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53" w:rsidRPr="00800A3D" w:rsidRDefault="00C746C5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Министерство образования и науки РФ</w:t>
      </w:r>
    </w:p>
    <w:p w:rsidR="00C746C5" w:rsidRPr="00800A3D" w:rsidRDefault="00C746C5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Федеральное агентство по образованию</w:t>
      </w:r>
    </w:p>
    <w:p w:rsidR="00BB2AAA" w:rsidRPr="00800A3D" w:rsidRDefault="00C746C5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ГОУ ВПО «Магнитогорский государственный университет»</w:t>
      </w:r>
    </w:p>
    <w:p w:rsidR="00C746C5" w:rsidRPr="00800A3D" w:rsidRDefault="00BB2AAA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Социальный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факультет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Кафедра теории и методики социальной работы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  <w:lang w:val="en-US"/>
        </w:rPr>
      </w:pPr>
    </w:p>
    <w:p w:rsidR="003B0887" w:rsidRPr="00800A3D" w:rsidRDefault="003B0887" w:rsidP="00800A3D">
      <w:pPr>
        <w:spacing w:after="0"/>
        <w:ind w:firstLine="709"/>
        <w:jc w:val="center"/>
        <w:rPr>
          <w:szCs w:val="28"/>
          <w:lang w:val="en-US"/>
        </w:rPr>
      </w:pPr>
    </w:p>
    <w:p w:rsidR="003B0887" w:rsidRPr="00800A3D" w:rsidRDefault="003B0887" w:rsidP="00800A3D">
      <w:pPr>
        <w:spacing w:after="0"/>
        <w:ind w:firstLine="709"/>
        <w:jc w:val="center"/>
        <w:rPr>
          <w:szCs w:val="28"/>
          <w:lang w:val="en-US"/>
        </w:rPr>
      </w:pP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Социальные проблемы современной сельской молодежи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Выпускная квалификационная работа по специальности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«Социальная работа»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</w:p>
    <w:p w:rsidR="00800A3D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 xml:space="preserve">Допустить к защите: 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Выполнила: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Аралбаева Г.Г.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 xml:space="preserve">студентка </w:t>
      </w:r>
      <w:r w:rsidRPr="00800A3D">
        <w:rPr>
          <w:szCs w:val="28"/>
          <w:lang w:val="en-US"/>
        </w:rPr>
        <w:t>V</w:t>
      </w:r>
      <w:r w:rsidRPr="00800A3D">
        <w:rPr>
          <w:szCs w:val="28"/>
        </w:rPr>
        <w:t xml:space="preserve"> курса ПДМ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социального факультета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в г. Сибай</w:t>
      </w:r>
    </w:p>
    <w:p w:rsidR="00800A3D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 xml:space="preserve">Выпускная квалификационная </w:t>
      </w:r>
    </w:p>
    <w:p w:rsidR="00800A3D" w:rsidRPr="00800A3D" w:rsidRDefault="00800A3D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работа защищена:</w:t>
      </w:r>
    </w:p>
    <w:p w:rsidR="00800A3D" w:rsidRPr="00800A3D" w:rsidRDefault="00800A3D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канд. пед. наук, доцент</w:t>
      </w:r>
    </w:p>
    <w:p w:rsidR="00800A3D" w:rsidRPr="00800A3D" w:rsidRDefault="00800A3D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Оценка: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Научный руководитель: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Испулова С.Н.,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Рецензент:</w:t>
      </w:r>
    </w:p>
    <w:p w:rsidR="00BB2AAA" w:rsidRPr="00800A3D" w:rsidRDefault="00BB2AAA" w:rsidP="00800A3D">
      <w:pPr>
        <w:spacing w:after="0"/>
        <w:ind w:firstLine="709"/>
        <w:jc w:val="left"/>
        <w:rPr>
          <w:szCs w:val="28"/>
        </w:rPr>
      </w:pPr>
      <w:r w:rsidRPr="00800A3D">
        <w:rPr>
          <w:szCs w:val="28"/>
        </w:rPr>
        <w:t>Председатель ГАК</w:t>
      </w: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</w:p>
    <w:p w:rsidR="00800A3D" w:rsidRPr="00800A3D" w:rsidRDefault="00800A3D" w:rsidP="00800A3D">
      <w:pPr>
        <w:spacing w:after="0"/>
        <w:ind w:firstLine="709"/>
        <w:jc w:val="center"/>
        <w:rPr>
          <w:szCs w:val="28"/>
        </w:rPr>
      </w:pPr>
    </w:p>
    <w:p w:rsidR="00BB2AAA" w:rsidRPr="00800A3D" w:rsidRDefault="00BB2AAA" w:rsidP="00800A3D">
      <w:pPr>
        <w:spacing w:after="0"/>
        <w:ind w:firstLine="709"/>
        <w:jc w:val="center"/>
        <w:rPr>
          <w:szCs w:val="28"/>
        </w:rPr>
      </w:pPr>
    </w:p>
    <w:p w:rsidR="00BB2AAA" w:rsidRPr="00800A3D" w:rsidRDefault="00257F59" w:rsidP="00800A3D">
      <w:pPr>
        <w:spacing w:after="0"/>
        <w:ind w:firstLine="709"/>
        <w:jc w:val="center"/>
        <w:rPr>
          <w:szCs w:val="28"/>
        </w:rPr>
      </w:pPr>
      <w:r w:rsidRPr="00800A3D">
        <w:rPr>
          <w:szCs w:val="28"/>
        </w:rPr>
        <w:t>Магнитогорск</w:t>
      </w:r>
      <w:r w:rsidR="00A26132">
        <w:rPr>
          <w:szCs w:val="28"/>
        </w:rPr>
        <w:t xml:space="preserve"> </w:t>
      </w:r>
      <w:r w:rsidR="00BB2AAA" w:rsidRPr="00800A3D">
        <w:rPr>
          <w:szCs w:val="28"/>
        </w:rPr>
        <w:t>2008 г.</w:t>
      </w:r>
    </w:p>
    <w:p w:rsidR="00231E1A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r w:rsidRPr="00800A3D">
        <w:rPr>
          <w:szCs w:val="28"/>
        </w:rPr>
        <w:br w:type="page"/>
      </w:r>
      <w:r w:rsidR="00BB2053" w:rsidRPr="00800A3D">
        <w:rPr>
          <w:b/>
          <w:szCs w:val="28"/>
        </w:rPr>
        <w:t>ОГЛАВЛЕНИЕ</w:t>
      </w:r>
    </w:p>
    <w:p w:rsidR="00231E1A" w:rsidRPr="00800A3D" w:rsidRDefault="00231E1A" w:rsidP="00800A3D">
      <w:pPr>
        <w:spacing w:after="0"/>
        <w:ind w:firstLine="709"/>
        <w:rPr>
          <w:szCs w:val="28"/>
        </w:rPr>
      </w:pP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ВВЕДЕНИЕ</w:t>
      </w: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 xml:space="preserve">ГЛАВА </w:t>
      </w:r>
      <w:r w:rsidRPr="005D6748">
        <w:rPr>
          <w:rStyle w:val="a5"/>
          <w:noProof/>
          <w:szCs w:val="28"/>
          <w:lang w:val="en-US"/>
        </w:rPr>
        <w:t>I</w:t>
      </w:r>
      <w:r w:rsidRPr="005D6748">
        <w:rPr>
          <w:rStyle w:val="a5"/>
          <w:noProof/>
          <w:szCs w:val="28"/>
        </w:rPr>
        <w:t>. МОЛОДЕЖЬ КАК ОСОБАЯ СОЦИАЛЬНО- ДЕМОГРАФИЧЕСКАЯ ГРУППА</w:t>
      </w:r>
    </w:p>
    <w:p w:rsidR="009421FC" w:rsidRPr="00800A3D" w:rsidRDefault="00E811E4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1.1</w:t>
      </w:r>
      <w:r w:rsidR="009421FC" w:rsidRPr="005D6748">
        <w:rPr>
          <w:rStyle w:val="a5"/>
          <w:noProof/>
          <w:szCs w:val="28"/>
        </w:rPr>
        <w:t xml:space="preserve"> Социальный портрет молодежи</w:t>
      </w:r>
    </w:p>
    <w:p w:rsidR="009421FC" w:rsidRPr="00800A3D" w:rsidRDefault="00E811E4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1.2</w:t>
      </w:r>
      <w:r w:rsidR="009421FC" w:rsidRPr="00800A3D">
        <w:rPr>
          <w:noProof/>
          <w:szCs w:val="28"/>
          <w:lang w:eastAsia="ru-RU"/>
        </w:rPr>
        <w:t xml:space="preserve"> </w:t>
      </w:r>
      <w:r w:rsidR="009421FC" w:rsidRPr="005D6748">
        <w:rPr>
          <w:rStyle w:val="a5"/>
          <w:noProof/>
          <w:szCs w:val="28"/>
        </w:rPr>
        <w:t>Формы и методы социальной работы с сельской молодежью</w:t>
      </w: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В</w:t>
      </w:r>
      <w:r w:rsidR="00A26132" w:rsidRPr="005D6748">
        <w:rPr>
          <w:rStyle w:val="a5"/>
          <w:noProof/>
          <w:szCs w:val="28"/>
        </w:rPr>
        <w:t>ыводы</w:t>
      </w:r>
      <w:r w:rsidR="00A26132" w:rsidRPr="005D6748">
        <w:rPr>
          <w:rStyle w:val="a5"/>
          <w:noProof/>
          <w:szCs w:val="28"/>
          <w:lang w:val="en-US"/>
        </w:rPr>
        <w:t xml:space="preserve"> </w:t>
      </w:r>
      <w:r w:rsidR="00A26132" w:rsidRPr="005D6748">
        <w:rPr>
          <w:rStyle w:val="a5"/>
          <w:noProof/>
          <w:szCs w:val="28"/>
        </w:rPr>
        <w:t>по главе</w:t>
      </w:r>
      <w:r w:rsidR="00F8743F" w:rsidRPr="005D6748">
        <w:rPr>
          <w:rStyle w:val="a5"/>
          <w:noProof/>
          <w:szCs w:val="28"/>
        </w:rPr>
        <w:t xml:space="preserve"> </w:t>
      </w:r>
      <w:r w:rsidR="00F8743F" w:rsidRPr="005D6748">
        <w:rPr>
          <w:rStyle w:val="a5"/>
          <w:noProof/>
          <w:szCs w:val="28"/>
          <w:lang w:val="en-US"/>
        </w:rPr>
        <w:t>I</w:t>
      </w: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 xml:space="preserve">ГЛАВА </w:t>
      </w:r>
      <w:r w:rsidRPr="005D6748">
        <w:rPr>
          <w:rStyle w:val="a5"/>
          <w:noProof/>
          <w:szCs w:val="28"/>
          <w:lang w:val="en-US"/>
        </w:rPr>
        <w:t>II</w:t>
      </w:r>
      <w:r w:rsidRPr="005D6748">
        <w:rPr>
          <w:rStyle w:val="a5"/>
          <w:noProof/>
          <w:szCs w:val="28"/>
        </w:rPr>
        <w:t>. ПРАКТИЧЕСКИЕ АСПЕКТЫ РЕШЕНИЯ ПРОБЛЕМ СЕЛЬСКОЙ МОЛОДЕЖИ</w:t>
      </w:r>
    </w:p>
    <w:p w:rsidR="009421FC" w:rsidRPr="00800A3D" w:rsidRDefault="00E811E4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2.1</w:t>
      </w:r>
      <w:r w:rsidR="009421FC" w:rsidRPr="005D6748">
        <w:rPr>
          <w:rStyle w:val="a5"/>
          <w:noProof/>
          <w:szCs w:val="28"/>
        </w:rPr>
        <w:t xml:space="preserve"> Решение социальных проблем сельской молодежи Республики Башкортостан</w:t>
      </w:r>
    </w:p>
    <w:p w:rsidR="009421FC" w:rsidRPr="00800A3D" w:rsidRDefault="00E811E4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2.2</w:t>
      </w:r>
      <w:r w:rsidR="009421FC" w:rsidRPr="005D6748">
        <w:rPr>
          <w:rStyle w:val="a5"/>
          <w:noProof/>
          <w:szCs w:val="28"/>
        </w:rPr>
        <w:t xml:space="preserve"> Анализ результатов эмпирического исследования</w:t>
      </w:r>
    </w:p>
    <w:p w:rsidR="009421FC" w:rsidRPr="00800A3D" w:rsidRDefault="00E811E4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2.3</w:t>
      </w:r>
      <w:r w:rsidR="009421FC" w:rsidRPr="005D6748">
        <w:rPr>
          <w:rStyle w:val="a5"/>
          <w:noProof/>
          <w:szCs w:val="28"/>
        </w:rPr>
        <w:t xml:space="preserve"> Программа «Молодежь Хайбуллинского района»</w:t>
      </w:r>
      <w:r w:rsidR="00800A3D" w:rsidRPr="00800A3D">
        <w:rPr>
          <w:noProof/>
          <w:szCs w:val="28"/>
          <w:lang w:eastAsia="ru-RU"/>
        </w:rPr>
        <w:t xml:space="preserve"> </w:t>
      </w: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В</w:t>
      </w:r>
      <w:r w:rsidR="00A26132" w:rsidRPr="005D6748">
        <w:rPr>
          <w:rStyle w:val="a5"/>
          <w:noProof/>
          <w:szCs w:val="28"/>
        </w:rPr>
        <w:t>ыводы</w:t>
      </w:r>
      <w:r w:rsidR="00A26132" w:rsidRPr="00800A3D">
        <w:rPr>
          <w:noProof/>
          <w:szCs w:val="28"/>
        </w:rPr>
        <w:t xml:space="preserve"> </w:t>
      </w:r>
      <w:r w:rsidR="00A26132" w:rsidRPr="005D6748">
        <w:rPr>
          <w:rStyle w:val="a5"/>
          <w:noProof/>
          <w:szCs w:val="28"/>
        </w:rPr>
        <w:t>по главе</w:t>
      </w:r>
      <w:r w:rsidR="00F8743F" w:rsidRPr="005D6748">
        <w:rPr>
          <w:rStyle w:val="a5"/>
          <w:noProof/>
          <w:szCs w:val="28"/>
        </w:rPr>
        <w:t xml:space="preserve"> I</w:t>
      </w:r>
      <w:r w:rsidR="00F8743F" w:rsidRPr="005D6748">
        <w:rPr>
          <w:rStyle w:val="a5"/>
          <w:noProof/>
          <w:szCs w:val="28"/>
          <w:lang w:val="en-US"/>
        </w:rPr>
        <w:t>I</w:t>
      </w:r>
    </w:p>
    <w:p w:rsidR="009421FC" w:rsidRPr="00800A3D" w:rsidRDefault="009421FC" w:rsidP="00800A3D">
      <w:pPr>
        <w:spacing w:after="0"/>
        <w:jc w:val="left"/>
        <w:rPr>
          <w:noProof/>
          <w:szCs w:val="28"/>
          <w:lang w:eastAsia="ru-RU"/>
        </w:rPr>
      </w:pPr>
      <w:r w:rsidRPr="005D6748">
        <w:rPr>
          <w:rStyle w:val="a5"/>
          <w:noProof/>
          <w:szCs w:val="28"/>
        </w:rPr>
        <w:t>ЗАКЛЮЧЕНИЕ</w:t>
      </w:r>
    </w:p>
    <w:p w:rsidR="00231E1A" w:rsidRPr="00800A3D" w:rsidRDefault="009421FC" w:rsidP="00800A3D">
      <w:pPr>
        <w:spacing w:after="0"/>
        <w:jc w:val="left"/>
        <w:rPr>
          <w:szCs w:val="28"/>
        </w:rPr>
      </w:pPr>
      <w:r w:rsidRPr="005D6748">
        <w:rPr>
          <w:rStyle w:val="a5"/>
          <w:noProof/>
          <w:szCs w:val="28"/>
        </w:rPr>
        <w:t>СПИСОК</w:t>
      </w:r>
      <w:r w:rsidR="00A26132" w:rsidRPr="005D6748">
        <w:rPr>
          <w:rStyle w:val="a5"/>
          <w:noProof/>
          <w:szCs w:val="28"/>
        </w:rPr>
        <w:t xml:space="preserve"> </w:t>
      </w:r>
      <w:r w:rsidRPr="005D6748">
        <w:rPr>
          <w:rStyle w:val="a5"/>
          <w:noProof/>
          <w:szCs w:val="28"/>
        </w:rPr>
        <w:t>ЛИТЕРАТУРЫ</w:t>
      </w:r>
    </w:p>
    <w:p w:rsidR="00231E1A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0" w:name="_Toc224897412"/>
      <w:r w:rsidRPr="00800A3D">
        <w:rPr>
          <w:b/>
          <w:szCs w:val="28"/>
        </w:rPr>
        <w:br w:type="page"/>
      </w:r>
      <w:r w:rsidR="00885CBC" w:rsidRPr="00800A3D">
        <w:rPr>
          <w:b/>
          <w:szCs w:val="28"/>
        </w:rPr>
        <w:t>ВВЕДЕНИЕ</w:t>
      </w:r>
      <w:bookmarkEnd w:id="0"/>
    </w:p>
    <w:p w:rsidR="00800A3D" w:rsidRPr="00800A3D" w:rsidRDefault="00800A3D" w:rsidP="00800A3D">
      <w:pPr>
        <w:spacing w:after="0"/>
        <w:ind w:firstLine="709"/>
        <w:rPr>
          <w:szCs w:val="28"/>
        </w:rPr>
      </w:pPr>
    </w:p>
    <w:p w:rsidR="00FD0C53" w:rsidRPr="00800A3D" w:rsidRDefault="000E75F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М</w:t>
      </w:r>
      <w:r w:rsidR="003B0887" w:rsidRPr="00800A3D">
        <w:rPr>
          <w:szCs w:val="28"/>
        </w:rPr>
        <w:t xml:space="preserve">олодежь </w:t>
      </w:r>
      <w:r w:rsidR="003B0887" w:rsidRPr="00800A3D">
        <w:rPr>
          <w:rStyle w:val="ad"/>
          <w:i w:val="0"/>
          <w:szCs w:val="28"/>
        </w:rPr>
        <w:t>—</w:t>
      </w:r>
      <w:r w:rsidR="003B0887" w:rsidRPr="00800A3D">
        <w:rPr>
          <w:b/>
          <w:szCs w:val="28"/>
        </w:rPr>
        <w:t xml:space="preserve"> </w:t>
      </w:r>
      <w:r w:rsidRPr="00800A3D">
        <w:rPr>
          <w:szCs w:val="28"/>
        </w:rPr>
        <w:t>социально-демографическая группа с характерными для нее возрастными, социально-психологическими свойствами и социальными ценностями, которые обуславливаются уровнем социально-экономического, культурного развития, особенностями социализации в российском обществе.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Государственн</w:t>
      </w:r>
      <w:r w:rsidR="005C30CD" w:rsidRPr="00800A3D">
        <w:rPr>
          <w:rStyle w:val="ad"/>
          <w:i w:val="0"/>
          <w:szCs w:val="28"/>
        </w:rPr>
        <w:t>ая система социальной защиты мо</w:t>
      </w:r>
      <w:r w:rsidRPr="00800A3D">
        <w:rPr>
          <w:rStyle w:val="ad"/>
          <w:i w:val="0"/>
          <w:szCs w:val="28"/>
        </w:rPr>
        <w:t xml:space="preserve">лодежи должна обеспечить правовые и экономические гарантии, соблюдение важнейших социальных прав каждого молодого человека. </w:t>
      </w:r>
      <w:r w:rsidR="00257F59" w:rsidRPr="00800A3D">
        <w:rPr>
          <w:rStyle w:val="ad"/>
          <w:i w:val="0"/>
          <w:szCs w:val="28"/>
        </w:rPr>
        <w:t>Это,</w:t>
      </w:r>
      <w:r w:rsidRPr="00800A3D">
        <w:rPr>
          <w:rStyle w:val="ad"/>
          <w:i w:val="0"/>
          <w:szCs w:val="28"/>
        </w:rPr>
        <w:t xml:space="preserve"> прежде </w:t>
      </w:r>
      <w:r w:rsidR="00257F59" w:rsidRPr="00800A3D">
        <w:rPr>
          <w:rStyle w:val="ad"/>
          <w:i w:val="0"/>
          <w:szCs w:val="28"/>
        </w:rPr>
        <w:t>всего,</w:t>
      </w:r>
      <w:r w:rsidRPr="00800A3D">
        <w:rPr>
          <w:rStyle w:val="ad"/>
          <w:i w:val="0"/>
          <w:szCs w:val="28"/>
        </w:rPr>
        <w:t xml:space="preserve"> право на труд, нормальные условия работы, получение дохода от своей деятельности</w:t>
      </w:r>
      <w:r w:rsidR="005C30CD" w:rsidRPr="00800A3D">
        <w:rPr>
          <w:rStyle w:val="ad"/>
          <w:i w:val="0"/>
          <w:szCs w:val="28"/>
        </w:rPr>
        <w:t>, обеспечивающего достойный уро</w:t>
      </w:r>
      <w:r w:rsidRPr="00800A3D">
        <w:rPr>
          <w:rStyle w:val="ad"/>
          <w:i w:val="0"/>
          <w:szCs w:val="28"/>
        </w:rPr>
        <w:t xml:space="preserve">вень и качество жизни, </w:t>
      </w:r>
      <w:r w:rsidR="005C30CD" w:rsidRPr="00800A3D">
        <w:rPr>
          <w:rStyle w:val="ad"/>
          <w:i w:val="0"/>
          <w:szCs w:val="28"/>
        </w:rPr>
        <w:t>право на отдых и т. д. Для мало</w:t>
      </w:r>
      <w:r w:rsidRPr="00800A3D">
        <w:rPr>
          <w:rStyle w:val="ad"/>
          <w:i w:val="0"/>
          <w:szCs w:val="28"/>
        </w:rPr>
        <w:t>имущих групп насе</w:t>
      </w:r>
      <w:r w:rsidR="005C30CD" w:rsidRPr="00800A3D">
        <w:rPr>
          <w:rStyle w:val="ad"/>
          <w:i w:val="0"/>
          <w:szCs w:val="28"/>
        </w:rPr>
        <w:t>ления — денежные дотации и нату</w:t>
      </w:r>
      <w:r w:rsidRPr="00800A3D">
        <w:rPr>
          <w:rStyle w:val="ad"/>
          <w:i w:val="0"/>
          <w:szCs w:val="28"/>
        </w:rPr>
        <w:t>ральные выдачи, причем помощь от государства должны получать не только те граждане, кто по объективным причинам не в состоянии самостоятельно зарабатывать и иметь достаточный доход для нормальной жизни.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Ведущая цель государственной системы социальной защиты молод</w:t>
      </w:r>
      <w:r w:rsidR="005C30CD" w:rsidRPr="00800A3D">
        <w:rPr>
          <w:rStyle w:val="ad"/>
          <w:i w:val="0"/>
          <w:szCs w:val="28"/>
        </w:rPr>
        <w:t>ежи — помочь молодым людям обре</w:t>
      </w:r>
      <w:r w:rsidRPr="00800A3D">
        <w:rPr>
          <w:rStyle w:val="ad"/>
          <w:i w:val="0"/>
          <w:szCs w:val="28"/>
        </w:rPr>
        <w:t>сти чувство собственного достоинства, веру в свои силы, желание собственным трудом добиться лучшей жизни, а не пассивно ожида</w:t>
      </w:r>
      <w:r w:rsidR="005C30CD" w:rsidRPr="00800A3D">
        <w:rPr>
          <w:rStyle w:val="ad"/>
          <w:i w:val="0"/>
          <w:szCs w:val="28"/>
        </w:rPr>
        <w:t>ть ее. Здоровый человек нуждает</w:t>
      </w:r>
      <w:r w:rsidRPr="00800A3D">
        <w:rPr>
          <w:rStyle w:val="ad"/>
          <w:i w:val="0"/>
          <w:szCs w:val="28"/>
        </w:rPr>
        <w:t>ся не только и не столько в социальной защите, сколько в предоставлении</w:t>
      </w:r>
      <w:r w:rsidR="005C30CD" w:rsidRPr="00800A3D">
        <w:rPr>
          <w:rStyle w:val="ad"/>
          <w:i w:val="0"/>
          <w:szCs w:val="28"/>
        </w:rPr>
        <w:t xml:space="preserve"> ему возможности самоопределить</w:t>
      </w:r>
      <w:r w:rsidRPr="00800A3D">
        <w:rPr>
          <w:rStyle w:val="ad"/>
          <w:i w:val="0"/>
          <w:szCs w:val="28"/>
        </w:rPr>
        <w:t>ся, самоутвердиться.</w:t>
      </w:r>
    </w:p>
    <w:p w:rsidR="00243FD6" w:rsidRPr="00800A3D" w:rsidRDefault="00243FD6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>Главной задачей государства и общества в отношении молодежи является формирование условий, при наличии которых молодежь сможет самостоятельно решать свои проблемы и будет готова активно, заинтересованно участвовать в решении задач, стоящих перед обществом и государством.</w:t>
      </w:r>
    </w:p>
    <w:p w:rsidR="00252A9A" w:rsidRPr="00800A3D" w:rsidRDefault="003B0887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 xml:space="preserve">Молодежь </w:t>
      </w:r>
      <w:r w:rsidRPr="00800A3D">
        <w:rPr>
          <w:rStyle w:val="ad"/>
          <w:i w:val="0"/>
          <w:szCs w:val="28"/>
        </w:rPr>
        <w:t xml:space="preserve">— </w:t>
      </w:r>
      <w:r w:rsidR="00243FD6" w:rsidRPr="00800A3D">
        <w:rPr>
          <w:color w:val="000000"/>
          <w:szCs w:val="28"/>
        </w:rPr>
        <w:t>субъект государственной политики, уникальный стратегический ресурс общества, который не должен быть только объектом воздействия со стороны государства и старших поколений.</w:t>
      </w:r>
      <w:r w:rsidR="00252A9A" w:rsidRPr="00800A3D">
        <w:rPr>
          <w:szCs w:val="28"/>
        </w:rPr>
        <w:t xml:space="preserve"> </w:t>
      </w:r>
      <w:r w:rsidRPr="00800A3D">
        <w:rPr>
          <w:szCs w:val="28"/>
        </w:rPr>
        <w:t xml:space="preserve">Молодежь </w:t>
      </w:r>
      <w:r w:rsidRPr="00800A3D">
        <w:rPr>
          <w:rStyle w:val="ad"/>
          <w:i w:val="0"/>
          <w:szCs w:val="28"/>
        </w:rPr>
        <w:t xml:space="preserve">— </w:t>
      </w:r>
      <w:r w:rsidR="00252A9A" w:rsidRPr="00800A3D">
        <w:rPr>
          <w:szCs w:val="28"/>
        </w:rPr>
        <w:t>это группа лиц от 14 до 30 лет. Молодежь всегда являлась активной группой населения максимально подверженной влиянию разнообразных факторов внешней социальной среды. Как часть социума молодежь подвержена большинству социальных воздействий и испытывает те же трудности, что и взрослое население в самоопределении, профориентации, трудоустройстве, образовании, обеспечении жильем, социальными гарантиями, медицинском обслуживании и страховании.</w:t>
      </w:r>
    </w:p>
    <w:p w:rsidR="00243FD6" w:rsidRPr="00800A3D" w:rsidRDefault="00252A9A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Обостряют проблемы молодежи психологические особенности социализации лиц данного возраста. Указанная проблема тесно связана с началом становления молодого человека, с выходом его из первичной семьи, попытками самостоятельно социализироваться путем примыкания к различным социальным группам, субкультурам, движениям.</w:t>
      </w:r>
    </w:p>
    <w:p w:rsidR="00243FD6" w:rsidRPr="00800A3D" w:rsidRDefault="00243FD6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>Необходимым условием включения молодежи в общественную жизнь является развитие самоорганизации молодежи, молодежного самоуправления. В наибольшей мере этому соответствует создание и деятельность молодежных общественных объединений, участие в них широкого круга социально активных молодых людей.</w:t>
      </w:r>
    </w:p>
    <w:p w:rsidR="00FA52D7" w:rsidRPr="00800A3D" w:rsidRDefault="00FA52D7" w:rsidP="00800A3D">
      <w:pPr>
        <w:spacing w:after="0"/>
        <w:ind w:firstLine="709"/>
        <w:rPr>
          <w:color w:val="000000"/>
          <w:szCs w:val="28"/>
          <w:lang w:eastAsia="ru-RU"/>
        </w:rPr>
      </w:pPr>
      <w:r w:rsidRPr="00800A3D">
        <w:rPr>
          <w:b/>
          <w:bCs/>
          <w:color w:val="000000"/>
          <w:szCs w:val="28"/>
          <w:lang w:eastAsia="ru-RU"/>
        </w:rPr>
        <w:t>Целью</w:t>
      </w:r>
      <w:r w:rsidRPr="00800A3D">
        <w:rPr>
          <w:color w:val="000000"/>
          <w:szCs w:val="28"/>
          <w:lang w:eastAsia="ru-RU"/>
        </w:rPr>
        <w:t xml:space="preserve"> настоящей работы явилось изучение </w:t>
      </w:r>
      <w:r w:rsidR="003B0887" w:rsidRPr="00800A3D">
        <w:rPr>
          <w:color w:val="000000"/>
          <w:szCs w:val="28"/>
          <w:lang w:eastAsia="ru-RU"/>
        </w:rPr>
        <w:t>социальных проблем</w:t>
      </w:r>
      <w:r w:rsidRPr="00800A3D">
        <w:rPr>
          <w:color w:val="000000"/>
          <w:szCs w:val="28"/>
          <w:lang w:eastAsia="ru-RU"/>
        </w:rPr>
        <w:t xml:space="preserve"> сельской молодежи на современном этапе.</w:t>
      </w:r>
    </w:p>
    <w:p w:rsidR="00B07C09" w:rsidRPr="00800A3D" w:rsidRDefault="00FA52D7" w:rsidP="00800A3D">
      <w:pPr>
        <w:spacing w:after="0"/>
        <w:ind w:firstLine="709"/>
        <w:rPr>
          <w:color w:val="000000"/>
          <w:szCs w:val="28"/>
          <w:lang w:eastAsia="ru-RU"/>
        </w:rPr>
      </w:pPr>
      <w:r w:rsidRPr="00800A3D">
        <w:rPr>
          <w:color w:val="000000"/>
          <w:szCs w:val="28"/>
          <w:lang w:eastAsia="ru-RU"/>
        </w:rPr>
        <w:t xml:space="preserve">Для достижения этой цели были поставлены следующие </w:t>
      </w:r>
      <w:r w:rsidRPr="00800A3D">
        <w:rPr>
          <w:b/>
          <w:bCs/>
          <w:color w:val="000000"/>
          <w:szCs w:val="28"/>
          <w:lang w:eastAsia="ru-RU"/>
        </w:rPr>
        <w:t>задачи</w:t>
      </w:r>
      <w:r w:rsidRPr="00800A3D">
        <w:rPr>
          <w:color w:val="000000"/>
          <w:szCs w:val="28"/>
          <w:lang w:eastAsia="ru-RU"/>
        </w:rPr>
        <w:t>:</w:t>
      </w:r>
      <w:r w:rsidR="00B07C09" w:rsidRPr="00800A3D">
        <w:rPr>
          <w:color w:val="000000"/>
          <w:szCs w:val="28"/>
          <w:lang w:eastAsia="ru-RU"/>
        </w:rPr>
        <w:t xml:space="preserve"> </w:t>
      </w:r>
      <w:r w:rsidR="00B07C09" w:rsidRPr="00800A3D">
        <w:rPr>
          <w:szCs w:val="28"/>
        </w:rPr>
        <w:t>изучить нормативно-правовые основы социальной работы с молодежью, социальные проблемы и потребности молодежи, опыт Республики Башкортостан в сфере социальной работы с молодежью.</w:t>
      </w:r>
    </w:p>
    <w:p w:rsidR="00B07C09" w:rsidRPr="00800A3D" w:rsidRDefault="00B07C09" w:rsidP="00800A3D">
      <w:pPr>
        <w:spacing w:after="0"/>
        <w:ind w:firstLine="709"/>
        <w:rPr>
          <w:color w:val="000000"/>
          <w:szCs w:val="28"/>
          <w:lang w:eastAsia="ru-RU"/>
        </w:rPr>
      </w:pPr>
      <w:r w:rsidRPr="00800A3D">
        <w:rPr>
          <w:b/>
          <w:bCs/>
          <w:color w:val="000000"/>
          <w:szCs w:val="28"/>
          <w:lang w:eastAsia="ru-RU"/>
        </w:rPr>
        <w:t>Объект</w:t>
      </w:r>
      <w:r w:rsidRPr="00800A3D">
        <w:rPr>
          <w:bCs/>
          <w:color w:val="000000"/>
          <w:szCs w:val="28"/>
          <w:lang w:eastAsia="ru-RU"/>
        </w:rPr>
        <w:t xml:space="preserve"> исследования</w:t>
      </w:r>
      <w:r w:rsidRPr="00800A3D">
        <w:rPr>
          <w:color w:val="000000"/>
          <w:szCs w:val="28"/>
          <w:lang w:eastAsia="ru-RU"/>
        </w:rPr>
        <w:t xml:space="preserve">: </w:t>
      </w:r>
      <w:r w:rsidR="003B0887" w:rsidRPr="00800A3D">
        <w:rPr>
          <w:color w:val="000000"/>
          <w:szCs w:val="28"/>
          <w:lang w:eastAsia="ru-RU"/>
        </w:rPr>
        <w:t>сельская молодежь</w:t>
      </w:r>
      <w:r w:rsidR="0094669C" w:rsidRPr="00800A3D">
        <w:rPr>
          <w:color w:val="000000"/>
          <w:szCs w:val="28"/>
          <w:lang w:eastAsia="ru-RU"/>
        </w:rPr>
        <w:t>.</w:t>
      </w:r>
    </w:p>
    <w:p w:rsidR="00101F00" w:rsidRPr="00800A3D" w:rsidRDefault="00B07C09" w:rsidP="00800A3D">
      <w:pPr>
        <w:spacing w:after="0"/>
        <w:ind w:firstLine="709"/>
        <w:rPr>
          <w:szCs w:val="28"/>
        </w:rPr>
      </w:pPr>
      <w:r w:rsidRPr="00800A3D">
        <w:rPr>
          <w:b/>
          <w:bCs/>
          <w:color w:val="000000"/>
          <w:szCs w:val="28"/>
          <w:lang w:eastAsia="ru-RU"/>
        </w:rPr>
        <w:t xml:space="preserve">Предмет </w:t>
      </w:r>
      <w:r w:rsidRPr="00800A3D">
        <w:rPr>
          <w:bCs/>
          <w:color w:val="000000"/>
          <w:szCs w:val="28"/>
          <w:lang w:eastAsia="ru-RU"/>
        </w:rPr>
        <w:t>исследования</w:t>
      </w:r>
      <w:r w:rsidRPr="00800A3D">
        <w:rPr>
          <w:color w:val="000000"/>
          <w:szCs w:val="28"/>
          <w:lang w:eastAsia="ru-RU"/>
        </w:rPr>
        <w:t xml:space="preserve">: </w:t>
      </w:r>
      <w:r w:rsidR="003B0887" w:rsidRPr="00800A3D">
        <w:rPr>
          <w:color w:val="000000"/>
          <w:szCs w:val="28"/>
          <w:lang w:eastAsia="ru-RU"/>
        </w:rPr>
        <w:t xml:space="preserve">социальные </w:t>
      </w:r>
      <w:r w:rsidR="003B0887" w:rsidRPr="00800A3D">
        <w:rPr>
          <w:szCs w:val="28"/>
        </w:rPr>
        <w:t xml:space="preserve">проблемы </w:t>
      </w:r>
      <w:r w:rsidR="00F8743F" w:rsidRPr="00800A3D">
        <w:rPr>
          <w:szCs w:val="28"/>
        </w:rPr>
        <w:t xml:space="preserve">сельской </w:t>
      </w:r>
      <w:r w:rsidR="003B0887" w:rsidRPr="00800A3D">
        <w:rPr>
          <w:szCs w:val="28"/>
        </w:rPr>
        <w:t>молодежи</w:t>
      </w:r>
      <w:r w:rsidRPr="00800A3D">
        <w:rPr>
          <w:szCs w:val="28"/>
        </w:rPr>
        <w:t>.</w:t>
      </w:r>
    </w:p>
    <w:p w:rsidR="003B0887" w:rsidRPr="00800A3D" w:rsidRDefault="003B0887" w:rsidP="00800A3D">
      <w:pPr>
        <w:spacing w:after="0"/>
        <w:ind w:firstLine="709"/>
        <w:rPr>
          <w:b/>
          <w:szCs w:val="28"/>
        </w:rPr>
      </w:pPr>
      <w:r w:rsidRPr="00800A3D">
        <w:rPr>
          <w:b/>
          <w:szCs w:val="28"/>
        </w:rPr>
        <w:t>Гипотеза:</w:t>
      </w:r>
      <w:r w:rsidR="00101F00" w:rsidRPr="00800A3D">
        <w:rPr>
          <w:b/>
          <w:szCs w:val="28"/>
        </w:rPr>
        <w:t xml:space="preserve"> </w:t>
      </w:r>
      <w:r w:rsidR="00F8743F" w:rsidRPr="00800A3D">
        <w:rPr>
          <w:szCs w:val="28"/>
        </w:rPr>
        <w:t>пред</w:t>
      </w:r>
      <w:r w:rsidR="00101F00" w:rsidRPr="00800A3D">
        <w:rPr>
          <w:szCs w:val="28"/>
        </w:rPr>
        <w:t xml:space="preserve">полагается, что </w:t>
      </w:r>
      <w:r w:rsidR="004E6A76" w:rsidRPr="00800A3D">
        <w:rPr>
          <w:szCs w:val="28"/>
        </w:rPr>
        <w:t>молодежная политика</w:t>
      </w:r>
      <w:r w:rsidR="00F8743F" w:rsidRPr="00800A3D">
        <w:rPr>
          <w:szCs w:val="28"/>
        </w:rPr>
        <w:t xml:space="preserve">, в том числе в сельской местности </w:t>
      </w:r>
      <w:r w:rsidR="004E6A76" w:rsidRPr="00800A3D">
        <w:rPr>
          <w:szCs w:val="28"/>
        </w:rPr>
        <w:t>эффективна и жизненна лишь тогда, когда в ней масштабно и всесторонне учитывается современное положение юношей и девушек во всех сферах социальной жизни; более эффективной реализации молодежной политики способствует программно-целевой принцип работы.</w:t>
      </w:r>
    </w:p>
    <w:p w:rsidR="000E73D4" w:rsidRPr="00800A3D" w:rsidRDefault="00196F7D" w:rsidP="00800A3D">
      <w:pPr>
        <w:spacing w:after="0"/>
        <w:ind w:firstLine="709"/>
        <w:rPr>
          <w:szCs w:val="28"/>
        </w:rPr>
      </w:pPr>
      <w:r w:rsidRPr="00800A3D">
        <w:rPr>
          <w:b/>
          <w:szCs w:val="28"/>
        </w:rPr>
        <w:t xml:space="preserve">Методы исследования: </w:t>
      </w:r>
      <w:r w:rsidRPr="00800A3D">
        <w:rPr>
          <w:szCs w:val="28"/>
        </w:rPr>
        <w:t>наблюдение, анкетирование.</w:t>
      </w:r>
    </w:p>
    <w:p w:rsidR="00EB46F3" w:rsidRPr="00800A3D" w:rsidRDefault="00EB46F3" w:rsidP="00800A3D">
      <w:pPr>
        <w:spacing w:after="0"/>
        <w:ind w:firstLine="709"/>
        <w:rPr>
          <w:szCs w:val="28"/>
        </w:rPr>
      </w:pPr>
      <w:r w:rsidRPr="00800A3D">
        <w:rPr>
          <w:b/>
          <w:szCs w:val="28"/>
        </w:rPr>
        <w:t>Теоретическая значимость</w:t>
      </w:r>
      <w:r w:rsidRPr="00800A3D">
        <w:rPr>
          <w:szCs w:val="28"/>
        </w:rPr>
        <w:t xml:space="preserve"> исследования заключается в том, что систематизирована научная литература по проблеме исследования.</w:t>
      </w:r>
    </w:p>
    <w:p w:rsidR="000E73D4" w:rsidRPr="00800A3D" w:rsidRDefault="00EB46F3" w:rsidP="00800A3D">
      <w:pPr>
        <w:spacing w:after="0"/>
        <w:ind w:firstLine="709"/>
        <w:rPr>
          <w:szCs w:val="28"/>
        </w:rPr>
      </w:pPr>
      <w:r w:rsidRPr="00800A3D">
        <w:rPr>
          <w:b/>
          <w:szCs w:val="28"/>
        </w:rPr>
        <w:t>Практическая значимость: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материалы исследовани</w:t>
      </w:r>
      <w:r w:rsidR="0002743E" w:rsidRPr="00800A3D">
        <w:rPr>
          <w:szCs w:val="28"/>
        </w:rPr>
        <w:t xml:space="preserve">я могут быть использованы </w:t>
      </w:r>
      <w:r w:rsidRPr="00800A3D">
        <w:rPr>
          <w:szCs w:val="28"/>
        </w:rPr>
        <w:t>специали</w:t>
      </w:r>
      <w:r w:rsidR="003B0887" w:rsidRPr="00800A3D">
        <w:rPr>
          <w:szCs w:val="28"/>
        </w:rPr>
        <w:t>стами отделов по делам молодежи в сельской местности.</w:t>
      </w:r>
    </w:p>
    <w:p w:rsidR="001143F1" w:rsidRPr="00800A3D" w:rsidRDefault="001143F1" w:rsidP="00800A3D">
      <w:pPr>
        <w:spacing w:after="0"/>
        <w:ind w:firstLine="709"/>
        <w:rPr>
          <w:szCs w:val="28"/>
        </w:rPr>
      </w:pPr>
      <w:r w:rsidRPr="00800A3D">
        <w:rPr>
          <w:b/>
          <w:color w:val="000000"/>
          <w:szCs w:val="28"/>
        </w:rPr>
        <w:t>Структура</w:t>
      </w:r>
      <w:r w:rsidR="00EB46F3" w:rsidRPr="00800A3D">
        <w:rPr>
          <w:b/>
          <w:color w:val="000000"/>
          <w:szCs w:val="28"/>
        </w:rPr>
        <w:t>:</w:t>
      </w:r>
      <w:r w:rsidRPr="00800A3D">
        <w:rPr>
          <w:color w:val="000000"/>
          <w:szCs w:val="28"/>
        </w:rPr>
        <w:t xml:space="preserve"> работа состоит из введения, двух глав, </w:t>
      </w:r>
      <w:r w:rsidR="00CA4FC9" w:rsidRPr="00800A3D">
        <w:rPr>
          <w:color w:val="000000"/>
          <w:szCs w:val="28"/>
        </w:rPr>
        <w:t xml:space="preserve">выводов по главам, </w:t>
      </w:r>
      <w:r w:rsidRPr="00800A3D">
        <w:rPr>
          <w:color w:val="000000"/>
          <w:szCs w:val="28"/>
        </w:rPr>
        <w:t>заключения и списка литературы.</w:t>
      </w:r>
    </w:p>
    <w:p w:rsidR="00D742AD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1" w:name="_Toc224897413"/>
      <w:r>
        <w:rPr>
          <w:szCs w:val="28"/>
          <w:lang w:eastAsia="ru-RU"/>
        </w:rPr>
        <w:br w:type="page"/>
      </w:r>
      <w:r w:rsidR="00885CBC" w:rsidRPr="00800A3D">
        <w:rPr>
          <w:b/>
          <w:szCs w:val="28"/>
        </w:rPr>
        <w:t xml:space="preserve">ГЛАВА </w:t>
      </w:r>
      <w:r w:rsidR="00885CBC" w:rsidRPr="00800A3D">
        <w:rPr>
          <w:b/>
          <w:szCs w:val="28"/>
          <w:lang w:val="en-US"/>
        </w:rPr>
        <w:t>I</w:t>
      </w:r>
      <w:r w:rsidR="00257F59" w:rsidRPr="00800A3D">
        <w:rPr>
          <w:b/>
          <w:szCs w:val="28"/>
        </w:rPr>
        <w:t>. МОЛОДЕЖЬ КАК ОСОБАЯ</w:t>
      </w:r>
      <w:r w:rsidR="00885CBC" w:rsidRPr="00800A3D">
        <w:rPr>
          <w:b/>
          <w:szCs w:val="28"/>
        </w:rPr>
        <w:t xml:space="preserve"> СОЦИАЛЬН</w:t>
      </w:r>
      <w:r w:rsidR="0002743E" w:rsidRPr="00800A3D">
        <w:rPr>
          <w:b/>
          <w:szCs w:val="28"/>
        </w:rPr>
        <w:t>О -</w:t>
      </w:r>
      <w:r w:rsidR="00885CBC" w:rsidRPr="00800A3D">
        <w:rPr>
          <w:b/>
          <w:szCs w:val="28"/>
        </w:rPr>
        <w:t xml:space="preserve"> ДЕМОГРАФИЧЕСКАЯ ГРУППА</w:t>
      </w:r>
      <w:bookmarkEnd w:id="1"/>
    </w:p>
    <w:p w:rsidR="00800A3D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2" w:name="_Toc224897414"/>
    </w:p>
    <w:p w:rsidR="00231E1A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r w:rsidRPr="00800A3D">
        <w:rPr>
          <w:b/>
          <w:szCs w:val="28"/>
        </w:rPr>
        <w:t xml:space="preserve">1.1 </w:t>
      </w:r>
      <w:r w:rsidR="00231E1A" w:rsidRPr="00800A3D">
        <w:rPr>
          <w:b/>
          <w:szCs w:val="28"/>
        </w:rPr>
        <w:t>Социальный портрет молодежи</w:t>
      </w:r>
      <w:bookmarkEnd w:id="2"/>
    </w:p>
    <w:p w:rsidR="00800A3D" w:rsidRDefault="00800A3D" w:rsidP="00800A3D">
      <w:pPr>
        <w:spacing w:after="0"/>
        <w:ind w:firstLine="709"/>
        <w:rPr>
          <w:rStyle w:val="ad"/>
          <w:i w:val="0"/>
          <w:szCs w:val="28"/>
        </w:rPr>
      </w:pP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Молодежь — это особая социально-демографиче</w:t>
      </w:r>
      <w:r w:rsidR="005C30CD" w:rsidRPr="00800A3D">
        <w:rPr>
          <w:rStyle w:val="ad"/>
          <w:i w:val="0"/>
          <w:szCs w:val="28"/>
        </w:rPr>
        <w:t>с</w:t>
      </w:r>
      <w:r w:rsidRPr="00800A3D">
        <w:rPr>
          <w:rStyle w:val="ad"/>
          <w:i w:val="0"/>
          <w:szCs w:val="28"/>
        </w:rPr>
        <w:t>кая группа, переживающая период становления социальной зрелости, по</w:t>
      </w:r>
      <w:r w:rsidR="005C30CD" w:rsidRPr="00800A3D">
        <w:rPr>
          <w:rStyle w:val="ad"/>
          <w:i w:val="0"/>
          <w:szCs w:val="28"/>
        </w:rPr>
        <w:t>ложение которой определено соци</w:t>
      </w:r>
      <w:r w:rsidRPr="00800A3D">
        <w:rPr>
          <w:rStyle w:val="ad"/>
          <w:i w:val="0"/>
          <w:szCs w:val="28"/>
        </w:rPr>
        <w:t>ально-экономическим состоянием общества.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 xml:space="preserve">Социальные особенности молодежи определяются специфической позицией, которую она занимает в процессе воспроизводства социальной структуры, а также способностью </w:t>
      </w:r>
      <w:r w:rsidR="005C30CD" w:rsidRPr="00800A3D">
        <w:rPr>
          <w:rStyle w:val="ad"/>
          <w:i w:val="0"/>
          <w:szCs w:val="28"/>
        </w:rPr>
        <w:t>не только наследовать, но и пре</w:t>
      </w:r>
      <w:r w:rsidRPr="00800A3D">
        <w:rPr>
          <w:rStyle w:val="ad"/>
          <w:i w:val="0"/>
          <w:szCs w:val="28"/>
        </w:rPr>
        <w:t>образовывать сложившиеся общественные отношения, т. е. потенциальными сущностными силами молодого человека. Противоречия, возникающие внутри этого процесса, лежат в основе целого комплекса специфических молодежных проблем.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Молодежь как</w:t>
      </w:r>
      <w:r w:rsidR="005C30CD" w:rsidRPr="00800A3D">
        <w:rPr>
          <w:rStyle w:val="ad"/>
          <w:i w:val="0"/>
          <w:szCs w:val="28"/>
        </w:rPr>
        <w:t xml:space="preserve"> становящийся субъект обществен</w:t>
      </w:r>
      <w:r w:rsidRPr="00800A3D">
        <w:rPr>
          <w:rStyle w:val="ad"/>
          <w:i w:val="0"/>
          <w:szCs w:val="28"/>
        </w:rPr>
        <w:t>ного производства характеризуется также особенным содержанием лично</w:t>
      </w:r>
      <w:r w:rsidR="005C30CD" w:rsidRPr="00800A3D">
        <w:rPr>
          <w:rStyle w:val="ad"/>
          <w:i w:val="0"/>
          <w:szCs w:val="28"/>
        </w:rPr>
        <w:t>стной, предметной и процессуаль</w:t>
      </w:r>
      <w:r w:rsidRPr="00800A3D">
        <w:rPr>
          <w:rStyle w:val="ad"/>
          <w:i w:val="0"/>
          <w:szCs w:val="28"/>
        </w:rPr>
        <w:t>ной сторон конкретно-исторического бытия. Подобное проявление социального качества молодежи связано со спецификой ее соц</w:t>
      </w:r>
      <w:r w:rsidR="005C30CD" w:rsidRPr="00800A3D">
        <w:rPr>
          <w:rStyle w:val="ad"/>
          <w:i w:val="0"/>
          <w:szCs w:val="28"/>
        </w:rPr>
        <w:t>иального положения и определяет</w:t>
      </w:r>
      <w:r w:rsidRPr="00800A3D">
        <w:rPr>
          <w:rStyle w:val="ad"/>
          <w:i w:val="0"/>
          <w:szCs w:val="28"/>
        </w:rPr>
        <w:t>ся закономерностями процесса социализации в конкретных общественных условиях.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Конкретные у</w:t>
      </w:r>
      <w:r w:rsidR="005C30CD" w:rsidRPr="00800A3D">
        <w:rPr>
          <w:rStyle w:val="ad"/>
          <w:i w:val="0"/>
          <w:szCs w:val="28"/>
        </w:rPr>
        <w:t>словия бытия молодых людей опре</w:t>
      </w:r>
      <w:r w:rsidRPr="00800A3D">
        <w:rPr>
          <w:rStyle w:val="ad"/>
          <w:i w:val="0"/>
          <w:szCs w:val="28"/>
        </w:rPr>
        <w:t>деляют особенности молодежного сознания, диалек</w:t>
      </w:r>
      <w:r w:rsidR="005C30CD" w:rsidRPr="00800A3D">
        <w:rPr>
          <w:rStyle w:val="ad"/>
          <w:i w:val="0"/>
          <w:szCs w:val="28"/>
        </w:rPr>
        <w:t>ти</w:t>
      </w:r>
      <w:r w:rsidRPr="00800A3D">
        <w:rPr>
          <w:rStyle w:val="ad"/>
          <w:i w:val="0"/>
          <w:szCs w:val="28"/>
        </w:rPr>
        <w:t>ческое единство структурных элементов которого и образует побудительно-мотивационные сущностные силы молодежи. Внут</w:t>
      </w:r>
      <w:r w:rsidR="005C30CD" w:rsidRPr="00800A3D">
        <w:rPr>
          <w:rStyle w:val="ad"/>
          <w:i w:val="0"/>
          <w:szCs w:val="28"/>
        </w:rPr>
        <w:t>ри этого единства возникает мно</w:t>
      </w:r>
      <w:r w:rsidRPr="00800A3D">
        <w:rPr>
          <w:rStyle w:val="ad"/>
          <w:i w:val="0"/>
          <w:szCs w:val="28"/>
        </w:rPr>
        <w:t>гообразие противо</w:t>
      </w:r>
      <w:r w:rsidR="005C30CD" w:rsidRPr="00800A3D">
        <w:rPr>
          <w:rStyle w:val="ad"/>
          <w:i w:val="0"/>
          <w:szCs w:val="28"/>
        </w:rPr>
        <w:t>речивых детерминаций, опосредую</w:t>
      </w:r>
      <w:r w:rsidRPr="00800A3D">
        <w:rPr>
          <w:rStyle w:val="ad"/>
          <w:i w:val="0"/>
          <w:szCs w:val="28"/>
        </w:rPr>
        <w:t>щих специфику их</w:t>
      </w:r>
      <w:r w:rsidR="005C30CD" w:rsidRPr="00800A3D">
        <w:rPr>
          <w:rStyle w:val="ad"/>
          <w:i w:val="0"/>
          <w:szCs w:val="28"/>
        </w:rPr>
        <w:t xml:space="preserve"> отношений к окружающей действи</w:t>
      </w:r>
      <w:r w:rsidRPr="00800A3D">
        <w:rPr>
          <w:rStyle w:val="ad"/>
          <w:i w:val="0"/>
          <w:szCs w:val="28"/>
        </w:rPr>
        <w:t>тельности и мотивацию социальной деятельности</w:t>
      </w:r>
      <w:r w:rsidR="00A72BEC" w:rsidRPr="00800A3D">
        <w:rPr>
          <w:rStyle w:val="ad"/>
          <w:i w:val="0"/>
          <w:szCs w:val="28"/>
        </w:rPr>
        <w:t xml:space="preserve"> (19; с.45)</w:t>
      </w:r>
      <w:r w:rsidR="00D77997" w:rsidRPr="00800A3D">
        <w:rPr>
          <w:rStyle w:val="ad"/>
          <w:i w:val="0"/>
          <w:szCs w:val="28"/>
        </w:rPr>
        <w:t>.</w:t>
      </w:r>
    </w:p>
    <w:p w:rsidR="00CE5DDE" w:rsidRPr="00800A3D" w:rsidRDefault="00885CB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Исследование проблем молодежи невозможно без определения понятия «молодежь», нахождения критериев обозначения начала «границы молодежности». На поверхностный взгляд кажется, что здесь нет никакой проблемы и нет каких-то особых трудностей, все ясно. </w:t>
      </w:r>
      <w:r w:rsidR="005C30CD" w:rsidRPr="00800A3D">
        <w:rPr>
          <w:szCs w:val="28"/>
        </w:rPr>
        <w:t>Визуально, без особых усилий че</w:t>
      </w:r>
      <w:r w:rsidRPr="00800A3D">
        <w:rPr>
          <w:szCs w:val="28"/>
        </w:rPr>
        <w:t>ловек может определить кто старый, кто молодой. Это, естественно, только на первый взгляд. При серьезном подходе к этой проблеме можно заметить, что понятие «молодежь» довольно расплывчатое. По этой проблеме нет единства среди ученых. Каждый специалист, работающий в этой области, определяет возрастные границы по-своему. В условиях современной России намет</w:t>
      </w:r>
      <w:r w:rsidR="00CE5DDE" w:rsidRPr="00800A3D">
        <w:rPr>
          <w:szCs w:val="28"/>
        </w:rPr>
        <w:t>ился определенный отход от мето</w:t>
      </w:r>
      <w:r w:rsidRPr="00800A3D">
        <w:rPr>
          <w:szCs w:val="28"/>
        </w:rPr>
        <w:t xml:space="preserve">дологии исследования молодежи с позиции ее целостности и монолитности </w:t>
      </w:r>
      <w:r w:rsidR="00CA4FC9" w:rsidRPr="00800A3D">
        <w:rPr>
          <w:szCs w:val="28"/>
        </w:rPr>
        <w:t>(</w:t>
      </w:r>
      <w:r w:rsidR="00D77997" w:rsidRPr="00800A3D">
        <w:rPr>
          <w:szCs w:val="28"/>
        </w:rPr>
        <w:t>49, с. 46-49</w:t>
      </w:r>
      <w:r w:rsidR="00CA4FC9" w:rsidRPr="00800A3D">
        <w:rPr>
          <w:szCs w:val="28"/>
        </w:rPr>
        <w:t>)</w:t>
      </w:r>
      <w:r w:rsidR="00D77997" w:rsidRPr="00800A3D">
        <w:rPr>
          <w:szCs w:val="28"/>
        </w:rPr>
        <w:t>.</w:t>
      </w:r>
    </w:p>
    <w:p w:rsidR="00CE5DDE" w:rsidRPr="00800A3D" w:rsidRDefault="00CE5DDE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Молодежь характеризуется теми общественными отношениями и общественными формами, которые определяют ее как самостоятельную социально-демографическую группу. Молодежь имеет ряд особенностей, вытекающих, прежде всего, из самой ее объективной сущности. Социальные особенности определяются специфической позицией, которую она занимает в процессе воспроизводства социальной структуры, а также способностью не только наследовать, но и преобразовывать сложившиеся общественные отношения. Противоречия, возникающие внутри этого процесса, лежат в основе целого комплекса специфических молодежных проблем.</w:t>
      </w:r>
    </w:p>
    <w:p w:rsidR="00CE5DDE" w:rsidRPr="00800A3D" w:rsidRDefault="00CE5DDE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Молодежь как формирующийся субъект общественного производства также характеризуется также особенным содержанием личностной, предметной и процессуальной сторон конкретно-исторического бытия. подобное проявление социального качества молодежи связано со спецификацией ее социального положения и определяется закономерностями процесса социализации в конкретных общественных условиях</w:t>
      </w:r>
      <w:r w:rsidR="00D77997" w:rsidRPr="00800A3D">
        <w:rPr>
          <w:rStyle w:val="ad"/>
          <w:i w:val="0"/>
          <w:szCs w:val="28"/>
        </w:rPr>
        <w:t xml:space="preserve"> (33; с.25)</w:t>
      </w:r>
      <w:r w:rsidR="0002743E" w:rsidRPr="00800A3D">
        <w:rPr>
          <w:rStyle w:val="ad"/>
          <w:i w:val="0"/>
          <w:szCs w:val="28"/>
        </w:rPr>
        <w:t>.</w:t>
      </w:r>
    </w:p>
    <w:p w:rsidR="00CE5DDE" w:rsidRPr="00800A3D" w:rsidRDefault="00CE5DDE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В отечественном обществознании долгое время молодежь не рассматривалась как самостоятельная социально-демографическая группа.</w:t>
      </w:r>
    </w:p>
    <w:p w:rsidR="00CE5DDE" w:rsidRPr="00800A3D" w:rsidRDefault="00CE5DDE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 xml:space="preserve">Одно из первых определений понятия «молодежь» было дано в 1968 г. В.Т. Лисовским: «Молодежь – поколение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функции; в зависимости от конкретных исторических условий возрастные категории молодежи могут колебаться от 16 до 30 лет» (4; с.73). Позднее более полное описание было дано И.С. Коном: «Молодежь – это социально-демографическая группа, выделяемая на </w:t>
      </w:r>
      <w:r w:rsidR="000954AB" w:rsidRPr="00800A3D">
        <w:rPr>
          <w:rStyle w:val="ad"/>
          <w:i w:val="0"/>
          <w:szCs w:val="28"/>
        </w:rPr>
        <w:t>основе</w:t>
      </w:r>
      <w:r w:rsidRPr="00800A3D">
        <w:rPr>
          <w:rStyle w:val="ad"/>
          <w:i w:val="0"/>
          <w:szCs w:val="28"/>
        </w:rPr>
        <w:t xml:space="preserve"> совокупности возрастных характеристик, особенностей социального положения и обусловленных тем и другим социально-психологических свойств. Молодость как определенная фаза, этап жизненного цикла биологически универсальна, но ее конкретные возрастные рамки, связанный с ней социальный статус и социально-психологическое</w:t>
      </w:r>
      <w:r w:rsidR="00A26132">
        <w:rPr>
          <w:rStyle w:val="ad"/>
          <w:i w:val="0"/>
          <w:szCs w:val="28"/>
        </w:rPr>
        <w:t xml:space="preserve"> </w:t>
      </w:r>
      <w:r w:rsidRPr="00800A3D">
        <w:rPr>
          <w:rStyle w:val="ad"/>
          <w:i w:val="0"/>
          <w:szCs w:val="28"/>
        </w:rPr>
        <w:t>особенности имеют социально-историческую природу и зависят от общественного настроя, культуры и свойственных данному обществу закономерностей социализации» (21; с.84).</w:t>
      </w:r>
    </w:p>
    <w:p w:rsidR="00CE5DDE" w:rsidRPr="00800A3D" w:rsidRDefault="00CE5DDE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В возрастной психологии молодость характеризуется как период формирования устойчивой системы ценностей, становление самосознания и формирования социального статуса личности. Становление социальной зрелости молодежи происходит под влиянием многих относительно самостоятельных факторов: семьи, школы, трудового коллектива, средств массовой информации, молодежных организаций и стихийных групп. Эта множественность институтов и механизмов социализации не представляет собой жесткой иерархической системы, каждый из них выполняет свои специфические функции в развитии личности.</w:t>
      </w:r>
    </w:p>
    <w:p w:rsidR="00885CBC" w:rsidRPr="00800A3D" w:rsidRDefault="00885CB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По мнению большинства социологов России, целостный процесс социализации молодежи объективно разграничивается на определенные временные периоды и отрезки. В социологии они условно делятся на следующие этапы: подростки 15-18 лет: это срок окончания средней школы, П</w:t>
      </w:r>
      <w:r w:rsidR="005C30CD" w:rsidRPr="00800A3D">
        <w:rPr>
          <w:szCs w:val="28"/>
        </w:rPr>
        <w:t>У; моло</w:t>
      </w:r>
      <w:r w:rsidRPr="00800A3D">
        <w:rPr>
          <w:szCs w:val="28"/>
        </w:rPr>
        <w:t>дежь 18-24 лет: это такой отрезок времени, когда юноши или проходят военную службу в армии или вместе с девушками завершают обучение в вузе; «молодые-взрослые» 25-29 лет: этот период в социологии обозначается как «важная граница» молодости и характеризуется тем, что молодое поколение на данном этапе жизни окончательно включается в социально-профессиональную структуру общества</w:t>
      </w:r>
      <w:r w:rsidR="00A72BEC" w:rsidRPr="00800A3D">
        <w:rPr>
          <w:rStyle w:val="ad"/>
          <w:i w:val="0"/>
          <w:szCs w:val="28"/>
        </w:rPr>
        <w:t xml:space="preserve"> (49; с.53)</w:t>
      </w:r>
      <w:r w:rsidR="0002743E" w:rsidRPr="00800A3D">
        <w:rPr>
          <w:rStyle w:val="ad"/>
          <w:i w:val="0"/>
          <w:szCs w:val="28"/>
        </w:rPr>
        <w:t>.</w:t>
      </w:r>
    </w:p>
    <w:p w:rsidR="00885CBC" w:rsidRPr="00800A3D" w:rsidRDefault="00885CB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Каждому из этих временных этапов, ка</w:t>
      </w:r>
      <w:r w:rsidR="005C30CD" w:rsidRPr="00800A3D">
        <w:rPr>
          <w:szCs w:val="28"/>
        </w:rPr>
        <w:t>к видим, присущи свои определен</w:t>
      </w:r>
      <w:r w:rsidRPr="00800A3D">
        <w:rPr>
          <w:szCs w:val="28"/>
        </w:rPr>
        <w:t xml:space="preserve">ные цели и задачи. В то же время объективно и то, что между возрастом и социальными возможностями человека в достижении этих целей существует и зависимость, и тесная взаимосвязь. Тем не менее и ныне весьма актуальным остается целостный подход к изучению проблем молодого поколения. </w:t>
      </w:r>
      <w:r w:rsidRPr="00800A3D">
        <w:rPr>
          <w:color w:val="000000"/>
          <w:szCs w:val="28"/>
        </w:rPr>
        <w:t>Перед государством и обществом всегда будут стоять задачи по организации эффективной передачи опыта молодому поколению, оптимальному включению молодежи в социальные и экономические процессы, созданию наиболее благоприятных условий для самореализации молодежи. Именно молодежь обеспечивает социальную мобильность общества и является источником инициативы и развития всех сфер общественной жизни.</w:t>
      </w:r>
    </w:p>
    <w:p w:rsidR="004A68F4" w:rsidRPr="00800A3D" w:rsidRDefault="00885CBC" w:rsidP="00800A3D">
      <w:pPr>
        <w:spacing w:after="0"/>
        <w:ind w:firstLine="709"/>
        <w:rPr>
          <w:szCs w:val="28"/>
        </w:rPr>
      </w:pPr>
      <w:r w:rsidRPr="00800A3D">
        <w:rPr>
          <w:rStyle w:val="ad"/>
          <w:i w:val="0"/>
          <w:szCs w:val="28"/>
        </w:rPr>
        <w:t>Исходя из соци</w:t>
      </w:r>
      <w:r w:rsidR="005C30CD" w:rsidRPr="00800A3D">
        <w:rPr>
          <w:rStyle w:val="ad"/>
          <w:i w:val="0"/>
          <w:szCs w:val="28"/>
        </w:rPr>
        <w:t>альных проблем, определяется го</w:t>
      </w:r>
      <w:r w:rsidRPr="00800A3D">
        <w:rPr>
          <w:rStyle w:val="ad"/>
          <w:i w:val="0"/>
          <w:szCs w:val="28"/>
        </w:rPr>
        <w:t>сударственная молодежная политика. Важной целью ее является помощь молодежи в адаптации к современным социально-эк</w:t>
      </w:r>
      <w:r w:rsidR="005C30CD" w:rsidRPr="00800A3D">
        <w:rPr>
          <w:rStyle w:val="ad"/>
          <w:i w:val="0"/>
          <w:szCs w:val="28"/>
        </w:rPr>
        <w:t>ономическим условиям. Несогласо</w:t>
      </w:r>
      <w:r w:rsidRPr="00800A3D">
        <w:rPr>
          <w:rStyle w:val="ad"/>
          <w:i w:val="0"/>
          <w:szCs w:val="28"/>
        </w:rPr>
        <w:t xml:space="preserve">ванность и непроработанность отдельных решений, касающихся молодежи, принятых в последнее время, лишь усугубляет негативные </w:t>
      </w:r>
      <w:r w:rsidR="0002743E" w:rsidRPr="00800A3D">
        <w:rPr>
          <w:rStyle w:val="ad"/>
          <w:i w:val="0"/>
          <w:szCs w:val="28"/>
        </w:rPr>
        <w:t xml:space="preserve">социальные тенденции в ее среде </w:t>
      </w:r>
      <w:r w:rsidR="00D77997" w:rsidRPr="00800A3D">
        <w:rPr>
          <w:rStyle w:val="ad"/>
          <w:i w:val="0"/>
          <w:szCs w:val="28"/>
        </w:rPr>
        <w:t>(42; с.37)</w:t>
      </w:r>
      <w:r w:rsidR="0002743E" w:rsidRPr="00800A3D">
        <w:rPr>
          <w:rStyle w:val="ad"/>
          <w:i w:val="0"/>
          <w:szCs w:val="28"/>
        </w:rPr>
        <w:t>.</w:t>
      </w:r>
    </w:p>
    <w:p w:rsidR="004A68F4" w:rsidRPr="00E811E4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Развал Советского Союза, продолж</w:t>
      </w:r>
      <w:r w:rsidR="005C30CD" w:rsidRPr="00800A3D">
        <w:rPr>
          <w:szCs w:val="28"/>
        </w:rPr>
        <w:t>ающийся и углубляющийся социаль</w:t>
      </w:r>
      <w:r w:rsidRPr="00800A3D">
        <w:rPr>
          <w:szCs w:val="28"/>
        </w:rPr>
        <w:t xml:space="preserve">но-экономический кризис в конце </w:t>
      </w:r>
      <w:r w:rsidRPr="00800A3D">
        <w:rPr>
          <w:szCs w:val="28"/>
          <w:lang w:val="en-US"/>
        </w:rPr>
        <w:t>XX</w:t>
      </w:r>
      <w:r w:rsidRPr="00800A3D">
        <w:rPr>
          <w:szCs w:val="28"/>
        </w:rPr>
        <w:t xml:space="preserve"> - начале </w:t>
      </w:r>
      <w:r w:rsidRPr="00800A3D">
        <w:rPr>
          <w:szCs w:val="28"/>
          <w:lang w:val="en-US"/>
        </w:rPr>
        <w:t>XXI</w:t>
      </w:r>
      <w:r w:rsidR="005C30CD" w:rsidRPr="00800A3D">
        <w:rPr>
          <w:szCs w:val="28"/>
        </w:rPr>
        <w:t xml:space="preserve"> вв. поставили российс</w:t>
      </w:r>
      <w:r w:rsidRPr="00800A3D">
        <w:rPr>
          <w:szCs w:val="28"/>
        </w:rPr>
        <w:t>кую молодежь в исключительно сложную</w:t>
      </w:r>
      <w:r w:rsidR="005C30CD" w:rsidRPr="00800A3D">
        <w:rPr>
          <w:szCs w:val="28"/>
        </w:rPr>
        <w:t xml:space="preserve"> ситуацию. Это серьезно беспоко</w:t>
      </w:r>
      <w:r w:rsidRPr="00800A3D">
        <w:rPr>
          <w:szCs w:val="28"/>
        </w:rPr>
        <w:t>ит общество и, естественно, требует бол</w:t>
      </w:r>
      <w:r w:rsidR="005C30CD" w:rsidRPr="00800A3D">
        <w:rPr>
          <w:szCs w:val="28"/>
        </w:rPr>
        <w:t>ее пристального внимания к моло</w:t>
      </w:r>
      <w:r w:rsidRPr="00800A3D">
        <w:rPr>
          <w:szCs w:val="28"/>
        </w:rPr>
        <w:t>дежной проблематике и настоятельно диктует необходимость разработки и принятия закона о молодежи и разработки на ее основе такой политической стратегии, которая всесторонне и полно</w:t>
      </w:r>
      <w:r w:rsidR="005C30CD" w:rsidRPr="00800A3D">
        <w:rPr>
          <w:szCs w:val="28"/>
        </w:rPr>
        <w:t xml:space="preserve"> учитывала бы современные ее по</w:t>
      </w:r>
      <w:r w:rsidRPr="00800A3D">
        <w:rPr>
          <w:szCs w:val="28"/>
        </w:rPr>
        <w:t>требности, интересы и ценностные ориентации. Молодежная по</w:t>
      </w:r>
      <w:r w:rsidR="005C30CD" w:rsidRPr="00800A3D">
        <w:rPr>
          <w:szCs w:val="28"/>
        </w:rPr>
        <w:t>литика эф</w:t>
      </w:r>
      <w:r w:rsidRPr="00800A3D">
        <w:rPr>
          <w:szCs w:val="28"/>
        </w:rPr>
        <w:t xml:space="preserve">фективна и жизненна лишь тогда, когда в </w:t>
      </w:r>
      <w:r w:rsidR="005C30CD" w:rsidRPr="00800A3D">
        <w:rPr>
          <w:szCs w:val="28"/>
        </w:rPr>
        <w:t>ней масштабно и всесторонне учи</w:t>
      </w:r>
      <w:r w:rsidRPr="00800A3D">
        <w:rPr>
          <w:szCs w:val="28"/>
        </w:rPr>
        <w:t>тывается современное положение юноше</w:t>
      </w:r>
      <w:r w:rsidR="005C30CD" w:rsidRPr="00800A3D">
        <w:rPr>
          <w:szCs w:val="28"/>
        </w:rPr>
        <w:t>й и девушек во всех сферах соци</w:t>
      </w:r>
      <w:r w:rsidRPr="00800A3D">
        <w:rPr>
          <w:szCs w:val="28"/>
        </w:rPr>
        <w:t>альной жизни. Жизневостребованность мо</w:t>
      </w:r>
      <w:r w:rsidR="005C30CD" w:rsidRPr="00800A3D">
        <w:rPr>
          <w:szCs w:val="28"/>
        </w:rPr>
        <w:t>лодежи зависит не только от уче</w:t>
      </w:r>
      <w:r w:rsidRPr="00800A3D">
        <w:rPr>
          <w:szCs w:val="28"/>
        </w:rPr>
        <w:t>та современных потребностей, интересов ее, но и от непременного учета основных направлений и тенденций развития. А это можно реализовать, руководствуясь достижениями современной социально-педагогической науки.</w:t>
      </w:r>
    </w:p>
    <w:p w:rsidR="00A36645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Отчетливо прослеживается тенденция</w:t>
      </w:r>
      <w:r w:rsidR="005C30CD" w:rsidRPr="00800A3D">
        <w:rPr>
          <w:szCs w:val="28"/>
        </w:rPr>
        <w:t xml:space="preserve"> расширения десоциализации, мар</w:t>
      </w:r>
      <w:r w:rsidRPr="00800A3D">
        <w:rPr>
          <w:szCs w:val="28"/>
        </w:rPr>
        <w:t>гинализации молодого поколения. За по</w:t>
      </w:r>
      <w:r w:rsidR="00A36645" w:rsidRPr="00800A3D">
        <w:rPr>
          <w:szCs w:val="28"/>
        </w:rPr>
        <w:t>следние годы в стране увеличива</w:t>
      </w:r>
      <w:r w:rsidRPr="00800A3D">
        <w:rPr>
          <w:szCs w:val="28"/>
        </w:rPr>
        <w:t xml:space="preserve">лось количество молодых людей, ведущих асоциальный, аморальный образ жизни в силу </w:t>
      </w:r>
      <w:r w:rsidR="00A36645" w:rsidRPr="00800A3D">
        <w:rPr>
          <w:szCs w:val="28"/>
        </w:rPr>
        <w:t>различных, как объективных, так</w:t>
      </w:r>
      <w:r w:rsidRPr="00800A3D">
        <w:rPr>
          <w:szCs w:val="28"/>
        </w:rPr>
        <w:t xml:space="preserve"> и субъективных причин. К ним относятся: инвалиды, алкоголики, бродяги, «профессиональные нищие», лица, отбывшие заключение в исправительно-трудовых учреждениях. Хотя большинство из них стремятся быть социально-полезными гражданами, но в силу сложившихся в российском обществе условий не могут ими стать. Происходит люмпенизация и наказание в исп</w:t>
      </w:r>
      <w:r w:rsidR="005C30CD" w:rsidRPr="00800A3D">
        <w:rPr>
          <w:szCs w:val="28"/>
        </w:rPr>
        <w:t>равительных трудовых колони</w:t>
      </w:r>
      <w:r w:rsidR="0002743E" w:rsidRPr="00800A3D">
        <w:rPr>
          <w:szCs w:val="28"/>
        </w:rPr>
        <w:t>ях</w:t>
      </w:r>
      <w:r w:rsidRPr="00800A3D">
        <w:rPr>
          <w:szCs w:val="28"/>
        </w:rPr>
        <w:t xml:space="preserve"> </w:t>
      </w:r>
      <w:r w:rsidR="00D77997" w:rsidRPr="00800A3D">
        <w:rPr>
          <w:rStyle w:val="ad"/>
          <w:i w:val="0"/>
          <w:szCs w:val="28"/>
        </w:rPr>
        <w:t>(49; с.55-60)</w:t>
      </w:r>
      <w:r w:rsidR="0002743E" w:rsidRPr="00800A3D">
        <w:rPr>
          <w:rStyle w:val="ad"/>
          <w:i w:val="0"/>
          <w:szCs w:val="28"/>
        </w:rPr>
        <w:t>.</w:t>
      </w:r>
    </w:p>
    <w:p w:rsidR="004A68F4" w:rsidRPr="00E811E4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настоящее время нельзя ограничив</w:t>
      </w:r>
      <w:r w:rsidR="004A68F4" w:rsidRPr="00800A3D">
        <w:rPr>
          <w:szCs w:val="28"/>
        </w:rPr>
        <w:t>аться лишь констатацией экономи</w:t>
      </w:r>
      <w:r w:rsidRPr="00800A3D">
        <w:rPr>
          <w:szCs w:val="28"/>
        </w:rPr>
        <w:t xml:space="preserve">ческого кризиса в России, а крайне важно </w:t>
      </w:r>
      <w:r w:rsidR="005C30CD" w:rsidRPr="00800A3D">
        <w:rPr>
          <w:szCs w:val="28"/>
        </w:rPr>
        <w:t>критически анализировать его па</w:t>
      </w:r>
      <w:r w:rsidRPr="00800A3D">
        <w:rPr>
          <w:szCs w:val="28"/>
        </w:rPr>
        <w:t xml:space="preserve">губные воздействия на все сферы социальной жизни, </w:t>
      </w:r>
      <w:r w:rsidR="004A68F4" w:rsidRPr="00800A3D">
        <w:rPr>
          <w:szCs w:val="28"/>
        </w:rPr>
        <w:t xml:space="preserve">прежде всего духовную. Сегодня </w:t>
      </w:r>
      <w:r w:rsidRPr="00800A3D">
        <w:rPr>
          <w:szCs w:val="28"/>
        </w:rPr>
        <w:t>в Ро</w:t>
      </w:r>
      <w:r w:rsidR="005C30CD" w:rsidRPr="00800A3D">
        <w:rPr>
          <w:szCs w:val="28"/>
        </w:rPr>
        <w:t>ссии идет процесс социаль</w:t>
      </w:r>
      <w:r w:rsidRPr="00800A3D">
        <w:rPr>
          <w:szCs w:val="28"/>
        </w:rPr>
        <w:t>ной деградации общества: разрушение образования, науки, здравоохранения, культуры и духовности. В стране безудержным способом распространяются такие патологические явления, как кримина</w:t>
      </w:r>
      <w:r w:rsidR="005C30CD" w:rsidRPr="00800A3D">
        <w:rPr>
          <w:szCs w:val="28"/>
        </w:rPr>
        <w:t>лизация общества, пьянство и ал</w:t>
      </w:r>
      <w:r w:rsidRPr="00800A3D">
        <w:rPr>
          <w:szCs w:val="28"/>
        </w:rPr>
        <w:t xml:space="preserve">коголизм, наркомания, безработица, обнищание населения. Самое тревожное состоит в том, что Россию захлестнула волна нравственных деградаций. </w:t>
      </w:r>
      <w:r w:rsidR="00A72BEC" w:rsidRPr="00800A3D">
        <w:rPr>
          <w:szCs w:val="28"/>
        </w:rPr>
        <w:t>Это,</w:t>
      </w:r>
      <w:r w:rsidRPr="00800A3D">
        <w:rPr>
          <w:szCs w:val="28"/>
        </w:rPr>
        <w:t xml:space="preserve"> прежде </w:t>
      </w:r>
      <w:r w:rsidR="00A72BEC" w:rsidRPr="00800A3D">
        <w:rPr>
          <w:szCs w:val="28"/>
        </w:rPr>
        <w:t>всего,</w:t>
      </w:r>
      <w:r w:rsidRPr="00800A3D">
        <w:rPr>
          <w:szCs w:val="28"/>
        </w:rPr>
        <w:t xml:space="preserve"> коснулось молодежи. Сейчас врачей-психиатров тревожит распространение среди молодого поколения психических заболеваний, шизоидных и истерических отклонений, неврозов и т.д.</w:t>
      </w:r>
    </w:p>
    <w:p w:rsidR="00450EB3" w:rsidRPr="00800A3D" w:rsidRDefault="004A68F4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Социальной деградации </w:t>
      </w:r>
      <w:r w:rsidR="005C30CD" w:rsidRPr="00800A3D">
        <w:rPr>
          <w:szCs w:val="28"/>
        </w:rPr>
        <w:t>прежде всего подвергает</w:t>
      </w:r>
      <w:r w:rsidR="00064638" w:rsidRPr="00800A3D">
        <w:rPr>
          <w:szCs w:val="28"/>
        </w:rPr>
        <w:t>ся молодежь. В списке расходов нынешней школьной молодежи на «духовную пищу» приоритетными явл</w:t>
      </w:r>
      <w:r w:rsidR="005C30CD" w:rsidRPr="00800A3D">
        <w:rPr>
          <w:szCs w:val="28"/>
        </w:rPr>
        <w:t>яются аудио и видеозаписи. Ныне</w:t>
      </w:r>
      <w:r w:rsidRPr="00800A3D">
        <w:rPr>
          <w:szCs w:val="28"/>
        </w:rPr>
        <w:t xml:space="preserve"> телевидение фор</w:t>
      </w:r>
      <w:r w:rsidR="00064638" w:rsidRPr="00800A3D">
        <w:rPr>
          <w:szCs w:val="28"/>
        </w:rPr>
        <w:t>мирует у молодежи неадекватное, искаженное восприятие окружающей нас реальной действительности. Засилье теле-видео продукции фильм</w:t>
      </w:r>
      <w:r w:rsidR="005C30CD" w:rsidRPr="00800A3D">
        <w:rPr>
          <w:szCs w:val="28"/>
        </w:rPr>
        <w:t>ами и передачами, до предела на</w:t>
      </w:r>
      <w:r w:rsidR="00064638" w:rsidRPr="00800A3D">
        <w:rPr>
          <w:szCs w:val="28"/>
        </w:rPr>
        <w:t>полненными сценами насилия, жестокости, оказывающими разрушающее влияние на сознание детей и подростков</w:t>
      </w:r>
      <w:r w:rsidR="005C30CD" w:rsidRPr="00800A3D">
        <w:rPr>
          <w:szCs w:val="28"/>
        </w:rPr>
        <w:t>, тревожит российскую обществен</w:t>
      </w:r>
      <w:r w:rsidR="00064638" w:rsidRPr="00800A3D">
        <w:rPr>
          <w:szCs w:val="28"/>
        </w:rPr>
        <w:t>ность.</w:t>
      </w:r>
    </w:p>
    <w:p w:rsidR="00064638" w:rsidRPr="00800A3D" w:rsidRDefault="005C30C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настоящее время все без исклю</w:t>
      </w:r>
      <w:r w:rsidR="003C62A6" w:rsidRPr="00800A3D">
        <w:rPr>
          <w:szCs w:val="28"/>
        </w:rPr>
        <w:t>чения каналы телевидения заполнены праз</w:t>
      </w:r>
      <w:r w:rsidRPr="00800A3D">
        <w:rPr>
          <w:szCs w:val="28"/>
        </w:rPr>
        <w:t>дничными шоу, карнавалами и шум</w:t>
      </w:r>
      <w:r w:rsidR="003C62A6" w:rsidRPr="00800A3D">
        <w:rPr>
          <w:szCs w:val="28"/>
        </w:rPr>
        <w:t>ными презентациями. Все это приучает молодежь к легкой, беспроблемной жизни. Насыщенность каналов телевидения «легким» несерьезным жанром отучает российскую молодежь от повседневного умственного труда в сфере духовности, отвлекает ее от серьезной р</w:t>
      </w:r>
      <w:r w:rsidRPr="00800A3D">
        <w:rPr>
          <w:szCs w:val="28"/>
        </w:rPr>
        <w:t>аботы по изучению истории отече</w:t>
      </w:r>
      <w:r w:rsidR="003C62A6" w:rsidRPr="00800A3D">
        <w:rPr>
          <w:szCs w:val="28"/>
        </w:rPr>
        <w:t xml:space="preserve">ства, богатой русской литературы и искусства. </w:t>
      </w:r>
      <w:r w:rsidR="00450EB3" w:rsidRPr="00800A3D">
        <w:rPr>
          <w:szCs w:val="28"/>
        </w:rPr>
        <w:t>Б</w:t>
      </w:r>
      <w:r w:rsidR="00064638" w:rsidRPr="00800A3D">
        <w:rPr>
          <w:szCs w:val="28"/>
        </w:rPr>
        <w:t xml:space="preserve">ыло бы исключительно своевременно и хорошо, если бы давали объективную информацию о серьезных проблемах России, пропагандировали трудовой образ жизни, формировали у молодежи устойчивое убеждение о невозможности </w:t>
      </w:r>
      <w:r w:rsidRPr="00800A3D">
        <w:rPr>
          <w:szCs w:val="28"/>
        </w:rPr>
        <w:t>добиться успехов без напряженно</w:t>
      </w:r>
      <w:r w:rsidR="00064638" w:rsidRPr="00800A3D">
        <w:rPr>
          <w:szCs w:val="28"/>
        </w:rPr>
        <w:t>го труда во всех сферах социальной жизни.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Сегодня в Российских </w:t>
      </w:r>
      <w:r w:rsidR="00A36645" w:rsidRPr="00800A3D">
        <w:rPr>
          <w:szCs w:val="28"/>
        </w:rPr>
        <w:t>средствах массовой информации много</w:t>
      </w:r>
      <w:r w:rsidRPr="00800A3D">
        <w:rPr>
          <w:szCs w:val="28"/>
        </w:rPr>
        <w:t xml:space="preserve"> разговоров относительно утверждения в обществе права на «свободу выбора». Конечно, высшим благом является свобода и человек должен делать свободный выбор. Но это может сделать только духовно зрелый человек, этого не </w:t>
      </w:r>
      <w:r w:rsidR="005C30CD" w:rsidRPr="00800A3D">
        <w:rPr>
          <w:szCs w:val="28"/>
        </w:rPr>
        <w:t>может сделать незрелый, неподго</w:t>
      </w:r>
      <w:r w:rsidRPr="00800A3D">
        <w:rPr>
          <w:szCs w:val="28"/>
        </w:rPr>
        <w:t xml:space="preserve">товленный к взрослой жизни подросток и юноша. К тому же их положение в сегодняшней России осложняется тем, что «свобода выбора» происходит в ситуации тотальной агрессии западной, и </w:t>
      </w:r>
      <w:r w:rsidR="005C30CD" w:rsidRPr="00800A3D">
        <w:rPr>
          <w:szCs w:val="28"/>
        </w:rPr>
        <w:t>прежде всего американской массо</w:t>
      </w:r>
      <w:r w:rsidRPr="00800A3D">
        <w:rPr>
          <w:szCs w:val="28"/>
        </w:rPr>
        <w:t xml:space="preserve">вой культуры, ориентирующей молодежь делать выбор между подлостью и пошлостью </w:t>
      </w:r>
      <w:r w:rsidR="00D77997" w:rsidRPr="00800A3D">
        <w:rPr>
          <w:rStyle w:val="ad"/>
          <w:i w:val="0"/>
          <w:szCs w:val="28"/>
        </w:rPr>
        <w:t>(49; с.45-48)</w:t>
      </w:r>
      <w:r w:rsidR="0002743E" w:rsidRPr="00800A3D">
        <w:rPr>
          <w:rStyle w:val="ad"/>
          <w:i w:val="0"/>
          <w:szCs w:val="28"/>
        </w:rPr>
        <w:t>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Развал устоявшейся системы воспитания и образования привел к утрате жизненных ориентиров, целей и духовных идеалов у подрост</w:t>
      </w:r>
      <w:r w:rsidR="005C30CD" w:rsidRPr="00800A3D">
        <w:rPr>
          <w:szCs w:val="28"/>
        </w:rPr>
        <w:t>ков. Ныне молодыми людьми в тру</w:t>
      </w:r>
      <w:r w:rsidRPr="00800A3D">
        <w:rPr>
          <w:szCs w:val="28"/>
        </w:rPr>
        <w:t>довой мотивации приоритет отдается не сод</w:t>
      </w:r>
      <w:r w:rsidR="005C30CD" w:rsidRPr="00800A3D">
        <w:rPr>
          <w:szCs w:val="28"/>
        </w:rPr>
        <w:t>ержательному труду, а труду, на</w:t>
      </w:r>
      <w:r w:rsidRPr="00800A3D">
        <w:rPr>
          <w:szCs w:val="28"/>
        </w:rPr>
        <w:t>правленному на получение материальной</w:t>
      </w:r>
      <w:r w:rsidR="005C30CD" w:rsidRPr="00800A3D">
        <w:rPr>
          <w:szCs w:val="28"/>
        </w:rPr>
        <w:t xml:space="preserve"> выгоды. Сегодня в системе нрав</w:t>
      </w:r>
      <w:r w:rsidRPr="00800A3D">
        <w:rPr>
          <w:szCs w:val="28"/>
        </w:rPr>
        <w:t>ственных приоритетов у молодежи домини</w:t>
      </w:r>
      <w:r w:rsidR="005C30CD" w:rsidRPr="00800A3D">
        <w:rPr>
          <w:szCs w:val="28"/>
        </w:rPr>
        <w:t>рующее место заняли «культ успе</w:t>
      </w:r>
      <w:r w:rsidRPr="00800A3D">
        <w:rPr>
          <w:szCs w:val="28"/>
        </w:rPr>
        <w:t>ха». Естественно, успех сам по себе не несе</w:t>
      </w:r>
      <w:r w:rsidR="005C30CD" w:rsidRPr="00800A3D">
        <w:rPr>
          <w:szCs w:val="28"/>
        </w:rPr>
        <w:t>т ничего плохого, наоборот; ини</w:t>
      </w:r>
      <w:r w:rsidRPr="00800A3D">
        <w:rPr>
          <w:szCs w:val="28"/>
        </w:rPr>
        <w:t>циирует стремление к развитию личности,</w:t>
      </w:r>
      <w:r w:rsidR="005C30CD" w:rsidRPr="00800A3D">
        <w:rPr>
          <w:szCs w:val="28"/>
        </w:rPr>
        <w:t xml:space="preserve"> открывает в человеке новые воз</w:t>
      </w:r>
      <w:r w:rsidRPr="00800A3D">
        <w:rPr>
          <w:szCs w:val="28"/>
        </w:rPr>
        <w:t>можности. Но самое прискорбное заключа</w:t>
      </w:r>
      <w:r w:rsidR="005C30CD" w:rsidRPr="00800A3D">
        <w:rPr>
          <w:szCs w:val="28"/>
        </w:rPr>
        <w:t>ется в том, что в сознании у ны</w:t>
      </w:r>
      <w:r w:rsidRPr="00800A3D">
        <w:rPr>
          <w:szCs w:val="28"/>
        </w:rPr>
        <w:t>нешнего поколения господствует психол</w:t>
      </w:r>
      <w:r w:rsidR="005C30CD" w:rsidRPr="00800A3D">
        <w:rPr>
          <w:szCs w:val="28"/>
        </w:rPr>
        <w:t>огия обогащения, причем обогаще</w:t>
      </w:r>
      <w:r w:rsidRPr="00800A3D">
        <w:rPr>
          <w:szCs w:val="28"/>
        </w:rPr>
        <w:t xml:space="preserve">ния </w:t>
      </w:r>
      <w:r w:rsidRPr="00800A3D">
        <w:rPr>
          <w:iCs/>
          <w:szCs w:val="28"/>
        </w:rPr>
        <w:t xml:space="preserve">без </w:t>
      </w:r>
      <w:r w:rsidRPr="00800A3D">
        <w:rPr>
          <w:szCs w:val="28"/>
        </w:rPr>
        <w:t>труда, приложения усилий.</w:t>
      </w:r>
    </w:p>
    <w:p w:rsidR="00064638" w:rsidRPr="00800A3D" w:rsidRDefault="003C62A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У</w:t>
      </w:r>
      <w:r w:rsidR="00064638" w:rsidRPr="00800A3D">
        <w:rPr>
          <w:szCs w:val="28"/>
        </w:rPr>
        <w:t>силение влияния криминогенности на молодежь приводят к серьезным изменениям в ее сознании и поведении. Прежде всего, тр</w:t>
      </w:r>
      <w:r w:rsidR="005C30CD" w:rsidRPr="00800A3D">
        <w:rPr>
          <w:szCs w:val="28"/>
        </w:rPr>
        <w:t>ансформируется ее социальное са</w:t>
      </w:r>
      <w:r w:rsidR="00064638" w:rsidRPr="00800A3D">
        <w:rPr>
          <w:szCs w:val="28"/>
        </w:rPr>
        <w:t>мочувствие. В нем доминируют чувство опасности и страх в связи с ростом молодежно</w:t>
      </w:r>
      <w:r w:rsidRPr="00800A3D">
        <w:rPr>
          <w:szCs w:val="28"/>
        </w:rPr>
        <w:t>й и подростковой преступности. Разочарование</w:t>
      </w:r>
      <w:r w:rsidR="005C30CD" w:rsidRPr="00800A3D">
        <w:rPr>
          <w:szCs w:val="28"/>
        </w:rPr>
        <w:t xml:space="preserve"> в жизни, чув</w:t>
      </w:r>
      <w:r w:rsidR="00064638" w:rsidRPr="00800A3D">
        <w:rPr>
          <w:szCs w:val="28"/>
        </w:rPr>
        <w:t xml:space="preserve">ство страха, которое все более и более растет среди молодежи, способствуют усилению тенденций суицида среди юношей и девушек. В последнее время в молодежной среде падает ценность жизни. </w:t>
      </w:r>
      <w:r w:rsidRPr="00800A3D">
        <w:rPr>
          <w:szCs w:val="28"/>
        </w:rPr>
        <w:t>Р</w:t>
      </w:r>
      <w:r w:rsidR="00064638" w:rsidRPr="00800A3D">
        <w:rPr>
          <w:szCs w:val="28"/>
        </w:rPr>
        <w:t>астет количество самоубийств. По данным социологических исслед</w:t>
      </w:r>
      <w:r w:rsidR="005C30CD" w:rsidRPr="00800A3D">
        <w:rPr>
          <w:szCs w:val="28"/>
        </w:rPr>
        <w:t>ований, основными причинами суи</w:t>
      </w:r>
      <w:r w:rsidR="00064638" w:rsidRPr="00800A3D">
        <w:rPr>
          <w:szCs w:val="28"/>
        </w:rPr>
        <w:t>цида среди молодежи выступают безработ</w:t>
      </w:r>
      <w:r w:rsidR="005C30CD" w:rsidRPr="00800A3D">
        <w:rPr>
          <w:szCs w:val="28"/>
        </w:rPr>
        <w:t>ица, семейные неурядицы, увлече</w:t>
      </w:r>
      <w:r w:rsidR="00064638" w:rsidRPr="00800A3D">
        <w:rPr>
          <w:szCs w:val="28"/>
        </w:rPr>
        <w:t>ние алкоголем и наркоманией</w:t>
      </w:r>
      <w:r w:rsidR="00CA4FC9" w:rsidRPr="00800A3D">
        <w:rPr>
          <w:szCs w:val="28"/>
        </w:rPr>
        <w:t xml:space="preserve"> </w:t>
      </w:r>
      <w:r w:rsidR="00A72BEC" w:rsidRPr="00800A3D">
        <w:rPr>
          <w:rStyle w:val="ad"/>
          <w:i w:val="0"/>
          <w:szCs w:val="28"/>
        </w:rPr>
        <w:t>(49; с.121-122)</w:t>
      </w:r>
      <w:r w:rsidR="00CA4FC9" w:rsidRPr="00800A3D">
        <w:rPr>
          <w:rStyle w:val="ad"/>
          <w:i w:val="0"/>
          <w:szCs w:val="28"/>
        </w:rPr>
        <w:t>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Другая проблема, которая вызыва</w:t>
      </w:r>
      <w:r w:rsidR="002762B3" w:rsidRPr="00800A3D">
        <w:rPr>
          <w:szCs w:val="28"/>
        </w:rPr>
        <w:t>ет озабоченность российского об</w:t>
      </w:r>
      <w:r w:rsidR="00CA4FC9" w:rsidRPr="00800A3D">
        <w:rPr>
          <w:szCs w:val="28"/>
        </w:rPr>
        <w:t xml:space="preserve">щества </w:t>
      </w:r>
      <w:r w:rsidR="00CA4FC9" w:rsidRPr="00800A3D">
        <w:rPr>
          <w:rStyle w:val="ad"/>
          <w:i w:val="0"/>
          <w:szCs w:val="28"/>
        </w:rPr>
        <w:t xml:space="preserve">— </w:t>
      </w:r>
      <w:r w:rsidRPr="00800A3D">
        <w:rPr>
          <w:szCs w:val="28"/>
        </w:rPr>
        <w:t>увлечение молодежи потреблением алкоголя и ее наркотизация. В настоящее время сре</w:t>
      </w:r>
      <w:r w:rsidR="005C30CD" w:rsidRPr="00800A3D">
        <w:rPr>
          <w:szCs w:val="28"/>
        </w:rPr>
        <w:t>ди населения с каждым годом воз</w:t>
      </w:r>
      <w:r w:rsidRPr="00800A3D">
        <w:rPr>
          <w:szCs w:val="28"/>
        </w:rPr>
        <w:t>растает страх и беспокойство за судьбу подрастающего поколения. По мнению</w:t>
      </w:r>
      <w:r w:rsidR="002762B3" w:rsidRPr="00800A3D">
        <w:rPr>
          <w:szCs w:val="28"/>
        </w:rPr>
        <w:t xml:space="preserve"> многих социологов, психологов </w:t>
      </w:r>
      <w:r w:rsidRPr="00800A3D">
        <w:rPr>
          <w:szCs w:val="28"/>
        </w:rPr>
        <w:t>причиной увлечения молодежи наркотиками, алкоголем является стремление уходить от</w:t>
      </w:r>
      <w:r w:rsidR="005C30CD" w:rsidRPr="00800A3D">
        <w:rPr>
          <w:szCs w:val="28"/>
        </w:rPr>
        <w:t xml:space="preserve"> реальной жиз</w:t>
      </w:r>
      <w:r w:rsidRPr="00800A3D">
        <w:rPr>
          <w:szCs w:val="28"/>
        </w:rPr>
        <w:t>ни, растущее отчуждение в обществе и, в частности, отчуждение молодежи от своего ближайшего окружения. В сегод</w:t>
      </w:r>
      <w:r w:rsidR="005C30CD" w:rsidRPr="00800A3D">
        <w:rPr>
          <w:szCs w:val="28"/>
        </w:rPr>
        <w:t>няшней российской реальности не</w:t>
      </w:r>
      <w:r w:rsidRPr="00800A3D">
        <w:rPr>
          <w:szCs w:val="28"/>
        </w:rPr>
        <w:t xml:space="preserve">имоверно много причин и поводов для разочарований, неуверенности. Они вызываются многими социальными и психологическими факторами, прежде всего, как уже об этом не раз говорилось, </w:t>
      </w:r>
      <w:r w:rsidR="005C30CD" w:rsidRPr="00800A3D">
        <w:rPr>
          <w:szCs w:val="28"/>
        </w:rPr>
        <w:t>ростом безработицы среди молоде</w:t>
      </w:r>
      <w:r w:rsidRPr="00800A3D">
        <w:rPr>
          <w:szCs w:val="28"/>
        </w:rPr>
        <w:t>жи. Сегодня молодым людям трудно найти работу. Это не просто даже тем, кто имеет высшее образование, не говоря уже о тех, кто не смог поступить в институт. Молодые люди</w:t>
      </w:r>
      <w:r w:rsidR="002762B3" w:rsidRPr="00800A3D">
        <w:rPr>
          <w:szCs w:val="28"/>
        </w:rPr>
        <w:t>, не выдержав трудностей</w:t>
      </w:r>
      <w:r w:rsidRPr="00800A3D">
        <w:rPr>
          <w:szCs w:val="28"/>
        </w:rPr>
        <w:t>, желая хоть на время забыться, встают на путь употребления наркотических веществ, изменяющих психику, вызывающих желаемое состояние эйфории.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Социальная опасность этих отклонений состоит в том, что молодые люди, не имея жизненного опыта, не умея пред</w:t>
      </w:r>
      <w:r w:rsidR="005C30CD" w:rsidRPr="00800A3D">
        <w:rPr>
          <w:szCs w:val="28"/>
        </w:rPr>
        <w:t>видеть социальные, физиологичес</w:t>
      </w:r>
      <w:r w:rsidRPr="00800A3D">
        <w:rPr>
          <w:szCs w:val="28"/>
        </w:rPr>
        <w:t xml:space="preserve">кие последствия проституции, алкоголизма, </w:t>
      </w:r>
      <w:r w:rsidR="005C30CD" w:rsidRPr="00800A3D">
        <w:rPr>
          <w:szCs w:val="28"/>
        </w:rPr>
        <w:t>наркомании, не считают их откло</w:t>
      </w:r>
      <w:r w:rsidRPr="00800A3D">
        <w:rPr>
          <w:szCs w:val="28"/>
        </w:rPr>
        <w:t>нениями от нормы. Массовое распростран</w:t>
      </w:r>
      <w:r w:rsidR="005C30CD" w:rsidRPr="00800A3D">
        <w:rPr>
          <w:szCs w:val="28"/>
        </w:rPr>
        <w:t>ение их создает у подростков ил</w:t>
      </w:r>
      <w:r w:rsidRPr="00800A3D">
        <w:rPr>
          <w:szCs w:val="28"/>
        </w:rPr>
        <w:t>люзию нормального поведения, и это, в к</w:t>
      </w:r>
      <w:r w:rsidR="005C30CD" w:rsidRPr="00800A3D">
        <w:rPr>
          <w:szCs w:val="28"/>
        </w:rPr>
        <w:t>онце концов, приводит к формиро</w:t>
      </w:r>
      <w:r w:rsidRPr="00800A3D">
        <w:rPr>
          <w:szCs w:val="28"/>
        </w:rPr>
        <w:t>ванию особой подростково-молодежной субкультуры со своими «нормами», разрешающими делать все, что захочется, и минимальными табу на подобие воровских «законов»</w:t>
      </w:r>
      <w:r w:rsidR="003C2662" w:rsidRPr="00800A3D">
        <w:rPr>
          <w:szCs w:val="28"/>
        </w:rPr>
        <w:t>, запрещающих «предавать своих»</w:t>
      </w:r>
      <w:r w:rsidR="00A72BEC" w:rsidRPr="00800A3D">
        <w:rPr>
          <w:szCs w:val="28"/>
        </w:rPr>
        <w:t xml:space="preserve"> </w:t>
      </w:r>
      <w:r w:rsidR="00A72BEC" w:rsidRPr="00800A3D">
        <w:rPr>
          <w:rStyle w:val="ad"/>
          <w:i w:val="0"/>
          <w:szCs w:val="28"/>
        </w:rPr>
        <w:t>(24; с.45)</w:t>
      </w:r>
      <w:r w:rsidR="003C2662" w:rsidRPr="00800A3D">
        <w:rPr>
          <w:rStyle w:val="ad"/>
          <w:i w:val="0"/>
          <w:szCs w:val="28"/>
        </w:rPr>
        <w:t>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ближайшее время государству, обществу в целом необходимо сосредоточиться на борьбе с этими отклонениями, чтобы они не стали «нормой» образа жизни российской молодежи.</w:t>
      </w:r>
    </w:p>
    <w:p w:rsidR="003D3BF9" w:rsidRPr="00800A3D" w:rsidRDefault="00A36645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О</w:t>
      </w:r>
      <w:r w:rsidR="003D3BF9" w:rsidRPr="00800A3D">
        <w:rPr>
          <w:rStyle w:val="ad"/>
          <w:i w:val="0"/>
          <w:szCs w:val="28"/>
        </w:rPr>
        <w:t>т уровня развития молодежи — физического, умственного, от ее образованности, уровня сознания, ее ценностей, мотивов поведения, социальной активности и т. д. зависят ее возможности воздействовать на развитие общества, вносить вклад в социальный прогресс. Развивать м</w:t>
      </w:r>
      <w:r w:rsidR="005C30CD" w:rsidRPr="00800A3D">
        <w:rPr>
          <w:rStyle w:val="ad"/>
          <w:i w:val="0"/>
          <w:szCs w:val="28"/>
        </w:rPr>
        <w:t>олодежь — значит усиливать инно</w:t>
      </w:r>
      <w:r w:rsidR="003D3BF9" w:rsidRPr="00800A3D">
        <w:rPr>
          <w:rStyle w:val="ad"/>
          <w:i w:val="0"/>
          <w:szCs w:val="28"/>
        </w:rPr>
        <w:t>вационный, творческий потенциал молодого поколения, закладывать основы будущего роста, накапливать силы для ускоренного вы</w:t>
      </w:r>
      <w:r w:rsidR="005C30CD" w:rsidRPr="00800A3D">
        <w:rPr>
          <w:rStyle w:val="ad"/>
          <w:i w:val="0"/>
          <w:szCs w:val="28"/>
        </w:rPr>
        <w:t>хода России из тяжелейшего поло</w:t>
      </w:r>
      <w:r w:rsidR="003D3BF9" w:rsidRPr="00800A3D">
        <w:rPr>
          <w:rStyle w:val="ad"/>
          <w:i w:val="0"/>
          <w:szCs w:val="28"/>
        </w:rPr>
        <w:t>жения. От того, насколько широко и глубоко молодежь интегрирована</w:t>
      </w:r>
      <w:r w:rsidR="005C30CD" w:rsidRPr="00800A3D">
        <w:rPr>
          <w:rStyle w:val="ad"/>
          <w:i w:val="0"/>
          <w:szCs w:val="28"/>
        </w:rPr>
        <w:t xml:space="preserve"> во все сферы жизни обще</w:t>
      </w:r>
      <w:r w:rsidR="003D3BF9" w:rsidRPr="00800A3D">
        <w:rPr>
          <w:rStyle w:val="ad"/>
          <w:i w:val="0"/>
          <w:szCs w:val="28"/>
        </w:rPr>
        <w:t>ства, насколько активно она участвует в ней, зависят темпы развития и молодежи, и общества в целом.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Молодежь — одна из самых незащищенных в экономическом отно</w:t>
      </w:r>
      <w:r w:rsidR="005C30CD" w:rsidRPr="00800A3D">
        <w:rPr>
          <w:rStyle w:val="ad"/>
          <w:i w:val="0"/>
          <w:szCs w:val="28"/>
        </w:rPr>
        <w:t>шении частей населения. По сове</w:t>
      </w:r>
      <w:r w:rsidRPr="00800A3D">
        <w:rPr>
          <w:rStyle w:val="ad"/>
          <w:i w:val="0"/>
          <w:szCs w:val="28"/>
        </w:rPr>
        <w:t>ту Запада, Россия подвергла себя безответственному эксперименту, реализовала бездумно так называемую «шоковую терапию</w:t>
      </w:r>
      <w:r w:rsidR="005C30CD" w:rsidRPr="00800A3D">
        <w:rPr>
          <w:rStyle w:val="ad"/>
          <w:i w:val="0"/>
          <w:szCs w:val="28"/>
        </w:rPr>
        <w:t>», что привело к разрушению эко</w:t>
      </w:r>
      <w:r w:rsidRPr="00800A3D">
        <w:rPr>
          <w:rStyle w:val="ad"/>
          <w:i w:val="0"/>
          <w:szCs w:val="28"/>
        </w:rPr>
        <w:t>номики и массовому обнищанию населения.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В обществе к</w:t>
      </w:r>
      <w:r w:rsidR="005C30CD" w:rsidRPr="00800A3D">
        <w:rPr>
          <w:rStyle w:val="ad"/>
          <w:i w:val="0"/>
          <w:szCs w:val="28"/>
        </w:rPr>
        <w:t>райне низок престиж образованно</w:t>
      </w:r>
      <w:r w:rsidRPr="00800A3D">
        <w:rPr>
          <w:rStyle w:val="ad"/>
          <w:i w:val="0"/>
          <w:szCs w:val="28"/>
        </w:rPr>
        <w:t>сти, профессионализма, духовности и нравственности. Талант и знания оказываются невостребованными, что формирует растерянность, неуверенность в настоящем и будущем, приводит к</w:t>
      </w:r>
      <w:r w:rsidR="005C30CD" w:rsidRPr="00800A3D">
        <w:rPr>
          <w:rStyle w:val="ad"/>
          <w:i w:val="0"/>
          <w:szCs w:val="28"/>
        </w:rPr>
        <w:t xml:space="preserve"> «утечке мозгов», к уходу в «ча</w:t>
      </w:r>
      <w:r w:rsidRPr="00800A3D">
        <w:rPr>
          <w:rStyle w:val="ad"/>
          <w:i w:val="0"/>
          <w:szCs w:val="28"/>
        </w:rPr>
        <w:t>стную жизнь» и в «никуда».</w:t>
      </w:r>
    </w:p>
    <w:p w:rsidR="00A72BEC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Переход к рыночным отношениям ведет к еще большей дифферен</w:t>
      </w:r>
      <w:r w:rsidR="005C30CD" w:rsidRPr="00800A3D">
        <w:rPr>
          <w:rStyle w:val="ad"/>
          <w:i w:val="0"/>
          <w:szCs w:val="28"/>
        </w:rPr>
        <w:t>циации среди молодежи, к появле</w:t>
      </w:r>
      <w:r w:rsidRPr="00800A3D">
        <w:rPr>
          <w:rStyle w:val="ad"/>
          <w:i w:val="0"/>
          <w:szCs w:val="28"/>
        </w:rPr>
        <w:t>нию значительных г</w:t>
      </w:r>
      <w:r w:rsidR="005C30CD" w:rsidRPr="00800A3D">
        <w:rPr>
          <w:rStyle w:val="ad"/>
          <w:i w:val="0"/>
          <w:szCs w:val="28"/>
        </w:rPr>
        <w:t>рупп обездоленных, к резкому па</w:t>
      </w:r>
      <w:r w:rsidRPr="00800A3D">
        <w:rPr>
          <w:rStyle w:val="ad"/>
          <w:i w:val="0"/>
          <w:szCs w:val="28"/>
        </w:rPr>
        <w:t>дению жизненного уровня подрастающего поколения, к массовой безработиц</w:t>
      </w:r>
      <w:r w:rsidR="005C30CD" w:rsidRPr="00800A3D">
        <w:rPr>
          <w:rStyle w:val="ad"/>
          <w:i w:val="0"/>
          <w:szCs w:val="28"/>
        </w:rPr>
        <w:t>е, в том числе и среди специали</w:t>
      </w:r>
      <w:r w:rsidRPr="00800A3D">
        <w:rPr>
          <w:rStyle w:val="ad"/>
          <w:i w:val="0"/>
          <w:szCs w:val="28"/>
        </w:rPr>
        <w:t>стов с высшим образованием. Отказ от распределения молодых специалистов особенно резко сказывается на трудоустройстве дев</w:t>
      </w:r>
      <w:r w:rsidR="005C30CD" w:rsidRPr="00800A3D">
        <w:rPr>
          <w:rStyle w:val="ad"/>
          <w:i w:val="0"/>
          <w:szCs w:val="28"/>
        </w:rPr>
        <w:t>ушек. Актуален вопрос о физичес</w:t>
      </w:r>
      <w:r w:rsidRPr="00800A3D">
        <w:rPr>
          <w:rStyle w:val="ad"/>
          <w:i w:val="0"/>
          <w:szCs w:val="28"/>
        </w:rPr>
        <w:t>ком выживании нау</w:t>
      </w:r>
      <w:r w:rsidR="005C30CD" w:rsidRPr="00800A3D">
        <w:rPr>
          <w:rStyle w:val="ad"/>
          <w:i w:val="0"/>
          <w:szCs w:val="28"/>
        </w:rPr>
        <w:t>чной интеллигенции.</w:t>
      </w:r>
    </w:p>
    <w:p w:rsidR="003D3BF9" w:rsidRPr="00800A3D" w:rsidRDefault="003D3BF9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rStyle w:val="ad"/>
          <w:i w:val="0"/>
          <w:szCs w:val="28"/>
        </w:rPr>
        <w:t>Правильная образовательная молодежная политика является залогом стабильности общества. Центральная задача образования состоит в создании условий для раскры</w:t>
      </w:r>
      <w:r w:rsidR="005C30CD" w:rsidRPr="00800A3D">
        <w:rPr>
          <w:rStyle w:val="ad"/>
          <w:i w:val="0"/>
          <w:szCs w:val="28"/>
        </w:rPr>
        <w:t>тия способностей личности, удов</w:t>
      </w:r>
      <w:r w:rsidRPr="00800A3D">
        <w:rPr>
          <w:rStyle w:val="ad"/>
          <w:i w:val="0"/>
          <w:szCs w:val="28"/>
        </w:rPr>
        <w:t>летворения ее потр</w:t>
      </w:r>
      <w:r w:rsidR="005C30CD" w:rsidRPr="00800A3D">
        <w:rPr>
          <w:rStyle w:val="ad"/>
          <w:i w:val="0"/>
          <w:szCs w:val="28"/>
        </w:rPr>
        <w:t>ебностей в интеллектуальном, ду</w:t>
      </w:r>
      <w:r w:rsidRPr="00800A3D">
        <w:rPr>
          <w:rStyle w:val="ad"/>
          <w:i w:val="0"/>
          <w:szCs w:val="28"/>
        </w:rPr>
        <w:t>ховном, нравстве</w:t>
      </w:r>
      <w:r w:rsidR="005C30CD" w:rsidRPr="00800A3D">
        <w:rPr>
          <w:rStyle w:val="ad"/>
          <w:i w:val="0"/>
          <w:szCs w:val="28"/>
        </w:rPr>
        <w:t>нном и физическом развитии. Дол</w:t>
      </w:r>
      <w:r w:rsidRPr="00800A3D">
        <w:rPr>
          <w:rStyle w:val="ad"/>
          <w:i w:val="0"/>
          <w:szCs w:val="28"/>
        </w:rPr>
        <w:t>жна быть обеспечена востребованность народным хозя</w:t>
      </w:r>
      <w:r w:rsidR="003C2662" w:rsidRPr="00800A3D">
        <w:rPr>
          <w:rStyle w:val="ad"/>
          <w:i w:val="0"/>
          <w:szCs w:val="28"/>
        </w:rPr>
        <w:t>йством знаний и талантов</w:t>
      </w:r>
      <w:r w:rsidR="00A72BEC" w:rsidRPr="00800A3D">
        <w:rPr>
          <w:rStyle w:val="ad"/>
          <w:i w:val="0"/>
          <w:szCs w:val="28"/>
        </w:rPr>
        <w:t xml:space="preserve"> (16; с.47-48)</w:t>
      </w:r>
      <w:r w:rsidR="003C2662" w:rsidRPr="00800A3D">
        <w:rPr>
          <w:rStyle w:val="ad"/>
          <w:i w:val="0"/>
          <w:szCs w:val="28"/>
        </w:rPr>
        <w:t>.</w:t>
      </w:r>
    </w:p>
    <w:p w:rsidR="00064638" w:rsidRPr="00800A3D" w:rsidRDefault="003D3BF9" w:rsidP="00800A3D">
      <w:pPr>
        <w:spacing w:after="0"/>
        <w:ind w:firstLine="709"/>
        <w:rPr>
          <w:iCs/>
          <w:szCs w:val="28"/>
        </w:rPr>
      </w:pPr>
      <w:r w:rsidRPr="00800A3D">
        <w:rPr>
          <w:rStyle w:val="ad"/>
          <w:i w:val="0"/>
          <w:szCs w:val="28"/>
        </w:rPr>
        <w:t>Серьезное беспок</w:t>
      </w:r>
      <w:r w:rsidR="005C30CD" w:rsidRPr="00800A3D">
        <w:rPr>
          <w:rStyle w:val="ad"/>
          <w:i w:val="0"/>
          <w:szCs w:val="28"/>
        </w:rPr>
        <w:t>ойство вызывает уровень здо</w:t>
      </w:r>
      <w:r w:rsidRPr="00800A3D">
        <w:rPr>
          <w:rStyle w:val="ad"/>
          <w:i w:val="0"/>
          <w:szCs w:val="28"/>
        </w:rPr>
        <w:t>ровья подрастающе</w:t>
      </w:r>
      <w:r w:rsidR="005C30CD" w:rsidRPr="00800A3D">
        <w:rPr>
          <w:rStyle w:val="ad"/>
          <w:i w:val="0"/>
          <w:szCs w:val="28"/>
        </w:rPr>
        <w:t>го поколения. Причем каждое сле</w:t>
      </w:r>
      <w:r w:rsidRPr="00800A3D">
        <w:rPr>
          <w:rStyle w:val="ad"/>
          <w:i w:val="0"/>
          <w:szCs w:val="28"/>
        </w:rPr>
        <w:t>дующее поколение ме</w:t>
      </w:r>
      <w:r w:rsidR="005C30CD" w:rsidRPr="00800A3D">
        <w:rPr>
          <w:rStyle w:val="ad"/>
          <w:i w:val="0"/>
          <w:szCs w:val="28"/>
        </w:rPr>
        <w:t>нее здорово, чем предыдущее. Ос</w:t>
      </w:r>
      <w:r w:rsidRPr="00800A3D">
        <w:rPr>
          <w:rStyle w:val="ad"/>
          <w:i w:val="0"/>
          <w:szCs w:val="28"/>
        </w:rPr>
        <w:t>трие проблемы здоровья населения перемещается от старшего поколения к</w:t>
      </w:r>
      <w:r w:rsidR="005C30CD" w:rsidRPr="00800A3D">
        <w:rPr>
          <w:rStyle w:val="ad"/>
          <w:i w:val="0"/>
          <w:szCs w:val="28"/>
        </w:rPr>
        <w:t xml:space="preserve"> младшему, в сферу детства и мо</w:t>
      </w:r>
      <w:r w:rsidRPr="00800A3D">
        <w:rPr>
          <w:rStyle w:val="ad"/>
          <w:i w:val="0"/>
          <w:szCs w:val="28"/>
        </w:rPr>
        <w:t xml:space="preserve">лодости. На повестке дня — </w:t>
      </w:r>
      <w:r w:rsidR="005C30CD" w:rsidRPr="00800A3D">
        <w:rPr>
          <w:rStyle w:val="ad"/>
          <w:i w:val="0"/>
          <w:szCs w:val="28"/>
        </w:rPr>
        <w:t>сохранение генофонда на</w:t>
      </w:r>
      <w:r w:rsidRPr="00800A3D">
        <w:rPr>
          <w:rStyle w:val="ad"/>
          <w:i w:val="0"/>
          <w:szCs w:val="28"/>
        </w:rPr>
        <w:t>ции, вопрос ее физи</w:t>
      </w:r>
      <w:r w:rsidR="005C30CD" w:rsidRPr="00800A3D">
        <w:rPr>
          <w:rStyle w:val="ad"/>
          <w:i w:val="0"/>
          <w:szCs w:val="28"/>
        </w:rPr>
        <w:t>ческого выживания. После револю</w:t>
      </w:r>
      <w:r w:rsidRPr="00800A3D">
        <w:rPr>
          <w:rStyle w:val="ad"/>
          <w:i w:val="0"/>
          <w:szCs w:val="28"/>
        </w:rPr>
        <w:t>ции, во время первой волны беспризорности, генофонд нации был более или менее в порядке. Сегодня у многих беспризорников задержки в развитии, «младенческий интеллект».</w:t>
      </w:r>
    </w:p>
    <w:p w:rsidR="00F774E7" w:rsidRPr="00800A3D" w:rsidRDefault="00F774E7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Решение возникающих в молодежной сфере социальных проблем не может быть реализовано без организации социальной работы, разворачивания деятельности социальных служб для несовершеннолетних и молодежи.</w:t>
      </w:r>
    </w:p>
    <w:p w:rsidR="00252A9A" w:rsidRPr="00800A3D" w:rsidRDefault="00A26132" w:rsidP="00800A3D">
      <w:pPr>
        <w:spacing w:after="0"/>
        <w:ind w:firstLine="709"/>
        <w:jc w:val="center"/>
        <w:rPr>
          <w:b/>
          <w:szCs w:val="28"/>
        </w:rPr>
      </w:pPr>
      <w:bookmarkStart w:id="3" w:name="_Toc224897415"/>
      <w:r>
        <w:rPr>
          <w:szCs w:val="28"/>
        </w:rPr>
        <w:br w:type="page"/>
      </w:r>
      <w:r>
        <w:rPr>
          <w:b/>
          <w:szCs w:val="28"/>
        </w:rPr>
        <w:t xml:space="preserve">1.2 </w:t>
      </w:r>
      <w:r w:rsidR="00231E1A" w:rsidRPr="00800A3D">
        <w:rPr>
          <w:b/>
          <w:szCs w:val="28"/>
        </w:rPr>
        <w:t>Формы и методы социальной работы с сельской молодежью</w:t>
      </w:r>
      <w:bookmarkEnd w:id="3"/>
    </w:p>
    <w:p w:rsidR="00800A3D" w:rsidRDefault="00800A3D" w:rsidP="00800A3D">
      <w:pPr>
        <w:spacing w:after="0"/>
        <w:ind w:firstLine="709"/>
        <w:rPr>
          <w:szCs w:val="28"/>
        </w:rPr>
      </w:pPr>
    </w:p>
    <w:p w:rsidR="00252A9A" w:rsidRPr="00800A3D" w:rsidRDefault="00252A9A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Социальная работа среди молодежи рассматривается как обеспечение наиболее благоприятных социально-экономических условий развития каждого молодого человека, способствующая социальному становлению личности, обретение ею всех видов свобод и полноценного участия индивидов в жизни общества.</w:t>
      </w:r>
    </w:p>
    <w:p w:rsidR="009421FC" w:rsidRPr="00800A3D" w:rsidRDefault="00A72BE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Молодежь, являясь наименее социально защищенной категорией населения, нуждается в социальной поддержке государства. Молодым людям, не нашедшим себя в условиях новой рыночной экономики, требуется оказание психологической поддержки, профориентационные рекомендации психологов.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Одним из основных направлений деятельности социальных учреждений органов по делам молодежи является </w:t>
      </w:r>
      <w:r w:rsidRPr="00800A3D">
        <w:rPr>
          <w:bCs/>
          <w:iCs/>
          <w:color w:val="000000"/>
          <w:szCs w:val="28"/>
        </w:rPr>
        <w:t>содействие занятости</w:t>
      </w:r>
      <w:r w:rsidRPr="00800A3D">
        <w:rPr>
          <w:i/>
          <w:iCs/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юношей и девушек. Оно реализуется через профессиональную подготовку и проведение мероприятий по трудоустройству с помощью следующих форм: ярмарок вакансий и учебных рабочих мест, консультирования молодежи и работодателей но вопросам положения на рынке труда, общественных работ, временного трудоустройства, квотирования рабочих мест</w:t>
      </w:r>
      <w:r w:rsidRPr="00800A3D">
        <w:rPr>
          <w:rStyle w:val="ad"/>
          <w:i w:val="0"/>
          <w:szCs w:val="28"/>
        </w:rPr>
        <w:t xml:space="preserve"> (16; с.37-39).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bCs/>
          <w:iCs/>
          <w:color w:val="000000"/>
          <w:szCs w:val="28"/>
        </w:rPr>
        <w:t>Профессиональная подготовка</w:t>
      </w:r>
      <w:r w:rsidRPr="00800A3D">
        <w:rPr>
          <w:i/>
          <w:iCs/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безработных осуществляется на базе комплексного центра социального обслуживания молодежи. Здесь комплектуются группы юношей и девушек, которые желают получить профессию. Обучающимся гражданам предоставляется место на предприятиях города для прохождения производственной практики. Примерный период обучения составляет три месяца. После окончания курсов, сдачи экзаменов выпускники получают свидетельства и могут обратиться в отдел содействия занятости молодежи, где специалисты оказывают помощь в трудоустройстве. Данная форма эффективна в работе с выпускниками общеобразовательных школ, не имеющими возможности обучаться в учреждениях профессионального образования.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Важным направлением деятельности социальных учреждений является </w:t>
      </w:r>
      <w:r w:rsidRPr="00800A3D">
        <w:rPr>
          <w:bCs/>
          <w:iCs/>
          <w:color w:val="000000"/>
          <w:szCs w:val="28"/>
        </w:rPr>
        <w:t>социально-профилактическая работа,</w:t>
      </w:r>
      <w:r w:rsidRPr="00800A3D">
        <w:rPr>
          <w:b/>
          <w:bCs/>
          <w:i/>
          <w:iCs/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 xml:space="preserve">которая реализуется с помощью индивидуальных, групповых и коллективных форм. Социально-профилактическая работа организуется также с помощью </w:t>
      </w:r>
      <w:r w:rsidRPr="00800A3D">
        <w:rPr>
          <w:bCs/>
          <w:iCs/>
          <w:color w:val="000000"/>
          <w:szCs w:val="28"/>
        </w:rPr>
        <w:t>дворовых площадок</w:t>
      </w:r>
      <w:r w:rsidRPr="00800A3D">
        <w:rPr>
          <w:i/>
          <w:iCs/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для молодежи по месту жительства. Здесь специалист по социальной работе с молодежью реализует различные игровые технологии, обучает юношей и девушек умениям и навыкам коллективно-творческой деятельности.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В каждом конкретном случае специалисты по социальной работе с молодежью содействуют в обеспечении психотерапевтической и медицинской помощи, а также в организации досуга по интересам (компьютерных, спортивных клубов и т. д.).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Содержание работы специалистов по социальной работе включает посещение подростков, заключенных под стражу до гуда в следственном изоляторе, проведение бесед с подростками и их семьями. Специалисты учреждения также лично принимают участие в судебных процессах, где предоставляют информацию по проведенной работе с подсудимым, либо направляют отчет о проделанной работе.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Содействует формированию духовно-нравственных ценностей молодого человека </w:t>
      </w:r>
      <w:r w:rsidRPr="00800A3D">
        <w:rPr>
          <w:bCs/>
          <w:iCs/>
          <w:color w:val="000000"/>
          <w:szCs w:val="28"/>
        </w:rPr>
        <w:t xml:space="preserve">военно-патриотическое направление, </w:t>
      </w:r>
      <w:r w:rsidRPr="00800A3D">
        <w:rPr>
          <w:color w:val="000000"/>
          <w:szCs w:val="28"/>
        </w:rPr>
        <w:t xml:space="preserve">которое реализуется в подростково-молодежных клубах органов по делам молодежи. </w:t>
      </w:r>
      <w:r w:rsidRPr="00800A3D">
        <w:rPr>
          <w:bCs/>
          <w:iCs/>
          <w:color w:val="000000"/>
          <w:szCs w:val="28"/>
        </w:rPr>
        <w:t>Социально-клубные учреждения</w:t>
      </w:r>
      <w:r w:rsidRPr="00800A3D">
        <w:rPr>
          <w:i/>
          <w:iCs/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предоставляют разнообразные по форме и содержанию возможности для личностной самореализации, развития духовно-нравственных ориентиров молодых людей.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Основным назначением данного учреждения является развитие мотивации личности молодого человека к познанию и творчеству, реализация дополнительных образовательных программ, услуг в интересах молодежи, общества, государства. К задачам, определяющим содержание деятельности подростково-молодежных клубов, можно отнести: обеспечение условий для личностного развития, укрепление здоровья, профессиональное самоопределение юношей и девушек, содействие адаптации их к жизни в обществе, формирование общей культуры юношей и девушек, организацию содержательного досуга молодежи.</w:t>
      </w:r>
    </w:p>
    <w:p w:rsidR="009421FC" w:rsidRPr="00800A3D" w:rsidRDefault="009421FC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color w:val="000000"/>
          <w:szCs w:val="28"/>
        </w:rPr>
        <w:t xml:space="preserve">Учреждение организует работу с подростками и молодежью в течение всего года. Социальная деятельность осуществляется в одновозрастных и разновозрастных объединениях по интересам (студиях, группах, секциях, кружках, театрах и других). Содержание работы подростково-молодежного сообщества определяется педагогом, специалистом по социальной работе с молодежью с учетом примерных учебных планов и программ, рекомендованных государственными органами управления образованием. Специалисты могут разрабатывать авторские программы, утверждаемые педагогическим (методическим) советом учреждения. Занятия в объединениях проводятся по программам одной тематической направленности или </w:t>
      </w:r>
      <w:r w:rsidR="00A26132" w:rsidRPr="00800A3D">
        <w:rPr>
          <w:color w:val="000000"/>
          <w:szCs w:val="28"/>
        </w:rPr>
        <w:t>комплексным</w:t>
      </w:r>
      <w:r w:rsidRPr="00800A3D">
        <w:rPr>
          <w:color w:val="000000"/>
          <w:szCs w:val="28"/>
        </w:rPr>
        <w:t>, отражающим различные направления деятельности подростково-молодежного клуба</w:t>
      </w:r>
      <w:r w:rsidRPr="00800A3D">
        <w:rPr>
          <w:rStyle w:val="ad"/>
          <w:i w:val="0"/>
          <w:szCs w:val="28"/>
        </w:rPr>
        <w:t xml:space="preserve"> (21; с.27-28).</w:t>
      </w:r>
    </w:p>
    <w:p w:rsidR="009421FC" w:rsidRPr="00800A3D" w:rsidRDefault="009421F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Содержание и формы деятельности социальных учреждений органов по делам молодежи способствуют преодолению трудной жизненной ситуации молодого человека, создают условия для развития его активной жизненной позиции и воспитывают гражданина, которому присущи патриотизм и гуманные ценностные ориентации. В деятельности учреждений органов по делам молодежи имеются определенные особенности: разновозрастный состав коллектива, куда помимо старших школьников и учащейся молодежи могут входить педагоги и родители, общественные деятели. Содружество и сотрудничество разных поколений предполагает преемственность накопленного социального опыта, традиций, норм, ценностей, а также способствует результативному решению возникающих трудностей. Важно, чтобы в учреждениях органов по делам молодежи формировался особый стиль взаимоотношений, построенный на свободе, равноправии, взаимном уважении. Деятельность учреждений должна осуществляться на основе индивидуального подхода в работе с каждым человеком. Любой желающий может добровольно обратиться за помощью в удобное для него время. Поддержка оказывается всем нуждающимся молодым гражданам.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Одним из основных направлений деятельности социальных учреждений органов по делам молодежи является </w:t>
      </w:r>
      <w:r w:rsidRPr="00800A3D">
        <w:rPr>
          <w:bCs/>
          <w:iCs/>
          <w:szCs w:val="28"/>
        </w:rPr>
        <w:t>содействие занятости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юношей и девушек. Оно реализуется через профессиональную подготовку и проведение мероприятий по трудоустройству с помощью следующих форм: ярмарок вакансий и учебных рабочих мест, консультирования молодежи и работодателей но вопросам положения на рынке труда, общественных работ, временного трудоустройства, квотирования рабочих мест</w:t>
      </w:r>
      <w:r w:rsidR="00BA6541" w:rsidRPr="00800A3D">
        <w:rPr>
          <w:rStyle w:val="ad"/>
          <w:i w:val="0"/>
          <w:szCs w:val="28"/>
        </w:rPr>
        <w:t xml:space="preserve"> (25; с.67-68)</w:t>
      </w:r>
      <w:r w:rsidR="0002743E" w:rsidRPr="00800A3D">
        <w:rPr>
          <w:rStyle w:val="ad"/>
          <w:i w:val="0"/>
          <w:szCs w:val="28"/>
        </w:rPr>
        <w:t>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bCs/>
          <w:iCs/>
          <w:szCs w:val="28"/>
        </w:rPr>
        <w:t>Профессиональная подготовка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безработных </w:t>
      </w:r>
      <w:r w:rsidR="00E71854" w:rsidRPr="00800A3D">
        <w:rPr>
          <w:szCs w:val="28"/>
        </w:rPr>
        <w:t>осуществляется</w:t>
      </w:r>
      <w:r w:rsidRPr="00800A3D">
        <w:rPr>
          <w:szCs w:val="28"/>
        </w:rPr>
        <w:t xml:space="preserve"> на базе комплексного центра социального обслуживания молодежи. Здесь комплектуются группы юношей и девушек, которые желают получить профессию. Обучающимся гражданам предоставляется место на предприятиях города для прохождения производственной практики. Примерный </w:t>
      </w:r>
      <w:r w:rsidR="00E71854" w:rsidRPr="00800A3D">
        <w:rPr>
          <w:szCs w:val="28"/>
        </w:rPr>
        <w:t>период</w:t>
      </w:r>
      <w:r w:rsidRPr="00800A3D">
        <w:rPr>
          <w:szCs w:val="28"/>
        </w:rPr>
        <w:t xml:space="preserve"> обучения составляет три месяца. После окончания курсов, сдачи экзаменов выпускники получают свидетельства и могут обратиться в отдел содействия занятости молодежи, где специалисты оказывают помощь в трудоустройстве. Данная форма эффективна в работе с выпускниками общеобразовательных школ, не имеющими возможности обучаться в учреждениях профессионального образования.</w:t>
      </w:r>
    </w:p>
    <w:p w:rsidR="00487E7E" w:rsidRPr="00800A3D" w:rsidRDefault="00487E7E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Специалисты учреждений органов по делам молодежи оказывают психологическую, педагогическую, социальную, правовую и медицинскую помощь детям, подросткам и молодежи, а также консультативно-методическую помощь родителям, специалистам инспекций по делам несовершеннолетних. Проводятся групповые занятия и тренинги по наиболее сложным проблемам молодежи, разрабатываются и внедряются коррекционно-развивающие программы, организуется психологическое просвещение населения, издаются методические пособия и методические рекомендации. Учреждения органов по делам молодежи сотрудничают с ЗАГСами, кабинетами планирования семьи, с военкоматами, образовательными учреждениями, подростковыми медицинскими кабинетами, инспекциями по делам несовершеннолетних и т.д.</w:t>
      </w:r>
    </w:p>
    <w:p w:rsidR="00487E7E" w:rsidRPr="00800A3D" w:rsidRDefault="00487E7E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Создаваемые органами по делам молодежи учреждения, в том числе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 органов по делам молодежи предоставляют социальные, правовые и иные услуг</w:t>
      </w:r>
      <w:r w:rsidR="0002743E" w:rsidRPr="00800A3D">
        <w:rPr>
          <w:szCs w:val="28"/>
        </w:rPr>
        <w:t>и несовершеннолетним и молодежи</w:t>
      </w:r>
      <w:r w:rsidR="00A72BEC" w:rsidRPr="00800A3D">
        <w:rPr>
          <w:szCs w:val="28"/>
        </w:rPr>
        <w:t xml:space="preserve"> (53; с. 78-80)</w:t>
      </w:r>
      <w:r w:rsidR="0002743E" w:rsidRPr="00800A3D">
        <w:rPr>
          <w:szCs w:val="28"/>
        </w:rPr>
        <w:t>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Важным направлением деятельности социальных </w:t>
      </w:r>
      <w:r w:rsidR="00E71854" w:rsidRPr="00800A3D">
        <w:rPr>
          <w:szCs w:val="28"/>
        </w:rPr>
        <w:t>учреждений</w:t>
      </w:r>
      <w:r w:rsidRPr="00800A3D">
        <w:rPr>
          <w:szCs w:val="28"/>
        </w:rPr>
        <w:t xml:space="preserve"> является </w:t>
      </w:r>
      <w:r w:rsidRPr="00800A3D">
        <w:rPr>
          <w:bCs/>
          <w:iCs/>
          <w:szCs w:val="28"/>
        </w:rPr>
        <w:t>социально-профилактическая работа,</w:t>
      </w:r>
      <w:r w:rsidRPr="00800A3D">
        <w:rPr>
          <w:bCs/>
          <w:i/>
          <w:iCs/>
          <w:szCs w:val="28"/>
        </w:rPr>
        <w:t xml:space="preserve"> </w:t>
      </w:r>
      <w:r w:rsidRPr="00800A3D">
        <w:rPr>
          <w:szCs w:val="28"/>
        </w:rPr>
        <w:t xml:space="preserve">которая реализуется с помощью индивидуальных, групповых и </w:t>
      </w:r>
      <w:r w:rsidR="00E71854" w:rsidRPr="00800A3D">
        <w:rPr>
          <w:szCs w:val="28"/>
        </w:rPr>
        <w:t>коллективных</w:t>
      </w:r>
      <w:r w:rsidRPr="00800A3D">
        <w:rPr>
          <w:szCs w:val="28"/>
        </w:rPr>
        <w:t xml:space="preserve"> форм.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Многими специалистами отмечается эффективность внедрения </w:t>
      </w:r>
      <w:r w:rsidRPr="00800A3D">
        <w:rPr>
          <w:bCs/>
          <w:iCs/>
          <w:szCs w:val="28"/>
        </w:rPr>
        <w:t>коллективных форм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работы с безнадзорными </w:t>
      </w:r>
      <w:r w:rsidR="00E71854" w:rsidRPr="00800A3D">
        <w:rPr>
          <w:szCs w:val="28"/>
        </w:rPr>
        <w:t>подростками</w:t>
      </w:r>
      <w:r w:rsidRPr="00800A3D">
        <w:rPr>
          <w:szCs w:val="28"/>
        </w:rPr>
        <w:t xml:space="preserve">. Интеграция их в среду благополучных сверстников может происходить, например, в условиях детского объединения. Специалист по социальной работе в летнем оздоровительном лагере создает условия для формирования позитивных </w:t>
      </w:r>
      <w:r w:rsidR="00E71854" w:rsidRPr="00800A3D">
        <w:rPr>
          <w:szCs w:val="28"/>
        </w:rPr>
        <w:t>межличностных</w:t>
      </w:r>
      <w:r w:rsidRPr="00800A3D">
        <w:rPr>
          <w:szCs w:val="28"/>
        </w:rPr>
        <w:t xml:space="preserve"> отношений в группе. Педагогическое сопровождение осуществляется через предъявление единых, четких требований ко всему коллективу. В завершение любого коллективно-творческого дела проводится совместное обсуждение, где ребята закрепляют социальные навыки, которые обозначились и были выявлены во время работы с практическими ситуациями, когда подростки находили решения и добивались результатов, участвуя в обще-лагерных мероприятиях и работе своего отряда</w:t>
      </w:r>
      <w:r w:rsidR="00BA6541" w:rsidRPr="00800A3D">
        <w:rPr>
          <w:rStyle w:val="ad"/>
          <w:i w:val="0"/>
          <w:szCs w:val="28"/>
        </w:rPr>
        <w:t xml:space="preserve"> (16; с.25)</w:t>
      </w:r>
      <w:r w:rsidR="0002743E" w:rsidRPr="00800A3D">
        <w:rPr>
          <w:rStyle w:val="ad"/>
          <w:i w:val="0"/>
          <w:szCs w:val="28"/>
        </w:rPr>
        <w:t>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Социально-профилактическая работа организуется также с помощью </w:t>
      </w:r>
      <w:r w:rsidRPr="00800A3D">
        <w:rPr>
          <w:bCs/>
          <w:iCs/>
          <w:szCs w:val="28"/>
        </w:rPr>
        <w:t>дворовых площадок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для молодежи по месту жительства. Здесь специалист по социальной работе с молодежью </w:t>
      </w:r>
      <w:r w:rsidR="00E71854" w:rsidRPr="00800A3D">
        <w:rPr>
          <w:szCs w:val="28"/>
        </w:rPr>
        <w:t>реализует</w:t>
      </w:r>
      <w:r w:rsidRPr="00800A3D">
        <w:rPr>
          <w:szCs w:val="28"/>
        </w:rPr>
        <w:t xml:space="preserve"> различные игровые технологии, обучает юношей и девушек умениям и навыкам коллективно-творческой деятельности.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Программа социальной реабилитации включает также защиту жилищных прав несовершеннолетних, оформление документов для регистрации по месту жительства, для получения паспорта, медицинского полиса и т. д.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В каждом конкретном случае специалисты по социальной работе с молодежью содействуют в обеспечении </w:t>
      </w:r>
      <w:r w:rsidR="00E71854" w:rsidRPr="00800A3D">
        <w:rPr>
          <w:szCs w:val="28"/>
        </w:rPr>
        <w:t>психотерапевтической</w:t>
      </w:r>
      <w:r w:rsidRPr="00800A3D">
        <w:rPr>
          <w:szCs w:val="28"/>
        </w:rPr>
        <w:t xml:space="preserve"> и медицинской помощи, а также в организации досуга по интересам (компьютерных, спортивных клубов и т. д.).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Содержание работы специалистов по социальной работе включает посещение подростков, заключенных под стражу до гуда в следственном изоляторе, проведение бесед с подростками и их семьями. Специалисты учреждения также лично принимают участие в судебных процессах, где предоставляют информацию по проведенной работе с подсудимым, либо направ</w:t>
      </w:r>
      <w:r w:rsidR="0002743E" w:rsidRPr="00800A3D">
        <w:rPr>
          <w:szCs w:val="28"/>
        </w:rPr>
        <w:t>ляют отчет о проделанной работе</w:t>
      </w:r>
      <w:r w:rsidRPr="00800A3D">
        <w:rPr>
          <w:szCs w:val="28"/>
        </w:rPr>
        <w:t xml:space="preserve"> </w:t>
      </w:r>
      <w:r w:rsidR="00BA6541" w:rsidRPr="00800A3D">
        <w:rPr>
          <w:rStyle w:val="ad"/>
          <w:i w:val="0"/>
          <w:szCs w:val="28"/>
        </w:rPr>
        <w:t>(25; с.34)</w:t>
      </w:r>
      <w:r w:rsidR="0002743E" w:rsidRPr="00800A3D">
        <w:rPr>
          <w:rStyle w:val="ad"/>
          <w:i w:val="0"/>
          <w:szCs w:val="28"/>
        </w:rPr>
        <w:t>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Содействует формированию духовно-нравственных ценностей молодого человека </w:t>
      </w:r>
      <w:r w:rsidRPr="00800A3D">
        <w:rPr>
          <w:bCs/>
          <w:iCs/>
          <w:szCs w:val="28"/>
        </w:rPr>
        <w:t>военно-патриотическое направление,</w:t>
      </w:r>
      <w:r w:rsidRPr="00800A3D">
        <w:rPr>
          <w:bCs/>
          <w:i/>
          <w:iCs/>
          <w:szCs w:val="28"/>
        </w:rPr>
        <w:t xml:space="preserve"> </w:t>
      </w:r>
      <w:r w:rsidRPr="00800A3D">
        <w:rPr>
          <w:szCs w:val="28"/>
        </w:rPr>
        <w:t xml:space="preserve">которое реализуется в подростково-молодежных клубах органов по делам молодежи. </w:t>
      </w:r>
      <w:r w:rsidRPr="00800A3D">
        <w:rPr>
          <w:bCs/>
          <w:iCs/>
          <w:szCs w:val="28"/>
        </w:rPr>
        <w:t>Социально-клубные учреждения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предоставляют </w:t>
      </w:r>
      <w:r w:rsidR="00A36645" w:rsidRPr="00800A3D">
        <w:rPr>
          <w:szCs w:val="28"/>
        </w:rPr>
        <w:t>разнообразные</w:t>
      </w:r>
      <w:r w:rsidRPr="00800A3D">
        <w:rPr>
          <w:szCs w:val="28"/>
        </w:rPr>
        <w:t xml:space="preserve"> по форме и содержанию возможности для личностной самореализации, развития духовно-нравственных ориентиров молодых людей. Правовой статус данного учреждения определен инструктивным письмом Министерства образования Российской Фед</w:t>
      </w:r>
      <w:r w:rsidR="003C2662" w:rsidRPr="00800A3D">
        <w:rPr>
          <w:szCs w:val="28"/>
        </w:rPr>
        <w:t>ерации от 1 ноября 2002 г. № 5 «</w:t>
      </w:r>
      <w:r w:rsidRPr="00800A3D">
        <w:rPr>
          <w:szCs w:val="28"/>
        </w:rPr>
        <w:t>О подростково-молодежных кл</w:t>
      </w:r>
      <w:r w:rsidR="003C2662" w:rsidRPr="00800A3D">
        <w:rPr>
          <w:szCs w:val="28"/>
        </w:rPr>
        <w:t xml:space="preserve">убах органов по делам молодежи» </w:t>
      </w:r>
      <w:r w:rsidR="00A6714E" w:rsidRPr="00800A3D">
        <w:rPr>
          <w:szCs w:val="28"/>
        </w:rPr>
        <w:t>(27; с.75)</w:t>
      </w:r>
      <w:r w:rsidR="003C2662" w:rsidRPr="00800A3D">
        <w:rPr>
          <w:szCs w:val="28"/>
        </w:rPr>
        <w:t>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Основным назначением данного учреждения является развитие мотивации личности молодого человека к познанию и творчеству, реализация дополнительных образовательных программ, услуг в интересах молодежи, общества, государства. К задачам, определяющим со</w:t>
      </w:r>
      <w:r w:rsidR="00E71854" w:rsidRPr="00800A3D">
        <w:rPr>
          <w:szCs w:val="28"/>
        </w:rPr>
        <w:t>держание деятельности подростко</w:t>
      </w:r>
      <w:r w:rsidRPr="00800A3D">
        <w:rPr>
          <w:szCs w:val="28"/>
        </w:rPr>
        <w:t>во-молодежных клубов, можно отнести: обеспечение условий для личностного развития, укрепление здоровья, профессиональное самоопределение юношей и девушек, содействие адаптации их к жизни в обществе, формирование общей культуры юношей и девушек, организацию содержательного досуга молодежи.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Учреждение организует работу с подростками и молодежью в течение всего года. Социальная деятельность осуществляется в одновозрастных и разновозрастных объединениях по </w:t>
      </w:r>
      <w:r w:rsidR="00E71854" w:rsidRPr="00800A3D">
        <w:rPr>
          <w:szCs w:val="28"/>
        </w:rPr>
        <w:t>интересам</w:t>
      </w:r>
      <w:r w:rsidRPr="00800A3D">
        <w:rPr>
          <w:szCs w:val="28"/>
        </w:rPr>
        <w:t xml:space="preserve"> (студиях, группах, секциях, кружках, театрах и других). Содержание работы подростково-молодежного сообщества определяется педагогом, специалистом по социальной работе с молодежью с учетом примерных учебных планов и программ, рекомендованных государственными органами управления образованием. Специалисты могут разрабатывать авторские программы, утверждаемые педагогическим (методическим) советом учреждения. Занятия в объединениях проводятся по программам одной тематической направленности или </w:t>
      </w:r>
      <w:r w:rsidR="00E71854" w:rsidRPr="00800A3D">
        <w:rPr>
          <w:szCs w:val="28"/>
        </w:rPr>
        <w:t>комплексным</w:t>
      </w:r>
      <w:r w:rsidRPr="00800A3D">
        <w:rPr>
          <w:szCs w:val="28"/>
        </w:rPr>
        <w:t>, отражающим различные направления деятельности подростково-молодежного клуба.</w:t>
      </w:r>
    </w:p>
    <w:p w:rsidR="00462328" w:rsidRPr="00800A3D" w:rsidRDefault="0046232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Содержание и формы деятельности способствуют преодолению трудной жизненной ситуации молодого человека, создают </w:t>
      </w:r>
      <w:r w:rsidR="00E71854" w:rsidRPr="00800A3D">
        <w:rPr>
          <w:szCs w:val="28"/>
        </w:rPr>
        <w:t>условия</w:t>
      </w:r>
      <w:r w:rsidRPr="00800A3D">
        <w:rPr>
          <w:szCs w:val="28"/>
        </w:rPr>
        <w:t xml:space="preserve"> для развития его активной жизненной позиции и </w:t>
      </w:r>
      <w:r w:rsidR="00E71854" w:rsidRPr="00800A3D">
        <w:rPr>
          <w:szCs w:val="28"/>
        </w:rPr>
        <w:t>воспитывают</w:t>
      </w:r>
      <w:r w:rsidRPr="00800A3D">
        <w:rPr>
          <w:szCs w:val="28"/>
        </w:rPr>
        <w:t xml:space="preserve"> гражданина, которому присущи патриотизм и гуманные ценностные ориентации. В деятельности учреждений органов по делам молодежи имеются </w:t>
      </w:r>
      <w:r w:rsidR="00E71854" w:rsidRPr="00800A3D">
        <w:rPr>
          <w:szCs w:val="28"/>
        </w:rPr>
        <w:t>определенные особенности: разно</w:t>
      </w:r>
      <w:r w:rsidRPr="00800A3D">
        <w:rPr>
          <w:szCs w:val="28"/>
        </w:rPr>
        <w:t xml:space="preserve">возрастный состав коллектива, куда помимо старших </w:t>
      </w:r>
      <w:r w:rsidR="00E71854" w:rsidRPr="00800A3D">
        <w:rPr>
          <w:szCs w:val="28"/>
        </w:rPr>
        <w:t>школьников</w:t>
      </w:r>
      <w:r w:rsidRPr="00800A3D">
        <w:rPr>
          <w:szCs w:val="28"/>
        </w:rPr>
        <w:t xml:space="preserve"> и учащейся молодежи могут входить педагоги и родители, общественные деятели. Содружество и сотрудничество разных поколений предполагает преемственность накопленного </w:t>
      </w:r>
      <w:r w:rsidR="00E71854" w:rsidRPr="00800A3D">
        <w:rPr>
          <w:szCs w:val="28"/>
        </w:rPr>
        <w:t>социального</w:t>
      </w:r>
      <w:r w:rsidRPr="00800A3D">
        <w:rPr>
          <w:szCs w:val="28"/>
        </w:rPr>
        <w:t xml:space="preserve"> опыта, традиций, норм, ценностей, а также способствует результативному решению возникающих трудностей. Важно, чтобы в учреждениях органов по делам молодежи формировался особый стиль взаимоотношений, построенный на свободе, </w:t>
      </w:r>
      <w:r w:rsidR="00E71854" w:rsidRPr="00800A3D">
        <w:rPr>
          <w:szCs w:val="28"/>
        </w:rPr>
        <w:t>равноправии</w:t>
      </w:r>
      <w:r w:rsidRPr="00800A3D">
        <w:rPr>
          <w:szCs w:val="28"/>
        </w:rPr>
        <w:t>, взаимном уважении. Деятельность учреждений должна осуществляться на основе индивидуального подхода в работе с каждым человеком.</w:t>
      </w:r>
    </w:p>
    <w:p w:rsidR="00B34E82" w:rsidRPr="00800A3D" w:rsidRDefault="00B34E82" w:rsidP="00800A3D">
      <w:pPr>
        <w:spacing w:after="0"/>
        <w:ind w:firstLine="709"/>
        <w:rPr>
          <w:rStyle w:val="ad"/>
          <w:i w:val="0"/>
          <w:szCs w:val="28"/>
        </w:rPr>
      </w:pPr>
      <w:r w:rsidRPr="00800A3D">
        <w:rPr>
          <w:szCs w:val="28"/>
        </w:rPr>
        <w:t>Государственный комитет п</w:t>
      </w:r>
      <w:r w:rsidR="002762B3" w:rsidRPr="00800A3D">
        <w:rPr>
          <w:szCs w:val="28"/>
        </w:rPr>
        <w:t>о делам молодежи Республики Баш</w:t>
      </w:r>
      <w:r w:rsidRPr="00800A3D">
        <w:rPr>
          <w:szCs w:val="28"/>
        </w:rPr>
        <w:t>кортостан, видоизменив и усовершенс</w:t>
      </w:r>
      <w:r w:rsidR="00A6714E" w:rsidRPr="00800A3D">
        <w:rPr>
          <w:szCs w:val="28"/>
        </w:rPr>
        <w:t xml:space="preserve">твовав </w:t>
      </w:r>
      <w:r w:rsidR="002762B3" w:rsidRPr="00800A3D">
        <w:rPr>
          <w:szCs w:val="28"/>
        </w:rPr>
        <w:t>сохранил попу</w:t>
      </w:r>
      <w:r w:rsidRPr="00800A3D">
        <w:rPr>
          <w:szCs w:val="28"/>
        </w:rPr>
        <w:t>лярные еще с комсомольских времен такие традиционные соревнования, как «Золотая шайба», «Кожаный мяч», «Плетеный мяч», «Белая ладья», «Чудо шашки», «Веселый дельфи</w:t>
      </w:r>
      <w:r w:rsidR="00A6714E" w:rsidRPr="00800A3D">
        <w:rPr>
          <w:szCs w:val="28"/>
        </w:rPr>
        <w:t xml:space="preserve">н», «Лыжня румяных» </w:t>
      </w:r>
      <w:r w:rsidRPr="00800A3D">
        <w:rPr>
          <w:szCs w:val="28"/>
        </w:rPr>
        <w:t xml:space="preserve">и т. д. </w:t>
      </w:r>
      <w:r w:rsidR="00BA6541" w:rsidRPr="00800A3D">
        <w:rPr>
          <w:rStyle w:val="ad"/>
          <w:i w:val="0"/>
          <w:szCs w:val="28"/>
        </w:rPr>
        <w:t>(18; с.52-54)</w:t>
      </w:r>
      <w:r w:rsidR="00EC075A" w:rsidRPr="00800A3D">
        <w:rPr>
          <w:rStyle w:val="ad"/>
          <w:i w:val="0"/>
          <w:szCs w:val="28"/>
        </w:rPr>
        <w:t>.</w:t>
      </w:r>
    </w:p>
    <w:p w:rsidR="00EC075A" w:rsidRPr="00800A3D" w:rsidRDefault="00EC075A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Одной из главных проблем молодых является трудоустройство, хорошо оплачиваемая и интересная работа. Переход к рынку предполагает коренное преобразование стимулов и мотивов экономической активности людей, формирование готовности и способности молодого поколения жить и работать в новых условиях.</w:t>
      </w:r>
    </w:p>
    <w:p w:rsidR="00800A3D" w:rsidRDefault="00800A3D" w:rsidP="00800A3D">
      <w:pPr>
        <w:spacing w:after="0"/>
        <w:ind w:firstLine="709"/>
        <w:rPr>
          <w:szCs w:val="28"/>
        </w:rPr>
      </w:pPr>
      <w:bookmarkStart w:id="4" w:name="_Toc224897416"/>
    </w:p>
    <w:p w:rsidR="002762B3" w:rsidRPr="00A26132" w:rsidRDefault="00E71854" w:rsidP="00800A3D">
      <w:pPr>
        <w:spacing w:after="0"/>
        <w:ind w:firstLine="709"/>
        <w:jc w:val="center"/>
        <w:rPr>
          <w:b/>
          <w:szCs w:val="28"/>
        </w:rPr>
      </w:pPr>
      <w:r w:rsidRPr="00A26132">
        <w:rPr>
          <w:b/>
          <w:szCs w:val="28"/>
        </w:rPr>
        <w:t>В</w:t>
      </w:r>
      <w:r w:rsidR="00A26132" w:rsidRPr="00A26132">
        <w:rPr>
          <w:b/>
          <w:szCs w:val="28"/>
        </w:rPr>
        <w:t>ыводы</w:t>
      </w:r>
      <w:bookmarkEnd w:id="4"/>
      <w:r w:rsidR="00A26132" w:rsidRPr="00A26132">
        <w:rPr>
          <w:b/>
          <w:szCs w:val="28"/>
        </w:rPr>
        <w:t xml:space="preserve"> по главе </w:t>
      </w:r>
      <w:r w:rsidR="00F8743F" w:rsidRPr="00A26132">
        <w:rPr>
          <w:b/>
          <w:szCs w:val="28"/>
        </w:rPr>
        <w:t>I</w:t>
      </w:r>
    </w:p>
    <w:p w:rsidR="00800A3D" w:rsidRDefault="00800A3D" w:rsidP="00800A3D">
      <w:pPr>
        <w:spacing w:after="0"/>
        <w:ind w:firstLine="709"/>
        <w:rPr>
          <w:color w:val="000000"/>
          <w:szCs w:val="28"/>
        </w:rPr>
      </w:pPr>
    </w:p>
    <w:p w:rsidR="00E71854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Молодежь составляет в обществе особую группу, для которой еще не завершена первичная социализация, в то же время молодое поколение является стратегическим ресурсом страны. Этим и определяется необходимость государственной поддержки молодежи, решения ее социально-экономических проблем по месту учебы, работы и жительства. Роль органов государственной власти и органов местного самоуправления Республики Башкортостан состоит в создании механизмов, снижающих влияние негативных факторов на социализацию молодежи и укрепляющих воздействие на нее позитивных тенденций. Государственная поддержка молодежи должна быть ориентирована как на привлечение дополнительных и</w:t>
      </w:r>
      <w:r w:rsidR="005C30CD" w:rsidRPr="00800A3D">
        <w:rPr>
          <w:color w:val="000000"/>
          <w:szCs w:val="28"/>
        </w:rPr>
        <w:t>сточников финансирования, так и</w:t>
      </w:r>
      <w:r w:rsidRPr="00800A3D">
        <w:rPr>
          <w:color w:val="000000"/>
          <w:szCs w:val="28"/>
        </w:rPr>
        <w:t xml:space="preserve"> на адресное распределение и эффективное использование средств, выделенных</w:t>
      </w:r>
      <w:r w:rsidR="00A26132">
        <w:rPr>
          <w:color w:val="000000"/>
          <w:szCs w:val="28"/>
        </w:rPr>
        <w:t xml:space="preserve"> </w:t>
      </w:r>
      <w:r w:rsidR="00E71854" w:rsidRPr="00800A3D">
        <w:rPr>
          <w:color w:val="000000"/>
          <w:szCs w:val="28"/>
        </w:rPr>
        <w:t>на указанные цели из бюджета.</w:t>
      </w:r>
      <w:r w:rsidR="00A6714E" w:rsidRPr="00800A3D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Необходимо подготовить молодежь к широкомасштабному участию в общественной жизни, мобилизовать ее энергию и потенциал на созидательное участие в жизни республики.</w:t>
      </w:r>
    </w:p>
    <w:p w:rsidR="00231E1A" w:rsidRPr="00800A3D" w:rsidRDefault="005C30C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Моло</w:t>
      </w:r>
      <w:r w:rsidR="009D234A" w:rsidRPr="00800A3D">
        <w:rPr>
          <w:szCs w:val="28"/>
        </w:rPr>
        <w:t xml:space="preserve">дежь </w:t>
      </w:r>
      <w:r w:rsidR="009D234A" w:rsidRPr="00800A3D">
        <w:rPr>
          <w:rStyle w:val="ad"/>
          <w:i w:val="0"/>
          <w:szCs w:val="28"/>
        </w:rPr>
        <w:t xml:space="preserve">— </w:t>
      </w:r>
      <w:r w:rsidR="005E66DE" w:rsidRPr="00800A3D">
        <w:rPr>
          <w:szCs w:val="28"/>
        </w:rPr>
        <w:t>это возраст, когда происходит «второе духовное рождение», делающее молодых самостоятельными лиц</w:t>
      </w:r>
      <w:r w:rsidR="005D5469" w:rsidRPr="00800A3D">
        <w:rPr>
          <w:szCs w:val="28"/>
        </w:rPr>
        <w:t>ами</w:t>
      </w:r>
      <w:r w:rsidR="005E66DE" w:rsidRPr="00800A3D">
        <w:rPr>
          <w:szCs w:val="28"/>
        </w:rPr>
        <w:t>. Особенностью молодого поколения выступает т</w:t>
      </w:r>
      <w:r w:rsidR="005D5469" w:rsidRPr="00800A3D">
        <w:rPr>
          <w:szCs w:val="28"/>
        </w:rPr>
        <w:t>о</w:t>
      </w:r>
      <w:r w:rsidRPr="00800A3D">
        <w:rPr>
          <w:szCs w:val="28"/>
        </w:rPr>
        <w:t>, что оно занимает весь</w:t>
      </w:r>
      <w:r w:rsidR="005E66DE" w:rsidRPr="00800A3D">
        <w:rPr>
          <w:szCs w:val="28"/>
        </w:rPr>
        <w:t>ма динамичное промежуточное поло</w:t>
      </w:r>
      <w:r w:rsidR="005D5469" w:rsidRPr="00800A3D">
        <w:rPr>
          <w:szCs w:val="28"/>
        </w:rPr>
        <w:t>жение между периодом «подростко</w:t>
      </w:r>
      <w:r w:rsidR="005E66DE" w:rsidRPr="00800A3D">
        <w:rPr>
          <w:szCs w:val="28"/>
        </w:rPr>
        <w:t>вым» и «взрослым», отличающееся неусто</w:t>
      </w:r>
      <w:r w:rsidRPr="00800A3D">
        <w:rPr>
          <w:szCs w:val="28"/>
        </w:rPr>
        <w:t>йчивостью характера, эмоциональ</w:t>
      </w:r>
      <w:r w:rsidR="005E66DE" w:rsidRPr="00800A3D">
        <w:rPr>
          <w:szCs w:val="28"/>
        </w:rPr>
        <w:t>ностью и самонадеянностью.</w:t>
      </w:r>
    </w:p>
    <w:p w:rsidR="005659EB" w:rsidRPr="00800A3D" w:rsidRDefault="005D5469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М</w:t>
      </w:r>
      <w:r w:rsidR="005659EB" w:rsidRPr="00800A3D">
        <w:rPr>
          <w:szCs w:val="28"/>
        </w:rPr>
        <w:t>олодежь меньше других слоев, социальных и возрастных групп</w:t>
      </w:r>
      <w:r w:rsidR="005C30CD" w:rsidRPr="00800A3D">
        <w:rPr>
          <w:szCs w:val="28"/>
        </w:rPr>
        <w:t xml:space="preserve"> обременена старыми идеологичес</w:t>
      </w:r>
      <w:r w:rsidR="005659EB" w:rsidRPr="00800A3D">
        <w:rPr>
          <w:szCs w:val="28"/>
        </w:rPr>
        <w:t>кими стереотипами и мифами. Она в от</w:t>
      </w:r>
      <w:r w:rsidR="005C30CD" w:rsidRPr="00800A3D">
        <w:rPr>
          <w:szCs w:val="28"/>
        </w:rPr>
        <w:t>личие от старшего поколения лег</w:t>
      </w:r>
      <w:r w:rsidR="005659EB" w:rsidRPr="00800A3D">
        <w:rPr>
          <w:szCs w:val="28"/>
        </w:rPr>
        <w:t>че, безболезненно может отказаться от всего отжившего, отстоявшегося. Именно ее нужно готовить жить и работать в условиях цивилизованно обустроенного рынка в будущем. Это о</w:t>
      </w:r>
      <w:r w:rsidR="005C30CD" w:rsidRPr="00800A3D">
        <w:rPr>
          <w:szCs w:val="28"/>
        </w:rPr>
        <w:t>бстоятельство требует кардиналь</w:t>
      </w:r>
      <w:r w:rsidR="005659EB" w:rsidRPr="00800A3D">
        <w:rPr>
          <w:szCs w:val="28"/>
        </w:rPr>
        <w:t>ных преобразований в системе образо</w:t>
      </w:r>
      <w:r w:rsidR="005C30CD" w:rsidRPr="00800A3D">
        <w:rPr>
          <w:szCs w:val="28"/>
        </w:rPr>
        <w:t>вания, совершенствования филосо</w:t>
      </w:r>
      <w:r w:rsidR="005659EB" w:rsidRPr="00800A3D">
        <w:rPr>
          <w:szCs w:val="28"/>
        </w:rPr>
        <w:t>фии воспитания подрастающего поколения, разработки новой идеологии и политики его социализации.</w:t>
      </w:r>
    </w:p>
    <w:p w:rsidR="009D234A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Немаловажной проблемой сегодня яв</w:t>
      </w:r>
      <w:r w:rsidR="005D5469" w:rsidRPr="00800A3D">
        <w:rPr>
          <w:szCs w:val="28"/>
        </w:rPr>
        <w:t>ляется разработка целостной кон</w:t>
      </w:r>
      <w:r w:rsidRPr="00800A3D">
        <w:rPr>
          <w:szCs w:val="28"/>
        </w:rPr>
        <w:t>цепции государственного развития. Составной частью должна стать научно-обоснованная, хорошо выверенная молодежная политика.</w:t>
      </w:r>
      <w:r w:rsidR="000954AB" w:rsidRPr="00800A3D">
        <w:rPr>
          <w:szCs w:val="28"/>
        </w:rPr>
        <w:t xml:space="preserve"> </w:t>
      </w:r>
      <w:r w:rsidR="00B34E82" w:rsidRPr="00800A3D">
        <w:rPr>
          <w:szCs w:val="28"/>
        </w:rPr>
        <w:t xml:space="preserve">Государство решение всех задач молодежной политики не может взять только на свои плечи, и поэтому львиную долю их передает в руки тех </w:t>
      </w:r>
      <w:r w:rsidR="005C30CD" w:rsidRPr="00800A3D">
        <w:rPr>
          <w:szCs w:val="28"/>
        </w:rPr>
        <w:t>общественных организаций и объе</w:t>
      </w:r>
      <w:r w:rsidR="00B34E82" w:rsidRPr="00800A3D">
        <w:rPr>
          <w:szCs w:val="28"/>
        </w:rPr>
        <w:t>динений, которые способны реализовывать свои задачи более эффективно и быстро. Но при этом государство должно обратить особо пристальное внимание на разработку специальных</w:t>
      </w:r>
      <w:r w:rsidR="005C30CD" w:rsidRPr="00800A3D">
        <w:rPr>
          <w:szCs w:val="28"/>
        </w:rPr>
        <w:t xml:space="preserve"> программ, создание особых меха</w:t>
      </w:r>
      <w:r w:rsidR="00B34E82" w:rsidRPr="00800A3D">
        <w:rPr>
          <w:szCs w:val="28"/>
        </w:rPr>
        <w:t>низмов и принципов для осуществления молодежной политики. На наш взгляд, программно-целевой принцип б</w:t>
      </w:r>
      <w:r w:rsidR="005C30CD" w:rsidRPr="00800A3D">
        <w:rPr>
          <w:szCs w:val="28"/>
        </w:rPr>
        <w:t>удет способствовать более эффек</w:t>
      </w:r>
      <w:r w:rsidR="00B34E82" w:rsidRPr="00800A3D">
        <w:rPr>
          <w:szCs w:val="28"/>
        </w:rPr>
        <w:t>тивной реализации молодежной политики. Эти</w:t>
      </w:r>
      <w:r w:rsidR="005C30CD" w:rsidRPr="00800A3D">
        <w:rPr>
          <w:szCs w:val="28"/>
        </w:rPr>
        <w:t xml:space="preserve"> целевые программы, меха</w:t>
      </w:r>
      <w:r w:rsidR="00B34E82" w:rsidRPr="00800A3D">
        <w:rPr>
          <w:szCs w:val="28"/>
        </w:rPr>
        <w:t xml:space="preserve">низмы и принципы должны быть разработаны во всех городах и крупных </w:t>
      </w:r>
      <w:r w:rsidR="005D5469" w:rsidRPr="00800A3D">
        <w:rPr>
          <w:szCs w:val="28"/>
        </w:rPr>
        <w:t>н</w:t>
      </w:r>
      <w:r w:rsidR="00B34E82" w:rsidRPr="00800A3D">
        <w:rPr>
          <w:szCs w:val="28"/>
        </w:rPr>
        <w:t>аселенных пунктах.</w:t>
      </w:r>
    </w:p>
    <w:p w:rsidR="005659EB" w:rsidRPr="00800A3D" w:rsidRDefault="00E71854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Д</w:t>
      </w:r>
      <w:r w:rsidR="00051EE8" w:rsidRPr="00800A3D">
        <w:rPr>
          <w:szCs w:val="28"/>
        </w:rPr>
        <w:t>ля активной интеграции молодежи в единое экономическое, политическое и социокультурное пространство, необходима, с одной стороны, постоянная поддержка государства, как в материальном, так и идеологическом отношении, с другой стороны, создание партнерских отношений, то есть условий и возможностей, стимулирующих самостоятельную деятельность молодежи. Необходимо развивать и реализовать творческий и трудовой потенциал молодежи, использовать в нужном направлении способности молодого поколения к освоению новых технологий, развитию новых идей.</w:t>
      </w:r>
    </w:p>
    <w:p w:rsidR="0002743E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5" w:name="_Toc224897417"/>
      <w:r>
        <w:rPr>
          <w:szCs w:val="28"/>
        </w:rPr>
        <w:br w:type="page"/>
      </w:r>
      <w:r w:rsidR="00E71854" w:rsidRPr="00800A3D">
        <w:rPr>
          <w:b/>
          <w:szCs w:val="28"/>
        </w:rPr>
        <w:t xml:space="preserve">ГЛАВА </w:t>
      </w:r>
      <w:r w:rsidR="00E71854" w:rsidRPr="00800A3D">
        <w:rPr>
          <w:b/>
          <w:szCs w:val="28"/>
          <w:lang w:val="en-US"/>
        </w:rPr>
        <w:t>II</w:t>
      </w:r>
      <w:r w:rsidR="00E71854" w:rsidRPr="00800A3D">
        <w:rPr>
          <w:b/>
          <w:szCs w:val="28"/>
        </w:rPr>
        <w:t>. ПРАКТИЧЕСКИЕ АСПЕКТЫ РЕШЕНИЯ ПРОБЛЕМ СЕЛЬСКОЙ МОЛОДЕЖИ</w:t>
      </w:r>
      <w:bookmarkStart w:id="6" w:name="_Toc224897418"/>
      <w:bookmarkEnd w:id="5"/>
    </w:p>
    <w:p w:rsidR="00800A3D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</w:p>
    <w:p w:rsidR="00231E1A" w:rsidRPr="00800A3D" w:rsidRDefault="009D234A" w:rsidP="00800A3D">
      <w:pPr>
        <w:spacing w:after="0"/>
        <w:ind w:firstLine="709"/>
        <w:jc w:val="center"/>
        <w:rPr>
          <w:b/>
          <w:szCs w:val="28"/>
        </w:rPr>
      </w:pPr>
      <w:r w:rsidRPr="00800A3D">
        <w:rPr>
          <w:b/>
          <w:szCs w:val="28"/>
        </w:rPr>
        <w:t>2.1 Решение социальных проблем</w:t>
      </w:r>
      <w:r w:rsidR="00231E1A" w:rsidRPr="00800A3D">
        <w:rPr>
          <w:b/>
          <w:szCs w:val="28"/>
        </w:rPr>
        <w:t xml:space="preserve"> сельской молодежи Р</w:t>
      </w:r>
      <w:r w:rsidR="00A36645" w:rsidRPr="00800A3D">
        <w:rPr>
          <w:b/>
          <w:szCs w:val="28"/>
        </w:rPr>
        <w:t>еспублики Башкортостан</w:t>
      </w:r>
      <w:bookmarkEnd w:id="6"/>
    </w:p>
    <w:p w:rsidR="00800A3D" w:rsidRDefault="00800A3D" w:rsidP="00800A3D">
      <w:pPr>
        <w:spacing w:after="0"/>
        <w:ind w:firstLine="709"/>
        <w:rPr>
          <w:color w:val="000000"/>
          <w:szCs w:val="28"/>
        </w:rPr>
      </w:pPr>
    </w:p>
    <w:p w:rsidR="005D5469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Положение молодежи в обществе является одним из важных показателей уровня его развития, так как во многом от этого зависит будущая действительность. Молодежь, составляющая более трети населения республики, – это большая социальная группа, требующая активной под</w:t>
      </w:r>
      <w:r w:rsidR="005D5469" w:rsidRPr="00800A3D">
        <w:rPr>
          <w:color w:val="000000"/>
          <w:szCs w:val="28"/>
        </w:rPr>
        <w:t xml:space="preserve">держки со стороны государства. </w:t>
      </w:r>
      <w:r w:rsidRPr="00800A3D">
        <w:rPr>
          <w:color w:val="000000"/>
          <w:szCs w:val="28"/>
        </w:rPr>
        <w:t>Социально-демографическая ситуация в современном российском обществе характеризуется сокращением рождаемости, преобладанием смертности над рождаемостью, высокой младенческой смертностью, возрастанием числа разводов и т.д. Многие проблемы социально-демографического развития российского общества характерны и для нашей республики.</w:t>
      </w:r>
    </w:p>
    <w:p w:rsidR="00A36645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Принятый 12 ноября 1991 г. в Респ</w:t>
      </w:r>
      <w:r w:rsidR="005D5469" w:rsidRPr="00800A3D">
        <w:rPr>
          <w:szCs w:val="28"/>
        </w:rPr>
        <w:t xml:space="preserve">ублике Башкортостан </w:t>
      </w:r>
      <w:r w:rsidR="00A36645" w:rsidRPr="00800A3D">
        <w:rPr>
          <w:szCs w:val="28"/>
        </w:rPr>
        <w:t xml:space="preserve">(РБ) </w:t>
      </w:r>
      <w:r w:rsidR="005D5469" w:rsidRPr="00800A3D">
        <w:rPr>
          <w:szCs w:val="28"/>
        </w:rPr>
        <w:t>закон «О мо</w:t>
      </w:r>
      <w:r w:rsidRPr="00800A3D">
        <w:rPr>
          <w:szCs w:val="28"/>
        </w:rPr>
        <w:t>лодежи» заложил первую борозду в ц</w:t>
      </w:r>
      <w:r w:rsidR="005D5469" w:rsidRPr="00800A3D">
        <w:rPr>
          <w:szCs w:val="28"/>
        </w:rPr>
        <w:t>елину молодежной политики в Рос</w:t>
      </w:r>
      <w:r w:rsidRPr="00800A3D">
        <w:rPr>
          <w:szCs w:val="28"/>
        </w:rPr>
        <w:t xml:space="preserve">сии. В целях реализации этого закона в этом </w:t>
      </w:r>
      <w:r w:rsidR="005C30CD" w:rsidRPr="00800A3D">
        <w:rPr>
          <w:szCs w:val="28"/>
        </w:rPr>
        <w:t>же году был создан Государствен</w:t>
      </w:r>
      <w:r w:rsidRPr="00800A3D">
        <w:rPr>
          <w:szCs w:val="28"/>
        </w:rPr>
        <w:t>ный комитет РБ п</w:t>
      </w:r>
      <w:r w:rsidR="005C30CD" w:rsidRPr="00800A3D">
        <w:rPr>
          <w:szCs w:val="28"/>
        </w:rPr>
        <w:t>о делам молодежи. Ныне он преоб</w:t>
      </w:r>
      <w:r w:rsidRPr="00800A3D">
        <w:rPr>
          <w:szCs w:val="28"/>
        </w:rPr>
        <w:t>разован в Управление по делам молодежи при Совете Министров республики. Этот государственный орган осуществляет м</w:t>
      </w:r>
      <w:r w:rsidR="005C30CD" w:rsidRPr="00800A3D">
        <w:rPr>
          <w:szCs w:val="28"/>
        </w:rPr>
        <w:t>ежотрасле</w:t>
      </w:r>
      <w:r w:rsidRPr="00800A3D">
        <w:rPr>
          <w:szCs w:val="28"/>
        </w:rPr>
        <w:t>вую координацию и функциональное рег</w:t>
      </w:r>
      <w:r w:rsidR="005C30CD" w:rsidRPr="00800A3D">
        <w:rPr>
          <w:szCs w:val="28"/>
        </w:rPr>
        <w:t>улирование в сфере государствен</w:t>
      </w:r>
      <w:r w:rsidRPr="00800A3D">
        <w:rPr>
          <w:szCs w:val="28"/>
        </w:rPr>
        <w:t>ной молодежной политики. В настоящее время среди 75 административно-территориальных образований Башкортост</w:t>
      </w:r>
      <w:r w:rsidR="005C30CD" w:rsidRPr="00800A3D">
        <w:rPr>
          <w:szCs w:val="28"/>
        </w:rPr>
        <w:t>ана отделы (управления и комите</w:t>
      </w:r>
      <w:r w:rsidRPr="00800A3D">
        <w:rPr>
          <w:szCs w:val="28"/>
        </w:rPr>
        <w:t xml:space="preserve">ты) по делам молодежи существуют при 72 </w:t>
      </w:r>
      <w:r w:rsidR="005C30CD" w:rsidRPr="00800A3D">
        <w:rPr>
          <w:szCs w:val="28"/>
        </w:rPr>
        <w:t>администрациях. Дальнейшее раз</w:t>
      </w:r>
      <w:r w:rsidRPr="00800A3D">
        <w:rPr>
          <w:szCs w:val="28"/>
        </w:rPr>
        <w:t>витие структуры органов по делам молод</w:t>
      </w:r>
      <w:r w:rsidR="005C30CD" w:rsidRPr="00800A3D">
        <w:rPr>
          <w:szCs w:val="28"/>
        </w:rPr>
        <w:t>ежи связано с введением должнос</w:t>
      </w:r>
      <w:r w:rsidRPr="00800A3D">
        <w:rPr>
          <w:szCs w:val="28"/>
        </w:rPr>
        <w:t xml:space="preserve">тей специалистов по работе с молодежью </w:t>
      </w:r>
      <w:r w:rsidR="005C30CD" w:rsidRPr="00800A3D">
        <w:rPr>
          <w:szCs w:val="28"/>
        </w:rPr>
        <w:t>в штаты органов местного самоуп</w:t>
      </w:r>
      <w:r w:rsidRPr="00800A3D">
        <w:rPr>
          <w:szCs w:val="28"/>
        </w:rPr>
        <w:t xml:space="preserve">равления, хозяйств и </w:t>
      </w:r>
      <w:r w:rsidR="009D234A" w:rsidRPr="00800A3D">
        <w:rPr>
          <w:szCs w:val="28"/>
        </w:rPr>
        <w:t>предприятий (18; с. 45-47).</w:t>
      </w:r>
    </w:p>
    <w:p w:rsidR="00A36645" w:rsidRPr="00800A3D" w:rsidRDefault="005D5469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К началу 2008 г. в 3</w:t>
      </w:r>
      <w:r w:rsidR="005659EB" w:rsidRPr="00800A3D">
        <w:rPr>
          <w:szCs w:val="28"/>
        </w:rPr>
        <w:t>0 районах и городах республики работало около 130 специалистов этого профиля. В настоящее время закон «О государственной моло</w:t>
      </w:r>
      <w:r w:rsidR="005C30CD" w:rsidRPr="00800A3D">
        <w:rPr>
          <w:szCs w:val="28"/>
        </w:rPr>
        <w:t>дежной политике» существенно об</w:t>
      </w:r>
      <w:r w:rsidR="005659EB" w:rsidRPr="00800A3D">
        <w:rPr>
          <w:szCs w:val="28"/>
        </w:rPr>
        <w:t>новлен. С учетом произошедших изменени</w:t>
      </w:r>
      <w:r w:rsidR="005C30CD" w:rsidRPr="00800A3D">
        <w:rPr>
          <w:szCs w:val="28"/>
        </w:rPr>
        <w:t>й во всех сферах социальной жиз</w:t>
      </w:r>
      <w:r w:rsidR="005659EB" w:rsidRPr="00800A3D">
        <w:rPr>
          <w:szCs w:val="28"/>
        </w:rPr>
        <w:t>ни, а также накопленного опыта работы с молодежью в этот з</w:t>
      </w:r>
      <w:r w:rsidR="005C30CD" w:rsidRPr="00800A3D">
        <w:rPr>
          <w:szCs w:val="28"/>
        </w:rPr>
        <w:t>акон были внесе</w:t>
      </w:r>
      <w:r w:rsidR="005659EB" w:rsidRPr="00800A3D">
        <w:rPr>
          <w:szCs w:val="28"/>
        </w:rPr>
        <w:t>ны серьезные корректировки и дополнения.</w:t>
      </w:r>
    </w:p>
    <w:p w:rsidR="00A36645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При разработке молодежной политики в РБ были учтены две группы особенностей, присущ</w:t>
      </w:r>
      <w:r w:rsidR="005D5469" w:rsidRPr="00800A3D">
        <w:rPr>
          <w:szCs w:val="28"/>
        </w:rPr>
        <w:t>ие молодежи. Во-первых, все под</w:t>
      </w:r>
      <w:r w:rsidRPr="00800A3D">
        <w:rPr>
          <w:szCs w:val="28"/>
        </w:rPr>
        <w:t>растающее поколение, вступая во взрослу</w:t>
      </w:r>
      <w:r w:rsidR="005C30CD" w:rsidRPr="00800A3D">
        <w:rPr>
          <w:szCs w:val="28"/>
        </w:rPr>
        <w:t>ю жизнь, на рубеже смены поколе</w:t>
      </w:r>
      <w:r w:rsidRPr="00800A3D">
        <w:rPr>
          <w:szCs w:val="28"/>
        </w:rPr>
        <w:t>ний формирует в себе образ будущего, нес</w:t>
      </w:r>
      <w:r w:rsidR="005C30CD" w:rsidRPr="00800A3D">
        <w:rPr>
          <w:szCs w:val="28"/>
        </w:rPr>
        <w:t>ет ответственность за самосохра</w:t>
      </w:r>
      <w:r w:rsidRPr="00800A3D">
        <w:rPr>
          <w:szCs w:val="28"/>
        </w:rPr>
        <w:t>нение и развитие общества, за преемственность истории и культуры нар</w:t>
      </w:r>
      <w:r w:rsidR="0002743E" w:rsidRPr="00800A3D">
        <w:rPr>
          <w:szCs w:val="28"/>
        </w:rPr>
        <w:t>одов, этносов, составляющих его</w:t>
      </w:r>
      <w:r w:rsidRPr="00800A3D">
        <w:rPr>
          <w:szCs w:val="28"/>
        </w:rPr>
        <w:t xml:space="preserve"> </w:t>
      </w:r>
      <w:r w:rsidR="00BA6541" w:rsidRPr="00800A3D">
        <w:rPr>
          <w:rStyle w:val="ad"/>
          <w:i w:val="0"/>
          <w:szCs w:val="28"/>
        </w:rPr>
        <w:t>(30; с.38)</w:t>
      </w:r>
      <w:r w:rsidR="0002743E" w:rsidRPr="00800A3D">
        <w:rPr>
          <w:rStyle w:val="ad"/>
          <w:i w:val="0"/>
          <w:szCs w:val="28"/>
        </w:rPr>
        <w:t>.</w:t>
      </w:r>
    </w:p>
    <w:p w:rsidR="005659EB" w:rsidRPr="00800A3D" w:rsidRDefault="005C30C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молодежной политике Башкортос</w:t>
      </w:r>
      <w:r w:rsidR="005659EB" w:rsidRPr="00800A3D">
        <w:rPr>
          <w:szCs w:val="28"/>
        </w:rPr>
        <w:t>та</w:t>
      </w:r>
      <w:r w:rsidR="00A36645" w:rsidRPr="00800A3D">
        <w:rPr>
          <w:szCs w:val="28"/>
        </w:rPr>
        <w:t>на</w:t>
      </w:r>
      <w:r w:rsidR="005659EB" w:rsidRPr="00800A3D">
        <w:rPr>
          <w:szCs w:val="28"/>
        </w:rPr>
        <w:t xml:space="preserve"> четко и ясно выражена идея о том, что именно подрастающее поколение ответственно за сохранение и дальнейший </w:t>
      </w:r>
      <w:r w:rsidRPr="00800A3D">
        <w:rPr>
          <w:szCs w:val="28"/>
        </w:rPr>
        <w:t>расцвет народа как культурно-ис</w:t>
      </w:r>
      <w:r w:rsidR="005659EB" w:rsidRPr="00800A3D">
        <w:rPr>
          <w:szCs w:val="28"/>
        </w:rPr>
        <w:t>торической общности, за дальнейшее совершенствование и приспособление его образа жизни к условиям современной цивилизации. Во-вторых, в период вступления молодого поколения во взрослую жизнь у нее в силу объективных причин не сразу формируются ценностны</w:t>
      </w:r>
      <w:r w:rsidRPr="00800A3D">
        <w:rPr>
          <w:szCs w:val="28"/>
        </w:rPr>
        <w:t>е, духовно-нравственные ориенти</w:t>
      </w:r>
      <w:r w:rsidR="005659EB" w:rsidRPr="00800A3D">
        <w:rPr>
          <w:szCs w:val="28"/>
        </w:rPr>
        <w:t>ры. Нередко недостаток жизненного опыта у молодежи при принятии ею серьезных и ответственных решений приводит к непростительным ошибкам. Как свидетельствует история многих государств, эта проблема еще более усугубляется, осложняется в условиях револ</w:t>
      </w:r>
      <w:r w:rsidR="005D5469" w:rsidRPr="00800A3D">
        <w:rPr>
          <w:szCs w:val="28"/>
        </w:rPr>
        <w:t>юционных переворотов, кардиналь</w:t>
      </w:r>
      <w:r w:rsidR="005659EB" w:rsidRPr="00800A3D">
        <w:rPr>
          <w:szCs w:val="28"/>
        </w:rPr>
        <w:t>ных реформ и трансформации традиционного общества, когда неопытная молодежь, не успев усвоить старые, устоявшиеся в обще</w:t>
      </w:r>
      <w:r w:rsidR="004131E4" w:rsidRPr="00800A3D">
        <w:rPr>
          <w:szCs w:val="28"/>
        </w:rPr>
        <w:t>стве ценности, кото</w:t>
      </w:r>
      <w:r w:rsidR="005659EB" w:rsidRPr="00800A3D">
        <w:rPr>
          <w:szCs w:val="28"/>
        </w:rPr>
        <w:t>рыми руководствуется старшее поколение</w:t>
      </w:r>
      <w:r w:rsidR="004131E4" w:rsidRPr="00800A3D">
        <w:rPr>
          <w:szCs w:val="28"/>
        </w:rPr>
        <w:t>, полностью не принимает на воо</w:t>
      </w:r>
      <w:r w:rsidR="005659EB" w:rsidRPr="00800A3D">
        <w:rPr>
          <w:szCs w:val="28"/>
        </w:rPr>
        <w:t>ружение далеко непонятные ей, неопределенные новые ценности и духовно-нравственные ориентиры. В новой политике, предла</w:t>
      </w:r>
      <w:r w:rsidR="004131E4" w:rsidRPr="00800A3D">
        <w:rPr>
          <w:szCs w:val="28"/>
        </w:rPr>
        <w:t>гаемой современной мо</w:t>
      </w:r>
      <w:r w:rsidR="00A36645" w:rsidRPr="00800A3D">
        <w:rPr>
          <w:szCs w:val="28"/>
        </w:rPr>
        <w:t>лодежи в р</w:t>
      </w:r>
      <w:r w:rsidR="005659EB" w:rsidRPr="00800A3D">
        <w:rPr>
          <w:szCs w:val="28"/>
        </w:rPr>
        <w:t xml:space="preserve">еспублике, учтены эти нюансы и обстоятельства и предложены конкретные механизмы и пути сохранения всего ценного из опыта старшего поколения. В настоящее время </w:t>
      </w:r>
      <w:r w:rsidR="004131E4" w:rsidRPr="00800A3D">
        <w:rPr>
          <w:szCs w:val="28"/>
        </w:rPr>
        <w:t>в республике проводится масштаб</w:t>
      </w:r>
      <w:r w:rsidR="005659EB" w:rsidRPr="00800A3D">
        <w:rPr>
          <w:szCs w:val="28"/>
        </w:rPr>
        <w:t>ная работа по вооружению подрастающего поколения системой ценностей и ориентиров, адекватной требованиям современной цивилизации.</w:t>
      </w:r>
    </w:p>
    <w:p w:rsidR="005D5469" w:rsidRPr="00800A3D" w:rsidRDefault="005D5469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</w:t>
      </w:r>
      <w:r w:rsidR="005659EB" w:rsidRPr="00800A3D">
        <w:rPr>
          <w:szCs w:val="28"/>
        </w:rPr>
        <w:t xml:space="preserve"> результате принятия этого закона в республике значительно укрепилась правовая и социальная защищенность молодых</w:t>
      </w:r>
      <w:r w:rsidR="004131E4" w:rsidRPr="00800A3D">
        <w:rPr>
          <w:szCs w:val="28"/>
        </w:rPr>
        <w:t xml:space="preserve"> граждан, их организаций и объе</w:t>
      </w:r>
      <w:r w:rsidR="005659EB" w:rsidRPr="00800A3D">
        <w:rPr>
          <w:szCs w:val="28"/>
        </w:rPr>
        <w:t xml:space="preserve">динений. За годы функционирования его в </w:t>
      </w:r>
      <w:r w:rsidR="004131E4" w:rsidRPr="00800A3D">
        <w:rPr>
          <w:szCs w:val="28"/>
        </w:rPr>
        <w:t>республике создана система соци</w:t>
      </w:r>
      <w:r w:rsidR="005659EB" w:rsidRPr="00800A3D">
        <w:rPr>
          <w:szCs w:val="28"/>
        </w:rPr>
        <w:t>ально-экономической поддержки молодежи. Это прежде всего касается создания условий для решения жилищной проблемы молодых семей. С 1994 г. в Башкортостане молодым малообеспечен</w:t>
      </w:r>
      <w:r w:rsidR="004131E4" w:rsidRPr="00800A3D">
        <w:rPr>
          <w:szCs w:val="28"/>
        </w:rPr>
        <w:t>ным семьям, например, предостав</w:t>
      </w:r>
      <w:r w:rsidR="005659EB" w:rsidRPr="00800A3D">
        <w:rPr>
          <w:szCs w:val="28"/>
        </w:rPr>
        <w:t xml:space="preserve">ляется </w:t>
      </w:r>
      <w:r w:rsidRPr="00800A3D">
        <w:rPr>
          <w:szCs w:val="28"/>
        </w:rPr>
        <w:t>льготная возвратная ссуда.</w:t>
      </w:r>
    </w:p>
    <w:p w:rsidR="005D5469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Государственный комитет Республи</w:t>
      </w:r>
      <w:r w:rsidR="00A36645" w:rsidRPr="00800A3D">
        <w:rPr>
          <w:szCs w:val="28"/>
        </w:rPr>
        <w:t>ки Башкортостан по делам молоде</w:t>
      </w:r>
      <w:r w:rsidRPr="00800A3D">
        <w:rPr>
          <w:szCs w:val="28"/>
        </w:rPr>
        <w:t>жи, опираясь на законы и правовые акты, принятые за последние годы, делает немало для обеспечения трудовой занятости молодых людей. В республике безработица среди молодежи в возрасте от 16 до 29 лет с каждым годом сок</w:t>
      </w:r>
      <w:r w:rsidR="0002743E" w:rsidRPr="00800A3D">
        <w:rPr>
          <w:szCs w:val="28"/>
        </w:rPr>
        <w:t>ращается</w:t>
      </w:r>
      <w:r w:rsidRPr="00800A3D">
        <w:rPr>
          <w:szCs w:val="28"/>
        </w:rPr>
        <w:t xml:space="preserve"> </w:t>
      </w:r>
      <w:r w:rsidR="00BA6541" w:rsidRPr="00800A3D">
        <w:rPr>
          <w:rStyle w:val="ad"/>
          <w:i w:val="0"/>
          <w:szCs w:val="28"/>
        </w:rPr>
        <w:t>(18; с.67-68)</w:t>
      </w:r>
      <w:r w:rsidR="0002743E" w:rsidRPr="00800A3D">
        <w:rPr>
          <w:rStyle w:val="ad"/>
          <w:i w:val="0"/>
          <w:szCs w:val="28"/>
        </w:rPr>
        <w:t>.</w:t>
      </w:r>
    </w:p>
    <w:p w:rsidR="005659EB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Работа по организации занятости и тр</w:t>
      </w:r>
      <w:r w:rsidR="004131E4" w:rsidRPr="00800A3D">
        <w:rPr>
          <w:szCs w:val="28"/>
        </w:rPr>
        <w:t>удоустройства молодежи в Респуб</w:t>
      </w:r>
      <w:r w:rsidRPr="00800A3D">
        <w:rPr>
          <w:szCs w:val="28"/>
        </w:rPr>
        <w:t>лике Башкортостан провод</w:t>
      </w:r>
      <w:r w:rsidR="009D234A" w:rsidRPr="00800A3D">
        <w:rPr>
          <w:szCs w:val="28"/>
        </w:rPr>
        <w:t>илась по следующим направлениям.</w:t>
      </w:r>
    </w:p>
    <w:p w:rsidR="005D5469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Проведены специализированные яр</w:t>
      </w:r>
      <w:r w:rsidR="004131E4" w:rsidRPr="00800A3D">
        <w:rPr>
          <w:szCs w:val="28"/>
        </w:rPr>
        <w:t>марки вакансий рабочих мест, ак</w:t>
      </w:r>
      <w:r w:rsidRPr="00800A3D">
        <w:rPr>
          <w:szCs w:val="28"/>
        </w:rPr>
        <w:t xml:space="preserve">ции «Дни карьеры». Всего в данных мероприятиях приняло участие более 50 тыс. молодых людей. Среди них были учащиеся и выпускники учебных заведений, с которыми специалисты отделов по делам молодежи и центров занятости населения проводили тестирования по профориентации. Кроме того, были организованы собеседования с </w:t>
      </w:r>
      <w:r w:rsidR="004131E4" w:rsidRPr="00800A3D">
        <w:rPr>
          <w:szCs w:val="28"/>
        </w:rPr>
        <w:t>работодателями, оказаны консуль</w:t>
      </w:r>
      <w:r w:rsidRPr="00800A3D">
        <w:rPr>
          <w:szCs w:val="28"/>
        </w:rPr>
        <w:t>тационные услуги специалистов сл</w:t>
      </w:r>
      <w:r w:rsidR="004131E4" w:rsidRPr="00800A3D">
        <w:rPr>
          <w:szCs w:val="28"/>
        </w:rPr>
        <w:t xml:space="preserve">ужбы занятости и </w:t>
      </w:r>
      <w:r w:rsidR="00A6714E" w:rsidRPr="00800A3D">
        <w:rPr>
          <w:szCs w:val="28"/>
        </w:rPr>
        <w:t>работодателей, проводились</w:t>
      </w:r>
      <w:r w:rsidRPr="00800A3D">
        <w:rPr>
          <w:szCs w:val="28"/>
        </w:rPr>
        <w:t xml:space="preserve"> компьютерные тестирования.</w:t>
      </w:r>
    </w:p>
    <w:p w:rsidR="005659EB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Для поддержки молодежного предпринимательства начиная с 2000 г. под патронажем Госкоммолодежи РБ создан и действует Республиканский центр содействия молодежному предприн</w:t>
      </w:r>
      <w:r w:rsidR="0002743E" w:rsidRPr="00800A3D">
        <w:rPr>
          <w:szCs w:val="28"/>
        </w:rPr>
        <w:t>имательству. В 2003 г. Республи</w:t>
      </w:r>
      <w:r w:rsidRPr="00800A3D">
        <w:rPr>
          <w:szCs w:val="28"/>
        </w:rPr>
        <w:t>канский центр содействия молодежному предпринимательству проводил работу по развитию и поддержке молодежного предпринимательства: проводились консультации, оказывалось содействие при разработке бизнес-планов, обеспечивалось участие в выставочной дея</w:t>
      </w:r>
      <w:r w:rsidR="004131E4" w:rsidRPr="00800A3D">
        <w:rPr>
          <w:szCs w:val="28"/>
        </w:rPr>
        <w:t>тельности. Центром ведется и по</w:t>
      </w:r>
      <w:r w:rsidRPr="00800A3D">
        <w:rPr>
          <w:szCs w:val="28"/>
        </w:rPr>
        <w:t>стоянно обновляется реестр молодых предп</w:t>
      </w:r>
      <w:r w:rsidR="004131E4" w:rsidRPr="00800A3D">
        <w:rPr>
          <w:szCs w:val="28"/>
        </w:rPr>
        <w:t>ринимателей, в котором представ</w:t>
      </w:r>
      <w:r w:rsidRPr="00800A3D">
        <w:rPr>
          <w:szCs w:val="28"/>
        </w:rPr>
        <w:t xml:space="preserve">лены данные о 3 217 молодых предпринимателях и 107 </w:t>
      </w:r>
      <w:r w:rsidR="004131E4" w:rsidRPr="00800A3D">
        <w:rPr>
          <w:szCs w:val="28"/>
        </w:rPr>
        <w:t>молодежных предпри</w:t>
      </w:r>
      <w:r w:rsidR="005D5469" w:rsidRPr="00800A3D">
        <w:rPr>
          <w:szCs w:val="28"/>
        </w:rPr>
        <w:t>ятиях. В 2008</w:t>
      </w:r>
      <w:r w:rsidRPr="00800A3D">
        <w:rPr>
          <w:szCs w:val="28"/>
        </w:rPr>
        <w:t xml:space="preserve"> г. количество обратившихся в центр и получивших консультации по вопросам малого бизнеса составило 633 человека.</w:t>
      </w:r>
    </w:p>
    <w:p w:rsidR="005D5469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Разработаны предложения по созданию в городах и районах республики информационно-консультативных центров для молодых предпринимателей на базе библиотек. Создание таких центров позволит значительно расширить работу по развитию </w:t>
      </w:r>
      <w:r w:rsidR="0002743E" w:rsidRPr="00800A3D">
        <w:rPr>
          <w:szCs w:val="28"/>
        </w:rPr>
        <w:t xml:space="preserve">молодежного предпринимательства </w:t>
      </w:r>
      <w:r w:rsidR="00A6714E" w:rsidRPr="00800A3D">
        <w:rPr>
          <w:szCs w:val="28"/>
        </w:rPr>
        <w:t>(18; с. 98)</w:t>
      </w:r>
      <w:r w:rsidR="0002743E" w:rsidRPr="00800A3D">
        <w:rPr>
          <w:szCs w:val="28"/>
        </w:rPr>
        <w:t>.</w:t>
      </w:r>
    </w:p>
    <w:p w:rsidR="005659EB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целом работа в сфере трудоустрой</w:t>
      </w:r>
      <w:r w:rsidR="004131E4" w:rsidRPr="00800A3D">
        <w:rPr>
          <w:szCs w:val="28"/>
        </w:rPr>
        <w:t>ства молодежи в дальнейшем долж</w:t>
      </w:r>
      <w:r w:rsidRPr="00800A3D">
        <w:rPr>
          <w:szCs w:val="28"/>
        </w:rPr>
        <w:t>на строиться как на основе традиционных мет</w:t>
      </w:r>
      <w:r w:rsidR="004131E4" w:rsidRPr="00800A3D">
        <w:rPr>
          <w:szCs w:val="28"/>
        </w:rPr>
        <w:t>одов работы, так и с использова</w:t>
      </w:r>
      <w:r w:rsidRPr="00800A3D">
        <w:rPr>
          <w:szCs w:val="28"/>
        </w:rPr>
        <w:t>нием инновационных технологий. Помимо трудоустройства и организации рабочих мест, большое внимание необходимо уделять профориентационной работе с молодежью, работе с выпускниками школ, развитию молодежного предпринимательства на селе.</w:t>
      </w:r>
    </w:p>
    <w:p w:rsidR="005659EB" w:rsidRPr="00800A3D" w:rsidRDefault="005659E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Сегодня можно констатировать, что часть учреждений осуществляет свою деятельность на достаточно высоком уров</w:t>
      </w:r>
      <w:r w:rsidR="004131E4" w:rsidRPr="00800A3D">
        <w:rPr>
          <w:szCs w:val="28"/>
        </w:rPr>
        <w:t>не. В качестве примера можно на</w:t>
      </w:r>
      <w:r w:rsidRPr="00800A3D">
        <w:rPr>
          <w:szCs w:val="28"/>
        </w:rPr>
        <w:t>звать, центр психологической помощи «Доверие» Комитета по делам молодежи администрации г</w:t>
      </w:r>
      <w:r w:rsidR="00A36645" w:rsidRPr="00800A3D">
        <w:rPr>
          <w:szCs w:val="28"/>
        </w:rPr>
        <w:t>. С</w:t>
      </w:r>
      <w:r w:rsidRPr="00800A3D">
        <w:rPr>
          <w:szCs w:val="28"/>
        </w:rPr>
        <w:t xml:space="preserve">алават, Баймакский региональный центр социально-психологической помощи семье, детям, молодежи. В основе функционирования этих учреждений лежит четко сформулированная концепция развития </w:t>
      </w:r>
      <w:r w:rsidR="004131E4" w:rsidRPr="00800A3D">
        <w:rPr>
          <w:szCs w:val="28"/>
        </w:rPr>
        <w:t>и направления этой важнейшей ра</w:t>
      </w:r>
      <w:r w:rsidRPr="00800A3D">
        <w:rPr>
          <w:szCs w:val="28"/>
        </w:rPr>
        <w:t>боты. Содержательная ее часть определен</w:t>
      </w:r>
      <w:r w:rsidR="004131E4" w:rsidRPr="00800A3D">
        <w:rPr>
          <w:szCs w:val="28"/>
        </w:rPr>
        <w:t>а с учетом социальной потребнос</w:t>
      </w:r>
      <w:r w:rsidRPr="00800A3D">
        <w:rPr>
          <w:szCs w:val="28"/>
        </w:rPr>
        <w:t>ти и интересов. Специалисты регулярно</w:t>
      </w:r>
      <w:r w:rsidR="004131E4" w:rsidRPr="00800A3D">
        <w:rPr>
          <w:szCs w:val="28"/>
        </w:rPr>
        <w:t xml:space="preserve"> проводят анализ социальных про</w:t>
      </w:r>
      <w:r w:rsidRPr="00800A3D">
        <w:rPr>
          <w:szCs w:val="28"/>
        </w:rPr>
        <w:t>блем подростков и молодежи региона, вся р</w:t>
      </w:r>
      <w:r w:rsidR="004131E4" w:rsidRPr="00800A3D">
        <w:rPr>
          <w:szCs w:val="28"/>
        </w:rPr>
        <w:t>абота специалистов имеет серьез</w:t>
      </w:r>
      <w:r w:rsidRPr="00800A3D">
        <w:rPr>
          <w:szCs w:val="28"/>
        </w:rPr>
        <w:t xml:space="preserve">ное </w:t>
      </w:r>
      <w:r w:rsidR="009D234A" w:rsidRPr="00800A3D">
        <w:rPr>
          <w:szCs w:val="28"/>
        </w:rPr>
        <w:t xml:space="preserve">научно-методическое обоснование </w:t>
      </w:r>
      <w:r w:rsidR="00A6714E" w:rsidRPr="00800A3D">
        <w:rPr>
          <w:szCs w:val="28"/>
        </w:rPr>
        <w:t>(13; с. 64-65)</w:t>
      </w:r>
      <w:r w:rsidR="009D234A" w:rsidRPr="00800A3D">
        <w:rPr>
          <w:szCs w:val="28"/>
        </w:rPr>
        <w:t>.</w:t>
      </w:r>
    </w:p>
    <w:p w:rsidR="005659EB" w:rsidRPr="00800A3D" w:rsidRDefault="00B34E82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Анализ молодежных проблем показывает, </w:t>
      </w:r>
      <w:r w:rsidR="005D5469" w:rsidRPr="00800A3D">
        <w:rPr>
          <w:szCs w:val="28"/>
        </w:rPr>
        <w:t xml:space="preserve">что работа специалистов, </w:t>
      </w:r>
      <w:r w:rsidRPr="00800A3D">
        <w:rPr>
          <w:szCs w:val="28"/>
        </w:rPr>
        <w:t>социально-психолог</w:t>
      </w:r>
      <w:r w:rsidR="009421FC" w:rsidRPr="00800A3D">
        <w:rPr>
          <w:szCs w:val="28"/>
        </w:rPr>
        <w:t>ической помощи</w:t>
      </w:r>
      <w:r w:rsidR="005D5469" w:rsidRPr="00800A3D">
        <w:rPr>
          <w:szCs w:val="28"/>
        </w:rPr>
        <w:t xml:space="preserve"> востребована, </w:t>
      </w:r>
      <w:r w:rsidRPr="00800A3D">
        <w:rPr>
          <w:szCs w:val="28"/>
        </w:rPr>
        <w:t>сегодня стоит вопрос о ее качестве и необходимости четкого определения</w:t>
      </w:r>
      <w:r w:rsidR="00A26132">
        <w:rPr>
          <w:szCs w:val="28"/>
        </w:rPr>
        <w:t xml:space="preserve"> </w:t>
      </w:r>
      <w:r w:rsidR="005D5469" w:rsidRPr="00800A3D">
        <w:rPr>
          <w:szCs w:val="28"/>
        </w:rPr>
        <w:t>н</w:t>
      </w:r>
      <w:r w:rsidRPr="00800A3D">
        <w:rPr>
          <w:szCs w:val="28"/>
        </w:rPr>
        <w:t>аправлений деятельности каждой из служб</w:t>
      </w:r>
      <w:r w:rsidR="004131E4" w:rsidRPr="00800A3D">
        <w:rPr>
          <w:szCs w:val="28"/>
        </w:rPr>
        <w:t>, исходя из ситуации, сложившей</w:t>
      </w:r>
      <w:r w:rsidRPr="00800A3D">
        <w:rPr>
          <w:szCs w:val="28"/>
        </w:rPr>
        <w:t>ся в конкретном регионе, и, конечно же, обр</w:t>
      </w:r>
      <w:r w:rsidR="004131E4" w:rsidRPr="00800A3D">
        <w:rPr>
          <w:szCs w:val="28"/>
        </w:rPr>
        <w:t>азования, специализации и квали</w:t>
      </w:r>
      <w:r w:rsidRPr="00800A3D">
        <w:rPr>
          <w:szCs w:val="28"/>
        </w:rPr>
        <w:t>фикации специалистов.</w:t>
      </w:r>
      <w:r w:rsidR="005D5469" w:rsidRPr="00800A3D">
        <w:rPr>
          <w:szCs w:val="28"/>
        </w:rPr>
        <w:t xml:space="preserve"> </w:t>
      </w:r>
      <w:r w:rsidR="00F1581C" w:rsidRPr="00800A3D">
        <w:rPr>
          <w:color w:val="000000"/>
          <w:szCs w:val="28"/>
        </w:rPr>
        <w:t>В Республике Башкортостан в ведении органов по молодежной политике действует 40 социально-психологических центров и служб, 13 кабинетов планирования семьи, 9 клубов «Молодой семьи».</w:t>
      </w:r>
    </w:p>
    <w:p w:rsidR="00FD0C53" w:rsidRPr="00800A3D" w:rsidRDefault="0075217E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Также в рамках реализации федеральной целевой программы «Социальное развитие села до 2012 года» молодым семьям и молодым специалистам, проживающим и работающим в сельской местности, оказывается господдержка в виде предоставления субсидий в размере 70% от расчетной стоимости жилья. Субсидии могут быть использованы на приобретение жилья на вторичном рынке, на строительство жилого дома или на приобретение жилья в долевом строительстве, а также на уплату первоначального взноса или на погашение основного долга при ипотечном кредитовании. Данную поддержку в 2008</w:t>
      </w:r>
      <w:r w:rsidR="00A36645" w:rsidRPr="00800A3D">
        <w:rPr>
          <w:szCs w:val="28"/>
        </w:rPr>
        <w:t xml:space="preserve"> </w:t>
      </w:r>
      <w:r w:rsidRPr="00800A3D">
        <w:rPr>
          <w:szCs w:val="28"/>
        </w:rPr>
        <w:t>г. получили 722моло</w:t>
      </w:r>
      <w:r w:rsidR="009D234A" w:rsidRPr="00800A3D">
        <w:rPr>
          <w:szCs w:val="28"/>
        </w:rPr>
        <w:t>дые семьи и молодых специалиста</w:t>
      </w:r>
      <w:r w:rsidR="00A6714E" w:rsidRPr="00800A3D">
        <w:rPr>
          <w:szCs w:val="28"/>
        </w:rPr>
        <w:t xml:space="preserve"> (18; с. 53)</w:t>
      </w:r>
      <w:r w:rsidR="009D234A" w:rsidRPr="00800A3D">
        <w:rPr>
          <w:szCs w:val="28"/>
        </w:rPr>
        <w:t>.</w:t>
      </w:r>
    </w:p>
    <w:p w:rsidR="00FD0C53" w:rsidRPr="00800A3D" w:rsidRDefault="00FD0C53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За время реализации Республиканской программы государственной поддержки молодых семей, нуждающихся в улучшении жилищных условий, на 2003-2010 годы, утвержденный постановлением Правительства Республики Башкортостан от 25 марта 2003 года № 80 36 молодых семей получили субсидии по списанию части задолженности по кредитным договорам на сумму более 1,758 тысяч рублей, а жилищные условия улучшили более 90 молодых семей и молодых специалистов. В рамках реализации программы в каждом сельском поселении появились специалисты по работе с молодежью. Была активизирована пропаганда здорового образа жизни сре</w:t>
      </w:r>
      <w:r w:rsidR="00B37F84" w:rsidRPr="00800A3D">
        <w:rPr>
          <w:szCs w:val="28"/>
        </w:rPr>
        <w:t xml:space="preserve">ди подростков и молодежи района </w:t>
      </w:r>
      <w:r w:rsidR="00A6714E" w:rsidRPr="00800A3D">
        <w:rPr>
          <w:szCs w:val="28"/>
        </w:rPr>
        <w:t xml:space="preserve">(49; с. 201-203). </w:t>
      </w:r>
      <w:r w:rsidRPr="00800A3D">
        <w:rPr>
          <w:szCs w:val="28"/>
        </w:rPr>
        <w:t>Программа направлена на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 Башкортостана как стратегического ресурса социально-экономического развития республики и гражданского общества.</w:t>
      </w:r>
    </w:p>
    <w:p w:rsidR="00FD0C53" w:rsidRPr="00800A3D" w:rsidRDefault="00FD0C53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Хайбуллинском районе проживает 32750 человек, численность молодежи района составляет около 8000. На территории Хайбуллинского района расположено 55 общеобразовательных школ, из них -</w:t>
      </w:r>
      <w:r w:rsidR="00A6714E" w:rsidRPr="00800A3D">
        <w:rPr>
          <w:szCs w:val="28"/>
        </w:rPr>
        <w:t xml:space="preserve"> </w:t>
      </w:r>
      <w:r w:rsidRPr="00800A3D">
        <w:rPr>
          <w:szCs w:val="28"/>
        </w:rPr>
        <w:t>27 средних, 11 основных, 17 начальных, где обучаются более 5000 учащихся, а также функционируют профессиональное училище №</w:t>
      </w:r>
      <w:r w:rsidR="00A6714E" w:rsidRPr="00800A3D">
        <w:rPr>
          <w:szCs w:val="28"/>
        </w:rPr>
        <w:t xml:space="preserve"> </w:t>
      </w:r>
      <w:r w:rsidRPr="00800A3D">
        <w:rPr>
          <w:szCs w:val="28"/>
        </w:rPr>
        <w:t>110, Акъярский горный к</w:t>
      </w:r>
      <w:r w:rsidR="004131E4" w:rsidRPr="00800A3D">
        <w:rPr>
          <w:szCs w:val="28"/>
        </w:rPr>
        <w:t>олледж им. Тасимова. Действуют</w:t>
      </w:r>
      <w:r w:rsidRPr="00800A3D">
        <w:rPr>
          <w:szCs w:val="28"/>
        </w:rPr>
        <w:t xml:space="preserve"> учреждения </w:t>
      </w:r>
      <w:r w:rsidR="004131E4" w:rsidRPr="00800A3D">
        <w:rPr>
          <w:szCs w:val="28"/>
        </w:rPr>
        <w:t>дополнительного образования: дом</w:t>
      </w:r>
      <w:r w:rsidRPr="00800A3D">
        <w:rPr>
          <w:szCs w:val="28"/>
        </w:rPr>
        <w:t xml:space="preserve"> детского</w:t>
      </w:r>
      <w:r w:rsidR="005D5469" w:rsidRPr="00800A3D">
        <w:rPr>
          <w:szCs w:val="28"/>
        </w:rPr>
        <w:t xml:space="preserve"> </w:t>
      </w:r>
      <w:r w:rsidRPr="00800A3D">
        <w:rPr>
          <w:szCs w:val="28"/>
        </w:rPr>
        <w:t>творчества, станция юных техников, детская юношеская спортивная школа, школа искусств. Ежегодное поступление в ВУЗы составляет в среднем 37,4 % от общего числа выпускников.</w:t>
      </w:r>
    </w:p>
    <w:p w:rsidR="00B37F84" w:rsidRPr="00800A3D" w:rsidRDefault="00FD0C53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настоящее время в</w:t>
      </w:r>
      <w:r w:rsidR="009D234A" w:rsidRPr="00800A3D">
        <w:rPr>
          <w:szCs w:val="28"/>
        </w:rPr>
        <w:t xml:space="preserve"> ведении</w:t>
      </w:r>
      <w:r w:rsidRPr="00800A3D">
        <w:rPr>
          <w:szCs w:val="28"/>
        </w:rPr>
        <w:t xml:space="preserve"> комитета по делам молодежи района находится муниципальное учреждение «Молодежно-подростковый клуб «Нур». Основной целью работы подведомственного учреждения, является организация работы по месту жительства, привлечение детей и подростков к культурно-массовой и спортивно-оздоровительной работе. Учредителями клуба является администрация района согласно постановлением № 197 от 25 июня 2003 года. Клуб работает в таких </w:t>
      </w:r>
      <w:r w:rsidRPr="00800A3D">
        <w:rPr>
          <w:iCs/>
          <w:szCs w:val="28"/>
        </w:rPr>
        <w:t xml:space="preserve">направлениях </w:t>
      </w:r>
      <w:r w:rsidRPr="00800A3D">
        <w:rPr>
          <w:szCs w:val="28"/>
        </w:rPr>
        <w:t>как социально-психологическая помощь подросткам «группы риска», школа выживания (краеведение, экология), спортивное (мини</w:t>
      </w:r>
      <w:r w:rsidR="00AD310D" w:rsidRPr="00800A3D">
        <w:rPr>
          <w:szCs w:val="28"/>
        </w:rPr>
        <w:t>-</w:t>
      </w:r>
      <w:r w:rsidRPr="00800A3D">
        <w:rPr>
          <w:szCs w:val="28"/>
        </w:rPr>
        <w:t>футбол, туризм, шашки, шахматы), «Умелые руки», «Музклуб», курс этикета, художественная студия, клуб творчества молодых инвалидов.</w:t>
      </w:r>
    </w:p>
    <w:p w:rsidR="00FD0C53" w:rsidRPr="00800A3D" w:rsidRDefault="00AD310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2004</w:t>
      </w:r>
      <w:r w:rsidR="00FD0C53" w:rsidRPr="00800A3D">
        <w:rPr>
          <w:szCs w:val="28"/>
        </w:rPr>
        <w:t xml:space="preserve"> году</w:t>
      </w:r>
      <w:r w:rsidRPr="00800A3D">
        <w:rPr>
          <w:szCs w:val="28"/>
        </w:rPr>
        <w:t xml:space="preserve"> клуб посещало 104 ребенка, 2005 </w:t>
      </w:r>
      <w:r w:rsidR="00FD0C53" w:rsidRPr="00800A3D">
        <w:rPr>
          <w:szCs w:val="28"/>
        </w:rPr>
        <w:t>году -138 детей, 200</w:t>
      </w:r>
      <w:r w:rsidRPr="00800A3D">
        <w:rPr>
          <w:szCs w:val="28"/>
        </w:rPr>
        <w:t>6</w:t>
      </w:r>
      <w:r w:rsidR="00FD0C53" w:rsidRPr="00800A3D">
        <w:rPr>
          <w:szCs w:val="28"/>
        </w:rPr>
        <w:t xml:space="preserve"> году </w:t>
      </w:r>
      <w:r w:rsidRPr="00800A3D">
        <w:rPr>
          <w:szCs w:val="28"/>
        </w:rPr>
        <w:t>- 154 детей и подростков, в 2007</w:t>
      </w:r>
      <w:r w:rsidR="00FD0C53" w:rsidRPr="00800A3D">
        <w:rPr>
          <w:szCs w:val="28"/>
        </w:rPr>
        <w:t xml:space="preserve"> - 186 детей, по</w:t>
      </w:r>
      <w:r w:rsidRPr="00800A3D">
        <w:rPr>
          <w:szCs w:val="28"/>
        </w:rPr>
        <w:t>дростков и студентов Акъярского горного колледжа, профессионального училища</w:t>
      </w:r>
      <w:r w:rsidR="00FD0C53" w:rsidRPr="00800A3D">
        <w:rPr>
          <w:szCs w:val="28"/>
        </w:rPr>
        <w:t>. Одной из важнейших задач педагогов-организаторов и социальных педагогов является работа с «трудными детьми», состоящих на учете. Основной возраст посещающих это подростки в возрасте от 10 до 18 лет. Особое внимание уделяется детям из многодетных и малообеспеченных семей, детям из социального приюта для детей и подростков «Карлугас» и детей-инвалидов. Спортивная, оздоровительная работа в клубе проводится под девизо</w:t>
      </w:r>
      <w:r w:rsidRPr="00800A3D">
        <w:rPr>
          <w:szCs w:val="28"/>
        </w:rPr>
        <w:t>м «Пропаганда здорового образа жизни</w:t>
      </w:r>
      <w:r w:rsidR="00FD0C53" w:rsidRPr="00800A3D">
        <w:rPr>
          <w:szCs w:val="28"/>
        </w:rPr>
        <w:t>», где ведется работа по целому комплексу спортивных ме</w:t>
      </w:r>
      <w:r w:rsidR="009D234A" w:rsidRPr="00800A3D">
        <w:rPr>
          <w:szCs w:val="28"/>
        </w:rPr>
        <w:t>роприятий, акций, игр, викторин</w:t>
      </w:r>
      <w:r w:rsidR="00A6714E" w:rsidRPr="00800A3D">
        <w:rPr>
          <w:szCs w:val="28"/>
        </w:rPr>
        <w:t xml:space="preserve"> (5</w:t>
      </w:r>
      <w:r w:rsidR="00CA4E80" w:rsidRPr="00800A3D">
        <w:rPr>
          <w:szCs w:val="28"/>
        </w:rPr>
        <w:t>5; с.79-83)</w:t>
      </w:r>
      <w:r w:rsidR="009D234A" w:rsidRPr="00800A3D">
        <w:rPr>
          <w:szCs w:val="28"/>
        </w:rPr>
        <w:t>.</w:t>
      </w:r>
    </w:p>
    <w:p w:rsidR="00FD0C53" w:rsidRPr="00800A3D" w:rsidRDefault="00FD0C53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Система мероприятий по поддержке молодых семей, проводимые комитетом по делам молодежи и специалистами по работе с молодежью включает в себя:</w:t>
      </w:r>
    </w:p>
    <w:p w:rsidR="00FD0C53" w:rsidRPr="00800A3D" w:rsidRDefault="004131E4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- </w:t>
      </w:r>
      <w:r w:rsidR="00FD0C53" w:rsidRPr="00800A3D">
        <w:rPr>
          <w:szCs w:val="28"/>
        </w:rPr>
        <w:t xml:space="preserve">консультации по вопросам реализации </w:t>
      </w:r>
      <w:r w:rsidR="00AD310D" w:rsidRPr="00800A3D">
        <w:rPr>
          <w:szCs w:val="28"/>
        </w:rPr>
        <w:t xml:space="preserve">федеральных и республиканских целевых программ </w:t>
      </w:r>
      <w:r w:rsidR="00FD0C53" w:rsidRPr="00800A3D">
        <w:rPr>
          <w:szCs w:val="28"/>
        </w:rPr>
        <w:t>«С</w:t>
      </w:r>
      <w:r w:rsidR="00AD310D" w:rsidRPr="00800A3D">
        <w:rPr>
          <w:szCs w:val="28"/>
        </w:rPr>
        <w:t>оциальное развитие села до 2010 го</w:t>
      </w:r>
      <w:r w:rsidR="00FD0C53" w:rsidRPr="00800A3D">
        <w:rPr>
          <w:szCs w:val="28"/>
        </w:rPr>
        <w:t>да», по программе «Жилище»;</w:t>
      </w:r>
    </w:p>
    <w:p w:rsidR="00FD0C53" w:rsidRPr="00800A3D" w:rsidRDefault="004131E4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- </w:t>
      </w:r>
      <w:r w:rsidR="00FD0C53" w:rsidRPr="00800A3D">
        <w:rPr>
          <w:szCs w:val="28"/>
        </w:rPr>
        <w:t>тематичес</w:t>
      </w:r>
      <w:r w:rsidRPr="00800A3D">
        <w:rPr>
          <w:szCs w:val="28"/>
        </w:rPr>
        <w:t xml:space="preserve">кие мероприятия (тематический </w:t>
      </w:r>
      <w:r w:rsidR="00FD0C53" w:rsidRPr="00800A3D">
        <w:rPr>
          <w:szCs w:val="28"/>
        </w:rPr>
        <w:t>конкурс «Молодая семья»);</w:t>
      </w:r>
    </w:p>
    <w:p w:rsidR="00FD0C53" w:rsidRPr="00800A3D" w:rsidRDefault="004131E4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- </w:t>
      </w:r>
      <w:r w:rsidR="00FD0C53" w:rsidRPr="00800A3D">
        <w:rPr>
          <w:szCs w:val="28"/>
        </w:rPr>
        <w:t>вовлечение в спортивные мероприятия (по национальной борьбе «Куреш», мини-футбол и т.д.);</w:t>
      </w:r>
    </w:p>
    <w:p w:rsidR="00FD0C53" w:rsidRPr="00800A3D" w:rsidRDefault="00FD0C53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Реализация программы предусматривает создание и использование централизованных механизмов осуществления молодежной политики при активном участии самой молодежи, их координацию и распространение на республиканском и муниципальном уровнях. Районная программа молодежной политики «Молодежь Хайбуллинского района» на 2007-2010 годы, это основа районной молодежной политики механизмы ее реализации, в том числе </w:t>
      </w:r>
      <w:r w:rsidR="00AD310D" w:rsidRPr="00800A3D">
        <w:rPr>
          <w:szCs w:val="28"/>
        </w:rPr>
        <w:t>- в</w:t>
      </w:r>
      <w:r w:rsidRPr="00800A3D">
        <w:rPr>
          <w:szCs w:val="28"/>
        </w:rPr>
        <w:t>ыработка основных программных мероприятий, возможно за счет комплекса мер по созданию условий для более полного включения молодежи в общественную жизнь и одновременного воспитания патриота и достойного гражданина Республики Башкортостан.</w:t>
      </w:r>
    </w:p>
    <w:p w:rsidR="00800A3D" w:rsidRDefault="00800A3D" w:rsidP="00800A3D">
      <w:pPr>
        <w:spacing w:after="0"/>
        <w:ind w:firstLine="709"/>
        <w:rPr>
          <w:b/>
          <w:szCs w:val="28"/>
        </w:rPr>
      </w:pPr>
      <w:bookmarkStart w:id="7" w:name="_Toc224897419"/>
    </w:p>
    <w:p w:rsidR="00231E1A" w:rsidRPr="00800A3D" w:rsidRDefault="00231E1A" w:rsidP="00800A3D">
      <w:pPr>
        <w:spacing w:after="0"/>
        <w:ind w:firstLine="709"/>
        <w:jc w:val="center"/>
        <w:rPr>
          <w:szCs w:val="28"/>
        </w:rPr>
      </w:pPr>
      <w:r w:rsidRPr="00800A3D">
        <w:rPr>
          <w:b/>
          <w:szCs w:val="28"/>
        </w:rPr>
        <w:t xml:space="preserve">2.2 </w:t>
      </w:r>
      <w:r w:rsidR="00BA6541" w:rsidRPr="00800A3D">
        <w:rPr>
          <w:b/>
          <w:szCs w:val="28"/>
        </w:rPr>
        <w:t>Анализ результатов эмпирического</w:t>
      </w:r>
      <w:r w:rsidRPr="00800A3D">
        <w:rPr>
          <w:b/>
          <w:szCs w:val="28"/>
        </w:rPr>
        <w:t xml:space="preserve"> исследовани</w:t>
      </w:r>
      <w:r w:rsidR="00BA6541" w:rsidRPr="00800A3D">
        <w:rPr>
          <w:b/>
          <w:szCs w:val="28"/>
        </w:rPr>
        <w:t>я</w:t>
      </w:r>
      <w:bookmarkEnd w:id="7"/>
    </w:p>
    <w:p w:rsidR="00800A3D" w:rsidRDefault="00800A3D" w:rsidP="00800A3D">
      <w:pPr>
        <w:spacing w:after="0"/>
        <w:ind w:firstLine="709"/>
        <w:rPr>
          <w:color w:val="000000"/>
          <w:szCs w:val="28"/>
        </w:rPr>
      </w:pPr>
    </w:p>
    <w:p w:rsidR="00E71854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В основе работы </w:t>
      </w:r>
      <w:r w:rsidR="00AD310D" w:rsidRPr="00800A3D">
        <w:rPr>
          <w:color w:val="000000"/>
          <w:szCs w:val="28"/>
        </w:rPr>
        <w:t xml:space="preserve">учреждения </w:t>
      </w:r>
      <w:r w:rsidR="00AD310D" w:rsidRPr="00800A3D">
        <w:rPr>
          <w:szCs w:val="28"/>
        </w:rPr>
        <w:t xml:space="preserve">«Молодежно-подростковый клуб «Нур» </w:t>
      </w:r>
      <w:r w:rsidRPr="00800A3D">
        <w:rPr>
          <w:color w:val="000000"/>
          <w:szCs w:val="28"/>
        </w:rPr>
        <w:t>лежит четко сформулированная концепция развития, направления работы выбраны с учетом социальной потребности. Специалисты регулярно проводят анализ социальных пр</w:t>
      </w:r>
      <w:r w:rsidR="005D5469" w:rsidRPr="00800A3D">
        <w:rPr>
          <w:color w:val="000000"/>
          <w:szCs w:val="28"/>
        </w:rPr>
        <w:t>облем подростков и молодежи рай</w:t>
      </w:r>
      <w:r w:rsidRPr="00800A3D">
        <w:rPr>
          <w:color w:val="000000"/>
          <w:szCs w:val="28"/>
        </w:rPr>
        <w:t>она, работа специалистов имеет серьезное научно-методическое обоснование.</w:t>
      </w:r>
    </w:p>
    <w:p w:rsidR="00231E1A" w:rsidRPr="00800A3D" w:rsidRDefault="00CA4E80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  <w:lang w:eastAsia="ru-RU"/>
        </w:rPr>
        <w:t xml:space="preserve">Был проведен </w:t>
      </w:r>
      <w:r w:rsidR="00FA52D7" w:rsidRPr="00800A3D">
        <w:rPr>
          <w:color w:val="000000"/>
          <w:szCs w:val="28"/>
          <w:lang w:eastAsia="ru-RU"/>
        </w:rPr>
        <w:t>социологический опрос</w:t>
      </w:r>
      <w:r w:rsidR="003D6C39" w:rsidRPr="00800A3D">
        <w:rPr>
          <w:color w:val="000000"/>
          <w:szCs w:val="28"/>
          <w:lang w:eastAsia="ru-RU"/>
        </w:rPr>
        <w:t xml:space="preserve"> молодежи района</w:t>
      </w:r>
      <w:r w:rsidR="00FA52D7" w:rsidRPr="00800A3D">
        <w:rPr>
          <w:color w:val="000000"/>
          <w:szCs w:val="28"/>
          <w:lang w:eastAsia="ru-RU"/>
        </w:rPr>
        <w:t xml:space="preserve">. Для этого была разработана анкета, состоящая из 22 вопросов, касающихся темы </w:t>
      </w:r>
      <w:r w:rsidR="00E71854" w:rsidRPr="00800A3D">
        <w:rPr>
          <w:color w:val="000000"/>
          <w:szCs w:val="28"/>
          <w:lang w:eastAsia="ru-RU"/>
        </w:rPr>
        <w:t>исследования</w:t>
      </w:r>
      <w:r w:rsidR="00FA52D7" w:rsidRPr="00800A3D">
        <w:rPr>
          <w:color w:val="000000"/>
          <w:szCs w:val="28"/>
          <w:lang w:eastAsia="ru-RU"/>
        </w:rPr>
        <w:t>.</w:t>
      </w:r>
      <w:r w:rsidR="00E71854" w:rsidRPr="00800A3D">
        <w:rPr>
          <w:color w:val="000000"/>
          <w:szCs w:val="28"/>
          <w:lang w:eastAsia="ru-RU"/>
        </w:rPr>
        <w:t xml:space="preserve"> </w:t>
      </w:r>
      <w:r w:rsidR="00FA52D7" w:rsidRPr="00800A3D">
        <w:rPr>
          <w:color w:val="000000"/>
          <w:szCs w:val="28"/>
        </w:rPr>
        <w:t>В анкетировании принимали участие</w:t>
      </w:r>
      <w:r w:rsidR="003D6C39" w:rsidRPr="00800A3D">
        <w:rPr>
          <w:color w:val="000000"/>
          <w:szCs w:val="28"/>
        </w:rPr>
        <w:t xml:space="preserve"> 145 человек.</w:t>
      </w:r>
      <w:r w:rsidR="009D234A" w:rsidRPr="00800A3D">
        <w:rPr>
          <w:color w:val="000000"/>
          <w:szCs w:val="28"/>
        </w:rPr>
        <w:t xml:space="preserve"> макет анкеты представлен в приложении.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Основные выводы </w:t>
      </w:r>
      <w:r w:rsidR="009D234A" w:rsidRPr="00800A3D">
        <w:rPr>
          <w:szCs w:val="28"/>
        </w:rPr>
        <w:t xml:space="preserve">по результатам </w:t>
      </w:r>
      <w:r w:rsidRPr="00800A3D">
        <w:rPr>
          <w:szCs w:val="28"/>
        </w:rPr>
        <w:t>исслед</w:t>
      </w:r>
      <w:r w:rsidR="009D234A" w:rsidRPr="00800A3D">
        <w:rPr>
          <w:szCs w:val="28"/>
        </w:rPr>
        <w:t>ования следующие.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Основные проблем</w:t>
      </w:r>
      <w:r w:rsidR="009D234A" w:rsidRPr="00800A3D">
        <w:rPr>
          <w:szCs w:val="28"/>
        </w:rPr>
        <w:t>ы</w:t>
      </w:r>
      <w:r w:rsidRPr="00800A3D">
        <w:rPr>
          <w:szCs w:val="28"/>
        </w:rPr>
        <w:t xml:space="preserve"> – жилье для молодежи, организация молодежного досуга, молодежная занятость и безработица, проблемы образования молодежи. </w:t>
      </w:r>
      <w:r w:rsidR="009D234A" w:rsidRPr="00800A3D">
        <w:rPr>
          <w:szCs w:val="28"/>
        </w:rPr>
        <w:t>Рассмотрим эти проблемы более подробно.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Проблема жилья для молодежи – </w:t>
      </w:r>
      <w:r w:rsidR="009D234A" w:rsidRPr="00800A3D">
        <w:rPr>
          <w:szCs w:val="28"/>
        </w:rPr>
        <w:t>это,</w:t>
      </w:r>
      <w:r w:rsidRPr="00800A3D">
        <w:rPr>
          <w:szCs w:val="28"/>
        </w:rPr>
        <w:t xml:space="preserve"> прежде всего</w:t>
      </w:r>
      <w:r w:rsidR="009D234A" w:rsidRPr="00800A3D">
        <w:rPr>
          <w:szCs w:val="28"/>
        </w:rPr>
        <w:t>,</w:t>
      </w:r>
      <w:r w:rsidRPr="00800A3D">
        <w:rPr>
          <w:szCs w:val="28"/>
        </w:rPr>
        <w:t xml:space="preserve"> проблема закрепления и привлечения молодых специалистов в сельскую местность. </w:t>
      </w:r>
      <w:r w:rsidR="009D234A" w:rsidRPr="00800A3D">
        <w:rPr>
          <w:szCs w:val="28"/>
        </w:rPr>
        <w:t xml:space="preserve">Но </w:t>
      </w:r>
      <w:r w:rsidRPr="00800A3D">
        <w:rPr>
          <w:szCs w:val="28"/>
        </w:rPr>
        <w:t xml:space="preserve">эта проблема на селе практически не решается, по крайней </w:t>
      </w:r>
      <w:r w:rsidR="009D234A" w:rsidRPr="00800A3D">
        <w:rPr>
          <w:szCs w:val="28"/>
        </w:rPr>
        <w:t>мере,</w:t>
      </w:r>
      <w:r w:rsidRPr="00800A3D">
        <w:rPr>
          <w:szCs w:val="28"/>
        </w:rPr>
        <w:t xml:space="preserve"> существует проблема слабой информированности населения о ходе ее решения.</w:t>
      </w:r>
    </w:p>
    <w:p w:rsidR="009421FC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Большая часть молодежи проводит свой досуг неорганизованно, бесцельно. Это связано, прежде всего, с плохим материально-техническим оснащением учреждений культуры и платностью предоставляемых услуг. Одно из решений этой проблемы – в развитии молодежных и детских общественных организаций, тем более, что они имеют значительный воспитательный потенциал.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Остро на селе стоит вопрос с развитием сельского здравоохранения, что в частности приводит к отсутствию профилактики и росту заболеваемости в молодежной среде. Однако, несмотря на многочисленные проблемы в сельской местности края, отрадно заметить, что больше половины участников исследования 55% не собирается менять свое место жительства на город, будет продолжать жить и трудиться на благо родного села.</w:t>
      </w:r>
    </w:p>
    <w:p w:rsidR="00B607DC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Поистине национальной угрозой становится проблема низкой рождаемости. Она обусловлена не только сокращением численности молодого поколения в общей структуре населения, но и преобладанием однодетной модели семьи, тогда как простое воспроизводство населения начинается при двух детях в семье. Согласно опросу, 51,0% молодых людей в возрасте от 17 до 30 лет планируют иметь двоих детей, 18,0% - одного ребенка, и только 11,2% - троих детей, 6,5% вообще не хотят иметь детей. </w:t>
      </w:r>
      <w:r w:rsidR="005D5469" w:rsidRPr="00800A3D">
        <w:rPr>
          <w:color w:val="000000"/>
          <w:szCs w:val="28"/>
        </w:rPr>
        <w:t>М</w:t>
      </w:r>
      <w:r w:rsidRPr="00800A3D">
        <w:rPr>
          <w:color w:val="000000"/>
          <w:szCs w:val="28"/>
        </w:rPr>
        <w:t xml:space="preserve">олодежь называет </w:t>
      </w:r>
      <w:r w:rsidR="005D5469" w:rsidRPr="00800A3D">
        <w:rPr>
          <w:color w:val="000000"/>
          <w:szCs w:val="28"/>
        </w:rPr>
        <w:t xml:space="preserve">такие </w:t>
      </w:r>
      <w:r w:rsidRPr="00800A3D">
        <w:rPr>
          <w:color w:val="000000"/>
          <w:szCs w:val="28"/>
        </w:rPr>
        <w:t>причины нежелания иметь более одного ребенка: материальные затруднения, необходимость завершить учебу, жилищные проблемы.</w:t>
      </w:r>
    </w:p>
    <w:p w:rsidR="003D6C39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В результате исследований</w:t>
      </w:r>
      <w:r w:rsidR="004131E4" w:rsidRPr="00800A3D">
        <w:rPr>
          <w:color w:val="000000"/>
          <w:szCs w:val="28"/>
        </w:rPr>
        <w:t xml:space="preserve"> выяснилось, что для молодежи в возрасте от 14</w:t>
      </w:r>
      <w:r w:rsidRPr="00800A3D">
        <w:rPr>
          <w:color w:val="000000"/>
          <w:szCs w:val="28"/>
        </w:rPr>
        <w:t xml:space="preserve"> до 22 лет жизненными приоритетами являются любовь, дружба, высокие доходы, а в системе ценностей 23-30-летних доминируют дети, семья и брак, любовь. Однако декларирование значимости семьи, брака и детей не всегда находит отражение в реальном поведении молодых. Неполные семьи, незарегистрированные браки, внебрачная рождаемость становятся сегодня социальной нормой.</w:t>
      </w:r>
    </w:p>
    <w:p w:rsidR="003D6C39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В нынешних условиях молодежь ориентирована на материальные ценности, и поэтому главный мотив ее устройства на работу – необходимость удовлетворения материальных потребностей. Это свидетельствует о падении социальной значимости труда. Согласно исследованиям, 41,0% молодежи работает по найму на постоянной основе, 33,0% учатся, численность молодых предпринимателей составляет около 2,0%, не имеют постоянной работы и не учатся около 24% молодежи.</w:t>
      </w:r>
    </w:p>
    <w:p w:rsidR="00B607DC" w:rsidRPr="00800A3D" w:rsidRDefault="00D135DC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Результаты </w:t>
      </w:r>
      <w:r w:rsidR="00B92CE8" w:rsidRPr="00800A3D">
        <w:rPr>
          <w:color w:val="000000"/>
          <w:szCs w:val="28"/>
        </w:rPr>
        <w:t>исследования показывают, что получение образования является важным для 53,0% опрошенных молодых людей, отча</w:t>
      </w:r>
      <w:r w:rsidR="004131E4" w:rsidRPr="00800A3D">
        <w:rPr>
          <w:color w:val="000000"/>
          <w:szCs w:val="28"/>
        </w:rPr>
        <w:t>сти важно для 32,1%, повышение квалификации в значительной степени важно для</w:t>
      </w:r>
      <w:r w:rsidR="00B92CE8" w:rsidRPr="00800A3D">
        <w:rPr>
          <w:color w:val="000000"/>
          <w:szCs w:val="28"/>
        </w:rPr>
        <w:t xml:space="preserve"> 41</w:t>
      </w:r>
      <w:r w:rsidR="004131E4" w:rsidRPr="00800A3D">
        <w:rPr>
          <w:color w:val="000000"/>
          <w:szCs w:val="28"/>
        </w:rPr>
        <w:t>,2%, а отчасти значимо</w:t>
      </w:r>
      <w:r w:rsidR="00B92CE8" w:rsidRPr="00800A3D">
        <w:rPr>
          <w:color w:val="000000"/>
          <w:szCs w:val="28"/>
        </w:rPr>
        <w:t xml:space="preserve"> д</w:t>
      </w:r>
      <w:r w:rsidR="004131E4" w:rsidRPr="00800A3D">
        <w:rPr>
          <w:color w:val="000000"/>
          <w:szCs w:val="28"/>
        </w:rPr>
        <w:t>ля 38,8% юношей и девушек.</w:t>
      </w:r>
    </w:p>
    <w:p w:rsidR="003D6C39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При этом современная социально-экономическая ситуация такова, что система профессионального образования не гарантирует получения желаемой работы по профессии. Неуверенность части молодых людей в том, что они смогут устроиться на высокооплачиваемую работу, соответствующую их уровню образования, приводит к различным социальным патологиям в молодежной среде. По данным </w:t>
      </w:r>
      <w:r w:rsidR="003D6C39" w:rsidRPr="00800A3D">
        <w:rPr>
          <w:color w:val="000000"/>
          <w:szCs w:val="28"/>
        </w:rPr>
        <w:t>опроса</w:t>
      </w:r>
      <w:r w:rsidRPr="00800A3D">
        <w:rPr>
          <w:color w:val="000000"/>
          <w:szCs w:val="28"/>
        </w:rPr>
        <w:t>, около 30,0% молодых людей о</w:t>
      </w:r>
      <w:r w:rsidR="003D6C39" w:rsidRPr="00800A3D">
        <w:rPr>
          <w:color w:val="000000"/>
          <w:szCs w:val="28"/>
        </w:rPr>
        <w:t>щущают подобную неуверенность.</w:t>
      </w:r>
    </w:p>
    <w:p w:rsidR="00B607DC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Потенциальная возможность потерять работу уменьшается с получением более высокого уровня образования. </w:t>
      </w:r>
      <w:r w:rsidR="00B607DC" w:rsidRPr="00800A3D">
        <w:rPr>
          <w:color w:val="000000"/>
          <w:szCs w:val="28"/>
        </w:rPr>
        <w:t>И</w:t>
      </w:r>
      <w:r w:rsidRPr="00800A3D">
        <w:rPr>
          <w:color w:val="000000"/>
          <w:szCs w:val="28"/>
        </w:rPr>
        <w:t>з числа тех, кто имеет начальное</w:t>
      </w:r>
      <w:r w:rsidR="004131E4" w:rsidRPr="00800A3D">
        <w:rPr>
          <w:color w:val="000000"/>
          <w:szCs w:val="28"/>
        </w:rPr>
        <w:t xml:space="preserve"> профессиональное образование,</w:t>
      </w:r>
      <w:r w:rsidRPr="00800A3D">
        <w:rPr>
          <w:color w:val="000000"/>
          <w:szCs w:val="28"/>
        </w:rPr>
        <w:t xml:space="preserve"> боятся потерять работу 51,2%, со средним специальных образованием – 46,9%, лица с высшим образованием – 33,6%.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Однако предпринимательство как вид деятельности, приносящей дополнительные доходы, для 59,7% молодежи не представляет интереса в связи с отсутствием должных условий для занятия им. Особую тревогу вызывает утрата молодежью такой ценности, как профессионализм. По результатам исследований, 61,4% молодежи после обучения вообще не работали по специальности, 30,3% работали по специальности, но в настоящее время оставили эту работу, и только 8,2% молодых людей в настоящее время продолжа</w:t>
      </w:r>
      <w:r w:rsidR="00E71854" w:rsidRPr="00800A3D">
        <w:rPr>
          <w:color w:val="000000"/>
          <w:szCs w:val="28"/>
        </w:rPr>
        <w:t>ют трудиться по специальности.</w:t>
      </w:r>
    </w:p>
    <w:p w:rsidR="00051EE8" w:rsidRPr="00800A3D" w:rsidRDefault="00B92CE8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 xml:space="preserve">Анализ ситуации, сложившейся в молодежной среде, свидетельствует о том, что ослабление внимания общества к проблеме организации свободного времени подростков и молодежи ведет к негативным последствиям: 66,8% молодежи всем видам активного организованного досуга предпочитают общение с друзьями, прослушивание музыки, просмотр телевизора, компьютерные игры. </w:t>
      </w:r>
      <w:r w:rsidR="00051EE8" w:rsidRPr="00800A3D">
        <w:rPr>
          <w:szCs w:val="28"/>
        </w:rPr>
        <w:t xml:space="preserve">По данным мониторинга наиболее популярным способом свободного времяпровождения среди молодежи являются встречи </w:t>
      </w:r>
      <w:r w:rsidR="003D6C39" w:rsidRPr="00800A3D">
        <w:rPr>
          <w:szCs w:val="28"/>
        </w:rPr>
        <w:t>с друзьями</w:t>
      </w:r>
      <w:r w:rsidR="00051EE8" w:rsidRPr="00800A3D">
        <w:rPr>
          <w:szCs w:val="28"/>
        </w:rPr>
        <w:t>. Желание общаться, времяпрепровождение в кругу сверстников – характерная черта молодого поколения. Достаточно большой удельный вес в досуге молодежи занимает просмотр телепередач и видеофильмов. Наиболее популярны в рейтинге досуговых мероприятий - отдых на природе, хобби, посещение кинотеатров, концертов, театров. Отдыхать, ничего не делая, пре</w:t>
      </w:r>
      <w:r w:rsidR="003D6C39" w:rsidRPr="00800A3D">
        <w:rPr>
          <w:szCs w:val="28"/>
        </w:rPr>
        <w:t>дпочитает 4,2% молодежи</w:t>
      </w:r>
      <w:r w:rsidR="00051EE8" w:rsidRPr="00800A3D">
        <w:rPr>
          <w:szCs w:val="28"/>
        </w:rPr>
        <w:t>.</w:t>
      </w:r>
    </w:p>
    <w:p w:rsidR="00051EE8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Предпочтения в сфере досуга зависят от половозрастных критериев. Для девушек более характерен пассивный отдых – чтение книг, журналов, прослушивание музыки, они занимаются домашним хозяйством, шитьем, чаще проводят время дома в кругу семьи.</w:t>
      </w:r>
    </w:p>
    <w:p w:rsidR="003D6C39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Жизненная позиция молодых людей более активна. Свободное время для них, как правило – это способ отдохнуть, расслабиться. Они чаще девушек проводят время с друзьями, занимаются спортом, играют в компьютерные игры или на игровых автоматах, проводят время на природе. Но стремление общаться, посещать дискотеки, учиться и узнавать новое свойственно обоим полам</w:t>
      </w:r>
      <w:r w:rsidR="004131E4" w:rsidRPr="00800A3D">
        <w:rPr>
          <w:szCs w:val="28"/>
        </w:rPr>
        <w:t>.</w:t>
      </w:r>
    </w:p>
    <w:p w:rsidR="00051EE8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При анализе возрастных характеристик, в исследовании выделяются возрастные подгруппы молодежи. Необходимо отметить, что эти категории условны и проецируются в обобщенном виде на социум, но существуют и исключения, так как многое зависит от индивидуальных характеристик подростка и от его жизненной ситуации.</w:t>
      </w:r>
    </w:p>
    <w:p w:rsidR="00051EE8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Молодежь старшей возрастной категории для содержания своей семьи вынуждена подрабатывать – этому посвящает свое свободное время 15,6% молодых людей 25-30 лет, 24,2% - 20-24 лет, и только 4,1%-</w:t>
      </w:r>
      <w:r w:rsidR="006B412B" w:rsidRPr="00800A3D">
        <w:rPr>
          <w:szCs w:val="28"/>
        </w:rPr>
        <w:t xml:space="preserve"> 14</w:t>
      </w:r>
      <w:r w:rsidRPr="00800A3D">
        <w:rPr>
          <w:szCs w:val="28"/>
        </w:rPr>
        <w:t>-16 лет. Занятиям на компьютере посвящает свое свободное время в основном учащаяся молодежь возраста 14-16 и 20-24 лет. В свою очередь проводить досуг с семьей предпочитает 51,6% молодых людей старше 25 лет, как правило, состоящих в браке и только 22,7% - 14-16 лет. Молодежь старше 25 лет отличает желание и возможность отдыхать на природе.</w:t>
      </w:r>
    </w:p>
    <w:p w:rsidR="00051EE8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Посещение дискотек – это своеобразная отличительная </w:t>
      </w:r>
      <w:r w:rsidR="006B412B" w:rsidRPr="00800A3D">
        <w:rPr>
          <w:szCs w:val="28"/>
        </w:rPr>
        <w:t xml:space="preserve">черта </w:t>
      </w:r>
      <w:r w:rsidRPr="00800A3D">
        <w:rPr>
          <w:szCs w:val="28"/>
        </w:rPr>
        <w:t>молодежи возраста 14-19 лет. Так проводят свой досуг порядка 30% молодежи этого возраста и только 5,6% - тех, кому 25-30 лет. Достаточно популярным среди молодежи младшей возрастной группы является занятие хобби. В большинстве случаев за любимым занятием проводят свой досуг молодежь в возрасте 14-16 лет</w:t>
      </w:r>
      <w:r w:rsidR="006B412B" w:rsidRPr="00800A3D">
        <w:rPr>
          <w:szCs w:val="28"/>
        </w:rPr>
        <w:t xml:space="preserve"> </w:t>
      </w:r>
      <w:r w:rsidRPr="00800A3D">
        <w:rPr>
          <w:szCs w:val="28"/>
        </w:rPr>
        <w:t>(23,8%). Очень часто к этой категории относятся подростки, которые посещают школы дополнительного образования, кружки, секции. В то время как среди молодежи старших возрастных категорий занятие хобби в структуре досуга занимает значительно меньшую долю.</w:t>
      </w:r>
    </w:p>
    <w:p w:rsidR="006B412B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Характер проводимого молодежью досуга во многом определяет и их информационные предпочтения. Основным информационным источником для большинства молодых людей является телевидение (87,4%). Второй по популярности источник получения информации в молодежной среде – газеты, их читает 40,4% молодых людей. Каждый третий молодой человек получает интересующую его информацию, слушая радио (34,1%), каждый пятый – от родственников и друзей</w:t>
      </w:r>
      <w:r w:rsidR="006B412B" w:rsidRPr="00800A3D">
        <w:rPr>
          <w:szCs w:val="28"/>
        </w:rPr>
        <w:t xml:space="preserve"> </w:t>
      </w:r>
      <w:r w:rsidRPr="00800A3D">
        <w:rPr>
          <w:szCs w:val="28"/>
        </w:rPr>
        <w:t>(21,1%). Менее распространены такие источники получения информации как иллюстрированные журналы и Интернет</w:t>
      </w:r>
      <w:r w:rsidR="006B412B" w:rsidRPr="00800A3D">
        <w:rPr>
          <w:szCs w:val="28"/>
        </w:rPr>
        <w:t xml:space="preserve"> </w:t>
      </w:r>
      <w:r w:rsidRPr="00800A3D">
        <w:rPr>
          <w:szCs w:val="28"/>
        </w:rPr>
        <w:t>(8,8% и 6,2% соответственно). Эти источники не так популярны скорее из-за достаточной дороговизны журналов и отсутствия свободного доступа к сети Интернет и необходимых технических ресурсов у большинства молодежи</w:t>
      </w:r>
      <w:r w:rsidR="006B412B" w:rsidRPr="00800A3D">
        <w:rPr>
          <w:szCs w:val="28"/>
        </w:rPr>
        <w:t xml:space="preserve">. </w:t>
      </w:r>
      <w:r w:rsidRPr="00800A3D">
        <w:rPr>
          <w:szCs w:val="28"/>
        </w:rPr>
        <w:t>С возрастом интерес молодежи к телевидению, Интернету, журналам не меняется, зато, в связи с вступлением в период активной социализации, ростом интереса к социальной, политической жизни общества, значительно увеличивается доля молодежи, читающей газеты.</w:t>
      </w:r>
    </w:p>
    <w:p w:rsidR="00800A3D" w:rsidRDefault="00800A3D" w:rsidP="00800A3D">
      <w:pPr>
        <w:spacing w:after="0"/>
        <w:ind w:firstLine="709"/>
        <w:rPr>
          <w:b/>
          <w:szCs w:val="28"/>
        </w:rPr>
      </w:pPr>
      <w:bookmarkStart w:id="8" w:name="_Toc224897420"/>
    </w:p>
    <w:p w:rsidR="00231E1A" w:rsidRPr="00800A3D" w:rsidRDefault="00231E1A" w:rsidP="00800A3D">
      <w:pPr>
        <w:spacing w:after="0"/>
        <w:ind w:firstLine="709"/>
        <w:jc w:val="center"/>
        <w:rPr>
          <w:szCs w:val="28"/>
        </w:rPr>
      </w:pPr>
      <w:r w:rsidRPr="00800A3D">
        <w:rPr>
          <w:b/>
          <w:szCs w:val="28"/>
        </w:rPr>
        <w:t>2.3 Программ</w:t>
      </w:r>
      <w:r w:rsidR="00D135DC" w:rsidRPr="00800A3D">
        <w:rPr>
          <w:b/>
          <w:szCs w:val="28"/>
        </w:rPr>
        <w:t xml:space="preserve">а </w:t>
      </w:r>
      <w:r w:rsidR="0076012C" w:rsidRPr="00800A3D">
        <w:rPr>
          <w:b/>
          <w:szCs w:val="28"/>
        </w:rPr>
        <w:t>«Молодежь Хайбуллинского района»</w:t>
      </w:r>
      <w:bookmarkEnd w:id="8"/>
    </w:p>
    <w:p w:rsidR="00800A3D" w:rsidRDefault="00800A3D" w:rsidP="00800A3D">
      <w:pPr>
        <w:spacing w:after="0"/>
        <w:ind w:firstLine="709"/>
        <w:rPr>
          <w:szCs w:val="28"/>
        </w:rPr>
      </w:pP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Программа «Молодежь Хайбуллинского района» на 2007-2010 годы (далее </w:t>
      </w:r>
      <w:r w:rsidRPr="00800A3D">
        <w:rPr>
          <w:rStyle w:val="ad"/>
          <w:i w:val="0"/>
          <w:szCs w:val="28"/>
        </w:rPr>
        <w:t xml:space="preserve">— </w:t>
      </w:r>
      <w:r w:rsidRPr="00800A3D">
        <w:rPr>
          <w:szCs w:val="28"/>
        </w:rPr>
        <w:t>Программа) является продолжением Программы «Молодежь Хайбуллинского района» на 2004-2006 годы, которая направлена на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 Башкортостана как стратегического ресурса социально-экономического развития республики и гражданского общества.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Положение молодежи в обществе является одним из важных показателей уровня его развития, так как во многом от этого зависит будущее. Молодежь, составляющая более трети населения республики, - это большая социальная группа, требующая активной поддержки со стороны государства.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В настоящее время введение комитета по делам молодежи района находится муниципальное учреждение «Молодежно-подростковый клуб «Нур». Основной целью работы подведомственного учреждения, является организация работы по месту жительства, привлечение детей и подростков к культурно-массовой и спортивно-оздоровительной работе. Учредителями клуба является администрация района согласно постановлением № 197 от 25 июня 2003 года. Клуб работает в таких </w:t>
      </w:r>
      <w:r w:rsidRPr="00800A3D">
        <w:rPr>
          <w:iCs/>
          <w:szCs w:val="28"/>
        </w:rPr>
        <w:t xml:space="preserve">направлениях </w:t>
      </w:r>
      <w:r w:rsidRPr="00800A3D">
        <w:rPr>
          <w:szCs w:val="28"/>
        </w:rPr>
        <w:t>как социально-психологическая помощь подросткам «группы риска», школа выживания (краеведение, экология), спортивное (минифутбол, туризм, шашки, шахматы), «Умелые руки», «Музклуб», курс этикета, художественная студия, клуб творчества молодых инвалидов.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Система мероприятий по поддержке молодых семей, проводимые комитетом по делам молодежи и специалистами по работе с молодежью включает в себя: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консультации по вопросам реализации ФЦП, РЦП «Социальное развитие села до 2010 года», по программе «Жилище»;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тематические мероприятия (тематический конкурс «Молодая семья»);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вовлечение в спортивные мероприятия (по национальной борьбе «Куреш», мини-футбол и т.д.);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Реализация программы предусматривает создание и использование централизованных механизмов осуществления молодежной политики при активном участии самой молодежи, их координацию и распространение на республиканском и муниципальном уровнях. Районная программа молодежной политики «Молодежь Хайбуллинского района» на 2007-2010 годы, это основа районной молодежной политики механизмы ее реализации, в том числе - выработка основных программных мероприятий, возможно за счет комплекса мер по созданию условий для более полного включения молодежи в общественную жизнь и одновременного воспитания патриота и достойного гражданина Республики Башкортостан. Срок действия Программы-2007-2010 гг.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Основной </w:t>
      </w:r>
      <w:r w:rsidRPr="00800A3D">
        <w:rPr>
          <w:iCs/>
          <w:szCs w:val="28"/>
        </w:rPr>
        <w:t>целью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программы является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поколения, как стратегического ресурса социально-экономического развития района и республики, дальнейшее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Для достижения цели требуется решить следующие </w:t>
      </w:r>
      <w:r w:rsidRPr="00800A3D">
        <w:rPr>
          <w:iCs/>
          <w:szCs w:val="28"/>
        </w:rPr>
        <w:t>задачи: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1. Обеспечение межведомственной координации в решении проблем молодежи;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2. Развитие инфраструктуры и укрепление материально-технической базы учреждений молодежной политики;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3. Создание системы подготовки, переподготовки и повышения квалификации кадров, действующих в сфере молодежной политики.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4. Формирование здорового образа жизни молодежи.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5. Обеспечение трудоустройства и занятости детей, подростков и молодежи.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6. Адресная помощь молодым семьям в решении жилищных проблем, укрепление института молодой семьи.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7. Развитие системы учреждений оказания социально-психологической помощи семье, детям, молодежи, социально-психологической реабилитации отдельных категорий молодежи.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Программа реализуется в следующих направлениях: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развитие гражданской позиции, духовно-нравственной культуры и патриотизма в молодежной среде;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социальная защита молодых граждан, укрепление института молодой семьи и повышение ее статуса, содействие в решении жизненных проблем и проблем трудовой занятости молодежи;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</w:t>
      </w:r>
      <w:r w:rsidR="00B37F84" w:rsidRPr="00800A3D">
        <w:rPr>
          <w:szCs w:val="28"/>
        </w:rPr>
        <w:t xml:space="preserve"> </w:t>
      </w:r>
      <w:r w:rsidRPr="00800A3D">
        <w:rPr>
          <w:szCs w:val="28"/>
        </w:rPr>
        <w:t>правовое воспитание, повышение экономической культуры,</w:t>
      </w:r>
      <w:r w:rsidR="00800A3D">
        <w:rPr>
          <w:szCs w:val="28"/>
        </w:rPr>
        <w:t xml:space="preserve"> </w:t>
      </w:r>
      <w:r w:rsidRPr="00800A3D">
        <w:rPr>
          <w:szCs w:val="28"/>
        </w:rPr>
        <w:t>конкурентоспособности;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</w:t>
      </w:r>
      <w:r w:rsidR="00B37F84" w:rsidRPr="00800A3D">
        <w:rPr>
          <w:szCs w:val="28"/>
        </w:rPr>
        <w:t xml:space="preserve"> </w:t>
      </w:r>
      <w:r w:rsidRPr="00800A3D">
        <w:rPr>
          <w:szCs w:val="28"/>
        </w:rPr>
        <w:t>организация культурно-досуговой деятельности и развитие творческого</w:t>
      </w:r>
      <w:r w:rsidR="00B37F84" w:rsidRPr="00800A3D">
        <w:rPr>
          <w:szCs w:val="28"/>
        </w:rPr>
        <w:t xml:space="preserve"> </w:t>
      </w:r>
      <w:r w:rsidRPr="00800A3D">
        <w:rPr>
          <w:szCs w:val="28"/>
        </w:rPr>
        <w:t>потенциала молодого поколения;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укрепление здоровья, формирование здорового образа жизни;</w:t>
      </w:r>
    </w:p>
    <w:p w:rsidR="0076012C" w:rsidRPr="00800A3D" w:rsidRDefault="0076012C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научно-методическое, информационное и кадровое обеспечение реализации молодежной политики.</w:t>
      </w:r>
    </w:p>
    <w:p w:rsidR="00AD310D" w:rsidRPr="00800A3D" w:rsidRDefault="006B412B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На базе клубов и центров получила развитие работа по социальной реабилитации детей и подростков с ограниченными умственными и физическими возможностями. Работники клуба совместно с обществом инвалидов организуют различные оздоровительные и досуговые мероприятия. Следует отметить, что работа в данном направлении требует наличия в штате учреждения высококвалифицированных специалистов по социальной работе. С 2003 года в Хайбуллинском районе на базе подросткового клуба «Нур» введена ставка специалиста для работы с инвалидами и организована работа клуба творчества молодых инвалидов.</w:t>
      </w:r>
    </w:p>
    <w:p w:rsidR="006B412B" w:rsidRPr="00800A3D" w:rsidRDefault="006B412B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Принимая во внимание прямую зависимость состояния здоровья от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 xml:space="preserve">образа жизни и физической активности, совместно с органами по делам молодежи администраций муниципальных образований планируется продолжение работы по пропаганде здорового образа жизни, направленной на мотивацию к активным занятиям физической культурой и спортом. Занятия физической культурой и спортом должны стать серьезной школой воспитания у подростков и молодежи ценности здорового образа жизни. Они помогут значительно повлиять на разрешение существующих социальных проблем, станут действенным фактором профилактики девиантного поведения, табакокурения, алкоголизма и наркомании среди детей и подростков. </w:t>
      </w:r>
      <w:r w:rsidRPr="00800A3D">
        <w:rPr>
          <w:szCs w:val="28"/>
        </w:rPr>
        <w:t>Занятие физической культурой и спортом являются одним из основных способов проведения молодежи своего свободного времени.</w:t>
      </w:r>
    </w:p>
    <w:p w:rsidR="006B412B" w:rsidRPr="00800A3D" w:rsidRDefault="006B412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 этой связи работа государственных органов, занимающихся развитием физкультуры и спорта, приобретает огромное значение. Основные усилия физкультурных организаций направлены на организацию физкультурно-массовой, спортивной и оздоровительной работы среди работающей, учащейся и студенческой молодежи.</w:t>
      </w:r>
    </w:p>
    <w:p w:rsidR="00B37F84" w:rsidRPr="00800A3D" w:rsidRDefault="00051EE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Уровень и количество сельских досуговых мероприятий не сравнимы со столичными, это и определяет низкую посещаемость молодежи мероприятий. Образ жизни селян более однообразен, чем у горожан, они больше смотрят телевизор, чаще посещают дискотеки, больше гуляют.</w:t>
      </w:r>
      <w:r w:rsidR="00C746C5" w:rsidRPr="00800A3D">
        <w:rPr>
          <w:szCs w:val="28"/>
        </w:rPr>
        <w:t xml:space="preserve"> Молодежь трудится во всех сферах производства и сельского хозяйства. Среди них передовые механизаторы, водители, учителя-новаторы, медики и многие другие. Они, несмотря на экономические и финансовые трудности, с оптимизмом смотрят на будущее. При районном доме культуры открыты клубы по интересам. Помимо традиционных вечеров, посвященных знаменательным датам, организуются различные конкурсы, викторины, игры, еженедельно проводятся мероприятия с участием молодежи.</w:t>
      </w:r>
    </w:p>
    <w:p w:rsidR="00B37F84" w:rsidRPr="00800A3D" w:rsidRDefault="00EC683F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Перед государством и обществом всегда будут стоять задачи по организации эффективной передачи опыта молодому поколению, оптимальному включению молодежи в социальные и экономические процессы, созданию наиболее благоприятных условий для самореализации молодежи. Именно молодежь обеспечивает социальную мобильность общества и является источником инициативы и развития всех сфер общественной жизни.</w:t>
      </w:r>
    </w:p>
    <w:p w:rsidR="00EC683F" w:rsidRPr="00800A3D" w:rsidRDefault="00EC683F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>Главной задачей государства и общества в отношении молодежи является формирование условий, при наличии которых молодежь сможет самостоятельно решать свои проблемы и будет готова активно, заинтересованно участвовать в решении задач, стоящих перед обществом и государством.</w:t>
      </w:r>
    </w:p>
    <w:p w:rsidR="00EC683F" w:rsidRPr="00800A3D" w:rsidRDefault="00EC683F" w:rsidP="00800A3D">
      <w:pPr>
        <w:spacing w:after="0"/>
        <w:ind w:firstLine="709"/>
        <w:rPr>
          <w:szCs w:val="28"/>
        </w:rPr>
      </w:pPr>
      <w:r w:rsidRPr="00800A3D">
        <w:rPr>
          <w:color w:val="000000"/>
          <w:szCs w:val="28"/>
        </w:rPr>
        <w:t>Молодежь - субъект государственной политики, уникальный стратегический ресурс общества, который не должен быть только объектом воздействия со стороны государства и старших поколений.</w:t>
      </w:r>
    </w:p>
    <w:p w:rsidR="00B37F84" w:rsidRPr="00800A3D" w:rsidRDefault="00B37F84" w:rsidP="00800A3D">
      <w:pPr>
        <w:spacing w:after="0"/>
        <w:ind w:firstLine="709"/>
        <w:rPr>
          <w:szCs w:val="28"/>
        </w:rPr>
      </w:pPr>
      <w:bookmarkStart w:id="9" w:name="_Toc224897421"/>
    </w:p>
    <w:p w:rsidR="00231E1A" w:rsidRPr="00A26132" w:rsidRDefault="00E71854" w:rsidP="00800A3D">
      <w:pPr>
        <w:spacing w:after="0"/>
        <w:ind w:firstLine="709"/>
        <w:jc w:val="center"/>
        <w:rPr>
          <w:b/>
          <w:szCs w:val="28"/>
        </w:rPr>
      </w:pPr>
      <w:r w:rsidRPr="00A26132">
        <w:rPr>
          <w:b/>
          <w:szCs w:val="28"/>
        </w:rPr>
        <w:t>В</w:t>
      </w:r>
      <w:r w:rsidR="00A26132" w:rsidRPr="00A26132">
        <w:rPr>
          <w:b/>
          <w:szCs w:val="28"/>
        </w:rPr>
        <w:t>ыводы</w:t>
      </w:r>
      <w:bookmarkEnd w:id="9"/>
      <w:r w:rsidR="00A26132" w:rsidRPr="00A26132">
        <w:rPr>
          <w:b/>
          <w:szCs w:val="28"/>
        </w:rPr>
        <w:t xml:space="preserve"> по главе </w:t>
      </w:r>
      <w:r w:rsidR="00F8743F" w:rsidRPr="00A26132">
        <w:rPr>
          <w:b/>
          <w:szCs w:val="28"/>
        </w:rPr>
        <w:t>II</w:t>
      </w:r>
    </w:p>
    <w:p w:rsidR="00800A3D" w:rsidRDefault="00800A3D" w:rsidP="00800A3D">
      <w:pPr>
        <w:spacing w:after="0"/>
        <w:ind w:firstLine="709"/>
        <w:rPr>
          <w:color w:val="000000"/>
          <w:szCs w:val="28"/>
        </w:rPr>
      </w:pPr>
    </w:p>
    <w:p w:rsidR="00122545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Знание истинного положения сегодняшней молодежи, ее наиболее актуальных социально-экономических проблем, поиск оптимальных путей их решения, оказание молодым помощи в выборе жизненного пути и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обретении уверенности в завтрашнем дне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- в целях решения этих и иных вопросов необходимо осуществлять координацию деятельности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образовательных учреждений, организаций, республиканских органов государственной власти, органов местного самоуправления.</w:t>
      </w:r>
    </w:p>
    <w:p w:rsidR="00A26132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Применение программно-целевого метода в решении проблем, характерных для молодежно-подростковой среды, позволит </w:t>
      </w:r>
      <w:r w:rsidR="00122545" w:rsidRPr="00800A3D">
        <w:rPr>
          <w:color w:val="000000"/>
          <w:szCs w:val="28"/>
        </w:rPr>
        <w:t xml:space="preserve">добиться следующих результатов: </w:t>
      </w:r>
      <w:r w:rsidRPr="00800A3D">
        <w:rPr>
          <w:color w:val="000000"/>
          <w:szCs w:val="28"/>
        </w:rPr>
        <w:t>обеспечить адресность и контроль за инвестированием бюджетных средств в молодежную политику;</w:t>
      </w:r>
    </w:p>
    <w:p w:rsidR="00A26132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выявить круг приоритетных объектов и субъектов целевого финансирования;</w:t>
      </w:r>
    </w:p>
    <w:p w:rsidR="00D95C31" w:rsidRPr="00800A3D" w:rsidRDefault="00B92CE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разработать и внедрить технологии решения актуальных пробле</w:t>
      </w:r>
      <w:r w:rsidR="00122545" w:rsidRPr="00800A3D">
        <w:rPr>
          <w:color w:val="000000"/>
          <w:szCs w:val="28"/>
        </w:rPr>
        <w:t xml:space="preserve">м молодежи с участием ее самой; </w:t>
      </w:r>
      <w:r w:rsidRPr="00800A3D">
        <w:rPr>
          <w:color w:val="000000"/>
          <w:szCs w:val="28"/>
        </w:rPr>
        <w:t>обеспечить устойчивое развитие инфраструктуры, созданной в ходе выполнения Программы.</w:t>
      </w:r>
    </w:p>
    <w:p w:rsidR="00D95C31" w:rsidRPr="00800A3D" w:rsidRDefault="00122545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П</w:t>
      </w:r>
      <w:r w:rsidR="00051EE8" w:rsidRPr="00800A3D">
        <w:rPr>
          <w:szCs w:val="28"/>
        </w:rPr>
        <w:t>роблема творческого подхода к организации досуга молодежи это з</w:t>
      </w:r>
      <w:r w:rsidRPr="00800A3D">
        <w:rPr>
          <w:szCs w:val="28"/>
        </w:rPr>
        <w:t>адача государственного уровня. Е</w:t>
      </w:r>
      <w:r w:rsidR="00051EE8" w:rsidRPr="00800A3D">
        <w:rPr>
          <w:szCs w:val="28"/>
        </w:rPr>
        <w:t>е решение имеет общегосу</w:t>
      </w:r>
      <w:r w:rsidRPr="00800A3D">
        <w:rPr>
          <w:szCs w:val="28"/>
        </w:rPr>
        <w:t>дарственное значение, поэтому</w:t>
      </w:r>
      <w:r w:rsidR="00051EE8" w:rsidRPr="00800A3D">
        <w:rPr>
          <w:szCs w:val="28"/>
        </w:rPr>
        <w:t xml:space="preserve"> надо уделять большое внимание на всех уровнях. Но все-таки наиболее эффективно она решается на индивидуальном, личностном уровне. Поэтому надо создавать оптимальные условия для гармоничного развития личности, стимулировать стремление молодых к активному проведению досуга, сводить к минимуму ничем не занятое свободное время молодых людей.</w:t>
      </w:r>
    </w:p>
    <w:p w:rsidR="00D95C31" w:rsidRPr="00800A3D" w:rsidRDefault="0046232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Задача </w:t>
      </w:r>
      <w:r w:rsidR="00F23FEF" w:rsidRPr="00800A3D">
        <w:rPr>
          <w:color w:val="000000"/>
          <w:szCs w:val="28"/>
        </w:rPr>
        <w:t xml:space="preserve">общества и государства сегодня </w:t>
      </w:r>
      <w:r w:rsidR="00F23FEF" w:rsidRPr="00800A3D">
        <w:rPr>
          <w:rStyle w:val="ad"/>
          <w:i w:val="0"/>
          <w:szCs w:val="28"/>
        </w:rPr>
        <w:t xml:space="preserve">— </w:t>
      </w:r>
      <w:r w:rsidRPr="00800A3D">
        <w:rPr>
          <w:color w:val="000000"/>
          <w:szCs w:val="28"/>
        </w:rPr>
        <w:t xml:space="preserve">оказывать всемерную поддержку молодежным общественным объединениям, которые направляют активность молодежи в сторону общественных интересов и интересов государственного развития. Государственная молодежная политика в сфере </w:t>
      </w:r>
      <w:r w:rsidR="00D95C31" w:rsidRPr="00800A3D">
        <w:rPr>
          <w:color w:val="000000"/>
          <w:szCs w:val="28"/>
        </w:rPr>
        <w:t>организации</w:t>
      </w:r>
      <w:r w:rsidRPr="00800A3D">
        <w:rPr>
          <w:color w:val="000000"/>
          <w:szCs w:val="28"/>
        </w:rPr>
        <w:t xml:space="preserve"> и обеспечения досуга молодежи должна формировать идеологию позитивных форм молодежного и детского досуга, здорового образа жизни.</w:t>
      </w:r>
    </w:p>
    <w:p w:rsidR="00462328" w:rsidRPr="00800A3D" w:rsidRDefault="00462328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Важно, чтобы в учреждениях органов по делам молодежи формировался особый стиль взаимоотношений, построенный на свободе, </w:t>
      </w:r>
      <w:r w:rsidR="00D95C31" w:rsidRPr="00800A3D">
        <w:rPr>
          <w:color w:val="000000"/>
          <w:szCs w:val="28"/>
        </w:rPr>
        <w:t>равноправии</w:t>
      </w:r>
      <w:r w:rsidRPr="00800A3D">
        <w:rPr>
          <w:color w:val="000000"/>
          <w:szCs w:val="28"/>
        </w:rPr>
        <w:t>, взаимном уважении. Деятельность учреждений должна осуществляться на основе индивидуального подхода в работе с каждым человеком. Поддержка должна оказываться всем нуждающимся молодым гражданам. Молодежная работа должна строиться не на опеке и патернализме, а на стимулировании активности самих молодых людей, создании условий для самостоятельного решения стоящих перед ними проблем. Молодежная работа не ориентирована на соз</w:t>
      </w:r>
      <w:r w:rsidR="00F23FEF" w:rsidRPr="00800A3D">
        <w:rPr>
          <w:color w:val="000000"/>
          <w:szCs w:val="28"/>
        </w:rPr>
        <w:t xml:space="preserve">дание льгот для молодежи. Это </w:t>
      </w:r>
      <w:r w:rsidR="00F23FEF" w:rsidRPr="00800A3D">
        <w:rPr>
          <w:rStyle w:val="ad"/>
          <w:i w:val="0"/>
          <w:szCs w:val="28"/>
        </w:rPr>
        <w:t xml:space="preserve">— </w:t>
      </w:r>
      <w:r w:rsidRPr="00800A3D">
        <w:rPr>
          <w:color w:val="000000"/>
          <w:szCs w:val="28"/>
        </w:rPr>
        <w:t>адресная и системная инвестиционная политика, предусматривающая вложение средств в молодежь через организацию и стимулирование работы, инициируемой, организуемой и проводимой, прежде всего самой молодежью. Принятые направления и программы молодежной работы для обеспечения ее результативности должны носить системный, долгосрочный и стабильный характер.</w:t>
      </w:r>
    </w:p>
    <w:p w:rsidR="00064638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10" w:name="_Toc224897422"/>
      <w:r>
        <w:rPr>
          <w:szCs w:val="28"/>
        </w:rPr>
        <w:br w:type="page"/>
      </w:r>
      <w:r w:rsidR="00D95C31" w:rsidRPr="00800A3D">
        <w:rPr>
          <w:b/>
          <w:szCs w:val="28"/>
        </w:rPr>
        <w:t>ЗАКЛЮЧЕНИЕ</w:t>
      </w:r>
      <w:bookmarkEnd w:id="10"/>
    </w:p>
    <w:p w:rsidR="00800A3D" w:rsidRDefault="00800A3D" w:rsidP="00800A3D">
      <w:pPr>
        <w:spacing w:after="0"/>
        <w:ind w:firstLine="709"/>
        <w:rPr>
          <w:szCs w:val="28"/>
        </w:rPr>
      </w:pP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Современная молодежная среда, являющаяся объектом воздействия со стороны политических институтов и структур, политических партий и объединений, функционирующих в обществе, представляет собой сложный и противоречивый организм, отражающий все социально-экономические и политические тенденции развития современной России.</w:t>
      </w:r>
    </w:p>
    <w:p w:rsidR="00F23FEF" w:rsidRPr="00800A3D" w:rsidRDefault="00F23FEF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Молодежь </w:t>
      </w:r>
      <w:r w:rsidRPr="00800A3D">
        <w:rPr>
          <w:rStyle w:val="ad"/>
          <w:i w:val="0"/>
          <w:szCs w:val="28"/>
        </w:rPr>
        <w:t xml:space="preserve">— </w:t>
      </w:r>
      <w:r w:rsidR="00064638" w:rsidRPr="00800A3D">
        <w:rPr>
          <w:szCs w:val="28"/>
        </w:rPr>
        <w:t>это социальная группа, наиболее восприимчивая и в то же время прагматично настроенная часть населения любого государства. Имеющиеся проблемы модернизации российского общества, ее успехи и сложности интересуют и волнуют большую ее часть. Несмотря на многочисленные трудности повседневного бытия молодого поколения, возникшие за годы рыночных реформ, молчаливое равнодушие к потребностям и интересам молодежи со стороны государства, она в целом поддерживает и одобряет эти судьбоносные преобразования, осуществляемые на стыке двух столетий в России. Такое одобрительно-спокойное отношение молодежи к разбегающимся социальным ценностям (бесплатное образование, медицинское обслуживание и др.), формальной свободе управляемой демократии, многому негативному, имеющему место в соврем</w:t>
      </w:r>
      <w:r w:rsidRPr="00800A3D">
        <w:rPr>
          <w:szCs w:val="28"/>
        </w:rPr>
        <w:t>енной реформирующейся России,</w:t>
      </w:r>
      <w:r w:rsidRPr="00800A3D">
        <w:rPr>
          <w:i/>
          <w:szCs w:val="28"/>
        </w:rPr>
        <w:t xml:space="preserve"> </w:t>
      </w:r>
      <w:r w:rsidRPr="00800A3D">
        <w:rPr>
          <w:rStyle w:val="ad"/>
          <w:i w:val="0"/>
          <w:szCs w:val="28"/>
        </w:rPr>
        <w:t xml:space="preserve">— </w:t>
      </w:r>
      <w:r w:rsidR="00064638" w:rsidRPr="00800A3D">
        <w:rPr>
          <w:szCs w:val="28"/>
        </w:rPr>
        <w:t>это явление временное. Неоспоримость этой ситуации должно хорошо понимать, чувствовать нынешнее руководство России и, не откладывая в долгий ящик, начинать работу по разработке научно об</w:t>
      </w:r>
      <w:r w:rsidRPr="00800A3D">
        <w:rPr>
          <w:szCs w:val="28"/>
        </w:rPr>
        <w:t>основанной молодежной политики.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Основными ее задачами являются приобщение молодых граждан к участию в обществ</w:t>
      </w:r>
      <w:r w:rsidR="00F23FEF" w:rsidRPr="00800A3D">
        <w:rPr>
          <w:szCs w:val="28"/>
        </w:rPr>
        <w:t xml:space="preserve">енных и социально-экономических </w:t>
      </w:r>
      <w:r w:rsidRPr="00800A3D">
        <w:rPr>
          <w:szCs w:val="28"/>
        </w:rPr>
        <w:t xml:space="preserve">преобразованиях, совершенствование системы трудового, нравственного и патриотического воспитания, усиление социальной защиты подрастающего поколения. Каждый молодой человек в российском государстве должен иметь достойные условия для самореализации, получения качественных знаний, отвечающих требованиям эпохи. В основу современной молодежной политики государства должна быть заложена научно выверенная философия полноценной социализации молодежи. Решение этой задачи в условиях трансформирующегося общества, сопровождающегося системными кризисами, требует </w:t>
      </w:r>
      <w:r w:rsidR="00B607DC" w:rsidRPr="00800A3D">
        <w:rPr>
          <w:szCs w:val="28"/>
        </w:rPr>
        <w:t>фундаментальной</w:t>
      </w:r>
      <w:r w:rsidRPr="00800A3D">
        <w:rPr>
          <w:szCs w:val="28"/>
        </w:rPr>
        <w:t xml:space="preserve"> коррекции идеологии воспитания молодежи. Эту работу следует начинать с основательного</w:t>
      </w:r>
      <w:r w:rsidR="004131E4" w:rsidRPr="00800A3D">
        <w:rPr>
          <w:szCs w:val="28"/>
        </w:rPr>
        <w:t xml:space="preserve"> лечения самого общества, инсти</w:t>
      </w:r>
      <w:r w:rsidRPr="00800A3D">
        <w:rPr>
          <w:szCs w:val="28"/>
        </w:rPr>
        <w:t>тутов социализации молодежи (семьи, системы образования и др.), обратив при этом особое внимание на мощную финансовую поддер</w:t>
      </w:r>
      <w:r w:rsidR="004131E4" w:rsidRPr="00800A3D">
        <w:rPr>
          <w:szCs w:val="28"/>
        </w:rPr>
        <w:t>жку их со сторо</w:t>
      </w:r>
      <w:r w:rsidRPr="00800A3D">
        <w:rPr>
          <w:szCs w:val="28"/>
        </w:rPr>
        <w:t>ны государства.</w:t>
      </w:r>
    </w:p>
    <w:p w:rsidR="00064638" w:rsidRPr="00800A3D" w:rsidRDefault="00064638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Особое место в молодежной политике должны занимать вопро</w:t>
      </w:r>
      <w:r w:rsidR="00B607DC" w:rsidRPr="00800A3D">
        <w:rPr>
          <w:szCs w:val="28"/>
        </w:rPr>
        <w:t>сы, от</w:t>
      </w:r>
      <w:r w:rsidRPr="00800A3D">
        <w:rPr>
          <w:szCs w:val="28"/>
        </w:rPr>
        <w:t xml:space="preserve">носящиеся к семейно-брачным отношениям, так как социально-экономическая и демографическая среды обитания семьи являются движущими силами в развитии государственной </w:t>
      </w:r>
      <w:r w:rsidR="00B607DC" w:rsidRPr="00800A3D">
        <w:rPr>
          <w:szCs w:val="28"/>
        </w:rPr>
        <w:t>семейной политики. Снижение рож</w:t>
      </w:r>
      <w:r w:rsidRPr="00800A3D">
        <w:rPr>
          <w:szCs w:val="28"/>
        </w:rPr>
        <w:t>даемости, рост численности малоимущи</w:t>
      </w:r>
      <w:r w:rsidR="004131E4" w:rsidRPr="00800A3D">
        <w:rPr>
          <w:szCs w:val="28"/>
        </w:rPr>
        <w:t>х семей, тендерные вопросы, про</w:t>
      </w:r>
      <w:r w:rsidRPr="00800A3D">
        <w:rPr>
          <w:szCs w:val="28"/>
        </w:rPr>
        <w:t>блемы воспитания и социализации молодежи в семье требует от органов государственной власти более вниматель</w:t>
      </w:r>
      <w:r w:rsidR="00B607DC" w:rsidRPr="00800A3D">
        <w:rPr>
          <w:szCs w:val="28"/>
        </w:rPr>
        <w:t>ного подхода к разработке совре</w:t>
      </w:r>
      <w:r w:rsidRPr="00800A3D">
        <w:rPr>
          <w:szCs w:val="28"/>
        </w:rPr>
        <w:t>мен</w:t>
      </w:r>
      <w:r w:rsidR="00F23FEF" w:rsidRPr="00800A3D">
        <w:rPr>
          <w:szCs w:val="28"/>
        </w:rPr>
        <w:t xml:space="preserve">ной семейной политики и главное </w:t>
      </w:r>
      <w:r w:rsidR="00F23FEF" w:rsidRPr="00800A3D">
        <w:rPr>
          <w:rStyle w:val="ad"/>
          <w:i w:val="0"/>
          <w:szCs w:val="28"/>
        </w:rPr>
        <w:t>—</w:t>
      </w:r>
      <w:r w:rsidR="004131E4" w:rsidRPr="00800A3D">
        <w:rPr>
          <w:szCs w:val="28"/>
        </w:rPr>
        <w:t xml:space="preserve"> усиления финансово-экономичес</w:t>
      </w:r>
      <w:r w:rsidRPr="00800A3D">
        <w:rPr>
          <w:szCs w:val="28"/>
        </w:rPr>
        <w:t>кой ее поддержки. При этом всегда нужно</w:t>
      </w:r>
      <w:r w:rsidR="004131E4" w:rsidRPr="00800A3D">
        <w:rPr>
          <w:szCs w:val="28"/>
        </w:rPr>
        <w:t xml:space="preserve"> иметь в виду, что способ струк</w:t>
      </w:r>
      <w:r w:rsidRPr="00800A3D">
        <w:rPr>
          <w:szCs w:val="28"/>
        </w:rPr>
        <w:t>турирования семьи и действий индивид</w:t>
      </w:r>
      <w:r w:rsidR="004131E4" w:rsidRPr="00800A3D">
        <w:rPr>
          <w:szCs w:val="28"/>
        </w:rPr>
        <w:t>ов в их повседневной жизни осно</w:t>
      </w:r>
      <w:r w:rsidRPr="00800A3D">
        <w:rPr>
          <w:szCs w:val="28"/>
        </w:rPr>
        <w:t>ван не только на ограничениях и поощрениях в поведении согласно при</w:t>
      </w:r>
      <w:r w:rsidR="004131E4" w:rsidRPr="00800A3D">
        <w:rPr>
          <w:szCs w:val="28"/>
        </w:rPr>
        <w:t>ня</w:t>
      </w:r>
      <w:r w:rsidRPr="00800A3D">
        <w:rPr>
          <w:szCs w:val="28"/>
        </w:rPr>
        <w:t>тым традициям и политике в семье, о</w:t>
      </w:r>
      <w:r w:rsidR="004131E4" w:rsidRPr="00800A3D">
        <w:rPr>
          <w:szCs w:val="28"/>
        </w:rPr>
        <w:t>н построен еще на функционирова</w:t>
      </w:r>
      <w:r w:rsidRPr="00800A3D">
        <w:rPr>
          <w:szCs w:val="28"/>
        </w:rPr>
        <w:t>нии таких институтов общества, как рынок труда, способы культурного конструирования семьи, «материнства»</w:t>
      </w:r>
      <w:r w:rsidR="004131E4" w:rsidRPr="00800A3D">
        <w:rPr>
          <w:szCs w:val="28"/>
        </w:rPr>
        <w:t>, «отцовства» и «детства» в рос</w:t>
      </w:r>
      <w:r w:rsidRPr="00800A3D">
        <w:rPr>
          <w:szCs w:val="28"/>
        </w:rPr>
        <w:t>сийском обществе.</w:t>
      </w:r>
    </w:p>
    <w:p w:rsidR="00064638" w:rsidRPr="00800A3D" w:rsidRDefault="00D95C31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</w:t>
      </w:r>
      <w:r w:rsidR="00064638" w:rsidRPr="00800A3D">
        <w:rPr>
          <w:szCs w:val="28"/>
        </w:rPr>
        <w:t xml:space="preserve"> процессе дальнейшего реформирования всех сфер социальной жизни следует полновесно использовать юношеский оптимизм, </w:t>
      </w:r>
      <w:r w:rsidR="004131E4" w:rsidRPr="00800A3D">
        <w:rPr>
          <w:szCs w:val="28"/>
        </w:rPr>
        <w:t>энергетический потенциал и дело</w:t>
      </w:r>
      <w:r w:rsidR="00064638" w:rsidRPr="00800A3D">
        <w:rPr>
          <w:szCs w:val="28"/>
        </w:rPr>
        <w:t>вую предприимчивость молодого поколен</w:t>
      </w:r>
      <w:r w:rsidR="00F23FEF" w:rsidRPr="00800A3D">
        <w:rPr>
          <w:szCs w:val="28"/>
        </w:rPr>
        <w:t>ия. При этом очень важно при ре</w:t>
      </w:r>
      <w:r w:rsidR="00064638" w:rsidRPr="00800A3D">
        <w:rPr>
          <w:szCs w:val="28"/>
        </w:rPr>
        <w:t>ализации задач модернизации общества более смело и реши</w:t>
      </w:r>
      <w:r w:rsidR="00F23FEF" w:rsidRPr="00800A3D">
        <w:rPr>
          <w:szCs w:val="28"/>
        </w:rPr>
        <w:t>тельно использо</w:t>
      </w:r>
      <w:r w:rsidR="00064638" w:rsidRPr="00800A3D">
        <w:rPr>
          <w:szCs w:val="28"/>
        </w:rPr>
        <w:t>вать все позитивное, нетрадиционное в молодежной среде, независимо от политической ориентации этой особой социальной группы общества.</w:t>
      </w:r>
    </w:p>
    <w:p w:rsidR="000954AB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Таким образом, поставленная нами цель исследования </w:t>
      </w:r>
      <w:r w:rsidRPr="00800A3D">
        <w:rPr>
          <w:rStyle w:val="ad"/>
          <w:i w:val="0"/>
          <w:szCs w:val="28"/>
        </w:rPr>
        <w:t xml:space="preserve">— </w:t>
      </w:r>
      <w:r w:rsidRPr="00800A3D">
        <w:rPr>
          <w:color w:val="000000"/>
          <w:szCs w:val="28"/>
          <w:lang w:eastAsia="ru-RU"/>
        </w:rPr>
        <w:t xml:space="preserve">изучение социальных проблем сельской молодежи на современном этапе </w:t>
      </w:r>
      <w:r w:rsidRPr="00800A3D">
        <w:rPr>
          <w:szCs w:val="28"/>
        </w:rPr>
        <w:t>достигнута.</w:t>
      </w:r>
    </w:p>
    <w:p w:rsidR="000954AB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Поставленные нами задачи решены:</w:t>
      </w:r>
    </w:p>
    <w:p w:rsidR="000954AB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изучена литература по проблеме исследования;</w:t>
      </w:r>
    </w:p>
    <w:p w:rsidR="000954AB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раскрыты социальные проблемы и потребности молодежи;</w:t>
      </w:r>
    </w:p>
    <w:p w:rsidR="000954AB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- рассмотрен опыт Республики Башкортостан в сфере социальной работы с молодежью.</w:t>
      </w:r>
    </w:p>
    <w:p w:rsidR="004E6A76" w:rsidRPr="00800A3D" w:rsidRDefault="000954AB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Гипотезы исследования подтвердились: действительно </w:t>
      </w:r>
      <w:r w:rsidR="004E6A76" w:rsidRPr="00800A3D">
        <w:rPr>
          <w:szCs w:val="28"/>
        </w:rPr>
        <w:t>молодежная политика эффективна тогда, когда в ней масштабно и всесторонне учитывается современное положение юношей и девушек во всех сферах социальной жизни; более эффективной реализации молодежной политики способствует программно-целевой принцип работы.</w:t>
      </w:r>
    </w:p>
    <w:p w:rsidR="00534CCB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bookmarkStart w:id="11" w:name="_Toc224897423"/>
      <w:r>
        <w:rPr>
          <w:szCs w:val="28"/>
        </w:rPr>
        <w:br w:type="page"/>
      </w:r>
      <w:r w:rsidR="00D95C31" w:rsidRPr="00800A3D">
        <w:rPr>
          <w:b/>
          <w:szCs w:val="28"/>
        </w:rPr>
        <w:t>СПИСОК</w:t>
      </w:r>
      <w:r w:rsidR="00A26132">
        <w:rPr>
          <w:b/>
          <w:szCs w:val="28"/>
        </w:rPr>
        <w:t xml:space="preserve"> </w:t>
      </w:r>
      <w:r w:rsidR="00D95C31" w:rsidRPr="00800A3D">
        <w:rPr>
          <w:b/>
          <w:szCs w:val="28"/>
        </w:rPr>
        <w:t>ЛИТЕРАТУРЫ</w:t>
      </w:r>
      <w:bookmarkEnd w:id="11"/>
    </w:p>
    <w:p w:rsidR="00800A3D" w:rsidRPr="00800A3D" w:rsidRDefault="00800A3D" w:rsidP="00800A3D">
      <w:pPr>
        <w:spacing w:after="0"/>
        <w:ind w:firstLine="709"/>
        <w:rPr>
          <w:szCs w:val="28"/>
        </w:rPr>
      </w:pP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Акчурин Б.Г.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Духовное здоровье сельского населения Башкор</w:t>
      </w:r>
      <w:r w:rsidR="00F23FEF" w:rsidRPr="00800A3D">
        <w:rPr>
          <w:szCs w:val="28"/>
        </w:rPr>
        <w:t>тостана // Социс.</w:t>
      </w:r>
      <w:r w:rsidRPr="00800A3D">
        <w:rPr>
          <w:szCs w:val="28"/>
        </w:rPr>
        <w:t xml:space="preserve"> - 2001. - № 12.</w:t>
      </w:r>
      <w:r w:rsidR="00A26132">
        <w:rPr>
          <w:szCs w:val="28"/>
        </w:rPr>
        <w:t xml:space="preserve"> </w:t>
      </w:r>
      <w:r w:rsidR="00F91D76" w:rsidRPr="00800A3D">
        <w:rPr>
          <w:szCs w:val="28"/>
        </w:rPr>
        <w:t>– С. 23-24.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 xml:space="preserve">Антология социальной </w:t>
      </w:r>
      <w:r w:rsidR="00257F59" w:rsidRPr="00800A3D">
        <w:rPr>
          <w:szCs w:val="28"/>
        </w:rPr>
        <w:t>работы / Сост. М.В. Фирсов. - М</w:t>
      </w:r>
      <w:r w:rsidRPr="00800A3D">
        <w:rPr>
          <w:szCs w:val="28"/>
        </w:rPr>
        <w:t>.</w:t>
      </w:r>
      <w:r w:rsidR="00257F59" w:rsidRPr="00800A3D">
        <w:rPr>
          <w:szCs w:val="28"/>
        </w:rPr>
        <w:t>,</w:t>
      </w:r>
      <w:r w:rsidRPr="00800A3D">
        <w:rPr>
          <w:szCs w:val="28"/>
        </w:rPr>
        <w:t xml:space="preserve"> 1995.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Апарина А.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Проблемы социально-правовой защ</w:t>
      </w:r>
      <w:r w:rsidR="00F91D76" w:rsidRPr="00800A3D">
        <w:rPr>
          <w:szCs w:val="28"/>
        </w:rPr>
        <w:t>иты детей и молодежи в современ</w:t>
      </w:r>
      <w:r w:rsidRPr="00800A3D">
        <w:rPr>
          <w:szCs w:val="28"/>
        </w:rPr>
        <w:t xml:space="preserve">ных условиях // Диалог. - 1998. - №1. </w:t>
      </w:r>
      <w:r w:rsidR="00F91D76" w:rsidRPr="00800A3D">
        <w:rPr>
          <w:szCs w:val="28"/>
        </w:rPr>
        <w:t>– С. 27-28.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Арефьев А.Л.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Поколение, которое теряет Россия // Социс. -</w:t>
      </w:r>
      <w:r w:rsidR="00257F59" w:rsidRPr="00800A3D">
        <w:rPr>
          <w:szCs w:val="28"/>
        </w:rPr>
        <w:t xml:space="preserve"> </w:t>
      </w:r>
      <w:r w:rsidRPr="00800A3D">
        <w:rPr>
          <w:szCs w:val="28"/>
        </w:rPr>
        <w:t>2000. -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№8.</w:t>
      </w:r>
      <w:r w:rsidR="00F91D76" w:rsidRPr="00800A3D">
        <w:rPr>
          <w:szCs w:val="28"/>
        </w:rPr>
        <w:t xml:space="preserve"> – С. 45-48.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Бобахо В.А., С.И.Левикова.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Современные тенд</w:t>
      </w:r>
      <w:r w:rsidR="004131E4" w:rsidRPr="00800A3D">
        <w:rPr>
          <w:szCs w:val="28"/>
        </w:rPr>
        <w:t>енции молодежной культуры: конф</w:t>
      </w:r>
      <w:r w:rsidRPr="00800A3D">
        <w:rPr>
          <w:szCs w:val="28"/>
        </w:rPr>
        <w:t>ликт или преемственность поколений? // Общественные науки и современность. - 1997. - №2</w:t>
      </w:r>
      <w:r w:rsidR="00F91D76" w:rsidRPr="00800A3D">
        <w:rPr>
          <w:szCs w:val="28"/>
        </w:rPr>
        <w:t>. – С. 33-37.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Бочарова В.</w:t>
      </w:r>
      <w:r w:rsidR="00A26132">
        <w:rPr>
          <w:iCs/>
          <w:szCs w:val="28"/>
        </w:rPr>
        <w:t xml:space="preserve"> </w:t>
      </w:r>
      <w:r w:rsidRPr="00800A3D">
        <w:rPr>
          <w:szCs w:val="28"/>
        </w:rPr>
        <w:t>Педагогика социальной работы. М., 1994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Быков В. В., Парамонов А. И. Развитие предпринимательства в молодежной среде: учеб.-метод. пособие. - М., 2002.</w:t>
      </w:r>
      <w:r w:rsidR="00A26132">
        <w:rPr>
          <w:color w:val="000000"/>
          <w:szCs w:val="28"/>
        </w:rPr>
        <w:t xml:space="preserve"> </w:t>
      </w:r>
      <w:r w:rsidR="00257F59" w:rsidRPr="00800A3D">
        <w:rPr>
          <w:color w:val="000000"/>
          <w:szCs w:val="28"/>
        </w:rPr>
        <w:t>-</w:t>
      </w:r>
      <w:r w:rsidRPr="00800A3D">
        <w:rPr>
          <w:color w:val="000000"/>
          <w:szCs w:val="28"/>
        </w:rPr>
        <w:t xml:space="preserve"> 245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Гологузова М.Н </w:t>
      </w:r>
      <w:r w:rsidRPr="00800A3D">
        <w:rPr>
          <w:szCs w:val="28"/>
        </w:rPr>
        <w:t>Социальная педагогика. - М,, 1999.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Григорьев С.И., Демина Л.Д. Психолого-социальные основы социальной педагогики. - Барнаул, 1996.</w:t>
      </w:r>
      <w:r w:rsidR="009F5470" w:rsidRPr="00800A3D">
        <w:rPr>
          <w:szCs w:val="28"/>
        </w:rPr>
        <w:t xml:space="preserve"> – 178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Деготь Б.А., Шубина И.И. </w:t>
      </w:r>
      <w:r w:rsidR="004131E4" w:rsidRPr="00800A3D">
        <w:rPr>
          <w:szCs w:val="28"/>
        </w:rPr>
        <w:t>Российское законодатель</w:t>
      </w:r>
      <w:r w:rsidRPr="00800A3D">
        <w:rPr>
          <w:szCs w:val="28"/>
        </w:rPr>
        <w:t>ство о социальной защи</w:t>
      </w:r>
      <w:r w:rsidR="00257F59" w:rsidRPr="00800A3D">
        <w:rPr>
          <w:szCs w:val="28"/>
        </w:rPr>
        <w:t>те населения: Учеб. пособие. -</w:t>
      </w:r>
      <w:r w:rsidR="00A26132">
        <w:rPr>
          <w:szCs w:val="28"/>
        </w:rPr>
        <w:t xml:space="preserve"> </w:t>
      </w:r>
      <w:r w:rsidRPr="00800A3D">
        <w:rPr>
          <w:szCs w:val="28"/>
        </w:rPr>
        <w:t xml:space="preserve">М.: </w:t>
      </w:r>
      <w:r w:rsidR="00257F59" w:rsidRPr="00800A3D">
        <w:rPr>
          <w:szCs w:val="28"/>
        </w:rPr>
        <w:t xml:space="preserve">Высш. шк„ 1996. - </w:t>
      </w:r>
      <w:r w:rsidRPr="00800A3D">
        <w:rPr>
          <w:szCs w:val="28"/>
        </w:rPr>
        <w:t>111с.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Димов В.М.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Проблемы девиантного поведения Российской молодежи // Вестник Московского университета. - 1997. - №3. </w:t>
      </w:r>
      <w:r w:rsidR="00F91D76" w:rsidRPr="00800A3D">
        <w:rPr>
          <w:szCs w:val="28"/>
        </w:rPr>
        <w:t>– С. 12-13.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Загвязинский В.И. </w:t>
      </w:r>
      <w:r w:rsidRPr="00800A3D">
        <w:rPr>
          <w:szCs w:val="28"/>
        </w:rPr>
        <w:t>Методологи</w:t>
      </w:r>
      <w:r w:rsidR="004131E4" w:rsidRPr="00800A3D">
        <w:rPr>
          <w:szCs w:val="28"/>
        </w:rPr>
        <w:t>я и методика социаль</w:t>
      </w:r>
      <w:r w:rsidRPr="00800A3D">
        <w:rPr>
          <w:szCs w:val="28"/>
        </w:rPr>
        <w:t>но-педагогического исследования: Кн.</w:t>
      </w:r>
      <w:r w:rsidR="004131E4" w:rsidRPr="00800A3D">
        <w:rPr>
          <w:szCs w:val="28"/>
        </w:rPr>
        <w:t xml:space="preserve"> для социальных пе</w:t>
      </w:r>
      <w:r w:rsidRPr="00800A3D">
        <w:rPr>
          <w:szCs w:val="28"/>
        </w:rPr>
        <w:t>дагог</w:t>
      </w:r>
      <w:r w:rsidR="00257F59" w:rsidRPr="00800A3D">
        <w:rPr>
          <w:szCs w:val="28"/>
        </w:rPr>
        <w:t>ов и социальных работников.</w:t>
      </w:r>
      <w:r w:rsidRPr="00800A3D">
        <w:rPr>
          <w:szCs w:val="28"/>
        </w:rPr>
        <w:t xml:space="preserve"> М.</w:t>
      </w:r>
      <w:r w:rsidR="009F5470" w:rsidRPr="00800A3D">
        <w:rPr>
          <w:szCs w:val="28"/>
        </w:rPr>
        <w:t>, 2003</w:t>
      </w:r>
      <w:r w:rsidR="00257F59" w:rsidRPr="00800A3D">
        <w:rPr>
          <w:szCs w:val="28"/>
        </w:rPr>
        <w:t>. -</w:t>
      </w:r>
      <w:r w:rsidRPr="00800A3D">
        <w:rPr>
          <w:szCs w:val="28"/>
        </w:rPr>
        <w:t>157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Заочный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семинар для специалистов по делам молодежи (информационно-методологический сборник). Выпуск </w:t>
      </w:r>
      <w:r w:rsidRPr="00800A3D">
        <w:rPr>
          <w:szCs w:val="28"/>
          <w:lang w:val="en-US"/>
        </w:rPr>
        <w:t>I</w:t>
      </w:r>
      <w:r w:rsidRPr="00800A3D">
        <w:rPr>
          <w:szCs w:val="28"/>
        </w:rPr>
        <w:t xml:space="preserve">. - Уфа, 2001. </w:t>
      </w:r>
      <w:r w:rsidR="009F5470" w:rsidRPr="00800A3D">
        <w:rPr>
          <w:szCs w:val="28"/>
        </w:rPr>
        <w:t>– 85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Запесоцкий А.С, Файн А.П. </w:t>
      </w:r>
      <w:r w:rsidR="004131E4" w:rsidRPr="00800A3D">
        <w:rPr>
          <w:szCs w:val="28"/>
        </w:rPr>
        <w:t>Эта непонятная моло</w:t>
      </w:r>
      <w:r w:rsidRPr="00800A3D">
        <w:rPr>
          <w:szCs w:val="28"/>
        </w:rPr>
        <w:t>дежь...: Проблемы неформальных молодежных объед</w:t>
      </w:r>
      <w:r w:rsidR="004131E4" w:rsidRPr="00800A3D">
        <w:rPr>
          <w:szCs w:val="28"/>
        </w:rPr>
        <w:t>ине</w:t>
      </w:r>
      <w:r w:rsidR="00257F59" w:rsidRPr="00800A3D">
        <w:rPr>
          <w:szCs w:val="28"/>
        </w:rPr>
        <w:t>ний. -</w:t>
      </w:r>
      <w:r w:rsidRPr="00800A3D">
        <w:rPr>
          <w:szCs w:val="28"/>
        </w:rPr>
        <w:t xml:space="preserve"> М.: Профиздат, 199</w:t>
      </w:r>
      <w:r w:rsidR="009F5470" w:rsidRPr="00800A3D">
        <w:rPr>
          <w:szCs w:val="28"/>
        </w:rPr>
        <w:t>8</w:t>
      </w:r>
      <w:r w:rsidRPr="00800A3D">
        <w:rPr>
          <w:szCs w:val="28"/>
        </w:rPr>
        <w:t>. - 224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Зубков Ю</w:t>
      </w:r>
      <w:r w:rsidRPr="00800A3D">
        <w:rPr>
          <w:i/>
          <w:iCs/>
          <w:szCs w:val="28"/>
        </w:rPr>
        <w:t xml:space="preserve">. </w:t>
      </w:r>
      <w:r w:rsidRPr="00800A3D">
        <w:rPr>
          <w:szCs w:val="28"/>
        </w:rPr>
        <w:t>Будущее молодых россиян проблематично//Диалог. -</w:t>
      </w:r>
      <w:r w:rsidR="00F91D76" w:rsidRPr="00800A3D">
        <w:rPr>
          <w:szCs w:val="28"/>
        </w:rPr>
        <w:t>1998. - №9. – С. 31-35.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Иваненков С. П. Проблема социализац</w:t>
      </w:r>
      <w:r w:rsidR="00F91D76" w:rsidRPr="00800A3D">
        <w:rPr>
          <w:color w:val="000000"/>
          <w:szCs w:val="28"/>
        </w:rPr>
        <w:t>ии современной молодежи.</w:t>
      </w:r>
      <w:r w:rsidRPr="00800A3D">
        <w:rPr>
          <w:color w:val="000000"/>
          <w:szCs w:val="28"/>
        </w:rPr>
        <w:t xml:space="preserve"> - М., 1999. – 154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Ильинский И.М. Молодежь и молодежная политика. Философия. История. Теория. - М.: Голос, 2001.- 214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Информационный </w:t>
      </w:r>
      <w:r w:rsidRPr="00800A3D">
        <w:rPr>
          <w:szCs w:val="28"/>
        </w:rPr>
        <w:t>отчет Государственного комитета Республики Башкортостан по молодежной политике о реализации государственной молодежной политики в Республике Башкортостан в 2</w:t>
      </w:r>
      <w:r w:rsidR="00F91D76" w:rsidRPr="00800A3D">
        <w:rPr>
          <w:szCs w:val="28"/>
        </w:rPr>
        <w:t>006 году и задачах на 2007 год.</w:t>
      </w:r>
      <w:r w:rsidRPr="00800A3D">
        <w:rPr>
          <w:szCs w:val="28"/>
        </w:rPr>
        <w:t xml:space="preserve"> - </w:t>
      </w:r>
      <w:r w:rsidR="009F5470" w:rsidRPr="00800A3D">
        <w:rPr>
          <w:szCs w:val="28"/>
        </w:rPr>
        <w:t>Уфа, 2006. – 137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Камалдинова Э. И. Молодежь как объект и субъект социальной деятельности. – М.: Педагогика, 1998. – 142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Ковалева А.И. Концепция социализации молодежи: Нормы, отклонения, социализационная траектория//Социс.-2003.-№6.</w:t>
      </w:r>
      <w:r w:rsidR="00D77997" w:rsidRPr="00800A3D">
        <w:rPr>
          <w:szCs w:val="28"/>
        </w:rPr>
        <w:t xml:space="preserve">- </w:t>
      </w:r>
      <w:r w:rsidR="00D77997" w:rsidRPr="00800A3D">
        <w:rPr>
          <w:szCs w:val="28"/>
          <w:lang w:val="en-US"/>
        </w:rPr>
        <w:t>C</w:t>
      </w:r>
      <w:r w:rsidR="00D77997" w:rsidRPr="00800A3D">
        <w:rPr>
          <w:szCs w:val="28"/>
        </w:rPr>
        <w:t>. 42-44.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Кон И.С. </w:t>
      </w:r>
      <w:r w:rsidRPr="00800A3D">
        <w:rPr>
          <w:szCs w:val="28"/>
        </w:rPr>
        <w:t>Психолог</w:t>
      </w:r>
      <w:r w:rsidR="0046429D" w:rsidRPr="00800A3D">
        <w:rPr>
          <w:szCs w:val="28"/>
        </w:rPr>
        <w:t>ия ранней юности: Кн. для учите</w:t>
      </w:r>
      <w:r w:rsidR="00257F59" w:rsidRPr="00800A3D">
        <w:rPr>
          <w:szCs w:val="28"/>
        </w:rPr>
        <w:t xml:space="preserve">ля. - М: Просвещение, 1989. - </w:t>
      </w:r>
      <w:r w:rsidRPr="00800A3D">
        <w:rPr>
          <w:szCs w:val="28"/>
        </w:rPr>
        <w:t>255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Кравченко А.И. Социология: учеб. пособие. - М.: Академия, 2002. - 416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iCs/>
          <w:szCs w:val="28"/>
        </w:rPr>
      </w:pPr>
      <w:r w:rsidRPr="00800A3D">
        <w:rPr>
          <w:iCs/>
          <w:szCs w:val="28"/>
        </w:rPr>
        <w:t xml:space="preserve">Липский И. </w:t>
      </w:r>
      <w:r w:rsidRPr="00800A3D">
        <w:rPr>
          <w:szCs w:val="28"/>
        </w:rPr>
        <w:t>Социаль</w:t>
      </w:r>
      <w:r w:rsidR="0046429D" w:rsidRPr="00800A3D">
        <w:rPr>
          <w:szCs w:val="28"/>
        </w:rPr>
        <w:t>ная педагогика: опыт моделирова</w:t>
      </w:r>
      <w:r w:rsidRPr="00800A3D">
        <w:rPr>
          <w:szCs w:val="28"/>
        </w:rPr>
        <w:t xml:space="preserve">ния и прогнозирования развития // </w:t>
      </w:r>
      <w:r w:rsidR="00257F59" w:rsidRPr="00800A3D">
        <w:rPr>
          <w:szCs w:val="28"/>
        </w:rPr>
        <w:t xml:space="preserve">Социальная работа. – 1995. - </w:t>
      </w:r>
      <w:r w:rsidRPr="00800A3D">
        <w:rPr>
          <w:szCs w:val="28"/>
        </w:rPr>
        <w:t>№ 1.</w:t>
      </w:r>
      <w:r w:rsidR="00F91D76" w:rsidRPr="00800A3D">
        <w:rPr>
          <w:szCs w:val="28"/>
        </w:rPr>
        <w:t xml:space="preserve"> – С. 41-45.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Лисовский В. Т. </w:t>
      </w:r>
      <w:r w:rsidRPr="00800A3D">
        <w:rPr>
          <w:szCs w:val="28"/>
        </w:rPr>
        <w:t>Ключевые принципы социальной защиты молодеж</w:t>
      </w:r>
      <w:r w:rsidR="00AD310D" w:rsidRPr="00800A3D">
        <w:rPr>
          <w:szCs w:val="28"/>
        </w:rPr>
        <w:t xml:space="preserve">и // Социальная работа. - 1994. - </w:t>
      </w:r>
      <w:r w:rsidRPr="00800A3D">
        <w:rPr>
          <w:szCs w:val="28"/>
        </w:rPr>
        <w:t xml:space="preserve">№ </w:t>
      </w:r>
      <w:r w:rsidR="009F5470" w:rsidRPr="00800A3D">
        <w:rPr>
          <w:szCs w:val="28"/>
        </w:rPr>
        <w:t>1/4.</w:t>
      </w:r>
      <w:r w:rsidR="00F91D76" w:rsidRPr="00800A3D">
        <w:rPr>
          <w:szCs w:val="28"/>
        </w:rPr>
        <w:t xml:space="preserve"> – С. 38-41.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Лисовский В. Т. Социальная защита молодежи. - М., 1994.</w:t>
      </w:r>
      <w:r w:rsidR="00A26132">
        <w:rPr>
          <w:color w:val="000000"/>
          <w:szCs w:val="28"/>
        </w:rPr>
        <w:t xml:space="preserve"> </w:t>
      </w:r>
      <w:r w:rsidR="00257F59" w:rsidRPr="00800A3D">
        <w:rPr>
          <w:color w:val="000000"/>
          <w:szCs w:val="28"/>
        </w:rPr>
        <w:t>-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212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Лупов В.А.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Проблема обобщающих оценок положения молодежи // Социс. - 1998. - </w:t>
      </w:r>
      <w:r w:rsidR="00F91D76" w:rsidRPr="00800A3D">
        <w:rPr>
          <w:szCs w:val="28"/>
        </w:rPr>
        <w:t>№8. – С. 47-49.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Лучанкин А. И., Сияцкий А. А. Социально-клубная работа с молодежью: Проблемы и подходы. - Екатеринбург, 1997. – 153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Мардахаев Л.В. Социальная педагогика: учебник. - М.: Гардарики, 2006.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Медведева Г.П. Этика социальн</w:t>
      </w:r>
      <w:r w:rsidR="00AD310D" w:rsidRPr="00800A3D">
        <w:rPr>
          <w:rFonts w:eastAsia="@Arial Unicode MS"/>
          <w:szCs w:val="28"/>
        </w:rPr>
        <w:t>ой работы: учеб. пособие. - М.</w:t>
      </w:r>
      <w:r w:rsidRPr="00800A3D">
        <w:rPr>
          <w:rFonts w:eastAsia="@Arial Unicode MS"/>
          <w:szCs w:val="28"/>
        </w:rPr>
        <w:t>, 2002.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Молодежное движение в Башкортостане ХХ века / сост. Г.Р. Мухаметдинов. – Уфа: Гилем, 2005. – 265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Молодежный </w:t>
      </w:r>
      <w:r w:rsidRPr="00800A3D">
        <w:rPr>
          <w:szCs w:val="28"/>
        </w:rPr>
        <w:t>вестник</w:t>
      </w:r>
      <w:r w:rsidR="0046429D" w:rsidRPr="00800A3D">
        <w:rPr>
          <w:szCs w:val="28"/>
        </w:rPr>
        <w:t xml:space="preserve"> Башкортостана.</w:t>
      </w:r>
      <w:r w:rsidRPr="00800A3D">
        <w:rPr>
          <w:szCs w:val="28"/>
        </w:rPr>
        <w:t xml:space="preserve"> - 1997. - №3. </w:t>
      </w:r>
      <w:r w:rsidR="00F91D76" w:rsidRPr="00800A3D">
        <w:rPr>
          <w:szCs w:val="28"/>
        </w:rPr>
        <w:t>– С. 26-28.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Молодежь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и образование в условиях перехода к</w:t>
      </w:r>
      <w:r w:rsidR="0046429D" w:rsidRPr="00800A3D">
        <w:rPr>
          <w:szCs w:val="28"/>
        </w:rPr>
        <w:t xml:space="preserve"> рыночному обществу // Монито</w:t>
      </w:r>
      <w:r w:rsidRPr="00800A3D">
        <w:rPr>
          <w:szCs w:val="28"/>
        </w:rPr>
        <w:t>ринг «Молодежь Башкортостана». - Уфа, 1997.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Молодежь </w:t>
      </w:r>
      <w:r w:rsidRPr="00800A3D">
        <w:rPr>
          <w:szCs w:val="28"/>
        </w:rPr>
        <w:t>России тенденции, перспективы / Под ред. И.М. Ильви</w:t>
      </w:r>
      <w:r w:rsidR="00F91D76" w:rsidRPr="00800A3D">
        <w:rPr>
          <w:szCs w:val="28"/>
        </w:rPr>
        <w:t xml:space="preserve">нского, А.В. Шаронова. - </w:t>
      </w:r>
      <w:r w:rsidRPr="00800A3D">
        <w:rPr>
          <w:szCs w:val="28"/>
        </w:rPr>
        <w:t>М., 1993.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Молодежь </w:t>
      </w:r>
      <w:r w:rsidRPr="00800A3D">
        <w:rPr>
          <w:szCs w:val="28"/>
        </w:rPr>
        <w:t>России: социальное развитие /</w:t>
      </w:r>
      <w:r w:rsidR="009F5470" w:rsidRPr="00800A3D">
        <w:rPr>
          <w:szCs w:val="28"/>
        </w:rPr>
        <w:t xml:space="preserve"> Ред. В.И. Чупров и др. М, 1992.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Молодежь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сферы материального производства Республики Б</w:t>
      </w:r>
      <w:r w:rsidR="0046429D" w:rsidRPr="00800A3D">
        <w:rPr>
          <w:szCs w:val="28"/>
        </w:rPr>
        <w:t xml:space="preserve">ашкортостан. - </w:t>
      </w:r>
      <w:r w:rsidRPr="00800A3D">
        <w:rPr>
          <w:szCs w:val="28"/>
        </w:rPr>
        <w:t>Уфа: Гилем, 2003.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–171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 xml:space="preserve">Мудрик А.В </w:t>
      </w:r>
      <w:r w:rsidRPr="00800A3D">
        <w:rPr>
          <w:szCs w:val="28"/>
        </w:rPr>
        <w:t>Введение в социальную педагогику. - М., 1994.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Мудрик А.В. Социальная педагогика: учебник. - 6-е изд., перераб. и доп. - М.: Академия, 2007.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Мустаева Ф.А. О</w:t>
      </w:r>
      <w:r w:rsidR="0046429D" w:rsidRPr="00800A3D">
        <w:rPr>
          <w:szCs w:val="28"/>
        </w:rPr>
        <w:t>сновы социальной педагогики.</w:t>
      </w:r>
      <w:r w:rsidRPr="00800A3D">
        <w:rPr>
          <w:szCs w:val="28"/>
        </w:rPr>
        <w:t xml:space="preserve"> – М.: </w:t>
      </w:r>
      <w:r w:rsidR="00257F59" w:rsidRPr="00800A3D">
        <w:rPr>
          <w:szCs w:val="28"/>
        </w:rPr>
        <w:t>Академический</w:t>
      </w:r>
      <w:r w:rsidRPr="00800A3D">
        <w:rPr>
          <w:szCs w:val="28"/>
        </w:rPr>
        <w:t xml:space="preserve"> проект, 2001. – 416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Овчарова Р. Справочная книга социального педагога. – М.: ТЦ Сфера, 2005. – 480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Основы социальной работы / под. ред. Е.В. Ханжина. – М.: Академия, 2001. – 144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Основы социальной работы: учеб. пособие / Под ред. Н. Ф. Басова. - 2-е изд., испр. - М., 2005.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Положение молодежи в Российской Федерации: Аналитический доклад. М., 2005.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Попов В.А., Кондратьев О.Ю.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Наркотизация в России - шаг до национально</w:t>
      </w:r>
      <w:r w:rsidR="00F91D76" w:rsidRPr="00800A3D">
        <w:rPr>
          <w:szCs w:val="28"/>
        </w:rPr>
        <w:t xml:space="preserve">й катастрофы // Социс. </w:t>
      </w:r>
      <w:r w:rsidRPr="00800A3D">
        <w:rPr>
          <w:szCs w:val="28"/>
        </w:rPr>
        <w:t>- 2003</w:t>
      </w:r>
      <w:r w:rsidR="00F91D76" w:rsidRPr="00800A3D">
        <w:rPr>
          <w:szCs w:val="28"/>
        </w:rPr>
        <w:t>.</w:t>
      </w:r>
      <w:r w:rsidRPr="00800A3D">
        <w:rPr>
          <w:szCs w:val="28"/>
        </w:rPr>
        <w:t xml:space="preserve"> - №8.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Ромашов О.В. Социология труда: учеб. пособие. - М.: Гардарики, 2003.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Российская энциклопедия социальной работы / Под ред. А.М.Пановой и Е.И. Холостовой: В 2 т. - М., 1997.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Ручкин Б. А. и др. Молодежь Российской Федерации: положение, выбор пути. Основные выводы и предложения. - М., 2000.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Савинов А.Н. , Зарембо Т.Ф. Организация работы органов социальной защиты: учеб. пособие. – М.: Мастерство, 2001. – 192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Садриев М.М.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 xml:space="preserve">Молодежь - будущее страны // Ватандаш. - 2002. - </w:t>
      </w:r>
      <w:r w:rsidRPr="00800A3D">
        <w:rPr>
          <w:iCs/>
          <w:szCs w:val="28"/>
        </w:rPr>
        <w:t>№6.</w:t>
      </w:r>
      <w:r w:rsidR="00C35185" w:rsidRPr="00800A3D">
        <w:rPr>
          <w:szCs w:val="28"/>
        </w:rPr>
        <w:t xml:space="preserve"> – С. 53-56.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Садриев М.М. Социология молодежи: учеб. пособие. - Уфа: Гилем, 2005.</w:t>
      </w:r>
      <w:r w:rsidR="00A26132">
        <w:rPr>
          <w:rFonts w:eastAsia="@Arial Unicode MS"/>
          <w:szCs w:val="28"/>
        </w:rPr>
        <w:t xml:space="preserve"> </w:t>
      </w:r>
      <w:r w:rsidR="009F5470" w:rsidRPr="00800A3D">
        <w:rPr>
          <w:rFonts w:eastAsia="@Arial Unicode MS"/>
          <w:szCs w:val="28"/>
        </w:rPr>
        <w:t>– 308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Словарь-справочник по социальной работе/ под. ред. Е.И. Холостовой. – М.: Юрист, 2000. – 424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Социология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молодежи: учебник / Отв. ред. В.Т. Лисовский. СПб.: Изд-во СПбГУ, 1996.</w:t>
      </w:r>
      <w:r w:rsidR="009F5470" w:rsidRPr="00800A3D">
        <w:rPr>
          <w:szCs w:val="28"/>
        </w:rPr>
        <w:t xml:space="preserve"> – 298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Теория и методология социальной работы / Под ред. С.И. Григорьева.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– М., 1994.</w:t>
      </w:r>
      <w:r w:rsidR="009F5470" w:rsidRPr="00800A3D">
        <w:rPr>
          <w:szCs w:val="28"/>
        </w:rPr>
        <w:t xml:space="preserve"> – 316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szCs w:val="28"/>
        </w:rPr>
        <w:t>Формы и технологии социальной работы: научно-методическое пособие / под ред. Гусляковой, Т.В. Крохонен. - Барнаул, 2005.</w:t>
      </w:r>
      <w:r w:rsidR="009F5470" w:rsidRPr="00800A3D">
        <w:rPr>
          <w:szCs w:val="28"/>
        </w:rPr>
        <w:t xml:space="preserve"> – 245 с.</w:t>
      </w:r>
    </w:p>
    <w:p w:rsidR="00534CCB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Фролов С.С. Общая социология: учебник. - М.: Проспект, 2008. - 384 с.</w:t>
      </w:r>
    </w:p>
    <w:p w:rsidR="00CA4E80" w:rsidRPr="00800A3D" w:rsidRDefault="00CA4E80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rFonts w:eastAsia="@Arial Unicode MS"/>
          <w:szCs w:val="28"/>
        </w:rPr>
        <w:t>Хайбуллинский район: стат. сборник. – Уфа, 2008. – 106 с.</w:t>
      </w:r>
    </w:p>
    <w:p w:rsidR="00AD310D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iCs/>
          <w:szCs w:val="28"/>
        </w:rPr>
        <w:t>Чередниченко Г.А.</w:t>
      </w:r>
      <w:r w:rsidRPr="00800A3D">
        <w:rPr>
          <w:i/>
          <w:iCs/>
          <w:szCs w:val="28"/>
        </w:rPr>
        <w:t xml:space="preserve"> </w:t>
      </w:r>
      <w:r w:rsidRPr="00800A3D">
        <w:rPr>
          <w:szCs w:val="28"/>
        </w:rPr>
        <w:t>Жизненные траектории мо</w:t>
      </w:r>
      <w:r w:rsidR="0046429D" w:rsidRPr="00800A3D">
        <w:rPr>
          <w:szCs w:val="28"/>
        </w:rPr>
        <w:t>лодежи на различных этапах полу</w:t>
      </w:r>
      <w:r w:rsidRPr="00800A3D">
        <w:rPr>
          <w:szCs w:val="28"/>
        </w:rPr>
        <w:t>чения образования // Материалы исследовательског</w:t>
      </w:r>
      <w:r w:rsidR="0046429D" w:rsidRPr="00800A3D">
        <w:rPr>
          <w:szCs w:val="28"/>
        </w:rPr>
        <w:t>о проекта «Будущее молодежи Рос</w:t>
      </w:r>
      <w:r w:rsidRPr="00800A3D">
        <w:rPr>
          <w:szCs w:val="28"/>
        </w:rPr>
        <w:t>сии». - М., 2003.</w:t>
      </w:r>
    </w:p>
    <w:p w:rsidR="00231E1A" w:rsidRPr="00800A3D" w:rsidRDefault="00534CCB" w:rsidP="00800A3D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jc w:val="left"/>
        <w:rPr>
          <w:szCs w:val="28"/>
        </w:rPr>
      </w:pPr>
      <w:r w:rsidRPr="00800A3D">
        <w:rPr>
          <w:color w:val="000000"/>
          <w:szCs w:val="28"/>
        </w:rPr>
        <w:t>Чернявская А. П. Психологическое консультирование по профессиональной ориентации. - М., 2001.</w:t>
      </w:r>
    </w:p>
    <w:p w:rsidR="006E5B2D" w:rsidRPr="00800A3D" w:rsidRDefault="00800A3D" w:rsidP="00800A3D">
      <w:pPr>
        <w:spacing w:after="0"/>
        <w:ind w:firstLine="709"/>
        <w:jc w:val="center"/>
        <w:rPr>
          <w:b/>
          <w:szCs w:val="28"/>
        </w:rPr>
      </w:pPr>
      <w:r>
        <w:rPr>
          <w:color w:val="000000"/>
          <w:szCs w:val="28"/>
        </w:rPr>
        <w:br w:type="page"/>
      </w:r>
      <w:r w:rsidR="00AD0372" w:rsidRPr="00800A3D">
        <w:rPr>
          <w:b/>
          <w:color w:val="000000"/>
          <w:szCs w:val="28"/>
        </w:rPr>
        <w:t>Приложение</w:t>
      </w:r>
    </w:p>
    <w:p w:rsidR="00800A3D" w:rsidRDefault="00800A3D" w:rsidP="00800A3D">
      <w:pPr>
        <w:spacing w:after="0"/>
        <w:ind w:firstLine="709"/>
        <w:rPr>
          <w:szCs w:val="28"/>
        </w:rPr>
      </w:pPr>
    </w:p>
    <w:p w:rsidR="00AD0372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Уважаемый респондент!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Персонал нашего клуба считает своей приоритетной задачей повышение качества услуг и улучшение условий работы. Просим Вас принять участие в опросе, проводимом с целью усовершенствования работы.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Большинство предлагаемых вопросов содержат варианты ответов: отметьте те из них, которые соответствуют вашему мнению. Если ни один из них Вас не устраивает, напишите, пожалуйста, свой вариант.</w:t>
      </w:r>
    </w:p>
    <w:p w:rsidR="006E5B2D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Благодарим за участие!</w:t>
      </w:r>
    </w:p>
    <w:p w:rsidR="00EF2886" w:rsidRPr="00800A3D" w:rsidRDefault="006E5B2D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 xml:space="preserve">1. </w:t>
      </w:r>
      <w:r w:rsidR="00EF2886" w:rsidRPr="00800A3D">
        <w:rPr>
          <w:szCs w:val="28"/>
        </w:rPr>
        <w:t>Ч</w:t>
      </w:r>
      <w:r w:rsidR="00E534EF" w:rsidRPr="00800A3D">
        <w:rPr>
          <w:szCs w:val="28"/>
        </w:rPr>
        <w:t xml:space="preserve">то </w:t>
      </w:r>
      <w:r w:rsidR="000C74A1" w:rsidRPr="00800A3D">
        <w:rPr>
          <w:szCs w:val="28"/>
        </w:rPr>
        <w:t xml:space="preserve">Вы </w:t>
      </w:r>
      <w:r w:rsidR="00E534EF" w:rsidRPr="00800A3D">
        <w:rPr>
          <w:szCs w:val="28"/>
        </w:rPr>
        <w:t>слышали о социальных службах</w:t>
      </w:r>
      <w:r w:rsidR="00EF2886" w:rsidRPr="00800A3D">
        <w:rPr>
          <w:szCs w:val="28"/>
        </w:rPr>
        <w:t xml:space="preserve"> (телефон доверия,</w:t>
      </w:r>
      <w:r w:rsidR="00A26132">
        <w:rPr>
          <w:szCs w:val="28"/>
        </w:rPr>
        <w:t xml:space="preserve"> </w:t>
      </w:r>
      <w:r w:rsidR="00EF2886" w:rsidRPr="00800A3D">
        <w:rPr>
          <w:szCs w:val="28"/>
        </w:rPr>
        <w:t>биржа труда и трудоустройства, служба знакомств и др.) для молодежи?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Обращался сам, или знакомые</w:t>
      </w:r>
    </w:p>
    <w:p w:rsidR="00C35185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Знаю, что есть такая служба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Ничего об этом не слышал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Самые важные направления работы служб помощи молодежи: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развитие молодежных бирж труда и служб трудоустройства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психологическая помощь молодежи и молодым семьям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психологическая помощь подросткам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юридическая служба для молодежи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развитие клубов по интересам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подготовка молодежи к браку, семейной жизни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 xml:space="preserve">3. </w:t>
      </w:r>
      <w:r w:rsidRPr="00800A3D">
        <w:rPr>
          <w:color w:val="000000"/>
          <w:szCs w:val="28"/>
        </w:rPr>
        <w:t>Знаете ли о молодежных программах реализуемые</w:t>
      </w:r>
      <w:r w:rsidR="00C35185" w:rsidRPr="00800A3D">
        <w:rPr>
          <w:color w:val="000000"/>
          <w:szCs w:val="28"/>
        </w:rPr>
        <w:t>х</w:t>
      </w:r>
      <w:r w:rsidRPr="00800A3D">
        <w:rPr>
          <w:color w:val="000000"/>
          <w:szCs w:val="28"/>
        </w:rPr>
        <w:t xml:space="preserve"> в республике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да, знаю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нет, не знаю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4.</w:t>
      </w:r>
      <w:r w:rsidR="00A26132">
        <w:rPr>
          <w:szCs w:val="28"/>
        </w:rPr>
        <w:t xml:space="preserve"> </w:t>
      </w:r>
      <w:r w:rsidRPr="00800A3D">
        <w:rPr>
          <w:color w:val="000000"/>
          <w:szCs w:val="28"/>
        </w:rPr>
        <w:t>Если знаете, то назовите эти программы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___________________________________________________________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5. Как часто вызывает интерес тема трудоустройства?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интересует постоянно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интересует периодически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не интересует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6. Работаете ли Вы по своей специальности?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1. да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2. нет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7. Для достижения успеха важно: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хорошее образование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состоятельные родителя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одаренность, талант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высокая трудоспособность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необходимые знакомства, связи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обладать сильной волей, целеустремленностью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Другое _________________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8.</w:t>
      </w:r>
      <w:r w:rsidR="00A26132">
        <w:rPr>
          <w:color w:val="000000"/>
          <w:szCs w:val="28"/>
        </w:rPr>
        <w:t xml:space="preserve"> </w:t>
      </w:r>
      <w:r w:rsidRPr="00800A3D">
        <w:rPr>
          <w:color w:val="000000"/>
          <w:szCs w:val="28"/>
        </w:rPr>
        <w:t>Как часто вызывает интерес тема семья, воспитание детей</w:t>
      </w:r>
      <w:r w:rsidR="00E534EF" w:rsidRPr="00800A3D">
        <w:rPr>
          <w:color w:val="000000"/>
          <w:szCs w:val="28"/>
        </w:rPr>
        <w:t>?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интересует постоянно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интересует периодически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не интересует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9. </w:t>
      </w:r>
      <w:r w:rsidRPr="00800A3D">
        <w:rPr>
          <w:szCs w:val="28"/>
        </w:rPr>
        <w:t>Сколько детей в семье планировали бы?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одного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szCs w:val="28"/>
        </w:rPr>
        <w:t>двоих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троих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ни одного</w:t>
      </w:r>
    </w:p>
    <w:p w:rsidR="00EF2886" w:rsidRPr="00800A3D" w:rsidRDefault="00E534EF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10. </w:t>
      </w:r>
      <w:r w:rsidR="00EF2886" w:rsidRPr="00800A3D">
        <w:rPr>
          <w:color w:val="000000"/>
          <w:szCs w:val="28"/>
        </w:rPr>
        <w:t>Источники информации об интересующих событиях и проблемах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местные газеты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радио</w:t>
      </w:r>
    </w:p>
    <w:p w:rsidR="00EF2886" w:rsidRPr="00800A3D" w:rsidRDefault="00EF2886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телевидение</w:t>
      </w:r>
    </w:p>
    <w:p w:rsidR="00EF2886" w:rsidRPr="00800A3D" w:rsidRDefault="00E534EF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>д</w:t>
      </w:r>
      <w:r w:rsidR="00EF2886" w:rsidRPr="00800A3D">
        <w:rPr>
          <w:color w:val="000000"/>
          <w:szCs w:val="28"/>
        </w:rPr>
        <w:t>ругое _________________</w:t>
      </w:r>
    </w:p>
    <w:p w:rsidR="00EF2886" w:rsidRPr="00800A3D" w:rsidRDefault="00E534EF" w:rsidP="00800A3D">
      <w:pPr>
        <w:spacing w:after="0"/>
        <w:ind w:firstLine="709"/>
        <w:rPr>
          <w:color w:val="000000"/>
          <w:szCs w:val="28"/>
        </w:rPr>
      </w:pPr>
      <w:r w:rsidRPr="00800A3D">
        <w:rPr>
          <w:color w:val="000000"/>
          <w:szCs w:val="28"/>
        </w:rPr>
        <w:t xml:space="preserve">11. </w:t>
      </w:r>
      <w:r w:rsidR="00EF2886" w:rsidRPr="00800A3D">
        <w:rPr>
          <w:color w:val="000000"/>
          <w:szCs w:val="28"/>
        </w:rPr>
        <w:t>Как Вы проводите свободное время?</w:t>
      </w:r>
    </w:p>
    <w:p w:rsidR="00EF2886" w:rsidRPr="00800A3D" w:rsidRDefault="00E534EF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________________________________________________________</w:t>
      </w:r>
      <w:r w:rsidR="00A26132">
        <w:rPr>
          <w:szCs w:val="28"/>
        </w:rPr>
        <w:t xml:space="preserve"> </w:t>
      </w:r>
      <w:r w:rsidRPr="00800A3D">
        <w:rPr>
          <w:szCs w:val="28"/>
        </w:rPr>
        <w:t>________________________________________________________</w:t>
      </w:r>
    </w:p>
    <w:p w:rsidR="006E5B2D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Сообщите, пожалуйста, данные о себе: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Возраст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Образование</w:t>
      </w:r>
    </w:p>
    <w:p w:rsidR="00EF2886" w:rsidRPr="00800A3D" w:rsidRDefault="00EF2886" w:rsidP="00800A3D">
      <w:pPr>
        <w:spacing w:after="0"/>
        <w:ind w:firstLine="709"/>
        <w:rPr>
          <w:szCs w:val="28"/>
        </w:rPr>
      </w:pPr>
      <w:r w:rsidRPr="00800A3D">
        <w:rPr>
          <w:szCs w:val="28"/>
        </w:rPr>
        <w:t>Род занятий</w:t>
      </w:r>
      <w:bookmarkStart w:id="12" w:name="_GoBack"/>
      <w:bookmarkEnd w:id="12"/>
    </w:p>
    <w:sectPr w:rsidR="00EF2886" w:rsidRPr="00800A3D" w:rsidSect="00E811E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7A" w:rsidRDefault="002F197A" w:rsidP="00FD0C53">
      <w:pPr>
        <w:spacing w:after="0" w:line="240" w:lineRule="auto"/>
      </w:pPr>
      <w:r>
        <w:separator/>
      </w:r>
    </w:p>
  </w:endnote>
  <w:endnote w:type="continuationSeparator" w:id="0">
    <w:p w:rsidR="002F197A" w:rsidRDefault="002F197A" w:rsidP="00F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7A" w:rsidRDefault="002F197A" w:rsidP="00FD0C53">
      <w:pPr>
        <w:spacing w:after="0" w:line="240" w:lineRule="auto"/>
      </w:pPr>
      <w:r>
        <w:separator/>
      </w:r>
    </w:p>
  </w:footnote>
  <w:footnote w:type="continuationSeparator" w:id="0">
    <w:p w:rsidR="002F197A" w:rsidRDefault="002F197A" w:rsidP="00FD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D92"/>
    <w:multiLevelType w:val="multilevel"/>
    <w:tmpl w:val="840A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57941"/>
    <w:multiLevelType w:val="multilevel"/>
    <w:tmpl w:val="840A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E56B5D"/>
    <w:multiLevelType w:val="hybridMultilevel"/>
    <w:tmpl w:val="2BC810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F1034E"/>
    <w:multiLevelType w:val="hybridMultilevel"/>
    <w:tmpl w:val="17BCEE8E"/>
    <w:lvl w:ilvl="0" w:tplc="B82AD43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DF2676"/>
    <w:multiLevelType w:val="hybridMultilevel"/>
    <w:tmpl w:val="6D36204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82C1C"/>
    <w:multiLevelType w:val="singleLevel"/>
    <w:tmpl w:val="09402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E429A8"/>
    <w:multiLevelType w:val="hybridMultilevel"/>
    <w:tmpl w:val="A1DC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283D82"/>
    <w:multiLevelType w:val="singleLevel"/>
    <w:tmpl w:val="AA12ED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153CEA"/>
    <w:multiLevelType w:val="hybridMultilevel"/>
    <w:tmpl w:val="03D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0B64A6"/>
    <w:multiLevelType w:val="hybridMultilevel"/>
    <w:tmpl w:val="F176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C02A4C"/>
    <w:multiLevelType w:val="hybridMultilevel"/>
    <w:tmpl w:val="D3D4EB2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0386188"/>
    <w:multiLevelType w:val="singleLevel"/>
    <w:tmpl w:val="B852DA9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44094740"/>
    <w:multiLevelType w:val="hybridMultilevel"/>
    <w:tmpl w:val="4DF6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127D67"/>
    <w:multiLevelType w:val="hybridMultilevel"/>
    <w:tmpl w:val="353CBD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F34955"/>
    <w:multiLevelType w:val="hybridMultilevel"/>
    <w:tmpl w:val="EC840D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3A4A37"/>
    <w:multiLevelType w:val="hybridMultilevel"/>
    <w:tmpl w:val="036487DC"/>
    <w:lvl w:ilvl="0" w:tplc="35F0CA86">
      <w:start w:val="1"/>
      <w:numFmt w:val="decimal"/>
      <w:lvlText w:val="%1."/>
      <w:lvlJc w:val="left"/>
      <w:pPr>
        <w:ind w:left="1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  <w:rPr>
        <w:rFonts w:cs="Times New Roman"/>
      </w:rPr>
    </w:lvl>
  </w:abstractNum>
  <w:abstractNum w:abstractNumId="16">
    <w:nsid w:val="64864441"/>
    <w:multiLevelType w:val="hybridMultilevel"/>
    <w:tmpl w:val="755A848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4720E2"/>
    <w:multiLevelType w:val="hybridMultilevel"/>
    <w:tmpl w:val="51B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4A6752"/>
    <w:multiLevelType w:val="hybridMultilevel"/>
    <w:tmpl w:val="FEEC58C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CEC43FE"/>
    <w:multiLevelType w:val="hybridMultilevel"/>
    <w:tmpl w:val="4E7E9D9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1A"/>
    <w:rsid w:val="0002743E"/>
    <w:rsid w:val="00051EE8"/>
    <w:rsid w:val="00064638"/>
    <w:rsid w:val="000954AB"/>
    <w:rsid w:val="000C74A1"/>
    <w:rsid w:val="000E73D4"/>
    <w:rsid w:val="000E75F6"/>
    <w:rsid w:val="00101F00"/>
    <w:rsid w:val="00110A84"/>
    <w:rsid w:val="001143F1"/>
    <w:rsid w:val="00122545"/>
    <w:rsid w:val="0013540E"/>
    <w:rsid w:val="00196F7D"/>
    <w:rsid w:val="00231E1A"/>
    <w:rsid w:val="00243FD6"/>
    <w:rsid w:val="00252A9A"/>
    <w:rsid w:val="002536A8"/>
    <w:rsid w:val="00257F59"/>
    <w:rsid w:val="002762B3"/>
    <w:rsid w:val="00293A23"/>
    <w:rsid w:val="00297D73"/>
    <w:rsid w:val="002D2B0E"/>
    <w:rsid w:val="002F197A"/>
    <w:rsid w:val="00300721"/>
    <w:rsid w:val="00324C6F"/>
    <w:rsid w:val="00354F61"/>
    <w:rsid w:val="00370EAC"/>
    <w:rsid w:val="00390AD6"/>
    <w:rsid w:val="003A6DBB"/>
    <w:rsid w:val="003B0887"/>
    <w:rsid w:val="003B0957"/>
    <w:rsid w:val="003C2662"/>
    <w:rsid w:val="003C62A6"/>
    <w:rsid w:val="003D3BF9"/>
    <w:rsid w:val="003D6C39"/>
    <w:rsid w:val="003E415B"/>
    <w:rsid w:val="003F4EE3"/>
    <w:rsid w:val="004131E4"/>
    <w:rsid w:val="0042259C"/>
    <w:rsid w:val="00450EB3"/>
    <w:rsid w:val="00462328"/>
    <w:rsid w:val="0046429D"/>
    <w:rsid w:val="00482E20"/>
    <w:rsid w:val="00487E7E"/>
    <w:rsid w:val="004A3AC9"/>
    <w:rsid w:val="004A68F4"/>
    <w:rsid w:val="004C4B68"/>
    <w:rsid w:val="004E6A76"/>
    <w:rsid w:val="00525C53"/>
    <w:rsid w:val="00534CCB"/>
    <w:rsid w:val="00561EC8"/>
    <w:rsid w:val="005659EB"/>
    <w:rsid w:val="00585DED"/>
    <w:rsid w:val="005C30CD"/>
    <w:rsid w:val="005D0FAA"/>
    <w:rsid w:val="005D5469"/>
    <w:rsid w:val="005D6748"/>
    <w:rsid w:val="005E360B"/>
    <w:rsid w:val="005E66DE"/>
    <w:rsid w:val="00612561"/>
    <w:rsid w:val="006A42B5"/>
    <w:rsid w:val="006B412B"/>
    <w:rsid w:val="006B71BF"/>
    <w:rsid w:val="006C4112"/>
    <w:rsid w:val="006E5B2D"/>
    <w:rsid w:val="006F04A6"/>
    <w:rsid w:val="00746F89"/>
    <w:rsid w:val="0075217E"/>
    <w:rsid w:val="0076012C"/>
    <w:rsid w:val="00760DEB"/>
    <w:rsid w:val="007776C4"/>
    <w:rsid w:val="00796B22"/>
    <w:rsid w:val="00800A3D"/>
    <w:rsid w:val="00831EE4"/>
    <w:rsid w:val="0084240C"/>
    <w:rsid w:val="00872B0D"/>
    <w:rsid w:val="00885CBC"/>
    <w:rsid w:val="00891A03"/>
    <w:rsid w:val="008C7C54"/>
    <w:rsid w:val="0093478E"/>
    <w:rsid w:val="009421FC"/>
    <w:rsid w:val="009463E8"/>
    <w:rsid w:val="0094669C"/>
    <w:rsid w:val="009611B4"/>
    <w:rsid w:val="00970499"/>
    <w:rsid w:val="009D234A"/>
    <w:rsid w:val="009F5470"/>
    <w:rsid w:val="00A15A76"/>
    <w:rsid w:val="00A20876"/>
    <w:rsid w:val="00A26132"/>
    <w:rsid w:val="00A36645"/>
    <w:rsid w:val="00A6714E"/>
    <w:rsid w:val="00A72BEC"/>
    <w:rsid w:val="00AA59C0"/>
    <w:rsid w:val="00AD0372"/>
    <w:rsid w:val="00AD310D"/>
    <w:rsid w:val="00AF3DFE"/>
    <w:rsid w:val="00B07C09"/>
    <w:rsid w:val="00B260DB"/>
    <w:rsid w:val="00B34E82"/>
    <w:rsid w:val="00B37F84"/>
    <w:rsid w:val="00B607DC"/>
    <w:rsid w:val="00B63409"/>
    <w:rsid w:val="00B92CE8"/>
    <w:rsid w:val="00BA6541"/>
    <w:rsid w:val="00BA7353"/>
    <w:rsid w:val="00BA7E26"/>
    <w:rsid w:val="00BB2053"/>
    <w:rsid w:val="00BB2AAA"/>
    <w:rsid w:val="00BC4942"/>
    <w:rsid w:val="00BD3765"/>
    <w:rsid w:val="00C30A8D"/>
    <w:rsid w:val="00C35185"/>
    <w:rsid w:val="00C54175"/>
    <w:rsid w:val="00C746C5"/>
    <w:rsid w:val="00C9734B"/>
    <w:rsid w:val="00CA4E80"/>
    <w:rsid w:val="00CA4FC9"/>
    <w:rsid w:val="00CE5DDE"/>
    <w:rsid w:val="00D135DC"/>
    <w:rsid w:val="00D22523"/>
    <w:rsid w:val="00D60EB5"/>
    <w:rsid w:val="00D742AD"/>
    <w:rsid w:val="00D77997"/>
    <w:rsid w:val="00D819F5"/>
    <w:rsid w:val="00D93994"/>
    <w:rsid w:val="00D95C31"/>
    <w:rsid w:val="00DB261F"/>
    <w:rsid w:val="00E534EF"/>
    <w:rsid w:val="00E71854"/>
    <w:rsid w:val="00E769FD"/>
    <w:rsid w:val="00E811E4"/>
    <w:rsid w:val="00E976E6"/>
    <w:rsid w:val="00EB0916"/>
    <w:rsid w:val="00EB46F3"/>
    <w:rsid w:val="00EB6181"/>
    <w:rsid w:val="00EC075A"/>
    <w:rsid w:val="00EC683F"/>
    <w:rsid w:val="00EF2886"/>
    <w:rsid w:val="00F1581C"/>
    <w:rsid w:val="00F23FEF"/>
    <w:rsid w:val="00F258FE"/>
    <w:rsid w:val="00F774E7"/>
    <w:rsid w:val="00F8743F"/>
    <w:rsid w:val="00F91D76"/>
    <w:rsid w:val="00FA52D7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A1DD72-DEE4-4475-8B78-BF593B2E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6"/>
    <w:pPr>
      <w:spacing w:after="80" w:line="360" w:lineRule="auto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66DE"/>
    <w:pPr>
      <w:keepNext/>
      <w:keepLines/>
      <w:spacing w:before="480" w:after="0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E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66DE"/>
    <w:rPr>
      <w:rFonts w:ascii="Times New Roman" w:hAnsi="Times New Roman" w:cs="Times New Roman"/>
      <w:bC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231E1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231E1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31E1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B0957"/>
    <w:pPr>
      <w:tabs>
        <w:tab w:val="right" w:leader="dot" w:pos="9344"/>
      </w:tabs>
      <w:spacing w:after="10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3B0957"/>
    <w:pPr>
      <w:tabs>
        <w:tab w:val="right" w:leader="dot" w:pos="9344"/>
      </w:tabs>
      <w:spacing w:after="100"/>
      <w:ind w:left="220"/>
      <w:jc w:val="left"/>
    </w:pPr>
  </w:style>
  <w:style w:type="character" w:styleId="a5">
    <w:name w:val="Hyperlink"/>
    <w:uiPriority w:val="99"/>
    <w:unhideWhenUsed/>
    <w:rsid w:val="00231E1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1E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92CE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0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FD0C53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FD0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FD0C53"/>
    <w:rPr>
      <w:rFonts w:cs="Times New Roman"/>
      <w:sz w:val="22"/>
      <w:szCs w:val="22"/>
      <w:lang w:val="x-none" w:eastAsia="en-US"/>
    </w:rPr>
  </w:style>
  <w:style w:type="character" w:styleId="ad">
    <w:name w:val="Emphasis"/>
    <w:uiPriority w:val="20"/>
    <w:qFormat/>
    <w:rsid w:val="003D3BF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6A6A-59A2-4FE5-81DF-387EFD0D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12294</Words>
  <Characters>70081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2014-03-08T03:01:00Z</dcterms:created>
  <dcterms:modified xsi:type="dcterms:W3CDTF">2014-03-08T03:01:00Z</dcterms:modified>
</cp:coreProperties>
</file>