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6A" w:rsidRPr="007E4BB0" w:rsidRDefault="00CF574F" w:rsidP="007E4BB0">
      <w:pPr>
        <w:spacing w:line="360" w:lineRule="auto"/>
        <w:ind w:firstLine="709"/>
        <w:jc w:val="both"/>
        <w:rPr>
          <w:b/>
          <w:color w:val="000000"/>
          <w:sz w:val="28"/>
          <w:szCs w:val="28"/>
        </w:rPr>
      </w:pPr>
      <w:r w:rsidRPr="007E4BB0">
        <w:rPr>
          <w:b/>
          <w:color w:val="000000"/>
          <w:sz w:val="28"/>
          <w:szCs w:val="28"/>
        </w:rPr>
        <w:t>Содержание</w:t>
      </w:r>
    </w:p>
    <w:p w:rsidR="00CF574F" w:rsidRPr="007E4BB0" w:rsidRDefault="00CF574F" w:rsidP="007E4BB0">
      <w:pPr>
        <w:spacing w:line="360" w:lineRule="auto"/>
        <w:ind w:firstLine="709"/>
        <w:jc w:val="both"/>
        <w:rPr>
          <w:b/>
          <w:color w:val="000000"/>
          <w:sz w:val="28"/>
          <w:szCs w:val="28"/>
        </w:rPr>
      </w:pPr>
    </w:p>
    <w:p w:rsidR="00927F42" w:rsidRPr="007E4BB0" w:rsidRDefault="00481529" w:rsidP="00013A60">
      <w:pPr>
        <w:spacing w:line="360" w:lineRule="auto"/>
        <w:jc w:val="both"/>
        <w:rPr>
          <w:color w:val="000000"/>
          <w:sz w:val="28"/>
          <w:szCs w:val="28"/>
        </w:rPr>
      </w:pPr>
      <w:r w:rsidRPr="007E4BB0">
        <w:rPr>
          <w:color w:val="000000"/>
          <w:sz w:val="28"/>
          <w:szCs w:val="28"/>
        </w:rPr>
        <w:t>Введение</w:t>
      </w:r>
    </w:p>
    <w:p w:rsidR="004627ED" w:rsidRPr="007E4BB0" w:rsidRDefault="00481529" w:rsidP="00013A60">
      <w:pPr>
        <w:spacing w:line="360" w:lineRule="auto"/>
        <w:jc w:val="both"/>
        <w:rPr>
          <w:color w:val="000000"/>
          <w:sz w:val="28"/>
          <w:szCs w:val="28"/>
        </w:rPr>
      </w:pPr>
      <w:r w:rsidRPr="007E4BB0">
        <w:rPr>
          <w:color w:val="000000"/>
          <w:sz w:val="28"/>
          <w:szCs w:val="28"/>
        </w:rPr>
        <w:t>1</w:t>
      </w:r>
      <w:r w:rsidR="00013A60">
        <w:rPr>
          <w:color w:val="000000"/>
          <w:sz w:val="28"/>
          <w:szCs w:val="28"/>
          <w:lang w:val="uk-UA"/>
        </w:rPr>
        <w:t>.</w:t>
      </w:r>
      <w:r w:rsidRPr="007E4BB0">
        <w:rPr>
          <w:color w:val="000000"/>
          <w:sz w:val="28"/>
          <w:szCs w:val="28"/>
        </w:rPr>
        <w:t xml:space="preserve"> Научно-теоретические основы формирования толерантного поведения</w:t>
      </w:r>
    </w:p>
    <w:p w:rsidR="00481529" w:rsidRPr="007E4BB0" w:rsidRDefault="00481529" w:rsidP="00013A60">
      <w:pPr>
        <w:spacing w:line="360" w:lineRule="auto"/>
        <w:jc w:val="both"/>
        <w:rPr>
          <w:color w:val="000000"/>
          <w:sz w:val="28"/>
          <w:szCs w:val="28"/>
        </w:rPr>
      </w:pPr>
      <w:r w:rsidRPr="007E4BB0">
        <w:rPr>
          <w:color w:val="000000"/>
          <w:sz w:val="28"/>
          <w:szCs w:val="28"/>
        </w:rPr>
        <w:t>подростков</w:t>
      </w:r>
    </w:p>
    <w:p w:rsidR="00481529" w:rsidRPr="007E4BB0" w:rsidRDefault="00481529" w:rsidP="00013A60">
      <w:pPr>
        <w:spacing w:line="360" w:lineRule="auto"/>
        <w:jc w:val="both"/>
        <w:rPr>
          <w:color w:val="000000"/>
          <w:sz w:val="28"/>
          <w:szCs w:val="28"/>
        </w:rPr>
      </w:pPr>
      <w:r w:rsidRPr="007E4BB0">
        <w:rPr>
          <w:color w:val="000000"/>
          <w:sz w:val="28"/>
          <w:szCs w:val="28"/>
        </w:rPr>
        <w:t>1.1 Анализ понятия «толерантность» и проблемы её формирования на</w:t>
      </w:r>
      <w:r w:rsidR="008F1BE2">
        <w:rPr>
          <w:color w:val="000000"/>
          <w:sz w:val="28"/>
          <w:szCs w:val="28"/>
        </w:rPr>
        <w:t xml:space="preserve"> </w:t>
      </w:r>
      <w:r w:rsidRPr="007E4BB0">
        <w:rPr>
          <w:color w:val="000000"/>
          <w:sz w:val="28"/>
          <w:szCs w:val="28"/>
        </w:rPr>
        <w:t>современном этапе развития теории и практики педагогики</w:t>
      </w:r>
    </w:p>
    <w:p w:rsidR="00481529" w:rsidRPr="007E4BB0" w:rsidRDefault="00481529" w:rsidP="00013A60">
      <w:pPr>
        <w:spacing w:line="360" w:lineRule="auto"/>
        <w:jc w:val="both"/>
        <w:rPr>
          <w:color w:val="000000"/>
          <w:sz w:val="28"/>
          <w:szCs w:val="28"/>
        </w:rPr>
      </w:pPr>
      <w:r w:rsidRPr="007E4BB0">
        <w:rPr>
          <w:color w:val="000000"/>
          <w:sz w:val="28"/>
          <w:szCs w:val="28"/>
        </w:rPr>
        <w:t>1.2 Внешняя и внутренняя толерантность. Интолерантность</w:t>
      </w:r>
    </w:p>
    <w:p w:rsidR="00481529" w:rsidRPr="007E4BB0" w:rsidRDefault="001C5A07" w:rsidP="00013A60">
      <w:pPr>
        <w:spacing w:line="360" w:lineRule="auto"/>
        <w:jc w:val="both"/>
        <w:rPr>
          <w:color w:val="000000"/>
          <w:sz w:val="28"/>
          <w:szCs w:val="28"/>
        </w:rPr>
      </w:pPr>
      <w:r w:rsidRPr="007E4BB0">
        <w:rPr>
          <w:color w:val="000000"/>
          <w:sz w:val="28"/>
          <w:szCs w:val="28"/>
        </w:rPr>
        <w:t xml:space="preserve">1.3 </w:t>
      </w:r>
      <w:r w:rsidR="00481529" w:rsidRPr="007E4BB0">
        <w:rPr>
          <w:color w:val="000000"/>
          <w:sz w:val="28"/>
          <w:szCs w:val="28"/>
        </w:rPr>
        <w:t>Педагогические условия и уровни формирования толерантности у</w:t>
      </w:r>
      <w:r w:rsidR="006408C5">
        <w:rPr>
          <w:color w:val="000000"/>
          <w:sz w:val="28"/>
          <w:szCs w:val="28"/>
        </w:rPr>
        <w:t xml:space="preserve"> </w:t>
      </w:r>
      <w:r w:rsidR="00481529" w:rsidRPr="007E4BB0">
        <w:rPr>
          <w:color w:val="000000"/>
          <w:sz w:val="28"/>
          <w:szCs w:val="28"/>
        </w:rPr>
        <w:t>подростков</w:t>
      </w:r>
    </w:p>
    <w:p w:rsidR="005D6413" w:rsidRPr="007E4BB0" w:rsidRDefault="005D6413" w:rsidP="00013A60">
      <w:pPr>
        <w:spacing w:line="360" w:lineRule="auto"/>
        <w:jc w:val="both"/>
        <w:rPr>
          <w:color w:val="000000"/>
          <w:sz w:val="28"/>
          <w:szCs w:val="28"/>
        </w:rPr>
      </w:pPr>
      <w:r w:rsidRPr="007E4BB0">
        <w:rPr>
          <w:color w:val="000000"/>
          <w:sz w:val="28"/>
          <w:szCs w:val="28"/>
        </w:rPr>
        <w:t>2</w:t>
      </w:r>
      <w:r w:rsidR="00013A60">
        <w:rPr>
          <w:color w:val="000000"/>
          <w:sz w:val="28"/>
          <w:szCs w:val="28"/>
          <w:lang w:val="uk-UA"/>
        </w:rPr>
        <w:t>.</w:t>
      </w:r>
      <w:r w:rsidRPr="007E4BB0">
        <w:rPr>
          <w:color w:val="000000"/>
          <w:sz w:val="28"/>
          <w:szCs w:val="28"/>
        </w:rPr>
        <w:t xml:space="preserve"> </w:t>
      </w:r>
      <w:r w:rsidR="0092766E" w:rsidRPr="007E4BB0">
        <w:rPr>
          <w:color w:val="000000"/>
          <w:sz w:val="28"/>
          <w:szCs w:val="28"/>
        </w:rPr>
        <w:t>С</w:t>
      </w:r>
      <w:r w:rsidRPr="007E4BB0">
        <w:rPr>
          <w:color w:val="000000"/>
          <w:sz w:val="28"/>
          <w:szCs w:val="28"/>
        </w:rPr>
        <w:t>остояния установок толерантного</w:t>
      </w:r>
      <w:r w:rsidR="0092766E" w:rsidRPr="007E4BB0">
        <w:rPr>
          <w:color w:val="000000"/>
          <w:sz w:val="28"/>
          <w:szCs w:val="28"/>
        </w:rPr>
        <w:t xml:space="preserve"> </w:t>
      </w:r>
      <w:r w:rsidRPr="007E4BB0">
        <w:rPr>
          <w:color w:val="000000"/>
          <w:sz w:val="28"/>
          <w:szCs w:val="28"/>
        </w:rPr>
        <w:t>поведения у учащихся 6</w:t>
      </w:r>
      <w:r w:rsidR="007E4BB0">
        <w:rPr>
          <w:color w:val="000000"/>
          <w:sz w:val="28"/>
          <w:szCs w:val="28"/>
        </w:rPr>
        <w:t>–</w:t>
      </w:r>
      <w:r w:rsidR="007E4BB0" w:rsidRPr="007E4BB0">
        <w:rPr>
          <w:color w:val="000000"/>
          <w:sz w:val="28"/>
          <w:szCs w:val="28"/>
        </w:rPr>
        <w:t>9</w:t>
      </w:r>
      <w:r w:rsidRPr="007E4BB0">
        <w:rPr>
          <w:color w:val="000000"/>
          <w:sz w:val="28"/>
          <w:szCs w:val="28"/>
        </w:rPr>
        <w:t xml:space="preserve"> классов МОУ</w:t>
      </w:r>
      <w:r w:rsidR="00013A60">
        <w:rPr>
          <w:color w:val="000000"/>
          <w:sz w:val="28"/>
          <w:szCs w:val="28"/>
          <w:lang w:val="uk-UA"/>
        </w:rPr>
        <w:t xml:space="preserve"> </w:t>
      </w:r>
      <w:r w:rsidRPr="007E4BB0">
        <w:rPr>
          <w:color w:val="000000"/>
          <w:sz w:val="28"/>
          <w:szCs w:val="28"/>
        </w:rPr>
        <w:t xml:space="preserve">СОШ </w:t>
      </w:r>
      <w:r w:rsidR="007E4BB0">
        <w:rPr>
          <w:color w:val="000000"/>
          <w:sz w:val="28"/>
          <w:szCs w:val="28"/>
        </w:rPr>
        <w:t>№</w:t>
      </w:r>
      <w:r w:rsidR="007E4BB0" w:rsidRPr="007E4BB0">
        <w:rPr>
          <w:color w:val="000000"/>
          <w:sz w:val="28"/>
          <w:szCs w:val="28"/>
        </w:rPr>
        <w:t>7</w:t>
      </w:r>
      <w:r w:rsidRPr="007E4BB0">
        <w:rPr>
          <w:color w:val="000000"/>
          <w:sz w:val="28"/>
          <w:szCs w:val="28"/>
        </w:rPr>
        <w:t xml:space="preserve"> </w:t>
      </w:r>
      <w:r w:rsidR="007E4BB0" w:rsidRPr="007E4BB0">
        <w:rPr>
          <w:color w:val="000000"/>
          <w:sz w:val="28"/>
          <w:szCs w:val="28"/>
        </w:rPr>
        <w:t>г.</w:t>
      </w:r>
      <w:r w:rsidR="007E4BB0">
        <w:rPr>
          <w:color w:val="000000"/>
          <w:sz w:val="28"/>
          <w:szCs w:val="28"/>
        </w:rPr>
        <w:t> </w:t>
      </w:r>
      <w:r w:rsidR="007E4BB0" w:rsidRPr="007E4BB0">
        <w:rPr>
          <w:color w:val="000000"/>
          <w:sz w:val="28"/>
          <w:szCs w:val="28"/>
        </w:rPr>
        <w:t>Сегежи</w:t>
      </w:r>
    </w:p>
    <w:p w:rsidR="0066272F" w:rsidRPr="007E4BB0" w:rsidRDefault="005D6413" w:rsidP="00013A60">
      <w:pPr>
        <w:spacing w:line="360" w:lineRule="auto"/>
        <w:jc w:val="both"/>
        <w:rPr>
          <w:color w:val="000000"/>
          <w:sz w:val="28"/>
          <w:szCs w:val="28"/>
        </w:rPr>
      </w:pPr>
      <w:r w:rsidRPr="007E4BB0">
        <w:rPr>
          <w:color w:val="000000"/>
          <w:sz w:val="28"/>
          <w:szCs w:val="28"/>
        </w:rPr>
        <w:t>2.1</w:t>
      </w:r>
      <w:r w:rsidR="007E4BB0">
        <w:rPr>
          <w:color w:val="000000"/>
          <w:sz w:val="28"/>
          <w:szCs w:val="28"/>
        </w:rPr>
        <w:t xml:space="preserve"> </w:t>
      </w:r>
      <w:r w:rsidR="0080641E" w:rsidRPr="007E4BB0">
        <w:rPr>
          <w:color w:val="000000"/>
          <w:sz w:val="28"/>
          <w:szCs w:val="28"/>
        </w:rPr>
        <w:t xml:space="preserve">Диагностическое исследование степени </w:t>
      </w:r>
      <w:r w:rsidRPr="007E4BB0">
        <w:rPr>
          <w:color w:val="000000"/>
          <w:sz w:val="28"/>
          <w:szCs w:val="28"/>
        </w:rPr>
        <w:t>коммуникативной толерантности</w:t>
      </w:r>
    </w:p>
    <w:p w:rsidR="005D6413" w:rsidRPr="007E4BB0" w:rsidRDefault="0080641E" w:rsidP="00013A60">
      <w:pPr>
        <w:spacing w:line="360" w:lineRule="auto"/>
        <w:jc w:val="both"/>
        <w:rPr>
          <w:color w:val="000000"/>
          <w:sz w:val="28"/>
          <w:szCs w:val="28"/>
        </w:rPr>
      </w:pPr>
      <w:r w:rsidRPr="007E4BB0">
        <w:rPr>
          <w:color w:val="000000"/>
          <w:sz w:val="28"/>
          <w:szCs w:val="28"/>
        </w:rPr>
        <w:t>у подростков</w:t>
      </w:r>
      <w:r w:rsidR="005D6413" w:rsidRPr="007E4BB0">
        <w:rPr>
          <w:color w:val="000000"/>
          <w:sz w:val="28"/>
          <w:szCs w:val="28"/>
        </w:rPr>
        <w:t xml:space="preserve"> </w:t>
      </w:r>
      <w:r w:rsidRPr="007E4BB0">
        <w:rPr>
          <w:color w:val="000000"/>
          <w:sz w:val="28"/>
          <w:szCs w:val="28"/>
        </w:rPr>
        <w:t xml:space="preserve">(по </w:t>
      </w:r>
      <w:r w:rsidR="007E4BB0" w:rsidRPr="007E4BB0">
        <w:rPr>
          <w:color w:val="000000"/>
          <w:sz w:val="28"/>
          <w:szCs w:val="28"/>
        </w:rPr>
        <w:t>В.В.</w:t>
      </w:r>
      <w:r w:rsidR="007E4BB0">
        <w:rPr>
          <w:color w:val="000000"/>
          <w:sz w:val="28"/>
          <w:szCs w:val="28"/>
        </w:rPr>
        <w:t> </w:t>
      </w:r>
      <w:r w:rsidR="007E4BB0" w:rsidRPr="007E4BB0">
        <w:rPr>
          <w:color w:val="000000"/>
          <w:sz w:val="28"/>
          <w:szCs w:val="28"/>
        </w:rPr>
        <w:t>Бойко</w:t>
      </w:r>
      <w:r w:rsidR="0066272F" w:rsidRPr="007E4BB0">
        <w:rPr>
          <w:color w:val="000000"/>
          <w:sz w:val="28"/>
          <w:szCs w:val="28"/>
        </w:rPr>
        <w:t>)</w:t>
      </w:r>
    </w:p>
    <w:p w:rsidR="0066272F" w:rsidRPr="007E4BB0" w:rsidRDefault="005D6413" w:rsidP="00013A60">
      <w:pPr>
        <w:spacing w:line="360" w:lineRule="auto"/>
        <w:jc w:val="both"/>
        <w:rPr>
          <w:color w:val="000000"/>
          <w:sz w:val="28"/>
          <w:szCs w:val="28"/>
        </w:rPr>
      </w:pPr>
      <w:r w:rsidRPr="007E4BB0">
        <w:rPr>
          <w:color w:val="000000"/>
          <w:sz w:val="28"/>
          <w:szCs w:val="28"/>
        </w:rPr>
        <w:t>2.2 Выявление</w:t>
      </w:r>
      <w:r w:rsidR="0092766E" w:rsidRPr="007E4BB0">
        <w:rPr>
          <w:color w:val="000000"/>
          <w:sz w:val="28"/>
          <w:szCs w:val="28"/>
        </w:rPr>
        <w:t xml:space="preserve"> сравнительного анализа</w:t>
      </w:r>
      <w:r w:rsidRPr="007E4BB0">
        <w:rPr>
          <w:color w:val="000000"/>
          <w:sz w:val="28"/>
          <w:szCs w:val="28"/>
        </w:rPr>
        <w:t xml:space="preserve"> уровня знаний, определяющих уровень</w:t>
      </w:r>
    </w:p>
    <w:p w:rsidR="005D6413" w:rsidRPr="007E4BB0" w:rsidRDefault="005D6413" w:rsidP="00013A60">
      <w:pPr>
        <w:spacing w:line="360" w:lineRule="auto"/>
        <w:jc w:val="both"/>
        <w:rPr>
          <w:color w:val="000000"/>
          <w:sz w:val="28"/>
          <w:szCs w:val="28"/>
        </w:rPr>
      </w:pPr>
      <w:r w:rsidRPr="007E4BB0">
        <w:rPr>
          <w:color w:val="000000"/>
          <w:sz w:val="28"/>
          <w:szCs w:val="28"/>
        </w:rPr>
        <w:t>толерантности у под</w:t>
      </w:r>
      <w:r w:rsidR="0092766E" w:rsidRPr="007E4BB0">
        <w:rPr>
          <w:color w:val="000000"/>
          <w:sz w:val="28"/>
          <w:szCs w:val="28"/>
        </w:rPr>
        <w:t xml:space="preserve">ростков 8 классов МОУ СОШ </w:t>
      </w:r>
      <w:r w:rsidR="007E4BB0">
        <w:rPr>
          <w:color w:val="000000"/>
          <w:sz w:val="28"/>
          <w:szCs w:val="28"/>
        </w:rPr>
        <w:t>№</w:t>
      </w:r>
      <w:r w:rsidR="007E4BB0" w:rsidRPr="007E4BB0">
        <w:rPr>
          <w:color w:val="000000"/>
          <w:sz w:val="28"/>
          <w:szCs w:val="28"/>
        </w:rPr>
        <w:t>7</w:t>
      </w:r>
      <w:r w:rsidR="0092766E" w:rsidRPr="007E4BB0">
        <w:rPr>
          <w:color w:val="000000"/>
          <w:sz w:val="28"/>
          <w:szCs w:val="28"/>
        </w:rPr>
        <w:t>г</w:t>
      </w:r>
      <w:r w:rsidR="007E4BB0" w:rsidRPr="007E4BB0">
        <w:rPr>
          <w:color w:val="000000"/>
          <w:sz w:val="28"/>
          <w:szCs w:val="28"/>
        </w:rPr>
        <w:t>.</w:t>
      </w:r>
      <w:r w:rsidR="007E4BB0">
        <w:rPr>
          <w:color w:val="000000"/>
          <w:sz w:val="28"/>
          <w:szCs w:val="28"/>
        </w:rPr>
        <w:t xml:space="preserve"> </w:t>
      </w:r>
      <w:r w:rsidR="007E4BB0" w:rsidRPr="007E4BB0">
        <w:rPr>
          <w:color w:val="000000"/>
          <w:sz w:val="28"/>
          <w:szCs w:val="28"/>
        </w:rPr>
        <w:t>Се</w:t>
      </w:r>
      <w:r w:rsidRPr="007E4BB0">
        <w:rPr>
          <w:color w:val="000000"/>
          <w:sz w:val="28"/>
          <w:szCs w:val="28"/>
        </w:rPr>
        <w:t>гежи</w:t>
      </w:r>
    </w:p>
    <w:p w:rsidR="0066272F" w:rsidRPr="00013A60" w:rsidRDefault="005D6413" w:rsidP="00013A60">
      <w:pPr>
        <w:spacing w:line="360" w:lineRule="auto"/>
        <w:jc w:val="both"/>
        <w:rPr>
          <w:color w:val="000000"/>
          <w:sz w:val="28"/>
          <w:szCs w:val="28"/>
        </w:rPr>
      </w:pPr>
      <w:r w:rsidRPr="007E4BB0">
        <w:rPr>
          <w:color w:val="000000"/>
          <w:sz w:val="28"/>
          <w:szCs w:val="28"/>
        </w:rPr>
        <w:t xml:space="preserve">2.3 </w:t>
      </w:r>
      <w:r w:rsidR="001F1474" w:rsidRPr="007E4BB0">
        <w:rPr>
          <w:color w:val="000000"/>
          <w:sz w:val="28"/>
          <w:szCs w:val="28"/>
        </w:rPr>
        <w:t>Диагностическое исследование т</w:t>
      </w:r>
      <w:r w:rsidR="00013A60">
        <w:rPr>
          <w:color w:val="000000"/>
          <w:sz w:val="28"/>
          <w:szCs w:val="28"/>
        </w:rPr>
        <w:t>олерантности на основе экспресс</w:t>
      </w:r>
      <w:r w:rsidR="00013A60">
        <w:rPr>
          <w:color w:val="000000"/>
          <w:sz w:val="28"/>
          <w:szCs w:val="28"/>
          <w:lang w:val="uk-UA"/>
        </w:rPr>
        <w:t>-</w:t>
      </w:r>
      <w:r w:rsidR="001F1474" w:rsidRPr="007E4BB0">
        <w:rPr>
          <w:color w:val="000000"/>
          <w:sz w:val="28"/>
          <w:szCs w:val="28"/>
        </w:rPr>
        <w:t xml:space="preserve">опросника </w:t>
      </w:r>
      <w:r w:rsidR="007E4BB0">
        <w:rPr>
          <w:color w:val="000000"/>
          <w:sz w:val="28"/>
          <w:szCs w:val="28"/>
        </w:rPr>
        <w:t>«</w:t>
      </w:r>
      <w:r w:rsidR="007E4BB0" w:rsidRPr="007E4BB0">
        <w:rPr>
          <w:color w:val="000000"/>
          <w:sz w:val="28"/>
          <w:szCs w:val="28"/>
        </w:rPr>
        <w:t>И</w:t>
      </w:r>
      <w:r w:rsidR="001F1474" w:rsidRPr="007E4BB0">
        <w:rPr>
          <w:color w:val="000000"/>
          <w:sz w:val="28"/>
          <w:szCs w:val="28"/>
        </w:rPr>
        <w:t>ндекс толерантности</w:t>
      </w:r>
      <w:r w:rsidR="007E4BB0">
        <w:rPr>
          <w:color w:val="000000"/>
          <w:sz w:val="28"/>
          <w:szCs w:val="28"/>
        </w:rPr>
        <w:t>»</w:t>
      </w:r>
      <w:r w:rsidR="007E4BB0" w:rsidRPr="007E4BB0">
        <w:rPr>
          <w:color w:val="000000"/>
          <w:sz w:val="28"/>
          <w:szCs w:val="28"/>
        </w:rPr>
        <w:t xml:space="preserve"> </w:t>
      </w:r>
      <w:r w:rsidR="001F1474" w:rsidRPr="007E4BB0">
        <w:rPr>
          <w:color w:val="000000"/>
          <w:sz w:val="28"/>
          <w:szCs w:val="28"/>
        </w:rPr>
        <w:t xml:space="preserve">по методике </w:t>
      </w:r>
      <w:r w:rsidR="007E4BB0" w:rsidRPr="007E4BB0">
        <w:rPr>
          <w:iCs/>
          <w:color w:val="000000"/>
          <w:sz w:val="28"/>
          <w:szCs w:val="28"/>
        </w:rPr>
        <w:t>Г.У.</w:t>
      </w:r>
      <w:r w:rsidR="007E4BB0">
        <w:rPr>
          <w:iCs/>
          <w:color w:val="000000"/>
          <w:sz w:val="28"/>
          <w:szCs w:val="28"/>
        </w:rPr>
        <w:t> </w:t>
      </w:r>
      <w:r w:rsidR="007E4BB0" w:rsidRPr="007E4BB0">
        <w:rPr>
          <w:iCs/>
          <w:color w:val="000000"/>
          <w:sz w:val="28"/>
          <w:szCs w:val="28"/>
        </w:rPr>
        <w:t>Солдатовой</w:t>
      </w:r>
      <w:r w:rsidR="001F1474" w:rsidRPr="007E4BB0">
        <w:rPr>
          <w:iCs/>
          <w:color w:val="000000"/>
          <w:sz w:val="28"/>
          <w:szCs w:val="28"/>
        </w:rPr>
        <w:t>,</w:t>
      </w:r>
    </w:p>
    <w:p w:rsidR="005D6413" w:rsidRPr="007E4BB0" w:rsidRDefault="007E4BB0" w:rsidP="00013A60">
      <w:pPr>
        <w:spacing w:line="360" w:lineRule="auto"/>
        <w:jc w:val="both"/>
        <w:rPr>
          <w:color w:val="000000"/>
          <w:sz w:val="28"/>
          <w:szCs w:val="28"/>
        </w:rPr>
      </w:pPr>
      <w:r w:rsidRPr="007E4BB0">
        <w:rPr>
          <w:iCs/>
          <w:color w:val="000000"/>
          <w:sz w:val="28"/>
          <w:szCs w:val="28"/>
        </w:rPr>
        <w:t>О.А.</w:t>
      </w:r>
      <w:r>
        <w:rPr>
          <w:iCs/>
          <w:color w:val="000000"/>
          <w:sz w:val="28"/>
          <w:szCs w:val="28"/>
        </w:rPr>
        <w:t> </w:t>
      </w:r>
      <w:r w:rsidRPr="007E4BB0">
        <w:rPr>
          <w:iCs/>
          <w:color w:val="000000"/>
          <w:sz w:val="28"/>
          <w:szCs w:val="28"/>
        </w:rPr>
        <w:t>Кравцовой</w:t>
      </w:r>
      <w:r w:rsidR="001F1474" w:rsidRPr="007E4BB0">
        <w:rPr>
          <w:iCs/>
          <w:color w:val="000000"/>
          <w:sz w:val="28"/>
          <w:szCs w:val="28"/>
        </w:rPr>
        <w:t xml:space="preserve">, </w:t>
      </w:r>
      <w:r w:rsidRPr="007E4BB0">
        <w:rPr>
          <w:iCs/>
          <w:color w:val="000000"/>
          <w:sz w:val="28"/>
          <w:szCs w:val="28"/>
        </w:rPr>
        <w:t>О.Е.</w:t>
      </w:r>
      <w:r>
        <w:rPr>
          <w:iCs/>
          <w:color w:val="000000"/>
          <w:sz w:val="28"/>
          <w:szCs w:val="28"/>
        </w:rPr>
        <w:t> </w:t>
      </w:r>
      <w:r w:rsidRPr="007E4BB0">
        <w:rPr>
          <w:iCs/>
          <w:color w:val="000000"/>
          <w:sz w:val="28"/>
          <w:szCs w:val="28"/>
        </w:rPr>
        <w:t>Хухлаева</w:t>
      </w:r>
      <w:r w:rsidR="001F1474" w:rsidRPr="007E4BB0">
        <w:rPr>
          <w:iCs/>
          <w:color w:val="000000"/>
          <w:sz w:val="28"/>
          <w:szCs w:val="28"/>
        </w:rPr>
        <w:t>,</w:t>
      </w:r>
      <w:r>
        <w:rPr>
          <w:iCs/>
          <w:color w:val="000000"/>
          <w:sz w:val="28"/>
          <w:szCs w:val="28"/>
        </w:rPr>
        <w:t xml:space="preserve"> </w:t>
      </w:r>
      <w:r w:rsidRPr="007E4BB0">
        <w:rPr>
          <w:iCs/>
          <w:color w:val="000000"/>
          <w:sz w:val="28"/>
          <w:szCs w:val="28"/>
        </w:rPr>
        <w:t>Л.А.</w:t>
      </w:r>
      <w:r>
        <w:rPr>
          <w:iCs/>
          <w:color w:val="000000"/>
          <w:sz w:val="28"/>
          <w:szCs w:val="28"/>
        </w:rPr>
        <w:t> </w:t>
      </w:r>
      <w:r w:rsidRPr="007E4BB0">
        <w:rPr>
          <w:iCs/>
          <w:color w:val="000000"/>
          <w:sz w:val="28"/>
          <w:szCs w:val="28"/>
        </w:rPr>
        <w:t>Шайгеровой</w:t>
      </w:r>
      <w:r w:rsidR="001F1474" w:rsidRPr="007E4BB0">
        <w:rPr>
          <w:color w:val="000000"/>
          <w:sz w:val="28"/>
          <w:szCs w:val="28"/>
        </w:rPr>
        <w:t xml:space="preserve"> </w:t>
      </w:r>
    </w:p>
    <w:p w:rsidR="00160F3B" w:rsidRPr="007E4BB0" w:rsidRDefault="00160F3B" w:rsidP="00013A60">
      <w:pPr>
        <w:spacing w:line="360" w:lineRule="auto"/>
        <w:jc w:val="both"/>
        <w:rPr>
          <w:color w:val="000000"/>
          <w:sz w:val="28"/>
          <w:szCs w:val="28"/>
        </w:rPr>
      </w:pPr>
      <w:r w:rsidRPr="007E4BB0">
        <w:rPr>
          <w:color w:val="000000"/>
          <w:sz w:val="28"/>
          <w:szCs w:val="28"/>
        </w:rPr>
        <w:t>2.4 Тренинг толерантности</w:t>
      </w:r>
    </w:p>
    <w:p w:rsidR="005D6413" w:rsidRPr="007E4BB0" w:rsidRDefault="005D6413" w:rsidP="00013A60">
      <w:pPr>
        <w:spacing w:line="360" w:lineRule="auto"/>
        <w:jc w:val="both"/>
        <w:rPr>
          <w:color w:val="000000"/>
          <w:sz w:val="28"/>
          <w:szCs w:val="28"/>
        </w:rPr>
      </w:pPr>
      <w:r w:rsidRPr="007E4BB0">
        <w:rPr>
          <w:color w:val="000000"/>
          <w:sz w:val="28"/>
          <w:szCs w:val="28"/>
        </w:rPr>
        <w:t>Заключение</w:t>
      </w:r>
    </w:p>
    <w:p w:rsidR="005D6413" w:rsidRPr="007E4BB0" w:rsidRDefault="005D6413" w:rsidP="00013A60">
      <w:pPr>
        <w:spacing w:line="360" w:lineRule="auto"/>
        <w:jc w:val="both"/>
        <w:rPr>
          <w:color w:val="000000"/>
          <w:sz w:val="28"/>
          <w:szCs w:val="28"/>
        </w:rPr>
      </w:pPr>
      <w:r w:rsidRPr="007E4BB0">
        <w:rPr>
          <w:color w:val="000000"/>
          <w:sz w:val="28"/>
          <w:szCs w:val="28"/>
        </w:rPr>
        <w:t>Список использованных источников</w:t>
      </w:r>
    </w:p>
    <w:p w:rsidR="00481529" w:rsidRPr="007E4BB0" w:rsidRDefault="00481529" w:rsidP="007E4BB0">
      <w:pPr>
        <w:spacing w:line="360" w:lineRule="auto"/>
        <w:ind w:firstLine="709"/>
        <w:jc w:val="both"/>
        <w:rPr>
          <w:color w:val="000000"/>
          <w:sz w:val="28"/>
          <w:szCs w:val="28"/>
        </w:rPr>
      </w:pPr>
    </w:p>
    <w:p w:rsidR="00481529" w:rsidRPr="007E4BB0" w:rsidRDefault="00481529" w:rsidP="007E4BB0">
      <w:pPr>
        <w:spacing w:line="360" w:lineRule="auto"/>
        <w:ind w:firstLine="709"/>
        <w:jc w:val="both"/>
        <w:rPr>
          <w:color w:val="000000"/>
          <w:sz w:val="28"/>
          <w:szCs w:val="28"/>
        </w:rPr>
      </w:pPr>
    </w:p>
    <w:p w:rsidR="00CF574F" w:rsidRPr="007E4BB0" w:rsidRDefault="007E4BB0" w:rsidP="007E4BB0">
      <w:pPr>
        <w:spacing w:line="360" w:lineRule="auto"/>
        <w:ind w:firstLine="709"/>
        <w:jc w:val="both"/>
        <w:rPr>
          <w:b/>
          <w:color w:val="000000"/>
          <w:sz w:val="28"/>
          <w:szCs w:val="28"/>
        </w:rPr>
      </w:pPr>
      <w:r>
        <w:rPr>
          <w:b/>
          <w:color w:val="000000"/>
          <w:sz w:val="28"/>
          <w:szCs w:val="28"/>
        </w:rPr>
        <w:br w:type="page"/>
      </w:r>
      <w:r w:rsidR="00CF574F" w:rsidRPr="007E4BB0">
        <w:rPr>
          <w:b/>
          <w:color w:val="000000"/>
          <w:sz w:val="28"/>
          <w:szCs w:val="28"/>
        </w:rPr>
        <w:lastRenderedPageBreak/>
        <w:t>Введение</w:t>
      </w:r>
    </w:p>
    <w:p w:rsidR="00CF574F" w:rsidRPr="007E4BB0" w:rsidRDefault="00CF574F" w:rsidP="007E4BB0">
      <w:pPr>
        <w:spacing w:line="360" w:lineRule="auto"/>
        <w:ind w:firstLine="709"/>
        <w:jc w:val="both"/>
        <w:rPr>
          <w:b/>
          <w:color w:val="000000"/>
          <w:sz w:val="28"/>
          <w:szCs w:val="28"/>
        </w:rPr>
      </w:pPr>
    </w:p>
    <w:p w:rsidR="00E02036" w:rsidRPr="007E4BB0" w:rsidRDefault="00E02036" w:rsidP="007E4BB0">
      <w:pPr>
        <w:spacing w:line="360" w:lineRule="auto"/>
        <w:ind w:firstLine="709"/>
        <w:jc w:val="both"/>
        <w:rPr>
          <w:color w:val="000000"/>
          <w:sz w:val="28"/>
          <w:szCs w:val="28"/>
        </w:rPr>
      </w:pPr>
      <w:r w:rsidRPr="007E4BB0">
        <w:rPr>
          <w:color w:val="000000"/>
          <w:sz w:val="28"/>
          <w:szCs w:val="28"/>
        </w:rPr>
        <w:t xml:space="preserve">Изменения, происходящие в мире и в Российской Федерации на протяжении последних лет, с особой остротой ставят проблему взаимоотношений между людьми. Отсутствие четкой национальной политики государств, направленной на разрешение межэтнических конфликтов, послужило поводом к проявлениям взаимной нетерпимости. Неуклонный рост диапазона различий между людьми, этносами, религиями, культурами в историко-эволюционном процессе свидетельствуют, что природа и история воспринимают толерантность как уникальный эволюционный механизм сосуществования больших и малых групп, обладающих различными возможностями развития. Не случайно государства </w:t>
      </w:r>
      <w:r w:rsidR="007E4BB0">
        <w:rPr>
          <w:color w:val="000000"/>
          <w:sz w:val="28"/>
          <w:szCs w:val="28"/>
        </w:rPr>
        <w:t>–</w:t>
      </w:r>
      <w:r w:rsidR="007E4BB0" w:rsidRPr="007E4BB0">
        <w:rPr>
          <w:color w:val="000000"/>
          <w:sz w:val="28"/>
          <w:szCs w:val="28"/>
        </w:rPr>
        <w:t xml:space="preserve"> </w:t>
      </w:r>
      <w:r w:rsidRPr="007E4BB0">
        <w:rPr>
          <w:color w:val="000000"/>
          <w:sz w:val="28"/>
          <w:szCs w:val="28"/>
        </w:rPr>
        <w:t>члены ООН, наряду с заверениями о распространении идей толерантности и ненасилия посредством политики в сфере образования и специальных программ, объявили 16 ноября ежегодным международным Днем Толерантности.</w:t>
      </w:r>
    </w:p>
    <w:p w:rsidR="00E02036" w:rsidRPr="007E4BB0" w:rsidRDefault="00E02036" w:rsidP="007E4BB0">
      <w:pPr>
        <w:spacing w:line="360" w:lineRule="auto"/>
        <w:ind w:firstLine="709"/>
        <w:jc w:val="both"/>
        <w:rPr>
          <w:color w:val="000000"/>
          <w:sz w:val="28"/>
          <w:szCs w:val="28"/>
        </w:rPr>
      </w:pPr>
      <w:r w:rsidRPr="007E4BB0">
        <w:rPr>
          <w:color w:val="000000"/>
          <w:sz w:val="28"/>
          <w:szCs w:val="28"/>
        </w:rPr>
        <w:t>В соответствии с Декларацией принципов толерантности (ЮНЕСКО, 1995</w:t>
      </w:r>
      <w:r w:rsidR="007E4BB0">
        <w:rPr>
          <w:color w:val="000000"/>
          <w:sz w:val="28"/>
          <w:szCs w:val="28"/>
        </w:rPr>
        <w:t> </w:t>
      </w:r>
      <w:r w:rsidR="007E4BB0" w:rsidRPr="007E4BB0">
        <w:rPr>
          <w:color w:val="000000"/>
          <w:sz w:val="28"/>
          <w:szCs w:val="28"/>
        </w:rPr>
        <w:t>г</w:t>
      </w:r>
      <w:r w:rsidRPr="007E4BB0">
        <w:rPr>
          <w:color w:val="000000"/>
          <w:sz w:val="28"/>
          <w:szCs w:val="28"/>
        </w:rPr>
        <w:t>.) толерантность определяется как ценность и социальная норма гражданского общества, которая проявляется в праве всех граждан на самобытность, индивидуальность; в обеспечении устойчивой гармонии между различными конфессиями, политическими, этническими и другими социальными группами; уважении к разнообразию различных мировых культур, цивилизаций и народов; готовности к пониманию и сотрудничеству с людьми, различающимися по внешности, языку, убеждению, обычаям и верованиям.</w:t>
      </w:r>
    </w:p>
    <w:p w:rsidR="00CF574F" w:rsidRPr="007E4BB0" w:rsidRDefault="00E02036" w:rsidP="007E4BB0">
      <w:pPr>
        <w:spacing w:line="360" w:lineRule="auto"/>
        <w:ind w:firstLine="709"/>
        <w:jc w:val="both"/>
        <w:rPr>
          <w:color w:val="000000"/>
          <w:sz w:val="28"/>
          <w:szCs w:val="28"/>
        </w:rPr>
      </w:pPr>
      <w:r w:rsidRPr="007E4BB0">
        <w:rPr>
          <w:color w:val="000000"/>
          <w:sz w:val="28"/>
          <w:szCs w:val="28"/>
        </w:rPr>
        <w:t>Проблемы формирования толерантного поведения, профилактики различных видов экстремизма и противодействия им являются одними из актуальных в современном многонациональном российском обществе. Правительством Российской Федерации принята Федеральная целевая программа «Формирование установок толерантного сознания и профилактика экстремизма в Росси</w:t>
      </w:r>
      <w:r w:rsidR="00481529" w:rsidRPr="007E4BB0">
        <w:rPr>
          <w:color w:val="000000"/>
          <w:sz w:val="28"/>
          <w:szCs w:val="28"/>
        </w:rPr>
        <w:t>йском обществе</w:t>
      </w:r>
      <w:r w:rsidRPr="007E4BB0">
        <w:rPr>
          <w:color w:val="000000"/>
          <w:sz w:val="28"/>
          <w:szCs w:val="28"/>
        </w:rPr>
        <w:t>». Ее целью является</w:t>
      </w:r>
      <w:r w:rsidR="007E4BB0">
        <w:rPr>
          <w:color w:val="000000"/>
          <w:sz w:val="28"/>
          <w:szCs w:val="28"/>
        </w:rPr>
        <w:t xml:space="preserve"> </w:t>
      </w:r>
      <w:r w:rsidRPr="007E4BB0">
        <w:rPr>
          <w:color w:val="000000"/>
          <w:sz w:val="28"/>
          <w:szCs w:val="28"/>
        </w:rPr>
        <w:t>выработка и внедрение в социальную практику норм толерантного поведения, определяющих устойчивость поведения отдельных людей и социальных групп в различных ситуациях социальной напряженности как основы гражданского согласия в демократическом государстве. В этих условиях необходимы выработка и внедрение в социальную практику норм толерантного поведения подростков, так как именно в этом возрасте формируются ценностные ориентиры, позиция «Я и общество», складываются относительно устойчивые образцы поведения. Все это делает актуальным рассмотрение формирования толерантного поведения в качестве важного направления в содержании обучения и воспитания подростков в условия</w:t>
      </w:r>
      <w:r w:rsidR="00481529" w:rsidRPr="007E4BB0">
        <w:rPr>
          <w:color w:val="000000"/>
          <w:sz w:val="28"/>
          <w:szCs w:val="28"/>
        </w:rPr>
        <w:t>х общеобразовательной процес</w:t>
      </w:r>
      <w:r w:rsidR="008F178D" w:rsidRPr="007E4BB0">
        <w:rPr>
          <w:color w:val="000000"/>
          <w:sz w:val="28"/>
          <w:szCs w:val="28"/>
        </w:rPr>
        <w:t>с</w:t>
      </w:r>
      <w:r w:rsidR="00481529" w:rsidRPr="007E4BB0">
        <w:rPr>
          <w:color w:val="000000"/>
          <w:sz w:val="28"/>
          <w:szCs w:val="28"/>
        </w:rPr>
        <w:t>а</w:t>
      </w:r>
      <w:r w:rsidRPr="007E4BB0">
        <w:rPr>
          <w:color w:val="000000"/>
          <w:sz w:val="28"/>
          <w:szCs w:val="28"/>
        </w:rPr>
        <w:t>.</w:t>
      </w:r>
    </w:p>
    <w:p w:rsidR="00CF574F" w:rsidRPr="007E4BB0" w:rsidRDefault="00CF574F" w:rsidP="007E4BB0">
      <w:pPr>
        <w:spacing w:line="360" w:lineRule="auto"/>
        <w:ind w:firstLine="709"/>
        <w:jc w:val="both"/>
        <w:rPr>
          <w:color w:val="000000"/>
          <w:sz w:val="28"/>
          <w:szCs w:val="28"/>
        </w:rPr>
      </w:pPr>
      <w:r w:rsidRPr="007E4BB0">
        <w:rPr>
          <w:color w:val="000000"/>
          <w:sz w:val="28"/>
          <w:szCs w:val="28"/>
        </w:rPr>
        <w:t>Значение толерантности для современного общества очень велико.</w:t>
      </w:r>
    </w:p>
    <w:p w:rsidR="00CF574F" w:rsidRPr="007E4BB0" w:rsidRDefault="00CF574F" w:rsidP="007E4BB0">
      <w:pPr>
        <w:spacing w:line="360" w:lineRule="auto"/>
        <w:ind w:firstLine="709"/>
        <w:jc w:val="both"/>
        <w:rPr>
          <w:color w:val="000000"/>
          <w:sz w:val="28"/>
          <w:szCs w:val="28"/>
        </w:rPr>
      </w:pPr>
      <w:r w:rsidRPr="007E4BB0">
        <w:rPr>
          <w:color w:val="000000"/>
          <w:sz w:val="28"/>
          <w:szCs w:val="28"/>
        </w:rPr>
        <w:t xml:space="preserve">Характеризуя современность как эпоху глобального кризиса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политического, экологического, нравственного </w:t>
      </w:r>
      <w:r w:rsidR="007E4BB0">
        <w:rPr>
          <w:color w:val="000000"/>
          <w:sz w:val="28"/>
          <w:szCs w:val="28"/>
        </w:rPr>
        <w:t>и т.д.</w:t>
      </w:r>
      <w:r w:rsidRPr="007E4BB0">
        <w:rPr>
          <w:color w:val="000000"/>
          <w:sz w:val="28"/>
          <w:szCs w:val="28"/>
        </w:rPr>
        <w:t>, исследователи проблемы толерантности отмечают в ней прямо противоположные качества. Одни видят в толерантности «идеал и жизненно важный принцип», полагая, что «она одна даст шанс выжить цивилизации». Другие считают, что она «служит лишь для того, чтобы символически скрадывать и лечить реальный раскол и безразличие, которые демонстрирует человечество». Несмотря на столь сильные различия в оценке толерантности, всех ученых объединяет уверенность в необходимости борьбы с ее антиподом, интолерантностью, которая встречается в разнообразных формах в нашей жизни.</w:t>
      </w:r>
    </w:p>
    <w:p w:rsidR="00E02036" w:rsidRPr="007E4BB0" w:rsidRDefault="00E02036" w:rsidP="007E4BB0">
      <w:pPr>
        <w:spacing w:line="360" w:lineRule="auto"/>
        <w:ind w:firstLine="709"/>
        <w:jc w:val="both"/>
        <w:rPr>
          <w:color w:val="000000"/>
          <w:sz w:val="28"/>
          <w:szCs w:val="28"/>
        </w:rPr>
      </w:pPr>
      <w:r w:rsidRPr="007E4BB0">
        <w:rPr>
          <w:color w:val="000000"/>
          <w:sz w:val="28"/>
          <w:szCs w:val="28"/>
        </w:rPr>
        <w:t>В отечественной и зарубежной научной литературе (</w:t>
      </w:r>
      <w:r w:rsidR="007E4BB0" w:rsidRPr="007E4BB0">
        <w:rPr>
          <w:color w:val="000000"/>
          <w:sz w:val="28"/>
          <w:szCs w:val="28"/>
        </w:rPr>
        <w:t>Л.М.</w:t>
      </w:r>
      <w:r w:rsidR="007E4BB0">
        <w:rPr>
          <w:color w:val="000000"/>
          <w:sz w:val="28"/>
          <w:szCs w:val="28"/>
        </w:rPr>
        <w:t> </w:t>
      </w:r>
      <w:r w:rsidR="007E4BB0" w:rsidRPr="007E4BB0">
        <w:rPr>
          <w:color w:val="000000"/>
          <w:sz w:val="28"/>
          <w:szCs w:val="28"/>
        </w:rPr>
        <w:t>Дробижева</w:t>
      </w:r>
      <w:r w:rsidRPr="007E4BB0">
        <w:rPr>
          <w:color w:val="000000"/>
          <w:sz w:val="28"/>
          <w:szCs w:val="28"/>
        </w:rPr>
        <w:t xml:space="preserve">, </w:t>
      </w:r>
      <w:r w:rsidR="007E4BB0" w:rsidRPr="007E4BB0">
        <w:rPr>
          <w:color w:val="000000"/>
          <w:sz w:val="28"/>
          <w:szCs w:val="28"/>
        </w:rPr>
        <w:t>И.</w:t>
      </w:r>
      <w:r w:rsidR="007E4BB0">
        <w:rPr>
          <w:color w:val="000000"/>
          <w:sz w:val="28"/>
          <w:szCs w:val="28"/>
        </w:rPr>
        <w:t> </w:t>
      </w:r>
      <w:r w:rsidR="007E4BB0" w:rsidRPr="007E4BB0">
        <w:rPr>
          <w:color w:val="000000"/>
          <w:sz w:val="28"/>
          <w:szCs w:val="28"/>
        </w:rPr>
        <w:t>Кант</w:t>
      </w:r>
      <w:r w:rsidRPr="007E4BB0">
        <w:rPr>
          <w:color w:val="000000"/>
          <w:sz w:val="28"/>
          <w:szCs w:val="28"/>
        </w:rPr>
        <w:t xml:space="preserve">, </w:t>
      </w:r>
      <w:r w:rsidR="007E4BB0" w:rsidRPr="007E4BB0">
        <w:rPr>
          <w:color w:val="000000"/>
          <w:sz w:val="28"/>
          <w:szCs w:val="28"/>
        </w:rPr>
        <w:t>В.А.</w:t>
      </w:r>
      <w:r w:rsidR="007E4BB0">
        <w:rPr>
          <w:color w:val="000000"/>
          <w:sz w:val="28"/>
          <w:szCs w:val="28"/>
        </w:rPr>
        <w:t> </w:t>
      </w:r>
      <w:r w:rsidR="007E4BB0" w:rsidRPr="007E4BB0">
        <w:rPr>
          <w:color w:val="000000"/>
          <w:sz w:val="28"/>
          <w:szCs w:val="28"/>
        </w:rPr>
        <w:t>Лекторский</w:t>
      </w:r>
      <w:r w:rsidRPr="007E4BB0">
        <w:rPr>
          <w:color w:val="000000"/>
          <w:sz w:val="28"/>
          <w:szCs w:val="28"/>
        </w:rPr>
        <w:t xml:space="preserve">, </w:t>
      </w:r>
      <w:r w:rsidR="007E4BB0" w:rsidRPr="007E4BB0">
        <w:rPr>
          <w:color w:val="000000"/>
          <w:sz w:val="28"/>
          <w:szCs w:val="28"/>
        </w:rPr>
        <w:t>А.И.</w:t>
      </w:r>
      <w:r w:rsidR="007E4BB0">
        <w:rPr>
          <w:color w:val="000000"/>
          <w:sz w:val="28"/>
          <w:szCs w:val="28"/>
        </w:rPr>
        <w:t> </w:t>
      </w:r>
      <w:r w:rsidR="007E4BB0" w:rsidRPr="007E4BB0">
        <w:rPr>
          <w:color w:val="000000"/>
          <w:sz w:val="28"/>
          <w:szCs w:val="28"/>
        </w:rPr>
        <w:t>Панченко</w:t>
      </w:r>
      <w:r w:rsidRPr="007E4BB0">
        <w:rPr>
          <w:color w:val="000000"/>
          <w:sz w:val="28"/>
          <w:szCs w:val="28"/>
        </w:rPr>
        <w:t xml:space="preserve">, </w:t>
      </w:r>
      <w:r w:rsidR="007E4BB0" w:rsidRPr="007E4BB0">
        <w:rPr>
          <w:color w:val="000000"/>
          <w:sz w:val="28"/>
          <w:szCs w:val="28"/>
        </w:rPr>
        <w:t>В.А.</w:t>
      </w:r>
      <w:r w:rsidR="007E4BB0">
        <w:rPr>
          <w:color w:val="000000"/>
          <w:sz w:val="28"/>
          <w:szCs w:val="28"/>
        </w:rPr>
        <w:t> </w:t>
      </w:r>
      <w:r w:rsidR="007E4BB0" w:rsidRPr="007E4BB0">
        <w:rPr>
          <w:color w:val="000000"/>
          <w:sz w:val="28"/>
          <w:szCs w:val="28"/>
        </w:rPr>
        <w:t>Тишков</w:t>
      </w:r>
      <w:r w:rsidRPr="007E4BB0">
        <w:rPr>
          <w:color w:val="000000"/>
          <w:sz w:val="28"/>
          <w:szCs w:val="28"/>
        </w:rPr>
        <w:t xml:space="preserve">, </w:t>
      </w:r>
      <w:r w:rsidR="007E4BB0" w:rsidRPr="007E4BB0">
        <w:rPr>
          <w:color w:val="000000"/>
          <w:sz w:val="28"/>
          <w:szCs w:val="28"/>
        </w:rPr>
        <w:t>М.</w:t>
      </w:r>
      <w:r w:rsidR="007E4BB0">
        <w:rPr>
          <w:color w:val="000000"/>
          <w:sz w:val="28"/>
          <w:szCs w:val="28"/>
        </w:rPr>
        <w:t> </w:t>
      </w:r>
      <w:r w:rsidR="007E4BB0" w:rsidRPr="007E4BB0">
        <w:rPr>
          <w:color w:val="000000"/>
          <w:sz w:val="28"/>
          <w:szCs w:val="28"/>
        </w:rPr>
        <w:t>Уолцер</w:t>
      </w:r>
      <w:r w:rsidRPr="007E4BB0">
        <w:rPr>
          <w:color w:val="000000"/>
          <w:sz w:val="28"/>
          <w:szCs w:val="28"/>
        </w:rPr>
        <w:t xml:space="preserve"> и др.) имеется ряд работ, рассматривающих понятие толерантности. Как правило, эти исследования представляют собой анализ толерантности в качестве основного принципа взаимоотношений людей на любом уровне, одного из условий выживания человечества. Проблеме толерантности в политике и в национально-этнических отношениях посвящены труды </w:t>
      </w:r>
      <w:r w:rsidR="007E4BB0" w:rsidRPr="007E4BB0">
        <w:rPr>
          <w:color w:val="000000"/>
          <w:sz w:val="28"/>
          <w:szCs w:val="28"/>
        </w:rPr>
        <w:t>В.Е.</w:t>
      </w:r>
      <w:r w:rsidR="007E4BB0">
        <w:rPr>
          <w:color w:val="000000"/>
          <w:sz w:val="28"/>
          <w:szCs w:val="28"/>
        </w:rPr>
        <w:t> </w:t>
      </w:r>
      <w:r w:rsidR="007E4BB0" w:rsidRPr="007E4BB0">
        <w:rPr>
          <w:color w:val="000000"/>
          <w:sz w:val="28"/>
          <w:szCs w:val="28"/>
        </w:rPr>
        <w:t>Козлова</w:t>
      </w:r>
      <w:r w:rsidRPr="007E4BB0">
        <w:rPr>
          <w:color w:val="000000"/>
          <w:sz w:val="28"/>
          <w:szCs w:val="28"/>
        </w:rPr>
        <w:t xml:space="preserve">, </w:t>
      </w:r>
      <w:r w:rsidR="007E4BB0" w:rsidRPr="007E4BB0">
        <w:rPr>
          <w:color w:val="000000"/>
          <w:sz w:val="28"/>
          <w:szCs w:val="28"/>
        </w:rPr>
        <w:t>Ф.М.</w:t>
      </w:r>
      <w:r w:rsidR="007E4BB0">
        <w:rPr>
          <w:color w:val="000000"/>
          <w:sz w:val="28"/>
          <w:szCs w:val="28"/>
        </w:rPr>
        <w:t> </w:t>
      </w:r>
      <w:r w:rsidR="007E4BB0" w:rsidRPr="007E4BB0">
        <w:rPr>
          <w:color w:val="000000"/>
          <w:sz w:val="28"/>
          <w:szCs w:val="28"/>
        </w:rPr>
        <w:t>Малхозовой</w:t>
      </w:r>
      <w:r w:rsidRPr="007E4BB0">
        <w:rPr>
          <w:color w:val="000000"/>
          <w:sz w:val="28"/>
          <w:szCs w:val="28"/>
        </w:rPr>
        <w:t xml:space="preserve">, </w:t>
      </w:r>
      <w:r w:rsidR="007E4BB0" w:rsidRPr="007E4BB0">
        <w:rPr>
          <w:color w:val="000000"/>
          <w:sz w:val="28"/>
          <w:szCs w:val="28"/>
        </w:rPr>
        <w:t>С.И.</w:t>
      </w:r>
      <w:r w:rsidR="007E4BB0">
        <w:rPr>
          <w:color w:val="000000"/>
          <w:sz w:val="28"/>
          <w:szCs w:val="28"/>
        </w:rPr>
        <w:t> </w:t>
      </w:r>
      <w:r w:rsidR="007E4BB0" w:rsidRPr="007E4BB0">
        <w:rPr>
          <w:color w:val="000000"/>
          <w:sz w:val="28"/>
          <w:szCs w:val="28"/>
        </w:rPr>
        <w:t>Семенова</w:t>
      </w:r>
      <w:r w:rsidRPr="007E4BB0">
        <w:rPr>
          <w:color w:val="000000"/>
          <w:sz w:val="28"/>
          <w:szCs w:val="28"/>
        </w:rPr>
        <w:t xml:space="preserve">, </w:t>
      </w:r>
      <w:r w:rsidR="007E4BB0" w:rsidRPr="007E4BB0">
        <w:rPr>
          <w:color w:val="000000"/>
          <w:sz w:val="28"/>
          <w:szCs w:val="28"/>
        </w:rPr>
        <w:t>М.Б.</w:t>
      </w:r>
      <w:r w:rsidR="007E4BB0">
        <w:rPr>
          <w:color w:val="000000"/>
          <w:sz w:val="28"/>
          <w:szCs w:val="28"/>
        </w:rPr>
        <w:t> </w:t>
      </w:r>
      <w:r w:rsidR="007E4BB0" w:rsidRPr="007E4BB0">
        <w:rPr>
          <w:color w:val="000000"/>
          <w:sz w:val="28"/>
          <w:szCs w:val="28"/>
        </w:rPr>
        <w:t>Хомякова</w:t>
      </w:r>
      <w:r w:rsidRPr="007E4BB0">
        <w:rPr>
          <w:color w:val="000000"/>
          <w:sz w:val="28"/>
          <w:szCs w:val="28"/>
        </w:rPr>
        <w:t xml:space="preserve"> и др.</w:t>
      </w:r>
    </w:p>
    <w:p w:rsidR="00E02036" w:rsidRPr="007E4BB0" w:rsidRDefault="00E02036" w:rsidP="007E4BB0">
      <w:pPr>
        <w:spacing w:line="360" w:lineRule="auto"/>
        <w:ind w:firstLine="709"/>
        <w:jc w:val="both"/>
        <w:rPr>
          <w:color w:val="000000"/>
          <w:sz w:val="28"/>
          <w:szCs w:val="28"/>
        </w:rPr>
      </w:pPr>
      <w:r w:rsidRPr="007E4BB0">
        <w:rPr>
          <w:color w:val="000000"/>
          <w:sz w:val="28"/>
          <w:szCs w:val="28"/>
        </w:rPr>
        <w:t>В ряде диссертационных работ раскрывается педагогический аспект толерантности</w:t>
      </w:r>
      <w:r w:rsidR="007E4BB0">
        <w:rPr>
          <w:color w:val="000000"/>
          <w:sz w:val="28"/>
          <w:szCs w:val="28"/>
        </w:rPr>
        <w:t xml:space="preserve"> –</w:t>
      </w:r>
      <w:r w:rsidR="007E4BB0" w:rsidRPr="007E4BB0">
        <w:rPr>
          <w:color w:val="000000"/>
          <w:sz w:val="28"/>
          <w:szCs w:val="28"/>
        </w:rPr>
        <w:t xml:space="preserve"> П.Ф.</w:t>
      </w:r>
      <w:r w:rsidR="007E4BB0">
        <w:rPr>
          <w:color w:val="000000"/>
          <w:sz w:val="28"/>
          <w:szCs w:val="28"/>
        </w:rPr>
        <w:t> </w:t>
      </w:r>
      <w:r w:rsidR="007E4BB0" w:rsidRPr="007E4BB0">
        <w:rPr>
          <w:color w:val="000000"/>
          <w:sz w:val="28"/>
          <w:szCs w:val="28"/>
        </w:rPr>
        <w:t>Комогоров</w:t>
      </w:r>
      <w:r w:rsidRPr="007E4BB0">
        <w:rPr>
          <w:color w:val="000000"/>
          <w:sz w:val="28"/>
          <w:szCs w:val="28"/>
        </w:rPr>
        <w:t xml:space="preserve">, </w:t>
      </w:r>
      <w:r w:rsidR="007E4BB0" w:rsidRPr="007E4BB0">
        <w:rPr>
          <w:color w:val="000000"/>
          <w:sz w:val="28"/>
          <w:szCs w:val="28"/>
        </w:rPr>
        <w:t>З.Ф.</w:t>
      </w:r>
      <w:r w:rsidR="007E4BB0">
        <w:rPr>
          <w:color w:val="000000"/>
          <w:sz w:val="28"/>
          <w:szCs w:val="28"/>
        </w:rPr>
        <w:t> </w:t>
      </w:r>
      <w:r w:rsidR="007E4BB0" w:rsidRPr="007E4BB0">
        <w:rPr>
          <w:color w:val="000000"/>
          <w:sz w:val="28"/>
          <w:szCs w:val="28"/>
        </w:rPr>
        <w:t>Мубинова</w:t>
      </w:r>
      <w:r w:rsidRPr="007E4BB0">
        <w:rPr>
          <w:color w:val="000000"/>
          <w:sz w:val="28"/>
          <w:szCs w:val="28"/>
        </w:rPr>
        <w:t xml:space="preserve">, </w:t>
      </w:r>
      <w:r w:rsidR="007E4BB0" w:rsidRPr="007E4BB0">
        <w:rPr>
          <w:color w:val="000000"/>
          <w:sz w:val="28"/>
          <w:szCs w:val="28"/>
        </w:rPr>
        <w:t>О.В.</w:t>
      </w:r>
      <w:r w:rsidR="007E4BB0">
        <w:rPr>
          <w:color w:val="000000"/>
          <w:sz w:val="28"/>
          <w:szCs w:val="28"/>
        </w:rPr>
        <w:t> </w:t>
      </w:r>
      <w:r w:rsidR="007E4BB0" w:rsidRPr="007E4BB0">
        <w:rPr>
          <w:color w:val="000000"/>
          <w:sz w:val="28"/>
          <w:szCs w:val="28"/>
        </w:rPr>
        <w:t>Скрябина</w:t>
      </w:r>
      <w:r w:rsidRPr="007E4BB0">
        <w:rPr>
          <w:color w:val="000000"/>
          <w:sz w:val="28"/>
          <w:szCs w:val="28"/>
        </w:rPr>
        <w:t xml:space="preserve">, </w:t>
      </w:r>
      <w:r w:rsidR="007E4BB0" w:rsidRPr="007E4BB0">
        <w:rPr>
          <w:color w:val="000000"/>
          <w:sz w:val="28"/>
          <w:szCs w:val="28"/>
        </w:rPr>
        <w:t>В.В.</w:t>
      </w:r>
      <w:r w:rsidR="007E4BB0">
        <w:rPr>
          <w:color w:val="000000"/>
          <w:sz w:val="28"/>
          <w:szCs w:val="28"/>
        </w:rPr>
        <w:t> </w:t>
      </w:r>
      <w:r w:rsidR="007E4BB0" w:rsidRPr="007E4BB0">
        <w:rPr>
          <w:color w:val="000000"/>
          <w:sz w:val="28"/>
          <w:szCs w:val="28"/>
        </w:rPr>
        <w:t>Шалина</w:t>
      </w:r>
      <w:r w:rsidRPr="007E4BB0">
        <w:rPr>
          <w:color w:val="000000"/>
          <w:sz w:val="28"/>
          <w:szCs w:val="28"/>
        </w:rPr>
        <w:t>.</w:t>
      </w:r>
    </w:p>
    <w:p w:rsidR="00E02036" w:rsidRPr="007E4BB0" w:rsidRDefault="00E02036" w:rsidP="007E4BB0">
      <w:pPr>
        <w:spacing w:line="360" w:lineRule="auto"/>
        <w:ind w:firstLine="709"/>
        <w:jc w:val="both"/>
        <w:rPr>
          <w:color w:val="000000"/>
          <w:sz w:val="28"/>
          <w:szCs w:val="28"/>
        </w:rPr>
      </w:pPr>
      <w:r w:rsidRPr="007E4BB0">
        <w:rPr>
          <w:color w:val="000000"/>
          <w:sz w:val="28"/>
          <w:szCs w:val="28"/>
        </w:rPr>
        <w:t>В исследованиях освещаются важнейшие направления разработки проблемы толерантности: философия духовности, межэтнические отношения, экологические вопросы живых и социальных систем и др.</w:t>
      </w:r>
    </w:p>
    <w:p w:rsidR="00E02036" w:rsidRPr="007E4BB0" w:rsidRDefault="00E02036" w:rsidP="007E4BB0">
      <w:pPr>
        <w:spacing w:line="360" w:lineRule="auto"/>
        <w:ind w:firstLine="709"/>
        <w:jc w:val="both"/>
        <w:rPr>
          <w:color w:val="000000"/>
          <w:sz w:val="28"/>
          <w:szCs w:val="28"/>
        </w:rPr>
      </w:pPr>
      <w:r w:rsidRPr="007E4BB0">
        <w:rPr>
          <w:color w:val="000000"/>
          <w:sz w:val="28"/>
          <w:szCs w:val="28"/>
        </w:rPr>
        <w:t>Вместе с тем, структура толерантного поведения, приемы и способы формирования его у подростков еще не являлись объектом специального изучения.</w:t>
      </w:r>
    </w:p>
    <w:p w:rsidR="00E02036" w:rsidRPr="007E4BB0" w:rsidRDefault="00E02036" w:rsidP="007E4BB0">
      <w:pPr>
        <w:spacing w:line="360" w:lineRule="auto"/>
        <w:ind w:firstLine="709"/>
        <w:jc w:val="both"/>
        <w:rPr>
          <w:color w:val="000000"/>
          <w:sz w:val="28"/>
          <w:szCs w:val="28"/>
        </w:rPr>
      </w:pPr>
      <w:r w:rsidRPr="007E4BB0">
        <w:rPr>
          <w:color w:val="000000"/>
          <w:sz w:val="28"/>
          <w:szCs w:val="28"/>
        </w:rPr>
        <w:t>Общие теоретические и методические особенности воспитания подростков достаточно полно описаны в психолого-педаго</w:t>
      </w:r>
      <w:r w:rsidR="00481529" w:rsidRPr="007E4BB0">
        <w:rPr>
          <w:color w:val="000000"/>
          <w:sz w:val="28"/>
          <w:szCs w:val="28"/>
        </w:rPr>
        <w:t>гической литературе.</w:t>
      </w:r>
    </w:p>
    <w:p w:rsidR="00CF574F" w:rsidRPr="007E4BB0" w:rsidRDefault="00CF574F" w:rsidP="007E4BB0">
      <w:pPr>
        <w:spacing w:line="360" w:lineRule="auto"/>
        <w:ind w:firstLine="709"/>
        <w:jc w:val="both"/>
        <w:rPr>
          <w:color w:val="000000"/>
          <w:sz w:val="28"/>
          <w:szCs w:val="28"/>
        </w:rPr>
      </w:pPr>
      <w:r w:rsidRPr="007E4BB0">
        <w:rPr>
          <w:color w:val="000000"/>
          <w:sz w:val="28"/>
          <w:szCs w:val="28"/>
        </w:rPr>
        <w:t>В обществе существует проблема доверия в отношениях людей, детей и взрослых. Рассчитано, что предельно допустимой нижней границей доверия между людьми, при которой ещё возможны хотя бы элементарные толерантные отношения, является уровень доверия в 33,</w:t>
      </w:r>
      <w:r w:rsidR="007E4BB0" w:rsidRPr="007E4BB0">
        <w:rPr>
          <w:color w:val="000000"/>
          <w:sz w:val="28"/>
          <w:szCs w:val="28"/>
        </w:rPr>
        <w:t>3</w:t>
      </w:r>
      <w:r w:rsidR="007E4BB0">
        <w:rPr>
          <w:color w:val="000000"/>
          <w:sz w:val="28"/>
          <w:szCs w:val="28"/>
        </w:rPr>
        <w:t>%</w:t>
      </w:r>
      <w:r w:rsidRPr="007E4BB0">
        <w:rPr>
          <w:color w:val="000000"/>
          <w:sz w:val="28"/>
          <w:szCs w:val="28"/>
        </w:rPr>
        <w:t>. Статистика показывает, что число людей в европейских странах, положительно отвечающих на вопрос «Доверяете ли Вы людям?», варьируется от 50–6</w:t>
      </w:r>
      <w:r w:rsidR="007E4BB0" w:rsidRPr="007E4BB0">
        <w:rPr>
          <w:color w:val="000000"/>
          <w:sz w:val="28"/>
          <w:szCs w:val="28"/>
        </w:rPr>
        <w:t>0</w:t>
      </w:r>
      <w:r w:rsidR="007E4BB0">
        <w:rPr>
          <w:color w:val="000000"/>
          <w:sz w:val="28"/>
          <w:szCs w:val="28"/>
        </w:rPr>
        <w:t>%</w:t>
      </w:r>
      <w:r w:rsidRPr="007E4BB0">
        <w:rPr>
          <w:color w:val="000000"/>
          <w:sz w:val="28"/>
          <w:szCs w:val="28"/>
        </w:rPr>
        <w:t xml:space="preserve"> в Италии, до 85–9</w:t>
      </w:r>
      <w:r w:rsidR="007E4BB0" w:rsidRPr="007E4BB0">
        <w:rPr>
          <w:color w:val="000000"/>
          <w:sz w:val="28"/>
          <w:szCs w:val="28"/>
        </w:rPr>
        <w:t>0</w:t>
      </w:r>
      <w:r w:rsidR="007E4BB0">
        <w:rPr>
          <w:color w:val="000000"/>
          <w:sz w:val="28"/>
          <w:szCs w:val="28"/>
        </w:rPr>
        <w:t>%</w:t>
      </w:r>
      <w:r w:rsidRPr="007E4BB0">
        <w:rPr>
          <w:color w:val="000000"/>
          <w:sz w:val="28"/>
          <w:szCs w:val="28"/>
        </w:rPr>
        <w:t xml:space="preserve"> в Германии, Франции, Великобритании и Дании. В то же время уровень доверия в российском обществе находится на критически низком уровне: только 3</w:t>
      </w:r>
      <w:r w:rsidR="007E4BB0" w:rsidRPr="007E4BB0">
        <w:rPr>
          <w:color w:val="000000"/>
          <w:sz w:val="28"/>
          <w:szCs w:val="28"/>
        </w:rPr>
        <w:t>5</w:t>
      </w:r>
      <w:r w:rsidR="007E4BB0">
        <w:rPr>
          <w:color w:val="000000"/>
          <w:sz w:val="28"/>
          <w:szCs w:val="28"/>
        </w:rPr>
        <w:t>%</w:t>
      </w:r>
      <w:r w:rsidRPr="007E4BB0">
        <w:rPr>
          <w:color w:val="000000"/>
          <w:sz w:val="28"/>
          <w:szCs w:val="28"/>
        </w:rPr>
        <w:t xml:space="preserve"> респондентов положительно отвечают на вопрос, доверяют ли они людям.</w:t>
      </w:r>
    </w:p>
    <w:p w:rsidR="001F1474" w:rsidRPr="007E4BB0" w:rsidRDefault="00CF574F" w:rsidP="007E4BB0">
      <w:pPr>
        <w:spacing w:line="360" w:lineRule="auto"/>
        <w:ind w:firstLine="709"/>
        <w:jc w:val="both"/>
        <w:rPr>
          <w:color w:val="000000"/>
          <w:sz w:val="28"/>
          <w:szCs w:val="28"/>
        </w:rPr>
      </w:pPr>
      <w:r w:rsidRPr="007E4BB0">
        <w:rPr>
          <w:color w:val="000000"/>
          <w:sz w:val="28"/>
          <w:szCs w:val="28"/>
        </w:rPr>
        <w:t>С января по май 2009 года в рамках исполнения выпускной квалификационной работы</w:t>
      </w:r>
      <w:r w:rsidR="007E4BB0">
        <w:rPr>
          <w:color w:val="000000"/>
          <w:sz w:val="28"/>
          <w:szCs w:val="28"/>
        </w:rPr>
        <w:t xml:space="preserve"> </w:t>
      </w:r>
      <w:r w:rsidRPr="007E4BB0">
        <w:rPr>
          <w:color w:val="000000"/>
          <w:sz w:val="28"/>
          <w:szCs w:val="28"/>
        </w:rPr>
        <w:t>проводилось исследов</w:t>
      </w:r>
      <w:r w:rsidR="001F1474" w:rsidRPr="007E4BB0">
        <w:rPr>
          <w:color w:val="000000"/>
          <w:sz w:val="28"/>
          <w:szCs w:val="28"/>
        </w:rPr>
        <w:t>ание, целью которого было исследование установок толерантного поведения у современного подростка.</w:t>
      </w:r>
    </w:p>
    <w:p w:rsidR="001F1474" w:rsidRPr="007E4BB0" w:rsidRDefault="001F1474" w:rsidP="007E4BB0">
      <w:pPr>
        <w:spacing w:line="360" w:lineRule="auto"/>
        <w:ind w:firstLine="709"/>
        <w:jc w:val="both"/>
        <w:rPr>
          <w:color w:val="000000"/>
          <w:sz w:val="28"/>
          <w:szCs w:val="28"/>
        </w:rPr>
      </w:pPr>
      <w:r w:rsidRPr="007E4BB0">
        <w:rPr>
          <w:color w:val="000000"/>
          <w:sz w:val="28"/>
          <w:szCs w:val="28"/>
        </w:rPr>
        <w:t xml:space="preserve">Гипотеза: </w:t>
      </w:r>
      <w:r w:rsidR="00CF0D51" w:rsidRPr="007E4BB0">
        <w:rPr>
          <w:color w:val="000000"/>
          <w:sz w:val="28"/>
          <w:szCs w:val="28"/>
        </w:rPr>
        <w:t>Предполагаю что в</w:t>
      </w:r>
      <w:r w:rsidRPr="007E4BB0">
        <w:rPr>
          <w:color w:val="000000"/>
          <w:sz w:val="28"/>
          <w:szCs w:val="28"/>
        </w:rPr>
        <w:t>оспитание тол</w:t>
      </w:r>
      <w:r w:rsidR="00CF0D51" w:rsidRPr="007E4BB0">
        <w:rPr>
          <w:color w:val="000000"/>
          <w:sz w:val="28"/>
          <w:szCs w:val="28"/>
        </w:rPr>
        <w:t xml:space="preserve">ерантности </w:t>
      </w:r>
      <w:r w:rsidRPr="007E4BB0">
        <w:rPr>
          <w:color w:val="000000"/>
          <w:sz w:val="28"/>
          <w:szCs w:val="28"/>
        </w:rPr>
        <w:t>в условиях общеобразовательно</w:t>
      </w:r>
      <w:r w:rsidR="000B489F" w:rsidRPr="007E4BB0">
        <w:rPr>
          <w:color w:val="000000"/>
          <w:sz w:val="28"/>
          <w:szCs w:val="28"/>
        </w:rPr>
        <w:t>го</w:t>
      </w:r>
      <w:r w:rsidRPr="007E4BB0">
        <w:rPr>
          <w:color w:val="000000"/>
          <w:sz w:val="28"/>
          <w:szCs w:val="28"/>
        </w:rPr>
        <w:t xml:space="preserve"> процес</w:t>
      </w:r>
      <w:r w:rsidR="000B489F" w:rsidRPr="007E4BB0">
        <w:rPr>
          <w:color w:val="000000"/>
          <w:sz w:val="28"/>
          <w:szCs w:val="28"/>
        </w:rPr>
        <w:t>с</w:t>
      </w:r>
      <w:r w:rsidRPr="007E4BB0">
        <w:rPr>
          <w:color w:val="000000"/>
          <w:sz w:val="28"/>
          <w:szCs w:val="28"/>
        </w:rPr>
        <w:t>а</w:t>
      </w:r>
      <w:r w:rsidR="00CF0D51" w:rsidRPr="007E4BB0">
        <w:rPr>
          <w:color w:val="000000"/>
          <w:sz w:val="28"/>
          <w:szCs w:val="28"/>
        </w:rPr>
        <w:t xml:space="preserve"> играет значительную роль в формировании подростков.</w:t>
      </w:r>
    </w:p>
    <w:p w:rsidR="00927F42" w:rsidRPr="007E4BB0" w:rsidRDefault="00927F42" w:rsidP="007E4BB0">
      <w:pPr>
        <w:spacing w:line="360" w:lineRule="auto"/>
        <w:ind w:firstLine="709"/>
        <w:jc w:val="both"/>
        <w:rPr>
          <w:color w:val="000000"/>
          <w:sz w:val="28"/>
          <w:szCs w:val="28"/>
        </w:rPr>
      </w:pPr>
      <w:r w:rsidRPr="007E4BB0">
        <w:rPr>
          <w:color w:val="000000"/>
          <w:sz w:val="28"/>
          <w:szCs w:val="28"/>
        </w:rPr>
        <w:t>Исследование проводилось в два этапа:</w:t>
      </w:r>
    </w:p>
    <w:p w:rsidR="00927F42" w:rsidRPr="007E4BB0" w:rsidRDefault="00927F42" w:rsidP="007E4BB0">
      <w:pPr>
        <w:spacing w:line="360" w:lineRule="auto"/>
        <w:ind w:firstLine="709"/>
        <w:jc w:val="both"/>
        <w:rPr>
          <w:color w:val="000000"/>
          <w:sz w:val="28"/>
          <w:szCs w:val="28"/>
        </w:rPr>
      </w:pPr>
      <w:r w:rsidRPr="007E4BB0">
        <w:rPr>
          <w:color w:val="000000"/>
          <w:sz w:val="28"/>
          <w:szCs w:val="28"/>
        </w:rPr>
        <w:t>Первый этап</w:t>
      </w:r>
      <w:r w:rsidR="007E4BB0">
        <w:rPr>
          <w:color w:val="000000"/>
          <w:sz w:val="28"/>
          <w:szCs w:val="28"/>
        </w:rPr>
        <w:t xml:space="preserve"> –</w:t>
      </w:r>
      <w:r w:rsidR="007E4BB0" w:rsidRPr="007E4BB0">
        <w:rPr>
          <w:color w:val="000000"/>
          <w:sz w:val="28"/>
          <w:szCs w:val="28"/>
        </w:rPr>
        <w:t xml:space="preserve"> </w:t>
      </w:r>
      <w:r w:rsidRPr="007E4BB0">
        <w:rPr>
          <w:color w:val="000000"/>
          <w:sz w:val="28"/>
          <w:szCs w:val="28"/>
        </w:rPr>
        <w:t>поисково-теоретический. Изучение научной литературы по проблеме исследования. Анализ и оценка современного состояния проблемы, организация констатирующего эксперимента.</w:t>
      </w:r>
    </w:p>
    <w:p w:rsidR="007E4BB0" w:rsidRDefault="00927F42" w:rsidP="007E4BB0">
      <w:pPr>
        <w:spacing w:line="360" w:lineRule="auto"/>
        <w:ind w:firstLine="709"/>
        <w:jc w:val="both"/>
        <w:rPr>
          <w:color w:val="000000"/>
          <w:sz w:val="28"/>
          <w:szCs w:val="28"/>
        </w:rPr>
      </w:pPr>
      <w:r w:rsidRPr="007E4BB0">
        <w:rPr>
          <w:color w:val="000000"/>
          <w:sz w:val="28"/>
          <w:szCs w:val="28"/>
        </w:rPr>
        <w:t>Второй этап</w:t>
      </w:r>
      <w:r w:rsidR="007E4BB0">
        <w:rPr>
          <w:color w:val="000000"/>
          <w:sz w:val="28"/>
          <w:szCs w:val="28"/>
        </w:rPr>
        <w:t xml:space="preserve"> –</w:t>
      </w:r>
      <w:r w:rsidR="007E4BB0" w:rsidRPr="007E4BB0">
        <w:rPr>
          <w:color w:val="000000"/>
          <w:sz w:val="28"/>
          <w:szCs w:val="28"/>
        </w:rPr>
        <w:t xml:space="preserve"> </w:t>
      </w:r>
      <w:r w:rsidRPr="007E4BB0">
        <w:rPr>
          <w:color w:val="000000"/>
          <w:sz w:val="28"/>
          <w:szCs w:val="28"/>
        </w:rPr>
        <w:t>опытно-экспериментальный. Осуществление формирующего этапа эксперимента, в процессе которого определялись эффективность подходов, принципов, форм и методов, уточнялись оптимальные педагогические условия, обеспечивающие формирование толерантного поведения подростков.</w:t>
      </w:r>
    </w:p>
    <w:p w:rsidR="00CF574F" w:rsidRPr="007E4BB0" w:rsidRDefault="00CF574F" w:rsidP="007E4BB0">
      <w:pPr>
        <w:spacing w:line="360" w:lineRule="auto"/>
        <w:ind w:firstLine="709"/>
        <w:jc w:val="both"/>
        <w:rPr>
          <w:color w:val="000000"/>
          <w:sz w:val="28"/>
          <w:szCs w:val="28"/>
        </w:rPr>
      </w:pPr>
      <w:r w:rsidRPr="007E4BB0">
        <w:rPr>
          <w:color w:val="000000"/>
          <w:sz w:val="28"/>
          <w:szCs w:val="28"/>
        </w:rPr>
        <w:t>При исследовании был использован метод анкетирования. Анкетирование проводилось среди у</w:t>
      </w:r>
      <w:r w:rsidR="00BD7183" w:rsidRPr="007E4BB0">
        <w:rPr>
          <w:color w:val="000000"/>
          <w:sz w:val="28"/>
          <w:szCs w:val="28"/>
        </w:rPr>
        <w:t xml:space="preserve">чащиеся школы </w:t>
      </w:r>
      <w:r w:rsidR="007E4BB0">
        <w:rPr>
          <w:color w:val="000000"/>
          <w:sz w:val="28"/>
          <w:szCs w:val="28"/>
        </w:rPr>
        <w:t>№</w:t>
      </w:r>
      <w:r w:rsidR="007E4BB0" w:rsidRPr="007E4BB0">
        <w:rPr>
          <w:color w:val="000000"/>
          <w:sz w:val="28"/>
          <w:szCs w:val="28"/>
        </w:rPr>
        <w:t>7</w:t>
      </w:r>
      <w:r w:rsidR="00BD7183" w:rsidRPr="007E4BB0">
        <w:rPr>
          <w:color w:val="000000"/>
          <w:sz w:val="28"/>
          <w:szCs w:val="28"/>
        </w:rPr>
        <w:t xml:space="preserve"> </w:t>
      </w:r>
      <w:r w:rsidR="0063030E" w:rsidRPr="007E4BB0">
        <w:rPr>
          <w:color w:val="000000"/>
          <w:sz w:val="28"/>
          <w:szCs w:val="28"/>
        </w:rPr>
        <w:t>г Сегежи</w:t>
      </w:r>
      <w:r w:rsidR="00BD7183" w:rsidRPr="007E4BB0">
        <w:rPr>
          <w:color w:val="000000"/>
          <w:sz w:val="28"/>
          <w:szCs w:val="28"/>
        </w:rPr>
        <w:t xml:space="preserve"> РК</w:t>
      </w:r>
      <w:r w:rsidR="0063030E" w:rsidRPr="007E4BB0">
        <w:rPr>
          <w:color w:val="000000"/>
          <w:sz w:val="28"/>
          <w:szCs w:val="28"/>
        </w:rPr>
        <w:t xml:space="preserve">. </w:t>
      </w:r>
      <w:r w:rsidR="005201DC" w:rsidRPr="007E4BB0">
        <w:rPr>
          <w:color w:val="000000"/>
          <w:sz w:val="28"/>
          <w:szCs w:val="28"/>
        </w:rPr>
        <w:t>Всего 145</w:t>
      </w:r>
      <w:r w:rsidRPr="007E4BB0">
        <w:rPr>
          <w:color w:val="000000"/>
          <w:sz w:val="28"/>
          <w:szCs w:val="28"/>
        </w:rPr>
        <w:t xml:space="preserve"> человек.</w:t>
      </w:r>
      <w:r w:rsidR="007E4BB0">
        <w:rPr>
          <w:color w:val="000000"/>
          <w:sz w:val="28"/>
          <w:szCs w:val="28"/>
        </w:rPr>
        <w:t xml:space="preserve"> </w:t>
      </w:r>
      <w:r w:rsidRPr="007E4BB0">
        <w:rPr>
          <w:color w:val="000000"/>
          <w:sz w:val="28"/>
          <w:szCs w:val="28"/>
        </w:rPr>
        <w:t>Была охвачена эта категория, потому что именно на детях в первую очередь отражается то, как одни социальные группы относятся к другим, менее защищенным. И задача направлять процесс социализации в позитивную сторону, сторону терпимого отношения к другим людям ложиться на плечи образовательных учреждений.</w:t>
      </w:r>
    </w:p>
    <w:p w:rsidR="00CF574F" w:rsidRPr="007E4BB0" w:rsidRDefault="00CF574F" w:rsidP="007E4BB0">
      <w:pPr>
        <w:spacing w:line="360" w:lineRule="auto"/>
        <w:ind w:firstLine="709"/>
        <w:jc w:val="both"/>
        <w:rPr>
          <w:color w:val="000000"/>
          <w:sz w:val="28"/>
          <w:szCs w:val="28"/>
        </w:rPr>
      </w:pPr>
      <w:r w:rsidRPr="007E4BB0">
        <w:rPr>
          <w:color w:val="000000"/>
          <w:sz w:val="28"/>
          <w:szCs w:val="28"/>
        </w:rPr>
        <w:t>В ходе исследования были поставлены следующие задачи:</w:t>
      </w:r>
    </w:p>
    <w:p w:rsidR="0063030E" w:rsidRPr="007E4BB0" w:rsidRDefault="0063030E" w:rsidP="00013A60">
      <w:pPr>
        <w:numPr>
          <w:ilvl w:val="0"/>
          <w:numId w:val="16"/>
        </w:numPr>
        <w:tabs>
          <w:tab w:val="clear" w:pos="2119"/>
          <w:tab w:val="left" w:pos="720"/>
        </w:tabs>
        <w:spacing w:line="360" w:lineRule="auto"/>
        <w:ind w:left="0" w:firstLine="709"/>
        <w:jc w:val="both"/>
        <w:rPr>
          <w:color w:val="000000"/>
          <w:sz w:val="28"/>
          <w:szCs w:val="28"/>
        </w:rPr>
      </w:pPr>
      <w:r w:rsidRPr="007E4BB0">
        <w:rPr>
          <w:color w:val="000000"/>
          <w:sz w:val="28"/>
          <w:szCs w:val="28"/>
        </w:rPr>
        <w:t>Изучить научно-теоретическую лите</w:t>
      </w:r>
      <w:r w:rsidR="00F62AD2" w:rsidRPr="007E4BB0">
        <w:rPr>
          <w:color w:val="000000"/>
          <w:sz w:val="28"/>
          <w:szCs w:val="28"/>
        </w:rPr>
        <w:t>ратуру по проблеме формирования</w:t>
      </w:r>
      <w:r w:rsidR="00013A60">
        <w:rPr>
          <w:color w:val="000000"/>
          <w:sz w:val="28"/>
          <w:szCs w:val="28"/>
          <w:lang w:val="uk-UA"/>
        </w:rPr>
        <w:t xml:space="preserve"> </w:t>
      </w:r>
      <w:r w:rsidRPr="007E4BB0">
        <w:rPr>
          <w:color w:val="000000"/>
          <w:sz w:val="28"/>
          <w:szCs w:val="28"/>
        </w:rPr>
        <w:t>толерантности у подростков.</w:t>
      </w:r>
    </w:p>
    <w:p w:rsidR="0063030E" w:rsidRPr="007E4BB0" w:rsidRDefault="0063030E" w:rsidP="00013A60">
      <w:pPr>
        <w:numPr>
          <w:ilvl w:val="0"/>
          <w:numId w:val="16"/>
        </w:numPr>
        <w:tabs>
          <w:tab w:val="clear" w:pos="2119"/>
          <w:tab w:val="left" w:pos="720"/>
        </w:tabs>
        <w:spacing w:line="360" w:lineRule="auto"/>
        <w:ind w:left="0" w:firstLine="709"/>
        <w:jc w:val="both"/>
        <w:rPr>
          <w:color w:val="000000"/>
          <w:sz w:val="28"/>
          <w:szCs w:val="28"/>
        </w:rPr>
      </w:pPr>
      <w:r w:rsidRPr="007E4BB0">
        <w:rPr>
          <w:color w:val="000000"/>
          <w:sz w:val="28"/>
          <w:szCs w:val="28"/>
        </w:rPr>
        <w:t>Определить и теоретически обосновать по</w:t>
      </w:r>
      <w:r w:rsidR="00F62AD2" w:rsidRPr="007E4BB0">
        <w:rPr>
          <w:color w:val="000000"/>
          <w:sz w:val="28"/>
          <w:szCs w:val="28"/>
        </w:rPr>
        <w:t>нятие, структуру и качественных</w:t>
      </w:r>
      <w:r w:rsidR="00013A60">
        <w:rPr>
          <w:color w:val="000000"/>
          <w:sz w:val="28"/>
          <w:szCs w:val="28"/>
          <w:lang w:val="uk-UA"/>
        </w:rPr>
        <w:t xml:space="preserve"> </w:t>
      </w:r>
      <w:r w:rsidRPr="007E4BB0">
        <w:rPr>
          <w:color w:val="000000"/>
          <w:sz w:val="28"/>
          <w:szCs w:val="28"/>
        </w:rPr>
        <w:t>характеристики компонентов толерантности.</w:t>
      </w:r>
    </w:p>
    <w:p w:rsidR="0063030E" w:rsidRPr="007E4BB0" w:rsidRDefault="0063030E" w:rsidP="007E4BB0">
      <w:pPr>
        <w:numPr>
          <w:ilvl w:val="0"/>
          <w:numId w:val="16"/>
        </w:numPr>
        <w:tabs>
          <w:tab w:val="clear" w:pos="2119"/>
          <w:tab w:val="left" w:pos="720"/>
        </w:tabs>
        <w:spacing w:line="360" w:lineRule="auto"/>
        <w:ind w:left="0" w:firstLine="709"/>
        <w:jc w:val="both"/>
        <w:rPr>
          <w:color w:val="000000"/>
          <w:sz w:val="28"/>
          <w:szCs w:val="28"/>
        </w:rPr>
      </w:pPr>
      <w:r w:rsidRPr="007E4BB0">
        <w:rPr>
          <w:color w:val="000000"/>
          <w:sz w:val="28"/>
          <w:szCs w:val="28"/>
        </w:rPr>
        <w:t>Разработать уровни сформированности толерантности у подростков.</w:t>
      </w:r>
    </w:p>
    <w:p w:rsidR="0063030E" w:rsidRPr="007E4BB0" w:rsidRDefault="0063030E" w:rsidP="007E4BB0">
      <w:pPr>
        <w:numPr>
          <w:ilvl w:val="0"/>
          <w:numId w:val="16"/>
        </w:numPr>
        <w:tabs>
          <w:tab w:val="clear" w:pos="2119"/>
          <w:tab w:val="left" w:pos="720"/>
        </w:tabs>
        <w:spacing w:line="360" w:lineRule="auto"/>
        <w:ind w:left="0" w:firstLine="709"/>
        <w:jc w:val="both"/>
        <w:rPr>
          <w:color w:val="000000"/>
          <w:sz w:val="28"/>
          <w:szCs w:val="28"/>
        </w:rPr>
      </w:pPr>
      <w:r w:rsidRPr="007E4BB0">
        <w:rPr>
          <w:color w:val="000000"/>
          <w:sz w:val="28"/>
          <w:szCs w:val="28"/>
        </w:rPr>
        <w:t>Определить уровни толерантн</w:t>
      </w:r>
      <w:r w:rsidR="00A50B0E" w:rsidRPr="007E4BB0">
        <w:rPr>
          <w:color w:val="000000"/>
          <w:sz w:val="28"/>
          <w:szCs w:val="28"/>
        </w:rPr>
        <w:t>ости у учащихся школ</w:t>
      </w:r>
      <w:r w:rsidR="007E4BB0">
        <w:rPr>
          <w:color w:val="000000"/>
          <w:sz w:val="28"/>
          <w:szCs w:val="28"/>
        </w:rPr>
        <w:t xml:space="preserve"> </w:t>
      </w:r>
      <w:r w:rsidRPr="007E4BB0">
        <w:rPr>
          <w:color w:val="000000"/>
          <w:sz w:val="28"/>
          <w:szCs w:val="28"/>
        </w:rPr>
        <w:t>города.</w:t>
      </w:r>
    </w:p>
    <w:p w:rsidR="001F1474" w:rsidRPr="007E4BB0" w:rsidRDefault="001F1474" w:rsidP="007E4BB0">
      <w:pPr>
        <w:numPr>
          <w:ilvl w:val="0"/>
          <w:numId w:val="16"/>
        </w:numPr>
        <w:tabs>
          <w:tab w:val="clear" w:pos="2119"/>
          <w:tab w:val="left" w:pos="720"/>
        </w:tabs>
        <w:spacing w:line="360" w:lineRule="auto"/>
        <w:ind w:left="0" w:firstLine="709"/>
        <w:jc w:val="both"/>
        <w:rPr>
          <w:color w:val="000000"/>
          <w:sz w:val="28"/>
          <w:szCs w:val="28"/>
        </w:rPr>
      </w:pPr>
      <w:r w:rsidRPr="007E4BB0">
        <w:rPr>
          <w:color w:val="000000"/>
          <w:sz w:val="28"/>
          <w:szCs w:val="28"/>
        </w:rPr>
        <w:t>Раскрыть подходы к пониманию толерантности и путей ее формирования;</w:t>
      </w:r>
    </w:p>
    <w:p w:rsidR="001F1474" w:rsidRPr="007E4BB0" w:rsidRDefault="0063030E" w:rsidP="007E4BB0">
      <w:pPr>
        <w:numPr>
          <w:ilvl w:val="0"/>
          <w:numId w:val="16"/>
        </w:numPr>
        <w:tabs>
          <w:tab w:val="clear" w:pos="2119"/>
          <w:tab w:val="left" w:pos="720"/>
        </w:tabs>
        <w:spacing w:line="360" w:lineRule="auto"/>
        <w:ind w:left="0" w:firstLine="709"/>
        <w:jc w:val="both"/>
        <w:rPr>
          <w:color w:val="000000"/>
          <w:sz w:val="28"/>
          <w:szCs w:val="28"/>
        </w:rPr>
      </w:pPr>
      <w:r w:rsidRPr="007E4BB0">
        <w:rPr>
          <w:color w:val="000000"/>
          <w:sz w:val="28"/>
          <w:szCs w:val="28"/>
        </w:rPr>
        <w:t>Поиск способов диагностики толерантности</w:t>
      </w:r>
      <w:r w:rsidR="00481529" w:rsidRPr="007E4BB0">
        <w:rPr>
          <w:color w:val="000000"/>
          <w:sz w:val="28"/>
          <w:szCs w:val="28"/>
        </w:rPr>
        <w:t xml:space="preserve"> у подростков</w:t>
      </w:r>
      <w:r w:rsidRPr="007E4BB0">
        <w:rPr>
          <w:color w:val="000000"/>
          <w:sz w:val="28"/>
          <w:szCs w:val="28"/>
        </w:rPr>
        <w:t>.</w:t>
      </w:r>
    </w:p>
    <w:p w:rsidR="00DB297A" w:rsidRPr="007E4BB0" w:rsidRDefault="00EA2A4F" w:rsidP="00013A60">
      <w:pPr>
        <w:numPr>
          <w:ilvl w:val="0"/>
          <w:numId w:val="16"/>
        </w:numPr>
        <w:tabs>
          <w:tab w:val="clear" w:pos="2119"/>
          <w:tab w:val="left" w:pos="720"/>
        </w:tabs>
        <w:spacing w:line="360" w:lineRule="auto"/>
        <w:ind w:left="0" w:firstLine="709"/>
        <w:jc w:val="both"/>
        <w:rPr>
          <w:color w:val="000000"/>
          <w:sz w:val="28"/>
          <w:szCs w:val="28"/>
        </w:rPr>
      </w:pPr>
      <w:r w:rsidRPr="007E4BB0">
        <w:rPr>
          <w:color w:val="000000"/>
          <w:sz w:val="28"/>
          <w:szCs w:val="28"/>
        </w:rPr>
        <w:t>С</w:t>
      </w:r>
      <w:r w:rsidR="00DB297A" w:rsidRPr="007E4BB0">
        <w:rPr>
          <w:color w:val="000000"/>
          <w:sz w:val="28"/>
          <w:szCs w:val="28"/>
        </w:rPr>
        <w:t>оздать эффективный тренинг формиров</w:t>
      </w:r>
      <w:r w:rsidR="001F1474" w:rsidRPr="007E4BB0">
        <w:rPr>
          <w:color w:val="000000"/>
          <w:sz w:val="28"/>
          <w:szCs w:val="28"/>
        </w:rPr>
        <w:t>ания толерантного поведения для</w:t>
      </w:r>
      <w:r w:rsidR="00013A60">
        <w:rPr>
          <w:color w:val="000000"/>
          <w:sz w:val="28"/>
          <w:szCs w:val="28"/>
          <w:lang w:val="uk-UA"/>
        </w:rPr>
        <w:t xml:space="preserve"> </w:t>
      </w:r>
      <w:r w:rsidR="00DB297A" w:rsidRPr="007E4BB0">
        <w:rPr>
          <w:color w:val="000000"/>
          <w:sz w:val="28"/>
          <w:szCs w:val="28"/>
        </w:rPr>
        <w:t>подросткового возраста;</w:t>
      </w:r>
    </w:p>
    <w:p w:rsidR="00CF574F" w:rsidRPr="007E4BB0" w:rsidRDefault="00013A60" w:rsidP="007E4BB0">
      <w:pPr>
        <w:spacing w:line="360" w:lineRule="auto"/>
        <w:ind w:firstLine="709"/>
        <w:jc w:val="both"/>
        <w:rPr>
          <w:b/>
          <w:color w:val="000000"/>
          <w:sz w:val="28"/>
          <w:szCs w:val="28"/>
        </w:rPr>
      </w:pPr>
      <w:r>
        <w:rPr>
          <w:color w:val="000000"/>
          <w:sz w:val="28"/>
          <w:szCs w:val="28"/>
        </w:rPr>
        <w:br w:type="page"/>
      </w:r>
      <w:r w:rsidR="00CF574F" w:rsidRPr="007E4BB0">
        <w:rPr>
          <w:b/>
          <w:color w:val="000000"/>
          <w:sz w:val="28"/>
          <w:szCs w:val="28"/>
        </w:rPr>
        <w:t>1</w:t>
      </w:r>
      <w:r>
        <w:rPr>
          <w:b/>
          <w:color w:val="000000"/>
          <w:sz w:val="28"/>
          <w:szCs w:val="28"/>
          <w:lang w:val="uk-UA"/>
        </w:rPr>
        <w:t>.</w:t>
      </w:r>
      <w:r w:rsidR="00CF574F" w:rsidRPr="007E4BB0">
        <w:rPr>
          <w:b/>
          <w:color w:val="000000"/>
          <w:sz w:val="28"/>
          <w:szCs w:val="28"/>
        </w:rPr>
        <w:t xml:space="preserve"> </w:t>
      </w:r>
      <w:r w:rsidR="009C274B" w:rsidRPr="007E4BB0">
        <w:rPr>
          <w:b/>
          <w:color w:val="000000"/>
          <w:sz w:val="28"/>
          <w:szCs w:val="28"/>
        </w:rPr>
        <w:t>Научно-теоретические основы формирования толерантного поведения подростков</w:t>
      </w:r>
    </w:p>
    <w:p w:rsidR="00A54B06" w:rsidRPr="007E4BB0" w:rsidRDefault="00A54B06" w:rsidP="007E4BB0">
      <w:pPr>
        <w:spacing w:line="360" w:lineRule="auto"/>
        <w:ind w:firstLine="709"/>
        <w:jc w:val="both"/>
        <w:rPr>
          <w:b/>
          <w:color w:val="000000"/>
          <w:sz w:val="28"/>
          <w:szCs w:val="28"/>
        </w:rPr>
      </w:pPr>
    </w:p>
    <w:p w:rsidR="00DC3C51" w:rsidRPr="007E4BB0" w:rsidRDefault="00DC3C51" w:rsidP="007E4BB0">
      <w:pPr>
        <w:spacing w:line="360" w:lineRule="auto"/>
        <w:ind w:firstLine="709"/>
        <w:jc w:val="both"/>
        <w:rPr>
          <w:b/>
          <w:color w:val="000000"/>
          <w:sz w:val="28"/>
          <w:szCs w:val="28"/>
        </w:rPr>
      </w:pPr>
      <w:r w:rsidRPr="007E4BB0">
        <w:rPr>
          <w:b/>
          <w:color w:val="000000"/>
          <w:sz w:val="28"/>
          <w:szCs w:val="28"/>
        </w:rPr>
        <w:t>1.1</w:t>
      </w:r>
      <w:r w:rsidR="003F2494" w:rsidRPr="007E4BB0">
        <w:rPr>
          <w:b/>
          <w:color w:val="000000"/>
          <w:sz w:val="28"/>
          <w:szCs w:val="28"/>
        </w:rPr>
        <w:t xml:space="preserve"> Анализ понятия «толерантность» и проблемы её формирования на современном этапе развития теории и практики педагогики</w:t>
      </w:r>
    </w:p>
    <w:p w:rsidR="00CF574F" w:rsidRPr="007E4BB0" w:rsidRDefault="00CF574F" w:rsidP="007E4BB0">
      <w:pPr>
        <w:spacing w:line="360" w:lineRule="auto"/>
        <w:ind w:firstLine="709"/>
        <w:jc w:val="both"/>
        <w:rPr>
          <w:b/>
          <w:color w:val="000000"/>
          <w:sz w:val="28"/>
          <w:szCs w:val="28"/>
        </w:rPr>
      </w:pPr>
    </w:p>
    <w:p w:rsidR="008A0548" w:rsidRPr="007E4BB0" w:rsidRDefault="008A0548" w:rsidP="007E4BB0">
      <w:pPr>
        <w:spacing w:line="360" w:lineRule="auto"/>
        <w:ind w:firstLine="709"/>
        <w:jc w:val="both"/>
        <w:rPr>
          <w:color w:val="000000"/>
          <w:sz w:val="28"/>
          <w:szCs w:val="28"/>
        </w:rPr>
      </w:pPr>
      <w:r w:rsidRPr="007E4BB0">
        <w:rPr>
          <w:color w:val="000000"/>
          <w:sz w:val="28"/>
          <w:szCs w:val="28"/>
        </w:rPr>
        <w:t xml:space="preserve">Толерантность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понятие многоаспектное и может рассматриваться в психологии как с позиций личности, ее установок, ценностей, так и с точки зрения воспитания, развития. Толерантность в нашем понимании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это, с одной стороны, цель и результат воспитания, сопровождающийся формированием определенных социальных установок, а с другой </w:t>
      </w:r>
      <w:r w:rsidR="007E4BB0">
        <w:rPr>
          <w:color w:val="000000"/>
          <w:sz w:val="28"/>
          <w:szCs w:val="28"/>
        </w:rPr>
        <w:t>–</w:t>
      </w:r>
      <w:r w:rsidR="007E4BB0" w:rsidRPr="007E4BB0">
        <w:rPr>
          <w:color w:val="000000"/>
          <w:sz w:val="28"/>
          <w:szCs w:val="28"/>
        </w:rPr>
        <w:t xml:space="preserve"> </w:t>
      </w:r>
      <w:r w:rsidRPr="007E4BB0">
        <w:rPr>
          <w:color w:val="000000"/>
          <w:sz w:val="28"/>
          <w:szCs w:val="28"/>
        </w:rPr>
        <w:t>ценность и качество личности, проявляющееся в поведении и поступках</w:t>
      </w:r>
      <w:r w:rsidR="00B534E3" w:rsidRPr="007E4BB0">
        <w:rPr>
          <w:rStyle w:val="a9"/>
          <w:color w:val="000000"/>
          <w:sz w:val="28"/>
          <w:szCs w:val="28"/>
        </w:rPr>
        <w:footnoteReference w:id="1"/>
      </w:r>
      <w:r w:rsidRPr="007E4BB0">
        <w:rPr>
          <w:color w:val="000000"/>
          <w:sz w:val="28"/>
          <w:szCs w:val="28"/>
        </w:rPr>
        <w:t>.</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 xml:space="preserve">Исследование проблемы толерантности и ее формирования значительно расширилось в последнее время, хотя философское осмысление проблемы находило отражение еще в трудах Гераклита и Сенеки, а позднее – </w:t>
      </w:r>
      <w:r w:rsidR="007E4BB0" w:rsidRPr="007E4BB0">
        <w:rPr>
          <w:color w:val="000000"/>
          <w:sz w:val="28"/>
          <w:szCs w:val="28"/>
        </w:rPr>
        <w:t>Дж.</w:t>
      </w:r>
      <w:r w:rsidR="007E4BB0">
        <w:rPr>
          <w:color w:val="000000"/>
          <w:sz w:val="28"/>
          <w:szCs w:val="28"/>
        </w:rPr>
        <w:t> </w:t>
      </w:r>
      <w:r w:rsidR="007E4BB0" w:rsidRPr="007E4BB0">
        <w:rPr>
          <w:color w:val="000000"/>
          <w:sz w:val="28"/>
          <w:szCs w:val="28"/>
        </w:rPr>
        <w:t>Локка</w:t>
      </w:r>
      <w:r w:rsidRPr="007E4BB0">
        <w:rPr>
          <w:color w:val="000000"/>
          <w:sz w:val="28"/>
          <w:szCs w:val="28"/>
        </w:rPr>
        <w:t xml:space="preserve">, </w:t>
      </w:r>
      <w:r w:rsidR="007E4BB0" w:rsidRPr="007E4BB0">
        <w:rPr>
          <w:color w:val="000000"/>
          <w:sz w:val="28"/>
          <w:szCs w:val="28"/>
        </w:rPr>
        <w:t>Ф.</w:t>
      </w:r>
      <w:r w:rsidR="007E4BB0">
        <w:rPr>
          <w:color w:val="000000"/>
          <w:sz w:val="28"/>
          <w:szCs w:val="28"/>
        </w:rPr>
        <w:t> </w:t>
      </w:r>
      <w:r w:rsidR="007E4BB0" w:rsidRPr="007E4BB0">
        <w:rPr>
          <w:color w:val="000000"/>
          <w:sz w:val="28"/>
          <w:szCs w:val="28"/>
        </w:rPr>
        <w:t>Вольтера</w:t>
      </w:r>
      <w:r w:rsidRPr="007E4BB0">
        <w:rPr>
          <w:color w:val="000000"/>
          <w:sz w:val="28"/>
          <w:szCs w:val="28"/>
        </w:rPr>
        <w:t xml:space="preserve">, </w:t>
      </w:r>
      <w:r w:rsidR="007E4BB0" w:rsidRPr="007E4BB0">
        <w:rPr>
          <w:color w:val="000000"/>
          <w:sz w:val="28"/>
          <w:szCs w:val="28"/>
        </w:rPr>
        <w:t>В.</w:t>
      </w:r>
      <w:r w:rsidR="007E4BB0">
        <w:rPr>
          <w:color w:val="000000"/>
          <w:sz w:val="28"/>
          <w:szCs w:val="28"/>
        </w:rPr>
        <w:t> </w:t>
      </w:r>
      <w:r w:rsidR="007E4BB0" w:rsidRPr="007E4BB0">
        <w:rPr>
          <w:color w:val="000000"/>
          <w:sz w:val="28"/>
          <w:szCs w:val="28"/>
        </w:rPr>
        <w:t>Соловьева</w:t>
      </w:r>
      <w:r w:rsidRPr="007E4BB0">
        <w:rPr>
          <w:color w:val="000000"/>
          <w:sz w:val="28"/>
          <w:szCs w:val="28"/>
        </w:rPr>
        <w:t xml:space="preserve">, </w:t>
      </w:r>
      <w:r w:rsidR="007E4BB0" w:rsidRPr="007E4BB0">
        <w:rPr>
          <w:color w:val="000000"/>
          <w:sz w:val="28"/>
          <w:szCs w:val="28"/>
        </w:rPr>
        <w:t>П.</w:t>
      </w:r>
      <w:r w:rsidR="007E4BB0">
        <w:rPr>
          <w:color w:val="000000"/>
          <w:sz w:val="28"/>
          <w:szCs w:val="28"/>
        </w:rPr>
        <w:t> </w:t>
      </w:r>
      <w:r w:rsidR="007E4BB0" w:rsidRPr="007E4BB0">
        <w:rPr>
          <w:color w:val="000000"/>
          <w:sz w:val="28"/>
          <w:szCs w:val="28"/>
        </w:rPr>
        <w:t>Флоренского</w:t>
      </w:r>
      <w:r w:rsidRPr="007E4BB0">
        <w:rPr>
          <w:color w:val="000000"/>
          <w:sz w:val="28"/>
          <w:szCs w:val="28"/>
        </w:rPr>
        <w:t xml:space="preserve">, </w:t>
      </w:r>
      <w:r w:rsidR="007E4BB0" w:rsidRPr="007E4BB0">
        <w:rPr>
          <w:color w:val="000000"/>
          <w:sz w:val="28"/>
          <w:szCs w:val="28"/>
        </w:rPr>
        <w:t>Н.</w:t>
      </w:r>
      <w:r w:rsidR="007E4BB0">
        <w:rPr>
          <w:color w:val="000000"/>
          <w:sz w:val="28"/>
          <w:szCs w:val="28"/>
        </w:rPr>
        <w:t> </w:t>
      </w:r>
      <w:r w:rsidR="007E4BB0" w:rsidRPr="007E4BB0">
        <w:rPr>
          <w:color w:val="000000"/>
          <w:sz w:val="28"/>
          <w:szCs w:val="28"/>
        </w:rPr>
        <w:t>Бердяева</w:t>
      </w:r>
      <w:r w:rsidRPr="007E4BB0">
        <w:rPr>
          <w:color w:val="000000"/>
          <w:sz w:val="28"/>
          <w:szCs w:val="28"/>
        </w:rPr>
        <w:t xml:space="preserve"> и других.</w:t>
      </w:r>
    </w:p>
    <w:p w:rsidR="003F2494" w:rsidRPr="007E4BB0" w:rsidRDefault="003F2494" w:rsidP="007E4BB0">
      <w:pPr>
        <w:spacing w:line="360" w:lineRule="auto"/>
        <w:ind w:firstLine="709"/>
        <w:jc w:val="both"/>
        <w:rPr>
          <w:bCs/>
          <w:color w:val="000000"/>
          <w:sz w:val="28"/>
          <w:szCs w:val="28"/>
        </w:rPr>
      </w:pPr>
      <w:r w:rsidRPr="007E4BB0">
        <w:rPr>
          <w:color w:val="000000"/>
          <w:sz w:val="28"/>
          <w:szCs w:val="28"/>
        </w:rPr>
        <w:t xml:space="preserve">В нашем исследовании понятие «толерантность» рассматривается с позиций экзистенциально-гуманистического, диверсификационного, когнитивного, </w:t>
      </w:r>
      <w:r w:rsidRPr="007E4BB0">
        <w:rPr>
          <w:bCs/>
          <w:color w:val="000000"/>
          <w:sz w:val="28"/>
          <w:szCs w:val="28"/>
        </w:rPr>
        <w:t>бихевиорального, диалогического и фасилитативного подходов.</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 xml:space="preserve">Экзистенциально-гуманистический подход трактует толерантность как </w:t>
      </w:r>
      <w:r w:rsidRPr="007E4BB0">
        <w:rPr>
          <w:bCs/>
          <w:iCs/>
          <w:color w:val="000000"/>
          <w:sz w:val="28"/>
          <w:szCs w:val="28"/>
        </w:rPr>
        <w:t xml:space="preserve">осознанную, осмысленную и ответственную </w:t>
      </w:r>
      <w:r w:rsidRPr="007E4BB0">
        <w:rPr>
          <w:bCs/>
          <w:color w:val="000000"/>
          <w:sz w:val="28"/>
          <w:szCs w:val="28"/>
        </w:rPr>
        <w:t>толерантность, не сводимую к автоматизмам или стереотипным действиям.</w:t>
      </w:r>
      <w:r w:rsidRPr="007E4BB0">
        <w:rPr>
          <w:color w:val="000000"/>
          <w:sz w:val="28"/>
          <w:szCs w:val="28"/>
        </w:rPr>
        <w:t xml:space="preserve"> Это </w:t>
      </w:r>
      <w:r w:rsidRPr="007E4BB0">
        <w:rPr>
          <w:bCs/>
          <w:iCs/>
          <w:color w:val="000000"/>
          <w:sz w:val="28"/>
          <w:szCs w:val="28"/>
        </w:rPr>
        <w:t>ценность</w:t>
      </w:r>
      <w:r w:rsidRPr="007E4BB0">
        <w:rPr>
          <w:color w:val="000000"/>
          <w:sz w:val="28"/>
          <w:szCs w:val="28"/>
        </w:rPr>
        <w:t xml:space="preserve"> и жизненная </w:t>
      </w:r>
      <w:r w:rsidRPr="007E4BB0">
        <w:rPr>
          <w:bCs/>
          <w:iCs/>
          <w:color w:val="000000"/>
          <w:sz w:val="28"/>
          <w:szCs w:val="28"/>
        </w:rPr>
        <w:t>позиция</w:t>
      </w:r>
      <w:r w:rsidRPr="007E4BB0">
        <w:rPr>
          <w:color w:val="000000"/>
          <w:sz w:val="28"/>
          <w:szCs w:val="28"/>
        </w:rPr>
        <w:t xml:space="preserve">, реализация которой в каждой конкретной ситуации имеет определенный </w:t>
      </w:r>
      <w:r w:rsidRPr="007E4BB0">
        <w:rPr>
          <w:bCs/>
          <w:iCs/>
          <w:color w:val="000000"/>
          <w:sz w:val="28"/>
          <w:szCs w:val="28"/>
        </w:rPr>
        <w:t>смысл</w:t>
      </w:r>
      <w:r w:rsidRPr="007E4BB0">
        <w:rPr>
          <w:color w:val="000000"/>
          <w:sz w:val="28"/>
          <w:szCs w:val="28"/>
        </w:rPr>
        <w:t xml:space="preserve"> и требует от субъекта толерантности </w:t>
      </w:r>
      <w:r w:rsidRPr="007E4BB0">
        <w:rPr>
          <w:bCs/>
          <w:iCs/>
          <w:color w:val="000000"/>
          <w:sz w:val="28"/>
          <w:szCs w:val="28"/>
        </w:rPr>
        <w:t xml:space="preserve">поиска </w:t>
      </w:r>
      <w:r w:rsidRPr="007E4BB0">
        <w:rPr>
          <w:color w:val="000000"/>
          <w:sz w:val="28"/>
          <w:szCs w:val="28"/>
        </w:rPr>
        <w:t xml:space="preserve">этого смысла и ответственного </w:t>
      </w:r>
      <w:r w:rsidRPr="007E4BB0">
        <w:rPr>
          <w:bCs/>
          <w:iCs/>
          <w:color w:val="000000"/>
          <w:sz w:val="28"/>
          <w:szCs w:val="28"/>
        </w:rPr>
        <w:t>решения</w:t>
      </w:r>
      <w:r w:rsidRPr="007E4BB0">
        <w:rPr>
          <w:color w:val="000000"/>
          <w:sz w:val="28"/>
          <w:szCs w:val="28"/>
        </w:rPr>
        <w:t>. Таким образом, проявление толерантности образует аксиологическую модель, которая имеет синкретический характер. Это проявляется в том, что ценность – цель определяет ценности-средства, а ценности отношения к «Другому» зависят от ценностей-качеств, ценностей-знаний.</w:t>
      </w:r>
    </w:p>
    <w:p w:rsidR="003F2494" w:rsidRPr="007E4BB0" w:rsidRDefault="003F2494" w:rsidP="007E4BB0">
      <w:pPr>
        <w:pStyle w:val="a3"/>
        <w:spacing w:before="0" w:beforeAutospacing="0" w:after="0" w:afterAutospacing="0" w:line="360" w:lineRule="auto"/>
        <w:ind w:firstLine="709"/>
        <w:jc w:val="both"/>
        <w:rPr>
          <w:sz w:val="28"/>
          <w:szCs w:val="28"/>
        </w:rPr>
      </w:pPr>
      <w:r w:rsidRPr="007E4BB0">
        <w:rPr>
          <w:sz w:val="28"/>
          <w:szCs w:val="28"/>
        </w:rPr>
        <w:t xml:space="preserve">С позиции диверсификационного подхода понятие толерантность не сводится к однозначной дефиниции, одной тематике или характеристике. Толерантность </w:t>
      </w:r>
      <w:r w:rsidR="007E4BB0">
        <w:rPr>
          <w:sz w:val="28"/>
          <w:szCs w:val="28"/>
        </w:rPr>
        <w:t>–</w:t>
      </w:r>
      <w:r w:rsidR="007E4BB0" w:rsidRPr="007E4BB0">
        <w:rPr>
          <w:sz w:val="28"/>
          <w:szCs w:val="28"/>
        </w:rPr>
        <w:t xml:space="preserve"> </w:t>
      </w:r>
      <w:r w:rsidRPr="007E4BB0">
        <w:rPr>
          <w:sz w:val="28"/>
          <w:szCs w:val="28"/>
        </w:rPr>
        <w:t>это сложный, многоаспектный и многокомпонентный феномен, имеющий множество линий проявления и развития, и потому</w:t>
      </w:r>
      <w:r w:rsidR="007E4BB0">
        <w:rPr>
          <w:sz w:val="28"/>
          <w:szCs w:val="28"/>
        </w:rPr>
        <w:t xml:space="preserve"> </w:t>
      </w:r>
      <w:r w:rsidRPr="007E4BB0">
        <w:rPr>
          <w:sz w:val="28"/>
          <w:szCs w:val="28"/>
        </w:rPr>
        <w:t xml:space="preserve">пронизывает все сферы социальной и индивидуальной жизни человека, является важным измерением практически </w:t>
      </w:r>
      <w:r w:rsidRPr="007E4BB0">
        <w:rPr>
          <w:bCs/>
          <w:iCs/>
          <w:sz w:val="28"/>
          <w:szCs w:val="28"/>
        </w:rPr>
        <w:t xml:space="preserve">любого </w:t>
      </w:r>
      <w:r w:rsidRPr="007E4BB0">
        <w:rPr>
          <w:sz w:val="28"/>
          <w:szCs w:val="28"/>
        </w:rPr>
        <w:t xml:space="preserve">психологического процесса и состояния, одним из </w:t>
      </w:r>
      <w:r w:rsidRPr="007E4BB0">
        <w:rPr>
          <w:bCs/>
          <w:iCs/>
          <w:sz w:val="28"/>
          <w:szCs w:val="28"/>
        </w:rPr>
        <w:t xml:space="preserve">ключевых «экзистенциалов» человеческой жизни. </w:t>
      </w:r>
      <w:r w:rsidRPr="007E4BB0">
        <w:rPr>
          <w:sz w:val="28"/>
          <w:szCs w:val="28"/>
        </w:rPr>
        <w:t>Диверсификационный подход проявляется также в многообразии форм и видов толерантности.</w:t>
      </w:r>
    </w:p>
    <w:p w:rsidR="003F2494" w:rsidRPr="007E4BB0" w:rsidRDefault="003F2494" w:rsidP="007E4BB0">
      <w:pPr>
        <w:pStyle w:val="a3"/>
        <w:spacing w:before="0" w:beforeAutospacing="0" w:after="0" w:afterAutospacing="0" w:line="360" w:lineRule="auto"/>
        <w:ind w:firstLine="709"/>
        <w:jc w:val="both"/>
        <w:rPr>
          <w:sz w:val="28"/>
          <w:szCs w:val="28"/>
        </w:rPr>
      </w:pPr>
      <w:r w:rsidRPr="007E4BB0">
        <w:rPr>
          <w:sz w:val="28"/>
          <w:szCs w:val="28"/>
        </w:rPr>
        <w:t xml:space="preserve">С позиций когнитивного подхода толерантность в основе своей имеет </w:t>
      </w:r>
      <w:r w:rsidRPr="007E4BB0">
        <w:rPr>
          <w:iCs/>
          <w:sz w:val="28"/>
          <w:szCs w:val="28"/>
        </w:rPr>
        <w:t>знания</w:t>
      </w:r>
      <w:r w:rsidRPr="007E4BB0">
        <w:rPr>
          <w:sz w:val="28"/>
          <w:szCs w:val="28"/>
        </w:rPr>
        <w:t xml:space="preserve"> и рациональные доводы, которые признают</w:t>
      </w:r>
      <w:r w:rsidRPr="007E4BB0">
        <w:rPr>
          <w:bCs/>
          <w:iCs/>
          <w:sz w:val="28"/>
          <w:szCs w:val="28"/>
        </w:rPr>
        <w:t xml:space="preserve"> сложность, многомерность</w:t>
      </w:r>
      <w:r w:rsidR="007E4BB0">
        <w:rPr>
          <w:bCs/>
          <w:iCs/>
          <w:sz w:val="28"/>
          <w:szCs w:val="28"/>
        </w:rPr>
        <w:t xml:space="preserve"> </w:t>
      </w:r>
      <w:r w:rsidRPr="007E4BB0">
        <w:rPr>
          <w:bCs/>
          <w:iCs/>
          <w:sz w:val="28"/>
          <w:szCs w:val="28"/>
        </w:rPr>
        <w:t>и многообразие</w:t>
      </w:r>
      <w:r w:rsidRPr="007E4BB0">
        <w:rPr>
          <w:sz w:val="28"/>
          <w:szCs w:val="28"/>
        </w:rPr>
        <w:t xml:space="preserve">, а также невозможности сведения всего многообразия точек зрения к «общей истине» и неизбежной </w:t>
      </w:r>
      <w:r w:rsidRPr="007E4BB0">
        <w:rPr>
          <w:bCs/>
          <w:iCs/>
          <w:sz w:val="28"/>
          <w:szCs w:val="28"/>
        </w:rPr>
        <w:t>множественности индивидуальных картин мира</w:t>
      </w:r>
      <w:r w:rsidRPr="007E4BB0">
        <w:rPr>
          <w:sz w:val="28"/>
          <w:szCs w:val="28"/>
        </w:rPr>
        <w:t>.</w:t>
      </w:r>
    </w:p>
    <w:p w:rsidR="003F2494" w:rsidRPr="007E4BB0" w:rsidRDefault="003F2494" w:rsidP="007E4BB0">
      <w:pPr>
        <w:pStyle w:val="a3"/>
        <w:spacing w:before="0" w:beforeAutospacing="0" w:after="0" w:afterAutospacing="0" w:line="360" w:lineRule="auto"/>
        <w:ind w:firstLine="709"/>
        <w:jc w:val="both"/>
        <w:rPr>
          <w:sz w:val="28"/>
          <w:szCs w:val="28"/>
        </w:rPr>
      </w:pPr>
      <w:r w:rsidRPr="007E4BB0">
        <w:rPr>
          <w:sz w:val="28"/>
          <w:szCs w:val="28"/>
        </w:rPr>
        <w:t xml:space="preserve">Бихевиоральный подход трактует толерантность как особое </w:t>
      </w:r>
      <w:r w:rsidRPr="007E4BB0">
        <w:rPr>
          <w:iCs/>
          <w:sz w:val="28"/>
          <w:szCs w:val="28"/>
        </w:rPr>
        <w:t>поведение</w:t>
      </w:r>
      <w:r w:rsidRPr="007E4BB0">
        <w:rPr>
          <w:sz w:val="28"/>
          <w:szCs w:val="28"/>
        </w:rPr>
        <w:t xml:space="preserve"> человека, направленное на конструктивное взаимодействие с этим «другим»; как качество, характеризующее отношение к другому человеку как к равно</w:t>
      </w:r>
      <w:r w:rsidR="00173810" w:rsidRPr="007E4BB0">
        <w:rPr>
          <w:sz w:val="28"/>
          <w:szCs w:val="28"/>
        </w:rPr>
        <w:t xml:space="preserve"> </w:t>
      </w:r>
      <w:r w:rsidRPr="007E4BB0">
        <w:rPr>
          <w:sz w:val="28"/>
          <w:szCs w:val="28"/>
        </w:rPr>
        <w:t>достойной личности и выражающееся в сознательном подавлении чувства непринятия, вызванного всем тем, что знаменует в «другом» иное.</w:t>
      </w:r>
    </w:p>
    <w:p w:rsidR="003F2494" w:rsidRPr="007E4BB0" w:rsidRDefault="003F2494" w:rsidP="007E4BB0">
      <w:pPr>
        <w:pStyle w:val="a3"/>
        <w:spacing w:before="0" w:beforeAutospacing="0" w:after="0" w:afterAutospacing="0" w:line="360" w:lineRule="auto"/>
        <w:ind w:firstLine="709"/>
        <w:jc w:val="both"/>
        <w:rPr>
          <w:sz w:val="28"/>
          <w:szCs w:val="28"/>
        </w:rPr>
      </w:pPr>
      <w:r w:rsidRPr="007E4BB0">
        <w:rPr>
          <w:bCs/>
          <w:sz w:val="28"/>
          <w:szCs w:val="28"/>
        </w:rPr>
        <w:t xml:space="preserve">Диалоговый подход обусловливает важный тип толерантности </w:t>
      </w:r>
      <w:r w:rsidR="007E4BB0">
        <w:rPr>
          <w:bCs/>
          <w:sz w:val="28"/>
          <w:szCs w:val="28"/>
        </w:rPr>
        <w:t>–</w:t>
      </w:r>
      <w:r w:rsidR="007E4BB0" w:rsidRPr="007E4BB0">
        <w:rPr>
          <w:bCs/>
          <w:sz w:val="28"/>
          <w:szCs w:val="28"/>
        </w:rPr>
        <w:t xml:space="preserve"> </w:t>
      </w:r>
      <w:r w:rsidRPr="007E4BB0">
        <w:rPr>
          <w:bCs/>
          <w:sz w:val="28"/>
          <w:szCs w:val="28"/>
        </w:rPr>
        <w:t>межличностная толерантность</w:t>
      </w:r>
      <w:r w:rsidRPr="007E4BB0">
        <w:rPr>
          <w:sz w:val="28"/>
          <w:szCs w:val="28"/>
        </w:rPr>
        <w:t xml:space="preserve"> </w:t>
      </w:r>
      <w:r w:rsidR="007E4BB0">
        <w:rPr>
          <w:sz w:val="28"/>
          <w:szCs w:val="28"/>
        </w:rPr>
        <w:t>–</w:t>
      </w:r>
      <w:r w:rsidR="007E4BB0" w:rsidRPr="007E4BB0">
        <w:rPr>
          <w:sz w:val="28"/>
          <w:szCs w:val="28"/>
        </w:rPr>
        <w:t xml:space="preserve"> </w:t>
      </w:r>
      <w:r w:rsidRPr="007E4BB0">
        <w:rPr>
          <w:sz w:val="28"/>
          <w:szCs w:val="28"/>
        </w:rPr>
        <w:t xml:space="preserve">особый способ построения взаимоотношений, межличностного взаимодействия и общения с </w:t>
      </w:r>
      <w:r w:rsidRPr="007E4BB0">
        <w:rPr>
          <w:iCs/>
          <w:sz w:val="28"/>
          <w:szCs w:val="28"/>
        </w:rPr>
        <w:t xml:space="preserve">другими </w:t>
      </w:r>
      <w:r w:rsidRPr="007E4BB0">
        <w:rPr>
          <w:sz w:val="28"/>
          <w:szCs w:val="28"/>
        </w:rPr>
        <w:t>людьми, в том числе – «</w:t>
      </w:r>
      <w:r w:rsidRPr="007E4BB0">
        <w:rPr>
          <w:iCs/>
          <w:sz w:val="28"/>
          <w:szCs w:val="28"/>
        </w:rPr>
        <w:t>иными</w:t>
      </w:r>
      <w:r w:rsidRPr="007E4BB0">
        <w:rPr>
          <w:sz w:val="28"/>
          <w:szCs w:val="28"/>
        </w:rPr>
        <w:t>». Именно в этом виде толерантности наиболее ярко проявляются все основные аспекты проблемы толерантности – как с точки зрения ее изучения, так и с точки зрения развития и обучения.</w:t>
      </w:r>
    </w:p>
    <w:p w:rsidR="003F2494" w:rsidRPr="007E4BB0" w:rsidRDefault="003F2494" w:rsidP="007E4BB0">
      <w:pPr>
        <w:pStyle w:val="a3"/>
        <w:spacing w:before="0" w:beforeAutospacing="0" w:after="0" w:afterAutospacing="0" w:line="360" w:lineRule="auto"/>
        <w:ind w:firstLine="709"/>
        <w:jc w:val="both"/>
        <w:rPr>
          <w:sz w:val="28"/>
          <w:szCs w:val="28"/>
        </w:rPr>
      </w:pPr>
      <w:r w:rsidRPr="007E4BB0">
        <w:rPr>
          <w:sz w:val="28"/>
          <w:szCs w:val="28"/>
        </w:rPr>
        <w:t>При фасилитативном подходе основное внимание уделяется поиску адекватной психолого-педагогической тактики развития толерантности на создании наиболее благоприятных условий для выработки каждым собственной, самостоятельной и независимой позиции, для естественного, рефлексивного и индивидуального становления толерантности.</w:t>
      </w:r>
    </w:p>
    <w:p w:rsidR="003F2494" w:rsidRPr="007E4BB0" w:rsidRDefault="003F2494" w:rsidP="007E4BB0">
      <w:pPr>
        <w:pStyle w:val="a3"/>
        <w:spacing w:before="0" w:beforeAutospacing="0" w:after="0" w:afterAutospacing="0" w:line="360" w:lineRule="auto"/>
        <w:ind w:firstLine="709"/>
        <w:jc w:val="both"/>
        <w:rPr>
          <w:sz w:val="28"/>
          <w:szCs w:val="28"/>
        </w:rPr>
      </w:pPr>
      <w:r w:rsidRPr="007E4BB0">
        <w:rPr>
          <w:sz w:val="28"/>
          <w:szCs w:val="28"/>
        </w:rPr>
        <w:t>Данные подходы могут служить основой для разработки различных педагогических исследовательских и диагностических программ по развитию толерантности, в том числе и для построения толерантно</w:t>
      </w:r>
      <w:r w:rsidR="001C26DA" w:rsidRPr="007E4BB0">
        <w:rPr>
          <w:sz w:val="28"/>
          <w:szCs w:val="28"/>
        </w:rPr>
        <w:t>й среды образовательного учреждения</w:t>
      </w:r>
      <w:r w:rsidR="007E4BB0">
        <w:rPr>
          <w:sz w:val="28"/>
          <w:szCs w:val="28"/>
        </w:rPr>
        <w:t xml:space="preserve"> </w:t>
      </w:r>
      <w:r w:rsidRPr="007E4BB0">
        <w:rPr>
          <w:sz w:val="28"/>
          <w:szCs w:val="28"/>
        </w:rPr>
        <w:t>как одного из условий формирования толерантной личности.</w:t>
      </w:r>
    </w:p>
    <w:p w:rsidR="001C26DA" w:rsidRPr="007E4BB0" w:rsidRDefault="003F2494" w:rsidP="007E4BB0">
      <w:pPr>
        <w:pStyle w:val="a4"/>
        <w:spacing w:line="360" w:lineRule="auto"/>
        <w:ind w:firstLine="709"/>
        <w:rPr>
          <w:color w:val="000000"/>
          <w:szCs w:val="28"/>
        </w:rPr>
      </w:pPr>
      <w:r w:rsidRPr="007E4BB0">
        <w:rPr>
          <w:color w:val="000000"/>
          <w:szCs w:val="28"/>
        </w:rPr>
        <w:t>При попытке выяснить научное значение понятия «толерантность» были проанализированы справочные и энциклопедические материалы, поскольку данное понятие используется в самых разных областях знания: этике, психологии, политике, теологии, философии, медицине и др., в результате чего были выявлены рядоположенные определяемые понятия.</w:t>
      </w:r>
    </w:p>
    <w:p w:rsidR="003F2494" w:rsidRPr="007E4BB0" w:rsidRDefault="003F2494" w:rsidP="007E4BB0">
      <w:pPr>
        <w:pStyle w:val="a4"/>
        <w:spacing w:line="360" w:lineRule="auto"/>
        <w:ind w:firstLine="709"/>
        <w:rPr>
          <w:color w:val="000000"/>
          <w:szCs w:val="28"/>
        </w:rPr>
      </w:pPr>
      <w:r w:rsidRPr="007E4BB0">
        <w:rPr>
          <w:color w:val="000000"/>
          <w:szCs w:val="28"/>
        </w:rPr>
        <w:t>К раскрывающим сущность понятия «толерантность» относятся слова: терпимость, терпение, признание, уважение, великодушие в отношении других, прощение, снисхождение, мягкость, снисходительность, сострадание, благосклонность, терпение, расположенность к другому, выносливость, готовность к примирению и др.</w:t>
      </w:r>
    </w:p>
    <w:p w:rsidR="00481529" w:rsidRPr="007E4BB0" w:rsidRDefault="003F2494" w:rsidP="007E4BB0">
      <w:pPr>
        <w:pStyle w:val="a4"/>
        <w:spacing w:line="360" w:lineRule="auto"/>
        <w:ind w:firstLine="709"/>
        <w:rPr>
          <w:color w:val="000000"/>
        </w:rPr>
      </w:pPr>
      <w:r w:rsidRPr="007E4BB0">
        <w:rPr>
          <w:color w:val="000000"/>
        </w:rPr>
        <w:t>Ряд авторов раскрывают понятие «толерантность» на основе рассмотрения его противоположного значения «интолерантность».</w:t>
      </w:r>
    </w:p>
    <w:p w:rsidR="003F2494" w:rsidRPr="007E4BB0" w:rsidRDefault="003F2494" w:rsidP="007E4BB0">
      <w:pPr>
        <w:pStyle w:val="a4"/>
        <w:spacing w:line="360" w:lineRule="auto"/>
        <w:ind w:firstLine="709"/>
        <w:rPr>
          <w:color w:val="000000"/>
          <w:szCs w:val="28"/>
        </w:rPr>
      </w:pPr>
      <w:r w:rsidRPr="007E4BB0">
        <w:rPr>
          <w:color w:val="000000"/>
        </w:rPr>
        <w:t>Интолерантность понимается как качество личности, характеризующееся негативным, враждебным отношением к особенностям культуры той или иной социальной группы, к иным социальным группам в общем или к отдельным представителям данных групп.</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 xml:space="preserve">Что же касается этимологии слова «толерантность», то оно происходит, как показывают исследования, от латинского слова tolerantia </w:t>
      </w:r>
      <w:r w:rsidR="007E4BB0">
        <w:rPr>
          <w:color w:val="000000"/>
          <w:sz w:val="28"/>
          <w:szCs w:val="28"/>
        </w:rPr>
        <w:t>–</w:t>
      </w:r>
      <w:r w:rsidR="007E4BB0" w:rsidRPr="007E4BB0">
        <w:rPr>
          <w:color w:val="000000"/>
          <w:sz w:val="28"/>
          <w:szCs w:val="28"/>
        </w:rPr>
        <w:t xml:space="preserve"> </w:t>
      </w:r>
      <w:r w:rsidRPr="007E4BB0">
        <w:rPr>
          <w:color w:val="000000"/>
          <w:sz w:val="28"/>
          <w:szCs w:val="28"/>
        </w:rPr>
        <w:t>терпение. Наибольшее распространение это понятие получает в Западной Европе в эпоху средневековых религиозных войн между католиками и протестантами. В России первые правила нравственного толерантного поведения учащихся отражены в школьных азбуковниках, которые от лексико-энциклопедических отличались тем, что акцентуации в них делались на нормы взаимоотношений между учащимися, на особом, уважительном отношении к учителю, к родителям. Нередко к азбуковникам писались приложения, в которых подобного рода сведения дополнялись отрывками из Священного писания, комментариями к ним, религиозно-нравственными поучениями, педагогическими советами, в том числе и по формированию милосердия, кротости, смирения, главным образом, в процессе домашнего воспитания и самообразования.</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Историографический анализ систем образования в России показал, что развитие идеи толерантности тесно связывалось с развитием гуманистических систем, одной из первых среди которых явилась воспитательная система 1</w:t>
      </w:r>
      <w:r w:rsidR="007E4BB0">
        <w:rPr>
          <w:color w:val="000000"/>
          <w:sz w:val="28"/>
          <w:szCs w:val="28"/>
        </w:rPr>
        <w:t>-</w:t>
      </w:r>
      <w:r w:rsidR="007E4BB0" w:rsidRPr="007E4BB0">
        <w:rPr>
          <w:color w:val="000000"/>
          <w:sz w:val="28"/>
          <w:szCs w:val="28"/>
        </w:rPr>
        <w:t>г</w:t>
      </w:r>
      <w:r w:rsidRPr="007E4BB0">
        <w:rPr>
          <w:color w:val="000000"/>
          <w:sz w:val="28"/>
          <w:szCs w:val="28"/>
        </w:rPr>
        <w:t xml:space="preserve">о кадетского корпуса в </w:t>
      </w:r>
      <w:r w:rsidR="007E4BB0" w:rsidRPr="007E4BB0">
        <w:rPr>
          <w:color w:val="000000"/>
          <w:sz w:val="28"/>
          <w:szCs w:val="28"/>
        </w:rPr>
        <w:t>г.</w:t>
      </w:r>
      <w:r w:rsidR="007E4BB0">
        <w:rPr>
          <w:color w:val="000000"/>
          <w:sz w:val="28"/>
          <w:szCs w:val="28"/>
        </w:rPr>
        <w:t> </w:t>
      </w:r>
      <w:r w:rsidR="007E4BB0" w:rsidRPr="007E4BB0">
        <w:rPr>
          <w:color w:val="000000"/>
          <w:sz w:val="28"/>
          <w:szCs w:val="28"/>
        </w:rPr>
        <w:t>Санкт</w:t>
      </w:r>
      <w:r w:rsidRPr="007E4BB0">
        <w:rPr>
          <w:color w:val="000000"/>
          <w:sz w:val="28"/>
          <w:szCs w:val="28"/>
        </w:rPr>
        <w:t xml:space="preserve">-Петербурге, особенно когда на должность главного директора кадетского корпуса был назначен в 1765 году Ива Иванович Бецкой. В десяти главах Устава корпуса, составленного </w:t>
      </w:r>
      <w:r w:rsidR="007E4BB0" w:rsidRPr="007E4BB0">
        <w:rPr>
          <w:color w:val="000000"/>
          <w:sz w:val="28"/>
          <w:szCs w:val="28"/>
        </w:rPr>
        <w:t>И.И.</w:t>
      </w:r>
      <w:r w:rsidR="007E4BB0">
        <w:rPr>
          <w:color w:val="000000"/>
          <w:sz w:val="28"/>
          <w:szCs w:val="28"/>
        </w:rPr>
        <w:t> </w:t>
      </w:r>
      <w:r w:rsidR="007E4BB0" w:rsidRPr="007E4BB0">
        <w:rPr>
          <w:color w:val="000000"/>
          <w:sz w:val="28"/>
          <w:szCs w:val="28"/>
        </w:rPr>
        <w:t>Бецким</w:t>
      </w:r>
      <w:r w:rsidRPr="007E4BB0">
        <w:rPr>
          <w:color w:val="000000"/>
          <w:sz w:val="28"/>
          <w:szCs w:val="28"/>
        </w:rPr>
        <w:t xml:space="preserve">, было много положений, взятых из «Эмиля» Жан-Жака Руссо. На первое место он выводил гуманистическое воспитание, а подготовку военных кадров считал делом второстепенным. В 1772 году </w:t>
      </w:r>
      <w:r w:rsidR="007E4BB0" w:rsidRPr="007E4BB0">
        <w:rPr>
          <w:color w:val="000000"/>
          <w:sz w:val="28"/>
          <w:szCs w:val="28"/>
        </w:rPr>
        <w:t>Бецкой</w:t>
      </w:r>
      <w:r w:rsidR="007E4BB0">
        <w:rPr>
          <w:color w:val="000000"/>
          <w:sz w:val="28"/>
          <w:szCs w:val="28"/>
        </w:rPr>
        <w:t> </w:t>
      </w:r>
      <w:r w:rsidR="007E4BB0" w:rsidRPr="007E4BB0">
        <w:rPr>
          <w:color w:val="000000"/>
          <w:sz w:val="28"/>
          <w:szCs w:val="28"/>
        </w:rPr>
        <w:t>И.И.</w:t>
      </w:r>
      <w:r w:rsidRPr="007E4BB0">
        <w:rPr>
          <w:color w:val="000000"/>
          <w:sz w:val="28"/>
          <w:szCs w:val="28"/>
        </w:rPr>
        <w:t xml:space="preserve"> составил «Наставление воспитателям», в котором большое место отводит роли воспитательной среды, которая должна демонстрировать перед детьми образцы высоких моральных качеств. В создании такой благонравной, очищенной от всего плохого среды заключается, по его мнению, «самое труднейшее и важнейшее дело для составления истинного благонравия, ибо без всего этого все наставления никуда не годятся. Когда хороших наставников не будет, то и доброго, чистого воспитания осуществить мы не в состоянии. Воспитатели должны обходиться с воспитанниками со всей тихостью и учтивостью, кои должны быть неразлучны с воспитанием».</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 xml:space="preserve">В условиях развития российского общества в тот период, когда в соответствии с требованиями «Домостроя» требовалось «беспрекословное подчинение родителям, </w:t>
      </w:r>
      <w:r w:rsidR="00B534E3" w:rsidRPr="007E4BB0">
        <w:rPr>
          <w:color w:val="000000"/>
          <w:sz w:val="28"/>
          <w:szCs w:val="28"/>
        </w:rPr>
        <w:t xml:space="preserve">мужчине – главе семьи, когда </w:t>
      </w:r>
      <w:r w:rsidRPr="007E4BB0">
        <w:rPr>
          <w:color w:val="000000"/>
          <w:sz w:val="28"/>
          <w:szCs w:val="28"/>
        </w:rPr>
        <w:t>для воспитания детей рекомендовались суровые меры подавления воли, телесные наказания</w:t>
      </w:r>
      <w:r w:rsidR="007E4BB0">
        <w:rPr>
          <w:color w:val="000000"/>
          <w:sz w:val="28"/>
          <w:szCs w:val="28"/>
        </w:rPr>
        <w:t xml:space="preserve"> </w:t>
      </w:r>
      <w:r w:rsidRPr="007E4BB0">
        <w:rPr>
          <w:color w:val="000000"/>
          <w:sz w:val="28"/>
          <w:szCs w:val="28"/>
        </w:rPr>
        <w:t>«учтивость и тихость» в воспитании были инновацией в духовно-нравственном становлении личности, новыми ценностными педагогическими идеалами.</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 xml:space="preserve">В настоящее время в российском обществе практически отсутствуют объективные условия для воспитания толерантности у молодежи. Связано это, в первую очередь, с ослаблением роли государства и падением его авторитета в обществе и в мире, экономическим кризисом, с девальвацией ценностей отечественной истории, культуры, нации в целом. Стимулируют тенденцию ослабления гражданских и патриотических чувств такие явления, как поражения в локальных военных конфликтах (Афганистан, Чечня), просчеты во внешней политике. К числу </w:t>
      </w:r>
      <w:r w:rsidR="007E4BB0">
        <w:rPr>
          <w:color w:val="000000"/>
          <w:sz w:val="28"/>
          <w:szCs w:val="28"/>
        </w:rPr>
        <w:t>«</w:t>
      </w:r>
      <w:r w:rsidR="007E4BB0" w:rsidRPr="007E4BB0">
        <w:rPr>
          <w:color w:val="000000"/>
          <w:sz w:val="28"/>
          <w:szCs w:val="28"/>
        </w:rPr>
        <w:t>н</w:t>
      </w:r>
      <w:r w:rsidRPr="007E4BB0">
        <w:rPr>
          <w:color w:val="000000"/>
          <w:sz w:val="28"/>
          <w:szCs w:val="28"/>
        </w:rPr>
        <w:t>егативных</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факторов в данном случае относятся: криминализация общества; сокращение возможностей для </w:t>
      </w:r>
      <w:r w:rsidR="007E4BB0">
        <w:rPr>
          <w:color w:val="000000"/>
          <w:sz w:val="28"/>
          <w:szCs w:val="28"/>
        </w:rPr>
        <w:t>«</w:t>
      </w:r>
      <w:r w:rsidR="007E4BB0" w:rsidRPr="007E4BB0">
        <w:rPr>
          <w:color w:val="000000"/>
          <w:sz w:val="28"/>
          <w:szCs w:val="28"/>
        </w:rPr>
        <w:t>ч</w:t>
      </w:r>
      <w:r w:rsidRPr="007E4BB0">
        <w:rPr>
          <w:color w:val="000000"/>
          <w:sz w:val="28"/>
          <w:szCs w:val="28"/>
        </w:rPr>
        <w:t>естного труда</w:t>
      </w:r>
      <w:r w:rsidR="007E4BB0">
        <w:rPr>
          <w:color w:val="000000"/>
          <w:sz w:val="28"/>
          <w:szCs w:val="28"/>
        </w:rPr>
        <w:t>»</w:t>
      </w:r>
      <w:r w:rsidR="007E4BB0" w:rsidRPr="007E4BB0">
        <w:rPr>
          <w:color w:val="000000"/>
          <w:sz w:val="28"/>
          <w:szCs w:val="28"/>
        </w:rPr>
        <w:t>;</w:t>
      </w:r>
      <w:r w:rsidRPr="007E4BB0">
        <w:rPr>
          <w:color w:val="000000"/>
          <w:sz w:val="28"/>
          <w:szCs w:val="28"/>
        </w:rPr>
        <w:t xml:space="preserve"> распространение бедности; политизация общества (в данном случае имеется в виду то, что политика в современной России неизбежно несет в себе черты популизма, который, безусловно, несовместим с нормами морали); кризис семьи, постепенное разрушение традиционных родственных связей; универсализация товарно-денежных отношений, вследствие которой культ денег охватывает все более широкие слои общества. В нашем исследовании данные факторы рассматриваются как объективные, поскольку связаны с окружающей людей действительностью: уровнем развития общества, сложившимся типом отношений в обществе, оценкой этого в сознании людей, условиями жизни личности</w:t>
      </w:r>
      <w:r w:rsidR="00B534E3" w:rsidRPr="007E4BB0">
        <w:rPr>
          <w:rStyle w:val="a9"/>
          <w:color w:val="000000"/>
          <w:sz w:val="28"/>
          <w:szCs w:val="28"/>
        </w:rPr>
        <w:footnoteReference w:id="2"/>
      </w:r>
      <w:r w:rsidRPr="007E4BB0">
        <w:rPr>
          <w:color w:val="000000"/>
          <w:sz w:val="28"/>
          <w:szCs w:val="28"/>
        </w:rPr>
        <w:t>.</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К субъективным факторам мы относим индивидуальные особенности человека: его психофизиологические свойства, генетические особенности, задатки и способности, профессиональные и личностные характеристики, степень образованности и квалификации, практический жизненный опыт, профессиональное мастерство, уровень усвоения нравственной культуры и развитость сознания.</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 xml:space="preserve">Исследование влияния этих факторов на процесс развития толерантности показало, что осознание и учет их способствуют повышению его эффективности. Умелое использование этих факторов зависит от знания условий, влияющих на становление толерантной личности, </w:t>
      </w:r>
      <w:r w:rsidR="007E4BB0">
        <w:rPr>
          <w:color w:val="000000"/>
          <w:sz w:val="28"/>
          <w:szCs w:val="28"/>
        </w:rPr>
        <w:t>т.е.</w:t>
      </w:r>
      <w:r w:rsidRPr="007E4BB0">
        <w:rPr>
          <w:color w:val="000000"/>
          <w:sz w:val="28"/>
          <w:szCs w:val="28"/>
        </w:rPr>
        <w:t xml:space="preserve"> составных частей или характеристики среды, в которой развивается студент. Система всех факторов и условий жизнедеятельности образует среду обитания человека, которая является важным условием мировоспитания личности студента, ибо создает актуальный образ в сфере межличностных отношений, в основе которых лежит толерантность</w:t>
      </w:r>
      <w:r w:rsidR="00B534E3" w:rsidRPr="007E4BB0">
        <w:rPr>
          <w:rStyle w:val="a9"/>
          <w:color w:val="000000"/>
          <w:sz w:val="28"/>
          <w:szCs w:val="28"/>
        </w:rPr>
        <w:footnoteReference w:id="3"/>
      </w:r>
      <w:r w:rsidRPr="007E4BB0">
        <w:rPr>
          <w:color w:val="000000"/>
          <w:sz w:val="28"/>
          <w:szCs w:val="28"/>
        </w:rPr>
        <w:t>.</w:t>
      </w:r>
    </w:p>
    <w:p w:rsidR="003F2494" w:rsidRPr="007E4BB0" w:rsidRDefault="003F2494" w:rsidP="007E4BB0">
      <w:pPr>
        <w:spacing w:line="360" w:lineRule="auto"/>
        <w:ind w:firstLine="709"/>
        <w:jc w:val="both"/>
        <w:rPr>
          <w:color w:val="000000"/>
          <w:sz w:val="28"/>
          <w:szCs w:val="28"/>
        </w:rPr>
      </w:pPr>
      <w:r w:rsidRPr="007E4BB0">
        <w:rPr>
          <w:color w:val="000000"/>
          <w:sz w:val="28"/>
          <w:szCs w:val="28"/>
        </w:rPr>
        <w:t xml:space="preserve">Теоретическая разработка проблемы формирования толерантности на современном этапе ведется достаточно интенсивно в педагогике и во всех смежных науках: философии, психологи, культурологии, социологии </w:t>
      </w:r>
      <w:r w:rsidR="007E4BB0">
        <w:rPr>
          <w:color w:val="000000"/>
          <w:sz w:val="28"/>
          <w:szCs w:val="28"/>
        </w:rPr>
        <w:t>и т.д.</w:t>
      </w:r>
    </w:p>
    <w:p w:rsidR="003F2494" w:rsidRPr="007E4BB0" w:rsidRDefault="003F2494" w:rsidP="007E4BB0">
      <w:pPr>
        <w:pStyle w:val="a4"/>
        <w:spacing w:line="360" w:lineRule="auto"/>
        <w:ind w:firstLine="709"/>
        <w:rPr>
          <w:color w:val="000000"/>
          <w:szCs w:val="28"/>
        </w:rPr>
      </w:pPr>
      <w:r w:rsidRPr="007E4BB0">
        <w:rPr>
          <w:color w:val="000000"/>
          <w:szCs w:val="28"/>
        </w:rPr>
        <w:t>Государственная позиция в отношении толерантности отражена в разработке федеральной целевой программы «Формирование установок толерантного сознания и профилактика экстремизма в россий</w:t>
      </w:r>
      <w:r w:rsidR="001C26DA" w:rsidRPr="007E4BB0">
        <w:rPr>
          <w:color w:val="000000"/>
          <w:szCs w:val="28"/>
        </w:rPr>
        <w:t>ском обществе»</w:t>
      </w:r>
      <w:r w:rsidRPr="007E4BB0">
        <w:rPr>
          <w:color w:val="000000"/>
          <w:szCs w:val="28"/>
        </w:rPr>
        <w:t xml:space="preserve">, одной из задач которой является разработка и внедрение системы учебных программ и тренингов для всех ступеней и форм образования. Неслучайно были объявлены всероссийские конкурсы: «Самая толерантная школа России», семейных плакатов «Школа толерантности» и др. Само появление такой программы свидетельствует о признании существования различных форм нетерпимости в обществе. Однако констатация проблемы не означает, что найдены пути и способы ее решения. Следовательно, формирование толерантности требует педагогического осмысления и большой целенаправленной </w:t>
      </w:r>
      <w:r w:rsidR="001C26DA" w:rsidRPr="007E4BB0">
        <w:rPr>
          <w:color w:val="000000"/>
          <w:szCs w:val="28"/>
        </w:rPr>
        <w:t>работы,</w:t>
      </w:r>
      <w:r w:rsidRPr="007E4BB0">
        <w:rPr>
          <w:color w:val="000000"/>
          <w:szCs w:val="28"/>
        </w:rPr>
        <w:t xml:space="preserve"> как в педагогической науке, так и других научных областях. В педагогической науке внимание акцентируется на отдельные аспекты, имеющие отношение к толерантности (агрессия, конфликтность, стрессовость </w:t>
      </w:r>
      <w:r w:rsidR="007E4BB0">
        <w:rPr>
          <w:color w:val="000000"/>
          <w:szCs w:val="28"/>
        </w:rPr>
        <w:t>и т.д.</w:t>
      </w:r>
      <w:r w:rsidRPr="007E4BB0">
        <w:rPr>
          <w:color w:val="000000"/>
          <w:szCs w:val="28"/>
        </w:rPr>
        <w:t>).</w:t>
      </w:r>
    </w:p>
    <w:p w:rsidR="008A0548" w:rsidRPr="007E4BB0" w:rsidRDefault="00AD4BAB" w:rsidP="007E4BB0">
      <w:pPr>
        <w:spacing w:line="360" w:lineRule="auto"/>
        <w:ind w:firstLine="709"/>
        <w:jc w:val="both"/>
        <w:rPr>
          <w:color w:val="000000"/>
          <w:sz w:val="28"/>
          <w:szCs w:val="28"/>
        </w:rPr>
      </w:pPr>
      <w:r w:rsidRPr="007E4BB0">
        <w:rPr>
          <w:color w:val="000000"/>
          <w:sz w:val="28"/>
          <w:szCs w:val="28"/>
        </w:rPr>
        <w:t>Т</w:t>
      </w:r>
      <w:r w:rsidR="008A0548" w:rsidRPr="007E4BB0">
        <w:rPr>
          <w:color w:val="000000"/>
          <w:sz w:val="28"/>
          <w:szCs w:val="28"/>
        </w:rPr>
        <w:t xml:space="preserve">олерантность </w:t>
      </w:r>
      <w:r w:rsidR="007E4BB0">
        <w:rPr>
          <w:color w:val="000000"/>
          <w:sz w:val="28"/>
          <w:szCs w:val="28"/>
        </w:rPr>
        <w:t>–</w:t>
      </w:r>
      <w:r w:rsidR="007E4BB0" w:rsidRPr="007E4BB0">
        <w:rPr>
          <w:color w:val="000000"/>
          <w:sz w:val="28"/>
          <w:szCs w:val="28"/>
        </w:rPr>
        <w:t xml:space="preserve"> </w:t>
      </w:r>
      <w:r w:rsidR="008A0548" w:rsidRPr="007E4BB0">
        <w:rPr>
          <w:color w:val="000000"/>
          <w:sz w:val="28"/>
          <w:szCs w:val="28"/>
        </w:rPr>
        <w:t xml:space="preserve">это и социальный фактор, направляющий межличностные отношения в обществе к сотрудничеству, связывающий индивидов между собой, а также с традициями, нормами, культурой </w:t>
      </w:r>
      <w:r w:rsidR="007E4BB0">
        <w:rPr>
          <w:color w:val="000000"/>
          <w:sz w:val="28"/>
          <w:szCs w:val="28"/>
        </w:rPr>
        <w:t>и т.д.</w:t>
      </w:r>
      <w:r w:rsidR="008A0548" w:rsidRPr="007E4BB0">
        <w:rPr>
          <w:color w:val="000000"/>
          <w:sz w:val="28"/>
          <w:szCs w:val="28"/>
        </w:rPr>
        <w:t xml:space="preserve"> Предположим, оказавшись в какой-то стране, имеющей совсем иные традиции, непривычные вам, вы можете попадать в конфликтные ситуации, сами того не желая. Различия в социальных нормах также могут стать поводом для конфликта. Например, многочисленные русские, приехавшие из бывших советских республик, отличаются от живущих в России своими обычаями, традициями, что часто вызывает непонимание местных жителей, а иногда и откровенно агрессивные реакции. В этом случае толерантность помогает осуществлять саморегуляцию, сохраняя внутреннюю устойчивость и внешнюю терпимость к инаковости.</w:t>
      </w:r>
    </w:p>
    <w:p w:rsidR="00AD4BAB" w:rsidRPr="007E4BB0" w:rsidRDefault="00AD4BAB" w:rsidP="007E4BB0">
      <w:pPr>
        <w:spacing w:line="360" w:lineRule="auto"/>
        <w:ind w:firstLine="709"/>
        <w:jc w:val="both"/>
        <w:rPr>
          <w:color w:val="000000"/>
          <w:sz w:val="28"/>
          <w:szCs w:val="28"/>
        </w:rPr>
      </w:pPr>
    </w:p>
    <w:p w:rsidR="00DC3C51" w:rsidRPr="007E4BB0" w:rsidRDefault="00DC3C51" w:rsidP="007E4BB0">
      <w:pPr>
        <w:spacing w:line="360" w:lineRule="auto"/>
        <w:ind w:firstLine="709"/>
        <w:jc w:val="both"/>
        <w:rPr>
          <w:b/>
          <w:color w:val="000000"/>
          <w:sz w:val="28"/>
          <w:szCs w:val="28"/>
        </w:rPr>
      </w:pPr>
      <w:r w:rsidRPr="007E4BB0">
        <w:rPr>
          <w:b/>
          <w:color w:val="000000"/>
          <w:sz w:val="28"/>
          <w:szCs w:val="28"/>
        </w:rPr>
        <w:t>1.2 Внешняя и внутренняя толерантность</w:t>
      </w:r>
      <w:r w:rsidR="00481529" w:rsidRPr="007E4BB0">
        <w:rPr>
          <w:b/>
          <w:color w:val="000000"/>
          <w:sz w:val="28"/>
          <w:szCs w:val="28"/>
        </w:rPr>
        <w:t>. Интолерантность</w:t>
      </w:r>
    </w:p>
    <w:p w:rsidR="00DC3C51" w:rsidRPr="007E4BB0" w:rsidRDefault="00DC3C51" w:rsidP="007E4BB0">
      <w:pPr>
        <w:spacing w:line="360" w:lineRule="auto"/>
        <w:ind w:firstLine="709"/>
        <w:jc w:val="both"/>
        <w:rPr>
          <w:color w:val="000000"/>
          <w:sz w:val="28"/>
          <w:szCs w:val="28"/>
        </w:rPr>
      </w:pPr>
    </w:p>
    <w:p w:rsidR="008A0548" w:rsidRPr="007E4BB0" w:rsidRDefault="008A0548" w:rsidP="007E4BB0">
      <w:pPr>
        <w:spacing w:line="360" w:lineRule="auto"/>
        <w:ind w:firstLine="709"/>
        <w:jc w:val="both"/>
        <w:rPr>
          <w:color w:val="000000"/>
          <w:sz w:val="28"/>
          <w:szCs w:val="28"/>
        </w:rPr>
      </w:pPr>
      <w:r w:rsidRPr="007E4BB0">
        <w:rPr>
          <w:color w:val="000000"/>
          <w:sz w:val="28"/>
          <w:szCs w:val="28"/>
        </w:rPr>
        <w:t xml:space="preserve">Толерантность как результат развития и саморазвития </w:t>
      </w:r>
      <w:r w:rsidR="007E4BB0">
        <w:rPr>
          <w:color w:val="000000"/>
          <w:sz w:val="28"/>
          <w:szCs w:val="28"/>
        </w:rPr>
        <w:t>–</w:t>
      </w:r>
      <w:r w:rsidR="007E4BB0" w:rsidRPr="007E4BB0">
        <w:rPr>
          <w:color w:val="000000"/>
          <w:sz w:val="28"/>
          <w:szCs w:val="28"/>
        </w:rPr>
        <w:t xml:space="preserve"> </w:t>
      </w:r>
      <w:r w:rsidRPr="007E4BB0">
        <w:rPr>
          <w:color w:val="000000"/>
          <w:sz w:val="28"/>
          <w:szCs w:val="28"/>
        </w:rPr>
        <w:t>собственный выбор и позиция, способствующие принятию другого и сохранению внутреннего равновесия системы (индивида, общества). В связи с этим выделяются два вида толерантности:</w:t>
      </w:r>
    </w:p>
    <w:p w:rsidR="008A0548" w:rsidRPr="007E4BB0" w:rsidRDefault="008A0548" w:rsidP="007E4BB0">
      <w:pPr>
        <w:spacing w:line="360" w:lineRule="auto"/>
        <w:ind w:firstLine="709"/>
        <w:jc w:val="both"/>
        <w:rPr>
          <w:color w:val="000000"/>
          <w:sz w:val="28"/>
          <w:szCs w:val="28"/>
        </w:rPr>
      </w:pPr>
      <w:r w:rsidRPr="007E4BB0">
        <w:rPr>
          <w:color w:val="000000"/>
          <w:sz w:val="28"/>
          <w:szCs w:val="28"/>
        </w:rPr>
        <w:t xml:space="preserve">внешняя толерантность (к другим)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убеждение, что другие люди могут иметь свою позицию, способны видеть вещи с иных (разных) точек зрения, учитывать разные аспекты и аргументы; внешняя толерантность как социальное качество характеризует культуру отношений в обществе, построенную на важных принципах, таких, как отказ от насилия, принятие другого, подчинение законам, а не воле властелина или большинства </w:t>
      </w:r>
      <w:r w:rsidR="007E4BB0">
        <w:rPr>
          <w:color w:val="000000"/>
          <w:sz w:val="28"/>
          <w:szCs w:val="28"/>
        </w:rPr>
        <w:t>и т.д.</w:t>
      </w:r>
      <w:r w:rsidRPr="007E4BB0">
        <w:rPr>
          <w:color w:val="000000"/>
          <w:sz w:val="28"/>
          <w:szCs w:val="28"/>
        </w:rPr>
        <w:t>;</w:t>
      </w:r>
    </w:p>
    <w:p w:rsidR="008A0548" w:rsidRPr="007E4BB0" w:rsidRDefault="008A0548" w:rsidP="007E4BB0">
      <w:pPr>
        <w:spacing w:line="360" w:lineRule="auto"/>
        <w:ind w:firstLine="709"/>
        <w:jc w:val="both"/>
        <w:rPr>
          <w:color w:val="000000"/>
          <w:sz w:val="28"/>
          <w:szCs w:val="28"/>
        </w:rPr>
      </w:pPr>
      <w:r w:rsidRPr="007E4BB0">
        <w:rPr>
          <w:color w:val="000000"/>
          <w:sz w:val="28"/>
          <w:szCs w:val="28"/>
        </w:rPr>
        <w:t xml:space="preserve">внутренняя толерантность (внутренняя устойчивость) </w:t>
      </w:r>
      <w:r w:rsidR="007E4BB0">
        <w:rPr>
          <w:color w:val="000000"/>
          <w:sz w:val="28"/>
          <w:szCs w:val="28"/>
        </w:rPr>
        <w:t>–</w:t>
      </w:r>
      <w:r w:rsidR="007E4BB0" w:rsidRPr="007E4BB0">
        <w:rPr>
          <w:color w:val="000000"/>
          <w:sz w:val="28"/>
          <w:szCs w:val="28"/>
        </w:rPr>
        <w:t xml:space="preserve"> </w:t>
      </w:r>
      <w:r w:rsidRPr="007E4BB0">
        <w:rPr>
          <w:color w:val="000000"/>
          <w:sz w:val="28"/>
          <w:szCs w:val="28"/>
        </w:rPr>
        <w:t>способность сохранять равновесие к различным неожиданным ситуациям: к конфликтам, неопределенности, риску, стрессу; способность принимать решения и действовать в этих условиях, даже если не известны все факты и возможные последствия.</w:t>
      </w:r>
    </w:p>
    <w:p w:rsidR="008A0548" w:rsidRPr="007E4BB0" w:rsidRDefault="008A0548" w:rsidP="007E4BB0">
      <w:pPr>
        <w:spacing w:line="360" w:lineRule="auto"/>
        <w:ind w:firstLine="709"/>
        <w:jc w:val="both"/>
        <w:rPr>
          <w:color w:val="000000"/>
          <w:sz w:val="28"/>
          <w:szCs w:val="28"/>
        </w:rPr>
      </w:pPr>
      <w:r w:rsidRPr="007E4BB0">
        <w:rPr>
          <w:color w:val="000000"/>
          <w:sz w:val="28"/>
          <w:szCs w:val="28"/>
        </w:rPr>
        <w:t>Люди, поддаваясь внешнему и внутреннему воздействию (управлению), различаются по уровню устойчивости своих реакций и поведению</w:t>
      </w:r>
      <w:r w:rsidR="00B534E3" w:rsidRPr="007E4BB0">
        <w:rPr>
          <w:rStyle w:val="a9"/>
          <w:color w:val="000000"/>
          <w:sz w:val="28"/>
          <w:szCs w:val="28"/>
        </w:rPr>
        <w:footnoteReference w:id="4"/>
      </w:r>
      <w:r w:rsidRPr="007E4BB0">
        <w:rPr>
          <w:color w:val="000000"/>
          <w:sz w:val="28"/>
          <w:szCs w:val="28"/>
        </w:rPr>
        <w:t>.</w:t>
      </w:r>
    </w:p>
    <w:p w:rsidR="00D610EC" w:rsidRPr="007E4BB0" w:rsidRDefault="008A0548" w:rsidP="007E4BB0">
      <w:pPr>
        <w:spacing w:line="360" w:lineRule="auto"/>
        <w:ind w:firstLine="709"/>
        <w:jc w:val="both"/>
        <w:rPr>
          <w:color w:val="000000"/>
          <w:sz w:val="28"/>
          <w:szCs w:val="28"/>
        </w:rPr>
      </w:pPr>
      <w:r w:rsidRPr="007E4BB0">
        <w:rPr>
          <w:color w:val="000000"/>
          <w:sz w:val="28"/>
          <w:szCs w:val="28"/>
        </w:rPr>
        <w:t>Толерантность как фактор устойчивости системы, который может быть рассмотрен как ценность, установка и личностное качество, играет немаловажную роль.</w:t>
      </w:r>
    </w:p>
    <w:p w:rsidR="009A6138" w:rsidRPr="007E4BB0" w:rsidRDefault="008A0548" w:rsidP="007E4BB0">
      <w:pPr>
        <w:spacing w:line="360" w:lineRule="auto"/>
        <w:ind w:firstLine="709"/>
        <w:jc w:val="both"/>
        <w:rPr>
          <w:color w:val="000000"/>
          <w:sz w:val="28"/>
          <w:szCs w:val="28"/>
        </w:rPr>
      </w:pPr>
      <w:r w:rsidRPr="007E4BB0">
        <w:rPr>
          <w:color w:val="000000"/>
          <w:sz w:val="28"/>
          <w:szCs w:val="28"/>
        </w:rPr>
        <w:t>Эффективность поведения в конфликтной ситуации толерантной личности в сравнении с интолерантной значительно выше.</w:t>
      </w:r>
    </w:p>
    <w:p w:rsidR="00D610EC" w:rsidRPr="007E4BB0" w:rsidRDefault="008A0548" w:rsidP="007E4BB0">
      <w:pPr>
        <w:spacing w:line="360" w:lineRule="auto"/>
        <w:ind w:firstLine="709"/>
        <w:jc w:val="both"/>
        <w:rPr>
          <w:color w:val="000000"/>
          <w:sz w:val="28"/>
          <w:szCs w:val="28"/>
        </w:rPr>
      </w:pPr>
      <w:r w:rsidRPr="007E4BB0">
        <w:rPr>
          <w:color w:val="000000"/>
          <w:sz w:val="28"/>
          <w:szCs w:val="28"/>
        </w:rPr>
        <w:t>Толерантная личность отличается психологической устойчивостью (</w:t>
      </w:r>
      <w:r w:rsidR="00D610EC" w:rsidRPr="007E4BB0">
        <w:rPr>
          <w:color w:val="000000"/>
          <w:sz w:val="28"/>
          <w:szCs w:val="28"/>
        </w:rPr>
        <w:t>стрессоустойчивость</w:t>
      </w:r>
      <w:r w:rsidRPr="007E4BB0">
        <w:rPr>
          <w:color w:val="000000"/>
          <w:sz w:val="28"/>
          <w:szCs w:val="28"/>
        </w:rPr>
        <w:t xml:space="preserve">, </w:t>
      </w:r>
      <w:r w:rsidR="00D610EC" w:rsidRPr="007E4BB0">
        <w:rPr>
          <w:color w:val="000000"/>
          <w:sz w:val="28"/>
          <w:szCs w:val="28"/>
        </w:rPr>
        <w:t>конфликтоустойчивость</w:t>
      </w:r>
      <w:r w:rsidRPr="007E4BB0">
        <w:rPr>
          <w:color w:val="000000"/>
          <w:sz w:val="28"/>
          <w:szCs w:val="28"/>
        </w:rPr>
        <w:t>).</w:t>
      </w:r>
    </w:p>
    <w:p w:rsidR="00015B6B" w:rsidRPr="007E4BB0" w:rsidRDefault="009A6138" w:rsidP="007E4BB0">
      <w:pPr>
        <w:spacing w:line="360" w:lineRule="auto"/>
        <w:ind w:firstLine="709"/>
        <w:jc w:val="both"/>
        <w:rPr>
          <w:color w:val="000000"/>
          <w:sz w:val="28"/>
          <w:szCs w:val="28"/>
        </w:rPr>
      </w:pPr>
      <w:r w:rsidRPr="007E4BB0">
        <w:rPr>
          <w:color w:val="000000"/>
          <w:sz w:val="28"/>
          <w:szCs w:val="28"/>
        </w:rPr>
        <w:t xml:space="preserve">Толерантные люди стараются разобраться в своих достоинствах и недостатках. Они относятся к себе критически и не стремятся во всех своих неприятностях и бедах обвинять окружающих. Интолерантные люди замечают у себя больше достоинств, чем недостатков. В своих проблемах они склонны обвинять окружающих. Психологи обнаружили, что у толерантной личности значительно больший разрыв между </w:t>
      </w:r>
      <w:r w:rsidR="007E4BB0">
        <w:rPr>
          <w:color w:val="000000"/>
          <w:sz w:val="28"/>
          <w:szCs w:val="28"/>
        </w:rPr>
        <w:t>«</w:t>
      </w:r>
      <w:r w:rsidR="007E4BB0" w:rsidRPr="007E4BB0">
        <w:rPr>
          <w:color w:val="000000"/>
          <w:sz w:val="28"/>
          <w:szCs w:val="28"/>
        </w:rPr>
        <w:t>Я</w:t>
      </w:r>
      <w:r w:rsidRPr="007E4BB0">
        <w:rPr>
          <w:color w:val="000000"/>
          <w:sz w:val="28"/>
          <w:szCs w:val="28"/>
        </w:rPr>
        <w:t>-идеальным</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(представление о том, каким бы я хотел стать) и </w:t>
      </w:r>
      <w:r w:rsidR="007E4BB0">
        <w:rPr>
          <w:color w:val="000000"/>
          <w:sz w:val="28"/>
          <w:szCs w:val="28"/>
        </w:rPr>
        <w:t>«</w:t>
      </w:r>
      <w:r w:rsidR="007E4BB0" w:rsidRPr="007E4BB0">
        <w:rPr>
          <w:color w:val="000000"/>
          <w:sz w:val="28"/>
          <w:szCs w:val="28"/>
        </w:rPr>
        <w:t>Я</w:t>
      </w:r>
      <w:r w:rsidRPr="007E4BB0">
        <w:rPr>
          <w:color w:val="000000"/>
          <w:sz w:val="28"/>
          <w:szCs w:val="28"/>
        </w:rPr>
        <w:t>-реальным</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(представление о том, какой я есть), чем у ин-толерантного человека, у которого оба </w:t>
      </w:r>
      <w:r w:rsidR="007E4BB0">
        <w:rPr>
          <w:color w:val="000000"/>
          <w:sz w:val="28"/>
          <w:szCs w:val="28"/>
        </w:rPr>
        <w:t>«</w:t>
      </w:r>
      <w:r w:rsidR="007E4BB0" w:rsidRPr="007E4BB0">
        <w:rPr>
          <w:color w:val="000000"/>
          <w:sz w:val="28"/>
          <w:szCs w:val="28"/>
        </w:rPr>
        <w:t>Я</w:t>
      </w:r>
      <w:r w:rsidR="007E4BB0">
        <w:rPr>
          <w:color w:val="000000"/>
          <w:sz w:val="28"/>
          <w:szCs w:val="28"/>
        </w:rPr>
        <w:t>»</w:t>
      </w:r>
      <w:r w:rsidR="007E4BB0" w:rsidRPr="007E4BB0">
        <w:rPr>
          <w:color w:val="000000"/>
          <w:sz w:val="28"/>
          <w:szCs w:val="28"/>
        </w:rPr>
        <w:t xml:space="preserve"> </w:t>
      </w:r>
      <w:r w:rsidRPr="007E4BB0">
        <w:rPr>
          <w:color w:val="000000"/>
          <w:sz w:val="28"/>
          <w:szCs w:val="28"/>
        </w:rPr>
        <w:t>практически совпадают. Толерантные люди, зная о своих достоинствах и недостатках, менее удовлетворены собой, но в связи с этим потенциал для саморазвития у них выше.</w:t>
      </w:r>
    </w:p>
    <w:p w:rsidR="00F62AD2" w:rsidRPr="007E4BB0" w:rsidRDefault="009A6138" w:rsidP="007E4BB0">
      <w:pPr>
        <w:spacing w:line="360" w:lineRule="auto"/>
        <w:ind w:firstLine="709"/>
        <w:jc w:val="both"/>
        <w:rPr>
          <w:color w:val="000000"/>
          <w:sz w:val="28"/>
          <w:szCs w:val="28"/>
        </w:rPr>
      </w:pPr>
      <w:r w:rsidRPr="007E4BB0">
        <w:rPr>
          <w:color w:val="000000"/>
          <w:sz w:val="28"/>
          <w:szCs w:val="28"/>
        </w:rPr>
        <w:t xml:space="preserve">Интолерантному человеку трудно жить в согласии не только с окружающими, но и с самим собой. Он опасается своего социального окружения и даже самого себя: боится своих инстинктов, чувств, живет с ощущением постоянной угрозы для себя. Толерантный человек обычно чувствует себя в безопасности, поэтому не стремится защищаться от других людей. Отсутствие угрозы или убежденность в том, что с ней можно справиться, </w:t>
      </w:r>
      <w:r w:rsidR="007E4BB0">
        <w:rPr>
          <w:color w:val="000000"/>
          <w:sz w:val="28"/>
          <w:szCs w:val="28"/>
        </w:rPr>
        <w:t>–</w:t>
      </w:r>
      <w:r w:rsidR="007E4BB0" w:rsidRPr="007E4BB0">
        <w:rPr>
          <w:color w:val="000000"/>
          <w:sz w:val="28"/>
          <w:szCs w:val="28"/>
        </w:rPr>
        <w:t xml:space="preserve"> </w:t>
      </w:r>
      <w:r w:rsidRPr="007E4BB0">
        <w:rPr>
          <w:color w:val="000000"/>
          <w:sz w:val="28"/>
          <w:szCs w:val="28"/>
        </w:rPr>
        <w:t>важное условие формирования толерантной личности.</w:t>
      </w:r>
    </w:p>
    <w:p w:rsidR="00015B6B" w:rsidRPr="007E4BB0" w:rsidRDefault="009A6138" w:rsidP="007E4BB0">
      <w:pPr>
        <w:spacing w:line="360" w:lineRule="auto"/>
        <w:ind w:firstLine="709"/>
        <w:jc w:val="both"/>
        <w:rPr>
          <w:color w:val="000000"/>
          <w:sz w:val="28"/>
          <w:szCs w:val="28"/>
        </w:rPr>
      </w:pPr>
      <w:r w:rsidRPr="007E4BB0">
        <w:rPr>
          <w:color w:val="000000"/>
          <w:sz w:val="28"/>
          <w:szCs w:val="28"/>
        </w:rPr>
        <w:t xml:space="preserve">Интолерантный человек считает, что происходящие события от него не зависят. Он стремится снять с себя ответственность за то, что происходит с ним и вокруг него. Эта особенность приводит к формированию предрассудков в отношении других людей. Позиция такова </w:t>
      </w:r>
      <w:r w:rsidR="007E4BB0">
        <w:rPr>
          <w:color w:val="000000"/>
          <w:sz w:val="28"/>
          <w:szCs w:val="28"/>
        </w:rPr>
        <w:t>–</w:t>
      </w:r>
      <w:r w:rsidR="007E4BB0" w:rsidRPr="007E4BB0">
        <w:rPr>
          <w:color w:val="000000"/>
          <w:sz w:val="28"/>
          <w:szCs w:val="28"/>
        </w:rPr>
        <w:t xml:space="preserve"> </w:t>
      </w:r>
      <w:r w:rsidRPr="007E4BB0">
        <w:rPr>
          <w:color w:val="000000"/>
          <w:sz w:val="28"/>
          <w:szCs w:val="28"/>
        </w:rPr>
        <w:t>не я ненавижу и причиняю вред людям, это они ненавидят и причиняют вред мне. Толерантные люди не перекладывают ответственность на других, они всегда готовы отвечать за свои поступки.</w:t>
      </w:r>
    </w:p>
    <w:p w:rsidR="00015B6B" w:rsidRPr="007E4BB0" w:rsidRDefault="009A6138" w:rsidP="007E4BB0">
      <w:pPr>
        <w:spacing w:line="360" w:lineRule="auto"/>
        <w:ind w:firstLine="709"/>
        <w:jc w:val="both"/>
        <w:rPr>
          <w:color w:val="000000"/>
          <w:sz w:val="28"/>
          <w:szCs w:val="28"/>
        </w:rPr>
      </w:pPr>
      <w:r w:rsidRPr="007E4BB0">
        <w:rPr>
          <w:color w:val="000000"/>
          <w:sz w:val="28"/>
          <w:szCs w:val="28"/>
        </w:rPr>
        <w:t xml:space="preserve">Интолерантные личности делят мир на две части: черную и белую. Для них не существует полутонов. Есть только два сорта людей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плохие и хорошие. Они делают акцент на различиях между </w:t>
      </w:r>
      <w:r w:rsidR="007E4BB0">
        <w:rPr>
          <w:color w:val="000000"/>
          <w:sz w:val="28"/>
          <w:szCs w:val="28"/>
        </w:rPr>
        <w:t>«</w:t>
      </w:r>
      <w:r w:rsidR="007E4BB0" w:rsidRPr="007E4BB0">
        <w:rPr>
          <w:color w:val="000000"/>
          <w:sz w:val="28"/>
          <w:szCs w:val="28"/>
        </w:rPr>
        <w:t>с</w:t>
      </w:r>
      <w:r w:rsidRPr="007E4BB0">
        <w:rPr>
          <w:color w:val="000000"/>
          <w:sz w:val="28"/>
          <w:szCs w:val="28"/>
        </w:rPr>
        <w:t>воими</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и </w:t>
      </w:r>
      <w:r w:rsidR="007E4BB0">
        <w:rPr>
          <w:color w:val="000000"/>
          <w:sz w:val="28"/>
          <w:szCs w:val="28"/>
        </w:rPr>
        <w:t>«</w:t>
      </w:r>
      <w:r w:rsidR="007E4BB0" w:rsidRPr="007E4BB0">
        <w:rPr>
          <w:color w:val="000000"/>
          <w:sz w:val="28"/>
          <w:szCs w:val="28"/>
        </w:rPr>
        <w:t>ч</w:t>
      </w:r>
      <w:r w:rsidRPr="007E4BB0">
        <w:rPr>
          <w:color w:val="000000"/>
          <w:sz w:val="28"/>
          <w:szCs w:val="28"/>
        </w:rPr>
        <w:t>ужими</w:t>
      </w:r>
      <w:r w:rsidR="007E4BB0">
        <w:rPr>
          <w:color w:val="000000"/>
          <w:sz w:val="28"/>
          <w:szCs w:val="28"/>
        </w:rPr>
        <w:t>»</w:t>
      </w:r>
      <w:r w:rsidR="007E4BB0" w:rsidRPr="007E4BB0">
        <w:rPr>
          <w:color w:val="000000"/>
          <w:sz w:val="28"/>
          <w:szCs w:val="28"/>
        </w:rPr>
        <w:t>.</w:t>
      </w:r>
      <w:r w:rsidRPr="007E4BB0">
        <w:rPr>
          <w:color w:val="000000"/>
          <w:sz w:val="28"/>
          <w:szCs w:val="28"/>
        </w:rPr>
        <w:t xml:space="preserve"> Им трудно относиться к событиям нейтрально. Они либо одобряют их, либо нет. Толерантный человек, напротив, видит мир во всем его многообразии.</w:t>
      </w:r>
    </w:p>
    <w:p w:rsidR="00015B6B" w:rsidRPr="007E4BB0" w:rsidRDefault="009A6138" w:rsidP="007E4BB0">
      <w:pPr>
        <w:spacing w:line="360" w:lineRule="auto"/>
        <w:ind w:firstLine="709"/>
        <w:jc w:val="both"/>
        <w:rPr>
          <w:color w:val="000000"/>
          <w:sz w:val="28"/>
          <w:szCs w:val="28"/>
        </w:rPr>
      </w:pPr>
      <w:r w:rsidRPr="007E4BB0">
        <w:rPr>
          <w:color w:val="000000"/>
          <w:sz w:val="28"/>
          <w:szCs w:val="28"/>
        </w:rPr>
        <w:t>Толерантные люди больше ориентированы на себя в работе, творческом процессе, теоретических размышлениях. В проблемных ситуациях они склонны винить себя, а не окружающих. Такие люди стремятся к личностной независимости больше, чем к принадлежности внешним институтам и авторитетам, так как им не нужно за кого-то прятаться.</w:t>
      </w:r>
    </w:p>
    <w:p w:rsidR="00015B6B" w:rsidRPr="007E4BB0" w:rsidRDefault="009A6138" w:rsidP="007E4BB0">
      <w:pPr>
        <w:spacing w:line="360" w:lineRule="auto"/>
        <w:ind w:firstLine="709"/>
        <w:jc w:val="both"/>
        <w:rPr>
          <w:color w:val="000000"/>
          <w:sz w:val="28"/>
          <w:szCs w:val="28"/>
        </w:rPr>
      </w:pPr>
      <w:r w:rsidRPr="007E4BB0">
        <w:rPr>
          <w:color w:val="000000"/>
          <w:sz w:val="28"/>
          <w:szCs w:val="28"/>
        </w:rPr>
        <w:t>Способность к эмпатии. Способность определяется как социальная чувствительность, умение формулировать верные суждения о других людях.</w:t>
      </w:r>
    </w:p>
    <w:p w:rsidR="00015B6B" w:rsidRPr="007E4BB0" w:rsidRDefault="009A6138" w:rsidP="007E4BB0">
      <w:pPr>
        <w:spacing w:line="360" w:lineRule="auto"/>
        <w:ind w:firstLine="709"/>
        <w:jc w:val="both"/>
        <w:rPr>
          <w:color w:val="000000"/>
          <w:sz w:val="28"/>
          <w:szCs w:val="28"/>
        </w:rPr>
      </w:pPr>
      <w:r w:rsidRPr="007E4BB0">
        <w:rPr>
          <w:color w:val="000000"/>
          <w:sz w:val="28"/>
          <w:szCs w:val="28"/>
        </w:rPr>
        <w:t>В вводном из экспериментальных исследований выявлялась способность к эмпатии у толер</w:t>
      </w:r>
      <w:r w:rsidR="00015B6B" w:rsidRPr="007E4BB0">
        <w:rPr>
          <w:color w:val="000000"/>
          <w:sz w:val="28"/>
          <w:szCs w:val="28"/>
        </w:rPr>
        <w:t>антных и интолерантных учащихся. В течение 20 минут учащиеся</w:t>
      </w:r>
      <w:r w:rsidRPr="007E4BB0">
        <w:rPr>
          <w:color w:val="000000"/>
          <w:sz w:val="28"/>
          <w:szCs w:val="28"/>
        </w:rPr>
        <w:t xml:space="preserve"> одного пола и возраста беседовали на разные темы друг с другом наедине. Каждый формировал свое представление о собеседнике. Оказа</w:t>
      </w:r>
      <w:r w:rsidR="00015B6B" w:rsidRPr="007E4BB0">
        <w:rPr>
          <w:color w:val="000000"/>
          <w:sz w:val="28"/>
          <w:szCs w:val="28"/>
        </w:rPr>
        <w:t>лось, что интолерантные учащиеся</w:t>
      </w:r>
      <w:r w:rsidRPr="007E4BB0">
        <w:rPr>
          <w:color w:val="000000"/>
          <w:sz w:val="28"/>
          <w:szCs w:val="28"/>
        </w:rPr>
        <w:t xml:space="preserve"> оценивали своих партнеров по своему образу и подобию, </w:t>
      </w:r>
      <w:r w:rsidR="007E4BB0">
        <w:rPr>
          <w:color w:val="000000"/>
          <w:sz w:val="28"/>
          <w:szCs w:val="28"/>
        </w:rPr>
        <w:t>т.е.</w:t>
      </w:r>
      <w:r w:rsidRPr="007E4BB0">
        <w:rPr>
          <w:color w:val="000000"/>
          <w:sz w:val="28"/>
          <w:szCs w:val="28"/>
        </w:rPr>
        <w:t xml:space="preserve"> те выглядели в их глазах интолерантными </w:t>
      </w:r>
      <w:r w:rsidR="00015B6B" w:rsidRPr="007E4BB0">
        <w:rPr>
          <w:color w:val="000000"/>
          <w:sz w:val="28"/>
          <w:szCs w:val="28"/>
        </w:rPr>
        <w:t>личностями. Толерантные учащиеся</w:t>
      </w:r>
      <w:r w:rsidRPr="007E4BB0">
        <w:rPr>
          <w:color w:val="000000"/>
          <w:sz w:val="28"/>
          <w:szCs w:val="28"/>
        </w:rPr>
        <w:t xml:space="preserve"> оказались более точными в своих суждениях и адекватно оценили как толерантных, так и интолерантных собеседников.</w:t>
      </w:r>
    </w:p>
    <w:p w:rsidR="00015B6B" w:rsidRPr="007E4BB0" w:rsidRDefault="009A6138" w:rsidP="007E4BB0">
      <w:pPr>
        <w:spacing w:line="360" w:lineRule="auto"/>
        <w:ind w:firstLine="709"/>
        <w:jc w:val="both"/>
        <w:rPr>
          <w:color w:val="000000"/>
          <w:sz w:val="28"/>
          <w:szCs w:val="28"/>
        </w:rPr>
      </w:pPr>
      <w:r w:rsidRPr="007E4BB0">
        <w:rPr>
          <w:color w:val="000000"/>
          <w:sz w:val="28"/>
          <w:szCs w:val="28"/>
        </w:rPr>
        <w:t xml:space="preserve">Чувство юмора и способность посмеяться над собой </w:t>
      </w:r>
      <w:r w:rsidR="007E4BB0">
        <w:rPr>
          <w:color w:val="000000"/>
          <w:sz w:val="28"/>
          <w:szCs w:val="28"/>
        </w:rPr>
        <w:t>–</w:t>
      </w:r>
      <w:r w:rsidR="007E4BB0" w:rsidRPr="007E4BB0">
        <w:rPr>
          <w:color w:val="000000"/>
          <w:sz w:val="28"/>
          <w:szCs w:val="28"/>
        </w:rPr>
        <w:t xml:space="preserve"> </w:t>
      </w:r>
      <w:r w:rsidRPr="007E4BB0">
        <w:rPr>
          <w:color w:val="000000"/>
          <w:sz w:val="28"/>
          <w:szCs w:val="28"/>
        </w:rPr>
        <w:t>важные черты толерантной личности. Такие люди умеют посмеяться над своими недостатками, и они не стремятся к превосходству над другими.</w:t>
      </w:r>
    </w:p>
    <w:p w:rsidR="009A6138" w:rsidRPr="007E4BB0" w:rsidRDefault="009A6138" w:rsidP="007E4BB0">
      <w:pPr>
        <w:spacing w:line="360" w:lineRule="auto"/>
        <w:ind w:firstLine="709"/>
        <w:jc w:val="both"/>
        <w:rPr>
          <w:color w:val="000000"/>
          <w:sz w:val="28"/>
          <w:szCs w:val="28"/>
        </w:rPr>
      </w:pPr>
      <w:r w:rsidRPr="007E4BB0">
        <w:rPr>
          <w:color w:val="000000"/>
          <w:sz w:val="28"/>
          <w:szCs w:val="28"/>
        </w:rPr>
        <w:t>Для интолерантной личности чрезвычайно важна общественная иерархия. Когда американских студентов просили назвать людей, которых они считают великими, интолерантные назвали имена лидеров, имевших власть над другими (Наполеон, Бисмарк и др.), а толерантные в силу своих личностных особенностей назвали ученых, артистов (Чаплин, Эйнштейн и др.). Интолерантную личность устраивает жизнь в авторитарном обществе с сильной властью. Такая личность убеждена, что жесткая дисциплина очень важна. Толерантный человек предпочитает жить в свободном, демократическом обществе.</w:t>
      </w:r>
    </w:p>
    <w:p w:rsidR="009A6138" w:rsidRPr="007E4BB0" w:rsidRDefault="00015B6B" w:rsidP="007E4BB0">
      <w:pPr>
        <w:spacing w:line="360" w:lineRule="auto"/>
        <w:ind w:firstLine="709"/>
        <w:jc w:val="both"/>
        <w:rPr>
          <w:color w:val="000000"/>
          <w:sz w:val="28"/>
          <w:szCs w:val="28"/>
        </w:rPr>
      </w:pPr>
      <w:r w:rsidRPr="007E4BB0">
        <w:rPr>
          <w:color w:val="000000"/>
          <w:sz w:val="28"/>
          <w:szCs w:val="28"/>
        </w:rPr>
        <w:t>Таким образом, определяются</w:t>
      </w:r>
      <w:r w:rsidR="009A6138" w:rsidRPr="007E4BB0">
        <w:rPr>
          <w:color w:val="000000"/>
          <w:sz w:val="28"/>
          <w:szCs w:val="28"/>
        </w:rPr>
        <w:t xml:space="preserve"> два пути развития личности: интолерантный и толерантный. Первый путь характеризуется представлением о собственной исключительности, стремлением переносить ответственность на окружающих, ощущением нависшей угрозы, потребностью в строгом порядке и желанием сильной власти. Второй </w:t>
      </w:r>
      <w:r w:rsidR="007E4BB0">
        <w:rPr>
          <w:color w:val="000000"/>
          <w:sz w:val="28"/>
          <w:szCs w:val="28"/>
        </w:rPr>
        <w:t>–</w:t>
      </w:r>
      <w:r w:rsidR="007E4BB0" w:rsidRPr="007E4BB0">
        <w:rPr>
          <w:color w:val="000000"/>
          <w:sz w:val="28"/>
          <w:szCs w:val="28"/>
        </w:rPr>
        <w:t xml:space="preserve"> </w:t>
      </w:r>
      <w:r w:rsidR="009A6138" w:rsidRPr="007E4BB0">
        <w:rPr>
          <w:color w:val="000000"/>
          <w:sz w:val="28"/>
          <w:szCs w:val="28"/>
        </w:rPr>
        <w:t>путь свободного, хорошо знающего себя человека, с положительным отношением к окружающим и доброжелательным отношением к миру.</w:t>
      </w:r>
    </w:p>
    <w:p w:rsidR="008A0548" w:rsidRPr="007E4BB0" w:rsidRDefault="008A0548" w:rsidP="007E4BB0">
      <w:pPr>
        <w:spacing w:line="360" w:lineRule="auto"/>
        <w:ind w:firstLine="709"/>
        <w:jc w:val="both"/>
        <w:rPr>
          <w:color w:val="000000"/>
          <w:sz w:val="28"/>
          <w:szCs w:val="28"/>
        </w:rPr>
      </w:pPr>
      <w:r w:rsidRPr="007E4BB0">
        <w:rPr>
          <w:color w:val="000000"/>
          <w:sz w:val="28"/>
          <w:szCs w:val="28"/>
        </w:rPr>
        <w:t>Дальнейшее применение концепций толерантности в различных сферах бытия и познания весьма необходимо нам после десятилетий тоталитарного режима. Способность самостоятельно действовать и думать, ставить перед собой осознанные цели является одной из самых нужных. Для того чтобы чувствовать себя хозяевами собственной судьбы, стремиться к успеху, к определенному уровню достижений, необходимо осознавать и развивать самого себя, свою внутреннюю устойчивость и быть одновременно толерантным к другим. Все это, став частью нас, постепенно входя в нашу жизнь, поможет многое изменить</w:t>
      </w:r>
      <w:r w:rsidR="00B534E3" w:rsidRPr="007E4BB0">
        <w:rPr>
          <w:rStyle w:val="a9"/>
          <w:color w:val="000000"/>
          <w:sz w:val="28"/>
          <w:szCs w:val="28"/>
        </w:rPr>
        <w:footnoteReference w:id="5"/>
      </w:r>
      <w:r w:rsidRPr="007E4BB0">
        <w:rPr>
          <w:color w:val="000000"/>
          <w:sz w:val="28"/>
          <w:szCs w:val="28"/>
        </w:rPr>
        <w:t>.</w:t>
      </w:r>
    </w:p>
    <w:p w:rsidR="00DC3C51" w:rsidRPr="007E4BB0" w:rsidRDefault="00DC3C51" w:rsidP="007E4BB0">
      <w:pPr>
        <w:spacing w:line="360" w:lineRule="auto"/>
        <w:ind w:firstLine="709"/>
        <w:jc w:val="both"/>
        <w:rPr>
          <w:color w:val="000000"/>
          <w:sz w:val="28"/>
          <w:szCs w:val="28"/>
        </w:rPr>
      </w:pPr>
      <w:r w:rsidRPr="007E4BB0">
        <w:rPr>
          <w:color w:val="000000"/>
          <w:sz w:val="28"/>
          <w:szCs w:val="28"/>
        </w:rPr>
        <w:t>В научной литературе толерантность рассматривается прежде всего как уважение и признание равенства мнений партнеров, отказ от доминирования и насилия. Толерантность предполагает готовность человека принять других такими, какие они есть, и взаимодействовать с ними на основе согласия. При этом толерантность не является отношением безразличия (индифферентности) или приспособления к другому (конформизма). Она не пред</w:t>
      </w:r>
      <w:r w:rsidR="008F178D" w:rsidRPr="007E4BB0">
        <w:rPr>
          <w:color w:val="000000"/>
          <w:sz w:val="28"/>
          <w:szCs w:val="28"/>
        </w:rPr>
        <w:t>п</w:t>
      </w:r>
      <w:r w:rsidRPr="007E4BB0">
        <w:rPr>
          <w:color w:val="000000"/>
          <w:sz w:val="28"/>
          <w:szCs w:val="28"/>
        </w:rPr>
        <w:t xml:space="preserve">олагает и жертвенной позиции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полного отказа от собственных интересов, или альтруизма. Это активная позиция сторон, заинтересованных в совместном результате, сотрудничестве. В слове «общение» изначально заложен смысл «поиск общего», </w:t>
      </w:r>
      <w:r w:rsidR="007E4BB0">
        <w:rPr>
          <w:color w:val="000000"/>
          <w:sz w:val="28"/>
          <w:szCs w:val="28"/>
        </w:rPr>
        <w:t>т.е.</w:t>
      </w:r>
      <w:r w:rsidRPr="007E4BB0">
        <w:rPr>
          <w:color w:val="000000"/>
          <w:sz w:val="28"/>
          <w:szCs w:val="28"/>
        </w:rPr>
        <w:t xml:space="preserve"> предполагается как бы цель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достижение определенного совместного результата. Этот результат должен способствовать пониманию, развитию отношений </w:t>
      </w:r>
      <w:r w:rsidR="007E4BB0">
        <w:rPr>
          <w:color w:val="000000"/>
          <w:sz w:val="28"/>
          <w:szCs w:val="28"/>
        </w:rPr>
        <w:t>и т.д.</w:t>
      </w:r>
      <w:r w:rsidRPr="007E4BB0">
        <w:rPr>
          <w:color w:val="000000"/>
          <w:sz w:val="28"/>
          <w:szCs w:val="28"/>
        </w:rPr>
        <w:t xml:space="preserve"> Однако, как нам уже известно, конфликты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явление совсем не случайное. Они имеют корни в различных сферах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в самой природе человека, его генетических особенностях, возрастных, личностных, социальных </w:t>
      </w:r>
      <w:r w:rsidR="007E4BB0">
        <w:rPr>
          <w:color w:val="000000"/>
          <w:sz w:val="28"/>
          <w:szCs w:val="28"/>
        </w:rPr>
        <w:t>и т.д.</w:t>
      </w:r>
    </w:p>
    <w:p w:rsidR="00856284" w:rsidRPr="007E4BB0" w:rsidRDefault="00DC3C51" w:rsidP="007E4BB0">
      <w:pPr>
        <w:spacing w:line="360" w:lineRule="auto"/>
        <w:ind w:firstLine="709"/>
        <w:jc w:val="both"/>
        <w:rPr>
          <w:color w:val="000000"/>
          <w:sz w:val="28"/>
          <w:szCs w:val="28"/>
        </w:rPr>
      </w:pPr>
      <w:r w:rsidRPr="007E4BB0">
        <w:rPr>
          <w:color w:val="000000"/>
          <w:sz w:val="28"/>
          <w:szCs w:val="28"/>
        </w:rPr>
        <w:t xml:space="preserve">Толерантность в общении </w:t>
      </w:r>
      <w:r w:rsidR="007E4BB0">
        <w:rPr>
          <w:color w:val="000000"/>
          <w:sz w:val="28"/>
          <w:szCs w:val="28"/>
        </w:rPr>
        <w:t>–</w:t>
      </w:r>
      <w:r w:rsidR="007E4BB0" w:rsidRPr="007E4BB0">
        <w:rPr>
          <w:color w:val="000000"/>
          <w:sz w:val="28"/>
          <w:szCs w:val="28"/>
        </w:rPr>
        <w:t xml:space="preserve"> </w:t>
      </w:r>
      <w:r w:rsidRPr="007E4BB0">
        <w:rPr>
          <w:color w:val="000000"/>
          <w:sz w:val="28"/>
          <w:szCs w:val="28"/>
        </w:rPr>
        <w:t>позиция личности зрелой, самостоятельной, имеющей собственные ценности и интересы, готовой их защищать и одновременно с уважением относящейся к позициям и ценностям других людей. Толерантный человек хорошо знает себя и признает других, замечая их раньше, чем об этом попросят.</w:t>
      </w:r>
    </w:p>
    <w:p w:rsidR="00B04B12" w:rsidRPr="007E4BB0" w:rsidRDefault="00B04B12" w:rsidP="007E4BB0">
      <w:pPr>
        <w:spacing w:line="360" w:lineRule="auto"/>
        <w:ind w:firstLine="709"/>
        <w:jc w:val="both"/>
        <w:rPr>
          <w:b/>
          <w:color w:val="000000"/>
          <w:sz w:val="28"/>
          <w:szCs w:val="28"/>
        </w:rPr>
      </w:pPr>
    </w:p>
    <w:p w:rsidR="00CE36CB" w:rsidRPr="007E4BB0" w:rsidRDefault="00CE36CB" w:rsidP="007E4BB0">
      <w:pPr>
        <w:spacing w:line="360" w:lineRule="auto"/>
        <w:ind w:firstLine="709"/>
        <w:jc w:val="both"/>
        <w:rPr>
          <w:b/>
          <w:color w:val="000000"/>
          <w:sz w:val="28"/>
          <w:szCs w:val="28"/>
        </w:rPr>
      </w:pPr>
      <w:r w:rsidRPr="007E4BB0">
        <w:rPr>
          <w:b/>
          <w:color w:val="000000"/>
          <w:sz w:val="28"/>
          <w:szCs w:val="28"/>
        </w:rPr>
        <w:t>1.3 Педагогические условия и уровни формирования толерантности у подростков</w:t>
      </w:r>
    </w:p>
    <w:p w:rsidR="00CE36CB" w:rsidRPr="007E4BB0" w:rsidRDefault="00CE36CB" w:rsidP="007E4BB0">
      <w:pPr>
        <w:spacing w:line="360" w:lineRule="auto"/>
        <w:ind w:firstLine="709"/>
        <w:jc w:val="both"/>
        <w:rPr>
          <w:b/>
          <w:color w:val="000000"/>
          <w:sz w:val="28"/>
          <w:szCs w:val="28"/>
        </w:rPr>
      </w:pPr>
    </w:p>
    <w:p w:rsidR="00CE36CB" w:rsidRPr="007E4BB0" w:rsidRDefault="00CE36CB" w:rsidP="007E4BB0">
      <w:pPr>
        <w:spacing w:line="360" w:lineRule="auto"/>
        <w:ind w:firstLine="709"/>
        <w:jc w:val="both"/>
        <w:rPr>
          <w:color w:val="000000"/>
          <w:sz w:val="28"/>
          <w:szCs w:val="28"/>
        </w:rPr>
      </w:pPr>
      <w:r w:rsidRPr="007E4BB0">
        <w:rPr>
          <w:color w:val="000000"/>
          <w:sz w:val="28"/>
          <w:szCs w:val="28"/>
        </w:rPr>
        <w:t>Сог</w:t>
      </w:r>
      <w:r w:rsidR="00B031BD" w:rsidRPr="007E4BB0">
        <w:rPr>
          <w:color w:val="000000"/>
          <w:sz w:val="28"/>
          <w:szCs w:val="28"/>
        </w:rPr>
        <w:t>ласно данным исследований, прово</w:t>
      </w:r>
      <w:r w:rsidR="00F62AD2" w:rsidRPr="007E4BB0">
        <w:rPr>
          <w:color w:val="000000"/>
          <w:sz w:val="28"/>
          <w:szCs w:val="28"/>
        </w:rPr>
        <w:t>димых в различных учебных учреждениях</w:t>
      </w:r>
      <w:r w:rsidR="00B031BD" w:rsidRPr="007E4BB0">
        <w:rPr>
          <w:color w:val="000000"/>
          <w:sz w:val="28"/>
          <w:szCs w:val="28"/>
        </w:rPr>
        <w:t>,</w:t>
      </w:r>
      <w:r w:rsidRPr="007E4BB0">
        <w:rPr>
          <w:color w:val="000000"/>
          <w:sz w:val="28"/>
          <w:szCs w:val="28"/>
        </w:rPr>
        <w:t xml:space="preserve"> наличие постоянных конфликтов среди школьников отмечают 3</w:t>
      </w:r>
      <w:r w:rsidR="007E4BB0" w:rsidRPr="007E4BB0">
        <w:rPr>
          <w:color w:val="000000"/>
          <w:sz w:val="28"/>
          <w:szCs w:val="28"/>
        </w:rPr>
        <w:t>7</w:t>
      </w:r>
      <w:r w:rsidR="007E4BB0">
        <w:rPr>
          <w:color w:val="000000"/>
          <w:sz w:val="28"/>
          <w:szCs w:val="28"/>
        </w:rPr>
        <w:t>%</w:t>
      </w:r>
      <w:r w:rsidRPr="007E4BB0">
        <w:rPr>
          <w:color w:val="000000"/>
          <w:sz w:val="28"/>
          <w:szCs w:val="28"/>
        </w:rPr>
        <w:t xml:space="preserve"> преподавателей; грубость и жестокость по отношению к младшим школьникам со стороны старших школьников отмечают 3</w:t>
      </w:r>
      <w:r w:rsidR="007E4BB0" w:rsidRPr="007E4BB0">
        <w:rPr>
          <w:color w:val="000000"/>
          <w:sz w:val="28"/>
          <w:szCs w:val="28"/>
        </w:rPr>
        <w:t>0</w:t>
      </w:r>
      <w:r w:rsidR="007E4BB0">
        <w:rPr>
          <w:color w:val="000000"/>
          <w:sz w:val="28"/>
          <w:szCs w:val="28"/>
        </w:rPr>
        <w:t>%</w:t>
      </w:r>
      <w:r w:rsidRPr="007E4BB0">
        <w:rPr>
          <w:color w:val="000000"/>
          <w:sz w:val="28"/>
          <w:szCs w:val="28"/>
        </w:rPr>
        <w:t xml:space="preserve"> учителей; высокий и выше среднего показатель уровня агрессивности наблюдается у 3</w:t>
      </w:r>
      <w:r w:rsidR="007E4BB0" w:rsidRPr="007E4BB0">
        <w:rPr>
          <w:color w:val="000000"/>
          <w:sz w:val="28"/>
          <w:szCs w:val="28"/>
        </w:rPr>
        <w:t>5</w:t>
      </w:r>
      <w:r w:rsidR="007E4BB0">
        <w:rPr>
          <w:color w:val="000000"/>
          <w:sz w:val="28"/>
          <w:szCs w:val="28"/>
        </w:rPr>
        <w:t>%</w:t>
      </w:r>
      <w:r w:rsidRPr="007E4BB0">
        <w:rPr>
          <w:color w:val="000000"/>
          <w:sz w:val="28"/>
          <w:szCs w:val="28"/>
        </w:rPr>
        <w:t xml:space="preserve"> опрошенных. Отсюд</w:t>
      </w:r>
      <w:r w:rsidR="001C26DA" w:rsidRPr="007E4BB0">
        <w:rPr>
          <w:color w:val="000000"/>
          <w:sz w:val="28"/>
          <w:szCs w:val="28"/>
        </w:rPr>
        <w:t>а понятен интерес</w:t>
      </w:r>
      <w:r w:rsidR="007E4BB0">
        <w:rPr>
          <w:color w:val="000000"/>
          <w:sz w:val="28"/>
          <w:szCs w:val="28"/>
        </w:rPr>
        <w:t xml:space="preserve"> </w:t>
      </w:r>
      <w:r w:rsidRPr="007E4BB0">
        <w:rPr>
          <w:color w:val="000000"/>
          <w:sz w:val="28"/>
          <w:szCs w:val="28"/>
        </w:rPr>
        <w:t>науки</w:t>
      </w:r>
      <w:r w:rsidR="001C26DA" w:rsidRPr="007E4BB0">
        <w:rPr>
          <w:color w:val="000000"/>
          <w:sz w:val="28"/>
          <w:szCs w:val="28"/>
        </w:rPr>
        <w:t xml:space="preserve"> психологии</w:t>
      </w:r>
      <w:r w:rsidR="007E4BB0">
        <w:rPr>
          <w:color w:val="000000"/>
          <w:sz w:val="28"/>
          <w:szCs w:val="28"/>
        </w:rPr>
        <w:t xml:space="preserve"> </w:t>
      </w:r>
      <w:r w:rsidRPr="007E4BB0">
        <w:rPr>
          <w:color w:val="000000"/>
          <w:sz w:val="28"/>
          <w:szCs w:val="28"/>
        </w:rPr>
        <w:t>к проблеме толерантности и очевидна ее актуальность.</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 xml:space="preserve">Анализ философских, психолого-педагогических, социологических трудов таких авторов как </w:t>
      </w:r>
      <w:r w:rsidR="007E4BB0" w:rsidRPr="007E4BB0">
        <w:rPr>
          <w:color w:val="000000"/>
          <w:sz w:val="28"/>
          <w:szCs w:val="28"/>
        </w:rPr>
        <w:t>А.Г.</w:t>
      </w:r>
      <w:r w:rsidR="007E4BB0">
        <w:rPr>
          <w:color w:val="000000"/>
          <w:sz w:val="28"/>
          <w:szCs w:val="28"/>
        </w:rPr>
        <w:t> </w:t>
      </w:r>
      <w:r w:rsidR="007E4BB0" w:rsidRPr="007E4BB0">
        <w:rPr>
          <w:color w:val="000000"/>
          <w:sz w:val="28"/>
          <w:szCs w:val="28"/>
        </w:rPr>
        <w:t>Асмолов</w:t>
      </w:r>
      <w:r w:rsidRPr="007E4BB0">
        <w:rPr>
          <w:color w:val="000000"/>
          <w:sz w:val="28"/>
          <w:szCs w:val="28"/>
        </w:rPr>
        <w:t xml:space="preserve">, </w:t>
      </w:r>
      <w:r w:rsidR="007E4BB0" w:rsidRPr="007E4BB0">
        <w:rPr>
          <w:color w:val="000000"/>
          <w:sz w:val="28"/>
          <w:szCs w:val="28"/>
        </w:rPr>
        <w:t>К.В.</w:t>
      </w:r>
      <w:r w:rsidR="007E4BB0">
        <w:rPr>
          <w:color w:val="000000"/>
          <w:sz w:val="28"/>
          <w:szCs w:val="28"/>
        </w:rPr>
        <w:t> </w:t>
      </w:r>
      <w:r w:rsidR="007E4BB0" w:rsidRPr="007E4BB0">
        <w:rPr>
          <w:color w:val="000000"/>
          <w:sz w:val="28"/>
          <w:szCs w:val="28"/>
        </w:rPr>
        <w:t>Бердников</w:t>
      </w:r>
      <w:r w:rsidRPr="007E4BB0">
        <w:rPr>
          <w:color w:val="000000"/>
          <w:sz w:val="28"/>
          <w:szCs w:val="28"/>
        </w:rPr>
        <w:t xml:space="preserve">, </w:t>
      </w:r>
      <w:r w:rsidR="007E4BB0" w:rsidRPr="007E4BB0">
        <w:rPr>
          <w:color w:val="000000"/>
          <w:sz w:val="28"/>
          <w:szCs w:val="28"/>
        </w:rPr>
        <w:t>С.К.</w:t>
      </w:r>
      <w:r w:rsidR="007E4BB0">
        <w:rPr>
          <w:color w:val="000000"/>
          <w:sz w:val="28"/>
          <w:szCs w:val="28"/>
        </w:rPr>
        <w:t> </w:t>
      </w:r>
      <w:r w:rsidR="007E4BB0" w:rsidRPr="007E4BB0">
        <w:rPr>
          <w:color w:val="000000"/>
          <w:sz w:val="28"/>
          <w:szCs w:val="28"/>
        </w:rPr>
        <w:t>Бондырева</w:t>
      </w:r>
      <w:r w:rsidRPr="007E4BB0">
        <w:rPr>
          <w:color w:val="000000"/>
          <w:sz w:val="28"/>
          <w:szCs w:val="28"/>
        </w:rPr>
        <w:t xml:space="preserve">, </w:t>
      </w:r>
      <w:r w:rsidR="007E4BB0" w:rsidRPr="007E4BB0">
        <w:rPr>
          <w:color w:val="000000"/>
          <w:sz w:val="28"/>
          <w:szCs w:val="28"/>
        </w:rPr>
        <w:t>Р.Р.</w:t>
      </w:r>
      <w:r w:rsidR="007E4BB0">
        <w:rPr>
          <w:color w:val="000000"/>
          <w:sz w:val="28"/>
          <w:szCs w:val="28"/>
        </w:rPr>
        <w:t> </w:t>
      </w:r>
      <w:r w:rsidR="007E4BB0" w:rsidRPr="007E4BB0">
        <w:rPr>
          <w:color w:val="000000"/>
          <w:sz w:val="28"/>
          <w:szCs w:val="28"/>
        </w:rPr>
        <w:t>Валитова</w:t>
      </w:r>
      <w:r w:rsidRPr="007E4BB0">
        <w:rPr>
          <w:color w:val="000000"/>
          <w:sz w:val="28"/>
          <w:szCs w:val="28"/>
        </w:rPr>
        <w:t xml:space="preserve">, </w:t>
      </w:r>
      <w:r w:rsidR="007E4BB0" w:rsidRPr="007E4BB0">
        <w:rPr>
          <w:color w:val="000000"/>
          <w:sz w:val="28"/>
          <w:szCs w:val="28"/>
        </w:rPr>
        <w:t>И.Ф.</w:t>
      </w:r>
      <w:r w:rsidR="007E4BB0">
        <w:rPr>
          <w:color w:val="000000"/>
          <w:sz w:val="28"/>
          <w:szCs w:val="28"/>
        </w:rPr>
        <w:t> </w:t>
      </w:r>
      <w:r w:rsidR="007E4BB0" w:rsidRPr="007E4BB0">
        <w:rPr>
          <w:color w:val="000000"/>
          <w:sz w:val="28"/>
          <w:szCs w:val="28"/>
        </w:rPr>
        <w:t>Комогоров</w:t>
      </w:r>
      <w:r w:rsidRPr="007E4BB0">
        <w:rPr>
          <w:color w:val="000000"/>
          <w:sz w:val="28"/>
          <w:szCs w:val="28"/>
        </w:rPr>
        <w:t xml:space="preserve">, </w:t>
      </w:r>
      <w:r w:rsidR="007E4BB0" w:rsidRPr="007E4BB0">
        <w:rPr>
          <w:color w:val="000000"/>
          <w:sz w:val="28"/>
          <w:szCs w:val="28"/>
        </w:rPr>
        <w:t>В.А.</w:t>
      </w:r>
      <w:r w:rsidR="007E4BB0">
        <w:rPr>
          <w:color w:val="000000"/>
          <w:sz w:val="28"/>
          <w:szCs w:val="28"/>
        </w:rPr>
        <w:t> </w:t>
      </w:r>
      <w:r w:rsidR="007E4BB0" w:rsidRPr="007E4BB0">
        <w:rPr>
          <w:color w:val="000000"/>
          <w:sz w:val="28"/>
          <w:szCs w:val="28"/>
        </w:rPr>
        <w:t>Лекторский</w:t>
      </w:r>
      <w:r w:rsidRPr="007E4BB0">
        <w:rPr>
          <w:color w:val="000000"/>
          <w:sz w:val="28"/>
          <w:szCs w:val="28"/>
        </w:rPr>
        <w:t>,</w:t>
      </w:r>
      <w:r w:rsidR="007E4BB0">
        <w:rPr>
          <w:color w:val="000000"/>
          <w:sz w:val="28"/>
          <w:szCs w:val="28"/>
        </w:rPr>
        <w:t xml:space="preserve"> </w:t>
      </w:r>
      <w:r w:rsidRPr="007E4BB0">
        <w:rPr>
          <w:color w:val="000000"/>
          <w:sz w:val="28"/>
          <w:szCs w:val="28"/>
        </w:rPr>
        <w:t>показывает, что исследование проблемы толерантности и ее формирования значительно расширилос</w:t>
      </w:r>
      <w:r w:rsidR="00B031BD" w:rsidRPr="007E4BB0">
        <w:rPr>
          <w:color w:val="000000"/>
          <w:sz w:val="28"/>
          <w:szCs w:val="28"/>
        </w:rPr>
        <w:t>ь в последнее время. Однако дан</w:t>
      </w:r>
      <w:r w:rsidRPr="007E4BB0">
        <w:rPr>
          <w:color w:val="000000"/>
          <w:sz w:val="28"/>
          <w:szCs w:val="28"/>
        </w:rPr>
        <w:t>ная тема изучена пока еще фрагментарно и не системно, что может быть объяснено преобладающей в разработке проблемы толерантности в узкопредметности. В самых авторитетных курсах, посвященных исследованию толерантности и образовательной среды, проблематика их пространственной организации практически отсутствует.</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Результаты проведенных многочисленных исследований свидетельствуют о том, что толерантность, к сожалению, не является целевой установкой воспитания подрастающего поколения. Несмотря на то, что не отрицается ее значимость, педагоги не предпринимают целенаправленных действий по формированию толерантности. В связи с этим возникают следующие противоречия:</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между насущной потребностью общества в толерантной личности и недостаточной направленностью системы образования на ее воспитание;</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между потребностью образовательной практики в научно-методическом и содержательном обеспечении процесса воспитания толерантности и недостаточной его разработанностью в педагогической теории и практике;</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между нормами, ценностями семьи школьника, социальной и этнической группой, к которой он принадлежит, и нормами, ценностями общества, членом которого он является;</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между увеличивающимися интеграционными процессами в образовании, миграционными потоками, приводящими к интеграции и ассимиляции культур, и отсутствием наработок по построению толерантной среды в образовательных учреждениях.</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Образование должно использовать свой потенциал для консолидации общества, сохранения единого социокультурного пространства страны, для преодоления этнонациональной напряженности и социальных конфликтов на началах приоритета прав личности, равноправия национальных культур и различных конфессий, ограничения социального неравенства.</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Обновление содержания образования выступает как решающее условие формирования у россиян системы современных социально значимых ценностей и общественных установок. С раскрепощением личной свободы и расширением кругозора преодолевается синдром нетерпимости к любому инакомыслию. В результате чувство терпимости становится существенным элементом духовного пространства нашего общества. Таким образом, толерантность в процессе социализации личности должна стать естественной нормой, определяющей стиль ее поведения и мышления.</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Характерной особенностью образовательного пространства является то, что оно объективно предлагает информационное обеспечение самообразования участников образования, которое проявляется в процессах обмена информацией с окружением. Такой обмен информацией осуществляется по четырем координатам, что учитывается нами при построении толерантной среды:</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нормативно-регламентирующей, которая представлена спектром законов, других законодательных документов, в которых отражаются права и обязанности участников образования, регламентируются</w:t>
      </w:r>
      <w:r>
        <w:rPr>
          <w:color w:val="000000"/>
          <w:sz w:val="28"/>
          <w:szCs w:val="28"/>
        </w:rPr>
        <w:t xml:space="preserve"> </w:t>
      </w:r>
      <w:r w:rsidR="00CE36CB" w:rsidRPr="007E4BB0">
        <w:rPr>
          <w:color w:val="000000"/>
          <w:sz w:val="28"/>
          <w:szCs w:val="28"/>
        </w:rPr>
        <w:t>условия их жизнедеятельности;</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перспективно-ориентирующей, представленной доктринами образования или программами развития образования, которые определяют перспективы образования на обозримо длительный период;</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коммуникативно-информационной, которая создает условия для обмена информацией и представлена специально отобранными сведениями о реальном мире и о роли человека в нем, служит специфическим средством обмена между участниками образования;</w:t>
      </w:r>
    </w:p>
    <w:p w:rsidR="00CE36CB" w:rsidRPr="007E4BB0" w:rsidRDefault="007E4BB0" w:rsidP="007E4BB0">
      <w:pPr>
        <w:spacing w:line="360" w:lineRule="auto"/>
        <w:ind w:firstLine="709"/>
        <w:jc w:val="both"/>
        <w:rPr>
          <w:color w:val="000000"/>
          <w:sz w:val="28"/>
          <w:szCs w:val="28"/>
        </w:rPr>
      </w:pPr>
      <w:r>
        <w:rPr>
          <w:color w:val="000000"/>
          <w:sz w:val="28"/>
          <w:szCs w:val="28"/>
        </w:rPr>
        <w:t>– </w:t>
      </w:r>
      <w:r w:rsidR="00CE36CB" w:rsidRPr="007E4BB0">
        <w:rPr>
          <w:color w:val="000000"/>
          <w:sz w:val="28"/>
          <w:szCs w:val="28"/>
        </w:rPr>
        <w:t>деятельностно-стимулирующей, предназначенной для побуждения участников образования не только к исполнению своих обязанностей, но и к удовлетворению познавательных и иных духовных потребностей.</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Построение толерантной среды актуально для процесса формирования новой</w:t>
      </w:r>
      <w:r w:rsidR="007E4BB0">
        <w:rPr>
          <w:color w:val="000000"/>
          <w:sz w:val="28"/>
          <w:szCs w:val="28"/>
        </w:rPr>
        <w:t xml:space="preserve"> </w:t>
      </w:r>
      <w:r w:rsidRPr="007E4BB0">
        <w:rPr>
          <w:color w:val="000000"/>
          <w:sz w:val="28"/>
          <w:szCs w:val="28"/>
        </w:rPr>
        <w:t>модели непрерывного образования, смещающей акценты воспитания с компенсаторно-адаптивных задач на задачи подготовки ребенка к участию в позитивных изменениях и обновлениях социальной среды, в том числе в ситуациях неопределенности.</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Толерантная среда основывается на гуманистических, нравственных ценностях и создает условия для развития интерсубъектного процесса образования на фоне актуальных преобразований личности и сама является условием гуманистического образования, развивающего и воспитывающего толерантную личность с адекватной самооценкой, активно осваивающую и преобразующую окружающий мир, открытую и свободную, с высоко развитыми механизмами самоидентификации, выражающую определенные духовные и культурно-исторические ценности.</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Осмысливая содержание толерантной среды, нельзя не обратиться и к другой объективной реальности, имеющей противоположное начало – интолерантная среда.</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Присутствие интолерантности в пространстве</w:t>
      </w:r>
      <w:r w:rsidR="007E4BB0">
        <w:rPr>
          <w:color w:val="000000"/>
          <w:sz w:val="28"/>
          <w:szCs w:val="28"/>
        </w:rPr>
        <w:t xml:space="preserve"> </w:t>
      </w:r>
      <w:r w:rsidRPr="007E4BB0">
        <w:rPr>
          <w:color w:val="000000"/>
          <w:sz w:val="28"/>
          <w:szCs w:val="28"/>
        </w:rPr>
        <w:t>учебного заведения объясняется тем, что она является частью живой человеческой реальности, которая может разрушить первоначальные установки на объективизм восприятия, когда одним из участников общения выступает интолерантная личность, несущая на себе груз системы ценностей той культуры, к которой принадлежит.</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Деление детей на толерантных и интолерантных достаточно условно, так как ребенок</w:t>
      </w:r>
      <w:r w:rsidR="007E4BB0">
        <w:rPr>
          <w:color w:val="000000"/>
          <w:sz w:val="28"/>
          <w:szCs w:val="28"/>
        </w:rPr>
        <w:t xml:space="preserve"> </w:t>
      </w:r>
      <w:r w:rsidRPr="007E4BB0">
        <w:rPr>
          <w:color w:val="000000"/>
          <w:sz w:val="28"/>
          <w:szCs w:val="28"/>
        </w:rPr>
        <w:t>в своей жизни совершает как толерантные, так и интолерантные поступки. Тем не менее, склонность вести себя толерантно или интолерантно может стать устойчивой личностной чертой, что и позволяет проводить различия между толерантной и интолерантной личностями и характеризовать их.</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Присутствие и взаимодействие толерантных и интолерантных детей в пространстве учебного заведения обусловлено их общим местом жизнедеятельности и одинаковыми контактами с окружением. Однако их ценностные установки, приемы общения и взаимодействия остаются разными.</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Проявление интолерантности ведет к возникновению конфликтных ситуаций, затрудняет успешность, в конечном счете, препятствует самому образовательном</w:t>
      </w:r>
      <w:r w:rsidR="001C26DA" w:rsidRPr="007E4BB0">
        <w:rPr>
          <w:color w:val="000000"/>
          <w:sz w:val="28"/>
          <w:szCs w:val="28"/>
        </w:rPr>
        <w:t>у процессу и личностному росту.</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Преимуществом толерантных людей является то, что они действуют в интересах успешности ведения «культурного» диалога и в целях избежания межкультурных конфликтов с различными социальными, культурными группами или их представителями. Взаимодействие на основе построения толерантного мировосприятия помогает построить открытую, бережную, свободную от напряженности ср</w:t>
      </w:r>
      <w:r w:rsidR="001C26DA" w:rsidRPr="007E4BB0">
        <w:rPr>
          <w:color w:val="000000"/>
          <w:sz w:val="28"/>
          <w:szCs w:val="28"/>
        </w:rPr>
        <w:t xml:space="preserve">еду в образовательном учреждении, которая позволит учащимся </w:t>
      </w:r>
      <w:r w:rsidRPr="007E4BB0">
        <w:rPr>
          <w:color w:val="000000"/>
          <w:sz w:val="28"/>
          <w:szCs w:val="28"/>
        </w:rPr>
        <w:t>свободно делиться своими переживаниями, идеями и представлениями.</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Мы выделяем два механизма перехода от интолерантной среды к толерантной. Первый заключается в пресечении негативных, агрессивных или враждебных реакций по отношению к другому. Это могут быть определенные ограничения, описанные в правилах, уставе и других регламентирующих документах учебного учреждения наподобие тех, что можно найти в международных стандартах прав человека, различных законах, в которых содержатся не просто конкретные формулировки такого рода ограничений, но и налагается ответственность за проявления интолерантности. К сожалению, такие ограничения выражают минимальный уровень уважения к другим, и, если он не выдерживается, люди и общество скатываются к нетерпимости и нарушению прав человека.</w:t>
      </w:r>
    </w:p>
    <w:p w:rsidR="00173D04" w:rsidRPr="007E4BB0" w:rsidRDefault="00173D04" w:rsidP="007E4BB0">
      <w:pPr>
        <w:spacing w:line="360" w:lineRule="auto"/>
        <w:ind w:firstLine="709"/>
        <w:jc w:val="both"/>
        <w:rPr>
          <w:color w:val="000000"/>
          <w:sz w:val="28"/>
          <w:szCs w:val="28"/>
        </w:rPr>
      </w:pPr>
      <w:r w:rsidRPr="007E4BB0">
        <w:rPr>
          <w:color w:val="000000"/>
          <w:sz w:val="28"/>
          <w:szCs w:val="28"/>
        </w:rPr>
        <w:t>В современной российской реальности мы постоянно сталкиваемся с теми или иными моделями поведения. К сожалению, в последнее время доминирует агрессивность как форма достижения близлежащих целей. Противостоять этому может поведение, основанное на толерантности как определенного способа деятельности и поведения. В этой связи, немаловажное значение имеют принципы толерантности, их содержание и формы реализации в повседневной жизни каждого человека, который уважает себя и других, является законопослушным и выступает против применения силовых методов в разрешении конфликтных ситуаций.</w:t>
      </w:r>
    </w:p>
    <w:p w:rsidR="00173D04" w:rsidRPr="007E4BB0" w:rsidRDefault="00173D04" w:rsidP="007E4BB0">
      <w:pPr>
        <w:spacing w:line="360" w:lineRule="auto"/>
        <w:ind w:firstLine="709"/>
        <w:jc w:val="both"/>
        <w:rPr>
          <w:color w:val="000000"/>
          <w:sz w:val="28"/>
          <w:szCs w:val="28"/>
        </w:rPr>
      </w:pPr>
      <w:r w:rsidRPr="007E4BB0">
        <w:rPr>
          <w:color w:val="000000"/>
          <w:sz w:val="28"/>
          <w:szCs w:val="28"/>
        </w:rPr>
        <w:t>Исходные принципы толерантности</w:t>
      </w:r>
    </w:p>
    <w:p w:rsidR="00173D04" w:rsidRPr="007E4BB0" w:rsidRDefault="00173D04" w:rsidP="007E4BB0">
      <w:pPr>
        <w:spacing w:line="360" w:lineRule="auto"/>
        <w:ind w:firstLine="709"/>
        <w:jc w:val="both"/>
        <w:rPr>
          <w:color w:val="000000"/>
          <w:sz w:val="28"/>
          <w:szCs w:val="28"/>
        </w:rPr>
      </w:pPr>
      <w:r w:rsidRPr="007E4BB0">
        <w:rPr>
          <w:color w:val="000000"/>
          <w:sz w:val="28"/>
          <w:szCs w:val="28"/>
        </w:rPr>
        <w:t>К числу этих принципов следует, прежде всего, отнести:</w:t>
      </w:r>
    </w:p>
    <w:p w:rsidR="00173D04" w:rsidRPr="007E4BB0" w:rsidRDefault="00173D04" w:rsidP="007E4BB0">
      <w:pPr>
        <w:numPr>
          <w:ilvl w:val="0"/>
          <w:numId w:val="13"/>
        </w:numPr>
        <w:spacing w:line="360" w:lineRule="auto"/>
        <w:ind w:left="0" w:firstLine="709"/>
        <w:jc w:val="both"/>
        <w:rPr>
          <w:color w:val="000000"/>
          <w:sz w:val="28"/>
          <w:szCs w:val="28"/>
        </w:rPr>
      </w:pPr>
      <w:r w:rsidRPr="007E4BB0">
        <w:rPr>
          <w:color w:val="000000"/>
          <w:sz w:val="28"/>
          <w:szCs w:val="28"/>
        </w:rPr>
        <w:t>отказ от насилия как неприемлемого средства приобщения человека к какой-либо идее;</w:t>
      </w:r>
    </w:p>
    <w:p w:rsidR="00173D04" w:rsidRPr="007E4BB0" w:rsidRDefault="00173D04" w:rsidP="007E4BB0">
      <w:pPr>
        <w:numPr>
          <w:ilvl w:val="0"/>
          <w:numId w:val="13"/>
        </w:numPr>
        <w:spacing w:line="360" w:lineRule="auto"/>
        <w:ind w:left="0" w:firstLine="709"/>
        <w:jc w:val="both"/>
        <w:rPr>
          <w:color w:val="000000"/>
          <w:sz w:val="28"/>
          <w:szCs w:val="28"/>
        </w:rPr>
      </w:pPr>
      <w:r w:rsidRPr="007E4BB0">
        <w:rPr>
          <w:color w:val="000000"/>
          <w:sz w:val="28"/>
          <w:szCs w:val="28"/>
        </w:rPr>
        <w:t>добровольность выбора, акцент на искренности его убеждений, «свобода совести». Подобно тому, как в христианстве «проповедь и пример» являются способами обращения в свою веру, идея толерантности может стать своеобразным ориентиром, своего рода флагом движения, объединяющим единомышленников. При этом не следует осуждать или винить тех, кто еще не «просвещен»;</w:t>
      </w:r>
    </w:p>
    <w:p w:rsidR="00173D04" w:rsidRPr="007E4BB0" w:rsidRDefault="00173D04" w:rsidP="007E4BB0">
      <w:pPr>
        <w:numPr>
          <w:ilvl w:val="0"/>
          <w:numId w:val="13"/>
        </w:numPr>
        <w:spacing w:line="360" w:lineRule="auto"/>
        <w:ind w:left="0" w:firstLine="709"/>
        <w:jc w:val="both"/>
        <w:rPr>
          <w:color w:val="000000"/>
          <w:sz w:val="28"/>
          <w:szCs w:val="28"/>
        </w:rPr>
      </w:pPr>
      <w:r w:rsidRPr="007E4BB0">
        <w:rPr>
          <w:color w:val="000000"/>
          <w:sz w:val="28"/>
          <w:szCs w:val="28"/>
        </w:rPr>
        <w:t>умение принудить себя, не принуждая других. Страх и принуждение извне не способствуют в целом сдержанности и терпимости, хотя в качестве воспитательного фактора в определенный момент дисциплинируют людей, при этом формируя определенные нравы;</w:t>
      </w:r>
    </w:p>
    <w:p w:rsidR="00173D04" w:rsidRPr="007E4BB0" w:rsidRDefault="00173D04" w:rsidP="007E4BB0">
      <w:pPr>
        <w:numPr>
          <w:ilvl w:val="0"/>
          <w:numId w:val="13"/>
        </w:numPr>
        <w:spacing w:line="360" w:lineRule="auto"/>
        <w:ind w:left="0" w:firstLine="709"/>
        <w:jc w:val="both"/>
        <w:rPr>
          <w:color w:val="000000"/>
          <w:sz w:val="28"/>
          <w:szCs w:val="28"/>
        </w:rPr>
      </w:pPr>
      <w:r w:rsidRPr="007E4BB0">
        <w:rPr>
          <w:color w:val="000000"/>
          <w:sz w:val="28"/>
          <w:szCs w:val="28"/>
        </w:rPr>
        <w:t>подчинение законам, традициям и обычаям, не нарушая их и удовлетворяя общественные потребности. Подчинение законам, а не воли властелина или большинства представляется важным фактором развития и движения в нужном направлении;</w:t>
      </w:r>
    </w:p>
    <w:p w:rsidR="00173D04" w:rsidRPr="007E4BB0" w:rsidRDefault="00173D04" w:rsidP="007E4BB0">
      <w:pPr>
        <w:numPr>
          <w:ilvl w:val="0"/>
          <w:numId w:val="13"/>
        </w:numPr>
        <w:spacing w:line="360" w:lineRule="auto"/>
        <w:ind w:left="0" w:firstLine="709"/>
        <w:jc w:val="both"/>
        <w:rPr>
          <w:color w:val="000000"/>
          <w:sz w:val="28"/>
          <w:szCs w:val="28"/>
        </w:rPr>
      </w:pPr>
      <w:r w:rsidRPr="007E4BB0">
        <w:rPr>
          <w:color w:val="000000"/>
          <w:sz w:val="28"/>
          <w:szCs w:val="28"/>
        </w:rPr>
        <w:t xml:space="preserve">принятие Другого, который может отличаться по разным признакам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национальным, расовым, культурным, религиозным </w:t>
      </w:r>
      <w:r w:rsidR="007E4BB0">
        <w:rPr>
          <w:color w:val="000000"/>
          <w:sz w:val="28"/>
          <w:szCs w:val="28"/>
        </w:rPr>
        <w:t>и т.д.</w:t>
      </w:r>
      <w:r w:rsidRPr="007E4BB0">
        <w:rPr>
          <w:color w:val="000000"/>
          <w:sz w:val="28"/>
          <w:szCs w:val="28"/>
        </w:rPr>
        <w:t xml:space="preserve"> И как гласит еще Библия, «как хотите, чтобы с вами поступали люди, так поступайте и вы с ними». Толерантность каждого способствует равновесию и целостности общества, раскрытию всей полноты его частей и достижению «золотой середины» на основе золотого правила нравственности.</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 xml:space="preserve">Регламентирующие правила могут касаться, к примеру, общественных отношений, которые в толерантной среде основаны на взаимном уважении человеческого достоинства всех членов общества и уважении прав человека и характеризуются равенством (равным доступом к получению образовательных услуг, независимо от социальной принадлежности, пола, национальности, вероисповедания, возраста </w:t>
      </w:r>
      <w:r w:rsidR="007E4BB0">
        <w:rPr>
          <w:color w:val="000000"/>
          <w:sz w:val="28"/>
          <w:szCs w:val="28"/>
        </w:rPr>
        <w:t>и т.д.</w:t>
      </w:r>
      <w:r w:rsidRPr="007E4BB0">
        <w:rPr>
          <w:color w:val="000000"/>
          <w:sz w:val="28"/>
          <w:szCs w:val="28"/>
        </w:rPr>
        <w:t>).</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Другой механизм развития и укрепления толерантности выражается в создании условий, необходимых для осуществления прав человека и утверждения демократии. В рамках об</w:t>
      </w:r>
      <w:r w:rsidR="009A6138" w:rsidRPr="007E4BB0">
        <w:rPr>
          <w:color w:val="000000"/>
          <w:sz w:val="28"/>
          <w:szCs w:val="28"/>
        </w:rPr>
        <w:t>разовательного пространства образовательного учреждения</w:t>
      </w:r>
      <w:r w:rsidRPr="007E4BB0">
        <w:rPr>
          <w:color w:val="000000"/>
          <w:sz w:val="28"/>
          <w:szCs w:val="28"/>
        </w:rPr>
        <w:t xml:space="preserve"> переход к толерантности означает культивирование отношений открытости, реальную заинтересованность в культурных различиях, признание многообразия, развития способности распознавать несправедливость и предпринимать шаги по ее преодолению, а также способность конструктивно разрешать разногласия и обеспечивать продвижение от конфликтных ситуаций к примирению и разрешению противоречий. Он проявляется в нацелен</w:t>
      </w:r>
      <w:r w:rsidR="009A6138" w:rsidRPr="007E4BB0">
        <w:rPr>
          <w:color w:val="000000"/>
          <w:sz w:val="28"/>
          <w:szCs w:val="28"/>
        </w:rPr>
        <w:t>ности преподавателей и учащихся</w:t>
      </w:r>
      <w:r w:rsidRPr="007E4BB0">
        <w:rPr>
          <w:color w:val="000000"/>
          <w:sz w:val="28"/>
          <w:szCs w:val="28"/>
        </w:rPr>
        <w:t xml:space="preserve"> на конструктивное разрешение конфликтов совместной деятельности, которая формируются благодаря таким важным качествам как самоатрибуция, самоубеждение и самооправдание, основными агентами влияния которых являются они сами и усвоенное ими представление о себе, а также в организации групповой рефлексии, в которой отражается понимание различного поведения людей.</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 xml:space="preserve">Эти механизмы не конкурируют между собой, а находятся в отношениях взаимного дополнения, особенно в ситуации, когда налицо проявления интолерантности. Задача преподавателя моментально реагировать и пресекать такие проявления. Но самая важная задача педагога </w:t>
      </w:r>
      <w:r w:rsidR="007E4BB0">
        <w:rPr>
          <w:color w:val="000000"/>
          <w:sz w:val="28"/>
          <w:szCs w:val="28"/>
        </w:rPr>
        <w:t>–</w:t>
      </w:r>
      <w:r w:rsidR="007E4BB0" w:rsidRPr="007E4BB0">
        <w:rPr>
          <w:color w:val="000000"/>
          <w:sz w:val="28"/>
          <w:szCs w:val="28"/>
        </w:rPr>
        <w:t xml:space="preserve"> </w:t>
      </w:r>
      <w:r w:rsidRPr="007E4BB0">
        <w:rPr>
          <w:color w:val="000000"/>
          <w:sz w:val="28"/>
          <w:szCs w:val="28"/>
        </w:rPr>
        <w:t>научиться видеть и различать первые признаки возможной конфликтной ситуации, дабы предотвратить ее развитие или найти компромиссный, толерантный выход из конфликта.</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Доминирующими методами воспитания-самовоспитания толерантности во взаимоотношениях являются: убеждение и самоубеждение, стимулирование и мотивация, внушение и самовнушение, требование и упражнение, коррекция и самокоррекция, воспитывающие ситуации и социальные пробы-испытания, метод дилемм и рефлексия.</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Практическая подготовленность ребенка состоит в приобретении умений и навыков гибкого реагирования на различные социальные воздействия, в формировании запаса творческих решений реальных социально-значимых задач, выработке потребности творческих исканий, принятии оптимальных решений, уверенности в своих возможностях.</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 xml:space="preserve">Современное образовательное пространство учебного учреждения ценным и значимым признает культурную самобытность каждого, в нем открывается доступ ко всем цивилизациям мира, включая собственную, в нем происходит снятие внешних ограничений доступности к другим образовательным системам. Здесь формируется некая социокультурная и жизненная установка, каждый ощущает комфортность бытия, самодостаточность, стремление к самосовершенствованию. Однако специфика развития общества создает систему препятствий для реализации этих целей (опять-таки с известной степенью условности допустимо называть это </w:t>
      </w:r>
      <w:r w:rsidR="007E4BB0">
        <w:rPr>
          <w:color w:val="000000"/>
          <w:sz w:val="28"/>
          <w:szCs w:val="28"/>
        </w:rPr>
        <w:t>«</w:t>
      </w:r>
      <w:r w:rsidR="007E4BB0" w:rsidRPr="007E4BB0">
        <w:rPr>
          <w:color w:val="000000"/>
          <w:sz w:val="28"/>
          <w:szCs w:val="28"/>
        </w:rPr>
        <w:t>н</w:t>
      </w:r>
      <w:r w:rsidRPr="007E4BB0">
        <w:rPr>
          <w:color w:val="000000"/>
          <w:sz w:val="28"/>
          <w:szCs w:val="28"/>
        </w:rPr>
        <w:t>егативным</w:t>
      </w:r>
      <w:r w:rsidR="007E4BB0">
        <w:rPr>
          <w:color w:val="000000"/>
          <w:sz w:val="28"/>
          <w:szCs w:val="28"/>
        </w:rPr>
        <w:t>»</w:t>
      </w:r>
      <w:r w:rsidR="007E4BB0" w:rsidRPr="007E4BB0">
        <w:rPr>
          <w:color w:val="000000"/>
          <w:sz w:val="28"/>
          <w:szCs w:val="28"/>
        </w:rPr>
        <w:t xml:space="preserve"> </w:t>
      </w:r>
      <w:r w:rsidRPr="007E4BB0">
        <w:rPr>
          <w:color w:val="000000"/>
          <w:sz w:val="28"/>
          <w:szCs w:val="28"/>
        </w:rPr>
        <w:t>влиянием).</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 xml:space="preserve">Исследование влияния этих факторов на процесс развития толерантности показало, что осознание и учет их способствуют повышению его эффективности. Умелое использование этих факторов зависит от знания условий, влияющих на становление толерантной личности, </w:t>
      </w:r>
      <w:r w:rsidR="007E4BB0">
        <w:rPr>
          <w:color w:val="000000"/>
          <w:sz w:val="28"/>
          <w:szCs w:val="28"/>
        </w:rPr>
        <w:t>т.е.</w:t>
      </w:r>
      <w:r w:rsidRPr="007E4BB0">
        <w:rPr>
          <w:color w:val="000000"/>
          <w:sz w:val="28"/>
          <w:szCs w:val="28"/>
        </w:rPr>
        <w:t xml:space="preserve"> составных частей или характеристики среды, в которой развивается ребенок. Система всех факторов и условий жизнедеятельности образует среду обитания человека, которая является важным условием мировоспитания личности ребенка, ибо создает актуальный образ в сфере межличностных отношений, в основе которых лежит толерантность.</w:t>
      </w:r>
    </w:p>
    <w:p w:rsidR="00CE36CB" w:rsidRPr="007E4BB0" w:rsidRDefault="00CE36CB" w:rsidP="007E4BB0">
      <w:pPr>
        <w:spacing w:line="360" w:lineRule="auto"/>
        <w:ind w:firstLine="709"/>
        <w:jc w:val="both"/>
        <w:rPr>
          <w:color w:val="000000"/>
          <w:sz w:val="28"/>
          <w:szCs w:val="28"/>
        </w:rPr>
      </w:pPr>
      <w:r w:rsidRPr="007E4BB0">
        <w:rPr>
          <w:color w:val="000000"/>
          <w:sz w:val="28"/>
          <w:szCs w:val="28"/>
        </w:rPr>
        <w:t>Общественные условия развития личности, степень ее социальной зрелости и активности, психический настрой, личностные качества, характер и содержание социальных противоречий, экономические и политические, культурные и бытовые условия, составляют среду становления и развития человека как социального объекта. Педагогические и дидактические условия должны обеспечивать успешность обучения и воспитания толерантности. Характер межличностных отношений, основанный на толерантности, должен обусловливать эффективное становление толерантной личности.</w:t>
      </w:r>
    </w:p>
    <w:p w:rsidR="00CE36CB" w:rsidRPr="007E4BB0" w:rsidRDefault="00CE36CB" w:rsidP="007E4BB0">
      <w:pPr>
        <w:spacing w:line="360" w:lineRule="auto"/>
        <w:ind w:firstLine="709"/>
        <w:jc w:val="both"/>
        <w:rPr>
          <w:color w:val="000000"/>
          <w:sz w:val="28"/>
          <w:szCs w:val="28"/>
        </w:rPr>
      </w:pPr>
    </w:p>
    <w:p w:rsidR="00013A60" w:rsidRDefault="00013A60" w:rsidP="007E4BB0">
      <w:pPr>
        <w:spacing w:line="360" w:lineRule="auto"/>
        <w:ind w:firstLine="709"/>
        <w:jc w:val="both"/>
        <w:rPr>
          <w:b/>
          <w:color w:val="000000"/>
          <w:sz w:val="28"/>
          <w:szCs w:val="28"/>
          <w:lang w:val="uk-UA"/>
        </w:rPr>
      </w:pPr>
    </w:p>
    <w:p w:rsidR="00173D04" w:rsidRPr="007E4BB0" w:rsidRDefault="00013A60" w:rsidP="007E4BB0">
      <w:pPr>
        <w:spacing w:line="360" w:lineRule="auto"/>
        <w:ind w:firstLine="709"/>
        <w:jc w:val="both"/>
        <w:rPr>
          <w:b/>
          <w:color w:val="000000"/>
          <w:sz w:val="28"/>
          <w:szCs w:val="28"/>
        </w:rPr>
      </w:pPr>
      <w:r>
        <w:rPr>
          <w:b/>
          <w:color w:val="000000"/>
          <w:sz w:val="28"/>
          <w:szCs w:val="28"/>
          <w:lang w:val="uk-UA"/>
        </w:rPr>
        <w:br w:type="page"/>
      </w:r>
      <w:r w:rsidR="005D6413" w:rsidRPr="007E4BB0">
        <w:rPr>
          <w:b/>
          <w:color w:val="000000"/>
          <w:sz w:val="28"/>
          <w:szCs w:val="28"/>
        </w:rPr>
        <w:t>2</w:t>
      </w:r>
      <w:r>
        <w:rPr>
          <w:b/>
          <w:color w:val="000000"/>
          <w:sz w:val="28"/>
          <w:szCs w:val="28"/>
          <w:lang w:val="uk-UA"/>
        </w:rPr>
        <w:t>.</w:t>
      </w:r>
      <w:r w:rsidR="005D6413" w:rsidRPr="007E4BB0">
        <w:rPr>
          <w:b/>
          <w:color w:val="000000"/>
          <w:sz w:val="28"/>
          <w:szCs w:val="28"/>
        </w:rPr>
        <w:t xml:space="preserve"> Состояние установок</w:t>
      </w:r>
      <w:r w:rsidR="00A41A38" w:rsidRPr="007E4BB0">
        <w:rPr>
          <w:b/>
          <w:color w:val="000000"/>
          <w:sz w:val="28"/>
          <w:szCs w:val="28"/>
        </w:rPr>
        <w:t xml:space="preserve"> </w:t>
      </w:r>
      <w:r w:rsidR="005D6413" w:rsidRPr="007E4BB0">
        <w:rPr>
          <w:b/>
          <w:color w:val="000000"/>
          <w:sz w:val="28"/>
          <w:szCs w:val="28"/>
        </w:rPr>
        <w:t>толерантного поведения у учащихся 6</w:t>
      </w:r>
      <w:r w:rsidR="007E4BB0">
        <w:rPr>
          <w:b/>
          <w:color w:val="000000"/>
          <w:sz w:val="28"/>
          <w:szCs w:val="28"/>
        </w:rPr>
        <w:t>–</w:t>
      </w:r>
      <w:r w:rsidR="007E4BB0" w:rsidRPr="007E4BB0">
        <w:rPr>
          <w:b/>
          <w:color w:val="000000"/>
          <w:sz w:val="28"/>
          <w:szCs w:val="28"/>
        </w:rPr>
        <w:t>9</w:t>
      </w:r>
      <w:r w:rsidR="005D6413" w:rsidRPr="007E4BB0">
        <w:rPr>
          <w:b/>
          <w:color w:val="000000"/>
          <w:sz w:val="28"/>
          <w:szCs w:val="28"/>
        </w:rPr>
        <w:t xml:space="preserve"> классов МОУ СОШ </w:t>
      </w:r>
      <w:r w:rsidR="007E4BB0">
        <w:rPr>
          <w:b/>
          <w:color w:val="000000"/>
          <w:sz w:val="28"/>
          <w:szCs w:val="28"/>
        </w:rPr>
        <w:t>№</w:t>
      </w:r>
      <w:r w:rsidR="007E4BB0" w:rsidRPr="007E4BB0">
        <w:rPr>
          <w:b/>
          <w:color w:val="000000"/>
          <w:sz w:val="28"/>
          <w:szCs w:val="28"/>
        </w:rPr>
        <w:t>7</w:t>
      </w:r>
      <w:r w:rsidR="005D6413" w:rsidRPr="007E4BB0">
        <w:rPr>
          <w:b/>
          <w:color w:val="000000"/>
          <w:sz w:val="28"/>
          <w:szCs w:val="28"/>
        </w:rPr>
        <w:t xml:space="preserve"> </w:t>
      </w:r>
      <w:r w:rsidR="007E4BB0" w:rsidRPr="007E4BB0">
        <w:rPr>
          <w:b/>
          <w:color w:val="000000"/>
          <w:sz w:val="28"/>
          <w:szCs w:val="28"/>
        </w:rPr>
        <w:t>г.</w:t>
      </w:r>
      <w:r w:rsidR="007E4BB0">
        <w:rPr>
          <w:b/>
          <w:color w:val="000000"/>
          <w:sz w:val="28"/>
          <w:szCs w:val="28"/>
        </w:rPr>
        <w:t> </w:t>
      </w:r>
      <w:r w:rsidR="007E4BB0" w:rsidRPr="007E4BB0">
        <w:rPr>
          <w:b/>
          <w:color w:val="000000"/>
          <w:sz w:val="28"/>
          <w:szCs w:val="28"/>
        </w:rPr>
        <w:t>Сегежи</w:t>
      </w:r>
    </w:p>
    <w:p w:rsidR="00AA009E" w:rsidRPr="007E4BB0" w:rsidRDefault="00AA009E" w:rsidP="007E4BB0">
      <w:pPr>
        <w:spacing w:line="360" w:lineRule="auto"/>
        <w:ind w:firstLine="709"/>
        <w:jc w:val="both"/>
        <w:rPr>
          <w:b/>
          <w:color w:val="000000"/>
          <w:sz w:val="28"/>
          <w:szCs w:val="28"/>
        </w:rPr>
      </w:pPr>
    </w:p>
    <w:p w:rsidR="00AA009E" w:rsidRPr="007E4BB0" w:rsidRDefault="001C02B1" w:rsidP="007E4BB0">
      <w:pPr>
        <w:spacing w:line="360" w:lineRule="auto"/>
        <w:ind w:firstLine="709"/>
        <w:jc w:val="both"/>
        <w:rPr>
          <w:b/>
          <w:color w:val="000000"/>
          <w:sz w:val="28"/>
          <w:szCs w:val="28"/>
        </w:rPr>
      </w:pPr>
      <w:r w:rsidRPr="007E4BB0">
        <w:rPr>
          <w:b/>
          <w:color w:val="000000"/>
          <w:sz w:val="28"/>
          <w:szCs w:val="28"/>
        </w:rPr>
        <w:t>2.1</w:t>
      </w:r>
      <w:r w:rsidR="0092766E" w:rsidRPr="007E4BB0">
        <w:rPr>
          <w:b/>
          <w:color w:val="000000"/>
          <w:sz w:val="28"/>
          <w:szCs w:val="28"/>
        </w:rPr>
        <w:t xml:space="preserve"> Диагностическое исследование степени коммуникативной толерантности у подростков (по </w:t>
      </w:r>
      <w:r w:rsidR="007E4BB0" w:rsidRPr="007E4BB0">
        <w:rPr>
          <w:b/>
          <w:color w:val="000000"/>
          <w:sz w:val="28"/>
          <w:szCs w:val="28"/>
        </w:rPr>
        <w:t>В.В.</w:t>
      </w:r>
      <w:r w:rsidR="007E4BB0">
        <w:rPr>
          <w:b/>
          <w:color w:val="000000"/>
          <w:sz w:val="28"/>
          <w:szCs w:val="28"/>
        </w:rPr>
        <w:t> </w:t>
      </w:r>
      <w:r w:rsidR="007E4BB0" w:rsidRPr="007E4BB0">
        <w:rPr>
          <w:b/>
          <w:color w:val="000000"/>
          <w:sz w:val="28"/>
          <w:szCs w:val="28"/>
        </w:rPr>
        <w:t>Бойко</w:t>
      </w:r>
      <w:r w:rsidR="0092766E" w:rsidRPr="007E4BB0">
        <w:rPr>
          <w:b/>
          <w:color w:val="000000"/>
          <w:sz w:val="28"/>
          <w:szCs w:val="28"/>
        </w:rPr>
        <w:t>)</w:t>
      </w:r>
    </w:p>
    <w:p w:rsidR="0092766E" w:rsidRPr="007E4BB0" w:rsidRDefault="0092766E" w:rsidP="007E4BB0">
      <w:pPr>
        <w:spacing w:line="360" w:lineRule="auto"/>
        <w:ind w:firstLine="709"/>
        <w:jc w:val="both"/>
        <w:rPr>
          <w:b/>
          <w:color w:val="000000"/>
          <w:sz w:val="28"/>
          <w:szCs w:val="28"/>
        </w:rPr>
      </w:pPr>
    </w:p>
    <w:p w:rsidR="001C02B1" w:rsidRPr="007E4BB0" w:rsidRDefault="001C02B1" w:rsidP="007E4BB0">
      <w:pPr>
        <w:spacing w:line="360" w:lineRule="auto"/>
        <w:ind w:firstLine="709"/>
        <w:jc w:val="both"/>
        <w:rPr>
          <w:color w:val="000000"/>
          <w:sz w:val="28"/>
          <w:szCs w:val="28"/>
        </w:rPr>
      </w:pPr>
      <w:r w:rsidRPr="007E4BB0">
        <w:rPr>
          <w:color w:val="000000"/>
          <w:sz w:val="28"/>
          <w:szCs w:val="28"/>
        </w:rPr>
        <w:t>Путь к толерантности – это серьезный, эмоциональный, интеллектуальный труд и психическое напряжение, ибо оно возможно на основе изменения самого себя, своих стереотипов, своего сознания.</w:t>
      </w:r>
    </w:p>
    <w:p w:rsidR="001C02B1" w:rsidRPr="007E4BB0" w:rsidRDefault="001C02B1" w:rsidP="007E4BB0">
      <w:pPr>
        <w:spacing w:line="360" w:lineRule="auto"/>
        <w:ind w:firstLine="709"/>
        <w:jc w:val="both"/>
        <w:rPr>
          <w:color w:val="000000"/>
          <w:sz w:val="28"/>
          <w:szCs w:val="28"/>
        </w:rPr>
      </w:pPr>
      <w:r w:rsidRPr="007E4BB0">
        <w:rPr>
          <w:color w:val="000000"/>
          <w:sz w:val="28"/>
          <w:szCs w:val="28"/>
        </w:rPr>
        <w:t>Наиболее актуален процесс формирования толерантных представлений, на наш взгляд, в подростковом возрасте. Именно в этом возрасте начинает формироваться чувство культурной идентичности человека, а соответственно повышается интерес к вопросам культурной принадлежности</w:t>
      </w:r>
      <w:r w:rsidR="00B534E3" w:rsidRPr="007E4BB0">
        <w:rPr>
          <w:rStyle w:val="a9"/>
          <w:color w:val="000000"/>
          <w:sz w:val="28"/>
          <w:szCs w:val="28"/>
        </w:rPr>
        <w:footnoteReference w:id="6"/>
      </w:r>
      <w:r w:rsidRPr="007E4BB0">
        <w:rPr>
          <w:color w:val="000000"/>
          <w:sz w:val="28"/>
          <w:szCs w:val="28"/>
        </w:rPr>
        <w:t>.</w:t>
      </w:r>
    </w:p>
    <w:p w:rsidR="001C02B1" w:rsidRPr="007E4BB0" w:rsidRDefault="001C02B1" w:rsidP="007E4BB0">
      <w:pPr>
        <w:spacing w:line="360" w:lineRule="auto"/>
        <w:ind w:firstLine="709"/>
        <w:jc w:val="both"/>
        <w:rPr>
          <w:color w:val="000000"/>
          <w:sz w:val="28"/>
          <w:szCs w:val="28"/>
        </w:rPr>
      </w:pPr>
      <w:r w:rsidRPr="007E4BB0">
        <w:rPr>
          <w:color w:val="000000"/>
          <w:sz w:val="28"/>
          <w:szCs w:val="28"/>
        </w:rPr>
        <w:t>В этом возрасте закладываются основы дальнейшего социального поведения личности, в том числе: способность к эмпатии или конфликтность, социальная изолированность, позитивное или заведомо негативное отношение к другому.</w:t>
      </w:r>
    </w:p>
    <w:p w:rsidR="000512B2" w:rsidRPr="007E4BB0" w:rsidRDefault="001C02B1" w:rsidP="007E4BB0">
      <w:pPr>
        <w:spacing w:line="360" w:lineRule="auto"/>
        <w:ind w:firstLine="709"/>
        <w:jc w:val="both"/>
        <w:rPr>
          <w:color w:val="000000"/>
          <w:sz w:val="28"/>
          <w:szCs w:val="28"/>
        </w:rPr>
      </w:pPr>
      <w:r w:rsidRPr="007E4BB0">
        <w:rPr>
          <w:color w:val="000000"/>
          <w:sz w:val="28"/>
          <w:szCs w:val="28"/>
        </w:rPr>
        <w:t xml:space="preserve">Наше первоначальное исследование сформированности толерантных представлений у подростков проводилось на базе МОУ «Средняя общеобразовательная школа </w:t>
      </w:r>
      <w:r w:rsidR="007E4BB0">
        <w:rPr>
          <w:color w:val="000000"/>
          <w:sz w:val="28"/>
          <w:szCs w:val="28"/>
        </w:rPr>
        <w:t>№</w:t>
      </w:r>
      <w:r w:rsidR="007E4BB0" w:rsidRPr="007E4BB0">
        <w:rPr>
          <w:color w:val="000000"/>
          <w:sz w:val="28"/>
          <w:szCs w:val="28"/>
        </w:rPr>
        <w:t>7</w:t>
      </w:r>
      <w:r w:rsidR="001C5A07" w:rsidRPr="007E4BB0">
        <w:rPr>
          <w:color w:val="000000"/>
          <w:sz w:val="28"/>
          <w:szCs w:val="28"/>
        </w:rPr>
        <w:t xml:space="preserve">» </w:t>
      </w:r>
      <w:r w:rsidR="007E4BB0" w:rsidRPr="007E4BB0">
        <w:rPr>
          <w:color w:val="000000"/>
          <w:sz w:val="28"/>
          <w:szCs w:val="28"/>
        </w:rPr>
        <w:t>г.</w:t>
      </w:r>
      <w:r w:rsidR="007E4BB0">
        <w:rPr>
          <w:color w:val="000000"/>
          <w:sz w:val="28"/>
          <w:szCs w:val="28"/>
        </w:rPr>
        <w:t> </w:t>
      </w:r>
      <w:r w:rsidR="007E4BB0" w:rsidRPr="007E4BB0">
        <w:rPr>
          <w:color w:val="000000"/>
          <w:sz w:val="28"/>
          <w:szCs w:val="28"/>
        </w:rPr>
        <w:t>Сегежи</w:t>
      </w:r>
      <w:r w:rsidRPr="007E4BB0">
        <w:rPr>
          <w:color w:val="000000"/>
          <w:sz w:val="28"/>
          <w:szCs w:val="28"/>
        </w:rPr>
        <w:t>. В нем приняли участие уч</w:t>
      </w:r>
      <w:r w:rsidR="00A41A38" w:rsidRPr="007E4BB0">
        <w:rPr>
          <w:color w:val="000000"/>
          <w:sz w:val="28"/>
          <w:szCs w:val="28"/>
        </w:rPr>
        <w:t>ащиеся 6</w:t>
      </w:r>
      <w:r w:rsidR="007E4BB0">
        <w:rPr>
          <w:color w:val="000000"/>
          <w:sz w:val="28"/>
          <w:szCs w:val="28"/>
        </w:rPr>
        <w:t>–</w:t>
      </w:r>
      <w:r w:rsidR="007E4BB0" w:rsidRPr="007E4BB0">
        <w:rPr>
          <w:color w:val="000000"/>
          <w:sz w:val="28"/>
          <w:szCs w:val="28"/>
        </w:rPr>
        <w:t>8</w:t>
      </w:r>
      <w:r w:rsidR="00A41A38" w:rsidRPr="007E4BB0">
        <w:rPr>
          <w:color w:val="000000"/>
          <w:sz w:val="28"/>
          <w:szCs w:val="28"/>
        </w:rPr>
        <w:t xml:space="preserve"> классов</w:t>
      </w:r>
      <w:r w:rsidRPr="007E4BB0">
        <w:rPr>
          <w:color w:val="000000"/>
          <w:sz w:val="28"/>
          <w:szCs w:val="28"/>
        </w:rPr>
        <w:t>. В ходе исследования</w:t>
      </w:r>
      <w:r w:rsidR="007E4BB0">
        <w:rPr>
          <w:color w:val="000000"/>
          <w:sz w:val="28"/>
          <w:szCs w:val="28"/>
        </w:rPr>
        <w:t xml:space="preserve"> </w:t>
      </w:r>
      <w:r w:rsidRPr="007E4BB0">
        <w:rPr>
          <w:color w:val="000000"/>
          <w:sz w:val="28"/>
          <w:szCs w:val="28"/>
        </w:rPr>
        <w:t>были использованы</w:t>
      </w:r>
      <w:r w:rsidR="000512B2" w:rsidRPr="007E4BB0">
        <w:rPr>
          <w:color w:val="000000"/>
          <w:sz w:val="28"/>
          <w:szCs w:val="28"/>
        </w:rPr>
        <w:t xml:space="preserve"> тесты коммуникативной толерантности и выраженности эмпатических способностей </w:t>
      </w:r>
      <w:r w:rsidR="007E4BB0" w:rsidRPr="007E4BB0">
        <w:rPr>
          <w:color w:val="000000"/>
          <w:sz w:val="28"/>
          <w:szCs w:val="28"/>
        </w:rPr>
        <w:t>В.В.</w:t>
      </w:r>
      <w:r w:rsidR="007E4BB0">
        <w:rPr>
          <w:color w:val="000000"/>
          <w:sz w:val="28"/>
          <w:szCs w:val="28"/>
        </w:rPr>
        <w:t> </w:t>
      </w:r>
      <w:r w:rsidR="007E4BB0" w:rsidRPr="007E4BB0">
        <w:rPr>
          <w:color w:val="000000"/>
          <w:sz w:val="28"/>
          <w:szCs w:val="28"/>
        </w:rPr>
        <w:t>Бойко</w:t>
      </w:r>
      <w:r w:rsidR="000512B2" w:rsidRPr="007E4BB0">
        <w:rPr>
          <w:color w:val="000000"/>
          <w:sz w:val="28"/>
          <w:szCs w:val="28"/>
        </w:rPr>
        <w:t xml:space="preserve"> на</w:t>
      </w:r>
      <w:r w:rsidRPr="007E4BB0">
        <w:rPr>
          <w:color w:val="000000"/>
          <w:sz w:val="28"/>
          <w:szCs w:val="28"/>
        </w:rPr>
        <w:t xml:space="preserve"> определение уровня тол</w:t>
      </w:r>
      <w:r w:rsidR="000512B2" w:rsidRPr="007E4BB0">
        <w:rPr>
          <w:color w:val="000000"/>
          <w:sz w:val="28"/>
          <w:szCs w:val="28"/>
        </w:rPr>
        <w:t>ерантности.</w:t>
      </w:r>
    </w:p>
    <w:p w:rsidR="00D0352E" w:rsidRPr="007E4BB0" w:rsidRDefault="001C02B1" w:rsidP="007E4BB0">
      <w:pPr>
        <w:spacing w:line="360" w:lineRule="auto"/>
        <w:ind w:firstLine="709"/>
        <w:jc w:val="both"/>
        <w:rPr>
          <w:color w:val="000000"/>
          <w:sz w:val="28"/>
          <w:szCs w:val="28"/>
        </w:rPr>
      </w:pPr>
      <w:r w:rsidRPr="007E4BB0">
        <w:rPr>
          <w:color w:val="000000"/>
          <w:sz w:val="28"/>
          <w:szCs w:val="28"/>
        </w:rPr>
        <w:t>Тест коммуникативной толерантности</w:t>
      </w:r>
      <w:r w:rsidR="000512B2" w:rsidRPr="007E4BB0">
        <w:rPr>
          <w:color w:val="000000"/>
          <w:sz w:val="28"/>
          <w:szCs w:val="28"/>
        </w:rPr>
        <w:t xml:space="preserve"> разработан </w:t>
      </w:r>
      <w:r w:rsidR="007E4BB0" w:rsidRPr="007E4BB0">
        <w:rPr>
          <w:color w:val="000000"/>
          <w:sz w:val="28"/>
          <w:szCs w:val="28"/>
        </w:rPr>
        <w:t>Бойко</w:t>
      </w:r>
      <w:r w:rsidR="007E4BB0">
        <w:rPr>
          <w:color w:val="000000"/>
          <w:sz w:val="28"/>
          <w:szCs w:val="28"/>
        </w:rPr>
        <w:t> </w:t>
      </w:r>
      <w:r w:rsidR="007E4BB0" w:rsidRPr="007E4BB0">
        <w:rPr>
          <w:color w:val="000000"/>
          <w:sz w:val="28"/>
          <w:szCs w:val="28"/>
        </w:rPr>
        <w:t>В.В.</w:t>
      </w:r>
      <w:r w:rsidR="000512B2" w:rsidRPr="007E4BB0">
        <w:rPr>
          <w:color w:val="000000"/>
          <w:sz w:val="28"/>
          <w:szCs w:val="28"/>
        </w:rPr>
        <w:t xml:space="preserve">, применяется с </w:t>
      </w:r>
      <w:r w:rsidR="007E4BB0" w:rsidRPr="007E4BB0">
        <w:rPr>
          <w:color w:val="000000"/>
          <w:sz w:val="28"/>
          <w:szCs w:val="28"/>
        </w:rPr>
        <w:t>1998</w:t>
      </w:r>
      <w:r w:rsidR="007E4BB0">
        <w:rPr>
          <w:color w:val="000000"/>
          <w:sz w:val="28"/>
          <w:szCs w:val="28"/>
        </w:rPr>
        <w:t> </w:t>
      </w:r>
      <w:r w:rsidR="007E4BB0" w:rsidRPr="007E4BB0">
        <w:rPr>
          <w:color w:val="000000"/>
          <w:sz w:val="28"/>
          <w:szCs w:val="28"/>
        </w:rPr>
        <w:t>г</w:t>
      </w:r>
      <w:r w:rsidR="001C5A07" w:rsidRPr="007E4BB0">
        <w:rPr>
          <w:color w:val="000000"/>
          <w:sz w:val="28"/>
          <w:szCs w:val="28"/>
        </w:rPr>
        <w:t>.</w:t>
      </w:r>
      <w:r w:rsidR="000512B2" w:rsidRPr="007E4BB0">
        <w:rPr>
          <w:color w:val="000000"/>
          <w:sz w:val="28"/>
          <w:szCs w:val="28"/>
        </w:rPr>
        <w:t xml:space="preserve"> и позволяет диагностировать толерантные и интолерантные установки личности, проявляющиеся в процессе общения.</w:t>
      </w:r>
    </w:p>
    <w:p w:rsidR="00D0352E" w:rsidRPr="007E4BB0" w:rsidRDefault="00D0352E" w:rsidP="007E4BB0">
      <w:pPr>
        <w:spacing w:line="360" w:lineRule="auto"/>
        <w:ind w:firstLine="709"/>
        <w:jc w:val="both"/>
        <w:rPr>
          <w:color w:val="000000"/>
          <w:sz w:val="28"/>
          <w:szCs w:val="28"/>
        </w:rPr>
      </w:pPr>
      <w:r w:rsidRPr="007E4BB0">
        <w:rPr>
          <w:color w:val="000000"/>
          <w:sz w:val="28"/>
          <w:szCs w:val="28"/>
        </w:rPr>
        <w:t>Испытуемым предоставляется возможность совершить экскурс в многообразие человеческих отношений. С этой целью учащимся предлагается оценить себя в девяти предложенных несложных ситуациях взаимодействия с другими людьми. При ответе важна первая реакция. Напоминается, что нет плохих или хороших ответов. Отвечать надо, долго не раздумыв</w:t>
      </w:r>
      <w:r w:rsidR="00B80BE2" w:rsidRPr="007E4BB0">
        <w:rPr>
          <w:color w:val="000000"/>
          <w:sz w:val="28"/>
          <w:szCs w:val="28"/>
        </w:rPr>
        <w:t>ая, не пропуская вопросы. О</w:t>
      </w:r>
      <w:r w:rsidRPr="007E4BB0">
        <w:rPr>
          <w:color w:val="000000"/>
          <w:sz w:val="28"/>
          <w:szCs w:val="28"/>
        </w:rPr>
        <w:t>тветы следует</w:t>
      </w:r>
      <w:r w:rsidR="005D6413" w:rsidRPr="007E4BB0">
        <w:rPr>
          <w:color w:val="000000"/>
          <w:sz w:val="28"/>
          <w:szCs w:val="28"/>
        </w:rPr>
        <w:t xml:space="preserve"> проставлять знаками «+» или «</w:t>
      </w:r>
      <w:r w:rsidR="007E4BB0">
        <w:rPr>
          <w:color w:val="000000"/>
          <w:sz w:val="28"/>
          <w:szCs w:val="28"/>
        </w:rPr>
        <w:t>–</w:t>
      </w:r>
      <w:r w:rsidR="007E4BB0" w:rsidRPr="007E4BB0">
        <w:rPr>
          <w:color w:val="000000"/>
          <w:sz w:val="28"/>
          <w:szCs w:val="28"/>
        </w:rPr>
        <w:t>»</w:t>
      </w:r>
      <w:r w:rsidRPr="007E4BB0">
        <w:rPr>
          <w:color w:val="000000"/>
          <w:sz w:val="28"/>
          <w:szCs w:val="28"/>
        </w:rPr>
        <w:t>.</w:t>
      </w:r>
    </w:p>
    <w:p w:rsidR="00D0352E" w:rsidRPr="007E4BB0" w:rsidRDefault="00D0352E" w:rsidP="007E4BB0">
      <w:pPr>
        <w:spacing w:line="360" w:lineRule="auto"/>
        <w:ind w:firstLine="709"/>
        <w:jc w:val="both"/>
        <w:rPr>
          <w:color w:val="000000"/>
          <w:sz w:val="28"/>
          <w:szCs w:val="28"/>
        </w:rPr>
      </w:pPr>
      <w:r w:rsidRPr="007E4BB0">
        <w:rPr>
          <w:color w:val="000000"/>
          <w:sz w:val="28"/>
          <w:szCs w:val="28"/>
        </w:rPr>
        <w:t>Мера согласия с суждениями выражается следующим образом:</w:t>
      </w:r>
    </w:p>
    <w:p w:rsidR="00D0352E" w:rsidRPr="007E4BB0" w:rsidRDefault="00D0352E" w:rsidP="007E4BB0">
      <w:pPr>
        <w:numPr>
          <w:ilvl w:val="0"/>
          <w:numId w:val="17"/>
        </w:numPr>
        <w:spacing w:line="360" w:lineRule="auto"/>
        <w:ind w:left="0" w:firstLine="709"/>
        <w:jc w:val="both"/>
        <w:rPr>
          <w:color w:val="000000"/>
          <w:sz w:val="28"/>
          <w:szCs w:val="28"/>
        </w:rPr>
      </w:pPr>
      <w:r w:rsidRPr="007E4BB0">
        <w:rPr>
          <w:color w:val="000000"/>
          <w:sz w:val="28"/>
          <w:szCs w:val="28"/>
        </w:rPr>
        <w:t xml:space="preserve">0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баллов </w:t>
      </w:r>
      <w:r w:rsidR="007E4BB0">
        <w:rPr>
          <w:color w:val="000000"/>
          <w:sz w:val="28"/>
          <w:szCs w:val="28"/>
        </w:rPr>
        <w:t>–</w:t>
      </w:r>
      <w:r w:rsidR="007E4BB0" w:rsidRPr="007E4BB0">
        <w:rPr>
          <w:color w:val="000000"/>
          <w:sz w:val="28"/>
          <w:szCs w:val="28"/>
        </w:rPr>
        <w:t xml:space="preserve"> </w:t>
      </w:r>
      <w:r w:rsidRPr="007E4BB0">
        <w:rPr>
          <w:color w:val="000000"/>
          <w:sz w:val="28"/>
          <w:szCs w:val="28"/>
        </w:rPr>
        <w:t>совсем неверно,</w:t>
      </w:r>
    </w:p>
    <w:p w:rsidR="00D0352E" w:rsidRPr="007E4BB0" w:rsidRDefault="00D0352E" w:rsidP="007E4BB0">
      <w:pPr>
        <w:numPr>
          <w:ilvl w:val="0"/>
          <w:numId w:val="17"/>
        </w:numPr>
        <w:spacing w:line="360" w:lineRule="auto"/>
        <w:ind w:left="0" w:firstLine="709"/>
        <w:jc w:val="both"/>
        <w:rPr>
          <w:color w:val="000000"/>
          <w:sz w:val="28"/>
          <w:szCs w:val="28"/>
        </w:rPr>
      </w:pPr>
      <w:r w:rsidRPr="007E4BB0">
        <w:rPr>
          <w:color w:val="000000"/>
          <w:sz w:val="28"/>
          <w:szCs w:val="28"/>
        </w:rPr>
        <w:t xml:space="preserve">1 </w:t>
      </w:r>
      <w:r w:rsidR="007E4BB0">
        <w:rPr>
          <w:color w:val="000000"/>
          <w:sz w:val="28"/>
          <w:szCs w:val="28"/>
        </w:rPr>
        <w:t>–</w:t>
      </w:r>
      <w:r w:rsidR="007E4BB0" w:rsidRPr="007E4BB0">
        <w:rPr>
          <w:color w:val="000000"/>
          <w:sz w:val="28"/>
          <w:szCs w:val="28"/>
        </w:rPr>
        <w:t xml:space="preserve"> </w:t>
      </w:r>
      <w:r w:rsidRPr="007E4BB0">
        <w:rPr>
          <w:color w:val="000000"/>
          <w:sz w:val="28"/>
          <w:szCs w:val="28"/>
        </w:rPr>
        <w:t>верно в некоторой степени (несильно),</w:t>
      </w:r>
    </w:p>
    <w:p w:rsidR="00D0352E" w:rsidRPr="007E4BB0" w:rsidRDefault="00D0352E" w:rsidP="007E4BB0">
      <w:pPr>
        <w:numPr>
          <w:ilvl w:val="0"/>
          <w:numId w:val="17"/>
        </w:numPr>
        <w:spacing w:line="360" w:lineRule="auto"/>
        <w:ind w:left="0" w:firstLine="709"/>
        <w:jc w:val="both"/>
        <w:rPr>
          <w:color w:val="000000"/>
          <w:sz w:val="28"/>
          <w:szCs w:val="28"/>
        </w:rPr>
      </w:pPr>
      <w:r w:rsidRPr="007E4BB0">
        <w:rPr>
          <w:color w:val="000000"/>
          <w:sz w:val="28"/>
          <w:szCs w:val="28"/>
        </w:rPr>
        <w:t xml:space="preserve">2 </w:t>
      </w:r>
      <w:r w:rsidR="007E4BB0">
        <w:rPr>
          <w:color w:val="000000"/>
          <w:sz w:val="28"/>
          <w:szCs w:val="28"/>
        </w:rPr>
        <w:t>–</w:t>
      </w:r>
      <w:r w:rsidR="007E4BB0" w:rsidRPr="007E4BB0">
        <w:rPr>
          <w:color w:val="000000"/>
          <w:sz w:val="28"/>
          <w:szCs w:val="28"/>
        </w:rPr>
        <w:t xml:space="preserve"> </w:t>
      </w:r>
      <w:r w:rsidRPr="007E4BB0">
        <w:rPr>
          <w:color w:val="000000"/>
          <w:sz w:val="28"/>
          <w:szCs w:val="28"/>
        </w:rPr>
        <w:t>верно в значительной степени (значительно),</w:t>
      </w:r>
    </w:p>
    <w:p w:rsidR="00D0352E" w:rsidRPr="007E4BB0" w:rsidRDefault="00D0352E" w:rsidP="007E4BB0">
      <w:pPr>
        <w:numPr>
          <w:ilvl w:val="0"/>
          <w:numId w:val="17"/>
        </w:numPr>
        <w:spacing w:line="360" w:lineRule="auto"/>
        <w:ind w:left="0" w:firstLine="709"/>
        <w:jc w:val="both"/>
        <w:rPr>
          <w:color w:val="000000"/>
          <w:sz w:val="28"/>
          <w:szCs w:val="28"/>
        </w:rPr>
      </w:pPr>
      <w:r w:rsidRPr="007E4BB0">
        <w:rPr>
          <w:color w:val="000000"/>
          <w:sz w:val="28"/>
          <w:szCs w:val="28"/>
        </w:rPr>
        <w:t xml:space="preserve">3 </w:t>
      </w:r>
      <w:r w:rsidR="007E4BB0">
        <w:rPr>
          <w:color w:val="000000"/>
          <w:sz w:val="28"/>
          <w:szCs w:val="28"/>
        </w:rPr>
        <w:t>–</w:t>
      </w:r>
      <w:r w:rsidR="007E4BB0" w:rsidRPr="007E4BB0">
        <w:rPr>
          <w:color w:val="000000"/>
          <w:sz w:val="28"/>
          <w:szCs w:val="28"/>
        </w:rPr>
        <w:t xml:space="preserve"> </w:t>
      </w:r>
      <w:r w:rsidRPr="007E4BB0">
        <w:rPr>
          <w:color w:val="000000"/>
          <w:sz w:val="28"/>
          <w:szCs w:val="28"/>
        </w:rPr>
        <w:t>верно в высшей степени (очень сильно).</w:t>
      </w:r>
    </w:p>
    <w:p w:rsidR="00D0352E" w:rsidRPr="007E4BB0" w:rsidRDefault="00A54B06" w:rsidP="007E4BB0">
      <w:pPr>
        <w:spacing w:line="360" w:lineRule="auto"/>
        <w:ind w:firstLine="709"/>
        <w:jc w:val="both"/>
        <w:rPr>
          <w:color w:val="000000"/>
          <w:sz w:val="28"/>
          <w:szCs w:val="28"/>
        </w:rPr>
      </w:pPr>
      <w:r w:rsidRPr="007E4BB0">
        <w:rPr>
          <w:color w:val="000000"/>
          <w:sz w:val="28"/>
          <w:szCs w:val="28"/>
        </w:rPr>
        <w:t>Испытуемым предлагается проверить себя: насколько они</w:t>
      </w:r>
      <w:r w:rsidR="00D0352E" w:rsidRPr="007E4BB0">
        <w:rPr>
          <w:color w:val="000000"/>
          <w:sz w:val="28"/>
          <w:szCs w:val="28"/>
        </w:rPr>
        <w:t xml:space="preserve"> способны принимать или не принимать ин</w:t>
      </w:r>
      <w:r w:rsidRPr="007E4BB0">
        <w:rPr>
          <w:color w:val="000000"/>
          <w:sz w:val="28"/>
          <w:szCs w:val="28"/>
        </w:rPr>
        <w:t>дивидуальности встречающихся им</w:t>
      </w:r>
      <w:r w:rsidR="00D0352E" w:rsidRPr="007E4BB0">
        <w:rPr>
          <w:color w:val="000000"/>
          <w:sz w:val="28"/>
          <w:szCs w:val="28"/>
        </w:rPr>
        <w:t xml:space="preserve"> людей. Ниже приводятся суждения;</w:t>
      </w:r>
      <w:r w:rsidR="00B80BE2" w:rsidRPr="007E4BB0">
        <w:rPr>
          <w:color w:val="000000"/>
          <w:sz w:val="28"/>
          <w:szCs w:val="28"/>
        </w:rPr>
        <w:t xml:space="preserve"> </w:t>
      </w:r>
      <w:r w:rsidRPr="007E4BB0">
        <w:rPr>
          <w:color w:val="000000"/>
          <w:sz w:val="28"/>
          <w:szCs w:val="28"/>
        </w:rPr>
        <w:t xml:space="preserve">подросткам предлагается </w:t>
      </w:r>
      <w:r w:rsidR="00B80BE2" w:rsidRPr="007E4BB0">
        <w:rPr>
          <w:color w:val="000000"/>
          <w:sz w:val="28"/>
          <w:szCs w:val="28"/>
        </w:rPr>
        <w:t>воспол</w:t>
      </w:r>
      <w:r w:rsidRPr="007E4BB0">
        <w:rPr>
          <w:color w:val="000000"/>
          <w:sz w:val="28"/>
          <w:szCs w:val="28"/>
        </w:rPr>
        <w:t>ьзоваться</w:t>
      </w:r>
      <w:r w:rsidR="00D0352E" w:rsidRPr="007E4BB0">
        <w:rPr>
          <w:color w:val="000000"/>
          <w:sz w:val="28"/>
          <w:szCs w:val="28"/>
        </w:rPr>
        <w:t xml:space="preserve"> оценками от 0 до 3 баллов,</w:t>
      </w:r>
      <w:r w:rsidRPr="007E4BB0">
        <w:rPr>
          <w:color w:val="000000"/>
          <w:sz w:val="28"/>
          <w:szCs w:val="28"/>
        </w:rPr>
        <w:t xml:space="preserve"> чтобы выразить, сколь верны вопросы по отношению лично к ним</w:t>
      </w:r>
      <w:r w:rsidR="00D0352E" w:rsidRPr="007E4BB0">
        <w:rPr>
          <w:color w:val="000000"/>
          <w:sz w:val="28"/>
          <w:szCs w:val="28"/>
        </w:rPr>
        <w:t>.</w:t>
      </w:r>
    </w:p>
    <w:p w:rsidR="00187AD4" w:rsidRPr="007E4BB0" w:rsidRDefault="00187AD4" w:rsidP="007E4BB0">
      <w:pPr>
        <w:spacing w:line="360" w:lineRule="auto"/>
        <w:ind w:firstLine="709"/>
        <w:jc w:val="both"/>
        <w:rPr>
          <w:color w:val="000000"/>
          <w:sz w:val="28"/>
          <w:szCs w:val="24"/>
        </w:rPr>
      </w:pPr>
      <w:r w:rsidRPr="007E4BB0">
        <w:rPr>
          <w:color w:val="000000"/>
          <w:sz w:val="28"/>
          <w:szCs w:val="24"/>
        </w:rPr>
        <w:t>Девять ситуаций:</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1) Медлительные люди обычно действуют мне на нервы</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Меня раздражают суетливые, непоседливые люди</w:t>
      </w:r>
    </w:p>
    <w:p w:rsidR="00187AD4" w:rsidRPr="007E4BB0" w:rsidRDefault="00187AD4" w:rsidP="007E4BB0">
      <w:pPr>
        <w:pStyle w:val="7"/>
        <w:spacing w:before="0" w:after="0" w:line="360" w:lineRule="auto"/>
        <w:ind w:firstLine="709"/>
        <w:jc w:val="both"/>
        <w:rPr>
          <w:color w:val="000000"/>
          <w:sz w:val="28"/>
          <w:szCs w:val="28"/>
        </w:rPr>
      </w:pPr>
      <w:r w:rsidRPr="007E4BB0">
        <w:rPr>
          <w:color w:val="000000"/>
          <w:sz w:val="28"/>
          <w:szCs w:val="28"/>
        </w:rPr>
        <w:t>Шумные детские игры переношу с трудом</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Оригинальные, нестандартные, яркие личности обычно действуют на меня отрицательно</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Безупречный во всех отношениях человек насторожил бы меня</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2) Меня обычно выводит из равновесия несообразительный собеседник</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Меня раздражают любители поговорить</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тяготился бы разговором с безразличным для меня попутчиком в поезде, самолете, если он проявит инициативу</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тяготился бы разговорами случайного попутчика, который уступает мне по уровню знаний и культуры</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Мне трудно найти общий язык с партнерами иного интеллектуального уровня, чем у меня</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3) Современная молодежь вызывает неприятные чувства своим внешним видом (прическа, косметика, наряды)</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Так называемые «новые русские» обычно производят неприятное впечатление либо бескультурьем, либо рвачеством</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Представители некоторых национальностей в моем окружении откровенно несимпатичны мне</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 xml:space="preserve">Есть тип мужчин </w:t>
      </w:r>
      <w:r w:rsidR="007E4BB0">
        <w:rPr>
          <w:color w:val="000000"/>
          <w:sz w:val="28"/>
          <w:szCs w:val="28"/>
        </w:rPr>
        <w:t>(</w:t>
      </w:r>
      <w:r w:rsidRPr="007E4BB0">
        <w:rPr>
          <w:color w:val="000000"/>
          <w:sz w:val="28"/>
          <w:szCs w:val="28"/>
        </w:rPr>
        <w:t>женщин), который я не выношу</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Терпеть не могу деловых партнеров с низким профессиональным уровнем</w:t>
      </w:r>
    </w:p>
    <w:p w:rsidR="00187AD4" w:rsidRPr="007E4BB0" w:rsidRDefault="00187AD4" w:rsidP="007E4BB0">
      <w:pPr>
        <w:tabs>
          <w:tab w:val="left" w:pos="1080"/>
        </w:tabs>
        <w:spacing w:line="360" w:lineRule="auto"/>
        <w:ind w:firstLine="709"/>
        <w:jc w:val="both"/>
        <w:rPr>
          <w:color w:val="000000"/>
          <w:sz w:val="28"/>
          <w:szCs w:val="28"/>
        </w:rPr>
      </w:pPr>
      <w:r w:rsidRPr="007E4BB0">
        <w:rPr>
          <w:color w:val="000000"/>
          <w:sz w:val="28"/>
          <w:szCs w:val="28"/>
        </w:rPr>
        <w:t>4) Считаю, что на грубость надо отвечать тем же</w:t>
      </w:r>
    </w:p>
    <w:p w:rsidR="00187AD4" w:rsidRPr="007E4BB0" w:rsidRDefault="00187AD4" w:rsidP="007E4BB0">
      <w:pPr>
        <w:tabs>
          <w:tab w:val="left" w:pos="1080"/>
        </w:tabs>
        <w:spacing w:line="360" w:lineRule="auto"/>
        <w:ind w:firstLine="709"/>
        <w:jc w:val="both"/>
        <w:rPr>
          <w:color w:val="000000"/>
          <w:sz w:val="28"/>
          <w:szCs w:val="28"/>
        </w:rPr>
      </w:pPr>
      <w:r w:rsidRPr="007E4BB0">
        <w:rPr>
          <w:color w:val="000000"/>
          <w:sz w:val="28"/>
          <w:szCs w:val="28"/>
        </w:rPr>
        <w:t>Мне трудно скрыть, если человек чем-либо неприятен</w:t>
      </w:r>
    </w:p>
    <w:p w:rsidR="00187AD4" w:rsidRPr="007E4BB0" w:rsidRDefault="00187AD4" w:rsidP="007E4BB0">
      <w:pPr>
        <w:pStyle w:val="8"/>
        <w:tabs>
          <w:tab w:val="left" w:pos="1080"/>
        </w:tabs>
        <w:spacing w:before="0" w:after="0" w:line="360" w:lineRule="auto"/>
        <w:ind w:firstLine="709"/>
        <w:jc w:val="both"/>
        <w:rPr>
          <w:i w:val="0"/>
          <w:color w:val="000000"/>
          <w:sz w:val="28"/>
          <w:szCs w:val="28"/>
        </w:rPr>
      </w:pPr>
      <w:r w:rsidRPr="007E4BB0">
        <w:rPr>
          <w:i w:val="0"/>
          <w:color w:val="000000"/>
          <w:sz w:val="28"/>
          <w:szCs w:val="28"/>
        </w:rPr>
        <w:t>Меня раздражают люди, стремящиеся в споре настоять на своем</w:t>
      </w:r>
    </w:p>
    <w:p w:rsidR="00187AD4" w:rsidRPr="007E4BB0" w:rsidRDefault="00187AD4" w:rsidP="007E4BB0">
      <w:pPr>
        <w:tabs>
          <w:tab w:val="left" w:pos="1080"/>
        </w:tabs>
        <w:spacing w:line="360" w:lineRule="auto"/>
        <w:ind w:firstLine="709"/>
        <w:jc w:val="both"/>
        <w:rPr>
          <w:color w:val="000000"/>
          <w:sz w:val="28"/>
          <w:szCs w:val="28"/>
        </w:rPr>
      </w:pPr>
      <w:r w:rsidRPr="007E4BB0">
        <w:rPr>
          <w:color w:val="000000"/>
          <w:sz w:val="28"/>
          <w:szCs w:val="28"/>
        </w:rPr>
        <w:t>Мне неприятны самоуверенные люди</w:t>
      </w:r>
    </w:p>
    <w:p w:rsidR="00187AD4" w:rsidRPr="007E4BB0" w:rsidRDefault="00187AD4" w:rsidP="007E4BB0">
      <w:pPr>
        <w:tabs>
          <w:tab w:val="left" w:pos="1080"/>
        </w:tabs>
        <w:spacing w:line="360" w:lineRule="auto"/>
        <w:ind w:firstLine="709"/>
        <w:jc w:val="both"/>
        <w:rPr>
          <w:color w:val="000000"/>
          <w:sz w:val="28"/>
          <w:szCs w:val="28"/>
        </w:rPr>
      </w:pPr>
      <w:r w:rsidRPr="007E4BB0">
        <w:rPr>
          <w:color w:val="000000"/>
          <w:sz w:val="28"/>
          <w:szCs w:val="28"/>
        </w:rPr>
        <w:t>Обычно мне трудно удержаться от замечания в адрес озлобленного или нервного человека, который толкается в транспорте</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5) Я имею привычку поучать окружающих</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Невоспитанные люди возмущают меня</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часто ловлю себя на том, что пытаюсь воспитывать кого-либо</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по привычке постоянно делаю кому-либо замечания</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люблю командовать близкими</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6) Меня раздражают старики, когда они в час пик оказываются в городском транспорте или в магазинах</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Жить в номере гостиницы с посторонним человеком для меня просто пытка</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Когда партнер не соглашается в чем-то с моей правильной позицией, то обычно это раздражает меня</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проявляю нетерпение, когда мне возражают</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Меня раздражает, если партнер делает что-то по своему, не так как мне этого хочется</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7) Обычно я надеюсь, что моим обидчикам достанется по заслугам</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Меня часто упрекают в ворчливости</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долго помню нанесенные мне обиды теми, кого я ценю или уважаю</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Нельзя прощать сослуживцам бестактные шутки</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Если деловой партнер непреднамеренно заденет мое самолюбие, то я на него тем не менее обижусь</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8) Я осуждаю людей, которые плачутся в чужую жилетку</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Внутренне я не одобряю коллег (приятелей), которые при удобном случае рассказывают о своих болезнях</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стараюсь уходить от разговора, когда кто-нибудь начинает жаловаться на свою семейную жизнь</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Обычно я без особого внимания выслушиваю исповеди друзей (подруг)</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Мне иногда нравится позлить кого-нибудь из родных и друзей</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9) Обычно мне трудно идти на уступки партнерам</w:t>
      </w:r>
    </w:p>
    <w:p w:rsidR="00187AD4" w:rsidRPr="007E4BB0" w:rsidRDefault="00187AD4" w:rsidP="007E4BB0">
      <w:pPr>
        <w:pStyle w:val="8"/>
        <w:spacing w:before="0" w:after="0" w:line="360" w:lineRule="auto"/>
        <w:ind w:firstLine="709"/>
        <w:jc w:val="both"/>
        <w:rPr>
          <w:i w:val="0"/>
          <w:color w:val="000000"/>
          <w:sz w:val="28"/>
          <w:szCs w:val="28"/>
        </w:rPr>
      </w:pPr>
      <w:r w:rsidRPr="007E4BB0">
        <w:rPr>
          <w:i w:val="0"/>
          <w:color w:val="000000"/>
          <w:sz w:val="28"/>
          <w:szCs w:val="28"/>
        </w:rPr>
        <w:t>Мне трудно ладить с людьми, у которых плохой характер</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Обычно я с трудом приспосабливаюсь к новым партнерам по совместной работе</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Я воздерживаюсь поддерживать отношения с несколько странными людьми</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Обычно я из принципа настаиваю на своем, даже если понимаю, что партнер прав</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 xml:space="preserve">Максимальное количество балов в данном тесте составляло 135. Чем выше количество балов тем личность нетерпимее к окружающим и наоборот чем ниже тем человек терпимее относится ко многим типам партнеров, во многих ситуациях, </w:t>
      </w:r>
      <w:r w:rsidR="007E4BB0">
        <w:rPr>
          <w:color w:val="000000"/>
          <w:sz w:val="28"/>
          <w:szCs w:val="28"/>
        </w:rPr>
        <w:t>т.е.</w:t>
      </w:r>
      <w:r w:rsidRPr="007E4BB0">
        <w:rPr>
          <w:color w:val="000000"/>
          <w:sz w:val="28"/>
          <w:szCs w:val="28"/>
        </w:rPr>
        <w:t xml:space="preserve"> толерантнее.</w:t>
      </w:r>
    </w:p>
    <w:p w:rsidR="00187AD4" w:rsidRPr="007E4BB0" w:rsidRDefault="00187AD4" w:rsidP="007E4BB0">
      <w:pPr>
        <w:spacing w:line="360" w:lineRule="auto"/>
        <w:ind w:firstLine="709"/>
        <w:jc w:val="both"/>
        <w:rPr>
          <w:color w:val="000000"/>
          <w:sz w:val="28"/>
          <w:szCs w:val="28"/>
        </w:rPr>
      </w:pPr>
      <w:r w:rsidRPr="007E4BB0">
        <w:rPr>
          <w:color w:val="000000"/>
          <w:sz w:val="28"/>
          <w:szCs w:val="28"/>
        </w:rPr>
        <w:t>Результаты самооценки коммуникативной толерантности приведены в таблице 1.</w:t>
      </w:r>
    </w:p>
    <w:p w:rsidR="00187AD4" w:rsidRPr="007E4BB0" w:rsidRDefault="00013A60" w:rsidP="007E4BB0">
      <w:pPr>
        <w:spacing w:line="360" w:lineRule="auto"/>
        <w:ind w:firstLine="709"/>
        <w:jc w:val="both"/>
        <w:rPr>
          <w:color w:val="000000"/>
          <w:sz w:val="28"/>
          <w:szCs w:val="24"/>
        </w:rPr>
      </w:pPr>
      <w:r>
        <w:rPr>
          <w:color w:val="000000"/>
          <w:sz w:val="28"/>
          <w:szCs w:val="28"/>
        </w:rPr>
        <w:br w:type="page"/>
      </w:r>
      <w:r w:rsidR="00187AD4" w:rsidRPr="00013A60">
        <w:rPr>
          <w:color w:val="000000"/>
          <w:sz w:val="28"/>
          <w:szCs w:val="24"/>
        </w:rPr>
        <w:t xml:space="preserve">Таблица </w:t>
      </w:r>
      <w:r w:rsidR="00187AD4" w:rsidRPr="007E4BB0">
        <w:rPr>
          <w:color w:val="000000"/>
          <w:sz w:val="28"/>
          <w:szCs w:val="24"/>
        </w:rPr>
        <w:t>1</w:t>
      </w:r>
      <w:r w:rsidR="008560F2" w:rsidRPr="007E4BB0">
        <w:rPr>
          <w:color w:val="000000"/>
          <w:sz w:val="28"/>
          <w:szCs w:val="24"/>
        </w:rPr>
        <w:t xml:space="preserve"> </w:t>
      </w:r>
      <w:r w:rsidR="007E4BB0">
        <w:rPr>
          <w:color w:val="000000"/>
          <w:sz w:val="28"/>
          <w:szCs w:val="24"/>
        </w:rPr>
        <w:t>–</w:t>
      </w:r>
      <w:r w:rsidR="007E4BB0" w:rsidRPr="007E4BB0">
        <w:rPr>
          <w:color w:val="000000"/>
          <w:sz w:val="28"/>
          <w:szCs w:val="24"/>
        </w:rPr>
        <w:t xml:space="preserve"> </w:t>
      </w:r>
      <w:r w:rsidR="008560F2" w:rsidRPr="007E4BB0">
        <w:rPr>
          <w:color w:val="000000"/>
          <w:sz w:val="28"/>
          <w:szCs w:val="28"/>
        </w:rPr>
        <w:t>Результаты самооценки коммуникативной толерантности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
        <w:gridCol w:w="1196"/>
        <w:gridCol w:w="591"/>
        <w:gridCol w:w="591"/>
        <w:gridCol w:w="591"/>
        <w:gridCol w:w="696"/>
        <w:gridCol w:w="483"/>
        <w:gridCol w:w="506"/>
        <w:gridCol w:w="506"/>
        <w:gridCol w:w="506"/>
        <w:gridCol w:w="506"/>
        <w:gridCol w:w="506"/>
        <w:gridCol w:w="507"/>
        <w:gridCol w:w="507"/>
        <w:gridCol w:w="508"/>
        <w:gridCol w:w="591"/>
      </w:tblGrid>
      <w:tr w:rsidR="00187AD4" w:rsidRPr="009A552A" w:rsidTr="009A552A">
        <w:trPr>
          <w:cantSplit/>
          <w:trHeight w:val="1291"/>
          <w:jc w:val="center"/>
        </w:trPr>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w:t>
            </w:r>
          </w:p>
        </w:tc>
        <w:tc>
          <w:tcPr>
            <w:tcW w:w="549" w:type="pct"/>
            <w:shd w:val="clear" w:color="auto" w:fill="auto"/>
            <w:textDirection w:val="btLr"/>
          </w:tcPr>
          <w:p w:rsidR="00187AD4" w:rsidRPr="009A552A" w:rsidRDefault="007E4BB0" w:rsidP="009A552A">
            <w:pPr>
              <w:spacing w:line="360" w:lineRule="auto"/>
              <w:jc w:val="both"/>
              <w:rPr>
                <w:color w:val="000000"/>
                <w:sz w:val="20"/>
                <w:szCs w:val="28"/>
              </w:rPr>
            </w:pPr>
            <w:r w:rsidRPr="009A552A">
              <w:rPr>
                <w:color w:val="000000"/>
                <w:sz w:val="20"/>
                <w:szCs w:val="28"/>
              </w:rPr>
              <w:t>Ф.И.О.</w:t>
            </w:r>
          </w:p>
        </w:tc>
        <w:tc>
          <w:tcPr>
            <w:tcW w:w="281" w:type="pct"/>
            <w:shd w:val="clear" w:color="auto" w:fill="auto"/>
            <w:textDirection w:val="btLr"/>
          </w:tcPr>
          <w:p w:rsidR="00187AD4" w:rsidRPr="009A552A" w:rsidRDefault="00187AD4" w:rsidP="009A552A">
            <w:pPr>
              <w:spacing w:line="360" w:lineRule="auto"/>
              <w:jc w:val="both"/>
              <w:rPr>
                <w:color w:val="000000"/>
                <w:sz w:val="20"/>
                <w:szCs w:val="28"/>
              </w:rPr>
            </w:pPr>
            <w:r w:rsidRPr="009A552A">
              <w:rPr>
                <w:color w:val="000000"/>
                <w:sz w:val="20"/>
                <w:szCs w:val="28"/>
              </w:rPr>
              <w:t>Пол</w:t>
            </w:r>
          </w:p>
        </w:tc>
        <w:tc>
          <w:tcPr>
            <w:tcW w:w="288" w:type="pct"/>
            <w:shd w:val="clear" w:color="auto" w:fill="auto"/>
            <w:textDirection w:val="btLr"/>
          </w:tcPr>
          <w:p w:rsidR="00187AD4" w:rsidRPr="009A552A" w:rsidRDefault="00187AD4" w:rsidP="009A552A">
            <w:pPr>
              <w:spacing w:line="360" w:lineRule="auto"/>
              <w:jc w:val="both"/>
              <w:rPr>
                <w:color w:val="000000"/>
                <w:sz w:val="20"/>
                <w:szCs w:val="28"/>
              </w:rPr>
            </w:pPr>
            <w:r w:rsidRPr="009A552A">
              <w:rPr>
                <w:color w:val="000000"/>
                <w:sz w:val="20"/>
                <w:szCs w:val="28"/>
              </w:rPr>
              <w:t>Возраст</w:t>
            </w:r>
          </w:p>
        </w:tc>
        <w:tc>
          <w:tcPr>
            <w:tcW w:w="303" w:type="pct"/>
            <w:shd w:val="clear" w:color="auto" w:fill="auto"/>
            <w:textDirection w:val="btLr"/>
          </w:tcPr>
          <w:p w:rsidR="00187AD4" w:rsidRPr="009A552A" w:rsidRDefault="00163476" w:rsidP="009A552A">
            <w:pPr>
              <w:pStyle w:val="3"/>
              <w:keepNext w:val="0"/>
              <w:spacing w:before="0" w:after="0" w:line="360" w:lineRule="auto"/>
              <w:jc w:val="both"/>
              <w:rPr>
                <w:rFonts w:ascii="Times New Roman" w:hAnsi="Times New Roman" w:cs="Times New Roman"/>
                <w:b w:val="0"/>
                <w:color w:val="000000"/>
                <w:sz w:val="20"/>
                <w:szCs w:val="28"/>
              </w:rPr>
            </w:pPr>
            <w:r w:rsidRPr="009A552A">
              <w:rPr>
                <w:rFonts w:ascii="Times New Roman" w:hAnsi="Times New Roman" w:cs="Times New Roman"/>
                <w:b w:val="0"/>
                <w:color w:val="000000"/>
                <w:sz w:val="20"/>
                <w:szCs w:val="28"/>
              </w:rPr>
              <w:t>Класс</w:t>
            </w:r>
          </w:p>
        </w:tc>
        <w:tc>
          <w:tcPr>
            <w:tcW w:w="377" w:type="pct"/>
            <w:shd w:val="clear" w:color="auto" w:fill="auto"/>
            <w:textDirection w:val="btLr"/>
          </w:tcPr>
          <w:p w:rsidR="00187AD4" w:rsidRPr="009A552A" w:rsidRDefault="00187AD4" w:rsidP="009A552A">
            <w:pPr>
              <w:pStyle w:val="3"/>
              <w:keepNext w:val="0"/>
              <w:spacing w:before="0" w:after="0" w:line="360" w:lineRule="auto"/>
              <w:jc w:val="both"/>
              <w:rPr>
                <w:rFonts w:ascii="Times New Roman" w:hAnsi="Times New Roman" w:cs="Times New Roman"/>
                <w:b w:val="0"/>
                <w:color w:val="000000"/>
                <w:sz w:val="20"/>
                <w:szCs w:val="28"/>
              </w:rPr>
            </w:pPr>
            <w:r w:rsidRPr="009A552A">
              <w:rPr>
                <w:rFonts w:ascii="Times New Roman" w:hAnsi="Times New Roman" w:cs="Times New Roman"/>
                <w:b w:val="0"/>
                <w:color w:val="000000"/>
                <w:sz w:val="20"/>
                <w:szCs w:val="28"/>
              </w:rPr>
              <w:t xml:space="preserve">Место </w:t>
            </w:r>
            <w:r w:rsidR="00163476" w:rsidRPr="009A552A">
              <w:rPr>
                <w:rFonts w:ascii="Times New Roman" w:hAnsi="Times New Roman" w:cs="Times New Roman"/>
                <w:b w:val="0"/>
                <w:color w:val="000000"/>
                <w:sz w:val="20"/>
                <w:szCs w:val="28"/>
              </w:rPr>
              <w:t>учёбы</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1</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2</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3</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4</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5</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6</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7</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8</w:t>
            </w:r>
          </w:p>
        </w:tc>
        <w:tc>
          <w:tcPr>
            <w:tcW w:w="288"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9</w:t>
            </w:r>
          </w:p>
        </w:tc>
        <w:tc>
          <w:tcPr>
            <w:tcW w:w="322" w:type="pct"/>
            <w:shd w:val="clear" w:color="auto" w:fill="auto"/>
            <w:textDirection w:val="btLr"/>
          </w:tcPr>
          <w:p w:rsidR="00187AD4" w:rsidRPr="009A552A" w:rsidRDefault="00187AD4" w:rsidP="009A552A">
            <w:pPr>
              <w:spacing w:line="360" w:lineRule="auto"/>
              <w:jc w:val="both"/>
              <w:rPr>
                <w:color w:val="000000"/>
                <w:sz w:val="20"/>
                <w:szCs w:val="28"/>
              </w:rPr>
            </w:pPr>
            <w:r w:rsidRPr="009A552A">
              <w:rPr>
                <w:color w:val="000000"/>
                <w:sz w:val="20"/>
                <w:szCs w:val="28"/>
              </w:rPr>
              <w:t>Общ</w:t>
            </w:r>
          </w:p>
        </w:tc>
      </w:tr>
      <w:tr w:rsidR="00187AD4" w:rsidRPr="009A552A" w:rsidTr="009A552A">
        <w:trPr>
          <w:cantSplit/>
          <w:trHeight w:val="1667"/>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Богданова</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12</w:t>
            </w:r>
          </w:p>
        </w:tc>
        <w:tc>
          <w:tcPr>
            <w:tcW w:w="303"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6 Б</w:t>
            </w:r>
          </w:p>
        </w:tc>
        <w:tc>
          <w:tcPr>
            <w:tcW w:w="377" w:type="pct"/>
            <w:shd w:val="clear" w:color="auto" w:fill="auto"/>
          </w:tcPr>
          <w:p w:rsidR="00187AD4" w:rsidRPr="009A552A" w:rsidRDefault="00163476"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71</w:t>
            </w:r>
          </w:p>
        </w:tc>
      </w:tr>
      <w:tr w:rsidR="00187AD4" w:rsidRPr="009A552A" w:rsidTr="009A552A">
        <w:trPr>
          <w:cantSplit/>
          <w:trHeight w:val="1134"/>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2</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Ском</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12</w:t>
            </w:r>
          </w:p>
        </w:tc>
        <w:tc>
          <w:tcPr>
            <w:tcW w:w="303"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6 Б</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50</w:t>
            </w:r>
          </w:p>
        </w:tc>
      </w:tr>
      <w:tr w:rsidR="00187AD4" w:rsidRPr="009A552A" w:rsidTr="009A552A">
        <w:trPr>
          <w:cantSplit/>
          <w:trHeight w:val="1218"/>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Нечаев</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М</w:t>
            </w:r>
          </w:p>
        </w:tc>
        <w:tc>
          <w:tcPr>
            <w:tcW w:w="288"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12</w:t>
            </w:r>
          </w:p>
        </w:tc>
        <w:tc>
          <w:tcPr>
            <w:tcW w:w="303"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6 Б</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50</w:t>
            </w:r>
          </w:p>
        </w:tc>
      </w:tr>
      <w:tr w:rsidR="00187AD4" w:rsidRPr="009A552A" w:rsidTr="009A552A">
        <w:trPr>
          <w:cantSplit/>
          <w:trHeight w:val="1134"/>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Цветкова</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12</w:t>
            </w:r>
          </w:p>
        </w:tc>
        <w:tc>
          <w:tcPr>
            <w:tcW w:w="303"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6 А</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88</w:t>
            </w:r>
          </w:p>
        </w:tc>
      </w:tr>
      <w:tr w:rsidR="00187AD4" w:rsidRPr="009A552A" w:rsidTr="009A552A">
        <w:trPr>
          <w:cantSplit/>
          <w:trHeight w:val="1429"/>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Борисов</w:t>
            </w:r>
          </w:p>
        </w:tc>
        <w:tc>
          <w:tcPr>
            <w:tcW w:w="281"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М</w:t>
            </w:r>
          </w:p>
        </w:tc>
        <w:tc>
          <w:tcPr>
            <w:tcW w:w="288"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12</w:t>
            </w:r>
          </w:p>
        </w:tc>
        <w:tc>
          <w:tcPr>
            <w:tcW w:w="303" w:type="pct"/>
            <w:shd w:val="clear" w:color="auto" w:fill="auto"/>
          </w:tcPr>
          <w:p w:rsidR="00187AD4" w:rsidRPr="009A552A" w:rsidRDefault="00A41A38" w:rsidP="009A552A">
            <w:pPr>
              <w:spacing w:line="360" w:lineRule="auto"/>
              <w:jc w:val="both"/>
              <w:rPr>
                <w:color w:val="000000"/>
                <w:sz w:val="20"/>
                <w:szCs w:val="24"/>
              </w:rPr>
            </w:pPr>
            <w:r w:rsidRPr="009A552A">
              <w:rPr>
                <w:color w:val="000000"/>
                <w:sz w:val="20"/>
                <w:szCs w:val="24"/>
              </w:rPr>
              <w:t>6 А</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49</w:t>
            </w:r>
          </w:p>
        </w:tc>
      </w:tr>
      <w:tr w:rsidR="00187AD4" w:rsidRPr="009A552A" w:rsidTr="009A552A">
        <w:trPr>
          <w:cantSplit/>
          <w:trHeight w:val="1310"/>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Галкина</w:t>
            </w:r>
          </w:p>
        </w:tc>
        <w:tc>
          <w:tcPr>
            <w:tcW w:w="281"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13</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7 А</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31</w:t>
            </w:r>
          </w:p>
        </w:tc>
      </w:tr>
      <w:tr w:rsidR="00187AD4" w:rsidRPr="009A552A" w:rsidTr="009A552A">
        <w:trPr>
          <w:cantSplit/>
          <w:trHeight w:val="1272"/>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Быстрова</w:t>
            </w:r>
          </w:p>
        </w:tc>
        <w:tc>
          <w:tcPr>
            <w:tcW w:w="281"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13</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7А</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15</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102</w:t>
            </w:r>
          </w:p>
        </w:tc>
      </w:tr>
      <w:tr w:rsidR="00187AD4" w:rsidRPr="009A552A" w:rsidTr="009A552A">
        <w:trPr>
          <w:cantSplit/>
          <w:trHeight w:val="1134"/>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Абибок</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М</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13</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7 Б</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13</w:t>
            </w:r>
          </w:p>
        </w:tc>
      </w:tr>
      <w:tr w:rsidR="00187AD4" w:rsidRPr="009A552A" w:rsidTr="009A552A">
        <w:trPr>
          <w:cantSplit/>
          <w:trHeight w:val="1250"/>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Кириллов</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М</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13</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7 Б</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15</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100</w:t>
            </w:r>
          </w:p>
        </w:tc>
      </w:tr>
      <w:tr w:rsidR="00187AD4" w:rsidRPr="009A552A" w:rsidTr="009A552A">
        <w:trPr>
          <w:cantSplit/>
          <w:trHeight w:val="1691"/>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549" w:type="pct"/>
            <w:shd w:val="clear" w:color="auto" w:fill="auto"/>
          </w:tcPr>
          <w:p w:rsidR="00187AD4" w:rsidRPr="009A552A" w:rsidRDefault="00A41A38" w:rsidP="009A552A">
            <w:pPr>
              <w:spacing w:line="360" w:lineRule="auto"/>
              <w:jc w:val="both"/>
              <w:rPr>
                <w:color w:val="000000"/>
                <w:sz w:val="20"/>
                <w:szCs w:val="28"/>
              </w:rPr>
            </w:pPr>
            <w:r w:rsidRPr="009A552A">
              <w:rPr>
                <w:color w:val="000000"/>
                <w:sz w:val="20"/>
                <w:szCs w:val="28"/>
              </w:rPr>
              <w:t>Лотош</w:t>
            </w:r>
          </w:p>
        </w:tc>
        <w:tc>
          <w:tcPr>
            <w:tcW w:w="281"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13</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7 Б</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69</w:t>
            </w:r>
          </w:p>
        </w:tc>
      </w:tr>
      <w:tr w:rsidR="00187AD4" w:rsidRPr="009A552A" w:rsidTr="009A552A">
        <w:trPr>
          <w:cantSplit/>
          <w:trHeight w:val="1134"/>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549" w:type="pct"/>
            <w:shd w:val="clear" w:color="auto" w:fill="auto"/>
          </w:tcPr>
          <w:p w:rsidR="00187AD4" w:rsidRPr="009A552A" w:rsidRDefault="00986B29" w:rsidP="009A552A">
            <w:pPr>
              <w:pStyle w:val="5"/>
              <w:spacing w:before="0" w:after="0" w:line="360" w:lineRule="auto"/>
              <w:jc w:val="both"/>
              <w:rPr>
                <w:b w:val="0"/>
                <w:i w:val="0"/>
                <w:color w:val="000000"/>
                <w:sz w:val="20"/>
                <w:szCs w:val="28"/>
              </w:rPr>
            </w:pPr>
            <w:r w:rsidRPr="009A552A">
              <w:rPr>
                <w:b w:val="0"/>
                <w:i w:val="0"/>
                <w:color w:val="000000"/>
                <w:sz w:val="20"/>
                <w:szCs w:val="28"/>
              </w:rPr>
              <w:t>Курасова</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14</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8 А</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45</w:t>
            </w:r>
          </w:p>
        </w:tc>
      </w:tr>
      <w:tr w:rsidR="00187AD4" w:rsidRPr="009A552A" w:rsidTr="009A552A">
        <w:trPr>
          <w:cantSplit/>
          <w:trHeight w:val="1807"/>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549" w:type="pct"/>
            <w:shd w:val="clear" w:color="auto" w:fill="auto"/>
          </w:tcPr>
          <w:p w:rsidR="00187AD4" w:rsidRPr="009A552A" w:rsidRDefault="00986B29" w:rsidP="009A552A">
            <w:pPr>
              <w:spacing w:line="360" w:lineRule="auto"/>
              <w:jc w:val="both"/>
              <w:rPr>
                <w:color w:val="000000"/>
                <w:sz w:val="20"/>
                <w:szCs w:val="28"/>
              </w:rPr>
            </w:pPr>
            <w:r w:rsidRPr="009A552A">
              <w:rPr>
                <w:color w:val="000000"/>
                <w:sz w:val="20"/>
                <w:szCs w:val="28"/>
              </w:rPr>
              <w:t>Генералова</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14</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8 А</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104</w:t>
            </w:r>
          </w:p>
        </w:tc>
      </w:tr>
      <w:tr w:rsidR="00187AD4" w:rsidRPr="009A552A" w:rsidTr="009A552A">
        <w:trPr>
          <w:cantSplit/>
          <w:trHeight w:val="1266"/>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13</w:t>
            </w:r>
          </w:p>
        </w:tc>
        <w:tc>
          <w:tcPr>
            <w:tcW w:w="549" w:type="pct"/>
            <w:shd w:val="clear" w:color="auto" w:fill="auto"/>
          </w:tcPr>
          <w:p w:rsidR="00187AD4" w:rsidRPr="009A552A" w:rsidRDefault="00986B29" w:rsidP="009A552A">
            <w:pPr>
              <w:spacing w:line="360" w:lineRule="auto"/>
              <w:jc w:val="both"/>
              <w:rPr>
                <w:color w:val="000000"/>
                <w:sz w:val="20"/>
                <w:szCs w:val="28"/>
              </w:rPr>
            </w:pPr>
            <w:r w:rsidRPr="009A552A">
              <w:rPr>
                <w:color w:val="000000"/>
                <w:sz w:val="20"/>
                <w:szCs w:val="28"/>
              </w:rPr>
              <w:t>Сидоров</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М</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14</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8 А</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12</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95</w:t>
            </w:r>
          </w:p>
        </w:tc>
      </w:tr>
      <w:tr w:rsidR="00187AD4" w:rsidRPr="009A552A" w:rsidTr="009A552A">
        <w:trPr>
          <w:cantSplit/>
          <w:trHeight w:val="1412"/>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14</w:t>
            </w:r>
          </w:p>
        </w:tc>
        <w:tc>
          <w:tcPr>
            <w:tcW w:w="549" w:type="pct"/>
            <w:shd w:val="clear" w:color="auto" w:fill="auto"/>
          </w:tcPr>
          <w:p w:rsidR="00187AD4" w:rsidRPr="009A552A" w:rsidRDefault="00187AD4" w:rsidP="009A552A">
            <w:pPr>
              <w:spacing w:line="360" w:lineRule="auto"/>
              <w:jc w:val="both"/>
              <w:rPr>
                <w:color w:val="000000"/>
                <w:sz w:val="20"/>
                <w:szCs w:val="28"/>
              </w:rPr>
            </w:pPr>
            <w:r w:rsidRPr="009A552A">
              <w:rPr>
                <w:color w:val="000000"/>
                <w:sz w:val="20"/>
                <w:szCs w:val="28"/>
              </w:rPr>
              <w:t>Ива</w:t>
            </w:r>
            <w:r w:rsidR="00986B29" w:rsidRPr="009A552A">
              <w:rPr>
                <w:color w:val="000000"/>
                <w:sz w:val="20"/>
                <w:szCs w:val="28"/>
              </w:rPr>
              <w:t>нов И</w:t>
            </w:r>
          </w:p>
        </w:tc>
        <w:tc>
          <w:tcPr>
            <w:tcW w:w="281"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М</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14</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8 Б</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4</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61</w:t>
            </w:r>
          </w:p>
        </w:tc>
      </w:tr>
      <w:tr w:rsidR="00187AD4" w:rsidRPr="009A552A" w:rsidTr="009A552A">
        <w:trPr>
          <w:cantSplit/>
          <w:trHeight w:val="1390"/>
          <w:jc w:val="center"/>
        </w:trPr>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15</w:t>
            </w:r>
          </w:p>
        </w:tc>
        <w:tc>
          <w:tcPr>
            <w:tcW w:w="549" w:type="pct"/>
            <w:shd w:val="clear" w:color="auto" w:fill="auto"/>
          </w:tcPr>
          <w:p w:rsidR="00187AD4" w:rsidRPr="009A552A" w:rsidRDefault="00986B29" w:rsidP="009A552A">
            <w:pPr>
              <w:spacing w:line="360" w:lineRule="auto"/>
              <w:jc w:val="both"/>
              <w:rPr>
                <w:color w:val="000000"/>
                <w:sz w:val="20"/>
                <w:szCs w:val="28"/>
              </w:rPr>
            </w:pPr>
            <w:r w:rsidRPr="009A552A">
              <w:rPr>
                <w:color w:val="000000"/>
                <w:sz w:val="20"/>
                <w:szCs w:val="28"/>
              </w:rPr>
              <w:t>Градобоева</w:t>
            </w:r>
          </w:p>
        </w:tc>
        <w:tc>
          <w:tcPr>
            <w:tcW w:w="281"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Ж</w:t>
            </w:r>
          </w:p>
        </w:tc>
        <w:tc>
          <w:tcPr>
            <w:tcW w:w="288"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14</w:t>
            </w:r>
          </w:p>
        </w:tc>
        <w:tc>
          <w:tcPr>
            <w:tcW w:w="303"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8 Б</w:t>
            </w:r>
          </w:p>
        </w:tc>
        <w:tc>
          <w:tcPr>
            <w:tcW w:w="377" w:type="pct"/>
            <w:shd w:val="clear" w:color="auto" w:fill="auto"/>
          </w:tcPr>
          <w:p w:rsidR="00187AD4" w:rsidRPr="009A552A" w:rsidRDefault="00986B29" w:rsidP="009A552A">
            <w:pPr>
              <w:spacing w:line="360" w:lineRule="auto"/>
              <w:jc w:val="both"/>
              <w:rPr>
                <w:color w:val="000000"/>
                <w:sz w:val="20"/>
                <w:szCs w:val="24"/>
              </w:rPr>
            </w:pPr>
            <w:r w:rsidRPr="009A552A">
              <w:rPr>
                <w:color w:val="000000"/>
                <w:sz w:val="20"/>
                <w:szCs w:val="24"/>
              </w:rPr>
              <w:t xml:space="preserve">МОУ СОШ </w:t>
            </w:r>
            <w:r w:rsidR="007E4BB0"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3</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11</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7</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288"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10</w:t>
            </w:r>
          </w:p>
        </w:tc>
        <w:tc>
          <w:tcPr>
            <w:tcW w:w="322"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82</w:t>
            </w:r>
          </w:p>
        </w:tc>
      </w:tr>
    </w:tbl>
    <w:p w:rsidR="00187AD4" w:rsidRPr="007E4BB0" w:rsidRDefault="00187AD4" w:rsidP="007E4BB0">
      <w:pPr>
        <w:spacing w:line="360" w:lineRule="auto"/>
        <w:ind w:firstLine="709"/>
        <w:jc w:val="both"/>
        <w:rPr>
          <w:color w:val="000000"/>
          <w:sz w:val="28"/>
          <w:szCs w:val="24"/>
        </w:rPr>
      </w:pPr>
    </w:p>
    <w:p w:rsidR="00187AD4" w:rsidRPr="007E4BB0" w:rsidRDefault="00187AD4" w:rsidP="007E4BB0">
      <w:pPr>
        <w:spacing w:line="360" w:lineRule="auto"/>
        <w:ind w:firstLine="709"/>
        <w:jc w:val="both"/>
        <w:rPr>
          <w:b/>
          <w:bCs/>
          <w:color w:val="000000"/>
          <w:sz w:val="28"/>
          <w:szCs w:val="24"/>
        </w:rPr>
      </w:pPr>
      <w:r w:rsidRPr="007E4BB0">
        <w:rPr>
          <w:bCs/>
          <w:color w:val="000000"/>
          <w:sz w:val="28"/>
          <w:szCs w:val="24"/>
        </w:rPr>
        <w:t>Обработка данных исследования</w:t>
      </w:r>
      <w:r w:rsidRPr="007E4BB0">
        <w:rPr>
          <w:b/>
          <w:bCs/>
          <w:color w:val="000000"/>
          <w:sz w:val="28"/>
          <w:szCs w:val="24"/>
        </w:rPr>
        <w:t>:</w:t>
      </w:r>
    </w:p>
    <w:p w:rsidR="00187AD4" w:rsidRPr="007E4BB0" w:rsidRDefault="00187AD4" w:rsidP="007E4BB0">
      <w:pPr>
        <w:spacing w:line="360" w:lineRule="auto"/>
        <w:ind w:firstLine="709"/>
        <w:jc w:val="both"/>
        <w:rPr>
          <w:color w:val="000000"/>
          <w:sz w:val="28"/>
          <w:szCs w:val="24"/>
        </w:rPr>
      </w:pPr>
      <w:r w:rsidRPr="007E4BB0">
        <w:rPr>
          <w:color w:val="000000"/>
          <w:sz w:val="28"/>
          <w:szCs w:val="24"/>
        </w:rPr>
        <w:t>Средний балл:</w:t>
      </w:r>
    </w:p>
    <w:p w:rsidR="00187AD4" w:rsidRPr="007E4BB0" w:rsidRDefault="00187AD4" w:rsidP="007E4BB0">
      <w:pPr>
        <w:numPr>
          <w:ilvl w:val="0"/>
          <w:numId w:val="22"/>
        </w:numPr>
        <w:spacing w:line="360" w:lineRule="auto"/>
        <w:ind w:left="0" w:firstLine="709"/>
        <w:jc w:val="both"/>
        <w:rPr>
          <w:color w:val="000000"/>
          <w:sz w:val="28"/>
          <w:szCs w:val="24"/>
        </w:rPr>
      </w:pPr>
      <w:r w:rsidRPr="007E4BB0">
        <w:rPr>
          <w:color w:val="000000"/>
          <w:sz w:val="28"/>
          <w:szCs w:val="24"/>
        </w:rPr>
        <w:t>всей группы – 67,33</w:t>
      </w:r>
      <w:r w:rsidR="008560F2" w:rsidRPr="007E4BB0">
        <w:rPr>
          <w:color w:val="000000"/>
          <w:sz w:val="28"/>
          <w:szCs w:val="24"/>
        </w:rPr>
        <w:t xml:space="preserve"> </w:t>
      </w:r>
      <w:r w:rsidRPr="007E4BB0">
        <w:rPr>
          <w:color w:val="000000"/>
          <w:sz w:val="28"/>
          <w:szCs w:val="24"/>
        </w:rPr>
        <w:t>(б)</w:t>
      </w:r>
    </w:p>
    <w:p w:rsidR="00187AD4" w:rsidRPr="007E4BB0" w:rsidRDefault="007B5D70" w:rsidP="007E4BB0">
      <w:pPr>
        <w:numPr>
          <w:ilvl w:val="0"/>
          <w:numId w:val="22"/>
        </w:numPr>
        <w:spacing w:line="360" w:lineRule="auto"/>
        <w:ind w:left="0" w:firstLine="709"/>
        <w:jc w:val="both"/>
        <w:rPr>
          <w:color w:val="000000"/>
          <w:sz w:val="28"/>
          <w:szCs w:val="24"/>
        </w:rPr>
      </w:pPr>
      <w:r w:rsidRPr="007E4BB0">
        <w:rPr>
          <w:color w:val="000000"/>
          <w:sz w:val="28"/>
          <w:szCs w:val="24"/>
        </w:rPr>
        <w:t>группы 6 классов – 61,6</w:t>
      </w:r>
      <w:r w:rsidR="00187AD4" w:rsidRPr="007E4BB0">
        <w:rPr>
          <w:color w:val="000000"/>
          <w:sz w:val="28"/>
          <w:szCs w:val="24"/>
        </w:rPr>
        <w:t xml:space="preserve"> (б)</w:t>
      </w:r>
    </w:p>
    <w:p w:rsidR="00187AD4" w:rsidRPr="007E4BB0" w:rsidRDefault="007B5D70" w:rsidP="007E4BB0">
      <w:pPr>
        <w:numPr>
          <w:ilvl w:val="0"/>
          <w:numId w:val="22"/>
        </w:numPr>
        <w:spacing w:line="360" w:lineRule="auto"/>
        <w:ind w:left="0" w:firstLine="709"/>
        <w:jc w:val="both"/>
        <w:rPr>
          <w:color w:val="000000"/>
          <w:sz w:val="28"/>
          <w:szCs w:val="24"/>
        </w:rPr>
      </w:pPr>
      <w:r w:rsidRPr="007E4BB0">
        <w:rPr>
          <w:color w:val="000000"/>
          <w:sz w:val="28"/>
          <w:szCs w:val="24"/>
        </w:rPr>
        <w:t>группы 7 классов</w:t>
      </w:r>
      <w:r w:rsidR="00212F4E" w:rsidRPr="007E4BB0">
        <w:rPr>
          <w:color w:val="000000"/>
          <w:sz w:val="28"/>
          <w:szCs w:val="24"/>
        </w:rPr>
        <w:t xml:space="preserve"> – 63</w:t>
      </w:r>
      <w:r w:rsidR="00187AD4" w:rsidRPr="007E4BB0">
        <w:rPr>
          <w:color w:val="000000"/>
          <w:sz w:val="28"/>
          <w:szCs w:val="24"/>
        </w:rPr>
        <w:t xml:space="preserve"> (б)</w:t>
      </w:r>
    </w:p>
    <w:p w:rsidR="00187AD4" w:rsidRPr="007E4BB0" w:rsidRDefault="00212F4E" w:rsidP="007E4BB0">
      <w:pPr>
        <w:numPr>
          <w:ilvl w:val="0"/>
          <w:numId w:val="22"/>
        </w:numPr>
        <w:spacing w:line="360" w:lineRule="auto"/>
        <w:ind w:left="0" w:firstLine="709"/>
        <w:jc w:val="both"/>
        <w:rPr>
          <w:color w:val="000000"/>
          <w:sz w:val="28"/>
          <w:szCs w:val="24"/>
        </w:rPr>
      </w:pPr>
      <w:r w:rsidRPr="007E4BB0">
        <w:rPr>
          <w:color w:val="000000"/>
          <w:sz w:val="28"/>
          <w:szCs w:val="24"/>
        </w:rPr>
        <w:t>группы 8 классов – 77.4</w:t>
      </w:r>
      <w:r w:rsidR="00187AD4" w:rsidRPr="007E4BB0">
        <w:rPr>
          <w:color w:val="000000"/>
          <w:sz w:val="28"/>
          <w:szCs w:val="24"/>
        </w:rPr>
        <w:t xml:space="preserve"> (б)</w:t>
      </w:r>
    </w:p>
    <w:p w:rsidR="00187AD4" w:rsidRPr="007E4BB0" w:rsidRDefault="00212F4E" w:rsidP="007E4BB0">
      <w:pPr>
        <w:numPr>
          <w:ilvl w:val="0"/>
          <w:numId w:val="22"/>
        </w:numPr>
        <w:spacing w:line="360" w:lineRule="auto"/>
        <w:ind w:left="0" w:firstLine="709"/>
        <w:jc w:val="both"/>
        <w:rPr>
          <w:color w:val="000000"/>
          <w:sz w:val="28"/>
          <w:szCs w:val="24"/>
        </w:rPr>
      </w:pPr>
      <w:r w:rsidRPr="007E4BB0">
        <w:rPr>
          <w:color w:val="000000"/>
          <w:sz w:val="28"/>
          <w:szCs w:val="24"/>
        </w:rPr>
        <w:t>группы состоящей из девочек – 71,3 (б)</w:t>
      </w:r>
    </w:p>
    <w:p w:rsidR="00187AD4" w:rsidRPr="007E4BB0" w:rsidRDefault="00212F4E" w:rsidP="007E4BB0">
      <w:pPr>
        <w:numPr>
          <w:ilvl w:val="0"/>
          <w:numId w:val="22"/>
        </w:numPr>
        <w:spacing w:line="360" w:lineRule="auto"/>
        <w:ind w:left="0" w:firstLine="709"/>
        <w:jc w:val="both"/>
        <w:rPr>
          <w:color w:val="000000"/>
          <w:sz w:val="28"/>
          <w:szCs w:val="24"/>
        </w:rPr>
      </w:pPr>
      <w:r w:rsidRPr="007E4BB0">
        <w:rPr>
          <w:color w:val="000000"/>
          <w:sz w:val="28"/>
          <w:szCs w:val="24"/>
        </w:rPr>
        <w:t>группы состоящей из мальчиков – 61,3</w:t>
      </w:r>
      <w:r w:rsidR="00187AD4" w:rsidRPr="007E4BB0">
        <w:rPr>
          <w:color w:val="000000"/>
          <w:sz w:val="28"/>
          <w:szCs w:val="24"/>
        </w:rPr>
        <w:t xml:space="preserve"> (б)</w:t>
      </w:r>
    </w:p>
    <w:p w:rsidR="00187AD4" w:rsidRPr="007E4BB0" w:rsidRDefault="00187AD4" w:rsidP="007E4BB0">
      <w:pPr>
        <w:pStyle w:val="a4"/>
        <w:spacing w:line="360" w:lineRule="auto"/>
        <w:ind w:firstLine="709"/>
        <w:rPr>
          <w:color w:val="000000"/>
        </w:rPr>
      </w:pPr>
    </w:p>
    <w:p w:rsidR="00187AD4" w:rsidRPr="007E4BB0" w:rsidRDefault="000E1E28" w:rsidP="007E4BB0">
      <w:pPr>
        <w:pStyle w:val="4"/>
        <w:keepNext w:val="0"/>
        <w:spacing w:before="0" w:after="0" w:line="360" w:lineRule="auto"/>
        <w:ind w:firstLine="709"/>
        <w:jc w:val="both"/>
        <w:rPr>
          <w:b w:val="0"/>
          <w:color w:val="000000"/>
        </w:rPr>
      </w:pPr>
      <w:r>
        <w:rPr>
          <w:color w:val="000000"/>
        </w:rPr>
        <w:br w:type="page"/>
      </w:r>
      <w:r w:rsidR="00187AD4" w:rsidRPr="000E1E28">
        <w:rPr>
          <w:b w:val="0"/>
          <w:color w:val="000000"/>
        </w:rPr>
        <w:t>Таблица 2</w:t>
      </w:r>
      <w:r w:rsidR="008560F2" w:rsidRPr="007E4BB0">
        <w:rPr>
          <w:color w:val="000000"/>
        </w:rPr>
        <w:t xml:space="preserve"> – </w:t>
      </w:r>
      <w:r w:rsidR="008560F2" w:rsidRPr="007E4BB0">
        <w:rPr>
          <w:b w:val="0"/>
          <w:color w:val="000000"/>
        </w:rPr>
        <w:t>Данные исследования по тесту коммуникативная толерантность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187AD4" w:rsidRPr="009A552A" w:rsidTr="009A552A">
        <w:trPr>
          <w:cantSplit/>
          <w:jc w:val="center"/>
        </w:trPr>
        <w:tc>
          <w:tcPr>
            <w:tcW w:w="1667"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Подгруппа</w:t>
            </w:r>
          </w:p>
        </w:tc>
        <w:tc>
          <w:tcPr>
            <w:tcW w:w="1667"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Количество человек</w:t>
            </w:r>
          </w:p>
        </w:tc>
        <w:tc>
          <w:tcPr>
            <w:tcW w:w="1666"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Средний балл</w:t>
            </w:r>
          </w:p>
        </w:tc>
      </w:tr>
      <w:tr w:rsidR="00187AD4" w:rsidRPr="009A552A" w:rsidTr="009A552A">
        <w:trPr>
          <w:cantSplit/>
          <w:jc w:val="center"/>
        </w:trPr>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6 классы</w:t>
            </w:r>
          </w:p>
        </w:tc>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5</w:t>
            </w:r>
          </w:p>
        </w:tc>
        <w:tc>
          <w:tcPr>
            <w:tcW w:w="1666"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61,6</w:t>
            </w:r>
          </w:p>
        </w:tc>
      </w:tr>
      <w:tr w:rsidR="00187AD4" w:rsidRPr="009A552A" w:rsidTr="009A552A">
        <w:trPr>
          <w:cantSplit/>
          <w:jc w:val="center"/>
        </w:trPr>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7 классы</w:t>
            </w:r>
          </w:p>
        </w:tc>
        <w:tc>
          <w:tcPr>
            <w:tcW w:w="1667"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5</w:t>
            </w:r>
          </w:p>
        </w:tc>
        <w:tc>
          <w:tcPr>
            <w:tcW w:w="1666"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63</w:t>
            </w:r>
          </w:p>
        </w:tc>
      </w:tr>
      <w:tr w:rsidR="00187AD4" w:rsidRPr="009A552A" w:rsidTr="009A552A">
        <w:trPr>
          <w:cantSplit/>
          <w:jc w:val="center"/>
        </w:trPr>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8 классы</w:t>
            </w:r>
          </w:p>
        </w:tc>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5</w:t>
            </w:r>
          </w:p>
        </w:tc>
        <w:tc>
          <w:tcPr>
            <w:tcW w:w="1666"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77,4</w:t>
            </w:r>
          </w:p>
        </w:tc>
      </w:tr>
      <w:tr w:rsidR="00187AD4" w:rsidRPr="009A552A" w:rsidTr="009A552A">
        <w:trPr>
          <w:cantSplit/>
          <w:jc w:val="center"/>
        </w:trPr>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Девочки</w:t>
            </w:r>
          </w:p>
        </w:tc>
        <w:tc>
          <w:tcPr>
            <w:tcW w:w="1667" w:type="pct"/>
            <w:shd w:val="clear" w:color="auto" w:fill="auto"/>
          </w:tcPr>
          <w:p w:rsidR="00187AD4" w:rsidRPr="009A552A" w:rsidRDefault="00187AD4" w:rsidP="009A552A">
            <w:pPr>
              <w:spacing w:line="360" w:lineRule="auto"/>
              <w:jc w:val="both"/>
              <w:rPr>
                <w:color w:val="000000"/>
                <w:sz w:val="20"/>
                <w:szCs w:val="24"/>
              </w:rPr>
            </w:pPr>
            <w:r w:rsidRPr="009A552A">
              <w:rPr>
                <w:color w:val="000000"/>
                <w:sz w:val="20"/>
                <w:szCs w:val="24"/>
              </w:rPr>
              <w:t>9</w:t>
            </w:r>
          </w:p>
        </w:tc>
        <w:tc>
          <w:tcPr>
            <w:tcW w:w="1666"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71,3</w:t>
            </w:r>
          </w:p>
        </w:tc>
      </w:tr>
      <w:tr w:rsidR="00187AD4" w:rsidRPr="009A552A" w:rsidTr="009A552A">
        <w:trPr>
          <w:cantSplit/>
          <w:jc w:val="center"/>
        </w:trPr>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Мальчики</w:t>
            </w:r>
          </w:p>
        </w:tc>
        <w:tc>
          <w:tcPr>
            <w:tcW w:w="1667"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6</w:t>
            </w:r>
          </w:p>
        </w:tc>
        <w:tc>
          <w:tcPr>
            <w:tcW w:w="1666" w:type="pct"/>
            <w:shd w:val="clear" w:color="auto" w:fill="auto"/>
          </w:tcPr>
          <w:p w:rsidR="00187AD4" w:rsidRPr="009A552A" w:rsidRDefault="00212F4E" w:rsidP="009A552A">
            <w:pPr>
              <w:spacing w:line="360" w:lineRule="auto"/>
              <w:jc w:val="both"/>
              <w:rPr>
                <w:color w:val="000000"/>
                <w:sz w:val="20"/>
                <w:szCs w:val="24"/>
              </w:rPr>
            </w:pPr>
            <w:r w:rsidRPr="009A552A">
              <w:rPr>
                <w:color w:val="000000"/>
                <w:sz w:val="20"/>
                <w:szCs w:val="24"/>
              </w:rPr>
              <w:t>61,3</w:t>
            </w:r>
          </w:p>
        </w:tc>
      </w:tr>
    </w:tbl>
    <w:p w:rsidR="00E353A3" w:rsidRPr="007E4BB0" w:rsidRDefault="00E353A3" w:rsidP="007E4BB0">
      <w:pPr>
        <w:pStyle w:val="aa"/>
        <w:spacing w:after="0" w:line="360" w:lineRule="auto"/>
        <w:ind w:left="0" w:firstLine="709"/>
        <w:jc w:val="both"/>
        <w:rPr>
          <w:color w:val="000000"/>
          <w:sz w:val="28"/>
          <w:szCs w:val="28"/>
        </w:rPr>
      </w:pPr>
    </w:p>
    <w:p w:rsidR="00E353A3" w:rsidRPr="007E4BB0" w:rsidRDefault="00C5491D" w:rsidP="007E4BB0">
      <w:pPr>
        <w:pStyle w:val="aa"/>
        <w:spacing w:after="0" w:line="360" w:lineRule="auto"/>
        <w:ind w:left="0"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71.75pt" o:allowoverlap="f">
            <v:imagedata r:id="rId7" o:title=""/>
          </v:shape>
        </w:pict>
      </w:r>
    </w:p>
    <w:p w:rsidR="00E353A3" w:rsidRPr="007E4BB0" w:rsidRDefault="00E353A3" w:rsidP="007E4BB0">
      <w:pPr>
        <w:pStyle w:val="aa"/>
        <w:spacing w:after="0" w:line="360" w:lineRule="auto"/>
        <w:ind w:left="0" w:firstLine="709"/>
        <w:jc w:val="both"/>
        <w:rPr>
          <w:color w:val="000000"/>
          <w:sz w:val="28"/>
          <w:szCs w:val="28"/>
        </w:rPr>
      </w:pPr>
    </w:p>
    <w:p w:rsidR="00CB7D95" w:rsidRPr="007E4BB0" w:rsidRDefault="00E353A3" w:rsidP="007E4BB0">
      <w:pPr>
        <w:pStyle w:val="aa"/>
        <w:spacing w:after="0" w:line="360" w:lineRule="auto"/>
        <w:ind w:left="0" w:firstLine="709"/>
        <w:jc w:val="both"/>
        <w:rPr>
          <w:color w:val="000000"/>
          <w:sz w:val="28"/>
          <w:szCs w:val="28"/>
        </w:rPr>
      </w:pPr>
      <w:r w:rsidRPr="007E4BB0">
        <w:rPr>
          <w:color w:val="000000"/>
          <w:sz w:val="28"/>
          <w:szCs w:val="28"/>
        </w:rPr>
        <w:t>И</w:t>
      </w:r>
      <w:r w:rsidR="00187AD4" w:rsidRPr="007E4BB0">
        <w:rPr>
          <w:color w:val="000000"/>
          <w:sz w:val="28"/>
          <w:szCs w:val="28"/>
        </w:rPr>
        <w:t xml:space="preserve">з таблицы мы видим, что у </w:t>
      </w:r>
      <w:r w:rsidR="00212F4E" w:rsidRPr="007E4BB0">
        <w:rPr>
          <w:color w:val="000000"/>
          <w:sz w:val="28"/>
          <w:szCs w:val="28"/>
        </w:rPr>
        <w:t>группы учащихся 8 классов</w:t>
      </w:r>
      <w:r w:rsidR="00187AD4" w:rsidRPr="007E4BB0">
        <w:rPr>
          <w:color w:val="000000"/>
          <w:sz w:val="28"/>
          <w:szCs w:val="28"/>
        </w:rPr>
        <w:t xml:space="preserve"> то</w:t>
      </w:r>
      <w:r w:rsidR="00212F4E" w:rsidRPr="007E4BB0">
        <w:rPr>
          <w:color w:val="000000"/>
          <w:sz w:val="28"/>
          <w:szCs w:val="28"/>
        </w:rPr>
        <w:t>лерантность выше, чем у группы учащихся 6</w:t>
      </w:r>
      <w:r w:rsidR="007E4BB0">
        <w:rPr>
          <w:color w:val="000000"/>
          <w:sz w:val="28"/>
          <w:szCs w:val="28"/>
        </w:rPr>
        <w:t>–</w:t>
      </w:r>
      <w:r w:rsidR="007E4BB0" w:rsidRPr="007E4BB0">
        <w:rPr>
          <w:color w:val="000000"/>
          <w:sz w:val="28"/>
          <w:szCs w:val="28"/>
        </w:rPr>
        <w:t>7</w:t>
      </w:r>
      <w:r w:rsidR="00212F4E" w:rsidRPr="007E4BB0">
        <w:rPr>
          <w:color w:val="000000"/>
          <w:sz w:val="28"/>
          <w:szCs w:val="28"/>
        </w:rPr>
        <w:t xml:space="preserve"> классов.</w:t>
      </w:r>
    </w:p>
    <w:p w:rsidR="00BD7183" w:rsidRPr="007E4BB0" w:rsidRDefault="001F1474" w:rsidP="007E4BB0">
      <w:pPr>
        <w:pStyle w:val="aa"/>
        <w:spacing w:after="0" w:line="360" w:lineRule="auto"/>
        <w:ind w:left="0" w:firstLine="709"/>
        <w:jc w:val="both"/>
        <w:rPr>
          <w:color w:val="000000"/>
          <w:sz w:val="28"/>
          <w:szCs w:val="28"/>
        </w:rPr>
      </w:pPr>
      <w:r w:rsidRPr="007E4BB0">
        <w:rPr>
          <w:color w:val="000000"/>
          <w:sz w:val="28"/>
          <w:szCs w:val="28"/>
        </w:rPr>
        <w:t>Это объясняется наиболее благополучным по социальному составу количеством семей учащихся данного класса. Заинтересованностью классного руководителя в сплочённости коллектива, проведением большого количества классных часов на тему толерантности.</w:t>
      </w:r>
    </w:p>
    <w:p w:rsidR="00CB7D95" w:rsidRPr="007E4BB0" w:rsidRDefault="00CB7D95" w:rsidP="007E4BB0">
      <w:pPr>
        <w:pStyle w:val="aa"/>
        <w:spacing w:after="0" w:line="360" w:lineRule="auto"/>
        <w:ind w:left="0" w:firstLine="709"/>
        <w:jc w:val="both"/>
        <w:rPr>
          <w:color w:val="000000"/>
          <w:sz w:val="28"/>
          <w:szCs w:val="28"/>
        </w:rPr>
      </w:pPr>
      <w:r w:rsidRPr="007E4BB0">
        <w:rPr>
          <w:color w:val="000000"/>
          <w:sz w:val="28"/>
          <w:szCs w:val="28"/>
        </w:rPr>
        <w:t>У девочек толерантность выше, чем у мальчиков.</w:t>
      </w:r>
    </w:p>
    <w:p w:rsidR="00CB7D95" w:rsidRPr="007E4BB0" w:rsidRDefault="00CB7D95" w:rsidP="007E4BB0">
      <w:pPr>
        <w:pStyle w:val="aa"/>
        <w:spacing w:after="0" w:line="360" w:lineRule="auto"/>
        <w:ind w:left="0" w:firstLine="709"/>
        <w:jc w:val="both"/>
        <w:rPr>
          <w:color w:val="000000"/>
          <w:sz w:val="28"/>
          <w:szCs w:val="28"/>
        </w:rPr>
      </w:pPr>
      <w:r w:rsidRPr="007E4BB0">
        <w:rPr>
          <w:color w:val="000000"/>
          <w:sz w:val="28"/>
          <w:szCs w:val="28"/>
        </w:rPr>
        <w:t>Диагностика коммуникативной т</w:t>
      </w:r>
      <w:r w:rsidR="008560F2" w:rsidRPr="007E4BB0">
        <w:rPr>
          <w:color w:val="000000"/>
          <w:sz w:val="28"/>
          <w:szCs w:val="28"/>
        </w:rPr>
        <w:t>олерантности (</w:t>
      </w:r>
      <w:r w:rsidR="007E4BB0" w:rsidRPr="007E4BB0">
        <w:rPr>
          <w:color w:val="000000"/>
          <w:sz w:val="28"/>
          <w:szCs w:val="28"/>
        </w:rPr>
        <w:t>В.В.</w:t>
      </w:r>
      <w:r w:rsidR="007E4BB0">
        <w:rPr>
          <w:color w:val="000000"/>
          <w:sz w:val="28"/>
          <w:szCs w:val="28"/>
        </w:rPr>
        <w:t> </w:t>
      </w:r>
      <w:r w:rsidR="007E4BB0" w:rsidRPr="007E4BB0">
        <w:rPr>
          <w:color w:val="000000"/>
          <w:sz w:val="28"/>
          <w:szCs w:val="28"/>
        </w:rPr>
        <w:t>Бойко</w:t>
      </w:r>
      <w:r w:rsidR="008560F2" w:rsidRPr="007E4BB0">
        <w:rPr>
          <w:color w:val="000000"/>
          <w:sz w:val="28"/>
          <w:szCs w:val="28"/>
        </w:rPr>
        <w:t>) д</w:t>
      </w:r>
      <w:r w:rsidRPr="007E4BB0">
        <w:rPr>
          <w:color w:val="000000"/>
          <w:sz w:val="28"/>
          <w:szCs w:val="28"/>
        </w:rPr>
        <w:t>ает возможность выявить у подростков способность принимать или не принимать индивидуальности встречающихся им людей, тенденцию оценивать людей, исходя из собственного «Я», в какой мере категоричны или неизменны их оценки в адрес окружающих, в какой степени они умеют скрывать или сглаживать неприятные впечатления при столкновении с некоммуникабельными качествами людей, есть ли у них склонность переделывать и перевоспитывать партнера, в какой степени они склонны подгонять партнеров под себя, делать их удобными, в какой степени они терпимы к дискомфортным состояниям окружающих, каковы их адаптационные способности во взаимодействии с людьми.</w:t>
      </w:r>
    </w:p>
    <w:p w:rsidR="005267A9" w:rsidRPr="007E4BB0" w:rsidRDefault="00CB7D95" w:rsidP="007E4BB0">
      <w:pPr>
        <w:pStyle w:val="aa"/>
        <w:spacing w:after="0" w:line="360" w:lineRule="auto"/>
        <w:ind w:left="0" w:firstLine="709"/>
        <w:jc w:val="both"/>
        <w:rPr>
          <w:color w:val="000000"/>
          <w:sz w:val="28"/>
          <w:szCs w:val="28"/>
        </w:rPr>
      </w:pPr>
      <w:r w:rsidRPr="007E4BB0">
        <w:rPr>
          <w:color w:val="000000"/>
          <w:sz w:val="28"/>
          <w:szCs w:val="28"/>
        </w:rPr>
        <w:t>Подсчитав сумму баллов, полученных</w:t>
      </w:r>
      <w:r w:rsidR="007E4BB0">
        <w:rPr>
          <w:color w:val="000000"/>
          <w:sz w:val="28"/>
          <w:szCs w:val="28"/>
        </w:rPr>
        <w:t xml:space="preserve"> </w:t>
      </w:r>
      <w:r w:rsidRPr="007E4BB0">
        <w:rPr>
          <w:color w:val="000000"/>
          <w:sz w:val="28"/>
          <w:szCs w:val="28"/>
        </w:rPr>
        <w:t xml:space="preserve">по всем признакам, делается вывод: чем больше балов, тем ниже уровень коммуникативной толерантности. Максимальное число баллов, которые можно заработать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135, свидетельствует об абсолютной нетерпимости к окружающим, что вряд ли возможно для нормальной личности. Точно так же невероятно получить ноль баллов </w:t>
      </w:r>
      <w:r w:rsidR="007E4BB0">
        <w:rPr>
          <w:color w:val="000000"/>
          <w:sz w:val="28"/>
          <w:szCs w:val="28"/>
        </w:rPr>
        <w:t>–</w:t>
      </w:r>
      <w:r w:rsidR="007E4BB0" w:rsidRPr="007E4BB0">
        <w:rPr>
          <w:color w:val="000000"/>
          <w:sz w:val="28"/>
          <w:szCs w:val="28"/>
        </w:rPr>
        <w:t xml:space="preserve"> </w:t>
      </w:r>
      <w:r w:rsidRPr="007E4BB0">
        <w:rPr>
          <w:color w:val="000000"/>
          <w:sz w:val="28"/>
          <w:szCs w:val="28"/>
        </w:rPr>
        <w:t>свидетельство терпимости ко всем типам партнёров во всех ситуациях. В среднем, по нашим данным, опрошенные набирают: группы 6 классов – 61,6 (б), группы 7 классов – 63 (б), группы 8 классов – 77.4 (б), группы состоящей из девочек – 71,3 (б), группы состоящей из мальчиков – 61,3 (б)</w:t>
      </w:r>
      <w:r w:rsidR="005267A9" w:rsidRPr="007E4BB0">
        <w:rPr>
          <w:color w:val="000000"/>
          <w:sz w:val="28"/>
          <w:szCs w:val="28"/>
        </w:rPr>
        <w:t>.</w:t>
      </w:r>
    </w:p>
    <w:p w:rsidR="005267A9" w:rsidRPr="007E4BB0" w:rsidRDefault="005267A9" w:rsidP="007E4BB0">
      <w:pPr>
        <w:shd w:val="clear" w:color="auto" w:fill="FFFFFF"/>
        <w:spacing w:line="360" w:lineRule="auto"/>
        <w:ind w:firstLine="709"/>
        <w:jc w:val="both"/>
        <w:rPr>
          <w:color w:val="000000"/>
          <w:sz w:val="28"/>
          <w:szCs w:val="24"/>
        </w:rPr>
      </w:pPr>
      <w:r w:rsidRPr="007E4BB0">
        <w:rPr>
          <w:color w:val="000000"/>
          <w:sz w:val="28"/>
          <w:szCs w:val="28"/>
        </w:rPr>
        <w:t xml:space="preserve">Следует обратить внимание на количество баллов </w:t>
      </w:r>
      <w:r w:rsidRPr="007E4BB0">
        <w:rPr>
          <w:color w:val="000000"/>
          <w:sz w:val="28"/>
          <w:szCs w:val="24"/>
        </w:rPr>
        <w:t>по</w:t>
      </w:r>
      <w:r w:rsidR="007E4BB0">
        <w:rPr>
          <w:color w:val="000000"/>
          <w:sz w:val="28"/>
          <w:szCs w:val="24"/>
        </w:rPr>
        <w:t xml:space="preserve"> </w:t>
      </w:r>
      <w:r w:rsidRPr="007E4BB0">
        <w:rPr>
          <w:color w:val="000000"/>
          <w:sz w:val="28"/>
          <w:szCs w:val="24"/>
        </w:rPr>
        <w:t>9 предложенным выше поведенческим признакам, если высокие суммарные оценки (здесь возможен интервал от 0 до 15 баллов). Чем больше баллов по конкретному признаку, тем менее учащиеся терпимы к людям в данном аспекте отношений с ними. Напротив, чем меньше</w:t>
      </w:r>
      <w:r w:rsidR="007E4BB0">
        <w:rPr>
          <w:color w:val="000000"/>
          <w:sz w:val="28"/>
          <w:szCs w:val="24"/>
        </w:rPr>
        <w:t xml:space="preserve"> </w:t>
      </w:r>
      <w:r w:rsidRPr="007E4BB0">
        <w:rPr>
          <w:color w:val="000000"/>
          <w:sz w:val="28"/>
          <w:szCs w:val="24"/>
        </w:rPr>
        <w:t>оценки по тому или иному поведенческому признаку, тем выше уровень общей коммуникативной толерантности по данному аспекту отношений с партнерами.</w:t>
      </w:r>
    </w:p>
    <w:p w:rsidR="005267A9" w:rsidRPr="007E4BB0" w:rsidRDefault="005267A9" w:rsidP="007E4BB0">
      <w:pPr>
        <w:shd w:val="clear" w:color="auto" w:fill="FFFFFF"/>
        <w:spacing w:line="360" w:lineRule="auto"/>
        <w:ind w:firstLine="709"/>
        <w:jc w:val="both"/>
        <w:rPr>
          <w:color w:val="000000"/>
          <w:sz w:val="28"/>
          <w:szCs w:val="24"/>
        </w:rPr>
      </w:pPr>
    </w:p>
    <w:p w:rsidR="002334EB" w:rsidRPr="007E4BB0" w:rsidRDefault="007646B1" w:rsidP="007E4BB0">
      <w:pPr>
        <w:spacing w:line="360" w:lineRule="auto"/>
        <w:ind w:firstLine="709"/>
        <w:jc w:val="both"/>
        <w:rPr>
          <w:b/>
          <w:color w:val="000000"/>
          <w:sz w:val="28"/>
          <w:szCs w:val="28"/>
        </w:rPr>
      </w:pPr>
      <w:r w:rsidRPr="007E4BB0">
        <w:rPr>
          <w:b/>
          <w:color w:val="000000"/>
          <w:sz w:val="28"/>
          <w:szCs w:val="28"/>
        </w:rPr>
        <w:t>2.2</w:t>
      </w:r>
      <w:r w:rsidR="002334EB" w:rsidRPr="007E4BB0">
        <w:rPr>
          <w:b/>
          <w:color w:val="000000"/>
          <w:sz w:val="28"/>
          <w:szCs w:val="28"/>
        </w:rPr>
        <w:t xml:space="preserve"> Выявление</w:t>
      </w:r>
      <w:r w:rsidR="00D57B6B" w:rsidRPr="007E4BB0">
        <w:rPr>
          <w:b/>
          <w:color w:val="000000"/>
          <w:sz w:val="28"/>
          <w:szCs w:val="28"/>
        </w:rPr>
        <w:t xml:space="preserve"> сравнительного анализа</w:t>
      </w:r>
      <w:r w:rsidR="002334EB" w:rsidRPr="007E4BB0">
        <w:rPr>
          <w:b/>
          <w:color w:val="000000"/>
          <w:sz w:val="28"/>
          <w:szCs w:val="28"/>
        </w:rPr>
        <w:t xml:space="preserve"> уровня </w:t>
      </w:r>
      <w:r w:rsidR="00D57B6B" w:rsidRPr="007E4BB0">
        <w:rPr>
          <w:b/>
          <w:color w:val="000000"/>
          <w:sz w:val="28"/>
          <w:szCs w:val="28"/>
        </w:rPr>
        <w:t>знаний, определяющего</w:t>
      </w:r>
      <w:r w:rsidR="005267A9" w:rsidRPr="007E4BB0">
        <w:rPr>
          <w:b/>
          <w:color w:val="000000"/>
          <w:sz w:val="28"/>
          <w:szCs w:val="28"/>
        </w:rPr>
        <w:t xml:space="preserve"> уровень толерантности у подростков 8 классов МОУ СОШ </w:t>
      </w:r>
      <w:r w:rsidR="007E4BB0">
        <w:rPr>
          <w:b/>
          <w:color w:val="000000"/>
          <w:sz w:val="28"/>
          <w:szCs w:val="28"/>
        </w:rPr>
        <w:t>№</w:t>
      </w:r>
      <w:r w:rsidR="007E4BB0" w:rsidRPr="007E4BB0">
        <w:rPr>
          <w:b/>
          <w:color w:val="000000"/>
          <w:sz w:val="28"/>
          <w:szCs w:val="28"/>
        </w:rPr>
        <w:t>7</w:t>
      </w:r>
      <w:r w:rsidR="005267A9" w:rsidRPr="007E4BB0">
        <w:rPr>
          <w:b/>
          <w:color w:val="000000"/>
          <w:sz w:val="28"/>
          <w:szCs w:val="28"/>
        </w:rPr>
        <w:t xml:space="preserve"> </w:t>
      </w:r>
      <w:r w:rsidR="007E4BB0" w:rsidRPr="007E4BB0">
        <w:rPr>
          <w:b/>
          <w:color w:val="000000"/>
          <w:sz w:val="28"/>
          <w:szCs w:val="28"/>
        </w:rPr>
        <w:t>г.</w:t>
      </w:r>
      <w:r w:rsidR="007E4BB0">
        <w:rPr>
          <w:b/>
          <w:color w:val="000000"/>
          <w:sz w:val="28"/>
          <w:szCs w:val="28"/>
        </w:rPr>
        <w:t> </w:t>
      </w:r>
      <w:r w:rsidR="007E4BB0" w:rsidRPr="007E4BB0">
        <w:rPr>
          <w:b/>
          <w:color w:val="000000"/>
          <w:sz w:val="28"/>
          <w:szCs w:val="28"/>
        </w:rPr>
        <w:t>Сегежи</w:t>
      </w:r>
    </w:p>
    <w:p w:rsidR="002334EB" w:rsidRPr="007E4BB0" w:rsidRDefault="002334EB" w:rsidP="007E4BB0">
      <w:pPr>
        <w:spacing w:line="360" w:lineRule="auto"/>
        <w:ind w:firstLine="709"/>
        <w:jc w:val="both"/>
        <w:rPr>
          <w:b/>
          <w:color w:val="000000"/>
          <w:sz w:val="28"/>
          <w:szCs w:val="28"/>
        </w:rPr>
      </w:pPr>
    </w:p>
    <w:p w:rsidR="0095733F" w:rsidRPr="007E4BB0" w:rsidRDefault="0095733F" w:rsidP="007E4BB0">
      <w:pPr>
        <w:spacing w:line="360" w:lineRule="auto"/>
        <w:ind w:firstLine="709"/>
        <w:jc w:val="both"/>
        <w:rPr>
          <w:color w:val="000000"/>
          <w:sz w:val="28"/>
          <w:szCs w:val="28"/>
        </w:rPr>
      </w:pPr>
      <w:r w:rsidRPr="007E4BB0">
        <w:rPr>
          <w:color w:val="000000"/>
          <w:sz w:val="28"/>
          <w:szCs w:val="28"/>
        </w:rPr>
        <w:t>Целью проведения данного исследования стало подтверждение гипотезы о том, что формированию толерантности как одного</w:t>
      </w:r>
      <w:r w:rsidR="007E4BB0">
        <w:rPr>
          <w:color w:val="000000"/>
          <w:sz w:val="28"/>
          <w:szCs w:val="28"/>
        </w:rPr>
        <w:t xml:space="preserve"> </w:t>
      </w:r>
      <w:r w:rsidRPr="007E4BB0">
        <w:rPr>
          <w:color w:val="000000"/>
          <w:sz w:val="28"/>
          <w:szCs w:val="28"/>
        </w:rPr>
        <w:t>из свойств личности способствует правильная организация учебной и воспитательной работы</w:t>
      </w:r>
      <w:r w:rsidR="00B04B12" w:rsidRPr="007E4BB0">
        <w:rPr>
          <w:rStyle w:val="a9"/>
          <w:color w:val="000000"/>
          <w:sz w:val="28"/>
          <w:szCs w:val="28"/>
        </w:rPr>
        <w:footnoteReference w:id="7"/>
      </w:r>
      <w:r w:rsidRPr="007E4BB0">
        <w:rPr>
          <w:color w:val="000000"/>
          <w:sz w:val="28"/>
          <w:szCs w:val="28"/>
        </w:rPr>
        <w:t>.</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Задачи были поставлены следующие:</w:t>
      </w:r>
    </w:p>
    <w:p w:rsidR="0095733F" w:rsidRPr="007E4BB0" w:rsidRDefault="007E4BB0" w:rsidP="007E4BB0">
      <w:pPr>
        <w:spacing w:line="360" w:lineRule="auto"/>
        <w:ind w:firstLine="709"/>
        <w:jc w:val="both"/>
        <w:rPr>
          <w:color w:val="000000"/>
          <w:sz w:val="28"/>
          <w:szCs w:val="28"/>
        </w:rPr>
      </w:pPr>
      <w:r>
        <w:rPr>
          <w:color w:val="000000"/>
          <w:sz w:val="28"/>
          <w:szCs w:val="28"/>
        </w:rPr>
        <w:t>– </w:t>
      </w:r>
      <w:r w:rsidR="0095733F" w:rsidRPr="007E4BB0">
        <w:rPr>
          <w:color w:val="000000"/>
          <w:sz w:val="28"/>
          <w:szCs w:val="28"/>
        </w:rPr>
        <w:t>определить уровень сформированности толерантности у учащихся на начало эксперимента;</w:t>
      </w:r>
    </w:p>
    <w:p w:rsidR="0095733F" w:rsidRPr="007E4BB0" w:rsidRDefault="007E4BB0" w:rsidP="007E4BB0">
      <w:pPr>
        <w:spacing w:line="360" w:lineRule="auto"/>
        <w:ind w:firstLine="709"/>
        <w:jc w:val="both"/>
        <w:rPr>
          <w:color w:val="000000"/>
          <w:sz w:val="28"/>
          <w:szCs w:val="28"/>
        </w:rPr>
      </w:pPr>
      <w:r>
        <w:rPr>
          <w:color w:val="000000"/>
          <w:sz w:val="28"/>
          <w:szCs w:val="28"/>
        </w:rPr>
        <w:t>– </w:t>
      </w:r>
      <w:r w:rsidR="0095733F" w:rsidRPr="007E4BB0">
        <w:rPr>
          <w:color w:val="000000"/>
          <w:sz w:val="28"/>
          <w:szCs w:val="28"/>
        </w:rPr>
        <w:t>разработать и реа</w:t>
      </w:r>
      <w:r w:rsidR="00F954A0" w:rsidRPr="007E4BB0">
        <w:rPr>
          <w:color w:val="000000"/>
          <w:sz w:val="28"/>
          <w:szCs w:val="28"/>
        </w:rPr>
        <w:t>лизовать программу работы элективного курса</w:t>
      </w:r>
      <w:r w:rsidR="0095733F" w:rsidRPr="007E4BB0">
        <w:rPr>
          <w:color w:val="000000"/>
          <w:sz w:val="28"/>
          <w:szCs w:val="28"/>
        </w:rPr>
        <w:t xml:space="preserve"> «Я, ты, мы </w:t>
      </w:r>
      <w:r>
        <w:rPr>
          <w:color w:val="000000"/>
          <w:sz w:val="28"/>
          <w:szCs w:val="28"/>
        </w:rPr>
        <w:t xml:space="preserve">– </w:t>
      </w:r>
      <w:r w:rsidR="0095733F" w:rsidRPr="007E4BB0">
        <w:rPr>
          <w:color w:val="000000"/>
          <w:sz w:val="28"/>
          <w:szCs w:val="28"/>
        </w:rPr>
        <w:t>семья»;</w:t>
      </w:r>
    </w:p>
    <w:p w:rsidR="0095733F" w:rsidRPr="007E4BB0" w:rsidRDefault="007E4BB0" w:rsidP="007E4BB0">
      <w:pPr>
        <w:spacing w:line="360" w:lineRule="auto"/>
        <w:ind w:firstLine="709"/>
        <w:jc w:val="both"/>
        <w:rPr>
          <w:color w:val="000000"/>
          <w:sz w:val="28"/>
          <w:szCs w:val="28"/>
        </w:rPr>
      </w:pPr>
      <w:r>
        <w:rPr>
          <w:color w:val="000000"/>
          <w:sz w:val="28"/>
          <w:szCs w:val="28"/>
        </w:rPr>
        <w:t>– </w:t>
      </w:r>
      <w:r w:rsidR="0095733F" w:rsidRPr="007E4BB0">
        <w:rPr>
          <w:color w:val="000000"/>
          <w:sz w:val="28"/>
          <w:szCs w:val="28"/>
        </w:rPr>
        <w:t>определить уровень сформированности толерантности у учащихся на конец эксперимента.</w:t>
      </w:r>
    </w:p>
    <w:p w:rsidR="0095733F" w:rsidRPr="007E4BB0" w:rsidRDefault="0095733F" w:rsidP="007E4BB0">
      <w:pPr>
        <w:tabs>
          <w:tab w:val="left" w:pos="2520"/>
          <w:tab w:val="left" w:pos="3192"/>
        </w:tabs>
        <w:spacing w:line="360" w:lineRule="auto"/>
        <w:ind w:firstLine="709"/>
        <w:jc w:val="both"/>
        <w:rPr>
          <w:color w:val="000000"/>
          <w:sz w:val="28"/>
          <w:szCs w:val="28"/>
        </w:rPr>
      </w:pPr>
      <w:r w:rsidRPr="007E4BB0">
        <w:rPr>
          <w:color w:val="000000"/>
          <w:sz w:val="28"/>
          <w:szCs w:val="28"/>
        </w:rPr>
        <w:t xml:space="preserve">Исследования проводились на базе МОУ СОШ </w:t>
      </w:r>
      <w:r w:rsidR="007E4BB0">
        <w:rPr>
          <w:color w:val="000000"/>
          <w:sz w:val="28"/>
          <w:szCs w:val="28"/>
        </w:rPr>
        <w:t>№</w:t>
      </w:r>
      <w:r w:rsidR="007E4BB0" w:rsidRPr="007E4BB0">
        <w:rPr>
          <w:color w:val="000000"/>
          <w:sz w:val="28"/>
          <w:szCs w:val="28"/>
        </w:rPr>
        <w:t>7</w:t>
      </w:r>
      <w:r w:rsidRPr="007E4BB0">
        <w:rPr>
          <w:color w:val="000000"/>
          <w:sz w:val="28"/>
          <w:szCs w:val="28"/>
        </w:rPr>
        <w:t xml:space="preserve"> </w:t>
      </w:r>
      <w:r w:rsidR="007E4BB0" w:rsidRPr="007E4BB0">
        <w:rPr>
          <w:color w:val="000000"/>
          <w:sz w:val="28"/>
          <w:szCs w:val="28"/>
        </w:rPr>
        <w:t>г.</w:t>
      </w:r>
      <w:r w:rsidR="007E4BB0">
        <w:rPr>
          <w:color w:val="000000"/>
          <w:sz w:val="28"/>
          <w:szCs w:val="28"/>
        </w:rPr>
        <w:t> </w:t>
      </w:r>
      <w:r w:rsidR="007E4BB0" w:rsidRPr="007E4BB0">
        <w:rPr>
          <w:color w:val="000000"/>
          <w:sz w:val="28"/>
          <w:szCs w:val="28"/>
        </w:rPr>
        <w:t>Сегежи</w:t>
      </w:r>
      <w:r w:rsidR="001C5A07" w:rsidRPr="007E4BB0">
        <w:rPr>
          <w:color w:val="000000"/>
          <w:sz w:val="28"/>
          <w:szCs w:val="28"/>
        </w:rPr>
        <w:t xml:space="preserve"> при участии ученико</w:t>
      </w:r>
      <w:r w:rsidR="005267A9" w:rsidRPr="007E4BB0">
        <w:rPr>
          <w:color w:val="000000"/>
          <w:sz w:val="28"/>
          <w:szCs w:val="28"/>
        </w:rPr>
        <w:t>в 8</w:t>
      </w:r>
      <w:r w:rsidR="007E4BB0">
        <w:rPr>
          <w:color w:val="000000"/>
          <w:sz w:val="28"/>
          <w:szCs w:val="28"/>
        </w:rPr>
        <w:t> </w:t>
      </w:r>
      <w:r w:rsidR="007E4BB0" w:rsidRPr="007E4BB0">
        <w:rPr>
          <w:color w:val="000000"/>
          <w:sz w:val="28"/>
          <w:szCs w:val="28"/>
        </w:rPr>
        <w:t>«</w:t>
      </w:r>
      <w:r w:rsidRPr="007E4BB0">
        <w:rPr>
          <w:color w:val="000000"/>
          <w:sz w:val="28"/>
          <w:szCs w:val="28"/>
        </w:rPr>
        <w:t xml:space="preserve">А» класса (классный руководитель </w:t>
      </w:r>
      <w:r w:rsidR="007E4BB0" w:rsidRPr="007E4BB0">
        <w:rPr>
          <w:color w:val="000000"/>
          <w:sz w:val="28"/>
          <w:szCs w:val="28"/>
        </w:rPr>
        <w:t>Подколзина</w:t>
      </w:r>
      <w:r w:rsidR="007E4BB0">
        <w:rPr>
          <w:color w:val="000000"/>
          <w:sz w:val="28"/>
          <w:szCs w:val="28"/>
        </w:rPr>
        <w:t> </w:t>
      </w:r>
      <w:r w:rsidR="007E4BB0" w:rsidRPr="007E4BB0">
        <w:rPr>
          <w:color w:val="000000"/>
          <w:sz w:val="28"/>
          <w:szCs w:val="28"/>
        </w:rPr>
        <w:t>И.В.</w:t>
      </w:r>
      <w:r w:rsidRPr="007E4BB0">
        <w:rPr>
          <w:color w:val="000000"/>
          <w:sz w:val="28"/>
          <w:szCs w:val="28"/>
        </w:rPr>
        <w:t xml:space="preserve">), </w:t>
      </w:r>
      <w:r w:rsidR="005267A9" w:rsidRPr="007E4BB0">
        <w:rPr>
          <w:color w:val="000000"/>
          <w:sz w:val="28"/>
          <w:szCs w:val="28"/>
        </w:rPr>
        <w:t>и учеников 8</w:t>
      </w:r>
      <w:r w:rsidR="007E4BB0">
        <w:rPr>
          <w:color w:val="000000"/>
          <w:sz w:val="28"/>
          <w:szCs w:val="28"/>
        </w:rPr>
        <w:t> </w:t>
      </w:r>
      <w:r w:rsidR="007E4BB0" w:rsidRPr="007E4BB0">
        <w:rPr>
          <w:color w:val="000000"/>
          <w:sz w:val="28"/>
          <w:szCs w:val="28"/>
        </w:rPr>
        <w:t>«</w:t>
      </w:r>
      <w:r w:rsidRPr="007E4BB0">
        <w:rPr>
          <w:color w:val="000000"/>
          <w:sz w:val="28"/>
          <w:szCs w:val="28"/>
        </w:rPr>
        <w:t>Б» класса (классный руково</w:t>
      </w:r>
      <w:r w:rsidR="00C70717" w:rsidRPr="007E4BB0">
        <w:rPr>
          <w:color w:val="000000"/>
          <w:sz w:val="28"/>
          <w:szCs w:val="28"/>
        </w:rPr>
        <w:t xml:space="preserve">дитель </w:t>
      </w:r>
      <w:r w:rsidR="007E4BB0" w:rsidRPr="007E4BB0">
        <w:rPr>
          <w:color w:val="000000"/>
          <w:sz w:val="28"/>
          <w:szCs w:val="28"/>
        </w:rPr>
        <w:t>Кожокарь</w:t>
      </w:r>
      <w:r w:rsidR="007E4BB0">
        <w:rPr>
          <w:color w:val="000000"/>
          <w:sz w:val="28"/>
          <w:szCs w:val="28"/>
        </w:rPr>
        <w:t> </w:t>
      </w:r>
      <w:r w:rsidR="007E4BB0" w:rsidRPr="007E4BB0">
        <w:rPr>
          <w:color w:val="000000"/>
          <w:sz w:val="28"/>
          <w:szCs w:val="28"/>
        </w:rPr>
        <w:t>М.Л.</w:t>
      </w:r>
      <w:r w:rsidR="005267A9" w:rsidRPr="007E4BB0">
        <w:rPr>
          <w:color w:val="000000"/>
          <w:sz w:val="28"/>
          <w:szCs w:val="28"/>
        </w:rPr>
        <w:t>). На базе 8</w:t>
      </w:r>
      <w:r w:rsidR="007E4BB0">
        <w:rPr>
          <w:color w:val="000000"/>
          <w:sz w:val="28"/>
          <w:szCs w:val="28"/>
        </w:rPr>
        <w:t> </w:t>
      </w:r>
      <w:r w:rsidR="007E4BB0" w:rsidRPr="007E4BB0">
        <w:rPr>
          <w:color w:val="000000"/>
          <w:sz w:val="28"/>
          <w:szCs w:val="28"/>
        </w:rPr>
        <w:t>«</w:t>
      </w:r>
      <w:r w:rsidRPr="007E4BB0">
        <w:rPr>
          <w:color w:val="000000"/>
          <w:sz w:val="28"/>
          <w:szCs w:val="28"/>
        </w:rPr>
        <w:t>А» к</w:t>
      </w:r>
      <w:r w:rsidR="001C5A07" w:rsidRPr="007E4BB0">
        <w:rPr>
          <w:color w:val="000000"/>
          <w:sz w:val="28"/>
          <w:szCs w:val="28"/>
        </w:rPr>
        <w:t>ласса также велась работа элективного курса</w:t>
      </w:r>
      <w:r w:rsidRPr="007E4BB0">
        <w:rPr>
          <w:color w:val="000000"/>
          <w:sz w:val="28"/>
          <w:szCs w:val="28"/>
        </w:rPr>
        <w:t xml:space="preserve"> «Я, ты, мы </w:t>
      </w:r>
      <w:r w:rsidR="007E4BB0">
        <w:rPr>
          <w:color w:val="000000"/>
          <w:sz w:val="28"/>
          <w:szCs w:val="28"/>
        </w:rPr>
        <w:t>–</w:t>
      </w:r>
      <w:r w:rsidR="007E4BB0" w:rsidRPr="007E4BB0">
        <w:rPr>
          <w:color w:val="000000"/>
          <w:sz w:val="28"/>
          <w:szCs w:val="28"/>
        </w:rPr>
        <w:t xml:space="preserve"> </w:t>
      </w:r>
      <w:r w:rsidRPr="007E4BB0">
        <w:rPr>
          <w:color w:val="000000"/>
          <w:sz w:val="28"/>
          <w:szCs w:val="28"/>
        </w:rPr>
        <w:t>семья». Состав учащихся в каждом классе такой:</w:t>
      </w:r>
    </w:p>
    <w:p w:rsidR="0095733F" w:rsidRPr="007E4BB0" w:rsidRDefault="005267A9" w:rsidP="007E4BB0">
      <w:pPr>
        <w:tabs>
          <w:tab w:val="left" w:pos="2520"/>
          <w:tab w:val="left" w:pos="3192"/>
        </w:tabs>
        <w:spacing w:line="360" w:lineRule="auto"/>
        <w:ind w:firstLine="709"/>
        <w:jc w:val="both"/>
        <w:rPr>
          <w:color w:val="000000"/>
          <w:sz w:val="28"/>
          <w:szCs w:val="28"/>
        </w:rPr>
      </w:pPr>
      <w:r w:rsidRPr="007E4BB0">
        <w:rPr>
          <w:color w:val="000000"/>
          <w:sz w:val="28"/>
          <w:szCs w:val="28"/>
        </w:rPr>
        <w:t>8</w:t>
      </w:r>
      <w:r w:rsidR="0095733F" w:rsidRPr="007E4BB0">
        <w:rPr>
          <w:color w:val="000000"/>
          <w:sz w:val="28"/>
          <w:szCs w:val="28"/>
        </w:rPr>
        <w:t xml:space="preserve"> «А» класс – 24 ученика (14 девочек, 10 мальчиков);</w:t>
      </w:r>
    </w:p>
    <w:p w:rsidR="0095733F" w:rsidRPr="007E4BB0" w:rsidRDefault="005267A9" w:rsidP="007E4BB0">
      <w:pPr>
        <w:tabs>
          <w:tab w:val="left" w:pos="2520"/>
          <w:tab w:val="left" w:pos="3192"/>
        </w:tabs>
        <w:spacing w:line="360" w:lineRule="auto"/>
        <w:ind w:firstLine="709"/>
        <w:jc w:val="both"/>
        <w:rPr>
          <w:color w:val="000000"/>
          <w:sz w:val="28"/>
          <w:szCs w:val="28"/>
        </w:rPr>
      </w:pPr>
      <w:r w:rsidRPr="007E4BB0">
        <w:rPr>
          <w:color w:val="000000"/>
          <w:sz w:val="28"/>
          <w:szCs w:val="28"/>
        </w:rPr>
        <w:t>8</w:t>
      </w:r>
      <w:r w:rsidR="0095733F" w:rsidRPr="007E4BB0">
        <w:rPr>
          <w:color w:val="000000"/>
          <w:sz w:val="28"/>
          <w:szCs w:val="28"/>
        </w:rPr>
        <w:t xml:space="preserve"> «Б» класс – 23 ученика (15 девочек, 8</w:t>
      </w:r>
      <w:r w:rsidR="007E4BB0">
        <w:rPr>
          <w:color w:val="000000"/>
          <w:sz w:val="28"/>
          <w:szCs w:val="28"/>
        </w:rPr>
        <w:t xml:space="preserve"> </w:t>
      </w:r>
      <w:r w:rsidR="0095733F" w:rsidRPr="007E4BB0">
        <w:rPr>
          <w:color w:val="000000"/>
          <w:sz w:val="28"/>
          <w:szCs w:val="28"/>
        </w:rPr>
        <w:t>мальчиков).</w:t>
      </w:r>
    </w:p>
    <w:p w:rsidR="0095733F" w:rsidRPr="007E4BB0" w:rsidRDefault="0095733F" w:rsidP="007E4BB0">
      <w:pPr>
        <w:tabs>
          <w:tab w:val="left" w:pos="2520"/>
          <w:tab w:val="left" w:pos="3192"/>
        </w:tabs>
        <w:spacing w:line="360" w:lineRule="auto"/>
        <w:ind w:firstLine="709"/>
        <w:jc w:val="both"/>
        <w:rPr>
          <w:color w:val="000000"/>
          <w:sz w:val="28"/>
          <w:szCs w:val="28"/>
        </w:rPr>
      </w:pPr>
      <w:r w:rsidRPr="007E4BB0">
        <w:rPr>
          <w:color w:val="000000"/>
          <w:sz w:val="28"/>
          <w:szCs w:val="28"/>
        </w:rPr>
        <w:t>Определение уровня знаний по сформированности понятий, определяющих термин</w:t>
      </w:r>
      <w:r w:rsidR="007E4BB0">
        <w:rPr>
          <w:color w:val="000000"/>
          <w:sz w:val="28"/>
          <w:szCs w:val="28"/>
        </w:rPr>
        <w:t xml:space="preserve"> </w:t>
      </w:r>
      <w:r w:rsidRPr="007E4BB0">
        <w:rPr>
          <w:color w:val="000000"/>
          <w:sz w:val="28"/>
          <w:szCs w:val="28"/>
        </w:rPr>
        <w:t>«толерантность» было проведено в виде контрольного опроса, который содержал следующие вопросы:</w:t>
      </w:r>
    </w:p>
    <w:p w:rsidR="0095733F" w:rsidRP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Что такое «Я» и как ты это понимаешь?</w:t>
      </w:r>
    </w:p>
    <w:p w:rsidR="0095733F" w:rsidRP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У тебя есть друзья, как ты можешь объяснить понятие «Я и другие»?</w:t>
      </w:r>
    </w:p>
    <w:p w:rsidR="0095733F" w:rsidRP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Ты живешь вместе с мамой и папой, братом, сестрой, а что по твоему означает слово «семья»?</w:t>
      </w:r>
    </w:p>
    <w:p w:rsidR="0095733F" w:rsidRP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Ты не слушаешь взрослых, а правильно ли такое поведение?</w:t>
      </w:r>
    </w:p>
    <w:p w:rsid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Кто в твоей семье главный?</w:t>
      </w:r>
    </w:p>
    <w:p w:rsidR="0095733F" w:rsidRP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Как нужно себя вести в школе, в общественных местах, среди одноклассников?</w:t>
      </w:r>
    </w:p>
    <w:p w:rsidR="0095733F" w:rsidRPr="007E4BB0" w:rsidRDefault="00C70717" w:rsidP="007E4BB0">
      <w:pPr>
        <w:numPr>
          <w:ilvl w:val="0"/>
          <w:numId w:val="14"/>
        </w:numPr>
        <w:spacing w:line="360" w:lineRule="auto"/>
        <w:ind w:left="0" w:firstLine="709"/>
        <w:jc w:val="both"/>
        <w:rPr>
          <w:color w:val="000000"/>
          <w:sz w:val="28"/>
          <w:szCs w:val="28"/>
        </w:rPr>
      </w:pPr>
      <w:r w:rsidRPr="007E4BB0">
        <w:rPr>
          <w:color w:val="000000"/>
          <w:sz w:val="28"/>
          <w:szCs w:val="28"/>
        </w:rPr>
        <w:t>К</w:t>
      </w:r>
      <w:r w:rsidR="0095733F" w:rsidRPr="007E4BB0">
        <w:rPr>
          <w:color w:val="000000"/>
          <w:sz w:val="28"/>
          <w:szCs w:val="28"/>
        </w:rPr>
        <w:t>то-то обижает слабого, как ты думаешь это злой, жестокий человек?</w:t>
      </w:r>
    </w:p>
    <w:p w:rsidR="0095733F" w:rsidRP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Ты не ссоришься с одноклассниками, значит боишься или проявляешь терпение, терпимость?</w:t>
      </w:r>
    </w:p>
    <w:p w:rsidR="0095733F" w:rsidRPr="007E4BB0" w:rsidRDefault="0095733F" w:rsidP="007E4BB0">
      <w:pPr>
        <w:numPr>
          <w:ilvl w:val="0"/>
          <w:numId w:val="14"/>
        </w:numPr>
        <w:spacing w:line="360" w:lineRule="auto"/>
        <w:ind w:left="0" w:firstLine="709"/>
        <w:jc w:val="both"/>
        <w:rPr>
          <w:color w:val="000000"/>
          <w:sz w:val="28"/>
          <w:szCs w:val="28"/>
        </w:rPr>
      </w:pPr>
      <w:r w:rsidRPr="007E4BB0">
        <w:rPr>
          <w:color w:val="000000"/>
          <w:sz w:val="28"/>
          <w:szCs w:val="28"/>
        </w:rPr>
        <w:t>В твоем классе ученики разных национальностей, как ты к ним относишься, помогаешь им?</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10. К вам в класс пришел новый ученик, он чернокожий, подашь ли ты ему руку?</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Оценка знаниям давалась по следующим параметрам:</w:t>
      </w:r>
    </w:p>
    <w:p w:rsidR="0095733F" w:rsidRPr="007E4BB0" w:rsidRDefault="007E4BB0" w:rsidP="007E4BB0">
      <w:pPr>
        <w:spacing w:line="360" w:lineRule="auto"/>
        <w:ind w:firstLine="709"/>
        <w:jc w:val="both"/>
        <w:rPr>
          <w:color w:val="000000"/>
          <w:sz w:val="28"/>
          <w:szCs w:val="28"/>
        </w:rPr>
      </w:pPr>
      <w:r>
        <w:rPr>
          <w:color w:val="000000"/>
          <w:sz w:val="28"/>
          <w:szCs w:val="28"/>
        </w:rPr>
        <w:t>– </w:t>
      </w:r>
      <w:r w:rsidR="0095733F" w:rsidRPr="007E4BB0">
        <w:rPr>
          <w:color w:val="000000"/>
          <w:sz w:val="28"/>
          <w:szCs w:val="28"/>
        </w:rPr>
        <w:t>полный ответ на вопросы 1, 3, 6, 7, 8, 9, 10 – высокий уровень;</w:t>
      </w:r>
    </w:p>
    <w:p w:rsidR="0095733F" w:rsidRPr="007E4BB0" w:rsidRDefault="007E4BB0" w:rsidP="007E4BB0">
      <w:pPr>
        <w:spacing w:line="360" w:lineRule="auto"/>
        <w:ind w:firstLine="709"/>
        <w:jc w:val="both"/>
        <w:rPr>
          <w:color w:val="000000"/>
          <w:sz w:val="28"/>
          <w:szCs w:val="28"/>
        </w:rPr>
      </w:pPr>
      <w:r>
        <w:rPr>
          <w:color w:val="000000"/>
          <w:sz w:val="28"/>
          <w:szCs w:val="28"/>
        </w:rPr>
        <w:t>– </w:t>
      </w:r>
      <w:r w:rsidR="0095733F" w:rsidRPr="007E4BB0">
        <w:rPr>
          <w:color w:val="000000"/>
          <w:sz w:val="28"/>
          <w:szCs w:val="28"/>
        </w:rPr>
        <w:t>достаточно полный ответ на вопросы 1, 3, 6, 7, 8, 9, 10 – средний уровень;</w:t>
      </w:r>
    </w:p>
    <w:p w:rsidR="0095733F" w:rsidRPr="007E4BB0" w:rsidRDefault="007E4BB0" w:rsidP="007E4BB0">
      <w:pPr>
        <w:spacing w:line="360" w:lineRule="auto"/>
        <w:ind w:firstLine="709"/>
        <w:jc w:val="both"/>
        <w:rPr>
          <w:color w:val="000000"/>
          <w:sz w:val="28"/>
          <w:szCs w:val="28"/>
        </w:rPr>
      </w:pPr>
      <w:r>
        <w:rPr>
          <w:color w:val="000000"/>
          <w:sz w:val="28"/>
          <w:szCs w:val="28"/>
        </w:rPr>
        <w:t>– </w:t>
      </w:r>
      <w:r w:rsidR="0095733F" w:rsidRPr="007E4BB0">
        <w:rPr>
          <w:color w:val="000000"/>
          <w:sz w:val="28"/>
          <w:szCs w:val="28"/>
        </w:rPr>
        <w:t>неполный ответ на вопросы 1, 3, 6, 7, 8, 9, 10 – низкий уровень;</w:t>
      </w:r>
    </w:p>
    <w:p w:rsidR="0095733F" w:rsidRPr="007E4BB0" w:rsidRDefault="007E4BB0" w:rsidP="007E4BB0">
      <w:pPr>
        <w:spacing w:line="360" w:lineRule="auto"/>
        <w:ind w:firstLine="709"/>
        <w:jc w:val="both"/>
        <w:rPr>
          <w:color w:val="000000"/>
          <w:sz w:val="28"/>
          <w:szCs w:val="28"/>
        </w:rPr>
      </w:pPr>
      <w:r>
        <w:rPr>
          <w:color w:val="000000"/>
          <w:sz w:val="28"/>
          <w:szCs w:val="28"/>
        </w:rPr>
        <w:t>– </w:t>
      </w:r>
      <w:r w:rsidR="0095733F" w:rsidRPr="007E4BB0">
        <w:rPr>
          <w:color w:val="000000"/>
          <w:sz w:val="28"/>
          <w:szCs w:val="28"/>
        </w:rPr>
        <w:t>неумение дать достаточно полный или неполный ответ на основные вопросы –</w:t>
      </w:r>
      <w:r>
        <w:rPr>
          <w:color w:val="000000"/>
          <w:sz w:val="28"/>
          <w:szCs w:val="28"/>
        </w:rPr>
        <w:t xml:space="preserve"> </w:t>
      </w:r>
      <w:r w:rsidR="0095733F" w:rsidRPr="007E4BB0">
        <w:rPr>
          <w:color w:val="000000"/>
          <w:sz w:val="28"/>
          <w:szCs w:val="28"/>
        </w:rPr>
        <w:t>группа риска.</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Процентное соотношение данных опроса следующее:</w:t>
      </w:r>
    </w:p>
    <w:p w:rsidR="0095733F" w:rsidRPr="007E4BB0" w:rsidRDefault="00E7455E" w:rsidP="007E4BB0">
      <w:pPr>
        <w:spacing w:line="360" w:lineRule="auto"/>
        <w:ind w:firstLine="709"/>
        <w:jc w:val="both"/>
        <w:rPr>
          <w:color w:val="000000"/>
          <w:sz w:val="28"/>
          <w:szCs w:val="28"/>
        </w:rPr>
      </w:pPr>
      <w:r w:rsidRPr="007E4BB0">
        <w:rPr>
          <w:color w:val="000000"/>
          <w:sz w:val="28"/>
          <w:szCs w:val="28"/>
        </w:rPr>
        <w:t>8</w:t>
      </w:r>
      <w:r w:rsidR="0095733F" w:rsidRPr="007E4BB0">
        <w:rPr>
          <w:color w:val="000000"/>
          <w:sz w:val="28"/>
          <w:szCs w:val="28"/>
        </w:rPr>
        <w:t xml:space="preserve"> «А» класс</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10</w:t>
      </w:r>
      <w:r w:rsidR="007E4BB0" w:rsidRPr="007E4BB0">
        <w:rPr>
          <w:color w:val="000000"/>
          <w:sz w:val="28"/>
          <w:szCs w:val="28"/>
        </w:rPr>
        <w:t>0</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принявших участие в опросе;</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3</w:t>
      </w:r>
      <w:r w:rsidR="007E4BB0" w:rsidRPr="007E4BB0">
        <w:rPr>
          <w:color w:val="000000"/>
          <w:sz w:val="28"/>
          <w:szCs w:val="28"/>
        </w:rPr>
        <w:t>7</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высокий уровень знаний;</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5</w:t>
      </w:r>
      <w:r w:rsidR="007E4BB0" w:rsidRPr="007E4BB0">
        <w:rPr>
          <w:color w:val="000000"/>
          <w:sz w:val="28"/>
          <w:szCs w:val="28"/>
        </w:rPr>
        <w:t>0</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средний уровень знаний;</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1</w:t>
      </w:r>
      <w:r w:rsidR="007E4BB0" w:rsidRPr="007E4BB0">
        <w:rPr>
          <w:color w:val="000000"/>
          <w:sz w:val="28"/>
          <w:szCs w:val="28"/>
        </w:rPr>
        <w:t>2</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низкий уровень знаний;</w:t>
      </w:r>
    </w:p>
    <w:p w:rsidR="0095733F" w:rsidRPr="007E4BB0" w:rsidRDefault="007E4BB0" w:rsidP="007E4BB0">
      <w:pPr>
        <w:spacing w:line="360" w:lineRule="auto"/>
        <w:ind w:firstLine="709"/>
        <w:jc w:val="both"/>
        <w:rPr>
          <w:color w:val="000000"/>
          <w:sz w:val="28"/>
          <w:szCs w:val="28"/>
        </w:rPr>
      </w:pPr>
      <w:r w:rsidRPr="007E4BB0">
        <w:rPr>
          <w:color w:val="000000"/>
          <w:sz w:val="28"/>
          <w:szCs w:val="28"/>
        </w:rPr>
        <w:t>1</w:t>
      </w:r>
      <w:r>
        <w:rPr>
          <w:color w:val="000000"/>
          <w:sz w:val="28"/>
          <w:szCs w:val="28"/>
        </w:rPr>
        <w:t>%</w:t>
      </w:r>
      <w:r w:rsidR="0095733F" w:rsidRPr="007E4BB0">
        <w:rPr>
          <w:color w:val="000000"/>
          <w:sz w:val="28"/>
          <w:szCs w:val="28"/>
        </w:rPr>
        <w:t xml:space="preserve"> </w:t>
      </w:r>
      <w:r>
        <w:rPr>
          <w:color w:val="000000"/>
          <w:sz w:val="28"/>
          <w:szCs w:val="28"/>
        </w:rPr>
        <w:t>–</w:t>
      </w:r>
      <w:r w:rsidRPr="007E4BB0">
        <w:rPr>
          <w:color w:val="000000"/>
          <w:sz w:val="28"/>
          <w:szCs w:val="28"/>
        </w:rPr>
        <w:t xml:space="preserve"> </w:t>
      </w:r>
      <w:r w:rsidR="0095733F" w:rsidRPr="007E4BB0">
        <w:rPr>
          <w:color w:val="000000"/>
          <w:sz w:val="28"/>
          <w:szCs w:val="28"/>
        </w:rPr>
        <w:t>количество учащихся, относящихся к группе риска</w:t>
      </w:r>
    </w:p>
    <w:p w:rsidR="0095733F" w:rsidRPr="007E4BB0" w:rsidRDefault="00E7455E" w:rsidP="007E4BB0">
      <w:pPr>
        <w:spacing w:line="360" w:lineRule="auto"/>
        <w:ind w:firstLine="709"/>
        <w:jc w:val="both"/>
        <w:rPr>
          <w:color w:val="000000"/>
          <w:sz w:val="28"/>
          <w:szCs w:val="28"/>
        </w:rPr>
      </w:pPr>
      <w:r w:rsidRPr="007E4BB0">
        <w:rPr>
          <w:color w:val="000000"/>
          <w:sz w:val="28"/>
          <w:szCs w:val="28"/>
        </w:rPr>
        <w:t>8</w:t>
      </w:r>
      <w:r w:rsidR="007646B1" w:rsidRPr="007E4BB0">
        <w:rPr>
          <w:color w:val="000000"/>
          <w:sz w:val="28"/>
          <w:szCs w:val="28"/>
        </w:rPr>
        <w:t xml:space="preserve"> «Б</w:t>
      </w:r>
      <w:r w:rsidR="0095733F" w:rsidRPr="007E4BB0">
        <w:rPr>
          <w:color w:val="000000"/>
          <w:sz w:val="28"/>
          <w:szCs w:val="28"/>
        </w:rPr>
        <w:t>» класс</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10</w:t>
      </w:r>
      <w:r w:rsidR="007E4BB0" w:rsidRPr="007E4BB0">
        <w:rPr>
          <w:color w:val="000000"/>
          <w:sz w:val="28"/>
          <w:szCs w:val="28"/>
        </w:rPr>
        <w:t>0</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принявших участие в опросе;</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3</w:t>
      </w:r>
      <w:r w:rsidR="007E4BB0" w:rsidRPr="007E4BB0">
        <w:rPr>
          <w:color w:val="000000"/>
          <w:sz w:val="28"/>
          <w:szCs w:val="28"/>
        </w:rPr>
        <w:t>2</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высокий уровень знаний;</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4</w:t>
      </w:r>
      <w:r w:rsidR="007E4BB0" w:rsidRPr="007E4BB0">
        <w:rPr>
          <w:color w:val="000000"/>
          <w:sz w:val="28"/>
          <w:szCs w:val="28"/>
        </w:rPr>
        <w:t>5</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средний уровень знаний;</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2</w:t>
      </w:r>
      <w:r w:rsidR="007E4BB0" w:rsidRPr="007E4BB0">
        <w:rPr>
          <w:color w:val="000000"/>
          <w:sz w:val="28"/>
          <w:szCs w:val="28"/>
        </w:rPr>
        <w:t>0</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низкий уровень знаний;</w:t>
      </w:r>
    </w:p>
    <w:p w:rsidR="0095733F" w:rsidRPr="007E4BB0" w:rsidRDefault="007E4BB0" w:rsidP="007E4BB0">
      <w:pPr>
        <w:spacing w:line="360" w:lineRule="auto"/>
        <w:ind w:firstLine="709"/>
        <w:jc w:val="both"/>
        <w:rPr>
          <w:color w:val="000000"/>
          <w:sz w:val="28"/>
          <w:szCs w:val="28"/>
        </w:rPr>
      </w:pPr>
      <w:r w:rsidRPr="007E4BB0">
        <w:rPr>
          <w:color w:val="000000"/>
          <w:sz w:val="28"/>
          <w:szCs w:val="28"/>
        </w:rPr>
        <w:t>3</w:t>
      </w:r>
      <w:r>
        <w:rPr>
          <w:color w:val="000000"/>
          <w:sz w:val="28"/>
          <w:szCs w:val="28"/>
        </w:rPr>
        <w:t>%</w:t>
      </w:r>
      <w:r w:rsidR="0095733F" w:rsidRPr="007E4BB0">
        <w:rPr>
          <w:color w:val="000000"/>
          <w:sz w:val="28"/>
          <w:szCs w:val="28"/>
        </w:rPr>
        <w:t xml:space="preserve"> </w:t>
      </w:r>
      <w:r>
        <w:rPr>
          <w:color w:val="000000"/>
          <w:sz w:val="28"/>
          <w:szCs w:val="28"/>
        </w:rPr>
        <w:t>–</w:t>
      </w:r>
      <w:r w:rsidRPr="007E4BB0">
        <w:rPr>
          <w:color w:val="000000"/>
          <w:sz w:val="28"/>
          <w:szCs w:val="28"/>
        </w:rPr>
        <w:t xml:space="preserve"> </w:t>
      </w:r>
      <w:r w:rsidR="0095733F" w:rsidRPr="007E4BB0">
        <w:rPr>
          <w:color w:val="000000"/>
          <w:sz w:val="28"/>
          <w:szCs w:val="28"/>
        </w:rPr>
        <w:t>количество учащихся, относящихся к группе риска</w:t>
      </w:r>
    </w:p>
    <w:p w:rsidR="0095733F" w:rsidRPr="007E4BB0" w:rsidRDefault="0095733F" w:rsidP="007E4BB0">
      <w:pPr>
        <w:spacing w:line="360" w:lineRule="auto"/>
        <w:ind w:firstLine="709"/>
        <w:jc w:val="both"/>
        <w:rPr>
          <w:color w:val="000000"/>
          <w:sz w:val="28"/>
          <w:szCs w:val="28"/>
        </w:rPr>
      </w:pPr>
      <w:r w:rsidRPr="007E4BB0">
        <w:rPr>
          <w:color w:val="000000"/>
          <w:sz w:val="28"/>
          <w:szCs w:val="28"/>
        </w:rPr>
        <w:t>Графически это выглядит так:</w:t>
      </w:r>
    </w:p>
    <w:p w:rsidR="0095733F" w:rsidRPr="007E4BB0" w:rsidRDefault="000E1E28" w:rsidP="007E4BB0">
      <w:pPr>
        <w:spacing w:line="360" w:lineRule="auto"/>
        <w:ind w:firstLine="709"/>
        <w:jc w:val="both"/>
        <w:rPr>
          <w:color w:val="000000"/>
          <w:sz w:val="28"/>
          <w:szCs w:val="28"/>
        </w:rPr>
      </w:pPr>
      <w:r>
        <w:rPr>
          <w:color w:val="000000"/>
          <w:sz w:val="28"/>
          <w:szCs w:val="28"/>
        </w:rPr>
        <w:br w:type="page"/>
      </w:r>
      <w:r w:rsidR="003C13DF" w:rsidRPr="000E1E28">
        <w:rPr>
          <w:color w:val="000000"/>
          <w:sz w:val="28"/>
          <w:szCs w:val="28"/>
        </w:rPr>
        <w:t>Таблица 3</w:t>
      </w:r>
      <w:r w:rsidR="003C13DF" w:rsidRPr="007E4BB0">
        <w:rPr>
          <w:color w:val="000000"/>
          <w:sz w:val="28"/>
          <w:szCs w:val="28"/>
        </w:rPr>
        <w:t xml:space="preserve"> – процентное соотношение данных опроса</w:t>
      </w:r>
    </w:p>
    <w:p w:rsidR="003C13DF" w:rsidRPr="007E4BB0" w:rsidRDefault="003C13DF" w:rsidP="007E4BB0">
      <w:pPr>
        <w:spacing w:line="360" w:lineRule="auto"/>
        <w:ind w:firstLine="709"/>
        <w:jc w:val="both"/>
        <w:rPr>
          <w:color w:val="000000"/>
          <w:sz w:val="28"/>
          <w:szCs w:val="28"/>
        </w:rPr>
      </w:pPr>
    </w:p>
    <w:p w:rsidR="0095733F" w:rsidRPr="007E4BB0" w:rsidRDefault="00C5491D" w:rsidP="007E4BB0">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6pt;margin-top:41.7pt;width:45pt;height:36pt;z-index:251656192">
            <v:textbox>
              <w:txbxContent>
                <w:p w:rsidR="00013A60" w:rsidRDefault="00013A60">
                  <w:pPr>
                    <w:rPr>
                      <w:szCs w:val="24"/>
                    </w:rPr>
                  </w:pPr>
                  <w:r>
                    <w:rPr>
                      <w:szCs w:val="24"/>
                    </w:rPr>
                    <w:t>8 «А»</w:t>
                  </w:r>
                </w:p>
                <w:p w:rsidR="00013A60" w:rsidRDefault="00013A60">
                  <w:pPr>
                    <w:rPr>
                      <w:szCs w:val="24"/>
                    </w:rPr>
                  </w:pPr>
                  <w:r>
                    <w:rPr>
                      <w:szCs w:val="24"/>
                    </w:rPr>
                    <w:t>8 «Б»</w:t>
                  </w:r>
                </w:p>
              </w:txbxContent>
            </v:textbox>
          </v:shape>
        </w:pict>
      </w:r>
      <w:r>
        <w:rPr>
          <w:szCs w:val="24"/>
        </w:rPr>
        <w:pict>
          <v:shape id="_x0000_i1026" type="#_x0000_t75" style="width:342.75pt;height:137.25pt">
            <v:imagedata r:id="rId8" o:title=""/>
          </v:shape>
        </w:pict>
      </w:r>
    </w:p>
    <w:p w:rsidR="000E1E28" w:rsidRDefault="000E1E28" w:rsidP="007E4BB0">
      <w:pPr>
        <w:tabs>
          <w:tab w:val="left" w:pos="1428"/>
        </w:tabs>
        <w:spacing w:line="360" w:lineRule="auto"/>
        <w:ind w:firstLine="709"/>
        <w:jc w:val="both"/>
        <w:rPr>
          <w:color w:val="000000"/>
          <w:sz w:val="28"/>
          <w:szCs w:val="28"/>
          <w:lang w:val="uk-UA"/>
        </w:rPr>
      </w:pPr>
    </w:p>
    <w:p w:rsidR="0095733F" w:rsidRPr="007E4BB0" w:rsidRDefault="0095733F" w:rsidP="007E4BB0">
      <w:pPr>
        <w:tabs>
          <w:tab w:val="left" w:pos="1428"/>
        </w:tabs>
        <w:spacing w:line="360" w:lineRule="auto"/>
        <w:ind w:firstLine="709"/>
        <w:jc w:val="both"/>
        <w:rPr>
          <w:color w:val="000000"/>
          <w:sz w:val="28"/>
          <w:szCs w:val="28"/>
        </w:rPr>
      </w:pPr>
      <w:r w:rsidRPr="007E4BB0">
        <w:rPr>
          <w:color w:val="000000"/>
          <w:sz w:val="28"/>
          <w:szCs w:val="28"/>
        </w:rPr>
        <w:t>Таким образом, мы видим, что уровень знаний, опреде</w:t>
      </w:r>
      <w:r w:rsidR="00C70717" w:rsidRPr="007E4BB0">
        <w:rPr>
          <w:color w:val="000000"/>
          <w:sz w:val="28"/>
          <w:szCs w:val="28"/>
        </w:rPr>
        <w:t>ляющих уровень толерантности в 8</w:t>
      </w:r>
      <w:r w:rsidR="007E4BB0">
        <w:rPr>
          <w:color w:val="000000"/>
          <w:sz w:val="28"/>
          <w:szCs w:val="28"/>
        </w:rPr>
        <w:t> </w:t>
      </w:r>
      <w:r w:rsidR="007E4BB0" w:rsidRPr="007E4BB0">
        <w:rPr>
          <w:color w:val="000000"/>
          <w:sz w:val="28"/>
          <w:szCs w:val="28"/>
        </w:rPr>
        <w:t>«</w:t>
      </w:r>
      <w:r w:rsidR="00C70717" w:rsidRPr="007E4BB0">
        <w:rPr>
          <w:color w:val="000000"/>
          <w:sz w:val="28"/>
          <w:szCs w:val="28"/>
        </w:rPr>
        <w:t>А» классе явно выше, чем в 8</w:t>
      </w:r>
      <w:r w:rsidR="007E4BB0">
        <w:rPr>
          <w:color w:val="000000"/>
          <w:sz w:val="28"/>
          <w:szCs w:val="28"/>
        </w:rPr>
        <w:t> </w:t>
      </w:r>
      <w:r w:rsidR="007E4BB0" w:rsidRPr="007E4BB0">
        <w:rPr>
          <w:color w:val="000000"/>
          <w:sz w:val="28"/>
          <w:szCs w:val="28"/>
        </w:rPr>
        <w:t>«</w:t>
      </w:r>
      <w:r w:rsidR="007646B1" w:rsidRPr="007E4BB0">
        <w:rPr>
          <w:color w:val="000000"/>
          <w:sz w:val="28"/>
          <w:szCs w:val="28"/>
        </w:rPr>
        <w:t>Б</w:t>
      </w:r>
      <w:r w:rsidRPr="007E4BB0">
        <w:rPr>
          <w:color w:val="000000"/>
          <w:sz w:val="28"/>
          <w:szCs w:val="28"/>
        </w:rPr>
        <w:t xml:space="preserve">» классе, но следует учитывать тот факт, что опрос проводился в начале учебного года. При этом нужно принять во внимание то, что балл выводился </w:t>
      </w:r>
      <w:r w:rsidR="0066272F" w:rsidRPr="007E4BB0">
        <w:rPr>
          <w:color w:val="000000"/>
          <w:sz w:val="28"/>
          <w:szCs w:val="28"/>
        </w:rPr>
        <w:t>средний.</w:t>
      </w:r>
    </w:p>
    <w:p w:rsidR="0095733F" w:rsidRPr="007E4BB0" w:rsidRDefault="0095733F" w:rsidP="007E4BB0">
      <w:pPr>
        <w:tabs>
          <w:tab w:val="left" w:pos="1428"/>
        </w:tabs>
        <w:spacing w:line="360" w:lineRule="auto"/>
        <w:ind w:firstLine="709"/>
        <w:jc w:val="both"/>
        <w:rPr>
          <w:color w:val="000000"/>
          <w:sz w:val="28"/>
          <w:szCs w:val="28"/>
        </w:rPr>
      </w:pPr>
      <w:r w:rsidRPr="007E4BB0">
        <w:rPr>
          <w:color w:val="000000"/>
          <w:sz w:val="28"/>
          <w:szCs w:val="28"/>
        </w:rPr>
        <w:t>При анализе результатов опроса, выяснилось, что затруднения вызывают ответы на вопросы связанные с определением учащимися таких понятий как «я», «я и другие», «терпение» и «терпимость», «семья»,</w:t>
      </w:r>
      <w:r w:rsidR="007E4BB0">
        <w:rPr>
          <w:color w:val="000000"/>
          <w:sz w:val="28"/>
          <w:szCs w:val="28"/>
        </w:rPr>
        <w:t xml:space="preserve"> </w:t>
      </w:r>
      <w:r w:rsidRPr="007E4BB0">
        <w:rPr>
          <w:color w:val="000000"/>
          <w:sz w:val="28"/>
          <w:szCs w:val="28"/>
        </w:rPr>
        <w:t>«зло», «жестокость», что объясняется</w:t>
      </w:r>
      <w:r w:rsidR="007E4BB0">
        <w:rPr>
          <w:color w:val="000000"/>
          <w:sz w:val="28"/>
          <w:szCs w:val="28"/>
        </w:rPr>
        <w:t xml:space="preserve"> </w:t>
      </w:r>
      <w:r w:rsidRPr="007E4BB0">
        <w:rPr>
          <w:color w:val="000000"/>
          <w:sz w:val="28"/>
          <w:szCs w:val="28"/>
        </w:rPr>
        <w:t>тем,</w:t>
      </w:r>
      <w:r w:rsidR="007E4BB0">
        <w:rPr>
          <w:color w:val="000000"/>
          <w:sz w:val="28"/>
          <w:szCs w:val="28"/>
        </w:rPr>
        <w:t xml:space="preserve"> </w:t>
      </w:r>
      <w:r w:rsidRPr="007E4BB0">
        <w:rPr>
          <w:color w:val="000000"/>
          <w:sz w:val="28"/>
          <w:szCs w:val="28"/>
        </w:rPr>
        <w:t>что</w:t>
      </w:r>
      <w:r w:rsidR="007E4BB0">
        <w:rPr>
          <w:color w:val="000000"/>
          <w:sz w:val="28"/>
          <w:szCs w:val="28"/>
        </w:rPr>
        <w:t xml:space="preserve"> </w:t>
      </w:r>
      <w:r w:rsidRPr="007E4BB0">
        <w:rPr>
          <w:color w:val="000000"/>
          <w:sz w:val="28"/>
          <w:szCs w:val="28"/>
        </w:rPr>
        <w:t>д</w:t>
      </w:r>
      <w:r w:rsidR="007646B1" w:rsidRPr="007E4BB0">
        <w:rPr>
          <w:color w:val="000000"/>
          <w:sz w:val="28"/>
          <w:szCs w:val="28"/>
        </w:rPr>
        <w:t>ети не в полной</w:t>
      </w:r>
      <w:r w:rsidR="007E4BB0">
        <w:rPr>
          <w:color w:val="000000"/>
          <w:sz w:val="28"/>
          <w:szCs w:val="28"/>
        </w:rPr>
        <w:t xml:space="preserve"> </w:t>
      </w:r>
      <w:r w:rsidR="007646B1" w:rsidRPr="007E4BB0">
        <w:rPr>
          <w:color w:val="000000"/>
          <w:sz w:val="28"/>
          <w:szCs w:val="28"/>
        </w:rPr>
        <w:t>мере</w:t>
      </w:r>
      <w:r w:rsidR="007E4BB0">
        <w:rPr>
          <w:color w:val="000000"/>
          <w:sz w:val="28"/>
          <w:szCs w:val="28"/>
        </w:rPr>
        <w:t xml:space="preserve"> </w:t>
      </w:r>
      <w:r w:rsidR="007646B1" w:rsidRPr="007E4BB0">
        <w:rPr>
          <w:color w:val="000000"/>
          <w:sz w:val="28"/>
          <w:szCs w:val="28"/>
        </w:rPr>
        <w:t>знакомы</w:t>
      </w:r>
      <w:r w:rsidR="007E4BB0">
        <w:rPr>
          <w:color w:val="000000"/>
          <w:sz w:val="28"/>
          <w:szCs w:val="28"/>
        </w:rPr>
        <w:t xml:space="preserve"> </w:t>
      </w:r>
      <w:r w:rsidRPr="007E4BB0">
        <w:rPr>
          <w:color w:val="000000"/>
          <w:sz w:val="28"/>
          <w:szCs w:val="28"/>
        </w:rPr>
        <w:t>с этими понятиями недостаточно владеют информацией в данном направление, толерантность не достаточно развита.</w:t>
      </w:r>
    </w:p>
    <w:p w:rsidR="0095733F" w:rsidRPr="007E4BB0" w:rsidRDefault="0095733F" w:rsidP="007E4BB0">
      <w:pPr>
        <w:tabs>
          <w:tab w:val="left" w:pos="1428"/>
        </w:tabs>
        <w:spacing w:line="360" w:lineRule="auto"/>
        <w:ind w:firstLine="709"/>
        <w:jc w:val="both"/>
        <w:rPr>
          <w:color w:val="000000"/>
          <w:sz w:val="28"/>
          <w:szCs w:val="28"/>
        </w:rPr>
      </w:pPr>
      <w:r w:rsidRPr="007E4BB0">
        <w:rPr>
          <w:color w:val="000000"/>
          <w:sz w:val="28"/>
          <w:szCs w:val="28"/>
        </w:rPr>
        <w:t xml:space="preserve">Таким образом, определилась главная цель, которой нужно достигнуть при проведении формирующего </w:t>
      </w:r>
      <w:r w:rsidR="00E7455E" w:rsidRPr="007E4BB0">
        <w:rPr>
          <w:color w:val="000000"/>
          <w:sz w:val="28"/>
          <w:szCs w:val="28"/>
        </w:rPr>
        <w:t>исследования</w:t>
      </w:r>
      <w:r w:rsidR="007646B1" w:rsidRPr="007E4BB0">
        <w:rPr>
          <w:color w:val="000000"/>
          <w:sz w:val="28"/>
          <w:szCs w:val="28"/>
        </w:rPr>
        <w:t xml:space="preserve"> – это научить учащихся</w:t>
      </w:r>
      <w:r w:rsidRPr="007E4BB0">
        <w:rPr>
          <w:color w:val="000000"/>
          <w:sz w:val="28"/>
          <w:szCs w:val="28"/>
        </w:rPr>
        <w:t xml:space="preserve"> умению правильно объяснять и понимать суть понятий «я», «я и другие», «семья», «терпение», «терпимость», что поможет формированию толерантности, как одного из необходимых моральных качеств личности.</w:t>
      </w:r>
    </w:p>
    <w:p w:rsidR="00C70717" w:rsidRPr="007E4BB0" w:rsidRDefault="00C70717" w:rsidP="007E4BB0">
      <w:pPr>
        <w:tabs>
          <w:tab w:val="left" w:pos="1428"/>
        </w:tabs>
        <w:spacing w:line="360" w:lineRule="auto"/>
        <w:ind w:firstLine="709"/>
        <w:jc w:val="both"/>
        <w:rPr>
          <w:color w:val="000000"/>
          <w:sz w:val="28"/>
          <w:szCs w:val="28"/>
        </w:rPr>
      </w:pPr>
      <w:r w:rsidRPr="007E4BB0">
        <w:rPr>
          <w:color w:val="000000"/>
          <w:sz w:val="28"/>
          <w:szCs w:val="28"/>
        </w:rPr>
        <w:t>Определив</w:t>
      </w:r>
      <w:r w:rsidR="007E4BB0">
        <w:rPr>
          <w:color w:val="000000"/>
          <w:sz w:val="28"/>
          <w:szCs w:val="28"/>
        </w:rPr>
        <w:t xml:space="preserve"> </w:t>
      </w:r>
      <w:r w:rsidRPr="007E4BB0">
        <w:rPr>
          <w:color w:val="000000"/>
          <w:sz w:val="28"/>
          <w:szCs w:val="28"/>
        </w:rPr>
        <w:t>в процессе проведе</w:t>
      </w:r>
      <w:r w:rsidR="00E7455E" w:rsidRPr="007E4BB0">
        <w:rPr>
          <w:color w:val="000000"/>
          <w:sz w:val="28"/>
          <w:szCs w:val="28"/>
        </w:rPr>
        <w:t>ния констатирующего опроса</w:t>
      </w:r>
      <w:r w:rsidRPr="007E4BB0">
        <w:rPr>
          <w:color w:val="000000"/>
          <w:sz w:val="28"/>
          <w:szCs w:val="28"/>
        </w:rPr>
        <w:t xml:space="preserve"> цель дальнейшего исследования, был со</w:t>
      </w:r>
      <w:r w:rsidR="00E174BC" w:rsidRPr="007E4BB0">
        <w:rPr>
          <w:color w:val="000000"/>
          <w:sz w:val="28"/>
          <w:szCs w:val="28"/>
        </w:rPr>
        <w:t>ставлен тематический план элективного курса</w:t>
      </w:r>
      <w:r w:rsidRPr="007E4BB0">
        <w:rPr>
          <w:color w:val="000000"/>
          <w:sz w:val="28"/>
          <w:szCs w:val="28"/>
        </w:rPr>
        <w:t xml:space="preserve"> «Я,</w:t>
      </w:r>
      <w:r w:rsidR="001C5A07" w:rsidRPr="007E4BB0">
        <w:rPr>
          <w:color w:val="000000"/>
          <w:sz w:val="28"/>
          <w:szCs w:val="28"/>
        </w:rPr>
        <w:t xml:space="preserve"> ты, мы – семья».</w:t>
      </w:r>
    </w:p>
    <w:p w:rsidR="00C70717" w:rsidRPr="007E4BB0" w:rsidRDefault="00E174BC" w:rsidP="007E4BB0">
      <w:pPr>
        <w:tabs>
          <w:tab w:val="left" w:pos="1428"/>
        </w:tabs>
        <w:spacing w:line="360" w:lineRule="auto"/>
        <w:ind w:firstLine="709"/>
        <w:jc w:val="both"/>
        <w:rPr>
          <w:color w:val="000000"/>
          <w:sz w:val="28"/>
          <w:szCs w:val="28"/>
        </w:rPr>
      </w:pPr>
      <w:r w:rsidRPr="007E4BB0">
        <w:rPr>
          <w:color w:val="000000"/>
          <w:sz w:val="28"/>
          <w:szCs w:val="28"/>
        </w:rPr>
        <w:t>Нужно отметить, что элективный курс даёт возможность</w:t>
      </w:r>
      <w:r w:rsidR="007E4BB0">
        <w:rPr>
          <w:color w:val="000000"/>
          <w:sz w:val="28"/>
          <w:szCs w:val="28"/>
        </w:rPr>
        <w:t xml:space="preserve"> </w:t>
      </w:r>
      <w:r w:rsidR="00C70717" w:rsidRPr="007E4BB0">
        <w:rPr>
          <w:color w:val="000000"/>
          <w:sz w:val="28"/>
          <w:szCs w:val="28"/>
        </w:rPr>
        <w:t>проводить работу целенаправленно, сочетать групповые формы работы с индивидуальной, формировать познавательную активнос</w:t>
      </w:r>
      <w:r w:rsidRPr="007E4BB0">
        <w:rPr>
          <w:color w:val="000000"/>
          <w:sz w:val="28"/>
          <w:szCs w:val="28"/>
        </w:rPr>
        <w:t>ть учащихся. Деятельность элективного курса</w:t>
      </w:r>
      <w:r w:rsidR="00C70717" w:rsidRPr="007E4BB0">
        <w:rPr>
          <w:color w:val="000000"/>
          <w:sz w:val="28"/>
          <w:szCs w:val="28"/>
        </w:rPr>
        <w:t>, являясь одной из форм внеклассной работы, как правило, направлена на достижение тех же задач, что и урок, но на ином, конкретном материале и иными средствами.</w:t>
      </w:r>
    </w:p>
    <w:p w:rsidR="00C70717" w:rsidRPr="007E4BB0" w:rsidRDefault="00C70717" w:rsidP="007E4BB0">
      <w:pPr>
        <w:tabs>
          <w:tab w:val="left" w:pos="1428"/>
        </w:tabs>
        <w:spacing w:line="360" w:lineRule="auto"/>
        <w:ind w:firstLine="709"/>
        <w:jc w:val="both"/>
        <w:rPr>
          <w:color w:val="000000"/>
          <w:sz w:val="28"/>
          <w:szCs w:val="28"/>
        </w:rPr>
      </w:pPr>
      <w:r w:rsidRPr="007E4BB0">
        <w:rPr>
          <w:color w:val="000000"/>
          <w:sz w:val="28"/>
          <w:szCs w:val="28"/>
        </w:rPr>
        <w:t>Ведущая р</w:t>
      </w:r>
      <w:r w:rsidR="00E174BC" w:rsidRPr="007E4BB0">
        <w:rPr>
          <w:color w:val="000000"/>
          <w:sz w:val="28"/>
          <w:szCs w:val="28"/>
        </w:rPr>
        <w:t>оль в организации элективного курса</w:t>
      </w:r>
      <w:r w:rsidRPr="007E4BB0">
        <w:rPr>
          <w:color w:val="000000"/>
          <w:sz w:val="28"/>
          <w:szCs w:val="28"/>
        </w:rPr>
        <w:t xml:space="preserve"> в школах и внешкольн</w:t>
      </w:r>
      <w:r w:rsidR="00E174BC" w:rsidRPr="007E4BB0">
        <w:rPr>
          <w:color w:val="000000"/>
          <w:sz w:val="28"/>
          <w:szCs w:val="28"/>
        </w:rPr>
        <w:t>ых учреждениях отводится руководителю</w:t>
      </w:r>
      <w:r w:rsidRPr="007E4BB0">
        <w:rPr>
          <w:color w:val="000000"/>
          <w:sz w:val="28"/>
          <w:szCs w:val="28"/>
        </w:rPr>
        <w:t>. В зависимости от изучаемой программы, её содержания, специфики и особенностей</w:t>
      </w:r>
      <w:r w:rsidR="00E174BC" w:rsidRPr="007E4BB0">
        <w:rPr>
          <w:color w:val="000000"/>
          <w:sz w:val="28"/>
          <w:szCs w:val="28"/>
        </w:rPr>
        <w:t>, состава курса</w:t>
      </w:r>
      <w:r w:rsidRPr="007E4BB0">
        <w:rPr>
          <w:color w:val="000000"/>
          <w:sz w:val="28"/>
          <w:szCs w:val="28"/>
        </w:rPr>
        <w:t>, ко</w:t>
      </w:r>
      <w:r w:rsidR="00E174BC" w:rsidRPr="007E4BB0">
        <w:rPr>
          <w:color w:val="000000"/>
          <w:sz w:val="28"/>
          <w:szCs w:val="28"/>
        </w:rPr>
        <w:t>нкретных местных условий руководитель</w:t>
      </w:r>
      <w:r w:rsidRPr="007E4BB0">
        <w:rPr>
          <w:color w:val="000000"/>
          <w:sz w:val="28"/>
          <w:szCs w:val="28"/>
        </w:rPr>
        <w:t xml:space="preserve"> намечает объекты исследования, определяет формы и методы работы</w:t>
      </w:r>
      <w:r w:rsidR="00B04B12" w:rsidRPr="007E4BB0">
        <w:rPr>
          <w:rStyle w:val="a9"/>
          <w:color w:val="000000"/>
          <w:sz w:val="28"/>
          <w:szCs w:val="28"/>
        </w:rPr>
        <w:footnoteReference w:id="8"/>
      </w:r>
      <w:r w:rsidRPr="007E4BB0">
        <w:rPr>
          <w:color w:val="000000"/>
          <w:sz w:val="28"/>
          <w:szCs w:val="28"/>
        </w:rPr>
        <w:t>.</w:t>
      </w:r>
    </w:p>
    <w:p w:rsidR="00C70717" w:rsidRPr="007E4BB0" w:rsidRDefault="00C70717" w:rsidP="007E4BB0">
      <w:pPr>
        <w:tabs>
          <w:tab w:val="left" w:pos="1428"/>
        </w:tabs>
        <w:spacing w:line="360" w:lineRule="auto"/>
        <w:ind w:firstLine="709"/>
        <w:jc w:val="both"/>
        <w:rPr>
          <w:color w:val="000000"/>
          <w:sz w:val="28"/>
          <w:szCs w:val="28"/>
        </w:rPr>
      </w:pPr>
      <w:r w:rsidRPr="007E4BB0">
        <w:rPr>
          <w:color w:val="000000"/>
          <w:sz w:val="28"/>
          <w:szCs w:val="28"/>
        </w:rPr>
        <w:t>Повышение инт</w:t>
      </w:r>
      <w:r w:rsidR="00E174BC" w:rsidRPr="007E4BB0">
        <w:rPr>
          <w:color w:val="000000"/>
          <w:sz w:val="28"/>
          <w:szCs w:val="28"/>
        </w:rPr>
        <w:t>ереса учащихся к занятиям элективного курса</w:t>
      </w:r>
      <w:r w:rsidRPr="007E4BB0">
        <w:rPr>
          <w:color w:val="000000"/>
          <w:sz w:val="28"/>
          <w:szCs w:val="28"/>
        </w:rPr>
        <w:t xml:space="preserve"> – это повседневная забота руководителя</w:t>
      </w:r>
      <w:r w:rsidR="00E174BC"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педагога. Этому способствует знание различных методов и приёмов работы, умелое сочетание и чередование занятий теоретического и практического характера</w:t>
      </w:r>
      <w:r w:rsidR="00E174BC" w:rsidRPr="007E4BB0">
        <w:rPr>
          <w:color w:val="000000"/>
          <w:sz w:val="28"/>
          <w:szCs w:val="28"/>
        </w:rPr>
        <w:t>. Результативность работы курса</w:t>
      </w:r>
      <w:r w:rsidRPr="007E4BB0">
        <w:rPr>
          <w:color w:val="000000"/>
          <w:sz w:val="28"/>
          <w:szCs w:val="28"/>
        </w:rPr>
        <w:t xml:space="preserve"> будет зависеть от того, насколько руководитель информирован об индивидуальных особенностях, интересов и успеваемости в школе</w:t>
      </w:r>
      <w:r w:rsidR="00E174BC" w:rsidRPr="007E4BB0">
        <w:rPr>
          <w:color w:val="000000"/>
          <w:sz w:val="28"/>
          <w:szCs w:val="28"/>
        </w:rPr>
        <w:t xml:space="preserve"> участников элективного курса</w:t>
      </w:r>
      <w:r w:rsidRPr="007E4BB0">
        <w:rPr>
          <w:color w:val="000000"/>
          <w:sz w:val="28"/>
          <w:szCs w:val="28"/>
        </w:rPr>
        <w:t>.</w:t>
      </w:r>
    </w:p>
    <w:p w:rsidR="00C70717" w:rsidRPr="007E4BB0" w:rsidRDefault="00E174BC" w:rsidP="007E4BB0">
      <w:pPr>
        <w:tabs>
          <w:tab w:val="left" w:pos="1428"/>
        </w:tabs>
        <w:spacing w:line="360" w:lineRule="auto"/>
        <w:ind w:firstLine="709"/>
        <w:jc w:val="both"/>
        <w:rPr>
          <w:color w:val="000000"/>
          <w:sz w:val="28"/>
          <w:szCs w:val="28"/>
        </w:rPr>
      </w:pPr>
      <w:r w:rsidRPr="007E4BB0">
        <w:rPr>
          <w:color w:val="000000"/>
          <w:sz w:val="28"/>
          <w:szCs w:val="28"/>
        </w:rPr>
        <w:t>Руководители курсов</w:t>
      </w:r>
      <w:r w:rsidR="00C70717" w:rsidRPr="007E4BB0">
        <w:rPr>
          <w:color w:val="000000"/>
          <w:sz w:val="28"/>
          <w:szCs w:val="28"/>
        </w:rPr>
        <w:t xml:space="preserve"> должны обязательно, особенно при проведении внеклассных мероприят</w:t>
      </w:r>
      <w:r w:rsidRPr="007E4BB0">
        <w:rPr>
          <w:color w:val="000000"/>
          <w:sz w:val="28"/>
          <w:szCs w:val="28"/>
        </w:rPr>
        <w:t>ий, координировать работу элективных курсов</w:t>
      </w:r>
      <w:r w:rsidR="00C70717" w:rsidRPr="007E4BB0">
        <w:rPr>
          <w:color w:val="000000"/>
          <w:sz w:val="28"/>
          <w:szCs w:val="28"/>
        </w:rPr>
        <w:t xml:space="preserve"> со школьными программами. Это поможет решению образовательных задач, более глубокому усвоению учебного материала, развитию познавательной деятельности и творчества учащихся. Решающее значен</w:t>
      </w:r>
      <w:r w:rsidRPr="007E4BB0">
        <w:rPr>
          <w:color w:val="000000"/>
          <w:sz w:val="28"/>
          <w:szCs w:val="28"/>
        </w:rPr>
        <w:t>ие для организации работы</w:t>
      </w:r>
      <w:r w:rsidR="007E4BB0">
        <w:rPr>
          <w:color w:val="000000"/>
          <w:sz w:val="28"/>
          <w:szCs w:val="28"/>
        </w:rPr>
        <w:t xml:space="preserve"> </w:t>
      </w:r>
      <w:r w:rsidR="00C70717" w:rsidRPr="007E4BB0">
        <w:rPr>
          <w:color w:val="000000"/>
          <w:sz w:val="28"/>
          <w:szCs w:val="28"/>
        </w:rPr>
        <w:t>имеет предварительная самоподготовка учителя, его знания основ педагогики и психологии. Исходя из этого, и</w:t>
      </w:r>
      <w:r w:rsidRPr="007E4BB0">
        <w:rPr>
          <w:color w:val="000000"/>
          <w:sz w:val="28"/>
          <w:szCs w:val="28"/>
        </w:rPr>
        <w:t xml:space="preserve"> была организована работа элективного курса</w:t>
      </w:r>
      <w:r w:rsidR="00C70717" w:rsidRPr="007E4BB0">
        <w:rPr>
          <w:color w:val="000000"/>
          <w:sz w:val="28"/>
          <w:szCs w:val="28"/>
        </w:rPr>
        <w:t xml:space="preserve"> «Я, ты, мы – семья», соответственно соста</w:t>
      </w:r>
      <w:r w:rsidR="00E7455E" w:rsidRPr="007E4BB0">
        <w:rPr>
          <w:color w:val="000000"/>
          <w:sz w:val="28"/>
          <w:szCs w:val="28"/>
        </w:rPr>
        <w:t>вленного плана. Занятия элективного курса</w:t>
      </w:r>
      <w:r w:rsidR="007E4BB0">
        <w:rPr>
          <w:color w:val="000000"/>
          <w:sz w:val="28"/>
          <w:szCs w:val="28"/>
        </w:rPr>
        <w:t xml:space="preserve"> </w:t>
      </w:r>
      <w:r w:rsidR="00C70717" w:rsidRPr="007E4BB0">
        <w:rPr>
          <w:color w:val="000000"/>
          <w:sz w:val="28"/>
          <w:szCs w:val="28"/>
        </w:rPr>
        <w:t xml:space="preserve">«Я, ты, мы – семья» проводились один раз в неделю. </w:t>
      </w:r>
      <w:r w:rsidRPr="007E4BB0">
        <w:rPr>
          <w:color w:val="000000"/>
          <w:sz w:val="28"/>
          <w:szCs w:val="28"/>
        </w:rPr>
        <w:t>Работа элективного курса была организована на базе 8</w:t>
      </w:r>
      <w:r w:rsidR="007E4BB0">
        <w:rPr>
          <w:color w:val="000000"/>
          <w:sz w:val="28"/>
          <w:szCs w:val="28"/>
        </w:rPr>
        <w:t> </w:t>
      </w:r>
      <w:r w:rsidR="007E4BB0" w:rsidRPr="007E4BB0">
        <w:rPr>
          <w:color w:val="000000"/>
          <w:sz w:val="28"/>
          <w:szCs w:val="28"/>
        </w:rPr>
        <w:t>«</w:t>
      </w:r>
      <w:r w:rsidRPr="007E4BB0">
        <w:rPr>
          <w:color w:val="000000"/>
          <w:sz w:val="28"/>
          <w:szCs w:val="28"/>
        </w:rPr>
        <w:t xml:space="preserve">А» класса, в работе </w:t>
      </w:r>
      <w:r w:rsidR="00C70717" w:rsidRPr="007E4BB0">
        <w:rPr>
          <w:color w:val="000000"/>
          <w:sz w:val="28"/>
          <w:szCs w:val="28"/>
        </w:rPr>
        <w:t>принимали участ</w:t>
      </w:r>
      <w:r w:rsidRPr="007E4BB0">
        <w:rPr>
          <w:color w:val="000000"/>
          <w:sz w:val="28"/>
          <w:szCs w:val="28"/>
        </w:rPr>
        <w:t>ие все ученики. В работе</w:t>
      </w:r>
      <w:r w:rsidR="007E4BB0">
        <w:rPr>
          <w:color w:val="000000"/>
          <w:sz w:val="28"/>
          <w:szCs w:val="28"/>
        </w:rPr>
        <w:t xml:space="preserve"> </w:t>
      </w:r>
      <w:r w:rsidRPr="007E4BB0">
        <w:rPr>
          <w:color w:val="000000"/>
          <w:sz w:val="28"/>
          <w:szCs w:val="28"/>
        </w:rPr>
        <w:t>использовались</w:t>
      </w:r>
      <w:r w:rsidR="00C70717" w:rsidRPr="007E4BB0">
        <w:rPr>
          <w:color w:val="000000"/>
          <w:sz w:val="28"/>
          <w:szCs w:val="28"/>
        </w:rPr>
        <w:t xml:space="preserve"> методические разработки </w:t>
      </w:r>
      <w:r w:rsidR="007E4BB0" w:rsidRPr="007E4BB0">
        <w:rPr>
          <w:color w:val="000000"/>
          <w:sz w:val="28"/>
          <w:szCs w:val="28"/>
        </w:rPr>
        <w:t>Свирской</w:t>
      </w:r>
      <w:r w:rsidR="007E4BB0">
        <w:rPr>
          <w:color w:val="000000"/>
          <w:sz w:val="28"/>
          <w:szCs w:val="28"/>
        </w:rPr>
        <w:t> </w:t>
      </w:r>
      <w:r w:rsidR="007E4BB0" w:rsidRPr="007E4BB0">
        <w:rPr>
          <w:color w:val="000000"/>
          <w:sz w:val="28"/>
          <w:szCs w:val="28"/>
        </w:rPr>
        <w:t>Л.</w:t>
      </w:r>
      <w:r w:rsidR="00C70717" w:rsidRPr="007E4BB0">
        <w:rPr>
          <w:color w:val="000000"/>
          <w:sz w:val="28"/>
          <w:szCs w:val="28"/>
        </w:rPr>
        <w:t xml:space="preserve">, </w:t>
      </w:r>
      <w:r w:rsidR="007E4BB0" w:rsidRPr="007E4BB0">
        <w:rPr>
          <w:color w:val="000000"/>
          <w:sz w:val="28"/>
          <w:szCs w:val="28"/>
        </w:rPr>
        <w:t>Пчелинцевой</w:t>
      </w:r>
      <w:r w:rsidR="007E4BB0">
        <w:rPr>
          <w:color w:val="000000"/>
          <w:sz w:val="28"/>
          <w:szCs w:val="28"/>
        </w:rPr>
        <w:t> </w:t>
      </w:r>
      <w:r w:rsidR="007E4BB0" w:rsidRPr="007E4BB0">
        <w:rPr>
          <w:color w:val="000000"/>
          <w:sz w:val="28"/>
          <w:szCs w:val="28"/>
        </w:rPr>
        <w:t>И.</w:t>
      </w:r>
      <w:r w:rsidRPr="007E4BB0">
        <w:rPr>
          <w:color w:val="000000"/>
          <w:sz w:val="28"/>
          <w:szCs w:val="28"/>
        </w:rPr>
        <w:t xml:space="preserve"> и других. Руководитель элективного курса, </w:t>
      </w:r>
      <w:r w:rsidR="00C70717" w:rsidRPr="007E4BB0">
        <w:rPr>
          <w:color w:val="000000"/>
          <w:sz w:val="28"/>
          <w:szCs w:val="28"/>
        </w:rPr>
        <w:t>организовала работу таким образом, что каждый тематический</w:t>
      </w:r>
      <w:r w:rsidR="007E4BB0">
        <w:rPr>
          <w:color w:val="000000"/>
          <w:sz w:val="28"/>
          <w:szCs w:val="28"/>
        </w:rPr>
        <w:t xml:space="preserve"> </w:t>
      </w:r>
      <w:r w:rsidR="00C70717" w:rsidRPr="007E4BB0">
        <w:rPr>
          <w:color w:val="000000"/>
          <w:sz w:val="28"/>
          <w:szCs w:val="28"/>
        </w:rPr>
        <w:t>блок завершался тематическими мероприятиями, которые давали возможность ребятам</w:t>
      </w:r>
      <w:r w:rsidR="007E4BB0">
        <w:rPr>
          <w:color w:val="000000"/>
          <w:sz w:val="28"/>
          <w:szCs w:val="28"/>
        </w:rPr>
        <w:t xml:space="preserve"> </w:t>
      </w:r>
      <w:r w:rsidR="00C70717" w:rsidRPr="007E4BB0">
        <w:rPr>
          <w:color w:val="000000"/>
          <w:sz w:val="28"/>
          <w:szCs w:val="28"/>
        </w:rPr>
        <w:t>показать свои знания и умения</w:t>
      </w:r>
      <w:r w:rsidRPr="007E4BB0">
        <w:rPr>
          <w:color w:val="000000"/>
          <w:sz w:val="28"/>
          <w:szCs w:val="28"/>
        </w:rPr>
        <w:t>, а руководителю</w:t>
      </w:r>
      <w:r w:rsidR="00C70717" w:rsidRPr="007E4BB0">
        <w:rPr>
          <w:color w:val="000000"/>
          <w:sz w:val="28"/>
          <w:szCs w:val="28"/>
        </w:rPr>
        <w:t xml:space="preserve"> заметить более слабых ребят. Это такие мероприятия как «Нам хорошо, когда мы </w:t>
      </w:r>
      <w:r w:rsidRPr="007E4BB0">
        <w:rPr>
          <w:color w:val="000000"/>
          <w:sz w:val="28"/>
          <w:szCs w:val="28"/>
        </w:rPr>
        <w:t>вместе»</w:t>
      </w:r>
      <w:r w:rsidR="00C70717" w:rsidRPr="007E4BB0">
        <w:rPr>
          <w:color w:val="000000"/>
          <w:sz w:val="28"/>
          <w:szCs w:val="28"/>
        </w:rPr>
        <w:t>, «Ты и мир вокруг нас» и других. Следует отметить, что некоторые мероприятия про</w:t>
      </w:r>
      <w:r w:rsidRPr="007E4BB0">
        <w:rPr>
          <w:color w:val="000000"/>
          <w:sz w:val="28"/>
          <w:szCs w:val="28"/>
        </w:rPr>
        <w:t>водились совместно с учащимися 8</w:t>
      </w:r>
      <w:r w:rsidR="007E4BB0">
        <w:rPr>
          <w:color w:val="000000"/>
          <w:sz w:val="28"/>
          <w:szCs w:val="28"/>
        </w:rPr>
        <w:t> </w:t>
      </w:r>
      <w:r w:rsidR="007E4BB0" w:rsidRPr="007E4BB0">
        <w:rPr>
          <w:color w:val="000000"/>
          <w:sz w:val="28"/>
          <w:szCs w:val="28"/>
        </w:rPr>
        <w:t>«</w:t>
      </w:r>
      <w:r w:rsidRPr="007E4BB0">
        <w:rPr>
          <w:color w:val="000000"/>
          <w:sz w:val="28"/>
          <w:szCs w:val="28"/>
        </w:rPr>
        <w:t>Б</w:t>
      </w:r>
      <w:r w:rsidR="00C70717" w:rsidRPr="007E4BB0">
        <w:rPr>
          <w:color w:val="000000"/>
          <w:sz w:val="28"/>
          <w:szCs w:val="28"/>
        </w:rPr>
        <w:t>» класса. Контрольный опрос по теме «Ты и мир вокруг тебя», как итоговое занятие был проведён по одной схеме, с той</w:t>
      </w:r>
      <w:r w:rsidRPr="007E4BB0">
        <w:rPr>
          <w:color w:val="000000"/>
          <w:sz w:val="28"/>
          <w:szCs w:val="28"/>
        </w:rPr>
        <w:t xml:space="preserve"> лишь разницей, что у учащихся 8</w:t>
      </w:r>
      <w:r w:rsidR="007E4BB0">
        <w:rPr>
          <w:color w:val="000000"/>
          <w:sz w:val="28"/>
          <w:szCs w:val="28"/>
        </w:rPr>
        <w:t> </w:t>
      </w:r>
      <w:r w:rsidR="007E4BB0" w:rsidRPr="007E4BB0">
        <w:rPr>
          <w:color w:val="000000"/>
          <w:sz w:val="28"/>
          <w:szCs w:val="28"/>
        </w:rPr>
        <w:t>«</w:t>
      </w:r>
      <w:r w:rsidR="00C70717" w:rsidRPr="007E4BB0">
        <w:rPr>
          <w:color w:val="000000"/>
          <w:sz w:val="28"/>
          <w:szCs w:val="28"/>
        </w:rPr>
        <w:t>А» класса закрепление знаний велось в процессе внекласс</w:t>
      </w:r>
      <w:r w:rsidRPr="007E4BB0">
        <w:rPr>
          <w:color w:val="000000"/>
          <w:sz w:val="28"/>
          <w:szCs w:val="28"/>
        </w:rPr>
        <w:t>ного мероприятия, а у учащихся 8</w:t>
      </w:r>
      <w:r w:rsidR="007E4BB0">
        <w:rPr>
          <w:color w:val="000000"/>
          <w:sz w:val="28"/>
          <w:szCs w:val="28"/>
        </w:rPr>
        <w:t> </w:t>
      </w:r>
      <w:r w:rsidR="007E4BB0" w:rsidRPr="007E4BB0">
        <w:rPr>
          <w:color w:val="000000"/>
          <w:sz w:val="28"/>
          <w:szCs w:val="28"/>
        </w:rPr>
        <w:t>«</w:t>
      </w:r>
      <w:r w:rsidRPr="007E4BB0">
        <w:rPr>
          <w:color w:val="000000"/>
          <w:sz w:val="28"/>
          <w:szCs w:val="28"/>
        </w:rPr>
        <w:t>Б</w:t>
      </w:r>
      <w:r w:rsidR="00C70717" w:rsidRPr="007E4BB0">
        <w:rPr>
          <w:color w:val="000000"/>
          <w:sz w:val="28"/>
          <w:szCs w:val="28"/>
        </w:rPr>
        <w:t>» класса закрепление имело более теоретически</w:t>
      </w:r>
      <w:r w:rsidRPr="007E4BB0">
        <w:rPr>
          <w:color w:val="000000"/>
          <w:sz w:val="28"/>
          <w:szCs w:val="28"/>
        </w:rPr>
        <w:t>й характер. Занятия в 8</w:t>
      </w:r>
      <w:r w:rsidR="007E4BB0">
        <w:rPr>
          <w:color w:val="000000"/>
          <w:sz w:val="28"/>
          <w:szCs w:val="28"/>
        </w:rPr>
        <w:t> </w:t>
      </w:r>
      <w:r w:rsidR="007E4BB0" w:rsidRPr="007E4BB0">
        <w:rPr>
          <w:color w:val="000000"/>
          <w:sz w:val="28"/>
          <w:szCs w:val="28"/>
        </w:rPr>
        <w:t>«</w:t>
      </w:r>
      <w:r w:rsidRPr="007E4BB0">
        <w:rPr>
          <w:color w:val="000000"/>
          <w:sz w:val="28"/>
          <w:szCs w:val="28"/>
        </w:rPr>
        <w:t>Б</w:t>
      </w:r>
      <w:r w:rsidR="00C70717" w:rsidRPr="007E4BB0">
        <w:rPr>
          <w:color w:val="000000"/>
          <w:sz w:val="28"/>
          <w:szCs w:val="28"/>
        </w:rPr>
        <w:t>» классе велись соответственно программе, проводилась индивидуальная работа со слабыми учащимися. Всё это позволило провести анализ проделанной работы на</w:t>
      </w:r>
      <w:r w:rsidRPr="007E4BB0">
        <w:rPr>
          <w:color w:val="000000"/>
          <w:sz w:val="28"/>
          <w:szCs w:val="28"/>
        </w:rPr>
        <w:t xml:space="preserve"> этапе контрольного исследования</w:t>
      </w:r>
      <w:r w:rsidR="00C70717" w:rsidRPr="007E4BB0">
        <w:rPr>
          <w:color w:val="000000"/>
          <w:sz w:val="28"/>
          <w:szCs w:val="28"/>
        </w:rPr>
        <w:t>, цель которого выявить степень сформированности качества</w:t>
      </w:r>
      <w:r w:rsidRPr="007E4BB0">
        <w:rPr>
          <w:color w:val="000000"/>
          <w:sz w:val="28"/>
          <w:szCs w:val="28"/>
        </w:rPr>
        <w:t xml:space="preserve"> после формирующего исследования</w:t>
      </w:r>
      <w:r w:rsidR="00C70717" w:rsidRPr="007E4BB0">
        <w:rPr>
          <w:color w:val="000000"/>
          <w:sz w:val="28"/>
          <w:szCs w:val="28"/>
        </w:rPr>
        <w:t xml:space="preserve"> и сравнение их с результат</w:t>
      </w:r>
      <w:r w:rsidRPr="007E4BB0">
        <w:rPr>
          <w:color w:val="000000"/>
          <w:sz w:val="28"/>
          <w:szCs w:val="28"/>
        </w:rPr>
        <w:t>ами констатирующего исследования</w:t>
      </w:r>
      <w:r w:rsidR="00C70717" w:rsidRPr="007E4BB0">
        <w:rPr>
          <w:color w:val="000000"/>
          <w:sz w:val="28"/>
          <w:szCs w:val="28"/>
        </w:rPr>
        <w:t>.</w:t>
      </w:r>
    </w:p>
    <w:p w:rsidR="00E174BC" w:rsidRPr="007E4BB0" w:rsidRDefault="00C70717" w:rsidP="007E4BB0">
      <w:pPr>
        <w:tabs>
          <w:tab w:val="left" w:pos="1428"/>
        </w:tabs>
        <w:spacing w:line="360" w:lineRule="auto"/>
        <w:ind w:firstLine="709"/>
        <w:jc w:val="both"/>
        <w:rPr>
          <w:color w:val="000000"/>
          <w:sz w:val="28"/>
          <w:szCs w:val="28"/>
        </w:rPr>
      </w:pPr>
      <w:r w:rsidRPr="007E4BB0">
        <w:rPr>
          <w:color w:val="000000"/>
          <w:sz w:val="28"/>
          <w:szCs w:val="28"/>
        </w:rPr>
        <w:t>Также велось наблюдение за поведе</w:t>
      </w:r>
      <w:r w:rsidR="00E174BC" w:rsidRPr="007E4BB0">
        <w:rPr>
          <w:color w:val="000000"/>
          <w:sz w:val="28"/>
          <w:szCs w:val="28"/>
        </w:rPr>
        <w:t>нием детей группы риска, как в 8</w:t>
      </w:r>
      <w:r w:rsidR="007E4BB0">
        <w:rPr>
          <w:color w:val="000000"/>
          <w:sz w:val="28"/>
          <w:szCs w:val="28"/>
        </w:rPr>
        <w:t> </w:t>
      </w:r>
      <w:r w:rsidR="007E4BB0" w:rsidRPr="007E4BB0">
        <w:rPr>
          <w:color w:val="000000"/>
          <w:sz w:val="28"/>
          <w:szCs w:val="28"/>
        </w:rPr>
        <w:t>«</w:t>
      </w:r>
      <w:r w:rsidR="00E174BC" w:rsidRPr="007E4BB0">
        <w:rPr>
          <w:color w:val="000000"/>
          <w:sz w:val="28"/>
          <w:szCs w:val="28"/>
        </w:rPr>
        <w:t>А» классе, так и в 8</w:t>
      </w:r>
      <w:r w:rsidR="007E4BB0">
        <w:rPr>
          <w:color w:val="000000"/>
          <w:sz w:val="28"/>
          <w:szCs w:val="28"/>
        </w:rPr>
        <w:t> </w:t>
      </w:r>
      <w:r w:rsidR="007E4BB0" w:rsidRPr="007E4BB0">
        <w:rPr>
          <w:color w:val="000000"/>
          <w:sz w:val="28"/>
          <w:szCs w:val="28"/>
        </w:rPr>
        <w:t>«</w:t>
      </w:r>
      <w:r w:rsidR="00E174BC" w:rsidRPr="007E4BB0">
        <w:rPr>
          <w:color w:val="000000"/>
          <w:sz w:val="28"/>
          <w:szCs w:val="28"/>
        </w:rPr>
        <w:t>Б</w:t>
      </w:r>
      <w:r w:rsidRPr="007E4BB0">
        <w:rPr>
          <w:color w:val="000000"/>
          <w:sz w:val="28"/>
          <w:szCs w:val="28"/>
        </w:rPr>
        <w:t xml:space="preserve">». Наблюдение проводилось в течение длительного времени, во </w:t>
      </w:r>
      <w:r w:rsidR="00E174BC" w:rsidRPr="007E4BB0">
        <w:rPr>
          <w:color w:val="000000"/>
          <w:sz w:val="28"/>
          <w:szCs w:val="28"/>
        </w:rPr>
        <w:t>время перемен, в процессе уроков, во внеурочной деятельности.</w:t>
      </w:r>
    </w:p>
    <w:p w:rsidR="00C70717" w:rsidRPr="007E4BB0" w:rsidRDefault="00E174BC" w:rsidP="007E4BB0">
      <w:pPr>
        <w:tabs>
          <w:tab w:val="left" w:pos="1428"/>
        </w:tabs>
        <w:spacing w:line="360" w:lineRule="auto"/>
        <w:ind w:firstLine="709"/>
        <w:jc w:val="both"/>
        <w:rPr>
          <w:color w:val="000000"/>
          <w:sz w:val="28"/>
          <w:szCs w:val="28"/>
        </w:rPr>
      </w:pPr>
      <w:r w:rsidRPr="007E4BB0">
        <w:rPr>
          <w:color w:val="000000"/>
          <w:sz w:val="28"/>
          <w:szCs w:val="28"/>
        </w:rPr>
        <w:t>Как показало исследование учащиеся из 8</w:t>
      </w:r>
      <w:r w:rsidR="007E4BB0">
        <w:rPr>
          <w:color w:val="000000"/>
          <w:sz w:val="28"/>
          <w:szCs w:val="28"/>
        </w:rPr>
        <w:t> </w:t>
      </w:r>
      <w:r w:rsidR="007E4BB0" w:rsidRPr="007E4BB0">
        <w:rPr>
          <w:color w:val="000000"/>
          <w:sz w:val="28"/>
          <w:szCs w:val="28"/>
        </w:rPr>
        <w:t>«</w:t>
      </w:r>
      <w:r w:rsidRPr="007E4BB0">
        <w:rPr>
          <w:color w:val="000000"/>
          <w:sz w:val="28"/>
          <w:szCs w:val="28"/>
        </w:rPr>
        <w:t>А» класса показывали</w:t>
      </w:r>
      <w:r w:rsidR="00C70717" w:rsidRPr="007E4BB0">
        <w:rPr>
          <w:color w:val="000000"/>
          <w:sz w:val="28"/>
          <w:szCs w:val="28"/>
        </w:rPr>
        <w:t xml:space="preserve"> себя более терпимыми</w:t>
      </w:r>
      <w:r w:rsidR="00C37F43" w:rsidRPr="007E4BB0">
        <w:rPr>
          <w:color w:val="000000"/>
          <w:sz w:val="28"/>
          <w:szCs w:val="28"/>
        </w:rPr>
        <w:t>, а вот учащиеся</w:t>
      </w:r>
      <w:r w:rsidRPr="007E4BB0">
        <w:rPr>
          <w:color w:val="000000"/>
          <w:sz w:val="28"/>
          <w:szCs w:val="28"/>
        </w:rPr>
        <w:t xml:space="preserve"> 8</w:t>
      </w:r>
      <w:r w:rsidR="007E4BB0">
        <w:rPr>
          <w:color w:val="000000"/>
          <w:sz w:val="28"/>
          <w:szCs w:val="28"/>
        </w:rPr>
        <w:t> </w:t>
      </w:r>
      <w:r w:rsidR="007E4BB0" w:rsidRPr="007E4BB0">
        <w:rPr>
          <w:color w:val="000000"/>
          <w:sz w:val="28"/>
          <w:szCs w:val="28"/>
        </w:rPr>
        <w:t>«</w:t>
      </w:r>
      <w:r w:rsidRPr="007E4BB0">
        <w:rPr>
          <w:color w:val="000000"/>
          <w:sz w:val="28"/>
          <w:szCs w:val="28"/>
        </w:rPr>
        <w:t>Б</w:t>
      </w:r>
      <w:r w:rsidR="00C70717" w:rsidRPr="007E4BB0">
        <w:rPr>
          <w:color w:val="000000"/>
          <w:sz w:val="28"/>
          <w:szCs w:val="28"/>
        </w:rPr>
        <w:t>» класса проявили с одной стороны некоторую агрессивность,</w:t>
      </w:r>
      <w:r w:rsidRPr="007E4BB0">
        <w:rPr>
          <w:color w:val="000000"/>
          <w:sz w:val="28"/>
          <w:szCs w:val="28"/>
        </w:rPr>
        <w:t xml:space="preserve"> а</w:t>
      </w:r>
      <w:r w:rsidR="00C37F43" w:rsidRPr="007E4BB0">
        <w:rPr>
          <w:color w:val="000000"/>
          <w:sz w:val="28"/>
          <w:szCs w:val="28"/>
        </w:rPr>
        <w:t xml:space="preserve"> с другой показали равнодушие.</w:t>
      </w:r>
      <w:r w:rsidR="007E4BB0">
        <w:rPr>
          <w:color w:val="000000"/>
          <w:sz w:val="28"/>
          <w:szCs w:val="28"/>
        </w:rPr>
        <w:t xml:space="preserve"> </w:t>
      </w:r>
      <w:r w:rsidR="00C70717" w:rsidRPr="007E4BB0">
        <w:rPr>
          <w:color w:val="000000"/>
          <w:sz w:val="28"/>
          <w:szCs w:val="28"/>
        </w:rPr>
        <w:t>Ещ</w:t>
      </w:r>
      <w:r w:rsidR="00C37F43" w:rsidRPr="007E4BB0">
        <w:rPr>
          <w:color w:val="000000"/>
          <w:sz w:val="28"/>
          <w:szCs w:val="28"/>
        </w:rPr>
        <w:t>е следует отметить, что учащиеся</w:t>
      </w:r>
      <w:r w:rsidR="00C70717" w:rsidRPr="007E4BB0">
        <w:rPr>
          <w:color w:val="000000"/>
          <w:sz w:val="28"/>
          <w:szCs w:val="28"/>
        </w:rPr>
        <w:t xml:space="preserve"> из группы риска имеют проблемы в семье, их родители практически не уделяют внимания воспитанию детей, вся нагрузка п</w:t>
      </w:r>
      <w:r w:rsidRPr="007E4BB0">
        <w:rPr>
          <w:color w:val="000000"/>
          <w:sz w:val="28"/>
          <w:szCs w:val="28"/>
        </w:rPr>
        <w:t>адает на классного руководителя.</w:t>
      </w:r>
      <w:r w:rsidR="00C70717" w:rsidRPr="007E4BB0">
        <w:rPr>
          <w:color w:val="000000"/>
          <w:sz w:val="28"/>
          <w:szCs w:val="28"/>
        </w:rPr>
        <w:t xml:space="preserve"> В процессе наблюдений и бесед с ним выяснилось, что такой настрой у них в семье норма, </w:t>
      </w:r>
      <w:r w:rsidR="007E4BB0">
        <w:rPr>
          <w:color w:val="000000"/>
          <w:sz w:val="28"/>
          <w:szCs w:val="28"/>
        </w:rPr>
        <w:t>т.е.</w:t>
      </w:r>
      <w:r w:rsidR="00C70717" w:rsidRPr="007E4BB0">
        <w:rPr>
          <w:color w:val="000000"/>
          <w:sz w:val="28"/>
          <w:szCs w:val="28"/>
        </w:rPr>
        <w:t xml:space="preserve"> решение проблем с позиции силы в семье приветст</w:t>
      </w:r>
      <w:r w:rsidR="001F1474" w:rsidRPr="007E4BB0">
        <w:rPr>
          <w:color w:val="000000"/>
          <w:sz w:val="28"/>
          <w:szCs w:val="28"/>
        </w:rPr>
        <w:t>вуется и учащиеся</w:t>
      </w:r>
      <w:r w:rsidR="00C70717" w:rsidRPr="007E4BB0">
        <w:rPr>
          <w:color w:val="000000"/>
          <w:sz w:val="28"/>
          <w:szCs w:val="28"/>
        </w:rPr>
        <w:t xml:space="preserve"> уверен</w:t>
      </w:r>
      <w:r w:rsidR="001F1474" w:rsidRPr="007E4BB0">
        <w:rPr>
          <w:color w:val="000000"/>
          <w:sz w:val="28"/>
          <w:szCs w:val="28"/>
        </w:rPr>
        <w:t>ы</w:t>
      </w:r>
      <w:r w:rsidR="00C70717" w:rsidRPr="007E4BB0">
        <w:rPr>
          <w:color w:val="000000"/>
          <w:sz w:val="28"/>
          <w:szCs w:val="28"/>
        </w:rPr>
        <w:t>, что так и должно быть. Классному руководителю предложено было провести беседу с родителями, так как проявление агрессии и нетерпимости к другим, к их мнению впоследствии может послужить возникновению проблем в общении с другими людьми.</w:t>
      </w:r>
    </w:p>
    <w:p w:rsidR="00C70717" w:rsidRPr="007E4BB0" w:rsidRDefault="00C70717" w:rsidP="007E4BB0">
      <w:pPr>
        <w:tabs>
          <w:tab w:val="left" w:pos="1428"/>
        </w:tabs>
        <w:spacing w:line="360" w:lineRule="auto"/>
        <w:ind w:firstLine="709"/>
        <w:jc w:val="both"/>
        <w:rPr>
          <w:color w:val="000000"/>
          <w:sz w:val="28"/>
          <w:szCs w:val="28"/>
        </w:rPr>
      </w:pPr>
      <w:r w:rsidRPr="007E4BB0">
        <w:rPr>
          <w:color w:val="000000"/>
          <w:sz w:val="28"/>
          <w:szCs w:val="28"/>
        </w:rPr>
        <w:t>Как уже гово</w:t>
      </w:r>
      <w:r w:rsidR="00C37F43" w:rsidRPr="007E4BB0">
        <w:rPr>
          <w:color w:val="000000"/>
          <w:sz w:val="28"/>
          <w:szCs w:val="28"/>
        </w:rPr>
        <w:t>рилось, цель</w:t>
      </w:r>
      <w:r w:rsidR="00E7455E" w:rsidRPr="007E4BB0">
        <w:rPr>
          <w:color w:val="000000"/>
          <w:sz w:val="28"/>
          <w:szCs w:val="28"/>
        </w:rPr>
        <w:t>ю</w:t>
      </w:r>
      <w:r w:rsidR="00C37F43" w:rsidRPr="007E4BB0">
        <w:rPr>
          <w:color w:val="000000"/>
          <w:sz w:val="28"/>
          <w:szCs w:val="28"/>
        </w:rPr>
        <w:t xml:space="preserve"> исследования</w:t>
      </w:r>
      <w:r w:rsidR="00E7455E" w:rsidRPr="007E4BB0">
        <w:rPr>
          <w:color w:val="000000"/>
          <w:sz w:val="28"/>
          <w:szCs w:val="28"/>
        </w:rPr>
        <w:t xml:space="preserve"> являлось</w:t>
      </w:r>
      <w:r w:rsidRPr="007E4BB0">
        <w:rPr>
          <w:color w:val="000000"/>
          <w:sz w:val="28"/>
          <w:szCs w:val="28"/>
        </w:rPr>
        <w:t xml:space="preserve"> – выявить степень сформированности то</w:t>
      </w:r>
      <w:r w:rsidR="00C37F43" w:rsidRPr="007E4BB0">
        <w:rPr>
          <w:color w:val="000000"/>
          <w:sz w:val="28"/>
          <w:szCs w:val="28"/>
        </w:rPr>
        <w:t>лерантности у подростков</w:t>
      </w:r>
      <w:r w:rsidRPr="007E4BB0">
        <w:rPr>
          <w:color w:val="000000"/>
          <w:sz w:val="28"/>
          <w:szCs w:val="28"/>
        </w:rPr>
        <w:t>. В ходе контрольного опроса учащимся были заданы следующие вопросы:</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1. Что такое «Я» и как ты это понимаешь?</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2. У тебя есть друзья, как ты можешь объяснить понятие «Я и другие»?</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3. Ты живешь вместе с мамой и папой, братом, сестрой, а что по твоему означает слово «семья»?</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4. Ты не слушаешь взрослых, а правильно ли такое поведение?</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5. Кто в твоей семье главный?</w:t>
      </w:r>
    </w:p>
    <w:p w:rsidR="00C70717" w:rsidRPr="007E4BB0" w:rsidRDefault="00C37F43" w:rsidP="007E4BB0">
      <w:pPr>
        <w:spacing w:line="360" w:lineRule="auto"/>
        <w:ind w:firstLine="709"/>
        <w:jc w:val="both"/>
        <w:rPr>
          <w:color w:val="000000"/>
          <w:sz w:val="28"/>
          <w:szCs w:val="28"/>
        </w:rPr>
      </w:pPr>
      <w:r w:rsidRPr="007E4BB0">
        <w:rPr>
          <w:color w:val="000000"/>
          <w:sz w:val="28"/>
          <w:szCs w:val="28"/>
        </w:rPr>
        <w:t>6</w:t>
      </w:r>
      <w:r w:rsidR="007E4BB0" w:rsidRPr="007E4BB0">
        <w:rPr>
          <w:color w:val="000000"/>
          <w:sz w:val="28"/>
          <w:szCs w:val="28"/>
        </w:rPr>
        <w:t>.</w:t>
      </w:r>
      <w:r w:rsidR="007E4BB0">
        <w:rPr>
          <w:color w:val="000000"/>
          <w:sz w:val="28"/>
          <w:szCs w:val="28"/>
        </w:rPr>
        <w:t xml:space="preserve"> </w:t>
      </w:r>
      <w:r w:rsidR="007E4BB0" w:rsidRPr="007E4BB0">
        <w:rPr>
          <w:color w:val="000000"/>
          <w:sz w:val="28"/>
          <w:szCs w:val="28"/>
        </w:rPr>
        <w:t>Ка</w:t>
      </w:r>
      <w:r w:rsidR="00C70717" w:rsidRPr="007E4BB0">
        <w:rPr>
          <w:color w:val="000000"/>
          <w:sz w:val="28"/>
          <w:szCs w:val="28"/>
        </w:rPr>
        <w:t>к нужно себя вести в школе, в общественных местах, среди одноклассников?</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7. Кто-то обижает слабого, как ты думаешь это злой, жестокий человек?</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8. Ты не ссоришься с одноклассниками, значит боишься или проявляешь терпение, терпимость?</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9. В твоем классе ученики разных национальностей, как ты к ним относишься, помогаешь им?</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10. К вам в класс пришел новый ученик, он чернокожий, подашь ли ты ему руку?</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Оценка параметров знаний проводилась по прежним параметрам.</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Процентное соотношение данных опроса следующее:</w:t>
      </w:r>
    </w:p>
    <w:p w:rsidR="00C70717" w:rsidRPr="007E4BB0" w:rsidRDefault="00C37F43" w:rsidP="007E4BB0">
      <w:pPr>
        <w:spacing w:line="360" w:lineRule="auto"/>
        <w:ind w:firstLine="709"/>
        <w:jc w:val="both"/>
        <w:rPr>
          <w:color w:val="000000"/>
          <w:sz w:val="28"/>
          <w:szCs w:val="28"/>
        </w:rPr>
      </w:pPr>
      <w:r w:rsidRPr="007E4BB0">
        <w:rPr>
          <w:color w:val="000000"/>
          <w:sz w:val="28"/>
          <w:szCs w:val="28"/>
        </w:rPr>
        <w:t>8</w:t>
      </w:r>
      <w:r w:rsidR="00C70717" w:rsidRPr="007E4BB0">
        <w:rPr>
          <w:color w:val="000000"/>
          <w:sz w:val="28"/>
          <w:szCs w:val="28"/>
        </w:rPr>
        <w:t xml:space="preserve"> «А» класс</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10</w:t>
      </w:r>
      <w:r w:rsidR="007E4BB0" w:rsidRPr="007E4BB0">
        <w:rPr>
          <w:color w:val="000000"/>
          <w:sz w:val="28"/>
          <w:szCs w:val="28"/>
        </w:rPr>
        <w:t>0</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принявших участие в опросе;</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4</w:t>
      </w:r>
      <w:r w:rsidR="007E4BB0" w:rsidRPr="007E4BB0">
        <w:rPr>
          <w:color w:val="000000"/>
          <w:sz w:val="28"/>
          <w:szCs w:val="28"/>
        </w:rPr>
        <w:t>2</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высокий уровень знаний;</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5</w:t>
      </w:r>
      <w:r w:rsidR="007E4BB0" w:rsidRPr="007E4BB0">
        <w:rPr>
          <w:color w:val="000000"/>
          <w:sz w:val="28"/>
          <w:szCs w:val="28"/>
        </w:rPr>
        <w:t>0</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средний уровень знаний;</w:t>
      </w:r>
    </w:p>
    <w:p w:rsidR="00C70717" w:rsidRPr="007E4BB0" w:rsidRDefault="007E4BB0" w:rsidP="007E4BB0">
      <w:pPr>
        <w:spacing w:line="360" w:lineRule="auto"/>
        <w:ind w:firstLine="709"/>
        <w:jc w:val="both"/>
        <w:rPr>
          <w:color w:val="000000"/>
          <w:sz w:val="28"/>
          <w:szCs w:val="28"/>
        </w:rPr>
      </w:pPr>
      <w:r w:rsidRPr="007E4BB0">
        <w:rPr>
          <w:color w:val="000000"/>
          <w:sz w:val="28"/>
          <w:szCs w:val="28"/>
        </w:rPr>
        <w:t>8</w:t>
      </w:r>
      <w:r>
        <w:rPr>
          <w:color w:val="000000"/>
          <w:sz w:val="28"/>
          <w:szCs w:val="28"/>
        </w:rPr>
        <w:t>%</w:t>
      </w:r>
      <w:r w:rsidR="00C70717" w:rsidRPr="007E4BB0">
        <w:rPr>
          <w:color w:val="000000"/>
          <w:sz w:val="28"/>
          <w:szCs w:val="28"/>
        </w:rPr>
        <w:t xml:space="preserve"> </w:t>
      </w:r>
      <w:r>
        <w:rPr>
          <w:color w:val="000000"/>
          <w:sz w:val="28"/>
          <w:szCs w:val="28"/>
        </w:rPr>
        <w:t>–</w:t>
      </w:r>
      <w:r w:rsidRPr="007E4BB0">
        <w:rPr>
          <w:color w:val="000000"/>
          <w:sz w:val="28"/>
          <w:szCs w:val="28"/>
        </w:rPr>
        <w:t xml:space="preserve"> </w:t>
      </w:r>
      <w:r w:rsidR="00C70717" w:rsidRPr="007E4BB0">
        <w:rPr>
          <w:color w:val="000000"/>
          <w:sz w:val="28"/>
          <w:szCs w:val="28"/>
        </w:rPr>
        <w:t>количество учащихся, имеющих низкий уровень знаний;</w:t>
      </w:r>
    </w:p>
    <w:p w:rsidR="00C70717" w:rsidRPr="007E4BB0" w:rsidRDefault="007E4BB0" w:rsidP="007E4BB0">
      <w:pPr>
        <w:spacing w:line="360" w:lineRule="auto"/>
        <w:ind w:firstLine="709"/>
        <w:jc w:val="both"/>
        <w:rPr>
          <w:color w:val="000000"/>
          <w:sz w:val="28"/>
          <w:szCs w:val="28"/>
        </w:rPr>
      </w:pPr>
      <w:r w:rsidRPr="007E4BB0">
        <w:rPr>
          <w:color w:val="000000"/>
          <w:sz w:val="28"/>
          <w:szCs w:val="28"/>
        </w:rPr>
        <w:t>0</w:t>
      </w:r>
      <w:r>
        <w:rPr>
          <w:color w:val="000000"/>
          <w:sz w:val="28"/>
          <w:szCs w:val="28"/>
        </w:rPr>
        <w:t>%</w:t>
      </w:r>
      <w:r w:rsidR="00C70717" w:rsidRPr="007E4BB0">
        <w:rPr>
          <w:color w:val="000000"/>
          <w:sz w:val="28"/>
          <w:szCs w:val="28"/>
        </w:rPr>
        <w:t xml:space="preserve"> </w:t>
      </w:r>
      <w:r>
        <w:rPr>
          <w:color w:val="000000"/>
          <w:sz w:val="28"/>
          <w:szCs w:val="28"/>
        </w:rPr>
        <w:t>–</w:t>
      </w:r>
      <w:r w:rsidRPr="007E4BB0">
        <w:rPr>
          <w:color w:val="000000"/>
          <w:sz w:val="28"/>
          <w:szCs w:val="28"/>
        </w:rPr>
        <w:t xml:space="preserve"> </w:t>
      </w:r>
      <w:r w:rsidR="00C70717" w:rsidRPr="007E4BB0">
        <w:rPr>
          <w:color w:val="000000"/>
          <w:sz w:val="28"/>
          <w:szCs w:val="28"/>
        </w:rPr>
        <w:t>количество учащихся, относящихся к группе риска</w:t>
      </w:r>
    </w:p>
    <w:p w:rsidR="00C70717" w:rsidRPr="007E4BB0" w:rsidRDefault="00E7455E" w:rsidP="007E4BB0">
      <w:pPr>
        <w:spacing w:line="360" w:lineRule="auto"/>
        <w:ind w:firstLine="709"/>
        <w:jc w:val="both"/>
        <w:rPr>
          <w:color w:val="000000"/>
          <w:sz w:val="28"/>
          <w:szCs w:val="28"/>
        </w:rPr>
      </w:pPr>
      <w:r w:rsidRPr="007E4BB0">
        <w:rPr>
          <w:color w:val="000000"/>
          <w:sz w:val="28"/>
          <w:szCs w:val="28"/>
        </w:rPr>
        <w:t>8 «Б»</w:t>
      </w:r>
      <w:r w:rsidR="00C70717" w:rsidRPr="007E4BB0">
        <w:rPr>
          <w:color w:val="000000"/>
          <w:sz w:val="28"/>
          <w:szCs w:val="28"/>
        </w:rPr>
        <w:t xml:space="preserve"> класс</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10</w:t>
      </w:r>
      <w:r w:rsidR="007E4BB0" w:rsidRPr="007E4BB0">
        <w:rPr>
          <w:color w:val="000000"/>
          <w:sz w:val="28"/>
          <w:szCs w:val="28"/>
        </w:rPr>
        <w:t>0</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принявших участие в опросе;</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3</w:t>
      </w:r>
      <w:r w:rsidR="007E4BB0" w:rsidRPr="007E4BB0">
        <w:rPr>
          <w:color w:val="000000"/>
          <w:sz w:val="28"/>
          <w:szCs w:val="28"/>
        </w:rPr>
        <w:t>5</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высокий уровень знаний;</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4</w:t>
      </w:r>
      <w:r w:rsidR="007E4BB0" w:rsidRPr="007E4BB0">
        <w:rPr>
          <w:color w:val="000000"/>
          <w:sz w:val="28"/>
          <w:szCs w:val="28"/>
        </w:rPr>
        <w:t>5</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средний уровень знаний;</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1</w:t>
      </w:r>
      <w:r w:rsidR="007E4BB0" w:rsidRPr="007E4BB0">
        <w:rPr>
          <w:color w:val="000000"/>
          <w:sz w:val="28"/>
          <w:szCs w:val="28"/>
        </w:rPr>
        <w:t>7</w:t>
      </w:r>
      <w:r w:rsid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количество учащихся, имеющих низкий уровень знаний;</w:t>
      </w:r>
    </w:p>
    <w:p w:rsidR="00C70717" w:rsidRPr="007E4BB0" w:rsidRDefault="007E4BB0" w:rsidP="007E4BB0">
      <w:pPr>
        <w:spacing w:line="360" w:lineRule="auto"/>
        <w:ind w:firstLine="709"/>
        <w:jc w:val="both"/>
        <w:rPr>
          <w:color w:val="000000"/>
          <w:sz w:val="28"/>
          <w:szCs w:val="28"/>
        </w:rPr>
      </w:pPr>
      <w:r w:rsidRPr="007E4BB0">
        <w:rPr>
          <w:color w:val="000000"/>
          <w:sz w:val="28"/>
          <w:szCs w:val="28"/>
        </w:rPr>
        <w:t>3</w:t>
      </w:r>
      <w:r>
        <w:rPr>
          <w:color w:val="000000"/>
          <w:sz w:val="28"/>
          <w:szCs w:val="28"/>
        </w:rPr>
        <w:t>%</w:t>
      </w:r>
      <w:r w:rsidR="00C70717" w:rsidRPr="007E4BB0">
        <w:rPr>
          <w:color w:val="000000"/>
          <w:sz w:val="28"/>
          <w:szCs w:val="28"/>
        </w:rPr>
        <w:t xml:space="preserve"> </w:t>
      </w:r>
      <w:r>
        <w:rPr>
          <w:color w:val="000000"/>
          <w:sz w:val="28"/>
          <w:szCs w:val="28"/>
        </w:rPr>
        <w:t>–</w:t>
      </w:r>
      <w:r w:rsidRPr="007E4BB0">
        <w:rPr>
          <w:color w:val="000000"/>
          <w:sz w:val="28"/>
          <w:szCs w:val="28"/>
        </w:rPr>
        <w:t xml:space="preserve"> </w:t>
      </w:r>
      <w:r w:rsidR="00C70717" w:rsidRPr="007E4BB0">
        <w:rPr>
          <w:color w:val="000000"/>
          <w:sz w:val="28"/>
          <w:szCs w:val="28"/>
        </w:rPr>
        <w:t>количество учащихся, относящихся к группе риска</w:t>
      </w:r>
    </w:p>
    <w:p w:rsidR="00C70717" w:rsidRPr="007E4BB0" w:rsidRDefault="00C70717" w:rsidP="007E4BB0">
      <w:pPr>
        <w:spacing w:line="360" w:lineRule="auto"/>
        <w:ind w:firstLine="709"/>
        <w:jc w:val="both"/>
        <w:rPr>
          <w:color w:val="000000"/>
          <w:sz w:val="28"/>
          <w:szCs w:val="28"/>
        </w:rPr>
      </w:pPr>
      <w:r w:rsidRPr="007E4BB0">
        <w:rPr>
          <w:color w:val="000000"/>
          <w:sz w:val="28"/>
          <w:szCs w:val="28"/>
        </w:rPr>
        <w:t>Графически это выглядит так:</w:t>
      </w:r>
    </w:p>
    <w:p w:rsidR="00AA009E" w:rsidRPr="007E4BB0" w:rsidRDefault="00AA009E" w:rsidP="007E4BB0">
      <w:pPr>
        <w:spacing w:line="360" w:lineRule="auto"/>
        <w:ind w:firstLine="709"/>
        <w:jc w:val="both"/>
        <w:rPr>
          <w:color w:val="000000"/>
          <w:sz w:val="28"/>
          <w:szCs w:val="28"/>
        </w:rPr>
      </w:pPr>
    </w:p>
    <w:p w:rsidR="00C70717" w:rsidRPr="007E4BB0" w:rsidRDefault="003C13DF" w:rsidP="007E4BB0">
      <w:pPr>
        <w:tabs>
          <w:tab w:val="left" w:pos="1428"/>
        </w:tabs>
        <w:spacing w:line="360" w:lineRule="auto"/>
        <w:ind w:firstLine="709"/>
        <w:jc w:val="both"/>
        <w:rPr>
          <w:color w:val="000000"/>
          <w:sz w:val="28"/>
          <w:szCs w:val="28"/>
        </w:rPr>
      </w:pPr>
      <w:r w:rsidRPr="000E1E28">
        <w:rPr>
          <w:color w:val="000000"/>
          <w:sz w:val="28"/>
          <w:szCs w:val="28"/>
        </w:rPr>
        <w:t>Таблица 4</w:t>
      </w:r>
      <w:r w:rsidRPr="007E4BB0">
        <w:rPr>
          <w:color w:val="000000"/>
          <w:sz w:val="28"/>
          <w:szCs w:val="28"/>
        </w:rPr>
        <w:t xml:space="preserve"> – процентное соотношение данных опроса</w:t>
      </w:r>
    </w:p>
    <w:p w:rsidR="00C70717" w:rsidRPr="007E4BB0" w:rsidRDefault="00C5491D" w:rsidP="007E4BB0">
      <w:pPr>
        <w:tabs>
          <w:tab w:val="left" w:pos="1428"/>
        </w:tabs>
        <w:spacing w:line="360" w:lineRule="auto"/>
        <w:ind w:firstLine="709"/>
        <w:jc w:val="both"/>
        <w:rPr>
          <w:color w:val="000000"/>
          <w:sz w:val="28"/>
          <w:szCs w:val="28"/>
        </w:rPr>
      </w:pPr>
      <w:r>
        <w:rPr>
          <w:noProof/>
        </w:rPr>
        <w:pict>
          <v:shape id="_x0000_s1027" type="#_x0000_t202" style="position:absolute;left:0;text-align:left;margin-left:228pt;margin-top:62.1pt;width:45pt;height:36pt;z-index:251657216">
            <v:textbox>
              <w:txbxContent>
                <w:p w:rsidR="00013A60" w:rsidRDefault="00013A60" w:rsidP="00E7455E">
                  <w:pPr>
                    <w:rPr>
                      <w:szCs w:val="24"/>
                    </w:rPr>
                  </w:pPr>
                  <w:r>
                    <w:rPr>
                      <w:szCs w:val="24"/>
                    </w:rPr>
                    <w:t>8 «А»</w:t>
                  </w:r>
                </w:p>
                <w:p w:rsidR="00013A60" w:rsidRDefault="00013A60" w:rsidP="00E7455E">
                  <w:pPr>
                    <w:rPr>
                      <w:szCs w:val="24"/>
                    </w:rPr>
                  </w:pPr>
                  <w:r>
                    <w:rPr>
                      <w:szCs w:val="24"/>
                    </w:rPr>
                    <w:t>8 «Б»</w:t>
                  </w:r>
                </w:p>
              </w:txbxContent>
            </v:textbox>
          </v:shape>
        </w:pict>
      </w:r>
      <w:r>
        <w:rPr>
          <w:szCs w:val="24"/>
        </w:rPr>
        <w:pict>
          <v:shape id="_x0000_i1027" type="#_x0000_t75" style="width:336.75pt;height:135pt">
            <v:imagedata r:id="rId9" o:title=""/>
          </v:shape>
        </w:pict>
      </w:r>
    </w:p>
    <w:p w:rsidR="000E1E28" w:rsidRDefault="000E1E28" w:rsidP="007E4BB0">
      <w:pPr>
        <w:tabs>
          <w:tab w:val="left" w:pos="1428"/>
        </w:tabs>
        <w:spacing w:line="360" w:lineRule="auto"/>
        <w:ind w:firstLine="709"/>
        <w:jc w:val="both"/>
        <w:rPr>
          <w:color w:val="000000"/>
          <w:sz w:val="28"/>
          <w:szCs w:val="28"/>
          <w:lang w:val="uk-UA"/>
        </w:rPr>
      </w:pPr>
    </w:p>
    <w:p w:rsidR="00C70717" w:rsidRPr="007E4BB0" w:rsidRDefault="00C70717" w:rsidP="007E4BB0">
      <w:pPr>
        <w:tabs>
          <w:tab w:val="left" w:pos="1428"/>
        </w:tabs>
        <w:spacing w:line="360" w:lineRule="auto"/>
        <w:ind w:firstLine="709"/>
        <w:jc w:val="both"/>
        <w:rPr>
          <w:color w:val="000000"/>
          <w:sz w:val="28"/>
          <w:szCs w:val="28"/>
        </w:rPr>
      </w:pPr>
      <w:r w:rsidRPr="007E4BB0">
        <w:rPr>
          <w:color w:val="000000"/>
          <w:sz w:val="28"/>
          <w:szCs w:val="28"/>
        </w:rPr>
        <w:t>Сравним результаты контрольного опроса на стадии констатирующего эксперимента и контрольного:</w:t>
      </w:r>
    </w:p>
    <w:p w:rsidR="00AA009E" w:rsidRPr="007E4BB0" w:rsidRDefault="00AA009E" w:rsidP="007E4BB0">
      <w:pPr>
        <w:tabs>
          <w:tab w:val="left" w:pos="1428"/>
        </w:tabs>
        <w:spacing w:line="360" w:lineRule="auto"/>
        <w:ind w:firstLine="709"/>
        <w:jc w:val="both"/>
        <w:rPr>
          <w:color w:val="000000"/>
          <w:sz w:val="28"/>
          <w:szCs w:val="28"/>
        </w:rPr>
      </w:pPr>
    </w:p>
    <w:p w:rsidR="003C13DF" w:rsidRDefault="003C13DF" w:rsidP="007E4BB0">
      <w:pPr>
        <w:tabs>
          <w:tab w:val="left" w:pos="1428"/>
        </w:tabs>
        <w:spacing w:line="360" w:lineRule="auto"/>
        <w:ind w:firstLine="709"/>
        <w:jc w:val="both"/>
        <w:rPr>
          <w:color w:val="000000"/>
          <w:sz w:val="28"/>
          <w:szCs w:val="28"/>
          <w:lang w:val="uk-UA"/>
        </w:rPr>
      </w:pPr>
      <w:r w:rsidRPr="000E1E28">
        <w:rPr>
          <w:color w:val="000000"/>
          <w:sz w:val="28"/>
          <w:szCs w:val="28"/>
        </w:rPr>
        <w:t>Таблица 5</w:t>
      </w:r>
      <w:r w:rsidR="007E4BB0" w:rsidRPr="000E1E28">
        <w:rPr>
          <w:color w:val="000000"/>
          <w:sz w:val="28"/>
          <w:szCs w:val="28"/>
        </w:rPr>
        <w:t xml:space="preserve"> – </w:t>
      </w:r>
      <w:r w:rsidRPr="000E1E28">
        <w:rPr>
          <w:color w:val="000000"/>
          <w:sz w:val="28"/>
          <w:szCs w:val="28"/>
        </w:rPr>
        <w:t>сравнительный</w:t>
      </w:r>
      <w:r w:rsidRPr="007E4BB0">
        <w:rPr>
          <w:color w:val="000000"/>
          <w:sz w:val="28"/>
          <w:szCs w:val="28"/>
        </w:rPr>
        <w:t xml:space="preserve"> результат</w:t>
      </w:r>
    </w:p>
    <w:p w:rsidR="000E1E28" w:rsidRPr="000E1E28" w:rsidRDefault="000E1E28" w:rsidP="007E4BB0">
      <w:pPr>
        <w:tabs>
          <w:tab w:val="left" w:pos="1428"/>
        </w:tabs>
        <w:spacing w:line="360" w:lineRule="auto"/>
        <w:ind w:firstLine="709"/>
        <w:jc w:val="both"/>
        <w:rPr>
          <w:color w:val="000000"/>
          <w:sz w:val="28"/>
          <w:szCs w:val="28"/>
          <w:lang w:val="uk-UA"/>
        </w:rPr>
      </w:pPr>
    </w:p>
    <w:p w:rsidR="00C70717" w:rsidRPr="007E4BB0" w:rsidRDefault="00C5491D" w:rsidP="007E4BB0">
      <w:pPr>
        <w:tabs>
          <w:tab w:val="left" w:pos="1428"/>
        </w:tabs>
        <w:spacing w:line="360" w:lineRule="auto"/>
        <w:ind w:firstLine="709"/>
        <w:jc w:val="both"/>
        <w:rPr>
          <w:color w:val="000000"/>
          <w:sz w:val="28"/>
          <w:szCs w:val="28"/>
        </w:rPr>
      </w:pPr>
      <w:r>
        <w:rPr>
          <w:noProof/>
        </w:rPr>
        <w:pict>
          <v:shape id="_x0000_s1028" type="#_x0000_t202" style="position:absolute;left:0;text-align:left;margin-left:333pt;margin-top:45.55pt;width:108pt;height:54pt;z-index:251658240">
            <v:textbox>
              <w:txbxContent>
                <w:p w:rsidR="00013A60" w:rsidRDefault="00013A60" w:rsidP="00E7455E">
                  <w:pPr>
                    <w:rPr>
                      <w:szCs w:val="24"/>
                    </w:rPr>
                  </w:pPr>
                  <w:r>
                    <w:rPr>
                      <w:szCs w:val="24"/>
                    </w:rPr>
                    <w:t>8 «А»</w:t>
                  </w:r>
                </w:p>
                <w:p w:rsidR="00013A60" w:rsidRDefault="00013A60" w:rsidP="00E7455E">
                  <w:pPr>
                    <w:rPr>
                      <w:szCs w:val="24"/>
                    </w:rPr>
                  </w:pPr>
                  <w:r>
                    <w:rPr>
                      <w:szCs w:val="24"/>
                    </w:rPr>
                    <w:t>8 «Б»</w:t>
                  </w:r>
                </w:p>
                <w:p w:rsidR="00013A60" w:rsidRDefault="00013A60" w:rsidP="00E7455E">
                  <w:pPr>
                    <w:rPr>
                      <w:szCs w:val="24"/>
                    </w:rPr>
                  </w:pPr>
                  <w:r>
                    <w:rPr>
                      <w:szCs w:val="24"/>
                    </w:rPr>
                    <w:t>констатирующий</w:t>
                  </w:r>
                </w:p>
              </w:txbxContent>
            </v:textbox>
          </v:shape>
        </w:pict>
      </w:r>
      <w:r>
        <w:rPr>
          <w:color w:val="000000"/>
          <w:sz w:val="28"/>
          <w:szCs w:val="28"/>
        </w:rPr>
        <w:pict>
          <v:shape id="_x0000_i1028" type="#_x0000_t75" style="width:405pt;height:136.5pt">
            <v:imagedata r:id="rId10" o:title=""/>
          </v:shape>
        </w:pict>
      </w:r>
    </w:p>
    <w:p w:rsidR="00C70717" w:rsidRPr="007E4BB0" w:rsidRDefault="00C5491D" w:rsidP="007E4BB0">
      <w:pPr>
        <w:tabs>
          <w:tab w:val="left" w:pos="1428"/>
        </w:tabs>
        <w:spacing w:line="360" w:lineRule="auto"/>
        <w:ind w:firstLine="709"/>
        <w:jc w:val="both"/>
        <w:rPr>
          <w:color w:val="000000"/>
          <w:sz w:val="28"/>
          <w:szCs w:val="28"/>
        </w:rPr>
      </w:pPr>
      <w:r>
        <w:rPr>
          <w:noProof/>
        </w:rPr>
        <w:pict>
          <v:shape id="_x0000_s1029" type="#_x0000_t202" style="position:absolute;left:0;text-align:left;margin-left:300pt;margin-top:43.05pt;width:90pt;height:54pt;z-index:251659264">
            <v:textbox>
              <w:txbxContent>
                <w:p w:rsidR="00013A60" w:rsidRDefault="00013A60" w:rsidP="00E7455E">
                  <w:pPr>
                    <w:rPr>
                      <w:szCs w:val="24"/>
                    </w:rPr>
                  </w:pPr>
                  <w:r>
                    <w:rPr>
                      <w:szCs w:val="24"/>
                    </w:rPr>
                    <w:t>8 «А»</w:t>
                  </w:r>
                </w:p>
                <w:p w:rsidR="00013A60" w:rsidRDefault="00013A60" w:rsidP="00E7455E">
                  <w:pPr>
                    <w:rPr>
                      <w:szCs w:val="24"/>
                    </w:rPr>
                  </w:pPr>
                  <w:r>
                    <w:rPr>
                      <w:szCs w:val="24"/>
                    </w:rPr>
                    <w:t>8 «Б»</w:t>
                  </w:r>
                </w:p>
                <w:p w:rsidR="00013A60" w:rsidRDefault="00013A60" w:rsidP="00E7455E">
                  <w:pPr>
                    <w:rPr>
                      <w:szCs w:val="24"/>
                    </w:rPr>
                  </w:pPr>
                  <w:r>
                    <w:rPr>
                      <w:szCs w:val="24"/>
                    </w:rPr>
                    <w:t>контрольный</w:t>
                  </w:r>
                </w:p>
              </w:txbxContent>
            </v:textbox>
          </v:shape>
        </w:pict>
      </w:r>
      <w:r>
        <w:rPr>
          <w:color w:val="000000"/>
          <w:sz w:val="28"/>
          <w:szCs w:val="28"/>
        </w:rPr>
        <w:pict>
          <v:shape id="_x0000_i1029" type="#_x0000_t75" style="width:355.5pt;height:126.75pt">
            <v:imagedata r:id="rId11" o:title=""/>
          </v:shape>
        </w:pict>
      </w:r>
    </w:p>
    <w:p w:rsidR="00C37F43" w:rsidRPr="007E4BB0" w:rsidRDefault="000E1E28" w:rsidP="007E4BB0">
      <w:pPr>
        <w:tabs>
          <w:tab w:val="left" w:pos="1428"/>
        </w:tabs>
        <w:spacing w:line="360" w:lineRule="auto"/>
        <w:ind w:firstLine="709"/>
        <w:jc w:val="both"/>
        <w:rPr>
          <w:color w:val="000000"/>
          <w:sz w:val="28"/>
          <w:szCs w:val="28"/>
        </w:rPr>
      </w:pPr>
      <w:r>
        <w:rPr>
          <w:color w:val="000000"/>
          <w:sz w:val="28"/>
          <w:szCs w:val="28"/>
        </w:rPr>
        <w:br w:type="page"/>
      </w:r>
      <w:r w:rsidR="00C70717" w:rsidRPr="007E4BB0">
        <w:rPr>
          <w:color w:val="000000"/>
          <w:sz w:val="28"/>
          <w:szCs w:val="28"/>
        </w:rPr>
        <w:t xml:space="preserve">Мы видим, что процент качества ответов заметно вырос как в одном, так </w:t>
      </w:r>
      <w:r w:rsidR="00C37F43" w:rsidRPr="007E4BB0">
        <w:rPr>
          <w:color w:val="000000"/>
          <w:sz w:val="28"/>
          <w:szCs w:val="28"/>
        </w:rPr>
        <w:t>и в другом классе. Разниц</w:t>
      </w:r>
      <w:r w:rsidR="002069C9" w:rsidRPr="007E4BB0">
        <w:rPr>
          <w:color w:val="000000"/>
          <w:sz w:val="28"/>
          <w:szCs w:val="28"/>
        </w:rPr>
        <w:t xml:space="preserve">а в </w:t>
      </w:r>
      <w:r w:rsidR="00C37F43" w:rsidRPr="007E4BB0">
        <w:rPr>
          <w:color w:val="000000"/>
          <w:sz w:val="28"/>
          <w:szCs w:val="28"/>
        </w:rPr>
        <w:t>8</w:t>
      </w:r>
      <w:r w:rsidR="007E4BB0">
        <w:rPr>
          <w:color w:val="000000"/>
          <w:sz w:val="28"/>
          <w:szCs w:val="28"/>
        </w:rPr>
        <w:t> </w:t>
      </w:r>
      <w:r w:rsidR="007E4BB0" w:rsidRPr="007E4BB0">
        <w:rPr>
          <w:color w:val="000000"/>
          <w:sz w:val="28"/>
          <w:szCs w:val="28"/>
        </w:rPr>
        <w:t>«</w:t>
      </w:r>
      <w:r w:rsidR="002069C9" w:rsidRPr="007E4BB0">
        <w:rPr>
          <w:color w:val="000000"/>
          <w:sz w:val="28"/>
          <w:szCs w:val="28"/>
        </w:rPr>
        <w:t xml:space="preserve">А» </w:t>
      </w:r>
      <w:r w:rsidR="00C70717" w:rsidRPr="007E4BB0">
        <w:rPr>
          <w:color w:val="000000"/>
          <w:sz w:val="28"/>
          <w:szCs w:val="28"/>
        </w:rPr>
        <w:t>кл</w:t>
      </w:r>
      <w:r w:rsidR="002069C9" w:rsidRPr="007E4BB0">
        <w:rPr>
          <w:color w:val="000000"/>
          <w:sz w:val="28"/>
          <w:szCs w:val="28"/>
        </w:rPr>
        <w:t>ассе составляет 1</w:t>
      </w:r>
      <w:r w:rsidR="007E4BB0" w:rsidRPr="007E4BB0">
        <w:rPr>
          <w:color w:val="000000"/>
          <w:sz w:val="28"/>
          <w:szCs w:val="28"/>
        </w:rPr>
        <w:t>0</w:t>
      </w:r>
      <w:r w:rsidR="007E4BB0">
        <w:rPr>
          <w:color w:val="000000"/>
          <w:sz w:val="28"/>
          <w:szCs w:val="28"/>
        </w:rPr>
        <w:t>%</w:t>
      </w:r>
      <w:r w:rsidR="002069C9" w:rsidRPr="007E4BB0">
        <w:rPr>
          <w:color w:val="000000"/>
          <w:sz w:val="28"/>
          <w:szCs w:val="28"/>
        </w:rPr>
        <w:t xml:space="preserve">, а </w:t>
      </w:r>
      <w:r w:rsidR="00C37F43" w:rsidRPr="007E4BB0">
        <w:rPr>
          <w:color w:val="000000"/>
          <w:sz w:val="28"/>
          <w:szCs w:val="28"/>
        </w:rPr>
        <w:t>в 8</w:t>
      </w:r>
      <w:r w:rsidR="007E4BB0">
        <w:rPr>
          <w:color w:val="000000"/>
          <w:sz w:val="28"/>
          <w:szCs w:val="28"/>
        </w:rPr>
        <w:t> </w:t>
      </w:r>
      <w:r w:rsidR="007E4BB0" w:rsidRPr="007E4BB0">
        <w:rPr>
          <w:color w:val="000000"/>
          <w:sz w:val="28"/>
          <w:szCs w:val="28"/>
        </w:rPr>
        <w:t>«</w:t>
      </w:r>
      <w:r w:rsidR="00C37F43" w:rsidRPr="007E4BB0">
        <w:rPr>
          <w:color w:val="000000"/>
          <w:sz w:val="28"/>
          <w:szCs w:val="28"/>
        </w:rPr>
        <w:t>Б</w:t>
      </w:r>
      <w:r w:rsidR="00C70717"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3</w:t>
      </w:r>
      <w:r w:rsidR="007E4BB0">
        <w:rPr>
          <w:color w:val="000000"/>
          <w:sz w:val="28"/>
          <w:szCs w:val="28"/>
        </w:rPr>
        <w:t>%</w:t>
      </w:r>
      <w:r w:rsidR="00C70717" w:rsidRPr="007E4BB0">
        <w:rPr>
          <w:color w:val="000000"/>
          <w:sz w:val="28"/>
          <w:szCs w:val="28"/>
        </w:rPr>
        <w:t>. Но следует учитывать тот факт, что количество слабых учеников в экспериментальном классе уменьшилось на</w:t>
      </w:r>
      <w:r w:rsidR="007E4BB0">
        <w:rPr>
          <w:color w:val="000000"/>
          <w:sz w:val="28"/>
          <w:szCs w:val="28"/>
        </w:rPr>
        <w:t xml:space="preserve"> </w:t>
      </w:r>
      <w:r w:rsidR="00C70717" w:rsidRPr="007E4BB0">
        <w:rPr>
          <w:color w:val="000000"/>
          <w:sz w:val="28"/>
          <w:szCs w:val="28"/>
        </w:rPr>
        <w:t>3</w:t>
      </w:r>
      <w:r w:rsidR="007E4BB0" w:rsidRPr="007E4BB0">
        <w:rPr>
          <w:color w:val="000000"/>
          <w:sz w:val="28"/>
          <w:szCs w:val="28"/>
        </w:rPr>
        <w:t>0</w:t>
      </w:r>
      <w:r w:rsidR="007E4BB0">
        <w:rPr>
          <w:color w:val="000000"/>
          <w:sz w:val="28"/>
          <w:szCs w:val="28"/>
        </w:rPr>
        <w:t>%</w:t>
      </w:r>
      <w:r w:rsidR="00C70717" w:rsidRPr="007E4BB0">
        <w:rPr>
          <w:color w:val="000000"/>
          <w:sz w:val="28"/>
          <w:szCs w:val="28"/>
        </w:rPr>
        <w:t>, то в контр</w:t>
      </w:r>
      <w:r w:rsidR="00C37F43" w:rsidRPr="007E4BB0">
        <w:rPr>
          <w:color w:val="000000"/>
          <w:sz w:val="28"/>
          <w:szCs w:val="28"/>
        </w:rPr>
        <w:t>ольном классе только на 2</w:t>
      </w:r>
      <w:r w:rsidR="007E4BB0" w:rsidRPr="007E4BB0">
        <w:rPr>
          <w:color w:val="000000"/>
          <w:sz w:val="28"/>
          <w:szCs w:val="28"/>
        </w:rPr>
        <w:t>5</w:t>
      </w:r>
      <w:r w:rsidR="007E4BB0">
        <w:rPr>
          <w:color w:val="000000"/>
          <w:sz w:val="28"/>
          <w:szCs w:val="28"/>
        </w:rPr>
        <w:t>%</w:t>
      </w:r>
      <w:r w:rsidR="00C37F43" w:rsidRPr="007E4BB0">
        <w:rPr>
          <w:color w:val="000000"/>
          <w:sz w:val="28"/>
          <w:szCs w:val="28"/>
        </w:rPr>
        <w:t>.</w:t>
      </w:r>
    </w:p>
    <w:p w:rsidR="002069C9" w:rsidRPr="007E4BB0" w:rsidRDefault="00C70717" w:rsidP="007E4BB0">
      <w:pPr>
        <w:tabs>
          <w:tab w:val="left" w:pos="1428"/>
        </w:tabs>
        <w:spacing w:line="360" w:lineRule="auto"/>
        <w:ind w:firstLine="709"/>
        <w:jc w:val="both"/>
        <w:rPr>
          <w:color w:val="000000"/>
          <w:sz w:val="28"/>
          <w:szCs w:val="28"/>
        </w:rPr>
      </w:pPr>
      <w:r w:rsidRPr="007E4BB0">
        <w:rPr>
          <w:color w:val="000000"/>
          <w:sz w:val="28"/>
          <w:szCs w:val="28"/>
        </w:rPr>
        <w:t>Таким образом, можно уверенно сказать, что более расширенное и углубленное освоение пр</w:t>
      </w:r>
      <w:r w:rsidR="00C37F43" w:rsidRPr="007E4BB0">
        <w:rPr>
          <w:color w:val="000000"/>
          <w:sz w:val="28"/>
          <w:szCs w:val="28"/>
        </w:rPr>
        <w:t>едмета, за счет занятий элективного курса</w:t>
      </w:r>
      <w:r w:rsidRPr="007E4BB0">
        <w:rPr>
          <w:color w:val="000000"/>
          <w:sz w:val="28"/>
          <w:szCs w:val="28"/>
        </w:rPr>
        <w:t xml:space="preserve"> «Я, ты, мы </w:t>
      </w:r>
      <w:r w:rsidR="007E4BB0">
        <w:rPr>
          <w:color w:val="000000"/>
          <w:sz w:val="28"/>
          <w:szCs w:val="28"/>
        </w:rPr>
        <w:t xml:space="preserve">– </w:t>
      </w:r>
      <w:r w:rsidRPr="007E4BB0">
        <w:rPr>
          <w:color w:val="000000"/>
          <w:sz w:val="28"/>
          <w:szCs w:val="28"/>
        </w:rPr>
        <w:t>семья», дало вполне ощутимые результаты. Эти занятия помогли детям ощутить себя частью общества, посредством усвоения элементарных этических навыков, которые стимулировали их познавательную деятельность, развили толерантность и дали возможность проявить себя с наилучшей стороны, не только при общении с одноклассниками, но и с детьми другого класса</w:t>
      </w:r>
      <w:r w:rsidR="00B04B12" w:rsidRPr="007E4BB0">
        <w:rPr>
          <w:rStyle w:val="a9"/>
          <w:color w:val="000000"/>
          <w:sz w:val="28"/>
          <w:szCs w:val="28"/>
        </w:rPr>
        <w:footnoteReference w:id="9"/>
      </w:r>
      <w:r w:rsidRPr="007E4BB0">
        <w:rPr>
          <w:color w:val="000000"/>
          <w:sz w:val="28"/>
          <w:szCs w:val="28"/>
        </w:rPr>
        <w:t>.</w:t>
      </w:r>
    </w:p>
    <w:p w:rsidR="00B04B12" w:rsidRPr="007E4BB0" w:rsidRDefault="00B04B12" w:rsidP="007E4BB0">
      <w:pPr>
        <w:pStyle w:val="a4"/>
        <w:spacing w:line="360" w:lineRule="auto"/>
        <w:ind w:firstLine="709"/>
        <w:rPr>
          <w:b/>
          <w:color w:val="000000"/>
          <w:szCs w:val="28"/>
        </w:rPr>
      </w:pPr>
    </w:p>
    <w:p w:rsidR="002069C9" w:rsidRPr="007E4BB0" w:rsidRDefault="002069C9" w:rsidP="007E4BB0">
      <w:pPr>
        <w:pStyle w:val="a4"/>
        <w:spacing w:line="360" w:lineRule="auto"/>
        <w:ind w:firstLine="709"/>
        <w:rPr>
          <w:b/>
          <w:color w:val="000000"/>
        </w:rPr>
      </w:pPr>
      <w:r w:rsidRPr="007E4BB0">
        <w:rPr>
          <w:b/>
          <w:color w:val="000000"/>
          <w:szCs w:val="28"/>
        </w:rPr>
        <w:t>2.3</w:t>
      </w:r>
      <w:r w:rsidRPr="007E4BB0">
        <w:rPr>
          <w:color w:val="000000"/>
          <w:szCs w:val="28"/>
        </w:rPr>
        <w:t xml:space="preserve"> </w:t>
      </w:r>
      <w:r w:rsidR="00D57B6B" w:rsidRPr="007E4BB0">
        <w:rPr>
          <w:b/>
          <w:color w:val="000000"/>
          <w:szCs w:val="28"/>
        </w:rPr>
        <w:t xml:space="preserve">Диагностическое исследование толерантности на основе </w:t>
      </w:r>
      <w:r w:rsidR="00D57B6B" w:rsidRPr="007E4BB0">
        <w:rPr>
          <w:b/>
          <w:color w:val="000000"/>
        </w:rPr>
        <w:t>э</w:t>
      </w:r>
      <w:r w:rsidRPr="007E4BB0">
        <w:rPr>
          <w:b/>
          <w:color w:val="000000"/>
        </w:rPr>
        <w:t>кспресс</w:t>
      </w:r>
      <w:r w:rsidR="00485716" w:rsidRPr="007E4BB0">
        <w:rPr>
          <w:b/>
          <w:color w:val="000000"/>
        </w:rPr>
        <w:t xml:space="preserve"> </w:t>
      </w:r>
      <w:r w:rsidR="007E4BB0">
        <w:rPr>
          <w:b/>
          <w:color w:val="000000"/>
        </w:rPr>
        <w:t>–</w:t>
      </w:r>
      <w:r w:rsidR="007E4BB0" w:rsidRPr="007E4BB0">
        <w:rPr>
          <w:b/>
          <w:color w:val="000000"/>
        </w:rPr>
        <w:t xml:space="preserve"> </w:t>
      </w:r>
      <w:r w:rsidRPr="007E4BB0">
        <w:rPr>
          <w:b/>
          <w:color w:val="000000"/>
        </w:rPr>
        <w:t>опросник</w:t>
      </w:r>
      <w:r w:rsidR="00D57B6B" w:rsidRPr="007E4BB0">
        <w:rPr>
          <w:b/>
          <w:color w:val="000000"/>
        </w:rPr>
        <w:t>а</w:t>
      </w:r>
      <w:r w:rsidRPr="007E4BB0">
        <w:rPr>
          <w:b/>
          <w:color w:val="000000"/>
        </w:rPr>
        <w:t xml:space="preserve"> </w:t>
      </w:r>
      <w:r w:rsidR="007E4BB0">
        <w:rPr>
          <w:b/>
          <w:color w:val="000000"/>
        </w:rPr>
        <w:t>«</w:t>
      </w:r>
      <w:r w:rsidR="007E4BB0" w:rsidRPr="007E4BB0">
        <w:rPr>
          <w:b/>
          <w:color w:val="000000"/>
        </w:rPr>
        <w:t>И</w:t>
      </w:r>
      <w:r w:rsidRPr="007E4BB0">
        <w:rPr>
          <w:b/>
          <w:color w:val="000000"/>
        </w:rPr>
        <w:t>ндекс толерантности</w:t>
      </w:r>
      <w:r w:rsidR="007E4BB0">
        <w:rPr>
          <w:b/>
          <w:color w:val="000000"/>
        </w:rPr>
        <w:t>»</w:t>
      </w:r>
      <w:r w:rsidR="007E4BB0" w:rsidRPr="007E4BB0">
        <w:rPr>
          <w:b/>
          <w:color w:val="000000"/>
        </w:rPr>
        <w:t xml:space="preserve"> </w:t>
      </w:r>
      <w:r w:rsidR="00485716" w:rsidRPr="007E4BB0">
        <w:rPr>
          <w:b/>
          <w:color w:val="000000"/>
        </w:rPr>
        <w:t xml:space="preserve">по методике </w:t>
      </w:r>
      <w:r w:rsidR="007E4BB0" w:rsidRPr="007E4BB0">
        <w:rPr>
          <w:b/>
          <w:iCs/>
          <w:color w:val="000000"/>
        </w:rPr>
        <w:t>Г.У.</w:t>
      </w:r>
      <w:r w:rsidR="007E4BB0">
        <w:rPr>
          <w:b/>
          <w:iCs/>
          <w:color w:val="000000"/>
        </w:rPr>
        <w:t> </w:t>
      </w:r>
      <w:r w:rsidR="007E4BB0" w:rsidRPr="007E4BB0">
        <w:rPr>
          <w:b/>
          <w:iCs/>
          <w:color w:val="000000"/>
        </w:rPr>
        <w:t>Солдатовой</w:t>
      </w:r>
      <w:r w:rsidR="00485716" w:rsidRPr="007E4BB0">
        <w:rPr>
          <w:b/>
          <w:iCs/>
          <w:color w:val="000000"/>
        </w:rPr>
        <w:t xml:space="preserve">, </w:t>
      </w:r>
      <w:r w:rsidR="007E4BB0" w:rsidRPr="007E4BB0">
        <w:rPr>
          <w:b/>
          <w:iCs/>
          <w:color w:val="000000"/>
        </w:rPr>
        <w:t>О.А.</w:t>
      </w:r>
      <w:r w:rsidR="007E4BB0">
        <w:rPr>
          <w:b/>
          <w:iCs/>
          <w:color w:val="000000"/>
        </w:rPr>
        <w:t> </w:t>
      </w:r>
      <w:r w:rsidR="007E4BB0" w:rsidRPr="007E4BB0">
        <w:rPr>
          <w:b/>
          <w:iCs/>
          <w:color w:val="000000"/>
        </w:rPr>
        <w:t>Кравцовой</w:t>
      </w:r>
      <w:r w:rsidRPr="007E4BB0">
        <w:rPr>
          <w:b/>
          <w:iCs/>
          <w:color w:val="000000"/>
        </w:rPr>
        <w:t xml:space="preserve">, </w:t>
      </w:r>
      <w:r w:rsidR="007E4BB0" w:rsidRPr="007E4BB0">
        <w:rPr>
          <w:b/>
          <w:iCs/>
          <w:color w:val="000000"/>
        </w:rPr>
        <w:t>О.Е.</w:t>
      </w:r>
      <w:r w:rsidR="007E4BB0">
        <w:rPr>
          <w:b/>
          <w:iCs/>
          <w:color w:val="000000"/>
        </w:rPr>
        <w:t> </w:t>
      </w:r>
      <w:r w:rsidR="007E4BB0" w:rsidRPr="007E4BB0">
        <w:rPr>
          <w:b/>
          <w:iCs/>
          <w:color w:val="000000"/>
        </w:rPr>
        <w:t>Хухлаева</w:t>
      </w:r>
      <w:r w:rsidRPr="007E4BB0">
        <w:rPr>
          <w:b/>
          <w:iCs/>
          <w:color w:val="000000"/>
        </w:rPr>
        <w:t>,</w:t>
      </w:r>
      <w:r w:rsidR="007E4BB0">
        <w:rPr>
          <w:b/>
          <w:iCs/>
          <w:color w:val="000000"/>
        </w:rPr>
        <w:t xml:space="preserve"> </w:t>
      </w:r>
      <w:r w:rsidR="007E4BB0" w:rsidRPr="007E4BB0">
        <w:rPr>
          <w:b/>
          <w:iCs/>
          <w:color w:val="000000"/>
        </w:rPr>
        <w:t>Л.А.</w:t>
      </w:r>
      <w:r w:rsidR="007E4BB0">
        <w:rPr>
          <w:b/>
          <w:iCs/>
          <w:color w:val="000000"/>
        </w:rPr>
        <w:t> </w:t>
      </w:r>
      <w:r w:rsidR="007E4BB0" w:rsidRPr="007E4BB0">
        <w:rPr>
          <w:b/>
          <w:iCs/>
          <w:color w:val="000000"/>
        </w:rPr>
        <w:t>Шайгеровой</w:t>
      </w:r>
    </w:p>
    <w:p w:rsidR="002069C9" w:rsidRPr="007E4BB0" w:rsidRDefault="002069C9" w:rsidP="007E4BB0">
      <w:pPr>
        <w:pStyle w:val="a4"/>
        <w:spacing w:line="360" w:lineRule="auto"/>
        <w:ind w:firstLine="709"/>
        <w:rPr>
          <w:color w:val="000000"/>
        </w:rPr>
      </w:pPr>
    </w:p>
    <w:p w:rsidR="002069C9" w:rsidRPr="007E4BB0" w:rsidRDefault="002069C9" w:rsidP="007E4BB0">
      <w:pPr>
        <w:pStyle w:val="a4"/>
        <w:tabs>
          <w:tab w:val="left" w:pos="851"/>
        </w:tabs>
        <w:spacing w:line="360" w:lineRule="auto"/>
        <w:ind w:firstLine="709"/>
        <w:rPr>
          <w:color w:val="000000"/>
          <w:szCs w:val="28"/>
        </w:rPr>
      </w:pPr>
      <w:r w:rsidRPr="007E4BB0">
        <w:rPr>
          <w:color w:val="000000"/>
          <w:szCs w:val="28"/>
        </w:rPr>
        <w:t xml:space="preserve">Для диагностики общего уровня толерантности группой психологов центра </w:t>
      </w:r>
      <w:r w:rsidR="007E4BB0">
        <w:rPr>
          <w:color w:val="000000"/>
          <w:szCs w:val="28"/>
        </w:rPr>
        <w:t>«</w:t>
      </w:r>
      <w:r w:rsidR="007E4BB0" w:rsidRPr="007E4BB0">
        <w:rPr>
          <w:color w:val="000000"/>
          <w:szCs w:val="28"/>
        </w:rPr>
        <w:t>Г</w:t>
      </w:r>
      <w:r w:rsidRPr="007E4BB0">
        <w:rPr>
          <w:color w:val="000000"/>
          <w:szCs w:val="28"/>
        </w:rPr>
        <w:t>ратис</w:t>
      </w:r>
      <w:r w:rsidR="007E4BB0">
        <w:rPr>
          <w:color w:val="000000"/>
          <w:szCs w:val="28"/>
        </w:rPr>
        <w:t>»</w:t>
      </w:r>
      <w:r w:rsidR="007E4BB0" w:rsidRPr="007E4BB0">
        <w:rPr>
          <w:color w:val="000000"/>
          <w:szCs w:val="28"/>
        </w:rPr>
        <w:t xml:space="preserve"> </w:t>
      </w:r>
      <w:r w:rsidRPr="007E4BB0">
        <w:rPr>
          <w:color w:val="000000"/>
          <w:szCs w:val="28"/>
        </w:rPr>
        <w:t>был разработан экспресс</w:t>
      </w:r>
      <w:r w:rsidR="00485716" w:rsidRPr="007E4BB0">
        <w:rPr>
          <w:color w:val="000000"/>
          <w:szCs w:val="28"/>
        </w:rPr>
        <w:t xml:space="preserve"> </w:t>
      </w:r>
      <w:r w:rsidR="007E4BB0">
        <w:rPr>
          <w:color w:val="000000"/>
          <w:szCs w:val="28"/>
        </w:rPr>
        <w:t>–</w:t>
      </w:r>
      <w:r w:rsidR="007E4BB0" w:rsidRPr="007E4BB0">
        <w:rPr>
          <w:color w:val="000000"/>
          <w:szCs w:val="28"/>
        </w:rPr>
        <w:t xml:space="preserve"> </w:t>
      </w:r>
      <w:r w:rsidRPr="007E4BB0">
        <w:rPr>
          <w:color w:val="000000"/>
          <w:szCs w:val="28"/>
        </w:rPr>
        <w:t xml:space="preserve">опросник </w:t>
      </w:r>
      <w:r w:rsidR="007E4BB0">
        <w:rPr>
          <w:color w:val="000000"/>
          <w:szCs w:val="28"/>
        </w:rPr>
        <w:t>«</w:t>
      </w:r>
      <w:r w:rsidR="007E4BB0" w:rsidRPr="007E4BB0">
        <w:rPr>
          <w:color w:val="000000"/>
          <w:szCs w:val="28"/>
        </w:rPr>
        <w:t>И</w:t>
      </w:r>
      <w:r w:rsidRPr="007E4BB0">
        <w:rPr>
          <w:color w:val="000000"/>
          <w:szCs w:val="28"/>
        </w:rPr>
        <w:t>ндекс толерантности</w:t>
      </w:r>
      <w:r w:rsidR="007E4BB0">
        <w:rPr>
          <w:color w:val="000000"/>
          <w:szCs w:val="28"/>
        </w:rPr>
        <w:t>»</w:t>
      </w:r>
      <w:r w:rsidR="007E4BB0" w:rsidRPr="007E4BB0">
        <w:rPr>
          <w:color w:val="000000"/>
          <w:szCs w:val="28"/>
        </w:rPr>
        <w:t>.</w:t>
      </w:r>
      <w:r w:rsidRPr="007E4BB0">
        <w:rPr>
          <w:color w:val="000000"/>
          <w:szCs w:val="28"/>
        </w:rPr>
        <w:t xml:space="preserve"> В его основу лег</w:t>
      </w:r>
      <w:r w:rsidR="007E4BB0">
        <w:rPr>
          <w:color w:val="000000"/>
          <w:szCs w:val="28"/>
        </w:rPr>
        <w:t xml:space="preserve"> </w:t>
      </w:r>
      <w:r w:rsidRPr="007E4BB0">
        <w:rPr>
          <w:color w:val="000000"/>
          <w:szCs w:val="28"/>
        </w:rPr>
        <w:t xml:space="preserve">отечественный и зарубежный опыт </w:t>
      </w:r>
      <w:r w:rsidR="00485716" w:rsidRPr="007E4BB0">
        <w:rPr>
          <w:color w:val="000000"/>
          <w:szCs w:val="28"/>
        </w:rPr>
        <w:t>в данной области</w:t>
      </w:r>
      <w:r w:rsidRPr="007E4BB0">
        <w:rPr>
          <w:color w:val="000000"/>
          <w:szCs w:val="28"/>
        </w:rPr>
        <w:t>. Стимульный материал опросника составили утверждения, отражающие как общее отношение к окружающему миру и другим людям, так и социальные установки в различных сферах взаимодействия, где проявляются толерантность и интолерантность человека. В методику включены утверждения, выявляющие отношение к некоторым социальным группам (меньшинствам, психически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Специальное внимание уделено этнической толерантности</w:t>
      </w:r>
      <w:r w:rsidR="00485716" w:rsidRPr="007E4BB0">
        <w:rPr>
          <w:color w:val="000000"/>
          <w:szCs w:val="28"/>
        </w:rPr>
        <w:t xml:space="preserve"> </w:t>
      </w:r>
      <w:r w:rsidR="007E4BB0">
        <w:rPr>
          <w:color w:val="000000"/>
          <w:szCs w:val="28"/>
        </w:rPr>
        <w:t>–</w:t>
      </w:r>
      <w:r w:rsidR="007E4BB0" w:rsidRPr="007E4BB0">
        <w:rPr>
          <w:color w:val="000000"/>
          <w:szCs w:val="28"/>
        </w:rPr>
        <w:t xml:space="preserve"> </w:t>
      </w:r>
      <w:r w:rsidRPr="007E4BB0">
        <w:rPr>
          <w:color w:val="000000"/>
          <w:szCs w:val="28"/>
        </w:rPr>
        <w:t>интолерантности (отношение к людям иной расы и этнической группы, к собственной этнической группе, оценка культурной дистанции). Три субшкалы опросника направлены на диагностику таких аспектов толерантности, как этническая толерантность, социальная толерантность, толерантность как черта личности.</w:t>
      </w:r>
    </w:p>
    <w:p w:rsidR="00485716" w:rsidRPr="007E4BB0" w:rsidRDefault="00485716" w:rsidP="007E4BB0">
      <w:pPr>
        <w:pStyle w:val="a4"/>
        <w:tabs>
          <w:tab w:val="left" w:pos="851"/>
        </w:tabs>
        <w:spacing w:line="360" w:lineRule="auto"/>
        <w:ind w:firstLine="709"/>
        <w:rPr>
          <w:color w:val="000000"/>
          <w:szCs w:val="28"/>
        </w:rPr>
      </w:pPr>
      <w:r w:rsidRPr="007E4BB0">
        <w:rPr>
          <w:color w:val="000000"/>
          <w:szCs w:val="28"/>
        </w:rPr>
        <w:t>Опрос проводился</w:t>
      </w:r>
      <w:r w:rsidR="007E4BB0">
        <w:rPr>
          <w:color w:val="000000"/>
          <w:szCs w:val="28"/>
        </w:rPr>
        <w:t xml:space="preserve"> </w:t>
      </w:r>
      <w:r w:rsidRPr="007E4BB0">
        <w:rPr>
          <w:color w:val="000000"/>
          <w:szCs w:val="28"/>
        </w:rPr>
        <w:t>среди учащихся 9 классов (подростки 14</w:t>
      </w:r>
      <w:r w:rsidR="007E4BB0">
        <w:rPr>
          <w:color w:val="000000"/>
          <w:szCs w:val="28"/>
        </w:rPr>
        <w:t>–</w:t>
      </w:r>
      <w:r w:rsidR="007E4BB0" w:rsidRPr="007E4BB0">
        <w:rPr>
          <w:color w:val="000000"/>
          <w:szCs w:val="28"/>
        </w:rPr>
        <w:t>1</w:t>
      </w:r>
      <w:r w:rsidRPr="007E4BB0">
        <w:rPr>
          <w:color w:val="000000"/>
          <w:szCs w:val="28"/>
        </w:rPr>
        <w:t>5 лет).</w:t>
      </w:r>
    </w:p>
    <w:p w:rsidR="002069C9" w:rsidRPr="007E4BB0" w:rsidRDefault="002069C9" w:rsidP="007E4BB0">
      <w:pPr>
        <w:pStyle w:val="a4"/>
        <w:spacing w:line="360" w:lineRule="auto"/>
        <w:ind w:firstLine="709"/>
        <w:rPr>
          <w:color w:val="000000"/>
          <w:szCs w:val="28"/>
        </w:rPr>
      </w:pPr>
      <w:r w:rsidRPr="007E4BB0">
        <w:rPr>
          <w:color w:val="000000"/>
          <w:szCs w:val="28"/>
        </w:rPr>
        <w:t xml:space="preserve">Инструкция: </w:t>
      </w:r>
      <w:r w:rsidR="00B300F1" w:rsidRPr="007E4BB0">
        <w:rPr>
          <w:color w:val="000000"/>
          <w:szCs w:val="28"/>
        </w:rPr>
        <w:t>предлагалось оценить,</w:t>
      </w:r>
      <w:r w:rsidR="007E4BB0">
        <w:rPr>
          <w:color w:val="000000"/>
          <w:szCs w:val="28"/>
        </w:rPr>
        <w:t xml:space="preserve"> </w:t>
      </w:r>
      <w:r w:rsidR="00B300F1" w:rsidRPr="007E4BB0">
        <w:rPr>
          <w:color w:val="000000"/>
          <w:szCs w:val="28"/>
        </w:rPr>
        <w:t>насколько учащиеся</w:t>
      </w:r>
      <w:r w:rsidRPr="007E4BB0">
        <w:rPr>
          <w:color w:val="000000"/>
          <w:szCs w:val="28"/>
        </w:rPr>
        <w:t xml:space="preserve"> согласны или не согласны с приведенными утверждениями, и </w:t>
      </w:r>
      <w:r w:rsidR="00B300F1" w:rsidRPr="007E4BB0">
        <w:rPr>
          <w:color w:val="000000"/>
          <w:szCs w:val="28"/>
        </w:rPr>
        <w:t xml:space="preserve">в соответствии с этим поставить </w:t>
      </w:r>
      <w:r w:rsidRPr="007E4BB0">
        <w:rPr>
          <w:color w:val="000000"/>
          <w:szCs w:val="28"/>
        </w:rPr>
        <w:t>галочку или любой другой значок напротив каждого утверждения:</w:t>
      </w:r>
    </w:p>
    <w:p w:rsidR="003C13DF" w:rsidRPr="007E4BB0" w:rsidRDefault="003C13DF" w:rsidP="007E4BB0">
      <w:pPr>
        <w:pStyle w:val="a4"/>
        <w:spacing w:line="360" w:lineRule="auto"/>
        <w:ind w:firstLine="709"/>
        <w:rPr>
          <w:color w:val="000000"/>
          <w:szCs w:val="28"/>
        </w:rPr>
      </w:pPr>
    </w:p>
    <w:p w:rsidR="003C13DF" w:rsidRPr="007E4BB0" w:rsidRDefault="003C13DF" w:rsidP="007E4BB0">
      <w:pPr>
        <w:pStyle w:val="a4"/>
        <w:spacing w:line="360" w:lineRule="auto"/>
        <w:ind w:firstLine="709"/>
        <w:rPr>
          <w:color w:val="000000"/>
          <w:szCs w:val="28"/>
        </w:rPr>
      </w:pPr>
      <w:r w:rsidRPr="000E1E28">
        <w:rPr>
          <w:color w:val="000000"/>
          <w:szCs w:val="28"/>
        </w:rPr>
        <w:t>Таблица 6 –</w:t>
      </w:r>
      <w:r w:rsidRPr="007E4BB0">
        <w:rPr>
          <w:color w:val="000000"/>
          <w:szCs w:val="28"/>
        </w:rPr>
        <w:t xml:space="preserve"> экспресс – опросник «Индекс толерантности»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
        <w:gridCol w:w="4572"/>
        <w:gridCol w:w="710"/>
        <w:gridCol w:w="710"/>
        <w:gridCol w:w="710"/>
        <w:gridCol w:w="710"/>
        <w:gridCol w:w="710"/>
        <w:gridCol w:w="709"/>
      </w:tblGrid>
      <w:tr w:rsidR="002069C9" w:rsidRPr="009A552A" w:rsidTr="009A552A">
        <w:trPr>
          <w:cantSplit/>
          <w:trHeight w:val="1012"/>
          <w:jc w:val="center"/>
        </w:trPr>
        <w:tc>
          <w:tcPr>
            <w:tcW w:w="243" w:type="pct"/>
            <w:shd w:val="clear" w:color="auto" w:fill="auto"/>
          </w:tcPr>
          <w:p w:rsidR="002069C9" w:rsidRPr="009A552A" w:rsidRDefault="002069C9" w:rsidP="009A552A">
            <w:pPr>
              <w:spacing w:line="360" w:lineRule="auto"/>
              <w:jc w:val="both"/>
              <w:rPr>
                <w:color w:val="000000"/>
                <w:sz w:val="20"/>
                <w:szCs w:val="28"/>
              </w:rPr>
            </w:pPr>
          </w:p>
          <w:p w:rsidR="002069C9" w:rsidRPr="009A552A" w:rsidRDefault="002069C9" w:rsidP="009A552A">
            <w:pPr>
              <w:spacing w:line="360" w:lineRule="auto"/>
              <w:jc w:val="both"/>
              <w:rPr>
                <w:color w:val="000000"/>
                <w:sz w:val="20"/>
                <w:szCs w:val="28"/>
              </w:rPr>
            </w:pPr>
            <w:r w:rsidRPr="009A552A">
              <w:rPr>
                <w:color w:val="000000"/>
                <w:sz w:val="20"/>
                <w:szCs w:val="28"/>
              </w:rPr>
              <w:t>№</w:t>
            </w:r>
          </w:p>
        </w:tc>
        <w:tc>
          <w:tcPr>
            <w:tcW w:w="2460" w:type="pct"/>
            <w:shd w:val="clear" w:color="auto" w:fill="auto"/>
          </w:tcPr>
          <w:p w:rsidR="002069C9" w:rsidRPr="009A552A" w:rsidRDefault="002069C9" w:rsidP="009A552A">
            <w:pPr>
              <w:spacing w:line="360" w:lineRule="auto"/>
              <w:jc w:val="both"/>
              <w:rPr>
                <w:color w:val="000000"/>
                <w:sz w:val="20"/>
                <w:szCs w:val="28"/>
              </w:rPr>
            </w:pPr>
          </w:p>
          <w:p w:rsidR="002069C9" w:rsidRPr="009A552A" w:rsidRDefault="002069C9" w:rsidP="009A552A">
            <w:pPr>
              <w:spacing w:line="360" w:lineRule="auto"/>
              <w:jc w:val="both"/>
              <w:rPr>
                <w:bCs/>
                <w:color w:val="000000"/>
                <w:sz w:val="20"/>
                <w:szCs w:val="28"/>
              </w:rPr>
            </w:pPr>
            <w:r w:rsidRPr="009A552A">
              <w:rPr>
                <w:bCs/>
                <w:color w:val="000000"/>
                <w:sz w:val="20"/>
                <w:szCs w:val="28"/>
              </w:rPr>
              <w:t>Утверждение</w:t>
            </w:r>
          </w:p>
        </w:tc>
        <w:tc>
          <w:tcPr>
            <w:tcW w:w="383" w:type="pct"/>
            <w:shd w:val="clear" w:color="auto" w:fill="auto"/>
            <w:textDirection w:val="btLr"/>
          </w:tcPr>
          <w:p w:rsidR="002069C9" w:rsidRPr="009A552A" w:rsidRDefault="002069C9" w:rsidP="009A552A">
            <w:pPr>
              <w:spacing w:line="360" w:lineRule="auto"/>
              <w:jc w:val="both"/>
              <w:rPr>
                <w:color w:val="000000"/>
                <w:sz w:val="20"/>
                <w:szCs w:val="28"/>
              </w:rPr>
            </w:pPr>
            <w:r w:rsidRPr="009A552A">
              <w:rPr>
                <w:color w:val="000000"/>
                <w:sz w:val="20"/>
                <w:szCs w:val="28"/>
              </w:rPr>
              <w:t>Абсолютно не согласен</w:t>
            </w:r>
          </w:p>
        </w:tc>
        <w:tc>
          <w:tcPr>
            <w:tcW w:w="383" w:type="pct"/>
            <w:shd w:val="clear" w:color="auto" w:fill="auto"/>
            <w:textDirection w:val="btLr"/>
          </w:tcPr>
          <w:p w:rsidR="002069C9" w:rsidRPr="009A552A" w:rsidRDefault="002069C9" w:rsidP="009A552A">
            <w:pPr>
              <w:spacing w:line="360" w:lineRule="auto"/>
              <w:jc w:val="both"/>
              <w:rPr>
                <w:color w:val="000000"/>
                <w:sz w:val="20"/>
                <w:szCs w:val="28"/>
              </w:rPr>
            </w:pPr>
            <w:r w:rsidRPr="009A552A">
              <w:rPr>
                <w:color w:val="000000"/>
                <w:sz w:val="20"/>
                <w:szCs w:val="28"/>
              </w:rPr>
              <w:t>Не согласен</w:t>
            </w:r>
          </w:p>
        </w:tc>
        <w:tc>
          <w:tcPr>
            <w:tcW w:w="383" w:type="pct"/>
            <w:shd w:val="clear" w:color="auto" w:fill="auto"/>
            <w:textDirection w:val="btLr"/>
          </w:tcPr>
          <w:p w:rsidR="002069C9" w:rsidRPr="009A552A" w:rsidRDefault="002069C9" w:rsidP="009A552A">
            <w:pPr>
              <w:spacing w:line="360" w:lineRule="auto"/>
              <w:jc w:val="both"/>
              <w:rPr>
                <w:color w:val="000000"/>
                <w:sz w:val="20"/>
                <w:szCs w:val="28"/>
              </w:rPr>
            </w:pPr>
            <w:r w:rsidRPr="009A552A">
              <w:rPr>
                <w:color w:val="000000"/>
                <w:sz w:val="20"/>
                <w:szCs w:val="28"/>
              </w:rPr>
              <w:t>Скорее не согласен</w:t>
            </w:r>
          </w:p>
        </w:tc>
        <w:tc>
          <w:tcPr>
            <w:tcW w:w="383" w:type="pct"/>
            <w:shd w:val="clear" w:color="auto" w:fill="auto"/>
            <w:textDirection w:val="btLr"/>
          </w:tcPr>
          <w:p w:rsidR="002069C9" w:rsidRPr="009A552A" w:rsidRDefault="002069C9" w:rsidP="009A552A">
            <w:pPr>
              <w:spacing w:line="360" w:lineRule="auto"/>
              <w:jc w:val="both"/>
              <w:rPr>
                <w:color w:val="000000"/>
                <w:sz w:val="20"/>
                <w:szCs w:val="28"/>
              </w:rPr>
            </w:pPr>
            <w:r w:rsidRPr="009A552A">
              <w:rPr>
                <w:color w:val="000000"/>
                <w:sz w:val="20"/>
                <w:szCs w:val="28"/>
              </w:rPr>
              <w:t>Скорее согласен</w:t>
            </w:r>
          </w:p>
        </w:tc>
        <w:tc>
          <w:tcPr>
            <w:tcW w:w="383" w:type="pct"/>
            <w:shd w:val="clear" w:color="auto" w:fill="auto"/>
            <w:textDirection w:val="btLr"/>
          </w:tcPr>
          <w:p w:rsidR="002069C9" w:rsidRPr="009A552A" w:rsidRDefault="002069C9" w:rsidP="009A552A">
            <w:pPr>
              <w:spacing w:line="360" w:lineRule="auto"/>
              <w:jc w:val="both"/>
              <w:rPr>
                <w:color w:val="000000"/>
                <w:sz w:val="20"/>
                <w:szCs w:val="28"/>
              </w:rPr>
            </w:pPr>
            <w:r w:rsidRPr="009A552A">
              <w:rPr>
                <w:color w:val="000000"/>
                <w:sz w:val="20"/>
                <w:szCs w:val="28"/>
              </w:rPr>
              <w:t>Согласен</w:t>
            </w:r>
          </w:p>
        </w:tc>
        <w:tc>
          <w:tcPr>
            <w:tcW w:w="383" w:type="pct"/>
            <w:shd w:val="clear" w:color="auto" w:fill="auto"/>
            <w:textDirection w:val="btLr"/>
          </w:tcPr>
          <w:p w:rsidR="002069C9" w:rsidRPr="009A552A" w:rsidRDefault="002069C9" w:rsidP="009A552A">
            <w:pPr>
              <w:spacing w:line="360" w:lineRule="auto"/>
              <w:jc w:val="both"/>
              <w:rPr>
                <w:color w:val="000000"/>
                <w:sz w:val="20"/>
                <w:szCs w:val="28"/>
              </w:rPr>
            </w:pPr>
            <w:r w:rsidRPr="009A552A">
              <w:rPr>
                <w:color w:val="000000"/>
                <w:sz w:val="20"/>
                <w:szCs w:val="28"/>
              </w:rPr>
              <w:t>Полностью согласен</w:t>
            </w: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В средствах массовой информации может быть представлено любое мнение</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2.</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В смешанных браках обычно больше проблем, чем в браках между людьми одной национальности</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3.</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Если друг предал, надо отомстить ему</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4.</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К кавказцам станут относиться лучше, если они изменят свое поведение</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5.</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В споре может быть правильной только одна точка зрения</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6.</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Нищие и бродяги сами виноваты в своих проблемах</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7.</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Нормально считать, что твой народ лучше, чем все остальные</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8.</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С неопрятными людьми неприятно общаться</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9.</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Даже если у меня есть свое мнение, я готов выслушать и другие точки зрения</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10.</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Всех психически больных людей необходимо изолировать от общества</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11.</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Я готов принять в качестве члена своей семьи человека любой национальности</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12.</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Беженцам надо помогать не больше, чем всем остальным, так как у местных проблем не меньше</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13.</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Если кто-то поступает со мной грубо, я отвечаю тем же</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14.</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Я хочу, чтобы среди моих друзей были люди разных национальностей</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15.</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 xml:space="preserve">Для наведения порядка в стране необходима </w:t>
            </w:r>
            <w:r w:rsidR="007E4BB0" w:rsidRPr="009A552A">
              <w:rPr>
                <w:color w:val="000000"/>
                <w:sz w:val="20"/>
              </w:rPr>
              <w:t>«сильная рука»</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16.</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Приезжие должны иметь те же права, что и местные жители</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17.</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Человек, который думает не так, как я, вызывает у меня раздражение</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18.</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К некоторым нациям и народам трудно хорошо относиться</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19.</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Беспорядок меня очень раздражает</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20.</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Любые религиозные течения имеют право на существование</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21.</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Я могу представить чернокожего человека своим близким другом</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r w:rsidR="002069C9" w:rsidRPr="009A552A" w:rsidTr="009A552A">
        <w:trPr>
          <w:cantSplit/>
          <w:jc w:val="center"/>
        </w:trPr>
        <w:tc>
          <w:tcPr>
            <w:tcW w:w="243" w:type="pct"/>
            <w:shd w:val="clear" w:color="auto" w:fill="auto"/>
          </w:tcPr>
          <w:p w:rsidR="002069C9" w:rsidRPr="009A552A" w:rsidRDefault="002069C9" w:rsidP="009A552A">
            <w:pPr>
              <w:spacing w:line="360" w:lineRule="auto"/>
              <w:jc w:val="both"/>
              <w:rPr>
                <w:color w:val="000000"/>
                <w:sz w:val="20"/>
              </w:rPr>
            </w:pPr>
            <w:r w:rsidRPr="009A552A">
              <w:rPr>
                <w:color w:val="000000"/>
                <w:sz w:val="20"/>
              </w:rPr>
              <w:t>22.</w:t>
            </w:r>
          </w:p>
        </w:tc>
        <w:tc>
          <w:tcPr>
            <w:tcW w:w="2460" w:type="pct"/>
            <w:shd w:val="clear" w:color="auto" w:fill="auto"/>
          </w:tcPr>
          <w:p w:rsidR="002069C9" w:rsidRPr="009A552A" w:rsidRDefault="002069C9" w:rsidP="009A552A">
            <w:pPr>
              <w:spacing w:line="360" w:lineRule="auto"/>
              <w:jc w:val="both"/>
              <w:rPr>
                <w:color w:val="000000"/>
                <w:sz w:val="20"/>
              </w:rPr>
            </w:pPr>
            <w:r w:rsidRPr="009A552A">
              <w:rPr>
                <w:color w:val="000000"/>
                <w:sz w:val="20"/>
              </w:rPr>
              <w:t>Я хотел бы стать более терпимым человеком по отношению к другим</w:t>
            </w: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c>
          <w:tcPr>
            <w:tcW w:w="383" w:type="pct"/>
            <w:shd w:val="clear" w:color="auto" w:fill="auto"/>
          </w:tcPr>
          <w:p w:rsidR="002069C9" w:rsidRPr="009A552A" w:rsidRDefault="002069C9" w:rsidP="009A552A">
            <w:pPr>
              <w:spacing w:line="360" w:lineRule="auto"/>
              <w:jc w:val="both"/>
              <w:rPr>
                <w:color w:val="000000"/>
                <w:sz w:val="20"/>
              </w:rPr>
            </w:pPr>
          </w:p>
        </w:tc>
      </w:tr>
    </w:tbl>
    <w:p w:rsidR="002069C9" w:rsidRPr="007E4BB0" w:rsidRDefault="002069C9" w:rsidP="007E4BB0">
      <w:pPr>
        <w:spacing w:line="360" w:lineRule="auto"/>
        <w:ind w:firstLine="709"/>
        <w:jc w:val="both"/>
        <w:rPr>
          <w:color w:val="000000"/>
          <w:sz w:val="28"/>
          <w:szCs w:val="24"/>
        </w:rPr>
      </w:pPr>
    </w:p>
    <w:p w:rsidR="002069C9" w:rsidRPr="007E4BB0" w:rsidRDefault="002069C9" w:rsidP="007E4BB0">
      <w:pPr>
        <w:pStyle w:val="a4"/>
        <w:spacing w:line="360" w:lineRule="auto"/>
        <w:ind w:firstLine="709"/>
        <w:rPr>
          <w:color w:val="000000"/>
          <w:szCs w:val="28"/>
        </w:rPr>
      </w:pPr>
      <w:r w:rsidRPr="007E4BB0">
        <w:rPr>
          <w:color w:val="000000"/>
          <w:szCs w:val="28"/>
        </w:rPr>
        <w:t>Обработка результатов</w:t>
      </w:r>
    </w:p>
    <w:p w:rsidR="002069C9" w:rsidRPr="007E4BB0" w:rsidRDefault="002069C9" w:rsidP="007E4BB0">
      <w:pPr>
        <w:pStyle w:val="a4"/>
        <w:spacing w:line="360" w:lineRule="auto"/>
        <w:ind w:firstLine="709"/>
        <w:rPr>
          <w:color w:val="000000"/>
          <w:szCs w:val="28"/>
        </w:rPr>
      </w:pPr>
      <w:r w:rsidRPr="007E4BB0">
        <w:rPr>
          <w:color w:val="000000"/>
          <w:szCs w:val="28"/>
        </w:rPr>
        <w:t>Для количественного анализа подсчитывается общий результат, без деления на субшкалы.</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 xml:space="preserve">Каждому ответу на прямое утверждение присваивается балл от 1 до 6 </w:t>
      </w:r>
      <w:r w:rsidR="007E4BB0" w:rsidRPr="007E4BB0">
        <w:rPr>
          <w:color w:val="000000"/>
          <w:sz w:val="28"/>
          <w:szCs w:val="28"/>
        </w:rPr>
        <w:t>(</w:t>
      </w:r>
      <w:r w:rsidR="007E4BB0">
        <w:rPr>
          <w:color w:val="000000"/>
          <w:sz w:val="28"/>
          <w:szCs w:val="28"/>
        </w:rPr>
        <w:t>«</w:t>
      </w:r>
      <w:r w:rsidR="007E4BB0" w:rsidRPr="007E4BB0">
        <w:rPr>
          <w:color w:val="000000"/>
          <w:sz w:val="28"/>
          <w:szCs w:val="28"/>
        </w:rPr>
        <w:t>абсолютно не согласен</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 1 балл, </w:t>
      </w:r>
      <w:r w:rsidR="007E4BB0">
        <w:rPr>
          <w:color w:val="000000"/>
          <w:sz w:val="28"/>
          <w:szCs w:val="28"/>
        </w:rPr>
        <w:t>«</w:t>
      </w:r>
      <w:r w:rsidR="007E4BB0" w:rsidRPr="007E4BB0">
        <w:rPr>
          <w:color w:val="000000"/>
          <w:sz w:val="28"/>
          <w:szCs w:val="28"/>
        </w:rPr>
        <w:t>п</w:t>
      </w:r>
      <w:r w:rsidRPr="007E4BB0">
        <w:rPr>
          <w:color w:val="000000"/>
          <w:sz w:val="28"/>
          <w:szCs w:val="28"/>
        </w:rPr>
        <w:t>олностью согласен</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 6 баллов). Ответам на обратные утверждения присваиваются реверсивные баллы </w:t>
      </w:r>
      <w:r w:rsidR="007E4BB0" w:rsidRPr="007E4BB0">
        <w:rPr>
          <w:color w:val="000000"/>
          <w:sz w:val="28"/>
          <w:szCs w:val="28"/>
        </w:rPr>
        <w:t>(</w:t>
      </w:r>
      <w:r w:rsidR="007E4BB0">
        <w:rPr>
          <w:color w:val="000000"/>
          <w:sz w:val="28"/>
          <w:szCs w:val="28"/>
        </w:rPr>
        <w:t>«</w:t>
      </w:r>
      <w:r w:rsidR="007E4BB0" w:rsidRPr="007E4BB0">
        <w:rPr>
          <w:color w:val="000000"/>
          <w:sz w:val="28"/>
          <w:szCs w:val="28"/>
        </w:rPr>
        <w:t>абсолютно не согласен</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 6 баллов, </w:t>
      </w:r>
      <w:r w:rsidR="007E4BB0">
        <w:rPr>
          <w:color w:val="000000"/>
          <w:sz w:val="28"/>
          <w:szCs w:val="28"/>
        </w:rPr>
        <w:t>«</w:t>
      </w:r>
      <w:r w:rsidR="007E4BB0" w:rsidRPr="007E4BB0">
        <w:rPr>
          <w:color w:val="000000"/>
          <w:sz w:val="28"/>
          <w:szCs w:val="28"/>
        </w:rPr>
        <w:t>п</w:t>
      </w:r>
      <w:r w:rsidRPr="007E4BB0">
        <w:rPr>
          <w:color w:val="000000"/>
          <w:sz w:val="28"/>
          <w:szCs w:val="28"/>
        </w:rPr>
        <w:t>олностью согласен</w:t>
      </w:r>
      <w:r w:rsidR="007E4BB0">
        <w:rPr>
          <w:color w:val="000000"/>
          <w:sz w:val="28"/>
          <w:szCs w:val="28"/>
        </w:rPr>
        <w:t>»</w:t>
      </w:r>
      <w:r w:rsidR="007E4BB0" w:rsidRPr="007E4BB0">
        <w:rPr>
          <w:color w:val="000000"/>
          <w:sz w:val="28"/>
          <w:szCs w:val="28"/>
        </w:rPr>
        <w:t xml:space="preserve"> </w:t>
      </w:r>
      <w:r w:rsidRPr="007E4BB0">
        <w:rPr>
          <w:color w:val="000000"/>
          <w:sz w:val="28"/>
          <w:szCs w:val="28"/>
        </w:rPr>
        <w:t>– 1 балл). Затем полученные баллы суммируются.</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Номера прямых утверждений: 1, 9, 11, 14, 16, 20, 21, 22.</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Номера обратных утверждений: 2, 3, 4, 5, 6, 7, 8, 10, 12, 13, 15, 17, 18, 19.</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Индивидуальная или групповая оценка выявленного уровня толерантности осуществляется по следующим ступеням:</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22</w:t>
      </w:r>
      <w:r w:rsidR="007E4BB0">
        <w:rPr>
          <w:color w:val="000000"/>
          <w:sz w:val="28"/>
          <w:szCs w:val="28"/>
        </w:rPr>
        <w:t>–</w:t>
      </w:r>
      <w:r w:rsidR="007E4BB0" w:rsidRPr="007E4BB0">
        <w:rPr>
          <w:color w:val="000000"/>
          <w:sz w:val="28"/>
          <w:szCs w:val="28"/>
        </w:rPr>
        <w:t>6</w:t>
      </w:r>
      <w:r w:rsidRPr="007E4BB0">
        <w:rPr>
          <w:color w:val="000000"/>
          <w:sz w:val="28"/>
          <w:szCs w:val="28"/>
        </w:rPr>
        <w:t>0 – низкий уровень толерантности. Такие результаты свидетельствуют о высокой интолерантности человека и наличии у него выраженных интолерантных установок по отношению к окружающему миру и людям.</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61</w:t>
      </w:r>
      <w:r w:rsidR="007E4BB0">
        <w:rPr>
          <w:color w:val="000000"/>
          <w:sz w:val="28"/>
          <w:szCs w:val="28"/>
        </w:rPr>
        <w:t>–</w:t>
      </w:r>
      <w:r w:rsidR="007E4BB0" w:rsidRPr="007E4BB0">
        <w:rPr>
          <w:color w:val="000000"/>
          <w:sz w:val="28"/>
          <w:szCs w:val="28"/>
        </w:rPr>
        <w:t>9</w:t>
      </w:r>
      <w:r w:rsidRPr="007E4BB0">
        <w:rPr>
          <w:color w:val="000000"/>
          <w:sz w:val="28"/>
          <w:szCs w:val="28"/>
        </w:rPr>
        <w:t>9 – средний уровень. Такие результаты показывают респонденты, для которых характерно сочетание как толерантных, так и интолерантных черт. В одних социальных ситуациях они ведут себя толерантно, в других могут проявлять интолерантность.</w:t>
      </w:r>
    </w:p>
    <w:p w:rsidR="002069C9" w:rsidRPr="007E4BB0" w:rsidRDefault="002069C9" w:rsidP="007E4BB0">
      <w:pPr>
        <w:pStyle w:val="aa"/>
        <w:spacing w:after="0" w:line="360" w:lineRule="auto"/>
        <w:ind w:left="0" w:firstLine="709"/>
        <w:jc w:val="both"/>
        <w:rPr>
          <w:color w:val="000000"/>
          <w:sz w:val="28"/>
          <w:szCs w:val="28"/>
        </w:rPr>
      </w:pPr>
      <w:r w:rsidRPr="007E4BB0">
        <w:rPr>
          <w:color w:val="000000"/>
          <w:sz w:val="28"/>
          <w:szCs w:val="28"/>
        </w:rPr>
        <w:t>100</w:t>
      </w:r>
      <w:r w:rsidR="007E4BB0">
        <w:rPr>
          <w:color w:val="000000"/>
          <w:sz w:val="28"/>
          <w:szCs w:val="28"/>
        </w:rPr>
        <w:t>–</w:t>
      </w:r>
      <w:r w:rsidR="007E4BB0" w:rsidRPr="007E4BB0">
        <w:rPr>
          <w:color w:val="000000"/>
          <w:sz w:val="28"/>
          <w:szCs w:val="28"/>
        </w:rPr>
        <w:t>1</w:t>
      </w:r>
      <w:r w:rsidRPr="007E4BB0">
        <w:rPr>
          <w:color w:val="000000"/>
          <w:sz w:val="28"/>
          <w:szCs w:val="28"/>
        </w:rPr>
        <w:t xml:space="preserve">32 – высокий уровень толерантности.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w:t>
      </w:r>
      <w:r w:rsidR="007E4BB0">
        <w:rPr>
          <w:color w:val="000000"/>
          <w:sz w:val="28"/>
          <w:szCs w:val="28"/>
        </w:rPr>
        <w:t>«</w:t>
      </w:r>
      <w:r w:rsidR="007E4BB0" w:rsidRPr="007E4BB0">
        <w:rPr>
          <w:color w:val="000000"/>
          <w:sz w:val="28"/>
          <w:szCs w:val="28"/>
        </w:rPr>
        <w:t>г</w:t>
      </w:r>
      <w:r w:rsidRPr="007E4BB0">
        <w:rPr>
          <w:color w:val="000000"/>
          <w:sz w:val="28"/>
          <w:szCs w:val="28"/>
        </w:rPr>
        <w:t>раниц толерантности</w:t>
      </w:r>
      <w:r w:rsidR="007E4BB0">
        <w:rPr>
          <w:color w:val="000000"/>
          <w:sz w:val="28"/>
          <w:szCs w:val="28"/>
        </w:rPr>
        <w:t>»</w:t>
      </w:r>
      <w:r w:rsidR="007E4BB0" w:rsidRPr="007E4BB0">
        <w:rPr>
          <w:color w:val="000000"/>
          <w:sz w:val="28"/>
          <w:szCs w:val="28"/>
        </w:rPr>
        <w:t>,</w:t>
      </w:r>
      <w:r w:rsidRPr="007E4BB0">
        <w:rPr>
          <w:color w:val="000000"/>
          <w:sz w:val="28"/>
          <w:szCs w:val="28"/>
        </w:rPr>
        <w:t xml:space="preserve"> связанном, к примеру, с психологическим инфантилизмом, тенденциями к попустительству, снисходительности или</w:t>
      </w:r>
      <w:r w:rsidR="007E4BB0">
        <w:rPr>
          <w:color w:val="000000"/>
          <w:sz w:val="28"/>
          <w:szCs w:val="28"/>
        </w:rPr>
        <w:t xml:space="preserve"> </w:t>
      </w:r>
      <w:r w:rsidRPr="007E4BB0">
        <w:rPr>
          <w:color w:val="000000"/>
          <w:sz w:val="28"/>
          <w:szCs w:val="28"/>
        </w:rPr>
        <w:t>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2069C9" w:rsidRPr="007E4BB0" w:rsidRDefault="002069C9" w:rsidP="007E4BB0">
      <w:pPr>
        <w:tabs>
          <w:tab w:val="left" w:pos="2977"/>
        </w:tabs>
        <w:spacing w:line="360" w:lineRule="auto"/>
        <w:ind w:firstLine="709"/>
        <w:jc w:val="both"/>
        <w:rPr>
          <w:color w:val="000000"/>
          <w:sz w:val="28"/>
          <w:szCs w:val="28"/>
        </w:rPr>
      </w:pPr>
      <w:r w:rsidRPr="007E4BB0">
        <w:rPr>
          <w:color w:val="000000"/>
          <w:sz w:val="28"/>
          <w:szCs w:val="28"/>
        </w:rPr>
        <w:t>Для качественного анализа аспектов толерантности можно использовать разделение на субшкалы:</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1. Этническая толерантность: 2, 4, 7, 11, 14, 18, 21.</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2. Социальная толерантность: 1, 6, 8, 10, 12, 15, 16, 20.</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3. Толерантность как черта личности: 3, 5, 9, 13, 17, 19, 22.</w:t>
      </w:r>
    </w:p>
    <w:p w:rsidR="002069C9" w:rsidRPr="007E4BB0" w:rsidRDefault="002069C9" w:rsidP="007E4BB0">
      <w:pPr>
        <w:spacing w:line="360" w:lineRule="auto"/>
        <w:ind w:firstLine="709"/>
        <w:jc w:val="both"/>
        <w:rPr>
          <w:color w:val="000000"/>
          <w:sz w:val="28"/>
          <w:szCs w:val="28"/>
        </w:rPr>
      </w:pPr>
      <w:r w:rsidRPr="007E4BB0">
        <w:rPr>
          <w:color w:val="000000"/>
          <w:sz w:val="28"/>
          <w:szCs w:val="28"/>
        </w:rPr>
        <w:t xml:space="preserve">Субшкала </w:t>
      </w:r>
      <w:r w:rsidR="007E4BB0">
        <w:rPr>
          <w:color w:val="000000"/>
          <w:sz w:val="28"/>
          <w:szCs w:val="28"/>
        </w:rPr>
        <w:t>«</w:t>
      </w:r>
      <w:r w:rsidR="007E4BB0" w:rsidRPr="007E4BB0">
        <w:rPr>
          <w:color w:val="000000"/>
          <w:sz w:val="28"/>
          <w:szCs w:val="28"/>
        </w:rPr>
        <w:t>э</w:t>
      </w:r>
      <w:r w:rsidRPr="007E4BB0">
        <w:rPr>
          <w:color w:val="000000"/>
          <w:sz w:val="28"/>
          <w:szCs w:val="28"/>
        </w:rPr>
        <w:t>тническая толерантность</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выявляет отношение человека к представителям других этнических групп и установки в сфере межкультурного взаимодействия. Субшкала </w:t>
      </w:r>
      <w:r w:rsidR="007E4BB0">
        <w:rPr>
          <w:color w:val="000000"/>
          <w:sz w:val="28"/>
          <w:szCs w:val="28"/>
        </w:rPr>
        <w:t>«</w:t>
      </w:r>
      <w:r w:rsidR="007E4BB0" w:rsidRPr="007E4BB0">
        <w:rPr>
          <w:color w:val="000000"/>
          <w:sz w:val="28"/>
          <w:szCs w:val="28"/>
        </w:rPr>
        <w:t>с</w:t>
      </w:r>
      <w:r w:rsidRPr="007E4BB0">
        <w:rPr>
          <w:color w:val="000000"/>
          <w:sz w:val="28"/>
          <w:szCs w:val="28"/>
        </w:rPr>
        <w:t>оциальная толерантность</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позволяет исследовать толерантные и интолерантные проявления в отношении различных социальных групп (меньшинств, преступников, психически больных людей), а также изучать установки личности по отношению к некоторым социальным процессам. Субшкала </w:t>
      </w:r>
      <w:r w:rsidR="007E4BB0">
        <w:rPr>
          <w:color w:val="000000"/>
          <w:sz w:val="28"/>
          <w:szCs w:val="28"/>
        </w:rPr>
        <w:t>«</w:t>
      </w:r>
      <w:r w:rsidR="007E4BB0" w:rsidRPr="007E4BB0">
        <w:rPr>
          <w:color w:val="000000"/>
          <w:sz w:val="28"/>
          <w:szCs w:val="28"/>
        </w:rPr>
        <w:t>т</w:t>
      </w:r>
      <w:r w:rsidRPr="007E4BB0">
        <w:rPr>
          <w:color w:val="000000"/>
          <w:sz w:val="28"/>
          <w:szCs w:val="28"/>
        </w:rPr>
        <w:t>олерантность как черта личности</w:t>
      </w:r>
      <w:r w:rsidR="007E4BB0">
        <w:rPr>
          <w:color w:val="000000"/>
          <w:sz w:val="28"/>
          <w:szCs w:val="28"/>
        </w:rPr>
        <w:t>»</w:t>
      </w:r>
      <w:r w:rsidR="007E4BB0" w:rsidRPr="007E4BB0">
        <w:rPr>
          <w:color w:val="000000"/>
          <w:sz w:val="28"/>
          <w:szCs w:val="28"/>
        </w:rPr>
        <w:t xml:space="preserve"> </w:t>
      </w:r>
      <w:r w:rsidRPr="007E4BB0">
        <w:rPr>
          <w:color w:val="000000"/>
          <w:sz w:val="28"/>
          <w:szCs w:val="28"/>
        </w:rPr>
        <w:t>включает пункты, диагностирующие личностные черты, установки и убеждения, которые в значительной степени определяют отношение человека к окружающему миру.</w:t>
      </w:r>
    </w:p>
    <w:p w:rsidR="002069C9" w:rsidRPr="007E4BB0" w:rsidRDefault="00485716" w:rsidP="007E4BB0">
      <w:pPr>
        <w:spacing w:line="360" w:lineRule="auto"/>
        <w:ind w:firstLine="709"/>
        <w:jc w:val="both"/>
        <w:rPr>
          <w:color w:val="000000"/>
          <w:sz w:val="28"/>
          <w:szCs w:val="28"/>
        </w:rPr>
      </w:pPr>
      <w:r w:rsidRPr="007E4BB0">
        <w:rPr>
          <w:color w:val="000000"/>
          <w:sz w:val="28"/>
          <w:szCs w:val="28"/>
        </w:rPr>
        <w:t>Результаты</w:t>
      </w:r>
      <w:r w:rsidR="007E4BB0">
        <w:rPr>
          <w:color w:val="000000"/>
          <w:sz w:val="28"/>
          <w:szCs w:val="28"/>
        </w:rPr>
        <w:t xml:space="preserve"> </w:t>
      </w:r>
      <w:r w:rsidR="002069C9" w:rsidRPr="007E4BB0">
        <w:rPr>
          <w:color w:val="000000"/>
          <w:sz w:val="28"/>
          <w:szCs w:val="28"/>
        </w:rPr>
        <w:t>исследований ч</w:t>
      </w:r>
      <w:r w:rsidR="00FD61ED" w:rsidRPr="007E4BB0">
        <w:rPr>
          <w:color w:val="000000"/>
          <w:sz w:val="28"/>
          <w:szCs w:val="28"/>
        </w:rPr>
        <w:t>астично представлены в Таблице 7</w:t>
      </w:r>
      <w:r w:rsidR="002069C9" w:rsidRPr="007E4BB0">
        <w:rPr>
          <w:color w:val="000000"/>
          <w:sz w:val="28"/>
          <w:szCs w:val="28"/>
        </w:rPr>
        <w:t>.</w:t>
      </w:r>
    </w:p>
    <w:p w:rsidR="00B24892" w:rsidRDefault="00B24892" w:rsidP="007E4BB0">
      <w:pPr>
        <w:spacing w:line="360" w:lineRule="auto"/>
        <w:ind w:firstLine="709"/>
        <w:jc w:val="both"/>
        <w:rPr>
          <w:b/>
          <w:bCs/>
          <w:color w:val="000000"/>
          <w:sz w:val="28"/>
          <w:szCs w:val="28"/>
          <w:lang w:val="uk-UA"/>
        </w:rPr>
      </w:pPr>
    </w:p>
    <w:p w:rsidR="002069C9" w:rsidRPr="007E4BB0" w:rsidRDefault="00FD61ED" w:rsidP="007E4BB0">
      <w:pPr>
        <w:spacing w:line="360" w:lineRule="auto"/>
        <w:ind w:firstLine="709"/>
        <w:jc w:val="both"/>
        <w:rPr>
          <w:bCs/>
          <w:color w:val="000000"/>
          <w:sz w:val="28"/>
          <w:szCs w:val="28"/>
        </w:rPr>
      </w:pPr>
      <w:r w:rsidRPr="00B24892">
        <w:rPr>
          <w:bCs/>
          <w:color w:val="000000"/>
          <w:sz w:val="28"/>
          <w:szCs w:val="28"/>
        </w:rPr>
        <w:t xml:space="preserve">Таблица 7 </w:t>
      </w:r>
      <w:r w:rsidR="007E4BB0" w:rsidRPr="00B24892">
        <w:rPr>
          <w:bCs/>
          <w:color w:val="000000"/>
          <w:sz w:val="28"/>
          <w:szCs w:val="28"/>
        </w:rPr>
        <w:t>–</w:t>
      </w:r>
      <w:r w:rsidR="007E4BB0">
        <w:rPr>
          <w:bCs/>
          <w:color w:val="000000"/>
          <w:sz w:val="28"/>
          <w:szCs w:val="28"/>
        </w:rPr>
        <w:t xml:space="preserve"> </w:t>
      </w:r>
      <w:r w:rsidR="002069C9" w:rsidRPr="007E4BB0">
        <w:rPr>
          <w:bCs/>
          <w:iCs/>
          <w:color w:val="000000"/>
          <w:sz w:val="28"/>
          <w:szCs w:val="28"/>
        </w:rPr>
        <w:t>Средние значения индекса толерантности в различных группах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8"/>
        <w:gridCol w:w="1772"/>
        <w:gridCol w:w="1772"/>
        <w:gridCol w:w="1742"/>
        <w:gridCol w:w="1923"/>
      </w:tblGrid>
      <w:tr w:rsidR="00485716" w:rsidRPr="009A552A" w:rsidTr="009A552A">
        <w:trPr>
          <w:cantSplit/>
          <w:trHeight w:val="553"/>
          <w:jc w:val="center"/>
        </w:trPr>
        <w:tc>
          <w:tcPr>
            <w:tcW w:w="1123" w:type="pct"/>
            <w:shd w:val="clear" w:color="auto" w:fill="auto"/>
          </w:tcPr>
          <w:p w:rsidR="00485716" w:rsidRPr="009A552A" w:rsidRDefault="00485716" w:rsidP="009A552A">
            <w:pPr>
              <w:pStyle w:val="a4"/>
              <w:spacing w:line="360" w:lineRule="auto"/>
              <w:rPr>
                <w:color w:val="000000"/>
                <w:sz w:val="20"/>
              </w:rPr>
            </w:pPr>
          </w:p>
        </w:tc>
        <w:tc>
          <w:tcPr>
            <w:tcW w:w="953" w:type="pct"/>
            <w:shd w:val="clear" w:color="auto" w:fill="auto"/>
          </w:tcPr>
          <w:p w:rsidR="00485716" w:rsidRPr="009A552A" w:rsidRDefault="00485716" w:rsidP="009A552A">
            <w:pPr>
              <w:pStyle w:val="a4"/>
              <w:spacing w:line="360" w:lineRule="auto"/>
              <w:rPr>
                <w:bCs/>
                <w:iCs/>
                <w:color w:val="000000"/>
                <w:sz w:val="20"/>
                <w:lang w:val="uk-UA"/>
              </w:rPr>
            </w:pPr>
            <w:r w:rsidRPr="009A552A">
              <w:rPr>
                <w:bCs/>
                <w:iCs/>
                <w:color w:val="000000"/>
                <w:sz w:val="20"/>
              </w:rPr>
              <w:t>Ученики 9</w:t>
            </w:r>
            <w:r w:rsidR="007E4BB0" w:rsidRPr="009A552A">
              <w:rPr>
                <w:bCs/>
                <w:iCs/>
                <w:color w:val="000000"/>
                <w:sz w:val="20"/>
              </w:rPr>
              <w:t> «</w:t>
            </w:r>
            <w:r w:rsidRPr="009A552A">
              <w:rPr>
                <w:bCs/>
                <w:iCs/>
                <w:color w:val="000000"/>
                <w:sz w:val="20"/>
              </w:rPr>
              <w:t>А» класса</w:t>
            </w:r>
          </w:p>
        </w:tc>
        <w:tc>
          <w:tcPr>
            <w:tcW w:w="953" w:type="pct"/>
            <w:shd w:val="clear" w:color="auto" w:fill="auto"/>
          </w:tcPr>
          <w:p w:rsidR="00485716" w:rsidRPr="009A552A" w:rsidRDefault="00485716" w:rsidP="009A552A">
            <w:pPr>
              <w:pStyle w:val="a4"/>
              <w:spacing w:line="360" w:lineRule="auto"/>
              <w:rPr>
                <w:bCs/>
                <w:iCs/>
                <w:color w:val="000000"/>
                <w:sz w:val="20"/>
              </w:rPr>
            </w:pPr>
            <w:r w:rsidRPr="009A552A">
              <w:rPr>
                <w:bCs/>
                <w:iCs/>
                <w:color w:val="000000"/>
                <w:sz w:val="20"/>
              </w:rPr>
              <w:t>Ученики</w:t>
            </w:r>
            <w:r w:rsidR="00B24892" w:rsidRPr="009A552A">
              <w:rPr>
                <w:bCs/>
                <w:iCs/>
                <w:color w:val="000000"/>
                <w:sz w:val="20"/>
                <w:lang w:val="uk-UA"/>
              </w:rPr>
              <w:t xml:space="preserve"> </w:t>
            </w:r>
            <w:r w:rsidRPr="009A552A">
              <w:rPr>
                <w:bCs/>
                <w:iCs/>
                <w:color w:val="000000"/>
                <w:sz w:val="20"/>
              </w:rPr>
              <w:t>9 «Б»</w:t>
            </w:r>
            <w:r w:rsidR="00B24892" w:rsidRPr="009A552A">
              <w:rPr>
                <w:bCs/>
                <w:iCs/>
                <w:color w:val="000000"/>
                <w:sz w:val="20"/>
                <w:lang w:val="uk-UA"/>
              </w:rPr>
              <w:t xml:space="preserve"> </w:t>
            </w:r>
            <w:r w:rsidRPr="009A552A">
              <w:rPr>
                <w:bCs/>
                <w:iCs/>
                <w:color w:val="000000"/>
                <w:sz w:val="20"/>
              </w:rPr>
              <w:t>класса</w:t>
            </w:r>
          </w:p>
        </w:tc>
        <w:tc>
          <w:tcPr>
            <w:tcW w:w="937" w:type="pct"/>
            <w:shd w:val="clear" w:color="auto" w:fill="auto"/>
          </w:tcPr>
          <w:p w:rsidR="00485716" w:rsidRPr="009A552A" w:rsidRDefault="00485716" w:rsidP="009A552A">
            <w:pPr>
              <w:pStyle w:val="a4"/>
              <w:spacing w:line="360" w:lineRule="auto"/>
              <w:rPr>
                <w:bCs/>
                <w:iCs/>
                <w:color w:val="000000"/>
                <w:sz w:val="20"/>
                <w:lang w:val="uk-UA"/>
              </w:rPr>
            </w:pPr>
            <w:r w:rsidRPr="009A552A">
              <w:rPr>
                <w:bCs/>
                <w:iCs/>
                <w:color w:val="000000"/>
                <w:sz w:val="20"/>
              </w:rPr>
              <w:t>Девочки</w:t>
            </w:r>
          </w:p>
        </w:tc>
        <w:tc>
          <w:tcPr>
            <w:tcW w:w="1034" w:type="pct"/>
            <w:shd w:val="clear" w:color="auto" w:fill="auto"/>
          </w:tcPr>
          <w:p w:rsidR="00485716" w:rsidRPr="009A552A" w:rsidRDefault="00485716" w:rsidP="009A552A">
            <w:pPr>
              <w:pStyle w:val="a4"/>
              <w:spacing w:line="360" w:lineRule="auto"/>
              <w:rPr>
                <w:bCs/>
                <w:iCs/>
                <w:color w:val="000000"/>
                <w:sz w:val="20"/>
                <w:lang w:val="uk-UA"/>
              </w:rPr>
            </w:pPr>
            <w:r w:rsidRPr="009A552A">
              <w:rPr>
                <w:bCs/>
                <w:iCs/>
                <w:color w:val="000000"/>
                <w:sz w:val="20"/>
              </w:rPr>
              <w:t>Мальчики</w:t>
            </w:r>
          </w:p>
        </w:tc>
      </w:tr>
      <w:tr w:rsidR="00485716" w:rsidRPr="009A552A" w:rsidTr="009A552A">
        <w:trPr>
          <w:cantSplit/>
          <w:trHeight w:val="793"/>
          <w:jc w:val="center"/>
        </w:trPr>
        <w:tc>
          <w:tcPr>
            <w:tcW w:w="1123" w:type="pct"/>
            <w:shd w:val="clear" w:color="auto" w:fill="auto"/>
          </w:tcPr>
          <w:p w:rsidR="00485716" w:rsidRPr="009A552A" w:rsidRDefault="00485716" w:rsidP="009A552A">
            <w:pPr>
              <w:pStyle w:val="a4"/>
              <w:spacing w:line="360" w:lineRule="auto"/>
              <w:rPr>
                <w:color w:val="000000"/>
                <w:sz w:val="20"/>
              </w:rPr>
            </w:pPr>
            <w:r w:rsidRPr="009A552A">
              <w:rPr>
                <w:color w:val="000000"/>
                <w:sz w:val="20"/>
              </w:rPr>
              <w:t>Количество респондентов</w:t>
            </w:r>
          </w:p>
        </w:tc>
        <w:tc>
          <w:tcPr>
            <w:tcW w:w="953" w:type="pct"/>
            <w:shd w:val="clear" w:color="auto" w:fill="auto"/>
          </w:tcPr>
          <w:p w:rsidR="00485716" w:rsidRPr="009A552A" w:rsidRDefault="007757EA" w:rsidP="009A552A">
            <w:pPr>
              <w:pStyle w:val="a4"/>
              <w:spacing w:line="360" w:lineRule="auto"/>
              <w:rPr>
                <w:color w:val="000000"/>
                <w:sz w:val="20"/>
              </w:rPr>
            </w:pPr>
            <w:r w:rsidRPr="009A552A">
              <w:rPr>
                <w:color w:val="000000"/>
                <w:sz w:val="20"/>
              </w:rPr>
              <w:t>28</w:t>
            </w:r>
          </w:p>
        </w:tc>
        <w:tc>
          <w:tcPr>
            <w:tcW w:w="953" w:type="pct"/>
            <w:shd w:val="clear" w:color="auto" w:fill="auto"/>
          </w:tcPr>
          <w:p w:rsidR="00485716" w:rsidRPr="009A552A" w:rsidRDefault="007757EA" w:rsidP="009A552A">
            <w:pPr>
              <w:pStyle w:val="a4"/>
              <w:spacing w:line="360" w:lineRule="auto"/>
              <w:rPr>
                <w:color w:val="000000"/>
                <w:sz w:val="20"/>
              </w:rPr>
            </w:pPr>
            <w:r w:rsidRPr="009A552A">
              <w:rPr>
                <w:color w:val="000000"/>
                <w:sz w:val="20"/>
              </w:rPr>
              <w:t>31</w:t>
            </w:r>
          </w:p>
        </w:tc>
        <w:tc>
          <w:tcPr>
            <w:tcW w:w="937" w:type="pct"/>
            <w:shd w:val="clear" w:color="auto" w:fill="auto"/>
          </w:tcPr>
          <w:p w:rsidR="00485716" w:rsidRPr="009A552A" w:rsidRDefault="007757EA" w:rsidP="009A552A">
            <w:pPr>
              <w:pStyle w:val="a4"/>
              <w:spacing w:line="360" w:lineRule="auto"/>
              <w:rPr>
                <w:color w:val="000000"/>
                <w:sz w:val="20"/>
              </w:rPr>
            </w:pPr>
            <w:r w:rsidRPr="009A552A">
              <w:rPr>
                <w:color w:val="000000"/>
                <w:sz w:val="20"/>
              </w:rPr>
              <w:t>25</w:t>
            </w:r>
          </w:p>
        </w:tc>
        <w:tc>
          <w:tcPr>
            <w:tcW w:w="1034" w:type="pct"/>
            <w:shd w:val="clear" w:color="auto" w:fill="auto"/>
          </w:tcPr>
          <w:p w:rsidR="00485716" w:rsidRPr="009A552A" w:rsidRDefault="007757EA" w:rsidP="009A552A">
            <w:pPr>
              <w:pStyle w:val="a4"/>
              <w:spacing w:line="360" w:lineRule="auto"/>
              <w:rPr>
                <w:color w:val="000000"/>
                <w:sz w:val="20"/>
              </w:rPr>
            </w:pPr>
            <w:r w:rsidRPr="009A552A">
              <w:rPr>
                <w:color w:val="000000"/>
                <w:sz w:val="20"/>
              </w:rPr>
              <w:t>34</w:t>
            </w:r>
          </w:p>
        </w:tc>
      </w:tr>
      <w:tr w:rsidR="00485716" w:rsidRPr="009A552A" w:rsidTr="009A552A">
        <w:trPr>
          <w:cantSplit/>
          <w:trHeight w:val="715"/>
          <w:jc w:val="center"/>
        </w:trPr>
        <w:tc>
          <w:tcPr>
            <w:tcW w:w="1123" w:type="pct"/>
            <w:shd w:val="clear" w:color="auto" w:fill="auto"/>
          </w:tcPr>
          <w:p w:rsidR="00485716" w:rsidRPr="009A552A" w:rsidRDefault="00485716" w:rsidP="009A552A">
            <w:pPr>
              <w:pStyle w:val="a4"/>
              <w:spacing w:line="360" w:lineRule="auto"/>
              <w:rPr>
                <w:color w:val="000000"/>
                <w:sz w:val="20"/>
              </w:rPr>
            </w:pPr>
            <w:r w:rsidRPr="009A552A">
              <w:rPr>
                <w:color w:val="000000"/>
                <w:sz w:val="20"/>
              </w:rPr>
              <w:t>Среднее значение</w:t>
            </w:r>
          </w:p>
          <w:p w:rsidR="00485716" w:rsidRPr="009A552A" w:rsidRDefault="00485716" w:rsidP="009A552A">
            <w:pPr>
              <w:pStyle w:val="a4"/>
              <w:spacing w:line="360" w:lineRule="auto"/>
              <w:rPr>
                <w:color w:val="000000"/>
                <w:sz w:val="20"/>
              </w:rPr>
            </w:pPr>
            <w:r w:rsidRPr="009A552A">
              <w:rPr>
                <w:color w:val="000000"/>
                <w:sz w:val="20"/>
              </w:rPr>
              <w:t>индекса</w:t>
            </w:r>
          </w:p>
        </w:tc>
        <w:tc>
          <w:tcPr>
            <w:tcW w:w="953" w:type="pct"/>
            <w:shd w:val="clear" w:color="auto" w:fill="auto"/>
          </w:tcPr>
          <w:p w:rsidR="00485716" w:rsidRPr="009A552A" w:rsidRDefault="00485716" w:rsidP="009A552A">
            <w:pPr>
              <w:pStyle w:val="a4"/>
              <w:spacing w:line="360" w:lineRule="auto"/>
              <w:rPr>
                <w:color w:val="000000"/>
                <w:sz w:val="20"/>
              </w:rPr>
            </w:pPr>
            <w:r w:rsidRPr="009A552A">
              <w:rPr>
                <w:color w:val="000000"/>
                <w:sz w:val="20"/>
              </w:rPr>
              <w:t>80,2</w:t>
            </w:r>
          </w:p>
        </w:tc>
        <w:tc>
          <w:tcPr>
            <w:tcW w:w="953" w:type="pct"/>
            <w:shd w:val="clear" w:color="auto" w:fill="auto"/>
          </w:tcPr>
          <w:p w:rsidR="00485716" w:rsidRPr="009A552A" w:rsidRDefault="00485716" w:rsidP="009A552A">
            <w:pPr>
              <w:pStyle w:val="a4"/>
              <w:spacing w:line="360" w:lineRule="auto"/>
              <w:rPr>
                <w:color w:val="000000"/>
                <w:sz w:val="20"/>
              </w:rPr>
            </w:pPr>
            <w:r w:rsidRPr="009A552A">
              <w:rPr>
                <w:color w:val="000000"/>
                <w:sz w:val="20"/>
              </w:rPr>
              <w:t>90,3</w:t>
            </w:r>
          </w:p>
        </w:tc>
        <w:tc>
          <w:tcPr>
            <w:tcW w:w="937" w:type="pct"/>
            <w:shd w:val="clear" w:color="auto" w:fill="auto"/>
          </w:tcPr>
          <w:p w:rsidR="00485716" w:rsidRPr="009A552A" w:rsidRDefault="007757EA" w:rsidP="009A552A">
            <w:pPr>
              <w:pStyle w:val="a4"/>
              <w:spacing w:line="360" w:lineRule="auto"/>
              <w:rPr>
                <w:color w:val="000000"/>
                <w:sz w:val="20"/>
              </w:rPr>
            </w:pPr>
            <w:r w:rsidRPr="009A552A">
              <w:rPr>
                <w:color w:val="000000"/>
                <w:sz w:val="20"/>
              </w:rPr>
              <w:t>106,7</w:t>
            </w:r>
          </w:p>
        </w:tc>
        <w:tc>
          <w:tcPr>
            <w:tcW w:w="1034" w:type="pct"/>
            <w:shd w:val="clear" w:color="auto" w:fill="auto"/>
          </w:tcPr>
          <w:p w:rsidR="00485716" w:rsidRPr="009A552A" w:rsidRDefault="007757EA" w:rsidP="009A552A">
            <w:pPr>
              <w:pStyle w:val="a4"/>
              <w:spacing w:line="360" w:lineRule="auto"/>
              <w:rPr>
                <w:color w:val="000000"/>
                <w:sz w:val="20"/>
              </w:rPr>
            </w:pPr>
            <w:r w:rsidRPr="009A552A">
              <w:rPr>
                <w:color w:val="000000"/>
                <w:sz w:val="20"/>
              </w:rPr>
              <w:t>86,7</w:t>
            </w:r>
          </w:p>
        </w:tc>
      </w:tr>
    </w:tbl>
    <w:p w:rsidR="002069C9" w:rsidRDefault="002069C9" w:rsidP="007E4BB0">
      <w:pPr>
        <w:pStyle w:val="a4"/>
        <w:spacing w:line="360" w:lineRule="auto"/>
        <w:ind w:firstLine="709"/>
        <w:rPr>
          <w:color w:val="000000"/>
          <w:lang w:val="uk-UA"/>
        </w:rPr>
      </w:pPr>
    </w:p>
    <w:p w:rsidR="003C13DF" w:rsidRPr="007E4BB0" w:rsidRDefault="00C5491D" w:rsidP="007E4BB0">
      <w:pPr>
        <w:spacing w:line="360" w:lineRule="auto"/>
        <w:ind w:firstLine="709"/>
        <w:jc w:val="both"/>
        <w:rPr>
          <w:color w:val="000000"/>
          <w:sz w:val="28"/>
          <w:szCs w:val="28"/>
        </w:rPr>
      </w:pPr>
      <w:r>
        <w:rPr>
          <w:szCs w:val="24"/>
        </w:rPr>
        <w:pict>
          <v:shape id="_x0000_i1030" type="#_x0000_t75" style="width:329.25pt;height:189.75pt" o:allowoverlap="f">
            <v:imagedata r:id="rId12" o:title=""/>
          </v:shape>
        </w:pict>
      </w:r>
    </w:p>
    <w:p w:rsidR="003C13DF" w:rsidRPr="007E4BB0" w:rsidRDefault="003C13DF" w:rsidP="007E4BB0">
      <w:pPr>
        <w:spacing w:line="360" w:lineRule="auto"/>
        <w:ind w:firstLine="709"/>
        <w:jc w:val="both"/>
        <w:rPr>
          <w:color w:val="000000"/>
          <w:sz w:val="28"/>
          <w:szCs w:val="28"/>
        </w:rPr>
      </w:pPr>
    </w:p>
    <w:p w:rsidR="007757EA" w:rsidRPr="007E4BB0" w:rsidRDefault="007757EA" w:rsidP="007E4BB0">
      <w:pPr>
        <w:spacing w:line="360" w:lineRule="auto"/>
        <w:ind w:firstLine="709"/>
        <w:jc w:val="both"/>
        <w:rPr>
          <w:color w:val="000000"/>
          <w:sz w:val="28"/>
          <w:szCs w:val="28"/>
        </w:rPr>
      </w:pPr>
      <w:r w:rsidRPr="007E4BB0">
        <w:rPr>
          <w:color w:val="000000"/>
          <w:sz w:val="28"/>
          <w:szCs w:val="28"/>
        </w:rPr>
        <w:t>Из учеников 9</w:t>
      </w:r>
      <w:r w:rsidR="007E4BB0">
        <w:rPr>
          <w:color w:val="000000"/>
          <w:sz w:val="28"/>
          <w:szCs w:val="28"/>
        </w:rPr>
        <w:t> </w:t>
      </w:r>
      <w:r w:rsidR="007E4BB0" w:rsidRPr="007E4BB0">
        <w:rPr>
          <w:color w:val="000000"/>
          <w:sz w:val="28"/>
          <w:szCs w:val="28"/>
        </w:rPr>
        <w:t>«</w:t>
      </w:r>
      <w:r w:rsidRPr="007E4BB0">
        <w:rPr>
          <w:color w:val="000000"/>
          <w:sz w:val="28"/>
          <w:szCs w:val="28"/>
        </w:rPr>
        <w:t>А» класса средний уровень толерантности показали 21 человек. Такие результаты показывают респонденты, для которых характерно сочетание как толерантных, так и интолерантных черт. В одних социальных ситуациях они ведут себя толерантно, в других могут проявлять интолерантность.</w:t>
      </w:r>
    </w:p>
    <w:p w:rsidR="007757EA" w:rsidRPr="007E4BB0" w:rsidRDefault="007757EA" w:rsidP="007E4BB0">
      <w:pPr>
        <w:spacing w:line="360" w:lineRule="auto"/>
        <w:ind w:firstLine="709"/>
        <w:jc w:val="both"/>
        <w:rPr>
          <w:color w:val="000000"/>
          <w:sz w:val="28"/>
          <w:szCs w:val="28"/>
        </w:rPr>
      </w:pPr>
      <w:r w:rsidRPr="007E4BB0">
        <w:rPr>
          <w:color w:val="000000"/>
          <w:sz w:val="28"/>
          <w:szCs w:val="28"/>
        </w:rPr>
        <w:t>Высокий уровень толерантности показали 3 человека. Представители этой группы обладают выраженными чертами толерантной личности.</w:t>
      </w:r>
    </w:p>
    <w:p w:rsidR="007757EA" w:rsidRPr="007E4BB0" w:rsidRDefault="007757EA" w:rsidP="007E4BB0">
      <w:pPr>
        <w:spacing w:line="360" w:lineRule="auto"/>
        <w:ind w:firstLine="709"/>
        <w:jc w:val="both"/>
        <w:rPr>
          <w:color w:val="000000"/>
          <w:sz w:val="28"/>
          <w:szCs w:val="28"/>
        </w:rPr>
      </w:pPr>
      <w:r w:rsidRPr="007E4BB0">
        <w:rPr>
          <w:color w:val="000000"/>
          <w:sz w:val="28"/>
          <w:szCs w:val="28"/>
        </w:rPr>
        <w:t>Низкий уровень толерантности показали 4 человека. Такие результаты свидетельствуют о высокой интолерантности человека и наличии у него выраженных интолерантных установок по отношению к окружающему миру и людям.</w:t>
      </w:r>
    </w:p>
    <w:p w:rsidR="007757EA" w:rsidRPr="007E4BB0" w:rsidRDefault="007757EA" w:rsidP="007E4BB0">
      <w:pPr>
        <w:spacing w:line="360" w:lineRule="auto"/>
        <w:ind w:firstLine="709"/>
        <w:jc w:val="both"/>
        <w:rPr>
          <w:color w:val="000000"/>
          <w:sz w:val="28"/>
          <w:szCs w:val="28"/>
        </w:rPr>
      </w:pPr>
      <w:r w:rsidRPr="007E4BB0">
        <w:rPr>
          <w:color w:val="000000"/>
          <w:sz w:val="28"/>
          <w:szCs w:val="28"/>
        </w:rPr>
        <w:t>Из 31 ученика 9</w:t>
      </w:r>
      <w:r w:rsidR="007E4BB0">
        <w:rPr>
          <w:color w:val="000000"/>
          <w:sz w:val="28"/>
          <w:szCs w:val="28"/>
        </w:rPr>
        <w:t> </w:t>
      </w:r>
      <w:r w:rsidR="007E4BB0" w:rsidRPr="007E4BB0">
        <w:rPr>
          <w:color w:val="000000"/>
          <w:sz w:val="28"/>
          <w:szCs w:val="28"/>
        </w:rPr>
        <w:t>«</w:t>
      </w:r>
      <w:r w:rsidRPr="007E4BB0">
        <w:rPr>
          <w:color w:val="000000"/>
          <w:sz w:val="28"/>
          <w:szCs w:val="28"/>
        </w:rPr>
        <w:t>Б» класса</w:t>
      </w:r>
      <w:r w:rsidR="007E4BB0">
        <w:rPr>
          <w:color w:val="000000"/>
          <w:sz w:val="28"/>
          <w:szCs w:val="28"/>
        </w:rPr>
        <w:t xml:space="preserve"> </w:t>
      </w:r>
      <w:r w:rsidRPr="007E4BB0">
        <w:rPr>
          <w:color w:val="000000"/>
          <w:sz w:val="28"/>
          <w:szCs w:val="28"/>
        </w:rPr>
        <w:t>средний уровень толерантности показали 25 человек. Высокий уровень толерантности отмечен не был, а низкий уровень толерантности наблюдался у 6 человек.</w:t>
      </w:r>
    </w:p>
    <w:p w:rsidR="007757EA" w:rsidRPr="007E4BB0" w:rsidRDefault="007757EA" w:rsidP="007E4BB0">
      <w:pPr>
        <w:spacing w:line="360" w:lineRule="auto"/>
        <w:ind w:firstLine="709"/>
        <w:jc w:val="both"/>
        <w:rPr>
          <w:color w:val="000000"/>
          <w:sz w:val="28"/>
          <w:szCs w:val="28"/>
        </w:rPr>
      </w:pPr>
      <w:r w:rsidRPr="007E4BB0">
        <w:rPr>
          <w:color w:val="000000"/>
          <w:sz w:val="28"/>
          <w:szCs w:val="28"/>
        </w:rPr>
        <w:t>У девочек уровень толерантности был значительно выше, чем у мальчиков.</w:t>
      </w:r>
    </w:p>
    <w:p w:rsidR="00B300F1" w:rsidRPr="007E4BB0" w:rsidRDefault="00B300F1" w:rsidP="007E4BB0">
      <w:pPr>
        <w:spacing w:line="360" w:lineRule="auto"/>
        <w:ind w:firstLine="709"/>
        <w:jc w:val="both"/>
        <w:rPr>
          <w:color w:val="000000"/>
          <w:sz w:val="28"/>
          <w:szCs w:val="28"/>
        </w:rPr>
      </w:pPr>
      <w:r w:rsidRPr="007E4BB0">
        <w:rPr>
          <w:color w:val="000000"/>
          <w:sz w:val="28"/>
          <w:szCs w:val="28"/>
        </w:rPr>
        <w:t>Данное исследование помо</w:t>
      </w:r>
      <w:r w:rsidR="00CF0D51" w:rsidRPr="007E4BB0">
        <w:rPr>
          <w:color w:val="000000"/>
          <w:sz w:val="28"/>
          <w:szCs w:val="28"/>
        </w:rPr>
        <w:t>гло определить</w:t>
      </w:r>
      <w:r w:rsidR="007E4BB0">
        <w:rPr>
          <w:color w:val="000000"/>
          <w:sz w:val="28"/>
          <w:szCs w:val="28"/>
        </w:rPr>
        <w:t xml:space="preserve"> </w:t>
      </w:r>
      <w:r w:rsidRPr="007E4BB0">
        <w:rPr>
          <w:color w:val="000000"/>
          <w:sz w:val="28"/>
          <w:szCs w:val="28"/>
        </w:rPr>
        <w:t>цель и задачи дальнейшей р</w:t>
      </w:r>
      <w:r w:rsidR="00CF0D51" w:rsidRPr="007E4BB0">
        <w:rPr>
          <w:color w:val="000000"/>
          <w:sz w:val="28"/>
          <w:szCs w:val="28"/>
        </w:rPr>
        <w:t>аботы с данными подростками. Выявлена группа</w:t>
      </w:r>
      <w:r w:rsidRPr="007E4BB0">
        <w:rPr>
          <w:color w:val="000000"/>
          <w:sz w:val="28"/>
          <w:szCs w:val="28"/>
        </w:rPr>
        <w:t xml:space="preserve"> учащихся с низким ур</w:t>
      </w:r>
      <w:r w:rsidR="00CF0D51" w:rsidRPr="007E4BB0">
        <w:rPr>
          <w:color w:val="000000"/>
          <w:sz w:val="28"/>
          <w:szCs w:val="28"/>
        </w:rPr>
        <w:t>овнем толерантности, разработаны</w:t>
      </w:r>
      <w:r w:rsidRPr="007E4BB0">
        <w:rPr>
          <w:color w:val="000000"/>
          <w:sz w:val="28"/>
          <w:szCs w:val="28"/>
        </w:rPr>
        <w:t xml:space="preserve"> тренинги и методики по усилению толерантности между подростками 9 классов.</w:t>
      </w:r>
    </w:p>
    <w:p w:rsidR="001F1474" w:rsidRPr="007E4BB0" w:rsidRDefault="001F1474" w:rsidP="007E4BB0">
      <w:pPr>
        <w:spacing w:line="360" w:lineRule="auto"/>
        <w:ind w:firstLine="709"/>
        <w:jc w:val="both"/>
        <w:rPr>
          <w:b/>
          <w:color w:val="000000"/>
          <w:sz w:val="28"/>
          <w:szCs w:val="28"/>
        </w:rPr>
      </w:pPr>
    </w:p>
    <w:p w:rsidR="00FD61ED" w:rsidRPr="007E4BB0" w:rsidRDefault="00DB297A" w:rsidP="007E4BB0">
      <w:pPr>
        <w:spacing w:line="360" w:lineRule="auto"/>
        <w:ind w:firstLine="709"/>
        <w:jc w:val="both"/>
        <w:rPr>
          <w:b/>
          <w:color w:val="000000"/>
          <w:sz w:val="28"/>
          <w:szCs w:val="28"/>
        </w:rPr>
      </w:pPr>
      <w:r w:rsidRPr="007E4BB0">
        <w:rPr>
          <w:b/>
          <w:color w:val="000000"/>
          <w:sz w:val="28"/>
          <w:szCs w:val="28"/>
        </w:rPr>
        <w:t>2.4 Тренинг толерантности</w:t>
      </w:r>
    </w:p>
    <w:p w:rsidR="00563C2C" w:rsidRPr="007E4BB0" w:rsidRDefault="00563C2C" w:rsidP="007E4BB0">
      <w:pPr>
        <w:spacing w:line="360" w:lineRule="auto"/>
        <w:ind w:firstLine="709"/>
        <w:jc w:val="both"/>
        <w:rPr>
          <w:b/>
          <w:color w:val="000000"/>
          <w:sz w:val="28"/>
          <w:szCs w:val="28"/>
        </w:rPr>
      </w:pPr>
    </w:p>
    <w:p w:rsidR="00563C2C" w:rsidRPr="007E4BB0" w:rsidRDefault="00563C2C" w:rsidP="007E4BB0">
      <w:pPr>
        <w:spacing w:line="360" w:lineRule="auto"/>
        <w:ind w:firstLine="709"/>
        <w:jc w:val="both"/>
        <w:rPr>
          <w:color w:val="000000"/>
          <w:sz w:val="28"/>
          <w:szCs w:val="28"/>
        </w:rPr>
      </w:pPr>
      <w:r w:rsidRPr="007E4BB0">
        <w:rPr>
          <w:color w:val="000000"/>
          <w:sz w:val="28"/>
          <w:szCs w:val="28"/>
        </w:rPr>
        <w:t>Тренинги толерантности прошли широкую апробацию во многих регионах России, в том числе в республиках, областях и краях с высокой социальной нестабильностью и межэтнической напряженностью. Структурированность и детальная разработанность тренинга делает его доступным для проведения не только психологами, но и подготовленными педагогами и социальными работниками. В то же время структура и содержание тренинга оставляют большой простор для инициативы и эксперимента: ведущие могут самостоятельно модифицировать отдельные упражнения и занятия, исходя из культурной и национальной специфики и других особенностей участников тренинга</w:t>
      </w:r>
      <w:r w:rsidR="00B04B12" w:rsidRPr="007E4BB0">
        <w:rPr>
          <w:rStyle w:val="a9"/>
          <w:color w:val="000000"/>
          <w:sz w:val="28"/>
          <w:szCs w:val="28"/>
        </w:rPr>
        <w:footnoteReference w:id="10"/>
      </w:r>
      <w:r w:rsidRPr="007E4BB0">
        <w:rPr>
          <w:color w:val="000000"/>
          <w:sz w:val="28"/>
          <w:szCs w:val="28"/>
        </w:rPr>
        <w:t>.</w:t>
      </w:r>
    </w:p>
    <w:p w:rsidR="00563C2C" w:rsidRPr="007E4BB0" w:rsidRDefault="00563C2C" w:rsidP="007E4BB0">
      <w:pPr>
        <w:spacing w:line="360" w:lineRule="auto"/>
        <w:ind w:firstLine="709"/>
        <w:jc w:val="both"/>
        <w:rPr>
          <w:color w:val="000000"/>
          <w:sz w:val="28"/>
          <w:szCs w:val="28"/>
        </w:rPr>
      </w:pPr>
      <w:r w:rsidRPr="007E4BB0">
        <w:rPr>
          <w:color w:val="000000"/>
          <w:sz w:val="28"/>
          <w:szCs w:val="28"/>
        </w:rPr>
        <w:t>Важная особенность тренингов толерантности – широкая возможность их применения в различных условиях и к группам разной структуры и объема. В соответствии с особенностями конкретной группы, с которой проводится тренинг, используются различные модификации: учитывается возраст участников, особенности культуры, религиозная принадлежность. Широкое распространение получил тренинг толерантности для подростков в виде внеклассной работы с учениками старших классов. В этом случае тренинг проводится регулярно (один или два раза в неделю) и в точном соответствии с целостной программой.</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Перед началом тренинга следует сообщить детям следующие правила</w:t>
      </w:r>
      <w:r w:rsidR="007E4BB0">
        <w:rPr>
          <w:color w:val="000000"/>
          <w:sz w:val="28"/>
          <w:szCs w:val="28"/>
        </w:rPr>
        <w:t>:</w:t>
      </w:r>
    </w:p>
    <w:p w:rsidR="00DB297A" w:rsidRPr="007E4BB0" w:rsidRDefault="00DB297A" w:rsidP="007E4BB0">
      <w:pPr>
        <w:numPr>
          <w:ilvl w:val="0"/>
          <w:numId w:val="23"/>
        </w:numPr>
        <w:spacing w:line="360" w:lineRule="auto"/>
        <w:ind w:left="0" w:firstLine="709"/>
        <w:jc w:val="both"/>
        <w:rPr>
          <w:color w:val="000000"/>
          <w:sz w:val="28"/>
          <w:szCs w:val="28"/>
        </w:rPr>
      </w:pPr>
      <w:r w:rsidRPr="007E4BB0">
        <w:rPr>
          <w:color w:val="000000"/>
          <w:sz w:val="28"/>
          <w:szCs w:val="28"/>
        </w:rPr>
        <w:t>уважительное отношение к участникам игр;</w:t>
      </w:r>
    </w:p>
    <w:p w:rsidR="00DB297A" w:rsidRPr="007E4BB0" w:rsidRDefault="00DB297A" w:rsidP="007E4BB0">
      <w:pPr>
        <w:numPr>
          <w:ilvl w:val="0"/>
          <w:numId w:val="23"/>
        </w:numPr>
        <w:spacing w:line="360" w:lineRule="auto"/>
        <w:ind w:left="0" w:firstLine="709"/>
        <w:jc w:val="both"/>
        <w:rPr>
          <w:color w:val="000000"/>
          <w:sz w:val="28"/>
          <w:szCs w:val="28"/>
        </w:rPr>
      </w:pPr>
      <w:r w:rsidRPr="007E4BB0">
        <w:rPr>
          <w:color w:val="000000"/>
          <w:sz w:val="28"/>
          <w:szCs w:val="28"/>
        </w:rPr>
        <w:t>уважение к говорящему;</w:t>
      </w:r>
    </w:p>
    <w:p w:rsidR="00DB297A" w:rsidRPr="007E4BB0" w:rsidRDefault="00DB297A" w:rsidP="007E4BB0">
      <w:pPr>
        <w:numPr>
          <w:ilvl w:val="0"/>
          <w:numId w:val="23"/>
        </w:numPr>
        <w:spacing w:line="360" w:lineRule="auto"/>
        <w:ind w:left="0" w:firstLine="709"/>
        <w:jc w:val="both"/>
        <w:rPr>
          <w:color w:val="000000"/>
          <w:sz w:val="28"/>
          <w:szCs w:val="28"/>
        </w:rPr>
      </w:pPr>
      <w:r w:rsidRPr="007E4BB0">
        <w:rPr>
          <w:color w:val="000000"/>
          <w:sz w:val="28"/>
          <w:szCs w:val="28"/>
        </w:rPr>
        <w:t>обращение друг к другу по именам.</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1</w:t>
      </w:r>
      <w:r w:rsidRPr="007E4BB0">
        <w:rPr>
          <w:bCs/>
          <w:color w:val="000000"/>
          <w:sz w:val="28"/>
          <w:szCs w:val="28"/>
        </w:rPr>
        <w:t>.</w:t>
      </w:r>
      <w:r w:rsidRPr="007E4BB0">
        <w:rPr>
          <w:color w:val="000000"/>
          <w:sz w:val="28"/>
          <w:szCs w:val="28"/>
        </w:rPr>
        <w:t xml:space="preserve"> Знакомство. Приветствие. «Поздоровайся локтями».</w:t>
      </w:r>
      <w:r w:rsidRPr="007E4BB0">
        <w:rPr>
          <w:rStyle w:val="a9"/>
          <w:color w:val="000000"/>
          <w:sz w:val="28"/>
          <w:szCs w:val="28"/>
        </w:rPr>
        <w:footnoteReference w:id="11"/>
      </w:r>
      <w:r w:rsidRPr="007E4BB0">
        <w:rPr>
          <w:color w:val="000000"/>
          <w:sz w:val="28"/>
          <w:szCs w:val="28"/>
        </w:rPr>
        <w:t xml:space="preserve"> 10</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Подготовка: отставьте в сторону стулья и столы, чтобы участники могли свободно ходить по помещению.</w:t>
      </w:r>
    </w:p>
    <w:p w:rsidR="00DB297A" w:rsidRPr="007E4BB0" w:rsidRDefault="00DB297A" w:rsidP="007E4BB0">
      <w:pPr>
        <w:numPr>
          <w:ilvl w:val="0"/>
          <w:numId w:val="24"/>
        </w:numPr>
        <w:spacing w:line="360" w:lineRule="auto"/>
        <w:ind w:left="0" w:firstLine="709"/>
        <w:jc w:val="both"/>
        <w:rPr>
          <w:color w:val="000000"/>
          <w:sz w:val="28"/>
          <w:szCs w:val="28"/>
        </w:rPr>
      </w:pPr>
      <w:r w:rsidRPr="007E4BB0">
        <w:rPr>
          <w:color w:val="000000"/>
          <w:sz w:val="28"/>
          <w:szCs w:val="28"/>
        </w:rPr>
        <w:t>Попросите участников встать в круг.</w:t>
      </w:r>
    </w:p>
    <w:p w:rsidR="00DB297A" w:rsidRPr="007E4BB0" w:rsidRDefault="00DB297A" w:rsidP="007E4BB0">
      <w:pPr>
        <w:numPr>
          <w:ilvl w:val="0"/>
          <w:numId w:val="24"/>
        </w:numPr>
        <w:spacing w:line="360" w:lineRule="auto"/>
        <w:ind w:left="0" w:firstLine="709"/>
        <w:jc w:val="both"/>
        <w:rPr>
          <w:color w:val="000000"/>
          <w:sz w:val="28"/>
          <w:szCs w:val="28"/>
        </w:rPr>
      </w:pPr>
      <w:r w:rsidRPr="007E4BB0">
        <w:rPr>
          <w:color w:val="000000"/>
          <w:sz w:val="28"/>
          <w:szCs w:val="28"/>
        </w:rPr>
        <w:t>Предложите всем рассчитаться на «один-четыре» и сделать следующее:</w:t>
      </w:r>
    </w:p>
    <w:p w:rsidR="00DB297A" w:rsidRPr="007E4BB0" w:rsidRDefault="00DB297A" w:rsidP="007E4BB0">
      <w:pPr>
        <w:numPr>
          <w:ilvl w:val="0"/>
          <w:numId w:val="27"/>
        </w:numPr>
        <w:tabs>
          <w:tab w:val="clear" w:pos="2138"/>
        </w:tabs>
        <w:spacing w:line="360" w:lineRule="auto"/>
        <w:ind w:left="0" w:firstLine="709"/>
        <w:jc w:val="both"/>
        <w:rPr>
          <w:color w:val="000000"/>
          <w:sz w:val="28"/>
          <w:szCs w:val="28"/>
        </w:rPr>
      </w:pPr>
      <w:r w:rsidRPr="007E4BB0">
        <w:rPr>
          <w:color w:val="000000"/>
          <w:sz w:val="28"/>
          <w:szCs w:val="28"/>
        </w:rPr>
        <w:t>каждый «номер первый» складывает руки за головой, так чтобы локти были направлены в разные стороны;</w:t>
      </w:r>
    </w:p>
    <w:p w:rsidR="00DB297A" w:rsidRPr="007E4BB0" w:rsidRDefault="00DB297A" w:rsidP="007E4BB0">
      <w:pPr>
        <w:numPr>
          <w:ilvl w:val="0"/>
          <w:numId w:val="27"/>
        </w:numPr>
        <w:tabs>
          <w:tab w:val="clear" w:pos="2138"/>
        </w:tabs>
        <w:spacing w:line="360" w:lineRule="auto"/>
        <w:ind w:left="0" w:firstLine="709"/>
        <w:jc w:val="both"/>
        <w:rPr>
          <w:color w:val="000000"/>
          <w:sz w:val="28"/>
          <w:szCs w:val="28"/>
        </w:rPr>
      </w:pPr>
      <w:r w:rsidRPr="007E4BB0">
        <w:rPr>
          <w:color w:val="000000"/>
          <w:sz w:val="28"/>
          <w:szCs w:val="28"/>
        </w:rPr>
        <w:t>каждый «номер второй» упирается руками в бедра так, чтобы локти также были направлены вправо и влево;</w:t>
      </w:r>
    </w:p>
    <w:p w:rsidR="00DB297A" w:rsidRPr="007E4BB0" w:rsidRDefault="00DB297A" w:rsidP="007E4BB0">
      <w:pPr>
        <w:numPr>
          <w:ilvl w:val="0"/>
          <w:numId w:val="27"/>
        </w:numPr>
        <w:tabs>
          <w:tab w:val="clear" w:pos="2138"/>
        </w:tabs>
        <w:spacing w:line="360" w:lineRule="auto"/>
        <w:ind w:left="0" w:firstLine="709"/>
        <w:jc w:val="both"/>
        <w:rPr>
          <w:color w:val="000000"/>
          <w:sz w:val="28"/>
          <w:szCs w:val="28"/>
        </w:rPr>
      </w:pPr>
      <w:r w:rsidRPr="007E4BB0">
        <w:rPr>
          <w:color w:val="000000"/>
          <w:sz w:val="28"/>
          <w:szCs w:val="28"/>
        </w:rPr>
        <w:t>каждый «номер третий» кладет левую руку на левое бедро, правую руку – на правое колено, при этом руки согнуты, локти отведены в сторону;</w:t>
      </w:r>
    </w:p>
    <w:p w:rsidR="00DB297A" w:rsidRPr="007E4BB0" w:rsidRDefault="00DB297A" w:rsidP="007E4BB0">
      <w:pPr>
        <w:numPr>
          <w:ilvl w:val="0"/>
          <w:numId w:val="27"/>
        </w:numPr>
        <w:tabs>
          <w:tab w:val="clear" w:pos="2138"/>
        </w:tabs>
        <w:spacing w:line="360" w:lineRule="auto"/>
        <w:ind w:left="0" w:firstLine="709"/>
        <w:jc w:val="both"/>
        <w:rPr>
          <w:color w:val="000000"/>
          <w:sz w:val="28"/>
          <w:szCs w:val="28"/>
        </w:rPr>
      </w:pPr>
      <w:r w:rsidRPr="007E4BB0">
        <w:rPr>
          <w:color w:val="000000"/>
          <w:sz w:val="28"/>
          <w:szCs w:val="28"/>
        </w:rPr>
        <w:t>каждый «номер четвертый» держит сложенные крест-накрест руки на груди (локти смотрят в сторону).</w:t>
      </w:r>
    </w:p>
    <w:p w:rsidR="00DB297A" w:rsidRPr="007E4BB0" w:rsidRDefault="00DB297A" w:rsidP="007E4BB0">
      <w:pPr>
        <w:numPr>
          <w:ilvl w:val="0"/>
          <w:numId w:val="24"/>
        </w:numPr>
        <w:spacing w:line="360" w:lineRule="auto"/>
        <w:ind w:left="0" w:firstLine="709"/>
        <w:jc w:val="both"/>
        <w:rPr>
          <w:color w:val="000000"/>
          <w:sz w:val="28"/>
          <w:szCs w:val="28"/>
        </w:rPr>
      </w:pPr>
      <w:r w:rsidRPr="007E4BB0">
        <w:rPr>
          <w:color w:val="000000"/>
          <w:sz w:val="28"/>
          <w:szCs w:val="28"/>
        </w:rPr>
        <w:t>Скажите участникам, что на выполнение задания им дается только 5 минут. За это время они должны познакомиться с как можно большим числом членов группы, просто назвав свое имя и коснувшись друг друга локтями.</w:t>
      </w:r>
    </w:p>
    <w:p w:rsidR="00DB297A" w:rsidRPr="007E4BB0" w:rsidRDefault="00DB297A" w:rsidP="007E4BB0">
      <w:pPr>
        <w:numPr>
          <w:ilvl w:val="0"/>
          <w:numId w:val="24"/>
        </w:numPr>
        <w:spacing w:line="360" w:lineRule="auto"/>
        <w:ind w:left="0" w:firstLine="709"/>
        <w:jc w:val="both"/>
        <w:rPr>
          <w:color w:val="000000"/>
          <w:sz w:val="28"/>
          <w:szCs w:val="28"/>
        </w:rPr>
      </w:pPr>
      <w:r w:rsidRPr="007E4BB0">
        <w:rPr>
          <w:color w:val="000000"/>
          <w:sz w:val="28"/>
          <w:szCs w:val="28"/>
        </w:rPr>
        <w:t>Через 5 минут соберите участников в четыре подгруппы так, чтобы вместе оказались соответственно все первые, вторые, третьи и четвертые номера. Пусть участники поприветствуют друг друга внутри своей подгруппы.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Эта смешная игра ломает привычные стереотипы приветствия и способствует установлению контакта между участниками.</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2</w:t>
      </w:r>
      <w:r w:rsidRPr="007E4BB0">
        <w:rPr>
          <w:bCs/>
          <w:color w:val="000000"/>
          <w:sz w:val="28"/>
          <w:szCs w:val="28"/>
        </w:rPr>
        <w:t>.</w:t>
      </w:r>
      <w:r w:rsidRPr="007E4BB0">
        <w:rPr>
          <w:color w:val="000000"/>
          <w:sz w:val="28"/>
          <w:szCs w:val="28"/>
        </w:rPr>
        <w:t xml:space="preserve"> Оценка сплоченности группы. «Считаем до двадцати». 10</w:t>
      </w:r>
      <w:r w:rsidR="007E4BB0">
        <w:rPr>
          <w:color w:val="000000"/>
          <w:sz w:val="28"/>
          <w:szCs w:val="28"/>
        </w:rPr>
        <w:t>–</w:t>
      </w:r>
      <w:r w:rsidR="007E4BB0" w:rsidRPr="007E4BB0">
        <w:rPr>
          <w:color w:val="000000"/>
          <w:sz w:val="28"/>
          <w:szCs w:val="28"/>
        </w:rPr>
        <w:t>2</w:t>
      </w:r>
      <w:r w:rsidRPr="007E4BB0">
        <w:rPr>
          <w:color w:val="000000"/>
          <w:sz w:val="28"/>
          <w:szCs w:val="28"/>
        </w:rPr>
        <w:t>0</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Участники расходятся по помещению. Они должны равномерно распределиться по всей комнате и ни в коем случае не образовывать ряд или круг. Как только каждый найдет удобное для себя место, он закрывает глаза.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2. Цель упражнения: группа должна посчитать от одного до двадцати. (При небольшом количестве игроков достаточно досчитать до десяти). При этом действуют следующие правила: один игрок не может назвать два числа подряд (например, четыре и пять), но в ходе игры каждый участник может назвать больше одного числа. Если несколько игроков одновременно назвали одно и тоже число, игра начинается сначала. Участники не должны заранее договариваться о стратегии игры. Во время выполнения задания нельзя разговаривать.</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3. Если игра никак не ладится, надо подбадривать участников, чтобы они не чувствовали себя слишком напряженно. Возможно, придется время от времени смешить игроков</w:t>
      </w:r>
      <w:r w:rsidR="008F178D" w:rsidRPr="007E4BB0">
        <w:rPr>
          <w:color w:val="000000"/>
          <w:sz w:val="28"/>
          <w:szCs w:val="28"/>
        </w:rPr>
        <w:t>, потому что эта игра очень неп</w:t>
      </w:r>
      <w:r w:rsidRPr="007E4BB0">
        <w:rPr>
          <w:color w:val="000000"/>
          <w:sz w:val="28"/>
          <w:szCs w:val="28"/>
        </w:rPr>
        <w:t>роста.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4. Игра продолжается до тех пор, пока участники получают от нее удовольствие. Часто участники забывают о времени и делают все для того, чтобы добиться успеха.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На первый взгляд задание не кажется сложным, но почти никогда не бывает так, чтобы группе сразу удавалось дойти по крайней мере до десяти. После каждого провала проходит обсуждение итогов: участники могут снять напряжение и подумать о том, кок решить проблему.</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3</w:t>
      </w:r>
      <w:r w:rsidRPr="007E4BB0">
        <w:rPr>
          <w:bCs/>
          <w:color w:val="000000"/>
          <w:sz w:val="28"/>
          <w:szCs w:val="28"/>
        </w:rPr>
        <w:t>.</w:t>
      </w:r>
      <w:r w:rsidRPr="007E4BB0">
        <w:rPr>
          <w:color w:val="000000"/>
          <w:sz w:val="28"/>
          <w:szCs w:val="28"/>
        </w:rPr>
        <w:t xml:space="preserve"> Соглашение с инициативой других. «Воображаемый мяч». 15</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Подготовка: отставьте в сторону стулья и столы, чтобы участники могли свободно встать в круг.</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Ознакомление участников с целями игры. Объяснение, что это типичная командная игра, успех которой зависит от того, насколько игроки смогут сосредоточиться, настроиться на других, поддерживать чужую инициативу и проявить собственную активность.</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 xml:space="preserve">2. Из участников группы назначается игрок </w:t>
      </w:r>
      <w:r w:rsidR="007E4BB0">
        <w:rPr>
          <w:color w:val="000000"/>
          <w:sz w:val="28"/>
          <w:szCs w:val="28"/>
        </w:rPr>
        <w:t>№</w:t>
      </w:r>
      <w:r w:rsidR="007E4BB0" w:rsidRPr="007E4BB0">
        <w:rPr>
          <w:color w:val="000000"/>
          <w:sz w:val="28"/>
          <w:szCs w:val="28"/>
        </w:rPr>
        <w:t>1</w:t>
      </w:r>
      <w:r w:rsidRPr="007E4BB0">
        <w:rPr>
          <w:color w:val="000000"/>
          <w:sz w:val="28"/>
          <w:szCs w:val="28"/>
        </w:rPr>
        <w:t xml:space="preserve">. Дается следующая инструкция: «Чтобы начать игру, игрок </w:t>
      </w:r>
      <w:r w:rsidR="007E4BB0">
        <w:rPr>
          <w:color w:val="000000"/>
          <w:sz w:val="28"/>
          <w:szCs w:val="28"/>
        </w:rPr>
        <w:t>№</w:t>
      </w:r>
      <w:r w:rsidR="007E4BB0" w:rsidRPr="007E4BB0">
        <w:rPr>
          <w:color w:val="000000"/>
          <w:sz w:val="28"/>
          <w:szCs w:val="28"/>
        </w:rPr>
        <w:t>1</w:t>
      </w:r>
      <w:r w:rsidRPr="007E4BB0">
        <w:rPr>
          <w:color w:val="000000"/>
          <w:sz w:val="28"/>
          <w:szCs w:val="28"/>
        </w:rPr>
        <w:t xml:space="preserve"> перебрасывает кому-нибудь воображаемый мяч. Так как настоящего мяча у нас нет, игрок </w:t>
      </w:r>
      <w:r w:rsidR="007E4BB0">
        <w:rPr>
          <w:color w:val="000000"/>
          <w:sz w:val="28"/>
          <w:szCs w:val="28"/>
        </w:rPr>
        <w:t>№</w:t>
      </w:r>
      <w:r w:rsidR="007E4BB0" w:rsidRPr="007E4BB0">
        <w:rPr>
          <w:color w:val="000000"/>
          <w:sz w:val="28"/>
          <w:szCs w:val="28"/>
        </w:rPr>
        <w:t>1</w:t>
      </w:r>
      <w:r w:rsidRPr="007E4BB0">
        <w:rPr>
          <w:color w:val="000000"/>
          <w:sz w:val="28"/>
          <w:szCs w:val="28"/>
        </w:rPr>
        <w:t xml:space="preserve"> должен представить, о каком мяче идет речь. Вес, размер, форма и материал мяча подскажут, как его нужно кидать и ловить. Игрок </w:t>
      </w:r>
      <w:r w:rsidR="007E4BB0">
        <w:rPr>
          <w:color w:val="000000"/>
          <w:sz w:val="28"/>
          <w:szCs w:val="28"/>
        </w:rPr>
        <w:t>№</w:t>
      </w:r>
      <w:r w:rsidR="007E4BB0" w:rsidRPr="007E4BB0">
        <w:rPr>
          <w:color w:val="000000"/>
          <w:sz w:val="28"/>
          <w:szCs w:val="28"/>
        </w:rPr>
        <w:t>1</w:t>
      </w:r>
      <w:r w:rsidRPr="007E4BB0">
        <w:rPr>
          <w:color w:val="000000"/>
          <w:sz w:val="28"/>
          <w:szCs w:val="28"/>
        </w:rPr>
        <w:t xml:space="preserve"> должен назвать имя того, кому будет кидать мяч, и сказать, о каком мяче идет речь». Например: игрок </w:t>
      </w:r>
      <w:r w:rsidR="007E4BB0">
        <w:rPr>
          <w:color w:val="000000"/>
          <w:sz w:val="28"/>
          <w:szCs w:val="28"/>
        </w:rPr>
        <w:t>№</w:t>
      </w:r>
      <w:r w:rsidR="007E4BB0" w:rsidRPr="007E4BB0">
        <w:rPr>
          <w:color w:val="000000"/>
          <w:sz w:val="28"/>
          <w:szCs w:val="28"/>
        </w:rPr>
        <w:t>1</w:t>
      </w:r>
      <w:r w:rsidRPr="007E4BB0">
        <w:rPr>
          <w:color w:val="000000"/>
          <w:sz w:val="28"/>
          <w:szCs w:val="28"/>
        </w:rPr>
        <w:t xml:space="preserve"> встречается глазами с игроком </w:t>
      </w:r>
      <w:r w:rsidR="007E4BB0">
        <w:rPr>
          <w:color w:val="000000"/>
          <w:sz w:val="28"/>
          <w:szCs w:val="28"/>
        </w:rPr>
        <w:t>№</w:t>
      </w:r>
      <w:r w:rsidR="007E4BB0" w:rsidRPr="007E4BB0">
        <w:rPr>
          <w:color w:val="000000"/>
          <w:sz w:val="28"/>
          <w:szCs w:val="28"/>
        </w:rPr>
        <w:t>2</w:t>
      </w:r>
      <w:r w:rsidRPr="007E4BB0">
        <w:rPr>
          <w:color w:val="000000"/>
          <w:sz w:val="28"/>
          <w:szCs w:val="28"/>
        </w:rPr>
        <w:t>, произносит его имя и говорит перед броском:</w:t>
      </w:r>
      <w:r w:rsidR="007E4BB0" w:rsidRPr="007E4BB0">
        <w:rPr>
          <w:color w:val="000000"/>
          <w:sz w:val="28"/>
          <w:szCs w:val="28"/>
        </w:rPr>
        <w:t xml:space="preserve"> «</w:t>
      </w:r>
      <w:r w:rsidRPr="007E4BB0">
        <w:rPr>
          <w:color w:val="000000"/>
          <w:sz w:val="28"/>
          <w:szCs w:val="28"/>
        </w:rPr>
        <w:t>Футбольный мяч» или «Шарик для пинг-понга»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 xml:space="preserve">3. Второй игрок ловит мяч так, как если бы он был настоящим, и готовится бросать (передавать) сам. Он должен изменить вид предмета. Может быть у второго игрока появится желание покатить игроку </w:t>
      </w:r>
      <w:r w:rsidR="007E4BB0">
        <w:rPr>
          <w:color w:val="000000"/>
          <w:sz w:val="28"/>
          <w:szCs w:val="28"/>
        </w:rPr>
        <w:t>№</w:t>
      </w:r>
      <w:r w:rsidR="007E4BB0" w:rsidRPr="007E4BB0">
        <w:rPr>
          <w:color w:val="000000"/>
          <w:sz w:val="28"/>
          <w:szCs w:val="28"/>
        </w:rPr>
        <w:t>3</w:t>
      </w:r>
      <w:r w:rsidRPr="007E4BB0">
        <w:rPr>
          <w:color w:val="000000"/>
          <w:sz w:val="28"/>
          <w:szCs w:val="28"/>
        </w:rPr>
        <w:t xml:space="preserve"> шар для боулинга или же бросить легкий надувной шарик.</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4. Когда игроки бросают или ловят мяч, они должны задействовать все свое тело. Вид мяча определяет, как мы движемся, действуем и реагируем. Группа играет примерно 5 минут.</w:t>
      </w:r>
    </w:p>
    <w:p w:rsidR="007E4BB0" w:rsidRDefault="00DB297A" w:rsidP="007E4BB0">
      <w:pPr>
        <w:spacing w:line="360" w:lineRule="auto"/>
        <w:ind w:firstLine="709"/>
        <w:jc w:val="both"/>
        <w:rPr>
          <w:color w:val="000000"/>
          <w:sz w:val="28"/>
          <w:szCs w:val="28"/>
        </w:rPr>
      </w:pPr>
      <w:r w:rsidRPr="007E4BB0">
        <w:rPr>
          <w:color w:val="000000"/>
          <w:sz w:val="28"/>
          <w:szCs w:val="28"/>
        </w:rPr>
        <w:t>5. После игры обсуждаются следующим вопросы: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а) Как идет в группе совместная работа?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б) Все ли участники были задействованы в этой игре?</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в) Было ли трудно принимать воображаемый мяч за действительный?</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г) Не чувствовали ли вы себя глупо во время игры?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д) Чей «язык тела» был особенно отчетлив и поэтому помогал играть?</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е) Все ли игроки старались одинаково?</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ж) Обращали ли вы внимание на разный уровень спортивной подготовки членов группы?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з) Как можно улучшить совместную работу?</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4</w:t>
      </w:r>
      <w:r w:rsidRPr="007E4BB0">
        <w:rPr>
          <w:bCs/>
          <w:color w:val="000000"/>
          <w:sz w:val="28"/>
          <w:szCs w:val="28"/>
        </w:rPr>
        <w:t>.</w:t>
      </w:r>
      <w:r w:rsidRPr="007E4BB0">
        <w:rPr>
          <w:color w:val="000000"/>
          <w:sz w:val="28"/>
          <w:szCs w:val="28"/>
        </w:rPr>
        <w:t xml:space="preserve"> Наблюдение за собой и другими. «Я тоже». 15</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Подготовка: отодвиньте столы и стулья в сторону и освободите место для игры.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Члены группы произвольно рассаживаются на полу или садятся в кружок. В центре комнаты должно оставаться свободное место. Там встает первый доброволец, он будет ведущим в данной игре.</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2. Ведущий внимательно наблюдает за сидящими вокруг него людьми. Он должен какую-то присущую некоторым игрокам (и бросающуюся в глаза) общую деталь, но не называть ее вслух, а произнести лишь имена людей, к которым она относится, и попросить их встать рядом с собой.</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3. Оставшиеся сидеть игроки должны определить, что же сходное есть во всех вызванных в середину круга людях.</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4. Тот, кто догадывается первым, становится новым ведущим и выходит на середину. Все остальные садятся обратно на пол.</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5. Игру можно проводить несколько раз, чтобы каждый игрок был выбран хотя бы однажды.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 xml:space="preserve">Замечания: сначала общей чертой может быть какая-то характерная деталь внешности игрока: элемент одежды, цвет глаз, волос </w:t>
      </w:r>
      <w:r w:rsidR="007E4BB0">
        <w:rPr>
          <w:color w:val="000000"/>
          <w:sz w:val="28"/>
          <w:szCs w:val="28"/>
        </w:rPr>
        <w:t>и т.д.</w:t>
      </w:r>
      <w:r w:rsidRPr="007E4BB0">
        <w:rPr>
          <w:color w:val="000000"/>
          <w:sz w:val="28"/>
          <w:szCs w:val="28"/>
        </w:rPr>
        <w:t xml:space="preserve"> Постепенно принцип отбора может усложняться: в центр комнаты выходят только женщины, только смешливые игроки, только те, чье имя содержит определенную гласную </w:t>
      </w:r>
      <w:r w:rsidR="007E4BB0">
        <w:rPr>
          <w:color w:val="000000"/>
          <w:sz w:val="28"/>
          <w:szCs w:val="28"/>
        </w:rPr>
        <w:t>и т.д.</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5</w:t>
      </w:r>
      <w:r w:rsidRPr="007E4BB0">
        <w:rPr>
          <w:bCs/>
          <w:color w:val="000000"/>
          <w:sz w:val="28"/>
          <w:szCs w:val="28"/>
        </w:rPr>
        <w:t>.</w:t>
      </w:r>
      <w:r w:rsidRPr="007E4BB0">
        <w:rPr>
          <w:color w:val="000000"/>
          <w:sz w:val="28"/>
          <w:szCs w:val="28"/>
        </w:rPr>
        <w:t xml:space="preserve"> Повышение самооценки. «Мой вклад». 30</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Материалы: разноцветные нитки. Количество цветов из расчета – один цвет на четыре человека. От каждого цвета надо отрезать по четыре куска длинной 50</w:t>
      </w:r>
      <w:r w:rsidR="007E4BB0">
        <w:rPr>
          <w:color w:val="000000"/>
          <w:sz w:val="28"/>
          <w:szCs w:val="28"/>
        </w:rPr>
        <w:t> </w:t>
      </w:r>
      <w:r w:rsidR="007E4BB0" w:rsidRPr="007E4BB0">
        <w:rPr>
          <w:color w:val="000000"/>
          <w:sz w:val="28"/>
          <w:szCs w:val="28"/>
        </w:rPr>
        <w:t>см</w:t>
      </w:r>
      <w:r w:rsidRPr="007E4BB0">
        <w:rPr>
          <w:color w:val="000000"/>
          <w:sz w:val="28"/>
          <w:szCs w:val="28"/>
        </w:rPr>
        <w:t>. таким образом каждая группа из четырех человек получит нитки собственного цвета.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Членам группы раздаются отрезанные куски ниток. Команду образуют участники, которым достались нити одного цвета. Они начинают связывать узлами свои куски в одну длинную нитку. Каждый раз, когда узел готов, участник, завязавший его, говорит о том, каким может быть его вклад в совместную работу. Речь не обязательно должна идти о данной игре. Участник может по</w:t>
      </w:r>
      <w:r w:rsidR="008F178D" w:rsidRPr="007E4BB0">
        <w:rPr>
          <w:color w:val="000000"/>
          <w:sz w:val="28"/>
          <w:szCs w:val="28"/>
        </w:rPr>
        <w:t xml:space="preserve"> </w:t>
      </w:r>
      <w:r w:rsidRPr="007E4BB0">
        <w:rPr>
          <w:color w:val="000000"/>
          <w:sz w:val="28"/>
          <w:szCs w:val="28"/>
        </w:rPr>
        <w:t>рассуждать о своем месте в группе в принципе, отвечаю на следующие вопросы: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а) Какой опыт принес я с собой в группу?</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б) Что я умею делать?</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в) Как я могу способствовать общей работе?</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Постепенно из отдельных нитей образуется длинная «лента». На выполнение задания отводится 10 минут.</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2. Когда отрезки нитей в маленьких группах уже сделаны, начинается следующий этап игры. Получившиеся «ленты</w:t>
      </w:r>
      <w:r w:rsidR="007E4BB0" w:rsidRPr="007E4BB0">
        <w:rPr>
          <w:color w:val="000000"/>
          <w:sz w:val="28"/>
          <w:szCs w:val="28"/>
        </w:rPr>
        <w:t>»</w:t>
      </w:r>
      <w:r w:rsidR="007E4BB0">
        <w:rPr>
          <w:color w:val="000000"/>
          <w:sz w:val="28"/>
          <w:szCs w:val="28"/>
        </w:rPr>
        <w:t xml:space="preserve"> </w:t>
      </w:r>
      <w:r w:rsidR="007E4BB0" w:rsidRPr="007E4BB0">
        <w:rPr>
          <w:color w:val="000000"/>
          <w:sz w:val="28"/>
          <w:szCs w:val="28"/>
        </w:rPr>
        <w:t>п</w:t>
      </w:r>
      <w:r w:rsidRPr="007E4BB0">
        <w:rPr>
          <w:color w:val="000000"/>
          <w:sz w:val="28"/>
          <w:szCs w:val="28"/>
        </w:rPr>
        <w:t>оочередно связывают между собой. В результате из ниток должен получиться большой круг. Члены группы стоят по кругу, и каждый держит в руке часть пряжи, которая объединяет всех.</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3. Теперь каждый участник рассказывает группе о том, что он хочет внести как свою долю в общую работу. Предложения могут выглядеть таким образом: «Я внесу в общую работу мое лояльное отношение к людям, доброту и умение стратегически мыслить». Следующие члены группы стараются не повторять уже упомянутые категории.</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4. В заключении тренер обходит круг и отрезает для каждого игрока нить таким образом, чтобы в каждом отрезанном куске был узел. Следовательно, каждый участник получает еще и отрезок «чужой» пряжи. Это символизирует зависимость работы группы от каждого ее участника. Эффект возможен только тогда, года различные ресурсы объединяются друг с другом.</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6</w:t>
      </w:r>
      <w:r w:rsidRPr="007E4BB0">
        <w:rPr>
          <w:bCs/>
          <w:color w:val="000000"/>
          <w:sz w:val="28"/>
          <w:szCs w:val="28"/>
        </w:rPr>
        <w:t>.</w:t>
      </w:r>
      <w:r w:rsidRPr="007E4BB0">
        <w:rPr>
          <w:color w:val="000000"/>
          <w:sz w:val="28"/>
          <w:szCs w:val="28"/>
        </w:rPr>
        <w:t xml:space="preserve"> Настройка на группу. «Передача </w:t>
      </w:r>
      <w:r w:rsidR="007E4BB0" w:rsidRPr="007E4BB0">
        <w:rPr>
          <w:color w:val="000000"/>
          <w:sz w:val="28"/>
          <w:szCs w:val="28"/>
        </w:rPr>
        <w:t>ритма».</w:t>
      </w:r>
      <w:r w:rsidR="007E4BB0">
        <w:rPr>
          <w:color w:val="000000"/>
          <w:sz w:val="28"/>
          <w:szCs w:val="28"/>
        </w:rPr>
        <w:t xml:space="preserve"> </w:t>
      </w:r>
      <w:r w:rsidR="007E4BB0" w:rsidRPr="007E4BB0">
        <w:rPr>
          <w:color w:val="000000"/>
          <w:sz w:val="28"/>
          <w:szCs w:val="28"/>
        </w:rPr>
        <w:t>1</w:t>
      </w:r>
      <w:r w:rsidRPr="007E4BB0">
        <w:rPr>
          <w:color w:val="000000"/>
          <w:sz w:val="28"/>
          <w:szCs w:val="28"/>
        </w:rPr>
        <w:t>0</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Группа усаживается в тесный кружок на полу или на стульях.</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2. Участники легко держат друг друга за руки.</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3. Каждый один раз сжимает руку своего соседа справа.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4. Дается инструкция: «Сжатые руки – сигнал, который мы будем использовать в игре. Игра начинается, когда я пожму руку своего соседа справа. Когда он почувствует пожатие, то должен передать направо своему соседу. Так рукопожатие проходит слева направо по кругу, пока не вернется ко мне. В первый раз мы можем работать медленно и спокойно. Вы можете не торопиться передавать рукопожатие дальше».</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5. Когда первый раунд завершен, можно предложить участникам закрыть глаза и играть так дальше. От раунда к раунду темп слегка ускоряется.</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6. В заключении участники должны сильно сжать руки обоим своим соседям и потом открыть глаза.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Вариант: можно вслед за первым рукопожатием отправить второе. Это побудит группу еще больше сконцентрироваться.</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7</w:t>
      </w:r>
      <w:r w:rsidRPr="007E4BB0">
        <w:rPr>
          <w:bCs/>
          <w:color w:val="000000"/>
          <w:sz w:val="28"/>
          <w:szCs w:val="28"/>
        </w:rPr>
        <w:t>.</w:t>
      </w:r>
      <w:r w:rsidRPr="007E4BB0">
        <w:rPr>
          <w:color w:val="000000"/>
          <w:sz w:val="28"/>
          <w:szCs w:val="28"/>
        </w:rPr>
        <w:t xml:space="preserve"> Уважительное отношение к другим. «Круг доверия». 10</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Подготовка: отодвиньте столы и стулья в сторону и освободите место для игры.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Группа выстраивается в большой круг. Участникам предлагается закрыть глаза, а руки держать на уровне груди ладонями наружу.</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2. Участники должны одновременно медленно перейти с одной стороны круга на другую. Совершенно очевидно, что в середине круга возникнет порядочная толкотня, но если каждый сориентируется в ситуации, то сможет выполнить задание. Сначала продвижение возможно только в медленном темпе.</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3. Когда группа успешно справится с заданием, участники могут повторить эксперимент, попытавшись двигаться немного быстрее. Чем быстрее они идут, тем осторожнее приходится быть. Участники должны быть предельно внимательны, чтобы никто не ушел домой в синяках.</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Замечание: это упражнение доказывает, что по жизни можно идти по-разному (вовсе не обязательно во что бы то ни стало пробиваться, расталкивая всех на своем пути), что люди, к которым вы проявили бережное отношение, скорее всего, отнесутся к вам также, что не обязательно стремиться быть быстрее и лучше остальных.</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8</w:t>
      </w:r>
      <w:r w:rsidRPr="007E4BB0">
        <w:rPr>
          <w:bCs/>
          <w:color w:val="000000"/>
          <w:sz w:val="28"/>
          <w:szCs w:val="28"/>
        </w:rPr>
        <w:t>.</w:t>
      </w:r>
      <w:r w:rsidRPr="007E4BB0">
        <w:rPr>
          <w:color w:val="000000"/>
          <w:sz w:val="28"/>
          <w:szCs w:val="28"/>
        </w:rPr>
        <w:t xml:space="preserve"> Умение прислушиваться к своим ощущениям и настраиваться на другого. «Картина» на спине». 10</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Игроки делятся на пары. Партнеры самостоятельно решают, кто из них будет А, а кто – Б. в первом раунде Б становится за А и пальцем «рисует» на его спине отдельные буквы. Игрок А должен угадывать их. При этом глаза А закрыты. Желательно также, чтобы на игроках не было толстых жакетов или пуловеров.</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2. Если А с легкостью отгадывает буквы, игрок Б может писать простые слова и даже короткие фразы. Игроку А необходимо сконцентрироваться. Он может попросить партнера, чтобы тот, когда слово заканчивается нажимал чуть сильнее. На выполнение задания отводится 5 минут.</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3. В следующем раунде игроки меняются ролями.</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4. В конце игры партнеры обсуждают следующие вопросы: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а) Насколько каждый был доволен «художником»?</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б) Удалось ли настроиться на совместную работу?</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в) Какая роль была проще или доставила больше удовольствия?</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Варианты: можно заранее подготовить карточки с буквами, словами, геометрическими фигурами, которые будут даваться «художникам». Игру можно провести, разделив группу на равные команды. Каждая получает задание восстановить и озвучить краткую фразу. Которая по одному слову «записывается» на спинах игроков.</w:t>
      </w:r>
    </w:p>
    <w:p w:rsidR="00DB297A" w:rsidRPr="007E4BB0" w:rsidRDefault="00DB297A" w:rsidP="007E4BB0">
      <w:pPr>
        <w:spacing w:line="360" w:lineRule="auto"/>
        <w:ind w:firstLine="709"/>
        <w:jc w:val="both"/>
        <w:rPr>
          <w:color w:val="000000"/>
          <w:sz w:val="28"/>
          <w:szCs w:val="28"/>
        </w:rPr>
      </w:pPr>
      <w:r w:rsidRPr="007E4BB0">
        <w:rPr>
          <w:bCs/>
          <w:color w:val="000000"/>
          <w:sz w:val="28"/>
          <w:szCs w:val="28"/>
        </w:rPr>
        <w:t xml:space="preserve">Упражнение </w:t>
      </w:r>
      <w:r w:rsidR="007E4BB0">
        <w:rPr>
          <w:bCs/>
          <w:color w:val="000000"/>
          <w:sz w:val="28"/>
          <w:szCs w:val="28"/>
        </w:rPr>
        <w:t>№</w:t>
      </w:r>
      <w:r w:rsidR="007E4BB0" w:rsidRPr="007E4BB0">
        <w:rPr>
          <w:bCs/>
          <w:color w:val="000000"/>
          <w:sz w:val="28"/>
          <w:szCs w:val="28"/>
        </w:rPr>
        <w:t>9</w:t>
      </w:r>
      <w:r w:rsidRPr="007E4BB0">
        <w:rPr>
          <w:bCs/>
          <w:color w:val="000000"/>
          <w:sz w:val="28"/>
          <w:szCs w:val="28"/>
        </w:rPr>
        <w:t>.</w:t>
      </w:r>
      <w:r w:rsidRPr="007E4BB0">
        <w:rPr>
          <w:color w:val="000000"/>
          <w:sz w:val="28"/>
          <w:szCs w:val="28"/>
        </w:rPr>
        <w:t xml:space="preserve"> Акклиматизация в группе. «Мастер». 15</w:t>
      </w:r>
      <w:r w:rsidR="007E4BB0">
        <w:rPr>
          <w:color w:val="000000"/>
          <w:sz w:val="28"/>
          <w:szCs w:val="28"/>
        </w:rPr>
        <w:t> </w:t>
      </w:r>
      <w:r w:rsidR="007E4BB0" w:rsidRPr="007E4BB0">
        <w:rPr>
          <w:color w:val="000000"/>
          <w:sz w:val="28"/>
          <w:szCs w:val="28"/>
        </w:rPr>
        <w:t>мин</w:t>
      </w:r>
      <w:r w:rsidRPr="007E4BB0">
        <w:rPr>
          <w:color w:val="000000"/>
          <w:sz w:val="28"/>
          <w:szCs w:val="28"/>
        </w:rPr>
        <w:t>.</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Подготовка: отодвиньте столы и стулья в сторону и освободите место для игры.</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1. Члены группы расходятся по игровому залу. Каждый участник с закрытыми глазами отправляется на поиски Мастера, однако сначала никто не знает, кто из них является Мастером.</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2. Тренер стоит с открытыми глазами и следит за безопасностью участников.</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3. Все члены группы закрывают глаза и начинают движение по комнате. Через минуту тренер кладет одному из участников руку на плечо</w:t>
      </w:r>
      <w:r w:rsidR="007E4BB0">
        <w:rPr>
          <w:color w:val="000000"/>
          <w:sz w:val="28"/>
          <w:szCs w:val="28"/>
        </w:rPr>
        <w:t>,</w:t>
      </w:r>
      <w:r w:rsidRPr="007E4BB0">
        <w:rPr>
          <w:color w:val="000000"/>
          <w:sz w:val="28"/>
          <w:szCs w:val="28"/>
        </w:rPr>
        <w:t xml:space="preserve"> не говоря при этом ни слова. Таким образом, он выбирает Мастера. Мастер знает, что все его ищут. У него есть некоторые привилегии: во время игры он может молчать о открывать глаза.</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4. Все идут с закрытыми глазами друг мимо друга, держа руки перед собой ладонями наружу.</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5. Когда два игрока встречаются, они спрашивают друг друга: «Мастер?». Они знают, однако, что Мастер молчит. Поэтому когда какой-нибудь игрок встречает Мастера и задает вопрос, Мастер не отвечает. Игрок, который обнаружил Мастера, может открыть глаза, положить Мастеру руку на плечо и идти за ним. Следующий, нашедший Мастера в свою очередь открывает глаза и присоединяется к ним и так далее. Все ученики, идущие за Мастером, также должны молчать.</w:t>
      </w:r>
    </w:p>
    <w:p w:rsidR="00DB297A" w:rsidRPr="007E4BB0" w:rsidRDefault="00DB297A" w:rsidP="007E4BB0">
      <w:pPr>
        <w:spacing w:line="360" w:lineRule="auto"/>
        <w:ind w:firstLine="709"/>
        <w:jc w:val="both"/>
        <w:rPr>
          <w:color w:val="000000"/>
          <w:sz w:val="28"/>
          <w:szCs w:val="28"/>
        </w:rPr>
      </w:pPr>
      <w:r w:rsidRPr="007E4BB0">
        <w:rPr>
          <w:color w:val="000000"/>
          <w:sz w:val="28"/>
          <w:szCs w:val="28"/>
        </w:rPr>
        <w:t>6. Через некоторое время за Мастером идет толпа учеников. Каждый ученик кладет руку на плечо стоящего перед ним. Игра заканчивается, когда все окажутся в одной цепочке.</w:t>
      </w:r>
    </w:p>
    <w:p w:rsidR="00FD36DC" w:rsidRPr="007E4BB0" w:rsidRDefault="00FD36DC" w:rsidP="007E4BB0">
      <w:pPr>
        <w:spacing w:line="360" w:lineRule="auto"/>
        <w:ind w:firstLine="709"/>
        <w:jc w:val="both"/>
        <w:rPr>
          <w:color w:val="000000"/>
          <w:sz w:val="28"/>
          <w:szCs w:val="28"/>
        </w:rPr>
      </w:pPr>
    </w:p>
    <w:p w:rsidR="00173D04" w:rsidRPr="007E4BB0" w:rsidRDefault="00B04B12" w:rsidP="007E4BB0">
      <w:pPr>
        <w:spacing w:line="360" w:lineRule="auto"/>
        <w:ind w:firstLine="709"/>
        <w:jc w:val="both"/>
        <w:rPr>
          <w:b/>
          <w:color w:val="000000"/>
          <w:sz w:val="28"/>
          <w:szCs w:val="28"/>
        </w:rPr>
      </w:pPr>
      <w:r w:rsidRPr="007E4BB0">
        <w:rPr>
          <w:b/>
          <w:color w:val="000000"/>
          <w:sz w:val="28"/>
          <w:szCs w:val="28"/>
        </w:rPr>
        <w:br w:type="page"/>
      </w:r>
      <w:r w:rsidR="00173D04" w:rsidRPr="007E4BB0">
        <w:rPr>
          <w:b/>
          <w:color w:val="000000"/>
          <w:sz w:val="28"/>
          <w:szCs w:val="28"/>
        </w:rPr>
        <w:t>Заключение</w:t>
      </w:r>
    </w:p>
    <w:p w:rsidR="00173D04" w:rsidRPr="007E4BB0" w:rsidRDefault="00173D04" w:rsidP="007E4BB0">
      <w:pPr>
        <w:spacing w:line="360" w:lineRule="auto"/>
        <w:ind w:firstLine="709"/>
        <w:jc w:val="both"/>
        <w:rPr>
          <w:color w:val="000000"/>
          <w:sz w:val="28"/>
          <w:szCs w:val="28"/>
        </w:rPr>
      </w:pPr>
    </w:p>
    <w:p w:rsidR="00637D8A" w:rsidRPr="007E4BB0" w:rsidRDefault="00637D8A" w:rsidP="007E4BB0">
      <w:pPr>
        <w:spacing w:line="360" w:lineRule="auto"/>
        <w:ind w:firstLine="709"/>
        <w:jc w:val="both"/>
        <w:rPr>
          <w:color w:val="000000"/>
          <w:sz w:val="28"/>
          <w:szCs w:val="28"/>
        </w:rPr>
      </w:pPr>
      <w:r w:rsidRPr="007E4BB0">
        <w:rPr>
          <w:color w:val="000000"/>
          <w:sz w:val="28"/>
          <w:szCs w:val="28"/>
        </w:rPr>
        <w:t>Толерантность как никогда ранее важна в современном мире. Мы живем в век глобализации экономики и все большей мобильности, быстрого развития коммуникации, интеграции и взаимозависимости, в век крупномасштабных миграций и перемещения населения, урбанизации и преобразования социальных структур. Каждый регион многолик, и поэтому эскалация нетерпимости и конфликтов потенциально угрожает всем частям мира. От такой угрозы нельзя отгородиться национальными границами, ибо она носит глобальный характер.</w:t>
      </w:r>
    </w:p>
    <w:p w:rsidR="00637D8A" w:rsidRPr="007E4BB0" w:rsidRDefault="00637D8A" w:rsidP="007E4BB0">
      <w:pPr>
        <w:spacing w:line="360" w:lineRule="auto"/>
        <w:ind w:firstLine="709"/>
        <w:jc w:val="both"/>
        <w:rPr>
          <w:color w:val="000000"/>
          <w:sz w:val="28"/>
          <w:szCs w:val="28"/>
        </w:rPr>
      </w:pPr>
      <w:r w:rsidRPr="007E4BB0">
        <w:rPr>
          <w:color w:val="000000"/>
          <w:sz w:val="28"/>
          <w:szCs w:val="28"/>
        </w:rPr>
        <w:t>Толерантность необходима в отношениях как между отдельными людьми, так и на уровне семьи и общины. В школах и университетах, в рамках неформального образования, дома и на работе необходимо укреплять дух толерантности и формировать отношения открытости, внимания друг к другу и солидарности. Средства коммуникации способны играть конструктивную роль в деле содействия свободному и открытому диалогу и обсуждению, распространения ценностей толерантности и разъяснения опасности проявления безразличности по отношению к набирающим силу группам и идеологиям, проповедующим нетерпимость.</w:t>
      </w:r>
    </w:p>
    <w:p w:rsidR="00BF7664" w:rsidRPr="007E4BB0" w:rsidRDefault="00637D8A" w:rsidP="007E4BB0">
      <w:pPr>
        <w:spacing w:line="360" w:lineRule="auto"/>
        <w:ind w:firstLine="709"/>
        <w:jc w:val="both"/>
        <w:rPr>
          <w:color w:val="000000"/>
          <w:sz w:val="28"/>
          <w:szCs w:val="28"/>
        </w:rPr>
      </w:pPr>
      <w:r w:rsidRPr="007E4BB0">
        <w:rPr>
          <w:color w:val="000000"/>
          <w:sz w:val="28"/>
          <w:szCs w:val="28"/>
        </w:rPr>
        <w:t>В Декларации ЮНЕСКО о расе и расовых предрассудках провозглашается, что особые меры должны приниматься в целях обеспечения равенства в достоинстве и правах отдельных лиц и групп людей везде, где это необходимо. В этой связи особое внимание следует уделять социально наименее защищенным группам, находящимся в неблагоприятных социальных или экономических условиях, с тем чтобы представить им правовую и социальную защиту, в частности в отношении жилья, занятости и охраны здоровья, обеспечить уважение самобытности их культуры и ценностей и содействовать, в особенности посредством образования, их социальному и профессиональному росту и интеграции.</w:t>
      </w:r>
    </w:p>
    <w:p w:rsidR="00BF7664" w:rsidRPr="007E4BB0" w:rsidRDefault="00637D8A" w:rsidP="007E4BB0">
      <w:pPr>
        <w:spacing w:line="360" w:lineRule="auto"/>
        <w:ind w:firstLine="709"/>
        <w:jc w:val="both"/>
        <w:rPr>
          <w:color w:val="000000"/>
          <w:sz w:val="28"/>
          <w:szCs w:val="28"/>
        </w:rPr>
      </w:pPr>
      <w:r w:rsidRPr="007E4BB0">
        <w:rPr>
          <w:color w:val="000000"/>
          <w:sz w:val="28"/>
          <w:szCs w:val="28"/>
        </w:rPr>
        <w:t xml:space="preserve">В </w:t>
      </w:r>
      <w:r w:rsidR="008452CE" w:rsidRPr="007E4BB0">
        <w:rPr>
          <w:color w:val="000000"/>
          <w:sz w:val="28"/>
          <w:szCs w:val="28"/>
        </w:rPr>
        <w:t>интересах решения этой</w:t>
      </w:r>
      <w:r w:rsidR="007E4BB0">
        <w:rPr>
          <w:color w:val="000000"/>
          <w:sz w:val="28"/>
          <w:szCs w:val="28"/>
        </w:rPr>
        <w:t xml:space="preserve"> </w:t>
      </w:r>
      <w:r w:rsidR="008452CE" w:rsidRPr="007E4BB0">
        <w:rPr>
          <w:color w:val="000000"/>
          <w:sz w:val="28"/>
          <w:szCs w:val="28"/>
        </w:rPr>
        <w:t xml:space="preserve">задачи было проведено </w:t>
      </w:r>
      <w:r w:rsidR="00BF7664" w:rsidRPr="007E4BB0">
        <w:rPr>
          <w:color w:val="000000"/>
          <w:sz w:val="28"/>
          <w:szCs w:val="28"/>
        </w:rPr>
        <w:t>исследование</w:t>
      </w:r>
      <w:r w:rsidR="008452CE" w:rsidRPr="007E4BB0">
        <w:rPr>
          <w:color w:val="000000"/>
          <w:sz w:val="28"/>
          <w:szCs w:val="28"/>
        </w:rPr>
        <w:t xml:space="preserve"> уровня установок</w:t>
      </w:r>
      <w:r w:rsidR="00BF7664" w:rsidRPr="007E4BB0">
        <w:rPr>
          <w:color w:val="000000"/>
          <w:sz w:val="28"/>
          <w:szCs w:val="28"/>
        </w:rPr>
        <w:t xml:space="preserve"> толерантности у учащихся 6</w:t>
      </w:r>
      <w:r w:rsidR="007E4BB0">
        <w:rPr>
          <w:color w:val="000000"/>
          <w:sz w:val="28"/>
          <w:szCs w:val="28"/>
        </w:rPr>
        <w:t>–</w:t>
      </w:r>
      <w:r w:rsidR="007E4BB0" w:rsidRPr="007E4BB0">
        <w:rPr>
          <w:color w:val="000000"/>
          <w:sz w:val="28"/>
          <w:szCs w:val="28"/>
        </w:rPr>
        <w:t>9</w:t>
      </w:r>
      <w:r w:rsidR="00BF7664" w:rsidRPr="007E4BB0">
        <w:rPr>
          <w:color w:val="000000"/>
          <w:sz w:val="28"/>
          <w:szCs w:val="28"/>
        </w:rPr>
        <w:t xml:space="preserve"> классов общеобразовательной школы </w:t>
      </w:r>
      <w:r w:rsidR="007E4BB0">
        <w:rPr>
          <w:color w:val="000000"/>
          <w:sz w:val="28"/>
          <w:szCs w:val="28"/>
        </w:rPr>
        <w:t>№</w:t>
      </w:r>
      <w:r w:rsidR="007E4BB0" w:rsidRPr="007E4BB0">
        <w:rPr>
          <w:color w:val="000000"/>
          <w:sz w:val="28"/>
          <w:szCs w:val="28"/>
        </w:rPr>
        <w:t>7</w:t>
      </w:r>
      <w:r w:rsidR="00BF7664" w:rsidRPr="007E4BB0">
        <w:rPr>
          <w:color w:val="000000"/>
          <w:sz w:val="28"/>
          <w:szCs w:val="28"/>
        </w:rPr>
        <w:t xml:space="preserve"> </w:t>
      </w:r>
      <w:r w:rsidR="007E4BB0" w:rsidRPr="007E4BB0">
        <w:rPr>
          <w:color w:val="000000"/>
          <w:sz w:val="28"/>
          <w:szCs w:val="28"/>
        </w:rPr>
        <w:t>г.</w:t>
      </w:r>
      <w:r w:rsidR="007E4BB0">
        <w:rPr>
          <w:color w:val="000000"/>
          <w:sz w:val="28"/>
          <w:szCs w:val="28"/>
        </w:rPr>
        <w:t> </w:t>
      </w:r>
      <w:r w:rsidR="007E4BB0" w:rsidRPr="007E4BB0">
        <w:rPr>
          <w:color w:val="000000"/>
          <w:sz w:val="28"/>
          <w:szCs w:val="28"/>
        </w:rPr>
        <w:t>Сегежи</w:t>
      </w:r>
      <w:r w:rsidR="00BF7664" w:rsidRPr="007E4BB0">
        <w:rPr>
          <w:color w:val="000000"/>
          <w:sz w:val="28"/>
          <w:szCs w:val="28"/>
        </w:rPr>
        <w:t xml:space="preserve"> с целью поиска способов диагностики толерантности у подростков и создания эффективного тренинга формирования толерантного поведения для подросткового возраста.</w:t>
      </w:r>
    </w:p>
    <w:p w:rsidR="00637D8A" w:rsidRPr="007E4BB0" w:rsidRDefault="00637D8A" w:rsidP="007E4BB0">
      <w:pPr>
        <w:spacing w:line="360" w:lineRule="auto"/>
        <w:ind w:firstLine="709"/>
        <w:jc w:val="both"/>
        <w:rPr>
          <w:color w:val="000000"/>
          <w:sz w:val="28"/>
          <w:szCs w:val="28"/>
        </w:rPr>
      </w:pPr>
      <w:r w:rsidRPr="007E4BB0">
        <w:rPr>
          <w:color w:val="000000"/>
          <w:sz w:val="28"/>
          <w:szCs w:val="28"/>
        </w:rPr>
        <w:t>Воспитание является наиболее эффективным средством предупреждения нетерпимости. Воспитание в духе толерантности начинается с обучения людей тому, в чем заключаются их общие права и свободы, дабы обеспечить осуществление этих прав, и с поощрения стремления к защите прав других.</w:t>
      </w:r>
    </w:p>
    <w:p w:rsidR="005D4792" w:rsidRPr="007E4BB0" w:rsidRDefault="005D4792" w:rsidP="007E4BB0">
      <w:pPr>
        <w:spacing w:line="360" w:lineRule="auto"/>
        <w:ind w:firstLine="709"/>
        <w:jc w:val="both"/>
        <w:rPr>
          <w:color w:val="000000"/>
          <w:sz w:val="28"/>
          <w:szCs w:val="24"/>
        </w:rPr>
      </w:pPr>
      <w:r w:rsidRPr="007E4BB0">
        <w:rPr>
          <w:color w:val="000000"/>
          <w:sz w:val="28"/>
          <w:szCs w:val="24"/>
        </w:rPr>
        <w:t>В среднем по результатам исследования у подростков 6</w:t>
      </w:r>
      <w:r w:rsidR="007E4BB0">
        <w:rPr>
          <w:color w:val="000000"/>
          <w:sz w:val="28"/>
          <w:szCs w:val="24"/>
        </w:rPr>
        <w:t>–</w:t>
      </w:r>
      <w:r w:rsidR="007E4BB0" w:rsidRPr="007E4BB0">
        <w:rPr>
          <w:color w:val="000000"/>
          <w:sz w:val="28"/>
          <w:szCs w:val="24"/>
        </w:rPr>
        <w:t>9</w:t>
      </w:r>
      <w:r w:rsidRPr="007E4BB0">
        <w:rPr>
          <w:color w:val="000000"/>
          <w:sz w:val="28"/>
          <w:szCs w:val="24"/>
        </w:rPr>
        <w:t xml:space="preserve"> классов толерантность находится на низком уровне. Учащиеся, более старшие по возрасту, менее толерантны. Низкий уровень толерантности</w:t>
      </w:r>
      <w:r w:rsidR="007E4BB0">
        <w:rPr>
          <w:color w:val="000000"/>
          <w:sz w:val="28"/>
          <w:szCs w:val="24"/>
        </w:rPr>
        <w:t xml:space="preserve"> </w:t>
      </w:r>
      <w:r w:rsidRPr="007E4BB0">
        <w:rPr>
          <w:color w:val="000000"/>
          <w:sz w:val="28"/>
          <w:szCs w:val="24"/>
        </w:rPr>
        <w:t>у подростков проявляется по отношению к людям другой национально</w:t>
      </w:r>
      <w:r w:rsidR="00FD36DC" w:rsidRPr="007E4BB0">
        <w:rPr>
          <w:color w:val="000000"/>
          <w:sz w:val="28"/>
          <w:szCs w:val="24"/>
        </w:rPr>
        <w:t>сти, часто корни нетерпимости уходят в невежество и страх: страх перед неизвестным, другими культурами, нациями, религиями. Нетерпимость также часто имеет общее с гипертрофированным ощущением собственной ценности и высокомерия: личным, национальным или религиозным. Эти представления формируются в раннем возрасте, опираясь на опыт родителей, старших братьев и сестёр.</w:t>
      </w:r>
    </w:p>
    <w:p w:rsidR="00FD36DC" w:rsidRPr="007E4BB0" w:rsidRDefault="00FD36DC" w:rsidP="007E4BB0">
      <w:pPr>
        <w:spacing w:line="360" w:lineRule="auto"/>
        <w:ind w:firstLine="709"/>
        <w:jc w:val="both"/>
        <w:rPr>
          <w:color w:val="000000"/>
          <w:sz w:val="28"/>
          <w:szCs w:val="24"/>
        </w:rPr>
      </w:pPr>
      <w:r w:rsidRPr="007E4BB0">
        <w:rPr>
          <w:color w:val="000000"/>
          <w:sz w:val="28"/>
          <w:szCs w:val="24"/>
        </w:rPr>
        <w:t>У подростков 8</w:t>
      </w:r>
      <w:r w:rsidR="007E4BB0">
        <w:rPr>
          <w:color w:val="000000"/>
          <w:sz w:val="28"/>
          <w:szCs w:val="24"/>
        </w:rPr>
        <w:t>–</w:t>
      </w:r>
      <w:r w:rsidR="007E4BB0" w:rsidRPr="007E4BB0">
        <w:rPr>
          <w:color w:val="000000"/>
          <w:sz w:val="28"/>
          <w:szCs w:val="24"/>
        </w:rPr>
        <w:t>9</w:t>
      </w:r>
      <w:r w:rsidRPr="007E4BB0">
        <w:rPr>
          <w:color w:val="000000"/>
          <w:sz w:val="28"/>
          <w:szCs w:val="24"/>
        </w:rPr>
        <w:t xml:space="preserve"> классов уровень нетерпимости по отношению к людям без определённого места жительства и безработным также очень низок, только 3</w:t>
      </w:r>
      <w:r w:rsidR="007E4BB0" w:rsidRPr="007E4BB0">
        <w:rPr>
          <w:color w:val="000000"/>
          <w:sz w:val="28"/>
          <w:szCs w:val="24"/>
        </w:rPr>
        <w:t>0</w:t>
      </w:r>
      <w:r w:rsidR="007E4BB0">
        <w:rPr>
          <w:color w:val="000000"/>
          <w:sz w:val="28"/>
          <w:szCs w:val="24"/>
        </w:rPr>
        <w:t>%</w:t>
      </w:r>
      <w:r w:rsidRPr="007E4BB0">
        <w:rPr>
          <w:color w:val="000000"/>
          <w:sz w:val="28"/>
          <w:szCs w:val="24"/>
        </w:rPr>
        <w:t xml:space="preserve"> всех опрошенных учеников отметили сочувствие и готовность предложить помощь вышеотмеченным группам населения.</w:t>
      </w:r>
    </w:p>
    <w:p w:rsidR="00FD36DC" w:rsidRPr="007E4BB0" w:rsidRDefault="00FD36DC" w:rsidP="007E4BB0">
      <w:pPr>
        <w:spacing w:line="360" w:lineRule="auto"/>
        <w:ind w:firstLine="709"/>
        <w:jc w:val="both"/>
        <w:rPr>
          <w:color w:val="000000"/>
          <w:sz w:val="28"/>
          <w:szCs w:val="24"/>
        </w:rPr>
      </w:pPr>
      <w:r w:rsidRPr="007E4BB0">
        <w:rPr>
          <w:color w:val="000000"/>
          <w:sz w:val="28"/>
          <w:szCs w:val="24"/>
        </w:rPr>
        <w:t xml:space="preserve">В демографической культуре существует терпимость к позиции тех членов общества, которые выступают с несколько отличными политическими, религиозными, экономическими лозунгами. </w:t>
      </w:r>
      <w:r w:rsidR="008452CE" w:rsidRPr="007E4BB0">
        <w:rPr>
          <w:color w:val="000000"/>
          <w:sz w:val="28"/>
          <w:szCs w:val="24"/>
        </w:rPr>
        <w:t>В современном обществе среди молодёжи появляется огромное количество субкультур, таких как готы, эмо, скинхеды. 4</w:t>
      </w:r>
      <w:r w:rsidR="007E4BB0" w:rsidRPr="007E4BB0">
        <w:rPr>
          <w:color w:val="000000"/>
          <w:sz w:val="28"/>
          <w:szCs w:val="24"/>
        </w:rPr>
        <w:t>0</w:t>
      </w:r>
      <w:r w:rsidR="007E4BB0">
        <w:rPr>
          <w:color w:val="000000"/>
          <w:sz w:val="28"/>
          <w:szCs w:val="24"/>
        </w:rPr>
        <w:t>%</w:t>
      </w:r>
      <w:r w:rsidR="008452CE" w:rsidRPr="007E4BB0">
        <w:rPr>
          <w:color w:val="000000"/>
          <w:sz w:val="28"/>
          <w:szCs w:val="24"/>
        </w:rPr>
        <w:t xml:space="preserve"> опрошенных подростков не понимают социальное направление данных групп, относятся к ним с некоей толикой страха и поэтому, как следствие, отвергают людей, входящих в данную группу, а в некоторых случаях применяют к ним силовые приёмы воздействия.</w:t>
      </w:r>
    </w:p>
    <w:p w:rsidR="009E6B45" w:rsidRPr="007E4BB0" w:rsidRDefault="009E6B45" w:rsidP="007E4BB0">
      <w:pPr>
        <w:spacing w:line="360" w:lineRule="auto"/>
        <w:ind w:firstLine="709"/>
        <w:jc w:val="both"/>
        <w:rPr>
          <w:color w:val="000000"/>
          <w:sz w:val="28"/>
          <w:szCs w:val="24"/>
        </w:rPr>
      </w:pPr>
      <w:r w:rsidRPr="007E4BB0">
        <w:rPr>
          <w:color w:val="000000"/>
          <w:sz w:val="28"/>
          <w:szCs w:val="24"/>
        </w:rPr>
        <w:t>Из 28 опрошенных учащихся 9</w:t>
      </w:r>
      <w:r w:rsidR="007E4BB0">
        <w:rPr>
          <w:color w:val="000000"/>
          <w:sz w:val="28"/>
          <w:szCs w:val="24"/>
        </w:rPr>
        <w:t> </w:t>
      </w:r>
      <w:r w:rsidR="007E4BB0" w:rsidRPr="007E4BB0">
        <w:rPr>
          <w:color w:val="000000"/>
          <w:sz w:val="28"/>
          <w:szCs w:val="24"/>
        </w:rPr>
        <w:t>«</w:t>
      </w:r>
      <w:r w:rsidRPr="007E4BB0">
        <w:rPr>
          <w:color w:val="000000"/>
          <w:sz w:val="28"/>
          <w:szCs w:val="24"/>
        </w:rPr>
        <w:t>А» класса</w:t>
      </w:r>
      <w:r w:rsidR="007E4BB0">
        <w:rPr>
          <w:color w:val="000000"/>
          <w:sz w:val="28"/>
          <w:szCs w:val="24"/>
        </w:rPr>
        <w:t xml:space="preserve"> </w:t>
      </w:r>
      <w:r w:rsidRPr="007E4BB0">
        <w:rPr>
          <w:color w:val="000000"/>
          <w:sz w:val="28"/>
          <w:szCs w:val="24"/>
        </w:rPr>
        <w:t xml:space="preserve">10 человек интолерантно относятся к американцам. Здесь, наверно, сказалось то, что подростки смотрят фильмы, играют в компьютерные игры, где в образе главного врага всегда предстаёт американский солдат или человек «очень похожий» на американского солдата. Китайцев и вьетнамцев тоже не очень жалуют </w:t>
      </w:r>
      <w:r w:rsidR="007E4BB0">
        <w:rPr>
          <w:color w:val="000000"/>
          <w:sz w:val="28"/>
          <w:szCs w:val="24"/>
        </w:rPr>
        <w:t xml:space="preserve">– </w:t>
      </w:r>
      <w:r w:rsidRPr="007E4BB0">
        <w:rPr>
          <w:color w:val="000000"/>
          <w:sz w:val="28"/>
          <w:szCs w:val="24"/>
        </w:rPr>
        <w:t>6 человек отрицательно относятся к этой национальности. 9 человек интолерантно относятся к людям кавказской национальности. Чем старше становятся дети, тем непримиримее – национальные отношения.</w:t>
      </w:r>
    </w:p>
    <w:p w:rsidR="007E4BB0" w:rsidRDefault="009E6B45" w:rsidP="007E4BB0">
      <w:pPr>
        <w:spacing w:line="360" w:lineRule="auto"/>
        <w:ind w:firstLine="709"/>
        <w:jc w:val="both"/>
        <w:rPr>
          <w:color w:val="000000"/>
          <w:sz w:val="28"/>
          <w:szCs w:val="24"/>
        </w:rPr>
      </w:pPr>
      <w:r w:rsidRPr="007E4BB0">
        <w:rPr>
          <w:color w:val="000000"/>
          <w:sz w:val="28"/>
          <w:szCs w:val="24"/>
        </w:rPr>
        <w:t>Среди социальных групп на</w:t>
      </w:r>
      <w:r w:rsidR="00563C2C" w:rsidRPr="007E4BB0">
        <w:rPr>
          <w:color w:val="000000"/>
          <w:sz w:val="28"/>
          <w:szCs w:val="24"/>
        </w:rPr>
        <w:t>иболее толерантно учащиеся</w:t>
      </w:r>
      <w:r w:rsidRPr="007E4BB0">
        <w:rPr>
          <w:color w:val="000000"/>
          <w:sz w:val="28"/>
          <w:szCs w:val="24"/>
        </w:rPr>
        <w:t xml:space="preserve"> относятся</w:t>
      </w:r>
      <w:r w:rsidR="00563C2C" w:rsidRPr="007E4BB0">
        <w:rPr>
          <w:color w:val="000000"/>
          <w:sz w:val="28"/>
          <w:szCs w:val="24"/>
        </w:rPr>
        <w:t xml:space="preserve"> к рабочим – 84</w:t>
      </w:r>
      <w:r w:rsidR="007E4BB0">
        <w:rPr>
          <w:color w:val="000000"/>
          <w:sz w:val="28"/>
          <w:szCs w:val="24"/>
        </w:rPr>
        <w:t> </w:t>
      </w:r>
      <w:r w:rsidR="007E4BB0" w:rsidRPr="007E4BB0">
        <w:rPr>
          <w:color w:val="000000"/>
          <w:sz w:val="28"/>
          <w:szCs w:val="24"/>
        </w:rPr>
        <w:t>ч</w:t>
      </w:r>
      <w:r w:rsidR="00563C2C" w:rsidRPr="007E4BB0">
        <w:rPr>
          <w:color w:val="000000"/>
          <w:sz w:val="28"/>
          <w:szCs w:val="24"/>
        </w:rPr>
        <w:t>., к людям бюджетных организаций</w:t>
      </w:r>
      <w:r w:rsidRPr="007E4BB0">
        <w:rPr>
          <w:color w:val="000000"/>
          <w:sz w:val="28"/>
          <w:szCs w:val="24"/>
        </w:rPr>
        <w:t xml:space="preserve"> – 65</w:t>
      </w:r>
      <w:r w:rsidR="007E4BB0">
        <w:rPr>
          <w:color w:val="000000"/>
          <w:sz w:val="28"/>
          <w:szCs w:val="24"/>
        </w:rPr>
        <w:t> </w:t>
      </w:r>
      <w:r w:rsidR="007E4BB0" w:rsidRPr="007E4BB0">
        <w:rPr>
          <w:color w:val="000000"/>
          <w:sz w:val="28"/>
          <w:szCs w:val="24"/>
        </w:rPr>
        <w:t>ч</w:t>
      </w:r>
      <w:r w:rsidRPr="007E4BB0">
        <w:rPr>
          <w:color w:val="000000"/>
          <w:sz w:val="28"/>
          <w:szCs w:val="24"/>
        </w:rPr>
        <w:t>., интеллигенции – 67</w:t>
      </w:r>
      <w:r w:rsidR="007E4BB0">
        <w:rPr>
          <w:color w:val="000000"/>
          <w:sz w:val="28"/>
          <w:szCs w:val="24"/>
        </w:rPr>
        <w:t> </w:t>
      </w:r>
      <w:r w:rsidR="007E4BB0" w:rsidRPr="007E4BB0">
        <w:rPr>
          <w:color w:val="000000"/>
          <w:sz w:val="28"/>
          <w:szCs w:val="24"/>
        </w:rPr>
        <w:t>ч</w:t>
      </w:r>
      <w:r w:rsidRPr="007E4BB0">
        <w:rPr>
          <w:color w:val="000000"/>
          <w:sz w:val="28"/>
          <w:szCs w:val="24"/>
        </w:rPr>
        <w:t>., хуже всех относятся к бизнесменам. Это объясняется социальным статусом большинства семей</w:t>
      </w:r>
      <w:r w:rsidR="00563C2C" w:rsidRPr="007E4BB0">
        <w:rPr>
          <w:color w:val="000000"/>
          <w:sz w:val="28"/>
          <w:szCs w:val="24"/>
        </w:rPr>
        <w:t xml:space="preserve"> уровень</w:t>
      </w:r>
      <w:r w:rsidR="007E4BB0">
        <w:rPr>
          <w:color w:val="000000"/>
          <w:sz w:val="28"/>
          <w:szCs w:val="24"/>
        </w:rPr>
        <w:t xml:space="preserve"> </w:t>
      </w:r>
      <w:r w:rsidR="00563C2C" w:rsidRPr="007E4BB0">
        <w:rPr>
          <w:color w:val="000000"/>
          <w:sz w:val="28"/>
          <w:szCs w:val="24"/>
        </w:rPr>
        <w:t>которых определяется термином «малоимущие».</w:t>
      </w:r>
    </w:p>
    <w:p w:rsidR="005D4792" w:rsidRPr="007E4BB0" w:rsidRDefault="008452CE" w:rsidP="007E4BB0">
      <w:pPr>
        <w:spacing w:line="360" w:lineRule="auto"/>
        <w:ind w:firstLine="709"/>
        <w:jc w:val="both"/>
        <w:rPr>
          <w:color w:val="000000"/>
          <w:sz w:val="28"/>
          <w:szCs w:val="24"/>
        </w:rPr>
      </w:pPr>
      <w:r w:rsidRPr="007E4BB0">
        <w:rPr>
          <w:color w:val="000000"/>
          <w:sz w:val="28"/>
          <w:szCs w:val="24"/>
        </w:rPr>
        <w:t>Из этого можно сделать вывод: о</w:t>
      </w:r>
      <w:r w:rsidR="005D4792" w:rsidRPr="007E4BB0">
        <w:rPr>
          <w:color w:val="000000"/>
          <w:sz w:val="28"/>
          <w:szCs w:val="24"/>
        </w:rPr>
        <w:t>бразование – это процесс, который длиться всю жизнь, не начинается и не заканчивается школой. Попытки привития толерантности через школьное образование будут безуспешны, до тех пор, пока они не будут направлены на все возрастные группы и не станут повсеместными дома, в школе, на работе, в обучении по юридической или правоприменительной специальности, и даже при проведении досуга.</w:t>
      </w:r>
    </w:p>
    <w:p w:rsidR="005D4792" w:rsidRPr="007E4BB0" w:rsidRDefault="005D4792" w:rsidP="007E4BB0">
      <w:pPr>
        <w:pStyle w:val="a3"/>
        <w:spacing w:before="0" w:beforeAutospacing="0" w:after="0" w:afterAutospacing="0" w:line="360" w:lineRule="auto"/>
        <w:ind w:firstLine="709"/>
        <w:jc w:val="both"/>
        <w:rPr>
          <w:sz w:val="28"/>
          <w:szCs w:val="28"/>
        </w:rPr>
      </w:pPr>
      <w:r w:rsidRPr="007E4BB0">
        <w:rPr>
          <w:sz w:val="28"/>
          <w:szCs w:val="28"/>
        </w:rPr>
        <w:t>В старших классах можно предложить следующую методику воспитания толерантности:</w:t>
      </w:r>
    </w:p>
    <w:p w:rsidR="005D4792" w:rsidRPr="007E4BB0" w:rsidRDefault="005D4792" w:rsidP="007E4BB0">
      <w:pPr>
        <w:pStyle w:val="a3"/>
        <w:spacing w:before="0" w:beforeAutospacing="0" w:after="0" w:afterAutospacing="0" w:line="360" w:lineRule="auto"/>
        <w:ind w:firstLine="709"/>
        <w:jc w:val="both"/>
        <w:rPr>
          <w:sz w:val="28"/>
          <w:szCs w:val="28"/>
        </w:rPr>
      </w:pPr>
      <w:r w:rsidRPr="007E4BB0">
        <w:rPr>
          <w:sz w:val="28"/>
          <w:szCs w:val="28"/>
        </w:rPr>
        <w:t>1. Слово педагога о толерантности</w:t>
      </w:r>
    </w:p>
    <w:p w:rsidR="005D4792" w:rsidRPr="007E4BB0" w:rsidRDefault="005D4792" w:rsidP="007E4BB0">
      <w:pPr>
        <w:numPr>
          <w:ilvl w:val="0"/>
          <w:numId w:val="30"/>
        </w:numPr>
        <w:spacing w:line="360" w:lineRule="auto"/>
        <w:ind w:left="0" w:firstLine="709"/>
        <w:jc w:val="both"/>
        <w:rPr>
          <w:color w:val="000000"/>
          <w:sz w:val="28"/>
          <w:szCs w:val="28"/>
        </w:rPr>
      </w:pPr>
      <w:r w:rsidRPr="007E4BB0">
        <w:rPr>
          <w:color w:val="000000"/>
          <w:sz w:val="28"/>
          <w:szCs w:val="28"/>
        </w:rPr>
        <w:t xml:space="preserve">Игра </w:t>
      </w:r>
      <w:r w:rsidR="007E4BB0">
        <w:rPr>
          <w:color w:val="000000"/>
          <w:sz w:val="28"/>
          <w:szCs w:val="28"/>
        </w:rPr>
        <w:t>«</w:t>
      </w:r>
      <w:r w:rsidR="007E4BB0" w:rsidRPr="007E4BB0">
        <w:rPr>
          <w:color w:val="000000"/>
          <w:sz w:val="28"/>
          <w:szCs w:val="28"/>
        </w:rPr>
        <w:t>А</w:t>
      </w:r>
      <w:r w:rsidRPr="007E4BB0">
        <w:rPr>
          <w:color w:val="000000"/>
          <w:sz w:val="28"/>
          <w:szCs w:val="28"/>
        </w:rPr>
        <w:t>ссоциации</w:t>
      </w:r>
      <w:r w:rsidR="007E4BB0">
        <w:rPr>
          <w:color w:val="000000"/>
          <w:sz w:val="28"/>
          <w:szCs w:val="28"/>
        </w:rPr>
        <w:t>»</w:t>
      </w:r>
      <w:r w:rsidR="007E4BB0" w:rsidRPr="007E4BB0">
        <w:rPr>
          <w:color w:val="000000"/>
          <w:sz w:val="28"/>
          <w:szCs w:val="28"/>
        </w:rPr>
        <w:t xml:space="preserve"> </w:t>
      </w:r>
      <w:r w:rsidRPr="007E4BB0">
        <w:rPr>
          <w:color w:val="000000"/>
          <w:sz w:val="28"/>
          <w:szCs w:val="28"/>
        </w:rPr>
        <w:t>(терпение; терпимость).</w:t>
      </w:r>
    </w:p>
    <w:p w:rsidR="005D4792" w:rsidRPr="007E4BB0" w:rsidRDefault="005D4792" w:rsidP="007E4BB0">
      <w:pPr>
        <w:numPr>
          <w:ilvl w:val="0"/>
          <w:numId w:val="30"/>
        </w:numPr>
        <w:spacing w:line="360" w:lineRule="auto"/>
        <w:ind w:left="0" w:firstLine="709"/>
        <w:jc w:val="both"/>
        <w:rPr>
          <w:color w:val="000000"/>
          <w:sz w:val="28"/>
          <w:szCs w:val="28"/>
        </w:rPr>
      </w:pPr>
      <w:r w:rsidRPr="007E4BB0">
        <w:rPr>
          <w:color w:val="000000"/>
          <w:sz w:val="28"/>
          <w:szCs w:val="28"/>
        </w:rPr>
        <w:t xml:space="preserve">Обсуждение ассоциативных понятий: сходство и различия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определение понятий </w:t>
      </w:r>
      <w:r w:rsidR="007E4BB0">
        <w:rPr>
          <w:color w:val="000000"/>
          <w:sz w:val="28"/>
          <w:szCs w:val="28"/>
        </w:rPr>
        <w:t>«</w:t>
      </w:r>
      <w:r w:rsidR="007E4BB0" w:rsidRPr="007E4BB0">
        <w:rPr>
          <w:color w:val="000000"/>
          <w:sz w:val="28"/>
          <w:szCs w:val="28"/>
        </w:rPr>
        <w:t>Т</w:t>
      </w:r>
      <w:r w:rsidRPr="007E4BB0">
        <w:rPr>
          <w:color w:val="000000"/>
          <w:sz w:val="28"/>
          <w:szCs w:val="28"/>
        </w:rPr>
        <w:t>ерпение, терпимость, толерантность</w:t>
      </w:r>
      <w:r w:rsidR="007E4BB0">
        <w:rPr>
          <w:color w:val="000000"/>
          <w:sz w:val="28"/>
          <w:szCs w:val="28"/>
        </w:rPr>
        <w:t>»</w:t>
      </w:r>
      <w:r w:rsidR="007E4BB0" w:rsidRPr="007E4BB0">
        <w:rPr>
          <w:color w:val="000000"/>
          <w:sz w:val="28"/>
          <w:szCs w:val="28"/>
        </w:rPr>
        <w:t>.</w:t>
      </w:r>
    </w:p>
    <w:p w:rsidR="005D4792" w:rsidRPr="007E4BB0" w:rsidRDefault="005D4792" w:rsidP="007E4BB0">
      <w:pPr>
        <w:pStyle w:val="a3"/>
        <w:spacing w:before="0" w:beforeAutospacing="0" w:after="0" w:afterAutospacing="0" w:line="360" w:lineRule="auto"/>
        <w:ind w:firstLine="709"/>
        <w:jc w:val="both"/>
        <w:rPr>
          <w:sz w:val="28"/>
          <w:szCs w:val="28"/>
        </w:rPr>
      </w:pPr>
      <w:r w:rsidRPr="007E4BB0">
        <w:rPr>
          <w:sz w:val="28"/>
          <w:szCs w:val="28"/>
        </w:rPr>
        <w:t>2. Способы воспитания терпи</w:t>
      </w:r>
      <w:r w:rsidR="00BF7664" w:rsidRPr="007E4BB0">
        <w:rPr>
          <w:sz w:val="28"/>
          <w:szCs w:val="28"/>
        </w:rPr>
        <w:t xml:space="preserve">мости (толерантности); развитии </w:t>
      </w:r>
      <w:r w:rsidRPr="007E4BB0">
        <w:rPr>
          <w:sz w:val="28"/>
          <w:szCs w:val="28"/>
        </w:rPr>
        <w:t>восприимчивости ко всему новому, необычному.</w:t>
      </w:r>
    </w:p>
    <w:p w:rsidR="005D4792" w:rsidRPr="007E4BB0" w:rsidRDefault="005D4792" w:rsidP="007E4BB0">
      <w:pPr>
        <w:numPr>
          <w:ilvl w:val="0"/>
          <w:numId w:val="32"/>
        </w:numPr>
        <w:spacing w:line="360" w:lineRule="auto"/>
        <w:ind w:left="0" w:firstLine="709"/>
        <w:jc w:val="both"/>
        <w:rPr>
          <w:color w:val="000000"/>
          <w:sz w:val="28"/>
          <w:szCs w:val="28"/>
        </w:rPr>
      </w:pPr>
      <w:r w:rsidRPr="007E4BB0">
        <w:rPr>
          <w:color w:val="000000"/>
          <w:sz w:val="28"/>
          <w:szCs w:val="28"/>
        </w:rPr>
        <w:t>Воспитание способности видеть Другого</w:t>
      </w:r>
    </w:p>
    <w:p w:rsidR="005D4792" w:rsidRPr="007E4BB0" w:rsidRDefault="005D4792" w:rsidP="007E4BB0">
      <w:pPr>
        <w:numPr>
          <w:ilvl w:val="0"/>
          <w:numId w:val="32"/>
        </w:numPr>
        <w:spacing w:line="360" w:lineRule="auto"/>
        <w:ind w:left="0" w:firstLine="709"/>
        <w:jc w:val="both"/>
        <w:rPr>
          <w:color w:val="000000"/>
          <w:sz w:val="28"/>
          <w:szCs w:val="28"/>
        </w:rPr>
      </w:pPr>
      <w:r w:rsidRPr="007E4BB0">
        <w:rPr>
          <w:color w:val="000000"/>
          <w:sz w:val="28"/>
          <w:szCs w:val="28"/>
        </w:rPr>
        <w:t xml:space="preserve">Игра </w:t>
      </w:r>
      <w:r w:rsidR="007E4BB0">
        <w:rPr>
          <w:color w:val="000000"/>
          <w:sz w:val="28"/>
          <w:szCs w:val="28"/>
        </w:rPr>
        <w:t>«</w:t>
      </w:r>
      <w:r w:rsidR="007E4BB0" w:rsidRPr="007E4BB0">
        <w:rPr>
          <w:color w:val="000000"/>
          <w:sz w:val="28"/>
          <w:szCs w:val="28"/>
        </w:rPr>
        <w:t>С</w:t>
      </w:r>
      <w:r w:rsidRPr="007E4BB0">
        <w:rPr>
          <w:color w:val="000000"/>
          <w:sz w:val="28"/>
          <w:szCs w:val="28"/>
        </w:rPr>
        <w:t>мотрящий и видящий</w:t>
      </w:r>
      <w:r w:rsidR="007E4BB0">
        <w:rPr>
          <w:color w:val="000000"/>
          <w:sz w:val="28"/>
          <w:szCs w:val="28"/>
        </w:rPr>
        <w:t>».</w:t>
      </w:r>
    </w:p>
    <w:p w:rsidR="005D4792" w:rsidRPr="007E4BB0" w:rsidRDefault="005D4792" w:rsidP="007E4BB0">
      <w:pPr>
        <w:numPr>
          <w:ilvl w:val="0"/>
          <w:numId w:val="32"/>
        </w:numPr>
        <w:spacing w:line="360" w:lineRule="auto"/>
        <w:ind w:left="0" w:firstLine="709"/>
        <w:jc w:val="both"/>
        <w:rPr>
          <w:color w:val="000000"/>
          <w:sz w:val="28"/>
          <w:szCs w:val="28"/>
        </w:rPr>
      </w:pPr>
      <w:r w:rsidRPr="007E4BB0">
        <w:rPr>
          <w:color w:val="000000"/>
          <w:sz w:val="28"/>
          <w:szCs w:val="28"/>
        </w:rPr>
        <w:t xml:space="preserve">Обсуждение поведенческих характеристик, этических умений </w:t>
      </w:r>
      <w:r w:rsidR="007E4BB0">
        <w:rPr>
          <w:color w:val="000000"/>
          <w:sz w:val="28"/>
          <w:szCs w:val="28"/>
        </w:rPr>
        <w:t>«</w:t>
      </w:r>
      <w:r w:rsidR="007E4BB0" w:rsidRPr="007E4BB0">
        <w:rPr>
          <w:color w:val="000000"/>
          <w:sz w:val="28"/>
          <w:szCs w:val="28"/>
        </w:rPr>
        <w:t>в</w:t>
      </w:r>
      <w:r w:rsidRPr="007E4BB0">
        <w:rPr>
          <w:color w:val="000000"/>
          <w:sz w:val="28"/>
          <w:szCs w:val="28"/>
        </w:rPr>
        <w:t>идеть Другого</w:t>
      </w:r>
      <w:r w:rsidR="007E4BB0">
        <w:rPr>
          <w:color w:val="000000"/>
          <w:sz w:val="28"/>
          <w:szCs w:val="28"/>
        </w:rPr>
        <w:t>»</w:t>
      </w:r>
      <w:r w:rsidR="007E4BB0" w:rsidRPr="007E4BB0">
        <w:rPr>
          <w:color w:val="000000"/>
          <w:sz w:val="28"/>
          <w:szCs w:val="28"/>
        </w:rPr>
        <w:t>.</w:t>
      </w:r>
      <w:r w:rsidRPr="007E4BB0">
        <w:rPr>
          <w:color w:val="000000"/>
          <w:sz w:val="28"/>
          <w:szCs w:val="28"/>
        </w:rPr>
        <w:t xml:space="preserve"> Тест </w:t>
      </w:r>
      <w:r w:rsidR="007E4BB0">
        <w:rPr>
          <w:color w:val="000000"/>
          <w:sz w:val="28"/>
          <w:szCs w:val="28"/>
        </w:rPr>
        <w:t>«</w:t>
      </w:r>
      <w:r w:rsidR="007E4BB0" w:rsidRPr="007E4BB0">
        <w:rPr>
          <w:color w:val="000000"/>
          <w:sz w:val="28"/>
          <w:szCs w:val="28"/>
        </w:rPr>
        <w:t>И</w:t>
      </w:r>
      <w:r w:rsidRPr="007E4BB0">
        <w:rPr>
          <w:color w:val="000000"/>
          <w:sz w:val="28"/>
          <w:szCs w:val="28"/>
        </w:rPr>
        <w:t>зменить себя или другого</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2"/>
        </w:numPr>
        <w:spacing w:line="360" w:lineRule="auto"/>
        <w:ind w:left="0" w:firstLine="709"/>
        <w:jc w:val="both"/>
        <w:rPr>
          <w:color w:val="000000"/>
          <w:sz w:val="28"/>
          <w:szCs w:val="28"/>
        </w:rPr>
      </w:pPr>
      <w:r w:rsidRPr="007E4BB0">
        <w:rPr>
          <w:color w:val="000000"/>
          <w:sz w:val="28"/>
          <w:szCs w:val="28"/>
        </w:rPr>
        <w:t xml:space="preserve">Причины конфликтности людей (нетерпимости). Упражнение </w:t>
      </w:r>
      <w:r w:rsidR="007E4BB0">
        <w:rPr>
          <w:color w:val="000000"/>
          <w:sz w:val="28"/>
          <w:szCs w:val="28"/>
        </w:rPr>
        <w:t>«</w:t>
      </w:r>
      <w:r w:rsidR="007E4BB0" w:rsidRPr="007E4BB0">
        <w:rPr>
          <w:color w:val="000000"/>
          <w:sz w:val="28"/>
          <w:szCs w:val="28"/>
        </w:rPr>
        <w:t>Э</w:t>
      </w:r>
      <w:r w:rsidRPr="007E4BB0">
        <w:rPr>
          <w:color w:val="000000"/>
          <w:sz w:val="28"/>
          <w:szCs w:val="28"/>
        </w:rPr>
        <w:t>гоцентрик</w:t>
      </w:r>
      <w:r w:rsidR="007E4BB0">
        <w:rPr>
          <w:color w:val="000000"/>
          <w:sz w:val="28"/>
          <w:szCs w:val="28"/>
        </w:rPr>
        <w:t>»</w:t>
      </w:r>
      <w:r w:rsidR="007E4BB0" w:rsidRPr="007E4BB0">
        <w:rPr>
          <w:color w:val="000000"/>
          <w:sz w:val="28"/>
          <w:szCs w:val="28"/>
        </w:rPr>
        <w:t>.</w:t>
      </w:r>
      <w:r w:rsidRPr="007E4BB0">
        <w:rPr>
          <w:color w:val="000000"/>
          <w:sz w:val="28"/>
          <w:szCs w:val="28"/>
        </w:rPr>
        <w:t xml:space="preserve"> Упражнение </w:t>
      </w:r>
      <w:r w:rsidR="007E4BB0">
        <w:rPr>
          <w:color w:val="000000"/>
          <w:sz w:val="28"/>
          <w:szCs w:val="28"/>
        </w:rPr>
        <w:t>«</w:t>
      </w:r>
      <w:r w:rsidR="007E4BB0" w:rsidRPr="007E4BB0">
        <w:rPr>
          <w:color w:val="000000"/>
          <w:sz w:val="28"/>
          <w:szCs w:val="28"/>
        </w:rPr>
        <w:t>Д</w:t>
      </w:r>
      <w:r w:rsidRPr="007E4BB0">
        <w:rPr>
          <w:color w:val="000000"/>
          <w:sz w:val="28"/>
          <w:szCs w:val="28"/>
        </w:rPr>
        <w:t>ружеский шарж</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2"/>
        </w:numPr>
        <w:spacing w:line="360" w:lineRule="auto"/>
        <w:ind w:left="0" w:firstLine="709"/>
        <w:jc w:val="both"/>
        <w:rPr>
          <w:color w:val="000000"/>
          <w:sz w:val="28"/>
          <w:szCs w:val="28"/>
        </w:rPr>
      </w:pPr>
      <w:r w:rsidRPr="007E4BB0">
        <w:rPr>
          <w:color w:val="000000"/>
          <w:sz w:val="28"/>
          <w:szCs w:val="28"/>
        </w:rPr>
        <w:t xml:space="preserve">Способность </w:t>
      </w:r>
      <w:r w:rsidR="007E4BB0">
        <w:rPr>
          <w:color w:val="000000"/>
          <w:sz w:val="28"/>
          <w:szCs w:val="28"/>
        </w:rPr>
        <w:t>«</w:t>
      </w:r>
      <w:r w:rsidR="007E4BB0" w:rsidRPr="007E4BB0">
        <w:rPr>
          <w:color w:val="000000"/>
          <w:sz w:val="28"/>
          <w:szCs w:val="28"/>
        </w:rPr>
        <w:t>н</w:t>
      </w:r>
      <w:r w:rsidRPr="007E4BB0">
        <w:rPr>
          <w:color w:val="000000"/>
          <w:sz w:val="28"/>
          <w:szCs w:val="28"/>
        </w:rPr>
        <w:t>е видеть</w:t>
      </w:r>
      <w:r w:rsidR="007E4BB0">
        <w:rPr>
          <w:color w:val="000000"/>
          <w:sz w:val="28"/>
          <w:szCs w:val="28"/>
        </w:rPr>
        <w:t>»</w:t>
      </w:r>
      <w:r w:rsidR="007E4BB0" w:rsidRP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н</w:t>
      </w:r>
      <w:r w:rsidRPr="007E4BB0">
        <w:rPr>
          <w:color w:val="000000"/>
          <w:sz w:val="28"/>
          <w:szCs w:val="28"/>
        </w:rPr>
        <w:t>е замечать</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2"/>
        </w:numPr>
        <w:spacing w:line="360" w:lineRule="auto"/>
        <w:ind w:left="0" w:firstLine="709"/>
        <w:jc w:val="both"/>
        <w:rPr>
          <w:color w:val="000000"/>
          <w:sz w:val="28"/>
          <w:szCs w:val="28"/>
        </w:rPr>
      </w:pPr>
      <w:r w:rsidRPr="007E4BB0">
        <w:rPr>
          <w:color w:val="000000"/>
          <w:sz w:val="28"/>
          <w:szCs w:val="28"/>
        </w:rPr>
        <w:t xml:space="preserve">Игра </w:t>
      </w:r>
      <w:r w:rsidR="007E4BB0">
        <w:rPr>
          <w:color w:val="000000"/>
          <w:sz w:val="28"/>
          <w:szCs w:val="28"/>
        </w:rPr>
        <w:t>«</w:t>
      </w:r>
      <w:r w:rsidR="007E4BB0" w:rsidRPr="007E4BB0">
        <w:rPr>
          <w:color w:val="000000"/>
          <w:sz w:val="28"/>
          <w:szCs w:val="28"/>
        </w:rPr>
        <w:t>П</w:t>
      </w:r>
      <w:r w:rsidRPr="007E4BB0">
        <w:rPr>
          <w:color w:val="000000"/>
          <w:sz w:val="28"/>
          <w:szCs w:val="28"/>
        </w:rPr>
        <w:t>очта комплиментов</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2"/>
        </w:numPr>
        <w:spacing w:line="360" w:lineRule="auto"/>
        <w:ind w:left="0" w:firstLine="709"/>
        <w:jc w:val="both"/>
        <w:rPr>
          <w:color w:val="000000"/>
          <w:sz w:val="28"/>
          <w:szCs w:val="28"/>
        </w:rPr>
      </w:pPr>
      <w:r w:rsidRPr="007E4BB0">
        <w:rPr>
          <w:color w:val="000000"/>
          <w:sz w:val="28"/>
          <w:szCs w:val="28"/>
        </w:rPr>
        <w:t>Рефлексия.</w:t>
      </w:r>
    </w:p>
    <w:p w:rsidR="005D4792" w:rsidRPr="007E4BB0" w:rsidRDefault="005D4792" w:rsidP="007E4BB0">
      <w:pPr>
        <w:pStyle w:val="a3"/>
        <w:spacing w:before="0" w:beforeAutospacing="0" w:after="0" w:afterAutospacing="0" w:line="360" w:lineRule="auto"/>
        <w:ind w:firstLine="709"/>
        <w:jc w:val="both"/>
        <w:rPr>
          <w:sz w:val="28"/>
          <w:szCs w:val="28"/>
        </w:rPr>
      </w:pPr>
      <w:r w:rsidRPr="007E4BB0">
        <w:rPr>
          <w:sz w:val="28"/>
          <w:szCs w:val="28"/>
        </w:rPr>
        <w:t xml:space="preserve">3. Воспитание способности </w:t>
      </w:r>
      <w:r w:rsidR="007E4BB0">
        <w:rPr>
          <w:sz w:val="28"/>
          <w:szCs w:val="28"/>
        </w:rPr>
        <w:t>«</w:t>
      </w:r>
      <w:r w:rsidR="007E4BB0" w:rsidRPr="007E4BB0">
        <w:rPr>
          <w:sz w:val="28"/>
          <w:szCs w:val="28"/>
        </w:rPr>
        <w:t>с</w:t>
      </w:r>
      <w:r w:rsidRPr="007E4BB0">
        <w:rPr>
          <w:sz w:val="28"/>
          <w:szCs w:val="28"/>
        </w:rPr>
        <w:t>лышать Другого</w:t>
      </w:r>
      <w:r w:rsidR="007E4BB0">
        <w:rPr>
          <w:sz w:val="28"/>
          <w:szCs w:val="28"/>
        </w:rPr>
        <w:t>»</w:t>
      </w:r>
      <w:r w:rsidR="007E4BB0" w:rsidRPr="007E4BB0">
        <w:rPr>
          <w:sz w:val="28"/>
          <w:szCs w:val="28"/>
        </w:rPr>
        <w:t>.</w:t>
      </w:r>
    </w:p>
    <w:p w:rsidR="005D4792" w:rsidRPr="007E4BB0" w:rsidRDefault="005D4792" w:rsidP="007E4BB0">
      <w:pPr>
        <w:numPr>
          <w:ilvl w:val="0"/>
          <w:numId w:val="34"/>
        </w:numPr>
        <w:spacing w:line="360" w:lineRule="auto"/>
        <w:ind w:left="0" w:firstLine="709"/>
        <w:jc w:val="both"/>
        <w:rPr>
          <w:color w:val="000000"/>
          <w:sz w:val="28"/>
          <w:szCs w:val="28"/>
        </w:rPr>
      </w:pPr>
      <w:r w:rsidRPr="007E4BB0">
        <w:rPr>
          <w:color w:val="000000"/>
          <w:sz w:val="28"/>
          <w:szCs w:val="28"/>
        </w:rPr>
        <w:t xml:space="preserve">Упражнение </w:t>
      </w:r>
      <w:r w:rsidR="007E4BB0">
        <w:rPr>
          <w:color w:val="000000"/>
          <w:sz w:val="28"/>
          <w:szCs w:val="28"/>
        </w:rPr>
        <w:t>«</w:t>
      </w:r>
      <w:r w:rsidR="007E4BB0" w:rsidRPr="007E4BB0">
        <w:rPr>
          <w:color w:val="000000"/>
          <w:sz w:val="28"/>
          <w:szCs w:val="28"/>
        </w:rPr>
        <w:t>п</w:t>
      </w:r>
      <w:r w:rsidRPr="007E4BB0">
        <w:rPr>
          <w:color w:val="000000"/>
          <w:sz w:val="28"/>
          <w:szCs w:val="28"/>
        </w:rPr>
        <w:t>сихология восприятия информации</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4"/>
        </w:numPr>
        <w:spacing w:line="360" w:lineRule="auto"/>
        <w:ind w:left="0" w:firstLine="709"/>
        <w:jc w:val="both"/>
        <w:rPr>
          <w:color w:val="000000"/>
          <w:sz w:val="28"/>
          <w:szCs w:val="28"/>
        </w:rPr>
      </w:pPr>
      <w:r w:rsidRPr="007E4BB0">
        <w:rPr>
          <w:color w:val="000000"/>
          <w:sz w:val="28"/>
          <w:szCs w:val="28"/>
        </w:rPr>
        <w:t xml:space="preserve">Упражнение </w:t>
      </w:r>
      <w:r w:rsidR="007E4BB0">
        <w:rPr>
          <w:color w:val="000000"/>
          <w:sz w:val="28"/>
          <w:szCs w:val="28"/>
        </w:rPr>
        <w:t>«</w:t>
      </w:r>
      <w:r w:rsidR="007E4BB0" w:rsidRPr="007E4BB0">
        <w:rPr>
          <w:color w:val="000000"/>
          <w:sz w:val="28"/>
          <w:szCs w:val="28"/>
        </w:rPr>
        <w:t>П</w:t>
      </w:r>
      <w:r w:rsidRPr="007E4BB0">
        <w:rPr>
          <w:color w:val="000000"/>
          <w:sz w:val="28"/>
          <w:szCs w:val="28"/>
        </w:rPr>
        <w:t>оза и интонация</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4"/>
        </w:numPr>
        <w:spacing w:line="360" w:lineRule="auto"/>
        <w:ind w:left="0" w:firstLine="709"/>
        <w:jc w:val="both"/>
        <w:rPr>
          <w:color w:val="000000"/>
          <w:sz w:val="28"/>
          <w:szCs w:val="28"/>
        </w:rPr>
      </w:pPr>
      <w:r w:rsidRPr="007E4BB0">
        <w:rPr>
          <w:color w:val="000000"/>
          <w:sz w:val="28"/>
          <w:szCs w:val="28"/>
        </w:rPr>
        <w:t xml:space="preserve">Упражнение </w:t>
      </w:r>
      <w:r w:rsidR="007E4BB0">
        <w:rPr>
          <w:color w:val="000000"/>
          <w:sz w:val="28"/>
          <w:szCs w:val="28"/>
        </w:rPr>
        <w:t>«</w:t>
      </w:r>
      <w:r w:rsidR="007E4BB0" w:rsidRPr="007E4BB0">
        <w:rPr>
          <w:color w:val="000000"/>
          <w:sz w:val="28"/>
          <w:szCs w:val="28"/>
        </w:rPr>
        <w:t>З</w:t>
      </w:r>
      <w:r w:rsidRPr="007E4BB0">
        <w:rPr>
          <w:color w:val="000000"/>
          <w:sz w:val="28"/>
          <w:szCs w:val="28"/>
        </w:rPr>
        <w:t>аговори, чтобы я увидел</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4"/>
        </w:numPr>
        <w:spacing w:line="360" w:lineRule="auto"/>
        <w:ind w:left="0" w:firstLine="709"/>
        <w:jc w:val="both"/>
        <w:rPr>
          <w:color w:val="000000"/>
          <w:sz w:val="28"/>
          <w:szCs w:val="28"/>
        </w:rPr>
      </w:pPr>
      <w:r w:rsidRPr="007E4BB0">
        <w:rPr>
          <w:color w:val="000000"/>
          <w:sz w:val="28"/>
          <w:szCs w:val="28"/>
        </w:rPr>
        <w:t>Рефлексия.</w:t>
      </w:r>
    </w:p>
    <w:p w:rsidR="005D4792" w:rsidRPr="007E4BB0" w:rsidRDefault="005D4792" w:rsidP="007E4BB0">
      <w:pPr>
        <w:pStyle w:val="a3"/>
        <w:spacing w:before="0" w:beforeAutospacing="0" w:after="0" w:afterAutospacing="0" w:line="360" w:lineRule="auto"/>
        <w:ind w:firstLine="709"/>
        <w:jc w:val="both"/>
        <w:rPr>
          <w:sz w:val="28"/>
          <w:szCs w:val="28"/>
        </w:rPr>
      </w:pPr>
      <w:r w:rsidRPr="007E4BB0">
        <w:rPr>
          <w:sz w:val="28"/>
          <w:szCs w:val="28"/>
        </w:rPr>
        <w:t xml:space="preserve">4. Воспитание способности </w:t>
      </w:r>
      <w:r w:rsidR="007E4BB0">
        <w:rPr>
          <w:sz w:val="28"/>
          <w:szCs w:val="28"/>
        </w:rPr>
        <w:t>«</w:t>
      </w:r>
      <w:r w:rsidR="007E4BB0" w:rsidRPr="007E4BB0">
        <w:rPr>
          <w:sz w:val="28"/>
          <w:szCs w:val="28"/>
        </w:rPr>
        <w:t>п</w:t>
      </w:r>
      <w:r w:rsidRPr="007E4BB0">
        <w:rPr>
          <w:sz w:val="28"/>
          <w:szCs w:val="28"/>
        </w:rPr>
        <w:t>ринимать Другого</w:t>
      </w:r>
      <w:r w:rsidR="007E4BB0">
        <w:rPr>
          <w:sz w:val="28"/>
          <w:szCs w:val="28"/>
        </w:rPr>
        <w:t>»</w:t>
      </w:r>
      <w:r w:rsidR="007E4BB0" w:rsidRPr="007E4BB0">
        <w:rPr>
          <w:sz w:val="28"/>
          <w:szCs w:val="28"/>
        </w:rPr>
        <w:t>.</w:t>
      </w:r>
    </w:p>
    <w:p w:rsidR="005D4792" w:rsidRPr="007E4BB0" w:rsidRDefault="005D4792" w:rsidP="007E4BB0">
      <w:pPr>
        <w:numPr>
          <w:ilvl w:val="0"/>
          <w:numId w:val="36"/>
        </w:numPr>
        <w:spacing w:line="360" w:lineRule="auto"/>
        <w:ind w:left="0" w:firstLine="709"/>
        <w:jc w:val="both"/>
        <w:rPr>
          <w:color w:val="000000"/>
          <w:sz w:val="28"/>
          <w:szCs w:val="28"/>
        </w:rPr>
      </w:pPr>
      <w:r w:rsidRPr="007E4BB0">
        <w:rPr>
          <w:color w:val="000000"/>
          <w:sz w:val="28"/>
          <w:szCs w:val="28"/>
        </w:rPr>
        <w:t xml:space="preserve">Игра-эксперимент </w:t>
      </w:r>
      <w:r w:rsidR="007E4BB0">
        <w:rPr>
          <w:color w:val="000000"/>
          <w:sz w:val="28"/>
          <w:szCs w:val="28"/>
        </w:rPr>
        <w:t>«</w:t>
      </w:r>
      <w:r w:rsidR="007E4BB0" w:rsidRPr="007E4BB0">
        <w:rPr>
          <w:color w:val="000000"/>
          <w:sz w:val="28"/>
          <w:szCs w:val="28"/>
        </w:rPr>
        <w:t>Р</w:t>
      </w:r>
      <w:r w:rsidRPr="007E4BB0">
        <w:rPr>
          <w:color w:val="000000"/>
          <w:sz w:val="28"/>
          <w:szCs w:val="28"/>
        </w:rPr>
        <w:t>акурс. Аспект. Позиция</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6"/>
        </w:numPr>
        <w:spacing w:line="360" w:lineRule="auto"/>
        <w:ind w:left="0" w:firstLine="709"/>
        <w:jc w:val="both"/>
        <w:rPr>
          <w:color w:val="000000"/>
          <w:sz w:val="28"/>
          <w:szCs w:val="28"/>
        </w:rPr>
      </w:pPr>
      <w:r w:rsidRPr="007E4BB0">
        <w:rPr>
          <w:color w:val="000000"/>
          <w:sz w:val="28"/>
          <w:szCs w:val="28"/>
        </w:rPr>
        <w:t xml:space="preserve">Упражнение </w:t>
      </w:r>
      <w:r w:rsidR="007E4BB0">
        <w:rPr>
          <w:color w:val="000000"/>
          <w:sz w:val="28"/>
          <w:szCs w:val="28"/>
        </w:rPr>
        <w:t>«</w:t>
      </w:r>
      <w:r w:rsidR="007E4BB0" w:rsidRPr="007E4BB0">
        <w:rPr>
          <w:color w:val="000000"/>
          <w:sz w:val="28"/>
          <w:szCs w:val="28"/>
        </w:rPr>
        <w:t>А</w:t>
      </w:r>
      <w:r w:rsidRPr="007E4BB0">
        <w:rPr>
          <w:color w:val="000000"/>
          <w:sz w:val="28"/>
          <w:szCs w:val="28"/>
        </w:rPr>
        <w:t xml:space="preserve"> не странен ли кто?</w:t>
      </w:r>
      <w:r w:rsidR="007E4BB0">
        <w:rPr>
          <w:color w:val="000000"/>
          <w:sz w:val="28"/>
          <w:szCs w:val="28"/>
        </w:rPr>
        <w:t>»</w:t>
      </w:r>
      <w:r w:rsidR="007E4BB0" w:rsidRPr="007E4BB0">
        <w:rPr>
          <w:color w:val="000000"/>
          <w:sz w:val="28"/>
          <w:szCs w:val="28"/>
        </w:rPr>
        <w:t>.</w:t>
      </w:r>
      <w:r w:rsidRPr="007E4BB0">
        <w:rPr>
          <w:color w:val="000000"/>
          <w:sz w:val="28"/>
          <w:szCs w:val="28"/>
        </w:rPr>
        <w:t xml:space="preserve"> </w:t>
      </w:r>
      <w:r w:rsidR="007E4BB0">
        <w:rPr>
          <w:color w:val="000000"/>
          <w:sz w:val="28"/>
          <w:szCs w:val="28"/>
        </w:rPr>
        <w:t>«</w:t>
      </w:r>
      <w:r w:rsidR="007E4BB0" w:rsidRPr="007E4BB0">
        <w:rPr>
          <w:color w:val="000000"/>
          <w:sz w:val="28"/>
          <w:szCs w:val="28"/>
        </w:rPr>
        <w:t>Ч</w:t>
      </w:r>
      <w:r w:rsidRPr="007E4BB0">
        <w:rPr>
          <w:color w:val="000000"/>
          <w:sz w:val="28"/>
          <w:szCs w:val="28"/>
        </w:rPr>
        <w:t xml:space="preserve">то такое </w:t>
      </w:r>
      <w:r w:rsidR="008452CE" w:rsidRPr="007E4BB0">
        <w:rPr>
          <w:color w:val="000000"/>
          <w:sz w:val="28"/>
          <w:szCs w:val="28"/>
        </w:rPr>
        <w:t>патогенное</w:t>
      </w:r>
      <w:r w:rsidRPr="007E4BB0">
        <w:rPr>
          <w:color w:val="000000"/>
          <w:sz w:val="28"/>
          <w:szCs w:val="28"/>
        </w:rPr>
        <w:t xml:space="preserve"> мышление?</w:t>
      </w:r>
      <w:r w:rsidR="007E4BB0">
        <w:rPr>
          <w:color w:val="000000"/>
          <w:sz w:val="28"/>
          <w:szCs w:val="28"/>
        </w:rPr>
        <w:t>»</w:t>
      </w:r>
    </w:p>
    <w:p w:rsidR="005D4792" w:rsidRPr="007E4BB0" w:rsidRDefault="005D4792" w:rsidP="007E4BB0">
      <w:pPr>
        <w:numPr>
          <w:ilvl w:val="0"/>
          <w:numId w:val="36"/>
        </w:numPr>
        <w:spacing w:line="360" w:lineRule="auto"/>
        <w:ind w:left="0" w:firstLine="709"/>
        <w:jc w:val="both"/>
        <w:rPr>
          <w:color w:val="000000"/>
          <w:sz w:val="28"/>
          <w:szCs w:val="28"/>
        </w:rPr>
      </w:pPr>
      <w:r w:rsidRPr="007E4BB0">
        <w:rPr>
          <w:color w:val="000000"/>
          <w:sz w:val="28"/>
          <w:szCs w:val="28"/>
        </w:rPr>
        <w:t xml:space="preserve">Упражнение </w:t>
      </w:r>
      <w:r w:rsidR="007E4BB0">
        <w:rPr>
          <w:color w:val="000000"/>
          <w:sz w:val="28"/>
          <w:szCs w:val="28"/>
        </w:rPr>
        <w:t>«</w:t>
      </w:r>
      <w:r w:rsidR="007E4BB0" w:rsidRPr="007E4BB0">
        <w:rPr>
          <w:color w:val="000000"/>
          <w:sz w:val="28"/>
          <w:szCs w:val="28"/>
        </w:rPr>
        <w:t>А</w:t>
      </w:r>
      <w:r w:rsidRPr="007E4BB0">
        <w:rPr>
          <w:color w:val="000000"/>
          <w:sz w:val="28"/>
          <w:szCs w:val="28"/>
        </w:rPr>
        <w:t>ттракция</w:t>
      </w:r>
      <w:r w:rsidR="007E4BB0">
        <w:rPr>
          <w:color w:val="000000"/>
          <w:sz w:val="28"/>
          <w:szCs w:val="28"/>
        </w:rPr>
        <w:t>»</w:t>
      </w:r>
      <w:r w:rsidR="007E4BB0" w:rsidRPr="007E4BB0">
        <w:rPr>
          <w:color w:val="000000"/>
          <w:sz w:val="28"/>
          <w:szCs w:val="28"/>
        </w:rPr>
        <w:t>.</w:t>
      </w:r>
    </w:p>
    <w:p w:rsidR="005D4792" w:rsidRPr="007E4BB0" w:rsidRDefault="005D4792" w:rsidP="007E4BB0">
      <w:pPr>
        <w:numPr>
          <w:ilvl w:val="0"/>
          <w:numId w:val="36"/>
        </w:numPr>
        <w:spacing w:line="360" w:lineRule="auto"/>
        <w:ind w:left="0" w:firstLine="709"/>
        <w:jc w:val="both"/>
        <w:rPr>
          <w:color w:val="000000"/>
          <w:sz w:val="28"/>
          <w:szCs w:val="28"/>
        </w:rPr>
      </w:pPr>
      <w:r w:rsidRPr="007E4BB0">
        <w:rPr>
          <w:color w:val="000000"/>
          <w:sz w:val="28"/>
          <w:szCs w:val="28"/>
        </w:rPr>
        <w:t>Рефлексия.</w:t>
      </w:r>
    </w:p>
    <w:p w:rsidR="007E4BB0" w:rsidRDefault="005D4792" w:rsidP="007E4BB0">
      <w:pPr>
        <w:pStyle w:val="a3"/>
        <w:spacing w:before="0" w:beforeAutospacing="0" w:after="0" w:afterAutospacing="0" w:line="360" w:lineRule="auto"/>
        <w:ind w:firstLine="709"/>
        <w:jc w:val="both"/>
        <w:rPr>
          <w:sz w:val="28"/>
          <w:szCs w:val="28"/>
        </w:rPr>
      </w:pPr>
      <w:r w:rsidRPr="007E4BB0">
        <w:rPr>
          <w:sz w:val="28"/>
          <w:szCs w:val="28"/>
        </w:rPr>
        <w:t>5. Т</w:t>
      </w:r>
      <w:r w:rsidR="008452CE" w:rsidRPr="007E4BB0">
        <w:rPr>
          <w:sz w:val="28"/>
          <w:szCs w:val="28"/>
        </w:rPr>
        <w:t>ренинг. Техника повышения социо</w:t>
      </w:r>
      <w:r w:rsidRPr="007E4BB0">
        <w:rPr>
          <w:sz w:val="28"/>
          <w:szCs w:val="28"/>
        </w:rPr>
        <w:t>культурной толерантности и эмпатии.</w:t>
      </w:r>
    </w:p>
    <w:p w:rsidR="005D4792" w:rsidRPr="007E4BB0" w:rsidRDefault="005D4792" w:rsidP="007E4BB0">
      <w:pPr>
        <w:pStyle w:val="spis"/>
        <w:spacing w:before="0" w:beforeAutospacing="0" w:after="0" w:afterAutospacing="0" w:line="360" w:lineRule="auto"/>
        <w:ind w:firstLine="709"/>
        <w:jc w:val="both"/>
        <w:rPr>
          <w:color w:val="000000"/>
          <w:sz w:val="28"/>
          <w:szCs w:val="28"/>
        </w:rPr>
      </w:pPr>
      <w:r w:rsidRPr="007E4BB0">
        <w:rPr>
          <w:color w:val="000000"/>
          <w:sz w:val="28"/>
          <w:szCs w:val="28"/>
        </w:rPr>
        <w:t>Планируемые результаты</w:t>
      </w:r>
    </w:p>
    <w:p w:rsidR="00B24892" w:rsidRPr="00B24892" w:rsidRDefault="007E4BB0" w:rsidP="007E4BB0">
      <w:pPr>
        <w:pStyle w:val="spis"/>
        <w:numPr>
          <w:ilvl w:val="0"/>
          <w:numId w:val="37"/>
        </w:numPr>
        <w:spacing w:before="0" w:beforeAutospacing="0" w:after="0" w:afterAutospacing="0" w:line="360" w:lineRule="auto"/>
        <w:ind w:left="0" w:firstLine="709"/>
        <w:jc w:val="both"/>
        <w:rPr>
          <w:color w:val="000000"/>
          <w:sz w:val="28"/>
          <w:szCs w:val="28"/>
        </w:rPr>
      </w:pPr>
      <w:r>
        <w:rPr>
          <w:color w:val="000000"/>
          <w:sz w:val="28"/>
          <w:szCs w:val="28"/>
        </w:rPr>
        <w:t>– </w:t>
      </w:r>
      <w:r w:rsidR="005D4792" w:rsidRPr="007E4BB0">
        <w:rPr>
          <w:color w:val="000000"/>
          <w:sz w:val="28"/>
          <w:szCs w:val="28"/>
        </w:rPr>
        <w:t>Снижение агрессивности и конфлик</w:t>
      </w:r>
      <w:r w:rsidR="00B24892">
        <w:rPr>
          <w:color w:val="000000"/>
          <w:sz w:val="28"/>
          <w:szCs w:val="28"/>
        </w:rPr>
        <w:t xml:space="preserve">тности в классных коллективах. </w:t>
      </w:r>
    </w:p>
    <w:p w:rsidR="00B24892" w:rsidRPr="00B24892" w:rsidRDefault="005D4792" w:rsidP="007E4BB0">
      <w:pPr>
        <w:pStyle w:val="spis"/>
        <w:numPr>
          <w:ilvl w:val="0"/>
          <w:numId w:val="37"/>
        </w:numPr>
        <w:spacing w:before="0" w:beforeAutospacing="0" w:after="0" w:afterAutospacing="0" w:line="360" w:lineRule="auto"/>
        <w:ind w:left="0" w:firstLine="709"/>
        <w:jc w:val="both"/>
        <w:rPr>
          <w:color w:val="000000"/>
          <w:sz w:val="28"/>
          <w:szCs w:val="28"/>
        </w:rPr>
      </w:pPr>
      <w:r w:rsidRPr="007E4BB0">
        <w:rPr>
          <w:color w:val="000000"/>
          <w:sz w:val="28"/>
          <w:szCs w:val="28"/>
        </w:rPr>
        <w:t xml:space="preserve">Уменьшение проявлений межличностных, этнических, религиозных, политических </w:t>
      </w:r>
      <w:r w:rsidR="007E4BB0">
        <w:rPr>
          <w:color w:val="000000"/>
          <w:sz w:val="28"/>
          <w:szCs w:val="28"/>
        </w:rPr>
        <w:t>и т.п.</w:t>
      </w:r>
      <w:r w:rsidR="00B24892">
        <w:rPr>
          <w:color w:val="000000"/>
          <w:sz w:val="28"/>
          <w:szCs w:val="28"/>
        </w:rPr>
        <w:t xml:space="preserve"> разногласий. </w:t>
      </w:r>
    </w:p>
    <w:p w:rsidR="005D4792" w:rsidRPr="007E4BB0" w:rsidRDefault="005D4792" w:rsidP="007E4BB0">
      <w:pPr>
        <w:pStyle w:val="spis"/>
        <w:numPr>
          <w:ilvl w:val="0"/>
          <w:numId w:val="37"/>
        </w:numPr>
        <w:spacing w:before="0" w:beforeAutospacing="0" w:after="0" w:afterAutospacing="0" w:line="360" w:lineRule="auto"/>
        <w:ind w:left="0" w:firstLine="709"/>
        <w:jc w:val="both"/>
        <w:rPr>
          <w:color w:val="000000"/>
          <w:sz w:val="28"/>
          <w:szCs w:val="28"/>
        </w:rPr>
      </w:pPr>
      <w:r w:rsidRPr="007E4BB0">
        <w:rPr>
          <w:color w:val="000000"/>
          <w:sz w:val="28"/>
          <w:szCs w:val="28"/>
        </w:rPr>
        <w:t>Достижение гармонии между «Я» каждого ученика и «МЫ»</w:t>
      </w:r>
      <w:r w:rsidR="007E4BB0">
        <w:rPr>
          <w:color w:val="000000"/>
          <w:sz w:val="28"/>
          <w:szCs w:val="28"/>
        </w:rPr>
        <w:t>,</w:t>
      </w:r>
      <w:r w:rsidRPr="007E4BB0">
        <w:rPr>
          <w:color w:val="000000"/>
          <w:sz w:val="28"/>
          <w:szCs w:val="28"/>
        </w:rPr>
        <w:t xml:space="preserve"> под которым подразумеваем школьное братство, причастность ко всем россиянам, людям.</w:t>
      </w:r>
    </w:p>
    <w:p w:rsidR="008452CE" w:rsidRPr="007E4BB0" w:rsidRDefault="005D4792" w:rsidP="007E4BB0">
      <w:pPr>
        <w:pStyle w:val="hdr2"/>
        <w:spacing w:before="0" w:beforeAutospacing="0" w:after="0" w:afterAutospacing="0" w:line="360" w:lineRule="auto"/>
        <w:ind w:firstLine="709"/>
        <w:jc w:val="both"/>
        <w:rPr>
          <w:color w:val="000000"/>
          <w:sz w:val="28"/>
          <w:szCs w:val="28"/>
        </w:rPr>
      </w:pPr>
      <w:r w:rsidRPr="007E4BB0">
        <w:rPr>
          <w:color w:val="000000"/>
          <w:sz w:val="28"/>
          <w:szCs w:val="28"/>
        </w:rPr>
        <w:t>Диагностика толерантности</w:t>
      </w:r>
      <w:r w:rsidR="007E4BB0">
        <w:rPr>
          <w:color w:val="000000"/>
          <w:sz w:val="28"/>
          <w:szCs w:val="28"/>
        </w:rPr>
        <w:t xml:space="preserve"> </w:t>
      </w:r>
      <w:r w:rsidRPr="007E4BB0">
        <w:rPr>
          <w:color w:val="000000"/>
          <w:sz w:val="28"/>
          <w:szCs w:val="28"/>
        </w:rPr>
        <w:t>проводится путем психолого-педагогического мониторинга школьной тревожности, дезадаптивности, повышенной агрессии (Айзенка, Веймера и др.)</w:t>
      </w:r>
    </w:p>
    <w:p w:rsidR="00BF7664" w:rsidRPr="007E4BB0" w:rsidRDefault="00CF0D51" w:rsidP="007E4BB0">
      <w:pPr>
        <w:pStyle w:val="hdr2"/>
        <w:spacing w:before="0" w:beforeAutospacing="0" w:after="0" w:afterAutospacing="0" w:line="360" w:lineRule="auto"/>
        <w:ind w:firstLine="709"/>
        <w:jc w:val="both"/>
        <w:rPr>
          <w:color w:val="000000"/>
          <w:sz w:val="28"/>
        </w:rPr>
      </w:pPr>
      <w:r w:rsidRPr="007E4BB0">
        <w:rPr>
          <w:color w:val="000000"/>
          <w:sz w:val="28"/>
          <w:szCs w:val="28"/>
        </w:rPr>
        <w:t>Воспитание толерантности в условиях общеобразовательного процесса играет значительную роль в формировании подростков – выдвинутая нами гипотеза доказана.</w:t>
      </w:r>
    </w:p>
    <w:p w:rsidR="0052657E" w:rsidRPr="007E4BB0" w:rsidRDefault="0052657E" w:rsidP="007E4BB0">
      <w:pPr>
        <w:pStyle w:val="hdr2"/>
        <w:spacing w:before="0" w:beforeAutospacing="0" w:after="0" w:afterAutospacing="0" w:line="360" w:lineRule="auto"/>
        <w:ind w:firstLine="709"/>
        <w:jc w:val="both"/>
        <w:rPr>
          <w:b/>
          <w:color w:val="000000"/>
          <w:sz w:val="28"/>
          <w:szCs w:val="28"/>
        </w:rPr>
      </w:pPr>
    </w:p>
    <w:p w:rsidR="00532843" w:rsidRPr="007E4BB0" w:rsidRDefault="00B534E3" w:rsidP="007E4BB0">
      <w:pPr>
        <w:spacing w:line="360" w:lineRule="auto"/>
        <w:ind w:firstLine="709"/>
        <w:jc w:val="both"/>
        <w:rPr>
          <w:b/>
          <w:color w:val="000000"/>
          <w:sz w:val="28"/>
          <w:szCs w:val="28"/>
          <w:lang w:val="uk-UA"/>
        </w:rPr>
      </w:pPr>
      <w:r w:rsidRPr="007E4BB0">
        <w:rPr>
          <w:b/>
          <w:color w:val="000000"/>
          <w:sz w:val="28"/>
          <w:szCs w:val="28"/>
        </w:rPr>
        <w:br w:type="page"/>
      </w:r>
      <w:r w:rsidR="00532843" w:rsidRPr="007E4BB0">
        <w:rPr>
          <w:b/>
          <w:color w:val="000000"/>
          <w:sz w:val="28"/>
          <w:szCs w:val="28"/>
        </w:rPr>
        <w:t>Список использованных источников</w:t>
      </w:r>
    </w:p>
    <w:p w:rsidR="009C274B" w:rsidRPr="007E4BB0" w:rsidRDefault="009C274B" w:rsidP="007E4BB0">
      <w:pPr>
        <w:spacing w:line="360" w:lineRule="auto"/>
        <w:ind w:firstLine="709"/>
        <w:jc w:val="both"/>
        <w:rPr>
          <w:color w:val="000000"/>
          <w:sz w:val="28"/>
          <w:szCs w:val="28"/>
        </w:rPr>
      </w:pPr>
    </w:p>
    <w:p w:rsidR="009C274B" w:rsidRPr="007E4BB0" w:rsidRDefault="009C274B"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Федеральная целевая программа «Формирование установок толерантного сознания и профилактика экстремизма</w:t>
      </w:r>
      <w:r w:rsidR="007E4BB0">
        <w:rPr>
          <w:color w:val="000000"/>
          <w:sz w:val="28"/>
          <w:szCs w:val="28"/>
        </w:rPr>
        <w:t xml:space="preserve"> </w:t>
      </w:r>
      <w:r w:rsidRPr="007E4BB0">
        <w:rPr>
          <w:color w:val="000000"/>
          <w:sz w:val="28"/>
          <w:szCs w:val="28"/>
        </w:rPr>
        <w:t>в российском обществе (2002</w:t>
      </w:r>
      <w:r w:rsidR="007E4BB0">
        <w:rPr>
          <w:color w:val="000000"/>
          <w:sz w:val="28"/>
          <w:szCs w:val="28"/>
        </w:rPr>
        <w:t>–</w:t>
      </w:r>
      <w:r w:rsidR="007E4BB0" w:rsidRPr="007E4BB0">
        <w:rPr>
          <w:color w:val="000000"/>
          <w:sz w:val="28"/>
          <w:szCs w:val="28"/>
        </w:rPr>
        <w:t>2005</w:t>
      </w:r>
      <w:r w:rsidR="007E4BB0">
        <w:rPr>
          <w:color w:val="000000"/>
          <w:sz w:val="28"/>
          <w:szCs w:val="28"/>
        </w:rPr>
        <w:t> </w:t>
      </w:r>
      <w:r w:rsidR="007E4BB0" w:rsidRPr="007E4BB0">
        <w:rPr>
          <w:color w:val="000000"/>
          <w:sz w:val="28"/>
          <w:szCs w:val="28"/>
        </w:rPr>
        <w:t>гг</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Народное образовани</w:t>
      </w:r>
      <w:r w:rsidR="007E4BB0" w:rsidRPr="007E4BB0">
        <w:rPr>
          <w:color w:val="000000"/>
          <w:sz w:val="28"/>
          <w:szCs w:val="28"/>
        </w:rPr>
        <w:t>е,</w:t>
      </w:r>
      <w:r w:rsidR="007E4BB0">
        <w:rPr>
          <w:color w:val="000000"/>
          <w:sz w:val="28"/>
          <w:szCs w:val="28"/>
        </w:rPr>
        <w:t xml:space="preserve"> </w:t>
      </w:r>
      <w:r w:rsidR="007E4BB0" w:rsidRPr="007E4BB0">
        <w:rPr>
          <w:color w:val="000000"/>
          <w:sz w:val="28"/>
          <w:szCs w:val="28"/>
        </w:rPr>
        <w:t>2</w:t>
      </w:r>
      <w:r w:rsidRPr="007E4BB0">
        <w:rPr>
          <w:color w:val="000000"/>
          <w:sz w:val="28"/>
          <w:szCs w:val="28"/>
        </w:rPr>
        <w:t xml:space="preserve">002, </w:t>
      </w:r>
      <w:r w:rsidR="007E4BB0">
        <w:rPr>
          <w:color w:val="000000"/>
          <w:sz w:val="28"/>
          <w:szCs w:val="28"/>
        </w:rPr>
        <w:t>№</w:t>
      </w:r>
      <w:r w:rsidR="007E4BB0" w:rsidRPr="007E4BB0">
        <w:rPr>
          <w:color w:val="000000"/>
          <w:sz w:val="28"/>
          <w:szCs w:val="28"/>
        </w:rPr>
        <w:t>1</w:t>
      </w:r>
      <w:r w:rsidRPr="007E4BB0">
        <w:rPr>
          <w:color w:val="000000"/>
          <w:sz w:val="28"/>
          <w:szCs w:val="28"/>
        </w:rPr>
        <w:t xml:space="preserve">, </w:t>
      </w:r>
      <w:r w:rsidR="007E4BB0" w:rsidRPr="007E4BB0">
        <w:rPr>
          <w:color w:val="000000"/>
          <w:sz w:val="28"/>
          <w:szCs w:val="28"/>
        </w:rPr>
        <w:t>с.</w:t>
      </w:r>
      <w:r w:rsidR="007E4BB0">
        <w:rPr>
          <w:color w:val="000000"/>
          <w:sz w:val="28"/>
          <w:szCs w:val="28"/>
        </w:rPr>
        <w:t> </w:t>
      </w:r>
      <w:r w:rsidR="007E4BB0" w:rsidRPr="007E4BB0">
        <w:rPr>
          <w:color w:val="000000"/>
          <w:sz w:val="28"/>
          <w:szCs w:val="28"/>
        </w:rPr>
        <w:t>2</w:t>
      </w:r>
      <w:r w:rsidRPr="007E4BB0">
        <w:rPr>
          <w:color w:val="000000"/>
          <w:sz w:val="28"/>
          <w:szCs w:val="28"/>
        </w:rPr>
        <w:t>55</w:t>
      </w:r>
      <w:r w:rsidR="007E4BB0">
        <w:rPr>
          <w:color w:val="000000"/>
          <w:sz w:val="28"/>
          <w:szCs w:val="28"/>
        </w:rPr>
        <w:t>–</w:t>
      </w:r>
      <w:r w:rsidR="007E4BB0" w:rsidRPr="007E4BB0">
        <w:rPr>
          <w:color w:val="000000"/>
          <w:sz w:val="28"/>
          <w:szCs w:val="28"/>
        </w:rPr>
        <w:t>2</w:t>
      </w:r>
      <w:r w:rsidRPr="007E4BB0">
        <w:rPr>
          <w:color w:val="000000"/>
          <w:sz w:val="28"/>
          <w:szCs w:val="28"/>
        </w:rPr>
        <w:t>61</w:t>
      </w:r>
      <w:r w:rsidR="007E4BB0">
        <w:rPr>
          <w:color w:val="000000"/>
          <w:sz w:val="28"/>
          <w:szCs w:val="28"/>
        </w:rPr>
        <w:t xml:space="preserve"> </w:t>
      </w:r>
      <w:r w:rsidRPr="007E4BB0">
        <w:rPr>
          <w:color w:val="000000"/>
          <w:sz w:val="28"/>
          <w:szCs w:val="28"/>
        </w:rPr>
        <w:t>(Цели,</w:t>
      </w:r>
      <w:r w:rsidR="007E4BB0">
        <w:rPr>
          <w:color w:val="000000"/>
          <w:sz w:val="28"/>
          <w:szCs w:val="28"/>
        </w:rPr>
        <w:t xml:space="preserve"> </w:t>
      </w:r>
      <w:r w:rsidRPr="007E4BB0">
        <w:rPr>
          <w:color w:val="000000"/>
          <w:sz w:val="28"/>
          <w:szCs w:val="28"/>
        </w:rPr>
        <w:t>задачи, сроки и этапы реализации; перечень основных мероприятий; основные направления программы)</w:t>
      </w:r>
    </w:p>
    <w:p w:rsidR="009C274B" w:rsidRPr="007E4BB0" w:rsidRDefault="009C274B"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О проведении учебно-просветительской акции «Права человека и их защита»: Информационное письмо Министерства образования РФ от 01.08.</w:t>
      </w:r>
      <w:r w:rsidR="007E4BB0" w:rsidRPr="007E4BB0">
        <w:rPr>
          <w:color w:val="000000"/>
          <w:sz w:val="28"/>
          <w:szCs w:val="28"/>
        </w:rPr>
        <w:t>2001</w:t>
      </w:r>
      <w:r w:rsidR="007E4BB0">
        <w:rPr>
          <w:color w:val="000000"/>
          <w:sz w:val="28"/>
          <w:szCs w:val="28"/>
        </w:rPr>
        <w:t> </w:t>
      </w:r>
      <w:r w:rsidR="007E4BB0" w:rsidRPr="007E4BB0">
        <w:rPr>
          <w:color w:val="000000"/>
          <w:sz w:val="28"/>
          <w:szCs w:val="28"/>
        </w:rPr>
        <w:t>г</w:t>
      </w:r>
      <w:r w:rsidRPr="007E4BB0">
        <w:rPr>
          <w:color w:val="000000"/>
          <w:sz w:val="28"/>
          <w:szCs w:val="28"/>
        </w:rPr>
        <w:t xml:space="preserve">. </w:t>
      </w:r>
      <w:r w:rsidR="007E4BB0">
        <w:rPr>
          <w:color w:val="000000"/>
          <w:sz w:val="28"/>
          <w:szCs w:val="28"/>
        </w:rPr>
        <w:t>№</w:t>
      </w:r>
      <w:r w:rsidR="007E4BB0" w:rsidRPr="007E4BB0">
        <w:rPr>
          <w:color w:val="000000"/>
          <w:sz w:val="28"/>
          <w:szCs w:val="28"/>
        </w:rPr>
        <w:t>А</w:t>
      </w:r>
      <w:r w:rsidRPr="007E4BB0">
        <w:rPr>
          <w:color w:val="000000"/>
          <w:sz w:val="28"/>
          <w:szCs w:val="28"/>
        </w:rPr>
        <w:t>С</w:t>
      </w:r>
      <w:r w:rsidR="007E4BB0">
        <w:rPr>
          <w:color w:val="000000"/>
          <w:sz w:val="28"/>
          <w:szCs w:val="28"/>
        </w:rPr>
        <w:t>-</w:t>
      </w:r>
      <w:r w:rsidR="007E4BB0" w:rsidRPr="007E4BB0">
        <w:rPr>
          <w:color w:val="000000"/>
          <w:sz w:val="28"/>
          <w:szCs w:val="28"/>
        </w:rPr>
        <w:t>4</w:t>
      </w:r>
      <w:r w:rsidRPr="007E4BB0">
        <w:rPr>
          <w:color w:val="000000"/>
          <w:sz w:val="28"/>
          <w:szCs w:val="28"/>
        </w:rPr>
        <w:t>62/03</w:t>
      </w:r>
    </w:p>
    <w:p w:rsidR="009C274B" w:rsidRPr="007E4BB0" w:rsidRDefault="009C274B"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О толерантности: Информационное письмо Департамента</w:t>
      </w:r>
      <w:r w:rsidR="007E4BB0">
        <w:rPr>
          <w:color w:val="000000"/>
          <w:sz w:val="28"/>
          <w:szCs w:val="28"/>
        </w:rPr>
        <w:t xml:space="preserve"> </w:t>
      </w:r>
      <w:r w:rsidRPr="007E4BB0">
        <w:rPr>
          <w:color w:val="000000"/>
          <w:sz w:val="28"/>
          <w:szCs w:val="28"/>
        </w:rPr>
        <w:t>образования и науки Приморского края от 17.02..</w:t>
      </w:r>
      <w:r w:rsidR="007E4BB0" w:rsidRPr="007E4BB0">
        <w:rPr>
          <w:color w:val="000000"/>
          <w:sz w:val="28"/>
          <w:szCs w:val="28"/>
        </w:rPr>
        <w:t>2004</w:t>
      </w:r>
      <w:r w:rsidR="007E4BB0">
        <w:rPr>
          <w:color w:val="000000"/>
          <w:sz w:val="28"/>
          <w:szCs w:val="28"/>
        </w:rPr>
        <w:t> </w:t>
      </w:r>
      <w:r w:rsidR="007E4BB0" w:rsidRPr="007E4BB0">
        <w:rPr>
          <w:color w:val="000000"/>
          <w:sz w:val="28"/>
          <w:szCs w:val="28"/>
        </w:rPr>
        <w:t>г</w:t>
      </w:r>
      <w:r w:rsidRPr="007E4BB0">
        <w:rPr>
          <w:color w:val="000000"/>
          <w:sz w:val="28"/>
          <w:szCs w:val="28"/>
        </w:rPr>
        <w:t xml:space="preserve">. </w:t>
      </w:r>
      <w:r w:rsidR="007E4BB0">
        <w:rPr>
          <w:color w:val="000000"/>
          <w:sz w:val="28"/>
          <w:szCs w:val="28"/>
        </w:rPr>
        <w:t>№</w:t>
      </w:r>
      <w:r w:rsidR="007E4BB0" w:rsidRPr="007E4BB0">
        <w:rPr>
          <w:color w:val="000000"/>
          <w:sz w:val="28"/>
          <w:szCs w:val="28"/>
        </w:rPr>
        <w:t>2</w:t>
      </w:r>
      <w:r w:rsidRPr="007E4BB0">
        <w:rPr>
          <w:color w:val="000000"/>
          <w:sz w:val="28"/>
          <w:szCs w:val="28"/>
        </w:rPr>
        <w:t>0</w:t>
      </w:r>
      <w:r w:rsidR="007E4BB0">
        <w:rPr>
          <w:color w:val="000000"/>
          <w:sz w:val="28"/>
          <w:szCs w:val="28"/>
        </w:rPr>
        <w:t>–</w:t>
      </w:r>
      <w:r w:rsidR="007E4BB0" w:rsidRPr="007E4BB0">
        <w:rPr>
          <w:color w:val="000000"/>
          <w:sz w:val="28"/>
          <w:szCs w:val="28"/>
        </w:rPr>
        <w:t>6</w:t>
      </w:r>
      <w:r w:rsidRPr="007E4BB0">
        <w:rPr>
          <w:color w:val="000000"/>
          <w:sz w:val="28"/>
          <w:szCs w:val="28"/>
        </w:rPr>
        <w:t>29</w:t>
      </w:r>
    </w:p>
    <w:p w:rsidR="00A943A5" w:rsidRPr="007E4BB0" w:rsidRDefault="009C274B"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О проведении декады</w:t>
      </w:r>
      <w:r w:rsidR="007E4BB0">
        <w:rPr>
          <w:color w:val="000000"/>
          <w:sz w:val="28"/>
          <w:szCs w:val="28"/>
        </w:rPr>
        <w:t xml:space="preserve"> </w:t>
      </w:r>
      <w:r w:rsidRPr="007E4BB0">
        <w:rPr>
          <w:color w:val="000000"/>
          <w:sz w:val="28"/>
          <w:szCs w:val="28"/>
        </w:rPr>
        <w:t>толерантности и прав человека с 10 по 20 ноября в образовательных учреждениях города: Приказ Управления образования</w:t>
      </w:r>
      <w:r w:rsidR="007E4BB0">
        <w:rPr>
          <w:color w:val="000000"/>
          <w:sz w:val="28"/>
          <w:szCs w:val="28"/>
        </w:rPr>
        <w:t xml:space="preserve"> </w:t>
      </w:r>
      <w:r w:rsidR="007E4BB0" w:rsidRPr="007E4BB0">
        <w:rPr>
          <w:color w:val="000000"/>
          <w:sz w:val="28"/>
          <w:szCs w:val="28"/>
        </w:rPr>
        <w:t>г.</w:t>
      </w:r>
      <w:r w:rsidR="007E4BB0">
        <w:rPr>
          <w:color w:val="000000"/>
          <w:sz w:val="28"/>
          <w:szCs w:val="28"/>
        </w:rPr>
        <w:t> </w:t>
      </w:r>
      <w:r w:rsidR="007E4BB0" w:rsidRPr="007E4BB0">
        <w:rPr>
          <w:color w:val="000000"/>
          <w:sz w:val="28"/>
          <w:szCs w:val="28"/>
        </w:rPr>
        <w:t>Находки</w:t>
      </w:r>
      <w:r w:rsidRPr="007E4BB0">
        <w:rPr>
          <w:color w:val="000000"/>
          <w:sz w:val="28"/>
          <w:szCs w:val="28"/>
        </w:rPr>
        <w:t xml:space="preserve"> от 12.10.</w:t>
      </w:r>
      <w:r w:rsidR="007E4BB0" w:rsidRPr="007E4BB0">
        <w:rPr>
          <w:color w:val="000000"/>
          <w:sz w:val="28"/>
          <w:szCs w:val="28"/>
        </w:rPr>
        <w:t>2004</w:t>
      </w:r>
      <w:r w:rsidR="007E4BB0">
        <w:rPr>
          <w:color w:val="000000"/>
          <w:sz w:val="28"/>
          <w:szCs w:val="28"/>
        </w:rPr>
        <w:t> </w:t>
      </w:r>
      <w:r w:rsidR="007E4BB0" w:rsidRPr="007E4BB0">
        <w:rPr>
          <w:color w:val="000000"/>
          <w:sz w:val="28"/>
          <w:szCs w:val="28"/>
        </w:rPr>
        <w:t>г</w:t>
      </w:r>
      <w:r w:rsidRPr="007E4BB0">
        <w:rPr>
          <w:color w:val="000000"/>
          <w:sz w:val="28"/>
          <w:szCs w:val="28"/>
        </w:rPr>
        <w:t xml:space="preserve">. </w:t>
      </w:r>
      <w:r w:rsidR="007E4BB0">
        <w:rPr>
          <w:color w:val="000000"/>
          <w:sz w:val="28"/>
          <w:szCs w:val="28"/>
        </w:rPr>
        <w:t>№</w:t>
      </w:r>
      <w:r w:rsidR="007E4BB0" w:rsidRPr="007E4BB0">
        <w:rPr>
          <w:color w:val="000000"/>
          <w:sz w:val="28"/>
          <w:szCs w:val="28"/>
        </w:rPr>
        <w:t>4</w:t>
      </w:r>
      <w:r w:rsidRPr="007E4BB0">
        <w:rPr>
          <w:color w:val="000000"/>
          <w:sz w:val="28"/>
          <w:szCs w:val="28"/>
        </w:rPr>
        <w:t>49</w:t>
      </w:r>
      <w:r w:rsidR="007E4BB0">
        <w:rPr>
          <w:color w:val="000000"/>
          <w:sz w:val="28"/>
          <w:szCs w:val="28"/>
        </w:rPr>
        <w:t>-</w:t>
      </w:r>
      <w:r w:rsidR="007E4BB0" w:rsidRPr="007E4BB0">
        <w:rPr>
          <w:color w:val="000000"/>
          <w:sz w:val="28"/>
          <w:szCs w:val="28"/>
        </w:rPr>
        <w:t>а</w:t>
      </w:r>
    </w:p>
    <w:p w:rsidR="007E4BB0" w:rsidRPr="007E4BB0" w:rsidRDefault="00CE7FE3" w:rsidP="007E4BB0">
      <w:pPr>
        <w:pStyle w:val="aa"/>
        <w:numPr>
          <w:ilvl w:val="0"/>
          <w:numId w:val="38"/>
        </w:numPr>
        <w:tabs>
          <w:tab w:val="clear" w:pos="900"/>
          <w:tab w:val="num" w:pos="480"/>
        </w:tabs>
        <w:spacing w:after="0" w:line="360" w:lineRule="auto"/>
        <w:ind w:left="0" w:firstLine="0"/>
        <w:jc w:val="both"/>
        <w:rPr>
          <w:color w:val="000000"/>
          <w:sz w:val="28"/>
          <w:szCs w:val="28"/>
        </w:rPr>
      </w:pPr>
      <w:r w:rsidRPr="007E4BB0">
        <w:rPr>
          <w:color w:val="000000"/>
          <w:sz w:val="28"/>
          <w:szCs w:val="28"/>
        </w:rPr>
        <w:t xml:space="preserve">Декларация принципов толерантности принята ЮНЕСКО в </w:t>
      </w:r>
      <w:r w:rsidR="007E4BB0" w:rsidRPr="007E4BB0">
        <w:rPr>
          <w:color w:val="000000"/>
          <w:sz w:val="28"/>
          <w:szCs w:val="28"/>
        </w:rPr>
        <w:t>1995</w:t>
      </w:r>
      <w:r w:rsidR="007E4BB0">
        <w:rPr>
          <w:color w:val="000000"/>
          <w:sz w:val="28"/>
          <w:szCs w:val="28"/>
        </w:rPr>
        <w:t> </w:t>
      </w:r>
      <w:r w:rsidR="007E4BB0" w:rsidRPr="007E4BB0">
        <w:rPr>
          <w:color w:val="000000"/>
          <w:sz w:val="28"/>
          <w:szCs w:val="28"/>
        </w:rPr>
        <w:t>г</w:t>
      </w:r>
      <w:r w:rsidRPr="007E4BB0">
        <w:rPr>
          <w:color w:val="000000"/>
          <w:sz w:val="28"/>
          <w:szCs w:val="28"/>
        </w:rPr>
        <w:t>. всемирный призыв к толерантности. «Вестник» УрМИОН 08.08</w:t>
      </w:r>
      <w:r w:rsidR="007E4BB0" w:rsidRPr="007E4BB0">
        <w:rPr>
          <w:color w:val="000000"/>
          <w:sz w:val="28"/>
          <w:szCs w:val="28"/>
        </w:rPr>
        <w:t>.02</w:t>
      </w:r>
      <w:r w:rsidR="007E4BB0">
        <w:rPr>
          <w:color w:val="000000"/>
          <w:sz w:val="28"/>
          <w:szCs w:val="28"/>
        </w:rPr>
        <w:t> </w:t>
      </w:r>
      <w:r w:rsidR="007E4BB0" w:rsidRPr="007E4BB0">
        <w:rPr>
          <w:color w:val="000000"/>
          <w:sz w:val="28"/>
          <w:szCs w:val="28"/>
        </w:rPr>
        <w:t>г</w:t>
      </w:r>
      <w:r w:rsidR="007E4BB0">
        <w:rPr>
          <w:color w:val="000000"/>
          <w:sz w:val="28"/>
          <w:szCs w:val="28"/>
        </w:rPr>
        <w:t>.</w:t>
      </w:r>
    </w:p>
    <w:p w:rsidR="00B951CD" w:rsidRPr="007E4BB0" w:rsidRDefault="007E4BB0" w:rsidP="007E4BB0">
      <w:pPr>
        <w:pStyle w:val="aa"/>
        <w:numPr>
          <w:ilvl w:val="0"/>
          <w:numId w:val="38"/>
        </w:numPr>
        <w:tabs>
          <w:tab w:val="clear" w:pos="900"/>
          <w:tab w:val="num" w:pos="480"/>
        </w:tabs>
        <w:spacing w:after="0" w:line="360" w:lineRule="auto"/>
        <w:ind w:left="0" w:firstLine="0"/>
        <w:jc w:val="both"/>
        <w:rPr>
          <w:color w:val="000000"/>
          <w:sz w:val="28"/>
          <w:szCs w:val="28"/>
        </w:rPr>
      </w:pPr>
      <w:r>
        <w:rPr>
          <w:color w:val="000000"/>
          <w:sz w:val="28"/>
          <w:szCs w:val="28"/>
        </w:rPr>
        <w:t>«</w:t>
      </w:r>
      <w:r w:rsidRPr="007E4BB0">
        <w:rPr>
          <w:color w:val="000000"/>
          <w:sz w:val="28"/>
          <w:szCs w:val="28"/>
        </w:rPr>
        <w:t>Формирование установок толерантного сознания и профилактика экстремизма в российском обществе (2001</w:t>
      </w:r>
      <w:r>
        <w:rPr>
          <w:color w:val="000000"/>
          <w:sz w:val="28"/>
          <w:szCs w:val="28"/>
        </w:rPr>
        <w:t>–</w:t>
      </w:r>
      <w:r w:rsidRPr="007E4BB0">
        <w:rPr>
          <w:color w:val="000000"/>
          <w:sz w:val="28"/>
          <w:szCs w:val="28"/>
        </w:rPr>
        <w:t>2008</w:t>
      </w:r>
      <w:r>
        <w:rPr>
          <w:color w:val="000000"/>
          <w:sz w:val="28"/>
          <w:szCs w:val="28"/>
        </w:rPr>
        <w:t> </w:t>
      </w:r>
      <w:r w:rsidRPr="007E4BB0">
        <w:rPr>
          <w:color w:val="000000"/>
          <w:sz w:val="28"/>
          <w:szCs w:val="28"/>
        </w:rPr>
        <w:t>гг</w:t>
      </w:r>
      <w:r>
        <w:rPr>
          <w:color w:val="000000"/>
          <w:sz w:val="28"/>
          <w:szCs w:val="28"/>
        </w:rPr>
        <w:t>.</w:t>
      </w:r>
      <w:r w:rsidRPr="007E4BB0">
        <w:rPr>
          <w:color w:val="000000"/>
          <w:sz w:val="28"/>
          <w:szCs w:val="28"/>
        </w:rPr>
        <w:t>)</w:t>
      </w:r>
      <w:r>
        <w:rPr>
          <w:color w:val="000000"/>
          <w:sz w:val="28"/>
          <w:szCs w:val="28"/>
        </w:rPr>
        <w:t>»</w:t>
      </w:r>
      <w:r w:rsidRPr="007E4BB0">
        <w:rPr>
          <w:color w:val="000000"/>
          <w:sz w:val="28"/>
          <w:szCs w:val="28"/>
        </w:rPr>
        <w:t>.</w:t>
      </w:r>
      <w:r w:rsidR="00B951CD" w:rsidRPr="007E4BB0">
        <w:rPr>
          <w:color w:val="000000"/>
          <w:sz w:val="28"/>
          <w:szCs w:val="28"/>
        </w:rPr>
        <w:t xml:space="preserve"> Приказ Министерства образования 01.10.01 </w:t>
      </w:r>
      <w:r>
        <w:rPr>
          <w:color w:val="000000"/>
          <w:sz w:val="28"/>
          <w:szCs w:val="28"/>
        </w:rPr>
        <w:t>№</w:t>
      </w:r>
      <w:r w:rsidRPr="007E4BB0">
        <w:rPr>
          <w:color w:val="000000"/>
          <w:sz w:val="28"/>
          <w:szCs w:val="28"/>
        </w:rPr>
        <w:t>3</w:t>
      </w:r>
      <w:r w:rsidR="00B951CD" w:rsidRPr="007E4BB0">
        <w:rPr>
          <w:color w:val="000000"/>
          <w:sz w:val="28"/>
          <w:szCs w:val="28"/>
        </w:rPr>
        <w:t>250.</w:t>
      </w:r>
      <w:r>
        <w:rPr>
          <w:color w:val="000000"/>
          <w:sz w:val="28"/>
          <w:szCs w:val="28"/>
        </w:rPr>
        <w:t> </w:t>
      </w:r>
      <w:r w:rsidRPr="007E4BB0">
        <w:rPr>
          <w:color w:val="000000"/>
          <w:sz w:val="28"/>
          <w:szCs w:val="28"/>
        </w:rPr>
        <w:t>//</w:t>
      </w:r>
      <w:r w:rsidR="00B951CD" w:rsidRPr="007E4BB0">
        <w:rPr>
          <w:color w:val="000000"/>
          <w:sz w:val="28"/>
          <w:szCs w:val="28"/>
        </w:rPr>
        <w:t xml:space="preserve"> Вестник образования 2001, </w:t>
      </w:r>
      <w:r>
        <w:rPr>
          <w:color w:val="000000"/>
          <w:sz w:val="28"/>
          <w:szCs w:val="28"/>
        </w:rPr>
        <w:t>№</w:t>
      </w:r>
      <w:r w:rsidRPr="007E4BB0">
        <w:rPr>
          <w:color w:val="000000"/>
          <w:sz w:val="28"/>
          <w:szCs w:val="28"/>
        </w:rPr>
        <w:t>2</w:t>
      </w:r>
      <w:r w:rsidR="00B951CD" w:rsidRPr="007E4BB0">
        <w:rPr>
          <w:color w:val="000000"/>
          <w:sz w:val="28"/>
          <w:szCs w:val="28"/>
        </w:rPr>
        <w:t>0.</w:t>
      </w:r>
    </w:p>
    <w:p w:rsid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Агеев</w:t>
      </w:r>
      <w:r>
        <w:rPr>
          <w:color w:val="000000"/>
          <w:sz w:val="28"/>
          <w:szCs w:val="28"/>
        </w:rPr>
        <w:t> </w:t>
      </w:r>
      <w:r w:rsidRPr="007E4BB0">
        <w:rPr>
          <w:color w:val="000000"/>
          <w:sz w:val="28"/>
          <w:szCs w:val="28"/>
        </w:rPr>
        <w:t>В.С.</w:t>
      </w:r>
      <w:r>
        <w:rPr>
          <w:color w:val="000000"/>
          <w:sz w:val="28"/>
          <w:szCs w:val="28"/>
        </w:rPr>
        <w:t> </w:t>
      </w:r>
      <w:r w:rsidRPr="007E4BB0">
        <w:rPr>
          <w:color w:val="000000"/>
          <w:sz w:val="28"/>
          <w:szCs w:val="28"/>
        </w:rPr>
        <w:t>Психология</w:t>
      </w:r>
      <w:r w:rsidR="009E6B45" w:rsidRPr="007E4BB0">
        <w:rPr>
          <w:color w:val="000000"/>
          <w:sz w:val="28"/>
          <w:szCs w:val="28"/>
        </w:rPr>
        <w:t xml:space="preserve"> межгрупповых отношений [</w:t>
      </w:r>
      <w:r w:rsidR="00A943A5" w:rsidRPr="007E4BB0">
        <w:rPr>
          <w:color w:val="000000"/>
          <w:sz w:val="28"/>
          <w:szCs w:val="28"/>
        </w:rPr>
        <w:t>т</w:t>
      </w:r>
      <w:r w:rsidR="009E6B45" w:rsidRPr="007E4BB0">
        <w:rPr>
          <w:color w:val="000000"/>
          <w:sz w:val="28"/>
          <w:szCs w:val="28"/>
        </w:rPr>
        <w:t xml:space="preserve">екст] / </w:t>
      </w:r>
      <w:r w:rsidRPr="007E4BB0">
        <w:rPr>
          <w:color w:val="000000"/>
          <w:sz w:val="28"/>
          <w:szCs w:val="28"/>
        </w:rPr>
        <w:t>В.С.</w:t>
      </w:r>
      <w:r>
        <w:rPr>
          <w:color w:val="000000"/>
          <w:sz w:val="28"/>
          <w:szCs w:val="28"/>
        </w:rPr>
        <w:t> </w:t>
      </w:r>
      <w:r w:rsidRPr="007E4BB0">
        <w:rPr>
          <w:color w:val="000000"/>
          <w:sz w:val="28"/>
          <w:szCs w:val="28"/>
        </w:rPr>
        <w:t>Агеев</w:t>
      </w:r>
      <w:r w:rsidR="009E6B45" w:rsidRPr="007E4BB0">
        <w:rPr>
          <w:color w:val="000000"/>
          <w:sz w:val="28"/>
          <w:szCs w:val="28"/>
        </w:rPr>
        <w:t>.</w:t>
      </w:r>
      <w:r>
        <w:rPr>
          <w:color w:val="000000"/>
          <w:sz w:val="28"/>
          <w:szCs w:val="28"/>
        </w:rPr>
        <w:t> –</w:t>
      </w:r>
      <w:r w:rsidRPr="007E4BB0">
        <w:rPr>
          <w:color w:val="000000"/>
          <w:sz w:val="28"/>
          <w:szCs w:val="28"/>
        </w:rPr>
        <w:t xml:space="preserve"> </w:t>
      </w:r>
      <w:r w:rsidR="00A943A5" w:rsidRPr="007E4BB0">
        <w:rPr>
          <w:color w:val="000000"/>
          <w:sz w:val="28"/>
          <w:szCs w:val="28"/>
        </w:rPr>
        <w:t>М.</w:t>
      </w:r>
      <w:r>
        <w:rPr>
          <w:color w:val="000000"/>
          <w:sz w:val="28"/>
          <w:szCs w:val="28"/>
        </w:rPr>
        <w:t> –</w:t>
      </w:r>
      <w:r w:rsidRPr="007E4BB0">
        <w:rPr>
          <w:color w:val="000000"/>
          <w:sz w:val="28"/>
          <w:szCs w:val="28"/>
        </w:rPr>
        <w:t xml:space="preserve"> </w:t>
      </w:r>
      <w:r w:rsidR="009E6B45" w:rsidRPr="007E4BB0">
        <w:rPr>
          <w:color w:val="000000"/>
          <w:sz w:val="28"/>
          <w:szCs w:val="28"/>
        </w:rPr>
        <w:t>1983.</w:t>
      </w:r>
      <w:r>
        <w:rPr>
          <w:color w:val="000000"/>
          <w:sz w:val="28"/>
          <w:szCs w:val="28"/>
        </w:rPr>
        <w:t> –</w:t>
      </w:r>
      <w:r w:rsidRPr="007E4BB0">
        <w:rPr>
          <w:color w:val="000000"/>
          <w:sz w:val="28"/>
          <w:szCs w:val="28"/>
        </w:rPr>
        <w:t xml:space="preserve"> </w:t>
      </w:r>
      <w:r w:rsidR="009E6B45" w:rsidRPr="007E4BB0">
        <w:rPr>
          <w:color w:val="000000"/>
          <w:sz w:val="28"/>
          <w:szCs w:val="28"/>
        </w:rPr>
        <w:t>453</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9E6B45" w:rsidRPr="007E4BB0">
        <w:rPr>
          <w:color w:val="000000"/>
          <w:sz w:val="28"/>
          <w:szCs w:val="28"/>
          <w:lang w:val="en-US"/>
        </w:rPr>
        <w:t>ISBN</w:t>
      </w:r>
      <w:r w:rsidR="009E6B45" w:rsidRPr="007E4BB0">
        <w:rPr>
          <w:color w:val="000000"/>
          <w:sz w:val="28"/>
          <w:szCs w:val="28"/>
        </w:rPr>
        <w:t xml:space="preserve"> </w:t>
      </w:r>
      <w:r>
        <w:rPr>
          <w:color w:val="000000"/>
          <w:sz w:val="28"/>
          <w:szCs w:val="28"/>
        </w:rPr>
        <w:t xml:space="preserve">– </w:t>
      </w:r>
      <w:r w:rsidRPr="007E4BB0">
        <w:rPr>
          <w:color w:val="000000"/>
          <w:sz w:val="28"/>
          <w:szCs w:val="28"/>
        </w:rPr>
        <w:t>I</w:t>
      </w:r>
      <w:r w:rsidR="00AD3E96" w:rsidRPr="007E4BB0">
        <w:rPr>
          <w:color w:val="000000"/>
          <w:sz w:val="28"/>
          <w:szCs w:val="28"/>
        </w:rPr>
        <w:t>SBN 5</w:t>
      </w:r>
      <w:r>
        <w:rPr>
          <w:color w:val="000000"/>
          <w:sz w:val="28"/>
          <w:szCs w:val="28"/>
        </w:rPr>
        <w:t>–</w:t>
      </w:r>
      <w:r w:rsidRPr="007E4BB0">
        <w:rPr>
          <w:color w:val="000000"/>
          <w:sz w:val="28"/>
          <w:szCs w:val="28"/>
        </w:rPr>
        <w:t>9</w:t>
      </w:r>
      <w:r w:rsidR="00AD3E96" w:rsidRPr="007E4BB0">
        <w:rPr>
          <w:color w:val="000000"/>
          <w:sz w:val="28"/>
          <w:szCs w:val="28"/>
        </w:rPr>
        <w:t>3618</w:t>
      </w:r>
      <w:r>
        <w:rPr>
          <w:color w:val="000000"/>
          <w:sz w:val="28"/>
          <w:szCs w:val="28"/>
        </w:rPr>
        <w:t>–</w:t>
      </w:r>
      <w:r w:rsidRPr="007E4BB0">
        <w:rPr>
          <w:color w:val="000000"/>
          <w:sz w:val="28"/>
          <w:szCs w:val="28"/>
        </w:rPr>
        <w:t>0</w:t>
      </w:r>
      <w:r w:rsidR="00AD3E96" w:rsidRPr="007E4BB0">
        <w:rPr>
          <w:color w:val="000000"/>
          <w:sz w:val="28"/>
          <w:szCs w:val="28"/>
        </w:rPr>
        <w:t>04</w:t>
      </w:r>
      <w:r>
        <w:rPr>
          <w:color w:val="000000"/>
          <w:sz w:val="28"/>
          <w:szCs w:val="28"/>
        </w:rPr>
        <w:t>–</w:t>
      </w:r>
      <w:r w:rsidRPr="007E4BB0">
        <w:rPr>
          <w:color w:val="000000"/>
          <w:sz w:val="28"/>
          <w:szCs w:val="28"/>
        </w:rPr>
        <w:t>2</w:t>
      </w:r>
      <w:r w:rsidR="00AD3E96" w:rsidRPr="007E4BB0">
        <w:rPr>
          <w:color w:val="000000"/>
          <w:sz w:val="28"/>
          <w:szCs w:val="28"/>
        </w:rPr>
        <w:t>.</w:t>
      </w:r>
    </w:p>
    <w:p w:rsidR="00A943A5" w:rsidRPr="007E4BB0" w:rsidRDefault="009E6B45"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 xml:space="preserve">Айзенк Г. </w:t>
      </w:r>
      <w:r w:rsidR="004627ED" w:rsidRPr="007E4BB0">
        <w:rPr>
          <w:color w:val="000000"/>
          <w:sz w:val="28"/>
          <w:szCs w:val="28"/>
        </w:rPr>
        <w:t>Как измерить личность [</w:t>
      </w:r>
      <w:r w:rsidR="00A943A5" w:rsidRPr="007E4BB0">
        <w:rPr>
          <w:color w:val="000000"/>
          <w:sz w:val="28"/>
          <w:szCs w:val="28"/>
        </w:rPr>
        <w:t>т</w:t>
      </w:r>
      <w:r w:rsidR="004627ED" w:rsidRPr="007E4BB0">
        <w:rPr>
          <w:color w:val="000000"/>
          <w:sz w:val="28"/>
          <w:szCs w:val="28"/>
        </w:rPr>
        <w:t>екст]</w:t>
      </w:r>
      <w:r w:rsidR="00927F42" w:rsidRPr="007E4BB0">
        <w:rPr>
          <w:color w:val="000000"/>
          <w:sz w:val="28"/>
          <w:szCs w:val="28"/>
        </w:rPr>
        <w:t xml:space="preserve"> </w:t>
      </w:r>
      <w:r w:rsidR="00A943A5" w:rsidRPr="007E4BB0">
        <w:rPr>
          <w:color w:val="000000"/>
          <w:sz w:val="28"/>
          <w:szCs w:val="28"/>
        </w:rPr>
        <w:t xml:space="preserve">/ </w:t>
      </w:r>
      <w:r w:rsidR="007E4BB0" w:rsidRPr="007E4BB0">
        <w:rPr>
          <w:color w:val="000000"/>
          <w:sz w:val="28"/>
          <w:szCs w:val="28"/>
        </w:rPr>
        <w:t>Г.</w:t>
      </w:r>
      <w:r w:rsidR="007E4BB0">
        <w:rPr>
          <w:color w:val="000000"/>
          <w:sz w:val="28"/>
          <w:szCs w:val="28"/>
        </w:rPr>
        <w:t> </w:t>
      </w:r>
      <w:r w:rsidR="007E4BB0" w:rsidRPr="007E4BB0">
        <w:rPr>
          <w:color w:val="000000"/>
          <w:sz w:val="28"/>
          <w:szCs w:val="28"/>
        </w:rPr>
        <w:t>Айзенк</w:t>
      </w:r>
      <w:r w:rsidR="004627ED" w:rsidRPr="007E4BB0">
        <w:rPr>
          <w:color w:val="000000"/>
          <w:sz w:val="28"/>
          <w:szCs w:val="28"/>
        </w:rPr>
        <w:t>,</w:t>
      </w:r>
      <w:r w:rsidR="00A943A5" w:rsidRPr="007E4BB0">
        <w:rPr>
          <w:color w:val="000000"/>
          <w:sz w:val="28"/>
          <w:szCs w:val="28"/>
        </w:rPr>
        <w:t xml:space="preserve"> </w:t>
      </w:r>
      <w:r w:rsidR="007E4BB0" w:rsidRPr="007E4BB0">
        <w:rPr>
          <w:color w:val="000000"/>
          <w:sz w:val="28"/>
          <w:szCs w:val="28"/>
        </w:rPr>
        <w:t>Г.</w:t>
      </w:r>
      <w:r w:rsidR="007E4BB0">
        <w:rPr>
          <w:color w:val="000000"/>
          <w:sz w:val="28"/>
          <w:szCs w:val="28"/>
        </w:rPr>
        <w:t> </w:t>
      </w:r>
      <w:r w:rsidR="007E4BB0" w:rsidRPr="007E4BB0">
        <w:rPr>
          <w:color w:val="000000"/>
          <w:sz w:val="28"/>
          <w:szCs w:val="28"/>
        </w:rPr>
        <w:t>Вильсон</w:t>
      </w:r>
      <w:r w:rsidR="004627ED" w:rsidRPr="007E4BB0">
        <w:rPr>
          <w:color w:val="000000"/>
          <w:sz w:val="28"/>
          <w:szCs w:val="28"/>
        </w:rPr>
        <w:t xml:space="preserve">. </w:t>
      </w:r>
      <w:r w:rsidR="00A943A5" w:rsidRPr="007E4BB0">
        <w:rPr>
          <w:color w:val="000000"/>
          <w:sz w:val="28"/>
          <w:szCs w:val="28"/>
        </w:rPr>
        <w:t xml:space="preserve">М. </w:t>
      </w:r>
      <w:r w:rsidR="007E4BB0">
        <w:rPr>
          <w:color w:val="000000"/>
          <w:sz w:val="28"/>
          <w:szCs w:val="28"/>
        </w:rPr>
        <w:t xml:space="preserve">– </w:t>
      </w:r>
      <w:r w:rsidR="00927F42" w:rsidRPr="007E4BB0">
        <w:rPr>
          <w:color w:val="000000"/>
          <w:sz w:val="28"/>
          <w:szCs w:val="28"/>
        </w:rPr>
        <w:t>2000.</w:t>
      </w:r>
      <w:r w:rsidR="00A943A5"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246</w:t>
      </w:r>
      <w:r w:rsidR="007E4BB0">
        <w:rPr>
          <w:color w:val="000000"/>
          <w:sz w:val="28"/>
          <w:szCs w:val="28"/>
        </w:rPr>
        <w:t> </w:t>
      </w:r>
      <w:r w:rsidR="007E4BB0" w:rsidRPr="007E4BB0">
        <w:rPr>
          <w:color w:val="000000"/>
          <w:sz w:val="28"/>
          <w:szCs w:val="28"/>
        </w:rPr>
        <w:t>с.</w:t>
      </w:r>
      <w:r w:rsidR="007E4BB0">
        <w:rPr>
          <w:color w:val="000000"/>
          <w:sz w:val="28"/>
          <w:szCs w:val="28"/>
        </w:rPr>
        <w:t> –</w:t>
      </w:r>
      <w:r w:rsidR="007E4BB0" w:rsidRPr="007E4BB0">
        <w:rPr>
          <w:color w:val="000000"/>
          <w:sz w:val="28"/>
          <w:szCs w:val="28"/>
        </w:rPr>
        <w:t xml:space="preserve"> </w:t>
      </w:r>
      <w:r w:rsidR="004627ED" w:rsidRPr="007E4BB0">
        <w:rPr>
          <w:color w:val="000000"/>
          <w:sz w:val="28"/>
          <w:szCs w:val="28"/>
          <w:lang w:val="en-US"/>
        </w:rPr>
        <w:t>ISBN</w:t>
      </w:r>
      <w:r w:rsidR="004627ED" w:rsidRPr="007E4BB0">
        <w:rPr>
          <w:color w:val="000000"/>
          <w:sz w:val="28"/>
          <w:szCs w:val="28"/>
        </w:rPr>
        <w:t xml:space="preserve"> </w:t>
      </w:r>
      <w:r w:rsidR="00A943A5" w:rsidRPr="007E4BB0">
        <w:rPr>
          <w:color w:val="000000"/>
          <w:sz w:val="28"/>
          <w:szCs w:val="28"/>
        </w:rPr>
        <w:t>–</w:t>
      </w:r>
      <w:r w:rsidR="004627ED" w:rsidRPr="007E4BB0">
        <w:rPr>
          <w:color w:val="000000"/>
          <w:sz w:val="28"/>
          <w:szCs w:val="28"/>
        </w:rPr>
        <w:t xml:space="preserve"> </w:t>
      </w:r>
      <w:r w:rsidR="00AD3E96" w:rsidRPr="007E4BB0">
        <w:rPr>
          <w:color w:val="000000"/>
          <w:sz w:val="28"/>
          <w:szCs w:val="28"/>
        </w:rPr>
        <w:t>ISBN 5</w:t>
      </w:r>
      <w:r w:rsidR="007E4BB0">
        <w:rPr>
          <w:color w:val="000000"/>
          <w:sz w:val="28"/>
          <w:szCs w:val="28"/>
        </w:rPr>
        <w:t>–</w:t>
      </w:r>
      <w:r w:rsidR="007E4BB0" w:rsidRPr="007E4BB0">
        <w:rPr>
          <w:color w:val="000000"/>
          <w:sz w:val="28"/>
          <w:szCs w:val="28"/>
        </w:rPr>
        <w:t>8</w:t>
      </w:r>
      <w:r w:rsidR="00AD3E96" w:rsidRPr="007E4BB0">
        <w:rPr>
          <w:color w:val="000000"/>
          <w:sz w:val="28"/>
          <w:szCs w:val="28"/>
        </w:rPr>
        <w:t>9353</w:t>
      </w:r>
      <w:r w:rsidR="007E4BB0">
        <w:rPr>
          <w:color w:val="000000"/>
          <w:sz w:val="28"/>
          <w:szCs w:val="28"/>
        </w:rPr>
        <w:t>–</w:t>
      </w:r>
      <w:r w:rsidR="007E4BB0" w:rsidRPr="007E4BB0">
        <w:rPr>
          <w:color w:val="000000"/>
          <w:sz w:val="28"/>
          <w:szCs w:val="28"/>
        </w:rPr>
        <w:t>0</w:t>
      </w:r>
      <w:r w:rsidR="00AD3E96" w:rsidRPr="007E4BB0">
        <w:rPr>
          <w:color w:val="000000"/>
          <w:sz w:val="28"/>
          <w:szCs w:val="28"/>
        </w:rPr>
        <w:t>28</w:t>
      </w:r>
      <w:r w:rsidR="007E4BB0">
        <w:rPr>
          <w:color w:val="000000"/>
          <w:sz w:val="28"/>
          <w:szCs w:val="28"/>
        </w:rPr>
        <w:t>–</w:t>
      </w:r>
      <w:r w:rsidR="007E4BB0" w:rsidRPr="007E4BB0">
        <w:rPr>
          <w:color w:val="000000"/>
          <w:sz w:val="28"/>
          <w:szCs w:val="28"/>
        </w:rPr>
        <w:t>4</w:t>
      </w:r>
    </w:p>
    <w:p w:rsidR="00A943A5"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Асмолов</w:t>
      </w:r>
      <w:r>
        <w:rPr>
          <w:color w:val="000000"/>
          <w:sz w:val="28"/>
          <w:szCs w:val="28"/>
        </w:rPr>
        <w:t> </w:t>
      </w:r>
      <w:r w:rsidRPr="007E4BB0">
        <w:rPr>
          <w:color w:val="000000"/>
          <w:sz w:val="28"/>
          <w:szCs w:val="28"/>
        </w:rPr>
        <w:t>А.Г.</w:t>
      </w:r>
      <w:r w:rsidR="00927F42" w:rsidRPr="007E4BB0">
        <w:rPr>
          <w:color w:val="000000"/>
          <w:sz w:val="28"/>
          <w:szCs w:val="28"/>
        </w:rPr>
        <w:t xml:space="preserve"> О смыслах понятия толерантность</w:t>
      </w:r>
      <w:r w:rsidR="004627ED" w:rsidRPr="007E4BB0">
        <w:rPr>
          <w:color w:val="000000"/>
          <w:sz w:val="28"/>
          <w:szCs w:val="28"/>
        </w:rPr>
        <w:t xml:space="preserve"> [</w:t>
      </w:r>
      <w:r w:rsidR="00A943A5" w:rsidRPr="007E4BB0">
        <w:rPr>
          <w:color w:val="000000"/>
          <w:sz w:val="28"/>
          <w:szCs w:val="28"/>
        </w:rPr>
        <w:t>т</w:t>
      </w:r>
      <w:r w:rsidR="004627ED" w:rsidRPr="007E4BB0">
        <w:rPr>
          <w:color w:val="000000"/>
          <w:sz w:val="28"/>
          <w:szCs w:val="28"/>
        </w:rPr>
        <w:t xml:space="preserve">екст] / </w:t>
      </w:r>
      <w:r w:rsidRPr="007E4BB0">
        <w:rPr>
          <w:color w:val="000000"/>
          <w:sz w:val="28"/>
          <w:szCs w:val="28"/>
        </w:rPr>
        <w:t>А.Г.</w:t>
      </w:r>
      <w:r>
        <w:rPr>
          <w:color w:val="000000"/>
          <w:sz w:val="28"/>
          <w:szCs w:val="28"/>
        </w:rPr>
        <w:t> </w:t>
      </w:r>
      <w:r w:rsidRPr="007E4BB0">
        <w:rPr>
          <w:color w:val="000000"/>
          <w:sz w:val="28"/>
          <w:szCs w:val="28"/>
        </w:rPr>
        <w:t>Асмолов</w:t>
      </w:r>
      <w:r w:rsidR="004627ED" w:rsidRPr="007E4BB0">
        <w:rPr>
          <w:color w:val="000000"/>
          <w:sz w:val="28"/>
          <w:szCs w:val="28"/>
        </w:rPr>
        <w:t xml:space="preserve">, </w:t>
      </w:r>
      <w:r w:rsidRPr="007E4BB0">
        <w:rPr>
          <w:color w:val="000000"/>
          <w:sz w:val="28"/>
          <w:szCs w:val="28"/>
        </w:rPr>
        <w:t>Г.У.</w:t>
      </w:r>
      <w:r>
        <w:rPr>
          <w:color w:val="000000"/>
          <w:sz w:val="28"/>
          <w:szCs w:val="28"/>
        </w:rPr>
        <w:t> </w:t>
      </w:r>
      <w:r w:rsidRPr="007E4BB0">
        <w:rPr>
          <w:color w:val="000000"/>
          <w:sz w:val="28"/>
          <w:szCs w:val="28"/>
        </w:rPr>
        <w:t>Солдатова</w:t>
      </w:r>
      <w:r w:rsidR="004627ED" w:rsidRPr="007E4BB0">
        <w:rPr>
          <w:color w:val="000000"/>
          <w:sz w:val="28"/>
          <w:szCs w:val="28"/>
        </w:rPr>
        <w:t xml:space="preserve">, </w:t>
      </w:r>
      <w:r w:rsidRPr="007E4BB0">
        <w:rPr>
          <w:color w:val="000000"/>
          <w:sz w:val="28"/>
          <w:szCs w:val="28"/>
        </w:rPr>
        <w:t>Л.А.</w:t>
      </w:r>
      <w:r>
        <w:rPr>
          <w:color w:val="000000"/>
          <w:sz w:val="28"/>
          <w:szCs w:val="28"/>
        </w:rPr>
        <w:t> </w:t>
      </w:r>
      <w:r w:rsidRPr="007E4BB0">
        <w:rPr>
          <w:color w:val="000000"/>
          <w:sz w:val="28"/>
          <w:szCs w:val="28"/>
        </w:rPr>
        <w:t>Шайгерова</w:t>
      </w:r>
      <w:r>
        <w:rPr>
          <w:color w:val="000000"/>
          <w:sz w:val="28"/>
          <w:szCs w:val="28"/>
        </w:rPr>
        <w:t> </w:t>
      </w:r>
      <w:r w:rsidRPr="007E4BB0">
        <w:rPr>
          <w:color w:val="000000"/>
          <w:sz w:val="28"/>
          <w:szCs w:val="28"/>
        </w:rPr>
        <w:t>//</w:t>
      </w:r>
      <w:r w:rsidR="00927F42" w:rsidRPr="007E4BB0">
        <w:rPr>
          <w:color w:val="000000"/>
          <w:sz w:val="28"/>
          <w:szCs w:val="28"/>
        </w:rPr>
        <w:t xml:space="preserve"> Век толерантности: Науч</w:t>
      </w:r>
      <w:r w:rsidR="00A943A5" w:rsidRPr="007E4BB0">
        <w:rPr>
          <w:color w:val="000000"/>
          <w:sz w:val="28"/>
          <w:szCs w:val="28"/>
        </w:rPr>
        <w:t>но-публицистический вестник. М.</w:t>
      </w:r>
      <w:r>
        <w:rPr>
          <w:color w:val="000000"/>
          <w:sz w:val="28"/>
          <w:szCs w:val="28"/>
        </w:rPr>
        <w:t> –</w:t>
      </w:r>
      <w:r w:rsidRPr="007E4BB0">
        <w:rPr>
          <w:color w:val="000000"/>
          <w:sz w:val="28"/>
          <w:szCs w:val="28"/>
        </w:rPr>
        <w:t xml:space="preserve"> </w:t>
      </w:r>
      <w:r w:rsidR="00A943A5" w:rsidRPr="007E4BB0">
        <w:rPr>
          <w:color w:val="000000"/>
          <w:sz w:val="28"/>
          <w:szCs w:val="28"/>
        </w:rPr>
        <w:t>2001.</w:t>
      </w:r>
      <w:r>
        <w:rPr>
          <w:color w:val="000000"/>
          <w:sz w:val="28"/>
          <w:szCs w:val="28"/>
        </w:rPr>
        <w:t xml:space="preserve"> – </w:t>
      </w:r>
      <w:r w:rsidRPr="007E4BB0">
        <w:rPr>
          <w:color w:val="000000"/>
          <w:sz w:val="28"/>
          <w:szCs w:val="28"/>
        </w:rPr>
        <w:t>243</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9E6B45" w:rsidRPr="007E4BB0">
        <w:rPr>
          <w:color w:val="000000"/>
          <w:sz w:val="28"/>
          <w:szCs w:val="28"/>
          <w:lang w:val="en-US"/>
        </w:rPr>
        <w:t>ISBN</w:t>
      </w:r>
      <w:r w:rsidR="009E6B45" w:rsidRPr="007E4BB0">
        <w:rPr>
          <w:color w:val="000000"/>
          <w:sz w:val="28"/>
          <w:szCs w:val="28"/>
        </w:rPr>
        <w:t xml:space="preserve"> –</w:t>
      </w:r>
      <w:r w:rsidR="00AD3E96" w:rsidRPr="007E4BB0">
        <w:rPr>
          <w:color w:val="000000"/>
          <w:sz w:val="28"/>
          <w:szCs w:val="28"/>
        </w:rPr>
        <w:t xml:space="preserve"> (не найден)</w:t>
      </w:r>
    </w:p>
    <w:p w:rsidR="00A943A5"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Асмолов</w:t>
      </w:r>
      <w:r>
        <w:rPr>
          <w:color w:val="000000"/>
          <w:sz w:val="28"/>
          <w:szCs w:val="28"/>
        </w:rPr>
        <w:t> </w:t>
      </w:r>
      <w:r w:rsidRPr="007E4BB0">
        <w:rPr>
          <w:color w:val="000000"/>
          <w:sz w:val="28"/>
          <w:szCs w:val="28"/>
        </w:rPr>
        <w:t>А.Г.</w:t>
      </w:r>
      <w:r>
        <w:rPr>
          <w:color w:val="000000"/>
          <w:sz w:val="28"/>
          <w:szCs w:val="28"/>
        </w:rPr>
        <w:t> </w:t>
      </w:r>
      <w:r w:rsidRPr="007E4BB0">
        <w:rPr>
          <w:color w:val="000000"/>
          <w:sz w:val="28"/>
          <w:szCs w:val="28"/>
        </w:rPr>
        <w:t>Толерантность</w:t>
      </w:r>
      <w:r w:rsidR="009E6B45" w:rsidRPr="007E4BB0">
        <w:rPr>
          <w:color w:val="000000"/>
          <w:sz w:val="28"/>
          <w:szCs w:val="28"/>
        </w:rPr>
        <w:t>: различные парадигмы анализа [</w:t>
      </w:r>
      <w:r w:rsidR="00A943A5" w:rsidRPr="007E4BB0">
        <w:rPr>
          <w:color w:val="000000"/>
          <w:sz w:val="28"/>
          <w:szCs w:val="28"/>
        </w:rPr>
        <w:t>т</w:t>
      </w:r>
      <w:r w:rsidR="009E6B45" w:rsidRPr="007E4BB0">
        <w:rPr>
          <w:color w:val="000000"/>
          <w:sz w:val="28"/>
          <w:szCs w:val="28"/>
        </w:rPr>
        <w:t xml:space="preserve">екст] / </w:t>
      </w:r>
      <w:r w:rsidRPr="007E4BB0">
        <w:rPr>
          <w:color w:val="000000"/>
          <w:sz w:val="28"/>
          <w:szCs w:val="28"/>
        </w:rPr>
        <w:t>А.Г.</w:t>
      </w:r>
      <w:r>
        <w:rPr>
          <w:color w:val="000000"/>
          <w:sz w:val="28"/>
          <w:szCs w:val="28"/>
        </w:rPr>
        <w:t> </w:t>
      </w:r>
      <w:r w:rsidRPr="007E4BB0">
        <w:rPr>
          <w:color w:val="000000"/>
          <w:sz w:val="28"/>
          <w:szCs w:val="28"/>
        </w:rPr>
        <w:t>Асмолов</w:t>
      </w:r>
      <w:r>
        <w:rPr>
          <w:color w:val="000000"/>
          <w:sz w:val="28"/>
          <w:szCs w:val="28"/>
        </w:rPr>
        <w:t> </w:t>
      </w:r>
      <w:r w:rsidRPr="007E4BB0">
        <w:rPr>
          <w:color w:val="000000"/>
          <w:sz w:val="28"/>
          <w:szCs w:val="28"/>
        </w:rPr>
        <w:t>//</w:t>
      </w:r>
      <w:r w:rsidR="009E6B45" w:rsidRPr="007E4BB0">
        <w:rPr>
          <w:color w:val="000000"/>
          <w:sz w:val="28"/>
          <w:szCs w:val="28"/>
        </w:rPr>
        <w:t xml:space="preserve"> Толерантность в общественном сознании России.</w:t>
      </w:r>
      <w:r w:rsidR="00A943A5" w:rsidRPr="007E4BB0">
        <w:rPr>
          <w:color w:val="000000"/>
          <w:sz w:val="28"/>
          <w:szCs w:val="28"/>
        </w:rPr>
        <w:t xml:space="preserve"> </w:t>
      </w:r>
      <w:r>
        <w:rPr>
          <w:color w:val="000000"/>
          <w:sz w:val="28"/>
          <w:szCs w:val="28"/>
        </w:rPr>
        <w:t xml:space="preserve">– </w:t>
      </w:r>
      <w:r w:rsidR="00A943A5" w:rsidRPr="007E4BB0">
        <w:rPr>
          <w:color w:val="000000"/>
          <w:sz w:val="28"/>
          <w:szCs w:val="28"/>
        </w:rPr>
        <w:t xml:space="preserve">М. </w:t>
      </w:r>
      <w:r>
        <w:rPr>
          <w:color w:val="000000"/>
          <w:sz w:val="28"/>
          <w:szCs w:val="28"/>
        </w:rPr>
        <w:t xml:space="preserve">– </w:t>
      </w:r>
      <w:r w:rsidR="009E6B45" w:rsidRPr="007E4BB0">
        <w:rPr>
          <w:color w:val="000000"/>
          <w:sz w:val="28"/>
          <w:szCs w:val="28"/>
        </w:rPr>
        <w:t>1998.</w:t>
      </w:r>
      <w:r w:rsidR="00A943A5" w:rsidRPr="007E4BB0">
        <w:rPr>
          <w:color w:val="000000"/>
          <w:sz w:val="28"/>
          <w:szCs w:val="28"/>
        </w:rPr>
        <w:t xml:space="preserve"> – </w:t>
      </w:r>
      <w:r w:rsidR="009E6B45" w:rsidRPr="007E4BB0">
        <w:rPr>
          <w:color w:val="000000"/>
          <w:sz w:val="28"/>
          <w:szCs w:val="28"/>
        </w:rPr>
        <w:t>231</w:t>
      </w:r>
      <w:r>
        <w:rPr>
          <w:color w:val="000000"/>
          <w:sz w:val="28"/>
          <w:szCs w:val="28"/>
        </w:rPr>
        <w:t> </w:t>
      </w:r>
      <w:r w:rsidRPr="007E4BB0">
        <w:rPr>
          <w:color w:val="000000"/>
          <w:sz w:val="28"/>
          <w:szCs w:val="28"/>
        </w:rPr>
        <w:t>с.</w:t>
      </w:r>
      <w:r w:rsidR="009E6B45" w:rsidRPr="007E4BB0">
        <w:rPr>
          <w:color w:val="000000"/>
          <w:sz w:val="28"/>
          <w:szCs w:val="28"/>
        </w:rPr>
        <w:t xml:space="preserve"> </w:t>
      </w:r>
      <w:r>
        <w:rPr>
          <w:color w:val="000000"/>
          <w:sz w:val="28"/>
          <w:szCs w:val="28"/>
        </w:rPr>
        <w:t>–</w:t>
      </w:r>
      <w:r w:rsidRPr="007E4BB0">
        <w:rPr>
          <w:color w:val="000000"/>
          <w:sz w:val="28"/>
          <w:szCs w:val="28"/>
        </w:rPr>
        <w:t xml:space="preserve"> </w:t>
      </w:r>
      <w:r w:rsidR="009E6B45" w:rsidRPr="007E4BB0">
        <w:rPr>
          <w:color w:val="000000"/>
          <w:sz w:val="28"/>
          <w:szCs w:val="28"/>
          <w:lang w:val="en-US"/>
        </w:rPr>
        <w:t>ISBN</w:t>
      </w:r>
      <w:r w:rsidR="009E6B45" w:rsidRPr="007E4BB0">
        <w:rPr>
          <w:color w:val="000000"/>
          <w:sz w:val="28"/>
          <w:szCs w:val="28"/>
        </w:rPr>
        <w:t xml:space="preserve"> –</w:t>
      </w:r>
      <w:r w:rsidR="00AD3E96" w:rsidRPr="007E4BB0">
        <w:rPr>
          <w:color w:val="000000"/>
          <w:sz w:val="28"/>
          <w:szCs w:val="28"/>
        </w:rPr>
        <w:t>5</w:t>
      </w:r>
      <w:r>
        <w:rPr>
          <w:color w:val="000000"/>
          <w:sz w:val="28"/>
          <w:szCs w:val="28"/>
        </w:rPr>
        <w:t>–</w:t>
      </w:r>
      <w:r w:rsidRPr="007E4BB0">
        <w:rPr>
          <w:color w:val="000000"/>
          <w:sz w:val="28"/>
          <w:szCs w:val="28"/>
        </w:rPr>
        <w:t>9</w:t>
      </w:r>
      <w:r w:rsidR="00AD3E96" w:rsidRPr="007E4BB0">
        <w:rPr>
          <w:color w:val="000000"/>
          <w:sz w:val="28"/>
          <w:szCs w:val="28"/>
        </w:rPr>
        <w:t>296</w:t>
      </w:r>
      <w:r>
        <w:rPr>
          <w:color w:val="000000"/>
          <w:sz w:val="28"/>
          <w:szCs w:val="28"/>
        </w:rPr>
        <w:t>–</w:t>
      </w:r>
      <w:r w:rsidRPr="007E4BB0">
        <w:rPr>
          <w:color w:val="000000"/>
          <w:sz w:val="28"/>
          <w:szCs w:val="28"/>
        </w:rPr>
        <w:t>0</w:t>
      </w:r>
      <w:r w:rsidR="00AD3E96" w:rsidRPr="007E4BB0">
        <w:rPr>
          <w:color w:val="000000"/>
          <w:sz w:val="28"/>
          <w:szCs w:val="28"/>
        </w:rPr>
        <w:t>317</w:t>
      </w:r>
      <w:r>
        <w:rPr>
          <w:color w:val="000000"/>
          <w:sz w:val="28"/>
          <w:szCs w:val="28"/>
        </w:rPr>
        <w:t>–</w:t>
      </w:r>
      <w:r w:rsidRPr="007E4BB0">
        <w:rPr>
          <w:color w:val="000000"/>
          <w:sz w:val="28"/>
          <w:szCs w:val="28"/>
        </w:rPr>
        <w:t>0</w:t>
      </w:r>
    </w:p>
    <w:p w:rsidR="00064EF3" w:rsidRPr="007E4BB0" w:rsidRDefault="00A943A5"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 xml:space="preserve">Асмолов А. Мы обречены на толерантность [текст] / </w:t>
      </w:r>
      <w:r w:rsidR="007E4BB0" w:rsidRPr="007E4BB0">
        <w:rPr>
          <w:color w:val="000000"/>
          <w:sz w:val="28"/>
          <w:szCs w:val="28"/>
        </w:rPr>
        <w:t>А.</w:t>
      </w:r>
      <w:r w:rsidR="007E4BB0">
        <w:rPr>
          <w:color w:val="000000"/>
          <w:sz w:val="28"/>
          <w:szCs w:val="28"/>
        </w:rPr>
        <w:t> </w:t>
      </w:r>
      <w:r w:rsidR="007E4BB0" w:rsidRPr="007E4BB0">
        <w:rPr>
          <w:color w:val="000000"/>
          <w:sz w:val="28"/>
          <w:szCs w:val="28"/>
        </w:rPr>
        <w:t>Асмолов</w:t>
      </w:r>
      <w:r w:rsidR="007E4BB0">
        <w:rPr>
          <w:color w:val="000000"/>
          <w:sz w:val="28"/>
          <w:szCs w:val="28"/>
        </w:rPr>
        <w:t> </w:t>
      </w:r>
      <w:r w:rsidR="007E4BB0" w:rsidRPr="007E4BB0">
        <w:rPr>
          <w:color w:val="000000"/>
          <w:sz w:val="28"/>
          <w:szCs w:val="28"/>
        </w:rPr>
        <w:t>//</w:t>
      </w:r>
      <w:r w:rsidR="00770089" w:rsidRPr="007E4BB0">
        <w:rPr>
          <w:color w:val="000000"/>
          <w:sz w:val="28"/>
          <w:szCs w:val="28"/>
        </w:rPr>
        <w:t xml:space="preserve"> Семья и школа, 2001,</w:t>
      </w:r>
      <w:r w:rsidR="007E4BB0">
        <w:rPr>
          <w:color w:val="000000"/>
          <w:sz w:val="28"/>
          <w:szCs w:val="28"/>
        </w:rPr>
        <w:t xml:space="preserve"> – </w:t>
      </w:r>
      <w:r w:rsidR="007E4BB0" w:rsidRPr="007E4BB0">
        <w:rPr>
          <w:color w:val="000000"/>
          <w:sz w:val="28"/>
          <w:szCs w:val="28"/>
        </w:rPr>
        <w:t>43</w:t>
      </w:r>
      <w:r w:rsidR="007E4BB0">
        <w:rPr>
          <w:color w:val="000000"/>
          <w:sz w:val="28"/>
          <w:szCs w:val="28"/>
        </w:rPr>
        <w:t> </w:t>
      </w:r>
      <w:r w:rsidR="007E4BB0" w:rsidRPr="007E4BB0">
        <w:rPr>
          <w:color w:val="000000"/>
          <w:sz w:val="28"/>
          <w:szCs w:val="28"/>
        </w:rPr>
        <w:t>с.</w:t>
      </w:r>
      <w:r w:rsidR="007E4BB0">
        <w:rPr>
          <w:color w:val="000000"/>
          <w:sz w:val="28"/>
          <w:szCs w:val="28"/>
        </w:rPr>
        <w:t> –</w:t>
      </w:r>
      <w:r w:rsidR="007E4BB0" w:rsidRPr="007E4BB0">
        <w:rPr>
          <w:color w:val="000000"/>
          <w:sz w:val="28"/>
          <w:szCs w:val="28"/>
        </w:rPr>
        <w:t xml:space="preserve"> </w:t>
      </w:r>
      <w:r w:rsidR="00770089" w:rsidRPr="007E4BB0">
        <w:rPr>
          <w:color w:val="000000"/>
          <w:sz w:val="28"/>
          <w:szCs w:val="28"/>
          <w:lang w:val="en-US"/>
        </w:rPr>
        <w:t>ISBN</w:t>
      </w:r>
      <w:r w:rsidR="007E4BB0">
        <w:rPr>
          <w:color w:val="000000"/>
          <w:sz w:val="28"/>
          <w:szCs w:val="28"/>
        </w:rPr>
        <w:t xml:space="preserve"> – </w:t>
      </w:r>
      <w:r w:rsidR="007E4BB0" w:rsidRPr="007E4BB0">
        <w:rPr>
          <w:color w:val="000000"/>
          <w:sz w:val="28"/>
          <w:szCs w:val="28"/>
        </w:rPr>
        <w:t>97</w:t>
      </w:r>
      <w:r w:rsidR="00AD3E96" w:rsidRPr="007E4BB0">
        <w:rPr>
          <w:color w:val="000000"/>
          <w:sz w:val="28"/>
          <w:szCs w:val="28"/>
        </w:rPr>
        <w:t>8</w:t>
      </w:r>
      <w:r w:rsidR="007E4BB0">
        <w:rPr>
          <w:color w:val="000000"/>
          <w:sz w:val="28"/>
          <w:szCs w:val="28"/>
        </w:rPr>
        <w:t>–</w:t>
      </w:r>
      <w:r w:rsidR="007E4BB0" w:rsidRPr="007E4BB0">
        <w:rPr>
          <w:color w:val="000000"/>
          <w:sz w:val="28"/>
          <w:szCs w:val="28"/>
        </w:rPr>
        <w:t>5</w:t>
      </w:r>
      <w:r w:rsidR="007E4BB0">
        <w:rPr>
          <w:color w:val="000000"/>
          <w:sz w:val="28"/>
          <w:szCs w:val="28"/>
        </w:rPr>
        <w:t>–</w:t>
      </w:r>
      <w:r w:rsidR="007E4BB0" w:rsidRPr="007E4BB0">
        <w:rPr>
          <w:color w:val="000000"/>
          <w:sz w:val="28"/>
          <w:szCs w:val="28"/>
        </w:rPr>
        <w:t>9</w:t>
      </w:r>
      <w:r w:rsidR="00AD3E96" w:rsidRPr="007E4BB0">
        <w:rPr>
          <w:color w:val="000000"/>
          <w:sz w:val="28"/>
          <w:szCs w:val="28"/>
        </w:rPr>
        <w:t>3216</w:t>
      </w:r>
      <w:r w:rsidR="007E4BB0">
        <w:rPr>
          <w:color w:val="000000"/>
          <w:sz w:val="28"/>
          <w:szCs w:val="28"/>
        </w:rPr>
        <w:t>–</w:t>
      </w:r>
      <w:r w:rsidR="007E4BB0" w:rsidRPr="007E4BB0">
        <w:rPr>
          <w:color w:val="000000"/>
          <w:sz w:val="28"/>
          <w:szCs w:val="28"/>
        </w:rPr>
        <w:t>2</w:t>
      </w:r>
      <w:r w:rsidR="00AD3E96" w:rsidRPr="007E4BB0">
        <w:rPr>
          <w:color w:val="000000"/>
          <w:sz w:val="28"/>
          <w:szCs w:val="28"/>
        </w:rPr>
        <w:t>34</w:t>
      </w:r>
      <w:r w:rsidR="007E4BB0">
        <w:rPr>
          <w:color w:val="000000"/>
          <w:sz w:val="28"/>
          <w:szCs w:val="28"/>
        </w:rPr>
        <w:t>–</w:t>
      </w:r>
      <w:r w:rsidR="007E4BB0" w:rsidRPr="007E4BB0">
        <w:rPr>
          <w:color w:val="000000"/>
          <w:sz w:val="28"/>
          <w:szCs w:val="28"/>
        </w:rPr>
        <w:t>7</w:t>
      </w:r>
      <w:r w:rsidR="00AD3E96" w:rsidRPr="007E4BB0">
        <w:rPr>
          <w:color w:val="000000"/>
          <w:sz w:val="28"/>
          <w:szCs w:val="28"/>
        </w:rPr>
        <w:t>.</w:t>
      </w:r>
    </w:p>
    <w:p w:rsidR="00064EF3" w:rsidRPr="007E4BB0" w:rsidRDefault="00064EF3"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Асмолов А. Историческая культура и педагогика толерантности [текст] /</w:t>
      </w:r>
      <w:r w:rsidR="007E4BB0">
        <w:rPr>
          <w:color w:val="000000"/>
          <w:sz w:val="28"/>
          <w:szCs w:val="28"/>
        </w:rPr>
        <w:t xml:space="preserve"> </w:t>
      </w:r>
      <w:r w:rsidR="007E4BB0" w:rsidRPr="007E4BB0">
        <w:rPr>
          <w:color w:val="000000"/>
          <w:sz w:val="28"/>
          <w:szCs w:val="28"/>
        </w:rPr>
        <w:t>А.</w:t>
      </w:r>
      <w:r w:rsidR="007E4BB0">
        <w:rPr>
          <w:color w:val="000000"/>
          <w:sz w:val="28"/>
          <w:szCs w:val="28"/>
        </w:rPr>
        <w:t> </w:t>
      </w:r>
      <w:r w:rsidR="007E4BB0" w:rsidRPr="007E4BB0">
        <w:rPr>
          <w:color w:val="000000"/>
          <w:sz w:val="28"/>
          <w:szCs w:val="28"/>
        </w:rPr>
        <w:t>Асмолов</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Мемориал. </w:t>
      </w:r>
      <w:r w:rsidR="007E4BB0">
        <w:rPr>
          <w:color w:val="000000"/>
          <w:sz w:val="28"/>
          <w:szCs w:val="28"/>
        </w:rPr>
        <w:t>–</w:t>
      </w:r>
      <w:r w:rsidR="007E4BB0" w:rsidRPr="007E4BB0">
        <w:rPr>
          <w:color w:val="000000"/>
          <w:sz w:val="28"/>
          <w:szCs w:val="28"/>
        </w:rPr>
        <w:t xml:space="preserve"> </w:t>
      </w:r>
      <w:r w:rsidRPr="007E4BB0">
        <w:rPr>
          <w:color w:val="000000"/>
          <w:sz w:val="28"/>
          <w:szCs w:val="28"/>
        </w:rPr>
        <w:t>М.</w:t>
      </w:r>
      <w:r w:rsidR="007E4BB0">
        <w:rPr>
          <w:color w:val="000000"/>
          <w:sz w:val="28"/>
          <w:szCs w:val="28"/>
        </w:rPr>
        <w:t> –</w:t>
      </w:r>
      <w:r w:rsidR="007E4BB0" w:rsidRPr="007E4BB0">
        <w:rPr>
          <w:color w:val="000000"/>
          <w:sz w:val="28"/>
          <w:szCs w:val="28"/>
        </w:rPr>
        <w:t xml:space="preserve"> </w:t>
      </w:r>
      <w:r w:rsidRPr="007E4BB0">
        <w:rPr>
          <w:color w:val="000000"/>
          <w:sz w:val="28"/>
          <w:szCs w:val="28"/>
        </w:rPr>
        <w:t>2001. 85</w:t>
      </w:r>
      <w:r w:rsidR="007E4BB0">
        <w:rPr>
          <w:color w:val="000000"/>
          <w:sz w:val="28"/>
          <w:szCs w:val="28"/>
        </w:rPr>
        <w:t> </w:t>
      </w:r>
      <w:r w:rsidR="007E4BB0" w:rsidRPr="007E4BB0">
        <w:rPr>
          <w:color w:val="000000"/>
          <w:sz w:val="28"/>
          <w:szCs w:val="28"/>
        </w:rPr>
        <w:t>с.</w:t>
      </w:r>
      <w:r w:rsidR="007E4BB0">
        <w:rPr>
          <w:color w:val="000000"/>
          <w:sz w:val="28"/>
          <w:szCs w:val="28"/>
        </w:rPr>
        <w:t> –</w:t>
      </w:r>
      <w:r w:rsidR="007E4BB0" w:rsidRPr="007E4BB0">
        <w:rPr>
          <w:color w:val="000000"/>
          <w:sz w:val="28"/>
          <w:szCs w:val="28"/>
        </w:rPr>
        <w:t xml:space="preserve"> </w:t>
      </w:r>
      <w:r w:rsidRPr="007E4BB0">
        <w:rPr>
          <w:color w:val="000000"/>
          <w:sz w:val="28"/>
          <w:szCs w:val="28"/>
          <w:lang w:val="en-US"/>
        </w:rPr>
        <w:t>ISBN</w:t>
      </w:r>
      <w:r w:rsidRPr="007E4BB0">
        <w:rPr>
          <w:color w:val="000000"/>
          <w:sz w:val="28"/>
          <w:szCs w:val="28"/>
        </w:rPr>
        <w:t xml:space="preserve"> </w:t>
      </w:r>
      <w:r w:rsidR="003376C9" w:rsidRPr="007E4BB0">
        <w:rPr>
          <w:color w:val="000000"/>
          <w:sz w:val="28"/>
          <w:szCs w:val="28"/>
        </w:rPr>
        <w:t>– (не найден)</w:t>
      </w:r>
    </w:p>
    <w:p w:rsidR="00A943A5"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Бондырева</w:t>
      </w:r>
      <w:r>
        <w:rPr>
          <w:color w:val="000000"/>
          <w:sz w:val="28"/>
          <w:szCs w:val="28"/>
        </w:rPr>
        <w:t> </w:t>
      </w:r>
      <w:r w:rsidRPr="007E4BB0">
        <w:rPr>
          <w:color w:val="000000"/>
          <w:sz w:val="28"/>
          <w:szCs w:val="28"/>
        </w:rPr>
        <w:t>С.К.</w:t>
      </w:r>
      <w:r>
        <w:rPr>
          <w:color w:val="000000"/>
          <w:sz w:val="28"/>
          <w:szCs w:val="28"/>
        </w:rPr>
        <w:t> </w:t>
      </w:r>
      <w:r w:rsidRPr="007E4BB0">
        <w:rPr>
          <w:color w:val="000000"/>
          <w:sz w:val="28"/>
          <w:szCs w:val="28"/>
        </w:rPr>
        <w:t>Толерантность</w:t>
      </w:r>
      <w:r w:rsidR="00A943A5" w:rsidRPr="007E4BB0">
        <w:rPr>
          <w:color w:val="000000"/>
          <w:sz w:val="28"/>
          <w:szCs w:val="28"/>
        </w:rPr>
        <w:t xml:space="preserve"> Введение в проблему [текст] / </w:t>
      </w:r>
      <w:r w:rsidRPr="007E4BB0">
        <w:rPr>
          <w:color w:val="000000"/>
          <w:sz w:val="28"/>
          <w:szCs w:val="28"/>
        </w:rPr>
        <w:t>С.К.</w:t>
      </w:r>
      <w:r>
        <w:rPr>
          <w:color w:val="000000"/>
          <w:sz w:val="28"/>
          <w:szCs w:val="28"/>
        </w:rPr>
        <w:t> </w:t>
      </w:r>
      <w:r w:rsidRPr="007E4BB0">
        <w:rPr>
          <w:color w:val="000000"/>
          <w:sz w:val="28"/>
          <w:szCs w:val="28"/>
        </w:rPr>
        <w:t>Бондарева</w:t>
      </w:r>
      <w:r w:rsidR="00A943A5" w:rsidRPr="007E4BB0">
        <w:rPr>
          <w:color w:val="000000"/>
          <w:sz w:val="28"/>
          <w:szCs w:val="28"/>
        </w:rPr>
        <w:t xml:space="preserve">, </w:t>
      </w:r>
      <w:r w:rsidRPr="007E4BB0">
        <w:rPr>
          <w:color w:val="000000"/>
          <w:sz w:val="28"/>
          <w:szCs w:val="28"/>
        </w:rPr>
        <w:t>Д.В.</w:t>
      </w:r>
      <w:r>
        <w:rPr>
          <w:color w:val="000000"/>
          <w:sz w:val="28"/>
          <w:szCs w:val="28"/>
        </w:rPr>
        <w:t> </w:t>
      </w:r>
      <w:r w:rsidRPr="007E4BB0">
        <w:rPr>
          <w:color w:val="000000"/>
          <w:sz w:val="28"/>
          <w:szCs w:val="28"/>
        </w:rPr>
        <w:t>Колесов</w:t>
      </w:r>
      <w:r w:rsidR="00A943A5" w:rsidRPr="007E4BB0">
        <w:rPr>
          <w:color w:val="000000"/>
          <w:sz w:val="28"/>
          <w:szCs w:val="28"/>
        </w:rPr>
        <w:t xml:space="preserve">. </w:t>
      </w:r>
      <w:r>
        <w:rPr>
          <w:color w:val="000000"/>
          <w:sz w:val="28"/>
          <w:szCs w:val="28"/>
        </w:rPr>
        <w:t>–</w:t>
      </w:r>
      <w:r w:rsidRPr="007E4BB0">
        <w:rPr>
          <w:color w:val="000000"/>
          <w:sz w:val="28"/>
          <w:szCs w:val="28"/>
        </w:rPr>
        <w:t xml:space="preserve"> </w:t>
      </w:r>
      <w:r w:rsidR="00A943A5" w:rsidRPr="007E4BB0">
        <w:rPr>
          <w:color w:val="000000"/>
          <w:sz w:val="28"/>
          <w:szCs w:val="28"/>
        </w:rPr>
        <w:t>М.</w:t>
      </w:r>
      <w:r>
        <w:rPr>
          <w:color w:val="000000"/>
          <w:sz w:val="28"/>
          <w:szCs w:val="28"/>
        </w:rPr>
        <w:t> –</w:t>
      </w:r>
      <w:r w:rsidRPr="007E4BB0">
        <w:rPr>
          <w:color w:val="000000"/>
          <w:sz w:val="28"/>
          <w:szCs w:val="28"/>
        </w:rPr>
        <w:t xml:space="preserve"> </w:t>
      </w:r>
      <w:r w:rsidR="00A943A5" w:rsidRPr="007E4BB0">
        <w:rPr>
          <w:color w:val="000000"/>
          <w:sz w:val="28"/>
          <w:szCs w:val="28"/>
        </w:rPr>
        <w:t>2003</w:t>
      </w:r>
      <w:r>
        <w:rPr>
          <w:color w:val="000000"/>
          <w:sz w:val="28"/>
          <w:szCs w:val="28"/>
        </w:rPr>
        <w:t>–</w:t>
      </w:r>
      <w:r w:rsidRPr="007E4BB0">
        <w:rPr>
          <w:color w:val="000000"/>
          <w:sz w:val="28"/>
          <w:szCs w:val="28"/>
        </w:rPr>
        <w:t>5</w:t>
      </w:r>
      <w:r w:rsidR="00A943A5" w:rsidRPr="007E4BB0">
        <w:rPr>
          <w:color w:val="000000"/>
          <w:sz w:val="28"/>
          <w:szCs w:val="28"/>
        </w:rPr>
        <w:t>23</w:t>
      </w:r>
      <w:r>
        <w:rPr>
          <w:color w:val="000000"/>
          <w:sz w:val="28"/>
          <w:szCs w:val="28"/>
        </w:rPr>
        <w:t> </w:t>
      </w:r>
      <w:r w:rsidRPr="007E4BB0">
        <w:rPr>
          <w:color w:val="000000"/>
          <w:sz w:val="28"/>
          <w:szCs w:val="28"/>
        </w:rPr>
        <w:t>с.</w:t>
      </w:r>
      <w:r w:rsidR="00A943A5" w:rsidRPr="007E4BB0">
        <w:rPr>
          <w:color w:val="000000"/>
          <w:sz w:val="28"/>
          <w:szCs w:val="28"/>
        </w:rPr>
        <w:t xml:space="preserve"> </w:t>
      </w:r>
      <w:r>
        <w:rPr>
          <w:color w:val="000000"/>
          <w:sz w:val="28"/>
          <w:szCs w:val="28"/>
        </w:rPr>
        <w:t>–</w:t>
      </w:r>
      <w:r w:rsidRPr="007E4BB0">
        <w:rPr>
          <w:color w:val="000000"/>
          <w:sz w:val="28"/>
          <w:szCs w:val="28"/>
        </w:rPr>
        <w:t xml:space="preserve"> </w:t>
      </w:r>
      <w:r w:rsidR="00A943A5" w:rsidRPr="007E4BB0">
        <w:rPr>
          <w:color w:val="000000"/>
          <w:sz w:val="28"/>
          <w:szCs w:val="28"/>
          <w:lang w:val="en-US"/>
        </w:rPr>
        <w:t>ISBN</w:t>
      </w:r>
      <w:r w:rsidR="00A943A5" w:rsidRPr="007E4BB0">
        <w:rPr>
          <w:color w:val="000000"/>
          <w:sz w:val="28"/>
          <w:szCs w:val="28"/>
        </w:rPr>
        <w:t xml:space="preserve"> –</w:t>
      </w:r>
      <w:r w:rsidR="003376C9" w:rsidRPr="007E4BB0">
        <w:rPr>
          <w:color w:val="000000"/>
          <w:sz w:val="28"/>
          <w:szCs w:val="28"/>
        </w:rPr>
        <w:t>978</w:t>
      </w:r>
      <w:r>
        <w:rPr>
          <w:color w:val="000000"/>
          <w:sz w:val="28"/>
          <w:szCs w:val="28"/>
        </w:rPr>
        <w:t>–</w:t>
      </w:r>
      <w:r w:rsidRPr="007E4BB0">
        <w:rPr>
          <w:color w:val="000000"/>
          <w:sz w:val="28"/>
          <w:szCs w:val="28"/>
        </w:rPr>
        <w:t>5</w:t>
      </w:r>
      <w:r>
        <w:rPr>
          <w:color w:val="000000"/>
          <w:sz w:val="28"/>
          <w:szCs w:val="28"/>
        </w:rPr>
        <w:t>–</w:t>
      </w:r>
      <w:r w:rsidRPr="007E4BB0">
        <w:rPr>
          <w:color w:val="000000"/>
          <w:sz w:val="28"/>
          <w:szCs w:val="28"/>
        </w:rPr>
        <w:t>8</w:t>
      </w:r>
      <w:r w:rsidR="003376C9" w:rsidRPr="007E4BB0">
        <w:rPr>
          <w:color w:val="000000"/>
          <w:sz w:val="28"/>
          <w:szCs w:val="28"/>
        </w:rPr>
        <w:t>333</w:t>
      </w:r>
      <w:r>
        <w:rPr>
          <w:color w:val="000000"/>
          <w:sz w:val="28"/>
          <w:szCs w:val="28"/>
        </w:rPr>
        <w:t>–</w:t>
      </w:r>
      <w:r w:rsidRPr="007E4BB0">
        <w:rPr>
          <w:color w:val="000000"/>
          <w:sz w:val="28"/>
          <w:szCs w:val="28"/>
        </w:rPr>
        <w:t>0</w:t>
      </w:r>
      <w:r w:rsidR="003376C9" w:rsidRPr="007E4BB0">
        <w:rPr>
          <w:color w:val="000000"/>
          <w:sz w:val="28"/>
          <w:szCs w:val="28"/>
        </w:rPr>
        <w:t>320</w:t>
      </w:r>
      <w:r>
        <w:rPr>
          <w:color w:val="000000"/>
          <w:sz w:val="28"/>
          <w:szCs w:val="28"/>
        </w:rPr>
        <w:t>–</w:t>
      </w:r>
      <w:r w:rsidRPr="007E4BB0">
        <w:rPr>
          <w:color w:val="000000"/>
          <w:sz w:val="28"/>
          <w:szCs w:val="28"/>
        </w:rPr>
        <w:t>7</w:t>
      </w:r>
    </w:p>
    <w:p w:rsidR="00420B56"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Барднер</w:t>
      </w:r>
      <w:r>
        <w:rPr>
          <w:color w:val="000000"/>
          <w:sz w:val="28"/>
          <w:szCs w:val="28"/>
        </w:rPr>
        <w:t> </w:t>
      </w:r>
      <w:r w:rsidRPr="007E4BB0">
        <w:rPr>
          <w:color w:val="000000"/>
          <w:sz w:val="28"/>
          <w:szCs w:val="28"/>
        </w:rPr>
        <w:t>Г.</w:t>
      </w:r>
      <w:r>
        <w:rPr>
          <w:color w:val="000000"/>
          <w:sz w:val="28"/>
          <w:szCs w:val="28"/>
        </w:rPr>
        <w:t xml:space="preserve"> </w:t>
      </w:r>
      <w:r w:rsidR="00420B56" w:rsidRPr="007E4BB0">
        <w:rPr>
          <w:color w:val="000000"/>
          <w:sz w:val="28"/>
          <w:szCs w:val="28"/>
        </w:rPr>
        <w:t xml:space="preserve">Я хочу [текст] / </w:t>
      </w:r>
      <w:r w:rsidRPr="007E4BB0">
        <w:rPr>
          <w:color w:val="000000"/>
          <w:sz w:val="28"/>
          <w:szCs w:val="28"/>
        </w:rPr>
        <w:t>Г.</w:t>
      </w:r>
      <w:r>
        <w:rPr>
          <w:color w:val="000000"/>
          <w:sz w:val="28"/>
          <w:szCs w:val="28"/>
        </w:rPr>
        <w:t> </w:t>
      </w:r>
      <w:r w:rsidRPr="007E4BB0">
        <w:rPr>
          <w:color w:val="000000"/>
          <w:sz w:val="28"/>
          <w:szCs w:val="28"/>
        </w:rPr>
        <w:t>Барднер</w:t>
      </w:r>
      <w:r w:rsidR="00420B56" w:rsidRPr="007E4BB0">
        <w:rPr>
          <w:color w:val="000000"/>
          <w:sz w:val="28"/>
          <w:szCs w:val="28"/>
        </w:rPr>
        <w:t xml:space="preserve"> / Психологическое сопровождение естественного развития ребенка.</w:t>
      </w:r>
      <w:r>
        <w:rPr>
          <w:color w:val="000000"/>
          <w:sz w:val="28"/>
          <w:szCs w:val="28"/>
        </w:rPr>
        <w:t> –</w:t>
      </w:r>
      <w:r w:rsidRPr="007E4BB0">
        <w:rPr>
          <w:color w:val="000000"/>
          <w:sz w:val="28"/>
          <w:szCs w:val="28"/>
        </w:rPr>
        <w:t xml:space="preserve"> </w:t>
      </w:r>
      <w:r w:rsidR="00420B56" w:rsidRPr="007E4BB0">
        <w:rPr>
          <w:color w:val="000000"/>
          <w:sz w:val="28"/>
          <w:szCs w:val="28"/>
        </w:rPr>
        <w:t>СПб.: Стройлеспечать. – 1996.</w:t>
      </w:r>
      <w:r>
        <w:rPr>
          <w:color w:val="000000"/>
          <w:sz w:val="28"/>
          <w:szCs w:val="28"/>
        </w:rPr>
        <w:t> –</w:t>
      </w:r>
      <w:r w:rsidRPr="007E4BB0">
        <w:rPr>
          <w:color w:val="000000"/>
          <w:sz w:val="28"/>
          <w:szCs w:val="28"/>
        </w:rPr>
        <w:t xml:space="preserve"> </w:t>
      </w:r>
      <w:r w:rsidR="00420B56" w:rsidRPr="007E4BB0">
        <w:rPr>
          <w:color w:val="000000"/>
          <w:sz w:val="28"/>
          <w:szCs w:val="28"/>
        </w:rPr>
        <w:t>83</w:t>
      </w:r>
      <w:r>
        <w:rPr>
          <w:color w:val="000000"/>
          <w:sz w:val="28"/>
          <w:szCs w:val="28"/>
        </w:rPr>
        <w:t> </w:t>
      </w:r>
      <w:r w:rsidRPr="007E4BB0">
        <w:rPr>
          <w:color w:val="000000"/>
          <w:sz w:val="28"/>
          <w:szCs w:val="28"/>
        </w:rPr>
        <w:t>с.</w:t>
      </w:r>
      <w:r w:rsidR="00420B56" w:rsidRPr="007E4BB0">
        <w:rPr>
          <w:color w:val="000000"/>
          <w:sz w:val="28"/>
          <w:szCs w:val="28"/>
        </w:rPr>
        <w:t xml:space="preserve"> </w:t>
      </w:r>
      <w:r>
        <w:rPr>
          <w:color w:val="000000"/>
          <w:sz w:val="28"/>
          <w:szCs w:val="28"/>
        </w:rPr>
        <w:t>–</w:t>
      </w:r>
      <w:r w:rsidRPr="007E4BB0">
        <w:rPr>
          <w:color w:val="000000"/>
          <w:sz w:val="28"/>
          <w:szCs w:val="28"/>
        </w:rPr>
        <w:t xml:space="preserve"> </w:t>
      </w:r>
      <w:r w:rsidR="00420B56" w:rsidRPr="007E4BB0">
        <w:rPr>
          <w:color w:val="000000"/>
          <w:sz w:val="28"/>
          <w:szCs w:val="28"/>
          <w:lang w:val="en-US"/>
        </w:rPr>
        <w:t>ISBN</w:t>
      </w:r>
      <w:r w:rsidR="00420B56" w:rsidRPr="007E4BB0">
        <w:rPr>
          <w:color w:val="000000"/>
          <w:sz w:val="28"/>
          <w:szCs w:val="28"/>
        </w:rPr>
        <w:t xml:space="preserve"> –</w:t>
      </w:r>
      <w:r w:rsidR="003376C9" w:rsidRPr="007E4BB0">
        <w:rPr>
          <w:color w:val="000000"/>
          <w:sz w:val="28"/>
          <w:szCs w:val="28"/>
        </w:rPr>
        <w:t xml:space="preserve"> 5</w:t>
      </w:r>
      <w:r>
        <w:rPr>
          <w:color w:val="000000"/>
          <w:sz w:val="28"/>
          <w:szCs w:val="28"/>
        </w:rPr>
        <w:t>–</w:t>
      </w:r>
      <w:r w:rsidRPr="007E4BB0">
        <w:rPr>
          <w:color w:val="000000"/>
          <w:sz w:val="28"/>
          <w:szCs w:val="28"/>
        </w:rPr>
        <w:t>9</w:t>
      </w:r>
      <w:r w:rsidR="003376C9" w:rsidRPr="007E4BB0">
        <w:rPr>
          <w:color w:val="000000"/>
          <w:sz w:val="28"/>
          <w:szCs w:val="28"/>
        </w:rPr>
        <w:t>4348</w:t>
      </w:r>
      <w:r>
        <w:rPr>
          <w:color w:val="000000"/>
          <w:sz w:val="28"/>
          <w:szCs w:val="28"/>
        </w:rPr>
        <w:t>–</w:t>
      </w:r>
      <w:r w:rsidRPr="007E4BB0">
        <w:rPr>
          <w:color w:val="000000"/>
          <w:sz w:val="28"/>
          <w:szCs w:val="28"/>
        </w:rPr>
        <w:t>0</w:t>
      </w:r>
      <w:r w:rsidR="003376C9" w:rsidRPr="007E4BB0">
        <w:rPr>
          <w:color w:val="000000"/>
          <w:sz w:val="28"/>
          <w:szCs w:val="28"/>
        </w:rPr>
        <w:t>46</w:t>
      </w:r>
      <w:r>
        <w:rPr>
          <w:color w:val="000000"/>
          <w:sz w:val="28"/>
          <w:szCs w:val="28"/>
        </w:rPr>
        <w:t>–</w:t>
      </w:r>
      <w:r w:rsidRPr="007E4BB0">
        <w:rPr>
          <w:color w:val="000000"/>
          <w:sz w:val="28"/>
          <w:szCs w:val="28"/>
        </w:rPr>
        <w:t>3</w:t>
      </w:r>
    </w:p>
    <w:p w:rsidR="00420B56"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Блонский</w:t>
      </w:r>
      <w:r>
        <w:rPr>
          <w:color w:val="000000"/>
          <w:sz w:val="28"/>
          <w:szCs w:val="28"/>
        </w:rPr>
        <w:t> </w:t>
      </w:r>
      <w:r w:rsidRPr="007E4BB0">
        <w:rPr>
          <w:color w:val="000000"/>
          <w:sz w:val="28"/>
          <w:szCs w:val="28"/>
        </w:rPr>
        <w:t>П.П.</w:t>
      </w:r>
      <w:r>
        <w:rPr>
          <w:color w:val="000000"/>
          <w:sz w:val="28"/>
          <w:szCs w:val="28"/>
        </w:rPr>
        <w:t> </w:t>
      </w:r>
      <w:r w:rsidRPr="007E4BB0">
        <w:rPr>
          <w:color w:val="000000"/>
          <w:sz w:val="28"/>
          <w:szCs w:val="28"/>
        </w:rPr>
        <w:t>Психология</w:t>
      </w:r>
      <w:r w:rsidR="00420B56" w:rsidRPr="007E4BB0">
        <w:rPr>
          <w:color w:val="000000"/>
          <w:sz w:val="28"/>
          <w:szCs w:val="28"/>
        </w:rPr>
        <w:t xml:space="preserve"> младшего школьника [текст] / </w:t>
      </w:r>
      <w:r w:rsidRPr="007E4BB0">
        <w:rPr>
          <w:color w:val="000000"/>
          <w:sz w:val="28"/>
          <w:szCs w:val="28"/>
        </w:rPr>
        <w:t>П.П.</w:t>
      </w:r>
      <w:r>
        <w:rPr>
          <w:color w:val="000000"/>
          <w:sz w:val="28"/>
          <w:szCs w:val="28"/>
        </w:rPr>
        <w:t> </w:t>
      </w:r>
      <w:r w:rsidRPr="007E4BB0">
        <w:rPr>
          <w:color w:val="000000"/>
          <w:sz w:val="28"/>
          <w:szCs w:val="28"/>
        </w:rPr>
        <w:t>Блонский</w:t>
      </w:r>
      <w:r w:rsidR="00420B56" w:rsidRPr="007E4BB0">
        <w:rPr>
          <w:color w:val="000000"/>
          <w:sz w:val="28"/>
          <w:szCs w:val="28"/>
        </w:rPr>
        <w:t xml:space="preserve">. </w:t>
      </w:r>
      <w:r>
        <w:rPr>
          <w:color w:val="000000"/>
          <w:sz w:val="28"/>
          <w:szCs w:val="28"/>
        </w:rPr>
        <w:t>–</w:t>
      </w:r>
      <w:r w:rsidRPr="007E4BB0">
        <w:rPr>
          <w:color w:val="000000"/>
          <w:sz w:val="28"/>
          <w:szCs w:val="28"/>
        </w:rPr>
        <w:t xml:space="preserve"> </w:t>
      </w:r>
      <w:r w:rsidR="00420B56" w:rsidRPr="007E4BB0">
        <w:rPr>
          <w:color w:val="000000"/>
          <w:sz w:val="28"/>
          <w:szCs w:val="28"/>
        </w:rPr>
        <w:t>М.: МПСИ: Воронеж: НПО МОДЕК.</w:t>
      </w:r>
      <w:r>
        <w:rPr>
          <w:color w:val="000000"/>
          <w:sz w:val="28"/>
          <w:szCs w:val="28"/>
        </w:rPr>
        <w:t> –</w:t>
      </w:r>
      <w:r w:rsidRPr="007E4BB0">
        <w:rPr>
          <w:color w:val="000000"/>
          <w:sz w:val="28"/>
          <w:szCs w:val="28"/>
        </w:rPr>
        <w:t xml:space="preserve"> </w:t>
      </w:r>
      <w:r w:rsidR="00420B56" w:rsidRPr="007E4BB0">
        <w:rPr>
          <w:color w:val="000000"/>
          <w:sz w:val="28"/>
          <w:szCs w:val="28"/>
        </w:rPr>
        <w:t>1997.</w:t>
      </w:r>
      <w:r>
        <w:rPr>
          <w:color w:val="000000"/>
          <w:sz w:val="28"/>
          <w:szCs w:val="28"/>
        </w:rPr>
        <w:t xml:space="preserve"> – </w:t>
      </w:r>
      <w:r w:rsidRPr="007E4BB0">
        <w:rPr>
          <w:color w:val="000000"/>
          <w:sz w:val="28"/>
          <w:szCs w:val="28"/>
        </w:rPr>
        <w:t>263</w:t>
      </w:r>
      <w:r>
        <w:rPr>
          <w:color w:val="000000"/>
          <w:sz w:val="28"/>
          <w:szCs w:val="28"/>
        </w:rPr>
        <w:t> </w:t>
      </w:r>
      <w:r w:rsidRPr="007E4BB0">
        <w:rPr>
          <w:color w:val="000000"/>
          <w:sz w:val="28"/>
          <w:szCs w:val="28"/>
        </w:rPr>
        <w:t>с.</w:t>
      </w:r>
      <w:r w:rsidR="00420B56" w:rsidRPr="007E4BB0">
        <w:rPr>
          <w:color w:val="000000"/>
          <w:sz w:val="28"/>
          <w:szCs w:val="28"/>
        </w:rPr>
        <w:t xml:space="preserve"> – </w:t>
      </w:r>
      <w:r w:rsidR="00420B56" w:rsidRPr="007E4BB0">
        <w:rPr>
          <w:color w:val="000000"/>
          <w:sz w:val="28"/>
          <w:szCs w:val="28"/>
          <w:lang w:val="en-US"/>
        </w:rPr>
        <w:t>ISBN</w:t>
      </w:r>
      <w:r>
        <w:rPr>
          <w:color w:val="000000"/>
          <w:sz w:val="28"/>
          <w:szCs w:val="28"/>
        </w:rPr>
        <w:t xml:space="preserve"> –</w:t>
      </w:r>
      <w:r w:rsidRPr="007E4BB0">
        <w:rPr>
          <w:color w:val="000000"/>
          <w:sz w:val="28"/>
          <w:szCs w:val="28"/>
        </w:rPr>
        <w:t xml:space="preserve"> (н</w:t>
      </w:r>
      <w:r w:rsidR="00B377FF" w:rsidRPr="007E4BB0">
        <w:rPr>
          <w:color w:val="000000"/>
          <w:sz w:val="28"/>
          <w:szCs w:val="28"/>
        </w:rPr>
        <w:t>е найден</w:t>
      </w:r>
      <w:r w:rsidR="003376C9" w:rsidRPr="007E4BB0">
        <w:rPr>
          <w:color w:val="000000"/>
          <w:sz w:val="28"/>
          <w:szCs w:val="28"/>
        </w:rPr>
        <w:t>)</w:t>
      </w:r>
    </w:p>
    <w:p w:rsidR="00420B56"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Божович</w:t>
      </w:r>
      <w:r>
        <w:rPr>
          <w:color w:val="000000"/>
          <w:sz w:val="28"/>
          <w:szCs w:val="28"/>
        </w:rPr>
        <w:t> </w:t>
      </w:r>
      <w:r w:rsidRPr="007E4BB0">
        <w:rPr>
          <w:color w:val="000000"/>
          <w:sz w:val="28"/>
          <w:szCs w:val="28"/>
        </w:rPr>
        <w:t>Л.И.</w:t>
      </w:r>
      <w:r>
        <w:rPr>
          <w:color w:val="000000"/>
          <w:sz w:val="28"/>
          <w:szCs w:val="28"/>
        </w:rPr>
        <w:t> </w:t>
      </w:r>
      <w:r w:rsidRPr="007E4BB0">
        <w:rPr>
          <w:color w:val="000000"/>
          <w:sz w:val="28"/>
          <w:szCs w:val="28"/>
        </w:rPr>
        <w:t>Проблемы</w:t>
      </w:r>
      <w:r w:rsidR="00420B56" w:rsidRPr="007E4BB0">
        <w:rPr>
          <w:color w:val="000000"/>
          <w:sz w:val="28"/>
          <w:szCs w:val="28"/>
        </w:rPr>
        <w:t xml:space="preserve"> формирования личности [текст] / </w:t>
      </w:r>
      <w:r w:rsidRPr="007E4BB0">
        <w:rPr>
          <w:color w:val="000000"/>
          <w:sz w:val="28"/>
          <w:szCs w:val="28"/>
        </w:rPr>
        <w:t>Л.И.</w:t>
      </w:r>
      <w:r>
        <w:rPr>
          <w:color w:val="000000"/>
          <w:sz w:val="28"/>
          <w:szCs w:val="28"/>
        </w:rPr>
        <w:t> </w:t>
      </w:r>
      <w:r w:rsidRPr="007E4BB0">
        <w:rPr>
          <w:color w:val="000000"/>
          <w:sz w:val="28"/>
          <w:szCs w:val="28"/>
        </w:rPr>
        <w:t>Божович</w:t>
      </w:r>
      <w:r w:rsidR="00420B56" w:rsidRPr="007E4BB0">
        <w:rPr>
          <w:color w:val="000000"/>
          <w:sz w:val="28"/>
          <w:szCs w:val="28"/>
        </w:rPr>
        <w:t xml:space="preserve"> </w:t>
      </w:r>
      <w:r>
        <w:rPr>
          <w:color w:val="000000"/>
          <w:sz w:val="28"/>
          <w:szCs w:val="28"/>
        </w:rPr>
        <w:t>–</w:t>
      </w:r>
      <w:r w:rsidRPr="007E4BB0">
        <w:rPr>
          <w:color w:val="000000"/>
          <w:sz w:val="28"/>
          <w:szCs w:val="28"/>
        </w:rPr>
        <w:t xml:space="preserve"> </w:t>
      </w:r>
      <w:r w:rsidR="00420B56" w:rsidRPr="007E4BB0">
        <w:rPr>
          <w:color w:val="000000"/>
          <w:sz w:val="28"/>
          <w:szCs w:val="28"/>
        </w:rPr>
        <w:t>М.: МПСИ: Воронеж: НПО МОДЕК.</w:t>
      </w:r>
      <w:r>
        <w:rPr>
          <w:color w:val="000000"/>
          <w:sz w:val="28"/>
          <w:szCs w:val="28"/>
        </w:rPr>
        <w:t> –</w:t>
      </w:r>
      <w:r w:rsidRPr="007E4BB0">
        <w:rPr>
          <w:color w:val="000000"/>
          <w:sz w:val="28"/>
          <w:szCs w:val="28"/>
        </w:rPr>
        <w:t xml:space="preserve"> </w:t>
      </w:r>
      <w:r w:rsidR="00420B56" w:rsidRPr="007E4BB0">
        <w:rPr>
          <w:color w:val="000000"/>
          <w:sz w:val="28"/>
          <w:szCs w:val="28"/>
        </w:rPr>
        <w:t>1999.</w:t>
      </w:r>
      <w:r>
        <w:rPr>
          <w:color w:val="000000"/>
          <w:sz w:val="28"/>
          <w:szCs w:val="28"/>
        </w:rPr>
        <w:t> –</w:t>
      </w:r>
      <w:r w:rsidRPr="007E4BB0">
        <w:rPr>
          <w:color w:val="000000"/>
          <w:sz w:val="28"/>
          <w:szCs w:val="28"/>
        </w:rPr>
        <w:t xml:space="preserve"> </w:t>
      </w:r>
      <w:r w:rsidR="00420B56" w:rsidRPr="007E4BB0">
        <w:rPr>
          <w:color w:val="000000"/>
          <w:sz w:val="28"/>
          <w:szCs w:val="28"/>
        </w:rPr>
        <w:t>341</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420B56" w:rsidRPr="007E4BB0">
        <w:rPr>
          <w:color w:val="000000"/>
          <w:sz w:val="28"/>
          <w:szCs w:val="28"/>
          <w:lang w:val="en-US"/>
        </w:rPr>
        <w:t>ISBN</w:t>
      </w:r>
      <w:r>
        <w:rPr>
          <w:color w:val="000000"/>
          <w:sz w:val="28"/>
          <w:szCs w:val="28"/>
        </w:rPr>
        <w:t xml:space="preserve"> –</w:t>
      </w:r>
      <w:r w:rsidRPr="007E4BB0">
        <w:rPr>
          <w:color w:val="000000"/>
          <w:sz w:val="28"/>
          <w:szCs w:val="28"/>
        </w:rPr>
        <w:t xml:space="preserve"> 5</w:t>
      </w:r>
      <w:r>
        <w:rPr>
          <w:color w:val="000000"/>
          <w:sz w:val="28"/>
          <w:szCs w:val="28"/>
        </w:rPr>
        <w:t>–</w:t>
      </w:r>
      <w:r w:rsidRPr="007E4BB0">
        <w:rPr>
          <w:color w:val="000000"/>
          <w:sz w:val="28"/>
          <w:szCs w:val="28"/>
        </w:rPr>
        <w:t>8</w:t>
      </w:r>
      <w:r w:rsidR="003376C9" w:rsidRPr="007E4BB0">
        <w:rPr>
          <w:color w:val="000000"/>
          <w:sz w:val="28"/>
          <w:szCs w:val="28"/>
        </w:rPr>
        <w:t>7224</w:t>
      </w:r>
      <w:r>
        <w:rPr>
          <w:color w:val="000000"/>
          <w:sz w:val="28"/>
          <w:szCs w:val="28"/>
        </w:rPr>
        <w:t>–</w:t>
      </w:r>
      <w:r w:rsidRPr="007E4BB0">
        <w:rPr>
          <w:color w:val="000000"/>
          <w:sz w:val="28"/>
          <w:szCs w:val="28"/>
        </w:rPr>
        <w:t>0</w:t>
      </w:r>
      <w:r w:rsidR="003376C9" w:rsidRPr="007E4BB0">
        <w:rPr>
          <w:color w:val="000000"/>
          <w:sz w:val="28"/>
          <w:szCs w:val="28"/>
        </w:rPr>
        <w:t>86</w:t>
      </w:r>
      <w:r>
        <w:rPr>
          <w:color w:val="000000"/>
          <w:sz w:val="28"/>
          <w:szCs w:val="28"/>
        </w:rPr>
        <w:t>–</w:t>
      </w:r>
      <w:r w:rsidRPr="007E4BB0">
        <w:rPr>
          <w:color w:val="000000"/>
          <w:sz w:val="28"/>
          <w:szCs w:val="28"/>
        </w:rPr>
        <w:t>4</w:t>
      </w:r>
    </w:p>
    <w:p w:rsidR="00420B56" w:rsidRPr="007E4BB0" w:rsidRDefault="00420B56"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 xml:space="preserve">Васильева – Гиагнус Л. Азбука вежливости [текст] / </w:t>
      </w:r>
      <w:r w:rsidR="007E4BB0" w:rsidRPr="007E4BB0">
        <w:rPr>
          <w:color w:val="000000"/>
          <w:sz w:val="28"/>
          <w:szCs w:val="28"/>
        </w:rPr>
        <w:t>Л.</w:t>
      </w:r>
      <w:r w:rsidR="007E4BB0">
        <w:rPr>
          <w:color w:val="000000"/>
          <w:sz w:val="28"/>
          <w:szCs w:val="28"/>
        </w:rPr>
        <w:t> </w:t>
      </w:r>
      <w:r w:rsidR="007E4BB0" w:rsidRPr="007E4BB0">
        <w:rPr>
          <w:color w:val="000000"/>
          <w:sz w:val="28"/>
          <w:szCs w:val="28"/>
        </w:rPr>
        <w:t>Васильева</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Гиагнус. – М.: Педагогика.</w:t>
      </w:r>
      <w:r w:rsidR="007E4BB0">
        <w:rPr>
          <w:color w:val="000000"/>
          <w:sz w:val="28"/>
          <w:szCs w:val="28"/>
        </w:rPr>
        <w:t> –</w:t>
      </w:r>
      <w:r w:rsidR="007E4BB0" w:rsidRPr="007E4BB0">
        <w:rPr>
          <w:color w:val="000000"/>
          <w:sz w:val="28"/>
          <w:szCs w:val="28"/>
        </w:rPr>
        <w:t xml:space="preserve"> </w:t>
      </w:r>
      <w:r w:rsidRPr="007E4BB0">
        <w:rPr>
          <w:color w:val="000000"/>
          <w:sz w:val="28"/>
          <w:szCs w:val="28"/>
        </w:rPr>
        <w:t>1990.</w:t>
      </w:r>
      <w:r w:rsidR="007E4BB0">
        <w:rPr>
          <w:color w:val="000000"/>
          <w:sz w:val="28"/>
          <w:szCs w:val="28"/>
        </w:rPr>
        <w:t xml:space="preserve"> – </w:t>
      </w:r>
      <w:r w:rsidR="007E4BB0" w:rsidRPr="007E4BB0">
        <w:rPr>
          <w:color w:val="000000"/>
          <w:sz w:val="28"/>
          <w:szCs w:val="28"/>
        </w:rPr>
        <w:t>412</w:t>
      </w:r>
      <w:r w:rsidR="007E4BB0">
        <w:rPr>
          <w:color w:val="000000"/>
          <w:sz w:val="28"/>
          <w:szCs w:val="28"/>
        </w:rPr>
        <w:t> </w:t>
      </w:r>
      <w:r w:rsidR="007E4BB0" w:rsidRPr="007E4BB0">
        <w:rPr>
          <w:color w:val="000000"/>
          <w:sz w:val="28"/>
          <w:szCs w:val="28"/>
        </w:rPr>
        <w:t>с.</w:t>
      </w:r>
      <w:r w:rsidR="007E4BB0">
        <w:rPr>
          <w:color w:val="000000"/>
          <w:sz w:val="28"/>
          <w:szCs w:val="28"/>
        </w:rPr>
        <w:t> –</w:t>
      </w:r>
      <w:r w:rsidR="007E4BB0" w:rsidRPr="00013A60">
        <w:rPr>
          <w:color w:val="000000"/>
          <w:sz w:val="28"/>
          <w:szCs w:val="28"/>
        </w:rPr>
        <w:t xml:space="preserve"> </w:t>
      </w:r>
      <w:r w:rsidRPr="007E4BB0">
        <w:rPr>
          <w:color w:val="000000"/>
          <w:sz w:val="28"/>
          <w:szCs w:val="28"/>
          <w:lang w:val="en-US"/>
        </w:rPr>
        <w:t>ISBN</w:t>
      </w:r>
      <w:r w:rsidR="007E4BB0">
        <w:rPr>
          <w:color w:val="000000"/>
          <w:sz w:val="28"/>
          <w:szCs w:val="28"/>
        </w:rPr>
        <w:t xml:space="preserve"> –</w:t>
      </w:r>
      <w:r w:rsidR="007E4BB0" w:rsidRPr="007E4BB0">
        <w:rPr>
          <w:color w:val="000000"/>
          <w:sz w:val="28"/>
          <w:szCs w:val="28"/>
        </w:rPr>
        <w:t xml:space="preserve"> (н</w:t>
      </w:r>
      <w:r w:rsidR="00B377FF" w:rsidRPr="007E4BB0">
        <w:rPr>
          <w:color w:val="000000"/>
          <w:sz w:val="28"/>
          <w:szCs w:val="28"/>
        </w:rPr>
        <w:t>е найден</w:t>
      </w:r>
      <w:r w:rsidR="003376C9" w:rsidRPr="007E4BB0">
        <w:rPr>
          <w:color w:val="000000"/>
          <w:sz w:val="28"/>
          <w:szCs w:val="28"/>
        </w:rPr>
        <w:t>)</w:t>
      </w:r>
    </w:p>
    <w:p w:rsidR="007E4BB0" w:rsidRDefault="00064EF3"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Вафина Э. Формирование толерантных отношений у молодежи</w:t>
      </w:r>
      <w:r w:rsidR="00D3786D" w:rsidRPr="007E4BB0">
        <w:rPr>
          <w:color w:val="000000"/>
          <w:sz w:val="28"/>
          <w:szCs w:val="28"/>
        </w:rPr>
        <w:t xml:space="preserve"> [текст]</w:t>
      </w:r>
      <w:r w:rsidR="007E4BB0">
        <w:rPr>
          <w:color w:val="000000"/>
          <w:sz w:val="28"/>
          <w:szCs w:val="28"/>
        </w:rPr>
        <w:t xml:space="preserve"> </w:t>
      </w:r>
      <w:r w:rsidR="00D3786D" w:rsidRPr="007E4BB0">
        <w:rPr>
          <w:color w:val="000000"/>
          <w:sz w:val="28"/>
          <w:szCs w:val="28"/>
        </w:rPr>
        <w:t>/Э Вафина:</w:t>
      </w:r>
      <w:r w:rsidR="007E4BB0">
        <w:rPr>
          <w:color w:val="000000"/>
          <w:sz w:val="28"/>
          <w:szCs w:val="28"/>
        </w:rPr>
        <w:t xml:space="preserve"> </w:t>
      </w:r>
      <w:r w:rsidRPr="007E4BB0">
        <w:rPr>
          <w:color w:val="000000"/>
          <w:sz w:val="28"/>
          <w:szCs w:val="28"/>
        </w:rPr>
        <w:t>Преподавание истории в школе.</w:t>
      </w:r>
      <w:r w:rsidR="007E4BB0">
        <w:rPr>
          <w:color w:val="000000"/>
          <w:sz w:val="28"/>
          <w:szCs w:val="28"/>
        </w:rPr>
        <w:t> –</w:t>
      </w:r>
      <w:r w:rsidR="007E4BB0" w:rsidRPr="007E4BB0">
        <w:rPr>
          <w:color w:val="000000"/>
          <w:sz w:val="28"/>
          <w:szCs w:val="28"/>
        </w:rPr>
        <w:t xml:space="preserve"> </w:t>
      </w:r>
      <w:r w:rsidRPr="007E4BB0">
        <w:rPr>
          <w:color w:val="000000"/>
          <w:sz w:val="28"/>
          <w:szCs w:val="28"/>
        </w:rPr>
        <w:t>2004.</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3</w:t>
      </w:r>
      <w:r w:rsidRPr="007E4BB0">
        <w:rPr>
          <w:color w:val="000000"/>
          <w:sz w:val="28"/>
          <w:szCs w:val="28"/>
        </w:rPr>
        <w:t>.</w:t>
      </w:r>
      <w:r w:rsidR="007E4BB0">
        <w:rPr>
          <w:color w:val="000000"/>
          <w:sz w:val="28"/>
          <w:szCs w:val="28"/>
        </w:rPr>
        <w:t> –</w:t>
      </w:r>
      <w:r w:rsidR="007E4BB0" w:rsidRPr="007E4BB0">
        <w:rPr>
          <w:color w:val="000000"/>
          <w:sz w:val="28"/>
          <w:szCs w:val="28"/>
        </w:rPr>
        <w:t xml:space="preserve"> с.</w:t>
      </w:r>
      <w:r w:rsidR="007E4BB0">
        <w:rPr>
          <w:color w:val="000000"/>
          <w:sz w:val="28"/>
          <w:szCs w:val="28"/>
        </w:rPr>
        <w:t> </w:t>
      </w:r>
      <w:r w:rsidR="007E4BB0" w:rsidRPr="007E4BB0">
        <w:rPr>
          <w:color w:val="000000"/>
          <w:sz w:val="28"/>
          <w:szCs w:val="28"/>
        </w:rPr>
        <w:t>5</w:t>
      </w:r>
      <w:r w:rsidRPr="007E4BB0">
        <w:rPr>
          <w:color w:val="000000"/>
          <w:sz w:val="28"/>
          <w:szCs w:val="28"/>
        </w:rPr>
        <w:t>6</w:t>
      </w:r>
      <w:r w:rsidR="007E4BB0">
        <w:rPr>
          <w:color w:val="000000"/>
          <w:sz w:val="28"/>
          <w:szCs w:val="28"/>
        </w:rPr>
        <w:t>–</w:t>
      </w:r>
      <w:r w:rsidR="007E4BB0" w:rsidRPr="007E4BB0">
        <w:rPr>
          <w:color w:val="000000"/>
          <w:sz w:val="28"/>
          <w:szCs w:val="28"/>
        </w:rPr>
        <w:t>5</w:t>
      </w:r>
      <w:r w:rsidRPr="007E4BB0">
        <w:rPr>
          <w:color w:val="000000"/>
          <w:sz w:val="28"/>
          <w:szCs w:val="28"/>
        </w:rPr>
        <w:t xml:space="preserve">8. </w:t>
      </w:r>
      <w:r w:rsidR="00B377FF" w:rsidRPr="007E4BB0">
        <w:rPr>
          <w:color w:val="000000"/>
          <w:sz w:val="28"/>
          <w:szCs w:val="28"/>
          <w:lang w:val="en-US"/>
        </w:rPr>
        <w:t>ISBN</w:t>
      </w:r>
      <w:r w:rsidR="00B377FF" w:rsidRPr="007E4BB0">
        <w:rPr>
          <w:color w:val="000000"/>
          <w:sz w:val="28"/>
          <w:szCs w:val="28"/>
        </w:rPr>
        <w:t xml:space="preserve"> – (не найден)</w:t>
      </w:r>
    </w:p>
    <w:p w:rsidR="00770089"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Вульфов</w:t>
      </w:r>
      <w:r>
        <w:rPr>
          <w:color w:val="000000"/>
          <w:sz w:val="28"/>
          <w:szCs w:val="28"/>
        </w:rPr>
        <w:t> </w:t>
      </w:r>
      <w:r w:rsidRPr="007E4BB0">
        <w:rPr>
          <w:color w:val="000000"/>
          <w:sz w:val="28"/>
          <w:szCs w:val="28"/>
        </w:rPr>
        <w:t>Б.З.</w:t>
      </w:r>
      <w:r>
        <w:rPr>
          <w:color w:val="000000"/>
          <w:sz w:val="28"/>
          <w:szCs w:val="28"/>
        </w:rPr>
        <w:t> </w:t>
      </w:r>
      <w:r w:rsidRPr="007E4BB0">
        <w:rPr>
          <w:color w:val="000000"/>
          <w:sz w:val="28"/>
          <w:szCs w:val="28"/>
        </w:rPr>
        <w:t>Воспитание</w:t>
      </w:r>
      <w:r>
        <w:rPr>
          <w:color w:val="000000"/>
          <w:sz w:val="28"/>
          <w:szCs w:val="28"/>
        </w:rPr>
        <w:t xml:space="preserve"> </w:t>
      </w:r>
      <w:r w:rsidR="00770089" w:rsidRPr="007E4BB0">
        <w:rPr>
          <w:color w:val="000000"/>
          <w:sz w:val="28"/>
          <w:szCs w:val="28"/>
        </w:rPr>
        <w:t>толерантности: сущность</w:t>
      </w:r>
      <w:r>
        <w:rPr>
          <w:color w:val="000000"/>
          <w:sz w:val="28"/>
          <w:szCs w:val="28"/>
        </w:rPr>
        <w:t xml:space="preserve"> </w:t>
      </w:r>
      <w:r w:rsidR="00770089" w:rsidRPr="007E4BB0">
        <w:rPr>
          <w:color w:val="000000"/>
          <w:sz w:val="28"/>
          <w:szCs w:val="28"/>
        </w:rPr>
        <w:t>и</w:t>
      </w:r>
      <w:r>
        <w:rPr>
          <w:color w:val="000000"/>
          <w:sz w:val="28"/>
          <w:szCs w:val="28"/>
        </w:rPr>
        <w:t xml:space="preserve"> </w:t>
      </w:r>
      <w:r w:rsidR="00770089" w:rsidRPr="007E4BB0">
        <w:rPr>
          <w:color w:val="000000"/>
          <w:sz w:val="28"/>
          <w:szCs w:val="28"/>
        </w:rPr>
        <w:t>средства</w:t>
      </w:r>
      <w:r>
        <w:rPr>
          <w:color w:val="000000"/>
          <w:sz w:val="28"/>
          <w:szCs w:val="28"/>
        </w:rPr>
        <w:t xml:space="preserve"> </w:t>
      </w:r>
      <w:r w:rsidR="00770089" w:rsidRPr="007E4BB0">
        <w:rPr>
          <w:color w:val="000000"/>
          <w:sz w:val="28"/>
          <w:szCs w:val="28"/>
        </w:rPr>
        <w:t xml:space="preserve">[текст] / </w:t>
      </w:r>
      <w:r w:rsidRPr="007E4BB0">
        <w:rPr>
          <w:color w:val="000000"/>
          <w:sz w:val="28"/>
          <w:szCs w:val="28"/>
        </w:rPr>
        <w:t>Б.З.</w:t>
      </w:r>
      <w:r>
        <w:rPr>
          <w:color w:val="000000"/>
          <w:sz w:val="28"/>
          <w:szCs w:val="28"/>
        </w:rPr>
        <w:t> </w:t>
      </w:r>
      <w:r w:rsidRPr="007E4BB0">
        <w:rPr>
          <w:color w:val="000000"/>
          <w:sz w:val="28"/>
          <w:szCs w:val="28"/>
        </w:rPr>
        <w:t>Вульфов</w:t>
      </w:r>
      <w:r>
        <w:rPr>
          <w:color w:val="000000"/>
          <w:sz w:val="28"/>
          <w:szCs w:val="28"/>
        </w:rPr>
        <w:t> </w:t>
      </w:r>
      <w:r w:rsidRPr="007E4BB0">
        <w:rPr>
          <w:color w:val="000000"/>
          <w:sz w:val="28"/>
          <w:szCs w:val="28"/>
        </w:rPr>
        <w:t>//</w:t>
      </w:r>
      <w:r w:rsidR="00D3786D" w:rsidRPr="007E4BB0">
        <w:rPr>
          <w:color w:val="000000"/>
          <w:sz w:val="28"/>
          <w:szCs w:val="28"/>
        </w:rPr>
        <w:t xml:space="preserve"> </w:t>
      </w:r>
      <w:r w:rsidR="00770089" w:rsidRPr="007E4BB0">
        <w:rPr>
          <w:color w:val="000000"/>
          <w:sz w:val="28"/>
          <w:szCs w:val="28"/>
        </w:rPr>
        <w:t>Внешкольник. – М.</w:t>
      </w:r>
      <w:r>
        <w:rPr>
          <w:color w:val="000000"/>
          <w:sz w:val="28"/>
          <w:szCs w:val="28"/>
        </w:rPr>
        <w:t> –</w:t>
      </w:r>
      <w:r w:rsidRPr="007E4BB0">
        <w:rPr>
          <w:color w:val="000000"/>
          <w:sz w:val="28"/>
          <w:szCs w:val="28"/>
        </w:rPr>
        <w:t xml:space="preserve"> </w:t>
      </w:r>
      <w:r w:rsidR="00770089" w:rsidRPr="007E4BB0">
        <w:rPr>
          <w:color w:val="000000"/>
          <w:sz w:val="28"/>
          <w:szCs w:val="28"/>
        </w:rPr>
        <w:t>2002.112</w:t>
      </w:r>
      <w:r>
        <w:rPr>
          <w:color w:val="000000"/>
          <w:sz w:val="28"/>
          <w:szCs w:val="28"/>
        </w:rPr>
        <w:t> </w:t>
      </w:r>
      <w:r w:rsidRPr="007E4BB0">
        <w:rPr>
          <w:color w:val="000000"/>
          <w:sz w:val="28"/>
          <w:szCs w:val="28"/>
        </w:rPr>
        <w:t>с.</w:t>
      </w:r>
      <w:r w:rsidR="00770089" w:rsidRPr="007E4BB0">
        <w:rPr>
          <w:color w:val="000000"/>
          <w:sz w:val="28"/>
          <w:szCs w:val="28"/>
        </w:rPr>
        <w:t xml:space="preserve"> </w:t>
      </w:r>
      <w:r>
        <w:rPr>
          <w:color w:val="000000"/>
          <w:sz w:val="28"/>
          <w:szCs w:val="28"/>
        </w:rPr>
        <w:t>–</w:t>
      </w:r>
      <w:r w:rsidRPr="007E4BB0">
        <w:rPr>
          <w:color w:val="000000"/>
          <w:sz w:val="28"/>
          <w:szCs w:val="28"/>
        </w:rPr>
        <w:t xml:space="preserve"> </w:t>
      </w:r>
      <w:r w:rsidR="00770089" w:rsidRPr="007E4BB0">
        <w:rPr>
          <w:color w:val="000000"/>
          <w:sz w:val="28"/>
          <w:szCs w:val="28"/>
          <w:lang w:val="en-US"/>
        </w:rPr>
        <w:t>ISBN</w:t>
      </w:r>
      <w:r w:rsidR="00770089" w:rsidRPr="007E4BB0">
        <w:rPr>
          <w:color w:val="000000"/>
          <w:sz w:val="28"/>
          <w:szCs w:val="28"/>
        </w:rPr>
        <w:t xml:space="preserve"> –</w:t>
      </w:r>
      <w:r w:rsidR="003376C9" w:rsidRPr="007E4BB0">
        <w:rPr>
          <w:color w:val="000000"/>
          <w:sz w:val="28"/>
          <w:szCs w:val="28"/>
        </w:rPr>
        <w:t>5</w:t>
      </w:r>
      <w:r>
        <w:rPr>
          <w:color w:val="000000"/>
          <w:sz w:val="28"/>
          <w:szCs w:val="28"/>
        </w:rPr>
        <w:t>–</w:t>
      </w:r>
      <w:r w:rsidRPr="007E4BB0">
        <w:rPr>
          <w:color w:val="000000"/>
          <w:sz w:val="28"/>
          <w:szCs w:val="28"/>
        </w:rPr>
        <w:t>9</w:t>
      </w:r>
      <w:r w:rsidR="003376C9" w:rsidRPr="007E4BB0">
        <w:rPr>
          <w:color w:val="000000"/>
          <w:sz w:val="28"/>
          <w:szCs w:val="28"/>
        </w:rPr>
        <w:t>4038</w:t>
      </w:r>
      <w:r>
        <w:rPr>
          <w:color w:val="000000"/>
          <w:sz w:val="28"/>
          <w:szCs w:val="28"/>
        </w:rPr>
        <w:t>–</w:t>
      </w:r>
      <w:r w:rsidRPr="007E4BB0">
        <w:rPr>
          <w:color w:val="000000"/>
          <w:sz w:val="28"/>
          <w:szCs w:val="28"/>
        </w:rPr>
        <w:t>0</w:t>
      </w:r>
      <w:r w:rsidR="003376C9" w:rsidRPr="007E4BB0">
        <w:rPr>
          <w:color w:val="000000"/>
          <w:sz w:val="28"/>
          <w:szCs w:val="28"/>
        </w:rPr>
        <w:t>82</w:t>
      </w:r>
      <w:r>
        <w:rPr>
          <w:color w:val="000000"/>
          <w:sz w:val="28"/>
          <w:szCs w:val="28"/>
        </w:rPr>
        <w:t>–</w:t>
      </w:r>
      <w:r w:rsidRPr="007E4BB0">
        <w:rPr>
          <w:color w:val="000000"/>
          <w:sz w:val="28"/>
          <w:szCs w:val="28"/>
        </w:rPr>
        <w:t>4</w:t>
      </w:r>
    </w:p>
    <w:p w:rsidR="00064EF3" w:rsidRPr="007E4BB0" w:rsidRDefault="00064EF3"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 xml:space="preserve">Гершунский Б. Толерантность в системе ценностно-целевых приоритетов образования </w:t>
      </w:r>
      <w:r w:rsidR="00D3786D" w:rsidRPr="007E4BB0">
        <w:rPr>
          <w:color w:val="000000"/>
          <w:sz w:val="28"/>
          <w:szCs w:val="28"/>
        </w:rPr>
        <w:t>[текст]</w:t>
      </w:r>
      <w:r w:rsidRPr="007E4BB0">
        <w:rPr>
          <w:color w:val="000000"/>
          <w:sz w:val="28"/>
          <w:szCs w:val="28"/>
        </w:rPr>
        <w:t>/</w:t>
      </w:r>
      <w:r w:rsidR="00D3786D" w:rsidRPr="007E4BB0">
        <w:rPr>
          <w:color w:val="000000"/>
          <w:sz w:val="28"/>
          <w:szCs w:val="28"/>
        </w:rPr>
        <w:t xml:space="preserve"> </w:t>
      </w:r>
      <w:r w:rsidR="007E4BB0" w:rsidRPr="007E4BB0">
        <w:rPr>
          <w:color w:val="000000"/>
          <w:sz w:val="28"/>
          <w:szCs w:val="28"/>
        </w:rPr>
        <w:t>Б.</w:t>
      </w:r>
      <w:r w:rsidR="007E4BB0">
        <w:rPr>
          <w:color w:val="000000"/>
          <w:sz w:val="28"/>
          <w:szCs w:val="28"/>
        </w:rPr>
        <w:t> </w:t>
      </w:r>
      <w:r w:rsidR="007E4BB0" w:rsidRPr="007E4BB0">
        <w:rPr>
          <w:color w:val="000000"/>
          <w:sz w:val="28"/>
          <w:szCs w:val="28"/>
        </w:rPr>
        <w:t>Гершунский</w:t>
      </w:r>
      <w:r w:rsidR="00D3786D" w:rsidRPr="007E4BB0">
        <w:rPr>
          <w:color w:val="000000"/>
          <w:sz w:val="28"/>
          <w:szCs w:val="28"/>
        </w:rPr>
        <w:t xml:space="preserve">: </w:t>
      </w:r>
      <w:r w:rsidRPr="007E4BB0">
        <w:rPr>
          <w:color w:val="000000"/>
          <w:sz w:val="28"/>
          <w:szCs w:val="28"/>
        </w:rPr>
        <w:t>Педагогика.</w:t>
      </w:r>
      <w:r w:rsidR="007E4BB0">
        <w:rPr>
          <w:color w:val="000000"/>
          <w:sz w:val="28"/>
          <w:szCs w:val="28"/>
        </w:rPr>
        <w:t xml:space="preserve"> – </w:t>
      </w:r>
      <w:r w:rsidRPr="007E4BB0">
        <w:rPr>
          <w:color w:val="000000"/>
          <w:sz w:val="28"/>
          <w:szCs w:val="28"/>
        </w:rPr>
        <w:t>2002.</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7</w:t>
      </w:r>
      <w:r w:rsidRPr="007E4BB0">
        <w:rPr>
          <w:color w:val="000000"/>
          <w:sz w:val="28"/>
          <w:szCs w:val="28"/>
        </w:rPr>
        <w:t xml:space="preserve">. </w:t>
      </w:r>
      <w:r w:rsidR="007E4BB0" w:rsidRPr="007E4BB0">
        <w:rPr>
          <w:color w:val="000000"/>
          <w:sz w:val="28"/>
          <w:szCs w:val="28"/>
        </w:rPr>
        <w:t>с.</w:t>
      </w:r>
      <w:r w:rsidR="007E4BB0">
        <w:rPr>
          <w:color w:val="000000"/>
          <w:sz w:val="28"/>
          <w:szCs w:val="28"/>
        </w:rPr>
        <w:t> </w:t>
      </w:r>
      <w:r w:rsidR="007E4BB0" w:rsidRPr="007E4BB0">
        <w:rPr>
          <w:color w:val="000000"/>
          <w:sz w:val="28"/>
          <w:szCs w:val="28"/>
        </w:rPr>
        <w:t>3</w:t>
      </w:r>
      <w:r w:rsidR="007E4BB0">
        <w:rPr>
          <w:color w:val="000000"/>
          <w:sz w:val="28"/>
          <w:szCs w:val="28"/>
        </w:rPr>
        <w:t>–</w:t>
      </w:r>
      <w:r w:rsidR="007E4BB0" w:rsidRPr="007E4BB0">
        <w:rPr>
          <w:color w:val="000000"/>
          <w:sz w:val="28"/>
          <w:szCs w:val="28"/>
        </w:rPr>
        <w:t>1</w:t>
      </w:r>
      <w:r w:rsidRPr="007E4BB0">
        <w:rPr>
          <w:color w:val="000000"/>
          <w:sz w:val="28"/>
          <w:szCs w:val="28"/>
        </w:rPr>
        <w:t>2</w:t>
      </w:r>
      <w:r w:rsidR="00B377FF" w:rsidRPr="007E4BB0">
        <w:rPr>
          <w:color w:val="000000"/>
          <w:sz w:val="28"/>
          <w:szCs w:val="28"/>
        </w:rPr>
        <w:t xml:space="preserve"> </w:t>
      </w:r>
      <w:r w:rsidR="007E4BB0">
        <w:rPr>
          <w:color w:val="000000"/>
          <w:sz w:val="28"/>
          <w:szCs w:val="28"/>
        </w:rPr>
        <w:t xml:space="preserve">– </w:t>
      </w:r>
      <w:r w:rsidR="00B377FF" w:rsidRPr="007E4BB0">
        <w:rPr>
          <w:color w:val="000000"/>
          <w:sz w:val="28"/>
          <w:szCs w:val="28"/>
        </w:rPr>
        <w:t>ISBN 978</w:t>
      </w:r>
      <w:r w:rsidR="007E4BB0">
        <w:rPr>
          <w:color w:val="000000"/>
          <w:sz w:val="28"/>
          <w:szCs w:val="28"/>
        </w:rPr>
        <w:t>–</w:t>
      </w:r>
      <w:r w:rsidR="007E4BB0" w:rsidRPr="007E4BB0">
        <w:rPr>
          <w:color w:val="000000"/>
          <w:sz w:val="28"/>
          <w:szCs w:val="28"/>
        </w:rPr>
        <w:t>5</w:t>
      </w:r>
      <w:r w:rsidR="007E4BB0">
        <w:rPr>
          <w:color w:val="000000"/>
          <w:sz w:val="28"/>
          <w:szCs w:val="28"/>
        </w:rPr>
        <w:t>–</w:t>
      </w:r>
      <w:r w:rsidR="007E4BB0" w:rsidRPr="007E4BB0">
        <w:rPr>
          <w:color w:val="000000"/>
          <w:sz w:val="28"/>
          <w:szCs w:val="28"/>
        </w:rPr>
        <w:t>9</w:t>
      </w:r>
      <w:r w:rsidR="00B377FF" w:rsidRPr="007E4BB0">
        <w:rPr>
          <w:color w:val="000000"/>
          <w:sz w:val="28"/>
          <w:szCs w:val="28"/>
        </w:rPr>
        <w:t>273</w:t>
      </w:r>
      <w:r w:rsidR="007E4BB0">
        <w:rPr>
          <w:color w:val="000000"/>
          <w:sz w:val="28"/>
          <w:szCs w:val="28"/>
        </w:rPr>
        <w:t>–</w:t>
      </w:r>
      <w:r w:rsidR="007E4BB0" w:rsidRPr="007E4BB0">
        <w:rPr>
          <w:color w:val="000000"/>
          <w:sz w:val="28"/>
          <w:szCs w:val="28"/>
        </w:rPr>
        <w:t>1</w:t>
      </w:r>
      <w:r w:rsidR="00B377FF" w:rsidRPr="007E4BB0">
        <w:rPr>
          <w:color w:val="000000"/>
          <w:sz w:val="28"/>
          <w:szCs w:val="28"/>
        </w:rPr>
        <w:t>128</w:t>
      </w:r>
      <w:r w:rsidR="007E4BB0">
        <w:rPr>
          <w:color w:val="000000"/>
          <w:sz w:val="28"/>
          <w:szCs w:val="28"/>
        </w:rPr>
        <w:t>–</w:t>
      </w:r>
      <w:r w:rsidR="007E4BB0" w:rsidRPr="007E4BB0">
        <w:rPr>
          <w:color w:val="000000"/>
          <w:sz w:val="28"/>
          <w:szCs w:val="28"/>
        </w:rPr>
        <w:t>6</w:t>
      </w:r>
    </w:p>
    <w:p w:rsidR="00064EF3" w:rsidRPr="007E4BB0" w:rsidRDefault="00064EF3"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 xml:space="preserve">Годфруа Ж. Что такое психология [текст] </w:t>
      </w:r>
      <w:r w:rsidR="00D3786D" w:rsidRPr="007E4BB0">
        <w:rPr>
          <w:color w:val="000000"/>
          <w:sz w:val="28"/>
          <w:szCs w:val="28"/>
        </w:rPr>
        <w:t xml:space="preserve">/ </w:t>
      </w:r>
      <w:r w:rsidR="007E4BB0" w:rsidRPr="007E4BB0">
        <w:rPr>
          <w:color w:val="000000"/>
          <w:sz w:val="28"/>
          <w:szCs w:val="28"/>
        </w:rPr>
        <w:t>Ж.</w:t>
      </w:r>
      <w:r w:rsidR="007E4BB0">
        <w:rPr>
          <w:color w:val="000000"/>
          <w:sz w:val="28"/>
          <w:szCs w:val="28"/>
        </w:rPr>
        <w:t> </w:t>
      </w:r>
      <w:r w:rsidR="007E4BB0" w:rsidRPr="007E4BB0">
        <w:rPr>
          <w:color w:val="000000"/>
          <w:sz w:val="28"/>
          <w:szCs w:val="28"/>
        </w:rPr>
        <w:t>Годфруа</w:t>
      </w:r>
      <w:r w:rsidRPr="007E4BB0">
        <w:rPr>
          <w:color w:val="000000"/>
          <w:sz w:val="28"/>
          <w:szCs w:val="28"/>
        </w:rPr>
        <w:t>; В 2х томах Издательство 2</w:t>
      </w:r>
      <w:r w:rsidRPr="007E4BB0">
        <w:rPr>
          <w:color w:val="000000"/>
          <w:sz w:val="28"/>
          <w:szCs w:val="28"/>
          <w:vertAlign w:val="superscript"/>
        </w:rPr>
        <w:t>е</w:t>
      </w:r>
      <w:r w:rsidRPr="007E4BB0">
        <w:rPr>
          <w:color w:val="000000"/>
          <w:sz w:val="28"/>
          <w:szCs w:val="28"/>
        </w:rPr>
        <w:t>, перевод с французского – М: Мир.</w:t>
      </w:r>
      <w:r w:rsidR="007E4BB0">
        <w:rPr>
          <w:color w:val="000000"/>
          <w:sz w:val="28"/>
          <w:szCs w:val="28"/>
        </w:rPr>
        <w:t> –</w:t>
      </w:r>
      <w:r w:rsidR="007E4BB0" w:rsidRPr="007E4BB0">
        <w:rPr>
          <w:color w:val="000000"/>
          <w:sz w:val="28"/>
          <w:szCs w:val="28"/>
        </w:rPr>
        <w:t xml:space="preserve"> </w:t>
      </w:r>
      <w:r w:rsidRPr="007E4BB0">
        <w:rPr>
          <w:color w:val="000000"/>
          <w:sz w:val="28"/>
          <w:szCs w:val="28"/>
        </w:rPr>
        <w:t>1999.</w:t>
      </w:r>
      <w:r w:rsidR="007E4BB0">
        <w:rPr>
          <w:color w:val="000000"/>
          <w:sz w:val="28"/>
          <w:szCs w:val="28"/>
        </w:rPr>
        <w:t xml:space="preserve"> – </w:t>
      </w:r>
      <w:r w:rsidR="007E4BB0" w:rsidRPr="007E4BB0">
        <w:rPr>
          <w:color w:val="000000"/>
          <w:sz w:val="28"/>
          <w:szCs w:val="28"/>
        </w:rPr>
        <w:t>247</w:t>
      </w:r>
      <w:r w:rsidR="007E4BB0">
        <w:rPr>
          <w:color w:val="000000"/>
          <w:sz w:val="28"/>
          <w:szCs w:val="28"/>
        </w:rPr>
        <w:t> </w:t>
      </w:r>
      <w:r w:rsidR="007E4BB0" w:rsidRPr="007E4BB0">
        <w:rPr>
          <w:color w:val="000000"/>
          <w:sz w:val="28"/>
          <w:szCs w:val="28"/>
        </w:rPr>
        <w:t>с.</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lang w:val="en-US"/>
        </w:rPr>
        <w:t>ISBN</w:t>
      </w:r>
      <w:r w:rsidRPr="007E4BB0">
        <w:rPr>
          <w:color w:val="000000"/>
          <w:sz w:val="28"/>
          <w:szCs w:val="28"/>
        </w:rPr>
        <w:t xml:space="preserve"> –</w:t>
      </w:r>
      <w:r w:rsidR="003376C9" w:rsidRPr="007E4BB0">
        <w:rPr>
          <w:color w:val="000000"/>
          <w:sz w:val="28"/>
          <w:szCs w:val="28"/>
        </w:rPr>
        <w:t>5</w:t>
      </w:r>
      <w:r w:rsidR="007E4BB0">
        <w:rPr>
          <w:color w:val="000000"/>
          <w:sz w:val="28"/>
          <w:szCs w:val="28"/>
        </w:rPr>
        <w:t>–</w:t>
      </w:r>
      <w:r w:rsidR="007E4BB0" w:rsidRPr="007E4BB0">
        <w:rPr>
          <w:color w:val="000000"/>
          <w:sz w:val="28"/>
          <w:szCs w:val="28"/>
        </w:rPr>
        <w:t>0</w:t>
      </w:r>
      <w:r w:rsidR="003376C9" w:rsidRPr="007E4BB0">
        <w:rPr>
          <w:color w:val="000000"/>
          <w:sz w:val="28"/>
          <w:szCs w:val="28"/>
        </w:rPr>
        <w:t>3</w:t>
      </w:r>
      <w:r w:rsidR="007E4BB0">
        <w:rPr>
          <w:color w:val="000000"/>
          <w:sz w:val="28"/>
          <w:szCs w:val="28"/>
        </w:rPr>
        <w:t>–</w:t>
      </w:r>
      <w:r w:rsidR="007E4BB0" w:rsidRPr="007E4BB0">
        <w:rPr>
          <w:color w:val="000000"/>
          <w:sz w:val="28"/>
          <w:szCs w:val="28"/>
        </w:rPr>
        <w:t>0</w:t>
      </w:r>
      <w:r w:rsidR="003376C9" w:rsidRPr="007E4BB0">
        <w:rPr>
          <w:color w:val="000000"/>
          <w:sz w:val="28"/>
          <w:szCs w:val="28"/>
        </w:rPr>
        <w:t>03695</w:t>
      </w:r>
      <w:r w:rsidR="007E4BB0">
        <w:rPr>
          <w:color w:val="000000"/>
          <w:sz w:val="28"/>
          <w:szCs w:val="28"/>
        </w:rPr>
        <w:t>–</w:t>
      </w:r>
      <w:r w:rsidR="007E4BB0" w:rsidRPr="007E4BB0">
        <w:rPr>
          <w:color w:val="000000"/>
          <w:sz w:val="28"/>
          <w:szCs w:val="28"/>
        </w:rPr>
        <w:t>4</w:t>
      </w:r>
      <w:r w:rsidR="003376C9" w:rsidRPr="007E4BB0">
        <w:rPr>
          <w:color w:val="000000"/>
          <w:sz w:val="28"/>
          <w:szCs w:val="28"/>
        </w:rPr>
        <w:t>.</w:t>
      </w:r>
    </w:p>
    <w:p w:rsidR="00CE7FE3" w:rsidRPr="007E4BB0" w:rsidRDefault="00CE7FE3"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Гудошникова Н. Сотрудничество плюс дух партнерства</w:t>
      </w:r>
      <w:r w:rsidR="00D3786D" w:rsidRPr="007E4BB0">
        <w:rPr>
          <w:color w:val="000000"/>
          <w:sz w:val="28"/>
          <w:szCs w:val="28"/>
        </w:rPr>
        <w:t xml:space="preserve"> [текст] / </w:t>
      </w:r>
      <w:r w:rsidR="007E4BB0" w:rsidRPr="007E4BB0">
        <w:rPr>
          <w:color w:val="000000"/>
          <w:sz w:val="28"/>
          <w:szCs w:val="28"/>
        </w:rPr>
        <w:t>Н.</w:t>
      </w:r>
      <w:r w:rsidR="007E4BB0">
        <w:rPr>
          <w:color w:val="000000"/>
          <w:sz w:val="28"/>
          <w:szCs w:val="28"/>
        </w:rPr>
        <w:t> </w:t>
      </w:r>
      <w:r w:rsidR="007E4BB0" w:rsidRPr="007E4BB0">
        <w:rPr>
          <w:color w:val="000000"/>
          <w:sz w:val="28"/>
          <w:szCs w:val="28"/>
        </w:rPr>
        <w:t>Гудошникова</w:t>
      </w:r>
      <w:r w:rsidRPr="007E4BB0">
        <w:rPr>
          <w:color w:val="000000"/>
          <w:sz w:val="28"/>
          <w:szCs w:val="28"/>
        </w:rPr>
        <w:t xml:space="preserve">: Толерантность </w:t>
      </w:r>
      <w:r w:rsidR="007E4BB0">
        <w:rPr>
          <w:color w:val="000000"/>
          <w:sz w:val="28"/>
          <w:szCs w:val="28"/>
        </w:rPr>
        <w:t>–</w:t>
      </w:r>
      <w:r w:rsidR="007E4BB0" w:rsidRPr="007E4BB0">
        <w:rPr>
          <w:color w:val="000000"/>
          <w:sz w:val="28"/>
          <w:szCs w:val="28"/>
        </w:rPr>
        <w:t xml:space="preserve"> </w:t>
      </w:r>
      <w:r w:rsidRPr="007E4BB0">
        <w:rPr>
          <w:color w:val="000000"/>
          <w:sz w:val="28"/>
          <w:szCs w:val="28"/>
        </w:rPr>
        <w:t>важное качество личности</w:t>
      </w:r>
      <w:r w:rsidR="007E4BB0">
        <w:rPr>
          <w:color w:val="000000"/>
          <w:sz w:val="28"/>
          <w:szCs w:val="28"/>
        </w:rPr>
        <w:t> </w:t>
      </w:r>
      <w:r w:rsidR="007E4BB0" w:rsidRPr="007E4BB0">
        <w:rPr>
          <w:color w:val="000000"/>
          <w:sz w:val="28"/>
          <w:szCs w:val="28"/>
        </w:rPr>
        <w:t>//</w:t>
      </w:r>
      <w:r w:rsidR="007E4BB0">
        <w:rPr>
          <w:color w:val="000000"/>
          <w:sz w:val="28"/>
          <w:szCs w:val="28"/>
        </w:rPr>
        <w:t xml:space="preserve"> </w:t>
      </w:r>
      <w:r w:rsidRPr="007E4BB0">
        <w:rPr>
          <w:color w:val="000000"/>
          <w:sz w:val="28"/>
          <w:szCs w:val="28"/>
        </w:rPr>
        <w:t>Граждановедение.</w:t>
      </w:r>
      <w:r w:rsidR="007E4BB0">
        <w:rPr>
          <w:color w:val="000000"/>
          <w:sz w:val="28"/>
          <w:szCs w:val="28"/>
        </w:rPr>
        <w:t> –</w:t>
      </w:r>
      <w:r w:rsidR="007E4BB0" w:rsidRPr="007E4BB0">
        <w:rPr>
          <w:color w:val="000000"/>
          <w:sz w:val="28"/>
          <w:szCs w:val="28"/>
        </w:rPr>
        <w:t xml:space="preserve"> </w:t>
      </w:r>
      <w:r w:rsidRPr="007E4BB0">
        <w:rPr>
          <w:color w:val="000000"/>
          <w:sz w:val="28"/>
          <w:szCs w:val="28"/>
        </w:rPr>
        <w:t>2002.</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4</w:t>
      </w:r>
      <w:r w:rsidRPr="007E4BB0">
        <w:rPr>
          <w:color w:val="000000"/>
          <w:sz w:val="28"/>
          <w:szCs w:val="28"/>
        </w:rPr>
        <w:t>7.</w:t>
      </w:r>
      <w:r w:rsidR="007E4BB0">
        <w:rPr>
          <w:color w:val="000000"/>
          <w:sz w:val="28"/>
          <w:szCs w:val="28"/>
        </w:rPr>
        <w:t> –</w:t>
      </w:r>
      <w:r w:rsidR="007E4BB0" w:rsidRPr="007E4BB0">
        <w:rPr>
          <w:color w:val="000000"/>
          <w:sz w:val="28"/>
          <w:szCs w:val="28"/>
        </w:rPr>
        <w:t xml:space="preserve"> с.</w:t>
      </w:r>
      <w:r w:rsidR="007E4BB0">
        <w:rPr>
          <w:color w:val="000000"/>
          <w:sz w:val="28"/>
          <w:szCs w:val="28"/>
        </w:rPr>
        <w:t> </w:t>
      </w:r>
      <w:r w:rsidR="007E4BB0" w:rsidRPr="007E4BB0">
        <w:rPr>
          <w:color w:val="000000"/>
          <w:sz w:val="28"/>
          <w:szCs w:val="28"/>
        </w:rPr>
        <w:t>2</w:t>
      </w:r>
      <w:r w:rsidR="007E4BB0">
        <w:rPr>
          <w:color w:val="000000"/>
          <w:sz w:val="28"/>
          <w:szCs w:val="28"/>
        </w:rPr>
        <w:t>–</w:t>
      </w:r>
      <w:r w:rsidR="007E4BB0" w:rsidRPr="007E4BB0">
        <w:rPr>
          <w:color w:val="000000"/>
          <w:sz w:val="28"/>
          <w:szCs w:val="28"/>
        </w:rPr>
        <w:t>3</w:t>
      </w:r>
      <w:r w:rsidR="007E4BB0">
        <w:rPr>
          <w:color w:val="000000"/>
          <w:sz w:val="28"/>
          <w:szCs w:val="28"/>
        </w:rPr>
        <w:t xml:space="preserve"> –</w:t>
      </w:r>
      <w:r w:rsidR="007E4BB0" w:rsidRPr="007E4BB0">
        <w:rPr>
          <w:color w:val="000000"/>
          <w:sz w:val="28"/>
          <w:szCs w:val="28"/>
        </w:rPr>
        <w:t xml:space="preserve"> </w:t>
      </w:r>
      <w:r w:rsidR="00B377FF" w:rsidRPr="007E4BB0">
        <w:rPr>
          <w:color w:val="000000"/>
          <w:sz w:val="28"/>
          <w:szCs w:val="28"/>
        </w:rPr>
        <w:t>ISBN 5</w:t>
      </w:r>
      <w:r w:rsidR="007E4BB0">
        <w:rPr>
          <w:color w:val="000000"/>
          <w:sz w:val="28"/>
          <w:szCs w:val="28"/>
        </w:rPr>
        <w:t>–</w:t>
      </w:r>
      <w:r w:rsidR="007E4BB0" w:rsidRPr="007E4BB0">
        <w:rPr>
          <w:color w:val="000000"/>
          <w:sz w:val="28"/>
          <w:szCs w:val="28"/>
        </w:rPr>
        <w:t>1</w:t>
      </w:r>
      <w:r w:rsidR="00B377FF" w:rsidRPr="007E4BB0">
        <w:rPr>
          <w:color w:val="000000"/>
          <w:sz w:val="28"/>
          <w:szCs w:val="28"/>
        </w:rPr>
        <w:t>6</w:t>
      </w:r>
      <w:r w:rsidR="007E4BB0">
        <w:rPr>
          <w:color w:val="000000"/>
          <w:sz w:val="28"/>
          <w:szCs w:val="28"/>
        </w:rPr>
        <w:t>–</w:t>
      </w:r>
      <w:r w:rsidR="007E4BB0" w:rsidRPr="007E4BB0">
        <w:rPr>
          <w:color w:val="000000"/>
          <w:sz w:val="28"/>
          <w:szCs w:val="28"/>
        </w:rPr>
        <w:t>0</w:t>
      </w:r>
      <w:r w:rsidR="00B377FF" w:rsidRPr="007E4BB0">
        <w:rPr>
          <w:color w:val="000000"/>
          <w:sz w:val="28"/>
          <w:szCs w:val="28"/>
        </w:rPr>
        <w:t>.00758</w:t>
      </w:r>
      <w:r w:rsidR="007E4BB0">
        <w:rPr>
          <w:color w:val="000000"/>
          <w:sz w:val="28"/>
          <w:szCs w:val="28"/>
        </w:rPr>
        <w:t>-</w:t>
      </w:r>
      <w:r w:rsidR="007E4BB0" w:rsidRPr="007E4BB0">
        <w:rPr>
          <w:color w:val="000000"/>
          <w:sz w:val="28"/>
          <w:szCs w:val="28"/>
        </w:rPr>
        <w:t>Х</w:t>
      </w:r>
    </w:p>
    <w:p w:rsidR="00CE7FE3" w:rsidRPr="007E4BB0" w:rsidRDefault="00CE7FE3"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Гудошникова Н. Умение уживаться – не значит пасовать</w:t>
      </w:r>
      <w:r w:rsidR="00D3786D" w:rsidRPr="007E4BB0">
        <w:rPr>
          <w:color w:val="000000"/>
          <w:sz w:val="28"/>
          <w:szCs w:val="28"/>
        </w:rPr>
        <w:t xml:space="preserve"> [текст]</w:t>
      </w:r>
      <w:r w:rsidR="00A571D4" w:rsidRPr="007E4BB0">
        <w:rPr>
          <w:color w:val="000000"/>
          <w:sz w:val="28"/>
          <w:szCs w:val="28"/>
        </w:rPr>
        <w:t xml:space="preserve"> </w:t>
      </w:r>
      <w:r w:rsidRPr="007E4BB0">
        <w:rPr>
          <w:color w:val="000000"/>
          <w:sz w:val="28"/>
          <w:szCs w:val="28"/>
        </w:rPr>
        <w:t>/</w:t>
      </w:r>
      <w:r w:rsidR="00A571D4" w:rsidRPr="007E4BB0">
        <w:rPr>
          <w:color w:val="000000"/>
          <w:sz w:val="28"/>
          <w:szCs w:val="28"/>
        </w:rPr>
        <w:t xml:space="preserve"> </w:t>
      </w:r>
      <w:r w:rsidR="007E4BB0" w:rsidRPr="007E4BB0">
        <w:rPr>
          <w:color w:val="000000"/>
          <w:sz w:val="28"/>
          <w:szCs w:val="28"/>
        </w:rPr>
        <w:t>Н.</w:t>
      </w:r>
      <w:r w:rsidR="007E4BB0">
        <w:rPr>
          <w:color w:val="000000"/>
          <w:sz w:val="28"/>
          <w:szCs w:val="28"/>
        </w:rPr>
        <w:t> </w:t>
      </w:r>
      <w:r w:rsidR="007E4BB0" w:rsidRPr="007E4BB0">
        <w:rPr>
          <w:color w:val="000000"/>
          <w:sz w:val="28"/>
          <w:szCs w:val="28"/>
        </w:rPr>
        <w:t>Гудошникова</w:t>
      </w:r>
      <w:r w:rsidR="00D3786D" w:rsidRPr="007E4BB0">
        <w:rPr>
          <w:color w:val="000000"/>
          <w:sz w:val="28"/>
          <w:szCs w:val="28"/>
        </w:rPr>
        <w:t>:</w:t>
      </w:r>
      <w:r w:rsidRPr="007E4BB0">
        <w:rPr>
          <w:color w:val="000000"/>
          <w:sz w:val="28"/>
          <w:szCs w:val="28"/>
        </w:rPr>
        <w:t xml:space="preserve"> Граждановедение.</w:t>
      </w:r>
      <w:r w:rsidR="007E4BB0">
        <w:rPr>
          <w:color w:val="000000"/>
          <w:sz w:val="28"/>
          <w:szCs w:val="28"/>
        </w:rPr>
        <w:t> –</w:t>
      </w:r>
      <w:r w:rsidR="007E4BB0" w:rsidRPr="007E4BB0">
        <w:rPr>
          <w:color w:val="000000"/>
          <w:sz w:val="28"/>
          <w:szCs w:val="28"/>
        </w:rPr>
        <w:t xml:space="preserve"> </w:t>
      </w:r>
      <w:r w:rsidRPr="007E4BB0">
        <w:rPr>
          <w:color w:val="000000"/>
          <w:sz w:val="28"/>
          <w:szCs w:val="28"/>
        </w:rPr>
        <w:t>2003.</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2</w:t>
      </w:r>
      <w:r w:rsidRPr="007E4BB0">
        <w:rPr>
          <w:color w:val="000000"/>
          <w:sz w:val="28"/>
          <w:szCs w:val="28"/>
        </w:rPr>
        <w:t>0.</w:t>
      </w:r>
      <w:r w:rsidR="007E4BB0">
        <w:rPr>
          <w:color w:val="000000"/>
          <w:sz w:val="28"/>
          <w:szCs w:val="28"/>
        </w:rPr>
        <w:t> –</w:t>
      </w:r>
      <w:r w:rsidR="007E4BB0" w:rsidRPr="007E4BB0">
        <w:rPr>
          <w:color w:val="000000"/>
          <w:sz w:val="28"/>
          <w:szCs w:val="28"/>
        </w:rPr>
        <w:t xml:space="preserve"> с.</w:t>
      </w:r>
      <w:r w:rsidR="007E4BB0">
        <w:rPr>
          <w:color w:val="000000"/>
          <w:sz w:val="28"/>
          <w:szCs w:val="28"/>
        </w:rPr>
        <w:t> </w:t>
      </w:r>
      <w:r w:rsidR="007E4BB0" w:rsidRPr="007E4BB0">
        <w:rPr>
          <w:color w:val="000000"/>
          <w:sz w:val="28"/>
          <w:szCs w:val="28"/>
        </w:rPr>
        <w:t>7</w:t>
      </w:r>
      <w:r w:rsidR="007E4BB0">
        <w:rPr>
          <w:color w:val="000000"/>
          <w:sz w:val="28"/>
          <w:szCs w:val="28"/>
        </w:rPr>
        <w:t xml:space="preserve"> –</w:t>
      </w:r>
      <w:r w:rsidR="007E4BB0" w:rsidRPr="007E4BB0">
        <w:rPr>
          <w:color w:val="000000"/>
          <w:sz w:val="28"/>
          <w:szCs w:val="28"/>
        </w:rPr>
        <w:t xml:space="preserve"> IS</w:t>
      </w:r>
      <w:r w:rsidR="00D3786D" w:rsidRPr="007E4BB0">
        <w:rPr>
          <w:color w:val="000000"/>
          <w:sz w:val="28"/>
          <w:szCs w:val="28"/>
        </w:rPr>
        <w:t>BN 5</w:t>
      </w:r>
      <w:r w:rsidR="007E4BB0">
        <w:rPr>
          <w:color w:val="000000"/>
          <w:sz w:val="28"/>
          <w:szCs w:val="28"/>
        </w:rPr>
        <w:t>–</w:t>
      </w:r>
      <w:r w:rsidR="007E4BB0" w:rsidRPr="007E4BB0">
        <w:rPr>
          <w:color w:val="000000"/>
          <w:sz w:val="28"/>
          <w:szCs w:val="28"/>
        </w:rPr>
        <w:t>8</w:t>
      </w:r>
      <w:r w:rsidR="00D3786D" w:rsidRPr="007E4BB0">
        <w:rPr>
          <w:color w:val="000000"/>
          <w:sz w:val="28"/>
          <w:szCs w:val="28"/>
        </w:rPr>
        <w:t>9123</w:t>
      </w:r>
      <w:r w:rsidR="007E4BB0">
        <w:rPr>
          <w:color w:val="000000"/>
          <w:sz w:val="28"/>
          <w:szCs w:val="28"/>
        </w:rPr>
        <w:t>–</w:t>
      </w:r>
      <w:r w:rsidR="007E4BB0" w:rsidRPr="007E4BB0">
        <w:rPr>
          <w:color w:val="000000"/>
          <w:sz w:val="28"/>
          <w:szCs w:val="28"/>
        </w:rPr>
        <w:t>5</w:t>
      </w:r>
      <w:r w:rsidR="00D3786D" w:rsidRPr="007E4BB0">
        <w:rPr>
          <w:color w:val="000000"/>
          <w:sz w:val="28"/>
          <w:szCs w:val="28"/>
        </w:rPr>
        <w:t>75</w:t>
      </w:r>
      <w:r w:rsidR="007E4BB0">
        <w:rPr>
          <w:color w:val="000000"/>
          <w:sz w:val="28"/>
          <w:szCs w:val="28"/>
        </w:rPr>
        <w:t>–</w:t>
      </w:r>
      <w:r w:rsidR="007E4BB0" w:rsidRPr="007E4BB0">
        <w:rPr>
          <w:color w:val="000000"/>
          <w:sz w:val="28"/>
          <w:szCs w:val="28"/>
        </w:rPr>
        <w:t>7</w:t>
      </w:r>
    </w:p>
    <w:p w:rsidR="00064EF3"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Давыдов</w:t>
      </w:r>
      <w:r>
        <w:rPr>
          <w:color w:val="000000"/>
          <w:sz w:val="28"/>
          <w:szCs w:val="28"/>
        </w:rPr>
        <w:t> </w:t>
      </w:r>
      <w:r w:rsidRPr="007E4BB0">
        <w:rPr>
          <w:color w:val="000000"/>
          <w:sz w:val="28"/>
          <w:szCs w:val="28"/>
        </w:rPr>
        <w:t>В.В.</w:t>
      </w:r>
      <w:r>
        <w:rPr>
          <w:color w:val="000000"/>
          <w:sz w:val="28"/>
          <w:szCs w:val="28"/>
        </w:rPr>
        <w:t> </w:t>
      </w:r>
      <w:r w:rsidRPr="007E4BB0">
        <w:rPr>
          <w:color w:val="000000"/>
          <w:sz w:val="28"/>
          <w:szCs w:val="28"/>
        </w:rPr>
        <w:t>Психологические</w:t>
      </w:r>
      <w:r w:rsidR="00064EF3" w:rsidRPr="007E4BB0">
        <w:rPr>
          <w:color w:val="000000"/>
          <w:sz w:val="28"/>
          <w:szCs w:val="28"/>
        </w:rPr>
        <w:t xml:space="preserve"> проблемы процесса обучения школьников [текст] / </w:t>
      </w:r>
      <w:r w:rsidRPr="007E4BB0">
        <w:rPr>
          <w:color w:val="000000"/>
          <w:sz w:val="28"/>
          <w:szCs w:val="28"/>
        </w:rPr>
        <w:t>В.В.</w:t>
      </w:r>
      <w:r>
        <w:rPr>
          <w:color w:val="000000"/>
          <w:sz w:val="28"/>
          <w:szCs w:val="28"/>
        </w:rPr>
        <w:t> </w:t>
      </w:r>
      <w:r w:rsidRPr="007E4BB0">
        <w:rPr>
          <w:color w:val="000000"/>
          <w:sz w:val="28"/>
          <w:szCs w:val="28"/>
        </w:rPr>
        <w:t>Давыдов</w:t>
      </w:r>
      <w:r w:rsidR="00064EF3" w:rsidRPr="007E4BB0">
        <w:rPr>
          <w:color w:val="000000"/>
          <w:sz w:val="28"/>
          <w:szCs w:val="28"/>
        </w:rPr>
        <w:t>.</w:t>
      </w:r>
      <w:r>
        <w:rPr>
          <w:color w:val="000000"/>
          <w:sz w:val="28"/>
          <w:szCs w:val="28"/>
        </w:rPr>
        <w:t> –</w:t>
      </w:r>
      <w:r w:rsidRPr="007E4BB0">
        <w:rPr>
          <w:color w:val="000000"/>
          <w:sz w:val="28"/>
          <w:szCs w:val="28"/>
        </w:rPr>
        <w:t xml:space="preserve"> </w:t>
      </w:r>
      <w:r w:rsidR="00064EF3" w:rsidRPr="007E4BB0">
        <w:rPr>
          <w:color w:val="000000"/>
          <w:sz w:val="28"/>
          <w:szCs w:val="28"/>
        </w:rPr>
        <w:t>М.: ИПП.</w:t>
      </w:r>
      <w:r>
        <w:rPr>
          <w:color w:val="000000"/>
          <w:sz w:val="28"/>
          <w:szCs w:val="28"/>
        </w:rPr>
        <w:t> –</w:t>
      </w:r>
      <w:r w:rsidRPr="007E4BB0">
        <w:rPr>
          <w:color w:val="000000"/>
          <w:sz w:val="28"/>
          <w:szCs w:val="28"/>
        </w:rPr>
        <w:t xml:space="preserve"> </w:t>
      </w:r>
      <w:r w:rsidR="00064EF3" w:rsidRPr="007E4BB0">
        <w:rPr>
          <w:color w:val="000000"/>
          <w:sz w:val="28"/>
          <w:szCs w:val="28"/>
        </w:rPr>
        <w:t>2004.</w:t>
      </w:r>
      <w:r>
        <w:rPr>
          <w:color w:val="000000"/>
          <w:sz w:val="28"/>
          <w:szCs w:val="28"/>
        </w:rPr>
        <w:t> –</w:t>
      </w:r>
      <w:r w:rsidRPr="007E4BB0">
        <w:rPr>
          <w:color w:val="000000"/>
          <w:sz w:val="28"/>
          <w:szCs w:val="28"/>
        </w:rPr>
        <w:t xml:space="preserve"> </w:t>
      </w:r>
      <w:r w:rsidR="00064EF3" w:rsidRPr="007E4BB0">
        <w:rPr>
          <w:color w:val="000000"/>
          <w:sz w:val="28"/>
          <w:szCs w:val="28"/>
        </w:rPr>
        <w:t>361</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064EF3" w:rsidRPr="007E4BB0">
        <w:rPr>
          <w:color w:val="000000"/>
          <w:sz w:val="28"/>
          <w:szCs w:val="28"/>
          <w:lang w:val="en-US"/>
        </w:rPr>
        <w:t>ISBN</w:t>
      </w:r>
      <w:r w:rsidR="00064EF3" w:rsidRPr="007E4BB0">
        <w:rPr>
          <w:color w:val="000000"/>
          <w:sz w:val="28"/>
          <w:szCs w:val="28"/>
        </w:rPr>
        <w:t xml:space="preserve"> –</w:t>
      </w:r>
      <w:r w:rsidR="00A571D4" w:rsidRPr="007E4BB0">
        <w:rPr>
          <w:color w:val="000000"/>
          <w:sz w:val="28"/>
          <w:szCs w:val="28"/>
        </w:rPr>
        <w:t xml:space="preserve"> (не найден</w:t>
      </w:r>
      <w:r w:rsidR="003376C9" w:rsidRPr="007E4BB0">
        <w:rPr>
          <w:color w:val="000000"/>
          <w:sz w:val="28"/>
          <w:szCs w:val="28"/>
        </w:rPr>
        <w:t>)</w:t>
      </w:r>
    </w:p>
    <w:p w:rsidR="00064EF3"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Джуринский</w:t>
      </w:r>
      <w:r>
        <w:rPr>
          <w:color w:val="000000"/>
          <w:sz w:val="28"/>
          <w:szCs w:val="28"/>
        </w:rPr>
        <w:t> </w:t>
      </w:r>
      <w:r w:rsidRPr="007E4BB0">
        <w:rPr>
          <w:color w:val="000000"/>
          <w:sz w:val="28"/>
          <w:szCs w:val="28"/>
        </w:rPr>
        <w:t>А.Н.</w:t>
      </w:r>
      <w:r>
        <w:rPr>
          <w:color w:val="000000"/>
          <w:sz w:val="28"/>
          <w:szCs w:val="28"/>
        </w:rPr>
        <w:t> </w:t>
      </w:r>
      <w:r w:rsidRPr="007E4BB0">
        <w:rPr>
          <w:color w:val="000000"/>
          <w:sz w:val="28"/>
          <w:szCs w:val="28"/>
        </w:rPr>
        <w:t>Поликультурное</w:t>
      </w:r>
      <w:r w:rsidR="00064EF3" w:rsidRPr="007E4BB0">
        <w:rPr>
          <w:color w:val="000000"/>
          <w:sz w:val="28"/>
          <w:szCs w:val="28"/>
        </w:rPr>
        <w:t xml:space="preserve"> образование в современном мире [текст] / </w:t>
      </w:r>
      <w:r w:rsidRPr="007E4BB0">
        <w:rPr>
          <w:color w:val="000000"/>
          <w:sz w:val="28"/>
          <w:szCs w:val="28"/>
        </w:rPr>
        <w:t>А.Н.</w:t>
      </w:r>
      <w:r>
        <w:rPr>
          <w:color w:val="000000"/>
          <w:sz w:val="28"/>
          <w:szCs w:val="28"/>
        </w:rPr>
        <w:t> </w:t>
      </w:r>
      <w:r w:rsidRPr="007E4BB0">
        <w:rPr>
          <w:color w:val="000000"/>
          <w:sz w:val="28"/>
          <w:szCs w:val="28"/>
        </w:rPr>
        <w:t>Джуринский</w:t>
      </w:r>
      <w:r w:rsidR="00064EF3" w:rsidRPr="007E4BB0">
        <w:rPr>
          <w:color w:val="000000"/>
          <w:sz w:val="28"/>
          <w:szCs w:val="28"/>
        </w:rPr>
        <w:t>.</w:t>
      </w:r>
      <w:r>
        <w:rPr>
          <w:color w:val="000000"/>
          <w:sz w:val="28"/>
          <w:szCs w:val="28"/>
        </w:rPr>
        <w:t> –</w:t>
      </w:r>
      <w:r w:rsidRPr="007E4BB0">
        <w:rPr>
          <w:color w:val="000000"/>
          <w:sz w:val="28"/>
          <w:szCs w:val="28"/>
        </w:rPr>
        <w:t xml:space="preserve"> </w:t>
      </w:r>
      <w:r w:rsidR="00064EF3" w:rsidRPr="007E4BB0">
        <w:rPr>
          <w:color w:val="000000"/>
          <w:sz w:val="28"/>
          <w:szCs w:val="28"/>
        </w:rPr>
        <w:t>М.</w:t>
      </w:r>
      <w:r>
        <w:rPr>
          <w:color w:val="000000"/>
          <w:sz w:val="28"/>
          <w:szCs w:val="28"/>
        </w:rPr>
        <w:t> –</w:t>
      </w:r>
      <w:r w:rsidRPr="007E4BB0">
        <w:rPr>
          <w:color w:val="000000"/>
          <w:sz w:val="28"/>
          <w:szCs w:val="28"/>
        </w:rPr>
        <w:t xml:space="preserve"> </w:t>
      </w:r>
      <w:r w:rsidR="00064EF3" w:rsidRPr="007E4BB0">
        <w:rPr>
          <w:color w:val="000000"/>
          <w:sz w:val="28"/>
          <w:szCs w:val="28"/>
        </w:rPr>
        <w:t>2002.</w:t>
      </w:r>
      <w:r>
        <w:rPr>
          <w:color w:val="000000"/>
          <w:sz w:val="28"/>
          <w:szCs w:val="28"/>
        </w:rPr>
        <w:t xml:space="preserve"> – </w:t>
      </w:r>
      <w:r w:rsidRPr="007E4BB0">
        <w:rPr>
          <w:color w:val="000000"/>
          <w:sz w:val="28"/>
          <w:szCs w:val="28"/>
        </w:rPr>
        <w:t>288</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064EF3" w:rsidRPr="007E4BB0">
        <w:rPr>
          <w:color w:val="000000"/>
          <w:sz w:val="28"/>
          <w:szCs w:val="28"/>
          <w:lang w:val="en-US"/>
        </w:rPr>
        <w:t>ISBN</w:t>
      </w:r>
      <w:r w:rsidR="00064EF3" w:rsidRPr="007E4BB0">
        <w:rPr>
          <w:color w:val="000000"/>
          <w:sz w:val="28"/>
          <w:szCs w:val="28"/>
        </w:rPr>
        <w:t xml:space="preserve"> –</w:t>
      </w:r>
      <w:r w:rsidR="00A571D4" w:rsidRPr="007E4BB0">
        <w:rPr>
          <w:color w:val="000000"/>
          <w:sz w:val="28"/>
          <w:szCs w:val="28"/>
        </w:rPr>
        <w:t xml:space="preserve"> (не найден</w:t>
      </w:r>
      <w:r w:rsidR="001A65DB" w:rsidRPr="007E4BB0">
        <w:rPr>
          <w:color w:val="000000"/>
          <w:sz w:val="28"/>
          <w:szCs w:val="28"/>
        </w:rPr>
        <w:t>)</w:t>
      </w:r>
    </w:p>
    <w:p w:rsidR="00CE7FE3" w:rsidRPr="007E4BB0" w:rsidRDefault="007E4BB0" w:rsidP="007E4BB0">
      <w:pPr>
        <w:numPr>
          <w:ilvl w:val="0"/>
          <w:numId w:val="38"/>
        </w:numPr>
        <w:tabs>
          <w:tab w:val="clear" w:pos="900"/>
          <w:tab w:val="num" w:pos="480"/>
        </w:tabs>
        <w:spacing w:line="360" w:lineRule="auto"/>
        <w:ind w:left="0" w:firstLine="0"/>
        <w:jc w:val="both"/>
        <w:rPr>
          <w:color w:val="000000"/>
          <w:sz w:val="28"/>
          <w:szCs w:val="24"/>
        </w:rPr>
      </w:pPr>
      <w:r w:rsidRPr="007E4BB0">
        <w:rPr>
          <w:color w:val="000000"/>
          <w:sz w:val="28"/>
          <w:szCs w:val="24"/>
        </w:rPr>
        <w:t>Замедлина</w:t>
      </w:r>
      <w:r>
        <w:rPr>
          <w:color w:val="000000"/>
          <w:sz w:val="28"/>
          <w:szCs w:val="24"/>
        </w:rPr>
        <w:t> </w:t>
      </w:r>
      <w:r w:rsidRPr="007E4BB0">
        <w:rPr>
          <w:color w:val="000000"/>
          <w:sz w:val="28"/>
          <w:szCs w:val="24"/>
        </w:rPr>
        <w:t>Е.А.</w:t>
      </w:r>
      <w:r>
        <w:rPr>
          <w:color w:val="000000"/>
          <w:sz w:val="28"/>
          <w:szCs w:val="24"/>
        </w:rPr>
        <w:t> </w:t>
      </w:r>
      <w:r w:rsidRPr="007E4BB0">
        <w:rPr>
          <w:color w:val="000000"/>
          <w:sz w:val="28"/>
          <w:szCs w:val="24"/>
        </w:rPr>
        <w:t>Конфликтология</w:t>
      </w:r>
      <w:r w:rsidR="00CE7FE3" w:rsidRPr="007E4BB0">
        <w:rPr>
          <w:color w:val="000000"/>
          <w:sz w:val="28"/>
          <w:szCs w:val="24"/>
        </w:rPr>
        <w:t xml:space="preserve"> </w:t>
      </w:r>
      <w:r w:rsidR="00CE7FE3" w:rsidRPr="007E4BB0">
        <w:rPr>
          <w:color w:val="000000"/>
          <w:sz w:val="28"/>
          <w:szCs w:val="28"/>
        </w:rPr>
        <w:t xml:space="preserve">[текст] / </w:t>
      </w:r>
      <w:r w:rsidRPr="007E4BB0">
        <w:rPr>
          <w:color w:val="000000"/>
          <w:sz w:val="28"/>
          <w:szCs w:val="28"/>
        </w:rPr>
        <w:t>Е.А.</w:t>
      </w:r>
      <w:r>
        <w:rPr>
          <w:color w:val="000000"/>
          <w:sz w:val="28"/>
          <w:szCs w:val="28"/>
        </w:rPr>
        <w:t> </w:t>
      </w:r>
      <w:r w:rsidRPr="007E4BB0">
        <w:rPr>
          <w:color w:val="000000"/>
          <w:sz w:val="28"/>
          <w:szCs w:val="28"/>
        </w:rPr>
        <w:t>Замедлина</w:t>
      </w:r>
      <w:r w:rsidR="00CE7FE3" w:rsidRPr="007E4BB0">
        <w:rPr>
          <w:color w:val="000000"/>
          <w:sz w:val="28"/>
          <w:szCs w:val="24"/>
        </w:rPr>
        <w:t>: Учеб. пособие. – М.: Издательство РИОР.</w:t>
      </w:r>
      <w:r>
        <w:rPr>
          <w:color w:val="000000"/>
          <w:sz w:val="28"/>
          <w:szCs w:val="24"/>
        </w:rPr>
        <w:t> –</w:t>
      </w:r>
      <w:r w:rsidRPr="007E4BB0">
        <w:rPr>
          <w:color w:val="000000"/>
          <w:sz w:val="28"/>
          <w:szCs w:val="24"/>
        </w:rPr>
        <w:t xml:space="preserve"> </w:t>
      </w:r>
      <w:r w:rsidR="00CE7FE3" w:rsidRPr="007E4BB0">
        <w:rPr>
          <w:color w:val="000000"/>
          <w:sz w:val="28"/>
          <w:szCs w:val="24"/>
        </w:rPr>
        <w:t>2005.</w:t>
      </w:r>
      <w:r>
        <w:rPr>
          <w:color w:val="000000"/>
          <w:sz w:val="28"/>
          <w:szCs w:val="24"/>
        </w:rPr>
        <w:t> –</w:t>
      </w:r>
      <w:r w:rsidRPr="007E4BB0">
        <w:rPr>
          <w:color w:val="000000"/>
          <w:sz w:val="28"/>
          <w:szCs w:val="24"/>
        </w:rPr>
        <w:t xml:space="preserve"> </w:t>
      </w:r>
      <w:r w:rsidR="00CE7FE3" w:rsidRPr="007E4BB0">
        <w:rPr>
          <w:color w:val="000000"/>
          <w:sz w:val="28"/>
          <w:szCs w:val="24"/>
        </w:rPr>
        <w:t>164</w:t>
      </w:r>
      <w:r>
        <w:rPr>
          <w:color w:val="000000"/>
          <w:sz w:val="28"/>
          <w:szCs w:val="24"/>
        </w:rPr>
        <w:t> </w:t>
      </w:r>
      <w:r w:rsidRPr="007E4BB0">
        <w:rPr>
          <w:color w:val="000000"/>
          <w:sz w:val="28"/>
          <w:szCs w:val="24"/>
        </w:rPr>
        <w:t>с.</w:t>
      </w:r>
      <w:r>
        <w:rPr>
          <w:color w:val="000000"/>
          <w:sz w:val="28"/>
          <w:szCs w:val="24"/>
        </w:rPr>
        <w:t> –</w:t>
      </w:r>
      <w:r w:rsidRPr="007E4BB0">
        <w:rPr>
          <w:color w:val="000000"/>
          <w:sz w:val="28"/>
          <w:szCs w:val="24"/>
        </w:rPr>
        <w:t xml:space="preserve"> </w:t>
      </w:r>
      <w:r w:rsidR="00CE7FE3" w:rsidRPr="007E4BB0">
        <w:rPr>
          <w:color w:val="000000"/>
          <w:sz w:val="28"/>
          <w:szCs w:val="28"/>
          <w:lang w:val="en-US"/>
        </w:rPr>
        <w:t>ISBN</w:t>
      </w:r>
      <w:r w:rsidR="00CE7FE3" w:rsidRPr="007E4BB0">
        <w:rPr>
          <w:color w:val="000000"/>
          <w:sz w:val="28"/>
          <w:szCs w:val="28"/>
        </w:rPr>
        <w:t xml:space="preserve"> –</w:t>
      </w:r>
      <w:r w:rsidR="001A65DB" w:rsidRPr="007E4BB0">
        <w:rPr>
          <w:color w:val="000000"/>
          <w:sz w:val="28"/>
          <w:szCs w:val="28"/>
        </w:rPr>
        <w:t>5</w:t>
      </w:r>
      <w:r>
        <w:rPr>
          <w:color w:val="000000"/>
          <w:sz w:val="28"/>
          <w:szCs w:val="28"/>
        </w:rPr>
        <w:t>–</w:t>
      </w:r>
      <w:r w:rsidRPr="007E4BB0">
        <w:rPr>
          <w:color w:val="000000"/>
          <w:sz w:val="28"/>
          <w:szCs w:val="28"/>
        </w:rPr>
        <w:t>9</w:t>
      </w:r>
      <w:r w:rsidR="001A65DB" w:rsidRPr="007E4BB0">
        <w:rPr>
          <w:color w:val="000000"/>
          <w:sz w:val="28"/>
          <w:szCs w:val="28"/>
        </w:rPr>
        <w:t>557</w:t>
      </w:r>
      <w:r>
        <w:rPr>
          <w:color w:val="000000"/>
          <w:sz w:val="28"/>
          <w:szCs w:val="28"/>
        </w:rPr>
        <w:t>–</w:t>
      </w:r>
      <w:r w:rsidRPr="007E4BB0">
        <w:rPr>
          <w:color w:val="000000"/>
          <w:sz w:val="28"/>
          <w:szCs w:val="28"/>
        </w:rPr>
        <w:t>0</w:t>
      </w:r>
      <w:r w:rsidR="001A65DB" w:rsidRPr="007E4BB0">
        <w:rPr>
          <w:color w:val="000000"/>
          <w:sz w:val="28"/>
          <w:szCs w:val="28"/>
        </w:rPr>
        <w:t>244</w:t>
      </w:r>
      <w:r>
        <w:rPr>
          <w:color w:val="000000"/>
          <w:sz w:val="28"/>
          <w:szCs w:val="28"/>
        </w:rPr>
        <w:t>-</w:t>
      </w:r>
      <w:r w:rsidRPr="007E4BB0">
        <w:rPr>
          <w:color w:val="000000"/>
          <w:sz w:val="28"/>
          <w:szCs w:val="28"/>
        </w:rPr>
        <w:t>Х</w:t>
      </w:r>
    </w:p>
    <w:p w:rsidR="00CE7FE3" w:rsidRPr="007E4BB0" w:rsidRDefault="007E4BB0" w:rsidP="007E4BB0">
      <w:pPr>
        <w:numPr>
          <w:ilvl w:val="0"/>
          <w:numId w:val="38"/>
        </w:numPr>
        <w:tabs>
          <w:tab w:val="clear" w:pos="900"/>
          <w:tab w:val="num" w:pos="480"/>
        </w:tabs>
        <w:spacing w:line="360" w:lineRule="auto"/>
        <w:ind w:left="0" w:firstLine="0"/>
        <w:jc w:val="both"/>
        <w:rPr>
          <w:color w:val="000000"/>
          <w:sz w:val="28"/>
          <w:szCs w:val="24"/>
        </w:rPr>
      </w:pPr>
      <w:r w:rsidRPr="007E4BB0">
        <w:rPr>
          <w:color w:val="000000"/>
          <w:sz w:val="28"/>
          <w:szCs w:val="28"/>
        </w:rPr>
        <w:t>Иванова</w:t>
      </w:r>
      <w:r>
        <w:rPr>
          <w:color w:val="000000"/>
          <w:sz w:val="28"/>
          <w:szCs w:val="28"/>
        </w:rPr>
        <w:t> </w:t>
      </w:r>
      <w:r w:rsidRPr="007E4BB0">
        <w:rPr>
          <w:color w:val="000000"/>
          <w:sz w:val="28"/>
          <w:szCs w:val="28"/>
        </w:rPr>
        <w:t>А.И.</w:t>
      </w:r>
      <w:r>
        <w:rPr>
          <w:color w:val="000000"/>
          <w:sz w:val="28"/>
          <w:szCs w:val="28"/>
        </w:rPr>
        <w:t> </w:t>
      </w:r>
      <w:r w:rsidRPr="007E4BB0">
        <w:rPr>
          <w:color w:val="000000"/>
          <w:sz w:val="28"/>
          <w:szCs w:val="28"/>
        </w:rPr>
        <w:t>Естественно</w:t>
      </w:r>
      <w:r w:rsidR="00CE7FE3" w:rsidRPr="007E4BB0">
        <w:rPr>
          <w:color w:val="000000"/>
          <w:sz w:val="28"/>
          <w:szCs w:val="28"/>
        </w:rPr>
        <w:t xml:space="preserve"> </w:t>
      </w:r>
      <w:r>
        <w:rPr>
          <w:color w:val="000000"/>
          <w:sz w:val="28"/>
          <w:szCs w:val="28"/>
        </w:rPr>
        <w:t>–</w:t>
      </w:r>
      <w:r w:rsidRPr="007E4BB0">
        <w:rPr>
          <w:color w:val="000000"/>
          <w:sz w:val="28"/>
          <w:szCs w:val="28"/>
        </w:rPr>
        <w:t xml:space="preserve"> </w:t>
      </w:r>
      <w:r w:rsidR="00CE7FE3" w:rsidRPr="007E4BB0">
        <w:rPr>
          <w:color w:val="000000"/>
          <w:sz w:val="28"/>
          <w:szCs w:val="28"/>
        </w:rPr>
        <w:t xml:space="preserve">научные наблюдения и эксперименты в школе [текст] / </w:t>
      </w:r>
      <w:r w:rsidRPr="007E4BB0">
        <w:rPr>
          <w:color w:val="000000"/>
          <w:sz w:val="28"/>
          <w:szCs w:val="28"/>
        </w:rPr>
        <w:t>А.И.</w:t>
      </w:r>
      <w:r>
        <w:rPr>
          <w:color w:val="000000"/>
          <w:sz w:val="28"/>
          <w:szCs w:val="28"/>
        </w:rPr>
        <w:t> </w:t>
      </w:r>
      <w:r w:rsidRPr="007E4BB0">
        <w:rPr>
          <w:color w:val="000000"/>
          <w:sz w:val="28"/>
          <w:szCs w:val="28"/>
        </w:rPr>
        <w:t>Иванова</w:t>
      </w:r>
      <w:r w:rsidR="00CE7FE3" w:rsidRPr="007E4BB0">
        <w:rPr>
          <w:color w:val="000000"/>
          <w:sz w:val="28"/>
          <w:szCs w:val="28"/>
        </w:rPr>
        <w:t>. Творческий центр. Москва. 2004. 400</w:t>
      </w:r>
      <w:r>
        <w:rPr>
          <w:color w:val="000000"/>
          <w:sz w:val="28"/>
          <w:szCs w:val="28"/>
        </w:rPr>
        <w:t> </w:t>
      </w:r>
      <w:r w:rsidRPr="007E4BB0">
        <w:rPr>
          <w:color w:val="000000"/>
          <w:sz w:val="28"/>
          <w:szCs w:val="28"/>
        </w:rPr>
        <w:t>с.</w:t>
      </w:r>
      <w:r w:rsidR="00CE7FE3" w:rsidRPr="007E4BB0">
        <w:rPr>
          <w:color w:val="000000"/>
          <w:sz w:val="28"/>
          <w:szCs w:val="28"/>
        </w:rPr>
        <w:t xml:space="preserve"> </w:t>
      </w:r>
      <w:r>
        <w:rPr>
          <w:color w:val="000000"/>
          <w:sz w:val="28"/>
          <w:szCs w:val="28"/>
        </w:rPr>
        <w:t>–</w:t>
      </w:r>
      <w:r w:rsidRPr="007E4BB0">
        <w:rPr>
          <w:color w:val="000000"/>
          <w:sz w:val="28"/>
          <w:szCs w:val="28"/>
        </w:rPr>
        <w:t xml:space="preserve"> </w:t>
      </w:r>
      <w:r w:rsidR="00CE7FE3" w:rsidRPr="007E4BB0">
        <w:rPr>
          <w:color w:val="000000"/>
          <w:sz w:val="28"/>
          <w:szCs w:val="28"/>
          <w:lang w:val="en-US"/>
        </w:rPr>
        <w:t>ISBN</w:t>
      </w:r>
      <w:r w:rsidR="00CE7FE3" w:rsidRPr="007E4BB0">
        <w:rPr>
          <w:color w:val="000000"/>
          <w:sz w:val="28"/>
          <w:szCs w:val="28"/>
        </w:rPr>
        <w:t xml:space="preserve"> –</w:t>
      </w:r>
      <w:r w:rsidR="001A65DB" w:rsidRPr="007E4BB0">
        <w:rPr>
          <w:color w:val="000000"/>
          <w:sz w:val="28"/>
          <w:szCs w:val="28"/>
        </w:rPr>
        <w:t>978</w:t>
      </w:r>
      <w:r>
        <w:rPr>
          <w:color w:val="000000"/>
          <w:sz w:val="28"/>
          <w:szCs w:val="28"/>
        </w:rPr>
        <w:t>–</w:t>
      </w:r>
      <w:r w:rsidRPr="007E4BB0">
        <w:rPr>
          <w:color w:val="000000"/>
          <w:sz w:val="28"/>
          <w:szCs w:val="28"/>
        </w:rPr>
        <w:t>5</w:t>
      </w:r>
      <w:r>
        <w:rPr>
          <w:color w:val="000000"/>
          <w:sz w:val="28"/>
          <w:szCs w:val="28"/>
        </w:rPr>
        <w:t>–</w:t>
      </w:r>
      <w:r w:rsidRPr="007E4BB0">
        <w:rPr>
          <w:color w:val="000000"/>
          <w:sz w:val="28"/>
          <w:szCs w:val="28"/>
        </w:rPr>
        <w:t>8</w:t>
      </w:r>
      <w:r w:rsidR="001A65DB" w:rsidRPr="007E4BB0">
        <w:rPr>
          <w:color w:val="000000"/>
          <w:sz w:val="28"/>
          <w:szCs w:val="28"/>
        </w:rPr>
        <w:t>9144</w:t>
      </w:r>
      <w:r>
        <w:rPr>
          <w:color w:val="000000"/>
          <w:sz w:val="28"/>
          <w:szCs w:val="28"/>
        </w:rPr>
        <w:t>–</w:t>
      </w:r>
      <w:r w:rsidRPr="007E4BB0">
        <w:rPr>
          <w:color w:val="000000"/>
          <w:sz w:val="28"/>
          <w:szCs w:val="28"/>
        </w:rPr>
        <w:t>8</w:t>
      </w:r>
      <w:r w:rsidR="001A65DB" w:rsidRPr="007E4BB0">
        <w:rPr>
          <w:color w:val="000000"/>
          <w:sz w:val="28"/>
          <w:szCs w:val="28"/>
        </w:rPr>
        <w:t>15</w:t>
      </w:r>
      <w:r>
        <w:rPr>
          <w:color w:val="000000"/>
          <w:sz w:val="28"/>
          <w:szCs w:val="28"/>
        </w:rPr>
        <w:t>–</w:t>
      </w:r>
      <w:r w:rsidRPr="007E4BB0">
        <w:rPr>
          <w:color w:val="000000"/>
          <w:sz w:val="28"/>
          <w:szCs w:val="28"/>
        </w:rPr>
        <w:t>5</w:t>
      </w:r>
    </w:p>
    <w:p w:rsidR="004E42F9" w:rsidRPr="007E4BB0" w:rsidRDefault="004E42F9" w:rsidP="007E4BB0">
      <w:pPr>
        <w:numPr>
          <w:ilvl w:val="0"/>
          <w:numId w:val="38"/>
        </w:numPr>
        <w:tabs>
          <w:tab w:val="clear" w:pos="900"/>
          <w:tab w:val="num" w:pos="480"/>
        </w:tabs>
        <w:spacing w:line="360" w:lineRule="auto"/>
        <w:ind w:left="0" w:firstLine="0"/>
        <w:jc w:val="both"/>
        <w:rPr>
          <w:color w:val="000000"/>
          <w:sz w:val="28"/>
          <w:szCs w:val="24"/>
        </w:rPr>
      </w:pPr>
      <w:r w:rsidRPr="007E4BB0">
        <w:rPr>
          <w:color w:val="000000"/>
          <w:sz w:val="28"/>
          <w:szCs w:val="28"/>
        </w:rPr>
        <w:t>Иоффе А. Толерантность как</w:t>
      </w:r>
      <w:r w:rsidR="007E4BB0">
        <w:rPr>
          <w:color w:val="000000"/>
          <w:sz w:val="28"/>
          <w:szCs w:val="28"/>
        </w:rPr>
        <w:t xml:space="preserve"> </w:t>
      </w:r>
      <w:r w:rsidRPr="007E4BB0">
        <w:rPr>
          <w:color w:val="000000"/>
          <w:sz w:val="28"/>
          <w:szCs w:val="28"/>
        </w:rPr>
        <w:t xml:space="preserve">один из принципов культуры общения </w:t>
      </w:r>
      <w:r w:rsidR="00D3786D" w:rsidRPr="007E4BB0">
        <w:rPr>
          <w:color w:val="000000"/>
          <w:sz w:val="28"/>
          <w:szCs w:val="28"/>
        </w:rPr>
        <w:t>[текст] /</w:t>
      </w:r>
      <w:r w:rsidR="006F1AAA" w:rsidRPr="007E4BB0">
        <w:rPr>
          <w:color w:val="000000"/>
          <w:sz w:val="28"/>
          <w:szCs w:val="28"/>
        </w:rPr>
        <w:t xml:space="preserve"> </w:t>
      </w:r>
      <w:r w:rsidR="007E4BB0" w:rsidRPr="007E4BB0">
        <w:rPr>
          <w:color w:val="000000"/>
          <w:sz w:val="28"/>
          <w:szCs w:val="28"/>
        </w:rPr>
        <w:t>А.</w:t>
      </w:r>
      <w:r w:rsidR="007E4BB0">
        <w:rPr>
          <w:color w:val="000000"/>
          <w:sz w:val="28"/>
          <w:szCs w:val="28"/>
        </w:rPr>
        <w:t> </w:t>
      </w:r>
      <w:r w:rsidR="007E4BB0" w:rsidRPr="007E4BB0">
        <w:rPr>
          <w:color w:val="000000"/>
          <w:sz w:val="28"/>
          <w:szCs w:val="28"/>
        </w:rPr>
        <w:t>Иоффе</w:t>
      </w:r>
      <w:r w:rsidR="006F1AAA" w:rsidRPr="007E4BB0">
        <w:rPr>
          <w:color w:val="000000"/>
          <w:sz w:val="28"/>
          <w:szCs w:val="28"/>
        </w:rPr>
        <w:t>:</w:t>
      </w:r>
      <w:r w:rsidRPr="007E4BB0">
        <w:rPr>
          <w:color w:val="000000"/>
          <w:sz w:val="28"/>
          <w:szCs w:val="28"/>
        </w:rPr>
        <w:t xml:space="preserve"> Граждановедение.</w:t>
      </w:r>
      <w:r w:rsidR="007E4BB0">
        <w:rPr>
          <w:color w:val="000000"/>
          <w:sz w:val="28"/>
          <w:szCs w:val="28"/>
        </w:rPr>
        <w:t> –</w:t>
      </w:r>
      <w:r w:rsidR="007E4BB0" w:rsidRPr="007E4BB0">
        <w:rPr>
          <w:color w:val="000000"/>
          <w:sz w:val="28"/>
          <w:szCs w:val="28"/>
        </w:rPr>
        <w:t xml:space="preserve"> </w:t>
      </w:r>
      <w:r w:rsidRPr="007E4BB0">
        <w:rPr>
          <w:color w:val="000000"/>
          <w:sz w:val="28"/>
          <w:szCs w:val="28"/>
        </w:rPr>
        <w:t>2003.</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1</w:t>
      </w:r>
      <w:r w:rsidRPr="007E4BB0">
        <w:rPr>
          <w:color w:val="000000"/>
          <w:sz w:val="28"/>
          <w:szCs w:val="28"/>
        </w:rPr>
        <w:t>6.</w:t>
      </w:r>
      <w:r w:rsidR="007E4BB0">
        <w:rPr>
          <w:color w:val="000000"/>
          <w:sz w:val="28"/>
          <w:szCs w:val="28"/>
        </w:rPr>
        <w:t> –</w:t>
      </w:r>
      <w:r w:rsidR="007E4BB0" w:rsidRPr="007E4BB0">
        <w:rPr>
          <w:color w:val="000000"/>
          <w:sz w:val="28"/>
          <w:szCs w:val="28"/>
        </w:rPr>
        <w:t xml:space="preserve"> с.</w:t>
      </w:r>
      <w:r w:rsidR="007E4BB0">
        <w:rPr>
          <w:color w:val="000000"/>
          <w:sz w:val="28"/>
          <w:szCs w:val="28"/>
        </w:rPr>
        <w:t> </w:t>
      </w:r>
      <w:r w:rsidR="007E4BB0" w:rsidRPr="007E4BB0">
        <w:rPr>
          <w:color w:val="000000"/>
          <w:sz w:val="28"/>
          <w:szCs w:val="28"/>
        </w:rPr>
        <w:t>4</w:t>
      </w:r>
      <w:r w:rsidR="00FF75CD" w:rsidRPr="007E4BB0">
        <w:rPr>
          <w:color w:val="000000"/>
          <w:sz w:val="28"/>
          <w:szCs w:val="28"/>
        </w:rPr>
        <w:t xml:space="preserve"> </w:t>
      </w:r>
      <w:r w:rsidR="007E4BB0">
        <w:rPr>
          <w:color w:val="000000"/>
          <w:sz w:val="28"/>
          <w:szCs w:val="28"/>
        </w:rPr>
        <w:t xml:space="preserve">– </w:t>
      </w:r>
      <w:r w:rsidR="007E4BB0" w:rsidRPr="007E4BB0">
        <w:rPr>
          <w:color w:val="000000"/>
          <w:sz w:val="28"/>
          <w:szCs w:val="28"/>
        </w:rPr>
        <w:t>I</w:t>
      </w:r>
      <w:r w:rsidR="00D3786D" w:rsidRPr="007E4BB0">
        <w:rPr>
          <w:color w:val="000000"/>
          <w:sz w:val="28"/>
          <w:szCs w:val="28"/>
        </w:rPr>
        <w:t>SBN</w:t>
      </w:r>
      <w:r w:rsidR="007E4BB0">
        <w:rPr>
          <w:color w:val="000000"/>
          <w:sz w:val="28"/>
          <w:szCs w:val="28"/>
        </w:rPr>
        <w:t xml:space="preserve"> –</w:t>
      </w:r>
      <w:r w:rsidR="007E4BB0" w:rsidRPr="007E4BB0">
        <w:rPr>
          <w:color w:val="000000"/>
          <w:sz w:val="28"/>
          <w:szCs w:val="28"/>
        </w:rPr>
        <w:t xml:space="preserve"> 5</w:t>
      </w:r>
      <w:r w:rsidR="007E4BB0">
        <w:rPr>
          <w:color w:val="000000"/>
          <w:sz w:val="28"/>
          <w:szCs w:val="28"/>
        </w:rPr>
        <w:t>–</w:t>
      </w:r>
      <w:r w:rsidR="007E4BB0" w:rsidRPr="007E4BB0">
        <w:rPr>
          <w:color w:val="000000"/>
          <w:sz w:val="28"/>
          <w:szCs w:val="28"/>
        </w:rPr>
        <w:t>2</w:t>
      </w:r>
      <w:r w:rsidR="00D3786D" w:rsidRPr="007E4BB0">
        <w:rPr>
          <w:color w:val="000000"/>
          <w:sz w:val="28"/>
          <w:szCs w:val="28"/>
        </w:rPr>
        <w:t>01</w:t>
      </w:r>
      <w:r w:rsidR="007E4BB0">
        <w:rPr>
          <w:color w:val="000000"/>
          <w:sz w:val="28"/>
          <w:szCs w:val="28"/>
        </w:rPr>
        <w:t>–</w:t>
      </w:r>
      <w:r w:rsidR="007E4BB0" w:rsidRPr="007E4BB0">
        <w:rPr>
          <w:color w:val="000000"/>
          <w:sz w:val="28"/>
          <w:szCs w:val="28"/>
        </w:rPr>
        <w:t>1</w:t>
      </w:r>
      <w:r w:rsidR="00D3786D" w:rsidRPr="007E4BB0">
        <w:rPr>
          <w:color w:val="000000"/>
          <w:sz w:val="28"/>
          <w:szCs w:val="28"/>
        </w:rPr>
        <w:t>4628</w:t>
      </w:r>
      <w:r w:rsidR="007E4BB0">
        <w:rPr>
          <w:color w:val="000000"/>
          <w:sz w:val="28"/>
          <w:szCs w:val="28"/>
        </w:rPr>
        <w:t>–</w:t>
      </w:r>
      <w:r w:rsidR="007E4BB0" w:rsidRPr="007E4BB0">
        <w:rPr>
          <w:color w:val="000000"/>
          <w:sz w:val="28"/>
          <w:szCs w:val="28"/>
        </w:rPr>
        <w:t>7</w:t>
      </w:r>
    </w:p>
    <w:p w:rsidR="00CE7FE3" w:rsidRPr="007E4BB0" w:rsidRDefault="007E4BB0" w:rsidP="007E4BB0">
      <w:pPr>
        <w:numPr>
          <w:ilvl w:val="0"/>
          <w:numId w:val="38"/>
        </w:numPr>
        <w:tabs>
          <w:tab w:val="clear" w:pos="900"/>
          <w:tab w:val="num" w:pos="480"/>
        </w:tabs>
        <w:spacing w:line="360" w:lineRule="auto"/>
        <w:ind w:left="0" w:firstLine="0"/>
        <w:jc w:val="both"/>
        <w:rPr>
          <w:color w:val="000000"/>
          <w:sz w:val="28"/>
          <w:szCs w:val="24"/>
        </w:rPr>
      </w:pPr>
      <w:r w:rsidRPr="007E4BB0">
        <w:rPr>
          <w:color w:val="000000"/>
          <w:sz w:val="28"/>
          <w:szCs w:val="28"/>
        </w:rPr>
        <w:t>Козлова</w:t>
      </w:r>
      <w:r>
        <w:rPr>
          <w:color w:val="000000"/>
          <w:sz w:val="28"/>
          <w:szCs w:val="28"/>
        </w:rPr>
        <w:t> </w:t>
      </w:r>
      <w:r w:rsidRPr="007E4BB0">
        <w:rPr>
          <w:color w:val="000000"/>
          <w:sz w:val="28"/>
          <w:szCs w:val="28"/>
        </w:rPr>
        <w:t>С.А.</w:t>
      </w:r>
      <w:r w:rsidR="00CE7FE3" w:rsidRPr="007E4BB0">
        <w:rPr>
          <w:color w:val="000000"/>
          <w:sz w:val="28"/>
          <w:szCs w:val="28"/>
        </w:rPr>
        <w:t xml:space="preserve"> Я – человек [текст] / </w:t>
      </w:r>
      <w:r w:rsidRPr="007E4BB0">
        <w:rPr>
          <w:color w:val="000000"/>
          <w:sz w:val="28"/>
          <w:szCs w:val="28"/>
        </w:rPr>
        <w:t>С.А.</w:t>
      </w:r>
      <w:r>
        <w:rPr>
          <w:color w:val="000000"/>
          <w:sz w:val="28"/>
          <w:szCs w:val="28"/>
        </w:rPr>
        <w:t> </w:t>
      </w:r>
      <w:r w:rsidRPr="007E4BB0">
        <w:rPr>
          <w:color w:val="000000"/>
          <w:sz w:val="28"/>
          <w:szCs w:val="28"/>
        </w:rPr>
        <w:t>Козлова</w:t>
      </w:r>
      <w:r w:rsidR="00CE7FE3" w:rsidRPr="007E4BB0">
        <w:rPr>
          <w:color w:val="000000"/>
          <w:sz w:val="28"/>
          <w:szCs w:val="28"/>
        </w:rPr>
        <w:t>. Москва. «Школьная пресса». 2004. 114</w:t>
      </w:r>
      <w:r>
        <w:rPr>
          <w:color w:val="000000"/>
          <w:sz w:val="28"/>
          <w:szCs w:val="28"/>
        </w:rPr>
        <w:t> </w:t>
      </w:r>
      <w:r w:rsidRPr="007E4BB0">
        <w:rPr>
          <w:color w:val="000000"/>
          <w:sz w:val="28"/>
          <w:szCs w:val="28"/>
        </w:rPr>
        <w:t>с.</w:t>
      </w:r>
      <w:r w:rsidR="00CE7FE3" w:rsidRPr="007E4BB0">
        <w:rPr>
          <w:color w:val="000000"/>
          <w:sz w:val="28"/>
          <w:szCs w:val="28"/>
        </w:rPr>
        <w:t xml:space="preserve"> </w:t>
      </w:r>
      <w:r>
        <w:rPr>
          <w:color w:val="000000"/>
          <w:sz w:val="28"/>
          <w:szCs w:val="28"/>
        </w:rPr>
        <w:t>–</w:t>
      </w:r>
      <w:r w:rsidRPr="007E4BB0">
        <w:rPr>
          <w:color w:val="000000"/>
          <w:sz w:val="28"/>
          <w:szCs w:val="28"/>
        </w:rPr>
        <w:t xml:space="preserve"> </w:t>
      </w:r>
      <w:r w:rsidR="00CE7FE3" w:rsidRPr="007E4BB0">
        <w:rPr>
          <w:color w:val="000000"/>
          <w:sz w:val="28"/>
          <w:szCs w:val="28"/>
          <w:lang w:val="en-US"/>
        </w:rPr>
        <w:t>ISBN</w:t>
      </w:r>
      <w:r w:rsidR="00CE7FE3" w:rsidRPr="007E4BB0">
        <w:rPr>
          <w:color w:val="000000"/>
          <w:sz w:val="28"/>
          <w:szCs w:val="28"/>
        </w:rPr>
        <w:t xml:space="preserve"> –</w:t>
      </w:r>
      <w:r w:rsidR="001A65DB" w:rsidRPr="007E4BB0">
        <w:rPr>
          <w:color w:val="000000"/>
          <w:sz w:val="28"/>
          <w:szCs w:val="28"/>
        </w:rPr>
        <w:t xml:space="preserve"> 5</w:t>
      </w:r>
      <w:r>
        <w:rPr>
          <w:color w:val="000000"/>
          <w:sz w:val="28"/>
          <w:szCs w:val="28"/>
        </w:rPr>
        <w:t>–</w:t>
      </w:r>
      <w:r w:rsidRPr="007E4BB0">
        <w:rPr>
          <w:color w:val="000000"/>
          <w:sz w:val="28"/>
          <w:szCs w:val="28"/>
        </w:rPr>
        <w:t>9</w:t>
      </w:r>
      <w:r w:rsidR="001A65DB" w:rsidRPr="007E4BB0">
        <w:rPr>
          <w:color w:val="000000"/>
          <w:sz w:val="28"/>
          <w:szCs w:val="28"/>
        </w:rPr>
        <w:t>219</w:t>
      </w:r>
      <w:r>
        <w:rPr>
          <w:color w:val="000000"/>
          <w:sz w:val="28"/>
          <w:szCs w:val="28"/>
        </w:rPr>
        <w:t>–</w:t>
      </w:r>
      <w:r w:rsidRPr="007E4BB0">
        <w:rPr>
          <w:color w:val="000000"/>
          <w:sz w:val="28"/>
          <w:szCs w:val="28"/>
        </w:rPr>
        <w:t>0</w:t>
      </w:r>
      <w:r w:rsidR="001A65DB" w:rsidRPr="007E4BB0">
        <w:rPr>
          <w:color w:val="000000"/>
          <w:sz w:val="28"/>
          <w:szCs w:val="28"/>
        </w:rPr>
        <w:t>484</w:t>
      </w:r>
      <w:r>
        <w:rPr>
          <w:color w:val="000000"/>
          <w:sz w:val="28"/>
          <w:szCs w:val="28"/>
        </w:rPr>
        <w:t>–</w:t>
      </w:r>
      <w:r w:rsidRPr="007E4BB0">
        <w:rPr>
          <w:color w:val="000000"/>
          <w:sz w:val="28"/>
          <w:szCs w:val="28"/>
        </w:rPr>
        <w:t>8</w:t>
      </w:r>
    </w:p>
    <w:p w:rsidR="00CE7FE3"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Куликовская</w:t>
      </w:r>
      <w:r>
        <w:rPr>
          <w:color w:val="000000"/>
          <w:sz w:val="28"/>
          <w:szCs w:val="28"/>
        </w:rPr>
        <w:t> </w:t>
      </w:r>
      <w:r w:rsidRPr="007E4BB0">
        <w:rPr>
          <w:color w:val="000000"/>
          <w:sz w:val="28"/>
          <w:szCs w:val="28"/>
        </w:rPr>
        <w:t>И.Э.</w:t>
      </w:r>
      <w:r>
        <w:rPr>
          <w:color w:val="000000"/>
          <w:sz w:val="28"/>
          <w:szCs w:val="28"/>
        </w:rPr>
        <w:t> </w:t>
      </w:r>
      <w:r w:rsidRPr="007E4BB0">
        <w:rPr>
          <w:color w:val="000000"/>
          <w:sz w:val="28"/>
          <w:szCs w:val="28"/>
        </w:rPr>
        <w:t>Технология</w:t>
      </w:r>
      <w:r w:rsidR="00CE7FE3" w:rsidRPr="007E4BB0">
        <w:rPr>
          <w:color w:val="000000"/>
          <w:sz w:val="28"/>
          <w:szCs w:val="28"/>
        </w:rPr>
        <w:t xml:space="preserve"> по формированию у дошкольников целостной картины мира [текст] / И.Э Куликовская, </w:t>
      </w:r>
      <w:r w:rsidRPr="007E4BB0">
        <w:rPr>
          <w:color w:val="000000"/>
          <w:sz w:val="28"/>
          <w:szCs w:val="28"/>
        </w:rPr>
        <w:t>Чумичева</w:t>
      </w:r>
      <w:r>
        <w:rPr>
          <w:color w:val="000000"/>
          <w:sz w:val="28"/>
          <w:szCs w:val="28"/>
        </w:rPr>
        <w:t> </w:t>
      </w:r>
      <w:r w:rsidRPr="007E4BB0">
        <w:rPr>
          <w:color w:val="000000"/>
          <w:sz w:val="28"/>
          <w:szCs w:val="28"/>
        </w:rPr>
        <w:t>Р.Н.</w:t>
      </w:r>
      <w:r>
        <w:rPr>
          <w:color w:val="000000"/>
          <w:sz w:val="28"/>
          <w:szCs w:val="28"/>
        </w:rPr>
        <w:t> </w:t>
      </w:r>
      <w:r w:rsidRPr="007E4BB0">
        <w:rPr>
          <w:color w:val="000000"/>
          <w:sz w:val="28"/>
          <w:szCs w:val="28"/>
        </w:rPr>
        <w:t>Педагогическое</w:t>
      </w:r>
      <w:r w:rsidR="00CE7FE3" w:rsidRPr="007E4BB0">
        <w:rPr>
          <w:color w:val="000000"/>
          <w:sz w:val="28"/>
          <w:szCs w:val="28"/>
        </w:rPr>
        <w:t xml:space="preserve"> общество России.</w:t>
      </w:r>
      <w:r>
        <w:rPr>
          <w:color w:val="000000"/>
          <w:sz w:val="28"/>
          <w:szCs w:val="28"/>
        </w:rPr>
        <w:t xml:space="preserve"> – </w:t>
      </w:r>
      <w:r w:rsidR="00CE7FE3" w:rsidRPr="007E4BB0">
        <w:rPr>
          <w:color w:val="000000"/>
          <w:sz w:val="28"/>
          <w:szCs w:val="28"/>
        </w:rPr>
        <w:t>Москва.</w:t>
      </w:r>
      <w:r>
        <w:rPr>
          <w:color w:val="000000"/>
          <w:sz w:val="28"/>
          <w:szCs w:val="28"/>
        </w:rPr>
        <w:t> –</w:t>
      </w:r>
      <w:r w:rsidRPr="007E4BB0">
        <w:rPr>
          <w:color w:val="000000"/>
          <w:sz w:val="28"/>
          <w:szCs w:val="28"/>
        </w:rPr>
        <w:t xml:space="preserve"> </w:t>
      </w:r>
      <w:r w:rsidR="00CE7FE3" w:rsidRPr="007E4BB0">
        <w:rPr>
          <w:color w:val="000000"/>
          <w:sz w:val="28"/>
          <w:szCs w:val="28"/>
        </w:rPr>
        <w:t>2004</w:t>
      </w:r>
      <w:r>
        <w:rPr>
          <w:color w:val="000000"/>
          <w:sz w:val="28"/>
          <w:szCs w:val="28"/>
        </w:rPr>
        <w:t xml:space="preserve"> –</w:t>
      </w:r>
      <w:r w:rsidRPr="007E4BB0">
        <w:rPr>
          <w:color w:val="000000"/>
          <w:sz w:val="28"/>
          <w:szCs w:val="28"/>
        </w:rPr>
        <w:t xml:space="preserve"> 51</w:t>
      </w:r>
      <w:r w:rsidR="00CE7FE3" w:rsidRPr="007E4BB0">
        <w:rPr>
          <w:color w:val="000000"/>
          <w:sz w:val="28"/>
          <w:szCs w:val="28"/>
        </w:rPr>
        <w:t>2</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CE7FE3" w:rsidRPr="007E4BB0">
        <w:rPr>
          <w:color w:val="000000"/>
          <w:sz w:val="28"/>
          <w:szCs w:val="28"/>
          <w:lang w:val="en-US"/>
        </w:rPr>
        <w:t>ISBN</w:t>
      </w:r>
      <w:r w:rsidR="00CE7FE3" w:rsidRPr="007E4BB0">
        <w:rPr>
          <w:color w:val="000000"/>
          <w:sz w:val="28"/>
          <w:szCs w:val="28"/>
        </w:rPr>
        <w:t xml:space="preserve"> –</w:t>
      </w:r>
      <w:r w:rsidR="001A65DB" w:rsidRPr="007E4BB0">
        <w:rPr>
          <w:color w:val="000000"/>
          <w:sz w:val="28"/>
          <w:szCs w:val="28"/>
        </w:rPr>
        <w:t>5</w:t>
      </w:r>
      <w:r>
        <w:rPr>
          <w:color w:val="000000"/>
          <w:sz w:val="28"/>
          <w:szCs w:val="28"/>
        </w:rPr>
        <w:t>–</w:t>
      </w:r>
      <w:r w:rsidRPr="007E4BB0">
        <w:rPr>
          <w:color w:val="000000"/>
          <w:sz w:val="28"/>
          <w:szCs w:val="28"/>
        </w:rPr>
        <w:t>9</w:t>
      </w:r>
      <w:r w:rsidR="001A65DB" w:rsidRPr="007E4BB0">
        <w:rPr>
          <w:color w:val="000000"/>
          <w:sz w:val="28"/>
          <w:szCs w:val="28"/>
        </w:rPr>
        <w:t>3134</w:t>
      </w:r>
      <w:r>
        <w:rPr>
          <w:color w:val="000000"/>
          <w:sz w:val="28"/>
          <w:szCs w:val="28"/>
        </w:rPr>
        <w:t>–</w:t>
      </w:r>
      <w:r w:rsidRPr="007E4BB0">
        <w:rPr>
          <w:color w:val="000000"/>
          <w:sz w:val="28"/>
          <w:szCs w:val="28"/>
        </w:rPr>
        <w:t>2</w:t>
      </w:r>
      <w:r w:rsidR="001A65DB" w:rsidRPr="007E4BB0">
        <w:rPr>
          <w:color w:val="000000"/>
          <w:sz w:val="28"/>
          <w:szCs w:val="28"/>
        </w:rPr>
        <w:t>52</w:t>
      </w:r>
      <w:r>
        <w:rPr>
          <w:color w:val="000000"/>
          <w:sz w:val="28"/>
          <w:szCs w:val="28"/>
        </w:rPr>
        <w:t>–</w:t>
      </w:r>
      <w:r w:rsidRPr="007E4BB0">
        <w:rPr>
          <w:color w:val="000000"/>
          <w:sz w:val="28"/>
          <w:szCs w:val="28"/>
        </w:rPr>
        <w:t>4</w:t>
      </w:r>
    </w:p>
    <w:p w:rsidR="004E42F9"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Матазов</w:t>
      </w:r>
      <w:r>
        <w:rPr>
          <w:color w:val="000000"/>
          <w:sz w:val="28"/>
          <w:szCs w:val="28"/>
        </w:rPr>
        <w:t> </w:t>
      </w:r>
      <w:r w:rsidRPr="007E4BB0">
        <w:rPr>
          <w:color w:val="000000"/>
          <w:sz w:val="28"/>
          <w:szCs w:val="28"/>
        </w:rPr>
        <w:t>Д.А.</w:t>
      </w:r>
      <w:r>
        <w:rPr>
          <w:color w:val="000000"/>
          <w:sz w:val="28"/>
          <w:szCs w:val="28"/>
        </w:rPr>
        <w:t> </w:t>
      </w:r>
      <w:r w:rsidRPr="007E4BB0">
        <w:rPr>
          <w:color w:val="000000"/>
          <w:sz w:val="28"/>
          <w:szCs w:val="28"/>
        </w:rPr>
        <w:t>Программа</w:t>
      </w:r>
      <w:r w:rsidR="004E42F9" w:rsidRPr="007E4BB0">
        <w:rPr>
          <w:color w:val="000000"/>
          <w:sz w:val="28"/>
          <w:szCs w:val="28"/>
        </w:rPr>
        <w:t xml:space="preserve"> специального учебного курса «Введение в этнотолерантность» </w:t>
      </w:r>
      <w:r w:rsidR="006F1AAA" w:rsidRPr="007E4BB0">
        <w:rPr>
          <w:color w:val="000000"/>
          <w:sz w:val="28"/>
          <w:szCs w:val="28"/>
        </w:rPr>
        <w:t xml:space="preserve">[текст] / </w:t>
      </w:r>
      <w:r w:rsidRPr="007E4BB0">
        <w:rPr>
          <w:color w:val="000000"/>
          <w:sz w:val="28"/>
          <w:szCs w:val="28"/>
        </w:rPr>
        <w:t>Д.А.</w:t>
      </w:r>
      <w:r>
        <w:rPr>
          <w:color w:val="000000"/>
          <w:sz w:val="28"/>
          <w:szCs w:val="28"/>
        </w:rPr>
        <w:t> </w:t>
      </w:r>
      <w:r w:rsidRPr="007E4BB0">
        <w:rPr>
          <w:color w:val="000000"/>
          <w:sz w:val="28"/>
          <w:szCs w:val="28"/>
        </w:rPr>
        <w:t>Матазов</w:t>
      </w:r>
      <w:r w:rsidR="006F1AAA" w:rsidRPr="007E4BB0">
        <w:rPr>
          <w:color w:val="000000"/>
          <w:sz w:val="28"/>
          <w:szCs w:val="28"/>
        </w:rPr>
        <w:t xml:space="preserve">: </w:t>
      </w:r>
      <w:r w:rsidR="004E42F9" w:rsidRPr="007E4BB0">
        <w:rPr>
          <w:color w:val="000000"/>
          <w:sz w:val="28"/>
          <w:szCs w:val="28"/>
        </w:rPr>
        <w:t xml:space="preserve">Образование в современной школе. – 2005. </w:t>
      </w:r>
      <w:r>
        <w:rPr>
          <w:color w:val="000000"/>
          <w:sz w:val="28"/>
          <w:szCs w:val="28"/>
        </w:rPr>
        <w:t>–</w:t>
      </w:r>
      <w:r w:rsidRPr="007E4BB0">
        <w:rPr>
          <w:color w:val="000000"/>
          <w:sz w:val="28"/>
          <w:szCs w:val="28"/>
        </w:rPr>
        <w:t xml:space="preserve"> </w:t>
      </w:r>
      <w:r>
        <w:rPr>
          <w:color w:val="000000"/>
          <w:sz w:val="28"/>
          <w:szCs w:val="28"/>
        </w:rPr>
        <w:t>№</w:t>
      </w:r>
      <w:r w:rsidRPr="007E4BB0">
        <w:rPr>
          <w:color w:val="000000"/>
          <w:sz w:val="28"/>
          <w:szCs w:val="28"/>
        </w:rPr>
        <w:t>1</w:t>
      </w:r>
      <w:r w:rsidR="004E42F9" w:rsidRPr="007E4BB0">
        <w:rPr>
          <w:color w:val="000000"/>
          <w:sz w:val="28"/>
          <w:szCs w:val="28"/>
        </w:rPr>
        <w:t xml:space="preserve">. – </w:t>
      </w:r>
      <w:r w:rsidRPr="007E4BB0">
        <w:rPr>
          <w:color w:val="000000"/>
          <w:sz w:val="28"/>
          <w:szCs w:val="28"/>
        </w:rPr>
        <w:t>с.</w:t>
      </w:r>
      <w:r>
        <w:rPr>
          <w:color w:val="000000"/>
          <w:sz w:val="28"/>
          <w:szCs w:val="28"/>
        </w:rPr>
        <w:t> </w:t>
      </w:r>
      <w:r w:rsidRPr="007E4BB0">
        <w:rPr>
          <w:color w:val="000000"/>
          <w:sz w:val="28"/>
          <w:szCs w:val="28"/>
        </w:rPr>
        <w:t>2</w:t>
      </w:r>
      <w:r w:rsidR="004E42F9" w:rsidRPr="007E4BB0">
        <w:rPr>
          <w:color w:val="000000"/>
          <w:sz w:val="28"/>
          <w:szCs w:val="28"/>
        </w:rPr>
        <w:t>4</w:t>
      </w:r>
      <w:r>
        <w:rPr>
          <w:color w:val="000000"/>
          <w:sz w:val="28"/>
          <w:szCs w:val="28"/>
        </w:rPr>
        <w:t>–</w:t>
      </w:r>
      <w:r w:rsidRPr="007E4BB0">
        <w:rPr>
          <w:color w:val="000000"/>
          <w:sz w:val="28"/>
          <w:szCs w:val="28"/>
        </w:rPr>
        <w:t>2</w:t>
      </w:r>
      <w:r w:rsidR="004E42F9" w:rsidRPr="007E4BB0">
        <w:rPr>
          <w:color w:val="000000"/>
          <w:sz w:val="28"/>
          <w:szCs w:val="28"/>
        </w:rPr>
        <w:t>8</w:t>
      </w:r>
      <w:r w:rsidR="00FF75CD" w:rsidRPr="007E4BB0">
        <w:rPr>
          <w:color w:val="000000"/>
          <w:sz w:val="28"/>
          <w:szCs w:val="28"/>
        </w:rPr>
        <w:t xml:space="preserve"> </w:t>
      </w:r>
      <w:r>
        <w:rPr>
          <w:color w:val="000000"/>
          <w:sz w:val="28"/>
          <w:szCs w:val="28"/>
        </w:rPr>
        <w:t>–</w:t>
      </w:r>
      <w:r w:rsidRPr="007E4BB0">
        <w:rPr>
          <w:color w:val="000000"/>
          <w:sz w:val="28"/>
          <w:szCs w:val="28"/>
        </w:rPr>
        <w:t xml:space="preserve"> </w:t>
      </w:r>
      <w:r w:rsidR="006F1AAA" w:rsidRPr="007E4BB0">
        <w:rPr>
          <w:color w:val="000000"/>
          <w:sz w:val="28"/>
          <w:szCs w:val="28"/>
          <w:lang w:val="en-US"/>
        </w:rPr>
        <w:t>ISBN</w:t>
      </w:r>
      <w:r>
        <w:rPr>
          <w:color w:val="000000"/>
          <w:sz w:val="28"/>
          <w:szCs w:val="28"/>
        </w:rPr>
        <w:t xml:space="preserve"> – </w:t>
      </w:r>
      <w:r w:rsidRPr="007E4BB0">
        <w:rPr>
          <w:color w:val="000000"/>
          <w:sz w:val="28"/>
          <w:szCs w:val="28"/>
        </w:rPr>
        <w:t>(н</w:t>
      </w:r>
      <w:r w:rsidR="00A571D4" w:rsidRPr="007E4BB0">
        <w:rPr>
          <w:color w:val="000000"/>
          <w:sz w:val="28"/>
          <w:szCs w:val="28"/>
        </w:rPr>
        <w:t>е найден</w:t>
      </w:r>
      <w:r w:rsidR="006F1AAA" w:rsidRPr="007E4BB0">
        <w:rPr>
          <w:color w:val="000000"/>
          <w:sz w:val="28"/>
          <w:szCs w:val="28"/>
        </w:rPr>
        <w:t>)</w:t>
      </w:r>
    </w:p>
    <w:p w:rsidR="00CE7FE3" w:rsidRPr="007E4BB0" w:rsidRDefault="007E4BB0" w:rsidP="007E4BB0">
      <w:pPr>
        <w:numPr>
          <w:ilvl w:val="0"/>
          <w:numId w:val="38"/>
        </w:numPr>
        <w:tabs>
          <w:tab w:val="clear" w:pos="900"/>
          <w:tab w:val="num" w:pos="480"/>
        </w:tabs>
        <w:spacing w:line="360" w:lineRule="auto"/>
        <w:ind w:left="0" w:firstLine="0"/>
        <w:jc w:val="both"/>
        <w:rPr>
          <w:color w:val="000000"/>
          <w:sz w:val="28"/>
          <w:szCs w:val="28"/>
        </w:rPr>
      </w:pPr>
      <w:r w:rsidRPr="007E4BB0">
        <w:rPr>
          <w:color w:val="000000"/>
          <w:sz w:val="28"/>
          <w:szCs w:val="28"/>
        </w:rPr>
        <w:t>Никольсон</w:t>
      </w:r>
      <w:r>
        <w:rPr>
          <w:color w:val="000000"/>
          <w:sz w:val="28"/>
          <w:szCs w:val="28"/>
        </w:rPr>
        <w:t> </w:t>
      </w:r>
      <w:r w:rsidRPr="007E4BB0">
        <w:rPr>
          <w:color w:val="000000"/>
          <w:sz w:val="28"/>
          <w:szCs w:val="28"/>
        </w:rPr>
        <w:t>П.</w:t>
      </w:r>
      <w:r w:rsidR="00CE7FE3" w:rsidRPr="007E4BB0">
        <w:rPr>
          <w:color w:val="000000"/>
          <w:sz w:val="28"/>
          <w:szCs w:val="28"/>
        </w:rPr>
        <w:t>, Толерантность как моральный идеал</w:t>
      </w:r>
      <w:r w:rsidR="006F1AAA" w:rsidRPr="007E4BB0">
        <w:rPr>
          <w:color w:val="000000"/>
          <w:sz w:val="28"/>
          <w:szCs w:val="28"/>
        </w:rPr>
        <w:t xml:space="preserve"> [текст]</w:t>
      </w:r>
      <w:r>
        <w:rPr>
          <w:color w:val="000000"/>
          <w:sz w:val="28"/>
          <w:szCs w:val="28"/>
        </w:rPr>
        <w:t xml:space="preserve"> </w:t>
      </w:r>
      <w:r w:rsidR="006F1AAA" w:rsidRPr="007E4BB0">
        <w:rPr>
          <w:color w:val="000000"/>
          <w:sz w:val="28"/>
          <w:szCs w:val="28"/>
        </w:rPr>
        <w:t xml:space="preserve">/ </w:t>
      </w:r>
      <w:r w:rsidRPr="007E4BB0">
        <w:rPr>
          <w:color w:val="000000"/>
          <w:sz w:val="28"/>
          <w:szCs w:val="28"/>
        </w:rPr>
        <w:t>П.</w:t>
      </w:r>
      <w:r>
        <w:rPr>
          <w:color w:val="000000"/>
          <w:sz w:val="28"/>
          <w:szCs w:val="28"/>
        </w:rPr>
        <w:t> </w:t>
      </w:r>
      <w:r w:rsidRPr="007E4BB0">
        <w:rPr>
          <w:color w:val="000000"/>
          <w:sz w:val="28"/>
          <w:szCs w:val="28"/>
        </w:rPr>
        <w:t>Никольсон</w:t>
      </w:r>
      <w:r w:rsidR="006F1AAA" w:rsidRPr="007E4BB0">
        <w:rPr>
          <w:color w:val="000000"/>
          <w:sz w:val="28"/>
          <w:szCs w:val="28"/>
        </w:rPr>
        <w:t>:</w:t>
      </w:r>
      <w:r w:rsidR="004E42F9" w:rsidRPr="007E4BB0">
        <w:rPr>
          <w:color w:val="000000"/>
          <w:sz w:val="28"/>
          <w:szCs w:val="28"/>
        </w:rPr>
        <w:t xml:space="preserve"> «Вестник» УрМИОН</w:t>
      </w:r>
      <w:r w:rsidR="00A571D4" w:rsidRPr="007E4BB0">
        <w:rPr>
          <w:color w:val="000000"/>
          <w:sz w:val="28"/>
          <w:szCs w:val="28"/>
        </w:rPr>
        <w:t xml:space="preserve">. </w:t>
      </w:r>
      <w:r>
        <w:rPr>
          <w:color w:val="000000"/>
          <w:sz w:val="28"/>
          <w:szCs w:val="28"/>
        </w:rPr>
        <w:t xml:space="preserve">– </w:t>
      </w:r>
      <w:r w:rsidR="004E42F9" w:rsidRPr="007E4BB0">
        <w:rPr>
          <w:color w:val="000000"/>
          <w:sz w:val="28"/>
          <w:szCs w:val="28"/>
        </w:rPr>
        <w:t>2002. 5</w:t>
      </w:r>
      <w:r>
        <w:rPr>
          <w:color w:val="000000"/>
          <w:sz w:val="28"/>
          <w:szCs w:val="28"/>
        </w:rPr>
        <w:t>–</w:t>
      </w:r>
      <w:r w:rsidRPr="007E4BB0">
        <w:rPr>
          <w:color w:val="000000"/>
          <w:sz w:val="28"/>
          <w:szCs w:val="28"/>
        </w:rPr>
        <w:t>9</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6F1AAA" w:rsidRPr="007E4BB0">
        <w:rPr>
          <w:color w:val="000000"/>
          <w:sz w:val="28"/>
          <w:szCs w:val="28"/>
        </w:rPr>
        <w:t>ISBN 5</w:t>
      </w:r>
      <w:r>
        <w:rPr>
          <w:color w:val="000000"/>
          <w:sz w:val="28"/>
          <w:szCs w:val="28"/>
        </w:rPr>
        <w:t>–</w:t>
      </w:r>
      <w:r w:rsidRPr="007E4BB0">
        <w:rPr>
          <w:color w:val="000000"/>
          <w:sz w:val="28"/>
          <w:szCs w:val="28"/>
        </w:rPr>
        <w:t>9</w:t>
      </w:r>
      <w:r w:rsidR="006F1AAA" w:rsidRPr="007E4BB0">
        <w:rPr>
          <w:color w:val="000000"/>
          <w:sz w:val="28"/>
          <w:szCs w:val="28"/>
        </w:rPr>
        <w:t>01650</w:t>
      </w:r>
      <w:r>
        <w:rPr>
          <w:color w:val="000000"/>
          <w:sz w:val="28"/>
          <w:szCs w:val="28"/>
        </w:rPr>
        <w:t>–</w:t>
      </w:r>
      <w:r w:rsidRPr="007E4BB0">
        <w:rPr>
          <w:color w:val="000000"/>
          <w:sz w:val="28"/>
          <w:szCs w:val="28"/>
        </w:rPr>
        <w:t>0</w:t>
      </w:r>
      <w:r w:rsidR="006F1AAA" w:rsidRPr="007E4BB0">
        <w:rPr>
          <w:color w:val="000000"/>
          <w:sz w:val="28"/>
          <w:szCs w:val="28"/>
        </w:rPr>
        <w:t>2</w:t>
      </w:r>
      <w:r>
        <w:rPr>
          <w:color w:val="000000"/>
          <w:sz w:val="28"/>
          <w:szCs w:val="28"/>
        </w:rPr>
        <w:t>–</w:t>
      </w:r>
      <w:r w:rsidRPr="007E4BB0">
        <w:rPr>
          <w:color w:val="000000"/>
          <w:sz w:val="28"/>
          <w:szCs w:val="28"/>
        </w:rPr>
        <w:t>6</w:t>
      </w:r>
      <w:r w:rsidR="006F1AAA" w:rsidRPr="007E4BB0">
        <w:rPr>
          <w:color w:val="000000"/>
          <w:sz w:val="28"/>
          <w:szCs w:val="28"/>
        </w:rPr>
        <w:t>.</w:t>
      </w:r>
    </w:p>
    <w:p w:rsidR="00064EF3" w:rsidRPr="007E4BB0" w:rsidRDefault="004E42F9"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 xml:space="preserve">Немов Р. Психология [текст] / </w:t>
      </w:r>
      <w:r w:rsidR="007E4BB0" w:rsidRPr="007E4BB0">
        <w:rPr>
          <w:color w:val="000000"/>
          <w:sz w:val="28"/>
          <w:szCs w:val="28"/>
        </w:rPr>
        <w:t>Р.</w:t>
      </w:r>
      <w:r w:rsidR="007E4BB0">
        <w:rPr>
          <w:color w:val="000000"/>
          <w:sz w:val="28"/>
          <w:szCs w:val="28"/>
        </w:rPr>
        <w:t> </w:t>
      </w:r>
      <w:r w:rsidR="007E4BB0" w:rsidRPr="007E4BB0">
        <w:rPr>
          <w:color w:val="000000"/>
          <w:sz w:val="28"/>
          <w:szCs w:val="28"/>
        </w:rPr>
        <w:t>Немов</w:t>
      </w:r>
      <w:r w:rsidRPr="007E4BB0">
        <w:rPr>
          <w:color w:val="000000"/>
          <w:sz w:val="28"/>
          <w:szCs w:val="28"/>
        </w:rPr>
        <w:t xml:space="preserve"> / учебник для студентов высш. учеб. заведений: В 3</w:t>
      </w:r>
      <w:r w:rsidR="007E4BB0">
        <w:rPr>
          <w:color w:val="000000"/>
          <w:sz w:val="28"/>
          <w:szCs w:val="28"/>
        </w:rPr>
        <w:t>-</w:t>
      </w:r>
      <w:r w:rsidR="007E4BB0" w:rsidRPr="007E4BB0">
        <w:rPr>
          <w:color w:val="000000"/>
          <w:sz w:val="28"/>
          <w:szCs w:val="28"/>
        </w:rPr>
        <w:t>х</w:t>
      </w:r>
      <w:r w:rsidRPr="007E4BB0">
        <w:rPr>
          <w:color w:val="000000"/>
          <w:sz w:val="28"/>
          <w:szCs w:val="28"/>
        </w:rPr>
        <w:t xml:space="preserve"> кн. Кн.1 Общая психология. – 3</w:t>
      </w:r>
      <w:r w:rsidR="007E4BB0">
        <w:rPr>
          <w:color w:val="000000"/>
          <w:sz w:val="28"/>
          <w:szCs w:val="28"/>
        </w:rPr>
        <w:t>-</w:t>
      </w:r>
      <w:r w:rsidR="007E4BB0" w:rsidRPr="007E4BB0">
        <w:rPr>
          <w:color w:val="000000"/>
          <w:sz w:val="28"/>
          <w:szCs w:val="28"/>
        </w:rPr>
        <w:t>е</w:t>
      </w:r>
      <w:r w:rsidRPr="007E4BB0">
        <w:rPr>
          <w:color w:val="000000"/>
          <w:sz w:val="28"/>
          <w:szCs w:val="28"/>
        </w:rPr>
        <w:t xml:space="preserve"> изд. – М.: гуманитар. Изд. Центр ВЛАДОС.</w:t>
      </w:r>
      <w:r w:rsidR="007E4BB0">
        <w:rPr>
          <w:color w:val="000000"/>
          <w:sz w:val="28"/>
          <w:szCs w:val="28"/>
        </w:rPr>
        <w:t> –</w:t>
      </w:r>
      <w:r w:rsidR="007E4BB0" w:rsidRPr="007E4BB0">
        <w:rPr>
          <w:color w:val="000000"/>
          <w:sz w:val="28"/>
          <w:szCs w:val="28"/>
        </w:rPr>
        <w:t xml:space="preserve"> </w:t>
      </w:r>
      <w:r w:rsidRPr="007E4BB0">
        <w:rPr>
          <w:color w:val="000000"/>
          <w:sz w:val="28"/>
          <w:szCs w:val="28"/>
        </w:rPr>
        <w:t>2002.</w:t>
      </w:r>
      <w:r w:rsidR="007E4BB0">
        <w:rPr>
          <w:color w:val="000000"/>
          <w:sz w:val="28"/>
          <w:szCs w:val="28"/>
        </w:rPr>
        <w:t> –</w:t>
      </w:r>
      <w:r w:rsidR="007E4BB0" w:rsidRPr="007E4BB0">
        <w:rPr>
          <w:color w:val="000000"/>
          <w:sz w:val="28"/>
          <w:szCs w:val="28"/>
        </w:rPr>
        <w:t xml:space="preserve"> </w:t>
      </w:r>
      <w:r w:rsidRPr="007E4BB0">
        <w:rPr>
          <w:color w:val="000000"/>
          <w:sz w:val="28"/>
          <w:szCs w:val="28"/>
        </w:rPr>
        <w:t>185</w:t>
      </w:r>
      <w:r w:rsidR="007E4BB0">
        <w:rPr>
          <w:color w:val="000000"/>
          <w:sz w:val="28"/>
          <w:szCs w:val="28"/>
        </w:rPr>
        <w:t> </w:t>
      </w:r>
      <w:r w:rsidR="007E4BB0" w:rsidRPr="007E4BB0">
        <w:rPr>
          <w:color w:val="000000"/>
          <w:sz w:val="28"/>
          <w:szCs w:val="28"/>
        </w:rPr>
        <w:t>с.</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lang w:val="en-US"/>
        </w:rPr>
        <w:t>ISBN</w:t>
      </w:r>
      <w:r w:rsidRPr="007E4BB0">
        <w:rPr>
          <w:color w:val="000000"/>
          <w:sz w:val="28"/>
          <w:szCs w:val="28"/>
        </w:rPr>
        <w:t xml:space="preserve"> –</w:t>
      </w:r>
      <w:r w:rsidR="001A65DB" w:rsidRPr="007E4BB0">
        <w:rPr>
          <w:color w:val="000000"/>
          <w:sz w:val="28"/>
          <w:szCs w:val="28"/>
        </w:rPr>
        <w:t>5</w:t>
      </w:r>
      <w:r w:rsidR="007E4BB0">
        <w:rPr>
          <w:color w:val="000000"/>
          <w:sz w:val="28"/>
          <w:szCs w:val="28"/>
        </w:rPr>
        <w:t>–</w:t>
      </w:r>
      <w:r w:rsidR="007E4BB0" w:rsidRPr="007E4BB0">
        <w:rPr>
          <w:color w:val="000000"/>
          <w:sz w:val="28"/>
          <w:szCs w:val="28"/>
        </w:rPr>
        <w:t>3</w:t>
      </w:r>
      <w:r w:rsidR="001A65DB" w:rsidRPr="007E4BB0">
        <w:rPr>
          <w:color w:val="000000"/>
          <w:sz w:val="28"/>
          <w:szCs w:val="28"/>
        </w:rPr>
        <w:t>05</w:t>
      </w:r>
      <w:r w:rsidR="007E4BB0">
        <w:rPr>
          <w:color w:val="000000"/>
          <w:sz w:val="28"/>
          <w:szCs w:val="28"/>
        </w:rPr>
        <w:t>–</w:t>
      </w:r>
      <w:r w:rsidR="007E4BB0" w:rsidRPr="007E4BB0">
        <w:rPr>
          <w:color w:val="000000"/>
          <w:sz w:val="28"/>
          <w:szCs w:val="28"/>
        </w:rPr>
        <w:t>0</w:t>
      </w:r>
      <w:r w:rsidR="001A65DB" w:rsidRPr="007E4BB0">
        <w:rPr>
          <w:color w:val="000000"/>
          <w:sz w:val="28"/>
          <w:szCs w:val="28"/>
        </w:rPr>
        <w:t>0067</w:t>
      </w:r>
      <w:r w:rsidR="007E4BB0">
        <w:rPr>
          <w:color w:val="000000"/>
          <w:sz w:val="28"/>
          <w:szCs w:val="28"/>
        </w:rPr>
        <w:t>-</w:t>
      </w:r>
      <w:r w:rsidR="007E4BB0" w:rsidRPr="007E4BB0">
        <w:rPr>
          <w:color w:val="000000"/>
          <w:sz w:val="28"/>
          <w:szCs w:val="28"/>
        </w:rPr>
        <w:t>X</w:t>
      </w:r>
    </w:p>
    <w:p w:rsidR="004E42F9" w:rsidRPr="007E4BB0" w:rsidRDefault="004E42F9"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Овчинникова Ю. Единство разных: Материалы по формированию установок толерантного сознания</w:t>
      </w:r>
      <w:r w:rsidR="007E4BB0">
        <w:rPr>
          <w:color w:val="000000"/>
          <w:sz w:val="28"/>
          <w:szCs w:val="28"/>
        </w:rPr>
        <w:t xml:space="preserve"> </w:t>
      </w:r>
      <w:r w:rsidRPr="007E4BB0">
        <w:rPr>
          <w:color w:val="000000"/>
          <w:sz w:val="28"/>
          <w:szCs w:val="28"/>
        </w:rPr>
        <w:t>в молодежной среде</w:t>
      </w:r>
      <w:r w:rsidR="006F1AAA" w:rsidRPr="007E4BB0">
        <w:rPr>
          <w:color w:val="000000"/>
          <w:sz w:val="28"/>
          <w:szCs w:val="28"/>
        </w:rPr>
        <w:t xml:space="preserve"> [текст]</w:t>
      </w:r>
      <w:r w:rsidR="007E4BB0">
        <w:rPr>
          <w:color w:val="000000"/>
          <w:sz w:val="28"/>
          <w:szCs w:val="28"/>
        </w:rPr>
        <w:t xml:space="preserve"> </w:t>
      </w:r>
      <w:r w:rsidR="006F1AAA" w:rsidRPr="007E4BB0">
        <w:rPr>
          <w:color w:val="000000"/>
          <w:sz w:val="28"/>
          <w:szCs w:val="28"/>
        </w:rPr>
        <w:t xml:space="preserve">/ </w:t>
      </w:r>
      <w:r w:rsidR="007E4BB0" w:rsidRPr="007E4BB0">
        <w:rPr>
          <w:color w:val="000000"/>
          <w:sz w:val="28"/>
          <w:szCs w:val="28"/>
        </w:rPr>
        <w:t>Ю.</w:t>
      </w:r>
      <w:r w:rsidR="007E4BB0">
        <w:rPr>
          <w:color w:val="000000"/>
          <w:sz w:val="28"/>
          <w:szCs w:val="28"/>
        </w:rPr>
        <w:t> </w:t>
      </w:r>
      <w:r w:rsidR="007E4BB0" w:rsidRPr="007E4BB0">
        <w:rPr>
          <w:color w:val="000000"/>
          <w:sz w:val="28"/>
          <w:szCs w:val="28"/>
        </w:rPr>
        <w:t>Овчинникова</w:t>
      </w:r>
      <w:r w:rsidR="006F1AAA" w:rsidRPr="007E4BB0">
        <w:rPr>
          <w:color w:val="000000"/>
          <w:sz w:val="28"/>
          <w:szCs w:val="28"/>
        </w:rPr>
        <w:t>:</w:t>
      </w:r>
      <w:r w:rsidRPr="007E4BB0">
        <w:rPr>
          <w:color w:val="000000"/>
          <w:sz w:val="28"/>
          <w:szCs w:val="28"/>
        </w:rPr>
        <w:t xml:space="preserve"> Школьная библиотека. – 2004.</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3</w:t>
      </w:r>
      <w:r w:rsidRPr="007E4BB0">
        <w:rPr>
          <w:color w:val="000000"/>
          <w:sz w:val="28"/>
          <w:szCs w:val="28"/>
        </w:rPr>
        <w:t xml:space="preserve">. – </w:t>
      </w:r>
      <w:r w:rsidR="007E4BB0" w:rsidRPr="007E4BB0">
        <w:rPr>
          <w:color w:val="000000"/>
          <w:sz w:val="28"/>
          <w:szCs w:val="28"/>
        </w:rPr>
        <w:t>с.</w:t>
      </w:r>
      <w:r w:rsidR="007E4BB0">
        <w:rPr>
          <w:color w:val="000000"/>
          <w:sz w:val="28"/>
          <w:szCs w:val="28"/>
        </w:rPr>
        <w:t> </w:t>
      </w:r>
      <w:r w:rsidR="007E4BB0" w:rsidRPr="007E4BB0">
        <w:rPr>
          <w:color w:val="000000"/>
          <w:sz w:val="28"/>
          <w:szCs w:val="28"/>
        </w:rPr>
        <w:t>6</w:t>
      </w:r>
      <w:r w:rsidRPr="007E4BB0">
        <w:rPr>
          <w:color w:val="000000"/>
          <w:sz w:val="28"/>
          <w:szCs w:val="28"/>
        </w:rPr>
        <w:t>3</w:t>
      </w:r>
      <w:r w:rsidR="007E4BB0">
        <w:rPr>
          <w:color w:val="000000"/>
          <w:sz w:val="28"/>
          <w:szCs w:val="28"/>
        </w:rPr>
        <w:t>–</w:t>
      </w:r>
      <w:r w:rsidR="007E4BB0" w:rsidRPr="007E4BB0">
        <w:rPr>
          <w:color w:val="000000"/>
          <w:sz w:val="28"/>
          <w:szCs w:val="28"/>
        </w:rPr>
        <w:t>6</w:t>
      </w:r>
      <w:r w:rsidRPr="007E4BB0">
        <w:rPr>
          <w:color w:val="000000"/>
          <w:sz w:val="28"/>
          <w:szCs w:val="28"/>
        </w:rPr>
        <w:t xml:space="preserve">8; </w:t>
      </w:r>
      <w:r w:rsidR="007E4BB0">
        <w:rPr>
          <w:color w:val="000000"/>
          <w:sz w:val="28"/>
          <w:szCs w:val="28"/>
        </w:rPr>
        <w:t>№</w:t>
      </w:r>
      <w:r w:rsidR="007E4BB0" w:rsidRPr="007E4BB0">
        <w:rPr>
          <w:color w:val="000000"/>
          <w:sz w:val="28"/>
          <w:szCs w:val="28"/>
        </w:rPr>
        <w:t>5</w:t>
      </w:r>
      <w:r w:rsidRPr="007E4BB0">
        <w:rPr>
          <w:color w:val="000000"/>
          <w:sz w:val="28"/>
          <w:szCs w:val="28"/>
        </w:rPr>
        <w:t xml:space="preserve">. – </w:t>
      </w:r>
      <w:r w:rsidR="007E4BB0" w:rsidRPr="007E4BB0">
        <w:rPr>
          <w:color w:val="000000"/>
          <w:sz w:val="28"/>
          <w:szCs w:val="28"/>
        </w:rPr>
        <w:t>с.</w:t>
      </w:r>
      <w:r w:rsidR="007E4BB0">
        <w:rPr>
          <w:color w:val="000000"/>
          <w:sz w:val="28"/>
          <w:szCs w:val="28"/>
        </w:rPr>
        <w:t> </w:t>
      </w:r>
      <w:r w:rsidR="007E4BB0" w:rsidRPr="007E4BB0">
        <w:rPr>
          <w:color w:val="000000"/>
          <w:sz w:val="28"/>
          <w:szCs w:val="28"/>
        </w:rPr>
        <w:t>5</w:t>
      </w:r>
      <w:r w:rsidRPr="007E4BB0">
        <w:rPr>
          <w:color w:val="000000"/>
          <w:sz w:val="28"/>
          <w:szCs w:val="28"/>
        </w:rPr>
        <w:t>8</w:t>
      </w:r>
      <w:r w:rsidR="007E4BB0">
        <w:rPr>
          <w:color w:val="000000"/>
          <w:sz w:val="28"/>
          <w:szCs w:val="28"/>
        </w:rPr>
        <w:t>–</w:t>
      </w:r>
      <w:r w:rsidR="007E4BB0" w:rsidRPr="007E4BB0">
        <w:rPr>
          <w:color w:val="000000"/>
          <w:sz w:val="28"/>
          <w:szCs w:val="28"/>
        </w:rPr>
        <w:t>6</w:t>
      </w:r>
      <w:r w:rsidRPr="007E4BB0">
        <w:rPr>
          <w:color w:val="000000"/>
          <w:sz w:val="28"/>
          <w:szCs w:val="28"/>
        </w:rPr>
        <w:t>0</w:t>
      </w:r>
      <w:r w:rsidR="00E81F27" w:rsidRPr="007E4BB0">
        <w:rPr>
          <w:color w:val="000000"/>
          <w:sz w:val="28"/>
          <w:szCs w:val="28"/>
        </w:rPr>
        <w:t xml:space="preserve"> </w:t>
      </w:r>
      <w:r w:rsidR="007E4BB0">
        <w:rPr>
          <w:color w:val="000000"/>
          <w:sz w:val="28"/>
          <w:szCs w:val="28"/>
        </w:rPr>
        <w:t xml:space="preserve">– </w:t>
      </w:r>
      <w:r w:rsidR="007E4BB0" w:rsidRPr="007E4BB0">
        <w:rPr>
          <w:color w:val="000000"/>
          <w:sz w:val="28"/>
          <w:szCs w:val="28"/>
        </w:rPr>
        <w:t>I</w:t>
      </w:r>
      <w:r w:rsidR="006F1AAA" w:rsidRPr="007E4BB0">
        <w:rPr>
          <w:color w:val="000000"/>
          <w:sz w:val="28"/>
          <w:szCs w:val="28"/>
        </w:rPr>
        <w:t>SBN</w:t>
      </w:r>
      <w:r w:rsidR="007E4BB0">
        <w:rPr>
          <w:color w:val="000000"/>
          <w:sz w:val="28"/>
          <w:szCs w:val="28"/>
        </w:rPr>
        <w:t xml:space="preserve"> –</w:t>
      </w:r>
      <w:r w:rsidR="007E4BB0" w:rsidRPr="007E4BB0">
        <w:rPr>
          <w:color w:val="000000"/>
          <w:sz w:val="28"/>
          <w:szCs w:val="28"/>
        </w:rPr>
        <w:t xml:space="preserve"> 97</w:t>
      </w:r>
      <w:r w:rsidR="006F1AAA" w:rsidRPr="007E4BB0">
        <w:rPr>
          <w:color w:val="000000"/>
          <w:sz w:val="28"/>
          <w:szCs w:val="28"/>
        </w:rPr>
        <w:t>8</w:t>
      </w:r>
      <w:r w:rsidR="007E4BB0">
        <w:rPr>
          <w:color w:val="000000"/>
          <w:sz w:val="28"/>
          <w:szCs w:val="28"/>
        </w:rPr>
        <w:t>–</w:t>
      </w:r>
      <w:r w:rsidR="007E4BB0" w:rsidRPr="007E4BB0">
        <w:rPr>
          <w:color w:val="000000"/>
          <w:sz w:val="28"/>
          <w:szCs w:val="28"/>
        </w:rPr>
        <w:t>5</w:t>
      </w:r>
      <w:r w:rsidR="007E4BB0">
        <w:rPr>
          <w:color w:val="000000"/>
          <w:sz w:val="28"/>
          <w:szCs w:val="28"/>
        </w:rPr>
        <w:t>–</w:t>
      </w:r>
      <w:r w:rsidR="007E4BB0" w:rsidRPr="007E4BB0">
        <w:rPr>
          <w:color w:val="000000"/>
          <w:sz w:val="28"/>
          <w:szCs w:val="28"/>
        </w:rPr>
        <w:t>7</w:t>
      </w:r>
      <w:r w:rsidR="006F1AAA" w:rsidRPr="007E4BB0">
        <w:rPr>
          <w:color w:val="000000"/>
          <w:sz w:val="28"/>
          <w:szCs w:val="28"/>
        </w:rPr>
        <w:t>749</w:t>
      </w:r>
      <w:r w:rsidR="007E4BB0">
        <w:rPr>
          <w:color w:val="000000"/>
          <w:sz w:val="28"/>
          <w:szCs w:val="28"/>
        </w:rPr>
        <w:t>–</w:t>
      </w:r>
      <w:r w:rsidR="007E4BB0" w:rsidRPr="007E4BB0">
        <w:rPr>
          <w:color w:val="000000"/>
          <w:sz w:val="28"/>
          <w:szCs w:val="28"/>
        </w:rPr>
        <w:t>0</w:t>
      </w:r>
      <w:r w:rsidR="006F1AAA" w:rsidRPr="007E4BB0">
        <w:rPr>
          <w:color w:val="000000"/>
          <w:sz w:val="28"/>
          <w:szCs w:val="28"/>
        </w:rPr>
        <w:t>529</w:t>
      </w:r>
      <w:r w:rsidR="007E4BB0">
        <w:rPr>
          <w:color w:val="000000"/>
          <w:sz w:val="28"/>
          <w:szCs w:val="28"/>
        </w:rPr>
        <w:t>–</w:t>
      </w:r>
      <w:r w:rsidR="007E4BB0" w:rsidRPr="007E4BB0">
        <w:rPr>
          <w:color w:val="000000"/>
          <w:sz w:val="28"/>
          <w:szCs w:val="28"/>
        </w:rPr>
        <w:t>4</w:t>
      </w:r>
    </w:p>
    <w:p w:rsidR="00B951CD" w:rsidRPr="007E4BB0" w:rsidRDefault="00B951CD"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 xml:space="preserve">Пчелинцева И. Толерантность и школьник [текст] / </w:t>
      </w:r>
      <w:r w:rsidR="007E4BB0" w:rsidRPr="007E4BB0">
        <w:rPr>
          <w:color w:val="000000"/>
          <w:sz w:val="28"/>
          <w:szCs w:val="28"/>
        </w:rPr>
        <w:t>И.</w:t>
      </w:r>
      <w:r w:rsidR="007E4BB0">
        <w:rPr>
          <w:color w:val="000000"/>
          <w:sz w:val="28"/>
          <w:szCs w:val="28"/>
        </w:rPr>
        <w:t> </w:t>
      </w:r>
      <w:r w:rsidR="007E4BB0" w:rsidRPr="007E4BB0">
        <w:rPr>
          <w:color w:val="000000"/>
          <w:sz w:val="28"/>
          <w:szCs w:val="28"/>
        </w:rPr>
        <w:t>Пчелинцева</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rPr>
        <w:t>М.: МОЗАИКА-СИНТЕЗ.</w:t>
      </w:r>
      <w:r w:rsidR="007E4BB0">
        <w:rPr>
          <w:color w:val="000000"/>
          <w:sz w:val="28"/>
          <w:szCs w:val="28"/>
        </w:rPr>
        <w:t> –</w:t>
      </w:r>
      <w:r w:rsidR="007E4BB0" w:rsidRPr="007E4BB0">
        <w:rPr>
          <w:color w:val="000000"/>
          <w:sz w:val="28"/>
          <w:szCs w:val="28"/>
        </w:rPr>
        <w:t xml:space="preserve"> </w:t>
      </w:r>
      <w:r w:rsidRPr="007E4BB0">
        <w:rPr>
          <w:color w:val="000000"/>
          <w:sz w:val="28"/>
          <w:szCs w:val="28"/>
        </w:rPr>
        <w:t>2003.</w:t>
      </w:r>
      <w:r w:rsidR="007E4BB0">
        <w:rPr>
          <w:color w:val="000000"/>
          <w:sz w:val="28"/>
          <w:szCs w:val="28"/>
        </w:rPr>
        <w:t> –</w:t>
      </w:r>
      <w:r w:rsidR="007E4BB0" w:rsidRPr="007E4BB0">
        <w:rPr>
          <w:color w:val="000000"/>
          <w:sz w:val="28"/>
          <w:szCs w:val="28"/>
        </w:rPr>
        <w:t xml:space="preserve"> </w:t>
      </w:r>
      <w:r w:rsidRPr="007E4BB0">
        <w:rPr>
          <w:color w:val="000000"/>
          <w:sz w:val="28"/>
          <w:szCs w:val="28"/>
        </w:rPr>
        <w:t>143</w:t>
      </w:r>
      <w:r w:rsidR="007E4BB0">
        <w:rPr>
          <w:color w:val="000000"/>
          <w:sz w:val="28"/>
          <w:szCs w:val="28"/>
        </w:rPr>
        <w:t> </w:t>
      </w:r>
      <w:r w:rsidR="007E4BB0" w:rsidRPr="007E4BB0">
        <w:rPr>
          <w:color w:val="000000"/>
          <w:sz w:val="28"/>
          <w:szCs w:val="28"/>
        </w:rPr>
        <w:t>с.</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lang w:val="en-US"/>
        </w:rPr>
        <w:t>ISBN</w:t>
      </w:r>
      <w:r w:rsidRPr="007E4BB0">
        <w:rPr>
          <w:color w:val="000000"/>
          <w:sz w:val="28"/>
          <w:szCs w:val="28"/>
        </w:rPr>
        <w:t xml:space="preserve"> –</w:t>
      </w:r>
      <w:r w:rsidR="001A65DB" w:rsidRPr="007E4BB0">
        <w:rPr>
          <w:color w:val="000000"/>
          <w:sz w:val="28"/>
          <w:szCs w:val="28"/>
        </w:rPr>
        <w:t>978</w:t>
      </w:r>
      <w:r w:rsidR="007E4BB0">
        <w:rPr>
          <w:color w:val="000000"/>
          <w:sz w:val="28"/>
          <w:szCs w:val="28"/>
        </w:rPr>
        <w:t>–</w:t>
      </w:r>
      <w:r w:rsidR="007E4BB0" w:rsidRPr="007E4BB0">
        <w:rPr>
          <w:color w:val="000000"/>
          <w:sz w:val="28"/>
          <w:szCs w:val="28"/>
        </w:rPr>
        <w:t>5</w:t>
      </w:r>
      <w:r w:rsidR="007E4BB0">
        <w:rPr>
          <w:color w:val="000000"/>
          <w:sz w:val="28"/>
          <w:szCs w:val="28"/>
        </w:rPr>
        <w:t>–</w:t>
      </w:r>
      <w:r w:rsidR="007E4BB0" w:rsidRPr="007E4BB0">
        <w:rPr>
          <w:color w:val="000000"/>
          <w:sz w:val="28"/>
          <w:szCs w:val="28"/>
        </w:rPr>
        <w:t>9</w:t>
      </w:r>
      <w:r w:rsidR="001A65DB" w:rsidRPr="007E4BB0">
        <w:rPr>
          <w:color w:val="000000"/>
          <w:sz w:val="28"/>
          <w:szCs w:val="28"/>
        </w:rPr>
        <w:t>516</w:t>
      </w:r>
      <w:r w:rsidR="007E4BB0">
        <w:rPr>
          <w:color w:val="000000"/>
          <w:sz w:val="28"/>
          <w:szCs w:val="28"/>
        </w:rPr>
        <w:t>–</w:t>
      </w:r>
      <w:r w:rsidR="007E4BB0" w:rsidRPr="007E4BB0">
        <w:rPr>
          <w:color w:val="000000"/>
          <w:sz w:val="28"/>
          <w:szCs w:val="28"/>
        </w:rPr>
        <w:t>0</w:t>
      </w:r>
      <w:r w:rsidR="001A65DB" w:rsidRPr="007E4BB0">
        <w:rPr>
          <w:color w:val="000000"/>
          <w:sz w:val="28"/>
          <w:szCs w:val="28"/>
        </w:rPr>
        <w:t>272</w:t>
      </w:r>
      <w:r w:rsidR="007E4BB0">
        <w:rPr>
          <w:color w:val="000000"/>
          <w:sz w:val="28"/>
          <w:szCs w:val="28"/>
        </w:rPr>
        <w:t>–</w:t>
      </w:r>
      <w:r w:rsidR="007E4BB0" w:rsidRPr="007E4BB0">
        <w:rPr>
          <w:color w:val="000000"/>
          <w:sz w:val="28"/>
          <w:szCs w:val="28"/>
        </w:rPr>
        <w:t>5</w:t>
      </w:r>
    </w:p>
    <w:p w:rsidR="00B951CD" w:rsidRPr="007E4BB0" w:rsidRDefault="00B951CD"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 xml:space="preserve">Пчелинцева И. Толерантность, как она формируется? [текст] / </w:t>
      </w:r>
      <w:r w:rsidR="007E4BB0" w:rsidRPr="007E4BB0">
        <w:rPr>
          <w:color w:val="000000"/>
          <w:sz w:val="28"/>
          <w:szCs w:val="28"/>
        </w:rPr>
        <w:t>И.</w:t>
      </w:r>
      <w:r w:rsidR="007E4BB0">
        <w:rPr>
          <w:color w:val="000000"/>
          <w:sz w:val="28"/>
          <w:szCs w:val="28"/>
        </w:rPr>
        <w:t> </w:t>
      </w:r>
      <w:r w:rsidR="007E4BB0" w:rsidRPr="007E4BB0">
        <w:rPr>
          <w:color w:val="000000"/>
          <w:sz w:val="28"/>
          <w:szCs w:val="28"/>
        </w:rPr>
        <w:t>Пчелинцева</w:t>
      </w:r>
      <w:r w:rsidRPr="007E4BB0">
        <w:rPr>
          <w:color w:val="000000"/>
          <w:sz w:val="28"/>
          <w:szCs w:val="28"/>
        </w:rPr>
        <w:t>.</w:t>
      </w:r>
      <w:r w:rsidR="007E4BB0">
        <w:rPr>
          <w:color w:val="000000"/>
          <w:sz w:val="28"/>
          <w:szCs w:val="28"/>
        </w:rPr>
        <w:t xml:space="preserve"> </w:t>
      </w:r>
      <w:r w:rsidRPr="007E4BB0">
        <w:rPr>
          <w:color w:val="000000"/>
          <w:sz w:val="28"/>
          <w:szCs w:val="28"/>
        </w:rPr>
        <w:t>– М.: МОЗАИКА-СИНТЕЗ.</w:t>
      </w:r>
      <w:r w:rsidR="007E4BB0">
        <w:rPr>
          <w:color w:val="000000"/>
          <w:sz w:val="28"/>
          <w:szCs w:val="28"/>
        </w:rPr>
        <w:t> –</w:t>
      </w:r>
      <w:r w:rsidR="007E4BB0" w:rsidRPr="007E4BB0">
        <w:rPr>
          <w:color w:val="000000"/>
          <w:sz w:val="28"/>
          <w:szCs w:val="28"/>
        </w:rPr>
        <w:t xml:space="preserve"> </w:t>
      </w:r>
      <w:r w:rsidRPr="007E4BB0">
        <w:rPr>
          <w:color w:val="000000"/>
          <w:sz w:val="28"/>
          <w:szCs w:val="28"/>
        </w:rPr>
        <w:t>2001.</w:t>
      </w:r>
      <w:r w:rsidR="007E4BB0">
        <w:rPr>
          <w:color w:val="000000"/>
          <w:sz w:val="28"/>
          <w:szCs w:val="28"/>
        </w:rPr>
        <w:t> –</w:t>
      </w:r>
      <w:r w:rsidR="007E4BB0" w:rsidRPr="007E4BB0">
        <w:rPr>
          <w:color w:val="000000"/>
          <w:sz w:val="28"/>
          <w:szCs w:val="28"/>
        </w:rPr>
        <w:t xml:space="preserve"> </w:t>
      </w:r>
      <w:r w:rsidRPr="007E4BB0">
        <w:rPr>
          <w:color w:val="000000"/>
          <w:sz w:val="28"/>
          <w:szCs w:val="28"/>
        </w:rPr>
        <w:t>153</w:t>
      </w:r>
      <w:r w:rsidR="007E4BB0">
        <w:rPr>
          <w:color w:val="000000"/>
          <w:sz w:val="28"/>
          <w:szCs w:val="28"/>
        </w:rPr>
        <w:t> </w:t>
      </w:r>
      <w:r w:rsidR="007E4BB0" w:rsidRPr="007E4BB0">
        <w:rPr>
          <w:color w:val="000000"/>
          <w:sz w:val="28"/>
          <w:szCs w:val="28"/>
        </w:rPr>
        <w:t>с.</w:t>
      </w:r>
      <w:r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Pr="007E4BB0">
        <w:rPr>
          <w:color w:val="000000"/>
          <w:sz w:val="28"/>
          <w:szCs w:val="28"/>
          <w:lang w:val="en-US"/>
        </w:rPr>
        <w:t>ISBN</w:t>
      </w:r>
      <w:r w:rsidRPr="007E4BB0">
        <w:rPr>
          <w:color w:val="000000"/>
          <w:sz w:val="28"/>
          <w:szCs w:val="28"/>
        </w:rPr>
        <w:t xml:space="preserve"> –</w:t>
      </w:r>
      <w:r w:rsidR="00B377FF" w:rsidRPr="007E4BB0">
        <w:rPr>
          <w:color w:val="000000"/>
          <w:sz w:val="28"/>
          <w:szCs w:val="28"/>
        </w:rPr>
        <w:t>978</w:t>
      </w:r>
      <w:r w:rsidR="007E4BB0">
        <w:rPr>
          <w:color w:val="000000"/>
          <w:sz w:val="28"/>
          <w:szCs w:val="28"/>
        </w:rPr>
        <w:t>–</w:t>
      </w:r>
      <w:r w:rsidR="007E4BB0" w:rsidRPr="007E4BB0">
        <w:rPr>
          <w:color w:val="000000"/>
          <w:sz w:val="28"/>
          <w:szCs w:val="28"/>
        </w:rPr>
        <w:t>5</w:t>
      </w:r>
      <w:r w:rsidR="007E4BB0">
        <w:rPr>
          <w:color w:val="000000"/>
          <w:sz w:val="28"/>
          <w:szCs w:val="28"/>
        </w:rPr>
        <w:t>–</w:t>
      </w:r>
      <w:r w:rsidR="007E4BB0" w:rsidRPr="007E4BB0">
        <w:rPr>
          <w:color w:val="000000"/>
          <w:sz w:val="28"/>
          <w:szCs w:val="28"/>
        </w:rPr>
        <w:t>9</w:t>
      </w:r>
      <w:r w:rsidR="00B377FF" w:rsidRPr="007E4BB0">
        <w:rPr>
          <w:color w:val="000000"/>
          <w:sz w:val="28"/>
          <w:szCs w:val="28"/>
        </w:rPr>
        <w:t>02284</w:t>
      </w:r>
      <w:r w:rsidR="007E4BB0">
        <w:rPr>
          <w:color w:val="000000"/>
          <w:sz w:val="28"/>
          <w:szCs w:val="28"/>
        </w:rPr>
        <w:t>–</w:t>
      </w:r>
      <w:r w:rsidR="007E4BB0" w:rsidRPr="007E4BB0">
        <w:rPr>
          <w:color w:val="000000"/>
          <w:sz w:val="28"/>
          <w:szCs w:val="28"/>
        </w:rPr>
        <w:t>2</w:t>
      </w:r>
      <w:r w:rsidR="00B377FF" w:rsidRPr="007E4BB0">
        <w:rPr>
          <w:color w:val="000000"/>
          <w:sz w:val="28"/>
          <w:szCs w:val="28"/>
        </w:rPr>
        <w:t>6</w:t>
      </w:r>
      <w:r w:rsidR="007E4BB0">
        <w:rPr>
          <w:color w:val="000000"/>
          <w:sz w:val="28"/>
          <w:szCs w:val="28"/>
        </w:rPr>
        <w:t>–</w:t>
      </w:r>
      <w:r w:rsidR="007E4BB0" w:rsidRPr="007E4BB0">
        <w:rPr>
          <w:color w:val="000000"/>
          <w:sz w:val="28"/>
          <w:szCs w:val="28"/>
        </w:rPr>
        <w:t>0</w:t>
      </w:r>
    </w:p>
    <w:p w:rsidR="007E4BB0" w:rsidRDefault="004E42F9"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 xml:space="preserve">Реброва Е. Искусство жить рядом с непохожими </w:t>
      </w:r>
      <w:r w:rsidR="00E81F27" w:rsidRPr="007E4BB0">
        <w:rPr>
          <w:color w:val="000000"/>
          <w:sz w:val="28"/>
          <w:szCs w:val="28"/>
        </w:rPr>
        <w:t xml:space="preserve">[текст] </w:t>
      </w:r>
      <w:r w:rsidRPr="007E4BB0">
        <w:rPr>
          <w:color w:val="000000"/>
          <w:sz w:val="28"/>
          <w:szCs w:val="28"/>
        </w:rPr>
        <w:t>/</w:t>
      </w:r>
      <w:r w:rsidR="00E81F27" w:rsidRPr="007E4BB0">
        <w:rPr>
          <w:color w:val="000000"/>
          <w:sz w:val="28"/>
          <w:szCs w:val="28"/>
        </w:rPr>
        <w:t xml:space="preserve"> </w:t>
      </w:r>
      <w:r w:rsidR="007E4BB0" w:rsidRPr="007E4BB0">
        <w:rPr>
          <w:color w:val="000000"/>
          <w:sz w:val="28"/>
          <w:szCs w:val="28"/>
        </w:rPr>
        <w:t>Е.</w:t>
      </w:r>
      <w:r w:rsidR="007E4BB0">
        <w:rPr>
          <w:color w:val="000000"/>
          <w:sz w:val="28"/>
          <w:szCs w:val="28"/>
        </w:rPr>
        <w:t> </w:t>
      </w:r>
      <w:r w:rsidR="007E4BB0" w:rsidRPr="007E4BB0">
        <w:rPr>
          <w:color w:val="000000"/>
          <w:sz w:val="28"/>
          <w:szCs w:val="28"/>
        </w:rPr>
        <w:t>Реброва</w:t>
      </w:r>
      <w:r w:rsidR="00E81F27" w:rsidRPr="007E4BB0">
        <w:rPr>
          <w:color w:val="000000"/>
          <w:sz w:val="28"/>
          <w:szCs w:val="28"/>
        </w:rPr>
        <w:t>:</w:t>
      </w:r>
      <w:r w:rsidRPr="007E4BB0">
        <w:rPr>
          <w:color w:val="000000"/>
          <w:sz w:val="28"/>
          <w:szCs w:val="28"/>
        </w:rPr>
        <w:t xml:space="preserve"> Библиотека в школе, 2004, </w:t>
      </w:r>
      <w:r w:rsidR="007E4BB0">
        <w:rPr>
          <w:color w:val="000000"/>
          <w:sz w:val="28"/>
          <w:szCs w:val="28"/>
        </w:rPr>
        <w:t>№</w:t>
      </w:r>
      <w:r w:rsidR="007E4BB0" w:rsidRPr="007E4BB0">
        <w:rPr>
          <w:color w:val="000000"/>
          <w:sz w:val="28"/>
          <w:szCs w:val="28"/>
        </w:rPr>
        <w:t>2</w:t>
      </w:r>
      <w:r w:rsidRPr="007E4BB0">
        <w:rPr>
          <w:color w:val="000000"/>
          <w:sz w:val="28"/>
          <w:szCs w:val="28"/>
        </w:rPr>
        <w:t xml:space="preserve">0, </w:t>
      </w:r>
      <w:r w:rsidR="007E4BB0" w:rsidRPr="007E4BB0">
        <w:rPr>
          <w:color w:val="000000"/>
          <w:sz w:val="28"/>
          <w:szCs w:val="28"/>
        </w:rPr>
        <w:t>с.</w:t>
      </w:r>
      <w:r w:rsidR="007E4BB0">
        <w:rPr>
          <w:color w:val="000000"/>
          <w:sz w:val="28"/>
          <w:szCs w:val="28"/>
        </w:rPr>
        <w:t> </w:t>
      </w:r>
      <w:r w:rsidR="007E4BB0" w:rsidRPr="007E4BB0">
        <w:rPr>
          <w:color w:val="000000"/>
          <w:sz w:val="28"/>
          <w:szCs w:val="28"/>
        </w:rPr>
        <w:t>1</w:t>
      </w:r>
      <w:r w:rsidRPr="007E4BB0">
        <w:rPr>
          <w:color w:val="000000"/>
          <w:sz w:val="28"/>
          <w:szCs w:val="28"/>
        </w:rPr>
        <w:t>7</w:t>
      </w:r>
      <w:r w:rsidR="007E4BB0">
        <w:rPr>
          <w:color w:val="000000"/>
          <w:sz w:val="28"/>
          <w:szCs w:val="28"/>
        </w:rPr>
        <w:t>–</w:t>
      </w:r>
      <w:r w:rsidR="007E4BB0" w:rsidRPr="007E4BB0">
        <w:rPr>
          <w:color w:val="000000"/>
          <w:sz w:val="28"/>
          <w:szCs w:val="28"/>
        </w:rPr>
        <w:t>1</w:t>
      </w:r>
      <w:r w:rsidRPr="007E4BB0">
        <w:rPr>
          <w:color w:val="000000"/>
          <w:sz w:val="28"/>
          <w:szCs w:val="28"/>
        </w:rPr>
        <w:t xml:space="preserve">8 </w:t>
      </w:r>
      <w:r w:rsidR="007E4BB0">
        <w:rPr>
          <w:color w:val="000000"/>
          <w:sz w:val="28"/>
          <w:szCs w:val="28"/>
        </w:rPr>
        <w:t xml:space="preserve">– </w:t>
      </w:r>
      <w:r w:rsidR="007E4BB0" w:rsidRPr="007E4BB0">
        <w:rPr>
          <w:color w:val="000000"/>
          <w:sz w:val="28"/>
          <w:szCs w:val="28"/>
        </w:rPr>
        <w:t>I</w:t>
      </w:r>
      <w:r w:rsidR="00E81F27" w:rsidRPr="007E4BB0">
        <w:rPr>
          <w:color w:val="000000"/>
          <w:sz w:val="28"/>
          <w:szCs w:val="28"/>
        </w:rPr>
        <w:t xml:space="preserve">SBN </w:t>
      </w:r>
      <w:r w:rsidR="007E4BB0">
        <w:rPr>
          <w:color w:val="000000"/>
          <w:sz w:val="28"/>
          <w:szCs w:val="28"/>
        </w:rPr>
        <w:t>–</w:t>
      </w:r>
      <w:r w:rsidR="007E4BB0" w:rsidRPr="007E4BB0">
        <w:rPr>
          <w:color w:val="000000"/>
          <w:sz w:val="28"/>
          <w:szCs w:val="28"/>
        </w:rPr>
        <w:t xml:space="preserve"> </w:t>
      </w:r>
      <w:r w:rsidR="00E81F27" w:rsidRPr="007E4BB0">
        <w:rPr>
          <w:color w:val="000000"/>
          <w:sz w:val="28"/>
          <w:szCs w:val="28"/>
        </w:rPr>
        <w:t>978</w:t>
      </w:r>
      <w:r w:rsidR="007E4BB0">
        <w:rPr>
          <w:color w:val="000000"/>
          <w:sz w:val="28"/>
          <w:szCs w:val="28"/>
        </w:rPr>
        <w:t>–</w:t>
      </w:r>
      <w:r w:rsidR="007E4BB0" w:rsidRPr="007E4BB0">
        <w:rPr>
          <w:color w:val="000000"/>
          <w:sz w:val="28"/>
          <w:szCs w:val="28"/>
        </w:rPr>
        <w:t>5</w:t>
      </w:r>
      <w:r w:rsidR="007E4BB0">
        <w:rPr>
          <w:color w:val="000000"/>
          <w:sz w:val="28"/>
          <w:szCs w:val="28"/>
        </w:rPr>
        <w:t>–</w:t>
      </w:r>
      <w:r w:rsidR="007E4BB0" w:rsidRPr="007E4BB0">
        <w:rPr>
          <w:color w:val="000000"/>
          <w:sz w:val="28"/>
          <w:szCs w:val="28"/>
        </w:rPr>
        <w:t>3</w:t>
      </w:r>
      <w:r w:rsidR="00E81F27" w:rsidRPr="007E4BB0">
        <w:rPr>
          <w:color w:val="000000"/>
          <w:sz w:val="28"/>
          <w:szCs w:val="28"/>
        </w:rPr>
        <w:t>53</w:t>
      </w:r>
      <w:r w:rsidR="007E4BB0">
        <w:rPr>
          <w:color w:val="000000"/>
          <w:sz w:val="28"/>
          <w:szCs w:val="28"/>
        </w:rPr>
        <w:t>–</w:t>
      </w:r>
      <w:r w:rsidR="007E4BB0" w:rsidRPr="007E4BB0">
        <w:rPr>
          <w:color w:val="000000"/>
          <w:sz w:val="28"/>
          <w:szCs w:val="28"/>
        </w:rPr>
        <w:t>0</w:t>
      </w:r>
      <w:r w:rsidR="00E81F27" w:rsidRPr="007E4BB0">
        <w:rPr>
          <w:color w:val="000000"/>
          <w:sz w:val="28"/>
          <w:szCs w:val="28"/>
        </w:rPr>
        <w:t>2878</w:t>
      </w:r>
      <w:r w:rsidR="007E4BB0">
        <w:rPr>
          <w:color w:val="000000"/>
          <w:sz w:val="28"/>
          <w:szCs w:val="28"/>
        </w:rPr>
        <w:t>–</w:t>
      </w:r>
      <w:r w:rsidR="007E4BB0" w:rsidRPr="007E4BB0">
        <w:rPr>
          <w:color w:val="000000"/>
          <w:sz w:val="28"/>
          <w:szCs w:val="28"/>
        </w:rPr>
        <w:t>9</w:t>
      </w:r>
    </w:p>
    <w:p w:rsidR="00B377FF" w:rsidRPr="007E4BB0" w:rsidRDefault="00B951CD"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 xml:space="preserve">Риэрдон Бетти Э. Толерантность </w:t>
      </w:r>
      <w:r w:rsidR="007E4BB0">
        <w:rPr>
          <w:color w:val="000000"/>
          <w:sz w:val="28"/>
          <w:szCs w:val="28"/>
        </w:rPr>
        <w:t>–</w:t>
      </w:r>
      <w:r w:rsidR="007E4BB0" w:rsidRPr="007E4BB0">
        <w:rPr>
          <w:color w:val="000000"/>
          <w:sz w:val="28"/>
          <w:szCs w:val="28"/>
        </w:rPr>
        <w:t xml:space="preserve"> </w:t>
      </w:r>
      <w:r w:rsidRPr="007E4BB0">
        <w:rPr>
          <w:color w:val="000000"/>
          <w:sz w:val="28"/>
          <w:szCs w:val="28"/>
        </w:rPr>
        <w:t xml:space="preserve">дорога к миру [текст] / </w:t>
      </w:r>
      <w:r w:rsidR="007E4BB0" w:rsidRPr="007E4BB0">
        <w:rPr>
          <w:color w:val="000000"/>
          <w:sz w:val="28"/>
          <w:szCs w:val="28"/>
        </w:rPr>
        <w:t>Э.</w:t>
      </w:r>
      <w:r w:rsidR="007E4BB0">
        <w:rPr>
          <w:color w:val="000000"/>
          <w:sz w:val="28"/>
          <w:szCs w:val="28"/>
        </w:rPr>
        <w:t> </w:t>
      </w:r>
      <w:r w:rsidR="007E4BB0" w:rsidRPr="007E4BB0">
        <w:rPr>
          <w:color w:val="000000"/>
          <w:sz w:val="28"/>
          <w:szCs w:val="28"/>
        </w:rPr>
        <w:t>Риэрдон</w:t>
      </w:r>
      <w:r w:rsidRPr="007E4BB0">
        <w:rPr>
          <w:color w:val="000000"/>
          <w:sz w:val="28"/>
          <w:szCs w:val="28"/>
        </w:rPr>
        <w:t xml:space="preserve"> Бетти. М.</w:t>
      </w:r>
      <w:r w:rsidR="007E4BB0">
        <w:rPr>
          <w:color w:val="000000"/>
          <w:sz w:val="28"/>
          <w:szCs w:val="28"/>
        </w:rPr>
        <w:t> –</w:t>
      </w:r>
      <w:r w:rsidR="007E4BB0" w:rsidRPr="007E4BB0">
        <w:rPr>
          <w:color w:val="000000"/>
          <w:sz w:val="28"/>
          <w:szCs w:val="28"/>
        </w:rPr>
        <w:t xml:space="preserve"> </w:t>
      </w:r>
      <w:r w:rsidRPr="007E4BB0">
        <w:rPr>
          <w:color w:val="000000"/>
          <w:sz w:val="28"/>
          <w:szCs w:val="28"/>
        </w:rPr>
        <w:t>2001</w:t>
      </w:r>
      <w:r w:rsidR="00B377FF" w:rsidRPr="007E4BB0">
        <w:rPr>
          <w:color w:val="000000"/>
          <w:sz w:val="28"/>
          <w:szCs w:val="28"/>
        </w:rPr>
        <w:t>.</w:t>
      </w:r>
      <w:r w:rsidR="007E4BB0">
        <w:rPr>
          <w:color w:val="000000"/>
          <w:sz w:val="28"/>
          <w:szCs w:val="28"/>
        </w:rPr>
        <w:t> –</w:t>
      </w:r>
      <w:r w:rsidR="007E4BB0" w:rsidRPr="007E4BB0">
        <w:rPr>
          <w:color w:val="000000"/>
          <w:sz w:val="28"/>
          <w:szCs w:val="28"/>
        </w:rPr>
        <w:t xml:space="preserve"> </w:t>
      </w:r>
      <w:r w:rsidR="00B377FF" w:rsidRPr="007E4BB0">
        <w:rPr>
          <w:color w:val="000000"/>
          <w:sz w:val="28"/>
          <w:szCs w:val="28"/>
        </w:rPr>
        <w:t>95</w:t>
      </w:r>
      <w:r w:rsidR="007E4BB0">
        <w:rPr>
          <w:color w:val="000000"/>
          <w:sz w:val="28"/>
          <w:szCs w:val="28"/>
        </w:rPr>
        <w:t> </w:t>
      </w:r>
      <w:r w:rsidR="007E4BB0" w:rsidRPr="007E4BB0">
        <w:rPr>
          <w:color w:val="000000"/>
          <w:sz w:val="28"/>
          <w:szCs w:val="28"/>
        </w:rPr>
        <w:t>с.</w:t>
      </w:r>
      <w:r w:rsidR="00B377FF" w:rsidRPr="007E4BB0">
        <w:rPr>
          <w:color w:val="000000"/>
          <w:sz w:val="28"/>
          <w:szCs w:val="28"/>
        </w:rPr>
        <w:t xml:space="preserve"> </w:t>
      </w:r>
      <w:r w:rsidR="007E4BB0">
        <w:rPr>
          <w:color w:val="000000"/>
          <w:sz w:val="28"/>
          <w:szCs w:val="28"/>
        </w:rPr>
        <w:t xml:space="preserve">– </w:t>
      </w:r>
      <w:r w:rsidR="007E4BB0" w:rsidRPr="007E4BB0">
        <w:rPr>
          <w:bCs/>
          <w:color w:val="000000"/>
          <w:sz w:val="28"/>
          <w:szCs w:val="28"/>
        </w:rPr>
        <w:t>I</w:t>
      </w:r>
      <w:r w:rsidR="00B377FF" w:rsidRPr="007E4BB0">
        <w:rPr>
          <w:bCs/>
          <w:color w:val="000000"/>
          <w:sz w:val="28"/>
          <w:szCs w:val="28"/>
        </w:rPr>
        <w:t>SBN</w:t>
      </w:r>
      <w:r w:rsidR="00B377FF" w:rsidRPr="007E4BB0">
        <w:rPr>
          <w:color w:val="000000"/>
          <w:sz w:val="28"/>
          <w:szCs w:val="28"/>
        </w:rPr>
        <w:t xml:space="preserve"> </w:t>
      </w:r>
      <w:r w:rsidR="00FF75CD" w:rsidRPr="007E4BB0">
        <w:rPr>
          <w:color w:val="000000"/>
          <w:sz w:val="28"/>
          <w:szCs w:val="28"/>
        </w:rPr>
        <w:t>-</w:t>
      </w:r>
      <w:r w:rsidR="00B377FF" w:rsidRPr="007E4BB0">
        <w:rPr>
          <w:color w:val="000000"/>
          <w:sz w:val="28"/>
          <w:szCs w:val="28"/>
        </w:rPr>
        <w:t>21</w:t>
      </w:r>
      <w:r w:rsidR="007E4BB0">
        <w:rPr>
          <w:color w:val="000000"/>
          <w:sz w:val="28"/>
          <w:szCs w:val="28"/>
        </w:rPr>
        <w:t>–</w:t>
      </w:r>
      <w:r w:rsidR="007E4BB0" w:rsidRPr="007E4BB0">
        <w:rPr>
          <w:color w:val="000000"/>
          <w:sz w:val="28"/>
          <w:szCs w:val="28"/>
        </w:rPr>
        <w:t>0</w:t>
      </w:r>
      <w:r w:rsidR="00B377FF" w:rsidRPr="007E4BB0">
        <w:rPr>
          <w:color w:val="000000"/>
          <w:sz w:val="28"/>
          <w:szCs w:val="28"/>
        </w:rPr>
        <w:t>9</w:t>
      </w:r>
      <w:r w:rsidR="007E4BB0">
        <w:rPr>
          <w:color w:val="000000"/>
          <w:sz w:val="28"/>
          <w:szCs w:val="28"/>
        </w:rPr>
        <w:t>–</w:t>
      </w:r>
      <w:r w:rsidR="007E4BB0" w:rsidRPr="007E4BB0">
        <w:rPr>
          <w:color w:val="000000"/>
          <w:sz w:val="28"/>
          <w:szCs w:val="28"/>
        </w:rPr>
        <w:t>3</w:t>
      </w:r>
      <w:r w:rsidR="007E4BB0">
        <w:rPr>
          <w:color w:val="000000"/>
          <w:sz w:val="28"/>
          <w:szCs w:val="28"/>
        </w:rPr>
        <w:t>–</w:t>
      </w:r>
      <w:r w:rsidR="007E4BB0" w:rsidRPr="007E4BB0">
        <w:rPr>
          <w:color w:val="000000"/>
          <w:sz w:val="28"/>
          <w:szCs w:val="28"/>
        </w:rPr>
        <w:t>0</w:t>
      </w:r>
    </w:p>
    <w:p w:rsidR="00B951CD" w:rsidRPr="007E4BB0" w:rsidRDefault="007E4BB0"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Руднев</w:t>
      </w:r>
      <w:r>
        <w:rPr>
          <w:color w:val="000000"/>
          <w:sz w:val="28"/>
          <w:szCs w:val="28"/>
        </w:rPr>
        <w:t> </w:t>
      </w:r>
      <w:r w:rsidRPr="007E4BB0">
        <w:rPr>
          <w:color w:val="000000"/>
          <w:sz w:val="28"/>
          <w:szCs w:val="28"/>
        </w:rPr>
        <w:t>В.</w:t>
      </w:r>
      <w:r>
        <w:rPr>
          <w:color w:val="000000"/>
          <w:sz w:val="28"/>
          <w:szCs w:val="28"/>
        </w:rPr>
        <w:t xml:space="preserve"> </w:t>
      </w:r>
      <w:r w:rsidR="004E42F9" w:rsidRPr="007E4BB0">
        <w:rPr>
          <w:color w:val="000000"/>
          <w:sz w:val="28"/>
          <w:szCs w:val="28"/>
        </w:rPr>
        <w:t xml:space="preserve">О формировании толерантности у юных россиян </w:t>
      </w:r>
      <w:r w:rsidR="00E81F27" w:rsidRPr="007E4BB0">
        <w:rPr>
          <w:color w:val="000000"/>
          <w:sz w:val="28"/>
          <w:szCs w:val="28"/>
        </w:rPr>
        <w:t xml:space="preserve">[текст] </w:t>
      </w:r>
      <w:r w:rsidR="004E42F9" w:rsidRPr="007E4BB0">
        <w:rPr>
          <w:color w:val="000000"/>
          <w:sz w:val="28"/>
          <w:szCs w:val="28"/>
        </w:rPr>
        <w:t>/</w:t>
      </w:r>
      <w:r w:rsidR="00E81F27" w:rsidRPr="007E4BB0">
        <w:rPr>
          <w:color w:val="000000"/>
          <w:sz w:val="28"/>
          <w:szCs w:val="28"/>
        </w:rPr>
        <w:t xml:space="preserve"> </w:t>
      </w:r>
      <w:r w:rsidRPr="007E4BB0">
        <w:rPr>
          <w:color w:val="000000"/>
          <w:sz w:val="28"/>
          <w:szCs w:val="28"/>
        </w:rPr>
        <w:t>В.</w:t>
      </w:r>
      <w:r>
        <w:rPr>
          <w:color w:val="000000"/>
          <w:sz w:val="28"/>
          <w:szCs w:val="28"/>
        </w:rPr>
        <w:t> </w:t>
      </w:r>
      <w:r w:rsidRPr="007E4BB0">
        <w:rPr>
          <w:color w:val="000000"/>
          <w:sz w:val="28"/>
          <w:szCs w:val="28"/>
        </w:rPr>
        <w:t>Руднев</w:t>
      </w:r>
      <w:r w:rsidR="00E81F27" w:rsidRPr="007E4BB0">
        <w:rPr>
          <w:color w:val="000000"/>
          <w:sz w:val="28"/>
          <w:szCs w:val="28"/>
        </w:rPr>
        <w:t>:</w:t>
      </w:r>
      <w:r w:rsidR="004E42F9" w:rsidRPr="007E4BB0">
        <w:rPr>
          <w:color w:val="000000"/>
          <w:sz w:val="28"/>
          <w:szCs w:val="28"/>
        </w:rPr>
        <w:t xml:space="preserve"> Библиотека учителя словесности.</w:t>
      </w:r>
      <w:r>
        <w:rPr>
          <w:color w:val="000000"/>
          <w:sz w:val="28"/>
          <w:szCs w:val="28"/>
        </w:rPr>
        <w:t> –</w:t>
      </w:r>
      <w:r w:rsidRPr="007E4BB0">
        <w:rPr>
          <w:color w:val="000000"/>
          <w:sz w:val="28"/>
          <w:szCs w:val="28"/>
        </w:rPr>
        <w:t xml:space="preserve"> </w:t>
      </w:r>
      <w:r w:rsidR="004E42F9" w:rsidRPr="007E4BB0">
        <w:rPr>
          <w:color w:val="000000"/>
          <w:sz w:val="28"/>
          <w:szCs w:val="28"/>
        </w:rPr>
        <w:t>2001.</w:t>
      </w:r>
      <w:r>
        <w:rPr>
          <w:color w:val="000000"/>
          <w:sz w:val="28"/>
          <w:szCs w:val="28"/>
        </w:rPr>
        <w:t> –</w:t>
      </w:r>
      <w:r w:rsidRPr="007E4BB0">
        <w:rPr>
          <w:color w:val="000000"/>
          <w:sz w:val="28"/>
          <w:szCs w:val="28"/>
        </w:rPr>
        <w:t xml:space="preserve"> </w:t>
      </w:r>
      <w:r>
        <w:rPr>
          <w:color w:val="000000"/>
          <w:sz w:val="28"/>
          <w:szCs w:val="28"/>
        </w:rPr>
        <w:t>№</w:t>
      </w:r>
      <w:r w:rsidRPr="007E4BB0">
        <w:rPr>
          <w:color w:val="000000"/>
          <w:sz w:val="28"/>
          <w:szCs w:val="28"/>
        </w:rPr>
        <w:t>4</w:t>
      </w:r>
      <w:r w:rsidR="004E42F9" w:rsidRPr="007E4BB0">
        <w:rPr>
          <w:color w:val="000000"/>
          <w:sz w:val="28"/>
          <w:szCs w:val="28"/>
        </w:rPr>
        <w:t>.</w:t>
      </w:r>
      <w:r>
        <w:rPr>
          <w:color w:val="000000"/>
          <w:sz w:val="28"/>
          <w:szCs w:val="28"/>
        </w:rPr>
        <w:t> –</w:t>
      </w:r>
      <w:r w:rsidRPr="007E4BB0">
        <w:rPr>
          <w:color w:val="000000"/>
          <w:sz w:val="28"/>
          <w:szCs w:val="28"/>
        </w:rPr>
        <w:t xml:space="preserve"> </w:t>
      </w:r>
      <w:r w:rsidR="004E42F9" w:rsidRPr="007E4BB0">
        <w:rPr>
          <w:color w:val="000000"/>
          <w:sz w:val="28"/>
          <w:szCs w:val="28"/>
        </w:rPr>
        <w:t>с.</w:t>
      </w:r>
      <w:r>
        <w:rPr>
          <w:color w:val="000000"/>
          <w:sz w:val="28"/>
          <w:szCs w:val="28"/>
        </w:rPr>
        <w:t> </w:t>
      </w:r>
      <w:r w:rsidRPr="007E4BB0">
        <w:rPr>
          <w:color w:val="000000"/>
          <w:sz w:val="28"/>
          <w:szCs w:val="28"/>
        </w:rPr>
        <w:t>95</w:t>
      </w:r>
      <w:r>
        <w:rPr>
          <w:color w:val="000000"/>
          <w:sz w:val="28"/>
          <w:szCs w:val="28"/>
        </w:rPr>
        <w:t>–</w:t>
      </w:r>
      <w:r w:rsidRPr="007E4BB0">
        <w:rPr>
          <w:color w:val="000000"/>
          <w:sz w:val="28"/>
          <w:szCs w:val="28"/>
        </w:rPr>
        <w:t>9</w:t>
      </w:r>
      <w:r w:rsidR="004E42F9" w:rsidRPr="007E4BB0">
        <w:rPr>
          <w:color w:val="000000"/>
          <w:sz w:val="28"/>
          <w:szCs w:val="28"/>
        </w:rPr>
        <w:t>8</w:t>
      </w:r>
      <w:r w:rsidR="00B377FF" w:rsidRPr="007E4BB0">
        <w:rPr>
          <w:color w:val="000000"/>
          <w:sz w:val="28"/>
          <w:szCs w:val="28"/>
        </w:rPr>
        <w:t xml:space="preserve">I </w:t>
      </w:r>
      <w:r>
        <w:rPr>
          <w:color w:val="000000"/>
          <w:sz w:val="28"/>
          <w:szCs w:val="28"/>
        </w:rPr>
        <w:t>–</w:t>
      </w:r>
      <w:r w:rsidRPr="007E4BB0">
        <w:rPr>
          <w:color w:val="000000"/>
          <w:sz w:val="28"/>
          <w:szCs w:val="28"/>
        </w:rPr>
        <w:t xml:space="preserve"> </w:t>
      </w:r>
      <w:r w:rsidR="00B377FF" w:rsidRPr="007E4BB0">
        <w:rPr>
          <w:color w:val="000000"/>
          <w:sz w:val="28"/>
          <w:szCs w:val="28"/>
        </w:rPr>
        <w:t>SBN 5</w:t>
      </w:r>
      <w:r>
        <w:rPr>
          <w:color w:val="000000"/>
          <w:sz w:val="28"/>
          <w:szCs w:val="28"/>
        </w:rPr>
        <w:t>–</w:t>
      </w:r>
      <w:r w:rsidRPr="007E4BB0">
        <w:rPr>
          <w:color w:val="000000"/>
          <w:sz w:val="28"/>
          <w:szCs w:val="28"/>
        </w:rPr>
        <w:t>0</w:t>
      </w:r>
      <w:r w:rsidR="00B377FF" w:rsidRPr="007E4BB0">
        <w:rPr>
          <w:color w:val="000000"/>
          <w:sz w:val="28"/>
          <w:szCs w:val="28"/>
        </w:rPr>
        <w:t>2</w:t>
      </w:r>
      <w:r>
        <w:rPr>
          <w:color w:val="000000"/>
          <w:sz w:val="28"/>
          <w:szCs w:val="28"/>
        </w:rPr>
        <w:t>–</w:t>
      </w:r>
      <w:r w:rsidRPr="007E4BB0">
        <w:rPr>
          <w:color w:val="000000"/>
          <w:sz w:val="28"/>
          <w:szCs w:val="28"/>
        </w:rPr>
        <w:t>0</w:t>
      </w:r>
      <w:r w:rsidR="00B377FF" w:rsidRPr="007E4BB0">
        <w:rPr>
          <w:color w:val="000000"/>
          <w:sz w:val="28"/>
          <w:szCs w:val="28"/>
        </w:rPr>
        <w:t>18496</w:t>
      </w:r>
      <w:r>
        <w:rPr>
          <w:color w:val="000000"/>
          <w:sz w:val="28"/>
          <w:szCs w:val="28"/>
        </w:rPr>
        <w:t>–</w:t>
      </w:r>
      <w:r w:rsidRPr="007E4BB0">
        <w:rPr>
          <w:color w:val="000000"/>
          <w:sz w:val="28"/>
          <w:szCs w:val="28"/>
        </w:rPr>
        <w:t>9</w:t>
      </w:r>
    </w:p>
    <w:p w:rsidR="00B377FF" w:rsidRPr="007E4BB0" w:rsidRDefault="007E4BB0"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Семина</w:t>
      </w:r>
      <w:r>
        <w:rPr>
          <w:color w:val="000000"/>
          <w:sz w:val="28"/>
          <w:szCs w:val="28"/>
        </w:rPr>
        <w:t> </w:t>
      </w:r>
      <w:r w:rsidRPr="007E4BB0">
        <w:rPr>
          <w:color w:val="000000"/>
          <w:sz w:val="28"/>
          <w:szCs w:val="28"/>
        </w:rPr>
        <w:t>Л.И.</w:t>
      </w:r>
      <w:r>
        <w:rPr>
          <w:color w:val="000000"/>
          <w:sz w:val="28"/>
          <w:szCs w:val="28"/>
        </w:rPr>
        <w:t> </w:t>
      </w:r>
      <w:r w:rsidRPr="007E4BB0">
        <w:rPr>
          <w:color w:val="000000"/>
          <w:sz w:val="28"/>
          <w:szCs w:val="28"/>
        </w:rPr>
        <w:t>Учимся</w:t>
      </w:r>
      <w:r w:rsidR="00B951CD" w:rsidRPr="007E4BB0">
        <w:rPr>
          <w:color w:val="000000"/>
          <w:sz w:val="28"/>
          <w:szCs w:val="28"/>
        </w:rPr>
        <w:t xml:space="preserve"> диалогу. Толерантность: объединения и усилия.</w:t>
      </w:r>
      <w:r w:rsidR="00A571D4" w:rsidRPr="007E4BB0">
        <w:rPr>
          <w:color w:val="000000"/>
          <w:sz w:val="28"/>
          <w:szCs w:val="28"/>
        </w:rPr>
        <w:t xml:space="preserve"> </w:t>
      </w:r>
      <w:r w:rsidR="00E81F27" w:rsidRPr="007E4BB0">
        <w:rPr>
          <w:color w:val="000000"/>
          <w:sz w:val="28"/>
          <w:szCs w:val="28"/>
        </w:rPr>
        <w:t>[текст]</w:t>
      </w:r>
      <w:r>
        <w:rPr>
          <w:color w:val="000000"/>
          <w:sz w:val="28"/>
          <w:szCs w:val="28"/>
        </w:rPr>
        <w:t xml:space="preserve"> </w:t>
      </w:r>
      <w:r w:rsidR="00A571D4" w:rsidRPr="007E4BB0">
        <w:rPr>
          <w:color w:val="000000"/>
          <w:sz w:val="28"/>
          <w:szCs w:val="28"/>
        </w:rPr>
        <w:t>/</w:t>
      </w:r>
      <w:r w:rsidRPr="007E4BB0">
        <w:rPr>
          <w:color w:val="000000"/>
          <w:sz w:val="28"/>
          <w:szCs w:val="28"/>
        </w:rPr>
        <w:t>Л.И.</w:t>
      </w:r>
      <w:r>
        <w:rPr>
          <w:color w:val="000000"/>
          <w:sz w:val="28"/>
          <w:szCs w:val="28"/>
        </w:rPr>
        <w:t> </w:t>
      </w:r>
      <w:r w:rsidRPr="007E4BB0">
        <w:rPr>
          <w:color w:val="000000"/>
          <w:sz w:val="28"/>
          <w:szCs w:val="28"/>
        </w:rPr>
        <w:t>Семина</w:t>
      </w:r>
      <w:r w:rsidR="00A571D4" w:rsidRPr="007E4BB0">
        <w:rPr>
          <w:color w:val="000000"/>
          <w:sz w:val="28"/>
          <w:szCs w:val="28"/>
        </w:rPr>
        <w:t>:</w:t>
      </w:r>
      <w:r w:rsidR="00B951CD" w:rsidRPr="007E4BB0">
        <w:rPr>
          <w:color w:val="000000"/>
          <w:sz w:val="28"/>
          <w:szCs w:val="28"/>
        </w:rPr>
        <w:t xml:space="preserve"> Семья и школа. 2001. №</w:t>
      </w:r>
      <w:r>
        <w:rPr>
          <w:color w:val="000000"/>
          <w:sz w:val="28"/>
          <w:szCs w:val="28"/>
        </w:rPr>
        <w:t>№</w:t>
      </w:r>
      <w:r w:rsidRPr="007E4BB0">
        <w:rPr>
          <w:color w:val="000000"/>
          <w:sz w:val="28"/>
          <w:szCs w:val="28"/>
        </w:rPr>
        <w:t>1</w:t>
      </w:r>
      <w:r w:rsidR="00B951CD" w:rsidRPr="007E4BB0">
        <w:rPr>
          <w:color w:val="000000"/>
          <w:sz w:val="28"/>
          <w:szCs w:val="28"/>
        </w:rPr>
        <w:t>1</w:t>
      </w:r>
      <w:r>
        <w:rPr>
          <w:color w:val="000000"/>
          <w:sz w:val="28"/>
          <w:szCs w:val="28"/>
        </w:rPr>
        <w:t>–</w:t>
      </w:r>
      <w:r w:rsidRPr="007E4BB0">
        <w:rPr>
          <w:color w:val="000000"/>
          <w:sz w:val="28"/>
          <w:szCs w:val="28"/>
        </w:rPr>
        <w:t>1</w:t>
      </w:r>
      <w:r w:rsidR="00B951CD" w:rsidRPr="007E4BB0">
        <w:rPr>
          <w:color w:val="000000"/>
          <w:sz w:val="28"/>
          <w:szCs w:val="28"/>
        </w:rPr>
        <w:t>2, с.</w:t>
      </w:r>
      <w:r>
        <w:rPr>
          <w:color w:val="000000"/>
          <w:sz w:val="28"/>
          <w:szCs w:val="28"/>
        </w:rPr>
        <w:t> </w:t>
      </w:r>
      <w:r w:rsidRPr="007E4BB0">
        <w:rPr>
          <w:color w:val="000000"/>
          <w:sz w:val="28"/>
          <w:szCs w:val="28"/>
        </w:rPr>
        <w:t>36</w:t>
      </w:r>
      <w:r>
        <w:rPr>
          <w:color w:val="000000"/>
          <w:sz w:val="28"/>
          <w:szCs w:val="28"/>
        </w:rPr>
        <w:t>–</w:t>
      </w:r>
      <w:r w:rsidRPr="007E4BB0">
        <w:rPr>
          <w:color w:val="000000"/>
          <w:sz w:val="28"/>
          <w:szCs w:val="28"/>
        </w:rPr>
        <w:t>4</w:t>
      </w:r>
      <w:r w:rsidR="00B951CD" w:rsidRPr="007E4BB0">
        <w:rPr>
          <w:color w:val="000000"/>
          <w:sz w:val="28"/>
          <w:szCs w:val="28"/>
        </w:rPr>
        <w:t>0.</w:t>
      </w:r>
      <w:r>
        <w:rPr>
          <w:color w:val="000000"/>
          <w:sz w:val="28"/>
          <w:szCs w:val="24"/>
        </w:rPr>
        <w:t xml:space="preserve"> </w:t>
      </w:r>
      <w:r w:rsidR="00FF75CD" w:rsidRPr="007E4BB0">
        <w:rPr>
          <w:color w:val="000000"/>
          <w:sz w:val="28"/>
          <w:szCs w:val="24"/>
        </w:rPr>
        <w:t>–</w:t>
      </w:r>
      <w:r w:rsidR="00B377FF" w:rsidRPr="007E4BB0">
        <w:rPr>
          <w:color w:val="000000"/>
          <w:sz w:val="28"/>
          <w:szCs w:val="24"/>
        </w:rPr>
        <w:t xml:space="preserve"> </w:t>
      </w:r>
      <w:r w:rsidR="00B377FF" w:rsidRPr="007E4BB0">
        <w:rPr>
          <w:color w:val="000000"/>
          <w:sz w:val="28"/>
          <w:szCs w:val="28"/>
        </w:rPr>
        <w:t>ISBN</w:t>
      </w:r>
      <w:r>
        <w:rPr>
          <w:color w:val="000000"/>
          <w:sz w:val="28"/>
          <w:szCs w:val="28"/>
        </w:rPr>
        <w:t xml:space="preserve"> –</w:t>
      </w:r>
      <w:r w:rsidRPr="007E4BB0">
        <w:rPr>
          <w:color w:val="000000"/>
          <w:sz w:val="28"/>
          <w:szCs w:val="28"/>
        </w:rPr>
        <w:t xml:space="preserve"> 5</w:t>
      </w:r>
      <w:r>
        <w:rPr>
          <w:color w:val="000000"/>
          <w:sz w:val="28"/>
          <w:szCs w:val="28"/>
        </w:rPr>
        <w:t>–</w:t>
      </w:r>
      <w:r w:rsidRPr="007E4BB0">
        <w:rPr>
          <w:color w:val="000000"/>
          <w:sz w:val="28"/>
          <w:szCs w:val="28"/>
        </w:rPr>
        <w:t>0</w:t>
      </w:r>
      <w:r w:rsidR="00B377FF" w:rsidRPr="007E4BB0">
        <w:rPr>
          <w:color w:val="000000"/>
          <w:sz w:val="28"/>
          <w:szCs w:val="28"/>
        </w:rPr>
        <w:t>4</w:t>
      </w:r>
      <w:r>
        <w:rPr>
          <w:color w:val="000000"/>
          <w:sz w:val="28"/>
          <w:szCs w:val="28"/>
        </w:rPr>
        <w:t>–</w:t>
      </w:r>
      <w:r w:rsidRPr="007E4BB0">
        <w:rPr>
          <w:color w:val="000000"/>
          <w:sz w:val="28"/>
          <w:szCs w:val="28"/>
        </w:rPr>
        <w:t>0</w:t>
      </w:r>
      <w:r w:rsidR="00B377FF" w:rsidRPr="007E4BB0">
        <w:rPr>
          <w:color w:val="000000"/>
          <w:sz w:val="28"/>
          <w:szCs w:val="28"/>
        </w:rPr>
        <w:t>04336</w:t>
      </w:r>
      <w:r>
        <w:rPr>
          <w:color w:val="000000"/>
          <w:sz w:val="28"/>
          <w:szCs w:val="28"/>
        </w:rPr>
        <w:t>–</w:t>
      </w:r>
      <w:r w:rsidRPr="007E4BB0">
        <w:rPr>
          <w:color w:val="000000"/>
          <w:sz w:val="28"/>
          <w:szCs w:val="28"/>
        </w:rPr>
        <w:t>8</w:t>
      </w:r>
    </w:p>
    <w:p w:rsidR="00B377FF" w:rsidRPr="007E4BB0" w:rsidRDefault="007E4BB0"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Слободяник</w:t>
      </w:r>
      <w:r>
        <w:rPr>
          <w:color w:val="000000"/>
          <w:sz w:val="28"/>
          <w:szCs w:val="28"/>
        </w:rPr>
        <w:t> </w:t>
      </w:r>
      <w:r w:rsidRPr="007E4BB0">
        <w:rPr>
          <w:color w:val="000000"/>
          <w:sz w:val="28"/>
          <w:szCs w:val="28"/>
        </w:rPr>
        <w:t>Н.П.</w:t>
      </w:r>
      <w:r>
        <w:rPr>
          <w:color w:val="000000"/>
          <w:sz w:val="28"/>
          <w:szCs w:val="28"/>
        </w:rPr>
        <w:t> </w:t>
      </w:r>
      <w:r w:rsidRPr="007E4BB0">
        <w:rPr>
          <w:color w:val="000000"/>
          <w:sz w:val="28"/>
          <w:szCs w:val="28"/>
        </w:rPr>
        <w:t>Удивляюсь</w:t>
      </w:r>
      <w:r w:rsidR="00B951CD" w:rsidRPr="007E4BB0">
        <w:rPr>
          <w:color w:val="000000"/>
          <w:sz w:val="28"/>
          <w:szCs w:val="28"/>
        </w:rPr>
        <w:t xml:space="preserve">, злюсь, боюсь… [текст] / </w:t>
      </w:r>
      <w:r w:rsidRPr="007E4BB0">
        <w:rPr>
          <w:color w:val="000000"/>
          <w:sz w:val="28"/>
          <w:szCs w:val="28"/>
        </w:rPr>
        <w:t>Н.П.</w:t>
      </w:r>
      <w:r>
        <w:rPr>
          <w:color w:val="000000"/>
          <w:sz w:val="28"/>
          <w:szCs w:val="28"/>
        </w:rPr>
        <w:t> </w:t>
      </w:r>
      <w:r w:rsidRPr="007E4BB0">
        <w:rPr>
          <w:color w:val="000000"/>
          <w:sz w:val="28"/>
          <w:szCs w:val="28"/>
        </w:rPr>
        <w:t>Слободяник</w:t>
      </w:r>
      <w:r w:rsidR="00B951CD" w:rsidRPr="007E4BB0">
        <w:rPr>
          <w:color w:val="000000"/>
          <w:sz w:val="28"/>
          <w:szCs w:val="28"/>
        </w:rPr>
        <w:t>: Практическое пособие. – М.:Генесиз.</w:t>
      </w:r>
      <w:r>
        <w:rPr>
          <w:color w:val="000000"/>
          <w:sz w:val="28"/>
          <w:szCs w:val="28"/>
        </w:rPr>
        <w:t> –</w:t>
      </w:r>
      <w:r w:rsidRPr="007E4BB0">
        <w:rPr>
          <w:color w:val="000000"/>
          <w:sz w:val="28"/>
          <w:szCs w:val="28"/>
        </w:rPr>
        <w:t xml:space="preserve"> </w:t>
      </w:r>
      <w:r w:rsidR="00B951CD" w:rsidRPr="007E4BB0">
        <w:rPr>
          <w:color w:val="000000"/>
          <w:sz w:val="28"/>
          <w:szCs w:val="28"/>
        </w:rPr>
        <w:t>2003</w:t>
      </w:r>
      <w:r w:rsidR="00B377FF" w:rsidRPr="007E4BB0">
        <w:rPr>
          <w:color w:val="000000"/>
          <w:sz w:val="28"/>
          <w:szCs w:val="28"/>
        </w:rPr>
        <w:t>.</w:t>
      </w:r>
      <w:r>
        <w:rPr>
          <w:color w:val="000000"/>
          <w:sz w:val="28"/>
          <w:szCs w:val="28"/>
        </w:rPr>
        <w:t> –</w:t>
      </w:r>
      <w:r w:rsidRPr="007E4BB0">
        <w:rPr>
          <w:color w:val="000000"/>
          <w:sz w:val="28"/>
          <w:szCs w:val="28"/>
        </w:rPr>
        <w:t xml:space="preserve"> </w:t>
      </w:r>
      <w:r w:rsidR="00B377FF" w:rsidRPr="007E4BB0">
        <w:rPr>
          <w:color w:val="000000"/>
          <w:sz w:val="28"/>
          <w:szCs w:val="28"/>
        </w:rPr>
        <w:t>285</w:t>
      </w:r>
      <w:r>
        <w:rPr>
          <w:color w:val="000000"/>
          <w:sz w:val="28"/>
          <w:szCs w:val="28"/>
        </w:rPr>
        <w:t> </w:t>
      </w:r>
      <w:r w:rsidRPr="007E4BB0">
        <w:rPr>
          <w:color w:val="000000"/>
          <w:sz w:val="28"/>
          <w:szCs w:val="28"/>
        </w:rPr>
        <w:t>с.</w:t>
      </w:r>
      <w:r>
        <w:rPr>
          <w:color w:val="000000"/>
          <w:sz w:val="28"/>
          <w:szCs w:val="28"/>
        </w:rPr>
        <w:t> –</w:t>
      </w:r>
      <w:r w:rsidRPr="007E4BB0">
        <w:rPr>
          <w:color w:val="000000"/>
          <w:sz w:val="28"/>
          <w:szCs w:val="28"/>
        </w:rPr>
        <w:t xml:space="preserve"> </w:t>
      </w:r>
      <w:r w:rsidR="00B377FF" w:rsidRPr="007E4BB0">
        <w:rPr>
          <w:color w:val="000000"/>
          <w:sz w:val="28"/>
          <w:szCs w:val="28"/>
        </w:rPr>
        <w:t>ISBN</w:t>
      </w:r>
      <w:r>
        <w:rPr>
          <w:color w:val="000000"/>
          <w:sz w:val="28"/>
          <w:szCs w:val="28"/>
        </w:rPr>
        <w:t xml:space="preserve"> –</w:t>
      </w:r>
      <w:r w:rsidRPr="007E4BB0">
        <w:rPr>
          <w:color w:val="000000"/>
          <w:sz w:val="28"/>
          <w:szCs w:val="28"/>
        </w:rPr>
        <w:t xml:space="preserve"> 5</w:t>
      </w:r>
      <w:r>
        <w:rPr>
          <w:color w:val="000000"/>
          <w:sz w:val="28"/>
          <w:szCs w:val="28"/>
        </w:rPr>
        <w:t>–</w:t>
      </w:r>
      <w:r w:rsidRPr="007E4BB0">
        <w:rPr>
          <w:color w:val="000000"/>
          <w:sz w:val="28"/>
          <w:szCs w:val="28"/>
        </w:rPr>
        <w:t>8</w:t>
      </w:r>
      <w:r w:rsidR="00B377FF" w:rsidRPr="007E4BB0">
        <w:rPr>
          <w:color w:val="000000"/>
          <w:sz w:val="28"/>
          <w:szCs w:val="28"/>
        </w:rPr>
        <w:t>5297</w:t>
      </w:r>
      <w:r>
        <w:rPr>
          <w:color w:val="000000"/>
          <w:sz w:val="28"/>
          <w:szCs w:val="28"/>
        </w:rPr>
        <w:t>–</w:t>
      </w:r>
      <w:r w:rsidRPr="007E4BB0">
        <w:rPr>
          <w:color w:val="000000"/>
          <w:sz w:val="28"/>
          <w:szCs w:val="28"/>
        </w:rPr>
        <w:t>0</w:t>
      </w:r>
      <w:r w:rsidR="00B377FF" w:rsidRPr="007E4BB0">
        <w:rPr>
          <w:color w:val="000000"/>
          <w:sz w:val="28"/>
          <w:szCs w:val="28"/>
        </w:rPr>
        <w:t>16</w:t>
      </w:r>
      <w:r>
        <w:rPr>
          <w:color w:val="000000"/>
          <w:sz w:val="28"/>
          <w:szCs w:val="28"/>
        </w:rPr>
        <w:t>–</w:t>
      </w:r>
      <w:r w:rsidRPr="007E4BB0">
        <w:rPr>
          <w:color w:val="000000"/>
          <w:sz w:val="28"/>
          <w:szCs w:val="28"/>
        </w:rPr>
        <w:t>6</w:t>
      </w:r>
      <w:r w:rsidR="00B377FF" w:rsidRPr="007E4BB0">
        <w:rPr>
          <w:color w:val="000000"/>
          <w:sz w:val="28"/>
          <w:szCs w:val="28"/>
        </w:rPr>
        <w:t>.</w:t>
      </w:r>
    </w:p>
    <w:p w:rsidR="00B951CD" w:rsidRPr="007E4BB0" w:rsidRDefault="007E4BB0"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Соловейчик</w:t>
      </w:r>
      <w:r>
        <w:rPr>
          <w:color w:val="000000"/>
          <w:sz w:val="28"/>
          <w:szCs w:val="28"/>
        </w:rPr>
        <w:t> </w:t>
      </w:r>
      <w:r w:rsidRPr="007E4BB0">
        <w:rPr>
          <w:color w:val="000000"/>
          <w:sz w:val="28"/>
          <w:szCs w:val="28"/>
        </w:rPr>
        <w:t>А.С.</w:t>
      </w:r>
      <w:r>
        <w:rPr>
          <w:color w:val="000000"/>
          <w:sz w:val="28"/>
          <w:szCs w:val="28"/>
        </w:rPr>
        <w:t> </w:t>
      </w:r>
      <w:r w:rsidRPr="007E4BB0">
        <w:rPr>
          <w:color w:val="000000"/>
          <w:sz w:val="28"/>
          <w:szCs w:val="28"/>
        </w:rPr>
        <w:t>Простое</w:t>
      </w:r>
      <w:r w:rsidR="00B951CD" w:rsidRPr="007E4BB0">
        <w:rPr>
          <w:color w:val="000000"/>
          <w:sz w:val="28"/>
          <w:szCs w:val="28"/>
        </w:rPr>
        <w:t xml:space="preserve"> </w:t>
      </w:r>
      <w:r>
        <w:rPr>
          <w:color w:val="000000"/>
          <w:sz w:val="28"/>
          <w:szCs w:val="28"/>
        </w:rPr>
        <w:t>–</w:t>
      </w:r>
      <w:r w:rsidRPr="007E4BB0">
        <w:rPr>
          <w:color w:val="000000"/>
          <w:sz w:val="28"/>
          <w:szCs w:val="28"/>
        </w:rPr>
        <w:t xml:space="preserve"> </w:t>
      </w:r>
      <w:r w:rsidR="00B951CD" w:rsidRPr="007E4BB0">
        <w:rPr>
          <w:color w:val="000000"/>
          <w:sz w:val="28"/>
          <w:szCs w:val="28"/>
        </w:rPr>
        <w:t>непростое слово</w:t>
      </w:r>
      <w:r w:rsidR="00A571D4" w:rsidRPr="007E4BB0">
        <w:rPr>
          <w:color w:val="000000"/>
          <w:sz w:val="28"/>
          <w:szCs w:val="28"/>
        </w:rPr>
        <w:t xml:space="preserve"> </w:t>
      </w:r>
      <w:r w:rsidR="00E81F27" w:rsidRPr="007E4BB0">
        <w:rPr>
          <w:color w:val="000000"/>
          <w:sz w:val="28"/>
          <w:szCs w:val="28"/>
        </w:rPr>
        <w:t xml:space="preserve">[текст] </w:t>
      </w:r>
      <w:r w:rsidR="00A571D4" w:rsidRPr="007E4BB0">
        <w:rPr>
          <w:color w:val="000000"/>
          <w:sz w:val="28"/>
          <w:szCs w:val="28"/>
        </w:rPr>
        <w:t xml:space="preserve">/ </w:t>
      </w:r>
      <w:r w:rsidRPr="007E4BB0">
        <w:rPr>
          <w:color w:val="000000"/>
          <w:sz w:val="28"/>
          <w:szCs w:val="28"/>
        </w:rPr>
        <w:t>А.С.</w:t>
      </w:r>
      <w:r>
        <w:rPr>
          <w:color w:val="000000"/>
          <w:sz w:val="28"/>
          <w:szCs w:val="28"/>
        </w:rPr>
        <w:t> </w:t>
      </w:r>
      <w:r w:rsidRPr="007E4BB0">
        <w:rPr>
          <w:color w:val="000000"/>
          <w:sz w:val="28"/>
          <w:szCs w:val="28"/>
        </w:rPr>
        <w:t>Соловейчик</w:t>
      </w:r>
      <w:r w:rsidR="00A571D4" w:rsidRPr="007E4BB0">
        <w:rPr>
          <w:color w:val="000000"/>
          <w:sz w:val="28"/>
          <w:szCs w:val="28"/>
        </w:rPr>
        <w:t>:</w:t>
      </w:r>
      <w:r w:rsidR="00B951CD" w:rsidRPr="007E4BB0">
        <w:rPr>
          <w:color w:val="000000"/>
          <w:sz w:val="28"/>
          <w:szCs w:val="28"/>
        </w:rPr>
        <w:t xml:space="preserve"> Библиотека в школе, 2004, </w:t>
      </w:r>
      <w:r>
        <w:rPr>
          <w:color w:val="000000"/>
          <w:sz w:val="28"/>
          <w:szCs w:val="28"/>
        </w:rPr>
        <w:t>№</w:t>
      </w:r>
      <w:r w:rsidRPr="007E4BB0">
        <w:rPr>
          <w:color w:val="000000"/>
          <w:sz w:val="28"/>
          <w:szCs w:val="28"/>
        </w:rPr>
        <w:t>2</w:t>
      </w:r>
      <w:r w:rsidR="00B951CD" w:rsidRPr="007E4BB0">
        <w:rPr>
          <w:color w:val="000000"/>
          <w:sz w:val="28"/>
          <w:szCs w:val="28"/>
        </w:rPr>
        <w:t xml:space="preserve">0, </w:t>
      </w:r>
      <w:r w:rsidRPr="007E4BB0">
        <w:rPr>
          <w:color w:val="000000"/>
          <w:sz w:val="28"/>
          <w:szCs w:val="28"/>
        </w:rPr>
        <w:t>с.</w:t>
      </w:r>
      <w:r>
        <w:rPr>
          <w:color w:val="000000"/>
          <w:sz w:val="28"/>
          <w:szCs w:val="28"/>
        </w:rPr>
        <w:t> </w:t>
      </w:r>
      <w:r w:rsidRPr="007E4BB0">
        <w:rPr>
          <w:color w:val="000000"/>
          <w:sz w:val="28"/>
          <w:szCs w:val="28"/>
        </w:rPr>
        <w:t>2</w:t>
      </w:r>
      <w:r w:rsidR="004E42F9" w:rsidRPr="007E4BB0">
        <w:rPr>
          <w:color w:val="000000"/>
          <w:sz w:val="28"/>
          <w:szCs w:val="28"/>
        </w:rPr>
        <w:t xml:space="preserve"> </w:t>
      </w:r>
      <w:r>
        <w:rPr>
          <w:color w:val="000000"/>
          <w:sz w:val="28"/>
          <w:szCs w:val="28"/>
        </w:rPr>
        <w:t xml:space="preserve">– </w:t>
      </w:r>
      <w:r w:rsidRPr="007E4BB0">
        <w:rPr>
          <w:color w:val="000000"/>
          <w:sz w:val="28"/>
          <w:szCs w:val="28"/>
          <w:lang w:val="en-US"/>
        </w:rPr>
        <w:t>I</w:t>
      </w:r>
      <w:r w:rsidR="00A571D4" w:rsidRPr="007E4BB0">
        <w:rPr>
          <w:color w:val="000000"/>
          <w:sz w:val="28"/>
          <w:szCs w:val="28"/>
          <w:lang w:val="en-US"/>
        </w:rPr>
        <w:t>SBN</w:t>
      </w:r>
      <w:r>
        <w:rPr>
          <w:color w:val="000000"/>
          <w:sz w:val="28"/>
          <w:szCs w:val="28"/>
        </w:rPr>
        <w:t xml:space="preserve"> –</w:t>
      </w:r>
      <w:r w:rsidRPr="007E4BB0">
        <w:rPr>
          <w:color w:val="000000"/>
          <w:sz w:val="28"/>
          <w:szCs w:val="28"/>
        </w:rPr>
        <w:t xml:space="preserve"> (н</w:t>
      </w:r>
      <w:r w:rsidR="00A571D4" w:rsidRPr="007E4BB0">
        <w:rPr>
          <w:color w:val="000000"/>
          <w:sz w:val="28"/>
          <w:szCs w:val="28"/>
        </w:rPr>
        <w:t>е найден</w:t>
      </w:r>
      <w:r w:rsidR="00E81F27" w:rsidRPr="007E4BB0">
        <w:rPr>
          <w:color w:val="000000"/>
          <w:sz w:val="28"/>
          <w:szCs w:val="28"/>
        </w:rPr>
        <w:t>)</w:t>
      </w:r>
    </w:p>
    <w:p w:rsidR="00B951CD" w:rsidRPr="007E4BB0" w:rsidRDefault="007E4BB0"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Солдатова</w:t>
      </w:r>
      <w:r>
        <w:rPr>
          <w:color w:val="000000"/>
          <w:sz w:val="28"/>
          <w:szCs w:val="28"/>
        </w:rPr>
        <w:t> </w:t>
      </w:r>
      <w:r w:rsidRPr="007E4BB0">
        <w:rPr>
          <w:color w:val="000000"/>
          <w:sz w:val="28"/>
          <w:szCs w:val="28"/>
        </w:rPr>
        <w:t>Г.У.</w:t>
      </w:r>
      <w:r>
        <w:rPr>
          <w:color w:val="000000"/>
          <w:sz w:val="28"/>
          <w:szCs w:val="28"/>
        </w:rPr>
        <w:t> </w:t>
      </w:r>
      <w:r w:rsidRPr="007E4BB0">
        <w:rPr>
          <w:color w:val="000000"/>
          <w:sz w:val="28"/>
          <w:szCs w:val="28"/>
        </w:rPr>
        <w:t>Жить</w:t>
      </w:r>
      <w:r w:rsidR="00B951CD" w:rsidRPr="007E4BB0">
        <w:rPr>
          <w:color w:val="000000"/>
          <w:sz w:val="28"/>
          <w:szCs w:val="28"/>
        </w:rPr>
        <w:t xml:space="preserve"> в мире с собой и другими: тренинг толерантности для подростков [текст] / </w:t>
      </w:r>
      <w:r w:rsidRPr="007E4BB0">
        <w:rPr>
          <w:color w:val="000000"/>
          <w:sz w:val="28"/>
          <w:szCs w:val="28"/>
        </w:rPr>
        <w:t>Г.У.</w:t>
      </w:r>
      <w:r>
        <w:rPr>
          <w:color w:val="000000"/>
          <w:sz w:val="28"/>
          <w:szCs w:val="28"/>
        </w:rPr>
        <w:t> </w:t>
      </w:r>
      <w:r w:rsidRPr="007E4BB0">
        <w:rPr>
          <w:color w:val="000000"/>
          <w:sz w:val="28"/>
          <w:szCs w:val="28"/>
        </w:rPr>
        <w:t>Солдатова</w:t>
      </w:r>
      <w:r w:rsidR="00B951CD" w:rsidRPr="007E4BB0">
        <w:rPr>
          <w:color w:val="000000"/>
          <w:sz w:val="28"/>
          <w:szCs w:val="28"/>
        </w:rPr>
        <w:t xml:space="preserve">, </w:t>
      </w:r>
      <w:r w:rsidRPr="007E4BB0">
        <w:rPr>
          <w:color w:val="000000"/>
          <w:sz w:val="28"/>
          <w:szCs w:val="28"/>
        </w:rPr>
        <w:t>Л.А.</w:t>
      </w:r>
      <w:r>
        <w:rPr>
          <w:color w:val="000000"/>
          <w:sz w:val="28"/>
          <w:szCs w:val="28"/>
        </w:rPr>
        <w:t> </w:t>
      </w:r>
      <w:r w:rsidRPr="007E4BB0">
        <w:rPr>
          <w:color w:val="000000"/>
          <w:sz w:val="28"/>
          <w:szCs w:val="28"/>
        </w:rPr>
        <w:t>Шайгерова</w:t>
      </w:r>
      <w:r w:rsidR="00B951CD" w:rsidRPr="007E4BB0">
        <w:rPr>
          <w:color w:val="000000"/>
          <w:sz w:val="28"/>
          <w:szCs w:val="28"/>
        </w:rPr>
        <w:t xml:space="preserve">, </w:t>
      </w:r>
      <w:r w:rsidRPr="007E4BB0">
        <w:rPr>
          <w:color w:val="000000"/>
          <w:sz w:val="28"/>
          <w:szCs w:val="28"/>
        </w:rPr>
        <w:t>О.Д.</w:t>
      </w:r>
      <w:r>
        <w:rPr>
          <w:color w:val="000000"/>
          <w:sz w:val="28"/>
          <w:szCs w:val="28"/>
        </w:rPr>
        <w:t> </w:t>
      </w:r>
      <w:r w:rsidRPr="007E4BB0">
        <w:rPr>
          <w:color w:val="000000"/>
          <w:sz w:val="28"/>
          <w:szCs w:val="28"/>
        </w:rPr>
        <w:t>Шарова</w:t>
      </w:r>
      <w:r w:rsidR="00B951CD" w:rsidRPr="007E4BB0">
        <w:rPr>
          <w:color w:val="000000"/>
          <w:sz w:val="28"/>
          <w:szCs w:val="28"/>
        </w:rPr>
        <w:t>. М.</w:t>
      </w:r>
      <w:r>
        <w:rPr>
          <w:color w:val="000000"/>
          <w:sz w:val="28"/>
          <w:szCs w:val="28"/>
        </w:rPr>
        <w:t> –</w:t>
      </w:r>
      <w:r w:rsidRPr="007E4BB0">
        <w:rPr>
          <w:color w:val="000000"/>
          <w:sz w:val="28"/>
          <w:szCs w:val="28"/>
        </w:rPr>
        <w:t xml:space="preserve"> </w:t>
      </w:r>
      <w:r w:rsidR="00B951CD" w:rsidRPr="007E4BB0">
        <w:rPr>
          <w:color w:val="000000"/>
          <w:sz w:val="28"/>
          <w:szCs w:val="28"/>
        </w:rPr>
        <w:t>2000.</w:t>
      </w:r>
      <w:r>
        <w:rPr>
          <w:color w:val="000000"/>
          <w:sz w:val="28"/>
          <w:szCs w:val="28"/>
        </w:rPr>
        <w:t> –</w:t>
      </w:r>
      <w:r w:rsidRPr="007E4BB0">
        <w:rPr>
          <w:color w:val="000000"/>
          <w:sz w:val="28"/>
          <w:szCs w:val="28"/>
        </w:rPr>
        <w:t xml:space="preserve"> </w:t>
      </w:r>
      <w:r w:rsidR="00B951CD" w:rsidRPr="007E4BB0">
        <w:rPr>
          <w:color w:val="000000"/>
          <w:sz w:val="28"/>
          <w:szCs w:val="28"/>
        </w:rPr>
        <w:t>266</w:t>
      </w:r>
      <w:r>
        <w:rPr>
          <w:color w:val="000000"/>
          <w:sz w:val="28"/>
          <w:szCs w:val="28"/>
        </w:rPr>
        <w:t> </w:t>
      </w:r>
      <w:r w:rsidRPr="007E4BB0">
        <w:rPr>
          <w:color w:val="000000"/>
          <w:sz w:val="28"/>
          <w:szCs w:val="28"/>
        </w:rPr>
        <w:t>с.</w:t>
      </w:r>
      <w:r w:rsidR="00B951CD" w:rsidRPr="007E4BB0">
        <w:rPr>
          <w:color w:val="000000"/>
          <w:sz w:val="28"/>
          <w:szCs w:val="28"/>
        </w:rPr>
        <w:t xml:space="preserve"> </w:t>
      </w:r>
      <w:r>
        <w:rPr>
          <w:color w:val="000000"/>
          <w:sz w:val="28"/>
          <w:szCs w:val="28"/>
        </w:rPr>
        <w:t>–</w:t>
      </w:r>
      <w:r w:rsidRPr="007E4BB0">
        <w:rPr>
          <w:color w:val="000000"/>
          <w:sz w:val="28"/>
          <w:szCs w:val="28"/>
        </w:rPr>
        <w:t xml:space="preserve"> </w:t>
      </w:r>
      <w:r w:rsidR="00B951CD" w:rsidRPr="007E4BB0">
        <w:rPr>
          <w:color w:val="000000"/>
          <w:sz w:val="28"/>
          <w:szCs w:val="28"/>
          <w:lang w:val="en-US"/>
        </w:rPr>
        <w:t>ISBN</w:t>
      </w:r>
      <w:r w:rsidR="00B951CD" w:rsidRPr="007E4BB0">
        <w:rPr>
          <w:color w:val="000000"/>
          <w:sz w:val="28"/>
          <w:szCs w:val="28"/>
        </w:rPr>
        <w:t xml:space="preserve"> –</w:t>
      </w:r>
      <w:r w:rsidR="00A571D4" w:rsidRPr="007E4BB0">
        <w:rPr>
          <w:color w:val="000000"/>
          <w:sz w:val="28"/>
          <w:szCs w:val="28"/>
        </w:rPr>
        <w:t xml:space="preserve"> (не найден</w:t>
      </w:r>
      <w:r w:rsidR="00E81F27" w:rsidRPr="007E4BB0">
        <w:rPr>
          <w:color w:val="000000"/>
          <w:sz w:val="28"/>
          <w:szCs w:val="28"/>
        </w:rPr>
        <w:t>)</w:t>
      </w:r>
    </w:p>
    <w:p w:rsidR="004E42F9" w:rsidRPr="007E4BB0" w:rsidRDefault="004E42F9"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Степанов П. Как воспитать толерантность?</w:t>
      </w:r>
      <w:r w:rsidR="00E81F27" w:rsidRPr="007E4BB0">
        <w:rPr>
          <w:color w:val="000000"/>
          <w:sz w:val="28"/>
          <w:szCs w:val="28"/>
        </w:rPr>
        <w:t xml:space="preserve"> [текст]</w:t>
      </w:r>
      <w:r w:rsidR="007E4BB0">
        <w:rPr>
          <w:color w:val="000000"/>
          <w:sz w:val="28"/>
          <w:szCs w:val="28"/>
        </w:rPr>
        <w:t xml:space="preserve"> </w:t>
      </w:r>
      <w:r w:rsidR="00A571D4" w:rsidRPr="007E4BB0">
        <w:rPr>
          <w:color w:val="000000"/>
          <w:sz w:val="28"/>
          <w:szCs w:val="28"/>
        </w:rPr>
        <w:t xml:space="preserve">/ </w:t>
      </w:r>
      <w:r w:rsidR="007E4BB0" w:rsidRPr="007E4BB0">
        <w:rPr>
          <w:color w:val="000000"/>
          <w:sz w:val="28"/>
          <w:szCs w:val="28"/>
        </w:rPr>
        <w:t>П.</w:t>
      </w:r>
      <w:r w:rsidR="007E4BB0">
        <w:rPr>
          <w:color w:val="000000"/>
          <w:sz w:val="28"/>
          <w:szCs w:val="28"/>
        </w:rPr>
        <w:t> </w:t>
      </w:r>
      <w:r w:rsidR="007E4BB0" w:rsidRPr="007E4BB0">
        <w:rPr>
          <w:color w:val="000000"/>
          <w:sz w:val="28"/>
          <w:szCs w:val="28"/>
        </w:rPr>
        <w:t>Степанов</w:t>
      </w:r>
      <w:r w:rsidR="00FF75CD" w:rsidRPr="007E4BB0">
        <w:rPr>
          <w:color w:val="000000"/>
          <w:sz w:val="28"/>
          <w:szCs w:val="28"/>
        </w:rPr>
        <w:t>:</w:t>
      </w:r>
      <w:r w:rsidR="00A571D4" w:rsidRPr="007E4BB0">
        <w:rPr>
          <w:color w:val="000000"/>
          <w:sz w:val="28"/>
          <w:szCs w:val="28"/>
        </w:rPr>
        <w:t xml:space="preserve"> </w:t>
      </w:r>
      <w:r w:rsidRPr="007E4BB0">
        <w:rPr>
          <w:color w:val="000000"/>
          <w:sz w:val="28"/>
          <w:szCs w:val="28"/>
        </w:rPr>
        <w:t>Народное</w:t>
      </w:r>
      <w:r w:rsidR="007E4BB0">
        <w:rPr>
          <w:color w:val="000000"/>
          <w:sz w:val="28"/>
          <w:szCs w:val="28"/>
        </w:rPr>
        <w:t xml:space="preserve"> </w:t>
      </w:r>
      <w:r w:rsidRPr="007E4BB0">
        <w:rPr>
          <w:color w:val="000000"/>
          <w:sz w:val="28"/>
          <w:szCs w:val="28"/>
        </w:rPr>
        <w:t xml:space="preserve">образование, 2001, </w:t>
      </w:r>
      <w:r w:rsidR="007E4BB0">
        <w:rPr>
          <w:color w:val="000000"/>
          <w:sz w:val="28"/>
          <w:szCs w:val="28"/>
        </w:rPr>
        <w:t>№</w:t>
      </w:r>
      <w:r w:rsidR="007E4BB0" w:rsidRPr="007E4BB0">
        <w:rPr>
          <w:color w:val="000000"/>
          <w:sz w:val="28"/>
          <w:szCs w:val="28"/>
        </w:rPr>
        <w:t>9</w:t>
      </w:r>
      <w:r w:rsidRPr="007E4BB0">
        <w:rPr>
          <w:color w:val="000000"/>
          <w:sz w:val="28"/>
          <w:szCs w:val="28"/>
        </w:rPr>
        <w:t xml:space="preserve">, </w:t>
      </w:r>
      <w:r w:rsidR="007E4BB0" w:rsidRPr="007E4BB0">
        <w:rPr>
          <w:color w:val="000000"/>
          <w:sz w:val="28"/>
          <w:szCs w:val="28"/>
        </w:rPr>
        <w:t>с.</w:t>
      </w:r>
      <w:r w:rsidR="007E4BB0">
        <w:rPr>
          <w:color w:val="000000"/>
          <w:sz w:val="28"/>
          <w:szCs w:val="28"/>
        </w:rPr>
        <w:t> </w:t>
      </w:r>
      <w:r w:rsidR="007E4BB0" w:rsidRPr="007E4BB0">
        <w:rPr>
          <w:color w:val="000000"/>
          <w:sz w:val="28"/>
          <w:szCs w:val="28"/>
        </w:rPr>
        <w:t>9</w:t>
      </w:r>
      <w:r w:rsidRPr="007E4BB0">
        <w:rPr>
          <w:color w:val="000000"/>
          <w:sz w:val="28"/>
          <w:szCs w:val="28"/>
        </w:rPr>
        <w:t>1</w:t>
      </w:r>
      <w:r w:rsidR="007E4BB0">
        <w:rPr>
          <w:color w:val="000000"/>
          <w:sz w:val="28"/>
          <w:szCs w:val="28"/>
        </w:rPr>
        <w:t>–</w:t>
      </w:r>
      <w:r w:rsidR="007E4BB0" w:rsidRPr="007E4BB0">
        <w:rPr>
          <w:color w:val="000000"/>
          <w:sz w:val="28"/>
          <w:szCs w:val="28"/>
        </w:rPr>
        <w:t>9</w:t>
      </w:r>
      <w:r w:rsidRPr="007E4BB0">
        <w:rPr>
          <w:color w:val="000000"/>
          <w:sz w:val="28"/>
          <w:szCs w:val="28"/>
        </w:rPr>
        <w:t>7;</w:t>
      </w:r>
      <w:r w:rsidR="007E4BB0">
        <w:rPr>
          <w:color w:val="000000"/>
          <w:sz w:val="28"/>
          <w:szCs w:val="28"/>
        </w:rPr>
        <w:t xml:space="preserve"> </w:t>
      </w:r>
      <w:r w:rsidRPr="007E4BB0">
        <w:rPr>
          <w:color w:val="000000"/>
          <w:sz w:val="28"/>
          <w:szCs w:val="28"/>
        </w:rPr>
        <w:t xml:space="preserve">2002, </w:t>
      </w:r>
      <w:r w:rsidR="007E4BB0">
        <w:rPr>
          <w:color w:val="000000"/>
          <w:sz w:val="28"/>
          <w:szCs w:val="28"/>
        </w:rPr>
        <w:t>№</w:t>
      </w:r>
      <w:r w:rsidR="007E4BB0" w:rsidRPr="007E4BB0">
        <w:rPr>
          <w:color w:val="000000"/>
          <w:sz w:val="28"/>
          <w:szCs w:val="28"/>
        </w:rPr>
        <w:t>1</w:t>
      </w:r>
      <w:r w:rsidRPr="007E4BB0">
        <w:rPr>
          <w:color w:val="000000"/>
          <w:sz w:val="28"/>
          <w:szCs w:val="28"/>
        </w:rPr>
        <w:t xml:space="preserve">, </w:t>
      </w:r>
      <w:r w:rsidR="007E4BB0" w:rsidRPr="007E4BB0">
        <w:rPr>
          <w:color w:val="000000"/>
          <w:sz w:val="28"/>
          <w:szCs w:val="28"/>
        </w:rPr>
        <w:t>с.</w:t>
      </w:r>
      <w:r w:rsidR="007E4BB0">
        <w:rPr>
          <w:color w:val="000000"/>
          <w:sz w:val="28"/>
          <w:szCs w:val="28"/>
        </w:rPr>
        <w:t> </w:t>
      </w:r>
      <w:r w:rsidR="007E4BB0" w:rsidRPr="007E4BB0">
        <w:rPr>
          <w:color w:val="000000"/>
          <w:sz w:val="28"/>
          <w:szCs w:val="28"/>
        </w:rPr>
        <w:t>1</w:t>
      </w:r>
      <w:r w:rsidRPr="007E4BB0">
        <w:rPr>
          <w:color w:val="000000"/>
          <w:sz w:val="28"/>
          <w:szCs w:val="28"/>
        </w:rPr>
        <w:t>59</w:t>
      </w:r>
      <w:r w:rsidR="007E4BB0">
        <w:rPr>
          <w:color w:val="000000"/>
          <w:sz w:val="28"/>
          <w:szCs w:val="28"/>
        </w:rPr>
        <w:t>–</w:t>
      </w:r>
      <w:r w:rsidR="007E4BB0" w:rsidRPr="007E4BB0">
        <w:rPr>
          <w:color w:val="000000"/>
          <w:sz w:val="28"/>
          <w:szCs w:val="28"/>
        </w:rPr>
        <w:t>1</w:t>
      </w:r>
      <w:r w:rsidRPr="007E4BB0">
        <w:rPr>
          <w:color w:val="000000"/>
          <w:sz w:val="28"/>
          <w:szCs w:val="28"/>
        </w:rPr>
        <w:t>65</w:t>
      </w:r>
      <w:r w:rsidR="00FF75CD"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00E81F27" w:rsidRPr="007E4BB0">
        <w:rPr>
          <w:color w:val="000000"/>
          <w:sz w:val="28"/>
          <w:szCs w:val="28"/>
        </w:rPr>
        <w:t xml:space="preserve">ISBN </w:t>
      </w:r>
      <w:r w:rsidR="00FF75CD" w:rsidRPr="007E4BB0">
        <w:rPr>
          <w:color w:val="000000"/>
          <w:sz w:val="28"/>
          <w:szCs w:val="28"/>
        </w:rPr>
        <w:t>-</w:t>
      </w:r>
      <w:r w:rsidR="00E81F27" w:rsidRPr="007E4BB0">
        <w:rPr>
          <w:color w:val="000000"/>
          <w:sz w:val="28"/>
          <w:szCs w:val="28"/>
        </w:rPr>
        <w:t>5</w:t>
      </w:r>
      <w:r w:rsidR="007E4BB0">
        <w:rPr>
          <w:color w:val="000000"/>
          <w:sz w:val="28"/>
          <w:szCs w:val="28"/>
        </w:rPr>
        <w:t>–</w:t>
      </w:r>
      <w:r w:rsidR="007E4BB0" w:rsidRPr="007E4BB0">
        <w:rPr>
          <w:color w:val="000000"/>
          <w:sz w:val="28"/>
          <w:szCs w:val="28"/>
        </w:rPr>
        <w:t>8</w:t>
      </w:r>
      <w:r w:rsidR="00E81F27" w:rsidRPr="007E4BB0">
        <w:rPr>
          <w:color w:val="000000"/>
          <w:sz w:val="28"/>
          <w:szCs w:val="28"/>
        </w:rPr>
        <w:t>429</w:t>
      </w:r>
      <w:r w:rsidR="007E4BB0">
        <w:rPr>
          <w:color w:val="000000"/>
          <w:sz w:val="28"/>
          <w:szCs w:val="28"/>
        </w:rPr>
        <w:t>–</w:t>
      </w:r>
      <w:r w:rsidR="007E4BB0" w:rsidRPr="007E4BB0">
        <w:rPr>
          <w:color w:val="000000"/>
          <w:sz w:val="28"/>
          <w:szCs w:val="28"/>
        </w:rPr>
        <w:t>0</w:t>
      </w:r>
      <w:r w:rsidR="00E81F27" w:rsidRPr="007E4BB0">
        <w:rPr>
          <w:color w:val="000000"/>
          <w:sz w:val="28"/>
          <w:szCs w:val="28"/>
        </w:rPr>
        <w:t>106</w:t>
      </w:r>
      <w:r w:rsidR="007E4BB0">
        <w:rPr>
          <w:color w:val="000000"/>
          <w:sz w:val="28"/>
          <w:szCs w:val="28"/>
        </w:rPr>
        <w:t>–</w:t>
      </w:r>
      <w:r w:rsidR="007E4BB0" w:rsidRPr="007E4BB0">
        <w:rPr>
          <w:color w:val="000000"/>
          <w:sz w:val="28"/>
          <w:szCs w:val="28"/>
        </w:rPr>
        <w:t>4</w:t>
      </w:r>
    </w:p>
    <w:p w:rsidR="007E4BB0" w:rsidRDefault="004E42F9"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Трубина Л.</w:t>
      </w:r>
      <w:r w:rsidR="007E4BB0">
        <w:rPr>
          <w:color w:val="000000"/>
          <w:sz w:val="28"/>
          <w:szCs w:val="28"/>
        </w:rPr>
        <w:t xml:space="preserve"> </w:t>
      </w:r>
      <w:r w:rsidRPr="007E4BB0">
        <w:rPr>
          <w:color w:val="000000"/>
          <w:sz w:val="28"/>
          <w:szCs w:val="28"/>
        </w:rPr>
        <w:t>Толерантная</w:t>
      </w:r>
      <w:r w:rsidR="007E4BB0">
        <w:rPr>
          <w:color w:val="000000"/>
          <w:sz w:val="28"/>
          <w:szCs w:val="28"/>
        </w:rPr>
        <w:t xml:space="preserve"> </w:t>
      </w:r>
      <w:r w:rsidRPr="007E4BB0">
        <w:rPr>
          <w:color w:val="000000"/>
          <w:sz w:val="28"/>
          <w:szCs w:val="28"/>
        </w:rPr>
        <w:t>и</w:t>
      </w:r>
      <w:r w:rsidR="007E4BB0">
        <w:rPr>
          <w:color w:val="000000"/>
          <w:sz w:val="28"/>
          <w:szCs w:val="28"/>
        </w:rPr>
        <w:t xml:space="preserve"> </w:t>
      </w:r>
      <w:r w:rsidRPr="007E4BB0">
        <w:rPr>
          <w:color w:val="000000"/>
          <w:sz w:val="28"/>
          <w:szCs w:val="28"/>
        </w:rPr>
        <w:t>интолерантная</w:t>
      </w:r>
      <w:r w:rsidR="007E4BB0">
        <w:rPr>
          <w:color w:val="000000"/>
          <w:sz w:val="28"/>
          <w:szCs w:val="28"/>
        </w:rPr>
        <w:t xml:space="preserve"> </w:t>
      </w:r>
      <w:r w:rsidRPr="007E4BB0">
        <w:rPr>
          <w:color w:val="000000"/>
          <w:sz w:val="28"/>
          <w:szCs w:val="28"/>
        </w:rPr>
        <w:t>личность:</w:t>
      </w:r>
      <w:r w:rsidR="007E4BB0">
        <w:rPr>
          <w:color w:val="000000"/>
          <w:sz w:val="28"/>
          <w:szCs w:val="28"/>
        </w:rPr>
        <w:t xml:space="preserve"> </w:t>
      </w:r>
      <w:r w:rsidRPr="007E4BB0">
        <w:rPr>
          <w:color w:val="000000"/>
          <w:sz w:val="28"/>
          <w:szCs w:val="28"/>
        </w:rPr>
        <w:t>основные</w:t>
      </w:r>
      <w:r w:rsidR="007E4BB0">
        <w:rPr>
          <w:color w:val="000000"/>
          <w:sz w:val="28"/>
          <w:szCs w:val="28"/>
        </w:rPr>
        <w:t xml:space="preserve"> </w:t>
      </w:r>
      <w:r w:rsidRPr="007E4BB0">
        <w:rPr>
          <w:color w:val="000000"/>
          <w:sz w:val="28"/>
          <w:szCs w:val="28"/>
        </w:rPr>
        <w:t>черты</w:t>
      </w:r>
      <w:r w:rsidR="007E4BB0">
        <w:rPr>
          <w:color w:val="000000"/>
          <w:sz w:val="28"/>
          <w:szCs w:val="28"/>
        </w:rPr>
        <w:t xml:space="preserve"> </w:t>
      </w:r>
      <w:r w:rsidRPr="007E4BB0">
        <w:rPr>
          <w:color w:val="000000"/>
          <w:sz w:val="28"/>
          <w:szCs w:val="28"/>
        </w:rPr>
        <w:t>и</w:t>
      </w:r>
      <w:r w:rsidR="007E4BB0">
        <w:rPr>
          <w:color w:val="000000"/>
          <w:sz w:val="28"/>
          <w:szCs w:val="28"/>
        </w:rPr>
        <w:t xml:space="preserve"> </w:t>
      </w:r>
      <w:r w:rsidRPr="007E4BB0">
        <w:rPr>
          <w:color w:val="000000"/>
          <w:sz w:val="28"/>
          <w:szCs w:val="28"/>
        </w:rPr>
        <w:t>отличия</w:t>
      </w:r>
      <w:r w:rsidR="007E4BB0">
        <w:rPr>
          <w:color w:val="000000"/>
          <w:sz w:val="28"/>
          <w:szCs w:val="28"/>
        </w:rPr>
        <w:t xml:space="preserve"> </w:t>
      </w:r>
      <w:r w:rsidR="00E81F27" w:rsidRPr="007E4BB0">
        <w:rPr>
          <w:color w:val="000000"/>
          <w:sz w:val="28"/>
          <w:szCs w:val="28"/>
        </w:rPr>
        <w:t>[текст]</w:t>
      </w:r>
      <w:r w:rsidR="00A571D4" w:rsidRPr="007E4BB0">
        <w:rPr>
          <w:color w:val="000000"/>
          <w:sz w:val="28"/>
          <w:szCs w:val="28"/>
        </w:rPr>
        <w:t xml:space="preserve"> </w:t>
      </w:r>
      <w:r w:rsidRPr="007E4BB0">
        <w:rPr>
          <w:color w:val="000000"/>
          <w:sz w:val="28"/>
          <w:szCs w:val="28"/>
        </w:rPr>
        <w:t>/</w:t>
      </w:r>
      <w:r w:rsidR="00A571D4" w:rsidRPr="007E4BB0">
        <w:rPr>
          <w:color w:val="000000"/>
          <w:sz w:val="28"/>
          <w:szCs w:val="28"/>
        </w:rPr>
        <w:t xml:space="preserve"> </w:t>
      </w:r>
      <w:r w:rsidR="007E4BB0" w:rsidRPr="007E4BB0">
        <w:rPr>
          <w:color w:val="000000"/>
          <w:sz w:val="28"/>
          <w:szCs w:val="28"/>
        </w:rPr>
        <w:t>Л.</w:t>
      </w:r>
      <w:r w:rsidR="007E4BB0">
        <w:rPr>
          <w:color w:val="000000"/>
          <w:sz w:val="28"/>
          <w:szCs w:val="28"/>
        </w:rPr>
        <w:t> </w:t>
      </w:r>
      <w:r w:rsidR="007E4BB0" w:rsidRPr="007E4BB0">
        <w:rPr>
          <w:color w:val="000000"/>
          <w:sz w:val="28"/>
          <w:szCs w:val="28"/>
        </w:rPr>
        <w:t>Тубина</w:t>
      </w:r>
      <w:r w:rsidR="00A571D4" w:rsidRPr="007E4BB0">
        <w:rPr>
          <w:color w:val="000000"/>
          <w:sz w:val="28"/>
          <w:szCs w:val="28"/>
        </w:rPr>
        <w:t>:</w:t>
      </w:r>
      <w:r w:rsidRPr="007E4BB0">
        <w:rPr>
          <w:color w:val="000000"/>
          <w:sz w:val="28"/>
          <w:szCs w:val="28"/>
        </w:rPr>
        <w:t xml:space="preserve"> Воспитание школьников.</w:t>
      </w:r>
      <w:r w:rsidR="007E4BB0">
        <w:rPr>
          <w:color w:val="000000"/>
          <w:sz w:val="28"/>
          <w:szCs w:val="28"/>
        </w:rPr>
        <w:t> –</w:t>
      </w:r>
      <w:r w:rsidR="007E4BB0" w:rsidRPr="007E4BB0">
        <w:rPr>
          <w:color w:val="000000"/>
          <w:sz w:val="28"/>
          <w:szCs w:val="28"/>
        </w:rPr>
        <w:t xml:space="preserve"> </w:t>
      </w:r>
      <w:r w:rsidRPr="007E4BB0">
        <w:rPr>
          <w:color w:val="000000"/>
          <w:sz w:val="28"/>
          <w:szCs w:val="28"/>
        </w:rPr>
        <w:t>2003.</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3</w:t>
      </w:r>
      <w:r w:rsidRPr="007E4BB0">
        <w:rPr>
          <w:color w:val="000000"/>
          <w:sz w:val="28"/>
          <w:szCs w:val="28"/>
        </w:rPr>
        <w:t>.</w:t>
      </w:r>
      <w:r w:rsidR="007E4BB0">
        <w:rPr>
          <w:color w:val="000000"/>
          <w:sz w:val="28"/>
          <w:szCs w:val="28"/>
        </w:rPr>
        <w:t> –</w:t>
      </w:r>
      <w:r w:rsidR="007E4BB0" w:rsidRPr="007E4BB0">
        <w:rPr>
          <w:color w:val="000000"/>
          <w:sz w:val="28"/>
          <w:szCs w:val="28"/>
        </w:rPr>
        <w:t xml:space="preserve"> с.</w:t>
      </w:r>
      <w:r w:rsidR="007E4BB0">
        <w:rPr>
          <w:color w:val="000000"/>
          <w:sz w:val="28"/>
          <w:szCs w:val="28"/>
        </w:rPr>
        <w:t> </w:t>
      </w:r>
      <w:r w:rsidR="007E4BB0" w:rsidRPr="007E4BB0">
        <w:rPr>
          <w:color w:val="000000"/>
          <w:sz w:val="28"/>
          <w:szCs w:val="28"/>
        </w:rPr>
        <w:t>3</w:t>
      </w:r>
      <w:r w:rsidRPr="007E4BB0">
        <w:rPr>
          <w:color w:val="000000"/>
          <w:sz w:val="28"/>
          <w:szCs w:val="28"/>
        </w:rPr>
        <w:t>3</w:t>
      </w:r>
      <w:r w:rsidR="007E4BB0">
        <w:rPr>
          <w:color w:val="000000"/>
          <w:sz w:val="28"/>
          <w:szCs w:val="28"/>
        </w:rPr>
        <w:t>–</w:t>
      </w:r>
      <w:r w:rsidR="007E4BB0" w:rsidRPr="007E4BB0">
        <w:rPr>
          <w:color w:val="000000"/>
          <w:sz w:val="28"/>
          <w:szCs w:val="28"/>
        </w:rPr>
        <w:t>3</w:t>
      </w:r>
      <w:r w:rsidRPr="007E4BB0">
        <w:rPr>
          <w:color w:val="000000"/>
          <w:sz w:val="28"/>
          <w:szCs w:val="28"/>
        </w:rPr>
        <w:t>5</w:t>
      </w:r>
      <w:r w:rsidR="00A571D4" w:rsidRPr="007E4BB0">
        <w:rPr>
          <w:color w:val="000000"/>
          <w:sz w:val="28"/>
          <w:szCs w:val="28"/>
        </w:rPr>
        <w:t xml:space="preserve"> </w:t>
      </w:r>
      <w:r w:rsidR="007E4BB0">
        <w:rPr>
          <w:color w:val="000000"/>
          <w:sz w:val="28"/>
          <w:szCs w:val="28"/>
        </w:rPr>
        <w:t xml:space="preserve">– </w:t>
      </w:r>
      <w:r w:rsidR="007E4BB0" w:rsidRPr="007E4BB0">
        <w:rPr>
          <w:color w:val="000000"/>
          <w:sz w:val="28"/>
          <w:szCs w:val="28"/>
          <w:lang w:val="en-US"/>
        </w:rPr>
        <w:t>I</w:t>
      </w:r>
      <w:r w:rsidR="00A571D4" w:rsidRPr="007E4BB0">
        <w:rPr>
          <w:color w:val="000000"/>
          <w:sz w:val="28"/>
          <w:szCs w:val="28"/>
          <w:lang w:val="en-US"/>
        </w:rPr>
        <w:t>SBN</w:t>
      </w:r>
      <w:r w:rsidR="00A571D4" w:rsidRPr="007E4BB0">
        <w:rPr>
          <w:color w:val="000000"/>
          <w:sz w:val="28"/>
          <w:szCs w:val="28"/>
        </w:rPr>
        <w:t xml:space="preserve"> – (не найден)</w:t>
      </w:r>
    </w:p>
    <w:p w:rsidR="007E4BB0" w:rsidRDefault="00B951CD"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 xml:space="preserve">Тыртышная М. Описание занятий с подростками по проблеме толерантности </w:t>
      </w:r>
      <w:r w:rsidR="00E81F27" w:rsidRPr="007E4BB0">
        <w:rPr>
          <w:color w:val="000000"/>
          <w:sz w:val="28"/>
          <w:szCs w:val="28"/>
        </w:rPr>
        <w:t xml:space="preserve">[текст] </w:t>
      </w:r>
      <w:r w:rsidR="00A571D4" w:rsidRPr="007E4BB0">
        <w:rPr>
          <w:color w:val="000000"/>
          <w:sz w:val="28"/>
          <w:szCs w:val="28"/>
        </w:rPr>
        <w:t>/</w:t>
      </w:r>
      <w:r w:rsidRPr="007E4BB0">
        <w:rPr>
          <w:color w:val="000000"/>
          <w:sz w:val="28"/>
          <w:szCs w:val="28"/>
        </w:rPr>
        <w:t xml:space="preserve"> </w:t>
      </w:r>
      <w:r w:rsidR="007E4BB0" w:rsidRPr="007E4BB0">
        <w:rPr>
          <w:color w:val="000000"/>
          <w:sz w:val="28"/>
          <w:szCs w:val="28"/>
        </w:rPr>
        <w:t>М.</w:t>
      </w:r>
      <w:r w:rsidR="007E4BB0">
        <w:rPr>
          <w:color w:val="000000"/>
          <w:sz w:val="28"/>
          <w:szCs w:val="28"/>
        </w:rPr>
        <w:t> </w:t>
      </w:r>
      <w:r w:rsidR="007E4BB0" w:rsidRPr="007E4BB0">
        <w:rPr>
          <w:color w:val="000000"/>
          <w:sz w:val="28"/>
          <w:szCs w:val="28"/>
        </w:rPr>
        <w:t>Тыртышная</w:t>
      </w:r>
      <w:r w:rsidR="00A571D4" w:rsidRPr="007E4BB0">
        <w:rPr>
          <w:color w:val="000000"/>
          <w:sz w:val="28"/>
          <w:szCs w:val="28"/>
        </w:rPr>
        <w:t xml:space="preserve">: </w:t>
      </w:r>
      <w:r w:rsidRPr="007E4BB0">
        <w:rPr>
          <w:color w:val="000000"/>
          <w:sz w:val="28"/>
          <w:szCs w:val="28"/>
        </w:rPr>
        <w:t xml:space="preserve">Классный руководитель. – 2005. </w:t>
      </w:r>
      <w:r w:rsidR="007E4BB0">
        <w:rPr>
          <w:color w:val="000000"/>
          <w:sz w:val="28"/>
          <w:szCs w:val="28"/>
        </w:rPr>
        <w:t>–</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5</w:t>
      </w:r>
      <w:r w:rsidRPr="007E4BB0">
        <w:rPr>
          <w:color w:val="000000"/>
          <w:sz w:val="28"/>
          <w:szCs w:val="28"/>
        </w:rPr>
        <w:t xml:space="preserve">. – </w:t>
      </w:r>
      <w:r w:rsidR="007E4BB0" w:rsidRPr="007E4BB0">
        <w:rPr>
          <w:color w:val="000000"/>
          <w:sz w:val="28"/>
          <w:szCs w:val="28"/>
        </w:rPr>
        <w:t>с.</w:t>
      </w:r>
      <w:r w:rsidR="007E4BB0">
        <w:rPr>
          <w:color w:val="000000"/>
          <w:sz w:val="28"/>
          <w:szCs w:val="28"/>
        </w:rPr>
        <w:t> </w:t>
      </w:r>
      <w:r w:rsidR="007E4BB0" w:rsidRPr="007E4BB0">
        <w:rPr>
          <w:color w:val="000000"/>
          <w:sz w:val="28"/>
          <w:szCs w:val="28"/>
        </w:rPr>
        <w:t>1</w:t>
      </w:r>
      <w:r w:rsidRPr="007E4BB0">
        <w:rPr>
          <w:color w:val="000000"/>
          <w:sz w:val="28"/>
          <w:szCs w:val="28"/>
        </w:rPr>
        <w:t>25</w:t>
      </w:r>
      <w:r w:rsidR="007E4BB0">
        <w:rPr>
          <w:color w:val="000000"/>
          <w:sz w:val="28"/>
          <w:szCs w:val="28"/>
        </w:rPr>
        <w:t>–</w:t>
      </w:r>
      <w:r w:rsidR="007E4BB0" w:rsidRPr="007E4BB0">
        <w:rPr>
          <w:color w:val="000000"/>
          <w:sz w:val="28"/>
          <w:szCs w:val="28"/>
        </w:rPr>
        <w:t>1</w:t>
      </w:r>
      <w:r w:rsidRPr="007E4BB0">
        <w:rPr>
          <w:color w:val="000000"/>
          <w:sz w:val="28"/>
          <w:szCs w:val="28"/>
        </w:rPr>
        <w:t>29</w:t>
      </w:r>
      <w:r w:rsidR="007E4BB0">
        <w:rPr>
          <w:color w:val="000000"/>
          <w:sz w:val="28"/>
          <w:szCs w:val="28"/>
        </w:rPr>
        <w:t> </w:t>
      </w:r>
      <w:r w:rsidR="007E4BB0" w:rsidRPr="007E4BB0">
        <w:rPr>
          <w:color w:val="000000"/>
          <w:sz w:val="28"/>
          <w:szCs w:val="28"/>
        </w:rPr>
        <w:t>//</w:t>
      </w:r>
      <w:r w:rsidRPr="007E4BB0">
        <w:rPr>
          <w:color w:val="000000"/>
          <w:sz w:val="28"/>
          <w:szCs w:val="28"/>
        </w:rPr>
        <w:t xml:space="preserve"> Классный руководитель. – 2005. </w:t>
      </w:r>
      <w:r w:rsidR="007E4BB0">
        <w:rPr>
          <w:color w:val="000000"/>
          <w:sz w:val="28"/>
          <w:szCs w:val="28"/>
        </w:rPr>
        <w:t>–</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4</w:t>
      </w:r>
      <w:r w:rsidRPr="007E4BB0">
        <w:rPr>
          <w:color w:val="000000"/>
          <w:sz w:val="28"/>
          <w:szCs w:val="28"/>
        </w:rPr>
        <w:t xml:space="preserve">. – </w:t>
      </w:r>
      <w:r w:rsidR="007E4BB0" w:rsidRPr="007E4BB0">
        <w:rPr>
          <w:color w:val="000000"/>
          <w:sz w:val="28"/>
          <w:szCs w:val="28"/>
        </w:rPr>
        <w:t>с.</w:t>
      </w:r>
      <w:r w:rsidR="007E4BB0">
        <w:rPr>
          <w:color w:val="000000"/>
          <w:sz w:val="28"/>
          <w:szCs w:val="28"/>
        </w:rPr>
        <w:t> </w:t>
      </w:r>
      <w:r w:rsidR="007E4BB0" w:rsidRPr="007E4BB0">
        <w:rPr>
          <w:color w:val="000000"/>
          <w:sz w:val="28"/>
          <w:szCs w:val="28"/>
        </w:rPr>
        <w:t>1</w:t>
      </w:r>
      <w:r w:rsidRPr="007E4BB0">
        <w:rPr>
          <w:color w:val="000000"/>
          <w:sz w:val="28"/>
          <w:szCs w:val="28"/>
        </w:rPr>
        <w:t>25</w:t>
      </w:r>
      <w:r w:rsidR="007E4BB0">
        <w:rPr>
          <w:color w:val="000000"/>
          <w:sz w:val="28"/>
          <w:szCs w:val="28"/>
        </w:rPr>
        <w:t>–</w:t>
      </w:r>
      <w:r w:rsidR="007E4BB0" w:rsidRPr="007E4BB0">
        <w:rPr>
          <w:color w:val="000000"/>
          <w:sz w:val="28"/>
          <w:szCs w:val="28"/>
        </w:rPr>
        <w:t>1</w:t>
      </w:r>
      <w:r w:rsidRPr="007E4BB0">
        <w:rPr>
          <w:color w:val="000000"/>
          <w:sz w:val="28"/>
          <w:szCs w:val="28"/>
        </w:rPr>
        <w:t>29</w:t>
      </w:r>
      <w:r w:rsidR="00A571D4" w:rsidRPr="007E4BB0">
        <w:rPr>
          <w:color w:val="000000"/>
          <w:sz w:val="28"/>
          <w:szCs w:val="28"/>
        </w:rPr>
        <w:t xml:space="preserve"> </w:t>
      </w:r>
      <w:r w:rsidR="007E4BB0">
        <w:rPr>
          <w:color w:val="000000"/>
          <w:sz w:val="28"/>
          <w:szCs w:val="28"/>
        </w:rPr>
        <w:t xml:space="preserve">– </w:t>
      </w:r>
      <w:r w:rsidR="007E4BB0" w:rsidRPr="007E4BB0">
        <w:rPr>
          <w:color w:val="000000"/>
          <w:sz w:val="28"/>
          <w:szCs w:val="28"/>
        </w:rPr>
        <w:t>I</w:t>
      </w:r>
      <w:r w:rsidR="00A571D4" w:rsidRPr="007E4BB0">
        <w:rPr>
          <w:color w:val="000000"/>
          <w:sz w:val="28"/>
          <w:szCs w:val="28"/>
        </w:rPr>
        <w:t xml:space="preserve">SBN </w:t>
      </w:r>
      <w:r w:rsidR="00FF75CD" w:rsidRPr="007E4BB0">
        <w:rPr>
          <w:color w:val="000000"/>
          <w:sz w:val="28"/>
          <w:szCs w:val="28"/>
        </w:rPr>
        <w:t>-</w:t>
      </w:r>
      <w:r w:rsidR="00A571D4" w:rsidRPr="007E4BB0">
        <w:rPr>
          <w:color w:val="000000"/>
          <w:sz w:val="28"/>
          <w:szCs w:val="28"/>
        </w:rPr>
        <w:t>978</w:t>
      </w:r>
      <w:r w:rsidR="007E4BB0">
        <w:rPr>
          <w:color w:val="000000"/>
          <w:sz w:val="28"/>
          <w:szCs w:val="28"/>
        </w:rPr>
        <w:t>–</w:t>
      </w:r>
      <w:r w:rsidR="007E4BB0" w:rsidRPr="007E4BB0">
        <w:rPr>
          <w:color w:val="000000"/>
          <w:sz w:val="28"/>
          <w:szCs w:val="28"/>
        </w:rPr>
        <w:t>5</w:t>
      </w:r>
      <w:r w:rsidR="007E4BB0">
        <w:rPr>
          <w:color w:val="000000"/>
          <w:sz w:val="28"/>
          <w:szCs w:val="28"/>
        </w:rPr>
        <w:t>–</w:t>
      </w:r>
      <w:r w:rsidR="007E4BB0" w:rsidRPr="007E4BB0">
        <w:rPr>
          <w:color w:val="000000"/>
          <w:sz w:val="28"/>
          <w:szCs w:val="28"/>
        </w:rPr>
        <w:t>2</w:t>
      </w:r>
      <w:r w:rsidR="00A571D4" w:rsidRPr="007E4BB0">
        <w:rPr>
          <w:color w:val="000000"/>
          <w:sz w:val="28"/>
          <w:szCs w:val="28"/>
        </w:rPr>
        <w:t>22</w:t>
      </w:r>
      <w:r w:rsidR="007E4BB0">
        <w:rPr>
          <w:color w:val="000000"/>
          <w:sz w:val="28"/>
          <w:szCs w:val="28"/>
        </w:rPr>
        <w:t>–</w:t>
      </w:r>
      <w:r w:rsidR="007E4BB0" w:rsidRPr="007E4BB0">
        <w:rPr>
          <w:color w:val="000000"/>
          <w:sz w:val="28"/>
          <w:szCs w:val="28"/>
        </w:rPr>
        <w:t>1</w:t>
      </w:r>
      <w:r w:rsidR="00A571D4" w:rsidRPr="007E4BB0">
        <w:rPr>
          <w:color w:val="000000"/>
          <w:sz w:val="28"/>
          <w:szCs w:val="28"/>
        </w:rPr>
        <w:t>3294</w:t>
      </w:r>
      <w:r w:rsidR="007E4BB0">
        <w:rPr>
          <w:color w:val="000000"/>
          <w:sz w:val="28"/>
          <w:szCs w:val="28"/>
        </w:rPr>
        <w:t>–</w:t>
      </w:r>
      <w:r w:rsidR="007E4BB0" w:rsidRPr="007E4BB0">
        <w:rPr>
          <w:color w:val="000000"/>
          <w:sz w:val="28"/>
          <w:szCs w:val="28"/>
        </w:rPr>
        <w:t>4</w:t>
      </w:r>
    </w:p>
    <w:p w:rsidR="004E42F9" w:rsidRPr="007E4BB0" w:rsidRDefault="004E42F9"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Уланов В.</w:t>
      </w:r>
      <w:r w:rsidR="007E4BB0">
        <w:rPr>
          <w:color w:val="000000"/>
          <w:sz w:val="28"/>
          <w:szCs w:val="28"/>
        </w:rPr>
        <w:t xml:space="preserve"> </w:t>
      </w:r>
      <w:r w:rsidRPr="007E4BB0">
        <w:rPr>
          <w:color w:val="000000"/>
          <w:sz w:val="28"/>
          <w:szCs w:val="28"/>
        </w:rPr>
        <w:t>Формирование толерантности в школе: подход, основанный на понимании природы человека</w:t>
      </w:r>
      <w:r w:rsidR="007E4BB0">
        <w:rPr>
          <w:color w:val="000000"/>
          <w:sz w:val="28"/>
          <w:szCs w:val="28"/>
        </w:rPr>
        <w:t xml:space="preserve"> </w:t>
      </w:r>
      <w:r w:rsidR="00E81F27" w:rsidRPr="007E4BB0">
        <w:rPr>
          <w:color w:val="000000"/>
          <w:sz w:val="28"/>
          <w:szCs w:val="28"/>
        </w:rPr>
        <w:t>[текст]</w:t>
      </w:r>
      <w:r w:rsidR="00FF75CD" w:rsidRPr="007E4BB0">
        <w:rPr>
          <w:color w:val="000000"/>
          <w:sz w:val="28"/>
          <w:szCs w:val="28"/>
        </w:rPr>
        <w:t xml:space="preserve"> </w:t>
      </w:r>
      <w:r w:rsidRPr="007E4BB0">
        <w:rPr>
          <w:color w:val="000000"/>
          <w:sz w:val="28"/>
          <w:szCs w:val="28"/>
        </w:rPr>
        <w:t>/</w:t>
      </w:r>
      <w:r w:rsidR="00FF75CD" w:rsidRPr="007E4BB0">
        <w:rPr>
          <w:color w:val="000000"/>
          <w:sz w:val="28"/>
          <w:szCs w:val="28"/>
        </w:rPr>
        <w:t xml:space="preserve"> </w:t>
      </w:r>
      <w:r w:rsidR="007E4BB0" w:rsidRPr="007E4BB0">
        <w:rPr>
          <w:color w:val="000000"/>
          <w:sz w:val="28"/>
          <w:szCs w:val="28"/>
        </w:rPr>
        <w:t>В.</w:t>
      </w:r>
      <w:r w:rsidR="007E4BB0">
        <w:rPr>
          <w:color w:val="000000"/>
          <w:sz w:val="28"/>
          <w:szCs w:val="28"/>
        </w:rPr>
        <w:t> </w:t>
      </w:r>
      <w:r w:rsidR="007E4BB0" w:rsidRPr="007E4BB0">
        <w:rPr>
          <w:color w:val="000000"/>
          <w:sz w:val="28"/>
          <w:szCs w:val="28"/>
        </w:rPr>
        <w:t>Уланов</w:t>
      </w:r>
      <w:r w:rsidR="00FF75CD" w:rsidRPr="007E4BB0">
        <w:rPr>
          <w:color w:val="000000"/>
          <w:sz w:val="28"/>
          <w:szCs w:val="28"/>
        </w:rPr>
        <w:t xml:space="preserve">: </w:t>
      </w:r>
      <w:r w:rsidRPr="007E4BB0">
        <w:rPr>
          <w:color w:val="000000"/>
          <w:sz w:val="28"/>
          <w:szCs w:val="28"/>
        </w:rPr>
        <w:t>Директор школы.</w:t>
      </w:r>
      <w:r w:rsidR="007E4BB0">
        <w:rPr>
          <w:color w:val="000000"/>
          <w:sz w:val="28"/>
          <w:szCs w:val="28"/>
        </w:rPr>
        <w:t> –</w:t>
      </w:r>
      <w:r w:rsidR="007E4BB0" w:rsidRPr="007E4BB0">
        <w:rPr>
          <w:color w:val="000000"/>
          <w:sz w:val="28"/>
          <w:szCs w:val="28"/>
        </w:rPr>
        <w:t xml:space="preserve"> </w:t>
      </w:r>
      <w:r w:rsidRPr="007E4BB0">
        <w:rPr>
          <w:color w:val="000000"/>
          <w:sz w:val="28"/>
          <w:szCs w:val="28"/>
        </w:rPr>
        <w:t>2004.</w:t>
      </w:r>
      <w:r w:rsidR="007E4BB0">
        <w:rPr>
          <w:color w:val="000000"/>
          <w:sz w:val="28"/>
          <w:szCs w:val="28"/>
        </w:rPr>
        <w:t> –</w:t>
      </w:r>
      <w:r w:rsidR="007E4BB0" w:rsidRPr="007E4BB0">
        <w:rPr>
          <w:color w:val="000000"/>
          <w:sz w:val="28"/>
          <w:szCs w:val="28"/>
        </w:rPr>
        <w:t xml:space="preserve"> </w:t>
      </w:r>
      <w:r w:rsidR="007E4BB0">
        <w:rPr>
          <w:color w:val="000000"/>
          <w:sz w:val="28"/>
          <w:szCs w:val="28"/>
        </w:rPr>
        <w:t>№</w:t>
      </w:r>
      <w:r w:rsidR="007E4BB0" w:rsidRPr="007E4BB0">
        <w:rPr>
          <w:color w:val="000000"/>
          <w:sz w:val="28"/>
          <w:szCs w:val="28"/>
        </w:rPr>
        <w:t>2</w:t>
      </w:r>
      <w:r w:rsidRPr="007E4BB0">
        <w:rPr>
          <w:color w:val="000000"/>
          <w:sz w:val="28"/>
          <w:szCs w:val="28"/>
        </w:rPr>
        <w:t>.</w:t>
      </w:r>
      <w:r w:rsidR="007E4BB0">
        <w:rPr>
          <w:color w:val="000000"/>
          <w:sz w:val="28"/>
          <w:szCs w:val="28"/>
        </w:rPr>
        <w:t xml:space="preserve"> – </w:t>
      </w:r>
      <w:r w:rsidR="007E4BB0" w:rsidRPr="007E4BB0">
        <w:rPr>
          <w:color w:val="000000"/>
          <w:sz w:val="28"/>
          <w:szCs w:val="28"/>
        </w:rPr>
        <w:t>с.</w:t>
      </w:r>
      <w:r w:rsidR="007E4BB0">
        <w:rPr>
          <w:color w:val="000000"/>
          <w:sz w:val="28"/>
          <w:szCs w:val="28"/>
        </w:rPr>
        <w:t> </w:t>
      </w:r>
      <w:r w:rsidR="007E4BB0" w:rsidRPr="007E4BB0">
        <w:rPr>
          <w:color w:val="000000"/>
          <w:sz w:val="28"/>
          <w:szCs w:val="28"/>
        </w:rPr>
        <w:t>4</w:t>
      </w:r>
      <w:r w:rsidRPr="007E4BB0">
        <w:rPr>
          <w:color w:val="000000"/>
          <w:sz w:val="28"/>
          <w:szCs w:val="28"/>
        </w:rPr>
        <w:t>3</w:t>
      </w:r>
      <w:r w:rsidR="007E4BB0">
        <w:rPr>
          <w:color w:val="000000"/>
          <w:sz w:val="28"/>
          <w:szCs w:val="28"/>
        </w:rPr>
        <w:t>–</w:t>
      </w:r>
      <w:r w:rsidR="007E4BB0" w:rsidRPr="007E4BB0">
        <w:rPr>
          <w:color w:val="000000"/>
          <w:sz w:val="28"/>
          <w:szCs w:val="28"/>
        </w:rPr>
        <w:t>4</w:t>
      </w:r>
      <w:r w:rsidRPr="007E4BB0">
        <w:rPr>
          <w:color w:val="000000"/>
          <w:sz w:val="28"/>
          <w:szCs w:val="28"/>
        </w:rPr>
        <w:t>9</w:t>
      </w:r>
      <w:r w:rsidR="00FF75CD" w:rsidRPr="007E4BB0">
        <w:rPr>
          <w:color w:val="000000"/>
          <w:sz w:val="28"/>
          <w:szCs w:val="28"/>
        </w:rPr>
        <w:t xml:space="preserve"> </w:t>
      </w:r>
      <w:r w:rsidR="007E4BB0">
        <w:rPr>
          <w:color w:val="000000"/>
          <w:sz w:val="28"/>
          <w:szCs w:val="28"/>
        </w:rPr>
        <w:t>–</w:t>
      </w:r>
      <w:r w:rsidR="007E4BB0" w:rsidRPr="007E4BB0">
        <w:rPr>
          <w:color w:val="000000"/>
          <w:sz w:val="28"/>
          <w:szCs w:val="28"/>
        </w:rPr>
        <w:t xml:space="preserve"> </w:t>
      </w:r>
      <w:r w:rsidR="00FF75CD" w:rsidRPr="007E4BB0">
        <w:rPr>
          <w:color w:val="000000"/>
          <w:sz w:val="28"/>
          <w:szCs w:val="28"/>
        </w:rPr>
        <w:t>ISBN</w:t>
      </w:r>
      <w:r w:rsidR="007E4BB0">
        <w:rPr>
          <w:color w:val="000000"/>
          <w:sz w:val="28"/>
          <w:szCs w:val="28"/>
        </w:rPr>
        <w:t xml:space="preserve"> –</w:t>
      </w:r>
      <w:r w:rsidR="007E4BB0" w:rsidRPr="007E4BB0">
        <w:rPr>
          <w:color w:val="000000"/>
          <w:sz w:val="28"/>
          <w:szCs w:val="28"/>
        </w:rPr>
        <w:t xml:space="preserve"> (н</w:t>
      </w:r>
      <w:r w:rsidR="00FF75CD" w:rsidRPr="007E4BB0">
        <w:rPr>
          <w:color w:val="000000"/>
          <w:sz w:val="28"/>
          <w:szCs w:val="28"/>
        </w:rPr>
        <w:t>е найден)</w:t>
      </w:r>
    </w:p>
    <w:p w:rsidR="00A34868" w:rsidRPr="007E4BB0" w:rsidRDefault="007E4BB0"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Шадриков</w:t>
      </w:r>
      <w:r>
        <w:rPr>
          <w:color w:val="000000"/>
          <w:sz w:val="28"/>
          <w:szCs w:val="28"/>
        </w:rPr>
        <w:t> </w:t>
      </w:r>
      <w:r w:rsidRPr="007E4BB0">
        <w:rPr>
          <w:color w:val="000000"/>
          <w:sz w:val="28"/>
          <w:szCs w:val="28"/>
        </w:rPr>
        <w:t>В.Д.</w:t>
      </w:r>
      <w:r>
        <w:rPr>
          <w:color w:val="000000"/>
          <w:sz w:val="28"/>
          <w:szCs w:val="28"/>
        </w:rPr>
        <w:t> </w:t>
      </w:r>
      <w:r w:rsidRPr="007E4BB0">
        <w:rPr>
          <w:color w:val="000000"/>
          <w:sz w:val="28"/>
          <w:szCs w:val="28"/>
        </w:rPr>
        <w:t>Способности</w:t>
      </w:r>
      <w:r w:rsidR="00A34868" w:rsidRPr="007E4BB0">
        <w:rPr>
          <w:color w:val="000000"/>
          <w:sz w:val="28"/>
          <w:szCs w:val="28"/>
        </w:rPr>
        <w:t xml:space="preserve"> человека [текст] / </w:t>
      </w:r>
      <w:r w:rsidRPr="007E4BB0">
        <w:rPr>
          <w:color w:val="000000"/>
          <w:sz w:val="28"/>
          <w:szCs w:val="28"/>
        </w:rPr>
        <w:t>В.Д.</w:t>
      </w:r>
      <w:r>
        <w:rPr>
          <w:color w:val="000000"/>
          <w:sz w:val="28"/>
          <w:szCs w:val="28"/>
        </w:rPr>
        <w:t> </w:t>
      </w:r>
      <w:r w:rsidRPr="007E4BB0">
        <w:rPr>
          <w:color w:val="000000"/>
          <w:sz w:val="28"/>
          <w:szCs w:val="28"/>
        </w:rPr>
        <w:t>Шадриков</w:t>
      </w:r>
      <w:r w:rsidR="00A34868" w:rsidRPr="007E4BB0">
        <w:rPr>
          <w:color w:val="000000"/>
          <w:sz w:val="28"/>
          <w:szCs w:val="28"/>
        </w:rPr>
        <w:t>.</w:t>
      </w:r>
      <w:r>
        <w:rPr>
          <w:color w:val="000000"/>
          <w:sz w:val="28"/>
          <w:szCs w:val="28"/>
        </w:rPr>
        <w:t> –</w:t>
      </w:r>
      <w:r w:rsidRPr="007E4BB0">
        <w:rPr>
          <w:color w:val="000000"/>
          <w:sz w:val="28"/>
          <w:szCs w:val="28"/>
        </w:rPr>
        <w:t xml:space="preserve"> </w:t>
      </w:r>
      <w:r w:rsidR="00A34868" w:rsidRPr="007E4BB0">
        <w:rPr>
          <w:color w:val="000000"/>
          <w:sz w:val="28"/>
          <w:szCs w:val="28"/>
        </w:rPr>
        <w:t>М.: МПСИ: Воронеж: НПО МОДЕК.</w:t>
      </w:r>
      <w:r>
        <w:rPr>
          <w:color w:val="000000"/>
          <w:sz w:val="28"/>
          <w:szCs w:val="28"/>
        </w:rPr>
        <w:t xml:space="preserve"> – </w:t>
      </w:r>
      <w:r w:rsidR="00A34868" w:rsidRPr="007E4BB0">
        <w:rPr>
          <w:color w:val="000000"/>
          <w:sz w:val="28"/>
          <w:szCs w:val="28"/>
        </w:rPr>
        <w:t>1998.</w:t>
      </w:r>
      <w:r>
        <w:rPr>
          <w:color w:val="000000"/>
          <w:sz w:val="28"/>
          <w:szCs w:val="28"/>
        </w:rPr>
        <w:t> –</w:t>
      </w:r>
      <w:r w:rsidRPr="007E4BB0">
        <w:rPr>
          <w:color w:val="000000"/>
          <w:sz w:val="28"/>
          <w:szCs w:val="28"/>
        </w:rPr>
        <w:t xml:space="preserve"> </w:t>
      </w:r>
      <w:r w:rsidR="00A34868" w:rsidRPr="007E4BB0">
        <w:rPr>
          <w:color w:val="000000"/>
          <w:sz w:val="28"/>
          <w:szCs w:val="28"/>
        </w:rPr>
        <w:t>92</w:t>
      </w:r>
      <w:r>
        <w:rPr>
          <w:color w:val="000000"/>
          <w:sz w:val="28"/>
          <w:szCs w:val="28"/>
        </w:rPr>
        <w:t> </w:t>
      </w:r>
      <w:r w:rsidRPr="007E4BB0">
        <w:rPr>
          <w:color w:val="000000"/>
          <w:sz w:val="28"/>
          <w:szCs w:val="28"/>
        </w:rPr>
        <w:t>с.</w:t>
      </w:r>
      <w:r w:rsidR="00A34868" w:rsidRPr="007E4BB0">
        <w:rPr>
          <w:color w:val="000000"/>
          <w:sz w:val="28"/>
          <w:szCs w:val="28"/>
        </w:rPr>
        <w:t xml:space="preserve"> </w:t>
      </w:r>
      <w:r>
        <w:rPr>
          <w:color w:val="000000"/>
          <w:sz w:val="28"/>
          <w:szCs w:val="28"/>
        </w:rPr>
        <w:t>–</w:t>
      </w:r>
      <w:r w:rsidRPr="007E4BB0">
        <w:rPr>
          <w:color w:val="000000"/>
          <w:sz w:val="28"/>
          <w:szCs w:val="28"/>
        </w:rPr>
        <w:t xml:space="preserve"> </w:t>
      </w:r>
      <w:r w:rsidR="00A34868" w:rsidRPr="007E4BB0">
        <w:rPr>
          <w:color w:val="000000"/>
          <w:sz w:val="28"/>
          <w:szCs w:val="28"/>
          <w:lang w:val="en-US"/>
        </w:rPr>
        <w:t>ISBN</w:t>
      </w:r>
      <w:r w:rsidR="00A34868" w:rsidRPr="007E4BB0">
        <w:rPr>
          <w:color w:val="000000"/>
          <w:sz w:val="28"/>
          <w:szCs w:val="28"/>
        </w:rPr>
        <w:t xml:space="preserve"> –</w:t>
      </w:r>
      <w:r w:rsidR="00FF75CD" w:rsidRPr="007E4BB0">
        <w:rPr>
          <w:color w:val="000000"/>
          <w:sz w:val="28"/>
          <w:szCs w:val="24"/>
        </w:rPr>
        <w:t xml:space="preserve"> </w:t>
      </w:r>
      <w:r w:rsidR="00FF75CD" w:rsidRPr="007E4BB0">
        <w:rPr>
          <w:color w:val="000000"/>
          <w:sz w:val="28"/>
          <w:szCs w:val="28"/>
        </w:rPr>
        <w:t>5</w:t>
      </w:r>
      <w:r>
        <w:rPr>
          <w:color w:val="000000"/>
          <w:sz w:val="28"/>
          <w:szCs w:val="28"/>
        </w:rPr>
        <w:t>–</w:t>
      </w:r>
      <w:r w:rsidRPr="007E4BB0">
        <w:rPr>
          <w:color w:val="000000"/>
          <w:sz w:val="28"/>
          <w:szCs w:val="28"/>
        </w:rPr>
        <w:t>8</w:t>
      </w:r>
      <w:r w:rsidR="00FF75CD" w:rsidRPr="007E4BB0">
        <w:rPr>
          <w:color w:val="000000"/>
          <w:sz w:val="28"/>
          <w:szCs w:val="28"/>
        </w:rPr>
        <w:t>8439</w:t>
      </w:r>
      <w:r>
        <w:rPr>
          <w:color w:val="000000"/>
          <w:sz w:val="28"/>
          <w:szCs w:val="28"/>
        </w:rPr>
        <w:t>–</w:t>
      </w:r>
      <w:r w:rsidRPr="007E4BB0">
        <w:rPr>
          <w:color w:val="000000"/>
          <w:sz w:val="28"/>
          <w:szCs w:val="28"/>
        </w:rPr>
        <w:t>0</w:t>
      </w:r>
      <w:r w:rsidR="00FF75CD" w:rsidRPr="007E4BB0">
        <w:rPr>
          <w:color w:val="000000"/>
          <w:sz w:val="28"/>
          <w:szCs w:val="28"/>
        </w:rPr>
        <w:t>15</w:t>
      </w:r>
      <w:r>
        <w:rPr>
          <w:color w:val="000000"/>
          <w:sz w:val="28"/>
          <w:szCs w:val="28"/>
        </w:rPr>
        <w:t>–</w:t>
      </w:r>
      <w:r w:rsidRPr="007E4BB0">
        <w:rPr>
          <w:color w:val="000000"/>
          <w:sz w:val="28"/>
          <w:szCs w:val="28"/>
        </w:rPr>
        <w:t>7</w:t>
      </w:r>
    </w:p>
    <w:p w:rsidR="004E42F9" w:rsidRPr="007E4BB0" w:rsidRDefault="007E4BB0" w:rsidP="007E4BB0">
      <w:pPr>
        <w:numPr>
          <w:ilvl w:val="0"/>
          <w:numId w:val="38"/>
        </w:numPr>
        <w:tabs>
          <w:tab w:val="clear" w:pos="900"/>
          <w:tab w:val="num" w:pos="480"/>
          <w:tab w:val="left" w:pos="1428"/>
        </w:tabs>
        <w:spacing w:line="360" w:lineRule="auto"/>
        <w:ind w:left="0" w:firstLine="0"/>
        <w:jc w:val="both"/>
        <w:rPr>
          <w:color w:val="000000"/>
          <w:sz w:val="28"/>
          <w:szCs w:val="28"/>
        </w:rPr>
      </w:pPr>
      <w:r w:rsidRPr="007E4BB0">
        <w:rPr>
          <w:color w:val="000000"/>
          <w:sz w:val="28"/>
          <w:szCs w:val="28"/>
        </w:rPr>
        <w:t>Якобсон</w:t>
      </w:r>
      <w:r>
        <w:rPr>
          <w:color w:val="000000"/>
          <w:sz w:val="28"/>
          <w:szCs w:val="28"/>
        </w:rPr>
        <w:t> </w:t>
      </w:r>
      <w:r w:rsidRPr="007E4BB0">
        <w:rPr>
          <w:color w:val="000000"/>
          <w:sz w:val="28"/>
          <w:szCs w:val="28"/>
        </w:rPr>
        <w:t>П.М.</w:t>
      </w:r>
      <w:r>
        <w:rPr>
          <w:color w:val="000000"/>
          <w:sz w:val="28"/>
          <w:szCs w:val="28"/>
        </w:rPr>
        <w:t> </w:t>
      </w:r>
      <w:r w:rsidRPr="007E4BB0">
        <w:rPr>
          <w:color w:val="000000"/>
          <w:sz w:val="28"/>
          <w:szCs w:val="28"/>
        </w:rPr>
        <w:t>Психология</w:t>
      </w:r>
      <w:r w:rsidR="00A34868" w:rsidRPr="007E4BB0">
        <w:rPr>
          <w:color w:val="000000"/>
          <w:sz w:val="28"/>
          <w:szCs w:val="28"/>
        </w:rPr>
        <w:t xml:space="preserve"> чувств и мотивации [текст] / </w:t>
      </w:r>
      <w:r w:rsidRPr="007E4BB0">
        <w:rPr>
          <w:color w:val="000000"/>
          <w:sz w:val="28"/>
          <w:szCs w:val="28"/>
        </w:rPr>
        <w:t>П.М.</w:t>
      </w:r>
      <w:r>
        <w:rPr>
          <w:color w:val="000000"/>
          <w:sz w:val="28"/>
          <w:szCs w:val="28"/>
        </w:rPr>
        <w:t> </w:t>
      </w:r>
      <w:r w:rsidRPr="007E4BB0">
        <w:rPr>
          <w:color w:val="000000"/>
          <w:sz w:val="28"/>
          <w:szCs w:val="28"/>
        </w:rPr>
        <w:t>Якобсон</w:t>
      </w:r>
      <w:r w:rsidR="00A34868" w:rsidRPr="007E4BB0">
        <w:rPr>
          <w:color w:val="000000"/>
          <w:sz w:val="28"/>
          <w:szCs w:val="28"/>
        </w:rPr>
        <w:t>.</w:t>
      </w:r>
      <w:r>
        <w:rPr>
          <w:color w:val="000000"/>
          <w:sz w:val="28"/>
          <w:szCs w:val="28"/>
        </w:rPr>
        <w:t> –</w:t>
      </w:r>
      <w:r w:rsidRPr="007E4BB0">
        <w:rPr>
          <w:color w:val="000000"/>
          <w:sz w:val="28"/>
          <w:szCs w:val="28"/>
        </w:rPr>
        <w:t xml:space="preserve"> </w:t>
      </w:r>
      <w:r w:rsidR="00A34868" w:rsidRPr="007E4BB0">
        <w:rPr>
          <w:color w:val="000000"/>
          <w:sz w:val="28"/>
          <w:szCs w:val="28"/>
        </w:rPr>
        <w:t>М.: МПСИ: Воронеж: НПО МОДЕК.</w:t>
      </w:r>
      <w:r>
        <w:rPr>
          <w:color w:val="000000"/>
          <w:sz w:val="28"/>
          <w:szCs w:val="28"/>
        </w:rPr>
        <w:t> –</w:t>
      </w:r>
      <w:r w:rsidRPr="007E4BB0">
        <w:rPr>
          <w:color w:val="000000"/>
          <w:sz w:val="28"/>
          <w:szCs w:val="28"/>
        </w:rPr>
        <w:t xml:space="preserve"> </w:t>
      </w:r>
      <w:r w:rsidR="00A34868" w:rsidRPr="007E4BB0">
        <w:rPr>
          <w:color w:val="000000"/>
          <w:sz w:val="28"/>
          <w:szCs w:val="28"/>
        </w:rPr>
        <w:t>1998.</w:t>
      </w:r>
      <w:r>
        <w:rPr>
          <w:color w:val="000000"/>
          <w:sz w:val="28"/>
          <w:szCs w:val="28"/>
        </w:rPr>
        <w:t> –</w:t>
      </w:r>
      <w:r w:rsidRPr="007E4BB0">
        <w:rPr>
          <w:color w:val="000000"/>
          <w:sz w:val="28"/>
          <w:szCs w:val="28"/>
        </w:rPr>
        <w:t xml:space="preserve"> </w:t>
      </w:r>
      <w:r w:rsidR="00A34868" w:rsidRPr="007E4BB0">
        <w:rPr>
          <w:color w:val="000000"/>
          <w:sz w:val="28"/>
          <w:szCs w:val="28"/>
        </w:rPr>
        <w:t>86</w:t>
      </w:r>
      <w:r>
        <w:rPr>
          <w:color w:val="000000"/>
          <w:sz w:val="28"/>
          <w:szCs w:val="28"/>
        </w:rPr>
        <w:t> </w:t>
      </w:r>
      <w:r w:rsidRPr="007E4BB0">
        <w:rPr>
          <w:color w:val="000000"/>
          <w:sz w:val="28"/>
          <w:szCs w:val="28"/>
        </w:rPr>
        <w:t>с.</w:t>
      </w:r>
      <w:r w:rsidR="00A34868" w:rsidRPr="007E4BB0">
        <w:rPr>
          <w:color w:val="000000"/>
          <w:sz w:val="28"/>
          <w:szCs w:val="28"/>
        </w:rPr>
        <w:t xml:space="preserve"> </w:t>
      </w:r>
      <w:r>
        <w:rPr>
          <w:color w:val="000000"/>
          <w:sz w:val="28"/>
          <w:szCs w:val="28"/>
        </w:rPr>
        <w:t>–</w:t>
      </w:r>
      <w:r w:rsidRPr="007E4BB0">
        <w:rPr>
          <w:color w:val="000000"/>
          <w:sz w:val="28"/>
          <w:szCs w:val="28"/>
        </w:rPr>
        <w:t xml:space="preserve"> </w:t>
      </w:r>
      <w:r w:rsidR="00A34868" w:rsidRPr="007E4BB0">
        <w:rPr>
          <w:color w:val="000000"/>
          <w:sz w:val="28"/>
          <w:szCs w:val="28"/>
          <w:lang w:val="en-US"/>
        </w:rPr>
        <w:t>ISBN</w:t>
      </w:r>
      <w:r w:rsidR="00A34868" w:rsidRPr="007E4BB0">
        <w:rPr>
          <w:color w:val="000000"/>
          <w:sz w:val="28"/>
          <w:szCs w:val="28"/>
        </w:rPr>
        <w:t xml:space="preserve"> –</w:t>
      </w:r>
      <w:r w:rsidR="00FF75CD" w:rsidRPr="007E4BB0">
        <w:rPr>
          <w:color w:val="000000"/>
          <w:sz w:val="28"/>
          <w:szCs w:val="28"/>
        </w:rPr>
        <w:t xml:space="preserve"> (не найден)</w:t>
      </w:r>
      <w:bookmarkStart w:id="0" w:name="_GoBack"/>
      <w:bookmarkEnd w:id="0"/>
    </w:p>
    <w:sectPr w:rsidR="004E42F9" w:rsidRPr="007E4BB0" w:rsidSect="007E4BB0">
      <w:footerReference w:type="even" r:id="rId13"/>
      <w:footerReference w:type="default" r:id="rId14"/>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2A" w:rsidRDefault="009A552A">
      <w:pPr>
        <w:rPr>
          <w:szCs w:val="24"/>
        </w:rPr>
      </w:pPr>
      <w:r>
        <w:rPr>
          <w:szCs w:val="24"/>
        </w:rPr>
        <w:separator/>
      </w:r>
    </w:p>
  </w:endnote>
  <w:endnote w:type="continuationSeparator" w:id="0">
    <w:p w:rsidR="009A552A" w:rsidRDefault="009A552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60" w:rsidRDefault="00013A60" w:rsidP="00B364E8">
    <w:pPr>
      <w:pStyle w:val="ac"/>
      <w:framePr w:wrap="around" w:vAnchor="text" w:hAnchor="margin" w:xAlign="center" w:y="1"/>
      <w:rPr>
        <w:rStyle w:val="ae"/>
      </w:rPr>
    </w:pPr>
  </w:p>
  <w:p w:rsidR="00013A60" w:rsidRDefault="00013A6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60" w:rsidRDefault="00E4196F" w:rsidP="00B364E8">
    <w:pPr>
      <w:pStyle w:val="ac"/>
      <w:framePr w:wrap="around" w:vAnchor="text" w:hAnchor="margin" w:xAlign="center" w:y="1"/>
      <w:rPr>
        <w:rStyle w:val="ae"/>
      </w:rPr>
    </w:pPr>
    <w:r>
      <w:rPr>
        <w:rStyle w:val="ae"/>
        <w:noProof/>
      </w:rPr>
      <w:t>3</w:t>
    </w:r>
  </w:p>
  <w:p w:rsidR="00013A60" w:rsidRDefault="00013A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2A" w:rsidRDefault="009A552A">
      <w:pPr>
        <w:rPr>
          <w:szCs w:val="24"/>
        </w:rPr>
      </w:pPr>
      <w:r>
        <w:rPr>
          <w:szCs w:val="24"/>
        </w:rPr>
        <w:separator/>
      </w:r>
    </w:p>
  </w:footnote>
  <w:footnote w:type="continuationSeparator" w:id="0">
    <w:p w:rsidR="009A552A" w:rsidRDefault="009A552A">
      <w:pPr>
        <w:rPr>
          <w:szCs w:val="24"/>
        </w:rPr>
      </w:pPr>
      <w:r>
        <w:rPr>
          <w:szCs w:val="24"/>
        </w:rPr>
        <w:continuationSeparator/>
      </w:r>
    </w:p>
  </w:footnote>
  <w:footnote w:id="1">
    <w:p w:rsidR="009A552A" w:rsidRDefault="00013A60">
      <w:pPr>
        <w:pStyle w:val="a7"/>
      </w:pPr>
      <w:r>
        <w:rPr>
          <w:rStyle w:val="a9"/>
        </w:rPr>
        <w:footnoteRef/>
      </w:r>
      <w:r>
        <w:t xml:space="preserve"> </w:t>
      </w:r>
      <w:r w:rsidRPr="00B534E3">
        <w:t>Агеев В. С. Психология межгрупповых отношений [текст] / В.С. Агеев.- М.- 1983.- 453 с</w:t>
      </w:r>
    </w:p>
  </w:footnote>
  <w:footnote w:id="2">
    <w:p w:rsidR="009A552A" w:rsidRDefault="00013A60">
      <w:pPr>
        <w:pStyle w:val="a7"/>
      </w:pPr>
      <w:r>
        <w:rPr>
          <w:rStyle w:val="a9"/>
        </w:rPr>
        <w:footnoteRef/>
      </w:r>
      <w:r>
        <w:t xml:space="preserve"> </w:t>
      </w:r>
      <w:r w:rsidRPr="00B534E3">
        <w:t>Асмолов А.Г. Толерантность: различные парадигмы анализа [текст] / А.Г. Асмолов// Толерантность в общественном сознании России. -  М. -  1998. – 231 с.</w:t>
      </w:r>
    </w:p>
  </w:footnote>
  <w:footnote w:id="3">
    <w:p w:rsidR="009A552A" w:rsidRDefault="00013A60">
      <w:pPr>
        <w:pStyle w:val="a7"/>
      </w:pPr>
      <w:r>
        <w:rPr>
          <w:rStyle w:val="a9"/>
        </w:rPr>
        <w:footnoteRef/>
      </w:r>
      <w:r>
        <w:t xml:space="preserve"> </w:t>
      </w:r>
      <w:r w:rsidRPr="00B534E3">
        <w:t>Асмолов А.Г. О смыслах понятия толерантность [текст] / А.Г. Асмолов, Г.У. Солдатова, Л.А. Шайгерова // Век толерантности: Научно-публицистический вестник. М.- 2001.–243 с.</w:t>
      </w:r>
    </w:p>
  </w:footnote>
  <w:footnote w:id="4">
    <w:p w:rsidR="009A552A" w:rsidRDefault="00013A60">
      <w:pPr>
        <w:pStyle w:val="a7"/>
      </w:pPr>
      <w:r>
        <w:rPr>
          <w:rStyle w:val="a9"/>
        </w:rPr>
        <w:footnoteRef/>
      </w:r>
      <w:r>
        <w:t xml:space="preserve"> </w:t>
      </w:r>
      <w:r w:rsidRPr="00B534E3">
        <w:t>Бондырева С.К. Толерантность Введение в проблему [текст] / С.К. Бондарева, Д.В. Колесов. - М.- 2003-523 с</w:t>
      </w:r>
    </w:p>
  </w:footnote>
  <w:footnote w:id="5">
    <w:p w:rsidR="009A552A" w:rsidRDefault="00013A60">
      <w:pPr>
        <w:pStyle w:val="a7"/>
      </w:pPr>
      <w:r>
        <w:rPr>
          <w:rStyle w:val="a9"/>
        </w:rPr>
        <w:footnoteRef/>
      </w:r>
      <w:r>
        <w:t xml:space="preserve"> </w:t>
      </w:r>
      <w:r w:rsidRPr="00B534E3">
        <w:t>Васильева – Гиагнус Л. Азбука вежливости [текст] / Л. Васильева - Гиагнус. – М.: Педагогика.- 1990.-412 с</w:t>
      </w:r>
    </w:p>
  </w:footnote>
  <w:footnote w:id="6">
    <w:p w:rsidR="009A552A" w:rsidRDefault="00013A60">
      <w:pPr>
        <w:pStyle w:val="a7"/>
      </w:pPr>
      <w:r>
        <w:rPr>
          <w:rStyle w:val="a9"/>
        </w:rPr>
        <w:footnoteRef/>
      </w:r>
      <w:r>
        <w:t xml:space="preserve"> </w:t>
      </w:r>
      <w:r w:rsidRPr="00B534E3">
        <w:t>Пчелинцева И. Толерантность и школьник [текст] / И. Пчелинцева. - М.: МОЗАИКА-СИНТЕЗ.- 2003.- 143 с.</w:t>
      </w:r>
    </w:p>
  </w:footnote>
  <w:footnote w:id="7">
    <w:p w:rsidR="009A552A" w:rsidRDefault="00013A60">
      <w:pPr>
        <w:pStyle w:val="a7"/>
      </w:pPr>
      <w:r>
        <w:rPr>
          <w:rStyle w:val="a9"/>
        </w:rPr>
        <w:footnoteRef/>
      </w:r>
      <w:r>
        <w:t xml:space="preserve"> </w:t>
      </w:r>
      <w:r w:rsidRPr="00B04B12">
        <w:t>Иванова А.И. Естественно - научные наблюдения и эксперименты в школе [текст] / А.И. Иванова. Творческий центр. Москва. 2004. 400 с</w:t>
      </w:r>
    </w:p>
  </w:footnote>
  <w:footnote w:id="8">
    <w:p w:rsidR="009A552A" w:rsidRDefault="00013A60">
      <w:pPr>
        <w:pStyle w:val="a7"/>
      </w:pPr>
      <w:r>
        <w:rPr>
          <w:rStyle w:val="a9"/>
        </w:rPr>
        <w:footnoteRef/>
      </w:r>
      <w:r>
        <w:t xml:space="preserve"> </w:t>
      </w:r>
      <w:r w:rsidRPr="00B04B12">
        <w:t>Реброва Е. Искусство жить рядом с непохожими [текст] / Е.Реброва: Библиотека в школе, 2004, №20, с.17-18</w:t>
      </w:r>
    </w:p>
  </w:footnote>
  <w:footnote w:id="9">
    <w:p w:rsidR="009A552A" w:rsidRDefault="00013A60">
      <w:pPr>
        <w:pStyle w:val="a7"/>
      </w:pPr>
      <w:r>
        <w:rPr>
          <w:rStyle w:val="a9"/>
        </w:rPr>
        <w:footnoteRef/>
      </w:r>
      <w:r>
        <w:t xml:space="preserve"> </w:t>
      </w:r>
      <w:r w:rsidRPr="00B04B12">
        <w:t>Степанов П. Как воспитать толерантность? [текст]  / П.Степанов: Народное  образование, 2001, №9, с.91-97</w:t>
      </w:r>
    </w:p>
  </w:footnote>
  <w:footnote w:id="10">
    <w:p w:rsidR="009A552A" w:rsidRDefault="00013A60">
      <w:pPr>
        <w:pStyle w:val="a7"/>
      </w:pPr>
      <w:r>
        <w:rPr>
          <w:rStyle w:val="a9"/>
        </w:rPr>
        <w:footnoteRef/>
      </w:r>
      <w:r>
        <w:t xml:space="preserve"> </w:t>
      </w:r>
      <w:r w:rsidRPr="00B04B12">
        <w:t>Уланов В.  Формирование толерантности в школе: подход, основанный на понимании природы человека  [текст] / В.Уланов: Директор школы.- 2004.- №2.-  с.43-49</w:t>
      </w:r>
    </w:p>
  </w:footnote>
  <w:footnote w:id="11">
    <w:p w:rsidR="009A552A" w:rsidRDefault="00013A60" w:rsidP="00DB297A">
      <w:pPr>
        <w:pStyle w:val="a7"/>
      </w:pPr>
      <w:r>
        <w:rPr>
          <w:rStyle w:val="a9"/>
        </w:rPr>
        <w:footnoteRef/>
      </w:r>
      <w:r>
        <w:t xml:space="preserve"> Фопель К. Сплоченность и толерантность в группе. Психологические игры и упражнения. Пер. с нем. – М.: Генезис, </w:t>
      </w:r>
      <w:smartTag w:uri="urn:schemas-microsoft-com:office:smarttags" w:element="metricconverter">
        <w:smartTagPr>
          <w:attr w:name="ProductID" w:val="2006 г"/>
        </w:smartTagPr>
        <w:r>
          <w:t>2006 г</w:t>
        </w:r>
      </w:smartTag>
      <w:r>
        <w:t>., с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4DE"/>
    <w:multiLevelType w:val="singleLevel"/>
    <w:tmpl w:val="137614C2"/>
    <w:lvl w:ilvl="0">
      <w:start w:val="1"/>
      <w:numFmt w:val="decimal"/>
      <w:lvlText w:val="%1."/>
      <w:lvlJc w:val="left"/>
      <w:pPr>
        <w:tabs>
          <w:tab w:val="num" w:pos="1080"/>
        </w:tabs>
        <w:ind w:left="1080" w:hanging="360"/>
      </w:pPr>
      <w:rPr>
        <w:rFonts w:cs="Times New Roman" w:hint="default"/>
      </w:rPr>
    </w:lvl>
  </w:abstractNum>
  <w:abstractNum w:abstractNumId="1">
    <w:nsid w:val="05A12426"/>
    <w:multiLevelType w:val="hybridMultilevel"/>
    <w:tmpl w:val="67B87784"/>
    <w:lvl w:ilvl="0" w:tplc="76CA827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0A8B14CB"/>
    <w:multiLevelType w:val="hybridMultilevel"/>
    <w:tmpl w:val="AC941CC0"/>
    <w:lvl w:ilvl="0" w:tplc="63F639EC">
      <w:start w:val="1"/>
      <w:numFmt w:val="bullet"/>
      <w:lvlText w:val=""/>
      <w:lvlJc w:val="left"/>
      <w:pPr>
        <w:tabs>
          <w:tab w:val="num" w:pos="2989"/>
        </w:tabs>
        <w:ind w:left="2989"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9AE5485"/>
    <w:multiLevelType w:val="hybridMultilevel"/>
    <w:tmpl w:val="70BEBD88"/>
    <w:lvl w:ilvl="0" w:tplc="CC1CC95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B6F1639"/>
    <w:multiLevelType w:val="multilevel"/>
    <w:tmpl w:val="696CD65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EFF5C64"/>
    <w:multiLevelType w:val="hybridMultilevel"/>
    <w:tmpl w:val="935A754A"/>
    <w:lvl w:ilvl="0" w:tplc="EEF824FE">
      <w:start w:val="6"/>
      <w:numFmt w:val="bullet"/>
      <w:lvlText w:val=""/>
      <w:lvlJc w:val="left"/>
      <w:pPr>
        <w:tabs>
          <w:tab w:val="num" w:pos="1654"/>
        </w:tabs>
        <w:ind w:left="1654" w:hanging="945"/>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Marlett" w:hAnsi="Marlett"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Marlett" w:hAnsi="Marlett"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Marlett" w:hAnsi="Marlett" w:hint="default"/>
      </w:rPr>
    </w:lvl>
  </w:abstractNum>
  <w:abstractNum w:abstractNumId="6">
    <w:nsid w:val="24120F99"/>
    <w:multiLevelType w:val="hybridMultilevel"/>
    <w:tmpl w:val="B1D6E9C0"/>
    <w:lvl w:ilvl="0" w:tplc="2A4E6B02">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71224C9"/>
    <w:multiLevelType w:val="hybridMultilevel"/>
    <w:tmpl w:val="AA980250"/>
    <w:lvl w:ilvl="0" w:tplc="26562A2E">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A10559F"/>
    <w:multiLevelType w:val="multilevel"/>
    <w:tmpl w:val="F0B87E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CF86364"/>
    <w:multiLevelType w:val="multilevel"/>
    <w:tmpl w:val="F8C653BA"/>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789"/>
        </w:tabs>
        <w:ind w:left="1789" w:hanging="360"/>
      </w:pPr>
      <w:rPr>
        <w:rFonts w:ascii="Symbol" w:hAnsi="Symbol" w:hint="default"/>
      </w:rPr>
    </w:lvl>
    <w:lvl w:ilvl="2">
      <w:start w:val="1"/>
      <w:numFmt w:val="decimal"/>
      <w:lvlText w:val="%3."/>
      <w:lvlJc w:val="left"/>
      <w:pPr>
        <w:tabs>
          <w:tab w:val="num" w:pos="3544"/>
        </w:tabs>
        <w:ind w:left="3544" w:hanging="1215"/>
      </w:pPr>
      <w:rPr>
        <w:rFonts w:cs="Times New Roman" w:hint="default"/>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0">
    <w:nsid w:val="2FD003D8"/>
    <w:multiLevelType w:val="multilevel"/>
    <w:tmpl w:val="F0B87E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146103F"/>
    <w:multiLevelType w:val="multilevel"/>
    <w:tmpl w:val="F9D8776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24F405B"/>
    <w:multiLevelType w:val="hybridMultilevel"/>
    <w:tmpl w:val="61045C96"/>
    <w:lvl w:ilvl="0" w:tplc="CC1CC95C">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341E1AE9"/>
    <w:multiLevelType w:val="multilevel"/>
    <w:tmpl w:val="383A87AC"/>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736EA1"/>
    <w:multiLevelType w:val="multilevel"/>
    <w:tmpl w:val="ECFC0BBA"/>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8376318"/>
    <w:multiLevelType w:val="hybridMultilevel"/>
    <w:tmpl w:val="A1247E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7844B8"/>
    <w:multiLevelType w:val="hybridMultilevel"/>
    <w:tmpl w:val="F8C653BA"/>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9CFCEC30">
      <w:start w:val="1"/>
      <w:numFmt w:val="decimal"/>
      <w:lvlText w:val="%3."/>
      <w:lvlJc w:val="left"/>
      <w:pPr>
        <w:tabs>
          <w:tab w:val="num" w:pos="3544"/>
        </w:tabs>
        <w:ind w:left="3544" w:hanging="1215"/>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40397971"/>
    <w:multiLevelType w:val="hybridMultilevel"/>
    <w:tmpl w:val="915630E6"/>
    <w:lvl w:ilvl="0" w:tplc="B61A8CE0">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409556CC"/>
    <w:multiLevelType w:val="hybridMultilevel"/>
    <w:tmpl w:val="2ACC3D74"/>
    <w:lvl w:ilvl="0" w:tplc="63F639E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48C7664"/>
    <w:multiLevelType w:val="hybridMultilevel"/>
    <w:tmpl w:val="609E0118"/>
    <w:lvl w:ilvl="0" w:tplc="FBB2859C">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20">
    <w:nsid w:val="473E48AF"/>
    <w:multiLevelType w:val="hybridMultilevel"/>
    <w:tmpl w:val="300CA53E"/>
    <w:lvl w:ilvl="0" w:tplc="63F639EC">
      <w:start w:val="1"/>
      <w:numFmt w:val="bullet"/>
      <w:lvlText w:val=""/>
      <w:lvlJc w:val="left"/>
      <w:pPr>
        <w:tabs>
          <w:tab w:val="num" w:pos="2138"/>
        </w:tabs>
        <w:ind w:left="2138"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9CFCEC30">
      <w:start w:val="1"/>
      <w:numFmt w:val="decimal"/>
      <w:lvlText w:val="%3."/>
      <w:lvlJc w:val="left"/>
      <w:pPr>
        <w:tabs>
          <w:tab w:val="num" w:pos="3544"/>
        </w:tabs>
        <w:ind w:left="3544" w:hanging="1215"/>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nsid w:val="481814F6"/>
    <w:multiLevelType w:val="hybridMultilevel"/>
    <w:tmpl w:val="0268AD7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8A65C15"/>
    <w:multiLevelType w:val="multilevel"/>
    <w:tmpl w:val="F0B87E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A056BA7"/>
    <w:multiLevelType w:val="hybridMultilevel"/>
    <w:tmpl w:val="58B8EE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4D98178C"/>
    <w:multiLevelType w:val="hybridMultilevel"/>
    <w:tmpl w:val="3A228D80"/>
    <w:lvl w:ilvl="0" w:tplc="63F639EC">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4EC46ED3"/>
    <w:multiLevelType w:val="multilevel"/>
    <w:tmpl w:val="CDC220CA"/>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EC779BB"/>
    <w:multiLevelType w:val="hybridMultilevel"/>
    <w:tmpl w:val="764CAE7E"/>
    <w:lvl w:ilvl="0" w:tplc="63F639E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008172F"/>
    <w:multiLevelType w:val="hybridMultilevel"/>
    <w:tmpl w:val="FE1C38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69F5255"/>
    <w:multiLevelType w:val="multilevel"/>
    <w:tmpl w:val="F0B87E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7A10130"/>
    <w:multiLevelType w:val="multilevel"/>
    <w:tmpl w:val="AC941CC0"/>
    <w:lvl w:ilvl="0">
      <w:start w:val="1"/>
      <w:numFmt w:val="bullet"/>
      <w:lvlText w:val=""/>
      <w:lvlJc w:val="left"/>
      <w:pPr>
        <w:tabs>
          <w:tab w:val="num" w:pos="2989"/>
        </w:tabs>
        <w:ind w:left="2989"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0">
    <w:nsid w:val="582665D3"/>
    <w:multiLevelType w:val="singleLevel"/>
    <w:tmpl w:val="4B9623AC"/>
    <w:lvl w:ilvl="0">
      <w:start w:val="1"/>
      <w:numFmt w:val="decimal"/>
      <w:lvlText w:val="%1)"/>
      <w:lvlJc w:val="left"/>
      <w:pPr>
        <w:tabs>
          <w:tab w:val="num" w:pos="1211"/>
        </w:tabs>
        <w:ind w:left="1211" w:hanging="360"/>
      </w:pPr>
      <w:rPr>
        <w:rFonts w:cs="Times New Roman" w:hint="default"/>
      </w:rPr>
    </w:lvl>
  </w:abstractNum>
  <w:abstractNum w:abstractNumId="31">
    <w:nsid w:val="5B367437"/>
    <w:multiLevelType w:val="multilevel"/>
    <w:tmpl w:val="F0B87E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E9A0EBF"/>
    <w:multiLevelType w:val="hybridMultilevel"/>
    <w:tmpl w:val="6E0C3C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F84227C"/>
    <w:multiLevelType w:val="multilevel"/>
    <w:tmpl w:val="4BC8A95A"/>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1ED1211"/>
    <w:multiLevelType w:val="hybridMultilevel"/>
    <w:tmpl w:val="7710228A"/>
    <w:lvl w:ilvl="0" w:tplc="0419000F">
      <w:start w:val="1"/>
      <w:numFmt w:val="decimal"/>
      <w:lvlText w:val="%1."/>
      <w:lvlJc w:val="left"/>
      <w:pPr>
        <w:tabs>
          <w:tab w:val="num" w:pos="1457"/>
        </w:tabs>
        <w:ind w:left="145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3713026"/>
    <w:multiLevelType w:val="hybridMultilevel"/>
    <w:tmpl w:val="AEC44A66"/>
    <w:lvl w:ilvl="0" w:tplc="FBB2859C">
      <w:start w:val="1"/>
      <w:numFmt w:val="bullet"/>
      <w:lvlText w:val="-"/>
      <w:lvlJc w:val="left"/>
      <w:pPr>
        <w:tabs>
          <w:tab w:val="num" w:pos="2137"/>
        </w:tabs>
        <w:ind w:left="213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36">
    <w:nsid w:val="65177E7E"/>
    <w:multiLevelType w:val="multilevel"/>
    <w:tmpl w:val="0C6000B6"/>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B864732"/>
    <w:multiLevelType w:val="hybridMultilevel"/>
    <w:tmpl w:val="1D3628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D3D798D"/>
    <w:multiLevelType w:val="hybridMultilevel"/>
    <w:tmpl w:val="ED3CB26C"/>
    <w:lvl w:ilvl="0" w:tplc="648482DE">
      <w:start w:val="6"/>
      <w:numFmt w:val="bullet"/>
      <w:lvlText w:val=""/>
      <w:lvlJc w:val="left"/>
      <w:pPr>
        <w:tabs>
          <w:tab w:val="num" w:pos="1624"/>
        </w:tabs>
        <w:ind w:left="1624" w:hanging="915"/>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Marlett" w:hAnsi="Marlett"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Marlett" w:hAnsi="Marlett"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Marlett" w:hAnsi="Marlett" w:hint="default"/>
      </w:rPr>
    </w:lvl>
  </w:abstractNum>
  <w:abstractNum w:abstractNumId="39">
    <w:nsid w:val="6F7241F4"/>
    <w:multiLevelType w:val="hybridMultilevel"/>
    <w:tmpl w:val="F4A26E48"/>
    <w:lvl w:ilvl="0" w:tplc="FFFFFFF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44D7490"/>
    <w:multiLevelType w:val="multilevel"/>
    <w:tmpl w:val="99667C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95B6A17"/>
    <w:multiLevelType w:val="hybridMultilevel"/>
    <w:tmpl w:val="820A2908"/>
    <w:lvl w:ilvl="0" w:tplc="63F639E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E973727"/>
    <w:multiLevelType w:val="hybridMultilevel"/>
    <w:tmpl w:val="3A3EC926"/>
    <w:lvl w:ilvl="0" w:tplc="B61A8CE0">
      <w:start w:val="1"/>
      <w:numFmt w:val="decimal"/>
      <w:lvlText w:val="%1."/>
      <w:lvlJc w:val="left"/>
      <w:pPr>
        <w:tabs>
          <w:tab w:val="num" w:pos="1778"/>
        </w:tabs>
        <w:ind w:left="177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3">
    <w:nsid w:val="7ECD5E02"/>
    <w:multiLevelType w:val="hybridMultilevel"/>
    <w:tmpl w:val="6F30F0C8"/>
    <w:lvl w:ilvl="0" w:tplc="FBB2859C">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23"/>
  </w:num>
  <w:num w:numId="2">
    <w:abstractNumId w:val="6"/>
  </w:num>
  <w:num w:numId="3">
    <w:abstractNumId w:val="3"/>
  </w:num>
  <w:num w:numId="4">
    <w:abstractNumId w:val="19"/>
  </w:num>
  <w:num w:numId="5">
    <w:abstractNumId w:val="5"/>
  </w:num>
  <w:num w:numId="6">
    <w:abstractNumId w:val="43"/>
  </w:num>
  <w:num w:numId="7">
    <w:abstractNumId w:val="38"/>
  </w:num>
  <w:num w:numId="8">
    <w:abstractNumId w:val="35"/>
  </w:num>
  <w:num w:numId="9">
    <w:abstractNumId w:val="40"/>
  </w:num>
  <w:num w:numId="10">
    <w:abstractNumId w:val="11"/>
  </w:num>
  <w:num w:numId="11">
    <w:abstractNumId w:val="4"/>
  </w:num>
  <w:num w:numId="12">
    <w:abstractNumId w:val="25"/>
  </w:num>
  <w:num w:numId="13">
    <w:abstractNumId w:val="4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18"/>
  </w:num>
  <w:num w:numId="18">
    <w:abstractNumId w:val="30"/>
  </w:num>
  <w:num w:numId="19">
    <w:abstractNumId w:val="39"/>
  </w:num>
  <w:num w:numId="20">
    <w:abstractNumId w:val="2"/>
  </w:num>
  <w:num w:numId="21">
    <w:abstractNumId w:val="29"/>
  </w:num>
  <w:num w:numId="22">
    <w:abstractNumId w:val="24"/>
  </w:num>
  <w:num w:numId="23">
    <w:abstractNumId w:val="1"/>
  </w:num>
  <w:num w:numId="24">
    <w:abstractNumId w:val="17"/>
  </w:num>
  <w:num w:numId="25">
    <w:abstractNumId w:val="16"/>
  </w:num>
  <w:num w:numId="26">
    <w:abstractNumId w:val="9"/>
  </w:num>
  <w:num w:numId="27">
    <w:abstractNumId w:val="20"/>
  </w:num>
  <w:num w:numId="28">
    <w:abstractNumId w:val="8"/>
  </w:num>
  <w:num w:numId="29">
    <w:abstractNumId w:val="10"/>
  </w:num>
  <w:num w:numId="30">
    <w:abstractNumId w:val="14"/>
  </w:num>
  <w:num w:numId="31">
    <w:abstractNumId w:val="28"/>
  </w:num>
  <w:num w:numId="32">
    <w:abstractNumId w:val="33"/>
  </w:num>
  <w:num w:numId="33">
    <w:abstractNumId w:val="31"/>
  </w:num>
  <w:num w:numId="34">
    <w:abstractNumId w:val="13"/>
  </w:num>
  <w:num w:numId="35">
    <w:abstractNumId w:val="22"/>
  </w:num>
  <w:num w:numId="36">
    <w:abstractNumId w:val="36"/>
  </w:num>
  <w:num w:numId="37">
    <w:abstractNumId w:val="26"/>
  </w:num>
  <w:num w:numId="38">
    <w:abstractNumId w:val="21"/>
  </w:num>
  <w:num w:numId="39">
    <w:abstractNumId w:val="27"/>
  </w:num>
  <w:num w:numId="40">
    <w:abstractNumId w:val="32"/>
  </w:num>
  <w:num w:numId="41">
    <w:abstractNumId w:val="0"/>
  </w:num>
  <w:num w:numId="42">
    <w:abstractNumId w:val="42"/>
  </w:num>
  <w:num w:numId="43">
    <w:abstractNumId w:val="3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74F"/>
    <w:rsid w:val="00010FCA"/>
    <w:rsid w:val="00013A60"/>
    <w:rsid w:val="00015B6B"/>
    <w:rsid w:val="00037D2E"/>
    <w:rsid w:val="00041881"/>
    <w:rsid w:val="000512B2"/>
    <w:rsid w:val="00064EF3"/>
    <w:rsid w:val="00071897"/>
    <w:rsid w:val="000B489F"/>
    <w:rsid w:val="000C010C"/>
    <w:rsid w:val="000E1E28"/>
    <w:rsid w:val="00113894"/>
    <w:rsid w:val="00143887"/>
    <w:rsid w:val="00160F3B"/>
    <w:rsid w:val="00163476"/>
    <w:rsid w:val="00173810"/>
    <w:rsid w:val="00173D04"/>
    <w:rsid w:val="00187AD4"/>
    <w:rsid w:val="001A65DB"/>
    <w:rsid w:val="001C02B1"/>
    <w:rsid w:val="001C26DA"/>
    <w:rsid w:val="001C5A07"/>
    <w:rsid w:val="001F1474"/>
    <w:rsid w:val="00200EF7"/>
    <w:rsid w:val="002069C9"/>
    <w:rsid w:val="00212F4E"/>
    <w:rsid w:val="002334EB"/>
    <w:rsid w:val="002D2A94"/>
    <w:rsid w:val="003376C9"/>
    <w:rsid w:val="003C13DF"/>
    <w:rsid w:val="003E3319"/>
    <w:rsid w:val="003F2494"/>
    <w:rsid w:val="00420B56"/>
    <w:rsid w:val="004627ED"/>
    <w:rsid w:val="00481529"/>
    <w:rsid w:val="00485716"/>
    <w:rsid w:val="004A627F"/>
    <w:rsid w:val="004E42F9"/>
    <w:rsid w:val="005201DC"/>
    <w:rsid w:val="0052657E"/>
    <w:rsid w:val="005267A9"/>
    <w:rsid w:val="00532843"/>
    <w:rsid w:val="00557567"/>
    <w:rsid w:val="00563C2C"/>
    <w:rsid w:val="005D4792"/>
    <w:rsid w:val="005D6413"/>
    <w:rsid w:val="005E3FEE"/>
    <w:rsid w:val="0062646A"/>
    <w:rsid w:val="0063030E"/>
    <w:rsid w:val="00637D8A"/>
    <w:rsid w:val="006408C5"/>
    <w:rsid w:val="0066272F"/>
    <w:rsid w:val="00680B54"/>
    <w:rsid w:val="006C0D12"/>
    <w:rsid w:val="006F1AAA"/>
    <w:rsid w:val="00704005"/>
    <w:rsid w:val="0070416B"/>
    <w:rsid w:val="00722369"/>
    <w:rsid w:val="00741618"/>
    <w:rsid w:val="007646B1"/>
    <w:rsid w:val="00770089"/>
    <w:rsid w:val="007757EA"/>
    <w:rsid w:val="007A1209"/>
    <w:rsid w:val="007B5D70"/>
    <w:rsid w:val="007C255C"/>
    <w:rsid w:val="007E4BB0"/>
    <w:rsid w:val="0080641E"/>
    <w:rsid w:val="008452CE"/>
    <w:rsid w:val="00845615"/>
    <w:rsid w:val="008560F2"/>
    <w:rsid w:val="00856284"/>
    <w:rsid w:val="008663C3"/>
    <w:rsid w:val="00876825"/>
    <w:rsid w:val="008A0548"/>
    <w:rsid w:val="008D0EC0"/>
    <w:rsid w:val="008F178D"/>
    <w:rsid w:val="008F1BE2"/>
    <w:rsid w:val="008F3576"/>
    <w:rsid w:val="00911521"/>
    <w:rsid w:val="0091181F"/>
    <w:rsid w:val="0092766E"/>
    <w:rsid w:val="00927F42"/>
    <w:rsid w:val="0095733F"/>
    <w:rsid w:val="00986B29"/>
    <w:rsid w:val="009A552A"/>
    <w:rsid w:val="009A6138"/>
    <w:rsid w:val="009C274B"/>
    <w:rsid w:val="009E6B45"/>
    <w:rsid w:val="00A151A4"/>
    <w:rsid w:val="00A34868"/>
    <w:rsid w:val="00A41A38"/>
    <w:rsid w:val="00A50B0E"/>
    <w:rsid w:val="00A54B06"/>
    <w:rsid w:val="00A571D4"/>
    <w:rsid w:val="00A943A5"/>
    <w:rsid w:val="00AA009E"/>
    <w:rsid w:val="00AA1E75"/>
    <w:rsid w:val="00AD3E96"/>
    <w:rsid w:val="00AD4BAB"/>
    <w:rsid w:val="00B031BD"/>
    <w:rsid w:val="00B03909"/>
    <w:rsid w:val="00B04B12"/>
    <w:rsid w:val="00B24892"/>
    <w:rsid w:val="00B300F1"/>
    <w:rsid w:val="00B364E8"/>
    <w:rsid w:val="00B377FF"/>
    <w:rsid w:val="00B511BA"/>
    <w:rsid w:val="00B534E3"/>
    <w:rsid w:val="00B80BE2"/>
    <w:rsid w:val="00B951CD"/>
    <w:rsid w:val="00BB0BEC"/>
    <w:rsid w:val="00BD0110"/>
    <w:rsid w:val="00BD7183"/>
    <w:rsid w:val="00BF7664"/>
    <w:rsid w:val="00C37F43"/>
    <w:rsid w:val="00C47C81"/>
    <w:rsid w:val="00C5491D"/>
    <w:rsid w:val="00C70717"/>
    <w:rsid w:val="00CB263C"/>
    <w:rsid w:val="00CB7D95"/>
    <w:rsid w:val="00CE36CB"/>
    <w:rsid w:val="00CE7FE3"/>
    <w:rsid w:val="00CF0D51"/>
    <w:rsid w:val="00CF574F"/>
    <w:rsid w:val="00D0352E"/>
    <w:rsid w:val="00D3786D"/>
    <w:rsid w:val="00D57B6B"/>
    <w:rsid w:val="00D610EC"/>
    <w:rsid w:val="00D91DF6"/>
    <w:rsid w:val="00DB297A"/>
    <w:rsid w:val="00DC3C51"/>
    <w:rsid w:val="00E02036"/>
    <w:rsid w:val="00E174BC"/>
    <w:rsid w:val="00E353A3"/>
    <w:rsid w:val="00E4196F"/>
    <w:rsid w:val="00E7455E"/>
    <w:rsid w:val="00E81F27"/>
    <w:rsid w:val="00EA2A4F"/>
    <w:rsid w:val="00F62AD2"/>
    <w:rsid w:val="00F954A0"/>
    <w:rsid w:val="00FD36DC"/>
    <w:rsid w:val="00FD61ED"/>
    <w:rsid w:val="00FF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64891221-8949-4560-A9FB-02D3108D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069C9"/>
    <w:rPr>
      <w:sz w:val="24"/>
    </w:rPr>
  </w:style>
  <w:style w:type="paragraph" w:styleId="1">
    <w:name w:val="heading 1"/>
    <w:basedOn w:val="a"/>
    <w:next w:val="a"/>
    <w:link w:val="10"/>
    <w:uiPriority w:val="99"/>
    <w:qFormat/>
    <w:rsid w:val="00A348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71897"/>
    <w:pPr>
      <w:keepNext/>
      <w:jc w:val="center"/>
      <w:outlineLvl w:val="1"/>
    </w:pPr>
    <w:rPr>
      <w:i/>
      <w:iCs/>
      <w:szCs w:val="24"/>
    </w:rPr>
  </w:style>
  <w:style w:type="paragraph" w:styleId="3">
    <w:name w:val="heading 3"/>
    <w:basedOn w:val="a"/>
    <w:next w:val="a"/>
    <w:link w:val="30"/>
    <w:uiPriority w:val="99"/>
    <w:qFormat/>
    <w:rsid w:val="00187AD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87AD4"/>
    <w:pPr>
      <w:keepNext/>
      <w:spacing w:before="240" w:after="60"/>
      <w:outlineLvl w:val="3"/>
    </w:pPr>
    <w:rPr>
      <w:b/>
      <w:bCs/>
      <w:sz w:val="28"/>
      <w:szCs w:val="28"/>
    </w:rPr>
  </w:style>
  <w:style w:type="paragraph" w:styleId="5">
    <w:name w:val="heading 5"/>
    <w:basedOn w:val="a"/>
    <w:next w:val="a"/>
    <w:link w:val="50"/>
    <w:uiPriority w:val="99"/>
    <w:qFormat/>
    <w:rsid w:val="00187AD4"/>
    <w:pPr>
      <w:spacing w:before="240" w:after="60"/>
      <w:outlineLvl w:val="4"/>
    </w:pPr>
    <w:rPr>
      <w:b/>
      <w:bCs/>
      <w:i/>
      <w:iCs/>
      <w:sz w:val="26"/>
      <w:szCs w:val="26"/>
    </w:rPr>
  </w:style>
  <w:style w:type="paragraph" w:styleId="7">
    <w:name w:val="heading 7"/>
    <w:basedOn w:val="a"/>
    <w:next w:val="a"/>
    <w:link w:val="70"/>
    <w:uiPriority w:val="99"/>
    <w:qFormat/>
    <w:rsid w:val="00187AD4"/>
    <w:pPr>
      <w:spacing w:before="240" w:after="60"/>
      <w:outlineLvl w:val="6"/>
    </w:pPr>
    <w:rPr>
      <w:szCs w:val="24"/>
    </w:rPr>
  </w:style>
  <w:style w:type="paragraph" w:styleId="8">
    <w:name w:val="heading 8"/>
    <w:basedOn w:val="a"/>
    <w:next w:val="a"/>
    <w:link w:val="80"/>
    <w:uiPriority w:val="99"/>
    <w:qFormat/>
    <w:rsid w:val="00187AD4"/>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21">
    <w:name w:val="Стиль2"/>
    <w:basedOn w:val="a"/>
    <w:uiPriority w:val="99"/>
    <w:rsid w:val="0062646A"/>
    <w:rPr>
      <w:sz w:val="240"/>
      <w:szCs w:val="240"/>
    </w:rPr>
  </w:style>
  <w:style w:type="paragraph" w:styleId="a3">
    <w:name w:val="Normal (Web)"/>
    <w:basedOn w:val="a"/>
    <w:uiPriority w:val="99"/>
    <w:rsid w:val="003F2494"/>
    <w:pPr>
      <w:spacing w:before="100" w:beforeAutospacing="1" w:after="100" w:afterAutospacing="1"/>
    </w:pPr>
    <w:rPr>
      <w:color w:val="000000"/>
      <w:szCs w:val="24"/>
    </w:rPr>
  </w:style>
  <w:style w:type="paragraph" w:styleId="a4">
    <w:name w:val="Body Text"/>
    <w:basedOn w:val="a"/>
    <w:link w:val="a5"/>
    <w:uiPriority w:val="99"/>
    <w:rsid w:val="003F2494"/>
    <w:pPr>
      <w:jc w:val="both"/>
    </w:pPr>
    <w:rPr>
      <w:sz w:val="28"/>
    </w:rPr>
  </w:style>
  <w:style w:type="character" w:customStyle="1" w:styleId="a5">
    <w:name w:val="Основной текст Знак"/>
    <w:link w:val="a4"/>
    <w:uiPriority w:val="99"/>
    <w:semiHidden/>
    <w:rPr>
      <w:sz w:val="24"/>
      <w:szCs w:val="24"/>
    </w:rPr>
  </w:style>
  <w:style w:type="table" w:styleId="a6">
    <w:name w:val="Table Grid"/>
    <w:basedOn w:val="a1"/>
    <w:uiPriority w:val="99"/>
    <w:rsid w:val="0095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071897"/>
    <w:pPr>
      <w:spacing w:after="120" w:line="480" w:lineRule="auto"/>
      <w:ind w:left="283"/>
    </w:pPr>
    <w:rPr>
      <w:szCs w:val="24"/>
    </w:rPr>
  </w:style>
  <w:style w:type="character" w:customStyle="1" w:styleId="23">
    <w:name w:val="Основной текст с отступом 2 Знак"/>
    <w:link w:val="22"/>
    <w:uiPriority w:val="99"/>
    <w:semiHidden/>
    <w:rPr>
      <w:sz w:val="24"/>
      <w:szCs w:val="24"/>
    </w:rPr>
  </w:style>
  <w:style w:type="paragraph" w:styleId="a7">
    <w:name w:val="footnote text"/>
    <w:basedOn w:val="a"/>
    <w:link w:val="a8"/>
    <w:uiPriority w:val="99"/>
    <w:semiHidden/>
    <w:rsid w:val="008F3576"/>
    <w:rPr>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F3576"/>
    <w:rPr>
      <w:rFonts w:cs="Times New Roman"/>
      <w:vertAlign w:val="superscript"/>
    </w:rPr>
  </w:style>
  <w:style w:type="paragraph" w:styleId="24">
    <w:name w:val="Body Text 2"/>
    <w:basedOn w:val="a"/>
    <w:link w:val="25"/>
    <w:uiPriority w:val="99"/>
    <w:rsid w:val="00187AD4"/>
    <w:pPr>
      <w:spacing w:after="120" w:line="480" w:lineRule="auto"/>
    </w:pPr>
    <w:rPr>
      <w:szCs w:val="24"/>
    </w:rPr>
  </w:style>
  <w:style w:type="character" w:customStyle="1" w:styleId="25">
    <w:name w:val="Основной текст 2 Знак"/>
    <w:link w:val="24"/>
    <w:uiPriority w:val="99"/>
    <w:semiHidden/>
    <w:rPr>
      <w:sz w:val="24"/>
      <w:szCs w:val="24"/>
    </w:rPr>
  </w:style>
  <w:style w:type="paragraph" w:styleId="aa">
    <w:name w:val="Body Text Indent"/>
    <w:basedOn w:val="a"/>
    <w:link w:val="ab"/>
    <w:uiPriority w:val="99"/>
    <w:rsid w:val="00187AD4"/>
    <w:pPr>
      <w:spacing w:after="120"/>
      <w:ind w:left="283"/>
    </w:pPr>
    <w:rPr>
      <w:szCs w:val="24"/>
    </w:rPr>
  </w:style>
  <w:style w:type="character" w:customStyle="1" w:styleId="ab">
    <w:name w:val="Основной текст с отступом Знак"/>
    <w:link w:val="aa"/>
    <w:uiPriority w:val="99"/>
    <w:semiHidden/>
    <w:rPr>
      <w:sz w:val="24"/>
      <w:szCs w:val="24"/>
    </w:rPr>
  </w:style>
  <w:style w:type="paragraph" w:styleId="ac">
    <w:name w:val="footer"/>
    <w:basedOn w:val="a"/>
    <w:link w:val="ad"/>
    <w:uiPriority w:val="99"/>
    <w:rsid w:val="002069C9"/>
    <w:pPr>
      <w:widowControl w:val="0"/>
      <w:tabs>
        <w:tab w:val="center" w:pos="4153"/>
        <w:tab w:val="right" w:pos="8306"/>
      </w:tabs>
      <w:jc w:val="both"/>
    </w:pPr>
    <w:rPr>
      <w:rFonts w:ascii="TimesET/Cyrillic" w:hAnsi="TimesET/Cyrillic"/>
    </w:rPr>
  </w:style>
  <w:style w:type="character" w:customStyle="1" w:styleId="ad">
    <w:name w:val="Нижний колонтитул Знак"/>
    <w:link w:val="ac"/>
    <w:uiPriority w:val="99"/>
    <w:semiHidden/>
    <w:rPr>
      <w:sz w:val="24"/>
      <w:szCs w:val="20"/>
    </w:rPr>
  </w:style>
  <w:style w:type="paragraph" w:customStyle="1" w:styleId="hdr2">
    <w:name w:val="hdr2"/>
    <w:basedOn w:val="a"/>
    <w:uiPriority w:val="99"/>
    <w:rsid w:val="005D4792"/>
    <w:pPr>
      <w:spacing w:before="100" w:beforeAutospacing="1" w:after="100" w:afterAutospacing="1"/>
    </w:pPr>
    <w:rPr>
      <w:szCs w:val="24"/>
    </w:rPr>
  </w:style>
  <w:style w:type="paragraph" w:customStyle="1" w:styleId="spis">
    <w:name w:val="spis"/>
    <w:basedOn w:val="a"/>
    <w:uiPriority w:val="99"/>
    <w:rsid w:val="005D4792"/>
    <w:pPr>
      <w:spacing w:before="100" w:beforeAutospacing="1" w:after="100" w:afterAutospacing="1"/>
    </w:pPr>
    <w:rPr>
      <w:szCs w:val="24"/>
    </w:rPr>
  </w:style>
  <w:style w:type="character" w:styleId="ae">
    <w:name w:val="page number"/>
    <w:uiPriority w:val="99"/>
    <w:rsid w:val="004627ED"/>
    <w:rPr>
      <w:rFonts w:cs="Times New Roman"/>
    </w:rPr>
  </w:style>
  <w:style w:type="paragraph" w:styleId="af">
    <w:name w:val="header"/>
    <w:basedOn w:val="a"/>
    <w:link w:val="af0"/>
    <w:uiPriority w:val="99"/>
    <w:rsid w:val="00D91DF6"/>
    <w:pPr>
      <w:widowControl w:val="0"/>
      <w:tabs>
        <w:tab w:val="center" w:pos="4677"/>
        <w:tab w:val="right" w:pos="9355"/>
      </w:tabs>
      <w:autoSpaceDE w:val="0"/>
      <w:autoSpaceDN w:val="0"/>
      <w:adjustRightInd w:val="0"/>
    </w:pPr>
    <w:rPr>
      <w:rFonts w:eastAsia="SimSun"/>
      <w:sz w:val="20"/>
      <w:lang w:eastAsia="zh-CN"/>
    </w:rPr>
  </w:style>
  <w:style w:type="character" w:customStyle="1" w:styleId="af0">
    <w:name w:val="Верхний колонтитул Знак"/>
    <w:link w:val="af"/>
    <w:uiPriority w:val="99"/>
    <w:semiHidden/>
    <w:rPr>
      <w:sz w:val="24"/>
      <w:szCs w:val="20"/>
    </w:rPr>
  </w:style>
  <w:style w:type="paragraph" w:styleId="af1">
    <w:name w:val="Title"/>
    <w:basedOn w:val="a"/>
    <w:link w:val="af2"/>
    <w:uiPriority w:val="99"/>
    <w:qFormat/>
    <w:rsid w:val="00D91DF6"/>
    <w:pPr>
      <w:spacing w:line="360" w:lineRule="auto"/>
      <w:jc w:val="center"/>
    </w:pPr>
    <w:rPr>
      <w:sz w:val="26"/>
      <w:u w:val="single"/>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table" w:styleId="11">
    <w:name w:val="Table Grid 1"/>
    <w:basedOn w:val="a1"/>
    <w:uiPriority w:val="99"/>
    <w:rsid w:val="007E4B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06809">
      <w:marLeft w:val="0"/>
      <w:marRight w:val="0"/>
      <w:marTop w:val="0"/>
      <w:marBottom w:val="0"/>
      <w:divBdr>
        <w:top w:val="none" w:sz="0" w:space="0" w:color="auto"/>
        <w:left w:val="none" w:sz="0" w:space="0" w:color="auto"/>
        <w:bottom w:val="none" w:sz="0" w:space="0" w:color="auto"/>
        <w:right w:val="none" w:sz="0" w:space="0" w:color="auto"/>
      </w:divBdr>
      <w:divsChild>
        <w:div w:id="1754206815">
          <w:marLeft w:val="0"/>
          <w:marRight w:val="0"/>
          <w:marTop w:val="0"/>
          <w:marBottom w:val="0"/>
          <w:divBdr>
            <w:top w:val="none" w:sz="0" w:space="0" w:color="auto"/>
            <w:left w:val="none" w:sz="0" w:space="0" w:color="auto"/>
            <w:bottom w:val="none" w:sz="0" w:space="0" w:color="auto"/>
            <w:right w:val="none" w:sz="0" w:space="0" w:color="auto"/>
          </w:divBdr>
          <w:divsChild>
            <w:div w:id="1754206799">
              <w:marLeft w:val="0"/>
              <w:marRight w:val="0"/>
              <w:marTop w:val="0"/>
              <w:marBottom w:val="0"/>
              <w:divBdr>
                <w:top w:val="none" w:sz="0" w:space="0" w:color="auto"/>
                <w:left w:val="none" w:sz="0" w:space="0" w:color="auto"/>
                <w:bottom w:val="none" w:sz="0" w:space="0" w:color="auto"/>
                <w:right w:val="none" w:sz="0" w:space="0" w:color="auto"/>
              </w:divBdr>
            </w:div>
            <w:div w:id="1754206808">
              <w:marLeft w:val="0"/>
              <w:marRight w:val="0"/>
              <w:marTop w:val="0"/>
              <w:marBottom w:val="0"/>
              <w:divBdr>
                <w:top w:val="none" w:sz="0" w:space="0" w:color="auto"/>
                <w:left w:val="none" w:sz="0" w:space="0" w:color="auto"/>
                <w:bottom w:val="none" w:sz="0" w:space="0" w:color="auto"/>
                <w:right w:val="none" w:sz="0" w:space="0" w:color="auto"/>
              </w:divBdr>
            </w:div>
            <w:div w:id="1754206813">
              <w:marLeft w:val="0"/>
              <w:marRight w:val="0"/>
              <w:marTop w:val="0"/>
              <w:marBottom w:val="0"/>
              <w:divBdr>
                <w:top w:val="none" w:sz="0" w:space="0" w:color="auto"/>
                <w:left w:val="none" w:sz="0" w:space="0" w:color="auto"/>
                <w:bottom w:val="none" w:sz="0" w:space="0" w:color="auto"/>
                <w:right w:val="none" w:sz="0" w:space="0" w:color="auto"/>
              </w:divBdr>
            </w:div>
            <w:div w:id="1754206818">
              <w:marLeft w:val="0"/>
              <w:marRight w:val="0"/>
              <w:marTop w:val="0"/>
              <w:marBottom w:val="0"/>
              <w:divBdr>
                <w:top w:val="none" w:sz="0" w:space="0" w:color="auto"/>
                <w:left w:val="none" w:sz="0" w:space="0" w:color="auto"/>
                <w:bottom w:val="none" w:sz="0" w:space="0" w:color="auto"/>
                <w:right w:val="none" w:sz="0" w:space="0" w:color="auto"/>
              </w:divBdr>
              <w:divsChild>
                <w:div w:id="1754206800">
                  <w:marLeft w:val="0"/>
                  <w:marRight w:val="0"/>
                  <w:marTop w:val="0"/>
                  <w:marBottom w:val="0"/>
                  <w:divBdr>
                    <w:top w:val="none" w:sz="0" w:space="0" w:color="auto"/>
                    <w:left w:val="none" w:sz="0" w:space="0" w:color="auto"/>
                    <w:bottom w:val="none" w:sz="0" w:space="0" w:color="auto"/>
                    <w:right w:val="none" w:sz="0" w:space="0" w:color="auto"/>
                  </w:divBdr>
                </w:div>
                <w:div w:id="1754206801">
                  <w:marLeft w:val="0"/>
                  <w:marRight w:val="0"/>
                  <w:marTop w:val="0"/>
                  <w:marBottom w:val="0"/>
                  <w:divBdr>
                    <w:top w:val="none" w:sz="0" w:space="0" w:color="auto"/>
                    <w:left w:val="none" w:sz="0" w:space="0" w:color="auto"/>
                    <w:bottom w:val="none" w:sz="0" w:space="0" w:color="auto"/>
                    <w:right w:val="none" w:sz="0" w:space="0" w:color="auto"/>
                  </w:divBdr>
                </w:div>
                <w:div w:id="1754206802">
                  <w:marLeft w:val="0"/>
                  <w:marRight w:val="0"/>
                  <w:marTop w:val="0"/>
                  <w:marBottom w:val="0"/>
                  <w:divBdr>
                    <w:top w:val="none" w:sz="0" w:space="0" w:color="auto"/>
                    <w:left w:val="none" w:sz="0" w:space="0" w:color="auto"/>
                    <w:bottom w:val="none" w:sz="0" w:space="0" w:color="auto"/>
                    <w:right w:val="none" w:sz="0" w:space="0" w:color="auto"/>
                  </w:divBdr>
                </w:div>
                <w:div w:id="1754206806">
                  <w:marLeft w:val="0"/>
                  <w:marRight w:val="0"/>
                  <w:marTop w:val="0"/>
                  <w:marBottom w:val="0"/>
                  <w:divBdr>
                    <w:top w:val="none" w:sz="0" w:space="0" w:color="auto"/>
                    <w:left w:val="none" w:sz="0" w:space="0" w:color="auto"/>
                    <w:bottom w:val="none" w:sz="0" w:space="0" w:color="auto"/>
                    <w:right w:val="none" w:sz="0" w:space="0" w:color="auto"/>
                  </w:divBdr>
                </w:div>
                <w:div w:id="1754206807">
                  <w:marLeft w:val="0"/>
                  <w:marRight w:val="0"/>
                  <w:marTop w:val="0"/>
                  <w:marBottom w:val="0"/>
                  <w:divBdr>
                    <w:top w:val="none" w:sz="0" w:space="0" w:color="auto"/>
                    <w:left w:val="none" w:sz="0" w:space="0" w:color="auto"/>
                    <w:bottom w:val="none" w:sz="0" w:space="0" w:color="auto"/>
                    <w:right w:val="none" w:sz="0" w:space="0" w:color="auto"/>
                  </w:divBdr>
                </w:div>
                <w:div w:id="1754206812">
                  <w:marLeft w:val="0"/>
                  <w:marRight w:val="0"/>
                  <w:marTop w:val="0"/>
                  <w:marBottom w:val="0"/>
                  <w:divBdr>
                    <w:top w:val="none" w:sz="0" w:space="0" w:color="auto"/>
                    <w:left w:val="none" w:sz="0" w:space="0" w:color="auto"/>
                    <w:bottom w:val="none" w:sz="0" w:space="0" w:color="auto"/>
                    <w:right w:val="none" w:sz="0" w:space="0" w:color="auto"/>
                  </w:divBdr>
                </w:div>
                <w:div w:id="1754206814">
                  <w:marLeft w:val="0"/>
                  <w:marRight w:val="0"/>
                  <w:marTop w:val="0"/>
                  <w:marBottom w:val="0"/>
                  <w:divBdr>
                    <w:top w:val="none" w:sz="0" w:space="0" w:color="auto"/>
                    <w:left w:val="none" w:sz="0" w:space="0" w:color="auto"/>
                    <w:bottom w:val="none" w:sz="0" w:space="0" w:color="auto"/>
                    <w:right w:val="none" w:sz="0" w:space="0" w:color="auto"/>
                  </w:divBdr>
                </w:div>
                <w:div w:id="1754206817">
                  <w:marLeft w:val="0"/>
                  <w:marRight w:val="0"/>
                  <w:marTop w:val="0"/>
                  <w:marBottom w:val="0"/>
                  <w:divBdr>
                    <w:top w:val="none" w:sz="0" w:space="0" w:color="auto"/>
                    <w:left w:val="none" w:sz="0" w:space="0" w:color="auto"/>
                    <w:bottom w:val="none" w:sz="0" w:space="0" w:color="auto"/>
                    <w:right w:val="none" w:sz="0" w:space="0" w:color="auto"/>
                  </w:divBdr>
                </w:div>
                <w:div w:id="17542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6816">
      <w:marLeft w:val="0"/>
      <w:marRight w:val="0"/>
      <w:marTop w:val="0"/>
      <w:marBottom w:val="0"/>
      <w:divBdr>
        <w:top w:val="none" w:sz="0" w:space="0" w:color="auto"/>
        <w:left w:val="none" w:sz="0" w:space="0" w:color="auto"/>
        <w:bottom w:val="none" w:sz="0" w:space="0" w:color="auto"/>
        <w:right w:val="none" w:sz="0" w:space="0" w:color="auto"/>
      </w:divBdr>
      <w:divsChild>
        <w:div w:id="1754206810">
          <w:marLeft w:val="0"/>
          <w:marRight w:val="0"/>
          <w:marTop w:val="0"/>
          <w:marBottom w:val="0"/>
          <w:divBdr>
            <w:top w:val="none" w:sz="0" w:space="0" w:color="auto"/>
            <w:left w:val="none" w:sz="0" w:space="0" w:color="auto"/>
            <w:bottom w:val="none" w:sz="0" w:space="0" w:color="auto"/>
            <w:right w:val="none" w:sz="0" w:space="0" w:color="auto"/>
          </w:divBdr>
          <w:divsChild>
            <w:div w:id="1754206803">
              <w:marLeft w:val="0"/>
              <w:marRight w:val="0"/>
              <w:marTop w:val="0"/>
              <w:marBottom w:val="0"/>
              <w:divBdr>
                <w:top w:val="none" w:sz="0" w:space="0" w:color="auto"/>
                <w:left w:val="none" w:sz="0" w:space="0" w:color="auto"/>
                <w:bottom w:val="none" w:sz="0" w:space="0" w:color="auto"/>
                <w:right w:val="none" w:sz="0" w:space="0" w:color="auto"/>
              </w:divBdr>
              <w:divsChild>
                <w:div w:id="1754206804">
                  <w:marLeft w:val="0"/>
                  <w:marRight w:val="0"/>
                  <w:marTop w:val="0"/>
                  <w:marBottom w:val="0"/>
                  <w:divBdr>
                    <w:top w:val="none" w:sz="0" w:space="0" w:color="auto"/>
                    <w:left w:val="none" w:sz="0" w:space="0" w:color="auto"/>
                    <w:bottom w:val="none" w:sz="0" w:space="0" w:color="auto"/>
                    <w:right w:val="none" w:sz="0" w:space="0" w:color="auto"/>
                  </w:divBdr>
                  <w:divsChild>
                    <w:div w:id="1754206805">
                      <w:marLeft w:val="0"/>
                      <w:marRight w:val="0"/>
                      <w:marTop w:val="0"/>
                      <w:marBottom w:val="0"/>
                      <w:divBdr>
                        <w:top w:val="none" w:sz="0" w:space="0" w:color="auto"/>
                        <w:left w:val="none" w:sz="0" w:space="0" w:color="auto"/>
                        <w:bottom w:val="none" w:sz="0" w:space="0" w:color="auto"/>
                        <w:right w:val="none" w:sz="0" w:space="0" w:color="auto"/>
                      </w:divBdr>
                      <w:divsChild>
                        <w:div w:id="17542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14330</Words>
  <Characters>81686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sgi</Company>
  <LinksUpToDate>false</LinksUpToDate>
  <CharactersWithSpaces>95825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2009-06-18T16:30:00Z</cp:lastPrinted>
  <dcterms:created xsi:type="dcterms:W3CDTF">2014-03-05T09:34:00Z</dcterms:created>
  <dcterms:modified xsi:type="dcterms:W3CDTF">2014-03-05T09:34:00Z</dcterms:modified>
</cp:coreProperties>
</file>