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A4" w:rsidRPr="00A465AD" w:rsidRDefault="00B644A4" w:rsidP="00A465AD">
      <w:pPr>
        <w:pStyle w:val="a5"/>
        <w:shd w:val="clear" w:color="000000" w:fill="auto"/>
        <w:suppressAutoHyphens/>
        <w:spacing w:after="0" w:line="360" w:lineRule="auto"/>
        <w:ind w:firstLine="709"/>
        <w:jc w:val="both"/>
        <w:rPr>
          <w:b/>
          <w:bCs/>
          <w:color w:val="000000" w:themeColor="text1"/>
          <w:sz w:val="28"/>
        </w:rPr>
      </w:pPr>
    </w:p>
    <w:p w:rsidR="00B644A4" w:rsidRDefault="00B644A4"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A465AD" w:rsidRPr="00A465AD" w:rsidRDefault="00A465AD" w:rsidP="00A465AD">
      <w:pPr>
        <w:pStyle w:val="a5"/>
        <w:shd w:val="clear" w:color="000000" w:fill="auto"/>
        <w:suppressAutoHyphens/>
        <w:spacing w:after="0" w:line="360" w:lineRule="auto"/>
        <w:ind w:firstLine="709"/>
        <w:jc w:val="both"/>
        <w:rPr>
          <w:b/>
          <w:bCs/>
          <w:color w:val="000000" w:themeColor="text1"/>
          <w:sz w:val="28"/>
          <w:szCs w:val="23"/>
        </w:rPr>
      </w:pPr>
    </w:p>
    <w:p w:rsidR="00007286" w:rsidRPr="00A465AD" w:rsidRDefault="00B644A4" w:rsidP="00A465AD">
      <w:pPr>
        <w:pStyle w:val="a5"/>
        <w:shd w:val="clear" w:color="000000" w:fill="auto"/>
        <w:suppressAutoHyphens/>
        <w:spacing w:after="0" w:line="360" w:lineRule="auto"/>
        <w:jc w:val="center"/>
        <w:rPr>
          <w:b/>
          <w:bCs/>
          <w:color w:val="000000" w:themeColor="text1"/>
          <w:sz w:val="28"/>
          <w:szCs w:val="39"/>
        </w:rPr>
      </w:pPr>
      <w:r w:rsidRPr="00A465AD">
        <w:rPr>
          <w:b/>
          <w:bCs/>
          <w:color w:val="000000" w:themeColor="text1"/>
          <w:sz w:val="28"/>
          <w:szCs w:val="39"/>
        </w:rPr>
        <w:t>ДИПЛОМНАЯ РАБОТА</w:t>
      </w:r>
    </w:p>
    <w:p w:rsidR="0049208D" w:rsidRPr="00A465AD" w:rsidRDefault="00007286" w:rsidP="00A465AD">
      <w:pPr>
        <w:pStyle w:val="a5"/>
        <w:shd w:val="clear" w:color="000000" w:fill="auto"/>
        <w:suppressAutoHyphens/>
        <w:spacing w:after="0" w:line="360" w:lineRule="auto"/>
        <w:jc w:val="center"/>
        <w:rPr>
          <w:b/>
          <w:bCs/>
          <w:color w:val="000000" w:themeColor="text1"/>
          <w:sz w:val="28"/>
          <w:szCs w:val="30"/>
        </w:rPr>
      </w:pPr>
      <w:r w:rsidRPr="00A465AD">
        <w:rPr>
          <w:b/>
          <w:color w:val="000000" w:themeColor="text1"/>
          <w:sz w:val="28"/>
          <w:szCs w:val="28"/>
        </w:rPr>
        <w:t>Н</w:t>
      </w:r>
      <w:r w:rsidR="00A31343" w:rsidRPr="00A465AD">
        <w:rPr>
          <w:b/>
          <w:color w:val="000000" w:themeColor="text1"/>
          <w:sz w:val="28"/>
          <w:szCs w:val="28"/>
        </w:rPr>
        <w:t xml:space="preserve">а </w:t>
      </w:r>
      <w:r w:rsidR="00B644A4" w:rsidRPr="00A465AD">
        <w:rPr>
          <w:b/>
          <w:color w:val="000000" w:themeColor="text1"/>
          <w:sz w:val="28"/>
          <w:szCs w:val="28"/>
        </w:rPr>
        <w:t>тему:</w:t>
      </w:r>
      <w:r w:rsidR="00A465AD" w:rsidRPr="00A465AD">
        <w:rPr>
          <w:b/>
          <w:color w:val="000000" w:themeColor="text1"/>
          <w:sz w:val="28"/>
          <w:szCs w:val="28"/>
        </w:rPr>
        <w:t xml:space="preserve"> </w:t>
      </w:r>
      <w:r w:rsidR="0044479A" w:rsidRPr="00A465AD">
        <w:rPr>
          <w:b/>
          <w:bCs/>
          <w:color w:val="000000" w:themeColor="text1"/>
          <w:sz w:val="28"/>
          <w:szCs w:val="30"/>
        </w:rPr>
        <w:t>СОВЕРШЕНСТВОВАНИЕ</w:t>
      </w:r>
      <w:r w:rsidR="00A465AD" w:rsidRPr="00A465AD">
        <w:rPr>
          <w:b/>
          <w:bCs/>
          <w:color w:val="000000" w:themeColor="text1"/>
          <w:sz w:val="28"/>
          <w:szCs w:val="30"/>
        </w:rPr>
        <w:t xml:space="preserve"> </w:t>
      </w:r>
      <w:r w:rsidR="0044479A" w:rsidRPr="00A465AD">
        <w:rPr>
          <w:b/>
          <w:bCs/>
          <w:color w:val="000000" w:themeColor="text1"/>
          <w:sz w:val="28"/>
          <w:szCs w:val="30"/>
        </w:rPr>
        <w:t>МАРКЕТИНГОВОЙ</w:t>
      </w:r>
      <w:r w:rsidR="00A465AD" w:rsidRPr="00A465AD">
        <w:rPr>
          <w:b/>
          <w:bCs/>
          <w:color w:val="000000" w:themeColor="text1"/>
          <w:sz w:val="28"/>
          <w:szCs w:val="30"/>
        </w:rPr>
        <w:t xml:space="preserve"> </w:t>
      </w:r>
      <w:r w:rsidR="0049208D" w:rsidRPr="00A465AD">
        <w:rPr>
          <w:b/>
          <w:bCs/>
          <w:color w:val="000000" w:themeColor="text1"/>
          <w:sz w:val="28"/>
          <w:szCs w:val="30"/>
        </w:rPr>
        <w:t>ДЕЯТЕЛЬНОСТИ</w:t>
      </w:r>
      <w:r w:rsidR="00A465AD" w:rsidRPr="00A465AD">
        <w:rPr>
          <w:b/>
          <w:bCs/>
          <w:color w:val="000000" w:themeColor="text1"/>
          <w:sz w:val="28"/>
          <w:szCs w:val="30"/>
        </w:rPr>
        <w:t xml:space="preserve"> </w:t>
      </w:r>
      <w:r w:rsidR="00EF7CF5" w:rsidRPr="00A465AD">
        <w:rPr>
          <w:b/>
          <w:bCs/>
          <w:color w:val="000000" w:themeColor="text1"/>
          <w:sz w:val="28"/>
          <w:szCs w:val="30"/>
        </w:rPr>
        <w:t>РОЗНИЧНОГО</w:t>
      </w:r>
      <w:r w:rsidR="00A465AD" w:rsidRPr="00A465AD">
        <w:rPr>
          <w:b/>
          <w:bCs/>
          <w:color w:val="000000" w:themeColor="text1"/>
          <w:sz w:val="28"/>
          <w:szCs w:val="30"/>
        </w:rPr>
        <w:t xml:space="preserve"> </w:t>
      </w:r>
      <w:r w:rsidR="00F40138" w:rsidRPr="00A465AD">
        <w:rPr>
          <w:b/>
          <w:bCs/>
          <w:color w:val="000000" w:themeColor="text1"/>
          <w:sz w:val="28"/>
          <w:szCs w:val="30"/>
        </w:rPr>
        <w:t>ТОРГОВОГО</w:t>
      </w:r>
      <w:r w:rsidR="00A465AD" w:rsidRPr="00A465AD">
        <w:rPr>
          <w:b/>
          <w:bCs/>
          <w:color w:val="000000" w:themeColor="text1"/>
          <w:sz w:val="28"/>
          <w:szCs w:val="30"/>
        </w:rPr>
        <w:t xml:space="preserve"> </w:t>
      </w:r>
      <w:r w:rsidR="00EF7CF5" w:rsidRPr="00A465AD">
        <w:rPr>
          <w:b/>
          <w:bCs/>
          <w:color w:val="000000" w:themeColor="text1"/>
          <w:sz w:val="28"/>
          <w:szCs w:val="30"/>
        </w:rPr>
        <w:t>ПРЕДПРИЯТИЯ</w:t>
      </w:r>
      <w:r w:rsidR="00F40138" w:rsidRPr="00A465AD">
        <w:rPr>
          <w:b/>
          <w:bCs/>
          <w:color w:val="000000" w:themeColor="text1"/>
          <w:sz w:val="28"/>
          <w:szCs w:val="30"/>
        </w:rPr>
        <w:t xml:space="preserve"> </w:t>
      </w:r>
      <w:r w:rsidR="00EF7CF5" w:rsidRPr="00A465AD">
        <w:rPr>
          <w:b/>
          <w:bCs/>
          <w:color w:val="000000" w:themeColor="text1"/>
          <w:sz w:val="28"/>
          <w:szCs w:val="30"/>
        </w:rPr>
        <w:t>ООО</w:t>
      </w:r>
      <w:r w:rsidR="0049208D" w:rsidRPr="00A465AD">
        <w:rPr>
          <w:b/>
          <w:bCs/>
          <w:color w:val="000000" w:themeColor="text1"/>
          <w:sz w:val="28"/>
          <w:szCs w:val="30"/>
        </w:rPr>
        <w:t xml:space="preserve"> «АВЕРС»</w:t>
      </w:r>
    </w:p>
    <w:p w:rsidR="00EF7CF5" w:rsidRPr="00A465AD" w:rsidRDefault="00EF7CF5" w:rsidP="00A465AD">
      <w:pPr>
        <w:pStyle w:val="a5"/>
        <w:shd w:val="clear" w:color="000000" w:fill="auto"/>
        <w:suppressAutoHyphens/>
        <w:spacing w:after="0" w:line="360" w:lineRule="auto"/>
        <w:ind w:firstLine="709"/>
        <w:jc w:val="both"/>
        <w:rPr>
          <w:b/>
          <w:bCs/>
          <w:color w:val="000000" w:themeColor="text1"/>
          <w:sz w:val="28"/>
          <w:szCs w:val="28"/>
        </w:rPr>
      </w:pPr>
    </w:p>
    <w:p w:rsidR="00EB4911" w:rsidRPr="00A465AD" w:rsidRDefault="00A465AD" w:rsidP="00A465AD">
      <w:pPr>
        <w:pStyle w:val="1"/>
        <w:keepNext w:val="0"/>
        <w:shd w:val="clear" w:color="000000" w:fill="auto"/>
        <w:suppressAutoHyphens/>
        <w:spacing w:line="360" w:lineRule="auto"/>
        <w:rPr>
          <w:bCs/>
          <w:caps/>
          <w:color w:val="000000" w:themeColor="text1"/>
          <w:sz w:val="28"/>
        </w:rPr>
      </w:pPr>
      <w:r>
        <w:rPr>
          <w:b/>
          <w:bCs/>
          <w:caps/>
          <w:color w:val="000000" w:themeColor="text1"/>
          <w:sz w:val="28"/>
        </w:rPr>
        <w:br w:type="page"/>
      </w:r>
      <w:r w:rsidR="00EB4911" w:rsidRPr="00A465AD">
        <w:rPr>
          <w:b/>
          <w:bCs/>
          <w:caps/>
          <w:color w:val="000000" w:themeColor="text1"/>
          <w:sz w:val="28"/>
        </w:rPr>
        <w:lastRenderedPageBreak/>
        <w:t>Оглавление</w:t>
      </w:r>
    </w:p>
    <w:p w:rsidR="00C56CC8" w:rsidRPr="00A465AD" w:rsidRDefault="00C56CC8" w:rsidP="00A465AD">
      <w:pPr>
        <w:shd w:val="clear" w:color="000000" w:fill="auto"/>
        <w:tabs>
          <w:tab w:val="left" w:pos="709"/>
        </w:tabs>
        <w:suppressAutoHyphens/>
        <w:spacing w:line="360" w:lineRule="auto"/>
        <w:ind w:firstLine="709"/>
        <w:jc w:val="both"/>
        <w:rPr>
          <w:color w:val="000000" w:themeColor="text1"/>
          <w:sz w:val="28"/>
        </w:rPr>
      </w:pPr>
    </w:p>
    <w:p w:rsidR="00EF7CF5" w:rsidRPr="00A465AD" w:rsidRDefault="00EF7CF5" w:rsidP="00A465AD">
      <w:pPr>
        <w:shd w:val="clear" w:color="000000" w:fill="auto"/>
        <w:tabs>
          <w:tab w:val="left" w:pos="709"/>
        </w:tabs>
        <w:suppressAutoHyphens/>
        <w:spacing w:line="360" w:lineRule="auto"/>
        <w:rPr>
          <w:caps/>
          <w:color w:val="000000" w:themeColor="text1"/>
          <w:sz w:val="28"/>
          <w:szCs w:val="28"/>
        </w:rPr>
      </w:pPr>
      <w:r w:rsidRPr="00A465AD">
        <w:rPr>
          <w:caps/>
          <w:color w:val="000000" w:themeColor="text1"/>
          <w:sz w:val="28"/>
          <w:szCs w:val="27"/>
        </w:rPr>
        <w:t>В</w:t>
      </w:r>
      <w:r w:rsidR="002B4FC4" w:rsidRPr="00A465AD">
        <w:rPr>
          <w:caps/>
          <w:color w:val="000000" w:themeColor="text1"/>
          <w:sz w:val="28"/>
          <w:szCs w:val="27"/>
        </w:rPr>
        <w:t>ВЕДЕНИЕ</w:t>
      </w:r>
    </w:p>
    <w:p w:rsidR="00A465AD" w:rsidRDefault="00EF7CF5" w:rsidP="00A465AD">
      <w:pPr>
        <w:shd w:val="clear" w:color="000000" w:fill="auto"/>
        <w:tabs>
          <w:tab w:val="left" w:pos="709"/>
        </w:tabs>
        <w:suppressAutoHyphens/>
        <w:spacing w:line="360" w:lineRule="auto"/>
        <w:rPr>
          <w:b/>
          <w:bCs/>
          <w:color w:val="000000" w:themeColor="text1"/>
          <w:sz w:val="28"/>
          <w:szCs w:val="28"/>
        </w:rPr>
      </w:pPr>
      <w:r w:rsidRPr="00A465AD">
        <w:rPr>
          <w:color w:val="000000" w:themeColor="text1"/>
          <w:sz w:val="28"/>
          <w:szCs w:val="27"/>
        </w:rPr>
        <w:t>Г</w:t>
      </w:r>
      <w:r w:rsidR="002B4FC4" w:rsidRPr="00A465AD">
        <w:rPr>
          <w:color w:val="000000" w:themeColor="text1"/>
          <w:sz w:val="28"/>
          <w:szCs w:val="27"/>
        </w:rPr>
        <w:t xml:space="preserve">ЛАВА </w:t>
      </w:r>
      <w:r w:rsidRPr="00A465AD">
        <w:rPr>
          <w:caps/>
          <w:color w:val="000000" w:themeColor="text1"/>
          <w:sz w:val="28"/>
          <w:szCs w:val="27"/>
        </w:rPr>
        <w:t>1</w:t>
      </w:r>
      <w:r w:rsidR="002B4FC4" w:rsidRPr="00A465AD">
        <w:rPr>
          <w:caps/>
          <w:color w:val="000000" w:themeColor="text1"/>
          <w:sz w:val="28"/>
          <w:szCs w:val="27"/>
        </w:rPr>
        <w:t xml:space="preserve"> </w:t>
      </w:r>
      <w:r w:rsidRPr="00A465AD">
        <w:rPr>
          <w:caps/>
          <w:color w:val="000000" w:themeColor="text1"/>
          <w:sz w:val="28"/>
          <w:szCs w:val="27"/>
        </w:rPr>
        <w:t>теоретические ОСНОВЫ МАРКЕТИНГОВОЙ</w:t>
      </w:r>
      <w:r w:rsidR="00A465AD">
        <w:rPr>
          <w:caps/>
          <w:color w:val="000000" w:themeColor="text1"/>
          <w:sz w:val="28"/>
          <w:szCs w:val="27"/>
        </w:rPr>
        <w:t xml:space="preserve"> </w:t>
      </w:r>
      <w:r w:rsidR="002B4FC4" w:rsidRPr="00A465AD">
        <w:rPr>
          <w:caps/>
          <w:color w:val="000000" w:themeColor="text1"/>
          <w:sz w:val="28"/>
          <w:szCs w:val="27"/>
        </w:rPr>
        <w:t>Т</w:t>
      </w:r>
      <w:r w:rsidRPr="00A465AD">
        <w:rPr>
          <w:caps/>
          <w:color w:val="000000" w:themeColor="text1"/>
          <w:sz w:val="28"/>
          <w:szCs w:val="27"/>
        </w:rPr>
        <w:t>ЕЯТЕЛЬНОСТИ РОЗНИЧНОГО ТОРГОВОГО ПРЕДприятия</w:t>
      </w:r>
    </w:p>
    <w:p w:rsidR="00A465AD" w:rsidRDefault="00EF7CF5" w:rsidP="00A465AD">
      <w:pPr>
        <w:pStyle w:val="af0"/>
        <w:shd w:val="clear" w:color="000000" w:fill="auto"/>
        <w:tabs>
          <w:tab w:val="left" w:pos="709"/>
        </w:tabs>
        <w:suppressAutoHyphens/>
        <w:spacing w:after="0" w:line="360" w:lineRule="auto"/>
        <w:ind w:left="0"/>
        <w:rPr>
          <w:color w:val="000000" w:themeColor="text1"/>
          <w:sz w:val="28"/>
          <w:szCs w:val="28"/>
        </w:rPr>
      </w:pPr>
      <w:r w:rsidRPr="00A465AD">
        <w:rPr>
          <w:color w:val="000000" w:themeColor="text1"/>
          <w:sz w:val="28"/>
          <w:szCs w:val="27"/>
        </w:rPr>
        <w:t>1.1</w:t>
      </w:r>
      <w:r w:rsidR="00A465AD">
        <w:rPr>
          <w:color w:val="000000" w:themeColor="text1"/>
          <w:sz w:val="28"/>
          <w:szCs w:val="27"/>
        </w:rPr>
        <w:t xml:space="preserve"> </w:t>
      </w:r>
      <w:r w:rsidRPr="00A465AD">
        <w:rPr>
          <w:color w:val="000000" w:themeColor="text1"/>
          <w:sz w:val="28"/>
          <w:szCs w:val="27"/>
        </w:rPr>
        <w:t>Характеристика маркетинговой деятельности</w:t>
      </w:r>
      <w:r w:rsidR="00A465AD">
        <w:rPr>
          <w:color w:val="000000" w:themeColor="text1"/>
          <w:sz w:val="28"/>
          <w:szCs w:val="27"/>
        </w:rPr>
        <w:t xml:space="preserve"> </w:t>
      </w:r>
      <w:r w:rsidRPr="00A465AD">
        <w:rPr>
          <w:color w:val="000000" w:themeColor="text1"/>
          <w:sz w:val="28"/>
          <w:szCs w:val="27"/>
        </w:rPr>
        <w:t>розничных торговых предприятий</w:t>
      </w:r>
    </w:p>
    <w:p w:rsidR="00EF7CF5" w:rsidRPr="00A465AD" w:rsidRDefault="00EF7CF5" w:rsidP="00A465AD">
      <w:pPr>
        <w:pStyle w:val="af0"/>
        <w:shd w:val="clear" w:color="000000" w:fill="auto"/>
        <w:tabs>
          <w:tab w:val="left" w:pos="709"/>
        </w:tabs>
        <w:suppressAutoHyphens/>
        <w:spacing w:after="0" w:line="360" w:lineRule="auto"/>
        <w:ind w:left="0"/>
        <w:rPr>
          <w:color w:val="000000" w:themeColor="text1"/>
          <w:sz w:val="28"/>
          <w:szCs w:val="27"/>
        </w:rPr>
      </w:pPr>
      <w:r w:rsidRPr="00A465AD">
        <w:rPr>
          <w:color w:val="000000" w:themeColor="text1"/>
          <w:sz w:val="28"/>
          <w:szCs w:val="27"/>
        </w:rPr>
        <w:t>1.2</w:t>
      </w:r>
      <w:r w:rsidR="00A465AD">
        <w:rPr>
          <w:color w:val="000000" w:themeColor="text1"/>
          <w:sz w:val="28"/>
          <w:szCs w:val="27"/>
        </w:rPr>
        <w:t xml:space="preserve"> </w:t>
      </w:r>
      <w:r w:rsidRPr="00A465AD">
        <w:rPr>
          <w:color w:val="000000" w:themeColor="text1"/>
          <w:sz w:val="28"/>
          <w:szCs w:val="27"/>
        </w:rPr>
        <w:t>Особенности маркетинговой деятельности предприятий розничной торговли</w:t>
      </w:r>
    </w:p>
    <w:p w:rsidR="00A465AD" w:rsidRDefault="00EF7CF5" w:rsidP="00A465AD">
      <w:pPr>
        <w:shd w:val="clear" w:color="000000" w:fill="auto"/>
        <w:tabs>
          <w:tab w:val="left" w:pos="709"/>
        </w:tabs>
        <w:suppressAutoHyphens/>
        <w:adjustRightInd w:val="0"/>
        <w:spacing w:line="360" w:lineRule="auto"/>
        <w:rPr>
          <w:caps/>
          <w:color w:val="000000" w:themeColor="text1"/>
          <w:sz w:val="28"/>
          <w:szCs w:val="27"/>
        </w:rPr>
      </w:pPr>
      <w:r w:rsidRPr="00A465AD">
        <w:rPr>
          <w:color w:val="000000" w:themeColor="text1"/>
          <w:sz w:val="28"/>
          <w:szCs w:val="27"/>
        </w:rPr>
        <w:t>Г</w:t>
      </w:r>
      <w:r w:rsidR="002B4FC4" w:rsidRPr="00A465AD">
        <w:rPr>
          <w:color w:val="000000" w:themeColor="text1"/>
          <w:sz w:val="28"/>
          <w:szCs w:val="27"/>
        </w:rPr>
        <w:t>ЛАВА</w:t>
      </w:r>
      <w:r w:rsidRPr="00A465AD">
        <w:rPr>
          <w:caps/>
          <w:color w:val="000000" w:themeColor="text1"/>
          <w:sz w:val="28"/>
          <w:szCs w:val="27"/>
        </w:rPr>
        <w:t xml:space="preserve"> 2 Анализ маркетинговой деятельности</w:t>
      </w:r>
      <w:r w:rsidR="00A465AD">
        <w:rPr>
          <w:caps/>
          <w:color w:val="000000" w:themeColor="text1"/>
          <w:sz w:val="28"/>
          <w:szCs w:val="27"/>
        </w:rPr>
        <w:t xml:space="preserve"> </w:t>
      </w:r>
      <w:r w:rsidR="00151369" w:rsidRPr="00A465AD">
        <w:rPr>
          <w:caps/>
          <w:color w:val="000000" w:themeColor="text1"/>
          <w:sz w:val="28"/>
          <w:szCs w:val="27"/>
        </w:rPr>
        <w:t xml:space="preserve">РОЗНИЧНОГО ТОРГОВОГО </w:t>
      </w:r>
      <w:r w:rsidRPr="00A465AD">
        <w:rPr>
          <w:caps/>
          <w:color w:val="000000" w:themeColor="text1"/>
          <w:sz w:val="28"/>
          <w:szCs w:val="27"/>
        </w:rPr>
        <w:t>ПРЕДПРИЯТИЯ</w:t>
      </w:r>
      <w:r w:rsidR="00A465AD">
        <w:rPr>
          <w:caps/>
          <w:color w:val="000000" w:themeColor="text1"/>
          <w:sz w:val="28"/>
          <w:szCs w:val="27"/>
        </w:rPr>
        <w:t xml:space="preserve"> </w:t>
      </w:r>
      <w:r w:rsidRPr="00A465AD">
        <w:rPr>
          <w:caps/>
          <w:color w:val="000000" w:themeColor="text1"/>
          <w:sz w:val="28"/>
          <w:szCs w:val="27"/>
        </w:rPr>
        <w:t>ООО «</w:t>
      </w:r>
      <w:r w:rsidR="00151369" w:rsidRPr="00A465AD">
        <w:rPr>
          <w:caps/>
          <w:color w:val="000000" w:themeColor="text1"/>
          <w:sz w:val="28"/>
          <w:szCs w:val="27"/>
        </w:rPr>
        <w:t>АВЕРС»</w:t>
      </w:r>
    </w:p>
    <w:p w:rsidR="00A465AD" w:rsidRDefault="00EF7CF5" w:rsidP="00A465AD">
      <w:pPr>
        <w:shd w:val="clear" w:color="000000" w:fill="auto"/>
        <w:tabs>
          <w:tab w:val="left" w:pos="709"/>
        </w:tabs>
        <w:suppressAutoHyphens/>
        <w:spacing w:line="360" w:lineRule="auto"/>
        <w:rPr>
          <w:color w:val="000000" w:themeColor="text1"/>
          <w:sz w:val="28"/>
          <w:szCs w:val="27"/>
        </w:rPr>
      </w:pPr>
      <w:r w:rsidRPr="00A465AD">
        <w:rPr>
          <w:color w:val="000000" w:themeColor="text1"/>
          <w:sz w:val="28"/>
          <w:szCs w:val="27"/>
        </w:rPr>
        <w:t>2.1</w:t>
      </w:r>
      <w:r w:rsidR="00A465AD">
        <w:rPr>
          <w:color w:val="000000" w:themeColor="text1"/>
          <w:sz w:val="28"/>
          <w:szCs w:val="27"/>
        </w:rPr>
        <w:t xml:space="preserve"> </w:t>
      </w:r>
      <w:r w:rsidRPr="00A465AD">
        <w:rPr>
          <w:color w:val="000000" w:themeColor="text1"/>
          <w:sz w:val="28"/>
          <w:szCs w:val="27"/>
        </w:rPr>
        <w:t>Общая характеристика ООО «</w:t>
      </w:r>
      <w:r w:rsidR="00151369" w:rsidRPr="00A465AD">
        <w:rPr>
          <w:color w:val="000000" w:themeColor="text1"/>
          <w:sz w:val="28"/>
          <w:szCs w:val="27"/>
        </w:rPr>
        <w:t>АВЕРС</w:t>
      </w:r>
      <w:r w:rsidRPr="00A465AD">
        <w:rPr>
          <w:color w:val="000000" w:themeColor="text1"/>
          <w:sz w:val="28"/>
          <w:szCs w:val="27"/>
        </w:rPr>
        <w:t>» как субъекта</w:t>
      </w:r>
      <w:r w:rsidR="00A465AD">
        <w:rPr>
          <w:color w:val="000000" w:themeColor="text1"/>
          <w:sz w:val="28"/>
          <w:szCs w:val="27"/>
        </w:rPr>
        <w:t xml:space="preserve"> </w:t>
      </w:r>
      <w:r w:rsidRPr="00A465AD">
        <w:rPr>
          <w:color w:val="000000" w:themeColor="text1"/>
          <w:sz w:val="28"/>
          <w:szCs w:val="27"/>
        </w:rPr>
        <w:t>маркетинговой деятельности</w:t>
      </w:r>
    </w:p>
    <w:p w:rsidR="00A465AD" w:rsidRDefault="00EF7CF5" w:rsidP="00A465AD">
      <w:pPr>
        <w:pStyle w:val="a5"/>
        <w:shd w:val="clear" w:color="000000" w:fill="auto"/>
        <w:tabs>
          <w:tab w:val="left" w:pos="709"/>
        </w:tabs>
        <w:suppressAutoHyphens/>
        <w:spacing w:after="0" w:line="360" w:lineRule="auto"/>
        <w:rPr>
          <w:color w:val="000000" w:themeColor="text1"/>
          <w:sz w:val="28"/>
          <w:szCs w:val="27"/>
        </w:rPr>
      </w:pPr>
      <w:r w:rsidRPr="00A465AD">
        <w:rPr>
          <w:color w:val="000000" w:themeColor="text1"/>
          <w:sz w:val="28"/>
          <w:szCs w:val="27"/>
        </w:rPr>
        <w:t>2.2</w:t>
      </w:r>
      <w:r w:rsidR="00A465AD">
        <w:rPr>
          <w:color w:val="000000" w:themeColor="text1"/>
          <w:sz w:val="28"/>
          <w:szCs w:val="27"/>
        </w:rPr>
        <w:t xml:space="preserve"> </w:t>
      </w:r>
      <w:r w:rsidRPr="00A465AD">
        <w:rPr>
          <w:color w:val="000000" w:themeColor="text1"/>
          <w:sz w:val="28"/>
          <w:szCs w:val="27"/>
        </w:rPr>
        <w:t xml:space="preserve">Организация маркетинговой деятельности на </w:t>
      </w:r>
      <w:r w:rsidR="00151369" w:rsidRPr="00A465AD">
        <w:rPr>
          <w:color w:val="000000" w:themeColor="text1"/>
          <w:sz w:val="28"/>
          <w:szCs w:val="27"/>
        </w:rPr>
        <w:t>предприятии</w:t>
      </w:r>
      <w:r w:rsidR="007F4D05">
        <w:rPr>
          <w:color w:val="000000" w:themeColor="text1"/>
          <w:sz w:val="28"/>
          <w:szCs w:val="27"/>
        </w:rPr>
        <w:t xml:space="preserve"> </w:t>
      </w:r>
      <w:r w:rsidRPr="00A465AD">
        <w:rPr>
          <w:color w:val="000000" w:themeColor="text1"/>
          <w:sz w:val="28"/>
          <w:szCs w:val="27"/>
        </w:rPr>
        <w:t>ООО «</w:t>
      </w:r>
      <w:r w:rsidR="00151369" w:rsidRPr="00A465AD">
        <w:rPr>
          <w:color w:val="000000" w:themeColor="text1"/>
          <w:sz w:val="28"/>
          <w:szCs w:val="27"/>
        </w:rPr>
        <w:t>АВЕРС»</w:t>
      </w:r>
    </w:p>
    <w:p w:rsidR="00EF7CF5" w:rsidRPr="00A465AD" w:rsidRDefault="00EF7CF5" w:rsidP="00A465AD">
      <w:pPr>
        <w:pStyle w:val="a5"/>
        <w:shd w:val="clear" w:color="000000" w:fill="auto"/>
        <w:tabs>
          <w:tab w:val="left" w:pos="709"/>
        </w:tabs>
        <w:suppressAutoHyphens/>
        <w:spacing w:after="0" w:line="360" w:lineRule="auto"/>
        <w:rPr>
          <w:color w:val="000000" w:themeColor="text1"/>
          <w:sz w:val="28"/>
          <w:szCs w:val="27"/>
        </w:rPr>
      </w:pPr>
      <w:r w:rsidRPr="00A465AD">
        <w:rPr>
          <w:color w:val="000000" w:themeColor="text1"/>
          <w:sz w:val="28"/>
          <w:szCs w:val="27"/>
        </w:rPr>
        <w:t>2.3</w:t>
      </w:r>
      <w:r w:rsidR="00A465AD">
        <w:rPr>
          <w:color w:val="000000" w:themeColor="text1"/>
          <w:sz w:val="28"/>
          <w:szCs w:val="27"/>
        </w:rPr>
        <w:t xml:space="preserve"> </w:t>
      </w:r>
      <w:r w:rsidRPr="00A465AD">
        <w:rPr>
          <w:color w:val="000000" w:themeColor="text1"/>
          <w:sz w:val="28"/>
          <w:szCs w:val="27"/>
        </w:rPr>
        <w:t>Рыночные возможности предприятия и его целевой рынок</w:t>
      </w:r>
    </w:p>
    <w:p w:rsidR="00A465AD" w:rsidRDefault="00EF7CF5" w:rsidP="00A465AD">
      <w:pPr>
        <w:pStyle w:val="a5"/>
        <w:shd w:val="clear" w:color="000000" w:fill="auto"/>
        <w:tabs>
          <w:tab w:val="left" w:pos="709"/>
        </w:tabs>
        <w:suppressAutoHyphens/>
        <w:spacing w:after="0" w:line="360" w:lineRule="auto"/>
        <w:rPr>
          <w:color w:val="000000" w:themeColor="text1"/>
          <w:sz w:val="28"/>
          <w:szCs w:val="27"/>
        </w:rPr>
      </w:pPr>
      <w:r w:rsidRPr="00A465AD">
        <w:rPr>
          <w:color w:val="000000" w:themeColor="text1"/>
          <w:sz w:val="28"/>
          <w:szCs w:val="27"/>
        </w:rPr>
        <w:t>Г</w:t>
      </w:r>
      <w:r w:rsidR="002B4FC4" w:rsidRPr="00A465AD">
        <w:rPr>
          <w:color w:val="000000" w:themeColor="text1"/>
          <w:sz w:val="28"/>
          <w:szCs w:val="27"/>
        </w:rPr>
        <w:t>ЛАВА</w:t>
      </w:r>
      <w:r w:rsidRPr="00A465AD">
        <w:rPr>
          <w:color w:val="000000" w:themeColor="text1"/>
          <w:sz w:val="28"/>
          <w:szCs w:val="27"/>
        </w:rPr>
        <w:t xml:space="preserve"> 3</w:t>
      </w:r>
      <w:r w:rsidR="00A465AD">
        <w:rPr>
          <w:color w:val="000000" w:themeColor="text1"/>
          <w:sz w:val="28"/>
          <w:szCs w:val="27"/>
        </w:rPr>
        <w:t xml:space="preserve"> </w:t>
      </w:r>
      <w:r w:rsidRPr="00A465AD">
        <w:rPr>
          <w:color w:val="000000" w:themeColor="text1"/>
          <w:sz w:val="28"/>
          <w:szCs w:val="27"/>
        </w:rPr>
        <w:t>РЕКОМЕНДАЦИИ ПО СОВЕРШЕНСТВОВАНИЮ</w:t>
      </w:r>
      <w:r w:rsidR="00A465AD">
        <w:rPr>
          <w:color w:val="000000" w:themeColor="text1"/>
          <w:sz w:val="28"/>
          <w:szCs w:val="27"/>
        </w:rPr>
        <w:t xml:space="preserve"> </w:t>
      </w:r>
      <w:r w:rsidRPr="00A465AD">
        <w:rPr>
          <w:color w:val="000000" w:themeColor="text1"/>
          <w:sz w:val="28"/>
          <w:szCs w:val="27"/>
        </w:rPr>
        <w:t>МАРКЕТИНГОВОЙ ДЕЯТЕЛЬНОСТИ</w:t>
      </w:r>
      <w:r w:rsidR="00A465AD">
        <w:rPr>
          <w:color w:val="000000" w:themeColor="text1"/>
          <w:sz w:val="28"/>
          <w:szCs w:val="27"/>
        </w:rPr>
        <w:t xml:space="preserve"> </w:t>
      </w:r>
      <w:r w:rsidRPr="00A465AD">
        <w:rPr>
          <w:color w:val="000000" w:themeColor="text1"/>
          <w:sz w:val="28"/>
          <w:szCs w:val="27"/>
        </w:rPr>
        <w:t>ООО «</w:t>
      </w:r>
      <w:r w:rsidR="00151369" w:rsidRPr="00A465AD">
        <w:rPr>
          <w:color w:val="000000" w:themeColor="text1"/>
          <w:sz w:val="28"/>
          <w:szCs w:val="27"/>
        </w:rPr>
        <w:t>АВЕРС</w:t>
      </w:r>
      <w:r w:rsidRPr="00A465AD">
        <w:rPr>
          <w:color w:val="000000" w:themeColor="text1"/>
          <w:sz w:val="28"/>
          <w:szCs w:val="27"/>
        </w:rPr>
        <w:t>»</w:t>
      </w:r>
    </w:p>
    <w:p w:rsidR="00A465AD" w:rsidRDefault="00EF7CF5" w:rsidP="00A465AD">
      <w:pPr>
        <w:pStyle w:val="a5"/>
        <w:shd w:val="clear" w:color="000000" w:fill="auto"/>
        <w:tabs>
          <w:tab w:val="left" w:pos="426"/>
        </w:tabs>
        <w:suppressAutoHyphens/>
        <w:spacing w:after="0" w:line="360" w:lineRule="auto"/>
        <w:rPr>
          <w:color w:val="000000" w:themeColor="text1"/>
          <w:sz w:val="28"/>
          <w:szCs w:val="27"/>
        </w:rPr>
      </w:pPr>
      <w:r w:rsidRPr="00A465AD">
        <w:rPr>
          <w:color w:val="000000" w:themeColor="text1"/>
          <w:sz w:val="28"/>
          <w:szCs w:val="27"/>
        </w:rPr>
        <w:t>3.1</w:t>
      </w:r>
      <w:r w:rsidR="00A465AD">
        <w:rPr>
          <w:color w:val="000000" w:themeColor="text1"/>
          <w:sz w:val="28"/>
          <w:szCs w:val="27"/>
        </w:rPr>
        <w:t xml:space="preserve"> </w:t>
      </w:r>
      <w:r w:rsidRPr="00A465AD">
        <w:rPr>
          <w:color w:val="000000" w:themeColor="text1"/>
          <w:sz w:val="28"/>
          <w:szCs w:val="27"/>
        </w:rPr>
        <w:t>Маркетинговое исследование удовлетворенности потребителей</w:t>
      </w:r>
      <w:r w:rsidR="007F4D05">
        <w:rPr>
          <w:color w:val="000000" w:themeColor="text1"/>
          <w:sz w:val="28"/>
          <w:szCs w:val="27"/>
        </w:rPr>
        <w:t xml:space="preserve"> </w:t>
      </w:r>
      <w:r w:rsidRPr="00A465AD">
        <w:rPr>
          <w:color w:val="000000" w:themeColor="text1"/>
          <w:sz w:val="28"/>
          <w:szCs w:val="27"/>
        </w:rPr>
        <w:t>ООО «</w:t>
      </w:r>
      <w:r w:rsidR="00151369" w:rsidRPr="00A465AD">
        <w:rPr>
          <w:color w:val="000000" w:themeColor="text1"/>
          <w:sz w:val="28"/>
          <w:szCs w:val="27"/>
        </w:rPr>
        <w:t>АВЕРС</w:t>
      </w:r>
      <w:r w:rsidRPr="00A465AD">
        <w:rPr>
          <w:color w:val="000000" w:themeColor="text1"/>
          <w:sz w:val="28"/>
          <w:szCs w:val="27"/>
        </w:rPr>
        <w:t>»</w:t>
      </w:r>
    </w:p>
    <w:p w:rsidR="00EF7CF5" w:rsidRPr="00A465AD" w:rsidRDefault="00EF7CF5" w:rsidP="00A465AD">
      <w:pPr>
        <w:pStyle w:val="a5"/>
        <w:numPr>
          <w:ilvl w:val="1"/>
          <w:numId w:val="36"/>
        </w:numPr>
        <w:shd w:val="clear" w:color="000000" w:fill="auto"/>
        <w:tabs>
          <w:tab w:val="left" w:pos="426"/>
        </w:tabs>
        <w:suppressAutoHyphens/>
        <w:spacing w:after="0" w:line="360" w:lineRule="auto"/>
        <w:ind w:left="0" w:firstLine="0"/>
        <w:rPr>
          <w:color w:val="000000" w:themeColor="text1"/>
          <w:sz w:val="28"/>
          <w:szCs w:val="27"/>
        </w:rPr>
      </w:pPr>
      <w:r w:rsidRPr="00A465AD">
        <w:rPr>
          <w:color w:val="000000" w:themeColor="text1"/>
          <w:sz w:val="28"/>
          <w:szCs w:val="27"/>
        </w:rPr>
        <w:t>Практические рекомендации по совершенствованию маркетинговой</w:t>
      </w:r>
      <w:r w:rsidR="00A465AD">
        <w:rPr>
          <w:color w:val="000000" w:themeColor="text1"/>
          <w:sz w:val="28"/>
          <w:szCs w:val="27"/>
        </w:rPr>
        <w:t xml:space="preserve"> </w:t>
      </w:r>
      <w:r w:rsidRPr="00A465AD">
        <w:rPr>
          <w:color w:val="000000" w:themeColor="text1"/>
          <w:sz w:val="28"/>
          <w:szCs w:val="27"/>
        </w:rPr>
        <w:t>деятельности</w:t>
      </w:r>
      <w:r w:rsidR="00A465AD" w:rsidRPr="00A465AD">
        <w:rPr>
          <w:color w:val="000000" w:themeColor="text1"/>
          <w:sz w:val="28"/>
          <w:szCs w:val="27"/>
        </w:rPr>
        <w:t xml:space="preserve"> </w:t>
      </w:r>
      <w:r w:rsidRPr="00A465AD">
        <w:rPr>
          <w:color w:val="000000" w:themeColor="text1"/>
          <w:sz w:val="28"/>
          <w:szCs w:val="27"/>
        </w:rPr>
        <w:t>ООО «</w:t>
      </w:r>
      <w:r w:rsidR="00151369" w:rsidRPr="00A465AD">
        <w:rPr>
          <w:color w:val="000000" w:themeColor="text1"/>
          <w:sz w:val="28"/>
          <w:szCs w:val="27"/>
        </w:rPr>
        <w:t>АВЕРС</w:t>
      </w:r>
      <w:r w:rsidRPr="00A465AD">
        <w:rPr>
          <w:color w:val="000000" w:themeColor="text1"/>
          <w:sz w:val="28"/>
          <w:szCs w:val="27"/>
        </w:rPr>
        <w:t>»</w:t>
      </w:r>
    </w:p>
    <w:p w:rsidR="00EF7CF5" w:rsidRPr="00A465AD" w:rsidRDefault="00EF7CF5" w:rsidP="00A465AD">
      <w:pPr>
        <w:pStyle w:val="a5"/>
        <w:shd w:val="clear" w:color="000000" w:fill="auto"/>
        <w:tabs>
          <w:tab w:val="left" w:pos="426"/>
        </w:tabs>
        <w:suppressAutoHyphens/>
        <w:spacing w:after="0" w:line="360" w:lineRule="auto"/>
        <w:rPr>
          <w:color w:val="000000" w:themeColor="text1"/>
          <w:sz w:val="28"/>
          <w:szCs w:val="27"/>
        </w:rPr>
      </w:pPr>
      <w:r w:rsidRPr="00A465AD">
        <w:rPr>
          <w:color w:val="000000" w:themeColor="text1"/>
          <w:sz w:val="28"/>
          <w:szCs w:val="27"/>
        </w:rPr>
        <w:t>З</w:t>
      </w:r>
      <w:r w:rsidR="002D79AB" w:rsidRPr="00A465AD">
        <w:rPr>
          <w:color w:val="000000" w:themeColor="text1"/>
          <w:sz w:val="28"/>
          <w:szCs w:val="27"/>
        </w:rPr>
        <w:t>АКЛЮЧЕНИЕ</w:t>
      </w:r>
    </w:p>
    <w:p w:rsidR="00A465AD" w:rsidRDefault="00EF7CF5" w:rsidP="00A465AD">
      <w:pPr>
        <w:pStyle w:val="a5"/>
        <w:shd w:val="clear" w:color="000000" w:fill="auto"/>
        <w:tabs>
          <w:tab w:val="left" w:pos="426"/>
        </w:tabs>
        <w:suppressAutoHyphens/>
        <w:spacing w:after="0" w:line="360" w:lineRule="auto"/>
        <w:rPr>
          <w:color w:val="000000" w:themeColor="text1"/>
          <w:sz w:val="28"/>
          <w:szCs w:val="27"/>
        </w:rPr>
      </w:pPr>
      <w:r w:rsidRPr="00A465AD">
        <w:rPr>
          <w:color w:val="000000" w:themeColor="text1"/>
          <w:sz w:val="28"/>
          <w:szCs w:val="27"/>
        </w:rPr>
        <w:t>Б</w:t>
      </w:r>
      <w:r w:rsidR="002D79AB" w:rsidRPr="00A465AD">
        <w:rPr>
          <w:color w:val="000000" w:themeColor="text1"/>
          <w:sz w:val="28"/>
          <w:szCs w:val="27"/>
        </w:rPr>
        <w:t>ИБЛИОГРАФИЯ</w:t>
      </w:r>
    </w:p>
    <w:p w:rsidR="00EF7CF5" w:rsidRPr="00A465AD" w:rsidRDefault="00784A73" w:rsidP="00A465AD">
      <w:pPr>
        <w:pStyle w:val="a5"/>
        <w:shd w:val="clear" w:color="000000" w:fill="auto"/>
        <w:tabs>
          <w:tab w:val="left" w:pos="426"/>
        </w:tabs>
        <w:suppressAutoHyphens/>
        <w:spacing w:after="0" w:line="360" w:lineRule="auto"/>
        <w:rPr>
          <w:color w:val="000000" w:themeColor="text1"/>
          <w:sz w:val="28"/>
          <w:szCs w:val="27"/>
        </w:rPr>
      </w:pPr>
      <w:r w:rsidRPr="00A465AD">
        <w:rPr>
          <w:color w:val="000000" w:themeColor="text1"/>
          <w:sz w:val="28"/>
          <w:szCs w:val="27"/>
        </w:rPr>
        <w:t>ПР</w:t>
      </w:r>
      <w:r w:rsidR="002D79AB" w:rsidRPr="00A465AD">
        <w:rPr>
          <w:color w:val="000000" w:themeColor="text1"/>
          <w:sz w:val="28"/>
          <w:szCs w:val="27"/>
        </w:rPr>
        <w:t>ИЛОЖЕНИЕ</w:t>
      </w:r>
    </w:p>
    <w:p w:rsidR="00EF7CF5" w:rsidRPr="00A465AD" w:rsidRDefault="00EF7CF5" w:rsidP="00A465AD">
      <w:pPr>
        <w:shd w:val="clear" w:color="000000" w:fill="auto"/>
        <w:suppressAutoHyphens/>
        <w:spacing w:line="360" w:lineRule="auto"/>
        <w:rPr>
          <w:caps/>
          <w:color w:val="000000" w:themeColor="text1"/>
          <w:sz w:val="28"/>
          <w:szCs w:val="27"/>
        </w:rPr>
      </w:pPr>
    </w:p>
    <w:p w:rsidR="00E755AD" w:rsidRPr="00A465AD" w:rsidRDefault="00A465AD" w:rsidP="00A465AD">
      <w:pPr>
        <w:shd w:val="clear" w:color="000000" w:fill="auto"/>
        <w:suppressAutoHyphens/>
        <w:spacing w:line="360" w:lineRule="auto"/>
        <w:jc w:val="center"/>
        <w:rPr>
          <w:bCs/>
          <w:caps/>
          <w:color w:val="000000" w:themeColor="text1"/>
          <w:sz w:val="28"/>
          <w:szCs w:val="32"/>
        </w:rPr>
      </w:pPr>
      <w:r>
        <w:rPr>
          <w:b/>
          <w:bCs/>
          <w:caps/>
          <w:color w:val="000000" w:themeColor="text1"/>
          <w:sz w:val="28"/>
          <w:szCs w:val="27"/>
        </w:rPr>
        <w:br w:type="page"/>
      </w:r>
      <w:r w:rsidR="00E755AD" w:rsidRPr="00A465AD">
        <w:rPr>
          <w:b/>
          <w:bCs/>
          <w:caps/>
          <w:color w:val="000000" w:themeColor="text1"/>
          <w:sz w:val="28"/>
          <w:szCs w:val="32"/>
        </w:rPr>
        <w:t>Введение</w:t>
      </w:r>
    </w:p>
    <w:p w:rsidR="009643E5" w:rsidRPr="00A465AD" w:rsidRDefault="009643E5" w:rsidP="00A465AD">
      <w:pPr>
        <w:shd w:val="clear" w:color="000000" w:fill="auto"/>
        <w:suppressAutoHyphens/>
        <w:spacing w:line="360" w:lineRule="auto"/>
        <w:ind w:firstLine="709"/>
        <w:jc w:val="both"/>
        <w:rPr>
          <w:b/>
          <w:bCs/>
          <w:caps/>
          <w:color w:val="000000" w:themeColor="text1"/>
          <w:sz w:val="28"/>
          <w:szCs w:val="32"/>
        </w:rPr>
      </w:pPr>
    </w:p>
    <w:p w:rsidR="00A465AD" w:rsidRDefault="00DA5608"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Для достижения успеха в бизнесе не существует готовых рецептов, тем интереснее рассматривать примеры успешной рыночной деятельности</w:t>
      </w:r>
      <w:r w:rsidR="009933BD" w:rsidRPr="00A465AD">
        <w:rPr>
          <w:color w:val="000000" w:themeColor="text1"/>
          <w:sz w:val="28"/>
          <w:szCs w:val="28"/>
        </w:rPr>
        <w:t>.</w:t>
      </w:r>
      <w:r w:rsidRPr="00A465AD">
        <w:rPr>
          <w:color w:val="000000" w:themeColor="text1"/>
          <w:sz w:val="28"/>
          <w:szCs w:val="28"/>
        </w:rPr>
        <w:t xml:space="preserve"> Для всех лидеров рынка можно выделить две общие черты. Во-первых, постановка амбициозных целей и, во-вторых, тщательная разработка и последующее внедрение маркетинговой стратегии. </w:t>
      </w:r>
      <w:r w:rsidR="009933BD" w:rsidRPr="00A465AD">
        <w:rPr>
          <w:color w:val="000000" w:themeColor="text1"/>
          <w:sz w:val="28"/>
          <w:szCs w:val="28"/>
        </w:rPr>
        <w:t>«</w:t>
      </w:r>
      <w:r w:rsidRPr="00A465AD">
        <w:rPr>
          <w:color w:val="000000" w:themeColor="text1"/>
          <w:sz w:val="28"/>
          <w:szCs w:val="28"/>
        </w:rPr>
        <w:t>Без преувеличения можно сказать, что разработка стратегии – это искусство, которым владеют успешные предприниматели. Компании должны ясно представлять, какие товары и для каких потребителей они должны выводить на рынок</w:t>
      </w:r>
      <w:r w:rsidR="009933BD" w:rsidRPr="00A465AD">
        <w:rPr>
          <w:color w:val="000000" w:themeColor="text1"/>
          <w:sz w:val="28"/>
          <w:szCs w:val="28"/>
        </w:rPr>
        <w:t>.</w:t>
      </w:r>
    </w:p>
    <w:p w:rsidR="002829CE" w:rsidRPr="00A465AD" w:rsidRDefault="001166C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Цель маркетинговой деятельности этих предприятий – получение определённых коммерческих результатов с помощью наиболее эффективного управления собственными ресурсами, удовлетворяя потребности заказчиков эффективнее, чем конкуренты. Рынок постепенно насыщается, достижение стратегических целей возможно только на базе построения долгосрочных, доверительных отношений с потребителями и участниками сбытовых сетей. Какую технику продавец должен предоставлять потребителю? Перечень товарного ассортимента, ценовое предложение, технические описания товаров</w:t>
      </w:r>
      <w:r w:rsidR="00A45A4E" w:rsidRPr="00A465AD">
        <w:rPr>
          <w:color w:val="000000" w:themeColor="text1"/>
          <w:sz w:val="28"/>
          <w:szCs w:val="28"/>
        </w:rPr>
        <w:t>, рекламные материалы, подчёркивающие уникальность техники. Чем точнее будет направлено информационное воздействие на потребителя, тем выше будет экономическая эффективность.</w:t>
      </w:r>
      <w:r w:rsidR="00677D17" w:rsidRPr="00A465AD">
        <w:rPr>
          <w:color w:val="000000" w:themeColor="text1"/>
          <w:sz w:val="28"/>
          <w:szCs w:val="28"/>
        </w:rPr>
        <w:t xml:space="preserve"> Особый интерес представляет анализ рыночной деятельности предприятий-лидеров в сфере продаж оргтехники.</w:t>
      </w:r>
    </w:p>
    <w:p w:rsidR="002829CE" w:rsidRPr="00A465AD" w:rsidRDefault="002829CE" w:rsidP="00A465AD">
      <w:pPr>
        <w:shd w:val="clear" w:color="000000" w:fill="auto"/>
        <w:suppressAutoHyphens/>
        <w:adjustRightInd w:val="0"/>
        <w:spacing w:line="360" w:lineRule="auto"/>
        <w:ind w:firstLine="709"/>
        <w:jc w:val="both"/>
        <w:rPr>
          <w:color w:val="000000" w:themeColor="text1"/>
          <w:sz w:val="28"/>
          <w:szCs w:val="28"/>
        </w:rPr>
      </w:pPr>
      <w:r w:rsidRPr="00A465AD">
        <w:rPr>
          <w:color w:val="000000" w:themeColor="text1"/>
          <w:sz w:val="28"/>
          <w:szCs w:val="28"/>
        </w:rPr>
        <w:t>Невозможно представить себе современную компанию, которая бы не применяла в своей повседневной работе средства автоматизации офиса. Компьютеры и оргтехника не только коренным образом изменили облик организаций, стиль их работы, но и обеспечивают большую мобильность и эффективность деятельности.</w:t>
      </w:r>
    </w:p>
    <w:p w:rsidR="00A465AD" w:rsidRDefault="002829CE" w:rsidP="00A465AD">
      <w:pPr>
        <w:shd w:val="clear" w:color="000000" w:fill="auto"/>
        <w:suppressAutoHyphens/>
        <w:adjustRightInd w:val="0"/>
        <w:spacing w:line="360" w:lineRule="auto"/>
        <w:ind w:firstLine="709"/>
        <w:jc w:val="both"/>
        <w:rPr>
          <w:color w:val="000000" w:themeColor="text1"/>
          <w:sz w:val="28"/>
          <w:szCs w:val="28"/>
        </w:rPr>
      </w:pPr>
      <w:r w:rsidRPr="00A465AD">
        <w:rPr>
          <w:color w:val="000000" w:themeColor="text1"/>
          <w:sz w:val="28"/>
          <w:szCs w:val="28"/>
        </w:rPr>
        <w:t>Громадное количество всевозможных компонентов компьютерных комплексов, предлагаемых на рынке, создаёт значительные проблемы в их правильном применении и интегрировании.</w:t>
      </w:r>
    </w:p>
    <w:p w:rsidR="002829CE" w:rsidRPr="00A465AD" w:rsidRDefault="002829CE" w:rsidP="00A465AD">
      <w:pPr>
        <w:shd w:val="clear" w:color="000000" w:fill="auto"/>
        <w:suppressAutoHyphens/>
        <w:adjustRightInd w:val="0"/>
        <w:spacing w:line="360" w:lineRule="auto"/>
        <w:ind w:firstLine="709"/>
        <w:jc w:val="both"/>
        <w:rPr>
          <w:color w:val="000000" w:themeColor="text1"/>
          <w:sz w:val="28"/>
          <w:szCs w:val="28"/>
        </w:rPr>
      </w:pPr>
      <w:r w:rsidRPr="00A465AD">
        <w:rPr>
          <w:color w:val="000000" w:themeColor="text1"/>
          <w:sz w:val="28"/>
          <w:szCs w:val="28"/>
        </w:rPr>
        <w:t>Комплекс офисного оборудования должен быть не только технически современным, но и оптимальным по составу, чётко ориентированным на решение Ваших задач и подкреплённым мощной сервисной поддержкой.</w:t>
      </w:r>
    </w:p>
    <w:p w:rsidR="00A465AD" w:rsidRDefault="00320104"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Актуальность выбранной темы обусловлена необходимостью решения задач, связанных с совершенствованием деятельности предприятий, реализующих оргтехнические товары.</w:t>
      </w:r>
    </w:p>
    <w:p w:rsidR="009643E5" w:rsidRPr="00A465AD" w:rsidRDefault="009643E5" w:rsidP="00A465AD">
      <w:pPr>
        <w:pStyle w:val="a5"/>
        <w:shd w:val="clear" w:color="000000" w:fill="auto"/>
        <w:suppressAutoHyphens/>
        <w:spacing w:after="0" w:line="360" w:lineRule="auto"/>
        <w:ind w:firstLine="709"/>
        <w:jc w:val="both"/>
        <w:rPr>
          <w:b/>
          <w:bCs/>
          <w:color w:val="000000" w:themeColor="text1"/>
          <w:sz w:val="28"/>
          <w:szCs w:val="28"/>
        </w:rPr>
      </w:pPr>
      <w:r w:rsidRPr="00A465AD">
        <w:rPr>
          <w:color w:val="000000" w:themeColor="text1"/>
          <w:sz w:val="28"/>
          <w:szCs w:val="28"/>
        </w:rPr>
        <w:t xml:space="preserve">Целью исследования в данной дипломной работе является поиск путей </w:t>
      </w:r>
      <w:r w:rsidR="00677D17" w:rsidRPr="00A465AD">
        <w:rPr>
          <w:color w:val="000000" w:themeColor="text1"/>
          <w:sz w:val="28"/>
          <w:szCs w:val="28"/>
        </w:rPr>
        <w:t xml:space="preserve">совершенствования маркетинговой деятельности ООО «Аверс» на рынке розничной торговли </w:t>
      </w:r>
      <w:r w:rsidRPr="00A465AD">
        <w:rPr>
          <w:color w:val="000000" w:themeColor="text1"/>
          <w:sz w:val="28"/>
          <w:szCs w:val="28"/>
        </w:rPr>
        <w:t xml:space="preserve">Республики Хакасия и выявления факторов, влияющих на выбор потенциальными клиентами </w:t>
      </w:r>
      <w:r w:rsidR="00677D17" w:rsidRPr="00A465AD">
        <w:rPr>
          <w:color w:val="000000" w:themeColor="text1"/>
          <w:sz w:val="28"/>
          <w:szCs w:val="28"/>
        </w:rPr>
        <w:t>предприятия</w:t>
      </w:r>
      <w:r w:rsidR="00A465AD">
        <w:rPr>
          <w:color w:val="000000" w:themeColor="text1"/>
          <w:sz w:val="28"/>
          <w:szCs w:val="28"/>
        </w:rPr>
        <w:t xml:space="preserve"> </w:t>
      </w:r>
      <w:r w:rsidRPr="00A465AD">
        <w:rPr>
          <w:color w:val="000000" w:themeColor="text1"/>
          <w:sz w:val="28"/>
          <w:szCs w:val="28"/>
        </w:rPr>
        <w:t xml:space="preserve">для </w:t>
      </w:r>
      <w:r w:rsidR="00677D17" w:rsidRPr="00A465AD">
        <w:rPr>
          <w:color w:val="000000" w:themeColor="text1"/>
          <w:sz w:val="28"/>
          <w:szCs w:val="28"/>
        </w:rPr>
        <w:t xml:space="preserve">их </w:t>
      </w:r>
      <w:r w:rsidRPr="00A465AD">
        <w:rPr>
          <w:color w:val="000000" w:themeColor="text1"/>
          <w:sz w:val="28"/>
          <w:szCs w:val="28"/>
        </w:rPr>
        <w:t>обслуживания.</w:t>
      </w:r>
    </w:p>
    <w:p w:rsidR="00E755AD" w:rsidRPr="00A465AD" w:rsidRDefault="00E755AD" w:rsidP="00A465AD">
      <w:pPr>
        <w:shd w:val="clear" w:color="000000" w:fill="auto"/>
        <w:suppressAutoHyphens/>
        <w:spacing w:line="360" w:lineRule="auto"/>
        <w:ind w:firstLine="709"/>
        <w:jc w:val="both"/>
        <w:rPr>
          <w:i/>
          <w:iCs/>
          <w:color w:val="000000" w:themeColor="text1"/>
          <w:sz w:val="28"/>
          <w:szCs w:val="28"/>
        </w:rPr>
      </w:pPr>
      <w:r w:rsidRPr="00A465AD">
        <w:rPr>
          <w:color w:val="000000" w:themeColor="text1"/>
          <w:sz w:val="28"/>
          <w:szCs w:val="28"/>
        </w:rPr>
        <w:t xml:space="preserve">Для достижения поставленной </w:t>
      </w:r>
      <w:r w:rsidR="00CC4F74" w:rsidRPr="00A465AD">
        <w:rPr>
          <w:color w:val="000000" w:themeColor="text1"/>
          <w:sz w:val="28"/>
          <w:szCs w:val="28"/>
        </w:rPr>
        <w:t xml:space="preserve">в рамках дипломной работы </w:t>
      </w:r>
      <w:r w:rsidRPr="00A465AD">
        <w:rPr>
          <w:color w:val="000000" w:themeColor="text1"/>
          <w:sz w:val="28"/>
          <w:szCs w:val="28"/>
        </w:rPr>
        <w:t>цели</w:t>
      </w:r>
      <w:r w:rsidR="00A465AD">
        <w:rPr>
          <w:color w:val="000000" w:themeColor="text1"/>
          <w:sz w:val="28"/>
          <w:szCs w:val="28"/>
        </w:rPr>
        <w:t xml:space="preserve"> </w:t>
      </w:r>
      <w:r w:rsidR="00805B6F" w:rsidRPr="00A465AD">
        <w:rPr>
          <w:color w:val="000000" w:themeColor="text1"/>
          <w:sz w:val="28"/>
          <w:szCs w:val="28"/>
        </w:rPr>
        <w:t xml:space="preserve">необходимо </w:t>
      </w:r>
      <w:r w:rsidRPr="00A465AD">
        <w:rPr>
          <w:color w:val="000000" w:themeColor="text1"/>
          <w:sz w:val="28"/>
          <w:szCs w:val="28"/>
        </w:rPr>
        <w:t>реш</w:t>
      </w:r>
      <w:r w:rsidR="00805B6F" w:rsidRPr="00A465AD">
        <w:rPr>
          <w:color w:val="000000" w:themeColor="text1"/>
          <w:sz w:val="28"/>
          <w:szCs w:val="28"/>
        </w:rPr>
        <w:t>ит</w:t>
      </w:r>
      <w:r w:rsidRPr="00A465AD">
        <w:rPr>
          <w:color w:val="000000" w:themeColor="text1"/>
          <w:sz w:val="28"/>
          <w:szCs w:val="28"/>
        </w:rPr>
        <w:t>ь следующие задачи:</w:t>
      </w:r>
    </w:p>
    <w:p w:rsidR="00805B6F" w:rsidRPr="00A465AD" w:rsidRDefault="00380204" w:rsidP="00A465AD">
      <w:pPr>
        <w:numPr>
          <w:ilvl w:val="0"/>
          <w:numId w:val="1"/>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Изучить теоретические основы маркетинговой деятельности розничного торгового предприятия</w:t>
      </w:r>
      <w:r w:rsidR="00805B6F" w:rsidRPr="00A465AD">
        <w:rPr>
          <w:color w:val="000000" w:themeColor="text1"/>
          <w:sz w:val="28"/>
          <w:szCs w:val="28"/>
        </w:rPr>
        <w:t>;</w:t>
      </w:r>
    </w:p>
    <w:p w:rsidR="00A520A0" w:rsidRPr="00A465AD" w:rsidRDefault="00380204" w:rsidP="00A465AD">
      <w:pPr>
        <w:numPr>
          <w:ilvl w:val="0"/>
          <w:numId w:val="1"/>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Провести анализ маркетинговой деятельности торгового розничного предприятия ООО «АВЕРС»;</w:t>
      </w:r>
    </w:p>
    <w:p w:rsidR="00EF0761" w:rsidRPr="00A465AD" w:rsidRDefault="00380204" w:rsidP="00A465AD">
      <w:pPr>
        <w:numPr>
          <w:ilvl w:val="0"/>
          <w:numId w:val="1"/>
        </w:numPr>
        <w:shd w:val="clear" w:color="000000" w:fill="auto"/>
        <w:suppressAutoHyphens/>
        <w:spacing w:line="360" w:lineRule="auto"/>
        <w:ind w:left="0" w:firstLine="709"/>
        <w:jc w:val="both"/>
        <w:rPr>
          <w:color w:val="000000" w:themeColor="text1"/>
          <w:sz w:val="28"/>
          <w:szCs w:val="28"/>
        </w:rPr>
      </w:pPr>
      <w:bookmarkStart w:id="0" w:name="_Toc72565543"/>
      <w:bookmarkStart w:id="1" w:name="_Toc73760304"/>
      <w:r w:rsidRPr="00A465AD">
        <w:rPr>
          <w:color w:val="000000" w:themeColor="text1"/>
          <w:sz w:val="28"/>
          <w:szCs w:val="28"/>
        </w:rPr>
        <w:t>Р</w:t>
      </w:r>
      <w:r w:rsidR="00EF0761" w:rsidRPr="00A465AD">
        <w:rPr>
          <w:color w:val="000000" w:themeColor="text1"/>
          <w:sz w:val="28"/>
          <w:szCs w:val="28"/>
        </w:rPr>
        <w:t xml:space="preserve">азработать </w:t>
      </w:r>
      <w:r w:rsidR="00073EE4" w:rsidRPr="00A465AD">
        <w:rPr>
          <w:color w:val="000000" w:themeColor="text1"/>
          <w:sz w:val="28"/>
          <w:szCs w:val="28"/>
        </w:rPr>
        <w:t>р</w:t>
      </w:r>
      <w:r w:rsidR="00EF0761" w:rsidRPr="00A465AD">
        <w:rPr>
          <w:color w:val="000000" w:themeColor="text1"/>
          <w:sz w:val="28"/>
          <w:szCs w:val="28"/>
        </w:rPr>
        <w:t>екомендации по совершенствованию</w:t>
      </w:r>
      <w:r w:rsidR="00EF0761" w:rsidRPr="00A465AD">
        <w:rPr>
          <w:i/>
          <w:iCs/>
          <w:color w:val="000000" w:themeColor="text1"/>
          <w:sz w:val="28"/>
          <w:szCs w:val="28"/>
        </w:rPr>
        <w:t xml:space="preserve"> </w:t>
      </w:r>
      <w:r w:rsidR="00EF0761" w:rsidRPr="00A465AD">
        <w:rPr>
          <w:color w:val="000000" w:themeColor="text1"/>
          <w:sz w:val="28"/>
          <w:szCs w:val="28"/>
        </w:rPr>
        <w:t xml:space="preserve">маркетинговой деятельности в </w:t>
      </w:r>
      <w:r w:rsidR="00F71E23" w:rsidRPr="00A465AD">
        <w:rPr>
          <w:color w:val="000000" w:themeColor="text1"/>
          <w:sz w:val="28"/>
          <w:szCs w:val="27"/>
        </w:rPr>
        <w:t>ООО «АВЕРС»</w:t>
      </w:r>
      <w:r w:rsidR="00073EE4" w:rsidRPr="00A465AD">
        <w:rPr>
          <w:color w:val="000000" w:themeColor="text1"/>
          <w:sz w:val="28"/>
          <w:szCs w:val="28"/>
        </w:rPr>
        <w:t>.</w:t>
      </w:r>
    </w:p>
    <w:p w:rsidR="009643E5" w:rsidRPr="00A465AD" w:rsidRDefault="009643E5"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Объектом исследования</w:t>
      </w:r>
      <w:r w:rsidRPr="00A465AD">
        <w:rPr>
          <w:b/>
          <w:bCs/>
          <w:color w:val="000000" w:themeColor="text1"/>
          <w:sz w:val="28"/>
          <w:szCs w:val="28"/>
        </w:rPr>
        <w:t xml:space="preserve"> </w:t>
      </w:r>
      <w:r w:rsidRPr="00A465AD">
        <w:rPr>
          <w:color w:val="000000" w:themeColor="text1"/>
          <w:sz w:val="28"/>
          <w:szCs w:val="28"/>
        </w:rPr>
        <w:t xml:space="preserve">в данной дипломной работе является </w:t>
      </w:r>
      <w:r w:rsidR="00F71E23" w:rsidRPr="00A465AD">
        <w:rPr>
          <w:color w:val="000000" w:themeColor="text1"/>
          <w:sz w:val="28"/>
          <w:szCs w:val="28"/>
        </w:rPr>
        <w:t xml:space="preserve">торгово-розничное предприятие </w:t>
      </w:r>
      <w:r w:rsidR="00F71E23" w:rsidRPr="00A465AD">
        <w:rPr>
          <w:color w:val="000000" w:themeColor="text1"/>
          <w:sz w:val="28"/>
          <w:szCs w:val="27"/>
        </w:rPr>
        <w:t>ООО «АВЕРС»</w:t>
      </w:r>
      <w:r w:rsidR="00F71E23" w:rsidRPr="00A465AD">
        <w:rPr>
          <w:color w:val="000000" w:themeColor="text1"/>
          <w:sz w:val="28"/>
          <w:szCs w:val="28"/>
        </w:rPr>
        <w:t>, специализирующееся</w:t>
      </w:r>
      <w:r w:rsidR="00A465AD">
        <w:rPr>
          <w:color w:val="000000" w:themeColor="text1"/>
          <w:sz w:val="28"/>
          <w:szCs w:val="28"/>
        </w:rPr>
        <w:t xml:space="preserve"> </w:t>
      </w:r>
      <w:r w:rsidR="00F71E23" w:rsidRPr="00A465AD">
        <w:rPr>
          <w:color w:val="000000" w:themeColor="text1"/>
          <w:sz w:val="28"/>
          <w:szCs w:val="28"/>
        </w:rPr>
        <w:t>на продаже организационной техники.</w:t>
      </w:r>
    </w:p>
    <w:p w:rsidR="009643E5" w:rsidRPr="00A465AD" w:rsidRDefault="000F20C4"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w:t>
      </w:r>
      <w:r w:rsidR="009643E5" w:rsidRPr="00A465AD">
        <w:rPr>
          <w:color w:val="000000" w:themeColor="text1"/>
          <w:sz w:val="28"/>
          <w:szCs w:val="28"/>
        </w:rPr>
        <w:t>редметом исследования</w:t>
      </w:r>
      <w:r w:rsidR="009643E5" w:rsidRPr="00A465AD">
        <w:rPr>
          <w:i/>
          <w:iCs/>
          <w:color w:val="000000" w:themeColor="text1"/>
          <w:sz w:val="28"/>
          <w:szCs w:val="28"/>
        </w:rPr>
        <w:t xml:space="preserve"> </w:t>
      </w:r>
      <w:r w:rsidRPr="00A465AD">
        <w:rPr>
          <w:color w:val="000000" w:themeColor="text1"/>
          <w:sz w:val="28"/>
          <w:szCs w:val="28"/>
        </w:rPr>
        <w:t xml:space="preserve">являются </w:t>
      </w:r>
      <w:r w:rsidR="009643E5" w:rsidRPr="00A465AD">
        <w:rPr>
          <w:color w:val="000000" w:themeColor="text1"/>
          <w:sz w:val="28"/>
          <w:szCs w:val="28"/>
        </w:rPr>
        <w:t xml:space="preserve">аспекты управления маркетингом в сфере </w:t>
      </w:r>
      <w:r w:rsidR="00F71E23" w:rsidRPr="00A465AD">
        <w:rPr>
          <w:color w:val="000000" w:themeColor="text1"/>
          <w:sz w:val="28"/>
          <w:szCs w:val="28"/>
        </w:rPr>
        <w:t>торгово-розничной сети</w:t>
      </w:r>
      <w:r w:rsidRPr="00A465AD">
        <w:rPr>
          <w:color w:val="000000" w:themeColor="text1"/>
          <w:sz w:val="28"/>
          <w:szCs w:val="28"/>
        </w:rPr>
        <w:t xml:space="preserve"> и</w:t>
      </w:r>
      <w:r w:rsidR="00F71E23" w:rsidRPr="00A465AD">
        <w:rPr>
          <w:color w:val="000000" w:themeColor="text1"/>
          <w:sz w:val="28"/>
          <w:szCs w:val="28"/>
        </w:rPr>
        <w:t xml:space="preserve"> </w:t>
      </w:r>
      <w:r w:rsidR="009643E5" w:rsidRPr="00A465AD">
        <w:rPr>
          <w:color w:val="000000" w:themeColor="text1"/>
          <w:sz w:val="28"/>
          <w:szCs w:val="28"/>
        </w:rPr>
        <w:t xml:space="preserve">факторы, оказывающие влияние на </w:t>
      </w:r>
      <w:r w:rsidR="00F71E23" w:rsidRPr="00A465AD">
        <w:rPr>
          <w:color w:val="000000" w:themeColor="text1"/>
          <w:sz w:val="28"/>
          <w:szCs w:val="28"/>
        </w:rPr>
        <w:t xml:space="preserve">совершенствование маркетинговой деятельности на региональном рынке </w:t>
      </w:r>
      <w:r w:rsidR="00883E72" w:rsidRPr="00A465AD">
        <w:rPr>
          <w:color w:val="000000" w:themeColor="text1"/>
          <w:sz w:val="28"/>
          <w:szCs w:val="28"/>
        </w:rPr>
        <w:t>предоставления услуг по продаже организационной техники</w:t>
      </w:r>
      <w:r w:rsidR="009643E5" w:rsidRPr="00A465AD">
        <w:rPr>
          <w:color w:val="000000" w:themeColor="text1"/>
          <w:sz w:val="28"/>
          <w:szCs w:val="28"/>
        </w:rPr>
        <w:t>.</w:t>
      </w:r>
    </w:p>
    <w:p w:rsidR="00A465AD" w:rsidRDefault="00E755AD" w:rsidP="00A465AD">
      <w:pPr>
        <w:shd w:val="clear" w:color="000000" w:fill="auto"/>
        <w:tabs>
          <w:tab w:val="num" w:pos="142"/>
          <w:tab w:val="num" w:pos="284"/>
        </w:tabs>
        <w:suppressAutoHyphens/>
        <w:spacing w:line="360" w:lineRule="auto"/>
        <w:ind w:firstLine="709"/>
        <w:jc w:val="both"/>
        <w:rPr>
          <w:color w:val="000000" w:themeColor="text1"/>
          <w:sz w:val="28"/>
          <w:szCs w:val="28"/>
        </w:rPr>
      </w:pPr>
      <w:r w:rsidRPr="00A465AD">
        <w:rPr>
          <w:color w:val="000000" w:themeColor="text1"/>
          <w:sz w:val="28"/>
          <w:szCs w:val="28"/>
        </w:rPr>
        <w:t>Методологическ</w:t>
      </w:r>
      <w:r w:rsidR="00073EE4" w:rsidRPr="00A465AD">
        <w:rPr>
          <w:color w:val="000000" w:themeColor="text1"/>
          <w:sz w:val="28"/>
          <w:szCs w:val="28"/>
        </w:rPr>
        <w:t>ую</w:t>
      </w:r>
      <w:r w:rsidRPr="00A465AD">
        <w:rPr>
          <w:color w:val="000000" w:themeColor="text1"/>
          <w:sz w:val="28"/>
          <w:szCs w:val="28"/>
        </w:rPr>
        <w:t xml:space="preserve"> и теоретическ</w:t>
      </w:r>
      <w:r w:rsidR="00073EE4" w:rsidRPr="00A465AD">
        <w:rPr>
          <w:color w:val="000000" w:themeColor="text1"/>
          <w:sz w:val="28"/>
          <w:szCs w:val="28"/>
        </w:rPr>
        <w:t>ую</w:t>
      </w:r>
      <w:r w:rsidRPr="00A465AD">
        <w:rPr>
          <w:color w:val="000000" w:themeColor="text1"/>
          <w:sz w:val="28"/>
          <w:szCs w:val="28"/>
        </w:rPr>
        <w:t xml:space="preserve"> основ</w:t>
      </w:r>
      <w:r w:rsidR="00073EE4" w:rsidRPr="00A465AD">
        <w:rPr>
          <w:color w:val="000000" w:themeColor="text1"/>
          <w:sz w:val="28"/>
          <w:szCs w:val="28"/>
        </w:rPr>
        <w:t>у</w:t>
      </w:r>
      <w:r w:rsidRPr="00A465AD">
        <w:rPr>
          <w:color w:val="000000" w:themeColor="text1"/>
          <w:sz w:val="28"/>
          <w:szCs w:val="28"/>
        </w:rPr>
        <w:t xml:space="preserve"> данно</w:t>
      </w:r>
      <w:r w:rsidR="00C9662F" w:rsidRPr="00A465AD">
        <w:rPr>
          <w:color w:val="000000" w:themeColor="text1"/>
          <w:sz w:val="28"/>
          <w:szCs w:val="28"/>
        </w:rPr>
        <w:t>й</w:t>
      </w:r>
      <w:r w:rsidRPr="00A465AD">
        <w:rPr>
          <w:color w:val="000000" w:themeColor="text1"/>
          <w:sz w:val="28"/>
          <w:szCs w:val="28"/>
        </w:rPr>
        <w:t xml:space="preserve"> </w:t>
      </w:r>
      <w:r w:rsidR="00C9662F" w:rsidRPr="00A465AD">
        <w:rPr>
          <w:color w:val="000000" w:themeColor="text1"/>
          <w:sz w:val="28"/>
          <w:szCs w:val="28"/>
        </w:rPr>
        <w:t>работы</w:t>
      </w:r>
      <w:r w:rsidRPr="00A465AD">
        <w:rPr>
          <w:color w:val="000000" w:themeColor="text1"/>
          <w:sz w:val="28"/>
          <w:szCs w:val="28"/>
        </w:rPr>
        <w:t xml:space="preserve"> </w:t>
      </w:r>
      <w:r w:rsidR="00073EE4" w:rsidRPr="00A465AD">
        <w:rPr>
          <w:color w:val="000000" w:themeColor="text1"/>
          <w:sz w:val="28"/>
          <w:szCs w:val="28"/>
        </w:rPr>
        <w:t xml:space="preserve">составили </w:t>
      </w:r>
      <w:r w:rsidRPr="00A465AD">
        <w:rPr>
          <w:color w:val="000000" w:themeColor="text1"/>
          <w:sz w:val="28"/>
          <w:szCs w:val="28"/>
        </w:rPr>
        <w:t>переводные тр</w:t>
      </w:r>
      <w:r w:rsidR="00C9662F" w:rsidRPr="00A465AD">
        <w:rPr>
          <w:color w:val="000000" w:themeColor="text1"/>
          <w:sz w:val="28"/>
          <w:szCs w:val="28"/>
        </w:rPr>
        <w:t>уды западных ученых, а также тру</w:t>
      </w:r>
      <w:r w:rsidRPr="00A465AD">
        <w:rPr>
          <w:color w:val="000000" w:themeColor="text1"/>
          <w:sz w:val="28"/>
          <w:szCs w:val="28"/>
        </w:rPr>
        <w:t>ды ведущих российских ученых в области маркетинг</w:t>
      </w:r>
      <w:r w:rsidR="00073EE4" w:rsidRPr="00A465AD">
        <w:rPr>
          <w:color w:val="000000" w:themeColor="text1"/>
          <w:sz w:val="28"/>
          <w:szCs w:val="28"/>
        </w:rPr>
        <w:t>а</w:t>
      </w:r>
      <w:r w:rsidRPr="00A465AD">
        <w:rPr>
          <w:color w:val="000000" w:themeColor="text1"/>
          <w:sz w:val="28"/>
          <w:szCs w:val="28"/>
        </w:rPr>
        <w:t xml:space="preserve">, таких как </w:t>
      </w:r>
      <w:r w:rsidR="00A81544" w:rsidRPr="00A465AD">
        <w:rPr>
          <w:color w:val="000000" w:themeColor="text1"/>
          <w:sz w:val="28"/>
          <w:szCs w:val="28"/>
        </w:rPr>
        <w:t>Данько Т.П</w:t>
      </w:r>
      <w:r w:rsidR="00170449" w:rsidRPr="00A465AD">
        <w:rPr>
          <w:color w:val="000000" w:themeColor="text1"/>
          <w:sz w:val="28"/>
          <w:szCs w:val="28"/>
        </w:rPr>
        <w:t>.</w:t>
      </w:r>
      <w:r w:rsidR="00A81544" w:rsidRPr="00A465AD">
        <w:rPr>
          <w:color w:val="000000" w:themeColor="text1"/>
          <w:sz w:val="28"/>
          <w:szCs w:val="28"/>
        </w:rPr>
        <w:t>,</w:t>
      </w:r>
      <w:r w:rsidRPr="00A465AD">
        <w:rPr>
          <w:color w:val="000000" w:themeColor="text1"/>
          <w:sz w:val="28"/>
          <w:szCs w:val="28"/>
        </w:rPr>
        <w:t xml:space="preserve"> </w:t>
      </w:r>
      <w:r w:rsidR="009643E5" w:rsidRPr="00A465AD">
        <w:rPr>
          <w:color w:val="000000" w:themeColor="text1"/>
          <w:sz w:val="28"/>
          <w:szCs w:val="28"/>
        </w:rPr>
        <w:t>Крылов И.В</w:t>
      </w:r>
      <w:r w:rsidR="00170449" w:rsidRPr="00A465AD">
        <w:rPr>
          <w:color w:val="000000" w:themeColor="text1"/>
          <w:sz w:val="28"/>
          <w:szCs w:val="28"/>
        </w:rPr>
        <w:t>.</w:t>
      </w:r>
      <w:r w:rsidR="009643E5" w:rsidRPr="00A465AD">
        <w:rPr>
          <w:color w:val="000000" w:themeColor="text1"/>
          <w:sz w:val="28"/>
          <w:szCs w:val="28"/>
        </w:rPr>
        <w:t>, Яненко Я</w:t>
      </w:r>
      <w:r w:rsidR="00170449" w:rsidRPr="00A465AD">
        <w:rPr>
          <w:color w:val="000000" w:themeColor="text1"/>
          <w:sz w:val="28"/>
          <w:szCs w:val="28"/>
        </w:rPr>
        <w:t>.</w:t>
      </w:r>
      <w:r w:rsidR="009643E5" w:rsidRPr="00A465AD">
        <w:rPr>
          <w:color w:val="000000" w:themeColor="text1"/>
          <w:sz w:val="28"/>
          <w:szCs w:val="28"/>
        </w:rPr>
        <w:t>, Мани И.Б</w:t>
      </w:r>
      <w:r w:rsidR="00170449" w:rsidRPr="00A465AD">
        <w:rPr>
          <w:color w:val="000000" w:themeColor="text1"/>
          <w:sz w:val="28"/>
          <w:szCs w:val="28"/>
        </w:rPr>
        <w:t>.</w:t>
      </w:r>
      <w:r w:rsidR="009643E5" w:rsidRPr="00A465AD">
        <w:rPr>
          <w:color w:val="000000" w:themeColor="text1"/>
          <w:sz w:val="28"/>
          <w:szCs w:val="28"/>
        </w:rPr>
        <w:t>,</w:t>
      </w:r>
      <w:r w:rsidR="000E0149" w:rsidRPr="00A465AD">
        <w:rPr>
          <w:color w:val="000000" w:themeColor="text1"/>
          <w:sz w:val="28"/>
          <w:szCs w:val="28"/>
        </w:rPr>
        <w:t xml:space="preserve"> </w:t>
      </w:r>
      <w:r w:rsidR="00170449" w:rsidRPr="00A465AD">
        <w:rPr>
          <w:color w:val="000000" w:themeColor="text1"/>
          <w:sz w:val="28"/>
          <w:szCs w:val="28"/>
        </w:rPr>
        <w:t xml:space="preserve">Симионова Н.Г., Дибб С., Силекин П., </w:t>
      </w:r>
      <w:r w:rsidR="00380204" w:rsidRPr="00A465AD">
        <w:rPr>
          <w:color w:val="000000" w:themeColor="text1"/>
          <w:sz w:val="28"/>
          <w:szCs w:val="28"/>
        </w:rPr>
        <w:t xml:space="preserve">Панкратов, Синаева </w:t>
      </w:r>
      <w:r w:rsidRPr="00A465AD">
        <w:rPr>
          <w:color w:val="000000" w:themeColor="text1"/>
          <w:sz w:val="28"/>
          <w:szCs w:val="28"/>
        </w:rPr>
        <w:t>и др</w:t>
      </w:r>
      <w:r w:rsidR="00D74977" w:rsidRPr="00A465AD">
        <w:rPr>
          <w:color w:val="000000" w:themeColor="text1"/>
          <w:sz w:val="28"/>
          <w:szCs w:val="28"/>
        </w:rPr>
        <w:t>угие</w:t>
      </w:r>
      <w:r w:rsidRPr="00A465AD">
        <w:rPr>
          <w:color w:val="000000" w:themeColor="text1"/>
          <w:sz w:val="28"/>
          <w:szCs w:val="28"/>
        </w:rPr>
        <w:t>.</w:t>
      </w:r>
      <w:bookmarkEnd w:id="0"/>
      <w:bookmarkEnd w:id="1"/>
    </w:p>
    <w:p w:rsidR="00A465AD" w:rsidRDefault="00A465AD" w:rsidP="00A465AD">
      <w:pPr>
        <w:shd w:val="clear" w:color="000000" w:fill="auto"/>
        <w:suppressAutoHyphens/>
        <w:spacing w:line="360" w:lineRule="auto"/>
        <w:ind w:firstLine="709"/>
        <w:jc w:val="both"/>
        <w:rPr>
          <w:b/>
          <w:bCs/>
          <w:caps/>
          <w:color w:val="000000" w:themeColor="text1"/>
          <w:sz w:val="28"/>
          <w:szCs w:val="32"/>
        </w:rPr>
      </w:pPr>
    </w:p>
    <w:p w:rsidR="001F7F97" w:rsidRPr="00A465AD" w:rsidRDefault="00A465AD" w:rsidP="00A465AD">
      <w:pPr>
        <w:shd w:val="clear" w:color="000000" w:fill="auto"/>
        <w:suppressAutoHyphens/>
        <w:spacing w:line="360" w:lineRule="auto"/>
        <w:jc w:val="center"/>
        <w:rPr>
          <w:b/>
          <w:bCs/>
          <w:caps/>
          <w:color w:val="000000" w:themeColor="text1"/>
          <w:sz w:val="28"/>
          <w:szCs w:val="32"/>
        </w:rPr>
      </w:pPr>
      <w:r>
        <w:rPr>
          <w:b/>
          <w:bCs/>
          <w:caps/>
          <w:color w:val="000000" w:themeColor="text1"/>
          <w:sz w:val="28"/>
          <w:szCs w:val="32"/>
        </w:rPr>
        <w:br w:type="page"/>
      </w:r>
      <w:r w:rsidR="0035578E" w:rsidRPr="00A465AD">
        <w:rPr>
          <w:b/>
          <w:bCs/>
          <w:caps/>
          <w:color w:val="000000" w:themeColor="text1"/>
          <w:sz w:val="28"/>
          <w:szCs w:val="32"/>
        </w:rPr>
        <w:t>г</w:t>
      </w:r>
      <w:r w:rsidR="001F7F97" w:rsidRPr="00A465AD">
        <w:rPr>
          <w:b/>
          <w:bCs/>
          <w:caps/>
          <w:color w:val="000000" w:themeColor="text1"/>
          <w:sz w:val="28"/>
          <w:szCs w:val="32"/>
        </w:rPr>
        <w:t>лава 1 теоретические ОСНОВЫ маркетинговой</w:t>
      </w:r>
      <w:r>
        <w:rPr>
          <w:b/>
          <w:bCs/>
          <w:caps/>
          <w:color w:val="000000" w:themeColor="text1"/>
          <w:sz w:val="28"/>
          <w:szCs w:val="32"/>
        </w:rPr>
        <w:t xml:space="preserve"> </w:t>
      </w:r>
      <w:r w:rsidR="001F7F97" w:rsidRPr="00A465AD">
        <w:rPr>
          <w:b/>
          <w:bCs/>
          <w:caps/>
          <w:color w:val="000000" w:themeColor="text1"/>
          <w:sz w:val="28"/>
          <w:szCs w:val="32"/>
        </w:rPr>
        <w:t xml:space="preserve">деятельности </w:t>
      </w:r>
      <w:r w:rsidR="00AC2F51" w:rsidRPr="00A465AD">
        <w:rPr>
          <w:b/>
          <w:bCs/>
          <w:caps/>
          <w:color w:val="000000" w:themeColor="text1"/>
          <w:sz w:val="28"/>
          <w:szCs w:val="32"/>
        </w:rPr>
        <w:t>РОЗНИЧНОГО ТОРГОВОГО ПРЕДПРИЯТИЯ</w:t>
      </w:r>
    </w:p>
    <w:p w:rsidR="00C9662F" w:rsidRPr="00A465AD" w:rsidRDefault="00C9662F" w:rsidP="00A465AD">
      <w:pPr>
        <w:shd w:val="clear" w:color="000000" w:fill="auto"/>
        <w:suppressAutoHyphens/>
        <w:spacing w:line="360" w:lineRule="auto"/>
        <w:ind w:firstLine="709"/>
        <w:jc w:val="both"/>
        <w:rPr>
          <w:b/>
          <w:bCs/>
          <w:color w:val="000000" w:themeColor="text1"/>
          <w:sz w:val="28"/>
          <w:szCs w:val="29"/>
        </w:rPr>
      </w:pPr>
    </w:p>
    <w:p w:rsidR="00D57DDB" w:rsidRPr="00A465AD" w:rsidRDefault="000F20C4" w:rsidP="00A465AD">
      <w:pPr>
        <w:numPr>
          <w:ilvl w:val="1"/>
          <w:numId w:val="33"/>
        </w:numPr>
        <w:shd w:val="clear" w:color="000000" w:fill="auto"/>
        <w:tabs>
          <w:tab w:val="left" w:pos="709"/>
        </w:tabs>
        <w:suppressAutoHyphens/>
        <w:spacing w:line="360" w:lineRule="auto"/>
        <w:ind w:left="0" w:firstLine="0"/>
        <w:jc w:val="center"/>
        <w:rPr>
          <w:b/>
          <w:bCs/>
          <w:color w:val="000000" w:themeColor="text1"/>
          <w:sz w:val="28"/>
          <w:szCs w:val="32"/>
        </w:rPr>
      </w:pPr>
      <w:r w:rsidRPr="00A465AD">
        <w:rPr>
          <w:b/>
          <w:bCs/>
          <w:color w:val="000000" w:themeColor="text1"/>
          <w:sz w:val="28"/>
          <w:szCs w:val="32"/>
        </w:rPr>
        <w:t>Характеристика маркетинговой деятельности</w:t>
      </w:r>
      <w:r w:rsidR="00AC2F51" w:rsidRPr="00A465AD">
        <w:rPr>
          <w:b/>
          <w:bCs/>
          <w:color w:val="000000" w:themeColor="text1"/>
          <w:sz w:val="28"/>
          <w:szCs w:val="32"/>
        </w:rPr>
        <w:t xml:space="preserve"> розничн</w:t>
      </w:r>
      <w:r w:rsidRPr="00A465AD">
        <w:rPr>
          <w:b/>
          <w:bCs/>
          <w:color w:val="000000" w:themeColor="text1"/>
          <w:sz w:val="28"/>
          <w:szCs w:val="32"/>
        </w:rPr>
        <w:t xml:space="preserve">ых </w:t>
      </w:r>
      <w:r w:rsidR="00AC2F51" w:rsidRPr="00A465AD">
        <w:rPr>
          <w:b/>
          <w:bCs/>
          <w:color w:val="000000" w:themeColor="text1"/>
          <w:sz w:val="28"/>
          <w:szCs w:val="32"/>
        </w:rPr>
        <w:t>торгов</w:t>
      </w:r>
      <w:r w:rsidRPr="00A465AD">
        <w:rPr>
          <w:b/>
          <w:bCs/>
          <w:color w:val="000000" w:themeColor="text1"/>
          <w:sz w:val="28"/>
          <w:szCs w:val="32"/>
        </w:rPr>
        <w:t>ых предприятий</w:t>
      </w:r>
    </w:p>
    <w:p w:rsidR="001B05E6" w:rsidRPr="00A465AD" w:rsidRDefault="001B05E6" w:rsidP="00A465AD">
      <w:pPr>
        <w:shd w:val="clear" w:color="000000" w:fill="auto"/>
        <w:suppressAutoHyphens/>
        <w:spacing w:line="360" w:lineRule="auto"/>
        <w:ind w:firstLine="709"/>
        <w:jc w:val="both"/>
        <w:rPr>
          <w:color w:val="000000" w:themeColor="text1"/>
          <w:sz w:val="28"/>
          <w:szCs w:val="28"/>
        </w:rPr>
      </w:pPr>
    </w:p>
    <w:p w:rsidR="001B05E6" w:rsidRPr="00A465AD" w:rsidRDefault="000F20C4"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w:t>
      </w:r>
      <w:r w:rsidR="001B05E6" w:rsidRPr="00A465AD">
        <w:rPr>
          <w:color w:val="000000" w:themeColor="text1"/>
          <w:sz w:val="28"/>
          <w:szCs w:val="28"/>
        </w:rPr>
        <w:t>Розничная торговля в России в последнее время развивается очень интенсивно. Расширяются отечественные торговые сети, на российский рынок приходят крупные иностранные компании, имеющие опыт розничной торговли по всему миру. Изучение поведения потребителя, его предпочтений, восприятия им различных конкурентных предложений и принципы принятия решения о покупке позволяют компаниям, представленным на розничном рынке, принимать правильные решения</w:t>
      </w:r>
      <w:r w:rsidR="00817CD2" w:rsidRPr="00A465AD">
        <w:rPr>
          <w:color w:val="000000" w:themeColor="text1"/>
          <w:sz w:val="28"/>
          <w:szCs w:val="28"/>
        </w:rPr>
        <w:t>, снижая уровень неопределённости и риска. Управление маркетингом должно строиться не на догадках, а на обратной связи с потребителем</w:t>
      </w:r>
      <w:r w:rsidRPr="00A465AD">
        <w:rPr>
          <w:color w:val="000000" w:themeColor="text1"/>
          <w:sz w:val="28"/>
          <w:szCs w:val="28"/>
        </w:rPr>
        <w:t>»</w:t>
      </w:r>
      <w:r w:rsidR="00CF09F8" w:rsidRPr="00A465AD">
        <w:rPr>
          <w:rStyle w:val="a9"/>
          <w:color w:val="000000" w:themeColor="text1"/>
          <w:sz w:val="28"/>
          <w:szCs w:val="28"/>
        </w:rPr>
        <w:footnoteReference w:id="1"/>
      </w:r>
      <w:r w:rsidRPr="00A465AD">
        <w:rPr>
          <w:color w:val="000000" w:themeColor="text1"/>
          <w:sz w:val="28"/>
          <w:szCs w:val="28"/>
        </w:rPr>
        <w:t>.</w:t>
      </w:r>
    </w:p>
    <w:p w:rsidR="00A465AD" w:rsidRDefault="001B05E6"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Современный маркетинг рассматривается специалистами как система организации всей деятельности </w:t>
      </w:r>
      <w:r w:rsidR="00817CD2" w:rsidRPr="00A465AD">
        <w:rPr>
          <w:color w:val="000000" w:themeColor="text1"/>
          <w:sz w:val="28"/>
          <w:szCs w:val="28"/>
        </w:rPr>
        <w:t xml:space="preserve">фирмы </w:t>
      </w:r>
      <w:r w:rsidRPr="00A465AD">
        <w:rPr>
          <w:color w:val="000000" w:themeColor="text1"/>
          <w:sz w:val="28"/>
          <w:szCs w:val="28"/>
        </w:rPr>
        <w:t>по разработке, производству и сбыта товаров, предоставления услуг на основе комплексного изучения рынка и реальных запросов клиентов, с целью получения максимальной прибыли.</w:t>
      </w:r>
    </w:p>
    <w:p w:rsidR="00817CD2" w:rsidRPr="00A465AD" w:rsidRDefault="000F20C4"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w:t>
      </w:r>
      <w:r w:rsidR="00817CD2" w:rsidRPr="00A465AD">
        <w:rPr>
          <w:color w:val="000000" w:themeColor="text1"/>
          <w:sz w:val="28"/>
          <w:szCs w:val="28"/>
        </w:rPr>
        <w:t>Возрастание роли маркетинга в связи с изменением ситуации на рынке и превращение последнего в «рынок покупателя» оказывает влияние на развитие отделов маркетинга, их место в</w:t>
      </w:r>
      <w:r w:rsidR="00A465AD">
        <w:rPr>
          <w:color w:val="000000" w:themeColor="text1"/>
          <w:sz w:val="28"/>
          <w:szCs w:val="28"/>
        </w:rPr>
        <w:t xml:space="preserve"> </w:t>
      </w:r>
      <w:r w:rsidR="00817CD2" w:rsidRPr="00A465AD">
        <w:rPr>
          <w:color w:val="000000" w:themeColor="text1"/>
          <w:sz w:val="28"/>
          <w:szCs w:val="28"/>
        </w:rPr>
        <w:t>организационной структуре фирмы и взаимодействие с другими подразделениями</w:t>
      </w:r>
      <w:r w:rsidRPr="00A465AD">
        <w:rPr>
          <w:color w:val="000000" w:themeColor="text1"/>
          <w:sz w:val="28"/>
          <w:szCs w:val="28"/>
        </w:rPr>
        <w:t>»</w:t>
      </w:r>
      <w:r w:rsidR="009B2FB1" w:rsidRPr="00A465AD">
        <w:rPr>
          <w:rStyle w:val="a9"/>
          <w:color w:val="000000" w:themeColor="text1"/>
          <w:sz w:val="28"/>
          <w:szCs w:val="28"/>
        </w:rPr>
        <w:footnoteReference w:id="2"/>
      </w:r>
      <w:r w:rsidRPr="00A465AD">
        <w:rPr>
          <w:color w:val="000000" w:themeColor="text1"/>
          <w:sz w:val="28"/>
          <w:szCs w:val="28"/>
        </w:rPr>
        <w:t>.</w:t>
      </w:r>
    </w:p>
    <w:p w:rsidR="00A00C00" w:rsidRPr="00A465AD" w:rsidRDefault="00A00C00"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Экономическая ситуация в стране России привела к необходимости внедрения розничными предприятиями современных приемов и способов маркетинга. На это ориентируют интернационализация и универсализация розничной деятельности, усиление конкуренции с иностранными фирмами, а также появление конкурентов в лице отечественных предприятий. Чтобы выжить предприятию, нужно бороться за каждого клиента.</w:t>
      </w:r>
      <w:r w:rsidR="00A465AD">
        <w:rPr>
          <w:color w:val="000000" w:themeColor="text1"/>
          <w:sz w:val="28"/>
          <w:szCs w:val="28"/>
        </w:rPr>
        <w:t xml:space="preserve"> </w:t>
      </w:r>
      <w:r w:rsidRPr="00A465AD">
        <w:rPr>
          <w:color w:val="000000" w:themeColor="text1"/>
          <w:sz w:val="28"/>
          <w:szCs w:val="28"/>
        </w:rPr>
        <w:t>В этих условиях особое значение приобретает маркетинг в торговой розничной сфере, чем и объясняется актуальность выбранной темы.</w:t>
      </w:r>
    </w:p>
    <w:p w:rsidR="00A465AD" w:rsidRDefault="000F20C4"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w:t>
      </w:r>
      <w:r w:rsidR="00D57DDB" w:rsidRPr="00A465AD">
        <w:rPr>
          <w:color w:val="000000" w:themeColor="text1"/>
          <w:sz w:val="28"/>
          <w:szCs w:val="28"/>
        </w:rPr>
        <w:t>Розничная торговля способствует маркетинговой деятельности</w:t>
      </w:r>
      <w:r w:rsidR="0035578E" w:rsidRPr="00A465AD">
        <w:rPr>
          <w:color w:val="000000" w:themeColor="text1"/>
          <w:sz w:val="28"/>
          <w:szCs w:val="28"/>
        </w:rPr>
        <w:t xml:space="preserve"> предприятий</w:t>
      </w:r>
      <w:r w:rsidR="00D57DDB" w:rsidRPr="00A465AD">
        <w:rPr>
          <w:color w:val="000000" w:themeColor="text1"/>
          <w:sz w:val="28"/>
          <w:szCs w:val="28"/>
        </w:rPr>
        <w:t>, направленной на поиск соответствующих групп покупателей, изучения динамики цен, налаживание прочных связей между оптовиками, а также с покупателями</w:t>
      </w:r>
      <w:r w:rsidRPr="00A465AD">
        <w:rPr>
          <w:color w:val="000000" w:themeColor="text1"/>
          <w:sz w:val="28"/>
          <w:szCs w:val="28"/>
        </w:rPr>
        <w:t>»</w:t>
      </w:r>
      <w:r w:rsidR="00A06811" w:rsidRPr="00A465AD">
        <w:rPr>
          <w:rStyle w:val="a9"/>
          <w:color w:val="000000" w:themeColor="text1"/>
          <w:sz w:val="28"/>
          <w:szCs w:val="28"/>
        </w:rPr>
        <w:footnoteReference w:id="3"/>
      </w:r>
      <w:r w:rsidRPr="00A465AD">
        <w:rPr>
          <w:color w:val="000000" w:themeColor="text1"/>
          <w:sz w:val="28"/>
          <w:szCs w:val="28"/>
        </w:rPr>
        <w:t>.</w:t>
      </w:r>
    </w:p>
    <w:p w:rsidR="003C10F5" w:rsidRPr="00A465AD" w:rsidRDefault="00D57DDB"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Розничные торговцы реализуют товары конечным потребителям. </w:t>
      </w:r>
      <w:r w:rsidR="00C35AEC" w:rsidRPr="00A465AD">
        <w:rPr>
          <w:color w:val="000000" w:themeColor="text1"/>
          <w:sz w:val="28"/>
          <w:szCs w:val="28"/>
        </w:rPr>
        <w:t>А сама р</w:t>
      </w:r>
      <w:r w:rsidRPr="00A465AD">
        <w:rPr>
          <w:color w:val="000000" w:themeColor="text1"/>
          <w:sz w:val="28"/>
          <w:szCs w:val="28"/>
        </w:rPr>
        <w:t>озничная торговля решает следующие задачи:</w:t>
      </w:r>
    </w:p>
    <w:p w:rsidR="00015980" w:rsidRPr="00A465AD" w:rsidRDefault="00D57DDB" w:rsidP="00A465AD">
      <w:pPr>
        <w:numPr>
          <w:ilvl w:val="0"/>
          <w:numId w:val="1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приобретает товары у оптовика и предлагает их для продажи любому желающему в неизменном виде или после обычной для розничной торговли обработки;</w:t>
      </w:r>
    </w:p>
    <w:p w:rsidR="00015980" w:rsidRPr="00A465AD" w:rsidRDefault="00D57DDB" w:rsidP="00A465AD">
      <w:pPr>
        <w:numPr>
          <w:ilvl w:val="0"/>
          <w:numId w:val="1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 xml:space="preserve">демонстрирует </w:t>
      </w:r>
      <w:r w:rsidR="00A72EE0" w:rsidRPr="00A465AD">
        <w:rPr>
          <w:color w:val="000000" w:themeColor="text1"/>
          <w:sz w:val="28"/>
          <w:szCs w:val="28"/>
        </w:rPr>
        <w:t>образцы и пробы на открытых торговых стендах с целью получения заказов на товары;</w:t>
      </w:r>
    </w:p>
    <w:p w:rsidR="00015980" w:rsidRPr="00A465AD" w:rsidRDefault="00A72EE0" w:rsidP="00A465AD">
      <w:pPr>
        <w:numPr>
          <w:ilvl w:val="0"/>
          <w:numId w:val="1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осуществляет рассылку товаров, заказанных по каталогам, образцам, пробам или на основании других предложений;</w:t>
      </w:r>
    </w:p>
    <w:p w:rsidR="00015980" w:rsidRPr="00A465AD" w:rsidRDefault="00A72EE0" w:rsidP="00A465AD">
      <w:pPr>
        <w:numPr>
          <w:ilvl w:val="0"/>
          <w:numId w:val="1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организует торговлю с доставкой товара на дом.</w:t>
      </w:r>
      <w:r w:rsidR="002B1D5F" w:rsidRPr="00A465AD">
        <w:rPr>
          <w:color w:val="000000" w:themeColor="text1"/>
          <w:sz w:val="28"/>
          <w:szCs w:val="28"/>
        </w:rPr>
        <w:t xml:space="preserve"> Торговля</w:t>
      </w:r>
      <w:r w:rsidR="00D67B2D" w:rsidRPr="00A465AD">
        <w:rPr>
          <w:color w:val="000000" w:themeColor="text1"/>
          <w:sz w:val="28"/>
          <w:szCs w:val="28"/>
        </w:rPr>
        <w:t xml:space="preserve"> с доставкой на дом предлагает свои товары, как правило, за пределами местонахождения своих баз или работает вообще без таковых;</w:t>
      </w:r>
    </w:p>
    <w:p w:rsidR="00511DF7" w:rsidRPr="00A465AD" w:rsidRDefault="00D67B2D" w:rsidP="00A465AD">
      <w:pPr>
        <w:numPr>
          <w:ilvl w:val="0"/>
          <w:numId w:val="1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организует «отхожую торговлю» - старейшая форма торговли, к которой относятся:</w:t>
      </w:r>
      <w:r w:rsidR="00D35E21" w:rsidRPr="00A465AD">
        <w:rPr>
          <w:color w:val="000000" w:themeColor="text1"/>
          <w:sz w:val="28"/>
          <w:szCs w:val="28"/>
        </w:rPr>
        <w:t xml:space="preserve"> т</w:t>
      </w:r>
      <w:r w:rsidRPr="00A465AD">
        <w:rPr>
          <w:color w:val="000000" w:themeColor="text1"/>
          <w:sz w:val="28"/>
          <w:szCs w:val="28"/>
        </w:rPr>
        <w:t>орговля вразнос, когда розничный торговец ходит со своими товарами (молочные продукты, мёд, овощи) от дома к дому;</w:t>
      </w:r>
      <w:r w:rsidR="00D35E21" w:rsidRPr="00A465AD">
        <w:rPr>
          <w:color w:val="000000" w:themeColor="text1"/>
          <w:sz w:val="28"/>
          <w:szCs w:val="28"/>
        </w:rPr>
        <w:t xml:space="preserve"> у</w:t>
      </w:r>
      <w:r w:rsidRPr="00A465AD">
        <w:rPr>
          <w:color w:val="000000" w:themeColor="text1"/>
          <w:sz w:val="28"/>
          <w:szCs w:val="28"/>
        </w:rPr>
        <w:t>личная торговля – торговец сокращает домашней хозяйке путь за покупками. В определённое время он появляется в жилом квартале с целью продажи жителям овощей, фруктов, яиц, напитков и пр.;</w:t>
      </w:r>
      <w:r w:rsidR="00D35E21" w:rsidRPr="00A465AD">
        <w:rPr>
          <w:color w:val="000000" w:themeColor="text1"/>
          <w:sz w:val="28"/>
          <w:szCs w:val="28"/>
        </w:rPr>
        <w:t xml:space="preserve"> м</w:t>
      </w:r>
      <w:r w:rsidRPr="00A465AD">
        <w:rPr>
          <w:color w:val="000000" w:themeColor="text1"/>
          <w:sz w:val="28"/>
          <w:szCs w:val="28"/>
        </w:rPr>
        <w:t>елочная торговля – торговцы предлагают свои товары (фрукты, напитки, мороженое, цветы) на прилавках, которые устанавливают на площадях</w:t>
      </w:r>
      <w:r w:rsidR="00511DF7" w:rsidRPr="00A465AD">
        <w:rPr>
          <w:color w:val="000000" w:themeColor="text1"/>
          <w:sz w:val="28"/>
          <w:szCs w:val="28"/>
        </w:rPr>
        <w:t xml:space="preserve"> и улицах с оживлённым движением (на вокзалах, вблизи учебных заведений, у предприятий) или в местах проведения специальных мероприятий (День города, День знаний и т.п.).</w:t>
      </w:r>
    </w:p>
    <w:p w:rsidR="00A465AD" w:rsidRDefault="00511DF7"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Организационные формы предприятий розничной торговли можно разделить на магазинные, посылочные торговые предприятия и торговлю</w:t>
      </w:r>
      <w:r w:rsidR="00A465AD">
        <w:rPr>
          <w:color w:val="000000" w:themeColor="text1"/>
          <w:sz w:val="28"/>
          <w:szCs w:val="28"/>
        </w:rPr>
        <w:t xml:space="preserve"> </w:t>
      </w:r>
      <w:r w:rsidR="00BE29F2" w:rsidRPr="00A465AD">
        <w:rPr>
          <w:color w:val="000000" w:themeColor="text1"/>
          <w:sz w:val="28"/>
          <w:szCs w:val="28"/>
        </w:rPr>
        <w:t>с доставкой на дом.</w:t>
      </w:r>
    </w:p>
    <w:p w:rsidR="00965AA7" w:rsidRPr="00A465AD" w:rsidRDefault="00965AA7"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В практике стран с развитой экономикой существует множество видов магазинных торговых предприятий:</w:t>
      </w:r>
    </w:p>
    <w:p w:rsidR="00965AA7" w:rsidRPr="00A465AD" w:rsidRDefault="00DF2B22"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малый магазин</w:t>
      </w:r>
      <w:r w:rsidRPr="00A465AD">
        <w:rPr>
          <w:b/>
          <w:bCs/>
          <w:color w:val="000000" w:themeColor="text1"/>
          <w:sz w:val="28"/>
          <w:szCs w:val="28"/>
        </w:rPr>
        <w:t xml:space="preserve"> </w:t>
      </w:r>
      <w:r w:rsidRPr="00A465AD">
        <w:rPr>
          <w:color w:val="000000" w:themeColor="text1"/>
          <w:sz w:val="28"/>
          <w:szCs w:val="28"/>
        </w:rPr>
        <w:t>по продажи продовольственных, галантерейных</w:t>
      </w:r>
      <w:r w:rsidR="00337280" w:rsidRPr="00A465AD">
        <w:rPr>
          <w:color w:val="000000" w:themeColor="text1"/>
          <w:sz w:val="28"/>
          <w:szCs w:val="28"/>
        </w:rPr>
        <w:t>, хозяйственных и других товаров размещается в населённых пунктах и в сельской местности. Он содержит широкий, но не углублённый ассортимент продовольственных товаров, текстиля, а также моющих средств и средств для ухода за телом;</w:t>
      </w:r>
    </w:p>
    <w:p w:rsidR="00337280" w:rsidRPr="00A465AD" w:rsidRDefault="00337280"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специализированный магазин имеет в продаже немного товарных групп (текстиль, обувь, гастрономию или мебель) при большом разнообразии исполнения. Покупатель получает здесь квалифицированное обслуживание и большой выбор при узком</w:t>
      </w:r>
      <w:r w:rsidR="009003C9" w:rsidRPr="00A465AD">
        <w:rPr>
          <w:color w:val="000000" w:themeColor="text1"/>
          <w:sz w:val="28"/>
          <w:szCs w:val="28"/>
        </w:rPr>
        <w:t>, но разветвлённом ассортименте;</w:t>
      </w:r>
    </w:p>
    <w:p w:rsidR="009003C9" w:rsidRPr="00A465AD" w:rsidRDefault="009003C9"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бутик – это название специализированного магазина для подчёркнуто модных товаров;</w:t>
      </w:r>
    </w:p>
    <w:p w:rsidR="009003C9" w:rsidRPr="00A465AD" w:rsidRDefault="009003C9"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специальный магазин торгует товарами определённого вида (шляпы, кофе, рыба) из ассортимента специализированного магазина и может предложить особо богатый выбор, в том числе</w:t>
      </w:r>
      <w:r w:rsidR="00A465AD">
        <w:rPr>
          <w:color w:val="000000" w:themeColor="text1"/>
          <w:sz w:val="28"/>
          <w:szCs w:val="28"/>
        </w:rPr>
        <w:t xml:space="preserve"> </w:t>
      </w:r>
      <w:r w:rsidRPr="00A465AD">
        <w:rPr>
          <w:color w:val="000000" w:themeColor="text1"/>
          <w:sz w:val="28"/>
          <w:szCs w:val="28"/>
        </w:rPr>
        <w:t>и для удовлетворения индивидуального спроса;</w:t>
      </w:r>
    </w:p>
    <w:p w:rsidR="009003C9" w:rsidRPr="00A465AD" w:rsidRDefault="009003C9" w:rsidP="00A465AD">
      <w:pPr>
        <w:numPr>
          <w:ilvl w:val="0"/>
          <w:numId w:val="2"/>
        </w:numPr>
        <w:shd w:val="clear" w:color="000000" w:fill="auto"/>
        <w:suppressAutoHyphens/>
        <w:spacing w:line="360" w:lineRule="auto"/>
        <w:ind w:left="0" w:firstLine="709"/>
        <w:jc w:val="both"/>
        <w:rPr>
          <w:b/>
          <w:bCs/>
          <w:color w:val="000000" w:themeColor="text1"/>
          <w:sz w:val="28"/>
          <w:szCs w:val="28"/>
        </w:rPr>
      </w:pPr>
      <w:r w:rsidRPr="00A465AD">
        <w:rPr>
          <w:color w:val="000000" w:themeColor="text1"/>
          <w:sz w:val="28"/>
          <w:szCs w:val="28"/>
        </w:rPr>
        <w:t>универсальный магазин является магазином по продаже продовольственных, галантерейных, хозяйственных и других товаров в виде крупного предприятия. Под одной крышей покупатель найдёт разнообразный выбор самых различных сортов и групп товаров;</w:t>
      </w:r>
    </w:p>
    <w:p w:rsidR="009003C9" w:rsidRPr="00A465AD" w:rsidRDefault="009003C9"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 xml:space="preserve">рынок потребителей </w:t>
      </w:r>
      <w:r w:rsidR="00403FB7" w:rsidRPr="00A465AD">
        <w:rPr>
          <w:color w:val="000000" w:themeColor="text1"/>
          <w:sz w:val="28"/>
          <w:szCs w:val="28"/>
        </w:rPr>
        <w:t>(супермаркет, универсальный магазин самообслуживания) построен на основе принципа самообслуживания. Обширные торговые залы, расположены чаще всего на окраине города с хорошими возможностями для парковки автомобилей, и широкий ассортимент не создающих проблем для покупателей, часто обновляемых товаров создают атмосферу большого рынка;</w:t>
      </w:r>
    </w:p>
    <w:p w:rsidR="00403FB7" w:rsidRPr="00A465AD" w:rsidRDefault="00403FB7"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торговые ряды – это специализированные магазины в форме крупного предприятия (текстиль, стекло и фарфор, товары домашнего обихода) с незначительным побочным ассортиментом;</w:t>
      </w:r>
    </w:p>
    <w:p w:rsidR="00403FB7" w:rsidRPr="00A465AD" w:rsidRDefault="00403FB7"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 xml:space="preserve">торговый центр </w:t>
      </w:r>
      <w:r w:rsidR="003863E4" w:rsidRPr="00A465AD">
        <w:rPr>
          <w:color w:val="000000" w:themeColor="text1"/>
          <w:sz w:val="28"/>
          <w:szCs w:val="28"/>
        </w:rPr>
        <w:t>– это объединение в одном пространстве самостоятельных предприятий розничной торговли и бытового обслуживания различных форм (продовольственные товары, текстиль, кафе, банк, парикмахерский салон) и размеров;</w:t>
      </w:r>
    </w:p>
    <w:p w:rsidR="003863E4" w:rsidRPr="00A465AD" w:rsidRDefault="003863E4"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 xml:space="preserve">коллективный универсальный магазин содержится совместно несколькими предприятиями розничной торговли. Отдельные предприятия работают как отделы универсального магазина, поскольку они не указывают названий своих фирм </w:t>
      </w:r>
      <w:r w:rsidR="00CE5205" w:rsidRPr="00A465AD">
        <w:rPr>
          <w:color w:val="000000" w:themeColor="text1"/>
          <w:sz w:val="28"/>
          <w:szCs w:val="28"/>
        </w:rPr>
        <w:t>и между ними нет видимых разграничений. Они совместно предлагают свои услуги окружающим и так же совместно осуществляют рекламу;</w:t>
      </w:r>
    </w:p>
    <w:p w:rsidR="00CE5205" w:rsidRPr="00A465AD" w:rsidRDefault="00CE5205"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магазин в магазине является предприятием розничной торговли, арендующим помещения в универсальном магазине, где оно за свой счёт и силами собственного персонала осуществляет продажу своих товаров на выделенной ему площади. Зачастую название фирм – участников не указывается;</w:t>
      </w:r>
    </w:p>
    <w:p w:rsidR="00CE5205" w:rsidRPr="00A465AD" w:rsidRDefault="00CE5205" w:rsidP="00A465AD">
      <w:pPr>
        <w:numPr>
          <w:ilvl w:val="0"/>
          <w:numId w:val="2"/>
        </w:numPr>
        <w:shd w:val="clear" w:color="000000" w:fill="auto"/>
        <w:suppressAutoHyphens/>
        <w:spacing w:line="360" w:lineRule="auto"/>
        <w:ind w:left="0" w:firstLine="709"/>
        <w:jc w:val="both"/>
        <w:rPr>
          <w:b/>
          <w:bCs/>
          <w:color w:val="000000" w:themeColor="text1"/>
          <w:sz w:val="28"/>
          <w:szCs w:val="28"/>
        </w:rPr>
      </w:pPr>
      <w:r w:rsidRPr="00A465AD">
        <w:rPr>
          <w:color w:val="000000" w:themeColor="text1"/>
          <w:sz w:val="28"/>
          <w:szCs w:val="28"/>
        </w:rPr>
        <w:t>торговый филиал предприятия является торговой точкой децентрализованного крупного предприятия. Характерным для торговых филиалов является наличие аналогичного ассортимента товаров и унифицированное оформление торговых залов и витрин</w:t>
      </w:r>
      <w:r w:rsidR="00710A68" w:rsidRPr="00A465AD">
        <w:rPr>
          <w:color w:val="000000" w:themeColor="text1"/>
          <w:sz w:val="28"/>
          <w:szCs w:val="28"/>
        </w:rPr>
        <w:t>. Централизованная закупка товаров и частично их собственное производство (собственный фирменный знак) способствуют снижению затрат;</w:t>
      </w:r>
    </w:p>
    <w:p w:rsidR="00710A68" w:rsidRPr="00A465AD" w:rsidRDefault="00710A68"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дисконтный дом – это магазин без особого оформления, без индивидуального обслуживания покупателей и сервиса. Ассортимент ограничен ходовыми потребительскими товарами, продажа которых для экономии затрат осуществляется прямо из ящиков и картонных упаковок;</w:t>
      </w:r>
    </w:p>
    <w:p w:rsidR="00710A68" w:rsidRPr="00A465AD" w:rsidRDefault="00710A68"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магазин с низкими ценами предлагает несложные товары широкого потребления ежедневного пользования. Для привлечения возможно более широкого круга постоянных покупателей такие магазины содержат и крупные предприятия универсальных магазинов;</w:t>
      </w:r>
    </w:p>
    <w:p w:rsidR="00710A68" w:rsidRPr="00A465AD" w:rsidRDefault="00710A68"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 xml:space="preserve">контора по приёму заказов (стол заказов) </w:t>
      </w:r>
      <w:r w:rsidR="00CB30A8" w:rsidRPr="00A465AD">
        <w:rPr>
          <w:color w:val="000000" w:themeColor="text1"/>
          <w:sz w:val="28"/>
          <w:szCs w:val="28"/>
        </w:rPr>
        <w:t>–</w:t>
      </w:r>
      <w:r w:rsidRPr="00A465AD">
        <w:rPr>
          <w:color w:val="000000" w:themeColor="text1"/>
          <w:sz w:val="28"/>
          <w:szCs w:val="28"/>
        </w:rPr>
        <w:t xml:space="preserve"> </w:t>
      </w:r>
      <w:r w:rsidR="00CB30A8" w:rsidRPr="00A465AD">
        <w:rPr>
          <w:color w:val="000000" w:themeColor="text1"/>
          <w:sz w:val="28"/>
          <w:szCs w:val="28"/>
        </w:rPr>
        <w:t>это торговая точка, в которой покупатели заказывают товары по образцам, пробам и каталогам;</w:t>
      </w:r>
    </w:p>
    <w:p w:rsidR="00CB30A8" w:rsidRPr="00A465AD" w:rsidRDefault="00CB30A8" w:rsidP="00A465AD">
      <w:pPr>
        <w:numPr>
          <w:ilvl w:val="0"/>
          <w:numId w:val="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ларёк (отечественные реалии розничной торговли) – торговая точка, в которой покупателю предлагается повседневный универсальный (специализированный) ассортимент товаров.</w:t>
      </w:r>
    </w:p>
    <w:p w:rsidR="00F975CD" w:rsidRPr="00A465AD" w:rsidRDefault="00F975CD" w:rsidP="00A465AD">
      <w:pPr>
        <w:shd w:val="clear" w:color="000000" w:fill="auto"/>
        <w:suppressAutoHyphens/>
        <w:spacing w:line="360" w:lineRule="auto"/>
        <w:ind w:firstLine="709"/>
        <w:jc w:val="both"/>
        <w:rPr>
          <w:b/>
          <w:bCs/>
          <w:color w:val="000000" w:themeColor="text1"/>
          <w:sz w:val="28"/>
          <w:szCs w:val="28"/>
        </w:rPr>
      </w:pPr>
      <w:r w:rsidRPr="00A465AD">
        <w:rPr>
          <w:color w:val="000000" w:themeColor="text1"/>
          <w:sz w:val="28"/>
          <w:szCs w:val="28"/>
        </w:rPr>
        <w:t>Далее будет целесообразно рассмотреть комплекс маркетинга – набор тех допускающих переменных факторов маркетинга, совокупность которых предприятие использует для оказания воздействия на спрос своего товара или услуги и</w:t>
      </w:r>
      <w:r w:rsidR="00A465AD">
        <w:rPr>
          <w:color w:val="000000" w:themeColor="text1"/>
          <w:sz w:val="28"/>
          <w:szCs w:val="28"/>
        </w:rPr>
        <w:t xml:space="preserve"> </w:t>
      </w:r>
      <w:r w:rsidRPr="00A465AD">
        <w:rPr>
          <w:color w:val="000000" w:themeColor="text1"/>
          <w:sz w:val="28"/>
          <w:szCs w:val="28"/>
        </w:rPr>
        <w:t>включает в себя составляющие: товарная политика,</w:t>
      </w:r>
      <w:r w:rsidR="00A465AD">
        <w:rPr>
          <w:color w:val="000000" w:themeColor="text1"/>
          <w:sz w:val="28"/>
          <w:szCs w:val="28"/>
        </w:rPr>
        <w:t xml:space="preserve"> </w:t>
      </w:r>
      <w:r w:rsidRPr="00A465AD">
        <w:rPr>
          <w:color w:val="000000" w:themeColor="text1"/>
          <w:sz w:val="28"/>
          <w:szCs w:val="28"/>
        </w:rPr>
        <w:t>ценовая политика, политика формирования сбытовой сети, коммуникационная политика, управление персоналом.</w:t>
      </w:r>
    </w:p>
    <w:p w:rsidR="00A465AD" w:rsidRDefault="00F975CD" w:rsidP="00A465AD">
      <w:pPr>
        <w:shd w:val="clear" w:color="000000" w:fill="auto"/>
        <w:suppressAutoHyphens/>
        <w:autoSpaceDE/>
        <w:autoSpaceDN/>
        <w:spacing w:line="360" w:lineRule="auto"/>
        <w:ind w:firstLine="709"/>
        <w:jc w:val="both"/>
        <w:rPr>
          <w:color w:val="000000" w:themeColor="text1"/>
          <w:sz w:val="28"/>
          <w:szCs w:val="28"/>
        </w:rPr>
      </w:pPr>
      <w:r w:rsidRPr="00A465AD">
        <w:rPr>
          <w:color w:val="000000" w:themeColor="text1"/>
          <w:sz w:val="28"/>
          <w:szCs w:val="28"/>
        </w:rPr>
        <w:t>Товарная политика. «При</w:t>
      </w:r>
      <w:r w:rsidR="00A465AD">
        <w:rPr>
          <w:color w:val="000000" w:themeColor="text1"/>
          <w:sz w:val="28"/>
          <w:szCs w:val="28"/>
        </w:rPr>
        <w:t xml:space="preserve"> </w:t>
      </w:r>
      <w:r w:rsidRPr="00A465AD">
        <w:rPr>
          <w:color w:val="000000" w:themeColor="text1"/>
          <w:sz w:val="28"/>
          <w:szCs w:val="28"/>
        </w:rPr>
        <w:t>анализе концепции маркетинга значительная роль принадлежит товару – ведь именно он должен удовлетворять</w:t>
      </w:r>
      <w:r w:rsidR="00A465AD">
        <w:rPr>
          <w:color w:val="000000" w:themeColor="text1"/>
          <w:sz w:val="28"/>
          <w:szCs w:val="28"/>
        </w:rPr>
        <w:t xml:space="preserve"> </w:t>
      </w:r>
      <w:r w:rsidRPr="00A465AD">
        <w:rPr>
          <w:color w:val="000000" w:themeColor="text1"/>
          <w:sz w:val="28"/>
          <w:szCs w:val="28"/>
        </w:rPr>
        <w:t>потребности личности и общества совокупностью своих качеств. Общепринятое определение товара – это средство, с помощью которого можно</w:t>
      </w:r>
      <w:r w:rsidR="00A465AD">
        <w:rPr>
          <w:color w:val="000000" w:themeColor="text1"/>
          <w:sz w:val="28"/>
          <w:szCs w:val="28"/>
        </w:rPr>
        <w:t xml:space="preserve"> </w:t>
      </w:r>
      <w:r w:rsidRPr="00A465AD">
        <w:rPr>
          <w:color w:val="000000" w:themeColor="text1"/>
          <w:sz w:val="28"/>
          <w:szCs w:val="28"/>
        </w:rPr>
        <w:t>удовлетворить определенную потребность»</w:t>
      </w:r>
      <w:r w:rsidRPr="00A465AD">
        <w:rPr>
          <w:rStyle w:val="a9"/>
          <w:color w:val="000000" w:themeColor="text1"/>
          <w:sz w:val="28"/>
          <w:szCs w:val="28"/>
        </w:rPr>
        <w:footnoteReference w:id="4"/>
      </w:r>
      <w:r w:rsidR="001B6824" w:rsidRPr="00A465AD">
        <w:rPr>
          <w:color w:val="000000" w:themeColor="text1"/>
          <w:sz w:val="28"/>
          <w:szCs w:val="28"/>
        </w:rPr>
        <w:t>.</w:t>
      </w:r>
    </w:p>
    <w:p w:rsidR="00F975CD" w:rsidRPr="00A465AD" w:rsidRDefault="00F975CD" w:rsidP="00A465AD">
      <w:pPr>
        <w:shd w:val="clear" w:color="000000" w:fill="auto"/>
        <w:suppressAutoHyphens/>
        <w:autoSpaceDE/>
        <w:autoSpaceDN/>
        <w:spacing w:line="360" w:lineRule="auto"/>
        <w:ind w:firstLine="709"/>
        <w:jc w:val="both"/>
        <w:rPr>
          <w:color w:val="000000" w:themeColor="text1"/>
          <w:sz w:val="28"/>
          <w:szCs w:val="28"/>
        </w:rPr>
      </w:pPr>
      <w:r w:rsidRPr="00A465AD">
        <w:rPr>
          <w:color w:val="000000" w:themeColor="text1"/>
          <w:sz w:val="28"/>
          <w:szCs w:val="28"/>
        </w:rPr>
        <w:t>«Товар автоматически включает все основные элементы, необходимые для материального удовлетворения нужд потребителя»</w:t>
      </w:r>
      <w:r w:rsidRPr="00A465AD">
        <w:rPr>
          <w:rStyle w:val="a9"/>
          <w:color w:val="000000" w:themeColor="text1"/>
          <w:sz w:val="28"/>
          <w:szCs w:val="28"/>
        </w:rPr>
        <w:footnoteReference w:id="5"/>
      </w:r>
      <w:r w:rsidR="001B6824" w:rsidRPr="00A465AD">
        <w:rPr>
          <w:color w:val="000000" w:themeColor="text1"/>
          <w:sz w:val="28"/>
          <w:szCs w:val="28"/>
        </w:rPr>
        <w:t>.</w:t>
      </w:r>
    </w:p>
    <w:p w:rsidR="00F975CD" w:rsidRP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«Товарная политика обуславливает определенный курс действий товаропроизводителя или торгового посредника на основе четко сформулированной программы поведения на рынке»</w:t>
      </w:r>
      <w:r w:rsidRPr="00A465AD">
        <w:rPr>
          <w:rStyle w:val="a9"/>
          <w:color w:val="000000" w:themeColor="text1"/>
          <w:sz w:val="28"/>
          <w:szCs w:val="28"/>
        </w:rPr>
        <w:footnoteReference w:id="6"/>
      </w:r>
      <w:r w:rsidR="001B6824" w:rsidRPr="00A465AD">
        <w:rPr>
          <w:color w:val="000000" w:themeColor="text1"/>
          <w:sz w:val="28"/>
          <w:szCs w:val="28"/>
        </w:rPr>
        <w:t>.</w:t>
      </w:r>
    </w:p>
    <w:p w:rsidR="00A465AD" w:rsidRDefault="00F975CD" w:rsidP="00A465AD">
      <w:pPr>
        <w:pStyle w:val="af0"/>
        <w:shd w:val="clear" w:color="000000" w:fill="auto"/>
        <w:tabs>
          <w:tab w:val="num" w:pos="927"/>
        </w:tabs>
        <w:suppressAutoHyphens/>
        <w:autoSpaceDE/>
        <w:autoSpaceDN/>
        <w:spacing w:after="0" w:line="360" w:lineRule="auto"/>
        <w:ind w:left="0" w:firstLine="709"/>
        <w:jc w:val="both"/>
        <w:rPr>
          <w:color w:val="000000" w:themeColor="text1"/>
          <w:sz w:val="28"/>
          <w:szCs w:val="28"/>
        </w:rPr>
      </w:pPr>
      <w:r w:rsidRPr="00A465AD">
        <w:rPr>
          <w:color w:val="000000" w:themeColor="text1"/>
          <w:sz w:val="28"/>
          <w:szCs w:val="28"/>
        </w:rPr>
        <w:t>Производственное предприятие является самостоятельным юридическим лицом, производит и реализует специфический товар, получая свою прибыль и вообще осуществляет свою деятельность.</w:t>
      </w:r>
    </w:p>
    <w:p w:rsidR="00F975CD" w:rsidRP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Ценовая политика. Достижение долгосрочной прибыли предполагает осуществление ценовой политики». При планировании комплекса товаров, как новых, так и существующих, предприятие определяет и анализирует структуру затрат и, следовательно, их цену. Ценообразование является элементом комплекса маркетинга. Прежде всего, руководство предприятия выбирает одну основную и (или) несколько альтернативных стратегий ценообразования в зависимости от рейтинга самого предприятия, размер контролируемого им рынка и конкретной ситуации экономико-политической конъюнктуры. В маркетинговой деятельности предприятия цена выполняет исключительно важную роль, которая состоит в обеспечении для него выручки от реализации услуг. Помимо этого цена имеет большое значение для клиентуры, определяя выбор клиентом фирмы, но при этом нельзя оставлять без внимания неценовые факторы. Поэтому перед производством обуви особую важность имеет назначение наиболее рациональной цены на выпускаемые товары.</w:t>
      </w:r>
    </w:p>
    <w:p w:rsidR="00F975CD" w:rsidRP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Ценовая политика предприятия - установление цен на реализуемую продукцию и их изменение в соответствии с изменением рыночной конъюнктуры. Процесс разработки ценовой стратегии предприятия состоит из нескольких этапов.</w:t>
      </w:r>
    </w:p>
    <w:p w:rsidR="00F975CD" w:rsidRP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Прежде всего, на основании стратегической программы определяются задачи стратегии ценообразования. Для каждого предприятия первостепенной является задача получения максимальной прибыли. Однако в условиях конкуренции и изменяющейся конъюнктуры рынка, данная задача может быть сформулирована по-другому, например, получение максимальной прибыли при удержании лидерства на рынке производства. В данном случае предприятие преследует цели - установление максимально возможных цен на свои товары при условии удержания лидирующего положения в определенном рыночном сегменте, которое практически исключало бы возможность конкуренции и позволяло бы длительное время работать с достаточной прибылью.</w:t>
      </w:r>
    </w:p>
    <w:p w:rsidR="00F975CD" w:rsidRP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В условиях превышения предложения над спросом, характерных для рынков, ценовое воздействие на конкурентоспособность и возможности упрочения положения организации оказываются ограниченными и затрудненными. На формирование цены оказывает влияние факторы: спрос, цены конкурентов, уровень спроса, уровень доходов,</w:t>
      </w:r>
      <w:r w:rsidR="00A465AD">
        <w:rPr>
          <w:color w:val="000000" w:themeColor="text1"/>
          <w:sz w:val="28"/>
          <w:szCs w:val="28"/>
        </w:rPr>
        <w:t xml:space="preserve"> </w:t>
      </w:r>
      <w:r w:rsidRPr="00A465AD">
        <w:rPr>
          <w:color w:val="000000" w:themeColor="text1"/>
          <w:sz w:val="28"/>
          <w:szCs w:val="28"/>
        </w:rPr>
        <w:t>стадия ЖЦТ и т.д. – это внешние факторы. К внутренним</w:t>
      </w:r>
      <w:r w:rsidRPr="00A465AD">
        <w:rPr>
          <w:i/>
          <w:iCs/>
          <w:color w:val="000000" w:themeColor="text1"/>
          <w:sz w:val="28"/>
          <w:szCs w:val="28"/>
        </w:rPr>
        <w:t xml:space="preserve"> </w:t>
      </w:r>
      <w:r w:rsidRPr="00A465AD">
        <w:rPr>
          <w:color w:val="000000" w:themeColor="text1"/>
          <w:sz w:val="28"/>
          <w:szCs w:val="28"/>
        </w:rPr>
        <w:t>относятся: маркетинговые и ценовые</w:t>
      </w:r>
      <w:r w:rsidR="00A465AD">
        <w:rPr>
          <w:color w:val="000000" w:themeColor="text1"/>
          <w:sz w:val="28"/>
          <w:szCs w:val="28"/>
        </w:rPr>
        <w:t xml:space="preserve"> </w:t>
      </w:r>
      <w:r w:rsidRPr="00A465AD">
        <w:rPr>
          <w:color w:val="000000" w:themeColor="text1"/>
          <w:sz w:val="28"/>
          <w:szCs w:val="28"/>
        </w:rPr>
        <w:t>цели и стратегии предприятия, его издержки производства и обращения и др.</w:t>
      </w:r>
    </w:p>
    <w:p w:rsidR="00F975CD" w:rsidRPr="00A465AD" w:rsidRDefault="00F975CD" w:rsidP="00A465AD">
      <w:pPr>
        <w:shd w:val="clear" w:color="000000" w:fill="auto"/>
        <w:tabs>
          <w:tab w:val="left" w:pos="993"/>
        </w:tabs>
        <w:suppressAutoHyphens/>
        <w:spacing w:line="360" w:lineRule="auto"/>
        <w:ind w:firstLine="709"/>
        <w:jc w:val="both"/>
        <w:rPr>
          <w:i/>
          <w:iCs/>
          <w:color w:val="000000" w:themeColor="text1"/>
          <w:sz w:val="28"/>
          <w:szCs w:val="28"/>
        </w:rPr>
      </w:pPr>
      <w:r w:rsidRPr="00A465AD">
        <w:rPr>
          <w:color w:val="000000" w:themeColor="text1"/>
          <w:sz w:val="28"/>
          <w:szCs w:val="28"/>
        </w:rPr>
        <w:t>Наиболее применима следующая схема построения ценообразования:</w:t>
      </w:r>
    </w:p>
    <w:p w:rsidR="00F975CD" w:rsidRPr="00A465AD" w:rsidRDefault="00F975CD" w:rsidP="00A465AD">
      <w:pPr>
        <w:numPr>
          <w:ilvl w:val="0"/>
          <w:numId w:val="9"/>
        </w:numPr>
        <w:shd w:val="clear" w:color="000000" w:fill="auto"/>
        <w:tabs>
          <w:tab w:val="clear" w:pos="720"/>
          <w:tab w:val="num" w:pos="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предприятие определяет цель своего маркетинга (выживаемость, максимизация прибыли, завоевание лидерства);</w:t>
      </w:r>
    </w:p>
    <w:p w:rsidR="00F975CD" w:rsidRPr="00A465AD" w:rsidRDefault="00F975CD" w:rsidP="00A465AD">
      <w:pPr>
        <w:numPr>
          <w:ilvl w:val="0"/>
          <w:numId w:val="9"/>
        </w:numPr>
        <w:shd w:val="clear" w:color="000000" w:fill="auto"/>
        <w:tabs>
          <w:tab w:val="clear" w:pos="720"/>
          <w:tab w:val="num" w:pos="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предприятие выводит для себя кривую спроса, которая говорит о вероятных количествах выпускаемого товара, которые удастся продать на рынке;</w:t>
      </w:r>
    </w:p>
    <w:p w:rsidR="00F975CD" w:rsidRPr="00A465AD" w:rsidRDefault="00F975CD" w:rsidP="00A465AD">
      <w:pPr>
        <w:numPr>
          <w:ilvl w:val="0"/>
          <w:numId w:val="9"/>
        </w:numPr>
        <w:shd w:val="clear" w:color="000000" w:fill="auto"/>
        <w:tabs>
          <w:tab w:val="clear" w:pos="720"/>
          <w:tab w:val="num" w:pos="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предприятие рассчитывает, как меняется сумма издержек при различных</w:t>
      </w:r>
      <w:r w:rsidR="00A465AD">
        <w:rPr>
          <w:color w:val="000000" w:themeColor="text1"/>
          <w:sz w:val="28"/>
          <w:szCs w:val="28"/>
        </w:rPr>
        <w:t xml:space="preserve"> </w:t>
      </w:r>
      <w:r w:rsidRPr="00A465AD">
        <w:rPr>
          <w:color w:val="000000" w:themeColor="text1"/>
          <w:sz w:val="28"/>
          <w:szCs w:val="28"/>
        </w:rPr>
        <w:t>уровнях предложения услуг;</w:t>
      </w:r>
    </w:p>
    <w:p w:rsidR="00F975CD" w:rsidRPr="00A465AD" w:rsidRDefault="00F975CD" w:rsidP="00A465AD">
      <w:pPr>
        <w:numPr>
          <w:ilvl w:val="0"/>
          <w:numId w:val="9"/>
        </w:numPr>
        <w:shd w:val="clear" w:color="000000" w:fill="auto"/>
        <w:tabs>
          <w:tab w:val="clear" w:pos="720"/>
          <w:tab w:val="num" w:pos="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предприятие изучает цены конкурентов;</w:t>
      </w:r>
    </w:p>
    <w:p w:rsidR="00F975CD" w:rsidRPr="00A465AD" w:rsidRDefault="00F975CD" w:rsidP="00A465AD">
      <w:pPr>
        <w:numPr>
          <w:ilvl w:val="0"/>
          <w:numId w:val="9"/>
        </w:numPr>
        <w:shd w:val="clear" w:color="000000" w:fill="auto"/>
        <w:tabs>
          <w:tab w:val="clear" w:pos="720"/>
          <w:tab w:val="num" w:pos="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предприятие выбирает для себя предпочтительный метод ценообразования;</w:t>
      </w:r>
    </w:p>
    <w:p w:rsidR="00F975CD" w:rsidRPr="00A465AD" w:rsidRDefault="00F975CD" w:rsidP="00A465AD">
      <w:pPr>
        <w:numPr>
          <w:ilvl w:val="0"/>
          <w:numId w:val="9"/>
        </w:numPr>
        <w:shd w:val="clear" w:color="000000" w:fill="auto"/>
        <w:tabs>
          <w:tab w:val="clear" w:pos="720"/>
          <w:tab w:val="num" w:pos="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предприятие устанавливает окончательную цену на выпускаемый товар;</w:t>
      </w:r>
    </w:p>
    <w:p w:rsidR="00F975CD" w:rsidRPr="00A465AD" w:rsidRDefault="00F975CD" w:rsidP="00A465AD">
      <w:pPr>
        <w:shd w:val="clear" w:color="000000" w:fill="auto"/>
        <w:tabs>
          <w:tab w:val="left" w:pos="993"/>
        </w:tabs>
        <w:suppressAutoHyphens/>
        <w:autoSpaceDE/>
        <w:autoSpaceDN/>
        <w:spacing w:line="360" w:lineRule="auto"/>
        <w:ind w:firstLine="709"/>
        <w:jc w:val="both"/>
        <w:rPr>
          <w:color w:val="000000" w:themeColor="text1"/>
          <w:sz w:val="28"/>
          <w:szCs w:val="28"/>
        </w:rPr>
      </w:pPr>
      <w:r w:rsidRPr="00A465AD">
        <w:rPr>
          <w:color w:val="000000" w:themeColor="text1"/>
          <w:sz w:val="28"/>
          <w:szCs w:val="28"/>
        </w:rPr>
        <w:t>Но предприятие по выпуску обуви не всегда в состоянии проработать варианты своих действий</w:t>
      </w:r>
      <w:r w:rsidR="00A465AD">
        <w:rPr>
          <w:color w:val="000000" w:themeColor="text1"/>
          <w:sz w:val="28"/>
          <w:szCs w:val="28"/>
        </w:rPr>
        <w:t xml:space="preserve"> </w:t>
      </w:r>
      <w:r w:rsidRPr="00A465AD">
        <w:rPr>
          <w:color w:val="000000" w:themeColor="text1"/>
          <w:sz w:val="28"/>
          <w:szCs w:val="28"/>
        </w:rPr>
        <w:t>непосредственно в момент изменения цен. Единственный способ сократить срок ответной реакции со своей стороны – предвидеть возможные ценовые маневры.</w:t>
      </w:r>
    </w:p>
    <w:p w:rsidR="00A465AD" w:rsidRDefault="00F975CD"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9"/>
        </w:rPr>
        <w:t xml:space="preserve">Сбытовая политика. </w:t>
      </w:r>
      <w:r w:rsidRPr="00A465AD">
        <w:rPr>
          <w:color w:val="000000" w:themeColor="text1"/>
          <w:sz w:val="28"/>
          <w:szCs w:val="28"/>
        </w:rPr>
        <w:t>Следующий элемент комплекса маркетинга - распределение товаров</w:t>
      </w:r>
      <w:r w:rsidR="00A465AD">
        <w:rPr>
          <w:color w:val="000000" w:themeColor="text1"/>
          <w:sz w:val="28"/>
          <w:szCs w:val="28"/>
        </w:rPr>
        <w:t xml:space="preserve"> </w:t>
      </w:r>
      <w:r w:rsidRPr="00A465AD">
        <w:rPr>
          <w:color w:val="000000" w:themeColor="text1"/>
          <w:sz w:val="28"/>
          <w:szCs w:val="28"/>
        </w:rPr>
        <w:t>среди потребителей. Традиционным для предприятия технической промышленности является продажа оргсредств при помощи специализированных магазинов. Среди них следует выделить универсальные и специализированные.</w:t>
      </w:r>
    </w:p>
    <w:p w:rsidR="00F975CD" w:rsidRPr="00A465AD" w:rsidRDefault="00F975CD"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Система распространения продуктов производства имеет более целенаправленный характер на определенные группы потребителей. Как для универсальных, так и для специализированных магазинах немаловажным является вопрос размещения. При определении предполагаемого местонахождения предприятие учитывает уровень конкуренции и характер услуг конкурентов, анализирует численность и возможности потенциальных клиентов, удобство расположения и т.д.</w:t>
      </w:r>
    </w:p>
    <w:p w:rsidR="00F975CD" w:rsidRPr="00A465AD" w:rsidRDefault="00F975CD"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Основной метод распространения продукта производства - персональная продажа, в процессе которой менеджеры магазина должны убедить потенциального покупателя отдать предпочтение именно их товару.</w:t>
      </w:r>
    </w:p>
    <w:p w:rsidR="00F975CD" w:rsidRPr="00A465AD" w:rsidRDefault="00F975CD"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Итак, для сбыта товаров производства возможны следующие каналы сбыта:</w:t>
      </w:r>
    </w:p>
    <w:p w:rsidR="00A465AD" w:rsidRDefault="00F975CD" w:rsidP="00A465AD">
      <w:pPr>
        <w:numPr>
          <w:ilvl w:val="0"/>
          <w:numId w:val="34"/>
        </w:numPr>
        <w:shd w:val="clear" w:color="000000" w:fill="auto"/>
        <w:tabs>
          <w:tab w:val="clear" w:pos="720"/>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собственные каналы сбыта: точка специализированной продажи в деловой части города; стационарные и передвижные точки;</w:t>
      </w:r>
    </w:p>
    <w:p w:rsidR="00A465AD" w:rsidRDefault="00F975CD" w:rsidP="00A465AD">
      <w:pPr>
        <w:numPr>
          <w:ilvl w:val="0"/>
          <w:numId w:val="34"/>
        </w:numPr>
        <w:shd w:val="clear" w:color="000000" w:fill="auto"/>
        <w:tabs>
          <w:tab w:val="clear" w:pos="720"/>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несобственные каналы: сбыт посредством основания дочерних предприятий;</w:t>
      </w:r>
    </w:p>
    <w:p w:rsidR="00F975CD" w:rsidRPr="00A465AD" w:rsidRDefault="00F975CD"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Стимулирование сбыта может проводиться предприятием по трем основным направлениям: стимулирование потребителей, стимулирование работников предприятия, стимулирование посредников. К средствам стимулирования потребителей продуктов производства можно отнести персональные продажи, скидки постоянным клиентам, демонстрация обувных</w:t>
      </w:r>
      <w:r w:rsidR="00A465AD">
        <w:rPr>
          <w:color w:val="000000" w:themeColor="text1"/>
          <w:sz w:val="28"/>
          <w:szCs w:val="28"/>
        </w:rPr>
        <w:t xml:space="preserve"> </w:t>
      </w:r>
      <w:r w:rsidRPr="00A465AD">
        <w:rPr>
          <w:color w:val="000000" w:themeColor="text1"/>
          <w:sz w:val="28"/>
          <w:szCs w:val="28"/>
        </w:rPr>
        <w:t>продуктов (проведение семинаров и презентаций), лотереи среди клиентов магазинов. Все эти средства стимулирования могут быть направлены на привлечение новых клиентов. Стимулирование работников предприятия предполагает поощрение к улучшению обслуживания существующих клиентов или привлечению новых. Среди методов стимулирования персонала необходимо выделить денежные премии, подарки, дополнительные отпуска.</w:t>
      </w:r>
    </w:p>
    <w:p w:rsid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Коммуникационная политика.</w:t>
      </w:r>
      <w:r w:rsidRPr="00A465AD">
        <w:rPr>
          <w:color w:val="000000" w:themeColor="text1"/>
          <w:sz w:val="28"/>
          <w:szCs w:val="28"/>
        </w:rPr>
        <w:tab/>
        <w:t>«Ныне понятие «коммуникационная политика» уже не отражает всех мер воздействия</w:t>
      </w:r>
      <w:r w:rsidR="00A465AD">
        <w:rPr>
          <w:color w:val="000000" w:themeColor="text1"/>
          <w:sz w:val="28"/>
          <w:szCs w:val="28"/>
        </w:rPr>
        <w:t xml:space="preserve"> </w:t>
      </w:r>
      <w:r w:rsidRPr="00A465AD">
        <w:rPr>
          <w:color w:val="000000" w:themeColor="text1"/>
          <w:sz w:val="28"/>
          <w:szCs w:val="28"/>
        </w:rPr>
        <w:t>предприятий на покупателя. На рынок. Поэтому в современных условиях наиболее адекватным является термин «система коммуникационных коммуникаций»</w:t>
      </w:r>
      <w:r w:rsidRPr="00A465AD">
        <w:rPr>
          <w:rStyle w:val="a9"/>
          <w:color w:val="000000" w:themeColor="text1"/>
          <w:sz w:val="28"/>
          <w:szCs w:val="28"/>
        </w:rPr>
        <w:footnoteReference w:id="7"/>
      </w:r>
      <w:r w:rsidR="001B6824" w:rsidRPr="00A465AD">
        <w:rPr>
          <w:color w:val="000000" w:themeColor="text1"/>
          <w:sz w:val="28"/>
          <w:szCs w:val="28"/>
        </w:rPr>
        <w:t>.</w:t>
      </w:r>
      <w:r w:rsidRPr="00A465AD">
        <w:rPr>
          <w:color w:val="000000" w:themeColor="text1"/>
          <w:sz w:val="28"/>
          <w:szCs w:val="28"/>
        </w:rPr>
        <w:t xml:space="preserve"> Отдельные исследователи считают, что «коммуникация – это сознательный</w:t>
      </w:r>
      <w:r w:rsidR="00A465AD">
        <w:rPr>
          <w:color w:val="000000" w:themeColor="text1"/>
          <w:sz w:val="28"/>
          <w:szCs w:val="28"/>
        </w:rPr>
        <w:t xml:space="preserve"> </w:t>
      </w:r>
      <w:r w:rsidRPr="00A465AD">
        <w:rPr>
          <w:color w:val="000000" w:themeColor="text1"/>
          <w:sz w:val="28"/>
          <w:szCs w:val="28"/>
        </w:rPr>
        <w:t>обмен информацией посредством символов и образов»</w:t>
      </w:r>
      <w:r w:rsidRPr="00A465AD">
        <w:rPr>
          <w:rStyle w:val="a9"/>
          <w:color w:val="000000" w:themeColor="text1"/>
          <w:sz w:val="28"/>
          <w:szCs w:val="28"/>
        </w:rPr>
        <w:footnoteReference w:id="8"/>
      </w:r>
      <w:r w:rsidR="001B6824" w:rsidRPr="00A465AD">
        <w:rPr>
          <w:color w:val="000000" w:themeColor="text1"/>
          <w:sz w:val="28"/>
          <w:szCs w:val="28"/>
        </w:rPr>
        <w:t>.</w:t>
      </w:r>
    </w:p>
    <w:p w:rsidR="00F975CD" w:rsidRP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«Отечественные исследователи вполне обоснованно относят</w:t>
      </w:r>
      <w:r w:rsidR="00A465AD">
        <w:rPr>
          <w:color w:val="000000" w:themeColor="text1"/>
          <w:sz w:val="28"/>
          <w:szCs w:val="28"/>
        </w:rPr>
        <w:t xml:space="preserve"> </w:t>
      </w:r>
      <w:r w:rsidRPr="00A465AD">
        <w:rPr>
          <w:color w:val="000000" w:themeColor="text1"/>
          <w:sz w:val="28"/>
          <w:szCs w:val="28"/>
        </w:rPr>
        <w:t>развитие теории коммуникации к главным достижениям американской социологии в области</w:t>
      </w:r>
      <w:r w:rsidR="00A465AD">
        <w:rPr>
          <w:color w:val="000000" w:themeColor="text1"/>
          <w:sz w:val="28"/>
          <w:szCs w:val="28"/>
        </w:rPr>
        <w:t xml:space="preserve"> </w:t>
      </w:r>
      <w:r w:rsidRPr="00A465AD">
        <w:rPr>
          <w:color w:val="000000" w:themeColor="text1"/>
          <w:sz w:val="28"/>
          <w:szCs w:val="28"/>
        </w:rPr>
        <w:t>развития так называемых теорий среднего уровня»</w:t>
      </w:r>
      <w:r w:rsidRPr="00A465AD">
        <w:rPr>
          <w:rStyle w:val="a9"/>
          <w:color w:val="000000" w:themeColor="text1"/>
          <w:sz w:val="28"/>
          <w:szCs w:val="28"/>
        </w:rPr>
        <w:footnoteReference w:id="9"/>
      </w:r>
      <w:r w:rsidR="001B6824" w:rsidRPr="00A465AD">
        <w:rPr>
          <w:color w:val="000000" w:themeColor="text1"/>
          <w:sz w:val="28"/>
          <w:szCs w:val="28"/>
        </w:rPr>
        <w:t>.</w:t>
      </w:r>
    </w:p>
    <w:p w:rsidR="00F975CD" w:rsidRP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Один из элементов коммуникационной стратегии является реклама. Формы и средства рекламы довольно разнообразны, однако работники производственного предприятия начинают осознавать, что большие затраты на рекламу не обеспечивают автоматически необходимой эффективности рекламы по широте охвата, степени воздействия на аудиторию, точности достижения поставленных целей.</w:t>
      </w:r>
    </w:p>
    <w:p w:rsid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Рекламная политика представляет собой совокупность всей деятельности производственного предприятия, которая проводится с целью завоевания новых рынков, увеличения объема реализации товаров,</w:t>
      </w:r>
      <w:r w:rsidR="00A465AD">
        <w:rPr>
          <w:color w:val="000000" w:themeColor="text1"/>
          <w:sz w:val="28"/>
          <w:szCs w:val="28"/>
        </w:rPr>
        <w:t xml:space="preserve"> </w:t>
      </w:r>
      <w:r w:rsidRPr="00A465AD">
        <w:rPr>
          <w:color w:val="000000" w:themeColor="text1"/>
          <w:sz w:val="28"/>
          <w:szCs w:val="28"/>
        </w:rPr>
        <w:t>повышения авторитета производственного предприятия и в конечном итоге приводит его к выполнению долгосрочных и краткосрочных целей.</w:t>
      </w:r>
    </w:p>
    <w:p w:rsid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Целями рекламной политики производственного предприятия являются введение на рынок нового товара, завоевание новых рынков; расширение знаний реальных и потенциальных потребителей о предприятии и наборе предоставленных им выпускаемых товаров; создание благоприятного представления о самом товаре; поддержание уже существующего интереса к существующим товарам данного производства; активизация существующего спроса, создание неформальных связей между предприятиями и их постоянными клиентами; информация о смене условий продаж, что иногда приводит к изменению цен на них или других аспектов их реализации.</w:t>
      </w:r>
    </w:p>
    <w:p w:rsid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Производственное торговое</w:t>
      </w:r>
      <w:r w:rsidR="00A465AD">
        <w:rPr>
          <w:color w:val="000000" w:themeColor="text1"/>
          <w:sz w:val="28"/>
          <w:szCs w:val="28"/>
        </w:rPr>
        <w:t xml:space="preserve"> </w:t>
      </w:r>
      <w:r w:rsidRPr="00A465AD">
        <w:rPr>
          <w:color w:val="000000" w:themeColor="text1"/>
          <w:sz w:val="28"/>
          <w:szCs w:val="28"/>
        </w:rPr>
        <w:t>предприятие может использовать рекламу в газетах и журналах, на радио и телевидении, различные виды городской рекламы (рекламные щиты с помощью рисунков и света, реклама по почте — адресная и безадресная, в виде пресс–релизов, годовых докладов, традиционных бюллетеней, каталогов, листовок и буклетов; участие в выставках, связи с общественностью (Public Relations), разного рода рекламные сувениры; выбор рекламных лозунгов или девиза предприятия, а также другие нетрадиционные виды рекламы.</w:t>
      </w:r>
    </w:p>
    <w:p w:rsid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Вид рекламы связан с её целями, а цели — с определённым кругом потенциальных потребителей данного вида продукта. Так, имидж–реклама предполагает создание благоприятного образа предприятия. Она направлена не только на потенциальных клиентов, но и на более широкую публику. Её целями могут быть формирование у покупателя определённого образа предприятия (например, надёжного партнёра), формирование потребности в данном виде обувных продуктов. Наиболее эффективны для данного вида рекламы следующие рекламные средства: рекламные щиты, реклама в газетах и журналах, участие в благотворительных акциях (с освещением в прессе, на радио, ТВ), рекламные ролики на ТВ, реклама на транспорте.</w:t>
      </w:r>
    </w:p>
    <w:p w:rsid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Стимулирующая реклама предполагает стимулирование потребностей покупателей оргтехники. Целями данного вида рекламы могут быть: формирование у клиента уровня знаний о новом виде оргтехники, побуждение потребителя обратиться именно в магазин данного предприятия, побуждение к приобретению именно этого продукта у этого предприятия. Наиболее эффективные средства для этого вида: повторяющаяся реклама в газетах и журналах, участие в выставках, телереклама, прямая почтовая рассылка.</w:t>
      </w:r>
    </w:p>
    <w:p w:rsid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При планировании рекламной кампании необходимо подсчитать стоимость проводимых мероприятий и, если надо, скорректировать их с учётом бюджетных ограничений предприятия. Очень важно также, если кампания начата, внимательно анализировать успешность продвижения продукта и принимать дополнительные меры, чтобы повысить эффективность информационных контактов.</w:t>
      </w:r>
    </w:p>
    <w:p w:rsidR="00A465AD" w:rsidRDefault="00A465AD" w:rsidP="00A465AD">
      <w:pPr>
        <w:shd w:val="clear" w:color="000000" w:fill="auto"/>
        <w:suppressAutoHyphens/>
        <w:spacing w:line="360" w:lineRule="auto"/>
        <w:ind w:firstLine="709"/>
        <w:jc w:val="both"/>
        <w:rPr>
          <w:color w:val="000000" w:themeColor="text1"/>
          <w:sz w:val="28"/>
          <w:szCs w:val="28"/>
        </w:rPr>
      </w:pPr>
    </w:p>
    <w:p w:rsidR="00A465AD" w:rsidRDefault="00F975CD" w:rsidP="00A465AD">
      <w:pPr>
        <w:shd w:val="clear" w:color="000000" w:fill="auto"/>
        <w:suppressAutoHyphens/>
        <w:spacing w:line="360" w:lineRule="auto"/>
        <w:jc w:val="center"/>
        <w:rPr>
          <w:b/>
          <w:bCs/>
          <w:color w:val="000000" w:themeColor="text1"/>
          <w:sz w:val="28"/>
          <w:szCs w:val="32"/>
        </w:rPr>
      </w:pPr>
      <w:r w:rsidRPr="00A465AD">
        <w:rPr>
          <w:b/>
          <w:bCs/>
          <w:color w:val="000000" w:themeColor="text1"/>
          <w:sz w:val="28"/>
          <w:szCs w:val="32"/>
        </w:rPr>
        <w:t>1.2</w:t>
      </w:r>
      <w:r w:rsidR="00A465AD">
        <w:rPr>
          <w:b/>
          <w:bCs/>
          <w:color w:val="000000" w:themeColor="text1"/>
          <w:sz w:val="28"/>
          <w:szCs w:val="32"/>
        </w:rPr>
        <w:t xml:space="preserve"> </w:t>
      </w:r>
      <w:r w:rsidR="00CA7E11" w:rsidRPr="00A465AD">
        <w:rPr>
          <w:b/>
          <w:bCs/>
          <w:color w:val="000000" w:themeColor="text1"/>
          <w:sz w:val="28"/>
          <w:szCs w:val="32"/>
        </w:rPr>
        <w:t>Особенности маркетинговой деятельности</w:t>
      </w:r>
    </w:p>
    <w:p w:rsidR="00A465AD" w:rsidRDefault="00F975CD" w:rsidP="00A465AD">
      <w:pPr>
        <w:shd w:val="clear" w:color="000000" w:fill="auto"/>
        <w:suppressAutoHyphens/>
        <w:spacing w:line="360" w:lineRule="auto"/>
        <w:jc w:val="center"/>
        <w:rPr>
          <w:b/>
          <w:bCs/>
          <w:color w:val="000000" w:themeColor="text1"/>
          <w:sz w:val="28"/>
          <w:szCs w:val="32"/>
        </w:rPr>
      </w:pPr>
      <w:r w:rsidRPr="00A465AD">
        <w:rPr>
          <w:b/>
          <w:bCs/>
          <w:color w:val="000000" w:themeColor="text1"/>
          <w:sz w:val="28"/>
          <w:szCs w:val="32"/>
        </w:rPr>
        <w:t>предприятий розничной</w:t>
      </w:r>
      <w:r w:rsidR="00CA7E11" w:rsidRPr="00A465AD">
        <w:rPr>
          <w:b/>
          <w:bCs/>
          <w:color w:val="000000" w:themeColor="text1"/>
          <w:sz w:val="28"/>
          <w:szCs w:val="32"/>
        </w:rPr>
        <w:t xml:space="preserve"> торговли</w:t>
      </w:r>
    </w:p>
    <w:p w:rsidR="00F975CD" w:rsidRPr="00A465AD" w:rsidRDefault="00F975CD" w:rsidP="00A465AD">
      <w:pPr>
        <w:shd w:val="clear" w:color="000000" w:fill="auto"/>
        <w:suppressAutoHyphens/>
        <w:spacing w:line="360" w:lineRule="auto"/>
        <w:ind w:firstLine="709"/>
        <w:jc w:val="both"/>
        <w:rPr>
          <w:color w:val="000000" w:themeColor="text1"/>
          <w:sz w:val="28"/>
          <w:szCs w:val="29"/>
        </w:rPr>
      </w:pPr>
    </w:p>
    <w:p w:rsidR="00A465AD" w:rsidRDefault="001A777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С увеличением объёма вычислений появился первый счётный переносной инструмент - “Счёты”. В начале 17 века возникла необходимость в сложных вычислениях. потребовались счётные устройства, способные выполнять большой объём вычислений с высокой точностью. В </w:t>
      </w:r>
      <w:smartTag w:uri="urn:schemas-microsoft-com:office:smarttags" w:element="metricconverter">
        <w:smartTagPr>
          <w:attr w:name="ProductID" w:val="164 г"/>
        </w:smartTagPr>
        <w:r w:rsidRPr="00A465AD">
          <w:rPr>
            <w:color w:val="000000" w:themeColor="text1"/>
            <w:sz w:val="28"/>
            <w:szCs w:val="28"/>
          </w:rPr>
          <w:t>164 г</w:t>
        </w:r>
      </w:smartTag>
      <w:r w:rsidRPr="00A465AD">
        <w:rPr>
          <w:color w:val="000000" w:themeColor="text1"/>
          <w:sz w:val="28"/>
          <w:szCs w:val="28"/>
        </w:rPr>
        <w:t>. французский математик Паскаль сконструировал первую механическую счётную машину – «Паскалину». В 1830г. английский учёный Бэбидж предложил идею первой программируемой вычислительной машины (“аналитическая машина”). Она должна была приводиться в действие силой пара, а программы кодировались на перфокарты. Реализовать эту идею не удалось, так как было не возможно сделать некоторые детали машины.</w:t>
      </w:r>
    </w:p>
    <w:p w:rsidR="001A7773" w:rsidRPr="00A465AD" w:rsidRDefault="001A777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Первый реализовал идею </w:t>
      </w:r>
      <w:r w:rsidR="004974A8" w:rsidRPr="00A465AD">
        <w:rPr>
          <w:color w:val="000000" w:themeColor="text1"/>
          <w:sz w:val="28"/>
          <w:szCs w:val="28"/>
        </w:rPr>
        <w:t>П</w:t>
      </w:r>
      <w:r w:rsidRPr="00A465AD">
        <w:rPr>
          <w:color w:val="000000" w:themeColor="text1"/>
          <w:sz w:val="28"/>
          <w:szCs w:val="28"/>
        </w:rPr>
        <w:t>ерфокарт Холлерит. Он изобрёл машину для обработки результатов переписи населения. В своей машине он впервые применил электричество для расчётов. В 1930г. американский учёный Буш изобрел дифференциальный анализатор - первый в мире компьютер. Большой толчок в развитии вычислительной техники дала вторая мировая война. Военным понадобился компьютер, которым стал “Марк-</w:t>
      </w:r>
      <w:smartTag w:uri="urn:schemas-microsoft-com:office:smarttags" w:element="metricconverter">
        <w:smartTagPr>
          <w:attr w:name="ProductID" w:val="1”"/>
        </w:smartTagPr>
        <w:r w:rsidRPr="00A465AD">
          <w:rPr>
            <w:color w:val="000000" w:themeColor="text1"/>
            <w:sz w:val="28"/>
            <w:szCs w:val="28"/>
          </w:rPr>
          <w:t>1”</w:t>
        </w:r>
      </w:smartTag>
      <w:r w:rsidRPr="00A465AD">
        <w:rPr>
          <w:color w:val="000000" w:themeColor="text1"/>
          <w:sz w:val="28"/>
          <w:szCs w:val="28"/>
        </w:rPr>
        <w:t xml:space="preserve"> - первый в мире цифровой компьютер, изобретённый в 1944г. профессором</w:t>
      </w:r>
      <w:r w:rsidR="004974A8" w:rsidRPr="00A465AD">
        <w:rPr>
          <w:color w:val="000000" w:themeColor="text1"/>
          <w:sz w:val="28"/>
          <w:szCs w:val="28"/>
        </w:rPr>
        <w:t xml:space="preserve"> А</w:t>
      </w:r>
      <w:r w:rsidRPr="00A465AD">
        <w:rPr>
          <w:color w:val="000000" w:themeColor="text1"/>
          <w:sz w:val="28"/>
          <w:szCs w:val="28"/>
        </w:rPr>
        <w:t xml:space="preserve">йкнем. В нём использовалось сочетание электрических сигналов и механических приводов. Размеры: 15 X 2,5м., 750000 деталей. Могла перемножить два 23-х разрядных числа за 4 с. В 1946г. группой инженеров по заказу военного ведомства США был создан первый электронный компьютер - “Эниак”. Быстродействие: 5000 операций сложения и 300 операций умножения в секунду. Размеры: </w:t>
      </w:r>
      <w:smartTag w:uri="urn:schemas-microsoft-com:office:smarttags" w:element="metricconverter">
        <w:smartTagPr>
          <w:attr w:name="ProductID" w:val="30 м"/>
        </w:smartTagPr>
        <w:r w:rsidRPr="00A465AD">
          <w:rPr>
            <w:color w:val="000000" w:themeColor="text1"/>
            <w:sz w:val="28"/>
            <w:szCs w:val="28"/>
          </w:rPr>
          <w:t>30 м</w:t>
        </w:r>
      </w:smartTag>
      <w:r w:rsidRPr="00A465AD">
        <w:rPr>
          <w:color w:val="000000" w:themeColor="text1"/>
          <w:sz w:val="28"/>
          <w:szCs w:val="28"/>
        </w:rPr>
        <w:t xml:space="preserve">. в длину, объём - </w:t>
      </w:r>
      <w:smartTag w:uri="urn:schemas-microsoft-com:office:smarttags" w:element="metricconverter">
        <w:smartTagPr>
          <w:attr w:name="ProductID" w:val="85 м3"/>
        </w:smartTagPr>
        <w:r w:rsidRPr="00A465AD">
          <w:rPr>
            <w:color w:val="000000" w:themeColor="text1"/>
            <w:sz w:val="28"/>
            <w:szCs w:val="28"/>
          </w:rPr>
          <w:t>85 м3</w:t>
        </w:r>
      </w:smartTag>
      <w:r w:rsidRPr="00A465AD">
        <w:rPr>
          <w:color w:val="000000" w:themeColor="text1"/>
          <w:sz w:val="28"/>
          <w:szCs w:val="28"/>
        </w:rPr>
        <w:t>., вес - 30 тонн. Использовалось 18000 эл. ламп. Первая машина с хронимой программой - ”Эдсак” - была создана в</w:t>
      </w:r>
      <w:r w:rsidR="00A465AD">
        <w:rPr>
          <w:color w:val="000000" w:themeColor="text1"/>
          <w:sz w:val="28"/>
          <w:szCs w:val="28"/>
        </w:rPr>
        <w:t xml:space="preserve"> </w:t>
      </w:r>
      <w:r w:rsidRPr="00A465AD">
        <w:rPr>
          <w:color w:val="000000" w:themeColor="text1"/>
          <w:sz w:val="28"/>
          <w:szCs w:val="28"/>
        </w:rPr>
        <w:t>1949г., а в 1951г. создали машину “Юнивак” - первый серийный компьютер с хронимой программой. В этой машине впервые была использована магнитная лента для записи и хранения информации.</w:t>
      </w:r>
    </w:p>
    <w:p w:rsidR="001A7773" w:rsidRPr="00A465AD" w:rsidRDefault="001A777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Это небольшая историческая справка. Далее будет целесообразно </w:t>
      </w:r>
      <w:r w:rsidR="0049208D" w:rsidRPr="00A465AD">
        <w:rPr>
          <w:color w:val="000000" w:themeColor="text1"/>
          <w:sz w:val="28"/>
          <w:szCs w:val="28"/>
        </w:rPr>
        <w:t xml:space="preserve">кратко </w:t>
      </w:r>
      <w:r w:rsidR="00C35AEC" w:rsidRPr="00A465AD">
        <w:rPr>
          <w:color w:val="000000" w:themeColor="text1"/>
          <w:sz w:val="28"/>
          <w:szCs w:val="28"/>
        </w:rPr>
        <w:t>ра</w:t>
      </w:r>
      <w:r w:rsidRPr="00A465AD">
        <w:rPr>
          <w:color w:val="000000" w:themeColor="text1"/>
          <w:sz w:val="28"/>
          <w:szCs w:val="28"/>
        </w:rPr>
        <w:t>ссмотреть особенности маркетинговой деятельности в области торговли оргтехническими товарами.</w:t>
      </w:r>
    </w:p>
    <w:p w:rsidR="00A465AD" w:rsidRDefault="001A777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К</w:t>
      </w:r>
      <w:r w:rsidR="00065017" w:rsidRPr="00A465AD">
        <w:rPr>
          <w:color w:val="000000" w:themeColor="text1"/>
          <w:sz w:val="28"/>
          <w:szCs w:val="28"/>
        </w:rPr>
        <w:t>ак нам уже известно,</w:t>
      </w:r>
      <w:r w:rsidRPr="00A465AD">
        <w:rPr>
          <w:color w:val="000000" w:themeColor="text1"/>
          <w:sz w:val="28"/>
          <w:szCs w:val="28"/>
        </w:rPr>
        <w:t xml:space="preserve"> «маркетинг»</w:t>
      </w:r>
      <w:r w:rsidR="00065017" w:rsidRPr="00A465AD">
        <w:rPr>
          <w:color w:val="000000" w:themeColor="text1"/>
          <w:sz w:val="28"/>
          <w:szCs w:val="28"/>
        </w:rPr>
        <w:t xml:space="preserve"> происходит от английского "рынок" и означает, таким образом, деятельность в сфере рынка</w:t>
      </w:r>
      <w:r w:rsidR="00E824BA" w:rsidRPr="00A465AD">
        <w:rPr>
          <w:color w:val="000000" w:themeColor="text1"/>
          <w:sz w:val="28"/>
          <w:szCs w:val="28"/>
        </w:rPr>
        <w:t>,</w:t>
      </w:r>
      <w:r w:rsidR="00065017" w:rsidRPr="00A465AD">
        <w:rPr>
          <w:color w:val="000000" w:themeColor="text1"/>
          <w:sz w:val="28"/>
          <w:szCs w:val="28"/>
        </w:rPr>
        <w:t xml:space="preserve"> сбыта. Долгое время маркетинговая деятельность отождествлялась со сбытом. Задача сбыта </w:t>
      </w:r>
      <w:r w:rsidR="00C9531F" w:rsidRPr="00A465AD">
        <w:rPr>
          <w:color w:val="000000" w:themeColor="text1"/>
          <w:sz w:val="28"/>
          <w:szCs w:val="28"/>
        </w:rPr>
        <w:t xml:space="preserve">в области оргтехники </w:t>
      </w:r>
      <w:r w:rsidR="00065017" w:rsidRPr="00A465AD">
        <w:rPr>
          <w:color w:val="000000" w:themeColor="text1"/>
          <w:sz w:val="28"/>
          <w:szCs w:val="28"/>
        </w:rPr>
        <w:t>-</w:t>
      </w:r>
      <w:r w:rsidR="00A465AD">
        <w:rPr>
          <w:color w:val="000000" w:themeColor="text1"/>
          <w:sz w:val="28"/>
          <w:szCs w:val="28"/>
        </w:rPr>
        <w:t xml:space="preserve"> </w:t>
      </w:r>
      <w:r w:rsidR="00065017" w:rsidRPr="00A465AD">
        <w:rPr>
          <w:color w:val="000000" w:themeColor="text1"/>
          <w:sz w:val="28"/>
          <w:szCs w:val="28"/>
        </w:rPr>
        <w:t>заставить покупателя купить то,</w:t>
      </w:r>
      <w:r w:rsidR="00A465AD">
        <w:rPr>
          <w:color w:val="000000" w:themeColor="text1"/>
          <w:sz w:val="28"/>
          <w:szCs w:val="28"/>
        </w:rPr>
        <w:t xml:space="preserve"> </w:t>
      </w:r>
      <w:r w:rsidR="00065017" w:rsidRPr="00A465AD">
        <w:rPr>
          <w:color w:val="000000" w:themeColor="text1"/>
          <w:sz w:val="28"/>
          <w:szCs w:val="28"/>
        </w:rPr>
        <w:t>что ему может предложить компания. В связи с этим классическое понятие маркетинга своди</w:t>
      </w:r>
      <w:r w:rsidR="00C9531F" w:rsidRPr="00A465AD">
        <w:rPr>
          <w:color w:val="000000" w:themeColor="text1"/>
          <w:sz w:val="28"/>
          <w:szCs w:val="28"/>
        </w:rPr>
        <w:t>тся</w:t>
      </w:r>
      <w:r w:rsidR="00065017" w:rsidRPr="00A465AD">
        <w:rPr>
          <w:color w:val="000000" w:themeColor="text1"/>
          <w:sz w:val="28"/>
          <w:szCs w:val="28"/>
        </w:rPr>
        <w:t xml:space="preserve"> к следующему: это предпринимательская деятельность, которая управляет продвижением товаров от производителя</w:t>
      </w:r>
      <w:r w:rsidR="00A465AD">
        <w:rPr>
          <w:color w:val="000000" w:themeColor="text1"/>
          <w:sz w:val="28"/>
          <w:szCs w:val="28"/>
        </w:rPr>
        <w:t xml:space="preserve"> </w:t>
      </w:r>
      <w:r w:rsidR="00065017" w:rsidRPr="00A465AD">
        <w:rPr>
          <w:color w:val="000000" w:themeColor="text1"/>
          <w:sz w:val="28"/>
          <w:szCs w:val="28"/>
        </w:rPr>
        <w:t>к потребителю или пользователю.</w:t>
      </w:r>
    </w:p>
    <w:p w:rsidR="00A465AD" w:rsidRDefault="00F975C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w:t>
      </w:r>
      <w:r w:rsidR="00065017" w:rsidRPr="00A465AD">
        <w:rPr>
          <w:color w:val="000000" w:themeColor="text1"/>
          <w:sz w:val="28"/>
          <w:szCs w:val="28"/>
        </w:rPr>
        <w:t xml:space="preserve">Однако маркетинг, как система экономических взглядов, включает гораздо больше. Основная цель сбыта </w:t>
      </w:r>
      <w:r w:rsidR="00C9531F" w:rsidRPr="00A465AD">
        <w:rPr>
          <w:color w:val="000000" w:themeColor="text1"/>
          <w:sz w:val="28"/>
          <w:szCs w:val="28"/>
        </w:rPr>
        <w:t xml:space="preserve">оргтехники </w:t>
      </w:r>
      <w:r w:rsidR="00065017" w:rsidRPr="00A465AD">
        <w:rPr>
          <w:color w:val="000000" w:themeColor="text1"/>
          <w:sz w:val="28"/>
          <w:szCs w:val="28"/>
        </w:rPr>
        <w:t>- реализовать уже произведенн</w:t>
      </w:r>
      <w:r w:rsidR="00C9531F" w:rsidRPr="00A465AD">
        <w:rPr>
          <w:color w:val="000000" w:themeColor="text1"/>
          <w:sz w:val="28"/>
          <w:szCs w:val="28"/>
        </w:rPr>
        <w:t>ую</w:t>
      </w:r>
      <w:r w:rsidR="00065017" w:rsidRPr="00A465AD">
        <w:rPr>
          <w:color w:val="000000" w:themeColor="text1"/>
          <w:sz w:val="28"/>
          <w:szCs w:val="28"/>
        </w:rPr>
        <w:t>, а маркетинг ставит перед собой задачу создания спроса и выпуска товаров в соответствии с ними</w:t>
      </w:r>
      <w:r w:rsidRPr="00A465AD">
        <w:rPr>
          <w:color w:val="000000" w:themeColor="text1"/>
          <w:sz w:val="28"/>
          <w:szCs w:val="28"/>
        </w:rPr>
        <w:t>»</w:t>
      </w:r>
      <w:r w:rsidR="00226FB8" w:rsidRPr="00A465AD">
        <w:rPr>
          <w:rStyle w:val="a9"/>
          <w:color w:val="000000" w:themeColor="text1"/>
          <w:sz w:val="28"/>
          <w:szCs w:val="28"/>
        </w:rPr>
        <w:footnoteReference w:id="10"/>
      </w:r>
      <w:r w:rsidRPr="00A465AD">
        <w:rPr>
          <w:color w:val="000000" w:themeColor="text1"/>
          <w:sz w:val="28"/>
          <w:szCs w:val="28"/>
        </w:rPr>
        <w:t>.</w:t>
      </w:r>
    </w:p>
    <w:p w:rsidR="00A465AD" w:rsidRDefault="00065017"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Маркетинг - вид</w:t>
      </w:r>
      <w:r w:rsidR="00A465AD">
        <w:rPr>
          <w:color w:val="000000" w:themeColor="text1"/>
          <w:sz w:val="28"/>
          <w:szCs w:val="28"/>
        </w:rPr>
        <w:t xml:space="preserve"> </w:t>
      </w:r>
      <w:r w:rsidRPr="00A465AD">
        <w:rPr>
          <w:color w:val="000000" w:themeColor="text1"/>
          <w:sz w:val="28"/>
          <w:szCs w:val="28"/>
        </w:rPr>
        <w:t>человеческой деятельности,</w:t>
      </w:r>
      <w:r w:rsidR="00A465AD">
        <w:rPr>
          <w:color w:val="000000" w:themeColor="text1"/>
          <w:sz w:val="28"/>
          <w:szCs w:val="28"/>
        </w:rPr>
        <w:t xml:space="preserve"> </w:t>
      </w:r>
      <w:r w:rsidRPr="00A465AD">
        <w:rPr>
          <w:color w:val="000000" w:themeColor="text1"/>
          <w:sz w:val="28"/>
          <w:szCs w:val="28"/>
        </w:rPr>
        <w:t>направленной на удовлетворение</w:t>
      </w:r>
      <w:r w:rsidR="00A465AD">
        <w:rPr>
          <w:color w:val="000000" w:themeColor="text1"/>
          <w:sz w:val="28"/>
          <w:szCs w:val="28"/>
        </w:rPr>
        <w:t xml:space="preserve"> </w:t>
      </w:r>
      <w:r w:rsidRPr="00A465AD">
        <w:rPr>
          <w:color w:val="000000" w:themeColor="text1"/>
          <w:sz w:val="28"/>
          <w:szCs w:val="28"/>
        </w:rPr>
        <w:t>нужд</w:t>
      </w:r>
      <w:r w:rsidR="00A465AD">
        <w:rPr>
          <w:color w:val="000000" w:themeColor="text1"/>
          <w:sz w:val="28"/>
          <w:szCs w:val="28"/>
        </w:rPr>
        <w:t xml:space="preserve"> </w:t>
      </w:r>
      <w:r w:rsidRPr="00A465AD">
        <w:rPr>
          <w:color w:val="000000" w:themeColor="text1"/>
          <w:sz w:val="28"/>
          <w:szCs w:val="28"/>
        </w:rPr>
        <w:t>и</w:t>
      </w:r>
      <w:r w:rsidR="00A465AD">
        <w:rPr>
          <w:color w:val="000000" w:themeColor="text1"/>
          <w:sz w:val="28"/>
          <w:szCs w:val="28"/>
        </w:rPr>
        <w:t xml:space="preserve"> </w:t>
      </w:r>
      <w:r w:rsidRPr="00A465AD">
        <w:rPr>
          <w:color w:val="000000" w:themeColor="text1"/>
          <w:sz w:val="28"/>
          <w:szCs w:val="28"/>
        </w:rPr>
        <w:t>потребностей посредством обмена".</w:t>
      </w:r>
      <w:r w:rsidRPr="00A465AD">
        <w:rPr>
          <w:rStyle w:val="a9"/>
          <w:color w:val="000000" w:themeColor="text1"/>
          <w:sz w:val="28"/>
          <w:szCs w:val="28"/>
        </w:rPr>
        <w:footnoteReference w:id="11"/>
      </w:r>
      <w:r w:rsidRPr="00A465AD">
        <w:rPr>
          <w:color w:val="000000" w:themeColor="text1"/>
          <w:sz w:val="28"/>
          <w:szCs w:val="28"/>
        </w:rPr>
        <w:t xml:space="preserve"> Само понятие достаточно широко,</w:t>
      </w:r>
      <w:r w:rsidR="00A465AD">
        <w:rPr>
          <w:color w:val="000000" w:themeColor="text1"/>
          <w:sz w:val="28"/>
          <w:szCs w:val="28"/>
        </w:rPr>
        <w:t xml:space="preserve"> </w:t>
      </w:r>
      <w:r w:rsidRPr="00A465AD">
        <w:rPr>
          <w:color w:val="000000" w:themeColor="text1"/>
          <w:sz w:val="28"/>
          <w:szCs w:val="28"/>
        </w:rPr>
        <w:t>и</w:t>
      </w:r>
      <w:r w:rsidR="00A465AD">
        <w:rPr>
          <w:color w:val="000000" w:themeColor="text1"/>
          <w:sz w:val="28"/>
          <w:szCs w:val="28"/>
        </w:rPr>
        <w:t xml:space="preserve"> </w:t>
      </w:r>
      <w:r w:rsidRPr="00A465AD">
        <w:rPr>
          <w:color w:val="000000" w:themeColor="text1"/>
          <w:sz w:val="28"/>
          <w:szCs w:val="28"/>
        </w:rPr>
        <w:t>включает</w:t>
      </w:r>
      <w:r w:rsidR="00A465AD">
        <w:rPr>
          <w:color w:val="000000" w:themeColor="text1"/>
          <w:sz w:val="28"/>
          <w:szCs w:val="28"/>
        </w:rPr>
        <w:t xml:space="preserve"> </w:t>
      </w:r>
      <w:r w:rsidRPr="00A465AD">
        <w:rPr>
          <w:color w:val="000000" w:themeColor="text1"/>
          <w:sz w:val="28"/>
          <w:szCs w:val="28"/>
        </w:rPr>
        <w:t xml:space="preserve">как изучение рынка и развитие производства новых видов </w:t>
      </w:r>
      <w:r w:rsidR="00C9531F" w:rsidRPr="00A465AD">
        <w:rPr>
          <w:color w:val="000000" w:themeColor="text1"/>
          <w:sz w:val="28"/>
          <w:szCs w:val="28"/>
        </w:rPr>
        <w:t>техники</w:t>
      </w:r>
      <w:r w:rsidRPr="00A465AD">
        <w:rPr>
          <w:color w:val="000000" w:themeColor="text1"/>
          <w:sz w:val="28"/>
          <w:szCs w:val="28"/>
        </w:rPr>
        <w:t>, так и создание спроса, формирование потребностей и покупательских предпочтений, наряду с физическим распределением продуктов.</w:t>
      </w:r>
    </w:p>
    <w:p w:rsidR="00A465AD" w:rsidRDefault="00065017"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Результатом</w:t>
      </w:r>
      <w:r w:rsidR="00A465AD">
        <w:rPr>
          <w:color w:val="000000" w:themeColor="text1"/>
          <w:sz w:val="28"/>
          <w:szCs w:val="28"/>
        </w:rPr>
        <w:t xml:space="preserve"> </w:t>
      </w:r>
      <w:r w:rsidR="00C9531F" w:rsidRPr="00A465AD">
        <w:rPr>
          <w:color w:val="000000" w:themeColor="text1"/>
          <w:sz w:val="28"/>
          <w:szCs w:val="28"/>
        </w:rPr>
        <w:t>процесса согласования возможностей компании</w:t>
      </w:r>
      <w:r w:rsidR="00A465AD">
        <w:rPr>
          <w:color w:val="000000" w:themeColor="text1"/>
          <w:sz w:val="28"/>
          <w:szCs w:val="28"/>
        </w:rPr>
        <w:t xml:space="preserve"> </w:t>
      </w:r>
      <w:r w:rsidR="00C9531F" w:rsidRPr="00A465AD">
        <w:rPr>
          <w:color w:val="000000" w:themeColor="text1"/>
          <w:sz w:val="28"/>
          <w:szCs w:val="28"/>
        </w:rPr>
        <w:t>и</w:t>
      </w:r>
      <w:r w:rsidR="00A465AD">
        <w:rPr>
          <w:color w:val="000000" w:themeColor="text1"/>
          <w:sz w:val="28"/>
          <w:szCs w:val="28"/>
        </w:rPr>
        <w:t xml:space="preserve"> </w:t>
      </w:r>
      <w:r w:rsidR="00C9531F" w:rsidRPr="00A465AD">
        <w:rPr>
          <w:color w:val="000000" w:themeColor="text1"/>
          <w:sz w:val="28"/>
          <w:szCs w:val="28"/>
        </w:rPr>
        <w:t>запросов</w:t>
      </w:r>
      <w:r w:rsidR="00A465AD">
        <w:rPr>
          <w:color w:val="000000" w:themeColor="text1"/>
          <w:sz w:val="28"/>
          <w:szCs w:val="28"/>
        </w:rPr>
        <w:t xml:space="preserve"> </w:t>
      </w:r>
      <w:r w:rsidR="00C9531F" w:rsidRPr="00A465AD">
        <w:rPr>
          <w:color w:val="000000" w:themeColor="text1"/>
          <w:sz w:val="28"/>
          <w:szCs w:val="28"/>
        </w:rPr>
        <w:t>потребителей</w:t>
      </w:r>
      <w:r w:rsidR="00A465AD">
        <w:rPr>
          <w:color w:val="000000" w:themeColor="text1"/>
          <w:sz w:val="28"/>
          <w:szCs w:val="28"/>
        </w:rPr>
        <w:t xml:space="preserve"> </w:t>
      </w:r>
      <w:r w:rsidRPr="00A465AD">
        <w:rPr>
          <w:color w:val="000000" w:themeColor="text1"/>
          <w:sz w:val="28"/>
          <w:szCs w:val="28"/>
        </w:rPr>
        <w:t>является</w:t>
      </w:r>
      <w:r w:rsidR="00A465AD">
        <w:rPr>
          <w:color w:val="000000" w:themeColor="text1"/>
          <w:sz w:val="28"/>
          <w:szCs w:val="28"/>
        </w:rPr>
        <w:t xml:space="preserve"> </w:t>
      </w:r>
      <w:r w:rsidRPr="00A465AD">
        <w:rPr>
          <w:color w:val="000000" w:themeColor="text1"/>
          <w:sz w:val="28"/>
          <w:szCs w:val="28"/>
        </w:rPr>
        <w:t>предоставление потребителям благ, удовлетворяющих их потребности и получение компанией прибыли, необходимой для ее существования и лучшего удовлетворения</w:t>
      </w:r>
      <w:r w:rsidR="00A465AD">
        <w:rPr>
          <w:color w:val="000000" w:themeColor="text1"/>
          <w:sz w:val="28"/>
          <w:szCs w:val="28"/>
        </w:rPr>
        <w:t xml:space="preserve"> </w:t>
      </w:r>
      <w:r w:rsidRPr="00A465AD">
        <w:rPr>
          <w:color w:val="000000" w:themeColor="text1"/>
          <w:sz w:val="28"/>
          <w:szCs w:val="28"/>
        </w:rPr>
        <w:t>запросов потребителей в будущем</w:t>
      </w:r>
      <w:r w:rsidRPr="00A465AD">
        <w:rPr>
          <w:rStyle w:val="a9"/>
          <w:color w:val="000000" w:themeColor="text1"/>
          <w:sz w:val="28"/>
          <w:szCs w:val="28"/>
        </w:rPr>
        <w:footnoteReference w:id="12"/>
      </w:r>
      <w:r w:rsidRPr="00A465AD">
        <w:rPr>
          <w:color w:val="000000" w:themeColor="text1"/>
          <w:sz w:val="28"/>
          <w:szCs w:val="28"/>
        </w:rPr>
        <w:t xml:space="preserve">. Следовательно, сущность маркетинга </w:t>
      </w:r>
      <w:r w:rsidR="00C9531F" w:rsidRPr="00A465AD">
        <w:rPr>
          <w:color w:val="000000" w:themeColor="text1"/>
          <w:sz w:val="28"/>
          <w:szCs w:val="28"/>
        </w:rPr>
        <w:t xml:space="preserve">в сфере продаж оргтехники </w:t>
      </w:r>
      <w:r w:rsidRPr="00A465AD">
        <w:rPr>
          <w:color w:val="000000" w:themeColor="text1"/>
          <w:sz w:val="28"/>
          <w:szCs w:val="28"/>
        </w:rPr>
        <w:t>заключается</w:t>
      </w:r>
      <w:r w:rsidR="00A465AD">
        <w:rPr>
          <w:color w:val="000000" w:themeColor="text1"/>
          <w:sz w:val="28"/>
          <w:szCs w:val="28"/>
        </w:rPr>
        <w:t xml:space="preserve"> </w:t>
      </w:r>
      <w:r w:rsidRPr="00A465AD">
        <w:rPr>
          <w:color w:val="000000" w:themeColor="text1"/>
          <w:sz w:val="28"/>
          <w:szCs w:val="28"/>
        </w:rPr>
        <w:t>в следующем:</w:t>
      </w:r>
      <w:r w:rsidR="00A465AD">
        <w:rPr>
          <w:color w:val="000000" w:themeColor="text1"/>
          <w:sz w:val="28"/>
          <w:szCs w:val="28"/>
        </w:rPr>
        <w:t xml:space="preserve"> </w:t>
      </w:r>
      <w:r w:rsidRPr="00A465AD">
        <w:rPr>
          <w:color w:val="000000" w:themeColor="text1"/>
          <w:sz w:val="28"/>
          <w:szCs w:val="28"/>
        </w:rPr>
        <w:t>производить и продавать нужно только то, что</w:t>
      </w:r>
      <w:r w:rsidR="00A465AD">
        <w:rPr>
          <w:color w:val="000000" w:themeColor="text1"/>
          <w:sz w:val="28"/>
          <w:szCs w:val="28"/>
        </w:rPr>
        <w:t xml:space="preserve"> </w:t>
      </w:r>
      <w:r w:rsidRPr="00A465AD">
        <w:rPr>
          <w:color w:val="000000" w:themeColor="text1"/>
          <w:sz w:val="28"/>
          <w:szCs w:val="28"/>
        </w:rPr>
        <w:t>требуется рынку, а не навязывать покупателю то, что уже произведено.</w:t>
      </w:r>
    </w:p>
    <w:p w:rsidR="00E824BA" w:rsidRPr="00A465AD" w:rsidRDefault="00E824BA"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Сегодня на российском рынке присутствует около десятка известных производителей, предлагающих достаточно широкий спек</w:t>
      </w:r>
      <w:r w:rsidR="00237DAD" w:rsidRPr="00A465AD">
        <w:rPr>
          <w:color w:val="000000" w:themeColor="text1"/>
          <w:sz w:val="28"/>
          <w:szCs w:val="28"/>
        </w:rPr>
        <w:t>тр</w:t>
      </w:r>
      <w:r w:rsidRPr="00A465AD">
        <w:rPr>
          <w:color w:val="000000" w:themeColor="text1"/>
          <w:sz w:val="28"/>
          <w:szCs w:val="28"/>
        </w:rPr>
        <w:t xml:space="preserve"> устройств. </w:t>
      </w:r>
      <w:r w:rsidR="00237DAD" w:rsidRPr="00A465AD">
        <w:rPr>
          <w:color w:val="000000" w:themeColor="text1"/>
          <w:sz w:val="28"/>
          <w:szCs w:val="28"/>
        </w:rPr>
        <w:t xml:space="preserve">Например, достаточно широко используется техника </w:t>
      </w:r>
      <w:r w:rsidR="00237DAD" w:rsidRPr="00A465AD">
        <w:rPr>
          <w:color w:val="000000" w:themeColor="text1"/>
          <w:sz w:val="28"/>
          <w:szCs w:val="28"/>
          <w:lang w:val="en-US"/>
        </w:rPr>
        <w:t>Xerox</w:t>
      </w:r>
      <w:r w:rsidR="00237DAD" w:rsidRPr="00A465AD">
        <w:rPr>
          <w:color w:val="000000" w:themeColor="text1"/>
          <w:sz w:val="28"/>
          <w:szCs w:val="28"/>
        </w:rPr>
        <w:t>, предлагающего широкую линейку техники. Справедливости ради нужно отметить, что</w:t>
      </w:r>
      <w:r w:rsidR="00A465AD">
        <w:rPr>
          <w:color w:val="000000" w:themeColor="text1"/>
          <w:sz w:val="28"/>
          <w:szCs w:val="28"/>
        </w:rPr>
        <w:t xml:space="preserve"> </w:t>
      </w:r>
      <w:r w:rsidR="00237DAD" w:rsidRPr="00A465AD">
        <w:rPr>
          <w:color w:val="000000" w:themeColor="text1"/>
          <w:sz w:val="28"/>
          <w:szCs w:val="28"/>
        </w:rPr>
        <w:t>конкуренция между производителями очень велика, а оборудование весьма похоже по характеристикам и функциональности.</w:t>
      </w:r>
    </w:p>
    <w:p w:rsidR="00A465AD" w:rsidRDefault="002F0E9F"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Для перспективного российского рынка компании</w:t>
      </w:r>
      <w:r w:rsidR="00A465AD">
        <w:rPr>
          <w:color w:val="000000" w:themeColor="text1"/>
          <w:sz w:val="28"/>
          <w:szCs w:val="28"/>
        </w:rPr>
        <w:t xml:space="preserve"> </w:t>
      </w:r>
      <w:r w:rsidRPr="00A465AD">
        <w:rPr>
          <w:color w:val="000000" w:themeColor="text1"/>
          <w:sz w:val="28"/>
          <w:szCs w:val="28"/>
        </w:rPr>
        <w:t>по продаже оргтехники</w:t>
      </w:r>
      <w:r w:rsidR="00A465AD">
        <w:rPr>
          <w:color w:val="000000" w:themeColor="text1"/>
          <w:sz w:val="28"/>
          <w:szCs w:val="28"/>
        </w:rPr>
        <w:t xml:space="preserve"> </w:t>
      </w:r>
      <w:r w:rsidRPr="00A465AD">
        <w:rPr>
          <w:color w:val="000000" w:themeColor="text1"/>
          <w:sz w:val="28"/>
          <w:szCs w:val="28"/>
        </w:rPr>
        <w:t>уже разработали новый подход, от которого</w:t>
      </w:r>
      <w:r w:rsidR="00A465AD">
        <w:rPr>
          <w:color w:val="000000" w:themeColor="text1"/>
          <w:sz w:val="28"/>
          <w:szCs w:val="28"/>
        </w:rPr>
        <w:t xml:space="preserve"> </w:t>
      </w:r>
      <w:r w:rsidRPr="00A465AD">
        <w:rPr>
          <w:color w:val="000000" w:themeColor="text1"/>
          <w:sz w:val="28"/>
          <w:szCs w:val="28"/>
        </w:rPr>
        <w:t>выигрывают только потребители</w:t>
      </w:r>
      <w:r w:rsidR="002D4A81" w:rsidRPr="00A465AD">
        <w:rPr>
          <w:color w:val="000000" w:themeColor="text1"/>
          <w:sz w:val="28"/>
          <w:szCs w:val="28"/>
        </w:rPr>
        <w:t>»</w:t>
      </w:r>
      <w:r w:rsidR="00F4366D" w:rsidRPr="00A465AD">
        <w:rPr>
          <w:rStyle w:val="a9"/>
          <w:color w:val="000000" w:themeColor="text1"/>
          <w:sz w:val="28"/>
          <w:szCs w:val="28"/>
        </w:rPr>
        <w:footnoteReference w:id="13"/>
      </w:r>
      <w:r w:rsidR="002D4A81" w:rsidRPr="00A465AD">
        <w:rPr>
          <w:color w:val="000000" w:themeColor="text1"/>
          <w:sz w:val="28"/>
          <w:szCs w:val="28"/>
        </w:rPr>
        <w:t>.</w:t>
      </w:r>
      <w:r w:rsidRPr="00A465AD">
        <w:rPr>
          <w:color w:val="000000" w:themeColor="text1"/>
          <w:sz w:val="28"/>
          <w:szCs w:val="28"/>
        </w:rPr>
        <w:t xml:space="preserve"> В основу системы дистрибуции положен древне-римский принцип – «разделяй и властвуй»</w:t>
      </w:r>
      <w:r w:rsidRPr="00A465AD">
        <w:rPr>
          <w:rStyle w:val="a9"/>
          <w:color w:val="000000" w:themeColor="text1"/>
          <w:sz w:val="28"/>
          <w:szCs w:val="28"/>
        </w:rPr>
        <w:footnoteReference w:id="14"/>
      </w:r>
      <w:r w:rsidR="002D4A81" w:rsidRPr="00A465AD">
        <w:rPr>
          <w:color w:val="000000" w:themeColor="text1"/>
          <w:sz w:val="28"/>
          <w:szCs w:val="28"/>
        </w:rPr>
        <w:t>.</w:t>
      </w:r>
      <w:r w:rsidRPr="00A465AD">
        <w:rPr>
          <w:color w:val="000000" w:themeColor="text1"/>
          <w:sz w:val="28"/>
          <w:szCs w:val="28"/>
        </w:rPr>
        <w:t xml:space="preserve"> Одна компания занимается ввозом, таможенной «очисткой» оборудования и расходных материалов. Поддержку и сервисное обслуживание обеспечивают представители других фирм через центральный сервисный офис. К примеру, продажу и установку принтеров </w:t>
      </w:r>
      <w:r w:rsidRPr="00A465AD">
        <w:rPr>
          <w:color w:val="000000" w:themeColor="text1"/>
          <w:sz w:val="28"/>
          <w:szCs w:val="28"/>
          <w:lang w:val="en-US"/>
        </w:rPr>
        <w:t>HP</w:t>
      </w:r>
      <w:r w:rsidRPr="00A465AD">
        <w:rPr>
          <w:color w:val="000000" w:themeColor="text1"/>
          <w:sz w:val="28"/>
          <w:szCs w:val="28"/>
        </w:rPr>
        <w:t xml:space="preserve"> производят авторизированные реселлеры, прошедшие технические курсы в центре </w:t>
      </w:r>
      <w:r w:rsidRPr="00A465AD">
        <w:rPr>
          <w:color w:val="000000" w:themeColor="text1"/>
          <w:sz w:val="28"/>
          <w:szCs w:val="28"/>
          <w:lang w:val="en-US"/>
        </w:rPr>
        <w:t>HP</w:t>
      </w:r>
      <w:r w:rsidRPr="00A465AD">
        <w:rPr>
          <w:color w:val="000000" w:themeColor="text1"/>
          <w:sz w:val="28"/>
          <w:szCs w:val="28"/>
        </w:rPr>
        <w:t xml:space="preserve"> во Франции. В результате за небольшое увеличение стоимости оборудования российский клиент получает высокий уровень обслуживания.</w:t>
      </w:r>
    </w:p>
    <w:p w:rsidR="008A3EDB" w:rsidRPr="00A465AD" w:rsidRDefault="00423F69"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Г</w:t>
      </w:r>
      <w:r w:rsidR="000E0660" w:rsidRPr="00A465AD">
        <w:rPr>
          <w:color w:val="000000" w:themeColor="text1"/>
          <w:sz w:val="28"/>
          <w:szCs w:val="28"/>
        </w:rPr>
        <w:t>лобальная дистрибуция хорошо зарекомендовавшего оборудования позволяет компании гарантировать успех за счёт фирменного сервисного обслуживания и бесперебойной поставки расходных материалов.</w:t>
      </w:r>
      <w:r w:rsidRPr="00A465AD">
        <w:rPr>
          <w:rStyle w:val="a9"/>
          <w:color w:val="000000" w:themeColor="text1"/>
          <w:sz w:val="28"/>
          <w:szCs w:val="28"/>
        </w:rPr>
        <w:footnoteReference w:id="15"/>
      </w:r>
    </w:p>
    <w:p w:rsidR="00A465AD" w:rsidRDefault="008A3EDB"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Приобретая оргтехнику, покупателю необходимо получить подробные инструкции по технике безопасности и рекомендации по использованию.</w:t>
      </w:r>
      <w:r w:rsidR="00A465AD">
        <w:rPr>
          <w:color w:val="000000" w:themeColor="text1"/>
          <w:sz w:val="28"/>
          <w:szCs w:val="28"/>
        </w:rPr>
        <w:t xml:space="preserve"> </w:t>
      </w:r>
      <w:r w:rsidRPr="00A465AD">
        <w:rPr>
          <w:color w:val="000000" w:themeColor="text1"/>
          <w:sz w:val="28"/>
          <w:szCs w:val="28"/>
        </w:rPr>
        <w:t xml:space="preserve">Не остаётся без внимания и экологическая сторона продаваемых товаров. Компании необходимо озаботиться </w:t>
      </w:r>
      <w:r w:rsidR="00C35AEC" w:rsidRPr="00A465AD">
        <w:rPr>
          <w:color w:val="000000" w:themeColor="text1"/>
          <w:sz w:val="28"/>
          <w:szCs w:val="28"/>
        </w:rPr>
        <w:t>вопросами,</w:t>
      </w:r>
      <w:r w:rsidRPr="00A465AD">
        <w:rPr>
          <w:color w:val="000000" w:themeColor="text1"/>
          <w:sz w:val="28"/>
          <w:szCs w:val="28"/>
        </w:rPr>
        <w:t xml:space="preserve"> связанными с новыми направлениями, ведь при печати в воздух выбрасывается множество вредных летучих веществ, поэтому маркетологи не имеют права не предложить конечному пользователю элегантного решения экологического вопроса.</w:t>
      </w:r>
      <w:r w:rsidR="0071569B" w:rsidRPr="00A465AD">
        <w:rPr>
          <w:rStyle w:val="a9"/>
          <w:color w:val="000000" w:themeColor="text1"/>
          <w:sz w:val="28"/>
          <w:szCs w:val="28"/>
        </w:rPr>
        <w:footnoteReference w:id="16"/>
      </w:r>
      <w:r w:rsidRPr="00A465AD">
        <w:rPr>
          <w:color w:val="000000" w:themeColor="text1"/>
          <w:sz w:val="28"/>
          <w:szCs w:val="28"/>
        </w:rPr>
        <w:t xml:space="preserve"> В последнее время вместе с принтерами возможна покупка специальных установок для угольной очистки воздуха в помещении от вредных летучих веществ. </w:t>
      </w:r>
      <w:r w:rsidR="00AD786D" w:rsidRPr="00A465AD">
        <w:rPr>
          <w:color w:val="000000" w:themeColor="text1"/>
          <w:sz w:val="28"/>
          <w:szCs w:val="28"/>
        </w:rPr>
        <w:t xml:space="preserve">Что касается сольвентной печати, то уже внедряется повсеместно </w:t>
      </w:r>
      <w:r w:rsidRPr="00A465AD">
        <w:rPr>
          <w:color w:val="000000" w:themeColor="text1"/>
          <w:sz w:val="28"/>
          <w:szCs w:val="28"/>
        </w:rPr>
        <w:t>бесплатн</w:t>
      </w:r>
      <w:r w:rsidR="00AD786D" w:rsidRPr="00A465AD">
        <w:rPr>
          <w:color w:val="000000" w:themeColor="text1"/>
          <w:sz w:val="28"/>
          <w:szCs w:val="28"/>
        </w:rPr>
        <w:t>ая</w:t>
      </w:r>
      <w:r w:rsidRPr="00A465AD">
        <w:rPr>
          <w:color w:val="000000" w:themeColor="text1"/>
          <w:sz w:val="28"/>
          <w:szCs w:val="28"/>
        </w:rPr>
        <w:t xml:space="preserve"> постав</w:t>
      </w:r>
      <w:r w:rsidR="00AD786D" w:rsidRPr="00A465AD">
        <w:rPr>
          <w:color w:val="000000" w:themeColor="text1"/>
          <w:sz w:val="28"/>
          <w:szCs w:val="28"/>
        </w:rPr>
        <w:t>ка</w:t>
      </w:r>
      <w:r w:rsidRPr="00A465AD">
        <w:rPr>
          <w:color w:val="000000" w:themeColor="text1"/>
          <w:sz w:val="28"/>
          <w:szCs w:val="28"/>
        </w:rPr>
        <w:t xml:space="preserve"> техническ</w:t>
      </w:r>
      <w:r w:rsidR="00AD786D" w:rsidRPr="00A465AD">
        <w:rPr>
          <w:color w:val="000000" w:themeColor="text1"/>
          <w:sz w:val="28"/>
          <w:szCs w:val="28"/>
        </w:rPr>
        <w:t>их</w:t>
      </w:r>
      <w:r w:rsidRPr="00A465AD">
        <w:rPr>
          <w:color w:val="000000" w:themeColor="text1"/>
          <w:sz w:val="28"/>
          <w:szCs w:val="28"/>
        </w:rPr>
        <w:t xml:space="preserve"> руководств по экологическим аспектам.</w:t>
      </w:r>
    </w:p>
    <w:p w:rsidR="00586316" w:rsidRPr="00A465AD" w:rsidRDefault="00586316" w:rsidP="00A465AD">
      <w:pPr>
        <w:shd w:val="clear" w:color="000000" w:fill="auto"/>
        <w:suppressAutoHyphens/>
        <w:spacing w:line="360" w:lineRule="auto"/>
        <w:ind w:firstLine="709"/>
        <w:jc w:val="both"/>
        <w:rPr>
          <w:color w:val="000000" w:themeColor="text1"/>
          <w:sz w:val="28"/>
          <w:szCs w:val="28"/>
        </w:rPr>
      </w:pPr>
    </w:p>
    <w:p w:rsidR="00D77B96" w:rsidRPr="00A465AD" w:rsidRDefault="00A465AD" w:rsidP="00A465AD">
      <w:pPr>
        <w:shd w:val="clear" w:color="000000" w:fill="auto"/>
        <w:tabs>
          <w:tab w:val="left" w:pos="993"/>
        </w:tabs>
        <w:suppressAutoHyphens/>
        <w:spacing w:line="360" w:lineRule="auto"/>
        <w:jc w:val="center"/>
        <w:rPr>
          <w:b/>
          <w:bCs/>
          <w:caps/>
          <w:color w:val="000000" w:themeColor="text1"/>
          <w:sz w:val="28"/>
          <w:szCs w:val="32"/>
        </w:rPr>
      </w:pPr>
      <w:r>
        <w:rPr>
          <w:color w:val="000000" w:themeColor="text1"/>
          <w:sz w:val="28"/>
          <w:szCs w:val="28"/>
        </w:rPr>
        <w:br w:type="page"/>
      </w:r>
      <w:r>
        <w:rPr>
          <w:b/>
          <w:bCs/>
          <w:caps/>
          <w:color w:val="000000" w:themeColor="text1"/>
          <w:sz w:val="28"/>
          <w:szCs w:val="32"/>
        </w:rPr>
        <w:t xml:space="preserve">Глава 2 </w:t>
      </w:r>
      <w:r w:rsidR="00ED57DC" w:rsidRPr="00A465AD">
        <w:rPr>
          <w:b/>
          <w:bCs/>
          <w:caps/>
          <w:color w:val="000000" w:themeColor="text1"/>
          <w:sz w:val="28"/>
          <w:szCs w:val="32"/>
        </w:rPr>
        <w:t xml:space="preserve">Анализ маркетинговой деятельности </w:t>
      </w:r>
      <w:r w:rsidR="00F36D8A" w:rsidRPr="00A465AD">
        <w:rPr>
          <w:b/>
          <w:bCs/>
          <w:caps/>
          <w:color w:val="000000" w:themeColor="text1"/>
          <w:sz w:val="28"/>
          <w:szCs w:val="32"/>
        </w:rPr>
        <w:t>розничного торгового предприятия «Аверс»</w:t>
      </w:r>
    </w:p>
    <w:p w:rsidR="00F36D8A" w:rsidRPr="00A465AD" w:rsidRDefault="00F36D8A" w:rsidP="00A465AD">
      <w:pPr>
        <w:shd w:val="clear" w:color="000000" w:fill="auto"/>
        <w:tabs>
          <w:tab w:val="left" w:pos="993"/>
        </w:tabs>
        <w:suppressAutoHyphens/>
        <w:spacing w:line="360" w:lineRule="auto"/>
        <w:ind w:firstLine="709"/>
        <w:jc w:val="both"/>
        <w:rPr>
          <w:b/>
          <w:bCs/>
          <w:caps/>
          <w:color w:val="000000" w:themeColor="text1"/>
          <w:sz w:val="28"/>
          <w:szCs w:val="29"/>
        </w:rPr>
      </w:pPr>
    </w:p>
    <w:p w:rsidR="00A465AD" w:rsidRDefault="00ED57DC" w:rsidP="00A465AD">
      <w:pPr>
        <w:shd w:val="clear" w:color="000000" w:fill="auto"/>
        <w:tabs>
          <w:tab w:val="left" w:pos="993"/>
        </w:tabs>
        <w:suppressAutoHyphens/>
        <w:spacing w:line="360" w:lineRule="auto"/>
        <w:jc w:val="center"/>
        <w:rPr>
          <w:b/>
          <w:bCs/>
          <w:color w:val="000000" w:themeColor="text1"/>
          <w:sz w:val="28"/>
          <w:szCs w:val="32"/>
        </w:rPr>
      </w:pPr>
      <w:r w:rsidRPr="00A465AD">
        <w:rPr>
          <w:b/>
          <w:bCs/>
          <w:color w:val="000000" w:themeColor="text1"/>
          <w:sz w:val="28"/>
          <w:szCs w:val="32"/>
        </w:rPr>
        <w:t xml:space="preserve">2.1 Общая характеристика </w:t>
      </w:r>
      <w:r w:rsidR="00F36D8A" w:rsidRPr="00A465AD">
        <w:rPr>
          <w:b/>
          <w:bCs/>
          <w:color w:val="000000" w:themeColor="text1"/>
          <w:sz w:val="28"/>
          <w:szCs w:val="32"/>
        </w:rPr>
        <w:t>ООО «АВЕРС»</w:t>
      </w:r>
    </w:p>
    <w:p w:rsidR="00A465AD" w:rsidRDefault="00ED57DC" w:rsidP="00A465AD">
      <w:pPr>
        <w:shd w:val="clear" w:color="000000" w:fill="auto"/>
        <w:tabs>
          <w:tab w:val="left" w:pos="993"/>
        </w:tabs>
        <w:suppressAutoHyphens/>
        <w:spacing w:line="360" w:lineRule="auto"/>
        <w:jc w:val="center"/>
        <w:rPr>
          <w:b/>
          <w:bCs/>
          <w:color w:val="000000" w:themeColor="text1"/>
          <w:sz w:val="28"/>
          <w:szCs w:val="32"/>
        </w:rPr>
      </w:pPr>
      <w:r w:rsidRPr="00A465AD">
        <w:rPr>
          <w:b/>
          <w:bCs/>
          <w:color w:val="000000" w:themeColor="text1"/>
          <w:sz w:val="28"/>
          <w:szCs w:val="32"/>
        </w:rPr>
        <w:t xml:space="preserve">как субъекта </w:t>
      </w:r>
      <w:r w:rsidR="00F36D8A" w:rsidRPr="00A465AD">
        <w:rPr>
          <w:b/>
          <w:bCs/>
          <w:color w:val="000000" w:themeColor="text1"/>
          <w:sz w:val="28"/>
          <w:szCs w:val="32"/>
        </w:rPr>
        <w:t>маркетинговой деятельности</w:t>
      </w:r>
    </w:p>
    <w:p w:rsidR="00851F68" w:rsidRPr="00A465AD" w:rsidRDefault="00851F68" w:rsidP="00A465AD">
      <w:pPr>
        <w:shd w:val="clear" w:color="000000" w:fill="auto"/>
        <w:tabs>
          <w:tab w:val="left" w:pos="993"/>
        </w:tabs>
        <w:suppressAutoHyphens/>
        <w:spacing w:line="360" w:lineRule="auto"/>
        <w:ind w:firstLine="709"/>
        <w:jc w:val="both"/>
        <w:rPr>
          <w:b/>
          <w:bCs/>
          <w:color w:val="000000" w:themeColor="text1"/>
          <w:sz w:val="28"/>
          <w:szCs w:val="32"/>
        </w:rPr>
      </w:pP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bookmarkStart w:id="2" w:name="_Toc107842676"/>
      <w:bookmarkStart w:id="3" w:name="_Toc107842955"/>
      <w:r w:rsidRPr="00A465AD">
        <w:rPr>
          <w:color w:val="000000" w:themeColor="text1"/>
          <w:sz w:val="28"/>
          <w:szCs w:val="28"/>
        </w:rPr>
        <w:t>Торговое розничное предприятие ООО «А</w:t>
      </w:r>
      <w:r w:rsidR="00F62692" w:rsidRPr="00A465AD">
        <w:rPr>
          <w:color w:val="000000" w:themeColor="text1"/>
          <w:sz w:val="28"/>
          <w:szCs w:val="28"/>
        </w:rPr>
        <w:t>ВЕРС</w:t>
      </w:r>
      <w:r w:rsidRPr="00A465AD">
        <w:rPr>
          <w:color w:val="000000" w:themeColor="text1"/>
          <w:sz w:val="28"/>
          <w:szCs w:val="28"/>
        </w:rPr>
        <w:t>» - одно из крупнейших предприятий на территории Республики Хакасия, способное решать вопросы комплексного подхода к обслуживанию своих клиентов. Торговое розничное предприятие «Аверс» является предприятием, основным видом деятельности которого является продажа оргтехники и комплектующих.</w:t>
      </w: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 xml:space="preserve">Местонахождение торгового розничного предприятия </w:t>
      </w:r>
      <w:r w:rsidR="00045DBD" w:rsidRPr="00A465AD">
        <w:rPr>
          <w:color w:val="000000" w:themeColor="text1"/>
          <w:sz w:val="28"/>
          <w:szCs w:val="28"/>
        </w:rPr>
        <w:t xml:space="preserve">ООО </w:t>
      </w:r>
      <w:r w:rsidRPr="00A465AD">
        <w:rPr>
          <w:color w:val="000000" w:themeColor="text1"/>
          <w:sz w:val="28"/>
          <w:szCs w:val="28"/>
        </w:rPr>
        <w:t>«А</w:t>
      </w:r>
      <w:r w:rsidR="00F62692" w:rsidRPr="00A465AD">
        <w:rPr>
          <w:color w:val="000000" w:themeColor="text1"/>
          <w:sz w:val="28"/>
          <w:szCs w:val="28"/>
        </w:rPr>
        <w:t>ВЕРС</w:t>
      </w:r>
      <w:r w:rsidRPr="00A465AD">
        <w:rPr>
          <w:color w:val="000000" w:themeColor="text1"/>
          <w:sz w:val="28"/>
          <w:szCs w:val="28"/>
        </w:rPr>
        <w:t>»: 6550017, Республика Хакасия, г. Абакан, ул. Карла Маркса, 63.</w:t>
      </w: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 xml:space="preserve">Генеральный директор предприятия </w:t>
      </w:r>
      <w:r w:rsidR="005247BC" w:rsidRPr="00A465AD">
        <w:rPr>
          <w:color w:val="000000" w:themeColor="text1"/>
          <w:sz w:val="28"/>
          <w:szCs w:val="28"/>
        </w:rPr>
        <w:t>–</w:t>
      </w:r>
      <w:r w:rsidRPr="00A465AD">
        <w:rPr>
          <w:color w:val="000000" w:themeColor="text1"/>
          <w:sz w:val="28"/>
          <w:szCs w:val="28"/>
        </w:rPr>
        <w:t xml:space="preserve"> </w:t>
      </w:r>
      <w:r w:rsidR="005247BC" w:rsidRPr="00A465AD">
        <w:rPr>
          <w:color w:val="000000" w:themeColor="text1"/>
          <w:sz w:val="28"/>
          <w:szCs w:val="28"/>
        </w:rPr>
        <w:t>Попов Антон Александрович</w:t>
      </w:r>
      <w:r w:rsidRPr="00A465AD">
        <w:rPr>
          <w:color w:val="000000" w:themeColor="text1"/>
          <w:sz w:val="28"/>
          <w:szCs w:val="28"/>
        </w:rPr>
        <w:t>.</w:t>
      </w: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 xml:space="preserve">В своей деятельности предприятие руководствуется действующим законодательством РФ, </w:t>
      </w:r>
      <w:r w:rsidR="005247BC" w:rsidRPr="00A465AD">
        <w:rPr>
          <w:color w:val="000000" w:themeColor="text1"/>
          <w:sz w:val="28"/>
          <w:szCs w:val="28"/>
        </w:rPr>
        <w:t xml:space="preserve">Законом «Об Обществах с ограниченной ответственностью», </w:t>
      </w:r>
      <w:r w:rsidRPr="00A465AD">
        <w:rPr>
          <w:color w:val="000000" w:themeColor="text1"/>
          <w:sz w:val="28"/>
          <w:szCs w:val="28"/>
        </w:rPr>
        <w:t>нормативными документами, положением об учётной политике для целей бухгалтерского и налогового учёта.</w:t>
      </w:r>
    </w:p>
    <w:p w:rsidR="00A465AD" w:rsidRDefault="00851F68" w:rsidP="00A465AD">
      <w:pPr>
        <w:pStyle w:val="af0"/>
        <w:shd w:val="clear" w:color="000000" w:fill="auto"/>
        <w:tabs>
          <w:tab w:val="left" w:pos="993"/>
        </w:tabs>
        <w:suppressAutoHyphens/>
        <w:spacing w:after="0" w:line="360" w:lineRule="auto"/>
        <w:ind w:left="0" w:firstLine="709"/>
        <w:jc w:val="both"/>
        <w:rPr>
          <w:color w:val="000000" w:themeColor="text1"/>
          <w:sz w:val="28"/>
          <w:szCs w:val="28"/>
        </w:rPr>
      </w:pPr>
      <w:r w:rsidRPr="00A465AD">
        <w:rPr>
          <w:color w:val="000000" w:themeColor="text1"/>
          <w:sz w:val="28"/>
          <w:szCs w:val="28"/>
        </w:rPr>
        <w:t>Торговое розничное предприятие «А</w:t>
      </w:r>
      <w:r w:rsidR="00F62692" w:rsidRPr="00A465AD">
        <w:rPr>
          <w:color w:val="000000" w:themeColor="text1"/>
          <w:sz w:val="28"/>
          <w:szCs w:val="28"/>
        </w:rPr>
        <w:t>ВЕРС</w:t>
      </w:r>
      <w:r w:rsidRPr="00A465AD">
        <w:rPr>
          <w:color w:val="000000" w:themeColor="text1"/>
          <w:sz w:val="28"/>
          <w:szCs w:val="28"/>
        </w:rPr>
        <w:t>» - растущее и перспективное предприятие. Предприятие предлагают своим клиентам комплекс услуг, связанный с приобретением компьютеров, комплектующих частей к ним, и другую оргтехн</w:t>
      </w:r>
      <w:r w:rsidR="00F62692" w:rsidRPr="00A465AD">
        <w:rPr>
          <w:color w:val="000000" w:themeColor="text1"/>
          <w:sz w:val="28"/>
          <w:szCs w:val="28"/>
        </w:rPr>
        <w:t>ику, указанную в прайс-листах</w:t>
      </w:r>
      <w:r w:rsidR="000228AB" w:rsidRPr="00A465AD">
        <w:rPr>
          <w:color w:val="000000" w:themeColor="text1"/>
          <w:sz w:val="28"/>
          <w:szCs w:val="28"/>
        </w:rPr>
        <w:t xml:space="preserve"> (всего – более 2000 наименований</w:t>
      </w:r>
      <w:r w:rsidR="00E0142C" w:rsidRPr="00A465AD">
        <w:rPr>
          <w:color w:val="000000" w:themeColor="text1"/>
          <w:sz w:val="28"/>
          <w:szCs w:val="28"/>
        </w:rPr>
        <w:t xml:space="preserve"> -</w:t>
      </w:r>
      <w:r w:rsidR="009742B7" w:rsidRPr="00A465AD">
        <w:rPr>
          <w:color w:val="000000" w:themeColor="text1"/>
          <w:sz w:val="28"/>
          <w:szCs w:val="28"/>
        </w:rPr>
        <w:t xml:space="preserve"> Приложение В)</w:t>
      </w:r>
      <w:r w:rsidR="00F62692" w:rsidRPr="00A465AD">
        <w:rPr>
          <w:color w:val="000000" w:themeColor="text1"/>
          <w:sz w:val="28"/>
          <w:szCs w:val="28"/>
        </w:rPr>
        <w:t>.</w:t>
      </w:r>
    </w:p>
    <w:p w:rsidR="00851F68" w:rsidRPr="00A465AD" w:rsidRDefault="00851F68" w:rsidP="00A465AD">
      <w:pPr>
        <w:shd w:val="clear" w:color="000000" w:fill="auto"/>
        <w:tabs>
          <w:tab w:val="left" w:pos="426"/>
          <w:tab w:val="left" w:pos="993"/>
        </w:tabs>
        <w:suppressAutoHyphens/>
        <w:spacing w:line="360" w:lineRule="auto"/>
        <w:ind w:firstLine="709"/>
        <w:jc w:val="both"/>
        <w:rPr>
          <w:color w:val="000000" w:themeColor="text1"/>
          <w:sz w:val="28"/>
          <w:szCs w:val="28"/>
        </w:rPr>
      </w:pPr>
      <w:r w:rsidRPr="00A465AD">
        <w:rPr>
          <w:color w:val="000000" w:themeColor="text1"/>
          <w:sz w:val="28"/>
          <w:szCs w:val="28"/>
        </w:rPr>
        <w:t>Основное предназначение торгового розничного предприятия «А</w:t>
      </w:r>
      <w:r w:rsidR="00F62692" w:rsidRPr="00A465AD">
        <w:rPr>
          <w:color w:val="000000" w:themeColor="text1"/>
          <w:sz w:val="28"/>
          <w:szCs w:val="28"/>
        </w:rPr>
        <w:t>ВЕРС</w:t>
      </w:r>
      <w:r w:rsidRPr="00A465AD">
        <w:rPr>
          <w:color w:val="000000" w:themeColor="text1"/>
          <w:sz w:val="28"/>
          <w:szCs w:val="28"/>
        </w:rPr>
        <w:t>» -</w:t>
      </w:r>
      <w:r w:rsidR="00A465AD">
        <w:rPr>
          <w:color w:val="000000" w:themeColor="text1"/>
          <w:sz w:val="28"/>
          <w:szCs w:val="28"/>
        </w:rPr>
        <w:t xml:space="preserve"> </w:t>
      </w:r>
      <w:r w:rsidRPr="00A465AD">
        <w:rPr>
          <w:color w:val="000000" w:themeColor="text1"/>
          <w:sz w:val="28"/>
          <w:szCs w:val="28"/>
        </w:rPr>
        <w:t>достижение весомых финансовых результатов</w:t>
      </w:r>
      <w:r w:rsidR="00246470" w:rsidRPr="00A465AD">
        <w:rPr>
          <w:color w:val="000000" w:themeColor="text1"/>
          <w:sz w:val="28"/>
          <w:szCs w:val="28"/>
        </w:rPr>
        <w:t xml:space="preserve"> путём обеспечения востребованности реализуемых товаров.</w:t>
      </w:r>
    </w:p>
    <w:p w:rsid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Торговое розничное предприятия ООО «А</w:t>
      </w:r>
      <w:r w:rsidR="00F62692" w:rsidRPr="00A465AD">
        <w:rPr>
          <w:color w:val="000000" w:themeColor="text1"/>
          <w:sz w:val="28"/>
          <w:szCs w:val="28"/>
        </w:rPr>
        <w:t>ВЕРС</w:t>
      </w:r>
      <w:r w:rsidRPr="00A465AD">
        <w:rPr>
          <w:color w:val="000000" w:themeColor="text1"/>
          <w:sz w:val="28"/>
          <w:szCs w:val="28"/>
        </w:rPr>
        <w:t>» уделяет особое внимание улучшению качества обслуживания всех категорий своих клиентов и совершенствованию системы продаж продуктов технической промышленности.</w:t>
      </w: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 xml:space="preserve">Цель предприятия является </w:t>
      </w:r>
      <w:r w:rsidR="005247BC" w:rsidRPr="00A465AD">
        <w:rPr>
          <w:color w:val="000000" w:themeColor="text1"/>
          <w:sz w:val="28"/>
          <w:szCs w:val="28"/>
        </w:rPr>
        <w:t>расширение товаров и услуг</w:t>
      </w:r>
      <w:r w:rsidR="00045DBD" w:rsidRPr="00A465AD">
        <w:rPr>
          <w:color w:val="000000" w:themeColor="text1"/>
          <w:sz w:val="28"/>
          <w:szCs w:val="28"/>
        </w:rPr>
        <w:t xml:space="preserve">, </w:t>
      </w:r>
      <w:r w:rsidRPr="00A465AD">
        <w:rPr>
          <w:color w:val="000000" w:themeColor="text1"/>
          <w:sz w:val="28"/>
          <w:szCs w:val="28"/>
        </w:rPr>
        <w:t>осуществление производственных и торговых расчётов с потенциальными клиентами. В итоге</w:t>
      </w:r>
      <w:r w:rsidR="00A465AD">
        <w:rPr>
          <w:color w:val="000000" w:themeColor="text1"/>
          <w:sz w:val="28"/>
          <w:szCs w:val="28"/>
        </w:rPr>
        <w:t xml:space="preserve"> </w:t>
      </w:r>
      <w:r w:rsidRPr="00A465AD">
        <w:rPr>
          <w:color w:val="000000" w:themeColor="text1"/>
          <w:sz w:val="28"/>
          <w:szCs w:val="28"/>
        </w:rPr>
        <w:t>- получение прибыли.</w:t>
      </w: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 xml:space="preserve">Основные задачи. </w:t>
      </w:r>
      <w:r w:rsidR="005247BC" w:rsidRPr="00A465AD">
        <w:rPr>
          <w:color w:val="000000" w:themeColor="text1"/>
          <w:sz w:val="28"/>
          <w:szCs w:val="28"/>
        </w:rPr>
        <w:t>Видами деятельности данного предприятия являются</w:t>
      </w:r>
      <w:r w:rsidRPr="00A465AD">
        <w:rPr>
          <w:color w:val="000000" w:themeColor="text1"/>
          <w:sz w:val="28"/>
          <w:szCs w:val="28"/>
        </w:rPr>
        <w:t>:</w:t>
      </w:r>
    </w:p>
    <w:p w:rsidR="005247BC" w:rsidRPr="00A465AD" w:rsidRDefault="005247BC" w:rsidP="00A465AD">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розничная торговля компьютерами, периферийными устройствами и программным обеспечением,</w:t>
      </w:r>
    </w:p>
    <w:p w:rsidR="005247BC" w:rsidRPr="00A465AD" w:rsidRDefault="005247BC" w:rsidP="00A465AD">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деятельность по торговле офисным оборудованием, вычислительной техникой, радио- и видеоаппаратурой,</w:t>
      </w:r>
    </w:p>
    <w:p w:rsidR="005247BC" w:rsidRPr="00A465AD" w:rsidRDefault="005247BC" w:rsidP="00A465AD">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консультирование по использованию средств техники,</w:t>
      </w:r>
    </w:p>
    <w:p w:rsidR="005247BC" w:rsidRPr="00A465AD" w:rsidRDefault="005247BC" w:rsidP="00A465AD">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обработка данных,</w:t>
      </w:r>
    </w:p>
    <w:p w:rsidR="00A75C65" w:rsidRPr="00A465AD" w:rsidRDefault="00A75C65" w:rsidP="00A465AD">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техническое обслуживание оргтехники,</w:t>
      </w:r>
    </w:p>
    <w:p w:rsidR="00A465AD" w:rsidRDefault="005247BC" w:rsidP="00A465AD">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рекламная деятельность,</w:t>
      </w:r>
    </w:p>
    <w:p w:rsidR="003E55EE" w:rsidRPr="00A465AD" w:rsidRDefault="00851F68" w:rsidP="00A465AD">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демонстр</w:t>
      </w:r>
      <w:r w:rsidR="005247BC" w:rsidRPr="00A465AD">
        <w:rPr>
          <w:color w:val="000000" w:themeColor="text1"/>
          <w:sz w:val="28"/>
          <w:szCs w:val="28"/>
        </w:rPr>
        <w:t>ация своих</w:t>
      </w:r>
      <w:r w:rsidRPr="00A465AD">
        <w:rPr>
          <w:color w:val="000000" w:themeColor="text1"/>
          <w:sz w:val="28"/>
          <w:szCs w:val="28"/>
        </w:rPr>
        <w:t xml:space="preserve"> товар</w:t>
      </w:r>
      <w:r w:rsidR="005247BC" w:rsidRPr="00A465AD">
        <w:rPr>
          <w:color w:val="000000" w:themeColor="text1"/>
          <w:sz w:val="28"/>
          <w:szCs w:val="28"/>
        </w:rPr>
        <w:t xml:space="preserve">ов </w:t>
      </w:r>
      <w:r w:rsidRPr="00A465AD">
        <w:rPr>
          <w:color w:val="000000" w:themeColor="text1"/>
          <w:sz w:val="28"/>
          <w:szCs w:val="28"/>
        </w:rPr>
        <w:t>на торговых стендах с целью получения заказов на товары;</w:t>
      </w:r>
    </w:p>
    <w:p w:rsidR="003E55EE" w:rsidRPr="00A465AD" w:rsidRDefault="00851F68" w:rsidP="00A465AD">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рассылк</w:t>
      </w:r>
      <w:r w:rsidR="00A75C65" w:rsidRPr="00A465AD">
        <w:rPr>
          <w:color w:val="000000" w:themeColor="text1"/>
          <w:sz w:val="28"/>
          <w:szCs w:val="28"/>
        </w:rPr>
        <w:t>а</w:t>
      </w:r>
      <w:r w:rsidRPr="00A465AD">
        <w:rPr>
          <w:color w:val="000000" w:themeColor="text1"/>
          <w:sz w:val="28"/>
          <w:szCs w:val="28"/>
        </w:rPr>
        <w:t xml:space="preserve"> товаров, заказанных по каталогам, образцам, пробам или на основании других предложений;</w:t>
      </w:r>
    </w:p>
    <w:p w:rsidR="00A465AD" w:rsidRDefault="00851F68" w:rsidP="00A465AD">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организует торговлю с доставкой товара на дом.</w:t>
      </w:r>
    </w:p>
    <w:p w:rsidR="00851F68" w:rsidRPr="00A465AD" w:rsidRDefault="004D74EF"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П</w:t>
      </w:r>
      <w:r w:rsidR="00851F68" w:rsidRPr="00A465AD">
        <w:rPr>
          <w:color w:val="000000" w:themeColor="text1"/>
          <w:sz w:val="28"/>
          <w:szCs w:val="28"/>
        </w:rPr>
        <w:t>роизводственная и организационная структур</w:t>
      </w:r>
      <w:r w:rsidR="00045DBD" w:rsidRPr="00A465AD">
        <w:rPr>
          <w:color w:val="000000" w:themeColor="text1"/>
          <w:sz w:val="28"/>
          <w:szCs w:val="28"/>
        </w:rPr>
        <w:t>ы</w:t>
      </w:r>
      <w:r w:rsidRPr="00A465AD">
        <w:rPr>
          <w:b/>
          <w:bCs/>
          <w:color w:val="000000" w:themeColor="text1"/>
          <w:sz w:val="28"/>
          <w:szCs w:val="28"/>
        </w:rPr>
        <w:t xml:space="preserve">. </w:t>
      </w:r>
      <w:r w:rsidR="00851F68" w:rsidRPr="00A465AD">
        <w:rPr>
          <w:color w:val="000000" w:themeColor="text1"/>
          <w:sz w:val="28"/>
          <w:szCs w:val="28"/>
        </w:rPr>
        <w:t xml:space="preserve">Организационная структура </w:t>
      </w:r>
      <w:r w:rsidR="00692CF7" w:rsidRPr="00A465AD">
        <w:rPr>
          <w:color w:val="000000" w:themeColor="text1"/>
          <w:sz w:val="28"/>
          <w:szCs w:val="28"/>
        </w:rPr>
        <w:t>т</w:t>
      </w:r>
      <w:r w:rsidR="00851F68" w:rsidRPr="00A465AD">
        <w:rPr>
          <w:color w:val="000000" w:themeColor="text1"/>
          <w:sz w:val="28"/>
          <w:szCs w:val="28"/>
        </w:rPr>
        <w:t>оргового розничного предприятия ООО «А</w:t>
      </w:r>
      <w:r w:rsidR="00692CF7" w:rsidRPr="00A465AD">
        <w:rPr>
          <w:color w:val="000000" w:themeColor="text1"/>
          <w:sz w:val="28"/>
          <w:szCs w:val="28"/>
        </w:rPr>
        <w:t>ВЕРС</w:t>
      </w:r>
      <w:r w:rsidR="00851F68" w:rsidRPr="00A465AD">
        <w:rPr>
          <w:color w:val="000000" w:themeColor="text1"/>
          <w:sz w:val="28"/>
          <w:szCs w:val="28"/>
        </w:rPr>
        <w:t>» является линейно-функциональной с признаками адаптирования. Система управления производством трёхзвенная: руководство предприятия, вспомогательные отделы, торговы</w:t>
      </w:r>
      <w:r w:rsidR="003E55EE" w:rsidRPr="00A465AD">
        <w:rPr>
          <w:color w:val="000000" w:themeColor="text1"/>
          <w:sz w:val="28"/>
          <w:szCs w:val="28"/>
        </w:rPr>
        <w:t>е</w:t>
      </w:r>
      <w:r w:rsidR="00851F68" w:rsidRPr="00A465AD">
        <w:rPr>
          <w:color w:val="000000" w:themeColor="text1"/>
          <w:sz w:val="28"/>
          <w:szCs w:val="28"/>
        </w:rPr>
        <w:t xml:space="preserve"> зал</w:t>
      </w:r>
      <w:r w:rsidR="003E55EE" w:rsidRPr="00A465AD">
        <w:rPr>
          <w:color w:val="000000" w:themeColor="text1"/>
          <w:sz w:val="28"/>
          <w:szCs w:val="28"/>
        </w:rPr>
        <w:t>ы</w:t>
      </w:r>
      <w:r w:rsidR="00851F68" w:rsidRPr="00A465AD">
        <w:rPr>
          <w:color w:val="000000" w:themeColor="text1"/>
          <w:sz w:val="28"/>
          <w:szCs w:val="28"/>
        </w:rPr>
        <w:t>.</w:t>
      </w: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Руководство предприятия действует в соответствии с возложенными на него задачами:</w:t>
      </w:r>
    </w:p>
    <w:p w:rsidR="003E55EE" w:rsidRPr="00A465AD" w:rsidRDefault="00851F68" w:rsidP="00A465AD">
      <w:pPr>
        <w:numPr>
          <w:ilvl w:val="0"/>
          <w:numId w:val="4"/>
        </w:numPr>
        <w:shd w:val="clear" w:color="000000" w:fill="auto"/>
        <w:tabs>
          <w:tab w:val="num" w:pos="0"/>
          <w:tab w:val="left" w:pos="36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определяет основные направления совершенствования деятельности предприятия, мероприятия по всестороннему удовлетворению потребностей клиентов в организационной технике;</w:t>
      </w:r>
    </w:p>
    <w:p w:rsidR="003E55EE" w:rsidRPr="00A465AD" w:rsidRDefault="00851F68" w:rsidP="00A465AD">
      <w:pPr>
        <w:numPr>
          <w:ilvl w:val="0"/>
          <w:numId w:val="4"/>
        </w:numPr>
        <w:shd w:val="clear" w:color="000000" w:fill="auto"/>
        <w:tabs>
          <w:tab w:val="num" w:pos="0"/>
          <w:tab w:val="left" w:pos="36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решает социальные проблемы коллектива предприятия;</w:t>
      </w:r>
    </w:p>
    <w:p w:rsidR="003E55EE" w:rsidRPr="00A465AD" w:rsidRDefault="00851F68" w:rsidP="00A465AD">
      <w:pPr>
        <w:numPr>
          <w:ilvl w:val="0"/>
          <w:numId w:val="4"/>
        </w:numPr>
        <w:shd w:val="clear" w:color="000000" w:fill="auto"/>
        <w:tabs>
          <w:tab w:val="num" w:pos="0"/>
          <w:tab w:val="left" w:pos="36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заслушивает отчеты руководителей подразделений о состоянии работы;</w:t>
      </w:r>
    </w:p>
    <w:p w:rsidR="00851F68" w:rsidRPr="00A465AD" w:rsidRDefault="00851F68" w:rsidP="00A465AD">
      <w:pPr>
        <w:numPr>
          <w:ilvl w:val="0"/>
          <w:numId w:val="4"/>
        </w:numPr>
        <w:shd w:val="clear" w:color="000000" w:fill="auto"/>
        <w:tabs>
          <w:tab w:val="num" w:pos="0"/>
          <w:tab w:val="left" w:pos="360"/>
          <w:tab w:val="left" w:pos="993"/>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рассматривает вопросы подбора, расстановки, оценки и освобождения от должностей руководителей подразделений торгового предприятия.</w:t>
      </w:r>
    </w:p>
    <w:p w:rsid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В Торговом розничном предприятии «А</w:t>
      </w:r>
      <w:r w:rsidR="00011E15" w:rsidRPr="00A465AD">
        <w:rPr>
          <w:color w:val="000000" w:themeColor="text1"/>
          <w:sz w:val="28"/>
          <w:szCs w:val="28"/>
        </w:rPr>
        <w:t>ВЕРС</w:t>
      </w:r>
      <w:r w:rsidRPr="00A465AD">
        <w:rPr>
          <w:color w:val="000000" w:themeColor="text1"/>
          <w:sz w:val="28"/>
          <w:szCs w:val="28"/>
        </w:rPr>
        <w:t>» с целью улучшения состава персонала проводится работа по повышению квалификации работников предприятия, формированию и обучению резерва кадров.</w:t>
      </w:r>
    </w:p>
    <w:bookmarkEnd w:id="2"/>
    <w:bookmarkEnd w:id="3"/>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Используемые ресурсы</w:t>
      </w:r>
      <w:r w:rsidR="004D74EF" w:rsidRPr="00A465AD">
        <w:rPr>
          <w:color w:val="000000" w:themeColor="text1"/>
          <w:sz w:val="28"/>
          <w:szCs w:val="28"/>
        </w:rPr>
        <w:t>:</w:t>
      </w:r>
    </w:p>
    <w:p w:rsidR="003E55EE" w:rsidRPr="00A465AD" w:rsidRDefault="00851F68" w:rsidP="00A465AD">
      <w:pPr>
        <w:numPr>
          <w:ilvl w:val="0"/>
          <w:numId w:val="5"/>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 xml:space="preserve">Трудовые. </w:t>
      </w:r>
      <w:r w:rsidR="00011E15" w:rsidRPr="00A465AD">
        <w:rPr>
          <w:color w:val="000000" w:themeColor="text1"/>
          <w:sz w:val="28"/>
          <w:szCs w:val="28"/>
        </w:rPr>
        <w:t>В ООО «АВЕРС» п</w:t>
      </w:r>
      <w:r w:rsidRPr="00A465AD">
        <w:rPr>
          <w:color w:val="000000" w:themeColor="text1"/>
          <w:sz w:val="28"/>
          <w:szCs w:val="28"/>
        </w:rPr>
        <w:t>рименяется 2 уровня управления. Уровень образования высокий, сотрудники предприятия являются носителями необходимой квалификации, именно на них направлен поиск кадровых служб на рынке трудовых ресурсов.</w:t>
      </w:r>
    </w:p>
    <w:p w:rsidR="003E55EE" w:rsidRPr="00A465AD" w:rsidRDefault="00851F68" w:rsidP="00A465AD">
      <w:pPr>
        <w:numPr>
          <w:ilvl w:val="0"/>
          <w:numId w:val="5"/>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Финансовые. Материальные ресурсы проявляются через процессы продажи, связывая внутриорганизационные характеристики предприятия и себестоимость товаров.</w:t>
      </w:r>
    </w:p>
    <w:p w:rsidR="003E55EE" w:rsidRPr="00A465AD" w:rsidRDefault="00851F68" w:rsidP="00A465AD">
      <w:pPr>
        <w:numPr>
          <w:ilvl w:val="0"/>
          <w:numId w:val="5"/>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Информационные – призваны обеспечивать функционирование других связей посредством маркетинговой информации: основные нормативные акты – Устав Предприятия, Законы, Положения о безналичных расчетах,</w:t>
      </w:r>
      <w:r w:rsidR="00A465AD">
        <w:rPr>
          <w:color w:val="000000" w:themeColor="text1"/>
          <w:sz w:val="28"/>
          <w:szCs w:val="28"/>
        </w:rPr>
        <w:t xml:space="preserve"> </w:t>
      </w:r>
      <w:r w:rsidRPr="00A465AD">
        <w:rPr>
          <w:color w:val="000000" w:themeColor="text1"/>
          <w:sz w:val="28"/>
          <w:szCs w:val="28"/>
        </w:rPr>
        <w:t>Инструкции о порядке регулирования деятельности торгового предприятия, о ведении бухгалтерского учета, о состоянии финансовой отчетности, внутренние нормативные документы, распорядительные акты.</w:t>
      </w:r>
    </w:p>
    <w:p w:rsidR="003E55EE" w:rsidRPr="00A465AD" w:rsidRDefault="00851F68" w:rsidP="00A465AD">
      <w:pPr>
        <w:numPr>
          <w:ilvl w:val="0"/>
          <w:numId w:val="5"/>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Оборудование – офисная мебел</w:t>
      </w:r>
      <w:r w:rsidR="003E55EE" w:rsidRPr="00A465AD">
        <w:rPr>
          <w:color w:val="000000" w:themeColor="text1"/>
          <w:sz w:val="28"/>
          <w:szCs w:val="28"/>
        </w:rPr>
        <w:t>ь</w:t>
      </w:r>
      <w:r w:rsidRPr="00A465AD">
        <w:rPr>
          <w:color w:val="000000" w:themeColor="text1"/>
          <w:sz w:val="28"/>
          <w:szCs w:val="28"/>
        </w:rPr>
        <w:t>.</w:t>
      </w:r>
    </w:p>
    <w:p w:rsidR="00851F68" w:rsidRPr="00A465AD" w:rsidRDefault="00851F68" w:rsidP="00A465AD">
      <w:pPr>
        <w:numPr>
          <w:ilvl w:val="0"/>
          <w:numId w:val="5"/>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Временные ресурсы – время одного цикла продажи и гарантийного обслуживания</w:t>
      </w:r>
      <w:r w:rsidR="00A465AD">
        <w:rPr>
          <w:color w:val="000000" w:themeColor="text1"/>
          <w:sz w:val="28"/>
          <w:szCs w:val="28"/>
        </w:rPr>
        <w:t xml:space="preserve"> </w:t>
      </w:r>
      <w:r w:rsidRPr="00A465AD">
        <w:rPr>
          <w:color w:val="000000" w:themeColor="text1"/>
          <w:sz w:val="28"/>
          <w:szCs w:val="28"/>
        </w:rPr>
        <w:t>основывается на сроках, установленных</w:t>
      </w:r>
      <w:r w:rsidR="00A465AD">
        <w:rPr>
          <w:color w:val="000000" w:themeColor="text1"/>
          <w:sz w:val="28"/>
          <w:szCs w:val="28"/>
        </w:rPr>
        <w:t xml:space="preserve"> </w:t>
      </w:r>
      <w:r w:rsidRPr="00A465AD">
        <w:rPr>
          <w:color w:val="000000" w:themeColor="text1"/>
          <w:sz w:val="28"/>
          <w:szCs w:val="28"/>
        </w:rPr>
        <w:t>действующим законодательством.</w:t>
      </w:r>
    </w:p>
    <w:p w:rsidR="00A465AD" w:rsidRDefault="00851F68" w:rsidP="00A465AD">
      <w:pPr>
        <w:shd w:val="clear" w:color="000000" w:fill="auto"/>
        <w:tabs>
          <w:tab w:val="left" w:pos="993"/>
          <w:tab w:val="num" w:pos="1020"/>
        </w:tabs>
        <w:suppressAutoHyphens/>
        <w:spacing w:line="360" w:lineRule="auto"/>
        <w:ind w:firstLine="709"/>
        <w:jc w:val="both"/>
        <w:rPr>
          <w:color w:val="000000" w:themeColor="text1"/>
          <w:sz w:val="28"/>
          <w:szCs w:val="28"/>
        </w:rPr>
      </w:pPr>
      <w:r w:rsidRPr="00A465AD">
        <w:rPr>
          <w:color w:val="000000" w:themeColor="text1"/>
          <w:sz w:val="28"/>
          <w:szCs w:val="28"/>
        </w:rPr>
        <w:t>Процессы</w:t>
      </w:r>
      <w:r w:rsidR="00ED207E" w:rsidRPr="00A465AD">
        <w:rPr>
          <w:color w:val="000000" w:themeColor="text1"/>
          <w:sz w:val="28"/>
          <w:szCs w:val="28"/>
        </w:rPr>
        <w:t>:</w:t>
      </w:r>
    </w:p>
    <w:p w:rsidR="003E55EE" w:rsidRPr="00A465AD" w:rsidRDefault="00851F68" w:rsidP="00A465AD">
      <w:pPr>
        <w:numPr>
          <w:ilvl w:val="0"/>
          <w:numId w:val="6"/>
        </w:numPr>
        <w:shd w:val="clear" w:color="000000" w:fill="auto"/>
        <w:tabs>
          <w:tab w:val="clear" w:pos="1080"/>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Вспомогательный процесс – состоит в отдельных взаимосвязанных</w:t>
      </w:r>
      <w:r w:rsidR="00A465AD">
        <w:rPr>
          <w:color w:val="000000" w:themeColor="text1"/>
          <w:sz w:val="28"/>
          <w:szCs w:val="28"/>
        </w:rPr>
        <w:t xml:space="preserve"> </w:t>
      </w:r>
      <w:r w:rsidRPr="00A465AD">
        <w:rPr>
          <w:color w:val="000000" w:themeColor="text1"/>
          <w:sz w:val="28"/>
          <w:szCs w:val="28"/>
        </w:rPr>
        <w:t>друг с другом операциях, которые отражают исполнение конкретных задач, отраженных в должностных обязанностях работников</w:t>
      </w:r>
      <w:r w:rsidR="00A465AD">
        <w:rPr>
          <w:color w:val="000000" w:themeColor="text1"/>
          <w:sz w:val="28"/>
          <w:szCs w:val="28"/>
        </w:rPr>
        <w:t xml:space="preserve"> </w:t>
      </w:r>
      <w:r w:rsidRPr="00A465AD">
        <w:rPr>
          <w:color w:val="000000" w:themeColor="text1"/>
          <w:sz w:val="28"/>
          <w:szCs w:val="28"/>
        </w:rPr>
        <w:t xml:space="preserve">в рамках функций предприятия. Это: </w:t>
      </w:r>
      <w:r w:rsidR="003E55EE" w:rsidRPr="00A465AD">
        <w:rPr>
          <w:color w:val="000000" w:themeColor="text1"/>
          <w:sz w:val="28"/>
          <w:szCs w:val="28"/>
        </w:rPr>
        <w:t>приобретение товаров у оптовика и предложение их для продажи любому желающему в неизменном виде или после обычной для розничной торговли обработки; демонстрация свои товары; организация торговли с доставкой товара на дом</w:t>
      </w:r>
      <w:r w:rsidR="00011E15" w:rsidRPr="00A465AD">
        <w:rPr>
          <w:color w:val="000000" w:themeColor="text1"/>
          <w:sz w:val="28"/>
          <w:szCs w:val="28"/>
        </w:rPr>
        <w:t>,</w:t>
      </w:r>
      <w:r w:rsidR="003E55EE" w:rsidRPr="00A465AD">
        <w:rPr>
          <w:color w:val="000000" w:themeColor="text1"/>
          <w:sz w:val="28"/>
          <w:szCs w:val="28"/>
        </w:rPr>
        <w:t xml:space="preserve"> </w:t>
      </w:r>
      <w:r w:rsidRPr="00A465AD">
        <w:rPr>
          <w:color w:val="000000" w:themeColor="text1"/>
          <w:sz w:val="28"/>
          <w:szCs w:val="28"/>
        </w:rPr>
        <w:t>т.е. проведение</w:t>
      </w:r>
      <w:r w:rsidR="00A465AD">
        <w:rPr>
          <w:color w:val="000000" w:themeColor="text1"/>
          <w:sz w:val="28"/>
          <w:szCs w:val="28"/>
        </w:rPr>
        <w:t xml:space="preserve"> </w:t>
      </w:r>
      <w:r w:rsidRPr="00A465AD">
        <w:rPr>
          <w:color w:val="000000" w:themeColor="text1"/>
          <w:sz w:val="28"/>
          <w:szCs w:val="28"/>
        </w:rPr>
        <w:t>работ по всем направлениям, затрагивая все подразделения</w:t>
      </w:r>
      <w:r w:rsidR="00A465AD">
        <w:rPr>
          <w:color w:val="000000" w:themeColor="text1"/>
          <w:sz w:val="28"/>
          <w:szCs w:val="28"/>
        </w:rPr>
        <w:t xml:space="preserve"> </w:t>
      </w:r>
      <w:r w:rsidRPr="00A465AD">
        <w:rPr>
          <w:color w:val="000000" w:themeColor="text1"/>
          <w:sz w:val="28"/>
          <w:szCs w:val="28"/>
        </w:rPr>
        <w:t>производства.</w:t>
      </w:r>
    </w:p>
    <w:p w:rsidR="00A465AD" w:rsidRDefault="00851F68" w:rsidP="00A465AD">
      <w:pPr>
        <w:numPr>
          <w:ilvl w:val="0"/>
          <w:numId w:val="6"/>
        </w:numPr>
        <w:shd w:val="clear" w:color="000000" w:fill="auto"/>
        <w:tabs>
          <w:tab w:val="clear" w:pos="1080"/>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В основном процессе лежит получение прибыли путем</w:t>
      </w:r>
      <w:r w:rsidR="00A465AD">
        <w:rPr>
          <w:color w:val="000000" w:themeColor="text1"/>
          <w:sz w:val="28"/>
          <w:szCs w:val="28"/>
        </w:rPr>
        <w:t xml:space="preserve"> </w:t>
      </w:r>
      <w:r w:rsidRPr="00A465AD">
        <w:rPr>
          <w:color w:val="000000" w:themeColor="text1"/>
          <w:sz w:val="28"/>
          <w:szCs w:val="28"/>
        </w:rPr>
        <w:t>взаимодействия вспомогательных процессов.</w:t>
      </w: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Система управления. Администрация: директор, главный бухгалтер,</w:t>
      </w:r>
      <w:r w:rsidR="00A465AD">
        <w:rPr>
          <w:color w:val="000000" w:themeColor="text1"/>
          <w:sz w:val="28"/>
          <w:szCs w:val="28"/>
        </w:rPr>
        <w:t xml:space="preserve"> </w:t>
      </w:r>
      <w:r w:rsidRPr="00A465AD">
        <w:rPr>
          <w:color w:val="000000" w:themeColor="text1"/>
          <w:sz w:val="28"/>
          <w:szCs w:val="28"/>
        </w:rPr>
        <w:t>начальник</w:t>
      </w:r>
      <w:r w:rsidR="004D55C0" w:rsidRPr="00A465AD">
        <w:rPr>
          <w:color w:val="000000" w:themeColor="text1"/>
          <w:sz w:val="28"/>
          <w:szCs w:val="28"/>
        </w:rPr>
        <w:t xml:space="preserve"> коммерческого отдела</w:t>
      </w:r>
      <w:r w:rsidRPr="00A465AD">
        <w:rPr>
          <w:color w:val="000000" w:themeColor="text1"/>
          <w:sz w:val="28"/>
          <w:szCs w:val="28"/>
        </w:rPr>
        <w:t>.</w:t>
      </w: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Организационная структура</w:t>
      </w:r>
      <w:r w:rsidR="00ED207E" w:rsidRPr="00A465AD">
        <w:rPr>
          <w:color w:val="000000" w:themeColor="text1"/>
          <w:sz w:val="28"/>
          <w:szCs w:val="28"/>
        </w:rPr>
        <w:t>.</w:t>
      </w:r>
      <w:r w:rsidR="00ED207E" w:rsidRPr="00A465AD">
        <w:rPr>
          <w:b/>
          <w:bCs/>
          <w:color w:val="000000" w:themeColor="text1"/>
          <w:sz w:val="28"/>
          <w:szCs w:val="28"/>
        </w:rPr>
        <w:t xml:space="preserve"> </w:t>
      </w:r>
      <w:r w:rsidR="00ED207E" w:rsidRPr="00A465AD">
        <w:rPr>
          <w:color w:val="000000" w:themeColor="text1"/>
          <w:sz w:val="28"/>
          <w:szCs w:val="28"/>
        </w:rPr>
        <w:t xml:space="preserve">В </w:t>
      </w:r>
      <w:r w:rsidRPr="00A465AD">
        <w:rPr>
          <w:color w:val="000000" w:themeColor="text1"/>
          <w:sz w:val="28"/>
          <w:szCs w:val="28"/>
        </w:rPr>
        <w:t>ООО «</w:t>
      </w:r>
      <w:r w:rsidR="00EE4BCE" w:rsidRPr="00A465AD">
        <w:rPr>
          <w:color w:val="000000" w:themeColor="text1"/>
          <w:sz w:val="28"/>
          <w:szCs w:val="28"/>
        </w:rPr>
        <w:t>АВЕРС</w:t>
      </w:r>
      <w:r w:rsidRPr="00A465AD">
        <w:rPr>
          <w:color w:val="000000" w:themeColor="text1"/>
          <w:sz w:val="28"/>
          <w:szCs w:val="28"/>
        </w:rPr>
        <w:t>» действует линейно-функциональная</w:t>
      </w:r>
      <w:r w:rsidR="003825B3" w:rsidRPr="00A465AD">
        <w:rPr>
          <w:color w:val="000000" w:themeColor="text1"/>
          <w:sz w:val="28"/>
          <w:szCs w:val="28"/>
        </w:rPr>
        <w:t xml:space="preserve"> с признаками адаптирования </w:t>
      </w:r>
      <w:r w:rsidRPr="00A465AD">
        <w:rPr>
          <w:color w:val="000000" w:themeColor="text1"/>
          <w:sz w:val="28"/>
          <w:szCs w:val="28"/>
        </w:rPr>
        <w:t>структура</w:t>
      </w:r>
      <w:r w:rsidR="00045DBD" w:rsidRPr="00A465AD">
        <w:rPr>
          <w:color w:val="000000" w:themeColor="text1"/>
          <w:sz w:val="28"/>
          <w:szCs w:val="28"/>
        </w:rPr>
        <w:t xml:space="preserve"> (Приложение А)</w:t>
      </w:r>
      <w:r w:rsidRPr="00A465AD">
        <w:rPr>
          <w:color w:val="000000" w:themeColor="text1"/>
          <w:sz w:val="28"/>
          <w:szCs w:val="28"/>
        </w:rPr>
        <w:t xml:space="preserve"> – т.е. процесс деления организации делится на отдельные элементы, каждый из которых имеет свою четко определенную задачу и обязанность.</w:t>
      </w:r>
      <w:r w:rsidR="00A465AD">
        <w:rPr>
          <w:color w:val="000000" w:themeColor="text1"/>
          <w:sz w:val="28"/>
          <w:szCs w:val="28"/>
        </w:rPr>
        <w:t xml:space="preserve"> </w:t>
      </w:r>
      <w:r w:rsidRPr="00A465AD">
        <w:rPr>
          <w:color w:val="000000" w:themeColor="text1"/>
          <w:sz w:val="28"/>
          <w:szCs w:val="28"/>
        </w:rPr>
        <w:t>Традиционные элементы организации:</w:t>
      </w:r>
    </w:p>
    <w:p w:rsidR="00692CF7" w:rsidRPr="00A465AD" w:rsidRDefault="00692CF7" w:rsidP="00A465AD">
      <w:pPr>
        <w:numPr>
          <w:ilvl w:val="0"/>
          <w:numId w:val="8"/>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Отдел продаж</w:t>
      </w:r>
    </w:p>
    <w:p w:rsidR="00692CF7" w:rsidRPr="00A465AD" w:rsidRDefault="00692CF7" w:rsidP="00A465AD">
      <w:pPr>
        <w:numPr>
          <w:ilvl w:val="0"/>
          <w:numId w:val="8"/>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Коммерческий отдел</w:t>
      </w:r>
    </w:p>
    <w:p w:rsidR="00692CF7" w:rsidRPr="00A465AD" w:rsidRDefault="00692CF7" w:rsidP="00A465AD">
      <w:pPr>
        <w:numPr>
          <w:ilvl w:val="0"/>
          <w:numId w:val="8"/>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Торговые залы</w:t>
      </w:r>
    </w:p>
    <w:p w:rsidR="00692CF7" w:rsidRPr="00A465AD" w:rsidRDefault="00692CF7" w:rsidP="00A465AD">
      <w:pPr>
        <w:numPr>
          <w:ilvl w:val="0"/>
          <w:numId w:val="8"/>
        </w:numPr>
        <w:shd w:val="clear" w:color="000000" w:fill="auto"/>
        <w:tabs>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Вспомогательное производство</w:t>
      </w:r>
    </w:p>
    <w:p w:rsidR="00851F68" w:rsidRPr="00A465AD" w:rsidRDefault="00851F68" w:rsidP="00A465AD">
      <w:pPr>
        <w:shd w:val="clear" w:color="000000" w:fill="auto"/>
        <w:tabs>
          <w:tab w:val="left" w:pos="993"/>
          <w:tab w:val="num" w:pos="1134"/>
        </w:tabs>
        <w:suppressAutoHyphens/>
        <w:spacing w:line="360" w:lineRule="auto"/>
        <w:ind w:firstLine="709"/>
        <w:jc w:val="both"/>
        <w:rPr>
          <w:color w:val="000000" w:themeColor="text1"/>
          <w:sz w:val="28"/>
          <w:szCs w:val="28"/>
        </w:rPr>
      </w:pPr>
      <w:r w:rsidRPr="00A465AD">
        <w:rPr>
          <w:color w:val="000000" w:themeColor="text1"/>
          <w:sz w:val="28"/>
          <w:szCs w:val="28"/>
        </w:rPr>
        <w:t>Функциональная система базируется на разделении труда в системе управления. Здесь каждый руководитель</w:t>
      </w:r>
      <w:r w:rsidR="00A465AD">
        <w:rPr>
          <w:color w:val="000000" w:themeColor="text1"/>
          <w:sz w:val="28"/>
          <w:szCs w:val="28"/>
        </w:rPr>
        <w:t xml:space="preserve"> </w:t>
      </w:r>
      <w:r w:rsidRPr="00A465AD">
        <w:rPr>
          <w:color w:val="000000" w:themeColor="text1"/>
          <w:sz w:val="28"/>
          <w:szCs w:val="28"/>
        </w:rPr>
        <w:t xml:space="preserve">имеет все распорядительные права в рамках его компетенции. </w:t>
      </w:r>
      <w:r w:rsidR="004D157D" w:rsidRPr="00A465AD">
        <w:rPr>
          <w:color w:val="000000" w:themeColor="text1"/>
          <w:sz w:val="28"/>
          <w:szCs w:val="28"/>
        </w:rPr>
        <w:t>Преимущества - сти</w:t>
      </w:r>
      <w:r w:rsidRPr="00A465AD">
        <w:rPr>
          <w:color w:val="000000" w:themeColor="text1"/>
          <w:sz w:val="28"/>
          <w:szCs w:val="28"/>
        </w:rPr>
        <w:t>мулирование деловой и профессиональной специализации</w:t>
      </w:r>
      <w:r w:rsidR="004D157D" w:rsidRPr="00A465AD">
        <w:rPr>
          <w:color w:val="000000" w:themeColor="text1"/>
          <w:sz w:val="28"/>
          <w:szCs w:val="28"/>
        </w:rPr>
        <w:t xml:space="preserve">, </w:t>
      </w:r>
      <w:r w:rsidRPr="00A465AD">
        <w:rPr>
          <w:color w:val="000000" w:themeColor="text1"/>
          <w:sz w:val="28"/>
          <w:szCs w:val="28"/>
        </w:rPr>
        <w:t>улучшение координации</w:t>
      </w:r>
      <w:r w:rsidR="00A465AD">
        <w:rPr>
          <w:color w:val="000000" w:themeColor="text1"/>
          <w:sz w:val="28"/>
          <w:szCs w:val="28"/>
        </w:rPr>
        <w:t xml:space="preserve"> </w:t>
      </w:r>
      <w:r w:rsidRPr="00A465AD">
        <w:rPr>
          <w:color w:val="000000" w:themeColor="text1"/>
          <w:sz w:val="28"/>
          <w:szCs w:val="28"/>
        </w:rPr>
        <w:t>в функциональных областях</w:t>
      </w:r>
      <w:r w:rsidR="004D157D" w:rsidRPr="00A465AD">
        <w:rPr>
          <w:color w:val="000000" w:themeColor="text1"/>
          <w:sz w:val="28"/>
          <w:szCs w:val="28"/>
        </w:rPr>
        <w:t xml:space="preserve">. </w:t>
      </w:r>
      <w:r w:rsidRPr="00A465AD">
        <w:rPr>
          <w:color w:val="000000" w:themeColor="text1"/>
          <w:sz w:val="28"/>
          <w:szCs w:val="28"/>
        </w:rPr>
        <w:t>Недостатки:</w:t>
      </w:r>
      <w:r w:rsidR="004D157D" w:rsidRPr="00A465AD">
        <w:rPr>
          <w:color w:val="000000" w:themeColor="text1"/>
          <w:sz w:val="28"/>
          <w:szCs w:val="28"/>
        </w:rPr>
        <w:t xml:space="preserve"> </w:t>
      </w:r>
      <w:r w:rsidRPr="00A465AD">
        <w:rPr>
          <w:color w:val="000000" w:themeColor="text1"/>
          <w:sz w:val="28"/>
          <w:szCs w:val="28"/>
        </w:rPr>
        <w:t>цепь команд от руководителя до непосредственного исполнителя</w:t>
      </w:r>
      <w:r w:rsidR="00A465AD">
        <w:rPr>
          <w:color w:val="000000" w:themeColor="text1"/>
          <w:sz w:val="28"/>
          <w:szCs w:val="28"/>
        </w:rPr>
        <w:t xml:space="preserve"> </w:t>
      </w:r>
      <w:r w:rsidRPr="00A465AD">
        <w:rPr>
          <w:color w:val="000000" w:themeColor="text1"/>
          <w:sz w:val="28"/>
          <w:szCs w:val="28"/>
        </w:rPr>
        <w:t>слишком длинна</w:t>
      </w:r>
      <w:r w:rsidR="004D157D" w:rsidRPr="00A465AD">
        <w:rPr>
          <w:color w:val="000000" w:themeColor="text1"/>
          <w:sz w:val="28"/>
          <w:szCs w:val="28"/>
        </w:rPr>
        <w:t>.</w:t>
      </w:r>
    </w:p>
    <w:p w:rsidR="00851F68" w:rsidRP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 xml:space="preserve">Методы управления можно охарактеризовать </w:t>
      </w:r>
      <w:r w:rsidR="000228AB" w:rsidRPr="00A465AD">
        <w:rPr>
          <w:color w:val="000000" w:themeColor="text1"/>
          <w:sz w:val="28"/>
          <w:szCs w:val="28"/>
        </w:rPr>
        <w:t>следующим образом:</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функциям управления – организационные</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характеру решения задач – оперативные</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степени определенности ситуации – в условиях риска</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степени структурирования задач – хорошо структурируемые</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функциональным областям – производственные</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числу критериев – многокритериальные</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направлению воздействия – внутренние</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глубине воздействия – многоуровневые</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количеству участников – коллективные</w:t>
      </w:r>
    </w:p>
    <w:p w:rsidR="004D157D"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способу осуществления – письменные</w:t>
      </w:r>
    </w:p>
    <w:p w:rsidR="00851F68" w:rsidRPr="00A465AD" w:rsidRDefault="00851F68" w:rsidP="00A465AD">
      <w:pPr>
        <w:numPr>
          <w:ilvl w:val="0"/>
          <w:numId w:val="7"/>
        </w:numPr>
        <w:shd w:val="clear" w:color="000000" w:fill="auto"/>
        <w:tabs>
          <w:tab w:val="num" w:pos="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по способу принятия – с помощью рациональной процедуры</w:t>
      </w:r>
    </w:p>
    <w:p w:rsidR="00A465AD" w:rsidRDefault="00851F68" w:rsidP="00A465AD">
      <w:pPr>
        <w:shd w:val="clear" w:color="000000" w:fill="auto"/>
        <w:tabs>
          <w:tab w:val="left" w:pos="993"/>
        </w:tabs>
        <w:suppressAutoHyphens/>
        <w:spacing w:line="360" w:lineRule="auto"/>
        <w:ind w:firstLine="709"/>
        <w:jc w:val="both"/>
        <w:rPr>
          <w:color w:val="000000" w:themeColor="text1"/>
          <w:sz w:val="28"/>
          <w:szCs w:val="28"/>
        </w:rPr>
      </w:pPr>
      <w:r w:rsidRPr="00A465AD">
        <w:rPr>
          <w:color w:val="000000" w:themeColor="text1"/>
          <w:sz w:val="28"/>
          <w:szCs w:val="28"/>
        </w:rPr>
        <w:t>На предприятии материальные стимулы имеют переменную – премии за результаты работы цеха, за хорошую работу работника.</w:t>
      </w:r>
    </w:p>
    <w:p w:rsidR="00851F68" w:rsidRPr="00A465AD" w:rsidRDefault="00851F68" w:rsidP="00A465AD">
      <w:pPr>
        <w:shd w:val="clear" w:color="000000" w:fill="auto"/>
        <w:tabs>
          <w:tab w:val="left" w:pos="993"/>
        </w:tabs>
        <w:suppressAutoHyphens/>
        <w:spacing w:line="360" w:lineRule="auto"/>
        <w:ind w:firstLine="709"/>
        <w:jc w:val="both"/>
        <w:rPr>
          <w:b/>
          <w:bCs/>
          <w:caps/>
          <w:color w:val="000000" w:themeColor="text1"/>
          <w:sz w:val="28"/>
          <w:szCs w:val="32"/>
        </w:rPr>
      </w:pPr>
    </w:p>
    <w:p w:rsidR="00A465AD" w:rsidRDefault="00463D33" w:rsidP="00A465AD">
      <w:pPr>
        <w:numPr>
          <w:ilvl w:val="1"/>
          <w:numId w:val="35"/>
        </w:numPr>
        <w:shd w:val="clear" w:color="000000" w:fill="auto"/>
        <w:tabs>
          <w:tab w:val="left" w:pos="993"/>
          <w:tab w:val="left" w:pos="1620"/>
        </w:tabs>
        <w:suppressAutoHyphens/>
        <w:spacing w:line="360" w:lineRule="auto"/>
        <w:ind w:left="0" w:firstLine="0"/>
        <w:jc w:val="center"/>
        <w:rPr>
          <w:b/>
          <w:bCs/>
          <w:color w:val="000000" w:themeColor="text1"/>
          <w:sz w:val="28"/>
          <w:szCs w:val="32"/>
        </w:rPr>
      </w:pPr>
      <w:r w:rsidRPr="00A465AD">
        <w:rPr>
          <w:b/>
          <w:bCs/>
          <w:color w:val="000000" w:themeColor="text1"/>
          <w:sz w:val="28"/>
          <w:szCs w:val="32"/>
        </w:rPr>
        <w:t>Организация маркетинговой деятельности</w:t>
      </w:r>
    </w:p>
    <w:p w:rsidR="00463D33" w:rsidRPr="00A465AD" w:rsidRDefault="00463D33" w:rsidP="00A465AD">
      <w:pPr>
        <w:shd w:val="clear" w:color="000000" w:fill="auto"/>
        <w:tabs>
          <w:tab w:val="left" w:pos="993"/>
          <w:tab w:val="left" w:pos="1620"/>
        </w:tabs>
        <w:suppressAutoHyphens/>
        <w:spacing w:line="360" w:lineRule="auto"/>
        <w:jc w:val="center"/>
        <w:rPr>
          <w:b/>
          <w:bCs/>
          <w:color w:val="000000" w:themeColor="text1"/>
          <w:sz w:val="28"/>
          <w:szCs w:val="32"/>
        </w:rPr>
      </w:pPr>
      <w:r w:rsidRPr="00A465AD">
        <w:rPr>
          <w:b/>
          <w:bCs/>
          <w:color w:val="000000" w:themeColor="text1"/>
          <w:sz w:val="28"/>
          <w:szCs w:val="32"/>
        </w:rPr>
        <w:t>на предприятии ООО «АВЕРС»</w:t>
      </w:r>
    </w:p>
    <w:p w:rsidR="00826C69" w:rsidRPr="00A465AD" w:rsidRDefault="00826C69" w:rsidP="00A465AD">
      <w:pPr>
        <w:shd w:val="clear" w:color="000000" w:fill="auto"/>
        <w:tabs>
          <w:tab w:val="left" w:pos="0"/>
          <w:tab w:val="left" w:pos="993"/>
        </w:tabs>
        <w:suppressAutoHyphens/>
        <w:spacing w:line="360" w:lineRule="auto"/>
        <w:ind w:firstLine="709"/>
        <w:jc w:val="both"/>
        <w:rPr>
          <w:color w:val="000000" w:themeColor="text1"/>
          <w:sz w:val="28"/>
          <w:szCs w:val="28"/>
        </w:rPr>
      </w:pPr>
    </w:p>
    <w:p w:rsidR="00463D33" w:rsidRPr="00A465AD" w:rsidRDefault="00463D33" w:rsidP="00A465AD">
      <w:pPr>
        <w:shd w:val="clear" w:color="000000" w:fill="auto"/>
        <w:tabs>
          <w:tab w:val="left" w:pos="0"/>
        </w:tabs>
        <w:suppressAutoHyphens/>
        <w:spacing w:line="360" w:lineRule="auto"/>
        <w:ind w:firstLine="709"/>
        <w:jc w:val="both"/>
        <w:rPr>
          <w:caps/>
          <w:color w:val="000000" w:themeColor="text1"/>
          <w:sz w:val="28"/>
          <w:szCs w:val="28"/>
        </w:rPr>
      </w:pPr>
      <w:r w:rsidRPr="00A465AD">
        <w:rPr>
          <w:color w:val="000000" w:themeColor="text1"/>
          <w:sz w:val="28"/>
          <w:szCs w:val="28"/>
        </w:rPr>
        <w:t xml:space="preserve">Для </w:t>
      </w:r>
      <w:r w:rsidR="009F2089" w:rsidRPr="00A465AD">
        <w:rPr>
          <w:color w:val="000000" w:themeColor="text1"/>
          <w:sz w:val="28"/>
          <w:szCs w:val="28"/>
        </w:rPr>
        <w:t>того, чтобы оценить маркетинговую деятельность исследуемого предприятия, необходимо детально проанализировать работу фирмы по следующим направлениям: товарная, ценовая, сбытовая и коммуникационные политики.</w:t>
      </w:r>
    </w:p>
    <w:p w:rsidR="00463D33" w:rsidRPr="00A465AD" w:rsidRDefault="00463D33" w:rsidP="00A465AD">
      <w:pPr>
        <w:shd w:val="clear" w:color="000000" w:fill="auto"/>
        <w:suppressAutoHyphens/>
        <w:spacing w:line="360" w:lineRule="auto"/>
        <w:ind w:firstLine="709"/>
        <w:jc w:val="both"/>
        <w:rPr>
          <w:color w:val="000000" w:themeColor="text1"/>
          <w:sz w:val="28"/>
          <w:szCs w:val="28"/>
        </w:rPr>
      </w:pPr>
      <w:r w:rsidRPr="00A465AD">
        <w:rPr>
          <w:snapToGrid w:val="0"/>
          <w:color w:val="000000" w:themeColor="text1"/>
          <w:sz w:val="28"/>
          <w:szCs w:val="28"/>
        </w:rPr>
        <w:t>Товарная политика</w:t>
      </w:r>
      <w:r w:rsidR="008C6CAB" w:rsidRPr="00A465AD">
        <w:rPr>
          <w:color w:val="000000" w:themeColor="text1"/>
          <w:sz w:val="28"/>
          <w:szCs w:val="28"/>
        </w:rPr>
        <w:t>.</w:t>
      </w:r>
      <w:r w:rsidR="008C6CAB" w:rsidRPr="00A465AD">
        <w:rPr>
          <w:b/>
          <w:bCs/>
          <w:color w:val="000000" w:themeColor="text1"/>
          <w:sz w:val="28"/>
          <w:szCs w:val="28"/>
        </w:rPr>
        <w:t xml:space="preserve"> </w:t>
      </w:r>
      <w:r w:rsidR="00015980" w:rsidRPr="00A465AD">
        <w:rPr>
          <w:color w:val="000000" w:themeColor="text1"/>
          <w:sz w:val="28"/>
          <w:szCs w:val="28"/>
        </w:rPr>
        <w:t xml:space="preserve">Достаточно </w:t>
      </w:r>
      <w:r w:rsidRPr="00A465AD">
        <w:rPr>
          <w:color w:val="000000" w:themeColor="text1"/>
          <w:sz w:val="28"/>
          <w:szCs w:val="28"/>
        </w:rPr>
        <w:t xml:space="preserve">широкий спектр предлагается всеми специализированными </w:t>
      </w:r>
      <w:r w:rsidR="00015980" w:rsidRPr="00A465AD">
        <w:rPr>
          <w:color w:val="000000" w:themeColor="text1"/>
          <w:sz w:val="28"/>
          <w:szCs w:val="28"/>
        </w:rPr>
        <w:t xml:space="preserve">фирмами оргтехники, </w:t>
      </w:r>
      <w:r w:rsidRPr="00A465AD">
        <w:rPr>
          <w:color w:val="000000" w:themeColor="text1"/>
          <w:sz w:val="28"/>
          <w:szCs w:val="28"/>
        </w:rPr>
        <w:t xml:space="preserve">и количество торговых точек быстро растёт. В связи с этим резко возросло значение маркетинговой работы </w:t>
      </w:r>
      <w:r w:rsidR="00015980" w:rsidRPr="00A465AD">
        <w:rPr>
          <w:color w:val="000000" w:themeColor="text1"/>
          <w:sz w:val="28"/>
          <w:szCs w:val="28"/>
        </w:rPr>
        <w:t>фирмы</w:t>
      </w:r>
      <w:r w:rsidRPr="00A465AD">
        <w:rPr>
          <w:color w:val="000000" w:themeColor="text1"/>
          <w:sz w:val="28"/>
          <w:szCs w:val="28"/>
        </w:rPr>
        <w:t>, содержание и цели которой существенно изменились в последние годы под влиянием усиливающейся конкуренции</w:t>
      </w:r>
      <w:r w:rsidR="00015980" w:rsidRPr="00A465AD">
        <w:rPr>
          <w:color w:val="000000" w:themeColor="text1"/>
          <w:sz w:val="28"/>
          <w:szCs w:val="28"/>
        </w:rPr>
        <w:t>.</w:t>
      </w:r>
    </w:p>
    <w:p w:rsidR="00977140" w:rsidRPr="00A465AD" w:rsidRDefault="00015980"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Основными проблемами </w:t>
      </w:r>
      <w:r w:rsidR="00977140" w:rsidRPr="00A465AD">
        <w:rPr>
          <w:color w:val="000000" w:themeColor="text1"/>
          <w:sz w:val="28"/>
          <w:szCs w:val="28"/>
        </w:rPr>
        <w:t xml:space="preserve">при разработке данной политики </w:t>
      </w:r>
      <w:r w:rsidR="009A739E" w:rsidRPr="00A465AD">
        <w:rPr>
          <w:color w:val="000000" w:themeColor="text1"/>
          <w:sz w:val="28"/>
          <w:szCs w:val="28"/>
        </w:rPr>
        <w:t xml:space="preserve">в ООО «АВЕРС» </w:t>
      </w:r>
      <w:r w:rsidRPr="00A465AD">
        <w:rPr>
          <w:color w:val="000000" w:themeColor="text1"/>
          <w:sz w:val="28"/>
          <w:szCs w:val="28"/>
        </w:rPr>
        <w:t>являются</w:t>
      </w:r>
      <w:r w:rsidR="00977140" w:rsidRPr="00A465AD">
        <w:rPr>
          <w:color w:val="000000" w:themeColor="text1"/>
          <w:sz w:val="28"/>
          <w:szCs w:val="28"/>
        </w:rPr>
        <w:t>:</w:t>
      </w:r>
    </w:p>
    <w:p w:rsidR="00015980" w:rsidRPr="00A465AD" w:rsidRDefault="00977140" w:rsidP="00A465AD">
      <w:pPr>
        <w:numPr>
          <w:ilvl w:val="0"/>
          <w:numId w:val="13"/>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Инновации,</w:t>
      </w:r>
    </w:p>
    <w:p w:rsidR="00977140" w:rsidRPr="00A465AD" w:rsidRDefault="00977140" w:rsidP="00A465AD">
      <w:pPr>
        <w:numPr>
          <w:ilvl w:val="0"/>
          <w:numId w:val="13"/>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Обеспечение качества и конкурентоспособность товара,</w:t>
      </w:r>
    </w:p>
    <w:p w:rsidR="00977140" w:rsidRPr="00A465AD" w:rsidRDefault="00977140" w:rsidP="00A465AD">
      <w:pPr>
        <w:numPr>
          <w:ilvl w:val="0"/>
          <w:numId w:val="13"/>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Создание оптимального ассортимента,</w:t>
      </w:r>
    </w:p>
    <w:p w:rsidR="00977140" w:rsidRPr="00A465AD" w:rsidRDefault="00977140" w:rsidP="00A465AD">
      <w:pPr>
        <w:numPr>
          <w:ilvl w:val="0"/>
          <w:numId w:val="13"/>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Управление жизненным циклом товара,</w:t>
      </w:r>
    </w:p>
    <w:p w:rsidR="00977140" w:rsidRPr="00A465AD" w:rsidRDefault="00977140" w:rsidP="00A465AD">
      <w:pPr>
        <w:numPr>
          <w:ilvl w:val="0"/>
          <w:numId w:val="13"/>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Позиционирование товара на рынке.</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Основны</w:t>
      </w:r>
      <w:r w:rsidR="00977140" w:rsidRPr="00A465AD">
        <w:rPr>
          <w:color w:val="000000" w:themeColor="text1"/>
          <w:sz w:val="28"/>
          <w:szCs w:val="28"/>
        </w:rPr>
        <w:t xml:space="preserve">е </w:t>
      </w:r>
      <w:r w:rsidRPr="00A465AD">
        <w:rPr>
          <w:color w:val="000000" w:themeColor="text1"/>
          <w:sz w:val="28"/>
          <w:szCs w:val="28"/>
        </w:rPr>
        <w:t>задачами товарной политики в ООО «</w:t>
      </w:r>
      <w:r w:rsidR="00977140" w:rsidRPr="00A465AD">
        <w:rPr>
          <w:color w:val="000000" w:themeColor="text1"/>
          <w:sz w:val="28"/>
          <w:szCs w:val="28"/>
        </w:rPr>
        <w:t>АВЕРС»</w:t>
      </w:r>
      <w:r w:rsidRPr="00A465AD">
        <w:rPr>
          <w:color w:val="000000" w:themeColor="text1"/>
          <w:sz w:val="28"/>
          <w:szCs w:val="28"/>
        </w:rPr>
        <w:t>:</w:t>
      </w:r>
    </w:p>
    <w:p w:rsidR="00977140" w:rsidRPr="00A465AD" w:rsidRDefault="00463D33" w:rsidP="00A465AD">
      <w:pPr>
        <w:numPr>
          <w:ilvl w:val="0"/>
          <w:numId w:val="14"/>
        </w:numPr>
        <w:shd w:val="clear" w:color="000000" w:fill="auto"/>
        <w:tabs>
          <w:tab w:val="clear" w:pos="720"/>
          <w:tab w:val="num" w:pos="360"/>
        </w:tabs>
        <w:suppressAutoHyphens/>
        <w:spacing w:line="360" w:lineRule="auto"/>
        <w:ind w:left="0" w:firstLine="709"/>
        <w:jc w:val="both"/>
        <w:rPr>
          <w:color w:val="000000" w:themeColor="text1"/>
          <w:sz w:val="28"/>
          <w:szCs w:val="28"/>
        </w:rPr>
      </w:pPr>
      <w:r w:rsidRPr="00A465AD">
        <w:rPr>
          <w:color w:val="000000" w:themeColor="text1"/>
          <w:sz w:val="28"/>
          <w:szCs w:val="28"/>
        </w:rPr>
        <w:t>определение и удовлетворение запросов потребителей</w:t>
      </w:r>
      <w:r w:rsidR="00977140" w:rsidRPr="00A465AD">
        <w:rPr>
          <w:color w:val="000000" w:themeColor="text1"/>
          <w:sz w:val="28"/>
          <w:szCs w:val="28"/>
        </w:rPr>
        <w:t>,</w:t>
      </w:r>
    </w:p>
    <w:p w:rsidR="00977140" w:rsidRPr="00A465AD" w:rsidRDefault="00463D33" w:rsidP="00A465AD">
      <w:pPr>
        <w:numPr>
          <w:ilvl w:val="0"/>
          <w:numId w:val="14"/>
        </w:numPr>
        <w:shd w:val="clear" w:color="000000" w:fill="auto"/>
        <w:tabs>
          <w:tab w:val="clear" w:pos="720"/>
          <w:tab w:val="num" w:pos="360"/>
        </w:tabs>
        <w:suppressAutoHyphens/>
        <w:spacing w:line="360" w:lineRule="auto"/>
        <w:ind w:left="0" w:firstLine="709"/>
        <w:jc w:val="both"/>
        <w:rPr>
          <w:color w:val="000000" w:themeColor="text1"/>
          <w:sz w:val="28"/>
          <w:szCs w:val="28"/>
        </w:rPr>
      </w:pPr>
      <w:r w:rsidRPr="00A465AD">
        <w:rPr>
          <w:color w:val="000000" w:themeColor="text1"/>
          <w:sz w:val="28"/>
          <w:szCs w:val="28"/>
        </w:rPr>
        <w:t>использование технологических знаний и опыта сам</w:t>
      </w:r>
      <w:r w:rsidR="00977140" w:rsidRPr="00A465AD">
        <w:rPr>
          <w:color w:val="000000" w:themeColor="text1"/>
          <w:sz w:val="28"/>
          <w:szCs w:val="28"/>
        </w:rPr>
        <w:t>ой фирмы,</w:t>
      </w:r>
    </w:p>
    <w:p w:rsidR="00977140" w:rsidRPr="00A465AD" w:rsidRDefault="00463D33" w:rsidP="00A465AD">
      <w:pPr>
        <w:numPr>
          <w:ilvl w:val="0"/>
          <w:numId w:val="14"/>
        </w:numPr>
        <w:shd w:val="clear" w:color="000000" w:fill="auto"/>
        <w:tabs>
          <w:tab w:val="clear" w:pos="720"/>
          <w:tab w:val="num" w:pos="360"/>
        </w:tabs>
        <w:suppressAutoHyphens/>
        <w:spacing w:line="360" w:lineRule="auto"/>
        <w:ind w:left="0" w:firstLine="709"/>
        <w:jc w:val="both"/>
        <w:rPr>
          <w:color w:val="000000" w:themeColor="text1"/>
          <w:sz w:val="28"/>
          <w:szCs w:val="28"/>
        </w:rPr>
      </w:pPr>
      <w:r w:rsidRPr="00A465AD">
        <w:rPr>
          <w:color w:val="000000" w:themeColor="text1"/>
          <w:sz w:val="28"/>
          <w:szCs w:val="28"/>
        </w:rPr>
        <w:t>оптимизация финансовых результатов</w:t>
      </w:r>
      <w:r w:rsidR="00977140" w:rsidRPr="00A465AD">
        <w:rPr>
          <w:color w:val="000000" w:themeColor="text1"/>
          <w:sz w:val="28"/>
          <w:szCs w:val="28"/>
        </w:rPr>
        <w:t>,</w:t>
      </w:r>
    </w:p>
    <w:p w:rsidR="00463D33" w:rsidRPr="00A465AD" w:rsidRDefault="00977140"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Р</w:t>
      </w:r>
      <w:r w:rsidR="00463D33" w:rsidRPr="00A465AD">
        <w:rPr>
          <w:color w:val="000000" w:themeColor="text1"/>
          <w:sz w:val="28"/>
          <w:szCs w:val="28"/>
        </w:rPr>
        <w:t>уководств</w:t>
      </w:r>
      <w:r w:rsidRPr="00A465AD">
        <w:rPr>
          <w:color w:val="000000" w:themeColor="text1"/>
          <w:sz w:val="28"/>
          <w:szCs w:val="28"/>
        </w:rPr>
        <w:t>о</w:t>
      </w:r>
      <w:r w:rsidR="00463D33" w:rsidRPr="00A465AD">
        <w:rPr>
          <w:color w:val="000000" w:themeColor="text1"/>
          <w:sz w:val="28"/>
          <w:szCs w:val="28"/>
        </w:rPr>
        <w:t xml:space="preserve"> предприятия разрабатыва</w:t>
      </w:r>
      <w:r w:rsidRPr="00A465AD">
        <w:rPr>
          <w:color w:val="000000" w:themeColor="text1"/>
          <w:sz w:val="28"/>
          <w:szCs w:val="28"/>
        </w:rPr>
        <w:t>ет</w:t>
      </w:r>
      <w:r w:rsidR="00463D33" w:rsidRPr="00A465AD">
        <w:rPr>
          <w:color w:val="000000" w:themeColor="text1"/>
          <w:sz w:val="28"/>
          <w:szCs w:val="28"/>
        </w:rPr>
        <w:t xml:space="preserve"> стратегии своего интенсивного развития, т.е. более полно использовать существующие ресурсные и другие возможности для развития организации и повышения деловой активности и эффективности его деятельности. </w:t>
      </w:r>
      <w:r w:rsidRPr="00A465AD">
        <w:rPr>
          <w:color w:val="000000" w:themeColor="text1"/>
          <w:sz w:val="28"/>
          <w:szCs w:val="28"/>
        </w:rPr>
        <w:t>Фирма</w:t>
      </w:r>
      <w:r w:rsidR="00463D33" w:rsidRPr="00A465AD">
        <w:rPr>
          <w:color w:val="000000" w:themeColor="text1"/>
          <w:sz w:val="28"/>
          <w:szCs w:val="28"/>
        </w:rPr>
        <w:t xml:space="preserve"> использует </w:t>
      </w:r>
      <w:r w:rsidRPr="00A465AD">
        <w:rPr>
          <w:color w:val="000000" w:themeColor="text1"/>
          <w:sz w:val="28"/>
          <w:szCs w:val="28"/>
        </w:rPr>
        <w:t xml:space="preserve">следующие </w:t>
      </w:r>
      <w:r w:rsidR="00463D33" w:rsidRPr="00A465AD">
        <w:rPr>
          <w:color w:val="000000" w:themeColor="text1"/>
          <w:sz w:val="28"/>
          <w:szCs w:val="28"/>
        </w:rPr>
        <w:t>стратегии</w:t>
      </w:r>
      <w:r w:rsidRPr="00A465AD">
        <w:rPr>
          <w:color w:val="000000" w:themeColor="text1"/>
          <w:sz w:val="28"/>
          <w:szCs w:val="28"/>
        </w:rPr>
        <w:t>:</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Стратегия расширения контролируемых рыночных сегментов предполагает увеличение объема продаж существующих товаров на уже завоеванных рынках. Для осуществления такой стратегии предприятие использует следующие возможности</w:t>
      </w:r>
      <w:bookmarkStart w:id="4" w:name="e0_44_"/>
      <w:r w:rsidRPr="00A465AD">
        <w:rPr>
          <w:color w:val="000000" w:themeColor="text1"/>
          <w:sz w:val="28"/>
          <w:szCs w:val="28"/>
        </w:rPr>
        <w:t>:</w:t>
      </w:r>
    </w:p>
    <w:bookmarkEnd w:id="4"/>
    <w:p w:rsidR="00977140" w:rsidRPr="00A465AD" w:rsidRDefault="00463D33" w:rsidP="00A465AD">
      <w:pPr>
        <w:numPr>
          <w:ilvl w:val="0"/>
          <w:numId w:val="15"/>
        </w:numPr>
        <w:shd w:val="clear" w:color="000000" w:fill="auto"/>
        <w:tabs>
          <w:tab w:val="clear" w:pos="720"/>
          <w:tab w:val="num" w:pos="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найти, использовать слабые стороны товаров, предоставляемых конкурентами</w:t>
      </w:r>
      <w:r w:rsidR="00977140" w:rsidRPr="00A465AD">
        <w:rPr>
          <w:color w:val="000000" w:themeColor="text1"/>
          <w:sz w:val="28"/>
          <w:szCs w:val="28"/>
        </w:rPr>
        <w:t>,</w:t>
      </w:r>
    </w:p>
    <w:p w:rsidR="00977140" w:rsidRPr="00A465AD" w:rsidRDefault="00463D33" w:rsidP="00A465AD">
      <w:pPr>
        <w:numPr>
          <w:ilvl w:val="0"/>
          <w:numId w:val="15"/>
        </w:numPr>
        <w:shd w:val="clear" w:color="000000" w:fill="auto"/>
        <w:tabs>
          <w:tab w:val="clear" w:pos="720"/>
          <w:tab w:val="num" w:pos="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убедить потенциальных потребителей приобрести свой товар</w:t>
      </w:r>
      <w:bookmarkStart w:id="5" w:name="e0_46_"/>
      <w:r w:rsidRPr="00A465AD">
        <w:rPr>
          <w:color w:val="000000" w:themeColor="text1"/>
          <w:sz w:val="28"/>
          <w:szCs w:val="28"/>
        </w:rPr>
        <w:t xml:space="preserve"> </w:t>
      </w:r>
      <w:r w:rsidR="00977140" w:rsidRPr="00A465AD">
        <w:rPr>
          <w:color w:val="000000" w:themeColor="text1"/>
          <w:sz w:val="28"/>
          <w:szCs w:val="28"/>
        </w:rPr>
        <w:t>и привлечь новых клиентов,</w:t>
      </w:r>
      <w:bookmarkEnd w:id="5"/>
    </w:p>
    <w:p w:rsidR="00977140" w:rsidRPr="00A465AD" w:rsidRDefault="00463D33" w:rsidP="00A465AD">
      <w:pPr>
        <w:numPr>
          <w:ilvl w:val="0"/>
          <w:numId w:val="15"/>
        </w:numPr>
        <w:shd w:val="clear" w:color="000000" w:fill="auto"/>
        <w:tabs>
          <w:tab w:val="clear" w:pos="720"/>
          <w:tab w:val="num" w:pos="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 xml:space="preserve">предложить дополнительные услуги, связанные с </w:t>
      </w:r>
      <w:r w:rsidR="00977140" w:rsidRPr="00A465AD">
        <w:rPr>
          <w:color w:val="000000" w:themeColor="text1"/>
          <w:sz w:val="28"/>
          <w:szCs w:val="28"/>
        </w:rPr>
        <w:t>реализацией оргтехники</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Стратегия развития продукта основана на исследовательской работе по совершенствованию </w:t>
      </w:r>
      <w:r w:rsidR="00977140" w:rsidRPr="00A465AD">
        <w:rPr>
          <w:color w:val="000000" w:themeColor="text1"/>
          <w:sz w:val="28"/>
          <w:szCs w:val="28"/>
        </w:rPr>
        <w:t>услуг при продаже технических средств,</w:t>
      </w:r>
      <w:r w:rsidRPr="00A465AD">
        <w:rPr>
          <w:color w:val="000000" w:themeColor="text1"/>
          <w:sz w:val="28"/>
          <w:szCs w:val="28"/>
        </w:rPr>
        <w:t xml:space="preserve"> расширении модификации </w:t>
      </w:r>
      <w:r w:rsidR="00977140" w:rsidRPr="00A465AD">
        <w:rPr>
          <w:color w:val="000000" w:themeColor="text1"/>
          <w:sz w:val="28"/>
          <w:szCs w:val="28"/>
        </w:rPr>
        <w:t xml:space="preserve">оргтехники. Фирма </w:t>
      </w:r>
      <w:r w:rsidRPr="00A465AD">
        <w:rPr>
          <w:color w:val="000000" w:themeColor="text1"/>
          <w:sz w:val="28"/>
          <w:szCs w:val="28"/>
        </w:rPr>
        <w:t>позиционир</w:t>
      </w:r>
      <w:r w:rsidR="00977140" w:rsidRPr="00A465AD">
        <w:rPr>
          <w:color w:val="000000" w:themeColor="text1"/>
          <w:sz w:val="28"/>
          <w:szCs w:val="28"/>
        </w:rPr>
        <w:t>ует</w:t>
      </w:r>
      <w:r w:rsidRPr="00A465AD">
        <w:rPr>
          <w:color w:val="000000" w:themeColor="text1"/>
          <w:sz w:val="28"/>
          <w:szCs w:val="28"/>
        </w:rPr>
        <w:t xml:space="preserve"> това</w:t>
      </w:r>
      <w:r w:rsidR="00977140" w:rsidRPr="00A465AD">
        <w:rPr>
          <w:color w:val="000000" w:themeColor="text1"/>
          <w:sz w:val="28"/>
          <w:szCs w:val="28"/>
        </w:rPr>
        <w:t xml:space="preserve">р, т.е. </w:t>
      </w:r>
      <w:r w:rsidRPr="00A465AD">
        <w:rPr>
          <w:color w:val="000000" w:themeColor="text1"/>
          <w:sz w:val="28"/>
          <w:szCs w:val="28"/>
        </w:rPr>
        <w:t>определ</w:t>
      </w:r>
      <w:r w:rsidR="00977140" w:rsidRPr="00A465AD">
        <w:rPr>
          <w:color w:val="000000" w:themeColor="text1"/>
          <w:sz w:val="28"/>
          <w:szCs w:val="28"/>
        </w:rPr>
        <w:t>яет</w:t>
      </w:r>
      <w:r w:rsidRPr="00A465AD">
        <w:rPr>
          <w:color w:val="000000" w:themeColor="text1"/>
          <w:sz w:val="28"/>
          <w:szCs w:val="28"/>
        </w:rPr>
        <w:t xml:space="preserve"> его особенност</w:t>
      </w:r>
      <w:r w:rsidR="00977140" w:rsidRPr="00A465AD">
        <w:rPr>
          <w:color w:val="000000" w:themeColor="text1"/>
          <w:sz w:val="28"/>
          <w:szCs w:val="28"/>
        </w:rPr>
        <w:t>и</w:t>
      </w:r>
      <w:r w:rsidRPr="00A465AD">
        <w:rPr>
          <w:color w:val="000000" w:themeColor="text1"/>
          <w:sz w:val="28"/>
          <w:szCs w:val="28"/>
        </w:rPr>
        <w:t>, характер</w:t>
      </w:r>
      <w:r w:rsidR="00977140" w:rsidRPr="00A465AD">
        <w:rPr>
          <w:color w:val="000000" w:themeColor="text1"/>
          <w:sz w:val="28"/>
          <w:szCs w:val="28"/>
        </w:rPr>
        <w:t>истики</w:t>
      </w:r>
      <w:r w:rsidRPr="00A465AD">
        <w:rPr>
          <w:color w:val="000000" w:themeColor="text1"/>
          <w:sz w:val="28"/>
          <w:szCs w:val="28"/>
        </w:rPr>
        <w:t>, отличаю</w:t>
      </w:r>
      <w:r w:rsidR="00977140" w:rsidRPr="00A465AD">
        <w:rPr>
          <w:color w:val="000000" w:themeColor="text1"/>
          <w:sz w:val="28"/>
          <w:szCs w:val="28"/>
        </w:rPr>
        <w:t xml:space="preserve">щие </w:t>
      </w:r>
      <w:r w:rsidRPr="00A465AD">
        <w:rPr>
          <w:color w:val="000000" w:themeColor="text1"/>
          <w:sz w:val="28"/>
          <w:szCs w:val="28"/>
        </w:rPr>
        <w:t xml:space="preserve">его от других </w:t>
      </w:r>
      <w:r w:rsidR="00977140" w:rsidRPr="00A465AD">
        <w:rPr>
          <w:color w:val="000000" w:themeColor="text1"/>
          <w:sz w:val="28"/>
          <w:szCs w:val="28"/>
        </w:rPr>
        <w:t>продавцов</w:t>
      </w:r>
      <w:r w:rsidRPr="00A465AD">
        <w:rPr>
          <w:color w:val="000000" w:themeColor="text1"/>
          <w:sz w:val="28"/>
          <w:szCs w:val="28"/>
        </w:rPr>
        <w:t xml:space="preserve">. Позиционирование укрепляет позицию конкретной услуги по </w:t>
      </w:r>
      <w:r w:rsidR="00977140" w:rsidRPr="00A465AD">
        <w:rPr>
          <w:color w:val="000000" w:themeColor="text1"/>
          <w:sz w:val="28"/>
          <w:szCs w:val="28"/>
        </w:rPr>
        <w:t>продаже техники</w:t>
      </w:r>
      <w:r w:rsidRPr="00A465AD">
        <w:rPr>
          <w:color w:val="000000" w:themeColor="text1"/>
          <w:sz w:val="28"/>
          <w:szCs w:val="28"/>
        </w:rPr>
        <w:t xml:space="preserve"> на рынке Хакасии и повышает соответствие услуги потребностям клиентов.</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Стратегия завоевания новых рынков предполагает расширение сферы обслуживания внешних и внутренних рынков, увеличение количества реальных потребителей. В основе этой стратегии лежит производственная маркетинговая концепция, и руководство </w:t>
      </w:r>
      <w:r w:rsidR="00977140" w:rsidRPr="00A465AD">
        <w:rPr>
          <w:color w:val="000000" w:themeColor="text1"/>
          <w:sz w:val="28"/>
          <w:szCs w:val="28"/>
        </w:rPr>
        <w:t>фирмы</w:t>
      </w:r>
      <w:r w:rsidRPr="00A465AD">
        <w:rPr>
          <w:color w:val="000000" w:themeColor="text1"/>
          <w:sz w:val="28"/>
          <w:szCs w:val="28"/>
        </w:rPr>
        <w:t xml:space="preserve"> предпринимает такие шаги, как: изучение демографических рынков; анализ рынка розничных организаций (контрагентов, поставщиков, конкурентов и т.д</w:t>
      </w:r>
      <w:bookmarkStart w:id="6" w:name="e0_59_"/>
      <w:r w:rsidRPr="00A465AD">
        <w:rPr>
          <w:color w:val="000000" w:themeColor="text1"/>
          <w:sz w:val="28"/>
          <w:szCs w:val="28"/>
        </w:rPr>
        <w:t xml:space="preserve">.); </w:t>
      </w:r>
      <w:bookmarkEnd w:id="6"/>
      <w:r w:rsidRPr="00A465AD">
        <w:rPr>
          <w:color w:val="000000" w:themeColor="text1"/>
          <w:sz w:val="28"/>
          <w:szCs w:val="28"/>
        </w:rPr>
        <w:t xml:space="preserve">анализ специфики отдельных </w:t>
      </w:r>
      <w:r w:rsidR="00D97761" w:rsidRPr="00A465AD">
        <w:rPr>
          <w:color w:val="000000" w:themeColor="text1"/>
          <w:sz w:val="28"/>
          <w:szCs w:val="28"/>
        </w:rPr>
        <w:t>географии</w:t>
      </w:r>
      <w:r w:rsidRPr="00A465AD">
        <w:rPr>
          <w:color w:val="000000" w:themeColor="text1"/>
          <w:sz w:val="28"/>
          <w:szCs w:val="28"/>
        </w:rPr>
        <w:t>.</w:t>
      </w:r>
    </w:p>
    <w:p w:rsidR="00A465AD" w:rsidRDefault="00D97761"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С</w:t>
      </w:r>
      <w:r w:rsidR="00463D33" w:rsidRPr="00A465AD">
        <w:rPr>
          <w:color w:val="000000" w:themeColor="text1"/>
          <w:sz w:val="28"/>
          <w:szCs w:val="28"/>
        </w:rPr>
        <w:t>тратеги</w:t>
      </w:r>
      <w:r w:rsidRPr="00A465AD">
        <w:rPr>
          <w:color w:val="000000" w:themeColor="text1"/>
          <w:sz w:val="28"/>
          <w:szCs w:val="28"/>
        </w:rPr>
        <w:t>я</w:t>
      </w:r>
      <w:r w:rsidR="00463D33" w:rsidRPr="00A465AD">
        <w:rPr>
          <w:color w:val="000000" w:themeColor="text1"/>
          <w:sz w:val="28"/>
          <w:szCs w:val="28"/>
        </w:rPr>
        <w:t xml:space="preserve"> диверсификации. </w:t>
      </w:r>
      <w:r w:rsidRPr="00A465AD">
        <w:rPr>
          <w:color w:val="000000" w:themeColor="text1"/>
          <w:sz w:val="28"/>
          <w:szCs w:val="28"/>
        </w:rPr>
        <w:t>Фирма и</w:t>
      </w:r>
      <w:r w:rsidR="00463D33" w:rsidRPr="00A465AD">
        <w:rPr>
          <w:color w:val="000000" w:themeColor="text1"/>
          <w:sz w:val="28"/>
          <w:szCs w:val="28"/>
        </w:rPr>
        <w:t xml:space="preserve">меет необходимые финансовые, материальные и трудовые ресурсы, обладает высоким авторитетом в регионе, а ассортиментный набор </w:t>
      </w:r>
      <w:r w:rsidRPr="00A465AD">
        <w:rPr>
          <w:color w:val="000000" w:themeColor="text1"/>
          <w:sz w:val="28"/>
          <w:szCs w:val="28"/>
        </w:rPr>
        <w:t xml:space="preserve">продаваемой ей оргтехники обладает </w:t>
      </w:r>
      <w:r w:rsidR="00463D33" w:rsidRPr="00A465AD">
        <w:rPr>
          <w:color w:val="000000" w:themeColor="text1"/>
          <w:sz w:val="28"/>
          <w:szCs w:val="28"/>
        </w:rPr>
        <w:t>высоким качеством, невысокой ценой и конкурентоспособностью. Стратегия диверсификации часто выражается во внедрении новых групп товара и завоевании новых рынков.</w:t>
      </w:r>
    </w:p>
    <w:p w:rsidR="00A465AD" w:rsidRDefault="00D97761"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Одно из важнейших составляющих </w:t>
      </w:r>
      <w:r w:rsidR="00463D33" w:rsidRPr="00A465AD">
        <w:rPr>
          <w:color w:val="000000" w:themeColor="text1"/>
          <w:sz w:val="28"/>
          <w:szCs w:val="28"/>
        </w:rPr>
        <w:t>товарной политики – инновационная политика – совокупность управленческих методов, обеспечивающих</w:t>
      </w:r>
      <w:r w:rsidR="00A465AD">
        <w:rPr>
          <w:color w:val="000000" w:themeColor="text1"/>
          <w:sz w:val="28"/>
          <w:szCs w:val="28"/>
        </w:rPr>
        <w:t xml:space="preserve"> </w:t>
      </w:r>
      <w:r w:rsidR="00463D33" w:rsidRPr="00A465AD">
        <w:rPr>
          <w:color w:val="000000" w:themeColor="text1"/>
          <w:sz w:val="28"/>
          <w:szCs w:val="28"/>
        </w:rPr>
        <w:t>ускорение процессов интеграции всех типов нововведений. Она включает в себя</w:t>
      </w:r>
      <w:r w:rsidR="00A465AD">
        <w:rPr>
          <w:color w:val="000000" w:themeColor="text1"/>
          <w:sz w:val="28"/>
          <w:szCs w:val="28"/>
        </w:rPr>
        <w:t xml:space="preserve"> </w:t>
      </w:r>
      <w:r w:rsidR="00463D33" w:rsidRPr="00A465AD">
        <w:rPr>
          <w:color w:val="000000" w:themeColor="text1"/>
          <w:sz w:val="28"/>
          <w:szCs w:val="28"/>
        </w:rPr>
        <w:t xml:space="preserve">процессы поиска идеи и создания новой услуги. Основная ее цель - довести до широкого круга потребителей, </w:t>
      </w:r>
      <w:r w:rsidRPr="00A465AD">
        <w:rPr>
          <w:color w:val="000000" w:themeColor="text1"/>
          <w:sz w:val="28"/>
          <w:szCs w:val="28"/>
        </w:rPr>
        <w:t xml:space="preserve">продавая </w:t>
      </w:r>
      <w:r w:rsidR="00463D33" w:rsidRPr="00A465AD">
        <w:rPr>
          <w:color w:val="000000" w:themeColor="text1"/>
          <w:sz w:val="28"/>
          <w:szCs w:val="28"/>
        </w:rPr>
        <w:t xml:space="preserve">новые виды </w:t>
      </w:r>
      <w:r w:rsidRPr="00A465AD">
        <w:rPr>
          <w:color w:val="000000" w:themeColor="text1"/>
          <w:sz w:val="28"/>
          <w:szCs w:val="28"/>
        </w:rPr>
        <w:t>оргтехники</w:t>
      </w:r>
      <w:r w:rsidR="00463D33" w:rsidRPr="00A465AD">
        <w:rPr>
          <w:color w:val="000000" w:themeColor="text1"/>
          <w:sz w:val="28"/>
          <w:szCs w:val="28"/>
        </w:rPr>
        <w:t xml:space="preserve"> и увеличивая прибыль, выполняется </w:t>
      </w:r>
      <w:r w:rsidRPr="00A465AD">
        <w:rPr>
          <w:color w:val="000000" w:themeColor="text1"/>
          <w:sz w:val="28"/>
          <w:szCs w:val="28"/>
        </w:rPr>
        <w:t>фирмой</w:t>
      </w:r>
      <w:r w:rsidR="00463D33" w:rsidRPr="00A465AD">
        <w:rPr>
          <w:color w:val="000000" w:themeColor="text1"/>
          <w:sz w:val="28"/>
          <w:szCs w:val="28"/>
        </w:rPr>
        <w:t xml:space="preserve"> практически в полном объеме.</w:t>
      </w:r>
    </w:p>
    <w:p w:rsidR="00463D33" w:rsidRP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Одна же из задач формирования оптимального ассортимента – определение набора товарных групп, наиболее предпочтительных для</w:t>
      </w:r>
      <w:r w:rsidR="00A465AD">
        <w:rPr>
          <w:color w:val="000000" w:themeColor="text1"/>
          <w:sz w:val="28"/>
          <w:szCs w:val="28"/>
        </w:rPr>
        <w:t xml:space="preserve"> </w:t>
      </w:r>
      <w:r w:rsidRPr="00A465AD">
        <w:rPr>
          <w:color w:val="000000" w:themeColor="text1"/>
          <w:sz w:val="28"/>
          <w:szCs w:val="28"/>
        </w:rPr>
        <w:t>успешной работы на рынке. Этот выбор предопределяется</w:t>
      </w:r>
      <w:r w:rsidR="00A465AD">
        <w:rPr>
          <w:color w:val="000000" w:themeColor="text1"/>
          <w:sz w:val="28"/>
          <w:szCs w:val="28"/>
        </w:rPr>
        <w:t xml:space="preserve"> </w:t>
      </w:r>
      <w:r w:rsidRPr="00A465AD">
        <w:rPr>
          <w:color w:val="000000" w:themeColor="text1"/>
          <w:sz w:val="28"/>
          <w:szCs w:val="28"/>
        </w:rPr>
        <w:t xml:space="preserve">ассортиментной стратегией </w:t>
      </w:r>
      <w:r w:rsidR="00D97761" w:rsidRPr="00A465AD">
        <w:rPr>
          <w:color w:val="000000" w:themeColor="text1"/>
          <w:sz w:val="28"/>
          <w:szCs w:val="28"/>
        </w:rPr>
        <w:t>фирмы</w:t>
      </w:r>
      <w:r w:rsidRPr="00A465AD">
        <w:rPr>
          <w:color w:val="000000" w:themeColor="text1"/>
          <w:sz w:val="28"/>
          <w:szCs w:val="28"/>
        </w:rPr>
        <w:t xml:space="preserve"> и принципами ассортиментной политики</w:t>
      </w:r>
      <w:r w:rsidR="00D97761" w:rsidRPr="00A465AD">
        <w:rPr>
          <w:color w:val="000000" w:themeColor="text1"/>
          <w:sz w:val="28"/>
          <w:szCs w:val="28"/>
        </w:rPr>
        <w:t>, это</w:t>
      </w:r>
      <w:r w:rsidRPr="00A465AD">
        <w:rPr>
          <w:color w:val="000000" w:themeColor="text1"/>
          <w:sz w:val="28"/>
          <w:szCs w:val="28"/>
        </w:rPr>
        <w:t>: принцип гибкости, принцип синергизм</w:t>
      </w:r>
      <w:r w:rsidR="00D97761" w:rsidRPr="00A465AD">
        <w:rPr>
          <w:color w:val="000000" w:themeColor="text1"/>
          <w:sz w:val="28"/>
          <w:szCs w:val="28"/>
        </w:rPr>
        <w:t>а</w:t>
      </w:r>
      <w:r w:rsidRPr="00A465AD">
        <w:rPr>
          <w:color w:val="000000" w:themeColor="text1"/>
          <w:sz w:val="28"/>
          <w:szCs w:val="28"/>
        </w:rPr>
        <w:t>.</w:t>
      </w:r>
    </w:p>
    <w:p w:rsidR="00A465AD" w:rsidRDefault="00D97761" w:rsidP="00A465AD">
      <w:pPr>
        <w:shd w:val="clear" w:color="000000" w:fill="auto"/>
        <w:suppressAutoHyphens/>
        <w:autoSpaceDE/>
        <w:autoSpaceDN/>
        <w:spacing w:line="360" w:lineRule="auto"/>
        <w:ind w:firstLine="709"/>
        <w:jc w:val="both"/>
        <w:rPr>
          <w:color w:val="000000" w:themeColor="text1"/>
          <w:sz w:val="28"/>
          <w:szCs w:val="28"/>
        </w:rPr>
      </w:pPr>
      <w:r w:rsidRPr="00A465AD">
        <w:rPr>
          <w:color w:val="000000" w:themeColor="text1"/>
          <w:sz w:val="28"/>
          <w:szCs w:val="28"/>
        </w:rPr>
        <w:t>Прибыли фирмы снижаются или повышаются – в связи с затратами</w:t>
      </w:r>
      <w:r w:rsidR="00A465AD">
        <w:rPr>
          <w:color w:val="000000" w:themeColor="text1"/>
          <w:sz w:val="28"/>
          <w:szCs w:val="28"/>
        </w:rPr>
        <w:t xml:space="preserve"> </w:t>
      </w:r>
      <w:r w:rsidRPr="00A465AD">
        <w:rPr>
          <w:color w:val="000000" w:themeColor="text1"/>
          <w:sz w:val="28"/>
          <w:szCs w:val="28"/>
        </w:rPr>
        <w:t>на защиту от конкурентов. Поэтому е</w:t>
      </w:r>
      <w:r w:rsidR="00463D33" w:rsidRPr="00A465AD">
        <w:rPr>
          <w:color w:val="000000" w:themeColor="text1"/>
          <w:sz w:val="28"/>
          <w:szCs w:val="28"/>
        </w:rPr>
        <w:t xml:space="preserve">сли же рассматривать Типичный жизненный цикл товара, то </w:t>
      </w:r>
      <w:r w:rsidRPr="00A465AD">
        <w:rPr>
          <w:color w:val="000000" w:themeColor="text1"/>
          <w:sz w:val="28"/>
          <w:szCs w:val="28"/>
        </w:rPr>
        <w:t>сети компьютерной техники ООО «АВЕРС»</w:t>
      </w:r>
      <w:r w:rsidR="00463D33" w:rsidRPr="00A465AD">
        <w:rPr>
          <w:color w:val="000000" w:themeColor="text1"/>
          <w:sz w:val="28"/>
          <w:szCs w:val="28"/>
        </w:rPr>
        <w:t xml:space="preserve"> подходят как этап роста - период быстрого восприятия товара рынком, быстрого роста продаж и прибылей, так и этап зрелости – замедление продаж связано с уже восприятием ранее того или иного товара потенциальным потребителем.</w:t>
      </w:r>
    </w:p>
    <w:p w:rsidR="009A739E" w:rsidRPr="00A465AD" w:rsidRDefault="009A739E" w:rsidP="00A465AD">
      <w:pPr>
        <w:shd w:val="clear" w:color="000000" w:fill="auto"/>
        <w:suppressAutoHyphens/>
        <w:autoSpaceDE/>
        <w:autoSpaceDN/>
        <w:spacing w:line="360" w:lineRule="auto"/>
        <w:ind w:firstLine="709"/>
        <w:jc w:val="both"/>
        <w:rPr>
          <w:color w:val="000000" w:themeColor="text1"/>
          <w:sz w:val="28"/>
          <w:szCs w:val="28"/>
        </w:rPr>
      </w:pPr>
      <w:r w:rsidRPr="00A465AD">
        <w:rPr>
          <w:color w:val="000000" w:themeColor="text1"/>
          <w:sz w:val="28"/>
          <w:szCs w:val="28"/>
        </w:rPr>
        <w:t xml:space="preserve">Недостатком в работе предприятия является прежде всего то, что руководством не прогнозируется предполагаемый объём увеличения продаж техники, что говорит о недоработке </w:t>
      </w:r>
      <w:r w:rsidR="00173B0B" w:rsidRPr="00A465AD">
        <w:rPr>
          <w:color w:val="000000" w:themeColor="text1"/>
          <w:sz w:val="28"/>
          <w:szCs w:val="28"/>
        </w:rPr>
        <w:t>и требует ведения в штат дополнительной единицы маркетолога.</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snapToGrid w:val="0"/>
          <w:color w:val="000000" w:themeColor="text1"/>
          <w:sz w:val="28"/>
          <w:szCs w:val="29"/>
        </w:rPr>
        <w:t xml:space="preserve">Методы ценообразования </w:t>
      </w:r>
      <w:r w:rsidRPr="00A465AD">
        <w:rPr>
          <w:color w:val="000000" w:themeColor="text1"/>
          <w:sz w:val="28"/>
          <w:szCs w:val="29"/>
        </w:rPr>
        <w:t>в ООО «</w:t>
      </w:r>
      <w:r w:rsidR="00D97761" w:rsidRPr="00A465AD">
        <w:rPr>
          <w:color w:val="000000" w:themeColor="text1"/>
          <w:sz w:val="28"/>
          <w:szCs w:val="29"/>
        </w:rPr>
        <w:t>АВЕРС»</w:t>
      </w:r>
      <w:r w:rsidR="008C6CAB" w:rsidRPr="00A465AD">
        <w:rPr>
          <w:color w:val="000000" w:themeColor="text1"/>
          <w:sz w:val="28"/>
          <w:szCs w:val="29"/>
        </w:rPr>
        <w:t xml:space="preserve">. </w:t>
      </w:r>
      <w:r w:rsidR="00D97761" w:rsidRPr="00A465AD">
        <w:rPr>
          <w:color w:val="000000" w:themeColor="text1"/>
          <w:sz w:val="28"/>
          <w:szCs w:val="28"/>
        </w:rPr>
        <w:t>Как составляющая комплекса маркетинга, ценовая политика разрабатывается с учётом:</w:t>
      </w:r>
    </w:p>
    <w:p w:rsidR="00D97761" w:rsidRPr="00A465AD" w:rsidRDefault="00D97761" w:rsidP="00A465AD">
      <w:pPr>
        <w:numPr>
          <w:ilvl w:val="0"/>
          <w:numId w:val="16"/>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целей компании «АВЕРС»,</w:t>
      </w:r>
    </w:p>
    <w:p w:rsidR="00D97761" w:rsidRPr="00A465AD" w:rsidRDefault="00D97761" w:rsidP="00A465AD">
      <w:pPr>
        <w:numPr>
          <w:ilvl w:val="0"/>
          <w:numId w:val="16"/>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внешних и внутренних факторов, влияющих на ценообразование,</w:t>
      </w:r>
    </w:p>
    <w:p w:rsidR="00D97761" w:rsidRPr="00A465AD" w:rsidRDefault="00D97761" w:rsidP="00A465AD">
      <w:pPr>
        <w:numPr>
          <w:ilvl w:val="0"/>
          <w:numId w:val="16"/>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характера спроса,</w:t>
      </w:r>
    </w:p>
    <w:p w:rsidR="00D97761" w:rsidRPr="00A465AD" w:rsidRDefault="00D97761" w:rsidP="00A465AD">
      <w:pPr>
        <w:numPr>
          <w:ilvl w:val="0"/>
          <w:numId w:val="16"/>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издержек продаж, распределения и реализации товаров,</w:t>
      </w:r>
    </w:p>
    <w:p w:rsidR="00D97761" w:rsidRPr="00A465AD" w:rsidRDefault="000C321F" w:rsidP="00A465AD">
      <w:pPr>
        <w:numPr>
          <w:ilvl w:val="0"/>
          <w:numId w:val="16"/>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ощущаемой и реальной ценности товара,</w:t>
      </w:r>
    </w:p>
    <w:p w:rsidR="000C321F" w:rsidRPr="00A465AD" w:rsidRDefault="000C321F" w:rsidP="00A465AD">
      <w:pPr>
        <w:numPr>
          <w:ilvl w:val="0"/>
          <w:numId w:val="16"/>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политики конкурентов.</w:t>
      </w:r>
    </w:p>
    <w:p w:rsidR="000C321F" w:rsidRPr="00A465AD" w:rsidRDefault="000C321F"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Разработка ценовой политики включает:</w:t>
      </w:r>
    </w:p>
    <w:p w:rsidR="000C321F" w:rsidRPr="00A465AD" w:rsidRDefault="000C321F" w:rsidP="00A465AD">
      <w:pPr>
        <w:numPr>
          <w:ilvl w:val="0"/>
          <w:numId w:val="17"/>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установление исходной цены на товар,</w:t>
      </w:r>
    </w:p>
    <w:p w:rsidR="000C321F" w:rsidRPr="00A465AD" w:rsidRDefault="000C321F" w:rsidP="00A465AD">
      <w:pPr>
        <w:numPr>
          <w:ilvl w:val="0"/>
          <w:numId w:val="17"/>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 xml:space="preserve">своевременную корректировку цен </w:t>
      </w:r>
      <w:r w:rsidR="00274873" w:rsidRPr="00A465AD">
        <w:rPr>
          <w:color w:val="000000" w:themeColor="text1"/>
          <w:sz w:val="28"/>
          <w:szCs w:val="28"/>
        </w:rPr>
        <w:t>с</w:t>
      </w:r>
      <w:r w:rsidRPr="00A465AD">
        <w:rPr>
          <w:color w:val="000000" w:themeColor="text1"/>
          <w:sz w:val="28"/>
          <w:szCs w:val="28"/>
        </w:rPr>
        <w:t xml:space="preserve"> целью приведения их в соответствие с рыночными условиями, действиями конкурентов.</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В </w:t>
      </w:r>
      <w:r w:rsidR="000C321F" w:rsidRPr="00A465AD">
        <w:rPr>
          <w:color w:val="000000" w:themeColor="text1"/>
          <w:sz w:val="28"/>
          <w:szCs w:val="28"/>
        </w:rPr>
        <w:t xml:space="preserve">современных </w:t>
      </w:r>
      <w:r w:rsidRPr="00A465AD">
        <w:rPr>
          <w:color w:val="000000" w:themeColor="text1"/>
          <w:sz w:val="28"/>
          <w:szCs w:val="28"/>
        </w:rPr>
        <w:t>условиях превышения предложения над спросом, характерных для рынк</w:t>
      </w:r>
      <w:r w:rsidR="000C321F" w:rsidRPr="00A465AD">
        <w:rPr>
          <w:color w:val="000000" w:themeColor="text1"/>
          <w:sz w:val="28"/>
          <w:szCs w:val="28"/>
        </w:rPr>
        <w:t>а республики Хакасия,</w:t>
      </w:r>
      <w:r w:rsidRPr="00A465AD">
        <w:rPr>
          <w:color w:val="000000" w:themeColor="text1"/>
          <w:sz w:val="28"/>
          <w:szCs w:val="28"/>
        </w:rPr>
        <w:t xml:space="preserve"> ценовое воздействие на конкурентоспособность и возможности упрочения положения ООО «</w:t>
      </w:r>
      <w:r w:rsidR="000C321F" w:rsidRPr="00A465AD">
        <w:rPr>
          <w:color w:val="000000" w:themeColor="text1"/>
          <w:sz w:val="28"/>
          <w:szCs w:val="28"/>
        </w:rPr>
        <w:t xml:space="preserve">АВЕРС» </w:t>
      </w:r>
      <w:r w:rsidRPr="00A465AD">
        <w:rPr>
          <w:color w:val="000000" w:themeColor="text1"/>
          <w:sz w:val="28"/>
          <w:szCs w:val="28"/>
        </w:rPr>
        <w:t>оказывается затрудненным. На формирование цены оказывает влияние множество факторов: цены конкурентов, уровень спроса, уровень доходов,</w:t>
      </w:r>
      <w:r w:rsidR="00A465AD">
        <w:rPr>
          <w:color w:val="000000" w:themeColor="text1"/>
          <w:sz w:val="28"/>
          <w:szCs w:val="28"/>
        </w:rPr>
        <w:t xml:space="preserve"> </w:t>
      </w:r>
      <w:r w:rsidRPr="00A465AD">
        <w:rPr>
          <w:color w:val="000000" w:themeColor="text1"/>
          <w:sz w:val="28"/>
          <w:szCs w:val="28"/>
        </w:rPr>
        <w:t>стадия ЖЦТ и т.д. – это внешние факторы. К внутренним</w:t>
      </w:r>
      <w:r w:rsidRPr="00A465AD">
        <w:rPr>
          <w:i/>
          <w:iCs/>
          <w:color w:val="000000" w:themeColor="text1"/>
          <w:sz w:val="28"/>
          <w:szCs w:val="28"/>
        </w:rPr>
        <w:t xml:space="preserve"> </w:t>
      </w:r>
      <w:r w:rsidR="000C321F" w:rsidRPr="00A465AD">
        <w:rPr>
          <w:color w:val="000000" w:themeColor="text1"/>
          <w:sz w:val="28"/>
          <w:szCs w:val="28"/>
        </w:rPr>
        <w:t xml:space="preserve">факторам </w:t>
      </w:r>
      <w:r w:rsidRPr="00A465AD">
        <w:rPr>
          <w:color w:val="000000" w:themeColor="text1"/>
          <w:sz w:val="28"/>
          <w:szCs w:val="28"/>
        </w:rPr>
        <w:t>относятся: маркетинговые и ценовые</w:t>
      </w:r>
      <w:r w:rsidR="00A465AD">
        <w:rPr>
          <w:color w:val="000000" w:themeColor="text1"/>
          <w:sz w:val="28"/>
          <w:szCs w:val="28"/>
        </w:rPr>
        <w:t xml:space="preserve"> </w:t>
      </w:r>
      <w:r w:rsidRPr="00A465AD">
        <w:rPr>
          <w:color w:val="000000" w:themeColor="text1"/>
          <w:sz w:val="28"/>
          <w:szCs w:val="28"/>
        </w:rPr>
        <w:t xml:space="preserve">цели и стратегии </w:t>
      </w:r>
      <w:r w:rsidR="000C321F" w:rsidRPr="00A465AD">
        <w:rPr>
          <w:color w:val="000000" w:themeColor="text1"/>
          <w:sz w:val="28"/>
          <w:szCs w:val="28"/>
        </w:rPr>
        <w:t>фирмы</w:t>
      </w:r>
      <w:r w:rsidRPr="00A465AD">
        <w:rPr>
          <w:color w:val="000000" w:themeColor="text1"/>
          <w:sz w:val="28"/>
          <w:szCs w:val="28"/>
        </w:rPr>
        <w:t xml:space="preserve">, его издержки производства и обращения и др. В маркетинговой деятельности </w:t>
      </w:r>
      <w:r w:rsidR="000C321F" w:rsidRPr="00A465AD">
        <w:rPr>
          <w:color w:val="000000" w:themeColor="text1"/>
          <w:sz w:val="28"/>
          <w:szCs w:val="28"/>
        </w:rPr>
        <w:t xml:space="preserve">розничной торговли цена играет </w:t>
      </w:r>
      <w:r w:rsidRPr="00A465AD">
        <w:rPr>
          <w:color w:val="000000" w:themeColor="text1"/>
          <w:sz w:val="28"/>
          <w:szCs w:val="28"/>
        </w:rPr>
        <w:t xml:space="preserve">важную функцию: она согласует интересы </w:t>
      </w:r>
      <w:r w:rsidR="000C321F" w:rsidRPr="00A465AD">
        <w:rPr>
          <w:color w:val="000000" w:themeColor="text1"/>
          <w:sz w:val="28"/>
          <w:szCs w:val="28"/>
        </w:rPr>
        <w:t xml:space="preserve">фирмы </w:t>
      </w:r>
      <w:r w:rsidRPr="00A465AD">
        <w:rPr>
          <w:color w:val="000000" w:themeColor="text1"/>
          <w:sz w:val="28"/>
          <w:szCs w:val="28"/>
        </w:rPr>
        <w:t>и клиентов.</w:t>
      </w:r>
    </w:p>
    <w:p w:rsidR="00463D33" w:rsidRP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ab/>
      </w:r>
      <w:r w:rsidR="000C321F" w:rsidRPr="00A465AD">
        <w:rPr>
          <w:color w:val="000000" w:themeColor="text1"/>
          <w:sz w:val="28"/>
          <w:szCs w:val="28"/>
        </w:rPr>
        <w:t>В ООО «АВЕРС»</w:t>
      </w:r>
      <w:r w:rsidRPr="00A465AD">
        <w:rPr>
          <w:color w:val="000000" w:themeColor="text1"/>
          <w:sz w:val="28"/>
          <w:szCs w:val="28"/>
        </w:rPr>
        <w:t xml:space="preserve"> применима следующая схема построения ценообразования:</w:t>
      </w:r>
    </w:p>
    <w:p w:rsidR="00463D33" w:rsidRPr="00A465AD" w:rsidRDefault="00EC136E" w:rsidP="00A465AD">
      <w:pPr>
        <w:numPr>
          <w:ilvl w:val="0"/>
          <w:numId w:val="9"/>
        </w:numPr>
        <w:shd w:val="clear" w:color="000000" w:fill="auto"/>
        <w:tabs>
          <w:tab w:val="clear" w:pos="720"/>
          <w:tab w:val="num" w:pos="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фирма</w:t>
      </w:r>
      <w:r w:rsidR="00463D33" w:rsidRPr="00A465AD">
        <w:rPr>
          <w:color w:val="000000" w:themeColor="text1"/>
          <w:sz w:val="28"/>
          <w:szCs w:val="28"/>
        </w:rPr>
        <w:t xml:space="preserve"> определяет цель своего маркетинга (выживаемость, максимизация прибыли, завоевание лидерства);</w:t>
      </w:r>
    </w:p>
    <w:p w:rsidR="00463D33" w:rsidRPr="00A465AD" w:rsidRDefault="00EC136E" w:rsidP="00A465AD">
      <w:pPr>
        <w:numPr>
          <w:ilvl w:val="0"/>
          <w:numId w:val="9"/>
        </w:numPr>
        <w:shd w:val="clear" w:color="000000" w:fill="auto"/>
        <w:tabs>
          <w:tab w:val="clear" w:pos="720"/>
          <w:tab w:val="num" w:pos="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фирма</w:t>
      </w:r>
      <w:r w:rsidR="00463D33" w:rsidRPr="00A465AD">
        <w:rPr>
          <w:color w:val="000000" w:themeColor="text1"/>
          <w:sz w:val="28"/>
          <w:szCs w:val="28"/>
        </w:rPr>
        <w:t xml:space="preserve"> выводит для себя кривую спроса, которая говорит о вероятных количествах </w:t>
      </w:r>
      <w:r w:rsidRPr="00A465AD">
        <w:rPr>
          <w:color w:val="000000" w:themeColor="text1"/>
          <w:sz w:val="28"/>
          <w:szCs w:val="28"/>
        </w:rPr>
        <w:t>оргтехнического</w:t>
      </w:r>
      <w:r w:rsidR="00463D33" w:rsidRPr="00A465AD">
        <w:rPr>
          <w:color w:val="000000" w:themeColor="text1"/>
          <w:sz w:val="28"/>
          <w:szCs w:val="28"/>
        </w:rPr>
        <w:t xml:space="preserve"> продукта, котор</w:t>
      </w:r>
      <w:r w:rsidRPr="00A465AD">
        <w:rPr>
          <w:color w:val="000000" w:themeColor="text1"/>
          <w:sz w:val="28"/>
          <w:szCs w:val="28"/>
        </w:rPr>
        <w:t>ый</w:t>
      </w:r>
      <w:r w:rsidR="00463D33" w:rsidRPr="00A465AD">
        <w:rPr>
          <w:color w:val="000000" w:themeColor="text1"/>
          <w:sz w:val="28"/>
          <w:szCs w:val="28"/>
        </w:rPr>
        <w:t xml:space="preserve"> удастся продать на рынке;</w:t>
      </w:r>
    </w:p>
    <w:p w:rsidR="00463D33" w:rsidRPr="00A465AD" w:rsidRDefault="00EC136E" w:rsidP="00A465AD">
      <w:pPr>
        <w:numPr>
          <w:ilvl w:val="0"/>
          <w:numId w:val="9"/>
        </w:numPr>
        <w:shd w:val="clear" w:color="000000" w:fill="auto"/>
        <w:tabs>
          <w:tab w:val="clear" w:pos="720"/>
          <w:tab w:val="num" w:pos="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фирма</w:t>
      </w:r>
      <w:r w:rsidR="00463D33" w:rsidRPr="00A465AD">
        <w:rPr>
          <w:color w:val="000000" w:themeColor="text1"/>
          <w:sz w:val="28"/>
          <w:szCs w:val="28"/>
        </w:rPr>
        <w:t xml:space="preserve"> рассчитывает, как меняется сумма е</w:t>
      </w:r>
      <w:r w:rsidRPr="00A465AD">
        <w:rPr>
          <w:color w:val="000000" w:themeColor="text1"/>
          <w:sz w:val="28"/>
          <w:szCs w:val="28"/>
        </w:rPr>
        <w:t>ё</w:t>
      </w:r>
      <w:r w:rsidR="00463D33" w:rsidRPr="00A465AD">
        <w:rPr>
          <w:color w:val="000000" w:themeColor="text1"/>
          <w:sz w:val="28"/>
          <w:szCs w:val="28"/>
        </w:rPr>
        <w:t xml:space="preserve"> издержек при различных</w:t>
      </w:r>
      <w:r w:rsidR="00A465AD">
        <w:rPr>
          <w:color w:val="000000" w:themeColor="text1"/>
          <w:sz w:val="28"/>
          <w:szCs w:val="28"/>
        </w:rPr>
        <w:t xml:space="preserve"> </w:t>
      </w:r>
      <w:r w:rsidR="00463D33" w:rsidRPr="00A465AD">
        <w:rPr>
          <w:color w:val="000000" w:themeColor="text1"/>
          <w:sz w:val="28"/>
          <w:szCs w:val="28"/>
        </w:rPr>
        <w:t>уровнях предложения услуг;</w:t>
      </w:r>
    </w:p>
    <w:p w:rsidR="00463D33" w:rsidRPr="00A465AD" w:rsidRDefault="00463D33" w:rsidP="00A465AD">
      <w:pPr>
        <w:numPr>
          <w:ilvl w:val="0"/>
          <w:numId w:val="9"/>
        </w:numPr>
        <w:shd w:val="clear" w:color="000000" w:fill="auto"/>
        <w:tabs>
          <w:tab w:val="clear" w:pos="720"/>
          <w:tab w:val="num" w:pos="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предприятие изучает цены конкурентов;</w:t>
      </w:r>
    </w:p>
    <w:p w:rsidR="00463D33" w:rsidRPr="00A465AD" w:rsidRDefault="00274873" w:rsidP="00A465AD">
      <w:pPr>
        <w:numPr>
          <w:ilvl w:val="0"/>
          <w:numId w:val="9"/>
        </w:numPr>
        <w:shd w:val="clear" w:color="000000" w:fill="auto"/>
        <w:tabs>
          <w:tab w:val="clear" w:pos="720"/>
          <w:tab w:val="num" w:pos="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фирма</w:t>
      </w:r>
      <w:r w:rsidR="00463D33" w:rsidRPr="00A465AD">
        <w:rPr>
          <w:color w:val="000000" w:themeColor="text1"/>
          <w:sz w:val="28"/>
          <w:szCs w:val="28"/>
        </w:rPr>
        <w:t xml:space="preserve"> выбирает предпочтительный метод ценообразования;</w:t>
      </w:r>
    </w:p>
    <w:p w:rsidR="00A465AD" w:rsidRDefault="00274873" w:rsidP="00A465AD">
      <w:pPr>
        <w:numPr>
          <w:ilvl w:val="0"/>
          <w:numId w:val="9"/>
        </w:numPr>
        <w:shd w:val="clear" w:color="000000" w:fill="auto"/>
        <w:tabs>
          <w:tab w:val="clear" w:pos="720"/>
          <w:tab w:val="num" w:pos="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фирма</w:t>
      </w:r>
      <w:r w:rsidR="00463D33" w:rsidRPr="00A465AD">
        <w:rPr>
          <w:color w:val="000000" w:themeColor="text1"/>
          <w:sz w:val="28"/>
          <w:szCs w:val="28"/>
        </w:rPr>
        <w:t xml:space="preserve"> устанавливает окончательную цену на обувной товар.</w:t>
      </w:r>
    </w:p>
    <w:p w:rsidR="00A465AD" w:rsidRDefault="0047212F"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w:t>
      </w:r>
      <w:r w:rsidR="00463D33" w:rsidRPr="00A465AD">
        <w:rPr>
          <w:color w:val="000000" w:themeColor="text1"/>
          <w:sz w:val="28"/>
          <w:szCs w:val="28"/>
        </w:rPr>
        <w:t xml:space="preserve">редприятие </w:t>
      </w:r>
      <w:r w:rsidR="00274873" w:rsidRPr="00A465AD">
        <w:rPr>
          <w:color w:val="000000" w:themeColor="text1"/>
          <w:sz w:val="28"/>
          <w:szCs w:val="28"/>
        </w:rPr>
        <w:t xml:space="preserve">ООО «АВЕРС» </w:t>
      </w:r>
      <w:r w:rsidR="00463D33" w:rsidRPr="00A465AD">
        <w:rPr>
          <w:color w:val="000000" w:themeColor="text1"/>
          <w:sz w:val="28"/>
          <w:szCs w:val="28"/>
        </w:rPr>
        <w:t xml:space="preserve">не всегда в состоянии проработать варианты своих действий непосредственно в момент изменения цен, единственный способ сократить срок ответной реакции со своей стороны – предвидеть возможные ценовые маневры. Прежде всего, руководство </w:t>
      </w:r>
      <w:r w:rsidRPr="00A465AD">
        <w:rPr>
          <w:color w:val="000000" w:themeColor="text1"/>
          <w:sz w:val="28"/>
          <w:szCs w:val="28"/>
        </w:rPr>
        <w:t>фирмы</w:t>
      </w:r>
      <w:r w:rsidR="00463D33" w:rsidRPr="00A465AD">
        <w:rPr>
          <w:color w:val="000000" w:themeColor="text1"/>
          <w:sz w:val="28"/>
          <w:szCs w:val="28"/>
        </w:rPr>
        <w:t xml:space="preserve"> выбирает одну основную и (или) несколько альтернативных стратегий ценообразования в зависимости от рейтинга самого предприятия, размер контролируемого им рынка и конкретной ситуации экономико-политической конъюнктуры.</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w:t>
      </w:r>
      <w:r w:rsidR="00C419D9" w:rsidRPr="00A465AD">
        <w:rPr>
          <w:color w:val="000000" w:themeColor="text1"/>
          <w:sz w:val="28"/>
          <w:szCs w:val="28"/>
        </w:rPr>
        <w:t xml:space="preserve">ланируя </w:t>
      </w:r>
      <w:r w:rsidRPr="00A465AD">
        <w:rPr>
          <w:color w:val="000000" w:themeColor="text1"/>
          <w:sz w:val="28"/>
          <w:szCs w:val="28"/>
        </w:rPr>
        <w:t>комплекс товаров, как новых, так и существующих, ООО «</w:t>
      </w:r>
      <w:r w:rsidR="00C419D9" w:rsidRPr="00A465AD">
        <w:rPr>
          <w:color w:val="000000" w:themeColor="text1"/>
          <w:sz w:val="28"/>
          <w:szCs w:val="28"/>
        </w:rPr>
        <w:t>АВЕРС</w:t>
      </w:r>
      <w:r w:rsidRPr="00A465AD">
        <w:rPr>
          <w:color w:val="000000" w:themeColor="text1"/>
          <w:sz w:val="28"/>
          <w:szCs w:val="28"/>
        </w:rPr>
        <w:t>» определяет и анализирует структуру затрат и, следовательно, их цену.</w:t>
      </w:r>
    </w:p>
    <w:p w:rsidR="00463D33" w:rsidRP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У ООО «</w:t>
      </w:r>
      <w:r w:rsidR="00C419D9" w:rsidRPr="00A465AD">
        <w:rPr>
          <w:color w:val="000000" w:themeColor="text1"/>
          <w:sz w:val="28"/>
          <w:szCs w:val="28"/>
        </w:rPr>
        <w:t>АВЕРС</w:t>
      </w:r>
      <w:r w:rsidRPr="00A465AD">
        <w:rPr>
          <w:color w:val="000000" w:themeColor="text1"/>
          <w:sz w:val="28"/>
          <w:szCs w:val="28"/>
        </w:rPr>
        <w:t>» есть своя четкая ценовая политика — он</w:t>
      </w:r>
      <w:r w:rsidR="00C419D9" w:rsidRPr="00A465AD">
        <w:rPr>
          <w:color w:val="000000" w:themeColor="text1"/>
          <w:sz w:val="28"/>
          <w:szCs w:val="28"/>
        </w:rPr>
        <w:t>о</w:t>
      </w:r>
      <w:r w:rsidRPr="00A465AD">
        <w:rPr>
          <w:color w:val="000000" w:themeColor="text1"/>
          <w:sz w:val="28"/>
          <w:szCs w:val="28"/>
        </w:rPr>
        <w:t xml:space="preserve"> устанавливает цены на различные виды </w:t>
      </w:r>
      <w:r w:rsidR="00C419D9" w:rsidRPr="00A465AD">
        <w:rPr>
          <w:color w:val="000000" w:themeColor="text1"/>
          <w:sz w:val="28"/>
          <w:szCs w:val="28"/>
        </w:rPr>
        <w:t>оргтехники</w:t>
      </w:r>
      <w:r w:rsidRPr="00A465AD">
        <w:rPr>
          <w:color w:val="000000" w:themeColor="text1"/>
          <w:sz w:val="28"/>
          <w:szCs w:val="28"/>
        </w:rPr>
        <w:t xml:space="preserve"> и вносит в них изменения в соответствии с изменением рыночной конъюнктуры. Процесс разработки ценовой стратегии предприятия состоит из нескольких этапов:</w:t>
      </w:r>
    </w:p>
    <w:p w:rsidR="00A465AD" w:rsidRDefault="00463D33" w:rsidP="00A465AD">
      <w:pPr>
        <w:numPr>
          <w:ilvl w:val="0"/>
          <w:numId w:val="10"/>
        </w:numPr>
        <w:shd w:val="clear" w:color="000000" w:fill="auto"/>
        <w:tabs>
          <w:tab w:val="clear" w:pos="720"/>
          <w:tab w:val="num" w:pos="0"/>
          <w:tab w:val="left" w:pos="900"/>
        </w:tabs>
        <w:suppressAutoHyphens/>
        <w:spacing w:line="360" w:lineRule="auto"/>
        <w:ind w:left="0" w:firstLine="709"/>
        <w:jc w:val="both"/>
        <w:rPr>
          <w:color w:val="000000" w:themeColor="text1"/>
          <w:sz w:val="28"/>
          <w:szCs w:val="28"/>
        </w:rPr>
      </w:pPr>
      <w:r w:rsidRPr="00A465AD">
        <w:rPr>
          <w:color w:val="000000" w:themeColor="text1"/>
          <w:sz w:val="28"/>
          <w:szCs w:val="28"/>
        </w:rPr>
        <w:t>на основании стратеги</w:t>
      </w:r>
      <w:r w:rsidR="00C419D9" w:rsidRPr="00A465AD">
        <w:rPr>
          <w:color w:val="000000" w:themeColor="text1"/>
          <w:sz w:val="28"/>
          <w:szCs w:val="28"/>
        </w:rPr>
        <w:t>и</w:t>
      </w:r>
      <w:r w:rsidRPr="00A465AD">
        <w:rPr>
          <w:color w:val="000000" w:themeColor="text1"/>
          <w:sz w:val="28"/>
          <w:szCs w:val="28"/>
        </w:rPr>
        <w:t xml:space="preserve"> определяются задачи стратегии ценообразования. </w:t>
      </w:r>
      <w:r w:rsidR="00C419D9" w:rsidRPr="00A465AD">
        <w:rPr>
          <w:color w:val="000000" w:themeColor="text1"/>
          <w:sz w:val="28"/>
          <w:szCs w:val="28"/>
        </w:rPr>
        <w:t>П</w:t>
      </w:r>
      <w:r w:rsidRPr="00A465AD">
        <w:rPr>
          <w:color w:val="000000" w:themeColor="text1"/>
          <w:sz w:val="28"/>
          <w:szCs w:val="28"/>
        </w:rPr>
        <w:t>ервостепенн</w:t>
      </w:r>
      <w:r w:rsidR="00C419D9" w:rsidRPr="00A465AD">
        <w:rPr>
          <w:color w:val="000000" w:themeColor="text1"/>
          <w:sz w:val="28"/>
          <w:szCs w:val="28"/>
        </w:rPr>
        <w:t xml:space="preserve">ая </w:t>
      </w:r>
      <w:r w:rsidRPr="00A465AD">
        <w:rPr>
          <w:color w:val="000000" w:themeColor="text1"/>
          <w:sz w:val="28"/>
          <w:szCs w:val="28"/>
        </w:rPr>
        <w:t>задача</w:t>
      </w:r>
      <w:r w:rsidR="00A465AD">
        <w:rPr>
          <w:color w:val="000000" w:themeColor="text1"/>
          <w:sz w:val="28"/>
          <w:szCs w:val="28"/>
        </w:rPr>
        <w:t xml:space="preserve"> </w:t>
      </w:r>
      <w:r w:rsidR="00C419D9" w:rsidRPr="00A465AD">
        <w:rPr>
          <w:color w:val="000000" w:themeColor="text1"/>
          <w:sz w:val="28"/>
          <w:szCs w:val="28"/>
        </w:rPr>
        <w:t>-</w:t>
      </w:r>
      <w:r w:rsidR="00A465AD">
        <w:rPr>
          <w:color w:val="000000" w:themeColor="text1"/>
          <w:sz w:val="28"/>
          <w:szCs w:val="28"/>
        </w:rPr>
        <w:t xml:space="preserve"> </w:t>
      </w:r>
      <w:r w:rsidRPr="00A465AD">
        <w:rPr>
          <w:color w:val="000000" w:themeColor="text1"/>
          <w:sz w:val="28"/>
          <w:szCs w:val="28"/>
        </w:rPr>
        <w:t xml:space="preserve">получения максимальной прибыли. </w:t>
      </w:r>
      <w:r w:rsidR="00C419D9" w:rsidRPr="00A465AD">
        <w:rPr>
          <w:color w:val="000000" w:themeColor="text1"/>
          <w:sz w:val="28"/>
          <w:szCs w:val="28"/>
        </w:rPr>
        <w:t>Но</w:t>
      </w:r>
      <w:r w:rsidRPr="00A465AD">
        <w:rPr>
          <w:color w:val="000000" w:themeColor="text1"/>
          <w:sz w:val="28"/>
          <w:szCs w:val="28"/>
        </w:rPr>
        <w:t xml:space="preserve"> в условиях конкуренции и изменении конъюнктуры рынка данная задача может быть сформулирована по–другому, например, получение максимальной прибыли при удержании лидерства на рынке. В данном случае ООО «</w:t>
      </w:r>
      <w:r w:rsidR="00C419D9" w:rsidRPr="00A465AD">
        <w:rPr>
          <w:color w:val="000000" w:themeColor="text1"/>
          <w:sz w:val="28"/>
          <w:szCs w:val="28"/>
        </w:rPr>
        <w:t>АВЕРС</w:t>
      </w:r>
      <w:r w:rsidRPr="00A465AD">
        <w:rPr>
          <w:color w:val="000000" w:themeColor="text1"/>
          <w:sz w:val="28"/>
          <w:szCs w:val="28"/>
        </w:rPr>
        <w:t>» преследует цели — установление максимально возможных цен на свои товары при условии удержания лидирующего положения в определённом рыночном сегменте, которое практически исключало бы возможность конкуренции и позволяло бы длительное время работать с достаточной прибылью;</w:t>
      </w:r>
    </w:p>
    <w:p w:rsidR="00A465AD" w:rsidRDefault="00463D33" w:rsidP="00A465AD">
      <w:pPr>
        <w:numPr>
          <w:ilvl w:val="0"/>
          <w:numId w:val="1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следующий этап разработки ценовой стратегии - анализ факторов, влияющих на цену, как внутренних, так и внешних. К внутренним факторам относятся затраты на производство, качество о</w:t>
      </w:r>
      <w:r w:rsidR="00C419D9" w:rsidRPr="00A465AD">
        <w:rPr>
          <w:color w:val="000000" w:themeColor="text1"/>
          <w:sz w:val="28"/>
          <w:szCs w:val="28"/>
        </w:rPr>
        <w:t xml:space="preserve">ргтехники </w:t>
      </w:r>
      <w:r w:rsidRPr="00A465AD">
        <w:rPr>
          <w:color w:val="000000" w:themeColor="text1"/>
          <w:sz w:val="28"/>
          <w:szCs w:val="28"/>
        </w:rPr>
        <w:t>(уникальность, индивидуальность, и т.п.), выбор рыночных сегментов, имидж предприятия, наличие дополнительных услуг, жизненный цикл данного продукта. К внешним факторам относятся уровень реального и прогнозируемого спроса на данный вид о</w:t>
      </w:r>
      <w:r w:rsidR="00C419D9" w:rsidRPr="00A465AD">
        <w:rPr>
          <w:color w:val="000000" w:themeColor="text1"/>
          <w:sz w:val="28"/>
          <w:szCs w:val="28"/>
        </w:rPr>
        <w:t>ргтехники</w:t>
      </w:r>
      <w:r w:rsidRPr="00A465AD">
        <w:rPr>
          <w:color w:val="000000" w:themeColor="text1"/>
          <w:sz w:val="28"/>
          <w:szCs w:val="28"/>
        </w:rPr>
        <w:t xml:space="preserve"> в данных рыночных сегментах и его эластичность, наличие ресурсов, уровень инфляции, наличие конкуренции, цены конкурентов на аналогичн</w:t>
      </w:r>
      <w:r w:rsidR="00C419D9" w:rsidRPr="00A465AD">
        <w:rPr>
          <w:color w:val="000000" w:themeColor="text1"/>
          <w:sz w:val="28"/>
          <w:szCs w:val="28"/>
        </w:rPr>
        <w:t>ый товар</w:t>
      </w:r>
      <w:r w:rsidRPr="00A465AD">
        <w:rPr>
          <w:color w:val="000000" w:themeColor="text1"/>
          <w:sz w:val="28"/>
          <w:szCs w:val="28"/>
        </w:rPr>
        <w:t xml:space="preserve">, аспекты регулирования деятельности со стороны государства. Рынок </w:t>
      </w:r>
      <w:r w:rsidR="00D23003" w:rsidRPr="00A465AD">
        <w:rPr>
          <w:color w:val="000000" w:themeColor="text1"/>
          <w:sz w:val="28"/>
          <w:szCs w:val="28"/>
        </w:rPr>
        <w:t xml:space="preserve">оптовых продаж </w:t>
      </w:r>
      <w:r w:rsidRPr="00A465AD">
        <w:rPr>
          <w:color w:val="000000" w:themeColor="text1"/>
          <w:sz w:val="28"/>
          <w:szCs w:val="28"/>
        </w:rPr>
        <w:t xml:space="preserve">находится под сильным воздействием этих факторов, которые во многом определяют правила игры. Факторы внешней среды неподконтрольны предприятиям и должны рассматриваться с точки зрения необходимости учёта их влияния при разработке стратегии развития </w:t>
      </w:r>
      <w:r w:rsidR="00D23003" w:rsidRPr="00A465AD">
        <w:rPr>
          <w:color w:val="000000" w:themeColor="text1"/>
          <w:sz w:val="28"/>
          <w:szCs w:val="28"/>
        </w:rPr>
        <w:t>торговой розничной продажи организационной техники в ООО «АВЕРС».</w:t>
      </w:r>
    </w:p>
    <w:p w:rsidR="00463D33" w:rsidRPr="00A465AD" w:rsidRDefault="00D67305"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Выбрав ценовую стратегию, фирма ООО «АВЕРС» готова к повышению или понижению цен под воздействием фа</w:t>
      </w:r>
      <w:r w:rsidR="00066421" w:rsidRPr="00A465AD">
        <w:rPr>
          <w:color w:val="000000" w:themeColor="text1"/>
          <w:sz w:val="28"/>
          <w:szCs w:val="28"/>
        </w:rPr>
        <w:t>кторов внешней среды маркетинга. Т</w:t>
      </w:r>
      <w:r w:rsidRPr="00A465AD">
        <w:rPr>
          <w:color w:val="000000" w:themeColor="text1"/>
          <w:sz w:val="28"/>
          <w:szCs w:val="28"/>
        </w:rPr>
        <w:t>ак, задержка определённых видов техники поставщиками, сокращение рыночной доли под давлением конкурентов заставляют ООО «АВЕРС» удерживать свои позиции либо их усиливать.</w:t>
      </w:r>
    </w:p>
    <w:p w:rsidR="00A465AD" w:rsidRDefault="009E5A09"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Возникновение чрезмерного спроса, инфляционные процессы вынуждают </w:t>
      </w:r>
      <w:r w:rsidR="00066421" w:rsidRPr="00A465AD">
        <w:rPr>
          <w:color w:val="000000" w:themeColor="text1"/>
          <w:sz w:val="28"/>
          <w:szCs w:val="28"/>
        </w:rPr>
        <w:t xml:space="preserve">порой </w:t>
      </w:r>
      <w:r w:rsidRPr="00A465AD">
        <w:rPr>
          <w:color w:val="000000" w:themeColor="text1"/>
          <w:sz w:val="28"/>
          <w:szCs w:val="28"/>
        </w:rPr>
        <w:t>фирм</w:t>
      </w:r>
      <w:r w:rsidR="00066421" w:rsidRPr="00A465AD">
        <w:rPr>
          <w:color w:val="000000" w:themeColor="text1"/>
          <w:sz w:val="28"/>
          <w:szCs w:val="28"/>
        </w:rPr>
        <w:t>у</w:t>
      </w:r>
      <w:r w:rsidRPr="00A465AD">
        <w:rPr>
          <w:color w:val="000000" w:themeColor="text1"/>
          <w:sz w:val="28"/>
          <w:szCs w:val="28"/>
        </w:rPr>
        <w:t xml:space="preserve"> повышать цены. Изменение цен может вызвать нежелательную для компании реакцию потребителей и конкурентов. Поэтому регулирование цены принимает форму уме</w:t>
      </w:r>
      <w:r w:rsidR="00066421" w:rsidRPr="00A465AD">
        <w:rPr>
          <w:color w:val="000000" w:themeColor="text1"/>
          <w:sz w:val="28"/>
          <w:szCs w:val="28"/>
        </w:rPr>
        <w:t>ньшения количества скидок.</w:t>
      </w:r>
    </w:p>
    <w:p w:rsidR="00173B0B" w:rsidRPr="00A465AD" w:rsidRDefault="00173B0B"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Предприятие ООО «АВЕРС» мало уделяет внимания на изучение политики конкурентов, что говорит о недостатках в работе коммерческого отдела предприятия.</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snapToGrid w:val="0"/>
          <w:color w:val="000000" w:themeColor="text1"/>
          <w:sz w:val="28"/>
          <w:szCs w:val="28"/>
        </w:rPr>
        <w:t xml:space="preserve">Сбытовая политика </w:t>
      </w:r>
      <w:r w:rsidRPr="00A465AD">
        <w:rPr>
          <w:color w:val="000000" w:themeColor="text1"/>
          <w:sz w:val="28"/>
          <w:szCs w:val="28"/>
        </w:rPr>
        <w:t>в ООО «</w:t>
      </w:r>
      <w:r w:rsidR="00867889" w:rsidRPr="00A465AD">
        <w:rPr>
          <w:color w:val="000000" w:themeColor="text1"/>
          <w:sz w:val="28"/>
          <w:szCs w:val="28"/>
        </w:rPr>
        <w:t>АВЕРС</w:t>
      </w:r>
      <w:r w:rsidRPr="00A465AD">
        <w:rPr>
          <w:i/>
          <w:iCs/>
          <w:color w:val="000000" w:themeColor="text1"/>
          <w:sz w:val="28"/>
          <w:szCs w:val="28"/>
        </w:rPr>
        <w:t>»</w:t>
      </w:r>
      <w:r w:rsidR="008C6CAB" w:rsidRPr="00A465AD">
        <w:rPr>
          <w:i/>
          <w:iCs/>
          <w:color w:val="000000" w:themeColor="text1"/>
          <w:sz w:val="28"/>
          <w:szCs w:val="28"/>
        </w:rPr>
        <w:t>.</w:t>
      </w:r>
      <w:r w:rsidR="008C6CAB" w:rsidRPr="00A465AD">
        <w:rPr>
          <w:color w:val="000000" w:themeColor="text1"/>
          <w:sz w:val="28"/>
          <w:szCs w:val="28"/>
        </w:rPr>
        <w:tab/>
        <w:t xml:space="preserve"> Гла</w:t>
      </w:r>
      <w:r w:rsidR="00867889" w:rsidRPr="00A465AD">
        <w:rPr>
          <w:color w:val="000000" w:themeColor="text1"/>
          <w:sz w:val="28"/>
          <w:szCs w:val="28"/>
        </w:rPr>
        <w:t>вные задачи в разработке сбытовой политики фирмы – выбор каналов распределения товаров, принятие решения о стратегии сбыта.</w:t>
      </w:r>
    </w:p>
    <w:p w:rsidR="00A465AD" w:rsidRDefault="00867889"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Эффективность каналов сбыта во многом зависит от взаимодействия</w:t>
      </w:r>
      <w:r w:rsidR="00A465AD">
        <w:rPr>
          <w:color w:val="000000" w:themeColor="text1"/>
          <w:sz w:val="28"/>
          <w:szCs w:val="28"/>
        </w:rPr>
        <w:t xml:space="preserve"> </w:t>
      </w:r>
      <w:r w:rsidRPr="00A465AD">
        <w:rPr>
          <w:color w:val="000000" w:themeColor="text1"/>
          <w:sz w:val="28"/>
          <w:szCs w:val="28"/>
        </w:rPr>
        <w:t>с посредниками, что можно называть основой управления сбытом. Важный момент философии взаимодействия участников канала сбыта – понимание продавца товаров ожиданий покупателей.</w:t>
      </w:r>
    </w:p>
    <w:p w:rsidR="00512059" w:rsidRPr="00A465AD" w:rsidRDefault="00512059"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Политика распределения определяет место компании в каналах распределения, включая решения по маркетинговой логистике. Основой сбытовой политики компании является определение её места в каналах распределения.</w:t>
      </w:r>
    </w:p>
    <w:p w:rsidR="00512059" w:rsidRPr="00A465AD" w:rsidRDefault="00512059"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Канал распределения – совокупность взаимосвязанных</w:t>
      </w:r>
      <w:r w:rsidR="00A465AD">
        <w:rPr>
          <w:color w:val="000000" w:themeColor="text1"/>
          <w:sz w:val="28"/>
          <w:szCs w:val="28"/>
        </w:rPr>
        <w:t xml:space="preserve"> </w:t>
      </w:r>
      <w:r w:rsidRPr="00A465AD">
        <w:rPr>
          <w:color w:val="000000" w:themeColor="text1"/>
          <w:sz w:val="28"/>
          <w:szCs w:val="28"/>
        </w:rPr>
        <w:t>организаций, которые делают товар доступным для использования. Через каналы распределения</w:t>
      </w:r>
      <w:r w:rsidR="00A465AD">
        <w:rPr>
          <w:color w:val="000000" w:themeColor="text1"/>
          <w:sz w:val="28"/>
          <w:szCs w:val="28"/>
        </w:rPr>
        <w:t xml:space="preserve"> </w:t>
      </w:r>
      <w:r w:rsidRPr="00A465AD">
        <w:rPr>
          <w:color w:val="000000" w:themeColor="text1"/>
          <w:sz w:val="28"/>
          <w:szCs w:val="28"/>
        </w:rPr>
        <w:t>проходят следующие потоки:</w:t>
      </w:r>
    </w:p>
    <w:p w:rsidR="00512059" w:rsidRPr="00A465AD" w:rsidRDefault="00512059" w:rsidP="00A465AD">
      <w:pPr>
        <w:numPr>
          <w:ilvl w:val="0"/>
          <w:numId w:val="18"/>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физический поток (поток товаров),</w:t>
      </w:r>
    </w:p>
    <w:p w:rsidR="00512059" w:rsidRPr="00A465AD" w:rsidRDefault="00512059" w:rsidP="00A465AD">
      <w:pPr>
        <w:numPr>
          <w:ilvl w:val="0"/>
          <w:numId w:val="18"/>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поток собственности</w:t>
      </w:r>
      <w:r w:rsidR="00A465AD">
        <w:rPr>
          <w:color w:val="000000" w:themeColor="text1"/>
          <w:sz w:val="28"/>
          <w:szCs w:val="28"/>
        </w:rPr>
        <w:t xml:space="preserve"> </w:t>
      </w:r>
      <w:r w:rsidRPr="00A465AD">
        <w:rPr>
          <w:color w:val="000000" w:themeColor="text1"/>
          <w:sz w:val="28"/>
          <w:szCs w:val="28"/>
        </w:rPr>
        <w:t>(передачи собственности на товар),</w:t>
      </w:r>
    </w:p>
    <w:p w:rsidR="00512059" w:rsidRPr="00A465AD" w:rsidRDefault="00512059" w:rsidP="00A465AD">
      <w:pPr>
        <w:numPr>
          <w:ilvl w:val="0"/>
          <w:numId w:val="18"/>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денежный поток (обратный),</w:t>
      </w:r>
    </w:p>
    <w:p w:rsidR="00512059" w:rsidRPr="00A465AD" w:rsidRDefault="00512059" w:rsidP="00A465AD">
      <w:pPr>
        <w:numPr>
          <w:ilvl w:val="0"/>
          <w:numId w:val="18"/>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информационный поток (прямой и обратный),</w:t>
      </w:r>
    </w:p>
    <w:p w:rsidR="00512059" w:rsidRPr="00A465AD" w:rsidRDefault="00512059" w:rsidP="00A465AD">
      <w:pPr>
        <w:numPr>
          <w:ilvl w:val="0"/>
          <w:numId w:val="18"/>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поток средств продвижения (прямой).</w:t>
      </w:r>
    </w:p>
    <w:p w:rsidR="00512059" w:rsidRPr="00A465AD" w:rsidRDefault="005D0716"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Важнейшая характеристика</w:t>
      </w:r>
      <w:r w:rsidR="00155567" w:rsidRPr="00A465AD">
        <w:rPr>
          <w:color w:val="000000" w:themeColor="text1"/>
          <w:sz w:val="28"/>
          <w:szCs w:val="28"/>
        </w:rPr>
        <w:t xml:space="preserve"> </w:t>
      </w:r>
      <w:r w:rsidRPr="00A465AD">
        <w:rPr>
          <w:color w:val="000000" w:themeColor="text1"/>
          <w:sz w:val="28"/>
          <w:szCs w:val="28"/>
        </w:rPr>
        <w:t>- уровень канала, который определяется количеством участников в нём.</w:t>
      </w:r>
    </w:p>
    <w:p w:rsidR="00A465AD" w:rsidRDefault="00187F80"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w:t>
      </w:r>
      <w:r w:rsidR="00463D33" w:rsidRPr="00A465AD">
        <w:rPr>
          <w:color w:val="000000" w:themeColor="text1"/>
          <w:sz w:val="28"/>
          <w:szCs w:val="28"/>
        </w:rPr>
        <w:t>Мероприятия по стимулированию сбыта</w:t>
      </w:r>
      <w:r w:rsidR="00463D33" w:rsidRPr="00A465AD">
        <w:rPr>
          <w:i/>
          <w:iCs/>
          <w:color w:val="000000" w:themeColor="text1"/>
          <w:sz w:val="28"/>
          <w:szCs w:val="28"/>
        </w:rPr>
        <w:t xml:space="preserve"> </w:t>
      </w:r>
      <w:r w:rsidR="00463D33" w:rsidRPr="00A465AD">
        <w:rPr>
          <w:color w:val="000000" w:themeColor="text1"/>
          <w:sz w:val="28"/>
          <w:szCs w:val="28"/>
        </w:rPr>
        <w:t>содействуют</w:t>
      </w:r>
      <w:r w:rsidR="00A465AD">
        <w:rPr>
          <w:color w:val="000000" w:themeColor="text1"/>
          <w:sz w:val="28"/>
          <w:szCs w:val="28"/>
        </w:rPr>
        <w:t xml:space="preserve"> </w:t>
      </w:r>
      <w:r w:rsidR="00463D33" w:rsidRPr="00A465AD">
        <w:rPr>
          <w:color w:val="000000" w:themeColor="text1"/>
          <w:sz w:val="28"/>
          <w:szCs w:val="28"/>
        </w:rPr>
        <w:t>расширению продажи товаров, уже не считающихся новинками. Задача – побудить к повторным</w:t>
      </w:r>
      <w:r w:rsidR="00A465AD">
        <w:rPr>
          <w:color w:val="000000" w:themeColor="text1"/>
          <w:sz w:val="28"/>
          <w:szCs w:val="28"/>
        </w:rPr>
        <w:t xml:space="preserve"> </w:t>
      </w:r>
      <w:r w:rsidR="00463D33" w:rsidRPr="00A465AD">
        <w:rPr>
          <w:color w:val="000000" w:themeColor="text1"/>
          <w:sz w:val="28"/>
          <w:szCs w:val="28"/>
        </w:rPr>
        <w:t>покупкам, а также в соответствии с жизненным циклом товара на рынке</w:t>
      </w:r>
      <w:r w:rsidRPr="00A465AD">
        <w:rPr>
          <w:color w:val="000000" w:themeColor="text1"/>
          <w:sz w:val="28"/>
          <w:szCs w:val="28"/>
        </w:rPr>
        <w:t>»</w:t>
      </w:r>
      <w:r w:rsidR="00463D33" w:rsidRPr="00A465AD">
        <w:rPr>
          <w:rStyle w:val="a9"/>
          <w:color w:val="000000" w:themeColor="text1"/>
          <w:sz w:val="28"/>
          <w:szCs w:val="28"/>
        </w:rPr>
        <w:footnoteReference w:id="17"/>
      </w:r>
      <w:r w:rsidRPr="00A465AD">
        <w:rPr>
          <w:color w:val="000000" w:themeColor="text1"/>
          <w:sz w:val="28"/>
          <w:szCs w:val="28"/>
        </w:rPr>
        <w:t>.</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Стимулирование сбыта в </w:t>
      </w:r>
      <w:r w:rsidR="007365F6" w:rsidRPr="00A465AD">
        <w:rPr>
          <w:color w:val="000000" w:themeColor="text1"/>
          <w:sz w:val="28"/>
          <w:szCs w:val="28"/>
        </w:rPr>
        <w:t>ООО «АВЕРС»</w:t>
      </w:r>
      <w:r w:rsidRPr="00A465AD">
        <w:rPr>
          <w:color w:val="000000" w:themeColor="text1"/>
          <w:sz w:val="28"/>
          <w:szCs w:val="28"/>
        </w:rPr>
        <w:t xml:space="preserve"> проводится по двум основным направлениям: стимулирование потребителей, стимулирование работников, участвующих в процессе </w:t>
      </w:r>
      <w:r w:rsidR="007365F6" w:rsidRPr="00A465AD">
        <w:rPr>
          <w:color w:val="000000" w:themeColor="text1"/>
          <w:sz w:val="28"/>
          <w:szCs w:val="28"/>
        </w:rPr>
        <w:t>продажи техники.</w:t>
      </w:r>
      <w:r w:rsidRPr="00A465AD">
        <w:rPr>
          <w:color w:val="000000" w:themeColor="text1"/>
          <w:sz w:val="28"/>
          <w:szCs w:val="28"/>
        </w:rPr>
        <w:t xml:space="preserve"> К средствам стимулирования потребителей </w:t>
      </w:r>
      <w:r w:rsidR="00525F43" w:rsidRPr="00A465AD">
        <w:rPr>
          <w:color w:val="000000" w:themeColor="text1"/>
          <w:sz w:val="28"/>
          <w:szCs w:val="28"/>
        </w:rPr>
        <w:t>оргтехники</w:t>
      </w:r>
      <w:r w:rsidRPr="00A465AD">
        <w:rPr>
          <w:color w:val="000000" w:themeColor="text1"/>
          <w:sz w:val="28"/>
          <w:szCs w:val="28"/>
        </w:rPr>
        <w:t xml:space="preserve"> можно отнести персональные продажи, скидки постоянным клиентам, демонстрации </w:t>
      </w:r>
      <w:r w:rsidR="00525F43" w:rsidRPr="00A465AD">
        <w:rPr>
          <w:color w:val="000000" w:themeColor="text1"/>
          <w:sz w:val="28"/>
          <w:szCs w:val="28"/>
        </w:rPr>
        <w:t>техники</w:t>
      </w:r>
      <w:r w:rsidRPr="00A465AD">
        <w:rPr>
          <w:color w:val="000000" w:themeColor="text1"/>
          <w:sz w:val="28"/>
          <w:szCs w:val="28"/>
        </w:rPr>
        <w:t xml:space="preserve">, участие в выставках. Эти средства стимулирования направлены на привлечение новых покупателей </w:t>
      </w:r>
      <w:r w:rsidR="00525F43" w:rsidRPr="00A465AD">
        <w:rPr>
          <w:color w:val="000000" w:themeColor="text1"/>
          <w:sz w:val="28"/>
          <w:szCs w:val="28"/>
        </w:rPr>
        <w:t>компьютерной техники и комплектующих.</w:t>
      </w:r>
    </w:p>
    <w:p w:rsidR="00A465AD" w:rsidRDefault="00463D33" w:rsidP="00A465AD">
      <w:pPr>
        <w:pStyle w:val="af0"/>
        <w:shd w:val="clear" w:color="000000" w:fill="auto"/>
        <w:suppressAutoHyphens/>
        <w:spacing w:after="0" w:line="360" w:lineRule="auto"/>
        <w:ind w:left="0" w:firstLine="709"/>
        <w:jc w:val="both"/>
        <w:rPr>
          <w:color w:val="000000" w:themeColor="text1"/>
          <w:sz w:val="28"/>
          <w:szCs w:val="28"/>
        </w:rPr>
      </w:pPr>
      <w:r w:rsidRPr="00A465AD">
        <w:rPr>
          <w:color w:val="000000" w:themeColor="text1"/>
          <w:sz w:val="28"/>
          <w:szCs w:val="28"/>
        </w:rPr>
        <w:t>Стимулирование работников в ООО «</w:t>
      </w:r>
      <w:r w:rsidR="00525F43" w:rsidRPr="00A465AD">
        <w:rPr>
          <w:color w:val="000000" w:themeColor="text1"/>
          <w:sz w:val="28"/>
          <w:szCs w:val="28"/>
        </w:rPr>
        <w:t>АВЕРС</w:t>
      </w:r>
      <w:r w:rsidRPr="00A465AD">
        <w:rPr>
          <w:color w:val="000000" w:themeColor="text1"/>
          <w:sz w:val="28"/>
          <w:szCs w:val="28"/>
        </w:rPr>
        <w:t>» предполагает поощрение усилий сотрудников, поощрение к улучшению обслуживания существующих клиентов или привлечению новых. Руководство ООО «</w:t>
      </w:r>
      <w:r w:rsidR="00525F43" w:rsidRPr="00A465AD">
        <w:rPr>
          <w:color w:val="000000" w:themeColor="text1"/>
          <w:sz w:val="28"/>
          <w:szCs w:val="28"/>
        </w:rPr>
        <w:t>АВЕРС</w:t>
      </w:r>
      <w:r w:rsidRPr="00A465AD">
        <w:rPr>
          <w:color w:val="000000" w:themeColor="text1"/>
          <w:sz w:val="28"/>
          <w:szCs w:val="28"/>
        </w:rPr>
        <w:t xml:space="preserve">» стремиться </w:t>
      </w:r>
      <w:r w:rsidR="00525F43" w:rsidRPr="00A465AD">
        <w:rPr>
          <w:color w:val="000000" w:themeColor="text1"/>
          <w:sz w:val="28"/>
          <w:szCs w:val="28"/>
        </w:rPr>
        <w:t xml:space="preserve">стимулировать процесс путём </w:t>
      </w:r>
      <w:r w:rsidRPr="00A465AD">
        <w:rPr>
          <w:color w:val="000000" w:themeColor="text1"/>
          <w:sz w:val="28"/>
          <w:szCs w:val="28"/>
        </w:rPr>
        <w:t xml:space="preserve">материальные </w:t>
      </w:r>
      <w:r w:rsidR="00525F43" w:rsidRPr="00A465AD">
        <w:rPr>
          <w:color w:val="000000" w:themeColor="text1"/>
          <w:sz w:val="28"/>
          <w:szCs w:val="28"/>
        </w:rPr>
        <w:t>поощрений</w:t>
      </w:r>
      <w:r w:rsidRPr="00A465AD">
        <w:rPr>
          <w:color w:val="000000" w:themeColor="text1"/>
          <w:sz w:val="28"/>
          <w:szCs w:val="28"/>
        </w:rPr>
        <w:t xml:space="preserve"> – премии за высокие результаты работы </w:t>
      </w:r>
      <w:r w:rsidR="00525F43" w:rsidRPr="00A465AD">
        <w:rPr>
          <w:color w:val="000000" w:themeColor="text1"/>
          <w:sz w:val="28"/>
          <w:szCs w:val="28"/>
        </w:rPr>
        <w:t>фирмы</w:t>
      </w:r>
      <w:r w:rsidRPr="00A465AD">
        <w:rPr>
          <w:color w:val="000000" w:themeColor="text1"/>
          <w:sz w:val="28"/>
          <w:szCs w:val="28"/>
        </w:rPr>
        <w:t xml:space="preserve">, за хорошую работу сотрудника. Нематериальное стимулирование также имеет место быть. </w:t>
      </w:r>
      <w:r w:rsidR="00525F43" w:rsidRPr="00A465AD">
        <w:rPr>
          <w:color w:val="000000" w:themeColor="text1"/>
          <w:sz w:val="28"/>
          <w:szCs w:val="28"/>
        </w:rPr>
        <w:t>Отличившиеся хорошей работой работники фирмы</w:t>
      </w:r>
      <w:r w:rsidRPr="00A465AD">
        <w:rPr>
          <w:color w:val="000000" w:themeColor="text1"/>
          <w:sz w:val="28"/>
          <w:szCs w:val="28"/>
        </w:rPr>
        <w:t xml:space="preserve"> поощряются</w:t>
      </w:r>
      <w:r w:rsidR="00A465AD">
        <w:rPr>
          <w:color w:val="000000" w:themeColor="text1"/>
          <w:sz w:val="28"/>
          <w:szCs w:val="28"/>
        </w:rPr>
        <w:t xml:space="preserve"> </w:t>
      </w:r>
      <w:r w:rsidRPr="00A465AD">
        <w:rPr>
          <w:color w:val="000000" w:themeColor="text1"/>
          <w:sz w:val="28"/>
          <w:szCs w:val="28"/>
        </w:rPr>
        <w:t>денежными премиями.</w:t>
      </w:r>
    </w:p>
    <w:p w:rsidR="00463D33" w:rsidRPr="00A465AD" w:rsidRDefault="00463D33" w:rsidP="00A465AD">
      <w:pPr>
        <w:shd w:val="clear" w:color="000000" w:fill="auto"/>
        <w:suppressAutoHyphens/>
        <w:spacing w:line="360" w:lineRule="auto"/>
        <w:ind w:firstLine="709"/>
        <w:jc w:val="both"/>
        <w:rPr>
          <w:color w:val="000000" w:themeColor="text1"/>
          <w:sz w:val="28"/>
          <w:szCs w:val="28"/>
        </w:rPr>
      </w:pPr>
      <w:r w:rsidRPr="00A465AD">
        <w:rPr>
          <w:snapToGrid w:val="0"/>
          <w:color w:val="000000" w:themeColor="text1"/>
          <w:sz w:val="28"/>
          <w:szCs w:val="29"/>
        </w:rPr>
        <w:t>Коммуникационная политика</w:t>
      </w:r>
      <w:r w:rsidRPr="00A465AD">
        <w:rPr>
          <w:b/>
          <w:bCs/>
          <w:snapToGrid w:val="0"/>
          <w:color w:val="000000" w:themeColor="text1"/>
          <w:sz w:val="28"/>
          <w:szCs w:val="29"/>
        </w:rPr>
        <w:t xml:space="preserve"> </w:t>
      </w:r>
      <w:r w:rsidRPr="00A465AD">
        <w:rPr>
          <w:color w:val="000000" w:themeColor="text1"/>
          <w:sz w:val="28"/>
          <w:szCs w:val="29"/>
        </w:rPr>
        <w:t>в ООО «</w:t>
      </w:r>
      <w:r w:rsidR="00ED128E" w:rsidRPr="00A465AD">
        <w:rPr>
          <w:color w:val="000000" w:themeColor="text1"/>
          <w:sz w:val="28"/>
          <w:szCs w:val="29"/>
        </w:rPr>
        <w:t>АВЕРС</w:t>
      </w:r>
      <w:r w:rsidRPr="00A465AD">
        <w:rPr>
          <w:color w:val="000000" w:themeColor="text1"/>
          <w:sz w:val="28"/>
          <w:szCs w:val="29"/>
        </w:rPr>
        <w:t>»</w:t>
      </w:r>
      <w:r w:rsidR="008C6CAB" w:rsidRPr="00A465AD">
        <w:rPr>
          <w:color w:val="000000" w:themeColor="text1"/>
          <w:sz w:val="28"/>
          <w:szCs w:val="29"/>
        </w:rPr>
        <w:t>.</w:t>
      </w:r>
      <w:r w:rsidR="008C6CAB" w:rsidRPr="00A465AD">
        <w:rPr>
          <w:b/>
          <w:bCs/>
          <w:color w:val="000000" w:themeColor="text1"/>
          <w:sz w:val="28"/>
          <w:szCs w:val="29"/>
        </w:rPr>
        <w:t xml:space="preserve"> </w:t>
      </w:r>
      <w:r w:rsidRPr="00A465AD">
        <w:rPr>
          <w:color w:val="000000" w:themeColor="text1"/>
          <w:sz w:val="28"/>
          <w:szCs w:val="28"/>
        </w:rPr>
        <w:t>Цель коммуникационной политики</w:t>
      </w:r>
      <w:r w:rsidR="00155567" w:rsidRPr="00A465AD">
        <w:rPr>
          <w:color w:val="000000" w:themeColor="text1"/>
          <w:sz w:val="28"/>
          <w:szCs w:val="28"/>
        </w:rPr>
        <w:t xml:space="preserve"> - </w:t>
      </w:r>
      <w:r w:rsidRPr="00A465AD">
        <w:rPr>
          <w:color w:val="000000" w:themeColor="text1"/>
          <w:sz w:val="28"/>
          <w:szCs w:val="28"/>
        </w:rPr>
        <w:t>продвижение товара на рынок. Основными ее элементами являются: реклама, связи с общественностью, средства стимулирования сбыта, персональные продажи.</w:t>
      </w:r>
    </w:p>
    <w:p w:rsidR="00463D33" w:rsidRPr="00A465AD" w:rsidRDefault="00463D33" w:rsidP="00A465AD">
      <w:pPr>
        <w:shd w:val="clear" w:color="000000" w:fill="auto"/>
        <w:tabs>
          <w:tab w:val="left" w:pos="567"/>
          <w:tab w:val="num" w:pos="1080"/>
          <w:tab w:val="num" w:pos="1560"/>
        </w:tabs>
        <w:suppressAutoHyphens/>
        <w:spacing w:line="360" w:lineRule="auto"/>
        <w:ind w:firstLine="709"/>
        <w:jc w:val="both"/>
        <w:rPr>
          <w:color w:val="000000" w:themeColor="text1"/>
          <w:sz w:val="28"/>
          <w:szCs w:val="28"/>
        </w:rPr>
      </w:pPr>
      <w:r w:rsidRPr="00A465AD">
        <w:rPr>
          <w:color w:val="000000" w:themeColor="text1"/>
          <w:sz w:val="28"/>
          <w:szCs w:val="28"/>
        </w:rPr>
        <w:t xml:space="preserve">Маркетинговой деятельностью на предприятии занимается </w:t>
      </w:r>
      <w:r w:rsidR="009F2089" w:rsidRPr="00A465AD">
        <w:rPr>
          <w:color w:val="000000" w:themeColor="text1"/>
          <w:sz w:val="28"/>
          <w:szCs w:val="28"/>
        </w:rPr>
        <w:t>к</w:t>
      </w:r>
      <w:r w:rsidR="00155567" w:rsidRPr="00A465AD">
        <w:rPr>
          <w:color w:val="000000" w:themeColor="text1"/>
          <w:sz w:val="28"/>
          <w:szCs w:val="28"/>
        </w:rPr>
        <w:t>орпоративный отдел</w:t>
      </w:r>
      <w:r w:rsidRPr="00A465AD">
        <w:rPr>
          <w:color w:val="000000" w:themeColor="text1"/>
          <w:sz w:val="28"/>
          <w:szCs w:val="28"/>
        </w:rPr>
        <w:t xml:space="preserve">, которым проводится работа по привлечению покупателей </w:t>
      </w:r>
      <w:r w:rsidR="00155567" w:rsidRPr="00A465AD">
        <w:rPr>
          <w:color w:val="000000" w:themeColor="text1"/>
          <w:sz w:val="28"/>
          <w:szCs w:val="28"/>
        </w:rPr>
        <w:t>техники</w:t>
      </w:r>
      <w:r w:rsidRPr="00A465AD">
        <w:rPr>
          <w:color w:val="000000" w:themeColor="text1"/>
          <w:sz w:val="28"/>
          <w:szCs w:val="28"/>
        </w:rPr>
        <w:t>, продвижению данного товара на рынке Хакасии. Помимо прочего, в обязанности сотрудников отдела входят обязанности:</w:t>
      </w:r>
    </w:p>
    <w:p w:rsidR="00155567" w:rsidRPr="00A465AD" w:rsidRDefault="00155567" w:rsidP="00A465AD">
      <w:pPr>
        <w:numPr>
          <w:ilvl w:val="0"/>
          <w:numId w:val="19"/>
        </w:numPr>
        <w:shd w:val="clear" w:color="000000" w:fill="auto"/>
        <w:tabs>
          <w:tab w:val="left" w:pos="567"/>
          <w:tab w:val="num" w:pos="1560"/>
        </w:tabs>
        <w:suppressAutoHyphens/>
        <w:spacing w:line="360" w:lineRule="auto"/>
        <w:ind w:left="0" w:firstLine="709"/>
        <w:jc w:val="both"/>
        <w:rPr>
          <w:color w:val="000000" w:themeColor="text1"/>
          <w:sz w:val="28"/>
        </w:rPr>
      </w:pPr>
      <w:r w:rsidRPr="00A465AD">
        <w:rPr>
          <w:color w:val="000000" w:themeColor="text1"/>
          <w:sz w:val="28"/>
          <w:szCs w:val="28"/>
        </w:rPr>
        <w:t>взаимод</w:t>
      </w:r>
      <w:r w:rsidR="00463D33" w:rsidRPr="00A465AD">
        <w:rPr>
          <w:color w:val="000000" w:themeColor="text1"/>
          <w:sz w:val="28"/>
          <w:szCs w:val="28"/>
        </w:rPr>
        <w:t>ействие со средствами массовой информации</w:t>
      </w:r>
      <w:r w:rsidRPr="00A465AD">
        <w:rPr>
          <w:color w:val="000000" w:themeColor="text1"/>
          <w:sz w:val="28"/>
          <w:szCs w:val="28"/>
        </w:rPr>
        <w:t>,</w:t>
      </w:r>
    </w:p>
    <w:p w:rsidR="00155567" w:rsidRPr="00A465AD" w:rsidRDefault="00463D33" w:rsidP="00A465AD">
      <w:pPr>
        <w:numPr>
          <w:ilvl w:val="0"/>
          <w:numId w:val="19"/>
        </w:numPr>
        <w:shd w:val="clear" w:color="000000" w:fill="auto"/>
        <w:tabs>
          <w:tab w:val="left" w:pos="567"/>
          <w:tab w:val="num" w:pos="1560"/>
        </w:tabs>
        <w:suppressAutoHyphens/>
        <w:spacing w:line="360" w:lineRule="auto"/>
        <w:ind w:left="0" w:firstLine="709"/>
        <w:jc w:val="both"/>
        <w:rPr>
          <w:color w:val="000000" w:themeColor="text1"/>
          <w:sz w:val="28"/>
        </w:rPr>
      </w:pPr>
      <w:r w:rsidRPr="00A465AD">
        <w:rPr>
          <w:color w:val="000000" w:themeColor="text1"/>
          <w:sz w:val="28"/>
          <w:szCs w:val="28"/>
        </w:rPr>
        <w:t>размещение рекламных и информационных материалов в СМИ</w:t>
      </w:r>
      <w:r w:rsidR="00155567" w:rsidRPr="00A465AD">
        <w:rPr>
          <w:color w:val="000000" w:themeColor="text1"/>
          <w:sz w:val="28"/>
          <w:szCs w:val="28"/>
        </w:rPr>
        <w:t>,</w:t>
      </w:r>
    </w:p>
    <w:p w:rsidR="00A465AD" w:rsidRDefault="00463D33" w:rsidP="00A465AD">
      <w:pPr>
        <w:numPr>
          <w:ilvl w:val="0"/>
          <w:numId w:val="19"/>
        </w:numPr>
        <w:shd w:val="clear" w:color="000000" w:fill="auto"/>
        <w:tabs>
          <w:tab w:val="left" w:pos="567"/>
          <w:tab w:val="num" w:pos="1560"/>
        </w:tabs>
        <w:suppressAutoHyphens/>
        <w:spacing w:line="360" w:lineRule="auto"/>
        <w:ind w:left="0" w:firstLine="709"/>
        <w:jc w:val="both"/>
        <w:rPr>
          <w:color w:val="000000" w:themeColor="text1"/>
          <w:sz w:val="28"/>
          <w:szCs w:val="28"/>
        </w:rPr>
      </w:pPr>
      <w:r w:rsidRPr="00A465AD">
        <w:rPr>
          <w:color w:val="000000" w:themeColor="text1"/>
          <w:sz w:val="28"/>
          <w:szCs w:val="28"/>
        </w:rPr>
        <w:t>заключение хозяйственных договоров с подрядчиками</w:t>
      </w:r>
      <w:r w:rsidR="00155567" w:rsidRPr="00A465AD">
        <w:rPr>
          <w:color w:val="000000" w:themeColor="text1"/>
          <w:sz w:val="28"/>
          <w:szCs w:val="28"/>
        </w:rPr>
        <w:t>,</w:t>
      </w:r>
    </w:p>
    <w:p w:rsidR="00155567" w:rsidRPr="00A465AD" w:rsidRDefault="00155567" w:rsidP="00A465AD">
      <w:pPr>
        <w:numPr>
          <w:ilvl w:val="0"/>
          <w:numId w:val="19"/>
        </w:numPr>
        <w:shd w:val="clear" w:color="000000" w:fill="auto"/>
        <w:tabs>
          <w:tab w:val="clear" w:pos="720"/>
          <w:tab w:val="left" w:pos="567"/>
          <w:tab w:val="num" w:pos="1560"/>
        </w:tabs>
        <w:suppressAutoHyphens/>
        <w:spacing w:line="360" w:lineRule="auto"/>
        <w:ind w:left="0" w:firstLine="709"/>
        <w:jc w:val="both"/>
        <w:rPr>
          <w:color w:val="000000" w:themeColor="text1"/>
          <w:sz w:val="28"/>
        </w:rPr>
      </w:pPr>
      <w:r w:rsidRPr="00A465AD">
        <w:rPr>
          <w:color w:val="000000" w:themeColor="text1"/>
          <w:sz w:val="28"/>
          <w:szCs w:val="28"/>
        </w:rPr>
        <w:t>о</w:t>
      </w:r>
      <w:r w:rsidR="00463D33" w:rsidRPr="00A465AD">
        <w:rPr>
          <w:color w:val="000000" w:themeColor="text1"/>
          <w:sz w:val="28"/>
          <w:szCs w:val="28"/>
        </w:rPr>
        <w:t>свещение в СМИ информации о проводимых корпоративных мероприятиях предприятия</w:t>
      </w:r>
      <w:r w:rsidRPr="00A465AD">
        <w:rPr>
          <w:color w:val="000000" w:themeColor="text1"/>
          <w:sz w:val="28"/>
          <w:szCs w:val="28"/>
        </w:rPr>
        <w:t>,</w:t>
      </w:r>
    </w:p>
    <w:p w:rsidR="00463D33" w:rsidRPr="00A465AD" w:rsidRDefault="00463D33" w:rsidP="00A465AD">
      <w:pPr>
        <w:numPr>
          <w:ilvl w:val="0"/>
          <w:numId w:val="19"/>
        </w:numPr>
        <w:shd w:val="clear" w:color="000000" w:fill="auto"/>
        <w:tabs>
          <w:tab w:val="clear" w:pos="720"/>
          <w:tab w:val="num" w:pos="360"/>
          <w:tab w:val="left" w:pos="567"/>
          <w:tab w:val="num" w:pos="1560"/>
        </w:tabs>
        <w:suppressAutoHyphens/>
        <w:spacing w:line="360" w:lineRule="auto"/>
        <w:ind w:left="0" w:firstLine="709"/>
        <w:jc w:val="both"/>
        <w:rPr>
          <w:color w:val="000000" w:themeColor="text1"/>
          <w:sz w:val="28"/>
        </w:rPr>
      </w:pPr>
      <w:r w:rsidRPr="00A465AD">
        <w:rPr>
          <w:color w:val="000000" w:themeColor="text1"/>
          <w:sz w:val="28"/>
          <w:szCs w:val="28"/>
        </w:rPr>
        <w:t xml:space="preserve">непосредственная работа по сбыту </w:t>
      </w:r>
      <w:r w:rsidR="00155567" w:rsidRPr="00A465AD">
        <w:rPr>
          <w:color w:val="000000" w:themeColor="text1"/>
          <w:sz w:val="28"/>
          <w:szCs w:val="28"/>
        </w:rPr>
        <w:t>компьютерной техники и комплектующих</w:t>
      </w:r>
      <w:r w:rsidRPr="00A465AD">
        <w:rPr>
          <w:color w:val="000000" w:themeColor="text1"/>
          <w:sz w:val="28"/>
          <w:szCs w:val="28"/>
        </w:rPr>
        <w:t>.</w:t>
      </w:r>
    </w:p>
    <w:p w:rsidR="00A465AD" w:rsidRDefault="00463D33" w:rsidP="00A465AD">
      <w:pPr>
        <w:shd w:val="clear" w:color="000000" w:fill="auto"/>
        <w:suppressAutoHyphens/>
        <w:spacing w:line="360" w:lineRule="auto"/>
        <w:ind w:firstLine="709"/>
        <w:jc w:val="both"/>
        <w:rPr>
          <w:i/>
          <w:iCs/>
          <w:color w:val="000000" w:themeColor="text1"/>
          <w:sz w:val="28"/>
          <w:szCs w:val="28"/>
        </w:rPr>
      </w:pPr>
      <w:r w:rsidRPr="00A465AD">
        <w:rPr>
          <w:color w:val="000000" w:themeColor="text1"/>
          <w:sz w:val="28"/>
          <w:szCs w:val="28"/>
        </w:rPr>
        <w:t>Реклама. Предприятие ООО «</w:t>
      </w:r>
      <w:r w:rsidR="00574617" w:rsidRPr="00A465AD">
        <w:rPr>
          <w:color w:val="000000" w:themeColor="text1"/>
          <w:sz w:val="28"/>
          <w:szCs w:val="28"/>
        </w:rPr>
        <w:t>АВЕРС</w:t>
      </w:r>
      <w:r w:rsidRPr="00A465AD">
        <w:rPr>
          <w:color w:val="000000" w:themeColor="text1"/>
          <w:sz w:val="28"/>
          <w:szCs w:val="28"/>
        </w:rPr>
        <w:t xml:space="preserve">» использует </w:t>
      </w:r>
      <w:r w:rsidR="00574617" w:rsidRPr="00A465AD">
        <w:rPr>
          <w:color w:val="000000" w:themeColor="text1"/>
          <w:sz w:val="28"/>
          <w:szCs w:val="28"/>
        </w:rPr>
        <w:t xml:space="preserve">следующие </w:t>
      </w:r>
      <w:r w:rsidRPr="00A465AD">
        <w:rPr>
          <w:color w:val="000000" w:themeColor="text1"/>
          <w:sz w:val="28"/>
          <w:szCs w:val="28"/>
        </w:rPr>
        <w:t>вид</w:t>
      </w:r>
      <w:r w:rsidR="00574617" w:rsidRPr="00A465AD">
        <w:rPr>
          <w:color w:val="000000" w:themeColor="text1"/>
          <w:sz w:val="28"/>
          <w:szCs w:val="28"/>
        </w:rPr>
        <w:t>ы</w:t>
      </w:r>
      <w:r w:rsidRPr="00A465AD">
        <w:rPr>
          <w:color w:val="000000" w:themeColor="text1"/>
          <w:sz w:val="28"/>
          <w:szCs w:val="28"/>
        </w:rPr>
        <w:t xml:space="preserve"> рекламы: фирменная реклама (предприятие рекламирует достоинства предприятия); товарная реклама (информирует о достоинствах товара). Каналы распространения - безличные средства массовой рекламы. Предприятие использует рекламу в газетах и журналах, на радио и телевидении, городскую рекламу (рекламные щиты), участие </w:t>
      </w:r>
      <w:bookmarkStart w:id="7" w:name="e0_169_"/>
      <w:r w:rsidRPr="00A465AD">
        <w:rPr>
          <w:color w:val="000000" w:themeColor="text1"/>
          <w:sz w:val="28"/>
          <w:szCs w:val="28"/>
        </w:rPr>
        <w:t xml:space="preserve">в </w:t>
      </w:r>
      <w:bookmarkEnd w:id="7"/>
      <w:r w:rsidRPr="00A465AD">
        <w:rPr>
          <w:color w:val="000000" w:themeColor="text1"/>
          <w:sz w:val="28"/>
          <w:szCs w:val="28"/>
        </w:rPr>
        <w:t>выставках,</w:t>
      </w:r>
      <w:r w:rsidR="00A465AD">
        <w:rPr>
          <w:color w:val="000000" w:themeColor="text1"/>
          <w:sz w:val="28"/>
          <w:szCs w:val="28"/>
        </w:rPr>
        <w:t xml:space="preserve"> </w:t>
      </w:r>
      <w:r w:rsidR="00574617" w:rsidRPr="00A465AD">
        <w:rPr>
          <w:color w:val="000000" w:themeColor="text1"/>
          <w:sz w:val="28"/>
          <w:szCs w:val="28"/>
        </w:rPr>
        <w:t xml:space="preserve">рекламу на транспорте, </w:t>
      </w:r>
      <w:r w:rsidRPr="00A465AD">
        <w:rPr>
          <w:color w:val="000000" w:themeColor="text1"/>
          <w:sz w:val="28"/>
          <w:szCs w:val="28"/>
        </w:rPr>
        <w:t>связи с общественностью.</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Связи с общественностью. </w:t>
      </w:r>
      <w:r w:rsidR="00574617" w:rsidRPr="00A465AD">
        <w:rPr>
          <w:color w:val="000000" w:themeColor="text1"/>
          <w:sz w:val="28"/>
          <w:szCs w:val="28"/>
        </w:rPr>
        <w:t xml:space="preserve">ООО «АВЕРС» </w:t>
      </w:r>
      <w:r w:rsidRPr="00A465AD">
        <w:rPr>
          <w:color w:val="000000" w:themeColor="text1"/>
          <w:sz w:val="28"/>
          <w:szCs w:val="28"/>
        </w:rPr>
        <w:t>устан</w:t>
      </w:r>
      <w:r w:rsidR="00574617" w:rsidRPr="00A465AD">
        <w:rPr>
          <w:color w:val="000000" w:themeColor="text1"/>
          <w:sz w:val="28"/>
          <w:szCs w:val="28"/>
        </w:rPr>
        <w:t>авливает</w:t>
      </w:r>
      <w:r w:rsidRPr="00A465AD">
        <w:rPr>
          <w:color w:val="000000" w:themeColor="text1"/>
          <w:sz w:val="28"/>
          <w:szCs w:val="28"/>
        </w:rPr>
        <w:t xml:space="preserve"> доброжелательны</w:t>
      </w:r>
      <w:r w:rsidR="00574617" w:rsidRPr="00A465AD">
        <w:rPr>
          <w:color w:val="000000" w:themeColor="text1"/>
          <w:sz w:val="28"/>
          <w:szCs w:val="28"/>
        </w:rPr>
        <w:t>е</w:t>
      </w:r>
      <w:r w:rsidRPr="00A465AD">
        <w:rPr>
          <w:color w:val="000000" w:themeColor="text1"/>
          <w:sz w:val="28"/>
          <w:szCs w:val="28"/>
        </w:rPr>
        <w:t xml:space="preserve"> отношени</w:t>
      </w:r>
      <w:r w:rsidR="00574617" w:rsidRPr="00A465AD">
        <w:rPr>
          <w:color w:val="000000" w:themeColor="text1"/>
          <w:sz w:val="28"/>
          <w:szCs w:val="28"/>
        </w:rPr>
        <w:t>я</w:t>
      </w:r>
      <w:r w:rsidRPr="00A465AD">
        <w:rPr>
          <w:color w:val="000000" w:themeColor="text1"/>
          <w:sz w:val="28"/>
          <w:szCs w:val="28"/>
        </w:rPr>
        <w:t xml:space="preserve"> с широкой общественностью, и в рамках этого,</w:t>
      </w:r>
      <w:r w:rsidR="00A465AD">
        <w:rPr>
          <w:color w:val="000000" w:themeColor="text1"/>
          <w:sz w:val="28"/>
          <w:szCs w:val="28"/>
        </w:rPr>
        <w:t xml:space="preserve"> </w:t>
      </w:r>
      <w:r w:rsidRPr="00A465AD">
        <w:rPr>
          <w:color w:val="000000" w:themeColor="text1"/>
          <w:sz w:val="28"/>
          <w:szCs w:val="28"/>
        </w:rPr>
        <w:t>участвует в благотворительной деятельности, в выставках и ярмарках. В основе - умение и желание наладить контакт, выгодную обоюдную связь с общественностью.</w:t>
      </w:r>
    </w:p>
    <w:p w:rsidR="00A465AD" w:rsidRDefault="00574617"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Фирма </w:t>
      </w:r>
      <w:r w:rsidR="00463D33" w:rsidRPr="00A465AD">
        <w:rPr>
          <w:color w:val="000000" w:themeColor="text1"/>
          <w:sz w:val="28"/>
          <w:szCs w:val="28"/>
        </w:rPr>
        <w:t xml:space="preserve">предоставляет </w:t>
      </w:r>
      <w:r w:rsidR="00A13E38" w:rsidRPr="00A465AD">
        <w:rPr>
          <w:color w:val="000000" w:themeColor="text1"/>
          <w:sz w:val="28"/>
          <w:szCs w:val="28"/>
        </w:rPr>
        <w:t xml:space="preserve">практически </w:t>
      </w:r>
      <w:r w:rsidR="00463D33" w:rsidRPr="00A465AD">
        <w:rPr>
          <w:color w:val="000000" w:themeColor="text1"/>
          <w:sz w:val="28"/>
          <w:szCs w:val="28"/>
        </w:rPr>
        <w:t>полное информирование об</w:t>
      </w:r>
      <w:r w:rsidRPr="00A465AD">
        <w:rPr>
          <w:color w:val="000000" w:themeColor="text1"/>
          <w:sz w:val="28"/>
          <w:szCs w:val="28"/>
        </w:rPr>
        <w:t xml:space="preserve"> оргтехнике</w:t>
      </w:r>
      <w:r w:rsidR="00463D33" w:rsidRPr="00A465AD">
        <w:rPr>
          <w:color w:val="000000" w:themeColor="text1"/>
          <w:sz w:val="28"/>
          <w:szCs w:val="28"/>
        </w:rPr>
        <w:t>. Эта деятельность направлена как на внешнюю среду, так и на сотрудников самого ООО «</w:t>
      </w:r>
      <w:r w:rsidRPr="00A465AD">
        <w:rPr>
          <w:color w:val="000000" w:themeColor="text1"/>
          <w:sz w:val="28"/>
          <w:szCs w:val="28"/>
        </w:rPr>
        <w:t>АВЕРС</w:t>
      </w:r>
      <w:r w:rsidR="00463D33" w:rsidRPr="00A465AD">
        <w:rPr>
          <w:color w:val="000000" w:themeColor="text1"/>
          <w:sz w:val="28"/>
          <w:szCs w:val="28"/>
        </w:rPr>
        <w:t>».</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Одна из </w:t>
      </w:r>
      <w:r w:rsidR="00344CD6" w:rsidRPr="00A465AD">
        <w:rPr>
          <w:color w:val="000000" w:themeColor="text1"/>
          <w:sz w:val="28"/>
          <w:szCs w:val="28"/>
        </w:rPr>
        <w:t>главных зада</w:t>
      </w:r>
      <w:r w:rsidRPr="00A465AD">
        <w:rPr>
          <w:color w:val="000000" w:themeColor="text1"/>
          <w:sz w:val="28"/>
          <w:szCs w:val="28"/>
        </w:rPr>
        <w:t>ч предприяти</w:t>
      </w:r>
      <w:r w:rsidR="00A13E38" w:rsidRPr="00A465AD">
        <w:rPr>
          <w:color w:val="000000" w:themeColor="text1"/>
          <w:sz w:val="28"/>
          <w:szCs w:val="28"/>
        </w:rPr>
        <w:t>я</w:t>
      </w:r>
      <w:r w:rsidRPr="00A465AD">
        <w:rPr>
          <w:color w:val="000000" w:themeColor="text1"/>
          <w:sz w:val="28"/>
          <w:szCs w:val="28"/>
        </w:rPr>
        <w:t xml:space="preserve"> - выполнение определённых социальных обязанностей. На практике деятельность в данном направлении предполагает решение задач поддержки и развития инициативы собственных сотрудников (отношения внутри предприятия), содействие созданию новых возможностей для молодёжи (образование), поддержку малоимущих слоёв населения (благотворительность) и др.</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Таким образом, человеческие отношения представляют собой воздействие на общественное мнение, сложившееся в результате деятельности предприятия, его рекламы и благотворительных мероприятий.</w:t>
      </w:r>
    </w:p>
    <w:p w:rsidR="00A465AD" w:rsidRDefault="00463D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В свою очередь ООО «</w:t>
      </w:r>
      <w:r w:rsidR="00344CD6" w:rsidRPr="00A465AD">
        <w:rPr>
          <w:color w:val="000000" w:themeColor="text1"/>
          <w:sz w:val="28"/>
          <w:szCs w:val="28"/>
        </w:rPr>
        <w:t>АВЕРС</w:t>
      </w:r>
      <w:r w:rsidRPr="00A465AD">
        <w:rPr>
          <w:color w:val="000000" w:themeColor="text1"/>
          <w:sz w:val="28"/>
          <w:szCs w:val="28"/>
        </w:rPr>
        <w:t>» планирует мероприятия в этой сфере для будущего влияния на общественное мнение.</w:t>
      </w:r>
    </w:p>
    <w:p w:rsidR="009172A8" w:rsidRPr="00A465AD" w:rsidRDefault="009172A8" w:rsidP="00A465AD">
      <w:pPr>
        <w:shd w:val="clear" w:color="000000" w:fill="auto"/>
        <w:suppressAutoHyphens/>
        <w:spacing w:line="360" w:lineRule="auto"/>
        <w:ind w:firstLine="709"/>
        <w:jc w:val="both"/>
        <w:rPr>
          <w:color w:val="000000" w:themeColor="text1"/>
          <w:sz w:val="28"/>
          <w:szCs w:val="28"/>
        </w:rPr>
      </w:pPr>
    </w:p>
    <w:p w:rsidR="00463D33" w:rsidRPr="00A465AD" w:rsidRDefault="00A465AD" w:rsidP="00A465AD">
      <w:pPr>
        <w:pStyle w:val="a5"/>
        <w:numPr>
          <w:ilvl w:val="1"/>
          <w:numId w:val="35"/>
        </w:numPr>
        <w:shd w:val="clear" w:color="000000" w:fill="auto"/>
        <w:suppressAutoHyphens/>
        <w:spacing w:after="0" w:line="360" w:lineRule="auto"/>
        <w:ind w:left="0" w:firstLine="0"/>
        <w:jc w:val="center"/>
        <w:rPr>
          <w:b/>
          <w:bCs/>
          <w:color w:val="000000" w:themeColor="text1"/>
          <w:sz w:val="28"/>
          <w:szCs w:val="32"/>
        </w:rPr>
      </w:pPr>
      <w:r>
        <w:rPr>
          <w:b/>
          <w:bCs/>
          <w:color w:val="000000" w:themeColor="text1"/>
          <w:sz w:val="28"/>
          <w:szCs w:val="32"/>
        </w:rPr>
        <w:br w:type="page"/>
      </w:r>
      <w:r w:rsidR="00463D33" w:rsidRPr="00A465AD">
        <w:rPr>
          <w:b/>
          <w:bCs/>
          <w:color w:val="000000" w:themeColor="text1"/>
          <w:sz w:val="28"/>
          <w:szCs w:val="32"/>
        </w:rPr>
        <w:t>Рыночные возможности предприятия и его целевой рынок</w:t>
      </w:r>
    </w:p>
    <w:p w:rsidR="00463D33" w:rsidRPr="00A465AD" w:rsidRDefault="00463D33" w:rsidP="00A465AD">
      <w:pPr>
        <w:shd w:val="clear" w:color="000000" w:fill="auto"/>
        <w:suppressAutoHyphens/>
        <w:spacing w:line="360" w:lineRule="auto"/>
        <w:ind w:firstLine="709"/>
        <w:jc w:val="both"/>
        <w:rPr>
          <w:color w:val="000000" w:themeColor="text1"/>
          <w:sz w:val="28"/>
          <w:szCs w:val="28"/>
        </w:rPr>
      </w:pPr>
    </w:p>
    <w:p w:rsidR="00463D33" w:rsidRPr="00A465AD" w:rsidRDefault="00800A1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Проведения а</w:t>
      </w:r>
      <w:r w:rsidR="00463D33" w:rsidRPr="00A465AD">
        <w:rPr>
          <w:color w:val="000000" w:themeColor="text1"/>
          <w:sz w:val="28"/>
          <w:szCs w:val="28"/>
        </w:rPr>
        <w:t>нализ</w:t>
      </w:r>
      <w:r w:rsidRPr="00A465AD">
        <w:rPr>
          <w:color w:val="000000" w:themeColor="text1"/>
          <w:sz w:val="28"/>
          <w:szCs w:val="28"/>
        </w:rPr>
        <w:t>а</w:t>
      </w:r>
      <w:r w:rsidR="00463D33" w:rsidRPr="00A465AD">
        <w:rPr>
          <w:color w:val="000000" w:themeColor="text1"/>
          <w:sz w:val="28"/>
          <w:szCs w:val="28"/>
        </w:rPr>
        <w:t xml:space="preserve"> рынка </w:t>
      </w:r>
      <w:r w:rsidRPr="00A465AD">
        <w:rPr>
          <w:color w:val="000000" w:themeColor="text1"/>
          <w:sz w:val="28"/>
          <w:szCs w:val="28"/>
        </w:rPr>
        <w:t>необходимо</w:t>
      </w:r>
      <w:r w:rsidR="00463D33" w:rsidRPr="00A465AD">
        <w:rPr>
          <w:color w:val="000000" w:themeColor="text1"/>
          <w:sz w:val="28"/>
          <w:szCs w:val="28"/>
        </w:rPr>
        <w:t xml:space="preserve"> изучать внешние факторы – фазы делового цикла, экономическую конъюнктуру, а также и внутренние – требования к продукту или услуге, рыночную сегментацию, методы, применяемые участниками рынка. Основа для стабильного развития экономики в Хакасии послужили благоприятные изменения в производственной и финансовой сфере. Характеристики спроса на обращение к </w:t>
      </w:r>
      <w:r w:rsidRPr="00A465AD">
        <w:rPr>
          <w:color w:val="000000" w:themeColor="text1"/>
          <w:sz w:val="28"/>
          <w:szCs w:val="28"/>
        </w:rPr>
        <w:t>оргтехнике таков</w:t>
      </w:r>
      <w:r w:rsidR="00463D33" w:rsidRPr="00A465AD">
        <w:rPr>
          <w:color w:val="000000" w:themeColor="text1"/>
          <w:sz w:val="28"/>
          <w:szCs w:val="28"/>
        </w:rPr>
        <w:t>ы:</w:t>
      </w:r>
    </w:p>
    <w:p w:rsidR="00463D33" w:rsidRPr="00A465AD" w:rsidRDefault="00463D33" w:rsidP="00A465AD">
      <w:pPr>
        <w:numPr>
          <w:ilvl w:val="0"/>
          <w:numId w:val="11"/>
        </w:numPr>
        <w:shd w:val="clear" w:color="000000" w:fill="auto"/>
        <w:tabs>
          <w:tab w:val="clear" w:pos="1440"/>
          <w:tab w:val="num" w:pos="0"/>
        </w:tabs>
        <w:suppressAutoHyphens/>
        <w:spacing w:line="360" w:lineRule="auto"/>
        <w:ind w:left="0" w:firstLine="709"/>
        <w:jc w:val="both"/>
        <w:rPr>
          <w:color w:val="000000" w:themeColor="text1"/>
          <w:sz w:val="28"/>
          <w:szCs w:val="28"/>
        </w:rPr>
      </w:pPr>
      <w:r w:rsidRPr="00A465AD">
        <w:rPr>
          <w:color w:val="000000" w:themeColor="text1"/>
          <w:sz w:val="28"/>
          <w:szCs w:val="28"/>
        </w:rPr>
        <w:t xml:space="preserve">высокий уровень потребности в </w:t>
      </w:r>
      <w:r w:rsidR="00800A1D" w:rsidRPr="00A465AD">
        <w:rPr>
          <w:color w:val="000000" w:themeColor="text1"/>
          <w:sz w:val="28"/>
          <w:szCs w:val="28"/>
        </w:rPr>
        <w:t>технике</w:t>
      </w:r>
      <w:r w:rsidRPr="00A465AD">
        <w:rPr>
          <w:color w:val="000000" w:themeColor="text1"/>
          <w:sz w:val="28"/>
          <w:szCs w:val="28"/>
        </w:rPr>
        <w:t>;</w:t>
      </w:r>
    </w:p>
    <w:p w:rsidR="00463D33" w:rsidRPr="00A465AD" w:rsidRDefault="00463D33" w:rsidP="00A465AD">
      <w:pPr>
        <w:numPr>
          <w:ilvl w:val="0"/>
          <w:numId w:val="11"/>
        </w:numPr>
        <w:shd w:val="clear" w:color="000000" w:fill="auto"/>
        <w:tabs>
          <w:tab w:val="clear" w:pos="1440"/>
          <w:tab w:val="num" w:pos="0"/>
        </w:tabs>
        <w:suppressAutoHyphens/>
        <w:spacing w:line="360" w:lineRule="auto"/>
        <w:ind w:left="0" w:firstLine="709"/>
        <w:jc w:val="both"/>
        <w:rPr>
          <w:color w:val="000000" w:themeColor="text1"/>
          <w:sz w:val="28"/>
          <w:szCs w:val="28"/>
        </w:rPr>
      </w:pPr>
      <w:r w:rsidRPr="00A465AD">
        <w:rPr>
          <w:color w:val="000000" w:themeColor="text1"/>
          <w:sz w:val="28"/>
          <w:szCs w:val="28"/>
        </w:rPr>
        <w:t xml:space="preserve">увеличение спроса на </w:t>
      </w:r>
      <w:r w:rsidR="00800A1D" w:rsidRPr="00A465AD">
        <w:rPr>
          <w:color w:val="000000" w:themeColor="text1"/>
          <w:sz w:val="28"/>
          <w:szCs w:val="28"/>
        </w:rPr>
        <w:t>оргтехнику.</w:t>
      </w:r>
    </w:p>
    <w:p w:rsidR="00A465AD" w:rsidRDefault="00463D33" w:rsidP="00A465AD">
      <w:pPr>
        <w:pStyle w:val="23"/>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Высокими темпами растут объемы денежных доходов населения, как и рост его потребления. Также это объясняется возрастающими темпами автоматизации общества в целом, и потребительского рынка в частности. Увеличивается количество магазинов и предприятий сферы услуг. Существуют также маркетинговые акции, которые предполагают скидки на товары.</w:t>
      </w:r>
    </w:p>
    <w:p w:rsidR="00E17140" w:rsidRPr="00A465AD" w:rsidRDefault="00B8486D"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w:t>
      </w:r>
      <w:r w:rsidR="00E17140" w:rsidRPr="00A465AD">
        <w:rPr>
          <w:color w:val="000000" w:themeColor="text1"/>
          <w:sz w:val="28"/>
          <w:szCs w:val="28"/>
        </w:rPr>
        <w:t>Необходимым объектом изучения в комплексном исследовании рынка оргтехники является потребитель. Знание своего потребителя необходимо фирме, чтобы лучше приспосабливаться</w:t>
      </w:r>
      <w:r w:rsidR="00A465AD">
        <w:rPr>
          <w:color w:val="000000" w:themeColor="text1"/>
          <w:sz w:val="28"/>
          <w:szCs w:val="28"/>
        </w:rPr>
        <w:t xml:space="preserve"> </w:t>
      </w:r>
      <w:r w:rsidR="00E17140" w:rsidRPr="00A465AD">
        <w:rPr>
          <w:color w:val="000000" w:themeColor="text1"/>
          <w:sz w:val="28"/>
          <w:szCs w:val="28"/>
        </w:rPr>
        <w:t>к его требованиям и действовать на рынке эффективно</w:t>
      </w:r>
      <w:r w:rsidRPr="00A465AD">
        <w:rPr>
          <w:color w:val="000000" w:themeColor="text1"/>
          <w:sz w:val="28"/>
          <w:szCs w:val="28"/>
        </w:rPr>
        <w:t>»</w:t>
      </w:r>
      <w:r w:rsidR="00E17140" w:rsidRPr="00A465AD">
        <w:rPr>
          <w:color w:val="000000" w:themeColor="text1"/>
          <w:sz w:val="28"/>
          <w:szCs w:val="28"/>
        </w:rPr>
        <w:t xml:space="preserve"> </w:t>
      </w:r>
      <w:r w:rsidR="00E17140" w:rsidRPr="00A465AD">
        <w:rPr>
          <w:rStyle w:val="a9"/>
          <w:color w:val="000000" w:themeColor="text1"/>
          <w:sz w:val="28"/>
          <w:szCs w:val="28"/>
        </w:rPr>
        <w:footnoteReference w:id="18"/>
      </w:r>
      <w:r w:rsidRPr="00A465AD">
        <w:rPr>
          <w:color w:val="000000" w:themeColor="text1"/>
          <w:sz w:val="28"/>
          <w:szCs w:val="28"/>
        </w:rPr>
        <w:t>.</w:t>
      </w:r>
    </w:p>
    <w:p w:rsidR="00011E15" w:rsidRPr="00A465AD" w:rsidRDefault="00011E15"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Разбивка покупателей на отдельные группы, как известно, называется сегментацией, а рыночный сегмент – группа потребителей, характеризующихся однотипной реакцией на предлагаемые товары и на набор маркетинговых стимулов.</w:t>
      </w:r>
    </w:p>
    <w:p w:rsidR="00A465AD" w:rsidRDefault="00011E15"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Сегментирование, как и учет крупных событий в жизни людей, дает возможность предприятию найти новые целевые рынки и таким образом расширить предложение компьютерной и оргтехнической продукции.</w:t>
      </w:r>
    </w:p>
    <w:p w:rsidR="00A465AD" w:rsidRDefault="00DB19FF"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С</w:t>
      </w:r>
      <w:r w:rsidR="00011E15" w:rsidRPr="00A465AD">
        <w:rPr>
          <w:color w:val="000000" w:themeColor="text1"/>
          <w:sz w:val="28"/>
          <w:szCs w:val="28"/>
        </w:rPr>
        <w:t>егментация в ООО «АВЕРС» включает несколько этапов: выбор критериев сегментации, подробное изучение их характеристик</w:t>
      </w:r>
      <w:r w:rsidR="0028593E" w:rsidRPr="00A465AD">
        <w:rPr>
          <w:color w:val="000000" w:themeColor="text1"/>
          <w:sz w:val="28"/>
          <w:szCs w:val="28"/>
        </w:rPr>
        <w:t>, об</w:t>
      </w:r>
      <w:r w:rsidR="00873494" w:rsidRPr="00A465AD">
        <w:rPr>
          <w:color w:val="000000" w:themeColor="text1"/>
          <w:sz w:val="28"/>
          <w:szCs w:val="28"/>
        </w:rPr>
        <w:t>ъедин</w:t>
      </w:r>
      <w:r w:rsidR="0028593E" w:rsidRPr="00A465AD">
        <w:rPr>
          <w:color w:val="000000" w:themeColor="text1"/>
          <w:sz w:val="28"/>
          <w:szCs w:val="28"/>
        </w:rPr>
        <w:t>яя в процессе исследования</w:t>
      </w:r>
      <w:r w:rsidR="00873494" w:rsidRPr="00A465AD">
        <w:rPr>
          <w:color w:val="000000" w:themeColor="text1"/>
          <w:sz w:val="28"/>
          <w:szCs w:val="28"/>
        </w:rPr>
        <w:t xml:space="preserve"> потенциальных</w:t>
      </w:r>
      <w:r w:rsidR="00A465AD">
        <w:rPr>
          <w:color w:val="000000" w:themeColor="text1"/>
          <w:sz w:val="28"/>
          <w:szCs w:val="28"/>
        </w:rPr>
        <w:t xml:space="preserve"> </w:t>
      </w:r>
      <w:r w:rsidR="00873494" w:rsidRPr="00A465AD">
        <w:rPr>
          <w:color w:val="000000" w:themeColor="text1"/>
          <w:sz w:val="28"/>
          <w:szCs w:val="28"/>
        </w:rPr>
        <w:t>покупателей в более или менее однородные группы, чтобы применить к ним маркетинговую стратегию.</w:t>
      </w:r>
    </w:p>
    <w:p w:rsidR="00A465AD" w:rsidRDefault="00930991"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Говоря о тенденциях развития рынка, следует отметить, что развитие целевого сегмента, представляется достаточно благоприятным. В Хакасии идёт бурное развитие предпринимательства, и что особенно существенно в данном случае, повышается его «цивилизованность».</w:t>
      </w:r>
    </w:p>
    <w:p w:rsidR="00A465AD" w:rsidRDefault="00930991"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Появляется всё больше крупных торговых предприятий, нацеленных на долгосрочные действия на рынке, заботящихся о своём престиже и уделяющие должное внимание усовершенствованию технологического процесса.</w:t>
      </w:r>
    </w:p>
    <w:p w:rsidR="00A465AD" w:rsidRDefault="0028593E"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Изучение поведенческой реакции покупателей на потребительском рынке</w:t>
      </w:r>
      <w:r w:rsidR="00A465AD">
        <w:rPr>
          <w:color w:val="000000" w:themeColor="text1"/>
          <w:sz w:val="28"/>
          <w:szCs w:val="28"/>
        </w:rPr>
        <w:t xml:space="preserve"> </w:t>
      </w:r>
      <w:r w:rsidRPr="00A465AD">
        <w:rPr>
          <w:color w:val="000000" w:themeColor="text1"/>
          <w:sz w:val="28"/>
          <w:szCs w:val="28"/>
        </w:rPr>
        <w:t>покупки оргтехники основывается на концепции мультиатрибутного товара и иерархичесокй модели покупателя.</w:t>
      </w:r>
    </w:p>
    <w:p w:rsidR="00A465AD" w:rsidRDefault="0028593E"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Основная цель</w:t>
      </w:r>
      <w:r w:rsidR="00A465AD">
        <w:rPr>
          <w:color w:val="000000" w:themeColor="text1"/>
          <w:sz w:val="28"/>
          <w:szCs w:val="28"/>
        </w:rPr>
        <w:t xml:space="preserve"> </w:t>
      </w:r>
      <w:r w:rsidRPr="00A465AD">
        <w:rPr>
          <w:color w:val="000000" w:themeColor="text1"/>
          <w:sz w:val="28"/>
          <w:szCs w:val="28"/>
        </w:rPr>
        <w:t>концепции – покупатель осуществляет не поиск товаров, но решение проблемы, которое может обеспечить товар. Реакция потребителя на маркетинговые стимулы – любая деятельность, вызванная маркетинговым стимулом.</w:t>
      </w:r>
    </w:p>
    <w:p w:rsidR="00A465AD" w:rsidRDefault="0028593E"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Обобщённая оценка потребителями характеристик различных марок</w:t>
      </w:r>
      <w:r w:rsidR="008B4C14" w:rsidRPr="00A465AD">
        <w:rPr>
          <w:color w:val="000000" w:themeColor="text1"/>
          <w:sz w:val="28"/>
          <w:szCs w:val="28"/>
        </w:rPr>
        <w:t xml:space="preserve"> компьютеров, приобретённых на рынке Хакасии</w:t>
      </w:r>
      <w:r w:rsidR="009541EB" w:rsidRPr="00A465AD">
        <w:rPr>
          <w:color w:val="000000" w:themeColor="text1"/>
          <w:sz w:val="28"/>
          <w:szCs w:val="28"/>
        </w:rPr>
        <w:t>,</w:t>
      </w:r>
      <w:r w:rsidR="008B4C14" w:rsidRPr="00A465AD">
        <w:rPr>
          <w:color w:val="000000" w:themeColor="text1"/>
          <w:sz w:val="28"/>
          <w:szCs w:val="28"/>
        </w:rPr>
        <w:t xml:space="preserve"> приведена на рисунке </w:t>
      </w:r>
      <w:r w:rsidR="00DB19FF" w:rsidRPr="00A465AD">
        <w:rPr>
          <w:color w:val="000000" w:themeColor="text1"/>
          <w:sz w:val="28"/>
          <w:szCs w:val="28"/>
        </w:rPr>
        <w:t>2</w:t>
      </w:r>
      <w:r w:rsidR="008B4C14" w:rsidRPr="00A465AD">
        <w:rPr>
          <w:color w:val="000000" w:themeColor="text1"/>
          <w:sz w:val="28"/>
          <w:szCs w:val="28"/>
        </w:rPr>
        <w:t>.</w:t>
      </w:r>
    </w:p>
    <w:p w:rsidR="00DB19FF" w:rsidRDefault="00DB19FF" w:rsidP="00A465AD">
      <w:pPr>
        <w:shd w:val="clear" w:color="000000" w:fill="auto"/>
        <w:suppressAutoHyphens/>
        <w:spacing w:line="360" w:lineRule="auto"/>
        <w:ind w:firstLine="709"/>
        <w:jc w:val="both"/>
        <w:rPr>
          <w:color w:val="000000" w:themeColor="text1"/>
          <w:sz w:val="28"/>
          <w:szCs w:val="28"/>
        </w:rPr>
      </w:pPr>
    </w:p>
    <w:p w:rsidR="00A465AD" w:rsidRPr="00A465AD" w:rsidRDefault="00A465AD" w:rsidP="00A465AD">
      <w:pPr>
        <w:shd w:val="clear" w:color="000000" w:fill="auto"/>
        <w:suppressAutoHyphens/>
        <w:spacing w:line="360" w:lineRule="auto"/>
        <w:jc w:val="center"/>
        <w:rPr>
          <w:color w:val="000000" w:themeColor="text1"/>
          <w:sz w:val="28"/>
          <w:szCs w:val="28"/>
        </w:rPr>
      </w:pPr>
      <w:r w:rsidRPr="00A465AD">
        <w:rPr>
          <w:b/>
          <w:bCs/>
          <w:color w:val="000000" w:themeColor="text1"/>
          <w:sz w:val="28"/>
          <w:szCs w:val="26"/>
        </w:rPr>
        <w:t>Атрибутивная модель отношения к маркам компьютера</w:t>
      </w:r>
    </w:p>
    <w:tbl>
      <w:tblPr>
        <w:tblStyle w:val="af4"/>
        <w:tblW w:w="0" w:type="auto"/>
        <w:jc w:val="center"/>
        <w:tblLook w:val="04A0" w:firstRow="1" w:lastRow="0" w:firstColumn="1" w:lastColumn="0" w:noHBand="0" w:noVBand="1"/>
      </w:tblPr>
      <w:tblGrid>
        <w:gridCol w:w="1827"/>
        <w:gridCol w:w="1035"/>
        <w:gridCol w:w="1395"/>
        <w:gridCol w:w="1221"/>
        <w:gridCol w:w="1173"/>
        <w:gridCol w:w="997"/>
        <w:gridCol w:w="978"/>
      </w:tblGrid>
      <w:tr w:rsidR="0001130E" w:rsidRPr="00A465AD" w:rsidTr="00A465AD">
        <w:trPr>
          <w:jc w:val="center"/>
        </w:trPr>
        <w:tc>
          <w:tcPr>
            <w:tcW w:w="1827" w:type="dxa"/>
            <w:vMerge w:val="restart"/>
            <w:vAlign w:val="center"/>
          </w:tcPr>
          <w:p w:rsidR="0001130E" w:rsidRPr="00A465AD" w:rsidRDefault="0001130E" w:rsidP="00A465AD">
            <w:pPr>
              <w:shd w:val="clear" w:color="000000" w:fill="auto"/>
              <w:suppressAutoHyphens/>
              <w:spacing w:line="360" w:lineRule="auto"/>
              <w:rPr>
                <w:bCs/>
                <w:color w:val="000000" w:themeColor="text1"/>
                <w:sz w:val="20"/>
                <w:szCs w:val="22"/>
              </w:rPr>
            </w:pPr>
            <w:r w:rsidRPr="00A465AD">
              <w:rPr>
                <w:bCs/>
                <w:color w:val="000000" w:themeColor="text1"/>
                <w:sz w:val="20"/>
                <w:szCs w:val="22"/>
              </w:rPr>
              <w:t>Марка компьютера</w:t>
            </w:r>
          </w:p>
        </w:tc>
        <w:tc>
          <w:tcPr>
            <w:tcW w:w="6799" w:type="dxa"/>
            <w:gridSpan w:val="6"/>
            <w:vAlign w:val="center"/>
          </w:tcPr>
          <w:p w:rsidR="0001130E" w:rsidRPr="00A465AD" w:rsidRDefault="00A465AD" w:rsidP="00A465AD">
            <w:pPr>
              <w:shd w:val="clear" w:color="000000" w:fill="auto"/>
              <w:suppressAutoHyphens/>
              <w:spacing w:line="360" w:lineRule="auto"/>
              <w:rPr>
                <w:bCs/>
                <w:color w:val="000000" w:themeColor="text1"/>
                <w:sz w:val="20"/>
                <w:szCs w:val="22"/>
              </w:rPr>
            </w:pPr>
            <w:r w:rsidRPr="00A465AD">
              <w:rPr>
                <w:bCs/>
                <w:color w:val="000000" w:themeColor="text1"/>
                <w:sz w:val="20"/>
                <w:szCs w:val="22"/>
              </w:rPr>
              <w:t xml:space="preserve"> </w:t>
            </w:r>
            <w:r w:rsidR="0001130E" w:rsidRPr="00A465AD">
              <w:rPr>
                <w:bCs/>
                <w:color w:val="000000" w:themeColor="text1"/>
                <w:sz w:val="20"/>
                <w:szCs w:val="22"/>
              </w:rPr>
              <w:t>Атрибуты</w:t>
            </w:r>
            <w:r w:rsidRPr="00A465AD">
              <w:rPr>
                <w:bCs/>
                <w:color w:val="000000" w:themeColor="text1"/>
                <w:sz w:val="20"/>
                <w:szCs w:val="22"/>
              </w:rPr>
              <w:t xml:space="preserve"> </w:t>
            </w:r>
          </w:p>
        </w:tc>
      </w:tr>
      <w:tr w:rsidR="0001130E" w:rsidRPr="00A465AD" w:rsidTr="00A465AD">
        <w:trPr>
          <w:jc w:val="center"/>
        </w:trPr>
        <w:tc>
          <w:tcPr>
            <w:tcW w:w="1827" w:type="dxa"/>
            <w:vMerge/>
            <w:vAlign w:val="center"/>
          </w:tcPr>
          <w:p w:rsidR="0001130E" w:rsidRPr="00A465AD" w:rsidRDefault="0001130E" w:rsidP="00A465AD">
            <w:pPr>
              <w:shd w:val="clear" w:color="000000" w:fill="auto"/>
              <w:suppressAutoHyphens/>
              <w:spacing w:line="360" w:lineRule="auto"/>
              <w:rPr>
                <w:bCs/>
                <w:color w:val="000000" w:themeColor="text1"/>
                <w:sz w:val="20"/>
                <w:szCs w:val="22"/>
              </w:rPr>
            </w:pPr>
          </w:p>
        </w:tc>
        <w:tc>
          <w:tcPr>
            <w:tcW w:w="1035" w:type="dxa"/>
            <w:vAlign w:val="center"/>
          </w:tcPr>
          <w:p w:rsidR="0001130E" w:rsidRPr="00A465AD" w:rsidRDefault="0001130E" w:rsidP="00A465AD">
            <w:pPr>
              <w:shd w:val="clear" w:color="000000" w:fill="auto"/>
              <w:suppressAutoHyphens/>
              <w:spacing w:line="360" w:lineRule="auto"/>
              <w:rPr>
                <w:bCs/>
                <w:color w:val="000000" w:themeColor="text1"/>
                <w:sz w:val="20"/>
                <w:szCs w:val="22"/>
              </w:rPr>
            </w:pPr>
            <w:r w:rsidRPr="00A465AD">
              <w:rPr>
                <w:bCs/>
                <w:color w:val="000000" w:themeColor="text1"/>
                <w:sz w:val="20"/>
                <w:szCs w:val="22"/>
              </w:rPr>
              <w:t>размер</w:t>
            </w:r>
          </w:p>
        </w:tc>
        <w:tc>
          <w:tcPr>
            <w:tcW w:w="1395" w:type="dxa"/>
            <w:vAlign w:val="center"/>
          </w:tcPr>
          <w:p w:rsidR="0001130E" w:rsidRPr="00A465AD" w:rsidRDefault="0001130E" w:rsidP="00A465AD">
            <w:pPr>
              <w:shd w:val="clear" w:color="000000" w:fill="auto"/>
              <w:suppressAutoHyphens/>
              <w:spacing w:line="360" w:lineRule="auto"/>
              <w:rPr>
                <w:bCs/>
                <w:color w:val="000000" w:themeColor="text1"/>
                <w:sz w:val="20"/>
                <w:szCs w:val="22"/>
              </w:rPr>
            </w:pPr>
            <w:r w:rsidRPr="00A465AD">
              <w:rPr>
                <w:bCs/>
                <w:color w:val="000000" w:themeColor="text1"/>
                <w:sz w:val="20"/>
                <w:szCs w:val="22"/>
              </w:rPr>
              <w:t>автономность</w:t>
            </w:r>
          </w:p>
        </w:tc>
        <w:tc>
          <w:tcPr>
            <w:tcW w:w="1221" w:type="dxa"/>
            <w:vAlign w:val="center"/>
          </w:tcPr>
          <w:p w:rsidR="0001130E" w:rsidRPr="00A465AD" w:rsidRDefault="0001130E" w:rsidP="00A465AD">
            <w:pPr>
              <w:shd w:val="clear" w:color="000000" w:fill="auto"/>
              <w:suppressAutoHyphens/>
              <w:spacing w:line="360" w:lineRule="auto"/>
              <w:rPr>
                <w:bCs/>
                <w:color w:val="000000" w:themeColor="text1"/>
                <w:sz w:val="20"/>
                <w:szCs w:val="22"/>
              </w:rPr>
            </w:pPr>
            <w:r w:rsidRPr="00A465AD">
              <w:rPr>
                <w:bCs/>
                <w:color w:val="000000" w:themeColor="text1"/>
                <w:sz w:val="20"/>
                <w:szCs w:val="22"/>
              </w:rPr>
              <w:t>мощность</w:t>
            </w:r>
          </w:p>
        </w:tc>
        <w:tc>
          <w:tcPr>
            <w:tcW w:w="1173" w:type="dxa"/>
            <w:vAlign w:val="center"/>
          </w:tcPr>
          <w:p w:rsidR="0001130E" w:rsidRPr="00A465AD" w:rsidRDefault="0001130E" w:rsidP="00A465AD">
            <w:pPr>
              <w:shd w:val="clear" w:color="000000" w:fill="auto"/>
              <w:suppressAutoHyphens/>
              <w:spacing w:line="360" w:lineRule="auto"/>
              <w:rPr>
                <w:bCs/>
                <w:color w:val="000000" w:themeColor="text1"/>
                <w:sz w:val="20"/>
                <w:szCs w:val="22"/>
              </w:rPr>
            </w:pPr>
            <w:r w:rsidRPr="00A465AD">
              <w:rPr>
                <w:bCs/>
                <w:color w:val="000000" w:themeColor="text1"/>
                <w:sz w:val="20"/>
                <w:szCs w:val="22"/>
              </w:rPr>
              <w:t>клавиатура</w:t>
            </w:r>
          </w:p>
        </w:tc>
        <w:tc>
          <w:tcPr>
            <w:tcW w:w="997" w:type="dxa"/>
            <w:vAlign w:val="center"/>
          </w:tcPr>
          <w:p w:rsidR="0001130E" w:rsidRPr="00A465AD" w:rsidRDefault="0001130E" w:rsidP="00A465AD">
            <w:pPr>
              <w:shd w:val="clear" w:color="000000" w:fill="auto"/>
              <w:suppressAutoHyphens/>
              <w:spacing w:line="360" w:lineRule="auto"/>
              <w:rPr>
                <w:bCs/>
                <w:color w:val="000000" w:themeColor="text1"/>
                <w:sz w:val="20"/>
                <w:szCs w:val="22"/>
              </w:rPr>
            </w:pPr>
            <w:r w:rsidRPr="00A465AD">
              <w:rPr>
                <w:bCs/>
                <w:color w:val="000000" w:themeColor="text1"/>
                <w:sz w:val="20"/>
                <w:szCs w:val="22"/>
              </w:rPr>
              <w:t>экран</w:t>
            </w:r>
          </w:p>
        </w:tc>
        <w:tc>
          <w:tcPr>
            <w:tcW w:w="978" w:type="dxa"/>
            <w:vAlign w:val="center"/>
          </w:tcPr>
          <w:p w:rsidR="0001130E" w:rsidRPr="00A465AD" w:rsidRDefault="00704DEB" w:rsidP="00A465AD">
            <w:pPr>
              <w:shd w:val="clear" w:color="000000" w:fill="auto"/>
              <w:suppressAutoHyphens/>
              <w:spacing w:line="360" w:lineRule="auto"/>
              <w:rPr>
                <w:bCs/>
                <w:color w:val="000000" w:themeColor="text1"/>
                <w:sz w:val="20"/>
                <w:szCs w:val="22"/>
              </w:rPr>
            </w:pPr>
            <w:r w:rsidRPr="00A465AD">
              <w:rPr>
                <w:bCs/>
                <w:color w:val="000000" w:themeColor="text1"/>
                <w:sz w:val="20"/>
                <w:szCs w:val="22"/>
              </w:rPr>
              <w:t>ср.балл</w:t>
            </w:r>
          </w:p>
        </w:tc>
      </w:tr>
      <w:tr w:rsidR="0001130E" w:rsidRPr="00A465AD" w:rsidTr="00A465AD">
        <w:trPr>
          <w:jc w:val="center"/>
        </w:trPr>
        <w:tc>
          <w:tcPr>
            <w:tcW w:w="1827" w:type="dxa"/>
            <w:vAlign w:val="center"/>
          </w:tcPr>
          <w:p w:rsidR="0001130E" w:rsidRPr="00A465AD" w:rsidRDefault="0001130E" w:rsidP="00A465AD">
            <w:pPr>
              <w:shd w:val="clear" w:color="000000" w:fill="auto"/>
              <w:suppressAutoHyphens/>
              <w:spacing w:line="360" w:lineRule="auto"/>
              <w:rPr>
                <w:bCs/>
                <w:color w:val="000000" w:themeColor="text1"/>
                <w:sz w:val="20"/>
                <w:szCs w:val="22"/>
                <w:lang w:val="en-US"/>
              </w:rPr>
            </w:pPr>
            <w:r w:rsidRPr="00A465AD">
              <w:rPr>
                <w:bCs/>
                <w:color w:val="000000" w:themeColor="text1"/>
                <w:sz w:val="20"/>
                <w:szCs w:val="22"/>
              </w:rPr>
              <w:t>А</w:t>
            </w:r>
            <w:r w:rsidRPr="00A465AD">
              <w:rPr>
                <w:bCs/>
                <w:color w:val="000000" w:themeColor="text1"/>
                <w:sz w:val="20"/>
                <w:szCs w:val="22"/>
                <w:lang w:val="en-US"/>
              </w:rPr>
              <w:t>veri</w:t>
            </w:r>
            <w:r w:rsidR="006D06B9" w:rsidRPr="00A465AD">
              <w:rPr>
                <w:bCs/>
                <w:color w:val="000000" w:themeColor="text1"/>
                <w:sz w:val="20"/>
                <w:szCs w:val="22"/>
                <w:lang w:val="en-US"/>
              </w:rPr>
              <w:t>on</w:t>
            </w:r>
          </w:p>
        </w:tc>
        <w:tc>
          <w:tcPr>
            <w:tcW w:w="1035" w:type="dxa"/>
            <w:vAlign w:val="center"/>
          </w:tcPr>
          <w:p w:rsidR="0001130E" w:rsidRPr="00A465AD" w:rsidRDefault="006D06B9" w:rsidP="00A465AD">
            <w:pPr>
              <w:shd w:val="clear" w:color="000000" w:fill="auto"/>
              <w:suppressAutoHyphens/>
              <w:spacing w:line="360" w:lineRule="auto"/>
              <w:rPr>
                <w:bCs/>
                <w:color w:val="000000" w:themeColor="text1"/>
                <w:sz w:val="20"/>
                <w:szCs w:val="20"/>
                <w:lang w:val="en-US"/>
              </w:rPr>
            </w:pPr>
            <w:r w:rsidRPr="00A465AD">
              <w:rPr>
                <w:bCs/>
                <w:color w:val="000000" w:themeColor="text1"/>
                <w:sz w:val="20"/>
                <w:szCs w:val="20"/>
                <w:lang w:val="en-US"/>
              </w:rPr>
              <w:t>6</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8</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9</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8</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w:t>
            </w:r>
          </w:p>
        </w:tc>
        <w:tc>
          <w:tcPr>
            <w:tcW w:w="978"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7,68</w:t>
            </w:r>
          </w:p>
        </w:tc>
      </w:tr>
      <w:tr w:rsidR="0001130E" w:rsidRPr="00A465AD" w:rsidTr="00A465AD">
        <w:trPr>
          <w:jc w:val="center"/>
        </w:trPr>
        <w:tc>
          <w:tcPr>
            <w:tcW w:w="1827" w:type="dxa"/>
            <w:vAlign w:val="center"/>
          </w:tcPr>
          <w:p w:rsidR="0001130E" w:rsidRPr="00A465AD" w:rsidRDefault="006D06B9" w:rsidP="00A465AD">
            <w:pPr>
              <w:shd w:val="clear" w:color="000000" w:fill="auto"/>
              <w:suppressAutoHyphens/>
              <w:spacing w:line="360" w:lineRule="auto"/>
              <w:rPr>
                <w:bCs/>
                <w:color w:val="000000" w:themeColor="text1"/>
                <w:sz w:val="20"/>
                <w:szCs w:val="22"/>
                <w:lang w:val="en-US"/>
              </w:rPr>
            </w:pPr>
            <w:r w:rsidRPr="00A465AD">
              <w:rPr>
                <w:bCs/>
                <w:color w:val="000000" w:themeColor="text1"/>
                <w:sz w:val="20"/>
                <w:szCs w:val="22"/>
                <w:lang w:val="en-US"/>
              </w:rPr>
              <w:t>Aser</w:t>
            </w:r>
          </w:p>
        </w:tc>
        <w:tc>
          <w:tcPr>
            <w:tcW w:w="1035" w:type="dxa"/>
            <w:vAlign w:val="center"/>
          </w:tcPr>
          <w:p w:rsidR="0001130E" w:rsidRPr="00A465AD" w:rsidRDefault="006D06B9" w:rsidP="00A465AD">
            <w:pPr>
              <w:shd w:val="clear" w:color="000000" w:fill="auto"/>
              <w:suppressAutoHyphens/>
              <w:spacing w:line="360" w:lineRule="auto"/>
              <w:rPr>
                <w:bCs/>
                <w:color w:val="000000" w:themeColor="text1"/>
                <w:sz w:val="20"/>
                <w:szCs w:val="20"/>
                <w:lang w:val="en-US"/>
              </w:rPr>
            </w:pPr>
            <w:r w:rsidRPr="00A465AD">
              <w:rPr>
                <w:bCs/>
                <w:color w:val="000000" w:themeColor="text1"/>
                <w:sz w:val="20"/>
                <w:szCs w:val="20"/>
                <w:lang w:val="en-US"/>
              </w:rPr>
              <w:t>7</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8</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8</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9</w:t>
            </w:r>
          </w:p>
        </w:tc>
        <w:tc>
          <w:tcPr>
            <w:tcW w:w="978"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7,58</w:t>
            </w:r>
          </w:p>
        </w:tc>
      </w:tr>
      <w:tr w:rsidR="0001130E" w:rsidRPr="00A465AD" w:rsidTr="00A465AD">
        <w:trPr>
          <w:jc w:val="center"/>
        </w:trPr>
        <w:tc>
          <w:tcPr>
            <w:tcW w:w="1827" w:type="dxa"/>
            <w:vAlign w:val="center"/>
          </w:tcPr>
          <w:p w:rsidR="0001130E" w:rsidRPr="00A465AD" w:rsidRDefault="003F578A" w:rsidP="00A465AD">
            <w:pPr>
              <w:shd w:val="clear" w:color="000000" w:fill="auto"/>
              <w:suppressAutoHyphens/>
              <w:spacing w:line="360" w:lineRule="auto"/>
              <w:rPr>
                <w:bCs/>
                <w:color w:val="000000" w:themeColor="text1"/>
                <w:sz w:val="20"/>
                <w:szCs w:val="22"/>
              </w:rPr>
            </w:pPr>
            <w:r w:rsidRPr="00A465AD">
              <w:rPr>
                <w:bCs/>
                <w:color w:val="000000" w:themeColor="text1"/>
                <w:sz w:val="20"/>
                <w:szCs w:val="22"/>
                <w:lang w:val="en-US"/>
              </w:rPr>
              <w:t>Flatron</w:t>
            </w:r>
          </w:p>
        </w:tc>
        <w:tc>
          <w:tcPr>
            <w:tcW w:w="1035" w:type="dxa"/>
            <w:vAlign w:val="center"/>
          </w:tcPr>
          <w:p w:rsidR="0001130E" w:rsidRPr="00A465AD" w:rsidRDefault="006D06B9" w:rsidP="00A465AD">
            <w:pPr>
              <w:shd w:val="clear" w:color="000000" w:fill="auto"/>
              <w:suppressAutoHyphens/>
              <w:spacing w:line="360" w:lineRule="auto"/>
              <w:rPr>
                <w:bCs/>
                <w:color w:val="000000" w:themeColor="text1"/>
                <w:sz w:val="20"/>
                <w:szCs w:val="20"/>
                <w:lang w:val="en-US"/>
              </w:rPr>
            </w:pPr>
            <w:r w:rsidRPr="00A465AD">
              <w:rPr>
                <w:bCs/>
                <w:color w:val="000000" w:themeColor="text1"/>
                <w:sz w:val="20"/>
                <w:szCs w:val="20"/>
                <w:lang w:val="en-US"/>
              </w:rPr>
              <w:t>5</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9</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9</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8</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8</w:t>
            </w:r>
          </w:p>
        </w:tc>
        <w:tc>
          <w:tcPr>
            <w:tcW w:w="978"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7,86</w:t>
            </w:r>
          </w:p>
        </w:tc>
      </w:tr>
      <w:tr w:rsidR="0001130E" w:rsidRPr="00A465AD" w:rsidTr="00A465AD">
        <w:trPr>
          <w:trHeight w:val="375"/>
          <w:jc w:val="center"/>
        </w:trPr>
        <w:tc>
          <w:tcPr>
            <w:tcW w:w="1827" w:type="dxa"/>
            <w:vAlign w:val="center"/>
          </w:tcPr>
          <w:p w:rsidR="0001130E" w:rsidRPr="00A465AD" w:rsidRDefault="003F578A" w:rsidP="00A465AD">
            <w:pPr>
              <w:shd w:val="clear" w:color="000000" w:fill="auto"/>
              <w:suppressAutoHyphens/>
              <w:spacing w:line="360" w:lineRule="auto"/>
              <w:rPr>
                <w:bCs/>
                <w:color w:val="000000" w:themeColor="text1"/>
                <w:sz w:val="20"/>
                <w:szCs w:val="22"/>
                <w:lang w:val="en-US"/>
              </w:rPr>
            </w:pPr>
            <w:r w:rsidRPr="00A465AD">
              <w:rPr>
                <w:bCs/>
                <w:color w:val="000000" w:themeColor="text1"/>
                <w:sz w:val="20"/>
                <w:szCs w:val="22"/>
                <w:lang w:val="en-US"/>
              </w:rPr>
              <w:t>Samsung</w:t>
            </w:r>
          </w:p>
        </w:tc>
        <w:tc>
          <w:tcPr>
            <w:tcW w:w="1035" w:type="dxa"/>
            <w:vAlign w:val="center"/>
          </w:tcPr>
          <w:p w:rsidR="0001130E" w:rsidRPr="00A465AD" w:rsidRDefault="006D06B9" w:rsidP="00A465AD">
            <w:pPr>
              <w:shd w:val="clear" w:color="000000" w:fill="auto"/>
              <w:suppressAutoHyphens/>
              <w:spacing w:line="360" w:lineRule="auto"/>
              <w:rPr>
                <w:bCs/>
                <w:color w:val="000000" w:themeColor="text1"/>
                <w:sz w:val="20"/>
                <w:szCs w:val="20"/>
                <w:lang w:val="en-US"/>
              </w:rPr>
            </w:pPr>
            <w:r w:rsidRPr="00A465AD">
              <w:rPr>
                <w:bCs/>
                <w:color w:val="000000" w:themeColor="text1"/>
                <w:sz w:val="20"/>
                <w:szCs w:val="20"/>
                <w:lang w:val="en-US"/>
              </w:rPr>
              <w:t>7</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8</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9</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9</w:t>
            </w:r>
          </w:p>
        </w:tc>
        <w:tc>
          <w:tcPr>
            <w:tcW w:w="978"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7,95</w:t>
            </w:r>
          </w:p>
        </w:tc>
      </w:tr>
      <w:tr w:rsidR="0001130E" w:rsidRPr="00A465AD" w:rsidTr="00A465AD">
        <w:trPr>
          <w:jc w:val="center"/>
        </w:trPr>
        <w:tc>
          <w:tcPr>
            <w:tcW w:w="1827" w:type="dxa"/>
            <w:vAlign w:val="center"/>
          </w:tcPr>
          <w:p w:rsidR="0001130E" w:rsidRPr="00A465AD" w:rsidRDefault="006D06B9" w:rsidP="00A465AD">
            <w:pPr>
              <w:shd w:val="clear" w:color="000000" w:fill="auto"/>
              <w:suppressAutoHyphens/>
              <w:spacing w:line="360" w:lineRule="auto"/>
              <w:rPr>
                <w:bCs/>
                <w:color w:val="000000" w:themeColor="text1"/>
                <w:sz w:val="20"/>
                <w:szCs w:val="22"/>
                <w:lang w:val="en-US"/>
              </w:rPr>
            </w:pPr>
            <w:r w:rsidRPr="00A465AD">
              <w:rPr>
                <w:bCs/>
                <w:color w:val="000000" w:themeColor="text1"/>
                <w:sz w:val="20"/>
                <w:szCs w:val="22"/>
                <w:lang w:val="en-US"/>
              </w:rPr>
              <w:t>WievSonic</w:t>
            </w:r>
          </w:p>
        </w:tc>
        <w:tc>
          <w:tcPr>
            <w:tcW w:w="1035" w:type="dxa"/>
            <w:vAlign w:val="center"/>
          </w:tcPr>
          <w:p w:rsidR="0001130E" w:rsidRPr="00A465AD" w:rsidRDefault="006D06B9" w:rsidP="00A465AD">
            <w:pPr>
              <w:shd w:val="clear" w:color="000000" w:fill="auto"/>
              <w:suppressAutoHyphens/>
              <w:spacing w:line="360" w:lineRule="auto"/>
              <w:rPr>
                <w:bCs/>
                <w:color w:val="000000" w:themeColor="text1"/>
                <w:sz w:val="20"/>
                <w:szCs w:val="20"/>
                <w:lang w:val="en-US"/>
              </w:rPr>
            </w:pPr>
            <w:r w:rsidRPr="00A465AD">
              <w:rPr>
                <w:bCs/>
                <w:color w:val="000000" w:themeColor="text1"/>
                <w:sz w:val="20"/>
                <w:szCs w:val="20"/>
                <w:lang w:val="en-US"/>
              </w:rPr>
              <w:t>8</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8</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5</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6</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w:t>
            </w:r>
          </w:p>
        </w:tc>
        <w:tc>
          <w:tcPr>
            <w:tcW w:w="978"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7,08</w:t>
            </w:r>
          </w:p>
        </w:tc>
      </w:tr>
      <w:tr w:rsidR="0001130E" w:rsidRPr="00A465AD" w:rsidTr="00A465AD">
        <w:trPr>
          <w:jc w:val="center"/>
        </w:trPr>
        <w:tc>
          <w:tcPr>
            <w:tcW w:w="1827" w:type="dxa"/>
            <w:vAlign w:val="center"/>
          </w:tcPr>
          <w:p w:rsidR="0001130E" w:rsidRPr="00A465AD" w:rsidRDefault="006D06B9" w:rsidP="00A465AD">
            <w:pPr>
              <w:shd w:val="clear" w:color="000000" w:fill="auto"/>
              <w:suppressAutoHyphens/>
              <w:spacing w:line="360" w:lineRule="auto"/>
              <w:rPr>
                <w:bCs/>
                <w:color w:val="000000" w:themeColor="text1"/>
                <w:sz w:val="20"/>
                <w:szCs w:val="22"/>
                <w:lang w:val="en-US"/>
              </w:rPr>
            </w:pPr>
            <w:r w:rsidRPr="00A465AD">
              <w:rPr>
                <w:bCs/>
                <w:color w:val="000000" w:themeColor="text1"/>
                <w:sz w:val="20"/>
                <w:szCs w:val="22"/>
                <w:lang w:val="en-US"/>
              </w:rPr>
              <w:t>LG</w:t>
            </w:r>
          </w:p>
        </w:tc>
        <w:tc>
          <w:tcPr>
            <w:tcW w:w="1035" w:type="dxa"/>
            <w:vAlign w:val="center"/>
          </w:tcPr>
          <w:p w:rsidR="0001130E" w:rsidRPr="00A465AD" w:rsidRDefault="006D06B9" w:rsidP="00A465AD">
            <w:pPr>
              <w:shd w:val="clear" w:color="000000" w:fill="auto"/>
              <w:suppressAutoHyphens/>
              <w:spacing w:line="360" w:lineRule="auto"/>
              <w:rPr>
                <w:bCs/>
                <w:color w:val="000000" w:themeColor="text1"/>
                <w:sz w:val="20"/>
                <w:szCs w:val="20"/>
                <w:lang w:val="en-US"/>
              </w:rPr>
            </w:pPr>
            <w:r w:rsidRPr="00A465AD">
              <w:rPr>
                <w:bCs/>
                <w:color w:val="000000" w:themeColor="text1"/>
                <w:sz w:val="20"/>
                <w:szCs w:val="20"/>
                <w:lang w:val="en-US"/>
              </w:rPr>
              <w:t>9</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2</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5</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6</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7</w:t>
            </w:r>
          </w:p>
        </w:tc>
        <w:tc>
          <w:tcPr>
            <w:tcW w:w="978"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5,07</w:t>
            </w:r>
          </w:p>
        </w:tc>
      </w:tr>
      <w:tr w:rsidR="0001130E" w:rsidRPr="00A465AD" w:rsidTr="00A465AD">
        <w:trPr>
          <w:jc w:val="center"/>
        </w:trPr>
        <w:tc>
          <w:tcPr>
            <w:tcW w:w="1827" w:type="dxa"/>
            <w:vAlign w:val="center"/>
          </w:tcPr>
          <w:p w:rsidR="0001130E" w:rsidRPr="00A465AD" w:rsidRDefault="0001130E"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Важность</w:t>
            </w:r>
          </w:p>
        </w:tc>
        <w:tc>
          <w:tcPr>
            <w:tcW w:w="1035" w:type="dxa"/>
            <w:vAlign w:val="center"/>
          </w:tcPr>
          <w:p w:rsidR="0001130E" w:rsidRPr="00A465AD" w:rsidRDefault="006D06B9"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0,3</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0,25</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0,2</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0,15</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0,1</w:t>
            </w:r>
          </w:p>
        </w:tc>
        <w:tc>
          <w:tcPr>
            <w:tcW w:w="978"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1,00</w:t>
            </w:r>
          </w:p>
        </w:tc>
      </w:tr>
      <w:tr w:rsidR="0001130E" w:rsidRPr="00A465AD" w:rsidTr="00A465AD">
        <w:trPr>
          <w:jc w:val="center"/>
        </w:trPr>
        <w:tc>
          <w:tcPr>
            <w:tcW w:w="1827" w:type="dxa"/>
            <w:vAlign w:val="center"/>
          </w:tcPr>
          <w:p w:rsidR="0001130E" w:rsidRPr="00A465AD" w:rsidRDefault="0001130E"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Дифференциация</w:t>
            </w:r>
          </w:p>
        </w:tc>
        <w:tc>
          <w:tcPr>
            <w:tcW w:w="1035" w:type="dxa"/>
            <w:vAlign w:val="center"/>
          </w:tcPr>
          <w:p w:rsidR="0001130E" w:rsidRPr="00A465AD" w:rsidRDefault="006D06B9"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1,41</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2,56</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1,97</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0,98</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0,98</w:t>
            </w:r>
          </w:p>
        </w:tc>
        <w:tc>
          <w:tcPr>
            <w:tcW w:w="978" w:type="dxa"/>
            <w:vAlign w:val="center"/>
          </w:tcPr>
          <w:p w:rsidR="0001130E" w:rsidRPr="00A465AD" w:rsidRDefault="0001130E" w:rsidP="00A465AD">
            <w:pPr>
              <w:shd w:val="clear" w:color="000000" w:fill="auto"/>
              <w:suppressAutoHyphens/>
              <w:spacing w:line="360" w:lineRule="auto"/>
              <w:rPr>
                <w:bCs/>
                <w:color w:val="000000" w:themeColor="text1"/>
                <w:sz w:val="20"/>
                <w:szCs w:val="20"/>
              </w:rPr>
            </w:pPr>
          </w:p>
        </w:tc>
      </w:tr>
      <w:tr w:rsidR="0001130E" w:rsidRPr="00A465AD" w:rsidTr="00A465AD">
        <w:trPr>
          <w:jc w:val="center"/>
        </w:trPr>
        <w:tc>
          <w:tcPr>
            <w:tcW w:w="1827" w:type="dxa"/>
            <w:vAlign w:val="center"/>
          </w:tcPr>
          <w:p w:rsidR="0001130E" w:rsidRPr="00A465AD" w:rsidRDefault="0001130E"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Важность, умноженная на дифференциацию</w:t>
            </w:r>
          </w:p>
        </w:tc>
        <w:tc>
          <w:tcPr>
            <w:tcW w:w="1035" w:type="dxa"/>
            <w:vAlign w:val="center"/>
          </w:tcPr>
          <w:p w:rsidR="0001130E" w:rsidRPr="00A465AD" w:rsidRDefault="006D06B9"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0,42</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0,64</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0,39</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0,15</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0,10</w:t>
            </w:r>
          </w:p>
        </w:tc>
        <w:tc>
          <w:tcPr>
            <w:tcW w:w="978" w:type="dxa"/>
            <w:vAlign w:val="center"/>
          </w:tcPr>
          <w:p w:rsidR="0001130E" w:rsidRPr="00A465AD" w:rsidRDefault="0001130E" w:rsidP="00A465AD">
            <w:pPr>
              <w:shd w:val="clear" w:color="000000" w:fill="auto"/>
              <w:suppressAutoHyphens/>
              <w:spacing w:line="360" w:lineRule="auto"/>
              <w:rPr>
                <w:bCs/>
                <w:color w:val="000000" w:themeColor="text1"/>
                <w:sz w:val="20"/>
                <w:szCs w:val="20"/>
              </w:rPr>
            </w:pPr>
          </w:p>
        </w:tc>
      </w:tr>
      <w:tr w:rsidR="0001130E" w:rsidRPr="00A465AD" w:rsidTr="00A465AD">
        <w:trPr>
          <w:jc w:val="center"/>
        </w:trPr>
        <w:tc>
          <w:tcPr>
            <w:tcW w:w="1827" w:type="dxa"/>
            <w:vAlign w:val="center"/>
          </w:tcPr>
          <w:p w:rsidR="0001130E" w:rsidRPr="00A465AD" w:rsidRDefault="0001130E"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Детерминация (характерность)</w:t>
            </w:r>
          </w:p>
        </w:tc>
        <w:tc>
          <w:tcPr>
            <w:tcW w:w="103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0,25</w:t>
            </w:r>
          </w:p>
        </w:tc>
        <w:tc>
          <w:tcPr>
            <w:tcW w:w="1395"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0,38</w:t>
            </w:r>
          </w:p>
        </w:tc>
        <w:tc>
          <w:tcPr>
            <w:tcW w:w="1221"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0,23</w:t>
            </w:r>
          </w:p>
        </w:tc>
        <w:tc>
          <w:tcPr>
            <w:tcW w:w="1173"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0,09</w:t>
            </w:r>
          </w:p>
        </w:tc>
        <w:tc>
          <w:tcPr>
            <w:tcW w:w="997" w:type="dxa"/>
            <w:vAlign w:val="center"/>
          </w:tcPr>
          <w:p w:rsidR="0001130E" w:rsidRPr="00A465AD" w:rsidRDefault="00704DEB" w:rsidP="00A465AD">
            <w:pPr>
              <w:shd w:val="clear" w:color="000000" w:fill="auto"/>
              <w:suppressAutoHyphens/>
              <w:spacing w:line="360" w:lineRule="auto"/>
              <w:rPr>
                <w:bCs/>
                <w:color w:val="000000" w:themeColor="text1"/>
                <w:sz w:val="20"/>
                <w:szCs w:val="20"/>
              </w:rPr>
            </w:pPr>
            <w:r w:rsidRPr="00A465AD">
              <w:rPr>
                <w:bCs/>
                <w:color w:val="000000" w:themeColor="text1"/>
                <w:sz w:val="20"/>
                <w:szCs w:val="20"/>
              </w:rPr>
              <w:t>0,06</w:t>
            </w:r>
          </w:p>
        </w:tc>
        <w:tc>
          <w:tcPr>
            <w:tcW w:w="978" w:type="dxa"/>
            <w:vAlign w:val="center"/>
          </w:tcPr>
          <w:p w:rsidR="0001130E" w:rsidRPr="00A465AD" w:rsidRDefault="0001130E" w:rsidP="00A465AD">
            <w:pPr>
              <w:shd w:val="clear" w:color="000000" w:fill="auto"/>
              <w:suppressAutoHyphens/>
              <w:spacing w:line="360" w:lineRule="auto"/>
              <w:rPr>
                <w:bCs/>
                <w:color w:val="000000" w:themeColor="text1"/>
                <w:sz w:val="20"/>
                <w:szCs w:val="20"/>
              </w:rPr>
            </w:pPr>
          </w:p>
        </w:tc>
      </w:tr>
    </w:tbl>
    <w:p w:rsidR="0028593E" w:rsidRPr="00A465AD" w:rsidRDefault="0028593E" w:rsidP="00A465AD">
      <w:pPr>
        <w:shd w:val="clear" w:color="000000" w:fill="auto"/>
        <w:suppressAutoHyphens/>
        <w:spacing w:line="360" w:lineRule="auto"/>
        <w:ind w:firstLine="709"/>
        <w:jc w:val="both"/>
        <w:rPr>
          <w:b/>
          <w:bCs/>
          <w:color w:val="000000" w:themeColor="text1"/>
          <w:sz w:val="28"/>
          <w:szCs w:val="20"/>
        </w:rPr>
      </w:pPr>
    </w:p>
    <w:p w:rsidR="00A465AD" w:rsidRDefault="003F578A"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 xml:space="preserve">Здесь видно, что лидером является модель </w:t>
      </w:r>
      <w:r w:rsidRPr="00A465AD">
        <w:rPr>
          <w:color w:val="000000" w:themeColor="text1"/>
          <w:sz w:val="28"/>
          <w:szCs w:val="28"/>
          <w:lang w:val="en-US"/>
        </w:rPr>
        <w:t>Samsung</w:t>
      </w:r>
      <w:r w:rsidRPr="00A465AD">
        <w:rPr>
          <w:color w:val="000000" w:themeColor="text1"/>
          <w:sz w:val="28"/>
          <w:szCs w:val="28"/>
        </w:rPr>
        <w:t xml:space="preserve">, что говорит о высокой конкурентоспособности данной модели на рынке </w:t>
      </w:r>
      <w:r w:rsidR="00CA4318" w:rsidRPr="00A465AD">
        <w:rPr>
          <w:color w:val="000000" w:themeColor="text1"/>
          <w:sz w:val="28"/>
          <w:szCs w:val="28"/>
        </w:rPr>
        <w:t xml:space="preserve">моделей </w:t>
      </w:r>
      <w:r w:rsidRPr="00A465AD">
        <w:rPr>
          <w:color w:val="000000" w:themeColor="text1"/>
          <w:sz w:val="28"/>
          <w:szCs w:val="28"/>
        </w:rPr>
        <w:t>компьютерных средств в Республике.</w:t>
      </w:r>
    </w:p>
    <w:p w:rsidR="00A465AD" w:rsidRDefault="00930991"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 xml:space="preserve">Вместе с расширением потенциального рынка растёт и конкуренция. </w:t>
      </w:r>
      <w:r w:rsidR="008B5D53" w:rsidRPr="00A465AD">
        <w:rPr>
          <w:color w:val="000000" w:themeColor="text1"/>
          <w:sz w:val="28"/>
          <w:szCs w:val="28"/>
        </w:rPr>
        <w:t>На конкурентном рынке Хакасии</w:t>
      </w:r>
      <w:r w:rsidR="00B727F2" w:rsidRPr="00A465AD">
        <w:rPr>
          <w:color w:val="000000" w:themeColor="text1"/>
          <w:sz w:val="28"/>
          <w:szCs w:val="28"/>
        </w:rPr>
        <w:t>, модель которого представляется следующим рисунком (рисунок 4),</w:t>
      </w:r>
      <w:r w:rsidR="008B5D53" w:rsidRPr="00A465AD">
        <w:rPr>
          <w:color w:val="000000" w:themeColor="text1"/>
          <w:sz w:val="28"/>
          <w:szCs w:val="28"/>
        </w:rPr>
        <w:t xml:space="preserve"> существует много товаров-заменителей, наблюдается очень высокая разница между лояльностью удовлетворённых и полностью удовлетворённых потребителей.</w:t>
      </w:r>
    </w:p>
    <w:p w:rsidR="00A465AD" w:rsidRDefault="008B5D53"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Высокий уровень удовлетворённости влечёт за собой усиление лояльности потребителя, что ведёт за собой рост финансового благополучия фирмы ООО «АВЕРС».</w:t>
      </w:r>
    </w:p>
    <w:p w:rsidR="00585516" w:rsidRPr="00A465AD" w:rsidRDefault="008B5D53"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 xml:space="preserve">Специалисты </w:t>
      </w:r>
      <w:r w:rsidR="00DB19FF" w:rsidRPr="00A465AD">
        <w:rPr>
          <w:color w:val="000000" w:themeColor="text1"/>
          <w:sz w:val="28"/>
          <w:szCs w:val="28"/>
        </w:rPr>
        <w:t>к</w:t>
      </w:r>
      <w:r w:rsidRPr="00A465AD">
        <w:rPr>
          <w:color w:val="000000" w:themeColor="text1"/>
          <w:sz w:val="28"/>
          <w:szCs w:val="28"/>
        </w:rPr>
        <w:t>оммерческого отдела ООО «АВЕРС» эмпирически установили характер зависимости между удовлетворенностью и лояльностью потребителей</w:t>
      </w:r>
      <w:r w:rsidR="00B727F2" w:rsidRPr="00A465AD">
        <w:rPr>
          <w:color w:val="000000" w:themeColor="text1"/>
          <w:sz w:val="28"/>
          <w:szCs w:val="28"/>
        </w:rPr>
        <w:t>, используя различные виды конкуренции на рынке Хакасии.</w:t>
      </w:r>
    </w:p>
    <w:p w:rsidR="00DB19FF" w:rsidRDefault="00DB19FF" w:rsidP="00A465AD">
      <w:pPr>
        <w:shd w:val="clear" w:color="000000" w:fill="auto"/>
        <w:tabs>
          <w:tab w:val="num" w:pos="0"/>
        </w:tabs>
        <w:suppressAutoHyphens/>
        <w:spacing w:line="360" w:lineRule="auto"/>
        <w:ind w:firstLine="709"/>
        <w:jc w:val="both"/>
        <w:rPr>
          <w:color w:val="000000" w:themeColor="text1"/>
          <w:sz w:val="28"/>
          <w:szCs w:val="28"/>
        </w:rPr>
      </w:pPr>
    </w:p>
    <w:p w:rsidR="00A465AD" w:rsidRPr="00A465AD" w:rsidRDefault="00A465AD" w:rsidP="00A465AD">
      <w:pPr>
        <w:shd w:val="clear" w:color="000000" w:fill="auto"/>
        <w:tabs>
          <w:tab w:val="num" w:pos="0"/>
        </w:tabs>
        <w:suppressAutoHyphens/>
        <w:spacing w:line="360" w:lineRule="auto"/>
        <w:ind w:firstLine="709"/>
        <w:jc w:val="both"/>
        <w:rPr>
          <w:color w:val="000000" w:themeColor="text1"/>
          <w:sz w:val="28"/>
          <w:szCs w:val="28"/>
        </w:rPr>
      </w:pPr>
    </w:p>
    <w:p w:rsidR="00B727F2" w:rsidRPr="00A465AD" w:rsidRDefault="00C539EB" w:rsidP="00A465AD">
      <w:pPr>
        <w:shd w:val="clear" w:color="000000" w:fill="auto"/>
        <w:suppressAutoHyphens/>
        <w:spacing w:line="360" w:lineRule="auto"/>
        <w:ind w:firstLine="709"/>
        <w:jc w:val="both"/>
        <w:rPr>
          <w:color w:val="000000" w:themeColor="text1"/>
          <w:sz w:val="28"/>
          <w:szCs w:val="27"/>
        </w:rPr>
      </w:pPr>
      <w:r>
        <w:rPr>
          <w:noProof/>
        </w:rPr>
        <w:pict>
          <v:rect id="_x0000_s1026" style="position:absolute;left:0;text-align:left;margin-left:36pt;margin-top:-12.45pt;width:396pt;height:105.3pt;z-index:251663360">
            <o:extrusion v:ext="view" on="t" viewpoint="-34.72222mm" viewpointorigin="-.5" skewangle="-45" lightposition="-50000" lightposition2="50000"/>
            <v:textbox style="mso-next-textbox:#_x0000_s1026">
              <w:txbxContent>
                <w:p w:rsidR="007A3B90" w:rsidRPr="00A465AD" w:rsidRDefault="007A3B90" w:rsidP="00A465AD">
                  <w:pPr>
                    <w:suppressAutoHyphens/>
                    <w:spacing w:line="360" w:lineRule="auto"/>
                    <w:jc w:val="center"/>
                    <w:rPr>
                      <w:bCs/>
                      <w:sz w:val="23"/>
                      <w:szCs w:val="23"/>
                    </w:rPr>
                  </w:pPr>
                  <w:r w:rsidRPr="00A465AD">
                    <w:rPr>
                      <w:bCs/>
                      <w:sz w:val="23"/>
                      <w:szCs w:val="23"/>
                    </w:rPr>
                    <w:t>ВИДЫ КОНКУРЕНЦИИ</w:t>
                  </w:r>
                </w:p>
                <w:p w:rsidR="007A3B90" w:rsidRPr="00A465AD" w:rsidRDefault="007A3B90" w:rsidP="00A465AD">
                  <w:pPr>
                    <w:suppressAutoHyphens/>
                    <w:spacing w:line="360" w:lineRule="auto"/>
                    <w:jc w:val="center"/>
                    <w:rPr>
                      <w:bCs/>
                      <w:i/>
                      <w:iCs/>
                      <w:sz w:val="19"/>
                      <w:szCs w:val="19"/>
                    </w:rPr>
                  </w:pPr>
                  <w:r w:rsidRPr="00A465AD">
                    <w:rPr>
                      <w:bCs/>
                      <w:i/>
                      <w:iCs/>
                      <w:sz w:val="19"/>
                      <w:szCs w:val="19"/>
                    </w:rPr>
                    <w:t xml:space="preserve">       ФУНКЦИОНАЛЬНАЯ         </w:t>
                  </w:r>
                  <w:r w:rsidR="00A465AD">
                    <w:rPr>
                      <w:bCs/>
                      <w:i/>
                      <w:iCs/>
                      <w:sz w:val="19"/>
                      <w:szCs w:val="19"/>
                    </w:rPr>
                    <w:t xml:space="preserve">   </w:t>
                  </w:r>
                  <w:r w:rsidRPr="00A465AD">
                    <w:rPr>
                      <w:bCs/>
                      <w:i/>
                      <w:iCs/>
                      <w:sz w:val="19"/>
                      <w:szCs w:val="19"/>
                    </w:rPr>
                    <w:t xml:space="preserve">           ВИДОВАЯ        </w:t>
                  </w:r>
                  <w:r w:rsidR="00A465AD">
                    <w:rPr>
                      <w:bCs/>
                      <w:i/>
                      <w:iCs/>
                      <w:sz w:val="19"/>
                      <w:szCs w:val="19"/>
                    </w:rPr>
                    <w:t xml:space="preserve">        </w:t>
                  </w:r>
                  <w:r w:rsidRPr="00A465AD">
                    <w:rPr>
                      <w:bCs/>
                      <w:i/>
                      <w:iCs/>
                      <w:sz w:val="19"/>
                      <w:szCs w:val="19"/>
                    </w:rPr>
                    <w:t xml:space="preserve">              МЕЖФИРМЕННАЯ</w:t>
                  </w:r>
                </w:p>
                <w:p w:rsidR="007A3B90" w:rsidRPr="00A465AD" w:rsidRDefault="007A3B90" w:rsidP="00A465AD">
                  <w:pPr>
                    <w:suppressAutoHyphens/>
                    <w:spacing w:line="360" w:lineRule="auto"/>
                    <w:jc w:val="center"/>
                    <w:rPr>
                      <w:sz w:val="23"/>
                      <w:szCs w:val="23"/>
                    </w:rPr>
                  </w:pPr>
                  <w:r w:rsidRPr="00A465AD">
                    <w:rPr>
                      <w:sz w:val="23"/>
                      <w:szCs w:val="23"/>
                    </w:rPr>
                    <w:t xml:space="preserve">  </w:t>
                  </w:r>
                </w:p>
              </w:txbxContent>
            </v:textbox>
            <w10:anchorlock/>
          </v:rect>
        </w:pict>
      </w:r>
    </w:p>
    <w:p w:rsidR="00B727F2" w:rsidRPr="00A465AD" w:rsidRDefault="00C539EB" w:rsidP="00A465AD">
      <w:pPr>
        <w:shd w:val="clear" w:color="000000" w:fill="auto"/>
        <w:suppressAutoHyphens/>
        <w:spacing w:line="360" w:lineRule="auto"/>
        <w:ind w:firstLine="709"/>
        <w:jc w:val="both"/>
        <w:rPr>
          <w:color w:val="000000" w:themeColor="text1"/>
          <w:sz w:val="28"/>
          <w:szCs w:val="27"/>
        </w:rPr>
      </w:pPr>
      <w:r>
        <w:rPr>
          <w:noProof/>
        </w:rPr>
        <w:pict>
          <v:rect id="_x0000_s1027" style="position:absolute;left:0;text-align:left;margin-left:46.5pt;margin-top:6.9pt;width:126pt;height:54.2pt;z-index:251664384">
            <v:textbox style="mso-next-textbox:#_x0000_s1027">
              <w:txbxContent>
                <w:p w:rsidR="007A3B90" w:rsidRPr="000374FA" w:rsidRDefault="007A3B90" w:rsidP="00B727F2">
                  <w:pPr>
                    <w:jc w:val="both"/>
                    <w:rPr>
                      <w:b/>
                      <w:bCs/>
                      <w:sz w:val="19"/>
                      <w:szCs w:val="19"/>
                    </w:rPr>
                  </w:pPr>
                  <w:r w:rsidRPr="000374FA">
                    <w:rPr>
                      <w:b/>
                      <w:bCs/>
                      <w:sz w:val="19"/>
                      <w:szCs w:val="19"/>
                    </w:rPr>
                    <w:t>Разные товары удовлетворяют  одну и ту же потребность</w:t>
                  </w:r>
                </w:p>
                <w:p w:rsidR="007A3B90" w:rsidRPr="00F10342" w:rsidRDefault="007A3B90" w:rsidP="00B727F2"/>
              </w:txbxContent>
            </v:textbox>
            <w10:anchorlock/>
          </v:rect>
        </w:pict>
      </w:r>
      <w:r>
        <w:rPr>
          <w:noProof/>
        </w:rPr>
        <w:pict>
          <v:rect id="_x0000_s1028" style="position:absolute;left:0;text-align:left;margin-left:306.75pt;margin-top:6.9pt;width:117pt;height:54.2pt;z-index:251666432">
            <v:textbox style="mso-next-textbox:#_x0000_s1028">
              <w:txbxContent>
                <w:p w:rsidR="007A3B90" w:rsidRPr="000374FA" w:rsidRDefault="007A3B90" w:rsidP="00B727F2">
                  <w:pPr>
                    <w:jc w:val="both"/>
                    <w:rPr>
                      <w:b/>
                      <w:bCs/>
                      <w:sz w:val="19"/>
                      <w:szCs w:val="19"/>
                    </w:rPr>
                  </w:pPr>
                  <w:r w:rsidRPr="000374FA">
                    <w:rPr>
                      <w:b/>
                      <w:bCs/>
                      <w:sz w:val="19"/>
                      <w:szCs w:val="19"/>
                    </w:rPr>
                    <w:t>Преимущества имеет тот, кто лучше овладел вниманием</w:t>
                  </w:r>
                  <w:r w:rsidRPr="000374FA">
                    <w:rPr>
                      <w:sz w:val="23"/>
                      <w:szCs w:val="23"/>
                    </w:rPr>
                    <w:t xml:space="preserve"> </w:t>
                  </w:r>
                  <w:r w:rsidRPr="000374FA">
                    <w:rPr>
                      <w:b/>
                      <w:bCs/>
                      <w:sz w:val="19"/>
                      <w:szCs w:val="19"/>
                    </w:rPr>
                    <w:t>покупателя</w:t>
                  </w:r>
                </w:p>
              </w:txbxContent>
            </v:textbox>
            <w10:anchorlock/>
          </v:rect>
        </w:pict>
      </w:r>
      <w:r>
        <w:rPr>
          <w:noProof/>
        </w:rPr>
        <w:pict>
          <v:rect id="_x0000_s1029" style="position:absolute;left:0;text-align:left;margin-left:182.25pt;margin-top:6.9pt;width:117pt;height:54.2pt;z-index:251665408">
            <v:textbox style="mso-next-textbox:#_x0000_s1029">
              <w:txbxContent>
                <w:p w:rsidR="007A3B90" w:rsidRPr="000374FA" w:rsidRDefault="007A3B90" w:rsidP="00B727F2">
                  <w:pPr>
                    <w:jc w:val="both"/>
                    <w:rPr>
                      <w:sz w:val="19"/>
                      <w:szCs w:val="19"/>
                    </w:rPr>
                  </w:pPr>
                  <w:r w:rsidRPr="000374FA">
                    <w:rPr>
                      <w:b/>
                      <w:bCs/>
                      <w:sz w:val="19"/>
                      <w:szCs w:val="19"/>
                    </w:rPr>
                    <w:t>Лучше удовлетворяет потребность товар с лучшими</w:t>
                  </w:r>
                  <w:r w:rsidRPr="000374FA">
                    <w:rPr>
                      <w:b/>
                      <w:bCs/>
                      <w:sz w:val="23"/>
                      <w:szCs w:val="23"/>
                    </w:rPr>
                    <w:t xml:space="preserve">  </w:t>
                  </w:r>
                  <w:r w:rsidRPr="000374FA">
                    <w:rPr>
                      <w:b/>
                      <w:bCs/>
                      <w:sz w:val="19"/>
                      <w:szCs w:val="19"/>
                    </w:rPr>
                    <w:t>качествами</w:t>
                  </w:r>
                </w:p>
              </w:txbxContent>
            </v:textbox>
            <w10:anchorlock/>
          </v:rect>
        </w:pict>
      </w:r>
    </w:p>
    <w:p w:rsidR="00B727F2" w:rsidRPr="00A465AD" w:rsidRDefault="00B727F2" w:rsidP="00A465AD">
      <w:pPr>
        <w:shd w:val="clear" w:color="000000" w:fill="auto"/>
        <w:suppressAutoHyphens/>
        <w:spacing w:line="360" w:lineRule="auto"/>
        <w:ind w:firstLine="709"/>
        <w:jc w:val="both"/>
        <w:rPr>
          <w:color w:val="000000" w:themeColor="text1"/>
          <w:sz w:val="28"/>
          <w:szCs w:val="27"/>
        </w:rPr>
      </w:pPr>
    </w:p>
    <w:p w:rsidR="00B727F2" w:rsidRPr="00A465AD" w:rsidRDefault="00B727F2" w:rsidP="00A465AD">
      <w:pPr>
        <w:shd w:val="clear" w:color="000000" w:fill="auto"/>
        <w:suppressAutoHyphens/>
        <w:spacing w:line="360" w:lineRule="auto"/>
        <w:ind w:firstLine="709"/>
        <w:jc w:val="both"/>
        <w:rPr>
          <w:color w:val="000000" w:themeColor="text1"/>
          <w:sz w:val="28"/>
          <w:szCs w:val="27"/>
        </w:rPr>
      </w:pPr>
    </w:p>
    <w:p w:rsidR="00B727F2" w:rsidRPr="00A465AD" w:rsidRDefault="00C539EB" w:rsidP="00A465AD">
      <w:pPr>
        <w:shd w:val="clear" w:color="000000" w:fill="auto"/>
        <w:suppressAutoHyphens/>
        <w:spacing w:line="360" w:lineRule="auto"/>
        <w:jc w:val="center"/>
        <w:rPr>
          <w:color w:val="000000" w:themeColor="text1"/>
          <w:sz w:val="28"/>
          <w:szCs w:val="28"/>
        </w:rPr>
      </w:pPr>
      <w:r>
        <w:rPr>
          <w:color w:val="000000" w:themeColor="text1"/>
          <w:sz w:val="28"/>
          <w:szCs w:val="27"/>
        </w:rPr>
      </w:r>
      <w:r>
        <w:rPr>
          <w:color w:val="000000" w:themeColor="text1"/>
          <w:sz w:val="28"/>
          <w:szCs w:val="27"/>
        </w:rPr>
        <w:pict>
          <v:group id="_x0000_s1030" editas="canvas" style="width:477pt;height:261pt;mso-position-horizontal-relative:char;mso-position-vertical-relative:line" coordorigin="2281,3173" coordsize="7200,3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81;top:3173;width:7200;height:3915" o:preferrelative="f">
              <v:fill o:detectmouseclick="t"/>
              <v:path o:extrusionok="t" o:connecttype="none"/>
              <o:lock v:ext="edit" text="t"/>
            </v:shape>
            <v:oval id="_x0000_s1032" style="position:absolute;left:4998;top:3848;width:2173;height:2970">
              <o:extrusion v:ext="view" on="t" rotationangle="-25,-25" viewpoint="0,0" viewpointorigin="0,0" skewangle="0" skewamt="0" lightposition="-50000,50000" lightposition2="50000" type="perspective"/>
              <v:textbox style="mso-next-textbox:#_x0000_s1032">
                <w:txbxContent>
                  <w:p w:rsidR="007A3B90" w:rsidRPr="000374FA" w:rsidRDefault="007A3B90" w:rsidP="00B727F2">
                    <w:pPr>
                      <w:jc w:val="center"/>
                      <w:rPr>
                        <w:b/>
                        <w:bCs/>
                        <w:sz w:val="21"/>
                        <w:szCs w:val="21"/>
                      </w:rPr>
                    </w:pPr>
                    <w:r w:rsidRPr="000374FA">
                      <w:rPr>
                        <w:b/>
                        <w:bCs/>
                        <w:sz w:val="21"/>
                        <w:szCs w:val="21"/>
                      </w:rPr>
                      <w:t>ВЫБОР</w:t>
                    </w:r>
                  </w:p>
                  <w:p w:rsidR="007A3B90" w:rsidRPr="000374FA" w:rsidRDefault="007A3B90" w:rsidP="00B727F2">
                    <w:pPr>
                      <w:jc w:val="center"/>
                      <w:rPr>
                        <w:b/>
                        <w:bCs/>
                        <w:sz w:val="21"/>
                        <w:szCs w:val="21"/>
                      </w:rPr>
                    </w:pPr>
                  </w:p>
                  <w:p w:rsidR="007A3B90" w:rsidRPr="000374FA" w:rsidRDefault="007A3B90" w:rsidP="00B727F2">
                    <w:pPr>
                      <w:jc w:val="center"/>
                      <w:rPr>
                        <w:b/>
                        <w:bCs/>
                        <w:sz w:val="21"/>
                        <w:szCs w:val="21"/>
                      </w:rPr>
                    </w:pPr>
                    <w:r w:rsidRPr="000374FA">
                      <w:rPr>
                        <w:b/>
                        <w:bCs/>
                        <w:sz w:val="21"/>
                        <w:szCs w:val="21"/>
                      </w:rPr>
                      <w:t xml:space="preserve">МЕТОДОВ </w:t>
                    </w:r>
                  </w:p>
                  <w:p w:rsidR="007A3B90" w:rsidRPr="000374FA" w:rsidRDefault="007A3B90" w:rsidP="00B727F2">
                    <w:pPr>
                      <w:jc w:val="center"/>
                      <w:rPr>
                        <w:b/>
                        <w:bCs/>
                        <w:sz w:val="21"/>
                        <w:szCs w:val="21"/>
                      </w:rPr>
                    </w:pPr>
                  </w:p>
                  <w:p w:rsidR="007A3B90" w:rsidRPr="000374FA" w:rsidRDefault="007A3B90" w:rsidP="00B727F2">
                    <w:pPr>
                      <w:jc w:val="center"/>
                      <w:rPr>
                        <w:b/>
                        <w:bCs/>
                        <w:sz w:val="21"/>
                        <w:szCs w:val="21"/>
                      </w:rPr>
                    </w:pPr>
                    <w:r w:rsidRPr="000374FA">
                      <w:rPr>
                        <w:b/>
                        <w:bCs/>
                        <w:sz w:val="21"/>
                        <w:szCs w:val="21"/>
                      </w:rPr>
                      <w:t>КОНКУРЕНТ-</w:t>
                    </w:r>
                  </w:p>
                  <w:p w:rsidR="007A3B90" w:rsidRPr="000374FA" w:rsidRDefault="007A3B90" w:rsidP="00B727F2">
                    <w:pPr>
                      <w:jc w:val="center"/>
                      <w:rPr>
                        <w:b/>
                        <w:bCs/>
                        <w:sz w:val="21"/>
                        <w:szCs w:val="21"/>
                      </w:rPr>
                    </w:pPr>
                    <w:r w:rsidRPr="000374FA">
                      <w:rPr>
                        <w:b/>
                        <w:bCs/>
                        <w:sz w:val="21"/>
                        <w:szCs w:val="21"/>
                      </w:rPr>
                      <w:t>НОГО</w:t>
                    </w:r>
                  </w:p>
                  <w:p w:rsidR="007A3B90" w:rsidRPr="000374FA" w:rsidRDefault="007A3B90" w:rsidP="00B727F2">
                    <w:pPr>
                      <w:jc w:val="center"/>
                      <w:rPr>
                        <w:b/>
                        <w:bCs/>
                        <w:sz w:val="21"/>
                        <w:szCs w:val="21"/>
                      </w:rPr>
                    </w:pPr>
                  </w:p>
                  <w:p w:rsidR="007A3B90" w:rsidRPr="000374FA" w:rsidRDefault="007A3B90" w:rsidP="00B727F2">
                    <w:pPr>
                      <w:jc w:val="center"/>
                      <w:rPr>
                        <w:b/>
                        <w:bCs/>
                        <w:sz w:val="21"/>
                        <w:szCs w:val="21"/>
                      </w:rPr>
                    </w:pPr>
                    <w:r w:rsidRPr="000374FA">
                      <w:rPr>
                        <w:b/>
                        <w:bCs/>
                        <w:sz w:val="21"/>
                        <w:szCs w:val="21"/>
                      </w:rPr>
                      <w:t>УПРАВЛЕНИЯ</w:t>
                    </w:r>
                  </w:p>
                </w:txbxContent>
              </v:textbox>
            </v:oval>
            <v:rect id="_x0000_s1033" style="position:absolute;left:7443;top:3983;width:1766;height:2430">
              <o:extrusion v:ext="view" on="t" viewpoint="-34.72222mm" viewpointorigin="-.5" skewangle="-45" lightposition="-50000" lightposition2="50000"/>
              <v:textbox style="mso-next-textbox:#_x0000_s1033">
                <w:txbxContent>
                  <w:p w:rsidR="007A3B90" w:rsidRPr="000374FA" w:rsidRDefault="007A3B90" w:rsidP="00B727F2">
                    <w:pPr>
                      <w:jc w:val="center"/>
                      <w:rPr>
                        <w:b/>
                        <w:bCs/>
                        <w:sz w:val="21"/>
                        <w:szCs w:val="21"/>
                      </w:rPr>
                    </w:pPr>
                    <w:r w:rsidRPr="000374FA">
                      <w:rPr>
                        <w:b/>
                        <w:bCs/>
                        <w:sz w:val="21"/>
                        <w:szCs w:val="21"/>
                      </w:rPr>
                      <w:t>МЕТОДЫ</w:t>
                    </w:r>
                  </w:p>
                  <w:p w:rsidR="007A3B90" w:rsidRPr="000374FA" w:rsidRDefault="007A3B90" w:rsidP="00B727F2">
                    <w:pPr>
                      <w:jc w:val="center"/>
                      <w:rPr>
                        <w:b/>
                        <w:bCs/>
                        <w:sz w:val="21"/>
                        <w:szCs w:val="21"/>
                      </w:rPr>
                    </w:pPr>
                    <w:r w:rsidRPr="000374FA">
                      <w:rPr>
                        <w:b/>
                        <w:bCs/>
                        <w:sz w:val="21"/>
                        <w:szCs w:val="21"/>
                      </w:rPr>
                      <w:t>КОНКУРЕНЦИИ</w:t>
                    </w:r>
                  </w:p>
                  <w:p w:rsidR="007A3B90" w:rsidRPr="000374FA" w:rsidRDefault="007A3B90" w:rsidP="00B727F2">
                    <w:pPr>
                      <w:jc w:val="center"/>
                      <w:rPr>
                        <w:b/>
                        <w:bCs/>
                        <w:sz w:val="21"/>
                        <w:szCs w:val="21"/>
                      </w:rPr>
                    </w:pPr>
                  </w:p>
                  <w:p w:rsidR="007A3B90" w:rsidRPr="000374FA" w:rsidRDefault="007A3B90" w:rsidP="00B727F2">
                    <w:pPr>
                      <w:jc w:val="center"/>
                      <w:rPr>
                        <w:b/>
                        <w:bCs/>
                        <w:sz w:val="21"/>
                        <w:szCs w:val="21"/>
                      </w:rPr>
                    </w:pPr>
                  </w:p>
                  <w:p w:rsidR="007A3B90" w:rsidRPr="000374FA" w:rsidRDefault="007A3B90" w:rsidP="00B727F2">
                    <w:pPr>
                      <w:jc w:val="center"/>
                      <w:rPr>
                        <w:b/>
                        <w:bCs/>
                        <w:sz w:val="19"/>
                        <w:szCs w:val="19"/>
                      </w:rPr>
                    </w:pPr>
                    <w:r w:rsidRPr="000374FA">
                      <w:rPr>
                        <w:b/>
                        <w:bCs/>
                        <w:sz w:val="19"/>
                        <w:szCs w:val="19"/>
                      </w:rPr>
                      <w:t>Ценовая конкуренция</w:t>
                    </w:r>
                  </w:p>
                  <w:p w:rsidR="007A3B90" w:rsidRPr="000374FA" w:rsidRDefault="007A3B90" w:rsidP="00B727F2">
                    <w:pPr>
                      <w:jc w:val="center"/>
                      <w:rPr>
                        <w:b/>
                        <w:bCs/>
                        <w:sz w:val="21"/>
                        <w:szCs w:val="21"/>
                      </w:rPr>
                    </w:pPr>
                  </w:p>
                  <w:p w:rsidR="007A3B90" w:rsidRPr="000374FA" w:rsidRDefault="007A3B90" w:rsidP="00B727F2">
                    <w:pPr>
                      <w:jc w:val="center"/>
                      <w:rPr>
                        <w:b/>
                        <w:bCs/>
                        <w:sz w:val="21"/>
                        <w:szCs w:val="21"/>
                      </w:rPr>
                    </w:pPr>
                  </w:p>
                  <w:p w:rsidR="007A3B90" w:rsidRPr="000374FA" w:rsidRDefault="007A3B90" w:rsidP="00B727F2">
                    <w:pPr>
                      <w:jc w:val="center"/>
                      <w:rPr>
                        <w:b/>
                        <w:bCs/>
                        <w:sz w:val="19"/>
                        <w:szCs w:val="19"/>
                      </w:rPr>
                    </w:pPr>
                    <w:r w:rsidRPr="000374FA">
                      <w:rPr>
                        <w:b/>
                        <w:bCs/>
                        <w:sz w:val="19"/>
                        <w:szCs w:val="19"/>
                      </w:rPr>
                      <w:t xml:space="preserve">Неценовая </w:t>
                    </w:r>
                  </w:p>
                  <w:p w:rsidR="007A3B90" w:rsidRPr="000374FA" w:rsidRDefault="007A3B90" w:rsidP="00B727F2">
                    <w:pPr>
                      <w:jc w:val="center"/>
                      <w:rPr>
                        <w:b/>
                        <w:bCs/>
                        <w:sz w:val="19"/>
                        <w:szCs w:val="19"/>
                      </w:rPr>
                    </w:pPr>
                    <w:r w:rsidRPr="000374FA">
                      <w:rPr>
                        <w:b/>
                        <w:bCs/>
                        <w:sz w:val="19"/>
                        <w:szCs w:val="19"/>
                      </w:rPr>
                      <w:t>конкуренция</w:t>
                    </w:r>
                  </w:p>
                  <w:p w:rsidR="007A3B90" w:rsidRPr="000374FA" w:rsidRDefault="007A3B90" w:rsidP="00B727F2">
                    <w:pPr>
                      <w:jc w:val="center"/>
                      <w:rPr>
                        <w:b/>
                        <w:bCs/>
                        <w:sz w:val="19"/>
                        <w:szCs w:val="19"/>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2689;top:3713;width:2852;height:675">
              <o:extrusion v:ext="view" on="t" viewpoint="-34.72222mm" viewpointorigin="-.5" skewangle="-45" lightposition="-50000" lightposition2="50000"/>
              <v:textbox style="mso-next-textbox:#_x0000_s1034">
                <w:txbxContent>
                  <w:p w:rsidR="007A3B90" w:rsidRPr="000374FA" w:rsidRDefault="007A3B90" w:rsidP="00B727F2">
                    <w:pPr>
                      <w:jc w:val="center"/>
                      <w:rPr>
                        <w:b/>
                        <w:bCs/>
                        <w:sz w:val="19"/>
                        <w:szCs w:val="19"/>
                      </w:rPr>
                    </w:pPr>
                    <w:r w:rsidRPr="000374FA">
                      <w:rPr>
                        <w:b/>
                        <w:bCs/>
                        <w:sz w:val="19"/>
                        <w:szCs w:val="19"/>
                      </w:rPr>
                      <w:t>Состояние рынка</w:t>
                    </w:r>
                  </w:p>
                </w:txbxContent>
              </v:textbox>
            </v:shape>
            <v:shape id="_x0000_s1035" type="#_x0000_t13" style="position:absolute;left:2689;top:4523;width:2718;height:675">
              <o:extrusion v:ext="view" on="t" viewpoint="-34.72222mm" viewpointorigin="-.5" skewangle="-45" lightposition="-50000" lightposition2="50000"/>
              <v:textbox style="mso-next-textbox:#_x0000_s1035">
                <w:txbxContent>
                  <w:p w:rsidR="007A3B90" w:rsidRPr="000374FA" w:rsidRDefault="007A3B90" w:rsidP="00B727F2">
                    <w:pPr>
                      <w:jc w:val="center"/>
                      <w:rPr>
                        <w:b/>
                        <w:bCs/>
                        <w:sz w:val="19"/>
                        <w:szCs w:val="19"/>
                      </w:rPr>
                    </w:pPr>
                    <w:r w:rsidRPr="000374FA">
                      <w:rPr>
                        <w:b/>
                        <w:bCs/>
                        <w:sz w:val="19"/>
                        <w:szCs w:val="19"/>
                      </w:rPr>
                      <w:t>Конкурентоспос.товара</w:t>
                    </w:r>
                  </w:p>
                </w:txbxContent>
              </v:textbox>
            </v:shape>
            <v:shape id="_x0000_s1036" type="#_x0000_t13" style="position:absolute;left:2689;top:5198;width:2854;height:945">
              <o:extrusion v:ext="view" on="t" viewpoint="-34.72222mm" viewpointorigin="-.5" skewangle="-45" lightposition="-50000" lightposition2="50000"/>
              <v:textbox style="mso-next-textbox:#_x0000_s1036">
                <w:txbxContent>
                  <w:p w:rsidR="007A3B90" w:rsidRPr="000374FA" w:rsidRDefault="007A3B90" w:rsidP="00B727F2">
                    <w:pPr>
                      <w:jc w:val="center"/>
                      <w:rPr>
                        <w:b/>
                        <w:bCs/>
                        <w:sz w:val="19"/>
                        <w:szCs w:val="19"/>
                      </w:rPr>
                    </w:pPr>
                    <w:r w:rsidRPr="000374FA">
                      <w:rPr>
                        <w:b/>
                        <w:bCs/>
                        <w:sz w:val="19"/>
                        <w:szCs w:val="19"/>
                      </w:rPr>
                      <w:t>Характеристики потенциальных</w:t>
                    </w:r>
                    <w:r w:rsidRPr="000374FA">
                      <w:rPr>
                        <w:sz w:val="19"/>
                        <w:szCs w:val="19"/>
                      </w:rPr>
                      <w:t xml:space="preserve"> </w:t>
                    </w:r>
                    <w:r w:rsidRPr="000374FA">
                      <w:rPr>
                        <w:b/>
                        <w:bCs/>
                        <w:sz w:val="19"/>
                        <w:szCs w:val="19"/>
                      </w:rPr>
                      <w:t>потребителей</w:t>
                    </w:r>
                  </w:p>
                </w:txbxContent>
              </v:textbox>
            </v:shape>
            <v:shape id="_x0000_s1037" type="#_x0000_t13" style="position:absolute;left:2689;top:6278;width:2852;height:675">
              <o:extrusion v:ext="view" on="t" viewpoint="-34.72222mm" viewpointorigin="-.5" skewangle="-45" lightposition="-50000" lightposition2="50000"/>
              <v:textbox style="mso-next-textbox:#_x0000_s1037">
                <w:txbxContent>
                  <w:p w:rsidR="007A3B90" w:rsidRPr="000374FA" w:rsidRDefault="007A3B90" w:rsidP="00B727F2">
                    <w:pPr>
                      <w:jc w:val="center"/>
                      <w:rPr>
                        <w:b/>
                        <w:bCs/>
                        <w:sz w:val="19"/>
                        <w:szCs w:val="19"/>
                      </w:rPr>
                    </w:pPr>
                    <w:r w:rsidRPr="000374FA">
                      <w:rPr>
                        <w:b/>
                        <w:bCs/>
                        <w:sz w:val="19"/>
                        <w:szCs w:val="19"/>
                      </w:rPr>
                      <w:t>Ценовая политика конкурентов</w:t>
                    </w:r>
                  </w:p>
                </w:txbxContent>
              </v:textbox>
            </v:shape>
            <v:shape id="_x0000_s1038" type="#_x0000_t13" style="position:absolute;left:6628;top:4388;width:951;height:675">
              <o:extrusion v:ext="view" on="t" viewpoint="-34.72222mm" viewpointorigin="-.5" skewangle="-45" lightposition="-50000" lightposition2="50000"/>
            </v:shape>
            <v:shape id="_x0000_s1039" type="#_x0000_t13" style="position:absolute;left:6764;top:5738;width:951;height:675">
              <o:extrusion v:ext="view" on="t" viewpoint="-34.72222mm" viewpointorigin="-.5" skewangle="-45" lightposition="-50000" lightposition2="5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5813;top:3308;width:814;height:810">
              <o:extrusion v:ext="view" on="t" viewpoint="-34.72222mm" viewpointorigin="-.5" skewangle="-45" lightposition="-50000" lightposition2="50000"/>
            </v:shape>
            <w10:wrap type="none"/>
            <w10:anchorlock/>
          </v:group>
        </w:pict>
      </w:r>
    </w:p>
    <w:p w:rsidR="00B727F2" w:rsidRPr="00A465AD" w:rsidRDefault="00B727F2" w:rsidP="00A465AD">
      <w:pPr>
        <w:shd w:val="clear" w:color="000000" w:fill="auto"/>
        <w:suppressAutoHyphens/>
        <w:spacing w:line="360" w:lineRule="auto"/>
        <w:jc w:val="center"/>
        <w:rPr>
          <w:bCs/>
          <w:color w:val="000000" w:themeColor="text1"/>
          <w:sz w:val="28"/>
          <w:szCs w:val="26"/>
        </w:rPr>
      </w:pPr>
      <w:r w:rsidRPr="00A465AD">
        <w:rPr>
          <w:b/>
          <w:bCs/>
          <w:color w:val="000000" w:themeColor="text1"/>
          <w:sz w:val="28"/>
          <w:szCs w:val="26"/>
        </w:rPr>
        <w:t xml:space="preserve">Рисунок </w:t>
      </w:r>
      <w:r w:rsidR="00DB19FF" w:rsidRPr="00A465AD">
        <w:rPr>
          <w:b/>
          <w:bCs/>
          <w:color w:val="000000" w:themeColor="text1"/>
          <w:sz w:val="28"/>
          <w:szCs w:val="26"/>
        </w:rPr>
        <w:t>3</w:t>
      </w:r>
      <w:r w:rsidRPr="00A465AD">
        <w:rPr>
          <w:b/>
          <w:bCs/>
          <w:color w:val="000000" w:themeColor="text1"/>
          <w:sz w:val="28"/>
          <w:szCs w:val="26"/>
        </w:rPr>
        <w:t xml:space="preserve"> - Основные виды и методы конкуренции</w:t>
      </w:r>
    </w:p>
    <w:p w:rsidR="00B727F2" w:rsidRPr="00A465AD" w:rsidRDefault="00B727F2" w:rsidP="00A465AD">
      <w:pPr>
        <w:shd w:val="clear" w:color="000000" w:fill="auto"/>
        <w:tabs>
          <w:tab w:val="num" w:pos="0"/>
        </w:tabs>
        <w:suppressAutoHyphens/>
        <w:spacing w:line="360" w:lineRule="auto"/>
        <w:ind w:firstLine="709"/>
        <w:jc w:val="both"/>
        <w:rPr>
          <w:color w:val="000000" w:themeColor="text1"/>
          <w:sz w:val="28"/>
          <w:szCs w:val="28"/>
        </w:rPr>
      </w:pPr>
    </w:p>
    <w:p w:rsidR="004807DB" w:rsidRPr="00A465AD" w:rsidRDefault="00585516"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Если</w:t>
      </w:r>
      <w:r w:rsidR="00A465AD">
        <w:rPr>
          <w:color w:val="000000" w:themeColor="text1"/>
          <w:sz w:val="28"/>
          <w:szCs w:val="28"/>
        </w:rPr>
        <w:t xml:space="preserve"> </w:t>
      </w:r>
      <w:r w:rsidRPr="00A465AD">
        <w:rPr>
          <w:color w:val="000000" w:themeColor="text1"/>
          <w:sz w:val="28"/>
          <w:szCs w:val="28"/>
        </w:rPr>
        <w:t xml:space="preserve">рассматривать состояние рынка, то оно в </w:t>
      </w:r>
      <w:r w:rsidR="004807DB" w:rsidRPr="00A465AD">
        <w:rPr>
          <w:color w:val="000000" w:themeColor="text1"/>
          <w:sz w:val="28"/>
          <w:szCs w:val="28"/>
        </w:rPr>
        <w:t>Хакасии определяется соотношением величины спроса и предложения.</w:t>
      </w:r>
    </w:p>
    <w:p w:rsidR="004807DB" w:rsidRPr="00A465AD" w:rsidRDefault="004807DB"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 xml:space="preserve">Спрос и предложение </w:t>
      </w:r>
      <w:r w:rsidR="00585516" w:rsidRPr="00A465AD">
        <w:rPr>
          <w:color w:val="000000" w:themeColor="text1"/>
          <w:sz w:val="28"/>
          <w:szCs w:val="28"/>
        </w:rPr>
        <w:t>-</w:t>
      </w:r>
      <w:r w:rsidR="00A465AD">
        <w:rPr>
          <w:color w:val="000000" w:themeColor="text1"/>
          <w:sz w:val="28"/>
          <w:szCs w:val="28"/>
        </w:rPr>
        <w:t xml:space="preserve"> </w:t>
      </w:r>
      <w:r w:rsidRPr="00A465AD">
        <w:rPr>
          <w:color w:val="000000" w:themeColor="text1"/>
          <w:sz w:val="28"/>
          <w:szCs w:val="28"/>
        </w:rPr>
        <w:t xml:space="preserve">взаимозависимые элементы рыночного механизма, где спрос определяется платежеспособной потребностью покупателей, а предложение </w:t>
      </w:r>
      <w:r w:rsidR="00585516" w:rsidRPr="00A465AD">
        <w:rPr>
          <w:color w:val="000000" w:themeColor="text1"/>
          <w:sz w:val="28"/>
          <w:szCs w:val="28"/>
        </w:rPr>
        <w:t>-</w:t>
      </w:r>
      <w:r w:rsidRPr="00A465AD">
        <w:rPr>
          <w:color w:val="000000" w:themeColor="text1"/>
          <w:sz w:val="28"/>
          <w:szCs w:val="28"/>
        </w:rPr>
        <w:t xml:space="preserve"> совокупностью товаров, предложенных продавцами. Соотношение между ними складывается в обратно пропорциональную зависимость, определяя соответствующие изменения в уровне цен на товары.</w:t>
      </w:r>
    </w:p>
    <w:p w:rsidR="004807DB" w:rsidRPr="00A465AD" w:rsidRDefault="004807DB"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 xml:space="preserve">Величины спроса </w:t>
      </w:r>
      <w:r w:rsidR="00326B81" w:rsidRPr="00A465AD">
        <w:rPr>
          <w:color w:val="000000" w:themeColor="text1"/>
          <w:sz w:val="28"/>
          <w:szCs w:val="28"/>
        </w:rPr>
        <w:t xml:space="preserve">на рынке Хакасии </w:t>
      </w:r>
      <w:r w:rsidRPr="00A465AD">
        <w:rPr>
          <w:color w:val="000000" w:themeColor="text1"/>
          <w:sz w:val="28"/>
          <w:szCs w:val="28"/>
        </w:rPr>
        <w:t>име</w:t>
      </w:r>
      <w:r w:rsidR="00326B81" w:rsidRPr="00A465AD">
        <w:rPr>
          <w:color w:val="000000" w:themeColor="text1"/>
          <w:sz w:val="28"/>
          <w:szCs w:val="28"/>
        </w:rPr>
        <w:t>ют</w:t>
      </w:r>
      <w:r w:rsidRPr="00A465AD">
        <w:rPr>
          <w:color w:val="000000" w:themeColor="text1"/>
          <w:sz w:val="28"/>
          <w:szCs w:val="28"/>
        </w:rPr>
        <w:t xml:space="preserve"> определенное значение и относ</w:t>
      </w:r>
      <w:r w:rsidR="00326B81" w:rsidRPr="00A465AD">
        <w:rPr>
          <w:color w:val="000000" w:themeColor="text1"/>
          <w:sz w:val="28"/>
          <w:szCs w:val="28"/>
        </w:rPr>
        <w:t>ят</w:t>
      </w:r>
      <w:r w:rsidRPr="00A465AD">
        <w:rPr>
          <w:color w:val="000000" w:themeColor="text1"/>
          <w:sz w:val="28"/>
          <w:szCs w:val="28"/>
        </w:rPr>
        <w:t>ся к определенному отрезку времени. Коренное свойство спроса заключается в следующем: при неизменности всех прочих параметров снижение цены ведет к соответствующему возрастанию величины спроса. Бывают случаи, когда практические данные противоречат закону спроса, но это не означает его нарушение, а только лишь нарушение допущения при прочих равных</w:t>
      </w:r>
      <w:r w:rsidR="00A465AD">
        <w:rPr>
          <w:color w:val="000000" w:themeColor="text1"/>
          <w:sz w:val="28"/>
          <w:szCs w:val="28"/>
        </w:rPr>
        <w:t xml:space="preserve"> </w:t>
      </w:r>
      <w:r w:rsidRPr="00A465AD">
        <w:rPr>
          <w:color w:val="000000" w:themeColor="text1"/>
          <w:sz w:val="28"/>
          <w:szCs w:val="28"/>
        </w:rPr>
        <w:t>условиях.</w:t>
      </w:r>
      <w:r w:rsidR="00B727F2" w:rsidRPr="00A465AD">
        <w:rPr>
          <w:color w:val="000000" w:themeColor="text1"/>
          <w:sz w:val="28"/>
          <w:szCs w:val="28"/>
        </w:rPr>
        <w:t xml:space="preserve"> Необходимость в выборе стратегии диктует состояние рынка и его участников (рисунок </w:t>
      </w:r>
      <w:r w:rsidR="00DB19FF" w:rsidRPr="00A465AD">
        <w:rPr>
          <w:color w:val="000000" w:themeColor="text1"/>
          <w:sz w:val="28"/>
          <w:szCs w:val="28"/>
        </w:rPr>
        <w:t>4</w:t>
      </w:r>
      <w:r w:rsidR="00B727F2" w:rsidRPr="00A465AD">
        <w:rPr>
          <w:color w:val="000000" w:themeColor="text1"/>
          <w:sz w:val="28"/>
          <w:szCs w:val="28"/>
        </w:rPr>
        <w:t>).</w:t>
      </w:r>
    </w:p>
    <w:p w:rsidR="00B727F2" w:rsidRPr="00A465AD" w:rsidRDefault="00C539EB" w:rsidP="00A465AD">
      <w:pPr>
        <w:shd w:val="clear" w:color="000000" w:fill="auto"/>
        <w:suppressAutoHyphens/>
        <w:spacing w:line="360" w:lineRule="auto"/>
        <w:jc w:val="center"/>
        <w:rPr>
          <w:b/>
          <w:bCs/>
          <w:i/>
          <w:iCs/>
          <w:color w:val="000000" w:themeColor="text1"/>
          <w:sz w:val="28"/>
          <w:szCs w:val="28"/>
        </w:rPr>
      </w:pPr>
      <w:r>
        <w:rPr>
          <w:color w:val="000000" w:themeColor="text1"/>
          <w:sz w:val="28"/>
          <w:szCs w:val="27"/>
        </w:rPr>
      </w:r>
      <w:r>
        <w:rPr>
          <w:color w:val="000000" w:themeColor="text1"/>
          <w:sz w:val="28"/>
          <w:szCs w:val="27"/>
        </w:rPr>
        <w:pict>
          <v:group id="_x0000_s1041" editas="canvas" style="width:468pt;height:4in;mso-position-horizontal-relative:char;mso-position-vertical-relative:line" coordorigin="2281,6368" coordsize="7064,4320">
            <o:lock v:ext="edit" aspectratio="t"/>
            <v:shape id="_x0000_s1042" type="#_x0000_t75" style="position:absolute;left:2281;top:6368;width:7064;height:4320" o:preferrelative="f">
              <v:fill o:detectmouseclick="t"/>
              <v:path o:extrusionok="t" o:connecttype="none"/>
              <o:lock v:ext="edit" text="t"/>
            </v:shape>
            <v:rect id="_x0000_s1043" style="position:absolute;left:2281;top:6503;width:2717;height:4185">
              <o:extrusion v:ext="view" on="t" viewpoint="-34.72222mm" viewpointorigin="-.5" skewangle="-45" lightposition="-50000" lightposition2="50000"/>
              <v:textbox style="mso-next-textbox:#_x0000_s1043">
                <w:txbxContent>
                  <w:p w:rsidR="007A3B90" w:rsidRPr="000374FA" w:rsidRDefault="007A3B90" w:rsidP="00B727F2">
                    <w:pPr>
                      <w:jc w:val="center"/>
                      <w:rPr>
                        <w:b/>
                        <w:bCs/>
                        <w:i/>
                        <w:iCs/>
                        <w:sz w:val="23"/>
                        <w:szCs w:val="23"/>
                      </w:rPr>
                    </w:pPr>
                    <w:r w:rsidRPr="000374FA">
                      <w:rPr>
                        <w:b/>
                        <w:bCs/>
                        <w:i/>
                        <w:iCs/>
                        <w:sz w:val="23"/>
                        <w:szCs w:val="23"/>
                      </w:rPr>
                      <w:t>Участники рынка</w:t>
                    </w:r>
                  </w:p>
                  <w:p w:rsidR="007A3B90" w:rsidRPr="000374FA" w:rsidRDefault="007A3B90" w:rsidP="00B727F2">
                    <w:pPr>
                      <w:rPr>
                        <w:i/>
                        <w:iCs/>
                        <w:sz w:val="23"/>
                        <w:szCs w:val="23"/>
                      </w:rPr>
                    </w:pPr>
                  </w:p>
                  <w:p w:rsidR="007A3B90" w:rsidRPr="000374FA" w:rsidRDefault="007A3B90" w:rsidP="00B727F2">
                    <w:pPr>
                      <w:rPr>
                        <w:b/>
                        <w:bCs/>
                        <w:sz w:val="21"/>
                        <w:szCs w:val="21"/>
                      </w:rPr>
                    </w:pPr>
                    <w:r w:rsidRPr="000374FA">
                      <w:rPr>
                        <w:b/>
                        <w:bCs/>
                        <w:sz w:val="21"/>
                        <w:szCs w:val="21"/>
                      </w:rPr>
                      <w:t>Лидеры рынка</w:t>
                    </w:r>
                  </w:p>
                  <w:p w:rsidR="007A3B90" w:rsidRPr="000374FA" w:rsidRDefault="007A3B90" w:rsidP="00B727F2">
                    <w:pPr>
                      <w:rPr>
                        <w:b/>
                        <w:bCs/>
                        <w:sz w:val="21"/>
                        <w:szCs w:val="21"/>
                      </w:rPr>
                    </w:pPr>
                  </w:p>
                  <w:p w:rsidR="007A3B90" w:rsidRPr="000374FA" w:rsidRDefault="007A3B90" w:rsidP="00B727F2">
                    <w:pPr>
                      <w:rPr>
                        <w:b/>
                        <w:bCs/>
                        <w:sz w:val="21"/>
                        <w:szCs w:val="21"/>
                      </w:rPr>
                    </w:pPr>
                  </w:p>
                  <w:p w:rsidR="007A3B90" w:rsidRPr="000374FA" w:rsidRDefault="007A3B90" w:rsidP="00B727F2">
                    <w:pPr>
                      <w:rPr>
                        <w:b/>
                        <w:bCs/>
                        <w:sz w:val="21"/>
                        <w:szCs w:val="21"/>
                      </w:rPr>
                    </w:pPr>
                  </w:p>
                  <w:p w:rsidR="007A3B90" w:rsidRPr="000374FA" w:rsidRDefault="007A3B90" w:rsidP="00B727F2">
                    <w:pPr>
                      <w:rPr>
                        <w:b/>
                        <w:bCs/>
                        <w:sz w:val="21"/>
                        <w:szCs w:val="21"/>
                      </w:rPr>
                    </w:pPr>
                    <w:r w:rsidRPr="000374FA">
                      <w:rPr>
                        <w:b/>
                        <w:bCs/>
                        <w:sz w:val="21"/>
                        <w:szCs w:val="21"/>
                      </w:rPr>
                      <w:t>Последователи лидеров рынка</w:t>
                    </w:r>
                  </w:p>
                  <w:p w:rsidR="007A3B90" w:rsidRPr="000374FA" w:rsidRDefault="007A3B90" w:rsidP="00B727F2">
                    <w:pPr>
                      <w:rPr>
                        <w:b/>
                        <w:bCs/>
                        <w:sz w:val="21"/>
                        <w:szCs w:val="21"/>
                      </w:rPr>
                    </w:pPr>
                  </w:p>
                  <w:p w:rsidR="007A3B90" w:rsidRPr="000374FA" w:rsidRDefault="007A3B90" w:rsidP="00B727F2">
                    <w:pPr>
                      <w:rPr>
                        <w:b/>
                        <w:bCs/>
                        <w:sz w:val="21"/>
                        <w:szCs w:val="21"/>
                      </w:rPr>
                    </w:pPr>
                  </w:p>
                  <w:p w:rsidR="007A3B90" w:rsidRPr="000374FA" w:rsidRDefault="007A3B90" w:rsidP="00B727F2">
                    <w:pPr>
                      <w:rPr>
                        <w:b/>
                        <w:bCs/>
                        <w:sz w:val="21"/>
                        <w:szCs w:val="21"/>
                      </w:rPr>
                    </w:pPr>
                  </w:p>
                  <w:p w:rsidR="007A3B90" w:rsidRPr="000374FA" w:rsidRDefault="007A3B90" w:rsidP="00B727F2">
                    <w:pPr>
                      <w:rPr>
                        <w:b/>
                        <w:bCs/>
                        <w:sz w:val="21"/>
                        <w:szCs w:val="21"/>
                      </w:rPr>
                    </w:pPr>
                  </w:p>
                  <w:p w:rsidR="007A3B90" w:rsidRPr="000374FA" w:rsidRDefault="007A3B90" w:rsidP="00B727F2">
                    <w:pPr>
                      <w:rPr>
                        <w:b/>
                        <w:bCs/>
                        <w:sz w:val="21"/>
                        <w:szCs w:val="21"/>
                      </w:rPr>
                    </w:pPr>
                  </w:p>
                  <w:p w:rsidR="007A3B90" w:rsidRPr="000374FA" w:rsidRDefault="007A3B90" w:rsidP="00B727F2">
                    <w:pPr>
                      <w:rPr>
                        <w:b/>
                        <w:bCs/>
                        <w:sz w:val="21"/>
                        <w:szCs w:val="21"/>
                      </w:rPr>
                    </w:pPr>
                  </w:p>
                  <w:p w:rsidR="007A3B90" w:rsidRPr="000374FA" w:rsidRDefault="007A3B90" w:rsidP="00B727F2">
                    <w:pPr>
                      <w:rPr>
                        <w:b/>
                        <w:bCs/>
                        <w:sz w:val="21"/>
                        <w:szCs w:val="21"/>
                      </w:rPr>
                    </w:pPr>
                  </w:p>
                  <w:p w:rsidR="007A3B90" w:rsidRPr="000374FA" w:rsidRDefault="007A3B90" w:rsidP="00B727F2">
                    <w:pPr>
                      <w:rPr>
                        <w:b/>
                        <w:bCs/>
                        <w:sz w:val="21"/>
                        <w:szCs w:val="21"/>
                      </w:rPr>
                    </w:pPr>
                    <w:r w:rsidRPr="000374FA">
                      <w:rPr>
                        <w:b/>
                        <w:bCs/>
                        <w:sz w:val="21"/>
                        <w:szCs w:val="21"/>
                      </w:rPr>
                      <w:t>Последователи лидеров рынка,</w:t>
                    </w:r>
                  </w:p>
                  <w:p w:rsidR="007A3B90" w:rsidRPr="000374FA" w:rsidRDefault="007A3B90" w:rsidP="00B727F2">
                    <w:pPr>
                      <w:rPr>
                        <w:b/>
                        <w:bCs/>
                        <w:sz w:val="21"/>
                        <w:szCs w:val="21"/>
                      </w:rPr>
                    </w:pPr>
                    <w:r w:rsidRPr="000374FA">
                      <w:rPr>
                        <w:b/>
                        <w:bCs/>
                        <w:sz w:val="21"/>
                        <w:szCs w:val="21"/>
                      </w:rPr>
                      <w:t xml:space="preserve">Избегающие </w:t>
                    </w:r>
                  </w:p>
                  <w:p w:rsidR="007A3B90" w:rsidRPr="000374FA" w:rsidRDefault="007A3B90" w:rsidP="00B727F2">
                    <w:pPr>
                      <w:rPr>
                        <w:b/>
                        <w:bCs/>
                        <w:sz w:val="21"/>
                        <w:szCs w:val="21"/>
                      </w:rPr>
                    </w:pPr>
                    <w:r w:rsidRPr="000374FA">
                      <w:rPr>
                        <w:b/>
                        <w:bCs/>
                        <w:sz w:val="21"/>
                        <w:szCs w:val="21"/>
                      </w:rPr>
                      <w:t xml:space="preserve">прямой </w:t>
                    </w:r>
                  </w:p>
                  <w:p w:rsidR="007A3B90" w:rsidRPr="000374FA" w:rsidRDefault="007A3B90" w:rsidP="00B727F2">
                    <w:pPr>
                      <w:rPr>
                        <w:b/>
                        <w:bCs/>
                        <w:sz w:val="21"/>
                        <w:szCs w:val="21"/>
                      </w:rPr>
                    </w:pPr>
                    <w:r w:rsidRPr="000374FA">
                      <w:rPr>
                        <w:b/>
                        <w:bCs/>
                        <w:sz w:val="21"/>
                        <w:szCs w:val="21"/>
                      </w:rPr>
                      <w:t xml:space="preserve">конкуренции (слабый бизнес) </w:t>
                    </w:r>
                  </w:p>
                  <w:p w:rsidR="007A3B90" w:rsidRPr="000374FA" w:rsidRDefault="007A3B90" w:rsidP="00B727F2">
                    <w:pPr>
                      <w:rPr>
                        <w:b/>
                        <w:bCs/>
                        <w:sz w:val="21"/>
                        <w:szCs w:val="21"/>
                      </w:rPr>
                    </w:pPr>
                  </w:p>
                  <w:p w:rsidR="007A3B90" w:rsidRPr="000374FA" w:rsidRDefault="007A3B90" w:rsidP="00B727F2">
                    <w:pPr>
                      <w:rPr>
                        <w:b/>
                        <w:bCs/>
                        <w:sz w:val="21"/>
                        <w:szCs w:val="21"/>
                      </w:rPr>
                    </w:pPr>
                    <w:r w:rsidRPr="000374FA">
                      <w:rPr>
                        <w:b/>
                        <w:bCs/>
                        <w:sz w:val="21"/>
                        <w:szCs w:val="21"/>
                      </w:rPr>
                      <w:t>Фирмы в кризисной  ситуации</w:t>
                    </w:r>
                  </w:p>
                  <w:p w:rsidR="007A3B90" w:rsidRPr="000374FA" w:rsidRDefault="007A3B90" w:rsidP="00B727F2">
                    <w:pPr>
                      <w:rPr>
                        <w:sz w:val="23"/>
                        <w:szCs w:val="23"/>
                      </w:rPr>
                    </w:pPr>
                  </w:p>
                  <w:p w:rsidR="007A3B90" w:rsidRPr="000374FA" w:rsidRDefault="007A3B90" w:rsidP="00B727F2">
                    <w:pPr>
                      <w:rPr>
                        <w:sz w:val="23"/>
                        <w:szCs w:val="23"/>
                      </w:rPr>
                    </w:pPr>
                  </w:p>
                  <w:p w:rsidR="007A3B90" w:rsidRPr="000374FA" w:rsidRDefault="007A3B90" w:rsidP="00B727F2">
                    <w:pPr>
                      <w:rPr>
                        <w:sz w:val="23"/>
                        <w:szCs w:val="23"/>
                      </w:rPr>
                    </w:pPr>
                  </w:p>
                  <w:p w:rsidR="007A3B90" w:rsidRPr="000374FA" w:rsidRDefault="007A3B90" w:rsidP="00B727F2">
                    <w:pPr>
                      <w:rPr>
                        <w:sz w:val="23"/>
                        <w:szCs w:val="23"/>
                      </w:rPr>
                    </w:pPr>
                  </w:p>
                </w:txbxContent>
              </v:textbox>
            </v:rect>
            <v:rect id="_x0000_s1044" style="position:absolute;left:5406;top:6503;width:3939;height:4185">
              <o:extrusion v:ext="view" on="t" viewpoint="-34.72222mm" viewpointorigin="-.5" skewangle="-45" lightposition="-50000" lightposition2="50000"/>
              <v:textbox style="mso-next-textbox:#_x0000_s1044">
                <w:txbxContent>
                  <w:p w:rsidR="007A3B90" w:rsidRPr="000374FA" w:rsidRDefault="007A3B90" w:rsidP="00B727F2">
                    <w:pPr>
                      <w:jc w:val="center"/>
                      <w:rPr>
                        <w:b/>
                        <w:bCs/>
                        <w:i/>
                        <w:iCs/>
                        <w:sz w:val="23"/>
                        <w:szCs w:val="23"/>
                      </w:rPr>
                    </w:pPr>
                    <w:r w:rsidRPr="000374FA">
                      <w:rPr>
                        <w:b/>
                        <w:bCs/>
                        <w:i/>
                        <w:iCs/>
                        <w:sz w:val="23"/>
                        <w:szCs w:val="23"/>
                      </w:rPr>
                      <w:t>Стратегии</w:t>
                    </w:r>
                  </w:p>
                  <w:p w:rsidR="007A3B90" w:rsidRPr="000374FA" w:rsidRDefault="007A3B90" w:rsidP="00B727F2">
                    <w:pPr>
                      <w:jc w:val="both"/>
                      <w:rPr>
                        <w:b/>
                        <w:bCs/>
                        <w:sz w:val="21"/>
                        <w:szCs w:val="21"/>
                      </w:rPr>
                    </w:pPr>
                    <w:r w:rsidRPr="000374FA">
                      <w:rPr>
                        <w:b/>
                        <w:bCs/>
                        <w:sz w:val="21"/>
                        <w:szCs w:val="21"/>
                      </w:rPr>
                      <w:t>Постоянное наступление</w:t>
                    </w:r>
                  </w:p>
                  <w:p w:rsidR="007A3B90" w:rsidRPr="000374FA" w:rsidRDefault="007A3B90" w:rsidP="00B727F2">
                    <w:pPr>
                      <w:jc w:val="both"/>
                      <w:rPr>
                        <w:b/>
                        <w:bCs/>
                        <w:sz w:val="21"/>
                        <w:szCs w:val="21"/>
                      </w:rPr>
                    </w:pPr>
                    <w:r w:rsidRPr="000374FA">
                      <w:rPr>
                        <w:b/>
                        <w:bCs/>
                        <w:sz w:val="21"/>
                        <w:szCs w:val="21"/>
                      </w:rPr>
                      <w:t>Оборона и укрепление</w:t>
                    </w:r>
                  </w:p>
                  <w:p w:rsidR="007A3B90" w:rsidRPr="000374FA" w:rsidRDefault="007A3B90" w:rsidP="00B727F2">
                    <w:pPr>
                      <w:jc w:val="both"/>
                      <w:rPr>
                        <w:b/>
                        <w:bCs/>
                        <w:sz w:val="21"/>
                        <w:szCs w:val="21"/>
                      </w:rPr>
                    </w:pPr>
                    <w:r w:rsidRPr="000374FA">
                      <w:rPr>
                        <w:b/>
                        <w:bCs/>
                        <w:sz w:val="21"/>
                        <w:szCs w:val="21"/>
                      </w:rPr>
                      <w:t>Конкурентное давление на последователей лидера</w:t>
                    </w:r>
                  </w:p>
                  <w:p w:rsidR="007A3B90" w:rsidRPr="000374FA" w:rsidRDefault="007A3B90" w:rsidP="00B727F2">
                    <w:pPr>
                      <w:jc w:val="both"/>
                      <w:rPr>
                        <w:b/>
                        <w:bCs/>
                        <w:sz w:val="23"/>
                        <w:szCs w:val="23"/>
                      </w:rPr>
                    </w:pPr>
                    <w:r w:rsidRPr="000374FA">
                      <w:rPr>
                        <w:b/>
                        <w:bCs/>
                        <w:sz w:val="21"/>
                        <w:szCs w:val="21"/>
                      </w:rPr>
                      <w:t>___________________________________</w:t>
                    </w:r>
                    <w:r w:rsidRPr="000374FA">
                      <w:rPr>
                        <w:b/>
                        <w:bCs/>
                        <w:sz w:val="23"/>
                        <w:szCs w:val="23"/>
                      </w:rPr>
                      <w:t>____</w:t>
                    </w:r>
                  </w:p>
                  <w:p w:rsidR="007A3B90" w:rsidRPr="000374FA" w:rsidRDefault="007A3B90" w:rsidP="00B727F2">
                    <w:pPr>
                      <w:jc w:val="both"/>
                      <w:rPr>
                        <w:b/>
                        <w:bCs/>
                        <w:sz w:val="21"/>
                        <w:szCs w:val="21"/>
                      </w:rPr>
                    </w:pPr>
                    <w:r w:rsidRPr="000374FA">
                      <w:rPr>
                        <w:b/>
                        <w:bCs/>
                        <w:sz w:val="21"/>
                        <w:szCs w:val="21"/>
                      </w:rPr>
                      <w:t>Стратегии вакантной ниши       Специалист</w:t>
                    </w:r>
                  </w:p>
                  <w:p w:rsidR="007A3B90" w:rsidRPr="000374FA" w:rsidRDefault="007A3B90" w:rsidP="00B727F2">
                    <w:pPr>
                      <w:jc w:val="both"/>
                      <w:rPr>
                        <w:b/>
                        <w:bCs/>
                        <w:sz w:val="21"/>
                        <w:szCs w:val="21"/>
                      </w:rPr>
                    </w:pPr>
                  </w:p>
                  <w:p w:rsidR="007A3B90" w:rsidRPr="000374FA" w:rsidRDefault="007A3B90" w:rsidP="00B727F2">
                    <w:pPr>
                      <w:jc w:val="both"/>
                      <w:rPr>
                        <w:b/>
                        <w:bCs/>
                        <w:sz w:val="21"/>
                        <w:szCs w:val="21"/>
                      </w:rPr>
                    </w:pPr>
                    <w:r w:rsidRPr="000374FA">
                      <w:rPr>
                        <w:b/>
                        <w:bCs/>
                        <w:sz w:val="21"/>
                        <w:szCs w:val="21"/>
                      </w:rPr>
                      <w:t xml:space="preserve">«У нас лучше,                            «Послушный </w:t>
                    </w:r>
                  </w:p>
                  <w:p w:rsidR="007A3B90" w:rsidRPr="000374FA" w:rsidRDefault="007A3B90" w:rsidP="00B727F2">
                    <w:pPr>
                      <w:jc w:val="both"/>
                      <w:rPr>
                        <w:b/>
                        <w:bCs/>
                        <w:sz w:val="21"/>
                        <w:szCs w:val="21"/>
                      </w:rPr>
                    </w:pPr>
                    <w:r w:rsidRPr="000374FA">
                      <w:rPr>
                        <w:b/>
                        <w:bCs/>
                        <w:sz w:val="21"/>
                        <w:szCs w:val="21"/>
                      </w:rPr>
                      <w:t>чем у них»                                  последователь»</w:t>
                    </w:r>
                  </w:p>
                  <w:p w:rsidR="007A3B90" w:rsidRPr="000374FA" w:rsidRDefault="007A3B90" w:rsidP="00B727F2">
                    <w:pPr>
                      <w:rPr>
                        <w:b/>
                        <w:bCs/>
                        <w:sz w:val="21"/>
                        <w:szCs w:val="21"/>
                      </w:rPr>
                    </w:pPr>
                  </w:p>
                  <w:p w:rsidR="007A3B90" w:rsidRPr="000374FA" w:rsidRDefault="007A3B90" w:rsidP="00B727F2">
                    <w:pPr>
                      <w:rPr>
                        <w:b/>
                        <w:bCs/>
                        <w:sz w:val="21"/>
                        <w:szCs w:val="21"/>
                      </w:rPr>
                    </w:pPr>
                    <w:r w:rsidRPr="000374FA">
                      <w:rPr>
                        <w:b/>
                        <w:bCs/>
                        <w:sz w:val="21"/>
                        <w:szCs w:val="21"/>
                      </w:rPr>
                      <w:t xml:space="preserve">Рост за счет </w:t>
                    </w:r>
                    <w:r w:rsidRPr="000374FA">
                      <w:rPr>
                        <w:b/>
                        <w:bCs/>
                        <w:sz w:val="21"/>
                        <w:szCs w:val="21"/>
                      </w:rPr>
                      <w:tab/>
                    </w:r>
                    <w:r w:rsidRPr="000374FA">
                      <w:rPr>
                        <w:b/>
                        <w:bCs/>
                        <w:sz w:val="21"/>
                        <w:szCs w:val="21"/>
                      </w:rPr>
                      <w:tab/>
                      <w:t xml:space="preserve"> Стратегия</w:t>
                    </w:r>
                  </w:p>
                  <w:p w:rsidR="007A3B90" w:rsidRPr="000374FA" w:rsidRDefault="007A3B90" w:rsidP="00B727F2">
                    <w:pPr>
                      <w:rPr>
                        <w:b/>
                        <w:bCs/>
                        <w:sz w:val="21"/>
                        <w:szCs w:val="21"/>
                      </w:rPr>
                    </w:pPr>
                    <w:r w:rsidRPr="000374FA">
                      <w:rPr>
                        <w:b/>
                        <w:bCs/>
                        <w:sz w:val="21"/>
                        <w:szCs w:val="21"/>
                      </w:rPr>
                      <w:t>Приобретения</w:t>
                    </w:r>
                    <w:r w:rsidRPr="000374FA">
                      <w:rPr>
                        <w:b/>
                        <w:bCs/>
                        <w:sz w:val="21"/>
                        <w:szCs w:val="21"/>
                      </w:rPr>
                      <w:tab/>
                      <w:t>характерного имиджа</w:t>
                    </w:r>
                  </w:p>
                  <w:p w:rsidR="007A3B90" w:rsidRPr="000374FA" w:rsidRDefault="007A3B90" w:rsidP="00B727F2">
                    <w:pPr>
                      <w:rPr>
                        <w:b/>
                        <w:bCs/>
                        <w:sz w:val="21"/>
                        <w:szCs w:val="21"/>
                      </w:rPr>
                    </w:pPr>
                    <w:r w:rsidRPr="000374FA">
                      <w:rPr>
                        <w:b/>
                        <w:bCs/>
                        <w:sz w:val="21"/>
                        <w:szCs w:val="21"/>
                      </w:rPr>
                      <w:t>________________________________________</w:t>
                    </w:r>
                  </w:p>
                  <w:p w:rsidR="007A3B90" w:rsidRPr="000374FA" w:rsidRDefault="007A3B90" w:rsidP="00B727F2">
                    <w:pPr>
                      <w:rPr>
                        <w:b/>
                        <w:bCs/>
                        <w:sz w:val="21"/>
                        <w:szCs w:val="21"/>
                      </w:rPr>
                    </w:pPr>
                    <w:r w:rsidRPr="000374FA">
                      <w:rPr>
                        <w:b/>
                        <w:bCs/>
                        <w:sz w:val="21"/>
                        <w:szCs w:val="21"/>
                      </w:rPr>
                      <w:t>Круговое наступление             «Сбор урожая»</w:t>
                    </w:r>
                  </w:p>
                  <w:p w:rsidR="007A3B90" w:rsidRPr="000374FA" w:rsidRDefault="007A3B90" w:rsidP="00B727F2">
                    <w:pPr>
                      <w:rPr>
                        <w:b/>
                        <w:bCs/>
                        <w:sz w:val="21"/>
                        <w:szCs w:val="21"/>
                      </w:rPr>
                    </w:pPr>
                  </w:p>
                  <w:p w:rsidR="007A3B90" w:rsidRPr="000374FA" w:rsidRDefault="007A3B90" w:rsidP="00B727F2">
                    <w:pPr>
                      <w:rPr>
                        <w:b/>
                        <w:bCs/>
                        <w:sz w:val="21"/>
                        <w:szCs w:val="21"/>
                      </w:rPr>
                    </w:pPr>
                    <w:r w:rsidRPr="000374FA">
                      <w:rPr>
                        <w:b/>
                        <w:bCs/>
                        <w:sz w:val="21"/>
                        <w:szCs w:val="21"/>
                      </w:rPr>
                      <w:t xml:space="preserve">Оборона и укрепление              Немедленное  </w:t>
                    </w:r>
                  </w:p>
                  <w:p w:rsidR="007A3B90" w:rsidRPr="000374FA" w:rsidRDefault="007A3B90" w:rsidP="00B727F2">
                    <w:pPr>
                      <w:rPr>
                        <w:b/>
                        <w:bCs/>
                        <w:sz w:val="21"/>
                        <w:szCs w:val="21"/>
                      </w:rPr>
                    </w:pPr>
                    <w:r w:rsidRPr="000374FA">
                      <w:rPr>
                        <w:b/>
                        <w:bCs/>
                        <w:sz w:val="21"/>
                        <w:szCs w:val="21"/>
                      </w:rPr>
                      <w:tab/>
                    </w:r>
                    <w:r w:rsidRPr="000374FA">
                      <w:rPr>
                        <w:b/>
                        <w:bCs/>
                        <w:sz w:val="21"/>
                        <w:szCs w:val="21"/>
                      </w:rPr>
                      <w:tab/>
                    </w:r>
                    <w:r w:rsidRPr="000374FA">
                      <w:rPr>
                        <w:b/>
                        <w:bCs/>
                        <w:sz w:val="21"/>
                        <w:szCs w:val="21"/>
                      </w:rPr>
                      <w:tab/>
                    </w:r>
                    <w:r w:rsidRPr="000374FA">
                      <w:rPr>
                        <w:b/>
                        <w:bCs/>
                        <w:sz w:val="21"/>
                        <w:szCs w:val="21"/>
                      </w:rPr>
                      <w:tab/>
                      <w:t xml:space="preserve">   Отступление</w:t>
                    </w:r>
                  </w:p>
                  <w:p w:rsidR="007A3B90" w:rsidRPr="000374FA" w:rsidRDefault="007A3B90" w:rsidP="00B727F2">
                    <w:pPr>
                      <w:rPr>
                        <w:b/>
                        <w:bCs/>
                        <w:sz w:val="21"/>
                        <w:szCs w:val="21"/>
                      </w:rPr>
                    </w:pPr>
                    <w:r w:rsidRPr="000374FA">
                      <w:rPr>
                        <w:b/>
                        <w:bCs/>
                        <w:sz w:val="21"/>
                        <w:szCs w:val="21"/>
                      </w:rPr>
                      <w:t>________________________________________</w:t>
                    </w:r>
                  </w:p>
                  <w:p w:rsidR="007A3B90" w:rsidRPr="000374FA" w:rsidRDefault="007A3B90" w:rsidP="00B727F2">
                    <w:pPr>
                      <w:rPr>
                        <w:b/>
                        <w:bCs/>
                        <w:sz w:val="21"/>
                        <w:szCs w:val="21"/>
                      </w:rPr>
                    </w:pPr>
                    <w:r w:rsidRPr="000374FA">
                      <w:rPr>
                        <w:b/>
                        <w:bCs/>
                        <w:sz w:val="21"/>
                        <w:szCs w:val="21"/>
                      </w:rPr>
                      <w:t xml:space="preserve">               Стратегии восстановления</w:t>
                    </w:r>
                  </w:p>
                  <w:p w:rsidR="007A3B90" w:rsidRPr="000374FA" w:rsidRDefault="007A3B90" w:rsidP="00B727F2">
                    <w:pPr>
                      <w:rPr>
                        <w:b/>
                        <w:bCs/>
                        <w:sz w:val="21"/>
                        <w:szCs w:val="21"/>
                      </w:rPr>
                    </w:pPr>
                    <w:r w:rsidRPr="000374FA">
                      <w:rPr>
                        <w:b/>
                        <w:bCs/>
                        <w:sz w:val="21"/>
                        <w:szCs w:val="21"/>
                      </w:rPr>
                      <w:tab/>
                    </w:r>
                    <w:r w:rsidRPr="000374FA">
                      <w:rPr>
                        <w:b/>
                        <w:bCs/>
                        <w:sz w:val="21"/>
                        <w:szCs w:val="21"/>
                      </w:rPr>
                      <w:tab/>
                    </w:r>
                    <w:r w:rsidRPr="000374FA">
                      <w:rPr>
                        <w:b/>
                        <w:bCs/>
                        <w:sz w:val="21"/>
                        <w:szCs w:val="21"/>
                      </w:rPr>
                      <w:tab/>
                    </w:r>
                    <w:r w:rsidRPr="000374FA">
                      <w:rPr>
                        <w:b/>
                        <w:bCs/>
                        <w:sz w:val="21"/>
                        <w:szCs w:val="21"/>
                      </w:rPr>
                      <w:tab/>
                      <w:t xml:space="preserve">             </w:t>
                    </w:r>
                  </w:p>
                </w:txbxContent>
              </v:textbox>
            </v:rect>
            <v:shape id="_x0000_s1045" type="#_x0000_t13" style="position:absolute;left:3911;top:7043;width:1495;height:540"/>
            <v:shape id="_x0000_s1046" type="#_x0000_t13" style="position:absolute;left:3911;top:8123;width:1495;height:540"/>
            <v:shape id="_x0000_s1047" type="#_x0000_t13" style="position:absolute;left:3830;top:9203;width:1631;height:540"/>
            <v:shape id="_x0000_s1048" type="#_x0000_t13" style="position:absolute;left:3966;top:10148;width:1495;height:405"/>
            <w10:wrap type="none"/>
            <w10:anchorlock/>
          </v:group>
        </w:pict>
      </w:r>
    </w:p>
    <w:p w:rsidR="00B727F2" w:rsidRPr="00A465AD" w:rsidRDefault="00B727F2" w:rsidP="00A465AD">
      <w:pPr>
        <w:shd w:val="clear" w:color="000000" w:fill="auto"/>
        <w:suppressAutoHyphens/>
        <w:spacing w:line="360" w:lineRule="auto"/>
        <w:jc w:val="center"/>
        <w:rPr>
          <w:bCs/>
          <w:color w:val="000000" w:themeColor="text1"/>
          <w:sz w:val="28"/>
          <w:szCs w:val="26"/>
        </w:rPr>
      </w:pPr>
      <w:r w:rsidRPr="00A465AD">
        <w:rPr>
          <w:b/>
          <w:bCs/>
          <w:color w:val="000000" w:themeColor="text1"/>
          <w:sz w:val="28"/>
          <w:szCs w:val="26"/>
        </w:rPr>
        <w:t xml:space="preserve">Рисунок </w:t>
      </w:r>
      <w:r w:rsidR="00DB19FF" w:rsidRPr="00A465AD">
        <w:rPr>
          <w:b/>
          <w:bCs/>
          <w:color w:val="000000" w:themeColor="text1"/>
          <w:sz w:val="28"/>
          <w:szCs w:val="26"/>
        </w:rPr>
        <w:t>4</w:t>
      </w:r>
      <w:r w:rsidRPr="00A465AD">
        <w:rPr>
          <w:b/>
          <w:bCs/>
          <w:color w:val="000000" w:themeColor="text1"/>
          <w:sz w:val="28"/>
          <w:szCs w:val="26"/>
        </w:rPr>
        <w:t xml:space="preserve"> - Управление конкурентной позицией фирмы на рынке</w:t>
      </w:r>
    </w:p>
    <w:p w:rsidR="006E3D72" w:rsidRPr="00A465AD" w:rsidRDefault="006E3D72" w:rsidP="00A465AD">
      <w:pPr>
        <w:shd w:val="clear" w:color="000000" w:fill="auto"/>
        <w:suppressAutoHyphens/>
        <w:spacing w:line="360" w:lineRule="auto"/>
        <w:ind w:firstLine="709"/>
        <w:jc w:val="both"/>
        <w:rPr>
          <w:b/>
          <w:bCs/>
          <w:color w:val="000000" w:themeColor="text1"/>
          <w:sz w:val="28"/>
          <w:szCs w:val="26"/>
        </w:rPr>
      </w:pPr>
    </w:p>
    <w:p w:rsidR="009541EB" w:rsidRPr="00A465AD" w:rsidRDefault="004807DB"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На рынке</w:t>
      </w:r>
      <w:r w:rsidR="00326B81" w:rsidRPr="00A465AD">
        <w:rPr>
          <w:color w:val="000000" w:themeColor="text1"/>
          <w:sz w:val="28"/>
          <w:szCs w:val="28"/>
        </w:rPr>
        <w:t xml:space="preserve"> продаж оргтехники </w:t>
      </w:r>
      <w:r w:rsidRPr="00A465AD">
        <w:rPr>
          <w:color w:val="000000" w:themeColor="text1"/>
          <w:sz w:val="28"/>
          <w:szCs w:val="28"/>
        </w:rPr>
        <w:t xml:space="preserve">выступает много покупателей, </w:t>
      </w:r>
      <w:r w:rsidR="009541EB" w:rsidRPr="00A465AD">
        <w:rPr>
          <w:color w:val="000000" w:themeColor="text1"/>
          <w:sz w:val="28"/>
          <w:szCs w:val="28"/>
        </w:rPr>
        <w:t>фирма работает в ускоренном режиме доставки товаров потребителю, поэтому немаловажный факт – доверительные и прочные связи с поставщиками. Ими долгое время являются зарекомендовавшие себя с положительной стороны фирмы: «1С:Мультимедиа</w:t>
      </w:r>
      <w:r w:rsidR="006E3D72" w:rsidRPr="00A465AD">
        <w:rPr>
          <w:color w:val="000000" w:themeColor="text1"/>
          <w:sz w:val="28"/>
          <w:szCs w:val="28"/>
        </w:rPr>
        <w:t xml:space="preserve">», </w:t>
      </w:r>
      <w:r w:rsidR="009541EB" w:rsidRPr="00A465AD">
        <w:rPr>
          <w:color w:val="000000" w:themeColor="text1"/>
          <w:sz w:val="28"/>
          <w:szCs w:val="28"/>
        </w:rPr>
        <w:t>Сибирь», «Аверс-Красноярск», ООО «Альдо», ООО «Бюро Поставок и Коммуникаций», ООО «Ост-Комп», «Русский Стиль РС», «Технотрейд», «Орион-Косметикс», «Аксофт ЗАО»,ЗАО «СофтЛайн Трейд», «Сторадж Компонентс ООО», ООО «ТЕКО Сибирь», «Эр-Эс-Ай», ООО «Тонер Плюс». Данные оптовые фирмы находятся как на территории Российской Федерации, так и за её пределами.</w:t>
      </w:r>
    </w:p>
    <w:p w:rsidR="00A465AD" w:rsidRDefault="009541EB"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Так как на рынке Хакасии много как продавцов оргтехники, так и покупателей, </w:t>
      </w:r>
      <w:r w:rsidR="004807DB" w:rsidRPr="00A465AD">
        <w:rPr>
          <w:color w:val="000000" w:themeColor="text1"/>
          <w:sz w:val="28"/>
          <w:szCs w:val="28"/>
        </w:rPr>
        <w:t xml:space="preserve">целесообразно </w:t>
      </w:r>
      <w:r w:rsidRPr="00A465AD">
        <w:rPr>
          <w:color w:val="000000" w:themeColor="text1"/>
          <w:sz w:val="28"/>
          <w:szCs w:val="28"/>
        </w:rPr>
        <w:t xml:space="preserve">будет рассмотреть </w:t>
      </w:r>
      <w:r w:rsidR="004807DB" w:rsidRPr="00A465AD">
        <w:rPr>
          <w:color w:val="000000" w:themeColor="text1"/>
          <w:sz w:val="28"/>
          <w:szCs w:val="28"/>
        </w:rPr>
        <w:t>рыночн</w:t>
      </w:r>
      <w:r w:rsidRPr="00A465AD">
        <w:rPr>
          <w:color w:val="000000" w:themeColor="text1"/>
          <w:sz w:val="28"/>
          <w:szCs w:val="28"/>
        </w:rPr>
        <w:t>ый</w:t>
      </w:r>
      <w:r w:rsidR="004807DB" w:rsidRPr="00A465AD">
        <w:rPr>
          <w:color w:val="000000" w:themeColor="text1"/>
          <w:sz w:val="28"/>
          <w:szCs w:val="28"/>
        </w:rPr>
        <w:t xml:space="preserve"> спрос.</w:t>
      </w:r>
    </w:p>
    <w:p w:rsidR="00A465AD" w:rsidRDefault="00326B81"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 xml:space="preserve">Изменение спроса. </w:t>
      </w:r>
      <w:r w:rsidR="004807DB" w:rsidRPr="00A465AD">
        <w:rPr>
          <w:color w:val="000000" w:themeColor="text1"/>
          <w:sz w:val="28"/>
          <w:szCs w:val="28"/>
        </w:rPr>
        <w:t xml:space="preserve">Цена служит самой важной детерминантой количества любого покупаемого </w:t>
      </w:r>
      <w:r w:rsidRPr="00A465AD">
        <w:rPr>
          <w:color w:val="000000" w:themeColor="text1"/>
          <w:sz w:val="28"/>
          <w:szCs w:val="28"/>
        </w:rPr>
        <w:t>товара</w:t>
      </w:r>
      <w:r w:rsidR="004807DB" w:rsidRPr="00A465AD">
        <w:rPr>
          <w:color w:val="000000" w:themeColor="text1"/>
          <w:sz w:val="28"/>
          <w:szCs w:val="28"/>
        </w:rPr>
        <w:t xml:space="preserve">, но существуют и другие факторы, которые влияют на покупки. </w:t>
      </w:r>
      <w:r w:rsidRPr="00A465AD">
        <w:rPr>
          <w:color w:val="000000" w:themeColor="text1"/>
          <w:sz w:val="28"/>
          <w:szCs w:val="28"/>
        </w:rPr>
        <w:t>Это -</w:t>
      </w:r>
      <w:r w:rsidR="004807DB" w:rsidRPr="00A465AD">
        <w:rPr>
          <w:color w:val="000000" w:themeColor="text1"/>
          <w:sz w:val="28"/>
          <w:szCs w:val="28"/>
        </w:rPr>
        <w:t xml:space="preserve"> неценовы</w:t>
      </w:r>
      <w:r w:rsidRPr="00A465AD">
        <w:rPr>
          <w:color w:val="000000" w:themeColor="text1"/>
          <w:sz w:val="28"/>
          <w:szCs w:val="28"/>
        </w:rPr>
        <w:t>е</w:t>
      </w:r>
      <w:r w:rsidR="004807DB" w:rsidRPr="00A465AD">
        <w:rPr>
          <w:color w:val="000000" w:themeColor="text1"/>
          <w:sz w:val="28"/>
          <w:szCs w:val="28"/>
        </w:rPr>
        <w:t xml:space="preserve"> детерминант</w:t>
      </w:r>
      <w:r w:rsidRPr="00A465AD">
        <w:rPr>
          <w:color w:val="000000" w:themeColor="text1"/>
          <w:sz w:val="28"/>
          <w:szCs w:val="28"/>
        </w:rPr>
        <w:t>ы.</w:t>
      </w:r>
      <w:r w:rsidR="004807DB" w:rsidRPr="00A465AD">
        <w:rPr>
          <w:color w:val="000000" w:themeColor="text1"/>
          <w:sz w:val="28"/>
          <w:szCs w:val="28"/>
        </w:rPr>
        <w:t xml:space="preserve"> Когда они действительно изменяются, происходит сдвиг кривой спроса. Поэтому их также называют факторами изменения спроса. Рассмотрим влияние неценовых детерминант:</w:t>
      </w:r>
    </w:p>
    <w:p w:rsidR="00A465AD" w:rsidRDefault="004807DB" w:rsidP="00A465AD">
      <w:pPr>
        <w:numPr>
          <w:ilvl w:val="0"/>
          <w:numId w:val="3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Потребительские вкусы. Благоприятное для</w:t>
      </w:r>
      <w:r w:rsidR="00A465AD">
        <w:rPr>
          <w:color w:val="000000" w:themeColor="text1"/>
          <w:sz w:val="28"/>
          <w:szCs w:val="28"/>
        </w:rPr>
        <w:t xml:space="preserve"> </w:t>
      </w:r>
      <w:r w:rsidRPr="00A465AD">
        <w:rPr>
          <w:color w:val="000000" w:themeColor="text1"/>
          <w:sz w:val="28"/>
          <w:szCs w:val="28"/>
        </w:rPr>
        <w:t xml:space="preserve">данного </w:t>
      </w:r>
      <w:r w:rsidR="00326B81" w:rsidRPr="00A465AD">
        <w:rPr>
          <w:color w:val="000000" w:themeColor="text1"/>
          <w:sz w:val="28"/>
          <w:szCs w:val="28"/>
        </w:rPr>
        <w:t>товара</w:t>
      </w:r>
      <w:r w:rsidRPr="00A465AD">
        <w:rPr>
          <w:color w:val="000000" w:themeColor="text1"/>
          <w:sz w:val="28"/>
          <w:szCs w:val="28"/>
        </w:rPr>
        <w:t xml:space="preserve"> изменение потребительских вкусов или предпочтений, вызванное рекламой или изменением моды, будет означать, что спрос возрос по каждой цене. Неблагоприятные перемены в предпочтениях потребителей вызовут уменьшение спроса и смещение кривой спроса влево. Технологические изменения в виде проявления нового продукта способны привести к изменению потребительских вкусов.</w:t>
      </w:r>
    </w:p>
    <w:p w:rsidR="00A465AD" w:rsidRDefault="004807DB" w:rsidP="00A465AD">
      <w:pPr>
        <w:numPr>
          <w:ilvl w:val="0"/>
          <w:numId w:val="3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Число</w:t>
      </w:r>
      <w:r w:rsidR="00A465AD">
        <w:rPr>
          <w:color w:val="000000" w:themeColor="text1"/>
          <w:sz w:val="28"/>
          <w:szCs w:val="28"/>
        </w:rPr>
        <w:t xml:space="preserve"> </w:t>
      </w:r>
      <w:r w:rsidRPr="00A465AD">
        <w:rPr>
          <w:color w:val="000000" w:themeColor="text1"/>
          <w:sz w:val="28"/>
          <w:szCs w:val="28"/>
        </w:rPr>
        <w:t>покупателей. Увеличение на рынке числа покупателей обуславливает повышение спроса. А уменьшение числа потребителей находит отражение в сокращении спроса.</w:t>
      </w:r>
    </w:p>
    <w:p w:rsidR="00A465AD" w:rsidRDefault="004807DB" w:rsidP="00A465AD">
      <w:pPr>
        <w:numPr>
          <w:ilvl w:val="0"/>
          <w:numId w:val="3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Доход. Воздействие спрос изменения денежного дохода</w:t>
      </w:r>
      <w:r w:rsidR="00A465AD">
        <w:rPr>
          <w:color w:val="000000" w:themeColor="text1"/>
          <w:sz w:val="28"/>
          <w:szCs w:val="28"/>
        </w:rPr>
        <w:t xml:space="preserve"> </w:t>
      </w:r>
      <w:r w:rsidRPr="00A465AD">
        <w:rPr>
          <w:color w:val="000000" w:themeColor="text1"/>
          <w:sz w:val="28"/>
          <w:szCs w:val="28"/>
        </w:rPr>
        <w:t>более сложно. В отношении большинства товаров повышение дохода приводит к увеличению спроса.</w:t>
      </w:r>
    </w:p>
    <w:p w:rsidR="00A465AD" w:rsidRDefault="004807DB" w:rsidP="00A465AD">
      <w:pPr>
        <w:numPr>
          <w:ilvl w:val="0"/>
          <w:numId w:val="3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Цены на сопряженные товары. Приведет ли изменение цены на сопряженный товар к повышению или сни</w:t>
      </w:r>
      <w:r w:rsidR="00326B81" w:rsidRPr="00A465AD">
        <w:rPr>
          <w:color w:val="000000" w:themeColor="text1"/>
          <w:sz w:val="28"/>
          <w:szCs w:val="28"/>
        </w:rPr>
        <w:t>жению спроса на рассматриваемый</w:t>
      </w:r>
      <w:r w:rsidRPr="00A465AD">
        <w:rPr>
          <w:color w:val="000000" w:themeColor="text1"/>
          <w:sz w:val="28"/>
          <w:szCs w:val="28"/>
        </w:rPr>
        <w:t xml:space="preserve">, зависит от того, является ли </w:t>
      </w:r>
      <w:r w:rsidR="00326B81" w:rsidRPr="00A465AD">
        <w:rPr>
          <w:color w:val="000000" w:themeColor="text1"/>
          <w:sz w:val="28"/>
          <w:szCs w:val="28"/>
        </w:rPr>
        <w:t xml:space="preserve">он взаимозаменяемым товаром </w:t>
      </w:r>
      <w:r w:rsidRPr="00A465AD">
        <w:rPr>
          <w:color w:val="000000" w:themeColor="text1"/>
          <w:sz w:val="28"/>
          <w:szCs w:val="28"/>
        </w:rPr>
        <w:t>или сопутствующим ему. Когда два продукта взаимозаменяемы, между ценой на один из них и спросом на другой существует прямая связь. Когда два товара являются взаимодополняющими, между ценой на один из них и спросом на другой существует обратная связь. Многие пары товаров являются независимыми, самостоятельными товарами, изменение цены на один очень мало повлияет или вовсе не повлияет на спрос на другой.</w:t>
      </w:r>
    </w:p>
    <w:p w:rsidR="00A465AD" w:rsidRDefault="004807DB" w:rsidP="00A465AD">
      <w:pPr>
        <w:numPr>
          <w:ilvl w:val="0"/>
          <w:numId w:val="3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 xml:space="preserve">Ожидание. Потребительские ожидания относительно будущих цен на </w:t>
      </w:r>
      <w:r w:rsidR="00326B81" w:rsidRPr="00A465AD">
        <w:rPr>
          <w:color w:val="000000" w:themeColor="text1"/>
          <w:sz w:val="28"/>
          <w:szCs w:val="28"/>
        </w:rPr>
        <w:t>технику</w:t>
      </w:r>
      <w:r w:rsidRPr="00A465AD">
        <w:rPr>
          <w:color w:val="000000" w:themeColor="text1"/>
          <w:sz w:val="28"/>
          <w:szCs w:val="28"/>
        </w:rPr>
        <w:t xml:space="preserve">, наличие </w:t>
      </w:r>
      <w:r w:rsidR="00326B81" w:rsidRPr="00A465AD">
        <w:rPr>
          <w:color w:val="000000" w:themeColor="text1"/>
          <w:sz w:val="28"/>
          <w:szCs w:val="28"/>
        </w:rPr>
        <w:t xml:space="preserve">её </w:t>
      </w:r>
      <w:r w:rsidRPr="00A465AD">
        <w:rPr>
          <w:color w:val="000000" w:themeColor="text1"/>
          <w:sz w:val="28"/>
          <w:szCs w:val="28"/>
        </w:rPr>
        <w:t>и будущего дохода способны изменить спрос. Ожидание падения цен и снижения доходов</w:t>
      </w:r>
      <w:r w:rsidR="00A465AD">
        <w:rPr>
          <w:color w:val="000000" w:themeColor="text1"/>
          <w:sz w:val="28"/>
          <w:szCs w:val="28"/>
        </w:rPr>
        <w:t xml:space="preserve"> </w:t>
      </w:r>
      <w:r w:rsidRPr="00A465AD">
        <w:rPr>
          <w:color w:val="000000" w:themeColor="text1"/>
          <w:sz w:val="28"/>
          <w:szCs w:val="28"/>
        </w:rPr>
        <w:t xml:space="preserve">ведет к сокращению текущего спроса на </w:t>
      </w:r>
      <w:r w:rsidR="00326B81" w:rsidRPr="00A465AD">
        <w:rPr>
          <w:color w:val="000000" w:themeColor="text1"/>
          <w:sz w:val="28"/>
          <w:szCs w:val="28"/>
        </w:rPr>
        <w:t>оргтехнику</w:t>
      </w:r>
      <w:r w:rsidRPr="00A465AD">
        <w:rPr>
          <w:color w:val="000000" w:themeColor="text1"/>
          <w:sz w:val="28"/>
          <w:szCs w:val="28"/>
        </w:rPr>
        <w:t>. Обратное утверждение также верно.</w:t>
      </w:r>
    </w:p>
    <w:p w:rsidR="00A465AD" w:rsidRDefault="004807DB"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Увеличение спроса, при про</w:t>
      </w:r>
      <w:r w:rsidR="00326B81" w:rsidRPr="00A465AD">
        <w:rPr>
          <w:color w:val="000000" w:themeColor="text1"/>
          <w:sz w:val="28"/>
          <w:szCs w:val="28"/>
        </w:rPr>
        <w:t>чих равных условиях,</w:t>
      </w:r>
      <w:r w:rsidRPr="00A465AD">
        <w:rPr>
          <w:color w:val="000000" w:themeColor="text1"/>
          <w:sz w:val="28"/>
          <w:szCs w:val="28"/>
        </w:rPr>
        <w:t xml:space="preserve"> порождает эффект повышения цены и эффект увеличения количества </w:t>
      </w:r>
      <w:r w:rsidR="00326B81" w:rsidRPr="00A465AD">
        <w:rPr>
          <w:color w:val="000000" w:themeColor="text1"/>
          <w:sz w:val="28"/>
          <w:szCs w:val="28"/>
        </w:rPr>
        <w:t>оргтехники</w:t>
      </w:r>
      <w:r w:rsidRPr="00A465AD">
        <w:rPr>
          <w:color w:val="000000" w:themeColor="text1"/>
          <w:sz w:val="28"/>
          <w:szCs w:val="28"/>
        </w:rPr>
        <w:t xml:space="preserve">. Уменьшение спроса обнаруживает как эффект снижения цены, так и эффект сокращения количества </w:t>
      </w:r>
      <w:r w:rsidR="00326B81" w:rsidRPr="00A465AD">
        <w:rPr>
          <w:color w:val="000000" w:themeColor="text1"/>
          <w:sz w:val="28"/>
          <w:szCs w:val="28"/>
        </w:rPr>
        <w:t>товара</w:t>
      </w:r>
      <w:r w:rsidRPr="00A465AD">
        <w:rPr>
          <w:color w:val="000000" w:themeColor="text1"/>
          <w:sz w:val="28"/>
          <w:szCs w:val="28"/>
        </w:rPr>
        <w:t xml:space="preserve">. </w:t>
      </w:r>
      <w:r w:rsidR="00326B81" w:rsidRPr="00A465AD">
        <w:rPr>
          <w:color w:val="000000" w:themeColor="text1"/>
          <w:sz w:val="28"/>
          <w:szCs w:val="28"/>
        </w:rPr>
        <w:t>На рынке Хакасии об</w:t>
      </w:r>
      <w:r w:rsidRPr="00A465AD">
        <w:rPr>
          <w:color w:val="000000" w:themeColor="text1"/>
          <w:sz w:val="28"/>
          <w:szCs w:val="28"/>
        </w:rPr>
        <w:t>наружива</w:t>
      </w:r>
      <w:r w:rsidR="00326B81" w:rsidRPr="00A465AD">
        <w:rPr>
          <w:color w:val="000000" w:themeColor="text1"/>
          <w:sz w:val="28"/>
          <w:szCs w:val="28"/>
        </w:rPr>
        <w:t xml:space="preserve">ется </w:t>
      </w:r>
      <w:r w:rsidRPr="00A465AD">
        <w:rPr>
          <w:color w:val="000000" w:themeColor="text1"/>
          <w:sz w:val="28"/>
          <w:szCs w:val="28"/>
        </w:rPr>
        <w:t>прям</w:t>
      </w:r>
      <w:r w:rsidR="00326B81" w:rsidRPr="00A465AD">
        <w:rPr>
          <w:color w:val="000000" w:themeColor="text1"/>
          <w:sz w:val="28"/>
          <w:szCs w:val="28"/>
        </w:rPr>
        <w:t>ая</w:t>
      </w:r>
      <w:r w:rsidRPr="00A465AD">
        <w:rPr>
          <w:color w:val="000000" w:themeColor="text1"/>
          <w:sz w:val="28"/>
          <w:szCs w:val="28"/>
        </w:rPr>
        <w:t xml:space="preserve"> связь между изменением спроса и вытекающими отсюда изменениями равновесной цены и количества </w:t>
      </w:r>
      <w:r w:rsidR="003E5113" w:rsidRPr="00A465AD">
        <w:rPr>
          <w:color w:val="000000" w:themeColor="text1"/>
          <w:sz w:val="28"/>
          <w:szCs w:val="28"/>
        </w:rPr>
        <w:t>технического товара.</w:t>
      </w:r>
    </w:p>
    <w:p w:rsidR="00993497" w:rsidRPr="00A465AD" w:rsidRDefault="00993497" w:rsidP="00A465AD">
      <w:pPr>
        <w:shd w:val="clear" w:color="000000" w:fill="auto"/>
        <w:tabs>
          <w:tab w:val="num" w:pos="0"/>
        </w:tabs>
        <w:suppressAutoHyphens/>
        <w:spacing w:line="360" w:lineRule="auto"/>
        <w:ind w:firstLine="709"/>
        <w:jc w:val="both"/>
        <w:rPr>
          <w:color w:val="000000" w:themeColor="text1"/>
          <w:sz w:val="28"/>
          <w:szCs w:val="28"/>
        </w:rPr>
      </w:pPr>
      <w:r w:rsidRPr="00A465AD">
        <w:rPr>
          <w:color w:val="000000" w:themeColor="text1"/>
          <w:sz w:val="28"/>
          <w:szCs w:val="28"/>
        </w:rPr>
        <w:t xml:space="preserve">Учитывая специфичность предлагаемых технических продуктов, не являющихся товарами массового спроса, </w:t>
      </w:r>
      <w:r w:rsidR="009541EB" w:rsidRPr="00A465AD">
        <w:rPr>
          <w:color w:val="000000" w:themeColor="text1"/>
          <w:sz w:val="28"/>
          <w:szCs w:val="28"/>
        </w:rPr>
        <w:t xml:space="preserve">предприятием </w:t>
      </w:r>
      <w:r w:rsidRPr="00A465AD">
        <w:rPr>
          <w:color w:val="000000" w:themeColor="text1"/>
          <w:sz w:val="28"/>
          <w:szCs w:val="28"/>
        </w:rPr>
        <w:t>ООО «АВЕРС» выбран концентрированный маркетинг.</w:t>
      </w:r>
      <w:r w:rsidR="00930991" w:rsidRPr="00A465AD">
        <w:rPr>
          <w:color w:val="000000" w:themeColor="text1"/>
          <w:sz w:val="28"/>
          <w:szCs w:val="28"/>
        </w:rPr>
        <w:t xml:space="preserve"> Согласно его концепции, с</w:t>
      </w:r>
      <w:r w:rsidRPr="00A465AD">
        <w:rPr>
          <w:color w:val="000000" w:themeColor="text1"/>
          <w:sz w:val="28"/>
          <w:szCs w:val="28"/>
        </w:rPr>
        <w:t>тратегия продвижения техники планируется как</w:t>
      </w:r>
      <w:r w:rsidR="00A465AD">
        <w:rPr>
          <w:color w:val="000000" w:themeColor="text1"/>
          <w:sz w:val="28"/>
          <w:szCs w:val="28"/>
        </w:rPr>
        <w:t xml:space="preserve"> </w:t>
      </w:r>
      <w:r w:rsidRPr="00A465AD">
        <w:rPr>
          <w:color w:val="000000" w:themeColor="text1"/>
          <w:sz w:val="28"/>
          <w:szCs w:val="28"/>
        </w:rPr>
        <w:t>с учётом запросов потребителей, так и с учётом личных качеств представителей целевой группы.</w:t>
      </w:r>
    </w:p>
    <w:p w:rsidR="00CC3828" w:rsidRPr="00A465AD" w:rsidRDefault="00CC3828" w:rsidP="00A465AD">
      <w:pPr>
        <w:pStyle w:val="a5"/>
        <w:shd w:val="clear" w:color="000000" w:fill="auto"/>
        <w:suppressAutoHyphens/>
        <w:spacing w:after="0" w:line="360" w:lineRule="auto"/>
        <w:ind w:firstLine="709"/>
        <w:jc w:val="both"/>
        <w:rPr>
          <w:b/>
          <w:bCs/>
          <w:color w:val="000000" w:themeColor="text1"/>
          <w:sz w:val="28"/>
          <w:szCs w:val="32"/>
        </w:rPr>
      </w:pPr>
    </w:p>
    <w:p w:rsidR="00A465AD" w:rsidRDefault="00A465AD" w:rsidP="00A465AD">
      <w:pPr>
        <w:pStyle w:val="a5"/>
        <w:shd w:val="clear" w:color="000000" w:fill="auto"/>
        <w:suppressAutoHyphens/>
        <w:spacing w:after="0" w:line="360" w:lineRule="auto"/>
        <w:jc w:val="center"/>
        <w:rPr>
          <w:color w:val="000000" w:themeColor="text1"/>
          <w:sz w:val="28"/>
          <w:szCs w:val="27"/>
        </w:rPr>
      </w:pPr>
      <w:r>
        <w:rPr>
          <w:b/>
          <w:bCs/>
          <w:color w:val="000000" w:themeColor="text1"/>
          <w:sz w:val="28"/>
          <w:szCs w:val="32"/>
        </w:rPr>
        <w:br w:type="page"/>
      </w:r>
      <w:r w:rsidR="006E3D72" w:rsidRPr="00A465AD">
        <w:rPr>
          <w:b/>
          <w:bCs/>
          <w:color w:val="000000" w:themeColor="text1"/>
          <w:sz w:val="28"/>
          <w:szCs w:val="32"/>
        </w:rPr>
        <w:t>Г</w:t>
      </w:r>
      <w:r w:rsidR="00332A5E" w:rsidRPr="00A465AD">
        <w:rPr>
          <w:b/>
          <w:bCs/>
          <w:color w:val="000000" w:themeColor="text1"/>
          <w:sz w:val="28"/>
          <w:szCs w:val="32"/>
        </w:rPr>
        <w:t>ЛАВА 3 РЕКОМЕНДАЦИИ ПО СОВЕРШЕНСТВОВАНИЮ</w:t>
      </w:r>
      <w:r>
        <w:rPr>
          <w:b/>
          <w:bCs/>
          <w:color w:val="000000" w:themeColor="text1"/>
          <w:sz w:val="28"/>
          <w:szCs w:val="32"/>
        </w:rPr>
        <w:t xml:space="preserve"> </w:t>
      </w:r>
      <w:r w:rsidR="00332A5E" w:rsidRPr="00A465AD">
        <w:rPr>
          <w:b/>
          <w:bCs/>
          <w:color w:val="000000" w:themeColor="text1"/>
          <w:sz w:val="28"/>
          <w:szCs w:val="32"/>
        </w:rPr>
        <w:t>МАРКЕТИНГОВОЙ ДЕЯТЕЛЬНОСТИ ООО «АВЕРС»</w:t>
      </w:r>
    </w:p>
    <w:p w:rsidR="00A465AD" w:rsidRDefault="00A465AD" w:rsidP="00A465AD">
      <w:pPr>
        <w:pStyle w:val="a5"/>
        <w:shd w:val="clear" w:color="000000" w:fill="auto"/>
        <w:suppressAutoHyphens/>
        <w:spacing w:after="0" w:line="360" w:lineRule="auto"/>
        <w:jc w:val="center"/>
        <w:rPr>
          <w:bCs/>
          <w:color w:val="000000" w:themeColor="text1"/>
          <w:sz w:val="28"/>
          <w:szCs w:val="32"/>
        </w:rPr>
      </w:pPr>
    </w:p>
    <w:p w:rsidR="00332A5E" w:rsidRPr="00A465AD" w:rsidRDefault="00332A5E" w:rsidP="00A465AD">
      <w:pPr>
        <w:pStyle w:val="a5"/>
        <w:shd w:val="clear" w:color="000000" w:fill="auto"/>
        <w:suppressAutoHyphens/>
        <w:spacing w:after="0" w:line="360" w:lineRule="auto"/>
        <w:jc w:val="center"/>
        <w:rPr>
          <w:b/>
          <w:bCs/>
          <w:color w:val="000000" w:themeColor="text1"/>
          <w:sz w:val="28"/>
          <w:szCs w:val="32"/>
        </w:rPr>
      </w:pPr>
      <w:r w:rsidRPr="00A465AD">
        <w:rPr>
          <w:b/>
          <w:bCs/>
          <w:color w:val="000000" w:themeColor="text1"/>
          <w:sz w:val="28"/>
          <w:szCs w:val="32"/>
        </w:rPr>
        <w:t>3.1</w:t>
      </w:r>
      <w:r w:rsidR="00A465AD">
        <w:rPr>
          <w:b/>
          <w:bCs/>
          <w:color w:val="000000" w:themeColor="text1"/>
          <w:sz w:val="28"/>
          <w:szCs w:val="32"/>
        </w:rPr>
        <w:t xml:space="preserve"> </w:t>
      </w:r>
      <w:r w:rsidRPr="00A465AD">
        <w:rPr>
          <w:b/>
          <w:bCs/>
          <w:color w:val="000000" w:themeColor="text1"/>
          <w:sz w:val="28"/>
          <w:szCs w:val="32"/>
        </w:rPr>
        <w:t>Маркетинговое исследование удовлетворенности потребителей ООО «АВЕРС»</w:t>
      </w:r>
    </w:p>
    <w:p w:rsidR="00E4425B" w:rsidRPr="00A465AD" w:rsidRDefault="00E4425B" w:rsidP="00A465AD">
      <w:pPr>
        <w:pStyle w:val="a5"/>
        <w:shd w:val="clear" w:color="000000" w:fill="auto"/>
        <w:suppressAutoHyphens/>
        <w:spacing w:after="0" w:line="360" w:lineRule="auto"/>
        <w:ind w:firstLine="709"/>
        <w:jc w:val="both"/>
        <w:rPr>
          <w:b/>
          <w:bCs/>
          <w:color w:val="000000" w:themeColor="text1"/>
          <w:sz w:val="28"/>
          <w:szCs w:val="32"/>
        </w:rPr>
      </w:pPr>
    </w:p>
    <w:p w:rsidR="00515D92" w:rsidRPr="00A465AD" w:rsidRDefault="00515D92"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Предприятие ООО «АВЕРС» является крупной розничной торговой группой, одним из лидеров</w:t>
      </w:r>
      <w:r w:rsidR="00FF08F3" w:rsidRPr="00A465AD">
        <w:rPr>
          <w:color w:val="000000" w:themeColor="text1"/>
          <w:sz w:val="28"/>
          <w:szCs w:val="28"/>
        </w:rPr>
        <w:t xml:space="preserve"> продаж оргтехники</w:t>
      </w:r>
      <w:r w:rsidRPr="00A465AD">
        <w:rPr>
          <w:color w:val="000000" w:themeColor="text1"/>
          <w:sz w:val="28"/>
          <w:szCs w:val="28"/>
        </w:rPr>
        <w:t xml:space="preserve"> в республике Хакасия.</w:t>
      </w:r>
    </w:p>
    <w:p w:rsidR="00332A5E" w:rsidRPr="00A465AD" w:rsidRDefault="00515D92"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Не</w:t>
      </w:r>
      <w:r w:rsidR="007D7EB0" w:rsidRPr="00A465AD">
        <w:rPr>
          <w:color w:val="000000" w:themeColor="text1"/>
          <w:sz w:val="28"/>
          <w:szCs w:val="28"/>
        </w:rPr>
        <w:t>с</w:t>
      </w:r>
      <w:r w:rsidR="00332A5E" w:rsidRPr="00A465AD">
        <w:rPr>
          <w:color w:val="000000" w:themeColor="text1"/>
          <w:sz w:val="28"/>
          <w:szCs w:val="28"/>
        </w:rPr>
        <w:t>мотря на активную деятельность ООО «</w:t>
      </w:r>
      <w:r w:rsidRPr="00A465AD">
        <w:rPr>
          <w:color w:val="000000" w:themeColor="text1"/>
          <w:sz w:val="28"/>
          <w:szCs w:val="28"/>
        </w:rPr>
        <w:t>АВЕРС</w:t>
      </w:r>
      <w:r w:rsidR="00332A5E" w:rsidRPr="00A465AD">
        <w:rPr>
          <w:color w:val="000000" w:themeColor="text1"/>
          <w:sz w:val="28"/>
          <w:szCs w:val="28"/>
        </w:rPr>
        <w:t>»</w:t>
      </w:r>
      <w:r w:rsidRPr="00A465AD">
        <w:rPr>
          <w:color w:val="000000" w:themeColor="text1"/>
          <w:sz w:val="28"/>
          <w:szCs w:val="28"/>
        </w:rPr>
        <w:t>, и</w:t>
      </w:r>
      <w:r w:rsidR="00332A5E" w:rsidRPr="00A465AD">
        <w:rPr>
          <w:color w:val="000000" w:themeColor="text1"/>
          <w:sz w:val="28"/>
          <w:szCs w:val="28"/>
        </w:rPr>
        <w:t xml:space="preserve"> связи с растущей конкуренцией на рынке продажи </w:t>
      </w:r>
      <w:r w:rsidRPr="00A465AD">
        <w:rPr>
          <w:color w:val="000000" w:themeColor="text1"/>
          <w:sz w:val="28"/>
          <w:szCs w:val="28"/>
        </w:rPr>
        <w:t>оргтенических средств</w:t>
      </w:r>
      <w:r w:rsidR="00332A5E" w:rsidRPr="00A465AD">
        <w:rPr>
          <w:color w:val="000000" w:themeColor="text1"/>
          <w:sz w:val="28"/>
          <w:szCs w:val="28"/>
        </w:rPr>
        <w:t xml:space="preserve">, существует </w:t>
      </w:r>
      <w:r w:rsidRPr="00A465AD">
        <w:rPr>
          <w:color w:val="000000" w:themeColor="text1"/>
          <w:sz w:val="28"/>
          <w:szCs w:val="28"/>
        </w:rPr>
        <w:t>определённая</w:t>
      </w:r>
      <w:r w:rsidR="00332A5E" w:rsidRPr="00A465AD">
        <w:rPr>
          <w:color w:val="000000" w:themeColor="text1"/>
          <w:sz w:val="28"/>
          <w:szCs w:val="28"/>
        </w:rPr>
        <w:t xml:space="preserve"> конкуренция на рынке </w:t>
      </w:r>
      <w:r w:rsidRPr="00A465AD">
        <w:rPr>
          <w:color w:val="000000" w:themeColor="text1"/>
          <w:sz w:val="28"/>
          <w:szCs w:val="28"/>
        </w:rPr>
        <w:t>техники</w:t>
      </w:r>
      <w:r w:rsidR="00332A5E" w:rsidRPr="00A465AD">
        <w:rPr>
          <w:color w:val="000000" w:themeColor="text1"/>
          <w:sz w:val="28"/>
          <w:szCs w:val="28"/>
        </w:rPr>
        <w:t xml:space="preserve"> на региональном уровне. По этой причине </w:t>
      </w:r>
      <w:r w:rsidRPr="00A465AD">
        <w:rPr>
          <w:color w:val="000000" w:themeColor="text1"/>
          <w:sz w:val="28"/>
          <w:szCs w:val="28"/>
        </w:rPr>
        <w:t xml:space="preserve">автором </w:t>
      </w:r>
      <w:r w:rsidR="00332A5E" w:rsidRPr="00A465AD">
        <w:rPr>
          <w:color w:val="000000" w:themeColor="text1"/>
          <w:sz w:val="28"/>
          <w:szCs w:val="28"/>
        </w:rPr>
        <w:t xml:space="preserve">было проведено маркетинговое исследование, целью которого было решение проблемы, с которой столкнулось предприятие – увеличение рыночной доли, повышение конкурентоспособности </w:t>
      </w:r>
      <w:r w:rsidRPr="00A465AD">
        <w:rPr>
          <w:color w:val="000000" w:themeColor="text1"/>
          <w:sz w:val="28"/>
          <w:szCs w:val="28"/>
        </w:rPr>
        <w:t>продаваемой оргтехнической продукции и</w:t>
      </w:r>
      <w:r w:rsidR="00A465AD">
        <w:rPr>
          <w:color w:val="000000" w:themeColor="text1"/>
          <w:sz w:val="28"/>
          <w:szCs w:val="28"/>
        </w:rPr>
        <w:t xml:space="preserve"> </w:t>
      </w:r>
      <w:r w:rsidR="00332A5E" w:rsidRPr="00A465AD">
        <w:rPr>
          <w:color w:val="000000" w:themeColor="text1"/>
          <w:sz w:val="28"/>
          <w:szCs w:val="28"/>
        </w:rPr>
        <w:t>ООО «</w:t>
      </w:r>
      <w:r w:rsidRPr="00A465AD">
        <w:rPr>
          <w:color w:val="000000" w:themeColor="text1"/>
          <w:sz w:val="28"/>
          <w:szCs w:val="28"/>
        </w:rPr>
        <w:t>АВЕРС</w:t>
      </w:r>
      <w:r w:rsidR="00332A5E" w:rsidRPr="00A465AD">
        <w:rPr>
          <w:color w:val="000000" w:themeColor="text1"/>
          <w:sz w:val="28"/>
          <w:szCs w:val="28"/>
        </w:rPr>
        <w:t>» в целом.</w:t>
      </w:r>
    </w:p>
    <w:p w:rsidR="004B4C17" w:rsidRPr="00A465AD" w:rsidRDefault="00332A5E" w:rsidP="00A465AD">
      <w:pPr>
        <w:shd w:val="clear" w:color="000000" w:fill="auto"/>
        <w:tabs>
          <w:tab w:val="left" w:pos="993"/>
          <w:tab w:val="left" w:pos="2640"/>
        </w:tabs>
        <w:suppressAutoHyphens/>
        <w:spacing w:line="360" w:lineRule="auto"/>
        <w:ind w:firstLine="709"/>
        <w:jc w:val="both"/>
        <w:rPr>
          <w:color w:val="000000" w:themeColor="text1"/>
          <w:sz w:val="28"/>
          <w:szCs w:val="28"/>
        </w:rPr>
      </w:pPr>
      <w:r w:rsidRPr="00A465AD">
        <w:rPr>
          <w:color w:val="000000" w:themeColor="text1"/>
          <w:sz w:val="28"/>
          <w:szCs w:val="28"/>
        </w:rPr>
        <w:t>Исходя из этого, были определены задачи исследования:</w:t>
      </w:r>
    </w:p>
    <w:p w:rsidR="004B4C17" w:rsidRPr="00A465AD" w:rsidRDefault="00332A5E" w:rsidP="00A465AD">
      <w:pPr>
        <w:numPr>
          <w:ilvl w:val="0"/>
          <w:numId w:val="31"/>
        </w:numPr>
        <w:shd w:val="clear" w:color="000000" w:fill="auto"/>
        <w:tabs>
          <w:tab w:val="left" w:pos="993"/>
          <w:tab w:val="left" w:pos="2640"/>
        </w:tabs>
        <w:suppressAutoHyphens/>
        <w:spacing w:line="360" w:lineRule="auto"/>
        <w:ind w:left="0" w:firstLine="709"/>
        <w:jc w:val="both"/>
        <w:rPr>
          <w:color w:val="000000" w:themeColor="text1"/>
          <w:sz w:val="28"/>
          <w:szCs w:val="28"/>
        </w:rPr>
      </w:pPr>
      <w:r w:rsidRPr="00A465AD">
        <w:rPr>
          <w:color w:val="000000" w:themeColor="text1"/>
          <w:sz w:val="28"/>
          <w:szCs w:val="28"/>
        </w:rPr>
        <w:t xml:space="preserve">определить востребованность </w:t>
      </w:r>
      <w:r w:rsidR="004B4C17" w:rsidRPr="00A465AD">
        <w:rPr>
          <w:color w:val="000000" w:themeColor="text1"/>
          <w:sz w:val="28"/>
          <w:szCs w:val="28"/>
        </w:rPr>
        <w:t>в ортехнических средствах на рынке Хакасии,</w:t>
      </w:r>
    </w:p>
    <w:p w:rsidR="00A465AD" w:rsidRDefault="00332A5E" w:rsidP="00A465AD">
      <w:pPr>
        <w:numPr>
          <w:ilvl w:val="0"/>
          <w:numId w:val="31"/>
        </w:numPr>
        <w:shd w:val="clear" w:color="000000" w:fill="auto"/>
        <w:tabs>
          <w:tab w:val="left" w:pos="72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 xml:space="preserve">выяснить, услугами каких предприятий по </w:t>
      </w:r>
      <w:r w:rsidR="007D7EB0" w:rsidRPr="00A465AD">
        <w:rPr>
          <w:color w:val="000000" w:themeColor="text1"/>
          <w:sz w:val="28"/>
          <w:szCs w:val="28"/>
        </w:rPr>
        <w:t>продаже оргтехнических средств в регионе</w:t>
      </w:r>
      <w:r w:rsidR="004B4C17" w:rsidRPr="00A465AD">
        <w:rPr>
          <w:color w:val="000000" w:themeColor="text1"/>
          <w:sz w:val="28"/>
          <w:szCs w:val="28"/>
        </w:rPr>
        <w:t xml:space="preserve"> пользуются клиенты,</w:t>
      </w:r>
    </w:p>
    <w:p w:rsidR="004B4C17" w:rsidRPr="00A465AD" w:rsidRDefault="00332A5E" w:rsidP="00A465AD">
      <w:pPr>
        <w:numPr>
          <w:ilvl w:val="0"/>
          <w:numId w:val="31"/>
        </w:numPr>
        <w:shd w:val="clear" w:color="000000" w:fill="auto"/>
        <w:tabs>
          <w:tab w:val="clear" w:pos="72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 xml:space="preserve">выявить причину совершения покупки </w:t>
      </w:r>
      <w:r w:rsidR="007D7EB0" w:rsidRPr="00A465AD">
        <w:rPr>
          <w:color w:val="000000" w:themeColor="text1"/>
          <w:sz w:val="28"/>
          <w:szCs w:val="28"/>
        </w:rPr>
        <w:t xml:space="preserve">в </w:t>
      </w:r>
      <w:r w:rsidRPr="00A465AD">
        <w:rPr>
          <w:color w:val="000000" w:themeColor="text1"/>
          <w:sz w:val="28"/>
          <w:szCs w:val="28"/>
        </w:rPr>
        <w:t>других фирм</w:t>
      </w:r>
      <w:r w:rsidR="007D7EB0" w:rsidRPr="00A465AD">
        <w:rPr>
          <w:color w:val="000000" w:themeColor="text1"/>
          <w:sz w:val="28"/>
          <w:szCs w:val="28"/>
        </w:rPr>
        <w:t>ах</w:t>
      </w:r>
      <w:r w:rsidR="004B4C17" w:rsidRPr="00A465AD">
        <w:rPr>
          <w:color w:val="000000" w:themeColor="text1"/>
          <w:sz w:val="28"/>
          <w:szCs w:val="28"/>
        </w:rPr>
        <w:t>,</w:t>
      </w:r>
    </w:p>
    <w:p w:rsidR="004B4C17" w:rsidRPr="00A465AD" w:rsidRDefault="00332A5E" w:rsidP="00A465AD">
      <w:pPr>
        <w:numPr>
          <w:ilvl w:val="0"/>
          <w:numId w:val="31"/>
        </w:numPr>
        <w:shd w:val="clear" w:color="000000" w:fill="auto"/>
        <w:tabs>
          <w:tab w:val="clear" w:pos="72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 xml:space="preserve">получить оценку качества </w:t>
      </w:r>
      <w:r w:rsidR="007D7EB0" w:rsidRPr="00A465AD">
        <w:rPr>
          <w:color w:val="000000" w:themeColor="text1"/>
          <w:sz w:val="28"/>
          <w:szCs w:val="28"/>
        </w:rPr>
        <w:t xml:space="preserve">продаж в розничном магазине </w:t>
      </w:r>
      <w:r w:rsidRPr="00A465AD">
        <w:rPr>
          <w:color w:val="000000" w:themeColor="text1"/>
          <w:sz w:val="28"/>
          <w:szCs w:val="28"/>
        </w:rPr>
        <w:t>ООО «</w:t>
      </w:r>
      <w:r w:rsidR="007D7EB0" w:rsidRPr="00A465AD">
        <w:rPr>
          <w:color w:val="000000" w:themeColor="text1"/>
          <w:sz w:val="28"/>
          <w:szCs w:val="28"/>
        </w:rPr>
        <w:t>АВЕРС</w:t>
      </w:r>
      <w:r w:rsidRPr="00A465AD">
        <w:rPr>
          <w:color w:val="000000" w:themeColor="text1"/>
          <w:sz w:val="28"/>
          <w:szCs w:val="28"/>
        </w:rPr>
        <w:t>»</w:t>
      </w:r>
      <w:r w:rsidR="004B4C17" w:rsidRPr="00A465AD">
        <w:rPr>
          <w:color w:val="000000" w:themeColor="text1"/>
          <w:sz w:val="28"/>
          <w:szCs w:val="28"/>
        </w:rPr>
        <w:t>.</w:t>
      </w:r>
    </w:p>
    <w:p w:rsidR="007D7EB0" w:rsidRPr="00A465AD" w:rsidRDefault="00332A5E" w:rsidP="00A465AD">
      <w:pPr>
        <w:numPr>
          <w:ilvl w:val="0"/>
          <w:numId w:val="31"/>
        </w:numPr>
        <w:shd w:val="clear" w:color="000000" w:fill="auto"/>
        <w:tabs>
          <w:tab w:val="clear" w:pos="72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 xml:space="preserve">узнать мнение потребителей в плане достаточности поступления информации о </w:t>
      </w:r>
      <w:r w:rsidR="007D7EB0" w:rsidRPr="00A465AD">
        <w:rPr>
          <w:color w:val="000000" w:themeColor="text1"/>
          <w:sz w:val="28"/>
          <w:szCs w:val="28"/>
        </w:rPr>
        <w:t>продаваемой</w:t>
      </w:r>
      <w:r w:rsidR="00A465AD">
        <w:rPr>
          <w:color w:val="000000" w:themeColor="text1"/>
          <w:sz w:val="28"/>
          <w:szCs w:val="28"/>
        </w:rPr>
        <w:t xml:space="preserve"> </w:t>
      </w:r>
      <w:r w:rsidR="007D7EB0" w:rsidRPr="00A465AD">
        <w:rPr>
          <w:color w:val="000000" w:themeColor="text1"/>
          <w:sz w:val="28"/>
          <w:szCs w:val="28"/>
        </w:rPr>
        <w:t>п</w:t>
      </w:r>
      <w:r w:rsidRPr="00A465AD">
        <w:rPr>
          <w:color w:val="000000" w:themeColor="text1"/>
          <w:sz w:val="28"/>
          <w:szCs w:val="28"/>
        </w:rPr>
        <w:t>родукции предприятия</w:t>
      </w:r>
      <w:r w:rsidR="007D7EB0" w:rsidRPr="00A465AD">
        <w:rPr>
          <w:color w:val="000000" w:themeColor="text1"/>
          <w:sz w:val="28"/>
          <w:szCs w:val="28"/>
        </w:rPr>
        <w:t>,</w:t>
      </w:r>
    </w:p>
    <w:p w:rsidR="007D7EB0" w:rsidRPr="00A465AD" w:rsidRDefault="00332A5E" w:rsidP="00A465AD">
      <w:pPr>
        <w:numPr>
          <w:ilvl w:val="0"/>
          <w:numId w:val="31"/>
        </w:numPr>
        <w:shd w:val="clear" w:color="000000" w:fill="auto"/>
        <w:tabs>
          <w:tab w:val="clear" w:pos="72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выяснить, какие способы</w:t>
      </w:r>
      <w:r w:rsidR="00A465AD">
        <w:rPr>
          <w:color w:val="000000" w:themeColor="text1"/>
          <w:sz w:val="28"/>
          <w:szCs w:val="28"/>
        </w:rPr>
        <w:t xml:space="preserve"> </w:t>
      </w:r>
      <w:r w:rsidRPr="00A465AD">
        <w:rPr>
          <w:color w:val="000000" w:themeColor="text1"/>
          <w:sz w:val="28"/>
          <w:szCs w:val="28"/>
        </w:rPr>
        <w:t>получения информации о товарах предприятия наиболее предпочтительнее для населения</w:t>
      </w:r>
      <w:r w:rsidR="007D7EB0" w:rsidRPr="00A465AD">
        <w:rPr>
          <w:color w:val="000000" w:themeColor="text1"/>
          <w:sz w:val="28"/>
          <w:szCs w:val="28"/>
        </w:rPr>
        <w:t>,</w:t>
      </w:r>
    </w:p>
    <w:p w:rsidR="00332A5E" w:rsidRPr="00A465AD" w:rsidRDefault="00332A5E" w:rsidP="00A465AD">
      <w:pPr>
        <w:numPr>
          <w:ilvl w:val="0"/>
          <w:numId w:val="31"/>
        </w:numPr>
        <w:shd w:val="clear" w:color="000000" w:fill="auto"/>
        <w:tabs>
          <w:tab w:val="clear" w:pos="720"/>
          <w:tab w:val="left" w:pos="993"/>
        </w:tabs>
        <w:suppressAutoHyphens/>
        <w:spacing w:line="360" w:lineRule="auto"/>
        <w:ind w:left="0" w:firstLine="709"/>
        <w:jc w:val="both"/>
        <w:rPr>
          <w:color w:val="000000" w:themeColor="text1"/>
          <w:sz w:val="28"/>
          <w:szCs w:val="28"/>
        </w:rPr>
      </w:pPr>
      <w:r w:rsidRPr="00A465AD">
        <w:rPr>
          <w:color w:val="000000" w:themeColor="text1"/>
          <w:sz w:val="28"/>
          <w:szCs w:val="28"/>
        </w:rPr>
        <w:t xml:space="preserve">определить демографический профиль </w:t>
      </w:r>
      <w:r w:rsidR="007D7EB0" w:rsidRPr="00A465AD">
        <w:rPr>
          <w:color w:val="000000" w:themeColor="text1"/>
          <w:sz w:val="28"/>
          <w:szCs w:val="28"/>
        </w:rPr>
        <w:t>покупателей</w:t>
      </w:r>
      <w:r w:rsidRPr="00A465AD">
        <w:rPr>
          <w:color w:val="000000" w:themeColor="text1"/>
          <w:sz w:val="28"/>
          <w:szCs w:val="28"/>
        </w:rPr>
        <w:t>, с использованием</w:t>
      </w:r>
      <w:r w:rsidR="00A465AD">
        <w:rPr>
          <w:color w:val="000000" w:themeColor="text1"/>
          <w:sz w:val="28"/>
          <w:szCs w:val="28"/>
        </w:rPr>
        <w:t xml:space="preserve"> </w:t>
      </w:r>
      <w:r w:rsidRPr="00A465AD">
        <w:rPr>
          <w:color w:val="000000" w:themeColor="text1"/>
          <w:sz w:val="28"/>
          <w:szCs w:val="28"/>
        </w:rPr>
        <w:t>таких параметров, как возраст, пол, образование, доход.</w:t>
      </w:r>
    </w:p>
    <w:p w:rsidR="00332A5E" w:rsidRPr="00A465AD" w:rsidRDefault="00332A5E"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 xml:space="preserve">Характер целей предопределил выбор типа исследования – описательный. </w:t>
      </w:r>
      <w:r w:rsidR="007D7EB0" w:rsidRPr="00A465AD">
        <w:rPr>
          <w:color w:val="000000" w:themeColor="text1"/>
          <w:sz w:val="28"/>
          <w:szCs w:val="28"/>
        </w:rPr>
        <w:t xml:space="preserve">Автором было решено использовать </w:t>
      </w:r>
      <w:r w:rsidRPr="00A465AD">
        <w:rPr>
          <w:color w:val="000000" w:themeColor="text1"/>
          <w:sz w:val="28"/>
          <w:szCs w:val="28"/>
        </w:rPr>
        <w:t xml:space="preserve">один из широко известных методов проведения маркетингового исследования - опрос потребителей, </w:t>
      </w:r>
      <w:r w:rsidR="007D7EB0" w:rsidRPr="00A465AD">
        <w:rPr>
          <w:color w:val="000000" w:themeColor="text1"/>
          <w:sz w:val="28"/>
          <w:szCs w:val="28"/>
        </w:rPr>
        <w:t>о</w:t>
      </w:r>
      <w:r w:rsidRPr="00A465AD">
        <w:rPr>
          <w:color w:val="000000" w:themeColor="text1"/>
          <w:sz w:val="28"/>
          <w:szCs w:val="28"/>
        </w:rPr>
        <w:t>риентирован</w:t>
      </w:r>
      <w:r w:rsidR="007D7EB0" w:rsidRPr="00A465AD">
        <w:rPr>
          <w:color w:val="000000" w:themeColor="text1"/>
          <w:sz w:val="28"/>
          <w:szCs w:val="28"/>
        </w:rPr>
        <w:t>ный</w:t>
      </w:r>
      <w:r w:rsidRPr="00A465AD">
        <w:rPr>
          <w:color w:val="000000" w:themeColor="text1"/>
          <w:sz w:val="28"/>
          <w:szCs w:val="28"/>
        </w:rPr>
        <w:t xml:space="preserve"> на массовых респондентов</w:t>
      </w:r>
      <w:r w:rsidR="007D7EB0" w:rsidRPr="00A465AD">
        <w:rPr>
          <w:color w:val="000000" w:themeColor="text1"/>
          <w:sz w:val="28"/>
          <w:szCs w:val="28"/>
        </w:rPr>
        <w:t xml:space="preserve"> ра</w:t>
      </w:r>
      <w:r w:rsidRPr="00A465AD">
        <w:rPr>
          <w:color w:val="000000" w:themeColor="text1"/>
          <w:sz w:val="28"/>
          <w:szCs w:val="28"/>
        </w:rPr>
        <w:t>зличной квалификации и компетенции. Исследование протека</w:t>
      </w:r>
      <w:r w:rsidR="003979C9" w:rsidRPr="00A465AD">
        <w:rPr>
          <w:color w:val="000000" w:themeColor="text1"/>
          <w:sz w:val="28"/>
          <w:szCs w:val="28"/>
        </w:rPr>
        <w:t>ло</w:t>
      </w:r>
      <w:r w:rsidRPr="00A465AD">
        <w:rPr>
          <w:color w:val="000000" w:themeColor="text1"/>
          <w:sz w:val="28"/>
          <w:szCs w:val="28"/>
        </w:rPr>
        <w:t xml:space="preserve"> в одном направлении – </w:t>
      </w:r>
      <w:r w:rsidR="007D7EB0" w:rsidRPr="00A465AD">
        <w:rPr>
          <w:color w:val="000000" w:themeColor="text1"/>
          <w:sz w:val="28"/>
          <w:szCs w:val="28"/>
        </w:rPr>
        <w:t xml:space="preserve">определение </w:t>
      </w:r>
      <w:r w:rsidRPr="00A465AD">
        <w:rPr>
          <w:color w:val="000000" w:themeColor="text1"/>
          <w:sz w:val="28"/>
          <w:szCs w:val="28"/>
        </w:rPr>
        <w:t>отношени</w:t>
      </w:r>
      <w:r w:rsidR="007D7EB0" w:rsidRPr="00A465AD">
        <w:rPr>
          <w:color w:val="000000" w:themeColor="text1"/>
          <w:sz w:val="28"/>
          <w:szCs w:val="28"/>
        </w:rPr>
        <w:t>я</w:t>
      </w:r>
      <w:r w:rsidRPr="00A465AD">
        <w:rPr>
          <w:color w:val="000000" w:themeColor="text1"/>
          <w:sz w:val="28"/>
          <w:szCs w:val="28"/>
        </w:rPr>
        <w:t xml:space="preserve"> клиентов к </w:t>
      </w:r>
      <w:r w:rsidR="007D7EB0" w:rsidRPr="00A465AD">
        <w:rPr>
          <w:color w:val="000000" w:themeColor="text1"/>
          <w:sz w:val="28"/>
          <w:szCs w:val="28"/>
        </w:rPr>
        <w:t>продаваемой технике</w:t>
      </w:r>
      <w:r w:rsidRPr="00A465AD">
        <w:rPr>
          <w:color w:val="000000" w:themeColor="text1"/>
          <w:sz w:val="28"/>
          <w:szCs w:val="28"/>
        </w:rPr>
        <w:t xml:space="preserve"> ООО «</w:t>
      </w:r>
      <w:r w:rsidR="007D7EB0" w:rsidRPr="00A465AD">
        <w:rPr>
          <w:color w:val="000000" w:themeColor="text1"/>
          <w:sz w:val="28"/>
          <w:szCs w:val="28"/>
        </w:rPr>
        <w:t>АВЕРС</w:t>
      </w:r>
      <w:r w:rsidRPr="00A465AD">
        <w:rPr>
          <w:color w:val="000000" w:themeColor="text1"/>
          <w:sz w:val="28"/>
          <w:szCs w:val="28"/>
        </w:rPr>
        <w:t>»</w:t>
      </w:r>
      <w:r w:rsidR="007D7EB0" w:rsidRPr="00A465AD">
        <w:rPr>
          <w:color w:val="000000" w:themeColor="text1"/>
          <w:sz w:val="28"/>
          <w:szCs w:val="28"/>
        </w:rPr>
        <w:t>.</w:t>
      </w:r>
    </w:p>
    <w:p w:rsidR="00332A5E" w:rsidRPr="00A465AD" w:rsidRDefault="007D7EB0"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И</w:t>
      </w:r>
      <w:r w:rsidR="00332A5E" w:rsidRPr="00A465AD">
        <w:rPr>
          <w:color w:val="000000" w:themeColor="text1"/>
          <w:sz w:val="28"/>
          <w:szCs w:val="28"/>
        </w:rPr>
        <w:t>нструмент</w:t>
      </w:r>
      <w:r w:rsidRPr="00A465AD">
        <w:rPr>
          <w:color w:val="000000" w:themeColor="text1"/>
          <w:sz w:val="28"/>
          <w:szCs w:val="28"/>
        </w:rPr>
        <w:t xml:space="preserve"> </w:t>
      </w:r>
      <w:r w:rsidR="00332A5E" w:rsidRPr="00A465AD">
        <w:rPr>
          <w:color w:val="000000" w:themeColor="text1"/>
          <w:sz w:val="28"/>
          <w:szCs w:val="28"/>
        </w:rPr>
        <w:t xml:space="preserve">реализации опроса в данной работе </w:t>
      </w:r>
      <w:r w:rsidRPr="00A465AD">
        <w:rPr>
          <w:color w:val="000000" w:themeColor="text1"/>
          <w:sz w:val="28"/>
          <w:szCs w:val="28"/>
        </w:rPr>
        <w:t>-</w:t>
      </w:r>
      <w:r w:rsidR="00A465AD">
        <w:rPr>
          <w:color w:val="000000" w:themeColor="text1"/>
          <w:sz w:val="28"/>
          <w:szCs w:val="28"/>
        </w:rPr>
        <w:t xml:space="preserve"> </w:t>
      </w:r>
      <w:r w:rsidR="00332A5E" w:rsidRPr="00A465AD">
        <w:rPr>
          <w:color w:val="000000" w:themeColor="text1"/>
          <w:sz w:val="28"/>
          <w:szCs w:val="28"/>
        </w:rPr>
        <w:t xml:space="preserve">анкета (Приложение </w:t>
      </w:r>
      <w:r w:rsidRPr="00A465AD">
        <w:rPr>
          <w:color w:val="000000" w:themeColor="text1"/>
          <w:sz w:val="28"/>
          <w:szCs w:val="28"/>
        </w:rPr>
        <w:t>Б</w:t>
      </w:r>
      <w:r w:rsidR="00332A5E" w:rsidRPr="00A465AD">
        <w:rPr>
          <w:color w:val="000000" w:themeColor="text1"/>
          <w:sz w:val="28"/>
          <w:szCs w:val="28"/>
        </w:rPr>
        <w:t xml:space="preserve">). С помощью </w:t>
      </w:r>
      <w:r w:rsidRPr="00A465AD">
        <w:rPr>
          <w:color w:val="000000" w:themeColor="text1"/>
          <w:sz w:val="28"/>
          <w:szCs w:val="28"/>
        </w:rPr>
        <w:t>вопросника</w:t>
      </w:r>
      <w:r w:rsidR="00332A5E" w:rsidRPr="00A465AD">
        <w:rPr>
          <w:color w:val="000000" w:themeColor="text1"/>
          <w:sz w:val="28"/>
          <w:szCs w:val="28"/>
        </w:rPr>
        <w:t xml:space="preserve"> получена первичная информация, необходимая для определения недостатков в организации предоставления услуг</w:t>
      </w:r>
      <w:r w:rsidRPr="00A465AD">
        <w:rPr>
          <w:color w:val="000000" w:themeColor="text1"/>
          <w:sz w:val="28"/>
          <w:szCs w:val="28"/>
        </w:rPr>
        <w:t xml:space="preserve"> по продаже оргтехники</w:t>
      </w:r>
      <w:r w:rsidR="00332A5E" w:rsidRPr="00A465AD">
        <w:rPr>
          <w:color w:val="000000" w:themeColor="text1"/>
          <w:sz w:val="28"/>
          <w:szCs w:val="28"/>
        </w:rPr>
        <w:t>, охвата исследуемой проблемы. Тип вопросов – закрытый. Варианты вопросов, используемых при проведении исследования – дихотомические и многовариантные, использование которых должно активизировать деятельность респондентов по заполнению анкет, облегчить процесс ввода полученных данных.</w:t>
      </w:r>
    </w:p>
    <w:p w:rsidR="00814291" w:rsidRPr="00A465AD" w:rsidRDefault="00B62E7F" w:rsidP="00A465AD">
      <w:pPr>
        <w:shd w:val="clear" w:color="000000" w:fill="auto"/>
        <w:suppressAutoHyphens/>
        <w:spacing w:line="360" w:lineRule="auto"/>
        <w:ind w:firstLine="709"/>
        <w:jc w:val="both"/>
        <w:rPr>
          <w:b/>
          <w:bCs/>
          <w:color w:val="000000" w:themeColor="text1"/>
          <w:sz w:val="28"/>
          <w:szCs w:val="28"/>
        </w:rPr>
      </w:pPr>
      <w:r w:rsidRPr="00A465AD">
        <w:rPr>
          <w:color w:val="000000" w:themeColor="text1"/>
          <w:sz w:val="28"/>
          <w:szCs w:val="28"/>
        </w:rPr>
        <w:t>«</w:t>
      </w:r>
      <w:r w:rsidR="00814291" w:rsidRPr="00A465AD">
        <w:rPr>
          <w:color w:val="000000" w:themeColor="text1"/>
          <w:sz w:val="28"/>
          <w:szCs w:val="28"/>
        </w:rPr>
        <w:t>Маркетинговая информация - это цифры, факты, сведения, слухи, оценки и другие данные, необходимые для анализа и прогнозирования маркетинговой деятельности</w:t>
      </w:r>
      <w:r w:rsidRPr="00A465AD">
        <w:rPr>
          <w:color w:val="000000" w:themeColor="text1"/>
          <w:sz w:val="28"/>
          <w:szCs w:val="28"/>
        </w:rPr>
        <w:t>»</w:t>
      </w:r>
      <w:r w:rsidR="00814291" w:rsidRPr="00A465AD">
        <w:rPr>
          <w:rStyle w:val="a9"/>
          <w:color w:val="000000" w:themeColor="text1"/>
          <w:sz w:val="28"/>
          <w:szCs w:val="28"/>
        </w:rPr>
        <w:footnoteReference w:id="19"/>
      </w:r>
      <w:r w:rsidRPr="00A465AD">
        <w:rPr>
          <w:color w:val="000000" w:themeColor="text1"/>
          <w:sz w:val="28"/>
          <w:szCs w:val="28"/>
        </w:rPr>
        <w:t>.</w:t>
      </w:r>
    </w:p>
    <w:p w:rsidR="00A465AD" w:rsidRDefault="00332A5E"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Сбор первичной информации заключался в опросе респондентов различной квалификации и компетенции. Количество опрашиваемых – 200 человек.</w:t>
      </w:r>
      <w:r w:rsidR="00A465AD">
        <w:rPr>
          <w:color w:val="000000" w:themeColor="text1"/>
          <w:sz w:val="28"/>
          <w:szCs w:val="28"/>
        </w:rPr>
        <w:t xml:space="preserve"> </w:t>
      </w:r>
      <w:r w:rsidRPr="00A465AD">
        <w:rPr>
          <w:color w:val="000000" w:themeColor="text1"/>
          <w:sz w:val="28"/>
          <w:szCs w:val="28"/>
        </w:rPr>
        <w:t>Первичные данные были собраны в течение нескольких дней. Подход к сбору данных – самостоятельный. Были получены ответы респондентов практически на все вопросы анкет.</w:t>
      </w:r>
    </w:p>
    <w:p w:rsidR="00B727F2" w:rsidRPr="00A465AD" w:rsidRDefault="00B727F2"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Обработка полученной в ходе</w:t>
      </w:r>
      <w:r w:rsidR="00814291" w:rsidRPr="00A465AD">
        <w:rPr>
          <w:color w:val="000000" w:themeColor="text1"/>
          <w:sz w:val="28"/>
          <w:szCs w:val="28"/>
        </w:rPr>
        <w:t xml:space="preserve"> данного </w:t>
      </w:r>
      <w:r w:rsidRPr="00A465AD">
        <w:rPr>
          <w:color w:val="000000" w:themeColor="text1"/>
          <w:sz w:val="28"/>
          <w:szCs w:val="28"/>
        </w:rPr>
        <w:t>исследования информа</w:t>
      </w:r>
      <w:r w:rsidR="00814291" w:rsidRPr="00A465AD">
        <w:rPr>
          <w:color w:val="000000" w:themeColor="text1"/>
          <w:sz w:val="28"/>
          <w:szCs w:val="28"/>
        </w:rPr>
        <w:t>ции</w:t>
      </w:r>
      <w:r w:rsidRPr="00A465AD">
        <w:rPr>
          <w:color w:val="000000" w:themeColor="text1"/>
          <w:sz w:val="28"/>
          <w:szCs w:val="28"/>
        </w:rPr>
        <w:t xml:space="preserve"> проводилась с помощью редактора таблиц </w:t>
      </w:r>
      <w:r w:rsidRPr="00A465AD">
        <w:rPr>
          <w:color w:val="000000" w:themeColor="text1"/>
          <w:sz w:val="28"/>
          <w:szCs w:val="28"/>
          <w:lang w:val="en-US"/>
        </w:rPr>
        <w:t>Microsoft</w:t>
      </w:r>
      <w:r w:rsidRPr="00A465AD">
        <w:rPr>
          <w:color w:val="000000" w:themeColor="text1"/>
          <w:sz w:val="28"/>
          <w:szCs w:val="28"/>
        </w:rPr>
        <w:t xml:space="preserve"> </w:t>
      </w:r>
      <w:r w:rsidRPr="00A465AD">
        <w:rPr>
          <w:color w:val="000000" w:themeColor="text1"/>
          <w:sz w:val="28"/>
          <w:szCs w:val="28"/>
          <w:lang w:val="en-US"/>
        </w:rPr>
        <w:t>Excel</w:t>
      </w:r>
      <w:r w:rsidRPr="00A465AD">
        <w:rPr>
          <w:color w:val="000000" w:themeColor="text1"/>
          <w:sz w:val="28"/>
          <w:szCs w:val="28"/>
        </w:rPr>
        <w:t>, который позволяет выполнять вычисления, анализировать данные и работать со списками в таблицах и на веб-страницах.</w:t>
      </w:r>
    </w:p>
    <w:p w:rsidR="00A465AD" w:rsidRDefault="00CC3828"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 xml:space="preserve">Анализ анкет клиентов показал, что респондентам </w:t>
      </w:r>
      <w:r w:rsidR="00B11EDD" w:rsidRPr="00A465AD">
        <w:rPr>
          <w:color w:val="000000" w:themeColor="text1"/>
          <w:sz w:val="28"/>
          <w:szCs w:val="28"/>
        </w:rPr>
        <w:t>знакома данная фирма.</w:t>
      </w:r>
    </w:p>
    <w:p w:rsidR="00A465AD" w:rsidRDefault="00E64D71"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Основной и</w:t>
      </w:r>
      <w:r w:rsidR="00B11EDD" w:rsidRPr="00A465AD">
        <w:rPr>
          <w:color w:val="000000" w:themeColor="text1"/>
          <w:sz w:val="28"/>
          <w:szCs w:val="28"/>
        </w:rPr>
        <w:t>сточник</w:t>
      </w:r>
      <w:r w:rsidRPr="00A465AD">
        <w:rPr>
          <w:color w:val="000000" w:themeColor="text1"/>
          <w:sz w:val="28"/>
          <w:szCs w:val="28"/>
        </w:rPr>
        <w:t xml:space="preserve"> по</w:t>
      </w:r>
      <w:r w:rsidR="003979C9" w:rsidRPr="00A465AD">
        <w:rPr>
          <w:color w:val="000000" w:themeColor="text1"/>
          <w:sz w:val="28"/>
          <w:szCs w:val="28"/>
        </w:rPr>
        <w:t xml:space="preserve">лучения данной информации – СМИ, что прослеживается на диаграмме рисунка </w:t>
      </w:r>
      <w:r w:rsidR="00DB19FF" w:rsidRPr="00A465AD">
        <w:rPr>
          <w:color w:val="000000" w:themeColor="text1"/>
          <w:sz w:val="28"/>
          <w:szCs w:val="28"/>
        </w:rPr>
        <w:t>5</w:t>
      </w:r>
      <w:r w:rsidR="003979C9" w:rsidRPr="00A465AD">
        <w:rPr>
          <w:color w:val="000000" w:themeColor="text1"/>
          <w:sz w:val="28"/>
          <w:szCs w:val="28"/>
        </w:rPr>
        <w:t>.</w:t>
      </w:r>
    </w:p>
    <w:p w:rsidR="00A465AD" w:rsidRDefault="00A465AD" w:rsidP="00A465AD">
      <w:pPr>
        <w:pStyle w:val="a5"/>
        <w:shd w:val="clear" w:color="000000" w:fill="auto"/>
        <w:suppressAutoHyphens/>
        <w:spacing w:after="0" w:line="360" w:lineRule="auto"/>
        <w:ind w:firstLine="709"/>
        <w:jc w:val="both"/>
        <w:rPr>
          <w:color w:val="000000" w:themeColor="text1"/>
          <w:sz w:val="28"/>
          <w:szCs w:val="28"/>
        </w:rPr>
      </w:pPr>
    </w:p>
    <w:p w:rsidR="00B727F2" w:rsidRPr="00A465AD" w:rsidRDefault="00C539EB" w:rsidP="00A465AD">
      <w:pPr>
        <w:pStyle w:val="a5"/>
        <w:shd w:val="clear" w:color="000000" w:fill="auto"/>
        <w:suppressAutoHyphens/>
        <w:spacing w:after="0" w:line="360" w:lineRule="auto"/>
        <w:ind w:firstLine="709"/>
        <w:jc w:val="both"/>
        <w:rPr>
          <w:color w:val="000000" w:themeColor="text1"/>
          <w:sz w:val="28"/>
          <w:szCs w:val="28"/>
        </w:rPr>
      </w:pPr>
      <w:r>
        <w:rPr>
          <w:color w:val="000000" w:themeColor="text1"/>
          <w:sz w:val="28"/>
          <w:szCs w:val="28"/>
        </w:rPr>
      </w:r>
      <w:r>
        <w:rPr>
          <w:color w:val="000000" w:themeColor="text1"/>
          <w:sz w:val="28"/>
          <w:szCs w:val="28"/>
        </w:rPr>
        <w:pict>
          <v:group id="_x0000_s1049" editas="canvas" style="width:415.5pt;height:197.85pt;mso-position-horizontal-relative:char;mso-position-vertical-relative:line" coordorigin="180,180" coordsize="8310,3957">
            <o:lock v:ext="edit" aspectratio="t"/>
            <v:shape id="_x0000_s1050" type="#_x0000_t75" style="position:absolute;left:180;top:180;width:8310;height:3957" o:preferrelative="f">
              <v:fill o:detectmouseclick="t"/>
              <v:path o:extrusionok="t" o:connecttype="none"/>
              <o:lock v:ext="edit" text="t"/>
            </v:shape>
            <v:rect id="_x0000_s1051" style="position:absolute;left:180;top:180;width:8310;height:3870" stroked="f"/>
            <v:shape id="_x0000_s1052" style="position:absolute;left:2265;top:2865;width:5250;height:315" coordsize="5250,315" path="m,315l420,,5250,,4830,315,,315xe" fillcolor="gray" stroked="f">
              <v:path arrowok="t"/>
            </v:shape>
            <v:shape id="_x0000_s1053" style="position:absolute;left:2265;top:1320;width:420;height:1860" coordsize="420,1860" path="m,1860l,315,420,r,1545l,1860xe" fillcolor="silver" stroked="f">
              <v:path arrowok="t"/>
            </v:shape>
            <v:rect id="_x0000_s1054" style="position:absolute;left:2685;top:1320;width:4830;height:1545" fillcolor="silver" stroked="f"/>
            <v:shape id="_x0000_s1055" style="position:absolute;left:2265;top:2865;width:5250;height:315" coordsize="350,21" path="m,21l28,,350,e" filled="f" strokeweight="0">
              <v:path arrowok="t"/>
            </v:shape>
            <v:shape id="_x0000_s1056" style="position:absolute;left:2265;top:2355;width:5250;height:315" coordsize="350,21" path="m,21l28,,350,e" filled="f" strokeweight="0">
              <v:path arrowok="t"/>
            </v:shape>
            <v:shape id="_x0000_s1057" style="position:absolute;left:2265;top:1830;width:5250;height:315" coordsize="350,21" path="m,21l28,,350,e" filled="f" strokeweight="0">
              <v:path arrowok="t"/>
            </v:shape>
            <v:shape id="_x0000_s1058" style="position:absolute;left:2265;top:1320;width:5250;height:315" coordsize="350,21" path="m,21l28,,350,e" filled="f" strokeweight="0">
              <v:path arrowok="t"/>
            </v:shape>
            <v:shape id="_x0000_s1059" style="position:absolute;left:2265;top:2865;width:5250;height:315" coordsize="5250,315" path="m5250,l4830,315,,315,420,,5250,xe" filled="f" strokeweight="0">
              <v:path arrowok="t"/>
            </v:shape>
            <v:shape id="_x0000_s1060" style="position:absolute;left:2265;top:1320;width:420;height:1860" coordsize="420,1860" path="m,1860l,315,420,r,1545l,1860xe" filled="f" strokecolor="gray">
              <v:path arrowok="t"/>
            </v:shape>
            <v:rect id="_x0000_s1061" style="position:absolute;left:2685;top:1320;width:4830;height:1545" filled="f" strokecolor="gray"/>
            <v:shape id="_x0000_s1062" style="position:absolute;left:3240;top:1620;width:165;height:1470" coordsize="165,1470" path="m,1470l,120,165,r,1335l,1470xe" fillcolor="#4d4d80">
              <v:path arrowok="t"/>
            </v:shape>
            <v:rect id="_x0000_s1063" style="position:absolute;left:2745;top:1740;width:495;height:1350" fillcolor="#99f"/>
            <v:shape id="_x0000_s1064" style="position:absolute;left:2745;top:1620;width:660;height:120" coordsize="660,120" path="m495,120l660,,180,,,120r495,xe" fillcolor="#7373bf">
              <v:path arrowok="t"/>
            </v:shape>
            <v:shape id="_x0000_s1065" style="position:absolute;left:4440;top:2445;width:165;height:645" coordsize="165,645" path="m,645l,120,165,r,510l,645xe" fillcolor="#4d4d80">
              <v:path arrowok="t"/>
            </v:shape>
            <v:rect id="_x0000_s1066" style="position:absolute;left:3960;top:2565;width:480;height:525" fillcolor="#99f"/>
            <v:shape id="_x0000_s1067" style="position:absolute;left:3960;top:2445;width:645;height:120" coordsize="645,120" path="m480,120l645,,165,,,120r480,xe" fillcolor="#7373bf">
              <v:path arrowok="t"/>
            </v:shape>
            <v:shape id="_x0000_s1068" style="position:absolute;left:5655;top:2445;width:165;height:645" coordsize="165,645" path="m,645l,120,165,r,510l,645xe" fillcolor="#4d4d80">
              <v:path arrowok="t"/>
            </v:shape>
            <v:rect id="_x0000_s1069" style="position:absolute;left:5175;top:2565;width:480;height:525" fillcolor="#99f"/>
            <v:shape id="_x0000_s1070" style="position:absolute;left:5175;top:2445;width:645;height:120" coordsize="645,120" path="m480,120l645,,165,,,120r480,xe" fillcolor="#7373bf">
              <v:path arrowok="t"/>
            </v:shape>
            <v:shape id="_x0000_s1071" style="position:absolute;left:6855;top:2760;width:180;height:330" coordsize="180,330" path="m,330l,120,180,r,195l,330xe" fillcolor="#4d4d80">
              <v:path arrowok="t"/>
            </v:shape>
            <v:rect id="_x0000_s1072" style="position:absolute;left:6375;top:2880;width:480;height:210" fillcolor="#99f"/>
            <v:shape id="_x0000_s1073" style="position:absolute;left:6375;top:2760;width:660;height:120" coordsize="660,120" path="m480,120l660,,165,,,120r480,xe" fillcolor="#7373bf">
              <v:path arrowok="t"/>
            </v:shape>
            <v:line id="_x0000_s1074" style="position:absolute;flip:y" from="2265,1635" to="2266,3180" strokeweight="0"/>
            <v:line id="_x0000_s1075" style="position:absolute;flip:x" from="2220,3180" to="2265,3181" strokeweight="0"/>
            <v:line id="_x0000_s1076" style="position:absolute;flip:x" from="2220,2670" to="2265,2671" strokeweight="0"/>
            <v:line id="_x0000_s1077" style="position:absolute;flip:x" from="2220,2145" to="2265,2146" strokeweight="0"/>
            <v:line id="_x0000_s1078" style="position:absolute;flip:x" from="2220,1635" to="2265,1636" strokeweight="0"/>
            <v:rect id="_x0000_s1079" style="position:absolute;left:2040;top:3045;width:134;height:276;mso-wrap-style:none" filled="f" stroked="f">
              <v:textbox style="mso-fit-shape-to-text:t" inset="0,0,0,0">
                <w:txbxContent>
                  <w:p w:rsidR="007A3B90" w:rsidRDefault="007A3B90">
                    <w:r>
                      <w:rPr>
                        <w:rFonts w:ascii="Arial" w:hAnsi="Arial" w:cs="Arial"/>
                        <w:color w:val="000000"/>
                        <w:lang w:val="en-US"/>
                      </w:rPr>
                      <w:t>0</w:t>
                    </w:r>
                  </w:p>
                </w:txbxContent>
              </v:textbox>
            </v:rect>
            <v:rect id="_x0000_s1080" style="position:absolute;left:1905;top:2535;width:267;height:276;mso-wrap-style:none" filled="f" stroked="f">
              <v:textbox style="mso-fit-shape-to-text:t" inset="0,0,0,0">
                <w:txbxContent>
                  <w:p w:rsidR="007A3B90" w:rsidRDefault="007A3B90">
                    <w:r>
                      <w:rPr>
                        <w:rFonts w:ascii="Arial" w:hAnsi="Arial" w:cs="Arial"/>
                        <w:color w:val="000000"/>
                        <w:lang w:val="en-US"/>
                      </w:rPr>
                      <w:t>10</w:t>
                    </w:r>
                  </w:p>
                </w:txbxContent>
              </v:textbox>
            </v:rect>
            <v:rect id="_x0000_s1081" style="position:absolute;left:1905;top:2010;width:267;height:276;mso-wrap-style:none" filled="f" stroked="f">
              <v:textbox style="mso-fit-shape-to-text:t" inset="0,0,0,0">
                <w:txbxContent>
                  <w:p w:rsidR="007A3B90" w:rsidRDefault="007A3B90">
                    <w:r>
                      <w:rPr>
                        <w:rFonts w:ascii="Arial" w:hAnsi="Arial" w:cs="Arial"/>
                        <w:color w:val="000000"/>
                        <w:lang w:val="en-US"/>
                      </w:rPr>
                      <w:t>20</w:t>
                    </w:r>
                  </w:p>
                </w:txbxContent>
              </v:textbox>
            </v:rect>
            <v:rect id="_x0000_s1082" style="position:absolute;left:1905;top:1500;width:267;height:276;mso-wrap-style:none" filled="f" stroked="f">
              <v:textbox style="mso-fit-shape-to-text:t" inset="0,0,0,0">
                <w:txbxContent>
                  <w:p w:rsidR="007A3B90" w:rsidRDefault="007A3B90">
                    <w:r>
                      <w:rPr>
                        <w:rFonts w:ascii="Arial" w:hAnsi="Arial" w:cs="Arial"/>
                        <w:color w:val="000000"/>
                        <w:lang w:val="en-US"/>
                      </w:rPr>
                      <w:t>30</w:t>
                    </w:r>
                  </w:p>
                </w:txbxContent>
              </v:textbox>
            </v:rect>
            <v:line id="_x0000_s1083" style="position:absolute" from="2265,3180" to="7095,3181" strokeweight="0"/>
            <v:line id="_x0000_s1084" style="position:absolute" from="2265,3180" to="2266,3225" strokeweight="0"/>
            <v:line id="_x0000_s1085" style="position:absolute" from="3480,3180" to="3481,3225" strokeweight="0"/>
            <v:line id="_x0000_s1086" style="position:absolute" from="4680,3180" to="4681,3225" strokeweight="0"/>
            <v:line id="_x0000_s1087" style="position:absolute" from="5895,3180" to="5896,3225" strokeweight="0"/>
            <v:line id="_x0000_s1088" style="position:absolute" from="7095,3180" to="7096,3225" strokeweight="0"/>
            <v:rect id="_x0000_s1089" style="position:absolute;left:2385;top:3285;width:775;height:230;mso-wrap-style:none" filled="f" stroked="f">
              <v:textbox style="mso-fit-shape-to-text:t" inset="0,0,0,0">
                <w:txbxContent>
                  <w:p w:rsidR="007A3B90" w:rsidRPr="00BE5D15" w:rsidRDefault="007A3B90">
                    <w:pPr>
                      <w:rPr>
                        <w:b/>
                        <w:bCs/>
                        <w:sz w:val="20"/>
                        <w:szCs w:val="20"/>
                      </w:rPr>
                    </w:pPr>
                    <w:r w:rsidRPr="00BE5D15">
                      <w:rPr>
                        <w:b/>
                        <w:bCs/>
                        <w:color w:val="000000"/>
                        <w:sz w:val="20"/>
                        <w:szCs w:val="20"/>
                        <w:lang w:val="en-US"/>
                      </w:rPr>
                      <w:t>Реклама</w:t>
                    </w:r>
                  </w:p>
                </w:txbxContent>
              </v:textbox>
            </v:rect>
            <v:rect id="_x0000_s1090" style="position:absolute;left:2490;top:3585;width:615;height:225;mso-wrap-style:none" filled="f" stroked="f">
              <v:textbox style="mso-fit-shape-to-text:t" inset="0,0,0,0">
                <w:txbxContent>
                  <w:p w:rsidR="007A3B90" w:rsidRPr="00BE5D15" w:rsidRDefault="007A3B90">
                    <w:pPr>
                      <w:rPr>
                        <w:b/>
                        <w:bCs/>
                        <w:sz w:val="20"/>
                        <w:szCs w:val="20"/>
                      </w:rPr>
                    </w:pPr>
                    <w:r w:rsidRPr="00BE5D15">
                      <w:rPr>
                        <w:b/>
                        <w:bCs/>
                        <w:color w:val="000000"/>
                        <w:sz w:val="20"/>
                        <w:szCs w:val="20"/>
                        <w:lang w:val="en-US"/>
                      </w:rPr>
                      <w:t>в СМИ</w:t>
                    </w:r>
                  </w:p>
                </w:txbxContent>
              </v:textbox>
            </v:rect>
            <v:rect id="_x0000_s1091" style="position:absolute;left:3540;top:3285;width:936;height:230;mso-wrap-style:none" filled="f" stroked="f">
              <v:textbox style="mso-fit-shape-to-text:t" inset="0,0,0,0">
                <w:txbxContent>
                  <w:p w:rsidR="007A3B90" w:rsidRPr="00BE5D15" w:rsidRDefault="007A3B90">
                    <w:pPr>
                      <w:rPr>
                        <w:b/>
                        <w:bCs/>
                        <w:sz w:val="20"/>
                        <w:szCs w:val="20"/>
                      </w:rPr>
                    </w:pPr>
                    <w:r w:rsidRPr="00BE5D15">
                      <w:rPr>
                        <w:b/>
                        <w:bCs/>
                        <w:color w:val="000000"/>
                        <w:sz w:val="20"/>
                        <w:szCs w:val="20"/>
                        <w:lang w:val="en-US"/>
                      </w:rPr>
                      <w:t>Наружная</w:t>
                    </w:r>
                  </w:p>
                </w:txbxContent>
              </v:textbox>
            </v:rect>
            <v:rect id="_x0000_s1092" style="position:absolute;left:3615;top:3585;width:764;height:230;mso-wrap-style:none" filled="f" stroked="f">
              <v:textbox style="mso-fit-shape-to-text:t" inset="0,0,0,0">
                <w:txbxContent>
                  <w:p w:rsidR="007A3B90" w:rsidRPr="00BE5D15" w:rsidRDefault="007A3B90">
                    <w:pPr>
                      <w:rPr>
                        <w:b/>
                        <w:bCs/>
                        <w:sz w:val="20"/>
                        <w:szCs w:val="20"/>
                      </w:rPr>
                    </w:pPr>
                    <w:r w:rsidRPr="00BE5D15">
                      <w:rPr>
                        <w:b/>
                        <w:bCs/>
                        <w:color w:val="000000"/>
                        <w:sz w:val="20"/>
                        <w:szCs w:val="20"/>
                        <w:lang w:val="en-US"/>
                      </w:rPr>
                      <w:t>реклама</w:t>
                    </w:r>
                  </w:p>
                </w:txbxContent>
              </v:textbox>
            </v:rect>
            <v:rect id="_x0000_s1093" style="position:absolute;left:5175;top:3285;width:199;height:230;mso-wrap-style:none" filled="f" stroked="f">
              <v:textbox style="mso-fit-shape-to-text:t" inset="0,0,0,0">
                <w:txbxContent>
                  <w:p w:rsidR="007A3B90" w:rsidRPr="00BE5D15" w:rsidRDefault="007A3B90">
                    <w:pPr>
                      <w:rPr>
                        <w:b/>
                        <w:bCs/>
                        <w:sz w:val="20"/>
                        <w:szCs w:val="20"/>
                      </w:rPr>
                    </w:pPr>
                    <w:r w:rsidRPr="00BE5D15">
                      <w:rPr>
                        <w:b/>
                        <w:bCs/>
                        <w:color w:val="000000"/>
                        <w:sz w:val="20"/>
                        <w:szCs w:val="20"/>
                        <w:lang w:val="en-US"/>
                      </w:rPr>
                      <w:t>от</w:t>
                    </w:r>
                  </w:p>
                </w:txbxContent>
              </v:textbox>
            </v:rect>
            <v:rect id="_x0000_s1094" style="position:absolute;left:4770;top:3585;width:1080;height:285;mso-wrap-style:none" filled="f" stroked="f">
              <v:textbox style="mso-fit-shape-to-text:t" inset="0,0,0,0">
                <w:txbxContent>
                  <w:p w:rsidR="007A3B90" w:rsidRPr="00BE5D15" w:rsidRDefault="007A3B90">
                    <w:pPr>
                      <w:rPr>
                        <w:b/>
                        <w:bCs/>
                      </w:rPr>
                    </w:pPr>
                    <w:r w:rsidRPr="00BE5D15">
                      <w:rPr>
                        <w:b/>
                        <w:bCs/>
                        <w:color w:val="000000"/>
                        <w:lang w:val="en-US"/>
                      </w:rPr>
                      <w:t>знакомых</w:t>
                    </w:r>
                  </w:p>
                </w:txbxContent>
              </v:textbox>
            </v:rect>
            <v:rect id="_x0000_s1095" style="position:absolute;left:6135;top:3285;width:600;height:225;mso-wrap-style:none" filled="f" stroked="f">
              <v:textbox style="mso-fit-shape-to-text:t" inset="0,0,0,0">
                <w:txbxContent>
                  <w:p w:rsidR="007A3B90" w:rsidRPr="00BE5D15" w:rsidRDefault="007A3B90">
                    <w:pPr>
                      <w:rPr>
                        <w:b/>
                        <w:bCs/>
                        <w:sz w:val="20"/>
                        <w:szCs w:val="20"/>
                      </w:rPr>
                    </w:pPr>
                    <w:r w:rsidRPr="00BE5D15">
                      <w:rPr>
                        <w:b/>
                        <w:bCs/>
                        <w:color w:val="000000"/>
                        <w:sz w:val="20"/>
                        <w:szCs w:val="20"/>
                        <w:lang w:val="en-US"/>
                      </w:rPr>
                      <w:t>другое</w:t>
                    </w:r>
                  </w:p>
                </w:txbxContent>
              </v:textbox>
            </v:rect>
            <v:rect id="_x0000_s1096" style="position:absolute;left:1410;top:180;width:6150;height:978" filled="f" stroked="f">
              <v:textbox inset="0,0,0,0">
                <w:txbxContent>
                  <w:p w:rsidR="007A3B90" w:rsidRDefault="007A3B90" w:rsidP="00BE5D15">
                    <w:pPr>
                      <w:jc w:val="center"/>
                      <w:rPr>
                        <w:b/>
                        <w:bCs/>
                        <w:color w:val="000000"/>
                      </w:rPr>
                    </w:pPr>
                    <w:r w:rsidRPr="00BE5D15">
                      <w:rPr>
                        <w:b/>
                        <w:bCs/>
                        <w:color w:val="000000"/>
                      </w:rPr>
                      <w:t>Из ка</w:t>
                    </w:r>
                    <w:r>
                      <w:rPr>
                        <w:b/>
                        <w:bCs/>
                        <w:color w:val="000000"/>
                      </w:rPr>
                      <w:t>ких источников Вы узнали об</w:t>
                    </w:r>
                  </w:p>
                  <w:p w:rsidR="007A3B90" w:rsidRPr="00BE5D15" w:rsidRDefault="007A3B90" w:rsidP="00BE5D15">
                    <w:pPr>
                      <w:jc w:val="center"/>
                    </w:pPr>
                    <w:r>
                      <w:rPr>
                        <w:b/>
                        <w:bCs/>
                        <w:color w:val="000000"/>
                      </w:rPr>
                      <w:t>ООО «АВЕРС»?</w:t>
                    </w:r>
                  </w:p>
                </w:txbxContent>
              </v:textbox>
            </v:rect>
            <w10:wrap type="none"/>
            <w10:anchorlock/>
          </v:group>
        </w:pict>
      </w:r>
    </w:p>
    <w:p w:rsidR="00B727F2" w:rsidRPr="00A465AD" w:rsidRDefault="00814291" w:rsidP="00A465AD">
      <w:pPr>
        <w:shd w:val="clear" w:color="000000" w:fill="auto"/>
        <w:suppressAutoHyphens/>
        <w:spacing w:line="360" w:lineRule="auto"/>
        <w:jc w:val="center"/>
        <w:rPr>
          <w:bCs/>
          <w:color w:val="000000" w:themeColor="text1"/>
          <w:sz w:val="28"/>
          <w:szCs w:val="26"/>
        </w:rPr>
      </w:pPr>
      <w:r w:rsidRPr="00A465AD">
        <w:rPr>
          <w:b/>
          <w:bCs/>
          <w:color w:val="000000" w:themeColor="text1"/>
          <w:sz w:val="28"/>
          <w:szCs w:val="26"/>
        </w:rPr>
        <w:t xml:space="preserve">Рисунок </w:t>
      </w:r>
      <w:r w:rsidR="00DB19FF" w:rsidRPr="00A465AD">
        <w:rPr>
          <w:b/>
          <w:bCs/>
          <w:color w:val="000000" w:themeColor="text1"/>
          <w:sz w:val="28"/>
          <w:szCs w:val="26"/>
        </w:rPr>
        <w:t>5</w:t>
      </w:r>
      <w:r w:rsidRPr="00A465AD">
        <w:rPr>
          <w:b/>
          <w:bCs/>
          <w:color w:val="000000" w:themeColor="text1"/>
          <w:sz w:val="28"/>
          <w:szCs w:val="26"/>
        </w:rPr>
        <w:t xml:space="preserve"> </w:t>
      </w:r>
      <w:r w:rsidR="00A30190" w:rsidRPr="00A465AD">
        <w:rPr>
          <w:b/>
          <w:bCs/>
          <w:color w:val="000000" w:themeColor="text1"/>
          <w:sz w:val="28"/>
          <w:szCs w:val="26"/>
        </w:rPr>
        <w:t>–</w:t>
      </w:r>
      <w:r w:rsidRPr="00A465AD">
        <w:rPr>
          <w:b/>
          <w:bCs/>
          <w:color w:val="000000" w:themeColor="text1"/>
          <w:sz w:val="28"/>
          <w:szCs w:val="26"/>
        </w:rPr>
        <w:t xml:space="preserve"> </w:t>
      </w:r>
      <w:r w:rsidR="00A30190" w:rsidRPr="00A465AD">
        <w:rPr>
          <w:b/>
          <w:bCs/>
          <w:color w:val="000000" w:themeColor="text1"/>
          <w:sz w:val="28"/>
          <w:szCs w:val="26"/>
        </w:rPr>
        <w:t>Источники получения информации</w:t>
      </w:r>
      <w:r w:rsidR="00C6210E" w:rsidRPr="00A465AD">
        <w:rPr>
          <w:b/>
          <w:bCs/>
          <w:color w:val="000000" w:themeColor="text1"/>
          <w:sz w:val="28"/>
          <w:szCs w:val="26"/>
        </w:rPr>
        <w:t xml:space="preserve"> о фирме</w:t>
      </w:r>
    </w:p>
    <w:p w:rsidR="00C6210E" w:rsidRPr="00A465AD" w:rsidRDefault="00C6210E" w:rsidP="00A465AD">
      <w:pPr>
        <w:shd w:val="clear" w:color="000000" w:fill="auto"/>
        <w:suppressAutoHyphens/>
        <w:spacing w:line="360" w:lineRule="auto"/>
        <w:ind w:firstLine="709"/>
        <w:jc w:val="both"/>
        <w:rPr>
          <w:color w:val="000000" w:themeColor="text1"/>
          <w:sz w:val="28"/>
          <w:szCs w:val="26"/>
        </w:rPr>
      </w:pPr>
    </w:p>
    <w:p w:rsidR="00A465AD" w:rsidRDefault="000E077C"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Кроме того, потребители знают о фир</w:t>
      </w:r>
      <w:r w:rsidR="004C719F" w:rsidRPr="00A465AD">
        <w:rPr>
          <w:color w:val="000000" w:themeColor="text1"/>
          <w:sz w:val="28"/>
          <w:szCs w:val="28"/>
        </w:rPr>
        <w:t xml:space="preserve">ме достаточное время, большинство – на протяжении 3 лет, что показывается на рисунке </w:t>
      </w:r>
      <w:r w:rsidR="00DB19FF" w:rsidRPr="00A465AD">
        <w:rPr>
          <w:color w:val="000000" w:themeColor="text1"/>
          <w:sz w:val="28"/>
          <w:szCs w:val="28"/>
        </w:rPr>
        <w:t>6</w:t>
      </w:r>
      <w:r w:rsidR="004C719F" w:rsidRPr="00A465AD">
        <w:rPr>
          <w:color w:val="000000" w:themeColor="text1"/>
          <w:sz w:val="28"/>
          <w:szCs w:val="28"/>
        </w:rPr>
        <w:t>.</w:t>
      </w:r>
    </w:p>
    <w:p w:rsidR="00A465AD" w:rsidRDefault="00A465AD" w:rsidP="00A465AD">
      <w:pPr>
        <w:shd w:val="clear" w:color="000000" w:fill="auto"/>
        <w:suppressAutoHyphens/>
        <w:spacing w:line="360" w:lineRule="auto"/>
        <w:ind w:firstLine="709"/>
        <w:jc w:val="both"/>
        <w:rPr>
          <w:color w:val="000000" w:themeColor="text1"/>
          <w:sz w:val="28"/>
          <w:szCs w:val="28"/>
        </w:rPr>
      </w:pPr>
    </w:p>
    <w:p w:rsidR="00A465AD" w:rsidRDefault="000F0BBA" w:rsidP="00A465AD">
      <w:pPr>
        <w:shd w:val="clear" w:color="000000" w:fill="auto"/>
        <w:suppressAutoHyphens/>
        <w:spacing w:line="360" w:lineRule="auto"/>
        <w:jc w:val="center"/>
        <w:rPr>
          <w:color w:val="000000" w:themeColor="text1"/>
          <w:sz w:val="28"/>
          <w:szCs w:val="26"/>
        </w:rPr>
      </w:pPr>
      <w:r w:rsidRPr="00A465AD">
        <w:rPr>
          <w:b/>
          <w:color w:val="000000" w:themeColor="text1"/>
          <w:sz w:val="28"/>
        </w:rPr>
        <w:object w:dxaOrig="8806" w:dyaOrig="6089">
          <v:shape id="_x0000_i1028" type="#_x0000_t75" style="width:440.25pt;height:304.5pt" o:ole="">
            <v:imagedata r:id="rId7" o:title=""/>
          </v:shape>
          <o:OLEObject Type="Embed" ProgID="Excel.Sheet.8" ShapeID="_x0000_i1028" DrawAspect="Content" ObjectID="_1458248120" r:id="rId8">
            <o:FieldCodes>\s</o:FieldCodes>
          </o:OLEObject>
        </w:object>
      </w:r>
    </w:p>
    <w:p w:rsidR="004C719F" w:rsidRPr="00A465AD" w:rsidRDefault="004C719F" w:rsidP="00A465AD">
      <w:pPr>
        <w:shd w:val="clear" w:color="000000" w:fill="auto"/>
        <w:suppressAutoHyphens/>
        <w:spacing w:line="360" w:lineRule="auto"/>
        <w:jc w:val="center"/>
        <w:rPr>
          <w:b/>
          <w:bCs/>
          <w:color w:val="000000" w:themeColor="text1"/>
          <w:sz w:val="28"/>
          <w:szCs w:val="26"/>
        </w:rPr>
      </w:pPr>
      <w:r w:rsidRPr="00A465AD">
        <w:rPr>
          <w:b/>
          <w:bCs/>
          <w:color w:val="000000" w:themeColor="text1"/>
          <w:sz w:val="28"/>
          <w:szCs w:val="26"/>
        </w:rPr>
        <w:t xml:space="preserve">Рисунок </w:t>
      </w:r>
      <w:r w:rsidR="00DB19FF" w:rsidRPr="00A465AD">
        <w:rPr>
          <w:b/>
          <w:bCs/>
          <w:color w:val="000000" w:themeColor="text1"/>
          <w:sz w:val="28"/>
          <w:szCs w:val="26"/>
        </w:rPr>
        <w:t>6</w:t>
      </w:r>
      <w:r w:rsidRPr="00A465AD">
        <w:rPr>
          <w:b/>
          <w:bCs/>
          <w:color w:val="000000" w:themeColor="text1"/>
          <w:sz w:val="28"/>
          <w:szCs w:val="26"/>
        </w:rPr>
        <w:t>– Известность фирмы</w:t>
      </w:r>
    </w:p>
    <w:p w:rsidR="00A07CEF" w:rsidRDefault="00A07CEF"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На вопрос, указанный в п. 3 анкеты, где выяснялось, что же повлияло на выбор предприятия, специализирующегося на продаже оргтехники, респонденты показали, что</w:t>
      </w:r>
      <w:r w:rsidR="00A465AD">
        <w:rPr>
          <w:color w:val="000000" w:themeColor="text1"/>
          <w:sz w:val="28"/>
          <w:szCs w:val="28"/>
        </w:rPr>
        <w:t xml:space="preserve"> </w:t>
      </w:r>
      <w:r w:rsidRPr="00A465AD">
        <w:rPr>
          <w:color w:val="000000" w:themeColor="text1"/>
          <w:sz w:val="28"/>
          <w:szCs w:val="28"/>
        </w:rPr>
        <w:t xml:space="preserve">причина – лучшие условия обслуживания, а также реклама предприятия (рисунок </w:t>
      </w:r>
      <w:r w:rsidR="00DB19FF" w:rsidRPr="00A465AD">
        <w:rPr>
          <w:color w:val="000000" w:themeColor="text1"/>
          <w:sz w:val="28"/>
          <w:szCs w:val="28"/>
        </w:rPr>
        <w:t>7</w:t>
      </w:r>
      <w:r w:rsidRPr="00A465AD">
        <w:rPr>
          <w:color w:val="000000" w:themeColor="text1"/>
          <w:sz w:val="28"/>
          <w:szCs w:val="28"/>
        </w:rPr>
        <w:t>).</w:t>
      </w:r>
    </w:p>
    <w:p w:rsidR="00A465AD" w:rsidRPr="00A465AD" w:rsidRDefault="00A465AD" w:rsidP="00A465AD">
      <w:pPr>
        <w:shd w:val="clear" w:color="000000" w:fill="auto"/>
        <w:suppressAutoHyphens/>
        <w:spacing w:line="360" w:lineRule="auto"/>
        <w:ind w:firstLine="709"/>
        <w:jc w:val="both"/>
        <w:rPr>
          <w:color w:val="000000" w:themeColor="text1"/>
          <w:sz w:val="28"/>
          <w:szCs w:val="28"/>
        </w:rPr>
      </w:pPr>
    </w:p>
    <w:p w:rsidR="00B727F2" w:rsidRPr="00A465AD" w:rsidRDefault="000F0BBA" w:rsidP="00A465AD">
      <w:pPr>
        <w:shd w:val="clear" w:color="000000" w:fill="auto"/>
        <w:suppressAutoHyphens/>
        <w:spacing w:line="360" w:lineRule="auto"/>
        <w:jc w:val="center"/>
        <w:rPr>
          <w:color w:val="000000" w:themeColor="text1"/>
          <w:sz w:val="28"/>
        </w:rPr>
      </w:pPr>
      <w:r w:rsidRPr="00A465AD">
        <w:rPr>
          <w:b/>
          <w:color w:val="000000" w:themeColor="text1"/>
          <w:sz w:val="28"/>
        </w:rPr>
        <w:object w:dxaOrig="7575" w:dyaOrig="4605">
          <v:shape id="_x0000_i1029" type="#_x0000_t75" style="width:378.75pt;height:230.25pt" o:ole="">
            <v:imagedata r:id="rId9" o:title=""/>
          </v:shape>
          <o:OLEObject Type="Embed" ProgID="Excel.Sheet.8" ShapeID="_x0000_i1029" DrawAspect="Content" ObjectID="_1458248121" r:id="rId10">
            <o:FieldCodes>\s</o:FieldCodes>
          </o:OLEObject>
        </w:object>
      </w:r>
    </w:p>
    <w:p w:rsidR="00A07CEF" w:rsidRPr="00A465AD" w:rsidRDefault="00A07CEF" w:rsidP="00A465AD">
      <w:pPr>
        <w:shd w:val="clear" w:color="000000" w:fill="auto"/>
        <w:suppressAutoHyphens/>
        <w:spacing w:line="360" w:lineRule="auto"/>
        <w:jc w:val="center"/>
        <w:rPr>
          <w:bCs/>
          <w:color w:val="000000" w:themeColor="text1"/>
          <w:sz w:val="28"/>
          <w:szCs w:val="26"/>
        </w:rPr>
      </w:pPr>
      <w:r w:rsidRPr="00A465AD">
        <w:rPr>
          <w:b/>
          <w:bCs/>
          <w:color w:val="000000" w:themeColor="text1"/>
          <w:sz w:val="28"/>
          <w:szCs w:val="26"/>
        </w:rPr>
        <w:t xml:space="preserve">Рисунок </w:t>
      </w:r>
      <w:r w:rsidR="00DB19FF" w:rsidRPr="00A465AD">
        <w:rPr>
          <w:b/>
          <w:bCs/>
          <w:color w:val="000000" w:themeColor="text1"/>
          <w:sz w:val="28"/>
          <w:szCs w:val="26"/>
        </w:rPr>
        <w:t>7</w:t>
      </w:r>
      <w:r w:rsidRPr="00A465AD">
        <w:rPr>
          <w:b/>
          <w:bCs/>
          <w:color w:val="000000" w:themeColor="text1"/>
          <w:sz w:val="28"/>
          <w:szCs w:val="26"/>
        </w:rPr>
        <w:t xml:space="preserve"> – Влияние на выбор фирмы</w:t>
      </w:r>
    </w:p>
    <w:p w:rsidR="00B727F2" w:rsidRPr="00A465AD" w:rsidRDefault="00B727F2" w:rsidP="00A465AD">
      <w:pPr>
        <w:shd w:val="clear" w:color="000000" w:fill="auto"/>
        <w:suppressAutoHyphens/>
        <w:spacing w:line="360" w:lineRule="auto"/>
        <w:ind w:firstLine="709"/>
        <w:jc w:val="both"/>
        <w:rPr>
          <w:color w:val="000000" w:themeColor="text1"/>
          <w:sz w:val="28"/>
        </w:rPr>
      </w:pPr>
    </w:p>
    <w:p w:rsidR="00A465AD" w:rsidRDefault="00526A1E"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Значения, собранные в результате опроса о фирмах-конкурентах, показали, что </w:t>
      </w:r>
      <w:r w:rsidR="00F6583A" w:rsidRPr="00A465AD">
        <w:rPr>
          <w:color w:val="000000" w:themeColor="text1"/>
          <w:sz w:val="28"/>
          <w:szCs w:val="28"/>
        </w:rPr>
        <w:t xml:space="preserve">лидером по </w:t>
      </w:r>
      <w:r w:rsidRPr="00A465AD">
        <w:rPr>
          <w:color w:val="000000" w:themeColor="text1"/>
          <w:sz w:val="28"/>
          <w:szCs w:val="28"/>
        </w:rPr>
        <w:t xml:space="preserve">продаже оргтехники </w:t>
      </w:r>
      <w:r w:rsidR="00F6583A" w:rsidRPr="00A465AD">
        <w:rPr>
          <w:color w:val="000000" w:themeColor="text1"/>
          <w:sz w:val="28"/>
          <w:szCs w:val="28"/>
        </w:rPr>
        <w:t>–</w:t>
      </w:r>
      <w:r w:rsidRPr="00A465AD">
        <w:rPr>
          <w:color w:val="000000" w:themeColor="text1"/>
          <w:sz w:val="28"/>
          <w:szCs w:val="28"/>
        </w:rPr>
        <w:t xml:space="preserve"> </w:t>
      </w:r>
      <w:r w:rsidR="00F6583A" w:rsidRPr="00A465AD">
        <w:rPr>
          <w:color w:val="000000" w:themeColor="text1"/>
          <w:sz w:val="28"/>
          <w:szCs w:val="28"/>
        </w:rPr>
        <w:t xml:space="preserve">Фирма </w:t>
      </w:r>
      <w:r w:rsidR="003979C9" w:rsidRPr="00A465AD">
        <w:rPr>
          <w:color w:val="000000" w:themeColor="text1"/>
          <w:sz w:val="28"/>
          <w:szCs w:val="28"/>
        </w:rPr>
        <w:t>«</w:t>
      </w:r>
      <w:r w:rsidR="00F6583A" w:rsidRPr="00A465AD">
        <w:rPr>
          <w:color w:val="000000" w:themeColor="text1"/>
          <w:sz w:val="28"/>
          <w:szCs w:val="28"/>
        </w:rPr>
        <w:t>Алво</w:t>
      </w:r>
      <w:r w:rsidR="003979C9" w:rsidRPr="00A465AD">
        <w:rPr>
          <w:color w:val="000000" w:themeColor="text1"/>
          <w:sz w:val="28"/>
          <w:szCs w:val="28"/>
        </w:rPr>
        <w:t>»</w:t>
      </w:r>
      <w:r w:rsidR="00F6583A" w:rsidRPr="00A465AD">
        <w:rPr>
          <w:color w:val="000000" w:themeColor="text1"/>
          <w:sz w:val="28"/>
          <w:szCs w:val="28"/>
        </w:rPr>
        <w:t xml:space="preserve"> (рисунок </w:t>
      </w:r>
      <w:r w:rsidR="00DB19FF" w:rsidRPr="00A465AD">
        <w:rPr>
          <w:color w:val="000000" w:themeColor="text1"/>
          <w:sz w:val="28"/>
          <w:szCs w:val="28"/>
        </w:rPr>
        <w:t>8</w:t>
      </w:r>
      <w:r w:rsidR="00F6583A" w:rsidRPr="00A465AD">
        <w:rPr>
          <w:color w:val="000000" w:themeColor="text1"/>
          <w:sz w:val="28"/>
          <w:szCs w:val="28"/>
        </w:rPr>
        <w:t>).</w:t>
      </w:r>
    </w:p>
    <w:p w:rsidR="00A465AD" w:rsidRDefault="00A465AD" w:rsidP="00A465AD">
      <w:pPr>
        <w:shd w:val="clear" w:color="000000" w:fill="auto"/>
        <w:suppressAutoHyphens/>
        <w:spacing w:line="360" w:lineRule="auto"/>
        <w:ind w:firstLine="709"/>
        <w:jc w:val="both"/>
        <w:rPr>
          <w:color w:val="000000" w:themeColor="text1"/>
          <w:sz w:val="28"/>
          <w:szCs w:val="28"/>
        </w:rPr>
      </w:pPr>
    </w:p>
    <w:p w:rsidR="00B727F2" w:rsidRPr="00A465AD" w:rsidRDefault="00A465AD" w:rsidP="00A465AD">
      <w:pPr>
        <w:shd w:val="clear" w:color="000000" w:fill="auto"/>
        <w:suppressAutoHyphens/>
        <w:spacing w:line="360" w:lineRule="auto"/>
        <w:ind w:firstLine="709"/>
        <w:jc w:val="both"/>
        <w:rPr>
          <w:color w:val="000000" w:themeColor="text1"/>
          <w:sz w:val="28"/>
        </w:rPr>
      </w:pPr>
      <w:r w:rsidRPr="00A465AD">
        <w:rPr>
          <w:color w:val="000000" w:themeColor="text1"/>
          <w:sz w:val="28"/>
          <w:szCs w:val="28"/>
        </w:rPr>
        <w:object w:dxaOrig="8551" w:dyaOrig="4034">
          <v:shape id="_x0000_i1030" type="#_x0000_t75" style="width:427.5pt;height:201.75pt" o:ole="">
            <v:imagedata r:id="rId11" o:title=""/>
          </v:shape>
          <o:OLEObject Type="Embed" ProgID="Excel.Sheet.8" ShapeID="_x0000_i1030" DrawAspect="Content" ObjectID="_1458248122" r:id="rId12">
            <o:FieldCodes>\s</o:FieldCodes>
          </o:OLEObject>
        </w:object>
      </w:r>
    </w:p>
    <w:p w:rsidR="00B727F2" w:rsidRPr="00A465AD" w:rsidRDefault="00526A1E" w:rsidP="00A465AD">
      <w:pPr>
        <w:shd w:val="clear" w:color="000000" w:fill="auto"/>
        <w:suppressAutoHyphens/>
        <w:spacing w:line="360" w:lineRule="auto"/>
        <w:ind w:firstLine="709"/>
        <w:jc w:val="both"/>
        <w:rPr>
          <w:b/>
          <w:bCs/>
          <w:color w:val="000000" w:themeColor="text1"/>
          <w:sz w:val="28"/>
          <w:szCs w:val="26"/>
        </w:rPr>
      </w:pPr>
      <w:r w:rsidRPr="00A465AD">
        <w:rPr>
          <w:b/>
          <w:bCs/>
          <w:color w:val="000000" w:themeColor="text1"/>
          <w:sz w:val="28"/>
          <w:szCs w:val="26"/>
        </w:rPr>
        <w:t xml:space="preserve">Рисунок </w:t>
      </w:r>
      <w:r w:rsidR="00DB19FF" w:rsidRPr="00A465AD">
        <w:rPr>
          <w:b/>
          <w:bCs/>
          <w:color w:val="000000" w:themeColor="text1"/>
          <w:sz w:val="28"/>
          <w:szCs w:val="26"/>
        </w:rPr>
        <w:t>8</w:t>
      </w:r>
      <w:r w:rsidRPr="00A465AD">
        <w:rPr>
          <w:b/>
          <w:bCs/>
          <w:color w:val="000000" w:themeColor="text1"/>
          <w:sz w:val="28"/>
          <w:szCs w:val="26"/>
        </w:rPr>
        <w:t xml:space="preserve"> – Фирмы, занимающиеся реализацией оргтехники</w:t>
      </w:r>
    </w:p>
    <w:p w:rsidR="00F6583A" w:rsidRPr="00A465AD" w:rsidRDefault="00F6583A" w:rsidP="00A465AD">
      <w:pPr>
        <w:shd w:val="clear" w:color="000000" w:fill="auto"/>
        <w:suppressAutoHyphens/>
        <w:spacing w:line="360" w:lineRule="auto"/>
        <w:ind w:firstLine="709"/>
        <w:jc w:val="both"/>
        <w:rPr>
          <w:color w:val="000000" w:themeColor="text1"/>
          <w:sz w:val="28"/>
          <w:szCs w:val="18"/>
        </w:rPr>
      </w:pPr>
      <w:r w:rsidRPr="00A465AD">
        <w:rPr>
          <w:color w:val="000000" w:themeColor="text1"/>
          <w:sz w:val="28"/>
          <w:szCs w:val="18"/>
        </w:rPr>
        <w:t>Примечание</w:t>
      </w:r>
    </w:p>
    <w:p w:rsidR="00F6583A" w:rsidRPr="00A465AD" w:rsidRDefault="00F6583A" w:rsidP="00A465AD">
      <w:pPr>
        <w:shd w:val="clear" w:color="000000" w:fill="auto"/>
        <w:suppressAutoHyphens/>
        <w:spacing w:line="360" w:lineRule="auto"/>
        <w:ind w:firstLine="709"/>
        <w:jc w:val="both"/>
        <w:rPr>
          <w:color w:val="000000" w:themeColor="text1"/>
          <w:sz w:val="28"/>
          <w:szCs w:val="18"/>
        </w:rPr>
      </w:pPr>
      <w:r w:rsidRPr="00A465AD">
        <w:rPr>
          <w:color w:val="000000" w:themeColor="text1"/>
          <w:sz w:val="28"/>
          <w:szCs w:val="18"/>
        </w:rPr>
        <w:t>2-</w:t>
      </w:r>
      <w:r w:rsidR="00A465AD">
        <w:rPr>
          <w:color w:val="000000" w:themeColor="text1"/>
          <w:sz w:val="28"/>
          <w:szCs w:val="18"/>
        </w:rPr>
        <w:t xml:space="preserve"> </w:t>
      </w:r>
      <w:r w:rsidRPr="00A465AD">
        <w:rPr>
          <w:color w:val="000000" w:themeColor="text1"/>
          <w:sz w:val="28"/>
          <w:szCs w:val="18"/>
        </w:rPr>
        <w:t>другие</w:t>
      </w:r>
    </w:p>
    <w:p w:rsidR="00F6583A" w:rsidRPr="00A465AD" w:rsidRDefault="00F6583A" w:rsidP="00A465AD">
      <w:pPr>
        <w:shd w:val="clear" w:color="000000" w:fill="auto"/>
        <w:suppressAutoHyphens/>
        <w:spacing w:line="360" w:lineRule="auto"/>
        <w:ind w:firstLine="709"/>
        <w:jc w:val="both"/>
        <w:rPr>
          <w:color w:val="000000" w:themeColor="text1"/>
          <w:sz w:val="28"/>
          <w:szCs w:val="18"/>
        </w:rPr>
      </w:pPr>
      <w:r w:rsidRPr="00A465AD">
        <w:rPr>
          <w:color w:val="000000" w:themeColor="text1"/>
          <w:sz w:val="28"/>
          <w:szCs w:val="18"/>
        </w:rPr>
        <w:t>6 –</w:t>
      </w:r>
      <w:r w:rsidR="003979C9" w:rsidRPr="00A465AD">
        <w:rPr>
          <w:color w:val="000000" w:themeColor="text1"/>
          <w:sz w:val="28"/>
          <w:szCs w:val="18"/>
        </w:rPr>
        <w:t xml:space="preserve"> «</w:t>
      </w:r>
      <w:r w:rsidRPr="00A465AD">
        <w:rPr>
          <w:color w:val="000000" w:themeColor="text1"/>
          <w:sz w:val="28"/>
          <w:szCs w:val="18"/>
        </w:rPr>
        <w:t>Никлайн</w:t>
      </w:r>
      <w:r w:rsidR="003979C9" w:rsidRPr="00A465AD">
        <w:rPr>
          <w:color w:val="000000" w:themeColor="text1"/>
          <w:sz w:val="28"/>
          <w:szCs w:val="18"/>
        </w:rPr>
        <w:t>»</w:t>
      </w:r>
    </w:p>
    <w:p w:rsidR="00F6583A" w:rsidRPr="00A465AD" w:rsidRDefault="00F6583A" w:rsidP="00A465AD">
      <w:pPr>
        <w:shd w:val="clear" w:color="000000" w:fill="auto"/>
        <w:suppressAutoHyphens/>
        <w:spacing w:line="360" w:lineRule="auto"/>
        <w:ind w:firstLine="709"/>
        <w:jc w:val="both"/>
        <w:rPr>
          <w:color w:val="000000" w:themeColor="text1"/>
          <w:sz w:val="28"/>
          <w:szCs w:val="18"/>
        </w:rPr>
      </w:pPr>
      <w:r w:rsidRPr="00A465AD">
        <w:rPr>
          <w:color w:val="000000" w:themeColor="text1"/>
          <w:sz w:val="28"/>
          <w:szCs w:val="18"/>
        </w:rPr>
        <w:t>10</w:t>
      </w:r>
      <w:r w:rsidR="00534497" w:rsidRPr="00A465AD">
        <w:rPr>
          <w:color w:val="000000" w:themeColor="text1"/>
          <w:sz w:val="28"/>
          <w:szCs w:val="18"/>
        </w:rPr>
        <w:t xml:space="preserve"> -</w:t>
      </w:r>
      <w:r w:rsidR="00A465AD">
        <w:rPr>
          <w:color w:val="000000" w:themeColor="text1"/>
          <w:sz w:val="28"/>
          <w:szCs w:val="18"/>
        </w:rPr>
        <w:t xml:space="preserve"> </w:t>
      </w:r>
      <w:r w:rsidR="003979C9" w:rsidRPr="00A465AD">
        <w:rPr>
          <w:color w:val="000000" w:themeColor="text1"/>
          <w:sz w:val="28"/>
          <w:szCs w:val="18"/>
        </w:rPr>
        <w:t>«</w:t>
      </w:r>
      <w:r w:rsidRPr="00A465AD">
        <w:rPr>
          <w:color w:val="000000" w:themeColor="text1"/>
          <w:sz w:val="28"/>
          <w:szCs w:val="18"/>
        </w:rPr>
        <w:t>СТЭК</w:t>
      </w:r>
      <w:r w:rsidR="003979C9" w:rsidRPr="00A465AD">
        <w:rPr>
          <w:color w:val="000000" w:themeColor="text1"/>
          <w:sz w:val="28"/>
          <w:szCs w:val="18"/>
        </w:rPr>
        <w:t>»</w:t>
      </w:r>
    </w:p>
    <w:p w:rsidR="00F6583A" w:rsidRPr="00A465AD" w:rsidRDefault="00F6583A" w:rsidP="00A465AD">
      <w:pPr>
        <w:shd w:val="clear" w:color="000000" w:fill="auto"/>
        <w:suppressAutoHyphens/>
        <w:spacing w:line="360" w:lineRule="auto"/>
        <w:ind w:firstLine="709"/>
        <w:jc w:val="both"/>
        <w:rPr>
          <w:color w:val="000000" w:themeColor="text1"/>
          <w:sz w:val="28"/>
          <w:szCs w:val="18"/>
        </w:rPr>
      </w:pPr>
      <w:r w:rsidRPr="00A465AD">
        <w:rPr>
          <w:color w:val="000000" w:themeColor="text1"/>
          <w:sz w:val="28"/>
          <w:szCs w:val="18"/>
        </w:rPr>
        <w:t>8</w:t>
      </w:r>
      <w:r w:rsidR="00A465AD">
        <w:rPr>
          <w:color w:val="000000" w:themeColor="text1"/>
          <w:sz w:val="28"/>
          <w:szCs w:val="18"/>
        </w:rPr>
        <w:t xml:space="preserve"> </w:t>
      </w:r>
      <w:r w:rsidRPr="00A465AD">
        <w:rPr>
          <w:color w:val="000000" w:themeColor="text1"/>
          <w:sz w:val="28"/>
          <w:szCs w:val="18"/>
        </w:rPr>
        <w:t>–</w:t>
      </w:r>
      <w:r w:rsidR="00A465AD">
        <w:rPr>
          <w:color w:val="000000" w:themeColor="text1"/>
          <w:sz w:val="28"/>
          <w:szCs w:val="18"/>
        </w:rPr>
        <w:t xml:space="preserve"> </w:t>
      </w:r>
      <w:r w:rsidR="003979C9" w:rsidRPr="00A465AD">
        <w:rPr>
          <w:color w:val="000000" w:themeColor="text1"/>
          <w:sz w:val="28"/>
          <w:szCs w:val="18"/>
        </w:rPr>
        <w:t>«</w:t>
      </w:r>
      <w:r w:rsidRPr="00A465AD">
        <w:rPr>
          <w:color w:val="000000" w:themeColor="text1"/>
          <w:sz w:val="28"/>
          <w:szCs w:val="18"/>
        </w:rPr>
        <w:t>Старком</w:t>
      </w:r>
      <w:r w:rsidR="003979C9" w:rsidRPr="00A465AD">
        <w:rPr>
          <w:color w:val="000000" w:themeColor="text1"/>
          <w:sz w:val="28"/>
          <w:szCs w:val="18"/>
        </w:rPr>
        <w:t>»</w:t>
      </w:r>
    </w:p>
    <w:p w:rsidR="00F6583A" w:rsidRPr="00A465AD" w:rsidRDefault="00F6583A" w:rsidP="00A465AD">
      <w:pPr>
        <w:shd w:val="clear" w:color="000000" w:fill="auto"/>
        <w:suppressAutoHyphens/>
        <w:spacing w:line="360" w:lineRule="auto"/>
        <w:ind w:firstLine="709"/>
        <w:jc w:val="both"/>
        <w:rPr>
          <w:color w:val="000000" w:themeColor="text1"/>
          <w:sz w:val="28"/>
          <w:szCs w:val="18"/>
        </w:rPr>
      </w:pPr>
      <w:r w:rsidRPr="00A465AD">
        <w:rPr>
          <w:color w:val="000000" w:themeColor="text1"/>
          <w:sz w:val="28"/>
          <w:szCs w:val="18"/>
        </w:rPr>
        <w:t xml:space="preserve">24- </w:t>
      </w:r>
      <w:r w:rsidR="003979C9" w:rsidRPr="00A465AD">
        <w:rPr>
          <w:color w:val="000000" w:themeColor="text1"/>
          <w:sz w:val="28"/>
          <w:szCs w:val="18"/>
        </w:rPr>
        <w:t>- «</w:t>
      </w:r>
      <w:r w:rsidRPr="00A465AD">
        <w:rPr>
          <w:color w:val="000000" w:themeColor="text1"/>
          <w:sz w:val="28"/>
          <w:szCs w:val="18"/>
        </w:rPr>
        <w:t>Алво</w:t>
      </w:r>
      <w:r w:rsidR="003979C9" w:rsidRPr="00A465AD">
        <w:rPr>
          <w:color w:val="000000" w:themeColor="text1"/>
          <w:sz w:val="28"/>
          <w:szCs w:val="18"/>
        </w:rPr>
        <w:t>»</w:t>
      </w:r>
    </w:p>
    <w:p w:rsidR="00A465AD" w:rsidRDefault="00F6583A"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Оценка ассортимента предлагаемой технике (рисунок </w:t>
      </w:r>
      <w:r w:rsidR="00DB19FF" w:rsidRPr="00A465AD">
        <w:rPr>
          <w:color w:val="000000" w:themeColor="text1"/>
          <w:sz w:val="28"/>
          <w:szCs w:val="28"/>
        </w:rPr>
        <w:t>9</w:t>
      </w:r>
      <w:r w:rsidRPr="00A465AD">
        <w:rPr>
          <w:color w:val="000000" w:themeColor="text1"/>
          <w:sz w:val="28"/>
          <w:szCs w:val="28"/>
        </w:rPr>
        <w:t>) в ООО «АВЕРС» достаточно высока – большинство респондентов оценили его как широкий. Это отрадно.</w:t>
      </w:r>
    </w:p>
    <w:p w:rsidR="00A465AD" w:rsidRDefault="00A465AD" w:rsidP="00A465AD">
      <w:pPr>
        <w:shd w:val="clear" w:color="000000" w:fill="auto"/>
        <w:suppressAutoHyphens/>
        <w:spacing w:line="360" w:lineRule="auto"/>
        <w:ind w:firstLine="709"/>
        <w:jc w:val="both"/>
        <w:rPr>
          <w:color w:val="000000" w:themeColor="text1"/>
          <w:sz w:val="28"/>
          <w:szCs w:val="28"/>
        </w:rPr>
      </w:pPr>
    </w:p>
    <w:p w:rsidR="00B727F2" w:rsidRPr="00A465AD" w:rsidRDefault="000F0BBA" w:rsidP="00A465AD">
      <w:pPr>
        <w:shd w:val="clear" w:color="000000" w:fill="auto"/>
        <w:suppressAutoHyphens/>
        <w:spacing w:line="360" w:lineRule="auto"/>
        <w:jc w:val="center"/>
        <w:rPr>
          <w:b/>
          <w:bCs/>
          <w:color w:val="000000" w:themeColor="text1"/>
          <w:sz w:val="28"/>
          <w:szCs w:val="26"/>
        </w:rPr>
      </w:pPr>
      <w:r w:rsidRPr="00A465AD">
        <w:rPr>
          <w:b/>
          <w:color w:val="000000" w:themeColor="text1"/>
          <w:sz w:val="28"/>
        </w:rPr>
        <w:object w:dxaOrig="9405" w:dyaOrig="6449">
          <v:shape id="_x0000_i1031" type="#_x0000_t75" style="width:470.25pt;height:322.5pt" o:ole="">
            <v:imagedata r:id="rId13" o:title=""/>
          </v:shape>
          <o:OLEObject Type="Embed" ProgID="Excel.Sheet.8" ShapeID="_x0000_i1031" DrawAspect="Content" ObjectID="_1458248123" r:id="rId14">
            <o:FieldCodes>\s</o:FieldCodes>
          </o:OLEObject>
        </w:object>
      </w:r>
      <w:r w:rsidR="002E3D3C" w:rsidRPr="00A465AD">
        <w:rPr>
          <w:b/>
          <w:bCs/>
          <w:color w:val="000000" w:themeColor="text1"/>
          <w:sz w:val="28"/>
          <w:szCs w:val="26"/>
        </w:rPr>
        <w:t xml:space="preserve">Рисунок </w:t>
      </w:r>
      <w:r w:rsidR="00DB19FF" w:rsidRPr="00A465AD">
        <w:rPr>
          <w:b/>
          <w:bCs/>
          <w:color w:val="000000" w:themeColor="text1"/>
          <w:sz w:val="28"/>
          <w:szCs w:val="26"/>
        </w:rPr>
        <w:t>9</w:t>
      </w:r>
      <w:r w:rsidR="002E3D3C" w:rsidRPr="00A465AD">
        <w:rPr>
          <w:b/>
          <w:bCs/>
          <w:color w:val="000000" w:themeColor="text1"/>
          <w:sz w:val="28"/>
          <w:szCs w:val="26"/>
        </w:rPr>
        <w:t xml:space="preserve"> – Оценка ассортимента в ООО «АВЕРС»</w:t>
      </w:r>
    </w:p>
    <w:p w:rsidR="002E3D3C" w:rsidRPr="00A465AD" w:rsidRDefault="002E3D3C" w:rsidP="00A465AD">
      <w:pPr>
        <w:shd w:val="clear" w:color="000000" w:fill="auto"/>
        <w:suppressAutoHyphens/>
        <w:spacing w:line="360" w:lineRule="auto"/>
        <w:ind w:firstLine="709"/>
        <w:jc w:val="both"/>
        <w:rPr>
          <w:color w:val="000000" w:themeColor="text1"/>
          <w:sz w:val="28"/>
        </w:rPr>
      </w:pPr>
    </w:p>
    <w:p w:rsidR="00A465AD" w:rsidRDefault="00496BD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Удалось выяснить, каковы цены на товары техники. Основная масса респондентов </w:t>
      </w:r>
      <w:r w:rsidR="00DB19FF" w:rsidRPr="00A465AD">
        <w:rPr>
          <w:color w:val="000000" w:themeColor="text1"/>
          <w:sz w:val="28"/>
          <w:szCs w:val="28"/>
        </w:rPr>
        <w:t>ответила «приемлемы» (рисунок 10</w:t>
      </w:r>
      <w:r w:rsidRPr="00A465AD">
        <w:rPr>
          <w:color w:val="000000" w:themeColor="text1"/>
          <w:sz w:val="28"/>
          <w:szCs w:val="28"/>
        </w:rPr>
        <w:t>). Коэффициент высок, но недостаточен.</w:t>
      </w:r>
    </w:p>
    <w:p w:rsidR="00B727F2" w:rsidRPr="00A465AD" w:rsidRDefault="000F0BBA" w:rsidP="00A465AD">
      <w:pPr>
        <w:shd w:val="clear" w:color="000000" w:fill="auto"/>
        <w:suppressAutoHyphens/>
        <w:spacing w:line="360" w:lineRule="auto"/>
        <w:jc w:val="center"/>
        <w:rPr>
          <w:color w:val="000000" w:themeColor="text1"/>
          <w:sz w:val="28"/>
        </w:rPr>
      </w:pPr>
      <w:r w:rsidRPr="00A465AD">
        <w:rPr>
          <w:b/>
          <w:color w:val="000000" w:themeColor="text1"/>
          <w:sz w:val="28"/>
        </w:rPr>
        <w:object w:dxaOrig="8609" w:dyaOrig="3511">
          <v:shape id="_x0000_i1032" type="#_x0000_t75" style="width:430.5pt;height:175.5pt" o:ole="">
            <v:imagedata r:id="rId15" o:title=""/>
          </v:shape>
          <o:OLEObject Type="Embed" ProgID="Excel.Sheet.8" ShapeID="_x0000_i1032" DrawAspect="Content" ObjectID="_1458248124" r:id="rId16">
            <o:FieldCodes>\s</o:FieldCodes>
          </o:OLEObject>
        </w:object>
      </w:r>
    </w:p>
    <w:p w:rsidR="00B727F2" w:rsidRPr="00A465AD" w:rsidRDefault="00496BD3" w:rsidP="00A465AD">
      <w:pPr>
        <w:shd w:val="clear" w:color="000000" w:fill="auto"/>
        <w:suppressAutoHyphens/>
        <w:spacing w:line="360" w:lineRule="auto"/>
        <w:jc w:val="center"/>
        <w:rPr>
          <w:bCs/>
          <w:color w:val="000000" w:themeColor="text1"/>
          <w:sz w:val="28"/>
          <w:szCs w:val="26"/>
        </w:rPr>
      </w:pPr>
      <w:r w:rsidRPr="00A465AD">
        <w:rPr>
          <w:b/>
          <w:bCs/>
          <w:color w:val="000000" w:themeColor="text1"/>
          <w:sz w:val="28"/>
          <w:szCs w:val="26"/>
        </w:rPr>
        <w:t>Рисунок 1</w:t>
      </w:r>
      <w:r w:rsidR="00DB19FF" w:rsidRPr="00A465AD">
        <w:rPr>
          <w:b/>
          <w:bCs/>
          <w:color w:val="000000" w:themeColor="text1"/>
          <w:sz w:val="28"/>
          <w:szCs w:val="26"/>
        </w:rPr>
        <w:t>0</w:t>
      </w:r>
      <w:r w:rsidRPr="00A465AD">
        <w:rPr>
          <w:b/>
          <w:bCs/>
          <w:color w:val="000000" w:themeColor="text1"/>
          <w:sz w:val="28"/>
          <w:szCs w:val="26"/>
        </w:rPr>
        <w:t xml:space="preserve"> – Сравнение цен на аналогичные товары</w:t>
      </w:r>
    </w:p>
    <w:p w:rsidR="002823BE" w:rsidRPr="00A465AD" w:rsidRDefault="002823BE" w:rsidP="00A465AD">
      <w:pPr>
        <w:shd w:val="clear" w:color="000000" w:fill="auto"/>
        <w:suppressAutoHyphens/>
        <w:spacing w:line="360" w:lineRule="auto"/>
        <w:ind w:firstLine="709"/>
        <w:jc w:val="both"/>
        <w:rPr>
          <w:b/>
          <w:bCs/>
          <w:color w:val="000000" w:themeColor="text1"/>
          <w:sz w:val="28"/>
          <w:szCs w:val="26"/>
        </w:rPr>
      </w:pPr>
    </w:p>
    <w:p w:rsidR="00496BD3" w:rsidRDefault="00496BD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Чувствительность потребителей к скидкам</w:t>
      </w:r>
      <w:r w:rsidR="00CD2832" w:rsidRPr="00A465AD">
        <w:rPr>
          <w:color w:val="000000" w:themeColor="text1"/>
          <w:sz w:val="28"/>
          <w:szCs w:val="28"/>
        </w:rPr>
        <w:t xml:space="preserve"> показана на рисунке 1</w:t>
      </w:r>
      <w:r w:rsidR="00DB19FF" w:rsidRPr="00A465AD">
        <w:rPr>
          <w:color w:val="000000" w:themeColor="text1"/>
          <w:sz w:val="28"/>
          <w:szCs w:val="28"/>
        </w:rPr>
        <w:t>1</w:t>
      </w:r>
      <w:r w:rsidR="00CD2832" w:rsidRPr="00A465AD">
        <w:rPr>
          <w:color w:val="000000" w:themeColor="text1"/>
          <w:sz w:val="28"/>
          <w:szCs w:val="28"/>
        </w:rPr>
        <w:t>.</w:t>
      </w:r>
    </w:p>
    <w:p w:rsidR="00A465AD" w:rsidRPr="00A465AD" w:rsidRDefault="00A465AD" w:rsidP="00A465AD">
      <w:pPr>
        <w:shd w:val="clear" w:color="000000" w:fill="auto"/>
        <w:suppressAutoHyphens/>
        <w:spacing w:line="360" w:lineRule="auto"/>
        <w:ind w:firstLine="709"/>
        <w:jc w:val="both"/>
        <w:rPr>
          <w:color w:val="000000" w:themeColor="text1"/>
          <w:sz w:val="28"/>
          <w:szCs w:val="28"/>
        </w:rPr>
      </w:pPr>
    </w:p>
    <w:p w:rsidR="00CD2832" w:rsidRPr="00A465AD" w:rsidRDefault="000F0BBA" w:rsidP="00A465AD">
      <w:pPr>
        <w:shd w:val="clear" w:color="000000" w:fill="auto"/>
        <w:suppressAutoHyphens/>
        <w:spacing w:line="360" w:lineRule="auto"/>
        <w:jc w:val="center"/>
        <w:rPr>
          <w:bCs/>
          <w:color w:val="000000" w:themeColor="text1"/>
          <w:sz w:val="28"/>
          <w:szCs w:val="26"/>
        </w:rPr>
      </w:pPr>
      <w:r w:rsidRPr="00A465AD">
        <w:rPr>
          <w:b/>
          <w:color w:val="000000" w:themeColor="text1"/>
          <w:sz w:val="28"/>
        </w:rPr>
        <w:object w:dxaOrig="9014" w:dyaOrig="4995">
          <v:shape id="_x0000_i1033" type="#_x0000_t75" style="width:450.75pt;height:249.75pt" o:ole="">
            <v:imagedata r:id="rId17" o:title=""/>
          </v:shape>
          <o:OLEObject Type="Embed" ProgID="Excel.Sheet.8" ShapeID="_x0000_i1033" DrawAspect="Content" ObjectID="_1458248125" r:id="rId18">
            <o:FieldCodes>\s</o:FieldCodes>
          </o:OLEObject>
        </w:object>
      </w:r>
      <w:r w:rsidR="00CD2832" w:rsidRPr="00A465AD">
        <w:rPr>
          <w:b/>
          <w:bCs/>
          <w:color w:val="000000" w:themeColor="text1"/>
          <w:sz w:val="28"/>
          <w:szCs w:val="26"/>
        </w:rPr>
        <w:t>Рисунок 1</w:t>
      </w:r>
      <w:r w:rsidR="00DB19FF" w:rsidRPr="00A465AD">
        <w:rPr>
          <w:b/>
          <w:bCs/>
          <w:color w:val="000000" w:themeColor="text1"/>
          <w:sz w:val="28"/>
          <w:szCs w:val="26"/>
        </w:rPr>
        <w:t>1</w:t>
      </w:r>
      <w:r w:rsidR="00CD2832" w:rsidRPr="00A465AD">
        <w:rPr>
          <w:b/>
          <w:bCs/>
          <w:color w:val="000000" w:themeColor="text1"/>
          <w:sz w:val="28"/>
          <w:szCs w:val="26"/>
        </w:rPr>
        <w:t xml:space="preserve"> – Параметры чувствительности к скидкам</w:t>
      </w:r>
    </w:p>
    <w:p w:rsidR="00E204E3" w:rsidRPr="00A465AD" w:rsidRDefault="00E204E3" w:rsidP="00A465AD">
      <w:pPr>
        <w:shd w:val="clear" w:color="000000" w:fill="auto"/>
        <w:suppressAutoHyphens/>
        <w:spacing w:line="360" w:lineRule="auto"/>
        <w:ind w:firstLine="709"/>
        <w:jc w:val="both"/>
        <w:rPr>
          <w:color w:val="000000" w:themeColor="text1"/>
          <w:sz w:val="28"/>
          <w:szCs w:val="26"/>
        </w:rPr>
      </w:pPr>
    </w:p>
    <w:p w:rsidR="00E204E3" w:rsidRPr="00A465AD" w:rsidRDefault="00E204E3" w:rsidP="00A465AD">
      <w:pPr>
        <w:pStyle w:val="a5"/>
        <w:shd w:val="clear" w:color="000000" w:fill="auto"/>
        <w:tabs>
          <w:tab w:val="num" w:pos="720"/>
        </w:tabs>
        <w:suppressAutoHyphens/>
        <w:spacing w:after="0" w:line="360" w:lineRule="auto"/>
        <w:ind w:firstLine="709"/>
        <w:jc w:val="both"/>
        <w:rPr>
          <w:color w:val="000000" w:themeColor="text1"/>
          <w:sz w:val="28"/>
          <w:szCs w:val="28"/>
        </w:rPr>
      </w:pPr>
      <w:r w:rsidRPr="00A465AD">
        <w:rPr>
          <w:color w:val="000000" w:themeColor="text1"/>
          <w:sz w:val="28"/>
          <w:szCs w:val="28"/>
        </w:rPr>
        <w:t>Анализ следующих пунктов показал уровень качества обслуживания</w:t>
      </w:r>
      <w:r w:rsidR="00A465AD">
        <w:rPr>
          <w:color w:val="000000" w:themeColor="text1"/>
          <w:sz w:val="28"/>
          <w:szCs w:val="28"/>
        </w:rPr>
        <w:t xml:space="preserve"> </w:t>
      </w:r>
      <w:r w:rsidRPr="00A465AD">
        <w:rPr>
          <w:color w:val="000000" w:themeColor="text1"/>
          <w:sz w:val="28"/>
          <w:szCs w:val="28"/>
        </w:rPr>
        <w:t>в ООО «АВЕРС».</w:t>
      </w:r>
      <w:r w:rsidR="00A465AD">
        <w:rPr>
          <w:color w:val="000000" w:themeColor="text1"/>
          <w:sz w:val="28"/>
          <w:szCs w:val="28"/>
        </w:rPr>
        <w:t xml:space="preserve"> </w:t>
      </w:r>
      <w:r w:rsidRPr="00A465AD">
        <w:rPr>
          <w:color w:val="000000" w:themeColor="text1"/>
          <w:sz w:val="28"/>
          <w:szCs w:val="28"/>
        </w:rPr>
        <w:t>Наивысший бал профессионализма сотрудников – 4 (рисунок 1</w:t>
      </w:r>
      <w:r w:rsidR="009820DD" w:rsidRPr="00A465AD">
        <w:rPr>
          <w:color w:val="000000" w:themeColor="text1"/>
          <w:sz w:val="28"/>
          <w:szCs w:val="28"/>
        </w:rPr>
        <w:t>2</w:t>
      </w:r>
      <w:r w:rsidRPr="00A465AD">
        <w:rPr>
          <w:color w:val="000000" w:themeColor="text1"/>
          <w:sz w:val="28"/>
          <w:szCs w:val="28"/>
        </w:rPr>
        <w:t>).</w:t>
      </w:r>
    </w:p>
    <w:p w:rsidR="00E204E3" w:rsidRPr="00A465AD" w:rsidRDefault="00E204E3" w:rsidP="00A465AD">
      <w:pPr>
        <w:shd w:val="clear" w:color="000000" w:fill="auto"/>
        <w:suppressAutoHyphens/>
        <w:spacing w:line="360" w:lineRule="auto"/>
        <w:ind w:firstLine="709"/>
        <w:jc w:val="both"/>
        <w:rPr>
          <w:color w:val="000000" w:themeColor="text1"/>
          <w:sz w:val="28"/>
          <w:szCs w:val="26"/>
        </w:rPr>
      </w:pPr>
    </w:p>
    <w:p w:rsidR="00E204E3" w:rsidRPr="00A465AD" w:rsidRDefault="000F0BBA" w:rsidP="00A465AD">
      <w:pPr>
        <w:shd w:val="clear" w:color="000000" w:fill="auto"/>
        <w:suppressAutoHyphens/>
        <w:spacing w:line="360" w:lineRule="auto"/>
        <w:jc w:val="center"/>
        <w:rPr>
          <w:color w:val="000000" w:themeColor="text1"/>
          <w:sz w:val="28"/>
          <w:szCs w:val="28"/>
        </w:rPr>
      </w:pPr>
      <w:r w:rsidRPr="00A465AD">
        <w:rPr>
          <w:b/>
          <w:color w:val="000000" w:themeColor="text1"/>
          <w:sz w:val="28"/>
          <w:szCs w:val="28"/>
        </w:rPr>
        <w:object w:dxaOrig="8100" w:dyaOrig="2820">
          <v:shape id="_x0000_i1034" type="#_x0000_t75" style="width:405pt;height:141pt" o:ole="" fillcolor="window">
            <v:imagedata r:id="rId19" o:title=""/>
          </v:shape>
          <o:OLEObject Type="Embed" ProgID="Excel.Sheet.8" ShapeID="_x0000_i1034" DrawAspect="Content" ObjectID="_1458248126" r:id="rId20">
            <o:FieldCodes>\s</o:FieldCodes>
          </o:OLEObject>
        </w:object>
      </w:r>
    </w:p>
    <w:p w:rsidR="00E204E3" w:rsidRPr="00A465AD" w:rsidRDefault="00E204E3" w:rsidP="00A465AD">
      <w:pPr>
        <w:shd w:val="clear" w:color="000000" w:fill="auto"/>
        <w:suppressAutoHyphens/>
        <w:spacing w:line="360" w:lineRule="auto"/>
        <w:jc w:val="center"/>
        <w:rPr>
          <w:bCs/>
          <w:color w:val="000000" w:themeColor="text1"/>
          <w:sz w:val="28"/>
          <w:szCs w:val="26"/>
        </w:rPr>
      </w:pPr>
      <w:r w:rsidRPr="00A465AD">
        <w:rPr>
          <w:b/>
          <w:bCs/>
          <w:color w:val="000000" w:themeColor="text1"/>
          <w:sz w:val="28"/>
          <w:szCs w:val="26"/>
        </w:rPr>
        <w:t>Рисунок 1</w:t>
      </w:r>
      <w:r w:rsidR="009820DD" w:rsidRPr="00A465AD">
        <w:rPr>
          <w:b/>
          <w:bCs/>
          <w:color w:val="000000" w:themeColor="text1"/>
          <w:sz w:val="28"/>
          <w:szCs w:val="26"/>
        </w:rPr>
        <w:t>2</w:t>
      </w:r>
      <w:r w:rsidRPr="00A465AD">
        <w:rPr>
          <w:b/>
          <w:bCs/>
          <w:color w:val="000000" w:themeColor="text1"/>
          <w:sz w:val="28"/>
          <w:szCs w:val="26"/>
        </w:rPr>
        <w:t xml:space="preserve"> – Оценка качества обслуживания в ООО «АВЕРС»</w:t>
      </w:r>
    </w:p>
    <w:p w:rsidR="00CD2832" w:rsidRPr="00A465AD" w:rsidRDefault="00CD2832" w:rsidP="00A465AD">
      <w:pPr>
        <w:shd w:val="clear" w:color="000000" w:fill="auto"/>
        <w:suppressAutoHyphens/>
        <w:spacing w:line="360" w:lineRule="auto"/>
        <w:ind w:firstLine="709"/>
        <w:jc w:val="both"/>
        <w:rPr>
          <w:color w:val="000000" w:themeColor="text1"/>
          <w:sz w:val="28"/>
        </w:rPr>
      </w:pPr>
    </w:p>
    <w:p w:rsidR="00A465AD" w:rsidRDefault="00CD2832"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Последними вопросами анкеты были вопросы классификационного характера, куда относились вопросы о возрасте, поле, образовании, уровне дохода, сфере профессиональной деятельности.</w:t>
      </w:r>
    </w:p>
    <w:p w:rsidR="00A465AD" w:rsidRDefault="00CD2832" w:rsidP="00A465AD">
      <w:pPr>
        <w:pStyle w:val="a5"/>
        <w:shd w:val="clear" w:color="000000" w:fill="auto"/>
        <w:suppressAutoHyphens/>
        <w:spacing w:after="0" w:line="360" w:lineRule="auto"/>
        <w:ind w:firstLine="709"/>
        <w:jc w:val="both"/>
        <w:rPr>
          <w:color w:val="000000" w:themeColor="text1"/>
          <w:sz w:val="28"/>
          <w:szCs w:val="28"/>
        </w:rPr>
      </w:pPr>
      <w:r w:rsidRPr="00A465AD">
        <w:rPr>
          <w:color w:val="000000" w:themeColor="text1"/>
          <w:sz w:val="28"/>
          <w:szCs w:val="28"/>
        </w:rPr>
        <w:t>Подведя итоги исследования, удалось выяснить, что большинство клиентов являются самодостаточными гражданами, имеющими, в большинстве своем высшее образование, возрастной ценз различен: большинство респондентов - от 25 до 55 лет, т.е. работающее население Республики Хакасия. В отношении</w:t>
      </w:r>
      <w:r w:rsidR="00A465AD">
        <w:rPr>
          <w:color w:val="000000" w:themeColor="text1"/>
          <w:sz w:val="28"/>
          <w:szCs w:val="28"/>
        </w:rPr>
        <w:t xml:space="preserve"> </w:t>
      </w:r>
      <w:r w:rsidRPr="00A465AD">
        <w:rPr>
          <w:color w:val="000000" w:themeColor="text1"/>
          <w:sz w:val="28"/>
          <w:szCs w:val="28"/>
        </w:rPr>
        <w:t>занятости населения</w:t>
      </w:r>
      <w:r w:rsidR="00A465AD">
        <w:rPr>
          <w:color w:val="000000" w:themeColor="text1"/>
          <w:sz w:val="28"/>
          <w:szCs w:val="28"/>
        </w:rPr>
        <w:t xml:space="preserve"> </w:t>
      </w:r>
      <w:r w:rsidRPr="00A465AD">
        <w:rPr>
          <w:color w:val="000000" w:themeColor="text1"/>
          <w:sz w:val="28"/>
          <w:szCs w:val="28"/>
        </w:rPr>
        <w:t>можно сказать, что клиенты</w:t>
      </w:r>
      <w:r w:rsidR="00A465AD">
        <w:rPr>
          <w:color w:val="000000" w:themeColor="text1"/>
          <w:sz w:val="28"/>
          <w:szCs w:val="28"/>
        </w:rPr>
        <w:t xml:space="preserve"> </w:t>
      </w:r>
      <w:r w:rsidRPr="00A465AD">
        <w:rPr>
          <w:color w:val="000000" w:themeColor="text1"/>
          <w:sz w:val="28"/>
          <w:szCs w:val="28"/>
        </w:rPr>
        <w:t>работают в сферах, где не возникает проблем с оплатой труда (это – финансы, кредит, страхование, транспорт, торговля, общественное питание, образование, культура), что говорит об их платежеспособности (от 3000 до 15000 руб).</w:t>
      </w:r>
    </w:p>
    <w:p w:rsidR="00CD2832" w:rsidRPr="00A465AD" w:rsidRDefault="00FF08F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Таким образом, исследование поведения покупателей и оценка деятельности предприятия розничной торговли ООО «АВЕРС» позволили сделать следующие выводы.</w:t>
      </w:r>
    </w:p>
    <w:p w:rsidR="00F12777" w:rsidRPr="00A465AD" w:rsidRDefault="000314B1"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Большинство покупателей заходят в магазин с целью приобретения конкретного ортехнического товара.</w:t>
      </w:r>
    </w:p>
    <w:p w:rsidR="000314B1" w:rsidRPr="00A465AD" w:rsidRDefault="000314B1"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Наиболее популярным источником получения информации о месте совершения покупки является реклама в СМИ, далее – наружная реклама, информация от друзей и знакомых, другое.</w:t>
      </w:r>
      <w:r w:rsidR="00A465AD">
        <w:rPr>
          <w:color w:val="000000" w:themeColor="text1"/>
          <w:sz w:val="28"/>
          <w:szCs w:val="28"/>
        </w:rPr>
        <w:t xml:space="preserve"> </w:t>
      </w:r>
      <w:r w:rsidRPr="00A465AD">
        <w:rPr>
          <w:color w:val="000000" w:themeColor="text1"/>
          <w:sz w:val="28"/>
          <w:szCs w:val="28"/>
        </w:rPr>
        <w:t>Характерно, что за последние пять выросла значимость наружной рекламы и несколько снизилась значимость «первого визита в магазин из любопытства».</w:t>
      </w:r>
    </w:p>
    <w:p w:rsidR="00C82E8F" w:rsidRPr="00A465AD" w:rsidRDefault="00C82E8F"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Степень приверженности покупателя к конкретному данному магазину усилена. Основные факторы выбора ООО «АВЕРС» является лучшие условия обслуживания,</w:t>
      </w:r>
      <w:r w:rsidR="00A465AD">
        <w:rPr>
          <w:color w:val="000000" w:themeColor="text1"/>
          <w:sz w:val="28"/>
          <w:szCs w:val="28"/>
        </w:rPr>
        <w:t xml:space="preserve"> </w:t>
      </w:r>
      <w:r w:rsidRPr="00A465AD">
        <w:rPr>
          <w:color w:val="000000" w:themeColor="text1"/>
          <w:sz w:val="28"/>
          <w:szCs w:val="28"/>
        </w:rPr>
        <w:t>далее по значимости: удобное расположение магазинов, широкий ассортимент товаров, качество обслуживания, рекомендации знакомых и наличие скидок.</w:t>
      </w:r>
    </w:p>
    <w:p w:rsidR="00A465AD" w:rsidRDefault="00C82E8F"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Абсолютное большинство покупателей в настоящее время оценивают уровень обслуживания в магазинах розничной торговли как высокий, так и средний. Прослеживается положительная динамика в оценке покупателями уровня обслуживания в магазине.</w:t>
      </w:r>
    </w:p>
    <w:p w:rsidR="00A465AD" w:rsidRDefault="00C82E8F"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При оценке ассортимента товаров в торговых точках ООО «АВЕРС», почти половина ответили, что он широк. Также прослеживается положительная тенденция в оценке покупателями ассортимента товаров. Рекламы, адекватной товарному ассортимент</w:t>
      </w:r>
      <w:r w:rsidR="00D82FC3" w:rsidRPr="00A465AD">
        <w:rPr>
          <w:color w:val="000000" w:themeColor="text1"/>
          <w:sz w:val="28"/>
          <w:szCs w:val="28"/>
        </w:rPr>
        <w:t>у</w:t>
      </w:r>
      <w:r w:rsidRPr="00A465AD">
        <w:rPr>
          <w:color w:val="000000" w:themeColor="text1"/>
          <w:sz w:val="28"/>
          <w:szCs w:val="28"/>
        </w:rPr>
        <w:t xml:space="preserve">, сейчас стало гораздо больше, значительно уменьшилось число </w:t>
      </w:r>
      <w:r w:rsidR="00D82FC3" w:rsidRPr="00A465AD">
        <w:rPr>
          <w:color w:val="000000" w:themeColor="text1"/>
          <w:sz w:val="28"/>
          <w:szCs w:val="28"/>
        </w:rPr>
        <w:t>респондентов, говорящих об отсутствии рекламы ООО «АВЕРС».</w:t>
      </w:r>
    </w:p>
    <w:p w:rsidR="00C82E8F" w:rsidRPr="00A465AD" w:rsidRDefault="00D82FC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Давая оценку формам обслуживания в торговых залах фирмы, больше покуп</w:t>
      </w:r>
      <w:r w:rsidR="00E204E3" w:rsidRPr="00A465AD">
        <w:rPr>
          <w:color w:val="000000" w:themeColor="text1"/>
          <w:sz w:val="28"/>
          <w:szCs w:val="28"/>
        </w:rPr>
        <w:t>ателей говорят о среднем уровне, меньшая</w:t>
      </w:r>
      <w:r w:rsidR="00A465AD">
        <w:rPr>
          <w:color w:val="000000" w:themeColor="text1"/>
          <w:sz w:val="28"/>
          <w:szCs w:val="28"/>
        </w:rPr>
        <w:t xml:space="preserve"> </w:t>
      </w:r>
      <w:r w:rsidR="00E204E3" w:rsidRPr="00A465AD">
        <w:rPr>
          <w:color w:val="000000" w:themeColor="text1"/>
          <w:sz w:val="28"/>
          <w:szCs w:val="28"/>
        </w:rPr>
        <w:t>- о высоком. В общем, проведя анализ данного исследования, можно отметить положительную динамику в оценке респондентов.</w:t>
      </w:r>
    </w:p>
    <w:p w:rsidR="000314B1" w:rsidRPr="00A465AD" w:rsidRDefault="000314B1" w:rsidP="00A465AD">
      <w:pPr>
        <w:shd w:val="clear" w:color="000000" w:fill="auto"/>
        <w:suppressAutoHyphens/>
        <w:spacing w:line="360" w:lineRule="auto"/>
        <w:ind w:firstLine="709"/>
        <w:jc w:val="both"/>
        <w:rPr>
          <w:color w:val="000000" w:themeColor="text1"/>
          <w:sz w:val="28"/>
          <w:szCs w:val="28"/>
        </w:rPr>
      </w:pPr>
    </w:p>
    <w:p w:rsidR="00A465AD" w:rsidRDefault="00CB3541" w:rsidP="00A465AD">
      <w:pPr>
        <w:shd w:val="clear" w:color="000000" w:fill="auto"/>
        <w:suppressAutoHyphens/>
        <w:spacing w:line="360" w:lineRule="auto"/>
        <w:jc w:val="center"/>
        <w:rPr>
          <w:b/>
          <w:bCs/>
          <w:color w:val="000000" w:themeColor="text1"/>
          <w:sz w:val="28"/>
          <w:szCs w:val="32"/>
        </w:rPr>
      </w:pPr>
      <w:r w:rsidRPr="00A465AD">
        <w:rPr>
          <w:b/>
          <w:bCs/>
          <w:color w:val="000000" w:themeColor="text1"/>
          <w:sz w:val="28"/>
          <w:szCs w:val="32"/>
        </w:rPr>
        <w:t>3.2 Практические рекомендации</w:t>
      </w:r>
    </w:p>
    <w:p w:rsidR="00A465AD" w:rsidRDefault="00CB3541" w:rsidP="00A465AD">
      <w:pPr>
        <w:shd w:val="clear" w:color="000000" w:fill="auto"/>
        <w:suppressAutoHyphens/>
        <w:spacing w:line="360" w:lineRule="auto"/>
        <w:jc w:val="center"/>
        <w:rPr>
          <w:b/>
          <w:bCs/>
          <w:color w:val="000000" w:themeColor="text1"/>
          <w:sz w:val="28"/>
          <w:szCs w:val="32"/>
        </w:rPr>
      </w:pPr>
      <w:r w:rsidRPr="00A465AD">
        <w:rPr>
          <w:b/>
          <w:bCs/>
          <w:color w:val="000000" w:themeColor="text1"/>
          <w:sz w:val="28"/>
          <w:szCs w:val="32"/>
        </w:rPr>
        <w:t>по совершенствованию</w:t>
      </w:r>
      <w:r w:rsidR="00A465AD">
        <w:rPr>
          <w:b/>
          <w:bCs/>
          <w:color w:val="000000" w:themeColor="text1"/>
          <w:sz w:val="28"/>
          <w:szCs w:val="32"/>
        </w:rPr>
        <w:t xml:space="preserve"> </w:t>
      </w:r>
      <w:r w:rsidRPr="00A465AD">
        <w:rPr>
          <w:b/>
          <w:bCs/>
          <w:color w:val="000000" w:themeColor="text1"/>
          <w:sz w:val="28"/>
          <w:szCs w:val="32"/>
        </w:rPr>
        <w:t>маркетинговой деятельности</w:t>
      </w:r>
    </w:p>
    <w:p w:rsidR="00CB3541" w:rsidRPr="00A465AD" w:rsidRDefault="00CB3541" w:rsidP="00A465AD">
      <w:pPr>
        <w:shd w:val="clear" w:color="000000" w:fill="auto"/>
        <w:suppressAutoHyphens/>
        <w:spacing w:line="360" w:lineRule="auto"/>
        <w:jc w:val="center"/>
        <w:rPr>
          <w:b/>
          <w:bCs/>
          <w:color w:val="000000" w:themeColor="text1"/>
          <w:sz w:val="28"/>
          <w:szCs w:val="32"/>
        </w:rPr>
      </w:pPr>
      <w:r w:rsidRPr="00A465AD">
        <w:rPr>
          <w:b/>
          <w:bCs/>
          <w:color w:val="000000" w:themeColor="text1"/>
          <w:sz w:val="28"/>
          <w:szCs w:val="32"/>
        </w:rPr>
        <w:t>ООО «АВЕРС»</w:t>
      </w:r>
    </w:p>
    <w:p w:rsidR="00CB3541" w:rsidRPr="00A465AD" w:rsidRDefault="00CB3541" w:rsidP="00A465AD">
      <w:pPr>
        <w:shd w:val="clear" w:color="000000" w:fill="auto"/>
        <w:suppressAutoHyphens/>
        <w:spacing w:line="360" w:lineRule="auto"/>
        <w:ind w:firstLine="709"/>
        <w:jc w:val="both"/>
        <w:rPr>
          <w:b/>
          <w:bCs/>
          <w:color w:val="000000" w:themeColor="text1"/>
          <w:sz w:val="28"/>
          <w:szCs w:val="32"/>
        </w:rPr>
      </w:pPr>
    </w:p>
    <w:p w:rsidR="00F16ACB" w:rsidRPr="00A465AD" w:rsidRDefault="00CB3541"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Анализируя деятельность фирмы, можно сделать следующий вывод</w:t>
      </w:r>
      <w:r w:rsidR="0060031E" w:rsidRPr="00A465AD">
        <w:rPr>
          <w:color w:val="000000" w:themeColor="text1"/>
          <w:sz w:val="28"/>
          <w:szCs w:val="28"/>
        </w:rPr>
        <w:t xml:space="preserve"> – предприятие</w:t>
      </w:r>
      <w:r w:rsidR="00A465AD">
        <w:rPr>
          <w:color w:val="000000" w:themeColor="text1"/>
          <w:sz w:val="28"/>
          <w:szCs w:val="28"/>
        </w:rPr>
        <w:t xml:space="preserve"> </w:t>
      </w:r>
      <w:r w:rsidR="0060031E" w:rsidRPr="00A465AD">
        <w:rPr>
          <w:color w:val="000000" w:themeColor="text1"/>
          <w:sz w:val="28"/>
          <w:szCs w:val="28"/>
        </w:rPr>
        <w:t xml:space="preserve">имеет будущее и способно </w:t>
      </w:r>
      <w:r w:rsidRPr="00A465AD">
        <w:rPr>
          <w:color w:val="000000" w:themeColor="text1"/>
          <w:sz w:val="28"/>
          <w:szCs w:val="28"/>
        </w:rPr>
        <w:t>конкурировать.</w:t>
      </w:r>
      <w:r w:rsidR="008C6EA1" w:rsidRPr="00A465AD">
        <w:rPr>
          <w:color w:val="000000" w:themeColor="text1"/>
          <w:sz w:val="28"/>
          <w:szCs w:val="28"/>
        </w:rPr>
        <w:t xml:space="preserve"> </w:t>
      </w:r>
      <w:r w:rsidR="009820DD" w:rsidRPr="00A465AD">
        <w:rPr>
          <w:color w:val="000000" w:themeColor="text1"/>
          <w:sz w:val="28"/>
          <w:szCs w:val="28"/>
        </w:rPr>
        <w:t>В результате проведенного анализа маркетинговой деятельности</w:t>
      </w:r>
      <w:r w:rsidR="00A465AD">
        <w:rPr>
          <w:color w:val="000000" w:themeColor="text1"/>
          <w:sz w:val="28"/>
          <w:szCs w:val="28"/>
        </w:rPr>
        <w:t xml:space="preserve"> </w:t>
      </w:r>
      <w:r w:rsidR="009820DD" w:rsidRPr="00A465AD">
        <w:rPr>
          <w:color w:val="000000" w:themeColor="text1"/>
          <w:sz w:val="28"/>
          <w:szCs w:val="28"/>
        </w:rPr>
        <w:t>исследуемого предприятия</w:t>
      </w:r>
      <w:r w:rsidR="00F16ACB" w:rsidRPr="00A465AD">
        <w:rPr>
          <w:color w:val="000000" w:themeColor="text1"/>
          <w:sz w:val="28"/>
          <w:szCs w:val="28"/>
        </w:rPr>
        <w:t xml:space="preserve"> были выявлены определённые недостатки.</w:t>
      </w:r>
    </w:p>
    <w:p w:rsidR="003B5536" w:rsidRPr="00A465AD" w:rsidRDefault="00DF01D2"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Работая</w:t>
      </w:r>
      <w:r w:rsidR="00A465AD">
        <w:rPr>
          <w:color w:val="000000" w:themeColor="text1"/>
          <w:sz w:val="28"/>
          <w:szCs w:val="28"/>
        </w:rPr>
        <w:t xml:space="preserve"> </w:t>
      </w:r>
      <w:r w:rsidRPr="00A465AD">
        <w:rPr>
          <w:color w:val="000000" w:themeColor="text1"/>
          <w:sz w:val="28"/>
          <w:szCs w:val="28"/>
        </w:rPr>
        <w:t>в об</w:t>
      </w:r>
      <w:r w:rsidR="00F16ACB" w:rsidRPr="00A465AD">
        <w:rPr>
          <w:color w:val="000000" w:themeColor="text1"/>
          <w:sz w:val="28"/>
          <w:szCs w:val="28"/>
        </w:rPr>
        <w:t>ласти товарной политики</w:t>
      </w:r>
      <w:r w:rsidRPr="00A465AD">
        <w:rPr>
          <w:color w:val="000000" w:themeColor="text1"/>
          <w:sz w:val="28"/>
          <w:szCs w:val="28"/>
        </w:rPr>
        <w:t>,</w:t>
      </w:r>
      <w:r w:rsidR="00F16ACB" w:rsidRPr="00A465AD">
        <w:rPr>
          <w:color w:val="000000" w:themeColor="text1"/>
          <w:sz w:val="28"/>
          <w:szCs w:val="28"/>
        </w:rPr>
        <w:t xml:space="preserve"> предприятие ООО «АВЕРС» </w:t>
      </w:r>
      <w:r w:rsidR="007D5ECE" w:rsidRPr="00A465AD">
        <w:rPr>
          <w:color w:val="000000" w:themeColor="text1"/>
          <w:sz w:val="28"/>
          <w:szCs w:val="28"/>
        </w:rPr>
        <w:t xml:space="preserve">стремится повышать </w:t>
      </w:r>
      <w:r w:rsidR="00F16ACB" w:rsidRPr="00A465AD">
        <w:rPr>
          <w:color w:val="000000" w:themeColor="text1"/>
          <w:sz w:val="28"/>
          <w:szCs w:val="28"/>
        </w:rPr>
        <w:t>конкурентоспособност</w:t>
      </w:r>
      <w:r w:rsidR="007D5ECE" w:rsidRPr="00A465AD">
        <w:rPr>
          <w:color w:val="000000" w:themeColor="text1"/>
          <w:sz w:val="28"/>
          <w:szCs w:val="28"/>
        </w:rPr>
        <w:t>ь</w:t>
      </w:r>
      <w:r w:rsidR="00F16ACB" w:rsidRPr="00A465AD">
        <w:rPr>
          <w:color w:val="000000" w:themeColor="text1"/>
          <w:sz w:val="28"/>
          <w:szCs w:val="28"/>
        </w:rPr>
        <w:t xml:space="preserve"> продукции фирмы, разраб</w:t>
      </w:r>
      <w:r w:rsidR="007D5ECE" w:rsidRPr="00A465AD">
        <w:rPr>
          <w:color w:val="000000" w:themeColor="text1"/>
          <w:sz w:val="28"/>
          <w:szCs w:val="28"/>
        </w:rPr>
        <w:t>атывать свою торговую м</w:t>
      </w:r>
      <w:r w:rsidR="00F16ACB" w:rsidRPr="00A465AD">
        <w:rPr>
          <w:color w:val="000000" w:themeColor="text1"/>
          <w:sz w:val="28"/>
          <w:szCs w:val="28"/>
        </w:rPr>
        <w:t>арк</w:t>
      </w:r>
      <w:r w:rsidR="007D5ECE" w:rsidRPr="00A465AD">
        <w:rPr>
          <w:color w:val="000000" w:themeColor="text1"/>
          <w:sz w:val="28"/>
          <w:szCs w:val="28"/>
        </w:rPr>
        <w:t>у</w:t>
      </w:r>
      <w:r w:rsidR="00F16ACB" w:rsidRPr="00A465AD">
        <w:rPr>
          <w:color w:val="000000" w:themeColor="text1"/>
          <w:sz w:val="28"/>
          <w:szCs w:val="28"/>
        </w:rPr>
        <w:t>, оптимиз</w:t>
      </w:r>
      <w:r w:rsidR="007D5ECE" w:rsidRPr="00A465AD">
        <w:rPr>
          <w:color w:val="000000" w:themeColor="text1"/>
          <w:sz w:val="28"/>
          <w:szCs w:val="28"/>
        </w:rPr>
        <w:t xml:space="preserve">ировать </w:t>
      </w:r>
      <w:r w:rsidR="00F16ACB" w:rsidRPr="00A465AD">
        <w:rPr>
          <w:color w:val="000000" w:themeColor="text1"/>
          <w:sz w:val="28"/>
          <w:szCs w:val="28"/>
        </w:rPr>
        <w:t>товарн</w:t>
      </w:r>
      <w:r w:rsidR="007D5ECE" w:rsidRPr="00A465AD">
        <w:rPr>
          <w:color w:val="000000" w:themeColor="text1"/>
          <w:sz w:val="28"/>
          <w:szCs w:val="28"/>
        </w:rPr>
        <w:t>ый</w:t>
      </w:r>
      <w:r w:rsidR="00F16ACB" w:rsidRPr="00A465AD">
        <w:rPr>
          <w:color w:val="000000" w:themeColor="text1"/>
          <w:sz w:val="28"/>
          <w:szCs w:val="28"/>
        </w:rPr>
        <w:t xml:space="preserve"> ассортимент</w:t>
      </w:r>
      <w:r w:rsidR="007D5ECE" w:rsidRPr="00A465AD">
        <w:rPr>
          <w:color w:val="000000" w:themeColor="text1"/>
          <w:sz w:val="28"/>
          <w:szCs w:val="28"/>
        </w:rPr>
        <w:t>.</w:t>
      </w:r>
      <w:r w:rsidRPr="00A465AD">
        <w:rPr>
          <w:color w:val="000000" w:themeColor="text1"/>
          <w:sz w:val="28"/>
          <w:szCs w:val="28"/>
        </w:rPr>
        <w:t xml:space="preserve"> Анализируя свои позиции, фирма решает вопрос о собственном позиционировании, т.е. придании своей технике индивидуальности и узнаваемости. ООО «АВЕРС» необходимо </w:t>
      </w:r>
      <w:r w:rsidR="003B5536" w:rsidRPr="00A465AD">
        <w:rPr>
          <w:color w:val="000000" w:themeColor="text1"/>
          <w:sz w:val="28"/>
          <w:szCs w:val="28"/>
        </w:rPr>
        <w:t xml:space="preserve">более настойчивое </w:t>
      </w:r>
      <w:r w:rsidRPr="00A465AD">
        <w:rPr>
          <w:color w:val="000000" w:themeColor="text1"/>
          <w:sz w:val="28"/>
          <w:szCs w:val="28"/>
        </w:rPr>
        <w:t>предложение самого товара и его имиджа, которое позволит целевому сегменту рынка: четко понять содержание предложения и репутацию фирмы и понять его отличие (преимущество) от конкурентов. Позиционирование даст возможность определить характер восприятия предприятия целевыми покупателями. Но для определения положения товара на рынке необходимо понимание того, как потребители, к которым фирма обращается, определяют для себя ценность, на чем основывается их выбор с</w:t>
      </w:r>
      <w:r w:rsidR="003B5536" w:rsidRPr="00A465AD">
        <w:rPr>
          <w:color w:val="000000" w:themeColor="text1"/>
          <w:sz w:val="28"/>
          <w:szCs w:val="28"/>
        </w:rPr>
        <w:t xml:space="preserve"> учетом предложения конкурентов, оценивать внешнюю среду предприятия.</w:t>
      </w:r>
      <w:r w:rsidR="001773FA" w:rsidRPr="00A465AD">
        <w:rPr>
          <w:color w:val="000000" w:themeColor="text1"/>
          <w:sz w:val="28"/>
          <w:szCs w:val="28"/>
        </w:rPr>
        <w:t xml:space="preserve"> </w:t>
      </w:r>
      <w:r w:rsidR="003B5536" w:rsidRPr="00A465AD">
        <w:rPr>
          <w:color w:val="000000" w:themeColor="text1"/>
          <w:sz w:val="28"/>
          <w:szCs w:val="28"/>
        </w:rPr>
        <w:t>Кроме того, предприятием не проводится анализ использования</w:t>
      </w:r>
      <w:r w:rsidR="00A465AD">
        <w:rPr>
          <w:color w:val="000000" w:themeColor="text1"/>
          <w:sz w:val="28"/>
          <w:szCs w:val="28"/>
        </w:rPr>
        <w:t xml:space="preserve"> </w:t>
      </w:r>
      <w:r w:rsidR="003B5536" w:rsidRPr="00A465AD">
        <w:rPr>
          <w:color w:val="000000" w:themeColor="text1"/>
          <w:sz w:val="28"/>
          <w:szCs w:val="28"/>
        </w:rPr>
        <w:t>своих</w:t>
      </w:r>
      <w:r w:rsidR="00A465AD">
        <w:rPr>
          <w:color w:val="000000" w:themeColor="text1"/>
          <w:sz w:val="28"/>
          <w:szCs w:val="28"/>
        </w:rPr>
        <w:t xml:space="preserve"> </w:t>
      </w:r>
      <w:r w:rsidR="003B5536" w:rsidRPr="00A465AD">
        <w:rPr>
          <w:color w:val="000000" w:themeColor="text1"/>
          <w:sz w:val="28"/>
          <w:szCs w:val="28"/>
        </w:rPr>
        <w:t>ресурсов с целью оптимизирования действий по использованию внешних факторов.</w:t>
      </w:r>
    </w:p>
    <w:p w:rsidR="00A465AD" w:rsidRDefault="003B5536"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В области ценовой политики ООО «АВЕРС» выявлены следующие недостатки. </w:t>
      </w:r>
      <w:r w:rsidR="00BC1B48" w:rsidRPr="00A465AD">
        <w:rPr>
          <w:color w:val="000000" w:themeColor="text1"/>
          <w:sz w:val="28"/>
          <w:szCs w:val="28"/>
        </w:rPr>
        <w:t>Предприятие становится лидером на рынке, ему принадлежит самая большая его доля. Оно добивается этого в надежде иметь высокую долговременную прибыль и идет на максимально возможное снижение цен. Вариантом данной цели является стремление добиться приращения доли рынка. С учетом этого оно формирует цену и маркетинговые мероприятия. Что касается завоевания лидерства по показателям качества товара, то предприятие может и должно поставить себе цель добиться, чтобы его товар был самым высококачественным на рынке. Для того чтобы применить на практике ООО «АВЕРС» ту или иную ценовую политику, надо повседневно следить за складывающимся уровнем цен в республике Хакасия. Предприятию необходимо применять различные методы расчета цен - затратные, экономические или рыночные методы ценообразования.</w:t>
      </w:r>
    </w:p>
    <w:p w:rsidR="00A465AD" w:rsidRDefault="00E2500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Анализ сбытовой деятельности предприятия ООО «АВЕРС». В большинстве случаев производство и потребление оргтехнического товара не совпадает ни во времени, ни в пространстве. Поэтому, какими бы разнообразными потребительскими свойствами ни обладал готовый товар, на реальный коммерческий успех фирма может рассчитывать только при условии рационально организованного его (товара) распределения и обмена, т.е. сбыта.</w:t>
      </w:r>
    </w:p>
    <w:p w:rsidR="00E25003" w:rsidRPr="00A465AD" w:rsidRDefault="00E25003" w:rsidP="00A465AD">
      <w:pPr>
        <w:shd w:val="clear" w:color="000000" w:fill="auto"/>
        <w:suppressAutoHyphens/>
        <w:spacing w:line="360" w:lineRule="auto"/>
        <w:ind w:firstLine="709"/>
        <w:jc w:val="both"/>
        <w:rPr>
          <w:color w:val="000000" w:themeColor="text1"/>
          <w:sz w:val="28"/>
        </w:rPr>
      </w:pPr>
      <w:r w:rsidRPr="00A465AD">
        <w:rPr>
          <w:color w:val="000000" w:themeColor="text1"/>
          <w:sz w:val="28"/>
          <w:szCs w:val="28"/>
        </w:rPr>
        <w:t>Проведение сбытовой политики в ООО «АВЕРС» требует перестройки всей системы управления производством, повышения эффективности деятельности всех подразделений и, в конечном итоге, подчинение всех элементов жизненного цикла продукции интересам рынка.</w:t>
      </w:r>
      <w:r w:rsidR="00A465AD">
        <w:rPr>
          <w:color w:val="000000" w:themeColor="text1"/>
          <w:sz w:val="28"/>
          <w:szCs w:val="28"/>
        </w:rPr>
        <w:t xml:space="preserve"> </w:t>
      </w:r>
      <w:r w:rsidR="007A3B90" w:rsidRPr="00A465AD">
        <w:rPr>
          <w:color w:val="000000" w:themeColor="text1"/>
          <w:sz w:val="28"/>
          <w:szCs w:val="28"/>
        </w:rPr>
        <w:t xml:space="preserve">У предприятия ООО «АВЕРС» </w:t>
      </w:r>
      <w:r w:rsidR="00A0186E" w:rsidRPr="00A465AD">
        <w:rPr>
          <w:color w:val="000000" w:themeColor="text1"/>
          <w:sz w:val="28"/>
          <w:szCs w:val="28"/>
        </w:rPr>
        <w:t xml:space="preserve">отсутствуют необходимые </w:t>
      </w:r>
      <w:r w:rsidR="001773FA" w:rsidRPr="00A465AD">
        <w:rPr>
          <w:color w:val="000000" w:themeColor="text1"/>
          <w:sz w:val="28"/>
          <w:szCs w:val="28"/>
        </w:rPr>
        <w:t>шта</w:t>
      </w:r>
      <w:r w:rsidR="00A0186E" w:rsidRPr="00A465AD">
        <w:rPr>
          <w:color w:val="000000" w:themeColor="text1"/>
          <w:sz w:val="28"/>
          <w:szCs w:val="28"/>
        </w:rPr>
        <w:t xml:space="preserve">тные единицы, </w:t>
      </w:r>
      <w:r w:rsidR="001773FA" w:rsidRPr="00A465AD">
        <w:rPr>
          <w:color w:val="000000" w:themeColor="text1"/>
          <w:sz w:val="28"/>
          <w:szCs w:val="28"/>
        </w:rPr>
        <w:t>призванные</w:t>
      </w:r>
      <w:r w:rsidRPr="00A465AD">
        <w:rPr>
          <w:color w:val="000000" w:themeColor="text1"/>
          <w:sz w:val="28"/>
          <w:szCs w:val="28"/>
        </w:rPr>
        <w:t xml:space="preserve"> решить следующие важнейшие задачи: разработка краткосрочной, среднесрочной и долгосрочной стратегии сбыта; исследование факторов, определяющих структуру и динамику потребительского спроса на продукцию предприятия, конъюнктуру рынка; изучение спроса на продукцию предприятия и разработка долгосрочных, среднесрочных и краткосрочных прогнозов потребности в товаре; исследование потребительских свойств</w:t>
      </w:r>
      <w:r w:rsidR="00A465AD">
        <w:rPr>
          <w:color w:val="000000" w:themeColor="text1"/>
          <w:sz w:val="28"/>
          <w:szCs w:val="28"/>
        </w:rPr>
        <w:t xml:space="preserve"> </w:t>
      </w:r>
      <w:r w:rsidRPr="00A465AD">
        <w:rPr>
          <w:color w:val="000000" w:themeColor="text1"/>
          <w:sz w:val="28"/>
          <w:szCs w:val="28"/>
        </w:rPr>
        <w:t>продукции, предъявленных к ним покупательских требований; ориентация разработчиков и производства на выполнение требований к товару; организация рекламы и стимулирования сбыта продукции.</w:t>
      </w:r>
    </w:p>
    <w:p w:rsidR="00A465AD" w:rsidRDefault="00E2500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Сбытовая политика неразрывно связана со спросом </w:t>
      </w:r>
      <w:r w:rsidR="00A0186E" w:rsidRPr="00A465AD">
        <w:rPr>
          <w:color w:val="000000" w:themeColor="text1"/>
          <w:sz w:val="28"/>
          <w:szCs w:val="28"/>
        </w:rPr>
        <w:t>и</w:t>
      </w:r>
      <w:r w:rsidRPr="00A465AD">
        <w:rPr>
          <w:color w:val="000000" w:themeColor="text1"/>
          <w:sz w:val="28"/>
          <w:szCs w:val="28"/>
        </w:rPr>
        <w:t xml:space="preserve"> с собственными производственно-сбытовыми, финансовыми, организационно-управленческими и иными возможностями. Если сбытовая политика конкурентов заведомо более эффективна, то предприятию следует либо уйти с целевого рынка, либо коренным образом модернизировать всю систему сбыта с целью значительного повышения ее конкурентоспособности, либо изменить свою производственную и сбытовую специализацию.</w:t>
      </w:r>
      <w:r w:rsidR="00A0186E" w:rsidRPr="00A465AD">
        <w:rPr>
          <w:color w:val="000000" w:themeColor="text1"/>
          <w:sz w:val="28"/>
          <w:szCs w:val="28"/>
        </w:rPr>
        <w:t xml:space="preserve"> Для лучшего проведения сбытовой политики необходимо ввести в штат единицу маркетолога, в обязанности которого будет входить</w:t>
      </w:r>
      <w:r w:rsidR="00A465AD">
        <w:rPr>
          <w:color w:val="000000" w:themeColor="text1"/>
          <w:sz w:val="28"/>
          <w:szCs w:val="28"/>
        </w:rPr>
        <w:t xml:space="preserve"> </w:t>
      </w:r>
      <w:r w:rsidR="00A0186E" w:rsidRPr="00A465AD">
        <w:rPr>
          <w:color w:val="000000" w:themeColor="text1"/>
          <w:sz w:val="28"/>
          <w:szCs w:val="28"/>
        </w:rPr>
        <w:t>регулярное исследование не только рынка, но и</w:t>
      </w:r>
      <w:r w:rsidR="00A465AD">
        <w:rPr>
          <w:color w:val="000000" w:themeColor="text1"/>
          <w:sz w:val="28"/>
          <w:szCs w:val="28"/>
        </w:rPr>
        <w:t xml:space="preserve"> </w:t>
      </w:r>
      <w:r w:rsidR="00A0186E" w:rsidRPr="00A465AD">
        <w:rPr>
          <w:color w:val="000000" w:themeColor="text1"/>
          <w:sz w:val="28"/>
          <w:szCs w:val="28"/>
        </w:rPr>
        <w:t>политики конкурентов.</w:t>
      </w:r>
    </w:p>
    <w:p w:rsidR="00BC1B48" w:rsidRPr="00A465AD" w:rsidRDefault="00A0186E"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Коммуникационная политики предприятия ООО «АВЕРС». Данной фирмой использу</w:t>
      </w:r>
      <w:r w:rsidR="001773FA" w:rsidRPr="00A465AD">
        <w:rPr>
          <w:color w:val="000000" w:themeColor="text1"/>
          <w:sz w:val="28"/>
          <w:szCs w:val="28"/>
        </w:rPr>
        <w:t>ет</w:t>
      </w:r>
      <w:r w:rsidRPr="00A465AD">
        <w:rPr>
          <w:color w:val="000000" w:themeColor="text1"/>
          <w:sz w:val="28"/>
          <w:szCs w:val="28"/>
        </w:rPr>
        <w:t xml:space="preserve"> несколько видов рекламы. Информативная реклама используется для информирования потребителей о новых продуктах с целью создания первоначального спроса.</w:t>
      </w:r>
      <w:r w:rsidR="008D0517" w:rsidRPr="00A465AD">
        <w:rPr>
          <w:color w:val="000000" w:themeColor="text1"/>
          <w:sz w:val="28"/>
          <w:szCs w:val="28"/>
        </w:rPr>
        <w:t xml:space="preserve"> </w:t>
      </w:r>
      <w:r w:rsidRPr="00A465AD">
        <w:rPr>
          <w:color w:val="000000" w:themeColor="text1"/>
          <w:sz w:val="28"/>
          <w:szCs w:val="28"/>
        </w:rPr>
        <w:t>Побудительная реклама используется для создания у выбранного сегмента потребителей спроса на какой-то продукт путем внушения потребителям, что рекламируемый продукт является наилучшим в рамках имеющихся у них средств.</w:t>
      </w:r>
      <w:r w:rsidR="001773FA" w:rsidRPr="00A465AD">
        <w:rPr>
          <w:color w:val="000000" w:themeColor="text1"/>
          <w:sz w:val="28"/>
          <w:szCs w:val="28"/>
        </w:rPr>
        <w:t xml:space="preserve"> В </w:t>
      </w:r>
      <w:r w:rsidR="008D0517" w:rsidRPr="00A465AD">
        <w:rPr>
          <w:color w:val="000000" w:themeColor="text1"/>
          <w:sz w:val="28"/>
          <w:szCs w:val="28"/>
        </w:rPr>
        <w:t>ООО «АВЕРС» не активно используется имиджевая реклама, она также необходима, как и другие виды рекламы, кроме того, предприятие не использует рекламу на радио, изготовление рекламных проспектов,</w:t>
      </w:r>
      <w:r w:rsidR="00A465AD">
        <w:rPr>
          <w:color w:val="000000" w:themeColor="text1"/>
          <w:sz w:val="28"/>
          <w:szCs w:val="28"/>
        </w:rPr>
        <w:t xml:space="preserve"> </w:t>
      </w:r>
      <w:r w:rsidR="008D0517" w:rsidRPr="00A465AD">
        <w:rPr>
          <w:color w:val="000000" w:themeColor="text1"/>
          <w:sz w:val="28"/>
          <w:szCs w:val="28"/>
        </w:rPr>
        <w:t>в то время как данный виды рекламы очень эффективны.</w:t>
      </w:r>
    </w:p>
    <w:p w:rsidR="00A465AD" w:rsidRDefault="008D0517"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 xml:space="preserve">На основании </w:t>
      </w:r>
      <w:r w:rsidR="00CB3541" w:rsidRPr="00A465AD">
        <w:rPr>
          <w:color w:val="000000" w:themeColor="text1"/>
          <w:sz w:val="28"/>
          <w:szCs w:val="28"/>
        </w:rPr>
        <w:t xml:space="preserve">результатов маркетингового исследования, для </w:t>
      </w:r>
      <w:r w:rsidR="0060031E" w:rsidRPr="00A465AD">
        <w:rPr>
          <w:color w:val="000000" w:themeColor="text1"/>
          <w:sz w:val="28"/>
          <w:szCs w:val="28"/>
        </w:rPr>
        <w:t>совершенствования маркетинговой деятельности розничного торгового предприятия ООО «АВЕРС»</w:t>
      </w:r>
      <w:r w:rsidR="00CB3541" w:rsidRPr="00A465AD">
        <w:rPr>
          <w:color w:val="000000" w:themeColor="text1"/>
          <w:sz w:val="28"/>
          <w:szCs w:val="28"/>
        </w:rPr>
        <w:t xml:space="preserve">, можно сформулировать следующие предложения с проведением стимулирующих мероприятий в рамках </w:t>
      </w:r>
      <w:r w:rsidR="004C7B0A" w:rsidRPr="00A465AD">
        <w:rPr>
          <w:color w:val="000000" w:themeColor="text1"/>
          <w:sz w:val="28"/>
          <w:szCs w:val="28"/>
        </w:rPr>
        <w:t xml:space="preserve">таких элементов </w:t>
      </w:r>
      <w:r w:rsidR="00CB3541" w:rsidRPr="00A465AD">
        <w:rPr>
          <w:color w:val="000000" w:themeColor="text1"/>
          <w:sz w:val="28"/>
          <w:szCs w:val="28"/>
        </w:rPr>
        <w:t xml:space="preserve">концепции </w:t>
      </w:r>
      <w:r w:rsidR="004C7B0A" w:rsidRPr="00A465AD">
        <w:rPr>
          <w:color w:val="000000" w:themeColor="text1"/>
          <w:sz w:val="28"/>
          <w:szCs w:val="28"/>
        </w:rPr>
        <w:t xml:space="preserve">маркетинга, как товарная, ценовая, </w:t>
      </w:r>
      <w:r w:rsidR="002B6433" w:rsidRPr="00A465AD">
        <w:rPr>
          <w:color w:val="000000" w:themeColor="text1"/>
          <w:sz w:val="28"/>
          <w:szCs w:val="28"/>
        </w:rPr>
        <w:t xml:space="preserve">сбытовая и </w:t>
      </w:r>
      <w:r w:rsidR="004C7B0A" w:rsidRPr="00A465AD">
        <w:rPr>
          <w:color w:val="000000" w:themeColor="text1"/>
          <w:sz w:val="28"/>
          <w:szCs w:val="28"/>
        </w:rPr>
        <w:t>коммуникационная</w:t>
      </w:r>
      <w:r w:rsidR="009820DD" w:rsidRPr="00A465AD">
        <w:rPr>
          <w:color w:val="000000" w:themeColor="text1"/>
          <w:sz w:val="28"/>
          <w:szCs w:val="28"/>
        </w:rPr>
        <w:t xml:space="preserve"> </w:t>
      </w:r>
      <w:r w:rsidR="004C7B0A" w:rsidRPr="00A465AD">
        <w:rPr>
          <w:color w:val="000000" w:themeColor="text1"/>
          <w:sz w:val="28"/>
          <w:szCs w:val="28"/>
        </w:rPr>
        <w:t>политик</w:t>
      </w:r>
      <w:r w:rsidR="00101393" w:rsidRPr="00A465AD">
        <w:rPr>
          <w:color w:val="000000" w:themeColor="text1"/>
          <w:sz w:val="28"/>
          <w:szCs w:val="28"/>
        </w:rPr>
        <w:t>и,</w:t>
      </w:r>
      <w:r w:rsidR="00A465AD">
        <w:rPr>
          <w:color w:val="000000" w:themeColor="text1"/>
          <w:sz w:val="28"/>
          <w:szCs w:val="28"/>
        </w:rPr>
        <w:t xml:space="preserve"> </w:t>
      </w:r>
      <w:r w:rsidR="0060031E" w:rsidRPr="00A465AD">
        <w:rPr>
          <w:color w:val="000000" w:themeColor="text1"/>
          <w:sz w:val="28"/>
          <w:szCs w:val="28"/>
        </w:rPr>
        <w:t>а именно:</w:t>
      </w:r>
    </w:p>
    <w:p w:rsidR="00101393" w:rsidRPr="00A465AD" w:rsidRDefault="00CB3541" w:rsidP="00A465AD">
      <w:pPr>
        <w:shd w:val="clear" w:color="000000" w:fill="auto"/>
        <w:suppressAutoHyphens/>
        <w:spacing w:line="360" w:lineRule="auto"/>
        <w:ind w:firstLine="709"/>
        <w:jc w:val="both"/>
        <w:rPr>
          <w:color w:val="000000" w:themeColor="text1"/>
          <w:sz w:val="28"/>
          <w:szCs w:val="28"/>
        </w:rPr>
      </w:pPr>
      <w:r w:rsidRPr="00A465AD">
        <w:rPr>
          <w:b/>
          <w:bCs/>
          <w:color w:val="000000" w:themeColor="text1"/>
          <w:sz w:val="28"/>
          <w:szCs w:val="28"/>
        </w:rPr>
        <w:t>Проведение мероприятий</w:t>
      </w:r>
      <w:r w:rsidR="00072F92" w:rsidRPr="00A465AD">
        <w:rPr>
          <w:b/>
          <w:bCs/>
          <w:color w:val="000000" w:themeColor="text1"/>
          <w:sz w:val="28"/>
          <w:szCs w:val="28"/>
        </w:rPr>
        <w:t xml:space="preserve"> в рамках </w:t>
      </w:r>
      <w:r w:rsidR="00FB07A5" w:rsidRPr="00A465AD">
        <w:rPr>
          <w:b/>
          <w:bCs/>
          <w:color w:val="000000" w:themeColor="text1"/>
          <w:sz w:val="28"/>
          <w:szCs w:val="28"/>
        </w:rPr>
        <w:t>товарной политики</w:t>
      </w:r>
      <w:r w:rsidR="00101393" w:rsidRPr="00A465AD">
        <w:rPr>
          <w:b/>
          <w:bCs/>
          <w:color w:val="000000" w:themeColor="text1"/>
          <w:sz w:val="28"/>
          <w:szCs w:val="28"/>
        </w:rPr>
        <w:t xml:space="preserve">. </w:t>
      </w:r>
      <w:r w:rsidR="00265173" w:rsidRPr="00A465AD">
        <w:rPr>
          <w:color w:val="000000" w:themeColor="text1"/>
          <w:sz w:val="28"/>
          <w:szCs w:val="28"/>
        </w:rPr>
        <w:t xml:space="preserve">В связи с большой конкуренцией в регионе </w:t>
      </w:r>
      <w:r w:rsidR="00FB07A5" w:rsidRPr="00A465AD">
        <w:rPr>
          <w:color w:val="000000" w:themeColor="text1"/>
          <w:sz w:val="28"/>
          <w:szCs w:val="28"/>
        </w:rPr>
        <w:t xml:space="preserve">Торговому </w:t>
      </w:r>
      <w:r w:rsidR="00101393" w:rsidRPr="00A465AD">
        <w:rPr>
          <w:color w:val="000000" w:themeColor="text1"/>
          <w:sz w:val="28"/>
          <w:szCs w:val="28"/>
        </w:rPr>
        <w:t xml:space="preserve">предприятию «АВЕРС», формируя свою товарную политику, </w:t>
      </w:r>
      <w:r w:rsidR="00265173" w:rsidRPr="00A465AD">
        <w:rPr>
          <w:color w:val="000000" w:themeColor="text1"/>
          <w:sz w:val="28"/>
          <w:szCs w:val="28"/>
        </w:rPr>
        <w:t>необходимо</w:t>
      </w:r>
      <w:r w:rsidR="00101393" w:rsidRPr="00A465AD">
        <w:rPr>
          <w:color w:val="000000" w:themeColor="text1"/>
          <w:sz w:val="28"/>
          <w:szCs w:val="28"/>
        </w:rPr>
        <w:t>:</w:t>
      </w:r>
    </w:p>
    <w:p w:rsidR="00101393" w:rsidRPr="00A465AD" w:rsidRDefault="00101393" w:rsidP="00A465AD">
      <w:pPr>
        <w:numPr>
          <w:ilvl w:val="0"/>
          <w:numId w:val="37"/>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предлагать покупателю товар, отличающийся надежностью, долговечностью, эстетичностью внешнего вида;</w:t>
      </w:r>
    </w:p>
    <w:p w:rsidR="00101393" w:rsidRPr="00A465AD" w:rsidRDefault="00101393" w:rsidP="00A465AD">
      <w:pPr>
        <w:numPr>
          <w:ilvl w:val="0"/>
          <w:numId w:val="37"/>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ввести в продажу оргтехнические средства, отличающиеся пионерными</w:t>
      </w:r>
      <w:r w:rsidR="00A465AD">
        <w:rPr>
          <w:color w:val="000000" w:themeColor="text1"/>
          <w:sz w:val="28"/>
          <w:szCs w:val="28"/>
        </w:rPr>
        <w:t xml:space="preserve"> </w:t>
      </w:r>
      <w:r w:rsidRPr="00A465AD">
        <w:rPr>
          <w:color w:val="000000" w:themeColor="text1"/>
          <w:sz w:val="28"/>
          <w:szCs w:val="28"/>
        </w:rPr>
        <w:t>качествами, обеспечивающими</w:t>
      </w:r>
      <w:r w:rsidR="00A465AD">
        <w:rPr>
          <w:color w:val="000000" w:themeColor="text1"/>
          <w:sz w:val="28"/>
          <w:szCs w:val="28"/>
        </w:rPr>
        <w:t xml:space="preserve"> </w:t>
      </w:r>
      <w:r w:rsidR="001773FA" w:rsidRPr="00A465AD">
        <w:rPr>
          <w:color w:val="000000" w:themeColor="text1"/>
          <w:sz w:val="28"/>
          <w:szCs w:val="28"/>
        </w:rPr>
        <w:t>удовлетворение уже существующих потребителей, назначив для них монопольные цены;</w:t>
      </w:r>
    </w:p>
    <w:p w:rsidR="001773FA" w:rsidRPr="00A465AD" w:rsidRDefault="001773FA" w:rsidP="00A465AD">
      <w:pPr>
        <w:numPr>
          <w:ilvl w:val="0"/>
          <w:numId w:val="37"/>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обеспечить конкурентоспособность товара, ориентировав его на узкие слои</w:t>
      </w:r>
      <w:r w:rsidR="00A465AD">
        <w:rPr>
          <w:color w:val="000000" w:themeColor="text1"/>
          <w:sz w:val="28"/>
          <w:szCs w:val="28"/>
        </w:rPr>
        <w:t xml:space="preserve"> </w:t>
      </w:r>
      <w:r w:rsidRPr="00A465AD">
        <w:rPr>
          <w:color w:val="000000" w:themeColor="text1"/>
          <w:sz w:val="28"/>
          <w:szCs w:val="28"/>
        </w:rPr>
        <w:t>потребителей</w:t>
      </w:r>
      <w:r w:rsidR="00082B06" w:rsidRPr="00A465AD">
        <w:rPr>
          <w:color w:val="000000" w:themeColor="text1"/>
          <w:sz w:val="28"/>
          <w:szCs w:val="28"/>
        </w:rPr>
        <w:t>,</w:t>
      </w:r>
    </w:p>
    <w:p w:rsidR="00A465AD" w:rsidRDefault="00082B06" w:rsidP="00A465AD">
      <w:pPr>
        <w:pStyle w:val="a5"/>
        <w:numPr>
          <w:ilvl w:val="0"/>
          <w:numId w:val="37"/>
        </w:numPr>
        <w:shd w:val="clear" w:color="000000" w:fill="auto"/>
        <w:suppressAutoHyphens/>
        <w:spacing w:after="0" w:line="360" w:lineRule="auto"/>
        <w:ind w:left="0" w:firstLine="709"/>
        <w:jc w:val="both"/>
        <w:rPr>
          <w:color w:val="000000" w:themeColor="text1"/>
          <w:sz w:val="28"/>
          <w:szCs w:val="28"/>
        </w:rPr>
      </w:pPr>
      <w:r w:rsidRPr="00A465AD">
        <w:rPr>
          <w:color w:val="000000" w:themeColor="text1"/>
          <w:sz w:val="28"/>
          <w:szCs w:val="28"/>
        </w:rPr>
        <w:t>обеспечить наличие в торговых точках широкого и устойчивого ассортимента оргтехнических средств, обеспечивающего удовлетворение спроса обслуживающих контингентов покупателей;</w:t>
      </w:r>
    </w:p>
    <w:p w:rsidR="00A465AD" w:rsidRDefault="00082B06" w:rsidP="00A465AD">
      <w:pPr>
        <w:pStyle w:val="a5"/>
        <w:numPr>
          <w:ilvl w:val="0"/>
          <w:numId w:val="37"/>
        </w:numPr>
        <w:shd w:val="clear" w:color="000000" w:fill="auto"/>
        <w:suppressAutoHyphens/>
        <w:spacing w:after="0" w:line="360" w:lineRule="auto"/>
        <w:ind w:left="0" w:firstLine="709"/>
        <w:jc w:val="both"/>
        <w:rPr>
          <w:color w:val="000000" w:themeColor="text1"/>
          <w:sz w:val="28"/>
          <w:szCs w:val="28"/>
        </w:rPr>
      </w:pPr>
      <w:r w:rsidRPr="00A465AD">
        <w:rPr>
          <w:color w:val="000000" w:themeColor="text1"/>
          <w:sz w:val="28"/>
          <w:szCs w:val="28"/>
        </w:rPr>
        <w:t>предоставление покупателям дополнительных услуг, связанных со спецификой приобретаемых ими</w:t>
      </w:r>
      <w:r w:rsidR="00A465AD">
        <w:rPr>
          <w:color w:val="000000" w:themeColor="text1"/>
          <w:sz w:val="28"/>
          <w:szCs w:val="28"/>
        </w:rPr>
        <w:t xml:space="preserve"> </w:t>
      </w:r>
      <w:r w:rsidRPr="00A465AD">
        <w:rPr>
          <w:color w:val="000000" w:themeColor="text1"/>
          <w:sz w:val="28"/>
          <w:szCs w:val="28"/>
        </w:rPr>
        <w:t>оргтехнических средств;</w:t>
      </w:r>
    </w:p>
    <w:p w:rsidR="001773FA" w:rsidRPr="00A465AD" w:rsidRDefault="001773FA" w:rsidP="00A465AD">
      <w:pPr>
        <w:shd w:val="clear" w:color="000000" w:fill="auto"/>
        <w:suppressAutoHyphens/>
        <w:spacing w:line="360" w:lineRule="auto"/>
        <w:ind w:firstLine="709"/>
        <w:jc w:val="both"/>
        <w:rPr>
          <w:color w:val="000000" w:themeColor="text1"/>
          <w:sz w:val="28"/>
          <w:szCs w:val="28"/>
        </w:rPr>
      </w:pPr>
      <w:r w:rsidRPr="00A465AD">
        <w:rPr>
          <w:b/>
          <w:bCs/>
          <w:color w:val="000000" w:themeColor="text1"/>
          <w:sz w:val="28"/>
          <w:szCs w:val="28"/>
        </w:rPr>
        <w:t>Проведение мероприятий в рамках ценовой политики.</w:t>
      </w:r>
      <w:r w:rsidR="00A465AD">
        <w:rPr>
          <w:b/>
          <w:bCs/>
          <w:color w:val="000000" w:themeColor="text1"/>
          <w:sz w:val="28"/>
          <w:szCs w:val="28"/>
        </w:rPr>
        <w:t xml:space="preserve"> </w:t>
      </w:r>
      <w:r w:rsidR="00082B06" w:rsidRPr="00A465AD">
        <w:rPr>
          <w:color w:val="000000" w:themeColor="text1"/>
          <w:sz w:val="28"/>
          <w:szCs w:val="28"/>
        </w:rPr>
        <w:t>ООО «АВЕРС» необходимо:</w:t>
      </w:r>
    </w:p>
    <w:p w:rsidR="00082B06" w:rsidRPr="00A465AD" w:rsidRDefault="00082B06" w:rsidP="00A465AD">
      <w:pPr>
        <w:pStyle w:val="a5"/>
        <w:numPr>
          <w:ilvl w:val="0"/>
          <w:numId w:val="39"/>
        </w:numPr>
        <w:shd w:val="clear" w:color="000000" w:fill="auto"/>
        <w:tabs>
          <w:tab w:val="center" w:pos="0"/>
        </w:tabs>
        <w:suppressAutoHyphens/>
        <w:spacing w:after="0" w:line="360" w:lineRule="auto"/>
        <w:ind w:left="0" w:firstLine="709"/>
        <w:jc w:val="both"/>
        <w:rPr>
          <w:color w:val="000000" w:themeColor="text1"/>
          <w:sz w:val="28"/>
          <w:szCs w:val="28"/>
        </w:rPr>
      </w:pPr>
      <w:r w:rsidRPr="00A465AD">
        <w:rPr>
          <w:color w:val="000000" w:themeColor="text1"/>
          <w:sz w:val="28"/>
          <w:szCs w:val="28"/>
        </w:rPr>
        <w:t>реализация экономического интереса фирмы на основе удовлетворения максимального платежеспособного спроса потребителей (проведение анализа цен на продукцию конкурентов);</w:t>
      </w:r>
    </w:p>
    <w:p w:rsidR="00A465AD" w:rsidRDefault="00082B06" w:rsidP="00A465AD">
      <w:pPr>
        <w:numPr>
          <w:ilvl w:val="0"/>
          <w:numId w:val="38"/>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разработка стратегии формирования цены, проанализировав все внешние факторы, влияющие на решения,</w:t>
      </w:r>
    </w:p>
    <w:p w:rsidR="00082B06" w:rsidRPr="00A465AD" w:rsidRDefault="00082B06" w:rsidP="00A465AD">
      <w:pPr>
        <w:numPr>
          <w:ilvl w:val="0"/>
          <w:numId w:val="38"/>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проведение поддержки малоимущих слоёв населения, путём предложения им рассрочек платежей.</w:t>
      </w:r>
    </w:p>
    <w:p w:rsidR="00082B06" w:rsidRPr="00A465AD" w:rsidRDefault="00082B06" w:rsidP="00A465AD">
      <w:pPr>
        <w:shd w:val="clear" w:color="000000" w:fill="auto"/>
        <w:suppressAutoHyphens/>
        <w:spacing w:line="360" w:lineRule="auto"/>
        <w:ind w:firstLine="709"/>
        <w:jc w:val="both"/>
        <w:rPr>
          <w:b/>
          <w:bCs/>
          <w:color w:val="000000" w:themeColor="text1"/>
          <w:sz w:val="28"/>
          <w:szCs w:val="28"/>
        </w:rPr>
      </w:pPr>
      <w:r w:rsidRPr="00A465AD">
        <w:rPr>
          <w:b/>
          <w:bCs/>
          <w:color w:val="000000" w:themeColor="text1"/>
          <w:sz w:val="28"/>
          <w:szCs w:val="28"/>
        </w:rPr>
        <w:t>Проведение мероприятий в рамках сбытовой политики:</w:t>
      </w:r>
    </w:p>
    <w:p w:rsidR="00082B06" w:rsidRPr="00A465AD" w:rsidRDefault="00082B06" w:rsidP="00A465AD">
      <w:pPr>
        <w:pStyle w:val="a5"/>
        <w:numPr>
          <w:ilvl w:val="0"/>
          <w:numId w:val="40"/>
        </w:numPr>
        <w:shd w:val="clear" w:color="000000" w:fill="auto"/>
        <w:tabs>
          <w:tab w:val="center" w:pos="0"/>
          <w:tab w:val="num" w:pos="1440"/>
        </w:tabs>
        <w:suppressAutoHyphens/>
        <w:spacing w:after="0" w:line="360" w:lineRule="auto"/>
        <w:ind w:left="0" w:firstLine="709"/>
        <w:jc w:val="both"/>
        <w:rPr>
          <w:color w:val="000000" w:themeColor="text1"/>
          <w:sz w:val="28"/>
          <w:szCs w:val="28"/>
        </w:rPr>
      </w:pPr>
      <w:r w:rsidRPr="00A465AD">
        <w:rPr>
          <w:color w:val="000000" w:themeColor="text1"/>
          <w:sz w:val="28"/>
          <w:szCs w:val="28"/>
        </w:rPr>
        <w:t>обеспечение долговременной рыночной устойчивости предприятия,</w:t>
      </w:r>
      <w:r w:rsidR="00A465AD">
        <w:rPr>
          <w:color w:val="000000" w:themeColor="text1"/>
          <w:sz w:val="28"/>
          <w:szCs w:val="28"/>
        </w:rPr>
        <w:t xml:space="preserve"> </w:t>
      </w:r>
      <w:r w:rsidRPr="00A465AD">
        <w:rPr>
          <w:color w:val="000000" w:themeColor="text1"/>
          <w:sz w:val="28"/>
          <w:szCs w:val="28"/>
        </w:rPr>
        <w:t xml:space="preserve">используя маркетинговые исследования рынка Хакасии и деятельности конкурентов по прилагаемой анкете (приложение </w:t>
      </w:r>
      <w:r w:rsidR="001D401C" w:rsidRPr="00A465AD">
        <w:rPr>
          <w:color w:val="000000" w:themeColor="text1"/>
          <w:sz w:val="28"/>
          <w:szCs w:val="28"/>
        </w:rPr>
        <w:t>Б</w:t>
      </w:r>
      <w:r w:rsidRPr="00A465AD">
        <w:rPr>
          <w:color w:val="000000" w:themeColor="text1"/>
          <w:sz w:val="28"/>
          <w:szCs w:val="28"/>
        </w:rPr>
        <w:t>);</w:t>
      </w:r>
    </w:p>
    <w:p w:rsidR="00A465AD" w:rsidRDefault="001D401C" w:rsidP="00A465AD">
      <w:pPr>
        <w:numPr>
          <w:ilvl w:val="0"/>
          <w:numId w:val="4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распределение объёмов сбыта по регионам республики, т.е</w:t>
      </w:r>
      <w:r w:rsidR="002B6433" w:rsidRPr="00A465AD">
        <w:rPr>
          <w:color w:val="000000" w:themeColor="text1"/>
          <w:sz w:val="28"/>
          <w:szCs w:val="28"/>
        </w:rPr>
        <w:t>.</w:t>
      </w:r>
      <w:r w:rsidRPr="00A465AD">
        <w:rPr>
          <w:color w:val="000000" w:themeColor="text1"/>
          <w:sz w:val="28"/>
          <w:szCs w:val="28"/>
        </w:rPr>
        <w:t xml:space="preserve"> -</w:t>
      </w:r>
      <w:r w:rsidR="00A465AD">
        <w:rPr>
          <w:color w:val="000000" w:themeColor="text1"/>
          <w:sz w:val="28"/>
          <w:szCs w:val="28"/>
        </w:rPr>
        <w:t xml:space="preserve"> </w:t>
      </w:r>
      <w:r w:rsidRPr="00A465AD">
        <w:rPr>
          <w:color w:val="000000" w:themeColor="text1"/>
          <w:sz w:val="28"/>
          <w:szCs w:val="28"/>
        </w:rPr>
        <w:t>распределение объемов сбыта в региональном разрезе:</w:t>
      </w:r>
    </w:p>
    <w:p w:rsidR="001D401C" w:rsidRPr="00A465AD" w:rsidRDefault="001D401C" w:rsidP="00A465AD">
      <w:pPr>
        <w:numPr>
          <w:ilvl w:val="1"/>
          <w:numId w:val="4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открытие собственных фирменных магазинов, баз, складов готовой продукции, которые должны быть обоснованными и приносить определенный доход,</w:t>
      </w:r>
    </w:p>
    <w:p w:rsidR="00A465AD" w:rsidRDefault="001D401C" w:rsidP="00A465AD">
      <w:pPr>
        <w:numPr>
          <w:ilvl w:val="1"/>
          <w:numId w:val="4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при распределении объемов сбыта по точкам региона должна даваться</w:t>
      </w:r>
      <w:r w:rsidR="00A465AD">
        <w:rPr>
          <w:color w:val="000000" w:themeColor="text1"/>
          <w:sz w:val="28"/>
          <w:szCs w:val="28"/>
        </w:rPr>
        <w:t xml:space="preserve"> </w:t>
      </w:r>
      <w:r w:rsidRPr="00A465AD">
        <w:rPr>
          <w:color w:val="000000" w:themeColor="text1"/>
          <w:sz w:val="28"/>
          <w:szCs w:val="28"/>
        </w:rPr>
        <w:t>оценка</w:t>
      </w:r>
      <w:r w:rsidR="00A465AD">
        <w:rPr>
          <w:color w:val="000000" w:themeColor="text1"/>
          <w:sz w:val="28"/>
          <w:szCs w:val="28"/>
        </w:rPr>
        <w:t xml:space="preserve"> </w:t>
      </w:r>
      <w:r w:rsidRPr="00A465AD">
        <w:rPr>
          <w:color w:val="000000" w:themeColor="text1"/>
          <w:sz w:val="28"/>
          <w:szCs w:val="28"/>
        </w:rPr>
        <w:t>привлекательность каждого региона для фирмы,</w:t>
      </w:r>
    </w:p>
    <w:p w:rsidR="001D401C" w:rsidRPr="00A465AD" w:rsidRDefault="001D401C" w:rsidP="00A465AD">
      <w:pPr>
        <w:numPr>
          <w:ilvl w:val="1"/>
          <w:numId w:val="40"/>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определение уровня доходност</w:t>
      </w:r>
      <w:r w:rsidR="00084AD2" w:rsidRPr="00A465AD">
        <w:rPr>
          <w:color w:val="000000" w:themeColor="text1"/>
          <w:sz w:val="28"/>
          <w:szCs w:val="28"/>
        </w:rPr>
        <w:t>и регионов для фирмы сравнением.</w:t>
      </w:r>
    </w:p>
    <w:p w:rsidR="00A465AD" w:rsidRDefault="00084AD2" w:rsidP="00A465AD">
      <w:pPr>
        <w:pStyle w:val="23"/>
        <w:numPr>
          <w:ilvl w:val="0"/>
          <w:numId w:val="41"/>
        </w:numPr>
        <w:shd w:val="clear" w:color="000000" w:fill="auto"/>
        <w:suppressAutoHyphens/>
        <w:spacing w:after="0" w:line="360" w:lineRule="auto"/>
        <w:ind w:left="0" w:firstLine="709"/>
        <w:jc w:val="both"/>
        <w:rPr>
          <w:color w:val="000000" w:themeColor="text1"/>
          <w:sz w:val="28"/>
          <w:szCs w:val="28"/>
        </w:rPr>
      </w:pPr>
      <w:r w:rsidRPr="00A465AD">
        <w:rPr>
          <w:color w:val="000000" w:themeColor="text1"/>
          <w:sz w:val="28"/>
          <w:szCs w:val="28"/>
        </w:rPr>
        <w:t>выбор каналов сбыта и учёт того, какие каналы сбыта используют конкуренты, доступность рынка, периодичность совершения покупок потребителями, стоимость хранения запасов и многие другие критерии оценки.</w:t>
      </w:r>
    </w:p>
    <w:p w:rsidR="00084AD2" w:rsidRPr="00A465AD" w:rsidRDefault="00084AD2" w:rsidP="00A465AD">
      <w:pPr>
        <w:pStyle w:val="23"/>
        <w:shd w:val="clear" w:color="000000" w:fill="auto"/>
        <w:suppressAutoHyphens/>
        <w:spacing w:after="0" w:line="360" w:lineRule="auto"/>
        <w:ind w:firstLine="709"/>
        <w:jc w:val="both"/>
        <w:rPr>
          <w:b/>
          <w:bCs/>
          <w:color w:val="000000" w:themeColor="text1"/>
          <w:sz w:val="28"/>
          <w:szCs w:val="28"/>
        </w:rPr>
      </w:pPr>
      <w:r w:rsidRPr="00A465AD">
        <w:rPr>
          <w:b/>
          <w:bCs/>
          <w:color w:val="000000" w:themeColor="text1"/>
          <w:sz w:val="28"/>
          <w:szCs w:val="28"/>
        </w:rPr>
        <w:t>Проведение мероприятий в рамках коммуникационной политики:</w:t>
      </w:r>
    </w:p>
    <w:p w:rsidR="00084AD2" w:rsidRPr="00A465AD" w:rsidRDefault="00084AD2" w:rsidP="00A465AD">
      <w:pPr>
        <w:pStyle w:val="23"/>
        <w:numPr>
          <w:ilvl w:val="0"/>
          <w:numId w:val="41"/>
        </w:numPr>
        <w:shd w:val="clear" w:color="000000" w:fill="auto"/>
        <w:suppressAutoHyphens/>
        <w:spacing w:after="0" w:line="360" w:lineRule="auto"/>
        <w:ind w:left="0" w:firstLine="709"/>
        <w:jc w:val="both"/>
        <w:rPr>
          <w:color w:val="000000" w:themeColor="text1"/>
          <w:sz w:val="28"/>
          <w:szCs w:val="28"/>
        </w:rPr>
      </w:pPr>
      <w:r w:rsidRPr="00A465AD">
        <w:rPr>
          <w:color w:val="000000" w:themeColor="text1"/>
          <w:sz w:val="28"/>
          <w:szCs w:val="28"/>
        </w:rPr>
        <w:t>использован</w:t>
      </w:r>
      <w:r w:rsidR="002B6433" w:rsidRPr="00A465AD">
        <w:rPr>
          <w:color w:val="000000" w:themeColor="text1"/>
          <w:sz w:val="28"/>
          <w:szCs w:val="28"/>
        </w:rPr>
        <w:t>ие</w:t>
      </w:r>
      <w:r w:rsidRPr="00A465AD">
        <w:rPr>
          <w:color w:val="000000" w:themeColor="text1"/>
          <w:sz w:val="28"/>
          <w:szCs w:val="28"/>
        </w:rPr>
        <w:t xml:space="preserve"> внутримагазинной рекламы </w:t>
      </w:r>
      <w:r w:rsidR="002B6433" w:rsidRPr="00A465AD">
        <w:rPr>
          <w:color w:val="000000" w:themeColor="text1"/>
          <w:sz w:val="28"/>
          <w:szCs w:val="28"/>
        </w:rPr>
        <w:t>(размещение жк-мониторов в торговых залах),</w:t>
      </w:r>
    </w:p>
    <w:p w:rsidR="00084AD2" w:rsidRPr="00A465AD" w:rsidRDefault="00084AD2" w:rsidP="00A465AD">
      <w:pPr>
        <w:numPr>
          <w:ilvl w:val="0"/>
          <w:numId w:val="41"/>
        </w:numPr>
        <w:shd w:val="clear" w:color="000000" w:fill="auto"/>
        <w:tabs>
          <w:tab w:val="left" w:pos="18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размещение наружной рекламы – (лидеры</w:t>
      </w:r>
      <w:r w:rsidR="00A465AD">
        <w:rPr>
          <w:color w:val="000000" w:themeColor="text1"/>
          <w:sz w:val="28"/>
          <w:szCs w:val="28"/>
        </w:rPr>
        <w:t xml:space="preserve"> </w:t>
      </w:r>
      <w:r w:rsidRPr="00A465AD">
        <w:rPr>
          <w:color w:val="000000" w:themeColor="text1"/>
          <w:sz w:val="28"/>
          <w:szCs w:val="28"/>
        </w:rPr>
        <w:t>медиа-носителей</w:t>
      </w:r>
      <w:r w:rsidR="00A465AD">
        <w:rPr>
          <w:color w:val="000000" w:themeColor="text1"/>
          <w:sz w:val="28"/>
          <w:szCs w:val="28"/>
        </w:rPr>
        <w:t xml:space="preserve"> </w:t>
      </w:r>
      <w:r w:rsidRPr="00A465AD">
        <w:rPr>
          <w:color w:val="000000" w:themeColor="text1"/>
          <w:sz w:val="28"/>
          <w:szCs w:val="28"/>
        </w:rPr>
        <w:t>- компании «Джем», «Линия рекламы» - стоимость изготовления баннера от 5000руб, стоимость размещения – от 2800руб. в сутки в зависимости от места размещения);</w:t>
      </w:r>
    </w:p>
    <w:p w:rsidR="00084AD2" w:rsidRPr="00A465AD" w:rsidRDefault="00084AD2" w:rsidP="00A465AD">
      <w:pPr>
        <w:numPr>
          <w:ilvl w:val="0"/>
          <w:numId w:val="41"/>
        </w:numPr>
        <w:shd w:val="clear" w:color="000000" w:fill="auto"/>
        <w:tabs>
          <w:tab w:val="left" w:pos="18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размещение в газетах цветных листовок-вкладышей с информацией о товарах ООО «АВЕРС», например, в газете</w:t>
      </w:r>
      <w:r w:rsidR="00A465AD">
        <w:rPr>
          <w:color w:val="000000" w:themeColor="text1"/>
          <w:sz w:val="28"/>
          <w:szCs w:val="28"/>
        </w:rPr>
        <w:t xml:space="preserve"> </w:t>
      </w:r>
      <w:r w:rsidRPr="00A465AD">
        <w:rPr>
          <w:color w:val="000000" w:themeColor="text1"/>
          <w:sz w:val="28"/>
          <w:szCs w:val="28"/>
        </w:rPr>
        <w:t>«Шанс», тираж - 24000экз., ориентировочная стоимость тиража - 15000руб);</w:t>
      </w:r>
    </w:p>
    <w:p w:rsidR="00084AD2" w:rsidRPr="00A465AD" w:rsidRDefault="00084AD2" w:rsidP="00A465AD">
      <w:pPr>
        <w:numPr>
          <w:ilvl w:val="0"/>
          <w:numId w:val="41"/>
        </w:numPr>
        <w:shd w:val="clear" w:color="000000" w:fill="auto"/>
        <w:tabs>
          <w:tab w:val="left" w:pos="18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размещение информации о деятельности и продукции ООО «АВЕРС» на страницах журналов, востребованных среди населения, имеющих хорошее качество полиграфии, а также распространяемых на территории Республик Хакасия, Тыва, юга Красноярского края:</w:t>
      </w:r>
    </w:p>
    <w:p w:rsidR="00A465AD" w:rsidRDefault="00084AD2" w:rsidP="00A465AD">
      <w:pPr>
        <w:numPr>
          <w:ilvl w:val="1"/>
          <w:numId w:val="41"/>
        </w:numPr>
        <w:shd w:val="clear" w:color="000000" w:fill="auto"/>
        <w:tabs>
          <w:tab w:val="left" w:pos="18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«Территория выбора» - тираж -15000экз., стоимость изготовления оригинал-макета - 250 руб.,</w:t>
      </w:r>
      <w:r w:rsidR="00A465AD">
        <w:rPr>
          <w:color w:val="000000" w:themeColor="text1"/>
          <w:sz w:val="28"/>
          <w:szCs w:val="28"/>
        </w:rPr>
        <w:t xml:space="preserve"> </w:t>
      </w:r>
      <w:r w:rsidRPr="00A465AD">
        <w:rPr>
          <w:color w:val="000000" w:themeColor="text1"/>
          <w:sz w:val="28"/>
          <w:szCs w:val="28"/>
        </w:rPr>
        <w:t>стоимость размещения - 20 руб.кв.см;</w:t>
      </w:r>
    </w:p>
    <w:p w:rsidR="00084AD2" w:rsidRPr="00A465AD" w:rsidRDefault="00084AD2" w:rsidP="00A465AD">
      <w:pPr>
        <w:numPr>
          <w:ilvl w:val="1"/>
          <w:numId w:val="41"/>
        </w:numPr>
        <w:shd w:val="clear" w:color="000000" w:fill="auto"/>
        <w:tabs>
          <w:tab w:val="left" w:pos="18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«Бизнес-путеводитель по рынку товаров и услуг» - тираж - 15000экз., изготовление макета - 300руб, стоимость размещения - 20 руб.кв.см.;</w:t>
      </w:r>
    </w:p>
    <w:p w:rsidR="00A465AD" w:rsidRDefault="00084AD2" w:rsidP="00A465AD">
      <w:pPr>
        <w:numPr>
          <w:ilvl w:val="1"/>
          <w:numId w:val="41"/>
        </w:numPr>
        <w:shd w:val="clear" w:color="000000" w:fill="auto"/>
        <w:tabs>
          <w:tab w:val="left" w:pos="18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«Телефонный справочник» - тираж - 20000экз., стоимость изготовления оригинал-макета - 400 руб.,</w:t>
      </w:r>
      <w:r w:rsidR="00A465AD">
        <w:rPr>
          <w:color w:val="000000" w:themeColor="text1"/>
          <w:sz w:val="28"/>
          <w:szCs w:val="28"/>
        </w:rPr>
        <w:t xml:space="preserve"> </w:t>
      </w:r>
      <w:r w:rsidRPr="00A465AD">
        <w:rPr>
          <w:color w:val="000000" w:themeColor="text1"/>
          <w:sz w:val="28"/>
          <w:szCs w:val="28"/>
        </w:rPr>
        <w:t>стоимость размещения - 40 руб.кв.см;</w:t>
      </w:r>
    </w:p>
    <w:p w:rsidR="00084AD2" w:rsidRPr="00A465AD" w:rsidRDefault="00084AD2" w:rsidP="00A465AD">
      <w:pPr>
        <w:numPr>
          <w:ilvl w:val="0"/>
          <w:numId w:val="41"/>
        </w:numPr>
        <w:shd w:val="clear" w:color="000000" w:fill="auto"/>
        <w:tabs>
          <w:tab w:val="left" w:pos="18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разработка и выпуск в рекламном агентстве полиграфической продукции (календари, сувениры) для размещения их в торговых точках. Медиа-носителем целесообразно будет выбрать Агентство «Рекламные технологии» (индивидуальный подхода к каждому клиенту, гибкая система скидок), ориентировочная стоимость изготовления оригинал-макета – 500руб, стоимость изготовления в зависимости от тиража продукции;</w:t>
      </w:r>
    </w:p>
    <w:p w:rsidR="00CB3541" w:rsidRPr="00A465AD" w:rsidRDefault="00641045" w:rsidP="00A465AD">
      <w:pPr>
        <w:numPr>
          <w:ilvl w:val="0"/>
          <w:numId w:val="41"/>
        </w:numPr>
        <w:shd w:val="clear" w:color="000000" w:fill="auto"/>
        <w:tabs>
          <w:tab w:val="left" w:pos="18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 xml:space="preserve">введение в штат предприятия единицы, отвечающей за </w:t>
      </w:r>
      <w:r w:rsidRPr="00A465AD">
        <w:rPr>
          <w:color w:val="000000" w:themeColor="text1"/>
          <w:sz w:val="28"/>
          <w:szCs w:val="28"/>
          <w:lang w:val="en-US"/>
        </w:rPr>
        <w:t>PR</w:t>
      </w:r>
      <w:r w:rsidRPr="00A465AD">
        <w:rPr>
          <w:color w:val="000000" w:themeColor="text1"/>
          <w:sz w:val="28"/>
          <w:szCs w:val="28"/>
        </w:rPr>
        <w:t xml:space="preserve"> фирмы и контроль</w:t>
      </w:r>
      <w:r w:rsidR="00CB3541" w:rsidRPr="00A465AD">
        <w:rPr>
          <w:color w:val="000000" w:themeColor="text1"/>
          <w:sz w:val="28"/>
          <w:szCs w:val="28"/>
        </w:rPr>
        <w:t xml:space="preserve"> информаци</w:t>
      </w:r>
      <w:r w:rsidRPr="00A465AD">
        <w:rPr>
          <w:color w:val="000000" w:themeColor="text1"/>
          <w:sz w:val="28"/>
          <w:szCs w:val="28"/>
        </w:rPr>
        <w:t xml:space="preserve">и </w:t>
      </w:r>
      <w:r w:rsidR="00CB3541" w:rsidRPr="00A465AD">
        <w:rPr>
          <w:color w:val="000000" w:themeColor="text1"/>
          <w:sz w:val="28"/>
          <w:szCs w:val="28"/>
        </w:rPr>
        <w:t>о</w:t>
      </w:r>
      <w:r w:rsidRPr="00A465AD">
        <w:rPr>
          <w:color w:val="000000" w:themeColor="text1"/>
          <w:sz w:val="28"/>
          <w:szCs w:val="28"/>
        </w:rPr>
        <w:t xml:space="preserve">б её продукции, за </w:t>
      </w:r>
      <w:r w:rsidR="00CB3541" w:rsidRPr="00A465AD">
        <w:rPr>
          <w:color w:val="000000" w:themeColor="text1"/>
          <w:sz w:val="28"/>
          <w:szCs w:val="28"/>
        </w:rPr>
        <w:t>содержание интервью сотрудников</w:t>
      </w:r>
      <w:r w:rsidRPr="00A465AD">
        <w:rPr>
          <w:color w:val="000000" w:themeColor="text1"/>
          <w:sz w:val="28"/>
          <w:szCs w:val="28"/>
        </w:rPr>
        <w:t xml:space="preserve">, </w:t>
      </w:r>
      <w:r w:rsidR="00CB3541" w:rsidRPr="00A465AD">
        <w:rPr>
          <w:color w:val="000000" w:themeColor="text1"/>
          <w:sz w:val="28"/>
          <w:szCs w:val="28"/>
        </w:rPr>
        <w:t>публик</w:t>
      </w:r>
      <w:r w:rsidRPr="00A465AD">
        <w:rPr>
          <w:color w:val="000000" w:themeColor="text1"/>
          <w:sz w:val="28"/>
          <w:szCs w:val="28"/>
        </w:rPr>
        <w:t xml:space="preserve">ации </w:t>
      </w:r>
      <w:r w:rsidR="00CB3541" w:rsidRPr="00A465AD">
        <w:rPr>
          <w:color w:val="000000" w:themeColor="text1"/>
          <w:sz w:val="28"/>
          <w:szCs w:val="28"/>
        </w:rPr>
        <w:t>рекламны</w:t>
      </w:r>
      <w:r w:rsidRPr="00A465AD">
        <w:rPr>
          <w:color w:val="000000" w:themeColor="text1"/>
          <w:sz w:val="28"/>
          <w:szCs w:val="28"/>
        </w:rPr>
        <w:t>х</w:t>
      </w:r>
      <w:r w:rsidR="00CB3541" w:rsidRPr="00A465AD">
        <w:rPr>
          <w:color w:val="000000" w:themeColor="text1"/>
          <w:sz w:val="28"/>
          <w:szCs w:val="28"/>
        </w:rPr>
        <w:t xml:space="preserve"> материал</w:t>
      </w:r>
      <w:r w:rsidRPr="00A465AD">
        <w:rPr>
          <w:color w:val="000000" w:themeColor="text1"/>
          <w:sz w:val="28"/>
          <w:szCs w:val="28"/>
        </w:rPr>
        <w:t xml:space="preserve">ов </w:t>
      </w:r>
      <w:r w:rsidR="00084AD2" w:rsidRPr="00A465AD">
        <w:rPr>
          <w:color w:val="000000" w:themeColor="text1"/>
          <w:sz w:val="28"/>
          <w:szCs w:val="28"/>
        </w:rPr>
        <w:t>и т.п</w:t>
      </w:r>
      <w:r w:rsidR="002B6433" w:rsidRPr="00A465AD">
        <w:rPr>
          <w:color w:val="000000" w:themeColor="text1"/>
          <w:sz w:val="28"/>
          <w:szCs w:val="28"/>
        </w:rPr>
        <w:t>.</w:t>
      </w:r>
      <w:r w:rsidR="00084AD2" w:rsidRPr="00A465AD">
        <w:rPr>
          <w:color w:val="000000" w:themeColor="text1"/>
          <w:sz w:val="28"/>
          <w:szCs w:val="28"/>
        </w:rPr>
        <w:t>,</w:t>
      </w:r>
    </w:p>
    <w:p w:rsidR="00641045" w:rsidRPr="00A465AD" w:rsidRDefault="00641045" w:rsidP="00A465AD">
      <w:pPr>
        <w:numPr>
          <w:ilvl w:val="0"/>
          <w:numId w:val="41"/>
        </w:numPr>
        <w:shd w:val="clear" w:color="000000" w:fill="auto"/>
        <w:tabs>
          <w:tab w:val="left" w:pos="180"/>
        </w:tabs>
        <w:suppressAutoHyphens/>
        <w:autoSpaceDE/>
        <w:autoSpaceDN/>
        <w:spacing w:line="360" w:lineRule="auto"/>
        <w:ind w:left="0" w:firstLine="709"/>
        <w:jc w:val="both"/>
        <w:rPr>
          <w:color w:val="000000" w:themeColor="text1"/>
          <w:sz w:val="28"/>
          <w:szCs w:val="28"/>
        </w:rPr>
      </w:pPr>
      <w:r w:rsidRPr="00A465AD">
        <w:rPr>
          <w:color w:val="000000" w:themeColor="text1"/>
          <w:sz w:val="28"/>
          <w:szCs w:val="28"/>
        </w:rPr>
        <w:t>созда</w:t>
      </w:r>
      <w:r w:rsidR="00084AD2" w:rsidRPr="00A465AD">
        <w:rPr>
          <w:color w:val="000000" w:themeColor="text1"/>
          <w:sz w:val="28"/>
          <w:szCs w:val="28"/>
        </w:rPr>
        <w:t>ние</w:t>
      </w:r>
      <w:r w:rsidR="00A465AD">
        <w:rPr>
          <w:color w:val="000000" w:themeColor="text1"/>
          <w:sz w:val="28"/>
          <w:szCs w:val="28"/>
        </w:rPr>
        <w:t xml:space="preserve"> </w:t>
      </w:r>
      <w:r w:rsidRPr="00A465AD">
        <w:rPr>
          <w:color w:val="000000" w:themeColor="text1"/>
          <w:sz w:val="28"/>
          <w:szCs w:val="28"/>
        </w:rPr>
        <w:t>различные программы, привлекающие потенциального клиента, участ</w:t>
      </w:r>
      <w:r w:rsidR="00084AD2" w:rsidRPr="00A465AD">
        <w:rPr>
          <w:color w:val="000000" w:themeColor="text1"/>
          <w:sz w:val="28"/>
          <w:szCs w:val="28"/>
        </w:rPr>
        <w:t xml:space="preserve">ие </w:t>
      </w:r>
      <w:r w:rsidRPr="00A465AD">
        <w:rPr>
          <w:color w:val="000000" w:themeColor="text1"/>
          <w:sz w:val="28"/>
          <w:szCs w:val="28"/>
        </w:rPr>
        <w:t>в семинарах, выставках. И, что очень важно – заниматься спонсорством, лоббированием, благотворительностью.</w:t>
      </w:r>
    </w:p>
    <w:p w:rsidR="00A465AD" w:rsidRDefault="00A465AD" w:rsidP="00A465AD">
      <w:pPr>
        <w:shd w:val="clear" w:color="000000" w:fill="auto"/>
        <w:suppressAutoHyphens/>
        <w:spacing w:line="360" w:lineRule="auto"/>
        <w:ind w:firstLine="709"/>
        <w:jc w:val="both"/>
        <w:rPr>
          <w:b/>
          <w:bCs/>
          <w:caps/>
          <w:color w:val="000000" w:themeColor="text1"/>
          <w:sz w:val="28"/>
          <w:szCs w:val="32"/>
        </w:rPr>
      </w:pPr>
    </w:p>
    <w:p w:rsidR="00A00D99" w:rsidRPr="00A465AD" w:rsidRDefault="00A465AD" w:rsidP="00A465AD">
      <w:pPr>
        <w:shd w:val="clear" w:color="000000" w:fill="auto"/>
        <w:suppressAutoHyphens/>
        <w:spacing w:line="360" w:lineRule="auto"/>
        <w:jc w:val="center"/>
        <w:rPr>
          <w:bCs/>
          <w:caps/>
          <w:color w:val="000000" w:themeColor="text1"/>
          <w:sz w:val="28"/>
          <w:szCs w:val="32"/>
        </w:rPr>
      </w:pPr>
      <w:r>
        <w:rPr>
          <w:b/>
          <w:bCs/>
          <w:caps/>
          <w:color w:val="000000" w:themeColor="text1"/>
          <w:sz w:val="28"/>
          <w:szCs w:val="32"/>
        </w:rPr>
        <w:br w:type="page"/>
      </w:r>
      <w:r w:rsidR="00C1309A" w:rsidRPr="00A465AD">
        <w:rPr>
          <w:b/>
          <w:bCs/>
          <w:caps/>
          <w:color w:val="000000" w:themeColor="text1"/>
          <w:sz w:val="28"/>
          <w:szCs w:val="32"/>
        </w:rPr>
        <w:t>З</w:t>
      </w:r>
      <w:r w:rsidR="00A00D99" w:rsidRPr="00A465AD">
        <w:rPr>
          <w:b/>
          <w:bCs/>
          <w:caps/>
          <w:color w:val="000000" w:themeColor="text1"/>
          <w:sz w:val="28"/>
          <w:szCs w:val="32"/>
        </w:rPr>
        <w:t>аключение</w:t>
      </w:r>
    </w:p>
    <w:p w:rsidR="00A00D99" w:rsidRPr="00A465AD" w:rsidRDefault="00A00D99" w:rsidP="00A465AD">
      <w:pPr>
        <w:shd w:val="clear" w:color="000000" w:fill="auto"/>
        <w:suppressAutoHyphens/>
        <w:spacing w:line="360" w:lineRule="auto"/>
        <w:ind w:firstLine="709"/>
        <w:jc w:val="both"/>
        <w:rPr>
          <w:b/>
          <w:bCs/>
          <w:caps/>
          <w:color w:val="000000" w:themeColor="text1"/>
          <w:sz w:val="28"/>
          <w:szCs w:val="32"/>
        </w:rPr>
      </w:pPr>
    </w:p>
    <w:p w:rsidR="002B6433" w:rsidRPr="00A465AD" w:rsidRDefault="002B6433"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Торговое розничное предприятие ООО «АВЕРС» - одно из крупнейших предприятий на территории Республики Хакасия, способное решать вопросы комплексного подхода к обслуживанию своих клиентов, основным видом деятельности которого является продажа оргтехники и комплектующих.</w:t>
      </w:r>
    </w:p>
    <w:p w:rsidR="002B6433" w:rsidRPr="00A465AD" w:rsidRDefault="002B6433" w:rsidP="00A465AD">
      <w:pPr>
        <w:pStyle w:val="af0"/>
        <w:shd w:val="clear" w:color="000000" w:fill="auto"/>
        <w:suppressAutoHyphens/>
        <w:spacing w:after="0" w:line="360" w:lineRule="auto"/>
        <w:ind w:left="0" w:firstLine="709"/>
        <w:jc w:val="both"/>
        <w:rPr>
          <w:color w:val="000000" w:themeColor="text1"/>
          <w:sz w:val="28"/>
          <w:szCs w:val="28"/>
        </w:rPr>
      </w:pPr>
      <w:r w:rsidRPr="00A465AD">
        <w:rPr>
          <w:color w:val="000000" w:themeColor="text1"/>
          <w:sz w:val="28"/>
          <w:szCs w:val="28"/>
        </w:rPr>
        <w:t>Торговое розничное предприятие «АВЕРС» - растущее и перспективное предприятие. Предприятие предлагают своим клиентам комплекс услуг, связанный с приобретением компьютеров, комплектующих частей к ним, и другую оргтехнику. Торговое розничное предприятия ООО «АВЕРС» уделяет особое внимание улучшению качества обслуживания всех категорий своих клиентов и совершенствованию системы продаж продуктов технической промышленности</w:t>
      </w:r>
    </w:p>
    <w:p w:rsidR="00A465AD" w:rsidRDefault="003F0C6C"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И</w:t>
      </w:r>
      <w:r w:rsidR="00A00D99" w:rsidRPr="00A465AD">
        <w:rPr>
          <w:snapToGrid w:val="0"/>
          <w:color w:val="000000" w:themeColor="text1"/>
          <w:sz w:val="28"/>
          <w:szCs w:val="28"/>
        </w:rPr>
        <w:t xml:space="preserve">зучив маркетинговую </w:t>
      </w:r>
      <w:r w:rsidR="00B62E7F" w:rsidRPr="00A465AD">
        <w:rPr>
          <w:snapToGrid w:val="0"/>
          <w:color w:val="000000" w:themeColor="text1"/>
          <w:sz w:val="28"/>
          <w:szCs w:val="28"/>
        </w:rPr>
        <w:t>деятельность</w:t>
      </w:r>
      <w:r w:rsidR="00A00D99" w:rsidRPr="00A465AD">
        <w:rPr>
          <w:snapToGrid w:val="0"/>
          <w:color w:val="000000" w:themeColor="text1"/>
          <w:sz w:val="28"/>
          <w:szCs w:val="28"/>
        </w:rPr>
        <w:t xml:space="preserve"> ООО «</w:t>
      </w:r>
      <w:r w:rsidR="00A941A9" w:rsidRPr="00A465AD">
        <w:rPr>
          <w:snapToGrid w:val="0"/>
          <w:color w:val="000000" w:themeColor="text1"/>
          <w:sz w:val="28"/>
          <w:szCs w:val="28"/>
        </w:rPr>
        <w:t>АВЕРС</w:t>
      </w:r>
      <w:r w:rsidR="00A00D99" w:rsidRPr="00A465AD">
        <w:rPr>
          <w:snapToGrid w:val="0"/>
          <w:color w:val="000000" w:themeColor="text1"/>
          <w:sz w:val="28"/>
          <w:szCs w:val="28"/>
        </w:rPr>
        <w:t>»</w:t>
      </w:r>
      <w:r w:rsidR="005C7C8E" w:rsidRPr="00A465AD">
        <w:rPr>
          <w:snapToGrid w:val="0"/>
          <w:color w:val="000000" w:themeColor="text1"/>
          <w:sz w:val="28"/>
          <w:szCs w:val="28"/>
        </w:rPr>
        <w:t>,</w:t>
      </w:r>
      <w:r w:rsidR="00A00D99" w:rsidRPr="00A465AD">
        <w:rPr>
          <w:snapToGrid w:val="0"/>
          <w:color w:val="000000" w:themeColor="text1"/>
          <w:sz w:val="28"/>
          <w:szCs w:val="28"/>
        </w:rPr>
        <w:t xml:space="preserve"> можно </w:t>
      </w:r>
      <w:r w:rsidR="00A941A9" w:rsidRPr="00A465AD">
        <w:rPr>
          <w:snapToGrid w:val="0"/>
          <w:color w:val="000000" w:themeColor="text1"/>
          <w:sz w:val="28"/>
          <w:szCs w:val="28"/>
        </w:rPr>
        <w:t>с уверенностью констатировать</w:t>
      </w:r>
      <w:r w:rsidR="00A00D99" w:rsidRPr="00A465AD">
        <w:rPr>
          <w:snapToGrid w:val="0"/>
          <w:color w:val="000000" w:themeColor="text1"/>
          <w:sz w:val="28"/>
          <w:szCs w:val="28"/>
        </w:rPr>
        <w:t xml:space="preserve">, что </w:t>
      </w:r>
      <w:bookmarkStart w:id="8" w:name="OCRUncertain2443"/>
      <w:r w:rsidR="00A00D99" w:rsidRPr="00A465AD">
        <w:rPr>
          <w:snapToGrid w:val="0"/>
          <w:color w:val="000000" w:themeColor="text1"/>
          <w:sz w:val="28"/>
          <w:szCs w:val="28"/>
        </w:rPr>
        <w:t>предприятие</w:t>
      </w:r>
      <w:bookmarkEnd w:id="8"/>
      <w:r w:rsidR="00A00D99" w:rsidRPr="00A465AD">
        <w:rPr>
          <w:snapToGrid w:val="0"/>
          <w:color w:val="000000" w:themeColor="text1"/>
          <w:sz w:val="28"/>
          <w:szCs w:val="28"/>
        </w:rPr>
        <w:t xml:space="preserve"> является </w:t>
      </w:r>
      <w:r w:rsidR="00A941A9" w:rsidRPr="00A465AD">
        <w:rPr>
          <w:snapToGrid w:val="0"/>
          <w:color w:val="000000" w:themeColor="text1"/>
          <w:sz w:val="28"/>
          <w:szCs w:val="28"/>
        </w:rPr>
        <w:t>с</w:t>
      </w:r>
      <w:r w:rsidR="00A00D99" w:rsidRPr="00A465AD">
        <w:rPr>
          <w:snapToGrid w:val="0"/>
          <w:color w:val="000000" w:themeColor="text1"/>
          <w:sz w:val="28"/>
          <w:szCs w:val="28"/>
        </w:rPr>
        <w:t xml:space="preserve">табильным, конкурентоспособным учреждением среди </w:t>
      </w:r>
      <w:r w:rsidR="00A941A9" w:rsidRPr="00A465AD">
        <w:rPr>
          <w:snapToGrid w:val="0"/>
          <w:color w:val="000000" w:themeColor="text1"/>
          <w:sz w:val="28"/>
          <w:szCs w:val="28"/>
        </w:rPr>
        <w:t>оптовых розничных предприятий республики Хакасия</w:t>
      </w:r>
      <w:r w:rsidR="00A00D99" w:rsidRPr="00A465AD">
        <w:rPr>
          <w:snapToGrid w:val="0"/>
          <w:color w:val="000000" w:themeColor="text1"/>
          <w:sz w:val="28"/>
          <w:szCs w:val="28"/>
        </w:rPr>
        <w:t xml:space="preserve">. </w:t>
      </w:r>
      <w:r w:rsidR="00A00D99" w:rsidRPr="00A465AD">
        <w:rPr>
          <w:color w:val="000000" w:themeColor="text1"/>
          <w:sz w:val="28"/>
          <w:szCs w:val="28"/>
        </w:rPr>
        <w:t>Успех на рынке предоставления</w:t>
      </w:r>
      <w:r w:rsidR="00A465AD">
        <w:rPr>
          <w:color w:val="000000" w:themeColor="text1"/>
          <w:sz w:val="28"/>
          <w:szCs w:val="28"/>
        </w:rPr>
        <w:t xml:space="preserve"> </w:t>
      </w:r>
      <w:r w:rsidR="00A00D99" w:rsidRPr="00A465AD">
        <w:rPr>
          <w:color w:val="000000" w:themeColor="text1"/>
          <w:sz w:val="28"/>
          <w:szCs w:val="28"/>
        </w:rPr>
        <w:t>товаров, достижения в маркетинге в значительной степени предопределяется качеством управления работой предприятия</w:t>
      </w:r>
      <w:r w:rsidR="00B62E7F" w:rsidRPr="00A465AD">
        <w:rPr>
          <w:color w:val="000000" w:themeColor="text1"/>
          <w:sz w:val="28"/>
          <w:szCs w:val="28"/>
        </w:rPr>
        <w:t>.</w:t>
      </w:r>
    </w:p>
    <w:p w:rsidR="00A465AD" w:rsidRDefault="00A00D99" w:rsidP="00A465AD">
      <w:pPr>
        <w:shd w:val="clear" w:color="000000" w:fill="auto"/>
        <w:suppressAutoHyphens/>
        <w:spacing w:line="360" w:lineRule="auto"/>
        <w:ind w:firstLine="709"/>
        <w:jc w:val="both"/>
        <w:rPr>
          <w:color w:val="000000" w:themeColor="text1"/>
          <w:sz w:val="28"/>
          <w:szCs w:val="28"/>
        </w:rPr>
      </w:pPr>
      <w:bookmarkStart w:id="9" w:name="OCRUncertain2455"/>
      <w:r w:rsidRPr="00A465AD">
        <w:rPr>
          <w:snapToGrid w:val="0"/>
          <w:color w:val="000000" w:themeColor="text1"/>
          <w:sz w:val="28"/>
          <w:szCs w:val="28"/>
        </w:rPr>
        <w:t xml:space="preserve">У </w:t>
      </w:r>
      <w:r w:rsidR="00A941A9" w:rsidRPr="00A465AD">
        <w:rPr>
          <w:snapToGrid w:val="0"/>
          <w:color w:val="000000" w:themeColor="text1"/>
          <w:sz w:val="28"/>
          <w:szCs w:val="28"/>
        </w:rPr>
        <w:t xml:space="preserve">торгового розничного </w:t>
      </w:r>
      <w:r w:rsidRPr="00A465AD">
        <w:rPr>
          <w:snapToGrid w:val="0"/>
          <w:color w:val="000000" w:themeColor="text1"/>
          <w:sz w:val="28"/>
          <w:szCs w:val="28"/>
        </w:rPr>
        <w:t>предприятия ООО «</w:t>
      </w:r>
      <w:r w:rsidR="00A941A9" w:rsidRPr="00A465AD">
        <w:rPr>
          <w:snapToGrid w:val="0"/>
          <w:color w:val="000000" w:themeColor="text1"/>
          <w:sz w:val="28"/>
          <w:szCs w:val="28"/>
        </w:rPr>
        <w:t>АВЕРС</w:t>
      </w:r>
      <w:r w:rsidRPr="00A465AD">
        <w:rPr>
          <w:snapToGrid w:val="0"/>
          <w:color w:val="000000" w:themeColor="text1"/>
          <w:sz w:val="28"/>
          <w:szCs w:val="28"/>
        </w:rPr>
        <w:t xml:space="preserve">» есть своя клиентура, у него налажены отношения </w:t>
      </w:r>
      <w:bookmarkEnd w:id="9"/>
      <w:r w:rsidRPr="00A465AD">
        <w:rPr>
          <w:snapToGrid w:val="0"/>
          <w:color w:val="000000" w:themeColor="text1"/>
          <w:sz w:val="28"/>
          <w:szCs w:val="28"/>
        </w:rPr>
        <w:t xml:space="preserve">с </w:t>
      </w:r>
      <w:r w:rsidR="00A941A9" w:rsidRPr="00A465AD">
        <w:rPr>
          <w:snapToGrid w:val="0"/>
          <w:color w:val="000000" w:themeColor="text1"/>
          <w:sz w:val="28"/>
          <w:szCs w:val="28"/>
        </w:rPr>
        <w:t>поставщиками</w:t>
      </w:r>
      <w:r w:rsidRPr="00A465AD">
        <w:rPr>
          <w:snapToGrid w:val="0"/>
          <w:color w:val="000000" w:themeColor="text1"/>
          <w:sz w:val="28"/>
          <w:szCs w:val="28"/>
        </w:rPr>
        <w:t>. Предприятием проводится большая работа по привлечению покупателя</w:t>
      </w:r>
      <w:r w:rsidR="00A941A9" w:rsidRPr="00A465AD">
        <w:rPr>
          <w:snapToGrid w:val="0"/>
          <w:color w:val="000000" w:themeColor="text1"/>
          <w:sz w:val="28"/>
          <w:szCs w:val="28"/>
        </w:rPr>
        <w:t>. Оно</w:t>
      </w:r>
      <w:r w:rsidRPr="00A465AD">
        <w:rPr>
          <w:color w:val="000000" w:themeColor="text1"/>
          <w:sz w:val="28"/>
          <w:szCs w:val="28"/>
        </w:rPr>
        <w:t xml:space="preserve"> широко предоставляет клиентам </w:t>
      </w:r>
      <w:r w:rsidR="00A941A9" w:rsidRPr="00A465AD">
        <w:rPr>
          <w:color w:val="000000" w:themeColor="text1"/>
          <w:sz w:val="28"/>
          <w:szCs w:val="28"/>
        </w:rPr>
        <w:t xml:space="preserve">весь </w:t>
      </w:r>
      <w:r w:rsidRPr="00A465AD">
        <w:rPr>
          <w:color w:val="000000" w:themeColor="text1"/>
          <w:sz w:val="28"/>
          <w:szCs w:val="28"/>
        </w:rPr>
        <w:t xml:space="preserve">комплекс </w:t>
      </w:r>
      <w:r w:rsidR="00A941A9" w:rsidRPr="00A465AD">
        <w:rPr>
          <w:color w:val="000000" w:themeColor="text1"/>
          <w:sz w:val="28"/>
          <w:szCs w:val="28"/>
        </w:rPr>
        <w:t>товаров оргтехники.</w:t>
      </w:r>
    </w:p>
    <w:p w:rsidR="002B6433" w:rsidRPr="00A465AD" w:rsidRDefault="002B6433" w:rsidP="00A465AD">
      <w:pPr>
        <w:shd w:val="clear" w:color="000000" w:fill="auto"/>
        <w:tabs>
          <w:tab w:val="num" w:pos="1080"/>
        </w:tabs>
        <w:suppressAutoHyphens/>
        <w:spacing w:line="360" w:lineRule="auto"/>
        <w:ind w:firstLine="709"/>
        <w:jc w:val="both"/>
        <w:rPr>
          <w:color w:val="000000" w:themeColor="text1"/>
          <w:sz w:val="28"/>
          <w:szCs w:val="28"/>
        </w:rPr>
      </w:pPr>
      <w:r w:rsidRPr="00A465AD">
        <w:rPr>
          <w:color w:val="000000" w:themeColor="text1"/>
          <w:sz w:val="28"/>
          <w:szCs w:val="28"/>
        </w:rPr>
        <w:t>В ходе исследования маркетинговой деятельности предприятия на рынке</w:t>
      </w:r>
      <w:r w:rsidR="00A465AD">
        <w:rPr>
          <w:color w:val="000000" w:themeColor="text1"/>
          <w:sz w:val="28"/>
          <w:szCs w:val="28"/>
        </w:rPr>
        <w:t xml:space="preserve"> </w:t>
      </w:r>
      <w:r w:rsidRPr="00A465AD">
        <w:rPr>
          <w:color w:val="000000" w:themeColor="text1"/>
          <w:sz w:val="28"/>
          <w:szCs w:val="28"/>
        </w:rPr>
        <w:t>предоставления обувных товаров получены следующие основные результаты:</w:t>
      </w:r>
    </w:p>
    <w:p w:rsidR="002B6433" w:rsidRPr="00A465AD" w:rsidRDefault="002B6433" w:rsidP="00A465AD">
      <w:pPr>
        <w:numPr>
          <w:ilvl w:val="0"/>
          <w:numId w:val="3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Рассмотрены теоретические основы маркетинговой деятельности оптового розничного предприятия ООО «АВЕРС»,</w:t>
      </w:r>
    </w:p>
    <w:p w:rsidR="00A465AD" w:rsidRDefault="002B6433" w:rsidP="00A465AD">
      <w:pPr>
        <w:numPr>
          <w:ilvl w:val="0"/>
          <w:numId w:val="32"/>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Проведён анализ маркетинговой деятельности производственного предприятия</w:t>
      </w:r>
      <w:r w:rsidR="00A465AD">
        <w:rPr>
          <w:color w:val="000000" w:themeColor="text1"/>
          <w:sz w:val="28"/>
          <w:szCs w:val="28"/>
        </w:rPr>
        <w:t xml:space="preserve"> </w:t>
      </w:r>
      <w:r w:rsidRPr="00A465AD">
        <w:rPr>
          <w:color w:val="000000" w:themeColor="text1"/>
          <w:sz w:val="28"/>
          <w:szCs w:val="28"/>
        </w:rPr>
        <w:t>ООО «АВЕРС»,</w:t>
      </w:r>
    </w:p>
    <w:p w:rsidR="002B6433" w:rsidRPr="00A465AD" w:rsidRDefault="002B6433" w:rsidP="00A465AD">
      <w:pPr>
        <w:numPr>
          <w:ilvl w:val="0"/>
          <w:numId w:val="1"/>
        </w:numPr>
        <w:shd w:val="clear" w:color="000000" w:fill="auto"/>
        <w:suppressAutoHyphens/>
        <w:spacing w:line="360" w:lineRule="auto"/>
        <w:ind w:left="0" w:firstLine="709"/>
        <w:jc w:val="both"/>
        <w:rPr>
          <w:color w:val="000000" w:themeColor="text1"/>
          <w:sz w:val="28"/>
          <w:szCs w:val="28"/>
        </w:rPr>
      </w:pPr>
      <w:r w:rsidRPr="00A465AD">
        <w:rPr>
          <w:color w:val="000000" w:themeColor="text1"/>
          <w:sz w:val="28"/>
          <w:szCs w:val="28"/>
        </w:rPr>
        <w:t>Разработаны рекомендации по совершенствованию маркетинговой деятельности в ООО «АВЕРС.</w:t>
      </w:r>
    </w:p>
    <w:p w:rsidR="00A465AD" w:rsidRDefault="009172A8"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Анализируя деятельность фирмы, можно сделать следующий вывод – предприятие</w:t>
      </w:r>
      <w:r w:rsidR="00A465AD">
        <w:rPr>
          <w:color w:val="000000" w:themeColor="text1"/>
          <w:sz w:val="28"/>
          <w:szCs w:val="28"/>
        </w:rPr>
        <w:t xml:space="preserve"> </w:t>
      </w:r>
      <w:r w:rsidRPr="00A465AD">
        <w:rPr>
          <w:color w:val="000000" w:themeColor="text1"/>
          <w:sz w:val="28"/>
          <w:szCs w:val="28"/>
        </w:rPr>
        <w:t>имеет будущее и способно конкурировать. В результате проведенного анализа маркетинговой деятельности</w:t>
      </w:r>
      <w:r w:rsidR="00A465AD">
        <w:rPr>
          <w:color w:val="000000" w:themeColor="text1"/>
          <w:sz w:val="28"/>
          <w:szCs w:val="28"/>
        </w:rPr>
        <w:t xml:space="preserve"> </w:t>
      </w:r>
      <w:r w:rsidRPr="00A465AD">
        <w:rPr>
          <w:color w:val="000000" w:themeColor="text1"/>
          <w:sz w:val="28"/>
          <w:szCs w:val="28"/>
        </w:rPr>
        <w:t>исследуемого предприятия были выявлены определённые недостатки. Работая</w:t>
      </w:r>
      <w:r w:rsidR="00A465AD">
        <w:rPr>
          <w:color w:val="000000" w:themeColor="text1"/>
          <w:sz w:val="28"/>
          <w:szCs w:val="28"/>
        </w:rPr>
        <w:t xml:space="preserve"> </w:t>
      </w:r>
      <w:r w:rsidRPr="00A465AD">
        <w:rPr>
          <w:color w:val="000000" w:themeColor="text1"/>
          <w:sz w:val="28"/>
          <w:szCs w:val="28"/>
        </w:rPr>
        <w:t>в области товарной политики, предприятие ООО «АВЕРС» стремится повышать конкурентоспособность продукции фирмы, разрабатыва</w:t>
      </w:r>
      <w:r w:rsidR="00784A73" w:rsidRPr="00A465AD">
        <w:rPr>
          <w:color w:val="000000" w:themeColor="text1"/>
          <w:sz w:val="28"/>
          <w:szCs w:val="28"/>
        </w:rPr>
        <w:t>я</w:t>
      </w:r>
      <w:r w:rsidRPr="00A465AD">
        <w:rPr>
          <w:color w:val="000000" w:themeColor="text1"/>
          <w:sz w:val="28"/>
          <w:szCs w:val="28"/>
        </w:rPr>
        <w:t xml:space="preserve"> свою торговую марку, оптимизировать товарный ассортимент. Анализируя свои позиции, фирма решает вопрос о собственном позиционировании, т.е. придании своей технике индивидуальности и узнаваемости.</w:t>
      </w:r>
    </w:p>
    <w:p w:rsidR="00A465AD" w:rsidRDefault="009172A8"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В области ценовой политики ООО «АВЕРС»</w:t>
      </w:r>
      <w:r w:rsidR="00784A73" w:rsidRPr="00A465AD">
        <w:rPr>
          <w:color w:val="000000" w:themeColor="text1"/>
          <w:sz w:val="28"/>
          <w:szCs w:val="28"/>
        </w:rPr>
        <w:t xml:space="preserve"> автором были </w:t>
      </w:r>
      <w:r w:rsidRPr="00A465AD">
        <w:rPr>
          <w:color w:val="000000" w:themeColor="text1"/>
          <w:sz w:val="28"/>
          <w:szCs w:val="28"/>
        </w:rPr>
        <w:t>выявлены следующие недостатки. Предприятие становится лидером на рынке, ему принадлежит самая большая его доля. Оно добивается этого в надежде иметь высокую долговременную прибыль и идет на максимально возможное снижение цен. Вариантом данной цели является стремление добиться приращения доли рынка. С учетом этого оно формирует цену и маркетинговые мероприятия. Что касается завоевания лидерства по показателям качества товара, то предприятие может и должно поставить себе цель добиться, чтобы его товар был самым высококачественным на рынке. Для того чтобы применить на практике ООО «АВЕРС» ту или иную ценовую политику, надо повседневно следить за складывающимся уровнем цен в республике Хакасия. Предприятию необходимо применять различные методы расчета цен - затратные, экономические или рыночные методы ценообразования.</w:t>
      </w:r>
    </w:p>
    <w:p w:rsidR="00A465AD" w:rsidRDefault="009172A8"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Анализ сбытовой деятельности предприятия ООО «АВЕРС»</w:t>
      </w:r>
      <w:r w:rsidR="00784A73" w:rsidRPr="00A465AD">
        <w:rPr>
          <w:color w:val="000000" w:themeColor="text1"/>
          <w:sz w:val="28"/>
          <w:szCs w:val="28"/>
        </w:rPr>
        <w:t xml:space="preserve"> показал, что в боль</w:t>
      </w:r>
      <w:r w:rsidRPr="00A465AD">
        <w:rPr>
          <w:color w:val="000000" w:themeColor="text1"/>
          <w:sz w:val="28"/>
          <w:szCs w:val="28"/>
        </w:rPr>
        <w:t>шинстве случаев оргтехнического товара не совпадает ни во времени, ни в пространстве. Поэтому, какими бы разнообразными потребительскими свойствами ни обладал готовый товар, на реальный коммерческий успех фирма может рассчитывать только при условии рационально организованного его (товара) распределения и обмена, т.е. сбыта.</w:t>
      </w:r>
    </w:p>
    <w:p w:rsidR="009172A8" w:rsidRPr="00A465AD" w:rsidRDefault="009172A8" w:rsidP="00A465AD">
      <w:pPr>
        <w:shd w:val="clear" w:color="000000" w:fill="auto"/>
        <w:suppressAutoHyphens/>
        <w:spacing w:line="360" w:lineRule="auto"/>
        <w:ind w:firstLine="709"/>
        <w:jc w:val="both"/>
        <w:rPr>
          <w:color w:val="000000" w:themeColor="text1"/>
          <w:sz w:val="28"/>
        </w:rPr>
      </w:pPr>
      <w:r w:rsidRPr="00A465AD">
        <w:rPr>
          <w:color w:val="000000" w:themeColor="text1"/>
          <w:sz w:val="28"/>
          <w:szCs w:val="28"/>
        </w:rPr>
        <w:t>Проведение сбытовой политики в ООО «АВЕРС» требует перестройки всей системы управления производством, повышения эффективности деятельности всех подразделений и, в конечном итоге, подчинение всех элементов жизненного цикла продукции интересам рынка.</w:t>
      </w:r>
      <w:r w:rsidR="00A465AD">
        <w:rPr>
          <w:color w:val="000000" w:themeColor="text1"/>
          <w:sz w:val="28"/>
          <w:szCs w:val="28"/>
        </w:rPr>
        <w:t xml:space="preserve"> </w:t>
      </w:r>
      <w:r w:rsidRPr="00A465AD">
        <w:rPr>
          <w:color w:val="000000" w:themeColor="text1"/>
          <w:sz w:val="28"/>
          <w:szCs w:val="28"/>
        </w:rPr>
        <w:t>У предприятия ООО «АВЕРС» отсутствуют необходимые штатные единицы, призванные решить следующие важнейшие задачи: разработка краткосрочной, среднесрочной и долгосрочной стратегии сбыта; исследование факторов, определяющих структуру и динамику потребительского спроса на продукцию предприятия, конъюнктуру рынка; изучение спроса на продукцию предприятия и разработка долгосрочных, среднесрочных и краткосрочных прогнозов потребности в товаре; исследование потребительских свойств</w:t>
      </w:r>
      <w:r w:rsidR="00A465AD">
        <w:rPr>
          <w:color w:val="000000" w:themeColor="text1"/>
          <w:sz w:val="28"/>
          <w:szCs w:val="28"/>
        </w:rPr>
        <w:t xml:space="preserve"> </w:t>
      </w:r>
      <w:r w:rsidRPr="00A465AD">
        <w:rPr>
          <w:color w:val="000000" w:themeColor="text1"/>
          <w:sz w:val="28"/>
          <w:szCs w:val="28"/>
        </w:rPr>
        <w:t>продукции, предъявленных к ним покупательских требований; ориентация разработчиков и производства на выполнение требований к товару; организация рекламы и стимулирования сбыта продукции.</w:t>
      </w:r>
    </w:p>
    <w:p w:rsidR="00A465AD" w:rsidRDefault="009172A8"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Сбытовая политика неразрывно связана со спросом и с собственными производственно-сбытовыми, финансовыми, организационно-управленческими и иными возможностями. Если сбытовая политика конкурентов заведомо более эффективна, то предприятию следует либо уйти с целевого рынка, либо коренным образом модернизировать всю систему сбыта с целью значительного повышения ее конкурентоспособности, либо изменить свою производственную и сбытовую специализацию. Для лучшего проведения сбытовой политики необходимо ввести в штат единицу маркетолога, в обязанности которого будет входить</w:t>
      </w:r>
      <w:r w:rsidR="00A465AD">
        <w:rPr>
          <w:color w:val="000000" w:themeColor="text1"/>
          <w:sz w:val="28"/>
          <w:szCs w:val="28"/>
        </w:rPr>
        <w:t xml:space="preserve"> </w:t>
      </w:r>
      <w:r w:rsidRPr="00A465AD">
        <w:rPr>
          <w:color w:val="000000" w:themeColor="text1"/>
          <w:sz w:val="28"/>
          <w:szCs w:val="28"/>
        </w:rPr>
        <w:t>регулярное исследование не только рынка, но и</w:t>
      </w:r>
      <w:r w:rsidR="00A465AD">
        <w:rPr>
          <w:color w:val="000000" w:themeColor="text1"/>
          <w:sz w:val="28"/>
          <w:szCs w:val="28"/>
        </w:rPr>
        <w:t xml:space="preserve"> </w:t>
      </w:r>
      <w:r w:rsidRPr="00A465AD">
        <w:rPr>
          <w:color w:val="000000" w:themeColor="text1"/>
          <w:sz w:val="28"/>
          <w:szCs w:val="28"/>
        </w:rPr>
        <w:t>политики конкурентов.</w:t>
      </w:r>
    </w:p>
    <w:p w:rsidR="00A465AD" w:rsidRDefault="009172A8"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Коммуникационная политики предприятия ООО «АВЕРС». Данной фирмой использует несколько видов рекламы. Информативная реклама используется для информирования потребителей о новых продуктах с целью создания первоначального спроса. Побудительная реклама используется для создания у выбранного сегмента потребителей спроса на какой-то продукт путем внушения потребителям, что рекламируемый продукт является наилучшим в рамках имеющихся у них средств. В ООО «АВЕРС» не активно используется имиджевая реклама, она также необходима, как и другие виды рекламы, кроме того, предприятие не использует рекламу на радио, изготовление рекламных проспектов,</w:t>
      </w:r>
      <w:r w:rsidR="00A465AD">
        <w:rPr>
          <w:color w:val="000000" w:themeColor="text1"/>
          <w:sz w:val="28"/>
          <w:szCs w:val="28"/>
        </w:rPr>
        <w:t xml:space="preserve"> </w:t>
      </w:r>
      <w:r w:rsidRPr="00A465AD">
        <w:rPr>
          <w:color w:val="000000" w:themeColor="text1"/>
          <w:sz w:val="28"/>
          <w:szCs w:val="28"/>
        </w:rPr>
        <w:t>в то время как данный виды рекламы очень эффективны.</w:t>
      </w:r>
    </w:p>
    <w:p w:rsidR="009172A8" w:rsidRPr="00A465AD" w:rsidRDefault="009172A8" w:rsidP="00A465AD">
      <w:pPr>
        <w:shd w:val="clear" w:color="000000" w:fill="auto"/>
        <w:suppressAutoHyphens/>
        <w:spacing w:line="360" w:lineRule="auto"/>
        <w:ind w:firstLine="709"/>
        <w:jc w:val="both"/>
        <w:rPr>
          <w:snapToGrid w:val="0"/>
          <w:color w:val="000000" w:themeColor="text1"/>
          <w:sz w:val="28"/>
          <w:szCs w:val="28"/>
        </w:rPr>
      </w:pPr>
      <w:r w:rsidRPr="00A465AD">
        <w:rPr>
          <w:snapToGrid w:val="0"/>
          <w:color w:val="000000" w:themeColor="text1"/>
          <w:sz w:val="28"/>
          <w:szCs w:val="28"/>
        </w:rPr>
        <w:t>На основании проведённого маркетингового исследования можно заключить, что перспективы развития деятельности торгового розничного предприятия ООО «АВЕРС» довольно обширные. Данное предприятие является одним из лидером среди себе подобных в регионе.</w:t>
      </w:r>
    </w:p>
    <w:p w:rsidR="00784A73" w:rsidRPr="00A465AD" w:rsidRDefault="009172A8"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Рассмотрев теоретически процессы маркетинговой деятельности в ООО «АВЕРС», основываясь на результаты маркетингового исследования предпочтений потребителей, а также проведя обзор позиции маркетинговой деятельности предприятия и конкурентоспособности его на рынке предоставления оргтехники, можно дать следующие рекоменда</w:t>
      </w:r>
      <w:r w:rsidR="00784A73" w:rsidRPr="00A465AD">
        <w:rPr>
          <w:color w:val="000000" w:themeColor="text1"/>
          <w:sz w:val="28"/>
          <w:szCs w:val="28"/>
        </w:rPr>
        <w:t>ции,</w:t>
      </w:r>
      <w:r w:rsidR="00A465AD">
        <w:rPr>
          <w:color w:val="000000" w:themeColor="text1"/>
          <w:sz w:val="28"/>
          <w:szCs w:val="28"/>
        </w:rPr>
        <w:t xml:space="preserve"> </w:t>
      </w:r>
      <w:r w:rsidR="00784A73" w:rsidRPr="00A465AD">
        <w:rPr>
          <w:color w:val="000000" w:themeColor="text1"/>
          <w:sz w:val="28"/>
          <w:szCs w:val="28"/>
        </w:rPr>
        <w:t>которые приняты к сведению и будут использованы в деятельности ООО «АВЕРС», что подтверждается справкой от предприятия-заказчика:</w:t>
      </w:r>
    </w:p>
    <w:p w:rsidR="009172A8" w:rsidRPr="00A465AD" w:rsidRDefault="009172A8"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Предприятию ООО «АВЕРС» необходимо активно осваивать потенциал территории не только в ширину, увеличивая продажу оргтехники, но и в глубину, продавая потенциальным клиентам весь спектр технических средств, увеличивая тем самым получение прибыли, выполняя задачи удержания рыночной доли.</w:t>
      </w:r>
    </w:p>
    <w:p w:rsidR="009172A8" w:rsidRPr="00A465AD" w:rsidRDefault="009172A8" w:rsidP="00A465AD">
      <w:pPr>
        <w:shd w:val="clear" w:color="000000" w:fill="auto"/>
        <w:suppressAutoHyphens/>
        <w:spacing w:line="360" w:lineRule="auto"/>
        <w:ind w:firstLine="709"/>
        <w:jc w:val="both"/>
        <w:rPr>
          <w:color w:val="000000" w:themeColor="text1"/>
          <w:sz w:val="28"/>
          <w:szCs w:val="28"/>
        </w:rPr>
      </w:pPr>
      <w:r w:rsidRPr="00A465AD">
        <w:rPr>
          <w:color w:val="000000" w:themeColor="text1"/>
          <w:sz w:val="28"/>
          <w:szCs w:val="28"/>
        </w:rPr>
        <w:t>ООО «АВЕРС» необходимо продолжать осуществлять основную цель – создание фундамента для прочных партнерских отношений предприятия</w:t>
      </w:r>
      <w:r w:rsidR="00A465AD">
        <w:rPr>
          <w:color w:val="000000" w:themeColor="text1"/>
          <w:sz w:val="28"/>
          <w:szCs w:val="28"/>
        </w:rPr>
        <w:t xml:space="preserve"> </w:t>
      </w:r>
      <w:r w:rsidRPr="00A465AD">
        <w:rPr>
          <w:color w:val="000000" w:themeColor="text1"/>
          <w:sz w:val="28"/>
          <w:szCs w:val="28"/>
        </w:rPr>
        <w:t>и клиента, выращивать лояльного клиента посредством политики маркетинговых стратегий. Таким образом, развитие бизнеса должно идти по пути улучшения качества обслуживания потребителя и продаваемой продукции, разработки средств продвижения, мониторинга и контроля розничных продаж в торговой сети предприятия, сбору информации об отношении</w:t>
      </w:r>
      <w:r w:rsidR="00A465AD">
        <w:rPr>
          <w:color w:val="000000" w:themeColor="text1"/>
          <w:sz w:val="28"/>
          <w:szCs w:val="28"/>
        </w:rPr>
        <w:t xml:space="preserve"> </w:t>
      </w:r>
      <w:r w:rsidRPr="00A465AD">
        <w:rPr>
          <w:color w:val="000000" w:themeColor="text1"/>
          <w:sz w:val="28"/>
          <w:szCs w:val="28"/>
        </w:rPr>
        <w:t>потребителя к товару. Всё это – первейшая необходимость фирмы</w:t>
      </w:r>
      <w:r w:rsidR="00A465AD">
        <w:rPr>
          <w:color w:val="000000" w:themeColor="text1"/>
          <w:sz w:val="28"/>
          <w:szCs w:val="28"/>
        </w:rPr>
        <w:t xml:space="preserve"> </w:t>
      </w:r>
      <w:r w:rsidRPr="00A465AD">
        <w:rPr>
          <w:color w:val="000000" w:themeColor="text1"/>
          <w:sz w:val="28"/>
          <w:szCs w:val="28"/>
        </w:rPr>
        <w:t>в деле</w:t>
      </w:r>
      <w:r w:rsidR="00A465AD">
        <w:rPr>
          <w:color w:val="000000" w:themeColor="text1"/>
          <w:sz w:val="28"/>
          <w:szCs w:val="28"/>
        </w:rPr>
        <w:t xml:space="preserve"> </w:t>
      </w:r>
      <w:r w:rsidRPr="00A465AD">
        <w:rPr>
          <w:color w:val="000000" w:themeColor="text1"/>
          <w:sz w:val="28"/>
          <w:szCs w:val="28"/>
        </w:rPr>
        <w:t>упрочения положения</w:t>
      </w:r>
      <w:r w:rsidR="00A465AD">
        <w:rPr>
          <w:color w:val="000000" w:themeColor="text1"/>
          <w:sz w:val="28"/>
          <w:szCs w:val="28"/>
        </w:rPr>
        <w:t xml:space="preserve"> </w:t>
      </w:r>
      <w:r w:rsidRPr="00A465AD">
        <w:rPr>
          <w:color w:val="000000" w:themeColor="text1"/>
          <w:sz w:val="28"/>
          <w:szCs w:val="28"/>
        </w:rPr>
        <w:t>на</w:t>
      </w:r>
      <w:r w:rsidR="00A465AD">
        <w:rPr>
          <w:color w:val="000000" w:themeColor="text1"/>
          <w:sz w:val="28"/>
          <w:szCs w:val="28"/>
        </w:rPr>
        <w:t xml:space="preserve"> </w:t>
      </w:r>
      <w:r w:rsidRPr="00A465AD">
        <w:rPr>
          <w:color w:val="000000" w:themeColor="text1"/>
          <w:sz w:val="28"/>
          <w:szCs w:val="28"/>
        </w:rPr>
        <w:t>региональном рынке сбыта оргтехнических средств.</w:t>
      </w:r>
    </w:p>
    <w:p w:rsidR="009172A8" w:rsidRPr="00A465AD" w:rsidRDefault="009172A8" w:rsidP="00A465AD">
      <w:pPr>
        <w:shd w:val="clear" w:color="000000" w:fill="auto"/>
        <w:suppressAutoHyphens/>
        <w:spacing w:line="360" w:lineRule="auto"/>
        <w:ind w:firstLine="709"/>
        <w:jc w:val="both"/>
        <w:rPr>
          <w:snapToGrid w:val="0"/>
          <w:color w:val="000000" w:themeColor="text1"/>
          <w:sz w:val="28"/>
          <w:szCs w:val="28"/>
        </w:rPr>
      </w:pPr>
    </w:p>
    <w:p w:rsidR="00A00D99" w:rsidRPr="00A465AD" w:rsidRDefault="00A465AD" w:rsidP="00A465AD">
      <w:pPr>
        <w:shd w:val="clear" w:color="000000" w:fill="auto"/>
        <w:suppressAutoHyphens/>
        <w:spacing w:line="360" w:lineRule="auto"/>
        <w:jc w:val="center"/>
        <w:rPr>
          <w:bCs/>
          <w:caps/>
          <w:color w:val="000000" w:themeColor="text1"/>
          <w:sz w:val="28"/>
          <w:szCs w:val="32"/>
        </w:rPr>
      </w:pPr>
      <w:r>
        <w:rPr>
          <w:b/>
          <w:bCs/>
          <w:caps/>
          <w:color w:val="000000" w:themeColor="text1"/>
          <w:sz w:val="28"/>
          <w:szCs w:val="32"/>
        </w:rPr>
        <w:br w:type="page"/>
      </w:r>
      <w:r w:rsidR="00A00D99" w:rsidRPr="00A465AD">
        <w:rPr>
          <w:b/>
          <w:bCs/>
          <w:caps/>
          <w:color w:val="000000" w:themeColor="text1"/>
          <w:sz w:val="28"/>
          <w:szCs w:val="32"/>
        </w:rPr>
        <w:t>БИБЛИОГРАФИЯ</w:t>
      </w:r>
    </w:p>
    <w:p w:rsidR="00A00D99" w:rsidRPr="00A465AD" w:rsidRDefault="00A00D99" w:rsidP="00A465AD">
      <w:pPr>
        <w:shd w:val="clear" w:color="000000" w:fill="auto"/>
        <w:suppressAutoHyphens/>
        <w:spacing w:line="360" w:lineRule="auto"/>
        <w:ind w:firstLine="709"/>
        <w:jc w:val="both"/>
        <w:rPr>
          <w:b/>
          <w:bCs/>
          <w:caps/>
          <w:color w:val="000000" w:themeColor="text1"/>
          <w:sz w:val="28"/>
          <w:szCs w:val="32"/>
        </w:rPr>
      </w:pPr>
    </w:p>
    <w:p w:rsidR="00642124" w:rsidRPr="00A465AD" w:rsidRDefault="00642124" w:rsidP="00A465AD">
      <w:pPr>
        <w:shd w:val="clear" w:color="000000" w:fill="auto"/>
        <w:tabs>
          <w:tab w:val="left" w:pos="540"/>
        </w:tabs>
        <w:suppressAutoHyphens/>
        <w:autoSpaceDE/>
        <w:autoSpaceDN/>
        <w:spacing w:line="360" w:lineRule="auto"/>
        <w:rPr>
          <w:color w:val="000000" w:themeColor="text1"/>
          <w:sz w:val="28"/>
          <w:szCs w:val="28"/>
        </w:rPr>
      </w:pPr>
      <w:r w:rsidRPr="00A465AD">
        <w:rPr>
          <w:color w:val="000000" w:themeColor="text1"/>
          <w:sz w:val="28"/>
          <w:szCs w:val="28"/>
        </w:rPr>
        <w:t xml:space="preserve">1.Гражданский кодекс Российской Федерации от 30.11.1994г., часть </w:t>
      </w:r>
      <w:r w:rsidRPr="00A465AD">
        <w:rPr>
          <w:color w:val="000000" w:themeColor="text1"/>
          <w:sz w:val="28"/>
          <w:szCs w:val="28"/>
          <w:lang w:val="en-US"/>
        </w:rPr>
        <w:t>I</w:t>
      </w:r>
      <w:r w:rsidRPr="00A465AD">
        <w:rPr>
          <w:color w:val="000000" w:themeColor="text1"/>
          <w:sz w:val="28"/>
          <w:szCs w:val="28"/>
        </w:rPr>
        <w:t>. - 155 с.</w:t>
      </w:r>
    </w:p>
    <w:p w:rsidR="00642124" w:rsidRPr="00A465AD" w:rsidRDefault="00642124" w:rsidP="00A465AD">
      <w:pPr>
        <w:shd w:val="clear" w:color="000000" w:fill="auto"/>
        <w:tabs>
          <w:tab w:val="left" w:pos="540"/>
        </w:tabs>
        <w:suppressAutoHyphens/>
        <w:autoSpaceDE/>
        <w:autoSpaceDN/>
        <w:spacing w:line="360" w:lineRule="auto"/>
        <w:rPr>
          <w:color w:val="000000" w:themeColor="text1"/>
          <w:sz w:val="28"/>
          <w:szCs w:val="28"/>
        </w:rPr>
      </w:pPr>
      <w:r w:rsidRPr="00A465AD">
        <w:rPr>
          <w:color w:val="000000" w:themeColor="text1"/>
          <w:sz w:val="28"/>
          <w:szCs w:val="28"/>
        </w:rPr>
        <w:t>2.Гражданское право. Учебное пособие. - М.: Проспект, 2005, - 550</w:t>
      </w:r>
      <w:r w:rsidR="00A465AD">
        <w:rPr>
          <w:color w:val="000000" w:themeColor="text1"/>
          <w:sz w:val="28"/>
          <w:szCs w:val="28"/>
        </w:rPr>
        <w:t xml:space="preserve"> </w:t>
      </w:r>
      <w:r w:rsidRPr="00A465AD">
        <w:rPr>
          <w:color w:val="000000" w:themeColor="text1"/>
          <w:sz w:val="28"/>
          <w:szCs w:val="28"/>
        </w:rPr>
        <w:t>с.</w:t>
      </w:r>
    </w:p>
    <w:p w:rsidR="00642124" w:rsidRPr="00A465AD" w:rsidRDefault="00642124" w:rsidP="00A465AD">
      <w:pPr>
        <w:pStyle w:val="a7"/>
        <w:shd w:val="clear" w:color="000000" w:fill="auto"/>
        <w:suppressAutoHyphens/>
        <w:spacing w:line="360" w:lineRule="auto"/>
        <w:rPr>
          <w:color w:val="000000" w:themeColor="text1"/>
          <w:sz w:val="28"/>
          <w:szCs w:val="28"/>
        </w:rPr>
      </w:pPr>
      <w:r w:rsidRPr="00A465AD">
        <w:rPr>
          <w:color w:val="000000" w:themeColor="text1"/>
          <w:sz w:val="28"/>
          <w:szCs w:val="28"/>
        </w:rPr>
        <w:t>3. Анурин В., Муромкина И., Е.Евтушенко. Маркетинговые исследования потребительского рынка.</w:t>
      </w:r>
      <w:r w:rsidR="00286C04" w:rsidRPr="00A465AD">
        <w:rPr>
          <w:color w:val="000000" w:themeColor="text1"/>
          <w:sz w:val="28"/>
          <w:szCs w:val="28"/>
        </w:rPr>
        <w:t xml:space="preserve"> - </w:t>
      </w:r>
      <w:r w:rsidRPr="00A465AD">
        <w:rPr>
          <w:color w:val="000000" w:themeColor="text1"/>
          <w:sz w:val="28"/>
          <w:szCs w:val="28"/>
        </w:rPr>
        <w:t>М.-С-Петербург, - 2006. 8 с.</w:t>
      </w:r>
    </w:p>
    <w:p w:rsidR="00642124" w:rsidRPr="00A465AD" w:rsidRDefault="00642124" w:rsidP="00A465AD">
      <w:pPr>
        <w:pStyle w:val="aa"/>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 xml:space="preserve">4. Крылова Г.Д. Маркетинг, </w:t>
      </w:r>
      <w:r w:rsidR="00286C04" w:rsidRPr="00A465AD">
        <w:rPr>
          <w:color w:val="000000" w:themeColor="text1"/>
          <w:sz w:val="28"/>
          <w:szCs w:val="28"/>
        </w:rPr>
        <w:t xml:space="preserve">- </w:t>
      </w:r>
      <w:r w:rsidRPr="00A465AD">
        <w:rPr>
          <w:color w:val="000000" w:themeColor="text1"/>
          <w:sz w:val="28"/>
          <w:szCs w:val="28"/>
        </w:rPr>
        <w:t>М.: Юнити, - 2004. - 57с.</w:t>
      </w:r>
    </w:p>
    <w:p w:rsidR="00642124" w:rsidRPr="00A465AD" w:rsidRDefault="00642124" w:rsidP="00A465AD">
      <w:pPr>
        <w:pStyle w:val="aa"/>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5. Магомедов Т.Т. Товароведение. М.: - 2007, -155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6. Зыбин А. // СТЕП.2006. №4. - 90-91 с.</w:t>
      </w:r>
    </w:p>
    <w:p w:rsid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7. Анурин В. Маркетинг. - С-П.:, Питер, 2004. - 186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8. Мхитарян С.В. Отраслевой</w:t>
      </w:r>
      <w:r w:rsidR="00A465AD">
        <w:rPr>
          <w:color w:val="000000" w:themeColor="text1"/>
          <w:sz w:val="28"/>
          <w:szCs w:val="28"/>
        </w:rPr>
        <w:t xml:space="preserve"> </w:t>
      </w:r>
      <w:r w:rsidRPr="00A465AD">
        <w:rPr>
          <w:color w:val="000000" w:themeColor="text1"/>
          <w:sz w:val="28"/>
          <w:szCs w:val="28"/>
        </w:rPr>
        <w:t>маркетинг. - М.: Эксмо, 2006. - 365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9. Маркетинг: выбор лучшего решения / Голубков Е.П., Голубкова Е.Н., Секерин В.Д. / - М.: Экономика, 2003. - 180 с.</w:t>
      </w:r>
    </w:p>
    <w:p w:rsid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10 Котлер Ф. Управление маркетингом. Учебное пособие. - М.: - 2001. - 170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11. Маджаро С. Международный маркетинг. - М.: Инфра-М, - 2007. - 400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12. Федко В.П. Маркетинг: 100 экзаменационных ответов, - М.: МарТ, - 2004. - 445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13. Начала маркетинга, Ч.1,2, Н.: - 2003. – 200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14. Маркетинг. Как побеждать на рынке? / Ноздрева Р.Б, Цыгичко Л.И, / М.: - 2004, - 200 с.</w:t>
      </w:r>
    </w:p>
    <w:p w:rsid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15. Мани И.Б.Система маркетинговых коммуникаций. - М.: Маркетинг, - 2003. - 56 с.</w:t>
      </w:r>
    </w:p>
    <w:p w:rsid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16. Крылов И.В. Маркетинговые коммуникации как социальный институт. - М.: Эксмо, - 2004.</w:t>
      </w:r>
      <w:r w:rsidR="00A465AD">
        <w:rPr>
          <w:color w:val="000000" w:themeColor="text1"/>
          <w:sz w:val="28"/>
          <w:szCs w:val="28"/>
        </w:rPr>
        <w:t xml:space="preserve"> </w:t>
      </w:r>
      <w:r w:rsidRPr="00A465AD">
        <w:rPr>
          <w:color w:val="000000" w:themeColor="text1"/>
          <w:sz w:val="28"/>
          <w:szCs w:val="28"/>
        </w:rPr>
        <w:t>- 108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17. Ядов В.А. Социологические исследования. Методология, программа, методы. С.: Дело, - 2005. - 80</w:t>
      </w:r>
      <w:r w:rsidR="00A465AD">
        <w:rPr>
          <w:color w:val="000000" w:themeColor="text1"/>
          <w:sz w:val="28"/>
          <w:szCs w:val="28"/>
        </w:rPr>
        <w:t xml:space="preserve"> </w:t>
      </w:r>
      <w:r w:rsidRPr="00A465AD">
        <w:rPr>
          <w:color w:val="000000" w:themeColor="text1"/>
          <w:sz w:val="28"/>
          <w:szCs w:val="28"/>
        </w:rPr>
        <w:t>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18. Парсонсон Т. Теория среднего уровня. Социальная терминология. - М.: Эксмо, 2005.- 203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19. Яненко Я. Заказ и размещение рекламы. – М.: ПИТЕР, - 2005. – 270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20. Управление человеческими ресурсами: стратегия и практика, Алма-Ата, - 2006, - 360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21. Управление маркетингом: Учебное пособие/Под ред. Данько Т.П. М.: Инфра-М, - 2004, - 215 с.</w:t>
      </w:r>
    </w:p>
    <w:p w:rsid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22. Маркетинг в отраслях и сферах деятельности. Учебное пособие. М.: Маркетинг». Книготорговый центр, - 2005. - 345 с.</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23.Маркетинг Принципы и технология маркетинга в свободной рыночной системе. Учебное пособие / Под ред. Эриашвили Н. Д. - М.: ЮНИТИ, - 2005. - 93 с.</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24. Питер Р. Диксон. Управление маркетингом. М.: БИНОМ, - 2003. - 133 с.</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25. Симионова Н. Г. Методы анализа рынка. Учебное пособие. М.: Экспертное бюро,</w:t>
      </w:r>
      <w:r w:rsidR="00A465AD">
        <w:rPr>
          <w:color w:val="000000" w:themeColor="text1"/>
          <w:sz w:val="28"/>
          <w:szCs w:val="28"/>
        </w:rPr>
        <w:t xml:space="preserve"> </w:t>
      </w:r>
      <w:r w:rsidRPr="00A465AD">
        <w:rPr>
          <w:color w:val="000000" w:themeColor="text1"/>
          <w:sz w:val="28"/>
          <w:szCs w:val="28"/>
        </w:rPr>
        <w:t>-2006. - 48 с.</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26. Голубков Е. Л. Маркетинг: исследования, теория, методика и практика. М.: Финпресс, - 2004. - 430 с.</w:t>
      </w:r>
    </w:p>
    <w:p w:rsid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27. Практическое пособие по сегментированию рынка / Дибб С.,</w:t>
      </w:r>
      <w:r w:rsidR="00A465AD">
        <w:rPr>
          <w:color w:val="000000" w:themeColor="text1"/>
          <w:sz w:val="28"/>
          <w:szCs w:val="28"/>
        </w:rPr>
        <w:t xml:space="preserve"> </w:t>
      </w:r>
      <w:r w:rsidRPr="00A465AD">
        <w:rPr>
          <w:color w:val="000000" w:themeColor="text1"/>
          <w:sz w:val="28"/>
          <w:szCs w:val="28"/>
        </w:rPr>
        <w:t>Силекин П. /</w:t>
      </w:r>
      <w:r w:rsidR="00A465AD">
        <w:rPr>
          <w:color w:val="000000" w:themeColor="text1"/>
          <w:sz w:val="28"/>
          <w:szCs w:val="28"/>
        </w:rPr>
        <w:t xml:space="preserve"> </w:t>
      </w:r>
      <w:r w:rsidRPr="00A465AD">
        <w:rPr>
          <w:color w:val="000000" w:themeColor="text1"/>
          <w:sz w:val="28"/>
          <w:szCs w:val="28"/>
        </w:rPr>
        <w:t>- СПб.: Питер, 2006. - 250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28. Федько В.П. Маркетинг. М.: МарТ, - 2004, - 508 с.</w:t>
      </w:r>
    </w:p>
    <w:p w:rsid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29.Пустотин В. Организация проведения маркетингового исследования, Библиотека журнала “Маркетинг и реклама”. - СПб.: Студцентр, - 2005, - 136 с.</w:t>
      </w:r>
    </w:p>
    <w:p w:rsid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 xml:space="preserve">30.Голубков Е.П. Маркетинговые исследования. </w:t>
      </w:r>
      <w:r w:rsidR="00286C04" w:rsidRPr="00A465AD">
        <w:rPr>
          <w:color w:val="000000" w:themeColor="text1"/>
          <w:sz w:val="28"/>
          <w:szCs w:val="28"/>
        </w:rPr>
        <w:t xml:space="preserve">- </w:t>
      </w:r>
      <w:r w:rsidRPr="00A465AD">
        <w:rPr>
          <w:color w:val="000000" w:themeColor="text1"/>
          <w:sz w:val="28"/>
          <w:szCs w:val="28"/>
        </w:rPr>
        <w:t>М.: Финпресс, - 2005, - 300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31. Магомедов Ш.Ш, Эстетика и дизайн товаров. Ставрополь: Кавказский край, - 2006, - 24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32. Холева Э. Основы рационального конструирования колодок и обуви. Москва.: 2005, - 56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33.Федько Ф.П. Маркетинг, -Москва-Ростов-на-Дону.: МарТ, - 2004. - 60 с.</w:t>
      </w:r>
    </w:p>
    <w:p w:rsidR="00642124" w:rsidRPr="00A465AD" w:rsidRDefault="00642124" w:rsidP="00A465AD">
      <w:pPr>
        <w:pStyle w:val="aa"/>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34.Уткин Э.А. Маркетинг. М.: ИНФРА-М, - 2004. - 147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35.Виданов Н.В. Маркетинг и маркетинговые исследования // Маркетинг. - 2004. -№ 4 (52). - стр. 10</w:t>
      </w:r>
    </w:p>
    <w:p w:rsid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36. Джон Ф. Литл, Чего же хотят потребители. Рн/Д.: Феникс, - 2005, - 384 с.</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37. Николаева М.А., Товарная экспертиза, М.: Деловая литература, - 2006, -45 с.</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38. Мемина Т. Хорошо ли клиенту? // Маркетинг и МИ. - 2005, - № 10. - с. 23-24</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39.Волков Д. Как лояльность потребителей превратить в лояльность собственников // Маркетинг и МИ, - 2005, - № 13. - стр.31</w:t>
      </w:r>
    </w:p>
    <w:p w:rsidR="00642124" w:rsidRPr="00A465AD" w:rsidRDefault="00642124" w:rsidP="00A465AD">
      <w:pPr>
        <w:shd w:val="clear" w:color="000000" w:fill="auto"/>
        <w:tabs>
          <w:tab w:val="left" w:pos="360"/>
        </w:tabs>
        <w:suppressAutoHyphens/>
        <w:spacing w:line="360" w:lineRule="auto"/>
        <w:rPr>
          <w:color w:val="000000" w:themeColor="text1"/>
          <w:sz w:val="28"/>
          <w:szCs w:val="28"/>
        </w:rPr>
      </w:pPr>
      <w:r w:rsidRPr="00A465AD">
        <w:rPr>
          <w:color w:val="000000" w:themeColor="text1"/>
          <w:sz w:val="28"/>
          <w:szCs w:val="28"/>
        </w:rPr>
        <w:t>40. Ядов В. Социологические исследования, Москва.: Наука, -2000, -95 с.</w:t>
      </w:r>
    </w:p>
    <w:p w:rsidR="00642124" w:rsidRPr="00A465AD" w:rsidRDefault="00642124" w:rsidP="00A465AD">
      <w:pPr>
        <w:shd w:val="clear" w:color="000000" w:fill="auto"/>
        <w:tabs>
          <w:tab w:val="left" w:pos="720"/>
        </w:tabs>
        <w:suppressAutoHyphens/>
        <w:spacing w:line="360" w:lineRule="auto"/>
        <w:rPr>
          <w:color w:val="000000" w:themeColor="text1"/>
          <w:sz w:val="28"/>
          <w:szCs w:val="28"/>
        </w:rPr>
      </w:pPr>
      <w:r w:rsidRPr="00A465AD">
        <w:rPr>
          <w:color w:val="000000" w:themeColor="text1"/>
          <w:sz w:val="28"/>
          <w:szCs w:val="28"/>
        </w:rPr>
        <w:t>41. Проценко С. Как оценить привлекательность марки для потребителя // Продажи, - 2006, - № 2. - с.2</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42. Цлайф В. Маркетинговые коммуникации: игра с покупателем // Продажи, - 2005. - № 6. – с. 6</w:t>
      </w:r>
    </w:p>
    <w:p w:rsidR="00642124" w:rsidRPr="00A465AD" w:rsidRDefault="00642124" w:rsidP="00A465AD">
      <w:pPr>
        <w:pStyle w:val="a7"/>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 xml:space="preserve">43. </w:t>
      </w:r>
      <w:r w:rsidR="00557B7B" w:rsidRPr="00A465AD">
        <w:rPr>
          <w:color w:val="000000" w:themeColor="text1"/>
          <w:sz w:val="28"/>
          <w:szCs w:val="28"/>
        </w:rPr>
        <w:t>Соловьёв Б.</w:t>
      </w:r>
      <w:r w:rsidRPr="00A465AD">
        <w:rPr>
          <w:color w:val="000000" w:themeColor="text1"/>
          <w:sz w:val="28"/>
          <w:szCs w:val="28"/>
        </w:rPr>
        <w:t xml:space="preserve"> Основы теории и практики маркетинга</w:t>
      </w:r>
      <w:r w:rsidR="00557B7B" w:rsidRPr="00A465AD">
        <w:rPr>
          <w:color w:val="000000" w:themeColor="text1"/>
          <w:sz w:val="28"/>
          <w:szCs w:val="28"/>
        </w:rPr>
        <w:t>.</w:t>
      </w:r>
      <w:r w:rsidRPr="00A465AD">
        <w:rPr>
          <w:color w:val="000000" w:themeColor="text1"/>
          <w:sz w:val="28"/>
          <w:szCs w:val="28"/>
        </w:rPr>
        <w:t xml:space="preserve"> Москва, - 2005, -6 с.</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 xml:space="preserve">44. </w:t>
      </w:r>
      <w:r w:rsidR="00557B7B" w:rsidRPr="00A465AD">
        <w:rPr>
          <w:color w:val="000000" w:themeColor="text1"/>
          <w:sz w:val="28"/>
          <w:szCs w:val="28"/>
        </w:rPr>
        <w:t>Ноэль Э.</w:t>
      </w:r>
      <w:r w:rsidRPr="00A465AD">
        <w:rPr>
          <w:color w:val="000000" w:themeColor="text1"/>
          <w:sz w:val="28"/>
          <w:szCs w:val="28"/>
        </w:rPr>
        <w:t xml:space="preserve"> Массовые опросы, М.: АВА-Эстра, - 2003, -67 с.</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 xml:space="preserve">45. Шкаровский С.И. </w:t>
      </w:r>
      <w:hyperlink r:id="rId21" w:history="1">
        <w:r w:rsidRPr="00A465AD">
          <w:rPr>
            <w:color w:val="000000" w:themeColor="text1"/>
            <w:sz w:val="28"/>
            <w:szCs w:val="28"/>
          </w:rPr>
          <w:t>Маркетинг в России и за рубежом</w:t>
        </w:r>
      </w:hyperlink>
      <w:r w:rsidRPr="00A465AD">
        <w:rPr>
          <w:color w:val="000000" w:themeColor="text1"/>
          <w:sz w:val="28"/>
          <w:szCs w:val="28"/>
        </w:rPr>
        <w:t>, - 2006. - № 3. с. 2</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46. Усоскин В. М. Управление и операции.</w:t>
      </w:r>
      <w:r w:rsidR="00A465AD">
        <w:rPr>
          <w:color w:val="000000" w:themeColor="text1"/>
          <w:sz w:val="28"/>
          <w:szCs w:val="28"/>
        </w:rPr>
        <w:t xml:space="preserve"> </w:t>
      </w:r>
      <w:r w:rsidRPr="00A465AD">
        <w:rPr>
          <w:color w:val="000000" w:themeColor="text1"/>
          <w:sz w:val="28"/>
          <w:szCs w:val="28"/>
        </w:rPr>
        <w:t>М.: Антидор, - 2006. - 320 с.</w:t>
      </w:r>
    </w:p>
    <w:p w:rsidR="00642124" w:rsidRPr="00A465AD" w:rsidRDefault="00642124" w:rsidP="00A465AD">
      <w:pPr>
        <w:shd w:val="clear" w:color="000000" w:fill="auto"/>
        <w:suppressAutoHyphens/>
        <w:autoSpaceDE/>
        <w:autoSpaceDN/>
        <w:spacing w:line="360" w:lineRule="auto"/>
        <w:rPr>
          <w:color w:val="000000" w:themeColor="text1"/>
          <w:sz w:val="28"/>
          <w:szCs w:val="28"/>
        </w:rPr>
      </w:pPr>
      <w:r w:rsidRPr="00A465AD">
        <w:rPr>
          <w:color w:val="000000" w:themeColor="text1"/>
          <w:sz w:val="28"/>
          <w:szCs w:val="28"/>
        </w:rPr>
        <w:t>47. Счастная Т. Инструмент исполнения желаний. // Эксперт-Сибирь, - 2005. - № 3. с. 15</w:t>
      </w:r>
    </w:p>
    <w:p w:rsidR="00642124" w:rsidRPr="00A465AD" w:rsidRDefault="00642124" w:rsidP="00A465AD">
      <w:pPr>
        <w:shd w:val="clear" w:color="000000" w:fill="auto"/>
        <w:suppressAutoHyphens/>
        <w:autoSpaceDE/>
        <w:autoSpaceDN/>
        <w:spacing w:line="360" w:lineRule="auto"/>
        <w:rPr>
          <w:color w:val="000000" w:themeColor="text1"/>
          <w:sz w:val="28"/>
          <w:szCs w:val="28"/>
        </w:rPr>
      </w:pPr>
      <w:r w:rsidRPr="00A465AD">
        <w:rPr>
          <w:color w:val="000000" w:themeColor="text1"/>
          <w:sz w:val="28"/>
          <w:szCs w:val="28"/>
        </w:rPr>
        <w:t>48. Николаева М. Маркетинг потребительских товаров, М.: Норма -2001, - 34 с.</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 xml:space="preserve">49. Шкаровский С.И. </w:t>
      </w:r>
      <w:hyperlink r:id="rId22" w:history="1">
        <w:r w:rsidRPr="00A465AD">
          <w:rPr>
            <w:color w:val="000000" w:themeColor="text1"/>
            <w:sz w:val="28"/>
            <w:szCs w:val="28"/>
          </w:rPr>
          <w:t>Маркетинг в России и за рубежом</w:t>
        </w:r>
      </w:hyperlink>
      <w:r w:rsidRPr="00A465AD">
        <w:rPr>
          <w:color w:val="000000" w:themeColor="text1"/>
          <w:sz w:val="28"/>
          <w:szCs w:val="28"/>
        </w:rPr>
        <w:t>, - 2006. - № 3. с. 2</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50. Усоскин В. М. Управление и операции.</w:t>
      </w:r>
      <w:r w:rsidR="00A465AD">
        <w:rPr>
          <w:color w:val="000000" w:themeColor="text1"/>
          <w:sz w:val="28"/>
          <w:szCs w:val="28"/>
        </w:rPr>
        <w:t xml:space="preserve"> </w:t>
      </w:r>
      <w:r w:rsidRPr="00A465AD">
        <w:rPr>
          <w:color w:val="000000" w:themeColor="text1"/>
          <w:sz w:val="28"/>
          <w:szCs w:val="28"/>
        </w:rPr>
        <w:t>М.: Антидор, - 2006. - 320 с.</w:t>
      </w:r>
    </w:p>
    <w:p w:rsidR="00642124" w:rsidRPr="00A465AD" w:rsidRDefault="00642124" w:rsidP="00A465AD">
      <w:pPr>
        <w:shd w:val="clear" w:color="000000" w:fill="auto"/>
        <w:suppressAutoHyphens/>
        <w:autoSpaceDE/>
        <w:autoSpaceDN/>
        <w:spacing w:line="360" w:lineRule="auto"/>
        <w:rPr>
          <w:color w:val="000000" w:themeColor="text1"/>
          <w:sz w:val="28"/>
          <w:szCs w:val="28"/>
        </w:rPr>
      </w:pPr>
      <w:r w:rsidRPr="00A465AD">
        <w:rPr>
          <w:color w:val="000000" w:themeColor="text1"/>
          <w:sz w:val="28"/>
          <w:szCs w:val="28"/>
        </w:rPr>
        <w:t>51. Счастная Т. Инструмент исполнения желаний. // Эксперт-Сибирь, - 2005. - № 3. с. 15</w:t>
      </w:r>
    </w:p>
    <w:p w:rsidR="00642124" w:rsidRPr="00A465AD" w:rsidRDefault="00642124" w:rsidP="00A465AD">
      <w:pPr>
        <w:shd w:val="clear" w:color="000000" w:fill="auto"/>
        <w:suppressAutoHyphens/>
        <w:autoSpaceDE/>
        <w:autoSpaceDN/>
        <w:spacing w:line="360" w:lineRule="auto"/>
        <w:rPr>
          <w:color w:val="000000" w:themeColor="text1"/>
          <w:sz w:val="28"/>
          <w:szCs w:val="28"/>
        </w:rPr>
      </w:pPr>
      <w:r w:rsidRPr="00A465AD">
        <w:rPr>
          <w:color w:val="000000" w:themeColor="text1"/>
          <w:sz w:val="28"/>
          <w:szCs w:val="28"/>
        </w:rPr>
        <w:t>52</w:t>
      </w:r>
      <w:r w:rsidR="00557B7B" w:rsidRPr="00A465AD">
        <w:rPr>
          <w:color w:val="000000" w:themeColor="text1"/>
          <w:sz w:val="28"/>
          <w:szCs w:val="28"/>
        </w:rPr>
        <w:t>. Николаева М.</w:t>
      </w:r>
      <w:r w:rsidRPr="00A465AD">
        <w:rPr>
          <w:color w:val="000000" w:themeColor="text1"/>
          <w:sz w:val="28"/>
          <w:szCs w:val="28"/>
        </w:rPr>
        <w:t xml:space="preserve">Маркетинг потребительских товаров, </w:t>
      </w:r>
      <w:r w:rsidR="00286C04" w:rsidRPr="00A465AD">
        <w:rPr>
          <w:color w:val="000000" w:themeColor="text1"/>
          <w:sz w:val="28"/>
          <w:szCs w:val="28"/>
        </w:rPr>
        <w:t xml:space="preserve">- </w:t>
      </w:r>
      <w:r w:rsidRPr="00A465AD">
        <w:rPr>
          <w:color w:val="000000" w:themeColor="text1"/>
          <w:sz w:val="28"/>
          <w:szCs w:val="28"/>
        </w:rPr>
        <w:t>М.: Норма -2001. - 34 с.</w:t>
      </w:r>
    </w:p>
    <w:p w:rsidR="00642124" w:rsidRPr="00A465AD" w:rsidRDefault="00642124" w:rsidP="00A465AD">
      <w:pPr>
        <w:shd w:val="clear" w:color="000000" w:fill="auto"/>
        <w:tabs>
          <w:tab w:val="left" w:pos="540"/>
        </w:tabs>
        <w:suppressAutoHyphens/>
        <w:spacing w:line="360" w:lineRule="auto"/>
        <w:rPr>
          <w:color w:val="000000" w:themeColor="text1"/>
          <w:sz w:val="28"/>
          <w:szCs w:val="28"/>
        </w:rPr>
      </w:pPr>
      <w:r w:rsidRPr="00A465AD">
        <w:rPr>
          <w:color w:val="000000" w:themeColor="text1"/>
          <w:sz w:val="28"/>
          <w:szCs w:val="28"/>
        </w:rPr>
        <w:t>53.</w:t>
      </w:r>
      <w:r w:rsidRPr="00A465AD">
        <w:rPr>
          <w:color w:val="000000" w:themeColor="text1"/>
          <w:sz w:val="28"/>
          <w:szCs w:val="18"/>
        </w:rPr>
        <w:t xml:space="preserve"> </w:t>
      </w:r>
      <w:r w:rsidRPr="00A465AD">
        <w:rPr>
          <w:color w:val="000000" w:themeColor="text1"/>
          <w:sz w:val="28"/>
          <w:szCs w:val="28"/>
        </w:rPr>
        <w:t>Е.Антонов</w:t>
      </w:r>
      <w:r w:rsidR="00557B7B" w:rsidRPr="00A465AD">
        <w:rPr>
          <w:color w:val="000000" w:themeColor="text1"/>
          <w:sz w:val="28"/>
          <w:szCs w:val="28"/>
        </w:rPr>
        <w:t>.</w:t>
      </w:r>
      <w:r w:rsidRPr="00A465AD">
        <w:rPr>
          <w:color w:val="000000" w:themeColor="text1"/>
          <w:sz w:val="28"/>
          <w:szCs w:val="28"/>
        </w:rPr>
        <w:t xml:space="preserve"> Универсальные новинки // Рекламные технологии. – 2006.- № 2. – 48 с.</w:t>
      </w:r>
    </w:p>
    <w:p w:rsidR="00642124" w:rsidRPr="00A465AD" w:rsidRDefault="00642124" w:rsidP="00A465AD">
      <w:pPr>
        <w:shd w:val="clear" w:color="000000" w:fill="auto"/>
        <w:suppressAutoHyphens/>
        <w:autoSpaceDE/>
        <w:autoSpaceDN/>
        <w:spacing w:line="360" w:lineRule="auto"/>
        <w:ind w:firstLine="709"/>
        <w:jc w:val="both"/>
        <w:rPr>
          <w:color w:val="000000" w:themeColor="text1"/>
          <w:sz w:val="28"/>
          <w:szCs w:val="28"/>
        </w:rPr>
      </w:pPr>
    </w:p>
    <w:p w:rsidR="00045DBD" w:rsidRPr="00A465AD" w:rsidRDefault="00A465AD" w:rsidP="00A465AD">
      <w:pPr>
        <w:shd w:val="clear" w:color="000000" w:fill="auto"/>
        <w:suppressAutoHyphens/>
        <w:spacing w:line="360" w:lineRule="auto"/>
        <w:jc w:val="center"/>
        <w:rPr>
          <w:bCs/>
          <w:color w:val="000000" w:themeColor="text1"/>
          <w:sz w:val="28"/>
          <w:szCs w:val="28"/>
        </w:rPr>
      </w:pPr>
      <w:r>
        <w:rPr>
          <w:color w:val="000000" w:themeColor="text1"/>
          <w:sz w:val="28"/>
          <w:szCs w:val="28"/>
        </w:rPr>
        <w:br w:type="page"/>
      </w:r>
      <w:r w:rsidR="00045DBD" w:rsidRPr="00A465AD">
        <w:rPr>
          <w:b/>
          <w:bCs/>
          <w:color w:val="000000" w:themeColor="text1"/>
          <w:sz w:val="28"/>
          <w:szCs w:val="28"/>
        </w:rPr>
        <w:t>П</w:t>
      </w:r>
      <w:r w:rsidR="00477A75" w:rsidRPr="00A465AD">
        <w:rPr>
          <w:b/>
          <w:bCs/>
          <w:color w:val="000000" w:themeColor="text1"/>
          <w:sz w:val="28"/>
          <w:szCs w:val="28"/>
        </w:rPr>
        <w:t>РИЛОЖЕНИЕ</w:t>
      </w:r>
      <w:r w:rsidR="00045DBD" w:rsidRPr="00A465AD">
        <w:rPr>
          <w:b/>
          <w:bCs/>
          <w:color w:val="000000" w:themeColor="text1"/>
          <w:sz w:val="28"/>
          <w:szCs w:val="28"/>
        </w:rPr>
        <w:t xml:space="preserve"> А</w:t>
      </w:r>
    </w:p>
    <w:p w:rsidR="0045781B" w:rsidRPr="00A465AD" w:rsidRDefault="0045781B" w:rsidP="00A465AD">
      <w:pPr>
        <w:shd w:val="clear" w:color="000000" w:fill="auto"/>
        <w:suppressAutoHyphens/>
        <w:spacing w:line="360" w:lineRule="auto"/>
        <w:ind w:firstLine="709"/>
        <w:jc w:val="both"/>
        <w:rPr>
          <w:b/>
          <w:bCs/>
          <w:color w:val="000000" w:themeColor="text1"/>
          <w:sz w:val="28"/>
          <w:szCs w:val="28"/>
        </w:rPr>
      </w:pPr>
    </w:p>
    <w:p w:rsidR="0045781B" w:rsidRPr="00A465AD" w:rsidRDefault="0045781B" w:rsidP="00A465AD">
      <w:pPr>
        <w:shd w:val="clear" w:color="000000" w:fill="auto"/>
        <w:suppressAutoHyphens/>
        <w:spacing w:line="360" w:lineRule="auto"/>
        <w:ind w:firstLine="709"/>
        <w:jc w:val="both"/>
        <w:rPr>
          <w:b/>
          <w:bCs/>
          <w:color w:val="000000" w:themeColor="text1"/>
          <w:sz w:val="28"/>
          <w:szCs w:val="28"/>
        </w:rPr>
      </w:pPr>
    </w:p>
    <w:p w:rsidR="00045DBD" w:rsidRPr="00A465AD" w:rsidRDefault="00045DBD" w:rsidP="00A465AD">
      <w:pPr>
        <w:shd w:val="clear" w:color="000000" w:fill="auto"/>
        <w:suppressAutoHyphens/>
        <w:spacing w:line="360" w:lineRule="auto"/>
        <w:ind w:firstLine="709"/>
        <w:jc w:val="both"/>
        <w:rPr>
          <w:b/>
          <w:bCs/>
          <w:color w:val="000000" w:themeColor="text1"/>
          <w:sz w:val="28"/>
        </w:rPr>
      </w:pPr>
    </w:p>
    <w:p w:rsidR="00045DBD" w:rsidRPr="00A465AD" w:rsidRDefault="00C539EB" w:rsidP="00A465AD">
      <w:pPr>
        <w:shd w:val="clear" w:color="000000" w:fill="auto"/>
        <w:suppressAutoHyphens/>
        <w:spacing w:line="360" w:lineRule="auto"/>
        <w:ind w:firstLine="709"/>
        <w:jc w:val="both"/>
        <w:rPr>
          <w:b/>
          <w:bCs/>
          <w:color w:val="000000" w:themeColor="text1"/>
          <w:sz w:val="28"/>
        </w:rPr>
      </w:pPr>
      <w:r>
        <w:rPr>
          <w:noProof/>
        </w:rPr>
        <w:pict>
          <v:rect id="_x0000_s1097" style="position:absolute;left:0;text-align:left;margin-left:159.75pt;margin-top:1.3pt;width:93.6pt;height:63.2pt;z-index:251644928" o:allowincell="f">
            <v:textbox style="mso-next-textbox:#_x0000_s1097">
              <w:txbxContent>
                <w:p w:rsidR="007A3B90" w:rsidRPr="00045DBD" w:rsidRDefault="007A3B90" w:rsidP="00045DBD">
                  <w:pPr>
                    <w:jc w:val="center"/>
                    <w:rPr>
                      <w:sz w:val="22"/>
                      <w:szCs w:val="22"/>
                    </w:rPr>
                  </w:pPr>
                  <w:r w:rsidRPr="00045DBD">
                    <w:rPr>
                      <w:sz w:val="22"/>
                      <w:szCs w:val="22"/>
                    </w:rPr>
                    <w:t>Генеральный директор</w:t>
                  </w:r>
                </w:p>
              </w:txbxContent>
            </v:textbox>
            <w10:anchorlock/>
          </v:rect>
        </w:pict>
      </w:r>
    </w:p>
    <w:p w:rsidR="00A465AD" w:rsidRDefault="00C539EB" w:rsidP="00A465AD">
      <w:pPr>
        <w:shd w:val="clear" w:color="000000" w:fill="auto"/>
        <w:suppressAutoHyphens/>
        <w:spacing w:line="360" w:lineRule="auto"/>
        <w:ind w:firstLine="709"/>
        <w:jc w:val="both"/>
        <w:rPr>
          <w:color w:val="000000" w:themeColor="text1"/>
          <w:sz w:val="28"/>
        </w:rPr>
      </w:pPr>
      <w:r>
        <w:rPr>
          <w:noProof/>
        </w:rPr>
        <w:pict>
          <v:line id="_x0000_s1098" style="position:absolute;left:0;text-align:left;flip:x y;z-index:251658240" from="-574.65pt,7.2pt" to="-128.25pt,36pt" o:allowincell="f">
            <w10:anchorlock/>
          </v:line>
        </w:pict>
      </w:r>
    </w:p>
    <w:p w:rsidR="00045DBD" w:rsidRPr="00A465AD" w:rsidRDefault="00C539EB" w:rsidP="00A465AD">
      <w:pPr>
        <w:shd w:val="clear" w:color="000000" w:fill="auto"/>
        <w:suppressAutoHyphens/>
        <w:spacing w:line="360" w:lineRule="auto"/>
        <w:ind w:firstLine="709"/>
        <w:jc w:val="both"/>
        <w:rPr>
          <w:color w:val="000000" w:themeColor="text1"/>
          <w:sz w:val="28"/>
        </w:rPr>
      </w:pPr>
      <w:r>
        <w:rPr>
          <w:noProof/>
        </w:rPr>
        <w:pict>
          <v:line id="_x0000_s1099" style="position:absolute;left:0;text-align:left;z-index:251653120" from="207pt,16.2pt" to="207pt,43.2pt">
            <w10:anchorlock/>
          </v:line>
        </w:pict>
      </w:r>
    </w:p>
    <w:p w:rsidR="00477A75" w:rsidRPr="00A465AD" w:rsidRDefault="00C539EB" w:rsidP="00A465AD">
      <w:pPr>
        <w:shd w:val="clear" w:color="000000" w:fill="auto"/>
        <w:suppressAutoHyphens/>
        <w:spacing w:line="360" w:lineRule="auto"/>
        <w:jc w:val="center"/>
        <w:rPr>
          <w:bCs/>
          <w:color w:val="000000" w:themeColor="text1"/>
          <w:sz w:val="28"/>
          <w:szCs w:val="26"/>
        </w:rPr>
      </w:pPr>
      <w:r>
        <w:rPr>
          <w:noProof/>
        </w:rPr>
        <w:pict>
          <v:line id="_x0000_s1100" style="position:absolute;left:0;text-align:left;z-index:251661312" from="450pt,19.1pt" to="450pt,37.15pt">
            <w10:anchorlock/>
          </v:line>
        </w:pict>
      </w:r>
      <w:r>
        <w:rPr>
          <w:noProof/>
        </w:rPr>
        <w:pict>
          <v:rect id="_x0000_s1101" style="position:absolute;left:0;text-align:left;margin-left:396pt;margin-top:37.1pt;width:1in;height:45pt;z-index:251660288">
            <v:textbox style="mso-next-textbox:#_x0000_s1101">
              <w:txbxContent>
                <w:p w:rsidR="007A3B90" w:rsidRPr="006E74BD" w:rsidRDefault="007A3B90" w:rsidP="00045DBD">
                  <w:pPr>
                    <w:jc w:val="center"/>
                    <w:rPr>
                      <w:b/>
                      <w:bCs/>
                      <w:sz w:val="22"/>
                      <w:szCs w:val="22"/>
                    </w:rPr>
                  </w:pPr>
                  <w:r w:rsidRPr="006E74BD">
                    <w:rPr>
                      <w:i/>
                      <w:iCs/>
                      <w:sz w:val="22"/>
                      <w:szCs w:val="22"/>
                    </w:rPr>
                    <w:t>Программист</w:t>
                  </w:r>
                </w:p>
              </w:txbxContent>
            </v:textbox>
            <w10:anchorlock/>
          </v:rect>
        </w:pict>
      </w:r>
      <w:r>
        <w:rPr>
          <w:noProof/>
        </w:rPr>
        <w:pict>
          <v:line id="_x0000_s1102" style="position:absolute;left:0;text-align:left;flip:y;z-index:251651072" from="37.95pt,19.1pt" to="450pt,19.15pt">
            <w10:anchorlock/>
          </v:line>
        </w:pict>
      </w:r>
      <w:r>
        <w:rPr>
          <w:noProof/>
        </w:rPr>
        <w:pict>
          <v:rect id="_x0000_s1103" style="position:absolute;left:0;text-align:left;margin-left:-5.85pt;margin-top:652.85pt;width:7.2pt;height:7.2pt;flip:y;z-index:251659264" o:allowincell="f">
            <w10:anchorlock/>
          </v:rect>
        </w:pict>
      </w:r>
      <w:r>
        <w:rPr>
          <w:b/>
          <w:color w:val="000000" w:themeColor="text1"/>
          <w:sz w:val="28"/>
        </w:rPr>
      </w:r>
      <w:r>
        <w:rPr>
          <w:b/>
          <w:color w:val="000000" w:themeColor="text1"/>
          <w:sz w:val="28"/>
        </w:rPr>
        <w:pict>
          <v:group id="_x0000_s1104" editas="canvas" style="width:477pt;height:4in;mso-position-horizontal-relative:char;mso-position-vertical-relative:line" coordorigin="2281,8318" coordsize="7200,4320">
            <o:lock v:ext="edit" aspectratio="t"/>
            <v:shape id="_x0000_s1105" type="#_x0000_t75" style="position:absolute;left:2281;top:8318;width:7200;height:4320" o:preferrelative="f">
              <v:fill o:detectmouseclick="t"/>
              <v:path o:extrusionok="t" o:connecttype="none"/>
              <o:lock v:ext="edit" text="t"/>
            </v:shape>
            <v:line id="_x0000_s1106" style="position:absolute" from="3384,9488" to="3386,9938"/>
            <v:line id="_x0000_s1107" style="position:absolute" from="5106,10613" to="5107,11153"/>
            <v:line id="_x0000_s1108" style="position:absolute" from="5107,9488" to="5108,9920"/>
            <v:line id="_x0000_s1109" style="position:absolute" from="5026,8605" to="5027,8858"/>
            <v:rect id="_x0000_s1110" style="position:absolute;left:4420;top:11153;width:1359;height:675">
              <v:textbox style="mso-next-textbox:#_x0000_s1110">
                <w:txbxContent>
                  <w:p w:rsidR="007A3B90" w:rsidRPr="006E74BD" w:rsidRDefault="007A3B90" w:rsidP="00045DBD">
                    <w:pPr>
                      <w:jc w:val="center"/>
                      <w:rPr>
                        <w:b/>
                        <w:bCs/>
                        <w:sz w:val="22"/>
                        <w:szCs w:val="22"/>
                      </w:rPr>
                    </w:pPr>
                    <w:r w:rsidRPr="006E74BD">
                      <w:rPr>
                        <w:i/>
                        <w:iCs/>
                        <w:sz w:val="22"/>
                        <w:szCs w:val="22"/>
                      </w:rPr>
                      <w:t>Продавец</w:t>
                    </w:r>
                  </w:p>
                </w:txbxContent>
              </v:textbox>
            </v:rect>
            <v:rect id="_x0000_s1111" style="position:absolute;left:7307;top:8875;width:951;height:675">
              <v:textbox style="mso-next-textbox:#_x0000_s1111">
                <w:txbxContent>
                  <w:p w:rsidR="007A3B90" w:rsidRPr="006E74BD" w:rsidRDefault="007A3B90" w:rsidP="00045DBD">
                    <w:pPr>
                      <w:jc w:val="center"/>
                      <w:rPr>
                        <w:b/>
                        <w:bCs/>
                        <w:sz w:val="22"/>
                        <w:szCs w:val="22"/>
                      </w:rPr>
                    </w:pPr>
                    <w:r w:rsidRPr="006E74BD">
                      <w:rPr>
                        <w:i/>
                        <w:iCs/>
                        <w:sz w:val="22"/>
                        <w:szCs w:val="22"/>
                      </w:rPr>
                      <w:t>Технолог</w:t>
                    </w:r>
                  </w:p>
                </w:txbxContent>
              </v:textbox>
            </v:rect>
            <v:rect id="_x0000_s1112" style="position:absolute;left:5949;top:8858;width:1358;height:692;flip:x" o:allowincell="f">
              <v:textbox style="mso-next-textbox:#_x0000_s1112">
                <w:txbxContent>
                  <w:p w:rsidR="007A3B90" w:rsidRPr="006E74BD" w:rsidRDefault="007A3B90" w:rsidP="00045DBD">
                    <w:pPr>
                      <w:jc w:val="center"/>
                      <w:rPr>
                        <w:b/>
                        <w:bCs/>
                        <w:sz w:val="22"/>
                        <w:szCs w:val="22"/>
                      </w:rPr>
                    </w:pPr>
                    <w:r w:rsidRPr="006E74BD">
                      <w:rPr>
                        <w:i/>
                        <w:iCs/>
                        <w:sz w:val="22"/>
                        <w:szCs w:val="22"/>
                      </w:rPr>
                      <w:t>Коммерческий директор</w:t>
                    </w:r>
                  </w:p>
                </w:txbxContent>
              </v:textbox>
            </v:rect>
            <v:line id="_x0000_s1113" style="position:absolute" from="7723,8605" to="7724,8875"/>
            <v:line id="_x0000_s1114" style="position:absolute" from="6635,8605" to="6636,8858"/>
            <v:rect id="_x0000_s1115" style="position:absolute;left:4421;top:8858;width:1358;height:630">
              <v:textbox style="mso-next-textbox:#_x0000_s1115">
                <w:txbxContent>
                  <w:p w:rsidR="007A3B90" w:rsidRPr="006E74BD" w:rsidRDefault="007A3B90" w:rsidP="00045DBD">
                    <w:pPr>
                      <w:jc w:val="center"/>
                      <w:rPr>
                        <w:b/>
                        <w:bCs/>
                        <w:sz w:val="22"/>
                        <w:szCs w:val="22"/>
                      </w:rPr>
                    </w:pPr>
                    <w:r w:rsidRPr="006E74BD">
                      <w:rPr>
                        <w:i/>
                        <w:iCs/>
                        <w:sz w:val="22"/>
                        <w:szCs w:val="22"/>
                      </w:rPr>
                      <w:t>Менеджер</w:t>
                    </w:r>
                  </w:p>
                </w:txbxContent>
              </v:textbox>
            </v:rect>
            <v:rect id="_x0000_s1116" style="position:absolute;left:2700;top:8858;width:1630;height:630" o:allowincell="f">
              <v:textbox style="mso-next-textbox:#_x0000_s1116">
                <w:txbxContent>
                  <w:p w:rsidR="007A3B90" w:rsidRPr="006E74BD" w:rsidRDefault="007A3B90" w:rsidP="00045DBD">
                    <w:pPr>
                      <w:rPr>
                        <w:b/>
                        <w:bCs/>
                        <w:sz w:val="22"/>
                        <w:szCs w:val="22"/>
                      </w:rPr>
                    </w:pPr>
                    <w:r w:rsidRPr="006E74BD">
                      <w:rPr>
                        <w:i/>
                        <w:iCs/>
                        <w:sz w:val="22"/>
                        <w:szCs w:val="22"/>
                      </w:rPr>
                      <w:t>Гл. бухгалтер</w:t>
                    </w:r>
                  </w:p>
                </w:txbxContent>
              </v:textbox>
            </v:rect>
            <v:line id="_x0000_s1117" style="position:absolute;flip:y" from="2854,8588" to="2855,8875"/>
            <v:rect id="_x0000_s1118" style="position:absolute;left:6012;top:9938;width:1359;height:675">
              <v:textbox style="mso-next-textbox:#_x0000_s1118">
                <w:txbxContent>
                  <w:p w:rsidR="007A3B90" w:rsidRPr="00F83D29" w:rsidRDefault="007A3B90" w:rsidP="00F83D29">
                    <w:pPr>
                      <w:jc w:val="center"/>
                      <w:rPr>
                        <w:i/>
                        <w:iCs/>
                        <w:sz w:val="22"/>
                        <w:szCs w:val="22"/>
                      </w:rPr>
                    </w:pPr>
                    <w:r w:rsidRPr="00F83D29">
                      <w:rPr>
                        <w:i/>
                        <w:iCs/>
                        <w:sz w:val="22"/>
                        <w:szCs w:val="22"/>
                      </w:rPr>
                      <w:t>Коммерческий отдел</w:t>
                    </w:r>
                  </w:p>
                </w:txbxContent>
              </v:textbox>
            </v:rect>
            <v:rect id="_x0000_s1119" style="position:absolute;left:4421;top:9938;width:1358;height:675">
              <v:textbox style="mso-next-textbox:#_x0000_s1119">
                <w:txbxContent>
                  <w:p w:rsidR="007A3B90" w:rsidRPr="006E74BD" w:rsidRDefault="007A3B90" w:rsidP="00045DBD">
                    <w:pPr>
                      <w:jc w:val="center"/>
                      <w:rPr>
                        <w:b/>
                        <w:bCs/>
                      </w:rPr>
                    </w:pPr>
                    <w:r w:rsidRPr="006E74BD">
                      <w:rPr>
                        <w:i/>
                        <w:iCs/>
                      </w:rPr>
                      <w:t>Приемщик</w:t>
                    </w:r>
                  </w:p>
                </w:txbxContent>
              </v:textbox>
            </v:rect>
            <v:rect id="_x0000_s1120" style="position:absolute;left:2621;top:9938;width:1630;height:810">
              <v:textbox style="mso-next-textbox:#_x0000_s1120">
                <w:txbxContent>
                  <w:p w:rsidR="007A3B90" w:rsidRPr="006E74BD" w:rsidRDefault="007A3B90" w:rsidP="00045DBD">
                    <w:pPr>
                      <w:jc w:val="center"/>
                      <w:rPr>
                        <w:b/>
                        <w:bCs/>
                        <w:sz w:val="22"/>
                        <w:szCs w:val="22"/>
                      </w:rPr>
                    </w:pPr>
                    <w:r>
                      <w:rPr>
                        <w:i/>
                        <w:iCs/>
                        <w:sz w:val="22"/>
                        <w:szCs w:val="22"/>
                      </w:rPr>
                      <w:t>Бухгалтер</w:t>
                    </w:r>
                    <w:r w:rsidRPr="006E74BD">
                      <w:rPr>
                        <w:i/>
                        <w:iCs/>
                        <w:sz w:val="22"/>
                        <w:szCs w:val="22"/>
                      </w:rPr>
                      <w:t>.</w:t>
                    </w:r>
                  </w:p>
                </w:txbxContent>
              </v:textbox>
            </v:rect>
            <v:line id="_x0000_s1121" style="position:absolute" from="6635,9550" to="6636,9938"/>
            <w10:wrap type="none"/>
            <w10:anchorlock/>
          </v:group>
        </w:pict>
      </w:r>
      <w:r w:rsidR="00477A75" w:rsidRPr="00A465AD">
        <w:rPr>
          <w:b/>
          <w:bCs/>
          <w:color w:val="000000" w:themeColor="text1"/>
          <w:sz w:val="28"/>
          <w:szCs w:val="26"/>
        </w:rPr>
        <w:t>Рисунок 1 - Оргструктура ООО «АВЕРС»</w:t>
      </w:r>
    </w:p>
    <w:p w:rsidR="00A465AD" w:rsidRDefault="00A465AD" w:rsidP="00A465AD">
      <w:pPr>
        <w:shd w:val="clear" w:color="000000" w:fill="auto"/>
        <w:suppressAutoHyphens/>
        <w:spacing w:line="360" w:lineRule="auto"/>
        <w:ind w:firstLine="709"/>
        <w:jc w:val="both"/>
        <w:rPr>
          <w:color w:val="000000" w:themeColor="text1"/>
          <w:sz w:val="28"/>
        </w:rPr>
      </w:pPr>
    </w:p>
    <w:p w:rsidR="007D7EB0" w:rsidRPr="00A465AD" w:rsidRDefault="00045DBD" w:rsidP="00A465AD">
      <w:pPr>
        <w:shd w:val="clear" w:color="000000" w:fill="auto"/>
        <w:suppressAutoHyphens/>
        <w:spacing w:line="360" w:lineRule="auto"/>
        <w:jc w:val="center"/>
        <w:rPr>
          <w:bCs/>
          <w:color w:val="000000" w:themeColor="text1"/>
          <w:sz w:val="28"/>
          <w:szCs w:val="28"/>
        </w:rPr>
      </w:pPr>
      <w:r w:rsidRPr="00A465AD">
        <w:rPr>
          <w:color w:val="000000" w:themeColor="text1"/>
          <w:sz w:val="28"/>
        </w:rPr>
        <w:br w:type="page"/>
      </w:r>
      <w:r w:rsidR="007D7EB0" w:rsidRPr="00A465AD">
        <w:rPr>
          <w:b/>
          <w:bCs/>
          <w:color w:val="000000" w:themeColor="text1"/>
          <w:sz w:val="28"/>
          <w:szCs w:val="28"/>
        </w:rPr>
        <w:t>П</w:t>
      </w:r>
      <w:r w:rsidR="00EF296F" w:rsidRPr="00A465AD">
        <w:rPr>
          <w:b/>
          <w:bCs/>
          <w:color w:val="000000" w:themeColor="text1"/>
          <w:sz w:val="28"/>
          <w:szCs w:val="28"/>
        </w:rPr>
        <w:t>РИЛОЖЕНИЕ Б</w:t>
      </w:r>
    </w:p>
    <w:p w:rsidR="006565FA" w:rsidRPr="00A465AD" w:rsidRDefault="006565FA" w:rsidP="00A465AD">
      <w:pPr>
        <w:pStyle w:val="af0"/>
        <w:shd w:val="clear" w:color="000000" w:fill="auto"/>
        <w:suppressAutoHyphens/>
        <w:spacing w:after="0" w:line="360" w:lineRule="auto"/>
        <w:ind w:left="0" w:firstLine="709"/>
        <w:jc w:val="both"/>
        <w:rPr>
          <w:b/>
          <w:bCs/>
          <w:color w:val="000000" w:themeColor="text1"/>
          <w:sz w:val="28"/>
        </w:rPr>
      </w:pPr>
    </w:p>
    <w:p w:rsidR="00A465AD" w:rsidRDefault="006565FA" w:rsidP="00A465AD">
      <w:pPr>
        <w:pStyle w:val="af0"/>
        <w:shd w:val="clear" w:color="000000" w:fill="auto"/>
        <w:suppressAutoHyphens/>
        <w:spacing w:after="0" w:line="360" w:lineRule="auto"/>
        <w:ind w:left="0"/>
        <w:jc w:val="center"/>
        <w:rPr>
          <w:b/>
          <w:bCs/>
          <w:color w:val="000000" w:themeColor="text1"/>
          <w:sz w:val="28"/>
        </w:rPr>
      </w:pPr>
      <w:r w:rsidRPr="00A465AD">
        <w:rPr>
          <w:b/>
          <w:bCs/>
          <w:color w:val="000000" w:themeColor="text1"/>
          <w:sz w:val="28"/>
        </w:rPr>
        <w:t>АНКЕТА</w:t>
      </w:r>
    </w:p>
    <w:p w:rsidR="006565FA" w:rsidRPr="00A465AD" w:rsidRDefault="006565FA" w:rsidP="00A465AD">
      <w:pPr>
        <w:pStyle w:val="af0"/>
        <w:shd w:val="clear" w:color="000000" w:fill="auto"/>
        <w:suppressAutoHyphens/>
        <w:spacing w:after="0" w:line="360" w:lineRule="auto"/>
        <w:ind w:left="0" w:firstLine="709"/>
        <w:jc w:val="both"/>
        <w:rPr>
          <w:b/>
          <w:bCs/>
          <w:color w:val="000000" w:themeColor="text1"/>
          <w:sz w:val="28"/>
        </w:rPr>
      </w:pPr>
    </w:p>
    <w:p w:rsidR="00A465AD" w:rsidRDefault="003C255C" w:rsidP="00A465AD">
      <w:pPr>
        <w:pStyle w:val="af0"/>
        <w:shd w:val="clear" w:color="000000" w:fill="auto"/>
        <w:suppressAutoHyphens/>
        <w:spacing w:after="0" w:line="360" w:lineRule="auto"/>
        <w:ind w:left="0"/>
        <w:jc w:val="center"/>
        <w:rPr>
          <w:b/>
          <w:bCs/>
          <w:color w:val="000000" w:themeColor="text1"/>
          <w:sz w:val="28"/>
        </w:rPr>
      </w:pPr>
      <w:r w:rsidRPr="00A465AD">
        <w:rPr>
          <w:b/>
          <w:bCs/>
          <w:color w:val="000000" w:themeColor="text1"/>
          <w:sz w:val="28"/>
        </w:rPr>
        <w:t>Уважаемые друзья, мы рады приветствовать Вас</w:t>
      </w:r>
    </w:p>
    <w:p w:rsidR="003C255C" w:rsidRPr="00A465AD" w:rsidRDefault="003C255C" w:rsidP="00A465AD">
      <w:pPr>
        <w:pStyle w:val="af0"/>
        <w:shd w:val="clear" w:color="000000" w:fill="auto"/>
        <w:suppressAutoHyphens/>
        <w:spacing w:after="0" w:line="360" w:lineRule="auto"/>
        <w:ind w:left="0"/>
        <w:jc w:val="center"/>
        <w:rPr>
          <w:b/>
          <w:bCs/>
          <w:color w:val="000000" w:themeColor="text1"/>
          <w:sz w:val="28"/>
        </w:rPr>
      </w:pPr>
      <w:r w:rsidRPr="00A465AD">
        <w:rPr>
          <w:b/>
          <w:bCs/>
          <w:color w:val="000000" w:themeColor="text1"/>
          <w:sz w:val="28"/>
        </w:rPr>
        <w:t>в качестве клиентов ООО «АВЕРС»!</w:t>
      </w:r>
    </w:p>
    <w:p w:rsidR="003C255C" w:rsidRPr="00A465AD" w:rsidRDefault="003C255C" w:rsidP="00A465AD">
      <w:pPr>
        <w:shd w:val="clear" w:color="000000" w:fill="auto"/>
        <w:suppressAutoHyphens/>
        <w:spacing w:line="360" w:lineRule="auto"/>
        <w:ind w:firstLine="709"/>
        <w:jc w:val="both"/>
        <w:rPr>
          <w:color w:val="000000" w:themeColor="text1"/>
          <w:sz w:val="28"/>
        </w:rPr>
      </w:pPr>
      <w:r w:rsidRPr="00A465AD">
        <w:rPr>
          <w:color w:val="000000" w:themeColor="text1"/>
          <w:sz w:val="28"/>
        </w:rPr>
        <w:t>Стремясь к наивысшим стандартам обслуживания клиентов, улучшению качества работы, ООО «АВЕРС» предлагает Вам ответить на нижеприведённые вопросы. Ваши ответы помогут специалистам нашей фирмы повысить уровень обслуживания клиентов.</w:t>
      </w:r>
    </w:p>
    <w:p w:rsidR="007D7EB0" w:rsidRPr="00A465AD" w:rsidRDefault="007D7EB0" w:rsidP="00A465AD">
      <w:pPr>
        <w:shd w:val="clear" w:color="000000" w:fill="auto"/>
        <w:suppressAutoHyphens/>
        <w:spacing w:line="360" w:lineRule="auto"/>
        <w:ind w:firstLine="709"/>
        <w:jc w:val="both"/>
        <w:rPr>
          <w:color w:val="000000" w:themeColor="text1"/>
          <w:sz w:val="28"/>
        </w:rPr>
      </w:pP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1. Из каких источников</w:t>
      </w:r>
      <w:r w:rsidR="00A465AD">
        <w:rPr>
          <w:b/>
          <w:bCs/>
          <w:color w:val="000000" w:themeColor="text1"/>
          <w:sz w:val="28"/>
          <w:szCs w:val="20"/>
        </w:rPr>
        <w:t xml:space="preserve"> </w:t>
      </w:r>
      <w:r w:rsidRPr="00A465AD">
        <w:rPr>
          <w:b/>
          <w:bCs/>
          <w:color w:val="000000" w:themeColor="text1"/>
          <w:sz w:val="28"/>
          <w:szCs w:val="20"/>
        </w:rPr>
        <w:t>Вы узнали о</w:t>
      </w:r>
      <w:r w:rsidR="003C255C" w:rsidRPr="00A465AD">
        <w:rPr>
          <w:b/>
          <w:bCs/>
          <w:color w:val="000000" w:themeColor="text1"/>
          <w:sz w:val="28"/>
          <w:szCs w:val="20"/>
        </w:rPr>
        <w:t>б ООО «АВЕРС»</w:t>
      </w:r>
      <w:r w:rsidRPr="00A465AD">
        <w:rPr>
          <w:b/>
          <w:bCs/>
          <w:color w:val="000000" w:themeColor="text1"/>
          <w:sz w:val="28"/>
          <w:szCs w:val="20"/>
        </w:rPr>
        <w:t>?</w:t>
      </w:r>
    </w:p>
    <w:p w:rsidR="001B2FB4" w:rsidRPr="00A465AD" w:rsidRDefault="001B2FB4" w:rsidP="00A465AD">
      <w:pPr>
        <w:numPr>
          <w:ilvl w:val="0"/>
          <w:numId w:val="20"/>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реклама в СМИ</w:t>
      </w:r>
    </w:p>
    <w:p w:rsidR="001B2FB4" w:rsidRPr="00A465AD" w:rsidRDefault="001B2FB4" w:rsidP="00A465AD">
      <w:pPr>
        <w:numPr>
          <w:ilvl w:val="0"/>
          <w:numId w:val="20"/>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наружная реклама</w:t>
      </w:r>
    </w:p>
    <w:p w:rsidR="001B2FB4" w:rsidRPr="00A465AD" w:rsidRDefault="001B2FB4" w:rsidP="00A465AD">
      <w:pPr>
        <w:numPr>
          <w:ilvl w:val="0"/>
          <w:numId w:val="20"/>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от знакомых</w:t>
      </w:r>
    </w:p>
    <w:p w:rsidR="001B2FB4" w:rsidRPr="00A465AD" w:rsidRDefault="001B2FB4" w:rsidP="00A465AD">
      <w:pPr>
        <w:numPr>
          <w:ilvl w:val="0"/>
          <w:numId w:val="20"/>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другое___________________________________________</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2. Давно ли Вы знаете о</w:t>
      </w:r>
      <w:r w:rsidR="003C255C" w:rsidRPr="00A465AD">
        <w:rPr>
          <w:b/>
          <w:bCs/>
          <w:color w:val="000000" w:themeColor="text1"/>
          <w:sz w:val="28"/>
          <w:szCs w:val="20"/>
        </w:rPr>
        <w:t>б ООО «АВЕРС»</w:t>
      </w:r>
      <w:r w:rsidRPr="00A465AD">
        <w:rPr>
          <w:b/>
          <w:bCs/>
          <w:color w:val="000000" w:themeColor="text1"/>
          <w:sz w:val="28"/>
          <w:szCs w:val="20"/>
        </w:rPr>
        <w:t>?</w:t>
      </w:r>
    </w:p>
    <w:p w:rsidR="001B2FB4" w:rsidRPr="00A465AD" w:rsidRDefault="001B2FB4" w:rsidP="00A465AD">
      <w:pPr>
        <w:numPr>
          <w:ilvl w:val="0"/>
          <w:numId w:val="21"/>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менее года</w:t>
      </w:r>
    </w:p>
    <w:p w:rsidR="001B2FB4" w:rsidRPr="00A465AD" w:rsidRDefault="001B2FB4" w:rsidP="00A465AD">
      <w:pPr>
        <w:numPr>
          <w:ilvl w:val="0"/>
          <w:numId w:val="21"/>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от 1 до 3 лет</w:t>
      </w:r>
    </w:p>
    <w:p w:rsidR="001B2FB4" w:rsidRPr="00A465AD" w:rsidRDefault="001B2FB4" w:rsidP="00A465AD">
      <w:pPr>
        <w:numPr>
          <w:ilvl w:val="0"/>
          <w:numId w:val="21"/>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более 3 лет</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3. Что повлияло на Ваш выбор данной фирмы?</w:t>
      </w:r>
    </w:p>
    <w:p w:rsidR="001B2FB4" w:rsidRPr="00A465AD" w:rsidRDefault="001B2FB4" w:rsidP="00A465AD">
      <w:pPr>
        <w:numPr>
          <w:ilvl w:val="0"/>
          <w:numId w:val="22"/>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лучшие условия обслуживания</w:t>
      </w:r>
    </w:p>
    <w:p w:rsidR="001B2FB4" w:rsidRPr="00A465AD" w:rsidRDefault="001B2FB4" w:rsidP="00A465AD">
      <w:pPr>
        <w:numPr>
          <w:ilvl w:val="0"/>
          <w:numId w:val="22"/>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совет знакомых</w:t>
      </w:r>
    </w:p>
    <w:p w:rsidR="001B2FB4" w:rsidRPr="00A465AD" w:rsidRDefault="001B2FB4" w:rsidP="00A465AD">
      <w:pPr>
        <w:numPr>
          <w:ilvl w:val="0"/>
          <w:numId w:val="22"/>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имидж компании</w:t>
      </w:r>
    </w:p>
    <w:p w:rsidR="001B2FB4" w:rsidRPr="00A465AD" w:rsidRDefault="001B2FB4" w:rsidP="00A465AD">
      <w:pPr>
        <w:numPr>
          <w:ilvl w:val="0"/>
          <w:numId w:val="22"/>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удобно расположен</w:t>
      </w:r>
    </w:p>
    <w:p w:rsidR="001B2FB4" w:rsidRPr="00A465AD" w:rsidRDefault="001B2FB4" w:rsidP="00A465AD">
      <w:pPr>
        <w:numPr>
          <w:ilvl w:val="0"/>
          <w:numId w:val="22"/>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реклама</w:t>
      </w:r>
    </w:p>
    <w:p w:rsidR="001B2FB4" w:rsidRPr="00A465AD" w:rsidRDefault="001B2FB4" w:rsidP="00A465AD">
      <w:pPr>
        <w:numPr>
          <w:ilvl w:val="0"/>
          <w:numId w:val="22"/>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зашел случайно</w:t>
      </w:r>
    </w:p>
    <w:p w:rsidR="001B2FB4" w:rsidRPr="00A465AD" w:rsidRDefault="001B2FB4" w:rsidP="00A465AD">
      <w:pPr>
        <w:numPr>
          <w:ilvl w:val="0"/>
          <w:numId w:val="22"/>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другое___________________________________________</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 xml:space="preserve">4. Какие еще фирмы, занимающиеся реализацией </w:t>
      </w:r>
      <w:r w:rsidR="003C255C" w:rsidRPr="00A465AD">
        <w:rPr>
          <w:b/>
          <w:bCs/>
          <w:color w:val="000000" w:themeColor="text1"/>
          <w:sz w:val="28"/>
          <w:szCs w:val="20"/>
        </w:rPr>
        <w:t xml:space="preserve">оргтехнических </w:t>
      </w:r>
      <w:r w:rsidRPr="00A465AD">
        <w:rPr>
          <w:b/>
          <w:bCs/>
          <w:color w:val="000000" w:themeColor="text1"/>
          <w:sz w:val="28"/>
          <w:szCs w:val="20"/>
        </w:rPr>
        <w:t>товаров, Вы посещали?</w:t>
      </w:r>
    </w:p>
    <w:p w:rsidR="006565FA"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Никлайн</w:t>
      </w:r>
    </w:p>
    <w:p w:rsidR="006565FA"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СТЭК</w:t>
      </w:r>
    </w:p>
    <w:p w:rsidR="006565FA"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Старком</w:t>
      </w:r>
    </w:p>
    <w:p w:rsidR="006565FA"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Алво</w:t>
      </w:r>
    </w:p>
    <w:p w:rsidR="001B2FB4"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другие</w:t>
      </w:r>
      <w:r w:rsidR="001B2FB4" w:rsidRPr="00A465AD">
        <w:rPr>
          <w:color w:val="000000" w:themeColor="text1"/>
          <w:sz w:val="28"/>
          <w:szCs w:val="20"/>
        </w:rPr>
        <w:t>___________________________________________</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5. Пожалуйста, проранжируйте ниже названные фирмы в соответствии с Вашим предпочтением. (Поставьте 1 компании, которая занимает 1 место, 2-2место…)</w:t>
      </w:r>
    </w:p>
    <w:p w:rsidR="006565FA"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Никлайн</w:t>
      </w:r>
    </w:p>
    <w:p w:rsidR="006565FA"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СТЭК</w:t>
      </w:r>
    </w:p>
    <w:p w:rsidR="006565FA"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Старком</w:t>
      </w:r>
    </w:p>
    <w:p w:rsidR="006565FA"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Алво</w:t>
      </w:r>
    </w:p>
    <w:p w:rsidR="006565FA" w:rsidRPr="00A465AD" w:rsidRDefault="006565FA" w:rsidP="00A465AD">
      <w:pPr>
        <w:numPr>
          <w:ilvl w:val="0"/>
          <w:numId w:val="23"/>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другие___________________________________________</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6.</w:t>
      </w:r>
      <w:r w:rsidR="00A465AD">
        <w:rPr>
          <w:b/>
          <w:bCs/>
          <w:color w:val="000000" w:themeColor="text1"/>
          <w:sz w:val="28"/>
          <w:szCs w:val="20"/>
        </w:rPr>
        <w:t xml:space="preserve"> </w:t>
      </w:r>
      <w:r w:rsidRPr="00A465AD">
        <w:rPr>
          <w:b/>
          <w:bCs/>
          <w:color w:val="000000" w:themeColor="text1"/>
          <w:sz w:val="28"/>
          <w:szCs w:val="20"/>
        </w:rPr>
        <w:t xml:space="preserve">Оцените ассортимент предлагаемых фирмой </w:t>
      </w:r>
      <w:r w:rsidR="006565FA" w:rsidRPr="00A465AD">
        <w:rPr>
          <w:b/>
          <w:bCs/>
          <w:color w:val="000000" w:themeColor="text1"/>
          <w:sz w:val="28"/>
          <w:szCs w:val="20"/>
        </w:rPr>
        <w:t>ООО «АВЕРС»</w:t>
      </w:r>
      <w:r w:rsidRPr="00A465AD">
        <w:rPr>
          <w:b/>
          <w:bCs/>
          <w:color w:val="000000" w:themeColor="text1"/>
          <w:sz w:val="28"/>
          <w:szCs w:val="20"/>
        </w:rPr>
        <w:t xml:space="preserve"> товаров?</w:t>
      </w:r>
    </w:p>
    <w:p w:rsidR="001B2FB4" w:rsidRPr="00A465AD" w:rsidRDefault="001B2FB4" w:rsidP="00A465AD">
      <w:pPr>
        <w:numPr>
          <w:ilvl w:val="0"/>
          <w:numId w:val="29"/>
        </w:numPr>
        <w:shd w:val="clear" w:color="000000" w:fill="auto"/>
        <w:tabs>
          <w:tab w:val="clear" w:pos="2550"/>
        </w:tabs>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широкий</w:t>
      </w:r>
    </w:p>
    <w:p w:rsidR="00A465AD" w:rsidRDefault="001B2FB4" w:rsidP="00A465AD">
      <w:pPr>
        <w:numPr>
          <w:ilvl w:val="0"/>
          <w:numId w:val="29"/>
        </w:numPr>
        <w:shd w:val="clear" w:color="000000" w:fill="auto"/>
        <w:tabs>
          <w:tab w:val="clear" w:pos="2550"/>
        </w:tabs>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средний</w:t>
      </w:r>
    </w:p>
    <w:p w:rsidR="001B2FB4" w:rsidRPr="00A465AD" w:rsidRDefault="001B2FB4" w:rsidP="00A465AD">
      <w:pPr>
        <w:numPr>
          <w:ilvl w:val="0"/>
          <w:numId w:val="29"/>
        </w:numPr>
        <w:shd w:val="clear" w:color="000000" w:fill="auto"/>
        <w:tabs>
          <w:tab w:val="clear" w:pos="2550"/>
          <w:tab w:val="num" w:pos="1260"/>
        </w:tabs>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узкий</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7. Как Вы считаете, по сравнению с другими фирмами цены в</w:t>
      </w:r>
      <w:r w:rsidR="00A465AD">
        <w:rPr>
          <w:b/>
          <w:bCs/>
          <w:color w:val="000000" w:themeColor="text1"/>
          <w:sz w:val="28"/>
          <w:szCs w:val="20"/>
        </w:rPr>
        <w:t xml:space="preserve"> </w:t>
      </w:r>
      <w:r w:rsidR="00781C7A" w:rsidRPr="00A465AD">
        <w:rPr>
          <w:b/>
          <w:bCs/>
          <w:color w:val="000000" w:themeColor="text1"/>
          <w:sz w:val="28"/>
          <w:szCs w:val="20"/>
        </w:rPr>
        <w:t>ООО «АВЕРС»</w:t>
      </w:r>
      <w:r w:rsidRPr="00A465AD">
        <w:rPr>
          <w:b/>
          <w:bCs/>
          <w:color w:val="000000" w:themeColor="text1"/>
          <w:sz w:val="28"/>
          <w:szCs w:val="20"/>
        </w:rPr>
        <w:t>:</w:t>
      </w:r>
    </w:p>
    <w:p w:rsidR="001B2FB4" w:rsidRPr="00A465AD" w:rsidRDefault="001B2FB4" w:rsidP="00A465AD">
      <w:pPr>
        <w:numPr>
          <w:ilvl w:val="0"/>
          <w:numId w:val="24"/>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низкие</w:t>
      </w:r>
    </w:p>
    <w:p w:rsidR="00A465AD" w:rsidRDefault="001B2FB4" w:rsidP="00A465AD">
      <w:pPr>
        <w:numPr>
          <w:ilvl w:val="0"/>
          <w:numId w:val="24"/>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высокие</w:t>
      </w:r>
    </w:p>
    <w:p w:rsidR="001B2FB4" w:rsidRPr="00A465AD" w:rsidRDefault="001B2FB4" w:rsidP="00A465AD">
      <w:pPr>
        <w:numPr>
          <w:ilvl w:val="0"/>
          <w:numId w:val="24"/>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приемлемые</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8. Чувствительны ли Вы к скидкам?</w:t>
      </w:r>
    </w:p>
    <w:p w:rsidR="001B2FB4" w:rsidRPr="00A465AD" w:rsidRDefault="001B2FB4" w:rsidP="00A465AD">
      <w:pPr>
        <w:numPr>
          <w:ilvl w:val="0"/>
          <w:numId w:val="25"/>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да</w:t>
      </w:r>
    </w:p>
    <w:p w:rsidR="001B2FB4" w:rsidRPr="00A465AD" w:rsidRDefault="001B2FB4" w:rsidP="00A465AD">
      <w:pPr>
        <w:numPr>
          <w:ilvl w:val="0"/>
          <w:numId w:val="25"/>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нет</w:t>
      </w:r>
    </w:p>
    <w:p w:rsidR="001B2FB4" w:rsidRPr="00A465AD" w:rsidRDefault="001B2FB4" w:rsidP="00A465AD">
      <w:pPr>
        <w:shd w:val="clear" w:color="000000" w:fill="auto"/>
        <w:suppressAutoHyphens/>
        <w:spacing w:line="360" w:lineRule="auto"/>
        <w:ind w:firstLine="709"/>
        <w:jc w:val="both"/>
        <w:rPr>
          <w:b/>
          <w:bCs/>
          <w:i/>
          <w:iCs/>
          <w:color w:val="000000" w:themeColor="text1"/>
          <w:sz w:val="28"/>
          <w:szCs w:val="20"/>
        </w:rPr>
      </w:pPr>
      <w:r w:rsidRPr="00A465AD">
        <w:rPr>
          <w:b/>
          <w:bCs/>
          <w:i/>
          <w:iCs/>
          <w:color w:val="000000" w:themeColor="text1"/>
          <w:sz w:val="28"/>
          <w:szCs w:val="20"/>
        </w:rPr>
        <w:t>Сообщите, пожалуйста, некоторые сведения о себе:</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9. Ваш пол?</w:t>
      </w:r>
    </w:p>
    <w:p w:rsidR="001B2FB4" w:rsidRPr="00A465AD" w:rsidRDefault="001B2FB4" w:rsidP="00A465AD">
      <w:pPr>
        <w:numPr>
          <w:ilvl w:val="0"/>
          <w:numId w:val="26"/>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Муж.</w:t>
      </w:r>
    </w:p>
    <w:p w:rsidR="001B2FB4" w:rsidRPr="00A465AD" w:rsidRDefault="001B2FB4" w:rsidP="00A465AD">
      <w:pPr>
        <w:numPr>
          <w:ilvl w:val="0"/>
          <w:numId w:val="26"/>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Жен.</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10. Ваш возраст?</w:t>
      </w:r>
    </w:p>
    <w:p w:rsidR="001B2FB4" w:rsidRPr="00A465AD" w:rsidRDefault="001B2FB4" w:rsidP="00A465AD">
      <w:pPr>
        <w:numPr>
          <w:ilvl w:val="0"/>
          <w:numId w:val="26"/>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до 15 лет</w:t>
      </w:r>
    </w:p>
    <w:p w:rsidR="001B2FB4" w:rsidRPr="00A465AD" w:rsidRDefault="001B2FB4" w:rsidP="00A465AD">
      <w:pPr>
        <w:numPr>
          <w:ilvl w:val="0"/>
          <w:numId w:val="26"/>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16-25 лет</w:t>
      </w:r>
    </w:p>
    <w:p w:rsidR="001B2FB4" w:rsidRPr="00A465AD" w:rsidRDefault="001B2FB4" w:rsidP="00A465AD">
      <w:pPr>
        <w:numPr>
          <w:ilvl w:val="0"/>
          <w:numId w:val="26"/>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26-35 лет</w:t>
      </w:r>
    </w:p>
    <w:p w:rsidR="001B2FB4" w:rsidRPr="00A465AD" w:rsidRDefault="001B2FB4" w:rsidP="00A465AD">
      <w:pPr>
        <w:numPr>
          <w:ilvl w:val="0"/>
          <w:numId w:val="26"/>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36-50 лет</w:t>
      </w:r>
    </w:p>
    <w:p w:rsidR="001B2FB4" w:rsidRPr="00A465AD" w:rsidRDefault="001B2FB4" w:rsidP="00A465AD">
      <w:pPr>
        <w:numPr>
          <w:ilvl w:val="0"/>
          <w:numId w:val="26"/>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более 50 лет</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11. Ваше образование?</w:t>
      </w:r>
    </w:p>
    <w:p w:rsidR="00A465AD" w:rsidRDefault="001B2FB4" w:rsidP="00A465AD">
      <w:pPr>
        <w:numPr>
          <w:ilvl w:val="0"/>
          <w:numId w:val="27"/>
        </w:numPr>
        <w:shd w:val="clear" w:color="000000" w:fill="auto"/>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начальное, среднее</w:t>
      </w:r>
    </w:p>
    <w:p w:rsidR="001B2FB4" w:rsidRPr="00A465AD" w:rsidRDefault="001B2FB4" w:rsidP="00A465AD">
      <w:pPr>
        <w:numPr>
          <w:ilvl w:val="0"/>
          <w:numId w:val="27"/>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среднее специальное</w:t>
      </w:r>
    </w:p>
    <w:p w:rsidR="001B2FB4" w:rsidRPr="00A465AD" w:rsidRDefault="001B2FB4" w:rsidP="00A465AD">
      <w:pPr>
        <w:numPr>
          <w:ilvl w:val="0"/>
          <w:numId w:val="27"/>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высшее</w:t>
      </w:r>
    </w:p>
    <w:p w:rsidR="001B2FB4" w:rsidRPr="00A465AD" w:rsidRDefault="001B2FB4" w:rsidP="00A465AD">
      <w:pPr>
        <w:numPr>
          <w:ilvl w:val="0"/>
          <w:numId w:val="27"/>
        </w:numPr>
        <w:shd w:val="clear" w:color="000000" w:fill="auto"/>
        <w:suppressAutoHyphens/>
        <w:autoSpaceDE/>
        <w:autoSpaceDN/>
        <w:spacing w:line="360" w:lineRule="auto"/>
        <w:ind w:left="0" w:firstLine="709"/>
        <w:jc w:val="both"/>
        <w:rPr>
          <w:b/>
          <w:bCs/>
          <w:color w:val="000000" w:themeColor="text1"/>
          <w:sz w:val="28"/>
          <w:szCs w:val="20"/>
        </w:rPr>
      </w:pPr>
      <w:r w:rsidRPr="00A465AD">
        <w:rPr>
          <w:color w:val="000000" w:themeColor="text1"/>
          <w:sz w:val="28"/>
          <w:szCs w:val="20"/>
        </w:rPr>
        <w:t>имею ученую степень</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12. Сколько человек в Вашей семье? …………………. чел.</w:t>
      </w:r>
    </w:p>
    <w:p w:rsidR="001B2FB4" w:rsidRP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13. Сколько детей в Вашей семье?...................</w:t>
      </w:r>
      <w:r w:rsidR="00781C7A" w:rsidRPr="00A465AD">
        <w:rPr>
          <w:b/>
          <w:bCs/>
          <w:color w:val="000000" w:themeColor="text1"/>
          <w:sz w:val="28"/>
          <w:szCs w:val="20"/>
        </w:rPr>
        <w:t>.................</w:t>
      </w:r>
      <w:r w:rsidRPr="00A465AD">
        <w:rPr>
          <w:b/>
          <w:bCs/>
          <w:color w:val="000000" w:themeColor="text1"/>
          <w:sz w:val="28"/>
          <w:szCs w:val="20"/>
        </w:rPr>
        <w:t>чел.</w:t>
      </w:r>
    </w:p>
    <w:p w:rsid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14. Каков средний доход на одного члена Вашей семьи в месяц?</w:t>
      </w:r>
    </w:p>
    <w:p w:rsidR="00A465AD" w:rsidRDefault="001B2FB4" w:rsidP="00A465AD">
      <w:pPr>
        <w:numPr>
          <w:ilvl w:val="0"/>
          <w:numId w:val="28"/>
        </w:numPr>
        <w:shd w:val="clear" w:color="000000" w:fill="auto"/>
        <w:tabs>
          <w:tab w:val="clear" w:pos="2484"/>
          <w:tab w:val="num" w:pos="1260"/>
        </w:tabs>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до 3000 руб.</w:t>
      </w:r>
    </w:p>
    <w:p w:rsidR="00A465AD" w:rsidRDefault="001B2FB4" w:rsidP="00A465AD">
      <w:pPr>
        <w:numPr>
          <w:ilvl w:val="0"/>
          <w:numId w:val="28"/>
        </w:numPr>
        <w:shd w:val="clear" w:color="000000" w:fill="auto"/>
        <w:tabs>
          <w:tab w:val="clear" w:pos="2484"/>
          <w:tab w:val="num" w:pos="1260"/>
        </w:tabs>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3001-5000 руб.</w:t>
      </w:r>
    </w:p>
    <w:p w:rsidR="00A465AD" w:rsidRDefault="001B2FB4" w:rsidP="00A465AD">
      <w:pPr>
        <w:numPr>
          <w:ilvl w:val="0"/>
          <w:numId w:val="28"/>
        </w:numPr>
        <w:shd w:val="clear" w:color="000000" w:fill="auto"/>
        <w:tabs>
          <w:tab w:val="clear" w:pos="2484"/>
          <w:tab w:val="num" w:pos="1260"/>
        </w:tabs>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5001-7000 руб.</w:t>
      </w:r>
    </w:p>
    <w:p w:rsidR="00A465AD" w:rsidRDefault="001B2FB4" w:rsidP="00A465AD">
      <w:pPr>
        <w:numPr>
          <w:ilvl w:val="0"/>
          <w:numId w:val="28"/>
        </w:numPr>
        <w:shd w:val="clear" w:color="000000" w:fill="auto"/>
        <w:tabs>
          <w:tab w:val="clear" w:pos="2484"/>
          <w:tab w:val="num" w:pos="1260"/>
        </w:tabs>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7001-10000 руб.</w:t>
      </w:r>
    </w:p>
    <w:p w:rsidR="001B2FB4" w:rsidRPr="00A465AD" w:rsidRDefault="001B2FB4" w:rsidP="00A465AD">
      <w:pPr>
        <w:numPr>
          <w:ilvl w:val="0"/>
          <w:numId w:val="28"/>
        </w:numPr>
        <w:shd w:val="clear" w:color="000000" w:fill="auto"/>
        <w:tabs>
          <w:tab w:val="clear" w:pos="2484"/>
          <w:tab w:val="num" w:pos="1260"/>
        </w:tabs>
        <w:suppressAutoHyphens/>
        <w:autoSpaceDE/>
        <w:autoSpaceDN/>
        <w:spacing w:line="360" w:lineRule="auto"/>
        <w:ind w:left="0" w:firstLine="709"/>
        <w:jc w:val="both"/>
        <w:rPr>
          <w:color w:val="000000" w:themeColor="text1"/>
          <w:sz w:val="28"/>
          <w:szCs w:val="20"/>
        </w:rPr>
      </w:pPr>
      <w:r w:rsidRPr="00A465AD">
        <w:rPr>
          <w:color w:val="000000" w:themeColor="text1"/>
          <w:sz w:val="28"/>
          <w:szCs w:val="20"/>
        </w:rPr>
        <w:t>более 10000 руб.</w:t>
      </w:r>
    </w:p>
    <w:p w:rsidR="00A465AD" w:rsidRDefault="001B2FB4" w:rsidP="00A465AD">
      <w:pPr>
        <w:shd w:val="clear" w:color="000000" w:fill="auto"/>
        <w:suppressAutoHyphens/>
        <w:spacing w:line="360" w:lineRule="auto"/>
        <w:ind w:firstLine="709"/>
        <w:jc w:val="both"/>
        <w:rPr>
          <w:b/>
          <w:bCs/>
          <w:color w:val="000000" w:themeColor="text1"/>
          <w:sz w:val="28"/>
          <w:szCs w:val="20"/>
        </w:rPr>
      </w:pPr>
      <w:r w:rsidRPr="00A465AD">
        <w:rPr>
          <w:b/>
          <w:bCs/>
          <w:color w:val="000000" w:themeColor="text1"/>
          <w:sz w:val="28"/>
          <w:szCs w:val="20"/>
        </w:rPr>
        <w:t>Благодарим Вас за ответы!</w:t>
      </w:r>
    </w:p>
    <w:p w:rsidR="00D24AE0" w:rsidRPr="00A465AD" w:rsidRDefault="00781C7A" w:rsidP="00A465AD">
      <w:pPr>
        <w:shd w:val="clear" w:color="000000" w:fill="auto"/>
        <w:suppressAutoHyphens/>
        <w:spacing w:line="360" w:lineRule="auto"/>
        <w:ind w:firstLine="709"/>
        <w:jc w:val="both"/>
        <w:rPr>
          <w:color w:val="000000" w:themeColor="text1"/>
          <w:sz w:val="28"/>
          <w:szCs w:val="28"/>
        </w:rPr>
      </w:pPr>
      <w:r w:rsidRPr="00A465AD">
        <w:rPr>
          <w:b/>
          <w:bCs/>
          <w:color w:val="000000" w:themeColor="text1"/>
          <w:sz w:val="28"/>
          <w:szCs w:val="20"/>
        </w:rPr>
        <w:t>Мы рады видеть Вас в нашей фирме!</w:t>
      </w:r>
      <w:bookmarkStart w:id="10" w:name="_GoBack"/>
      <w:bookmarkEnd w:id="10"/>
    </w:p>
    <w:sectPr w:rsidR="00D24AE0" w:rsidRPr="00A465AD" w:rsidSect="00A465AD">
      <w:pgSz w:w="11906" w:h="16838"/>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90" w:rsidRPr="000374FA" w:rsidRDefault="007A3B90">
      <w:pPr>
        <w:rPr>
          <w:sz w:val="23"/>
          <w:szCs w:val="23"/>
        </w:rPr>
      </w:pPr>
      <w:r w:rsidRPr="000374FA">
        <w:rPr>
          <w:sz w:val="23"/>
          <w:szCs w:val="23"/>
        </w:rPr>
        <w:separator/>
      </w:r>
    </w:p>
    <w:p w:rsidR="007A3B90" w:rsidRPr="000374FA" w:rsidRDefault="007A3B90">
      <w:pPr>
        <w:rPr>
          <w:sz w:val="23"/>
          <w:szCs w:val="23"/>
        </w:rPr>
      </w:pPr>
    </w:p>
  </w:endnote>
  <w:endnote w:type="continuationSeparator" w:id="0">
    <w:p w:rsidR="007A3B90" w:rsidRPr="000374FA" w:rsidRDefault="007A3B90">
      <w:pPr>
        <w:rPr>
          <w:sz w:val="23"/>
          <w:szCs w:val="23"/>
        </w:rPr>
      </w:pPr>
      <w:r w:rsidRPr="000374FA">
        <w:rPr>
          <w:sz w:val="23"/>
          <w:szCs w:val="23"/>
        </w:rPr>
        <w:continuationSeparator/>
      </w:r>
    </w:p>
    <w:p w:rsidR="007A3B90" w:rsidRPr="000374FA" w:rsidRDefault="007A3B90">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90" w:rsidRPr="000374FA" w:rsidRDefault="007A3B90">
      <w:pPr>
        <w:rPr>
          <w:sz w:val="23"/>
          <w:szCs w:val="23"/>
        </w:rPr>
      </w:pPr>
      <w:r w:rsidRPr="000374FA">
        <w:rPr>
          <w:sz w:val="23"/>
          <w:szCs w:val="23"/>
        </w:rPr>
        <w:separator/>
      </w:r>
    </w:p>
    <w:p w:rsidR="007A3B90" w:rsidRPr="000374FA" w:rsidRDefault="007A3B90">
      <w:pPr>
        <w:rPr>
          <w:sz w:val="23"/>
          <w:szCs w:val="23"/>
        </w:rPr>
      </w:pPr>
    </w:p>
  </w:footnote>
  <w:footnote w:type="continuationSeparator" w:id="0">
    <w:p w:rsidR="007A3B90" w:rsidRPr="000374FA" w:rsidRDefault="007A3B90">
      <w:pPr>
        <w:rPr>
          <w:sz w:val="23"/>
          <w:szCs w:val="23"/>
        </w:rPr>
      </w:pPr>
      <w:r w:rsidRPr="000374FA">
        <w:rPr>
          <w:sz w:val="23"/>
          <w:szCs w:val="23"/>
        </w:rPr>
        <w:continuationSeparator/>
      </w:r>
    </w:p>
    <w:p w:rsidR="007A3B90" w:rsidRPr="000374FA" w:rsidRDefault="007A3B90">
      <w:pPr>
        <w:rPr>
          <w:sz w:val="23"/>
          <w:szCs w:val="23"/>
        </w:rPr>
      </w:pPr>
    </w:p>
  </w:footnote>
  <w:footnote w:id="1">
    <w:p w:rsidR="006C0CA3" w:rsidRDefault="007A3B90">
      <w:pPr>
        <w:pStyle w:val="a7"/>
      </w:pPr>
      <w:r>
        <w:rPr>
          <w:rStyle w:val="a9"/>
        </w:rPr>
        <w:footnoteRef/>
      </w:r>
      <w:r>
        <w:t xml:space="preserve"> Мхитарян С.В. Роль интенсивного маркетинга на рынке промышленных товаров//Интернет-маркетинг.2003.№6 (18) </w:t>
      </w:r>
    </w:p>
  </w:footnote>
  <w:footnote w:id="2">
    <w:p w:rsidR="006C0CA3" w:rsidRDefault="007A3B90">
      <w:pPr>
        <w:pStyle w:val="a7"/>
      </w:pPr>
      <w:r>
        <w:rPr>
          <w:rStyle w:val="a9"/>
        </w:rPr>
        <w:footnoteRef/>
      </w:r>
      <w:r>
        <w:t xml:space="preserve"> Рамазанов И.А. Мерчендайзинг в торговом бизнесе. - М.: Деловая литература, 2002. – С.56.</w:t>
      </w:r>
    </w:p>
  </w:footnote>
  <w:footnote w:id="3">
    <w:p w:rsidR="006C0CA3" w:rsidRDefault="007A3B90" w:rsidP="00A06811">
      <w:pPr>
        <w:pStyle w:val="a7"/>
      </w:pPr>
      <w:r>
        <w:rPr>
          <w:rStyle w:val="a9"/>
        </w:rPr>
        <w:footnoteRef/>
      </w:r>
      <w:r>
        <w:t xml:space="preserve">  В.П.Федько. Маркети</w:t>
      </w:r>
      <w:r w:rsidR="00A465AD">
        <w:t>нг. – М.: МаРТ, 2004. – С. 257.</w:t>
      </w:r>
    </w:p>
  </w:footnote>
  <w:footnote w:id="4">
    <w:p w:rsidR="006C0CA3" w:rsidRDefault="007A3B90" w:rsidP="00F975CD">
      <w:pPr>
        <w:pStyle w:val="a7"/>
      </w:pPr>
      <w:r w:rsidRPr="00397186">
        <w:rPr>
          <w:rStyle w:val="a9"/>
          <w:sz w:val="18"/>
          <w:szCs w:val="18"/>
        </w:rPr>
        <w:footnoteRef/>
      </w:r>
      <w:r>
        <w:rPr>
          <w:sz w:val="18"/>
          <w:szCs w:val="18"/>
        </w:rPr>
        <w:t xml:space="preserve"> Котлер Ф. Управление маркетингом.</w:t>
      </w:r>
      <w:r w:rsidRPr="00397186">
        <w:rPr>
          <w:sz w:val="18"/>
          <w:szCs w:val="18"/>
        </w:rPr>
        <w:t xml:space="preserve"> </w:t>
      </w:r>
      <w:r>
        <w:rPr>
          <w:sz w:val="18"/>
          <w:szCs w:val="18"/>
        </w:rPr>
        <w:t xml:space="preserve">– </w:t>
      </w:r>
      <w:r w:rsidRPr="00397186">
        <w:rPr>
          <w:sz w:val="18"/>
          <w:szCs w:val="18"/>
        </w:rPr>
        <w:t>М</w:t>
      </w:r>
      <w:r>
        <w:rPr>
          <w:sz w:val="18"/>
          <w:szCs w:val="18"/>
        </w:rPr>
        <w:t xml:space="preserve">.: Эксмо, </w:t>
      </w:r>
      <w:r w:rsidRPr="00397186">
        <w:rPr>
          <w:sz w:val="18"/>
          <w:szCs w:val="18"/>
        </w:rPr>
        <w:t>200</w:t>
      </w:r>
      <w:r>
        <w:rPr>
          <w:sz w:val="18"/>
          <w:szCs w:val="18"/>
        </w:rPr>
        <w:t>4.</w:t>
      </w:r>
      <w:r w:rsidRPr="00397186">
        <w:rPr>
          <w:sz w:val="18"/>
          <w:szCs w:val="18"/>
        </w:rPr>
        <w:t xml:space="preserve"> </w:t>
      </w:r>
      <w:r>
        <w:rPr>
          <w:sz w:val="18"/>
          <w:szCs w:val="18"/>
        </w:rPr>
        <w:t>–</w:t>
      </w:r>
      <w:r w:rsidRPr="00397186">
        <w:rPr>
          <w:sz w:val="18"/>
          <w:szCs w:val="18"/>
        </w:rPr>
        <w:t xml:space="preserve"> </w:t>
      </w:r>
      <w:r>
        <w:rPr>
          <w:sz w:val="18"/>
          <w:szCs w:val="18"/>
        </w:rPr>
        <w:t xml:space="preserve"> С. </w:t>
      </w:r>
      <w:r w:rsidRPr="00397186">
        <w:rPr>
          <w:sz w:val="18"/>
          <w:szCs w:val="18"/>
        </w:rPr>
        <w:t>17</w:t>
      </w:r>
      <w:r>
        <w:rPr>
          <w:sz w:val="18"/>
          <w:szCs w:val="18"/>
        </w:rPr>
        <w:t>.</w:t>
      </w:r>
      <w:r w:rsidRPr="00397186">
        <w:rPr>
          <w:sz w:val="18"/>
          <w:szCs w:val="18"/>
        </w:rPr>
        <w:t xml:space="preserve"> </w:t>
      </w:r>
    </w:p>
  </w:footnote>
  <w:footnote w:id="5">
    <w:p w:rsidR="006C0CA3" w:rsidRDefault="007A3B90" w:rsidP="00F975CD">
      <w:pPr>
        <w:pStyle w:val="a7"/>
      </w:pPr>
      <w:r w:rsidRPr="00397186">
        <w:rPr>
          <w:rStyle w:val="a9"/>
          <w:sz w:val="18"/>
          <w:szCs w:val="18"/>
        </w:rPr>
        <w:footnoteRef/>
      </w:r>
      <w:r w:rsidRPr="00397186">
        <w:rPr>
          <w:sz w:val="18"/>
          <w:szCs w:val="18"/>
        </w:rPr>
        <w:t xml:space="preserve"> Маджаро С</w:t>
      </w:r>
      <w:r>
        <w:rPr>
          <w:sz w:val="18"/>
          <w:szCs w:val="18"/>
        </w:rPr>
        <w:t>. Международный маркетинг.</w:t>
      </w:r>
      <w:r w:rsidRPr="00397186">
        <w:rPr>
          <w:sz w:val="18"/>
          <w:szCs w:val="18"/>
        </w:rPr>
        <w:t xml:space="preserve"> </w:t>
      </w:r>
      <w:r>
        <w:rPr>
          <w:sz w:val="18"/>
          <w:szCs w:val="18"/>
        </w:rPr>
        <w:t xml:space="preserve">– </w:t>
      </w:r>
      <w:r w:rsidRPr="00397186">
        <w:rPr>
          <w:sz w:val="18"/>
          <w:szCs w:val="18"/>
        </w:rPr>
        <w:t>М</w:t>
      </w:r>
      <w:r>
        <w:rPr>
          <w:sz w:val="18"/>
          <w:szCs w:val="18"/>
        </w:rPr>
        <w:t xml:space="preserve">.: </w:t>
      </w:r>
      <w:r w:rsidRPr="00397186">
        <w:rPr>
          <w:sz w:val="18"/>
          <w:szCs w:val="18"/>
        </w:rPr>
        <w:t>200</w:t>
      </w:r>
      <w:r>
        <w:rPr>
          <w:sz w:val="18"/>
          <w:szCs w:val="18"/>
        </w:rPr>
        <w:t xml:space="preserve">6. – С </w:t>
      </w:r>
      <w:r w:rsidRPr="00397186">
        <w:rPr>
          <w:sz w:val="18"/>
          <w:szCs w:val="18"/>
        </w:rPr>
        <w:t>44</w:t>
      </w:r>
      <w:r>
        <w:rPr>
          <w:sz w:val="18"/>
          <w:szCs w:val="18"/>
        </w:rPr>
        <w:t>с.</w:t>
      </w:r>
    </w:p>
  </w:footnote>
  <w:footnote w:id="6">
    <w:p w:rsidR="006C0CA3" w:rsidRDefault="007A3B90" w:rsidP="00F975CD">
      <w:pPr>
        <w:pStyle w:val="a7"/>
      </w:pPr>
      <w:r w:rsidRPr="00397186">
        <w:rPr>
          <w:rStyle w:val="a9"/>
          <w:sz w:val="18"/>
          <w:szCs w:val="18"/>
        </w:rPr>
        <w:footnoteRef/>
      </w:r>
      <w:r w:rsidRPr="00397186">
        <w:rPr>
          <w:sz w:val="18"/>
          <w:szCs w:val="18"/>
        </w:rPr>
        <w:t>.Федко</w:t>
      </w:r>
      <w:r>
        <w:rPr>
          <w:sz w:val="18"/>
          <w:szCs w:val="18"/>
        </w:rPr>
        <w:t xml:space="preserve"> В.П.</w:t>
      </w:r>
      <w:r w:rsidRPr="00397186">
        <w:rPr>
          <w:sz w:val="18"/>
          <w:szCs w:val="18"/>
        </w:rPr>
        <w:t xml:space="preserve"> Маркетинг: 100 экзаменационных ответов</w:t>
      </w:r>
      <w:r>
        <w:rPr>
          <w:sz w:val="18"/>
          <w:szCs w:val="18"/>
        </w:rPr>
        <w:t>.</w:t>
      </w:r>
      <w:r w:rsidRPr="00397186">
        <w:rPr>
          <w:sz w:val="18"/>
          <w:szCs w:val="18"/>
        </w:rPr>
        <w:t xml:space="preserve"> -</w:t>
      </w:r>
      <w:r>
        <w:rPr>
          <w:sz w:val="18"/>
          <w:szCs w:val="18"/>
        </w:rPr>
        <w:t xml:space="preserve"> </w:t>
      </w:r>
      <w:r w:rsidRPr="00397186">
        <w:rPr>
          <w:sz w:val="18"/>
          <w:szCs w:val="18"/>
        </w:rPr>
        <w:t>Москва-Ростов-на-Дону, 2004</w:t>
      </w:r>
      <w:r>
        <w:rPr>
          <w:sz w:val="18"/>
          <w:szCs w:val="18"/>
        </w:rPr>
        <w:t>.</w:t>
      </w:r>
      <w:r w:rsidRPr="00397186">
        <w:rPr>
          <w:sz w:val="18"/>
          <w:szCs w:val="18"/>
        </w:rPr>
        <w:t xml:space="preserve"> </w:t>
      </w:r>
      <w:r>
        <w:rPr>
          <w:sz w:val="18"/>
          <w:szCs w:val="18"/>
        </w:rPr>
        <w:t xml:space="preserve">– С. </w:t>
      </w:r>
      <w:r w:rsidRPr="00397186">
        <w:rPr>
          <w:sz w:val="18"/>
          <w:szCs w:val="18"/>
        </w:rPr>
        <w:t>117</w:t>
      </w:r>
      <w:r>
        <w:rPr>
          <w:sz w:val="18"/>
          <w:szCs w:val="18"/>
        </w:rPr>
        <w:t>.</w:t>
      </w:r>
    </w:p>
  </w:footnote>
  <w:footnote w:id="7">
    <w:p w:rsidR="006C0CA3" w:rsidRDefault="007A3B90" w:rsidP="00F975CD">
      <w:pPr>
        <w:pStyle w:val="a7"/>
      </w:pPr>
      <w:r>
        <w:rPr>
          <w:rStyle w:val="a9"/>
        </w:rPr>
        <w:footnoteRef/>
      </w:r>
      <w:r>
        <w:t xml:space="preserve"> Мани И.Б.Система маркетинговых коммуникаций. Маркетинг. - М.: 2005. – С 56.. </w:t>
      </w:r>
    </w:p>
  </w:footnote>
  <w:footnote w:id="8">
    <w:p w:rsidR="006C0CA3" w:rsidRDefault="007A3B90" w:rsidP="00F975CD">
      <w:pPr>
        <w:pStyle w:val="a7"/>
      </w:pPr>
      <w:r>
        <w:rPr>
          <w:rStyle w:val="a9"/>
        </w:rPr>
        <w:footnoteRef/>
      </w:r>
      <w:r>
        <w:t xml:space="preserve"> Крылов И.В. Маркетинговые коммуникации как социальный институт. - М.:2004. –  С. 108. </w:t>
      </w:r>
    </w:p>
  </w:footnote>
  <w:footnote w:id="9">
    <w:p w:rsidR="006C0CA3" w:rsidRDefault="007A3B90" w:rsidP="00F975CD">
      <w:pPr>
        <w:pStyle w:val="a7"/>
      </w:pPr>
      <w:r>
        <w:rPr>
          <w:rStyle w:val="a9"/>
        </w:rPr>
        <w:footnoteRef/>
      </w:r>
      <w:r>
        <w:t xml:space="preserve"> Парсонсон Т. Теория среднего уровня. Ссоциальная терминология. М.: 2005. – С. 23.</w:t>
      </w:r>
    </w:p>
  </w:footnote>
  <w:footnote w:id="10">
    <w:p w:rsidR="006C0CA3" w:rsidRDefault="007A3B90">
      <w:pPr>
        <w:pStyle w:val="a7"/>
      </w:pPr>
      <w:r>
        <w:rPr>
          <w:rStyle w:val="a9"/>
        </w:rPr>
        <w:footnoteRef/>
      </w:r>
      <w:r>
        <w:t xml:space="preserve"> Магомедов Ш.Ш. Конкурентоспособность товаров. Монография. – Ставрополь: Пресса, 2005. – С 78.</w:t>
      </w:r>
    </w:p>
  </w:footnote>
  <w:footnote w:id="11">
    <w:p w:rsidR="006C0CA3" w:rsidRDefault="007A3B90" w:rsidP="00065017">
      <w:pPr>
        <w:pStyle w:val="a7"/>
      </w:pPr>
      <w:r>
        <w:rPr>
          <w:rStyle w:val="a9"/>
        </w:rPr>
        <w:footnoteRef/>
      </w:r>
      <w:r>
        <w:t xml:space="preserve"> </w:t>
      </w:r>
      <w:r w:rsidRPr="007E0B9C">
        <w:t>Котлер Ф.</w:t>
      </w:r>
      <w:r>
        <w:t xml:space="preserve"> </w:t>
      </w:r>
      <w:r w:rsidRPr="007E0B9C">
        <w:t>Основы маркетинга</w:t>
      </w:r>
      <w:r>
        <w:t>.</w:t>
      </w:r>
      <w:r w:rsidRPr="007E0B9C">
        <w:t xml:space="preserve"> -С.Пб</w:t>
      </w:r>
      <w:r>
        <w:t xml:space="preserve">.: </w:t>
      </w:r>
      <w:r w:rsidRPr="007E0B9C">
        <w:t>Коруна, 2004</w:t>
      </w:r>
      <w:r>
        <w:t>.</w:t>
      </w:r>
      <w:r w:rsidRPr="007E0B9C">
        <w:t xml:space="preserve"> </w:t>
      </w:r>
      <w:r>
        <w:t>–С.150.</w:t>
      </w:r>
    </w:p>
  </w:footnote>
  <w:footnote w:id="12">
    <w:p w:rsidR="006C0CA3" w:rsidRDefault="007A3B90" w:rsidP="00065017">
      <w:pPr>
        <w:pStyle w:val="a7"/>
        <w:jc w:val="both"/>
      </w:pPr>
      <w:r w:rsidRPr="007E0B9C">
        <w:rPr>
          <w:rStyle w:val="a9"/>
        </w:rPr>
        <w:footnoteRef/>
      </w:r>
      <w:r w:rsidRPr="007E0B9C">
        <w:t xml:space="preserve"> Голубков Е.П</w:t>
      </w:r>
      <w:r>
        <w:t xml:space="preserve">. </w:t>
      </w:r>
      <w:r w:rsidRPr="007E0B9C">
        <w:t xml:space="preserve">Маркетинг: выбор лучшего решения. </w:t>
      </w:r>
      <w:r>
        <w:t xml:space="preserve">- М.: </w:t>
      </w:r>
      <w:r w:rsidRPr="007E0B9C">
        <w:t>2003</w:t>
      </w:r>
      <w:r>
        <w:t>.</w:t>
      </w:r>
      <w:r w:rsidRPr="007E0B9C">
        <w:t xml:space="preserve"> </w:t>
      </w:r>
      <w:r>
        <w:t>– С. 18.</w:t>
      </w:r>
    </w:p>
  </w:footnote>
  <w:footnote w:id="13">
    <w:p w:rsidR="006C0CA3" w:rsidRDefault="007A3B90" w:rsidP="007E0B9C">
      <w:pPr>
        <w:pStyle w:val="a7"/>
      </w:pPr>
      <w:r>
        <w:rPr>
          <w:rStyle w:val="a9"/>
        </w:rPr>
        <w:footnoteRef/>
      </w:r>
      <w:r>
        <w:t xml:space="preserve"> </w:t>
      </w:r>
      <w:r w:rsidRPr="007E0B9C">
        <w:t>Голубков Е.П</w:t>
      </w:r>
      <w:r>
        <w:t xml:space="preserve">. </w:t>
      </w:r>
      <w:r w:rsidRPr="007E0B9C">
        <w:t>Маркетинговые исследования</w:t>
      </w:r>
      <w:r>
        <w:t>.</w:t>
      </w:r>
      <w:r w:rsidRPr="007E0B9C">
        <w:t xml:space="preserve"> </w:t>
      </w:r>
      <w:r>
        <w:t xml:space="preserve">- </w:t>
      </w:r>
      <w:r w:rsidRPr="007E0B9C">
        <w:t>М</w:t>
      </w:r>
      <w:r>
        <w:t>.:</w:t>
      </w:r>
      <w:r w:rsidRPr="007E0B9C">
        <w:t xml:space="preserve"> Финпресс, 2000</w:t>
      </w:r>
      <w:r>
        <w:t>.</w:t>
      </w:r>
      <w:r w:rsidRPr="007E0B9C">
        <w:t xml:space="preserve"> </w:t>
      </w:r>
      <w:r>
        <w:t xml:space="preserve">- С </w:t>
      </w:r>
      <w:r w:rsidRPr="007E0B9C">
        <w:t>3</w:t>
      </w:r>
      <w:r>
        <w:t>.</w:t>
      </w:r>
    </w:p>
  </w:footnote>
  <w:footnote w:id="14">
    <w:p w:rsidR="006C0CA3" w:rsidRDefault="007A3B90" w:rsidP="007E0B9C">
      <w:pPr>
        <w:tabs>
          <w:tab w:val="left" w:pos="540"/>
        </w:tabs>
        <w:jc w:val="both"/>
      </w:pPr>
      <w:r w:rsidRPr="007E0B9C">
        <w:rPr>
          <w:rStyle w:val="a9"/>
          <w:sz w:val="20"/>
          <w:szCs w:val="20"/>
        </w:rPr>
        <w:footnoteRef/>
      </w:r>
      <w:r w:rsidRPr="007E0B9C">
        <w:rPr>
          <w:sz w:val="20"/>
          <w:szCs w:val="20"/>
        </w:rPr>
        <w:t xml:space="preserve"> Е.Антонов. Универсальные новинки // Рекламные технологии.  </w:t>
      </w:r>
      <w:r>
        <w:rPr>
          <w:sz w:val="20"/>
          <w:szCs w:val="20"/>
        </w:rPr>
        <w:t>-</w:t>
      </w:r>
      <w:r w:rsidRPr="007E0B9C">
        <w:rPr>
          <w:sz w:val="20"/>
          <w:szCs w:val="20"/>
        </w:rPr>
        <w:t>2006</w:t>
      </w:r>
      <w:r>
        <w:rPr>
          <w:sz w:val="20"/>
          <w:szCs w:val="20"/>
        </w:rPr>
        <w:t>.</w:t>
      </w:r>
      <w:r w:rsidRPr="007E0B9C">
        <w:rPr>
          <w:sz w:val="20"/>
          <w:szCs w:val="20"/>
        </w:rPr>
        <w:t xml:space="preserve"> - № 2. </w:t>
      </w:r>
      <w:r>
        <w:rPr>
          <w:sz w:val="20"/>
          <w:szCs w:val="20"/>
        </w:rPr>
        <w:t>-</w:t>
      </w:r>
      <w:r w:rsidRPr="007E0B9C">
        <w:rPr>
          <w:sz w:val="20"/>
          <w:szCs w:val="20"/>
        </w:rPr>
        <w:t xml:space="preserve"> </w:t>
      </w:r>
      <w:r>
        <w:rPr>
          <w:sz w:val="20"/>
          <w:szCs w:val="20"/>
        </w:rPr>
        <w:t xml:space="preserve"> С.48.</w:t>
      </w:r>
    </w:p>
  </w:footnote>
  <w:footnote w:id="15">
    <w:p w:rsidR="006C0CA3" w:rsidRDefault="007A3B90" w:rsidP="007E0B9C">
      <w:pPr>
        <w:pStyle w:val="a7"/>
      </w:pPr>
      <w:r w:rsidRPr="007E0B9C">
        <w:rPr>
          <w:rStyle w:val="a9"/>
        </w:rPr>
        <w:footnoteRef/>
      </w:r>
      <w:r w:rsidRPr="007E0B9C">
        <w:t xml:space="preserve"> Джард Г</w:t>
      </w:r>
      <w:r>
        <w:t>.</w:t>
      </w:r>
      <w:r w:rsidRPr="007E0B9C">
        <w:t xml:space="preserve"> Ц</w:t>
      </w:r>
      <w:r>
        <w:t>в</w:t>
      </w:r>
      <w:r w:rsidRPr="007E0B9C">
        <w:t>ет в науке и технике</w:t>
      </w:r>
      <w:r>
        <w:t xml:space="preserve">. - </w:t>
      </w:r>
      <w:r w:rsidRPr="007E0B9C">
        <w:t>М</w:t>
      </w:r>
      <w:r>
        <w:t>.:</w:t>
      </w:r>
      <w:r w:rsidRPr="007E0B9C">
        <w:t xml:space="preserve"> Мир, 2000</w:t>
      </w:r>
      <w:r>
        <w:t>.</w:t>
      </w:r>
      <w:r w:rsidRPr="007E0B9C">
        <w:t xml:space="preserve"> </w:t>
      </w:r>
      <w:r>
        <w:t>-</w:t>
      </w:r>
      <w:r w:rsidRPr="007E0B9C">
        <w:t xml:space="preserve"> </w:t>
      </w:r>
      <w:r>
        <w:t>С.56.</w:t>
      </w:r>
    </w:p>
  </w:footnote>
  <w:footnote w:id="16">
    <w:p w:rsidR="006C0CA3" w:rsidRDefault="007A3B90" w:rsidP="007E0B9C">
      <w:pPr>
        <w:pStyle w:val="a7"/>
      </w:pPr>
      <w:r w:rsidRPr="007E0B9C">
        <w:rPr>
          <w:rStyle w:val="a9"/>
        </w:rPr>
        <w:footnoteRef/>
      </w:r>
      <w:r w:rsidRPr="007E0B9C">
        <w:t xml:space="preserve"> Беляевский И.К</w:t>
      </w:r>
      <w:r>
        <w:t>.</w:t>
      </w:r>
      <w:r w:rsidRPr="007E0B9C">
        <w:t xml:space="preserve"> Статистика рынка товаров и услуг</w:t>
      </w:r>
      <w:r>
        <w:t>.</w:t>
      </w:r>
      <w:r w:rsidRPr="007E0B9C">
        <w:t xml:space="preserve"> </w:t>
      </w:r>
      <w:r>
        <w:t xml:space="preserve">- </w:t>
      </w:r>
      <w:r w:rsidRPr="007E0B9C">
        <w:t>М</w:t>
      </w:r>
      <w:r>
        <w:t xml:space="preserve">.: </w:t>
      </w:r>
      <w:r w:rsidRPr="007E0B9C">
        <w:t>Финансы и статистика, 2002</w:t>
      </w:r>
      <w:r>
        <w:t>.</w:t>
      </w:r>
      <w:r w:rsidRPr="007E0B9C">
        <w:t xml:space="preserve"> </w:t>
      </w:r>
      <w:r>
        <w:t>-</w:t>
      </w:r>
      <w:r w:rsidRPr="007E0B9C">
        <w:t xml:space="preserve"> </w:t>
      </w:r>
      <w:r>
        <w:t>С.</w:t>
      </w:r>
      <w:r w:rsidRPr="007E0B9C">
        <w:t>6</w:t>
      </w:r>
      <w:r>
        <w:t>.</w:t>
      </w:r>
    </w:p>
  </w:footnote>
  <w:footnote w:id="17">
    <w:p w:rsidR="006C0CA3" w:rsidRDefault="007A3B90" w:rsidP="00463D33">
      <w:pPr>
        <w:pStyle w:val="a7"/>
      </w:pPr>
      <w:r>
        <w:rPr>
          <w:rStyle w:val="a9"/>
        </w:rPr>
        <w:footnoteRef/>
      </w:r>
      <w:r>
        <w:t xml:space="preserve"> В. Федько. Маркетинг. - Москва-Ростов-на-Дону: МарТ, 2004.- С. 236.</w:t>
      </w:r>
    </w:p>
  </w:footnote>
  <w:footnote w:id="18">
    <w:p w:rsidR="006C0CA3" w:rsidRDefault="007A3B90" w:rsidP="00E17140">
      <w:pPr>
        <w:pStyle w:val="a7"/>
      </w:pPr>
      <w:r>
        <w:rPr>
          <w:rStyle w:val="a9"/>
        </w:rPr>
        <w:footnoteRef/>
      </w:r>
      <w:r>
        <w:t xml:space="preserve"> Крылова Д.И. Маркетинг. Теория</w:t>
      </w:r>
      <w:r w:rsidR="00A465AD">
        <w:t xml:space="preserve"> и практика. - М.:2004. – С.73.</w:t>
      </w:r>
    </w:p>
  </w:footnote>
  <w:footnote w:id="19">
    <w:p w:rsidR="006C0CA3" w:rsidRDefault="007A3B90" w:rsidP="00814291">
      <w:pPr>
        <w:pStyle w:val="a7"/>
      </w:pPr>
      <w:r>
        <w:rPr>
          <w:rStyle w:val="a9"/>
        </w:rPr>
        <w:footnoteRef/>
      </w:r>
      <w:r>
        <w:t xml:space="preserve"> Беляевский И.К .Маркетинговые исследования. 2004. - С.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519A"/>
    <w:multiLevelType w:val="hybridMultilevel"/>
    <w:tmpl w:val="87C03632"/>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0A5188"/>
    <w:multiLevelType w:val="hybridMultilevel"/>
    <w:tmpl w:val="209C527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5D4DA5"/>
    <w:multiLevelType w:val="hybridMultilevel"/>
    <w:tmpl w:val="E11C93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6E122FD"/>
    <w:multiLevelType w:val="hybridMultilevel"/>
    <w:tmpl w:val="CE4E0FF8"/>
    <w:lvl w:ilvl="0" w:tplc="821ABFE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BE928AF"/>
    <w:multiLevelType w:val="singleLevel"/>
    <w:tmpl w:val="071E7AC8"/>
    <w:lvl w:ilvl="0">
      <w:start w:val="7"/>
      <w:numFmt w:val="bullet"/>
      <w:lvlText w:val=""/>
      <w:lvlJc w:val="left"/>
      <w:pPr>
        <w:tabs>
          <w:tab w:val="num" w:pos="2550"/>
        </w:tabs>
        <w:ind w:left="2550" w:hanging="360"/>
      </w:pPr>
      <w:rPr>
        <w:rFonts w:ascii="Symbol" w:hAnsi="Symbol" w:hint="default"/>
      </w:rPr>
    </w:lvl>
  </w:abstractNum>
  <w:abstractNum w:abstractNumId="5">
    <w:nsid w:val="0BEE5D47"/>
    <w:multiLevelType w:val="hybridMultilevel"/>
    <w:tmpl w:val="613C9E64"/>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C0B3E6E"/>
    <w:multiLevelType w:val="hybridMultilevel"/>
    <w:tmpl w:val="8DC2E154"/>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09F50E4"/>
    <w:multiLevelType w:val="multilevel"/>
    <w:tmpl w:val="20B66E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25"/>
        </w:tabs>
        <w:ind w:left="1125" w:hanging="36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abstractNum w:abstractNumId="8">
    <w:nsid w:val="11C01EE2"/>
    <w:multiLevelType w:val="hybridMultilevel"/>
    <w:tmpl w:val="EAD0C06A"/>
    <w:lvl w:ilvl="0" w:tplc="821ABFE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43C783D"/>
    <w:multiLevelType w:val="hybridMultilevel"/>
    <w:tmpl w:val="FB0824CC"/>
    <w:lvl w:ilvl="0" w:tplc="EEA6022C">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0">
    <w:nsid w:val="15871096"/>
    <w:multiLevelType w:val="hybridMultilevel"/>
    <w:tmpl w:val="D69EE53C"/>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C5B7436"/>
    <w:multiLevelType w:val="hybridMultilevel"/>
    <w:tmpl w:val="247E52E2"/>
    <w:lvl w:ilvl="0" w:tplc="FFFFFFFF">
      <w:start w:val="1"/>
      <w:numFmt w:val="bullet"/>
      <w:lvlText w:val=""/>
      <w:lvlJc w:val="left"/>
      <w:pPr>
        <w:tabs>
          <w:tab w:val="num" w:pos="2484"/>
        </w:tabs>
        <w:ind w:left="2484" w:hanging="360"/>
      </w:pPr>
      <w:rPr>
        <w:rFonts w:ascii="Wingdings" w:hAnsi="Wingdings" w:hint="default"/>
      </w:rPr>
    </w:lvl>
    <w:lvl w:ilvl="1" w:tplc="FFFFFFFF">
      <w:start w:val="1"/>
      <w:numFmt w:val="bullet"/>
      <w:lvlText w:val="o"/>
      <w:lvlJc w:val="left"/>
      <w:pPr>
        <w:tabs>
          <w:tab w:val="num" w:pos="2495"/>
        </w:tabs>
        <w:ind w:left="2495" w:hanging="360"/>
      </w:pPr>
      <w:rPr>
        <w:rFonts w:ascii="Courier New" w:hAnsi="Courier New" w:hint="default"/>
      </w:rPr>
    </w:lvl>
    <w:lvl w:ilvl="2" w:tplc="FFFFFFFF">
      <w:start w:val="1"/>
      <w:numFmt w:val="bullet"/>
      <w:lvlText w:val=""/>
      <w:lvlJc w:val="left"/>
      <w:pPr>
        <w:tabs>
          <w:tab w:val="num" w:pos="3215"/>
        </w:tabs>
        <w:ind w:left="3215" w:hanging="360"/>
      </w:pPr>
      <w:rPr>
        <w:rFonts w:ascii="Wingdings" w:hAnsi="Wingdings" w:hint="default"/>
      </w:rPr>
    </w:lvl>
    <w:lvl w:ilvl="3" w:tplc="FFFFFFFF">
      <w:start w:val="1"/>
      <w:numFmt w:val="bullet"/>
      <w:lvlText w:val=""/>
      <w:lvlJc w:val="left"/>
      <w:pPr>
        <w:tabs>
          <w:tab w:val="num" w:pos="3935"/>
        </w:tabs>
        <w:ind w:left="3935" w:hanging="360"/>
      </w:pPr>
      <w:rPr>
        <w:rFonts w:ascii="Symbol" w:hAnsi="Symbol" w:hint="default"/>
      </w:rPr>
    </w:lvl>
    <w:lvl w:ilvl="4" w:tplc="FFFFFFFF">
      <w:start w:val="1"/>
      <w:numFmt w:val="bullet"/>
      <w:lvlText w:val="o"/>
      <w:lvlJc w:val="left"/>
      <w:pPr>
        <w:tabs>
          <w:tab w:val="num" w:pos="4655"/>
        </w:tabs>
        <w:ind w:left="4655" w:hanging="360"/>
      </w:pPr>
      <w:rPr>
        <w:rFonts w:ascii="Courier New" w:hAnsi="Courier New" w:hint="default"/>
      </w:rPr>
    </w:lvl>
    <w:lvl w:ilvl="5" w:tplc="FFFFFFFF">
      <w:start w:val="1"/>
      <w:numFmt w:val="bullet"/>
      <w:lvlText w:val=""/>
      <w:lvlJc w:val="left"/>
      <w:pPr>
        <w:tabs>
          <w:tab w:val="num" w:pos="5375"/>
        </w:tabs>
        <w:ind w:left="5375" w:hanging="360"/>
      </w:pPr>
      <w:rPr>
        <w:rFonts w:ascii="Wingdings" w:hAnsi="Wingdings" w:hint="default"/>
      </w:rPr>
    </w:lvl>
    <w:lvl w:ilvl="6" w:tplc="FFFFFFFF">
      <w:start w:val="1"/>
      <w:numFmt w:val="bullet"/>
      <w:lvlText w:val=""/>
      <w:lvlJc w:val="left"/>
      <w:pPr>
        <w:tabs>
          <w:tab w:val="num" w:pos="6095"/>
        </w:tabs>
        <w:ind w:left="6095" w:hanging="360"/>
      </w:pPr>
      <w:rPr>
        <w:rFonts w:ascii="Symbol" w:hAnsi="Symbol" w:hint="default"/>
      </w:rPr>
    </w:lvl>
    <w:lvl w:ilvl="7" w:tplc="FFFFFFFF">
      <w:start w:val="1"/>
      <w:numFmt w:val="bullet"/>
      <w:lvlText w:val="o"/>
      <w:lvlJc w:val="left"/>
      <w:pPr>
        <w:tabs>
          <w:tab w:val="num" w:pos="6815"/>
        </w:tabs>
        <w:ind w:left="6815" w:hanging="360"/>
      </w:pPr>
      <w:rPr>
        <w:rFonts w:ascii="Courier New" w:hAnsi="Courier New" w:hint="default"/>
      </w:rPr>
    </w:lvl>
    <w:lvl w:ilvl="8" w:tplc="FFFFFFFF">
      <w:start w:val="1"/>
      <w:numFmt w:val="bullet"/>
      <w:lvlText w:val=""/>
      <w:lvlJc w:val="left"/>
      <w:pPr>
        <w:tabs>
          <w:tab w:val="num" w:pos="7535"/>
        </w:tabs>
        <w:ind w:left="7535" w:hanging="360"/>
      </w:pPr>
      <w:rPr>
        <w:rFonts w:ascii="Wingdings" w:hAnsi="Wingdings" w:hint="default"/>
      </w:rPr>
    </w:lvl>
  </w:abstractNum>
  <w:abstractNum w:abstractNumId="12">
    <w:nsid w:val="20A179F7"/>
    <w:multiLevelType w:val="hybridMultilevel"/>
    <w:tmpl w:val="39B433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0A74F59"/>
    <w:multiLevelType w:val="hybridMultilevel"/>
    <w:tmpl w:val="A55AD63A"/>
    <w:lvl w:ilvl="0" w:tplc="12FA75C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0FB0844"/>
    <w:multiLevelType w:val="hybridMultilevel"/>
    <w:tmpl w:val="B43008DE"/>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212704A8"/>
    <w:multiLevelType w:val="hybridMultilevel"/>
    <w:tmpl w:val="B75CF9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84B7A3D"/>
    <w:multiLevelType w:val="hybridMultilevel"/>
    <w:tmpl w:val="872C3046"/>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D4E3FA7"/>
    <w:multiLevelType w:val="hybridMultilevel"/>
    <w:tmpl w:val="D54E89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DCA6AC8"/>
    <w:multiLevelType w:val="multilevel"/>
    <w:tmpl w:val="904C1754"/>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32256EAF"/>
    <w:multiLevelType w:val="hybridMultilevel"/>
    <w:tmpl w:val="F49A744C"/>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25B008A"/>
    <w:multiLevelType w:val="hybridMultilevel"/>
    <w:tmpl w:val="BE2C3DC6"/>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ECF4CAE"/>
    <w:multiLevelType w:val="hybridMultilevel"/>
    <w:tmpl w:val="D18A32EA"/>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409E292C"/>
    <w:multiLevelType w:val="hybridMultilevel"/>
    <w:tmpl w:val="4E880B6A"/>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52B3A1B"/>
    <w:multiLevelType w:val="hybridMultilevel"/>
    <w:tmpl w:val="D90678FC"/>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46B301B4"/>
    <w:multiLevelType w:val="hybridMultilevel"/>
    <w:tmpl w:val="FA401FDE"/>
    <w:lvl w:ilvl="0" w:tplc="EEA6022C">
      <w:start w:val="1"/>
      <w:numFmt w:val="bullet"/>
      <w:lvlText w:val=""/>
      <w:lvlJc w:val="left"/>
      <w:pPr>
        <w:tabs>
          <w:tab w:val="num" w:pos="862"/>
        </w:tabs>
        <w:ind w:left="862" w:hanging="360"/>
      </w:pPr>
      <w:rPr>
        <w:rFonts w:ascii="Wingdings" w:hAnsi="Wingdings"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5">
    <w:nsid w:val="4A0F5F32"/>
    <w:multiLevelType w:val="hybridMultilevel"/>
    <w:tmpl w:val="B6EE5314"/>
    <w:lvl w:ilvl="0" w:tplc="821ABFE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A171E3A"/>
    <w:multiLevelType w:val="hybridMultilevel"/>
    <w:tmpl w:val="A1A602C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4C494693"/>
    <w:multiLevelType w:val="multilevel"/>
    <w:tmpl w:val="5A6E91A0"/>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4FE13819"/>
    <w:multiLevelType w:val="hybridMultilevel"/>
    <w:tmpl w:val="B41643F4"/>
    <w:lvl w:ilvl="0" w:tplc="EEA6022C">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9">
    <w:nsid w:val="54FF74B4"/>
    <w:multiLevelType w:val="hybridMultilevel"/>
    <w:tmpl w:val="B8AAF8A4"/>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nsid w:val="5A1E79BD"/>
    <w:multiLevelType w:val="hybridMultilevel"/>
    <w:tmpl w:val="FEB64254"/>
    <w:lvl w:ilvl="0" w:tplc="821ABFEE">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821ABFEE">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0BB2462"/>
    <w:multiLevelType w:val="hybridMultilevel"/>
    <w:tmpl w:val="F50A2154"/>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698D2540"/>
    <w:multiLevelType w:val="hybridMultilevel"/>
    <w:tmpl w:val="709A2592"/>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9F4043D"/>
    <w:multiLevelType w:val="hybridMultilevel"/>
    <w:tmpl w:val="AFA26E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E603503"/>
    <w:multiLevelType w:val="hybridMultilevel"/>
    <w:tmpl w:val="F1E47036"/>
    <w:lvl w:ilvl="0" w:tplc="EEA6022C">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5">
    <w:nsid w:val="73294D01"/>
    <w:multiLevelType w:val="hybridMultilevel"/>
    <w:tmpl w:val="B52AC3FE"/>
    <w:lvl w:ilvl="0" w:tplc="821ABFE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3ED265D"/>
    <w:multiLevelType w:val="hybridMultilevel"/>
    <w:tmpl w:val="10A626D0"/>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nsid w:val="74F11A2E"/>
    <w:multiLevelType w:val="hybridMultilevel"/>
    <w:tmpl w:val="36BE6250"/>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9187259"/>
    <w:multiLevelType w:val="hybridMultilevel"/>
    <w:tmpl w:val="0A9A3920"/>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7C080DB5"/>
    <w:multiLevelType w:val="hybridMultilevel"/>
    <w:tmpl w:val="23C6C134"/>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D3C4581"/>
    <w:multiLevelType w:val="hybridMultilevel"/>
    <w:tmpl w:val="2D069DC6"/>
    <w:lvl w:ilvl="0" w:tplc="EEA6022C">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33"/>
  </w:num>
  <w:num w:numId="3">
    <w:abstractNumId w:val="1"/>
  </w:num>
  <w:num w:numId="4">
    <w:abstractNumId w:val="13"/>
  </w:num>
  <w:num w:numId="5">
    <w:abstractNumId w:val="32"/>
  </w:num>
  <w:num w:numId="6">
    <w:abstractNumId w:val="28"/>
  </w:num>
  <w:num w:numId="7">
    <w:abstractNumId w:val="6"/>
  </w:num>
  <w:num w:numId="8">
    <w:abstractNumId w:val="24"/>
  </w:num>
  <w:num w:numId="9">
    <w:abstractNumId w:val="15"/>
  </w:num>
  <w:num w:numId="10">
    <w:abstractNumId w:val="12"/>
  </w:num>
  <w:num w:numId="11">
    <w:abstractNumId w:val="26"/>
  </w:num>
  <w:num w:numId="12">
    <w:abstractNumId w:val="19"/>
  </w:num>
  <w:num w:numId="13">
    <w:abstractNumId w:val="34"/>
  </w:num>
  <w:num w:numId="14">
    <w:abstractNumId w:val="16"/>
  </w:num>
  <w:num w:numId="15">
    <w:abstractNumId w:val="22"/>
  </w:num>
  <w:num w:numId="16">
    <w:abstractNumId w:val="39"/>
  </w:num>
  <w:num w:numId="17">
    <w:abstractNumId w:val="9"/>
  </w:num>
  <w:num w:numId="18">
    <w:abstractNumId w:val="40"/>
  </w:num>
  <w:num w:numId="19">
    <w:abstractNumId w:val="5"/>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
  </w:num>
  <w:num w:numId="30">
    <w:abstractNumId w:val="20"/>
  </w:num>
  <w:num w:numId="31">
    <w:abstractNumId w:val="37"/>
  </w:num>
  <w:num w:numId="32">
    <w:abstractNumId w:val="0"/>
  </w:num>
  <w:num w:numId="33">
    <w:abstractNumId w:val="18"/>
  </w:num>
  <w:num w:numId="34">
    <w:abstractNumId w:val="17"/>
  </w:num>
  <w:num w:numId="35">
    <w:abstractNumId w:val="27"/>
  </w:num>
  <w:num w:numId="36">
    <w:abstractNumId w:val="7"/>
  </w:num>
  <w:num w:numId="37">
    <w:abstractNumId w:val="8"/>
  </w:num>
  <w:num w:numId="38">
    <w:abstractNumId w:val="35"/>
  </w:num>
  <w:num w:numId="39">
    <w:abstractNumId w:val="25"/>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911"/>
    <w:rsid w:val="00001BA8"/>
    <w:rsid w:val="00001F7B"/>
    <w:rsid w:val="00004FC6"/>
    <w:rsid w:val="000067F9"/>
    <w:rsid w:val="00006A6C"/>
    <w:rsid w:val="00007286"/>
    <w:rsid w:val="00007981"/>
    <w:rsid w:val="00011080"/>
    <w:rsid w:val="0001130E"/>
    <w:rsid w:val="00011E15"/>
    <w:rsid w:val="00013421"/>
    <w:rsid w:val="00015980"/>
    <w:rsid w:val="00017913"/>
    <w:rsid w:val="00017EAA"/>
    <w:rsid w:val="000228AB"/>
    <w:rsid w:val="000233AE"/>
    <w:rsid w:val="00024327"/>
    <w:rsid w:val="00027594"/>
    <w:rsid w:val="00027E97"/>
    <w:rsid w:val="000314B1"/>
    <w:rsid w:val="00032AF1"/>
    <w:rsid w:val="00036328"/>
    <w:rsid w:val="000374FA"/>
    <w:rsid w:val="000412E8"/>
    <w:rsid w:val="00043C89"/>
    <w:rsid w:val="00043D12"/>
    <w:rsid w:val="00045DBD"/>
    <w:rsid w:val="00046921"/>
    <w:rsid w:val="00052B59"/>
    <w:rsid w:val="00055F97"/>
    <w:rsid w:val="00056E13"/>
    <w:rsid w:val="00064972"/>
    <w:rsid w:val="00065017"/>
    <w:rsid w:val="00066421"/>
    <w:rsid w:val="00067C1D"/>
    <w:rsid w:val="000706AB"/>
    <w:rsid w:val="00072F92"/>
    <w:rsid w:val="00073EE4"/>
    <w:rsid w:val="000767D1"/>
    <w:rsid w:val="000775ED"/>
    <w:rsid w:val="0008115C"/>
    <w:rsid w:val="00082B06"/>
    <w:rsid w:val="000836F2"/>
    <w:rsid w:val="000844AC"/>
    <w:rsid w:val="00084A11"/>
    <w:rsid w:val="00084AD2"/>
    <w:rsid w:val="0009217E"/>
    <w:rsid w:val="00092CFF"/>
    <w:rsid w:val="000932D0"/>
    <w:rsid w:val="00094C8B"/>
    <w:rsid w:val="00094CC7"/>
    <w:rsid w:val="00094F99"/>
    <w:rsid w:val="00096B1B"/>
    <w:rsid w:val="000A4E0F"/>
    <w:rsid w:val="000A7AA3"/>
    <w:rsid w:val="000B0934"/>
    <w:rsid w:val="000B20E3"/>
    <w:rsid w:val="000B3D57"/>
    <w:rsid w:val="000C1087"/>
    <w:rsid w:val="000C1FDC"/>
    <w:rsid w:val="000C245A"/>
    <w:rsid w:val="000C321F"/>
    <w:rsid w:val="000C621A"/>
    <w:rsid w:val="000C7CF9"/>
    <w:rsid w:val="000C7F01"/>
    <w:rsid w:val="000D0202"/>
    <w:rsid w:val="000D23B7"/>
    <w:rsid w:val="000D361E"/>
    <w:rsid w:val="000D52E5"/>
    <w:rsid w:val="000D57B6"/>
    <w:rsid w:val="000D7A9F"/>
    <w:rsid w:val="000E0149"/>
    <w:rsid w:val="000E0660"/>
    <w:rsid w:val="000E077C"/>
    <w:rsid w:val="000E11F7"/>
    <w:rsid w:val="000E1494"/>
    <w:rsid w:val="000E1B27"/>
    <w:rsid w:val="000E2376"/>
    <w:rsid w:val="000E3E82"/>
    <w:rsid w:val="000E5AF6"/>
    <w:rsid w:val="000E64B6"/>
    <w:rsid w:val="000E658F"/>
    <w:rsid w:val="000E7D0D"/>
    <w:rsid w:val="000F03F1"/>
    <w:rsid w:val="000F0BBA"/>
    <w:rsid w:val="000F20C4"/>
    <w:rsid w:val="000F393B"/>
    <w:rsid w:val="000F4861"/>
    <w:rsid w:val="00101393"/>
    <w:rsid w:val="001013E6"/>
    <w:rsid w:val="0010256A"/>
    <w:rsid w:val="00104C26"/>
    <w:rsid w:val="00106B0A"/>
    <w:rsid w:val="00110B38"/>
    <w:rsid w:val="001166C3"/>
    <w:rsid w:val="001207D4"/>
    <w:rsid w:val="0012136C"/>
    <w:rsid w:val="0012138D"/>
    <w:rsid w:val="00122A14"/>
    <w:rsid w:val="00123A59"/>
    <w:rsid w:val="00124BD8"/>
    <w:rsid w:val="00124FB3"/>
    <w:rsid w:val="00125388"/>
    <w:rsid w:val="0013066D"/>
    <w:rsid w:val="00130C5B"/>
    <w:rsid w:val="00132E91"/>
    <w:rsid w:val="00134832"/>
    <w:rsid w:val="00135AE8"/>
    <w:rsid w:val="00137792"/>
    <w:rsid w:val="00146D6A"/>
    <w:rsid w:val="00147C2E"/>
    <w:rsid w:val="00150771"/>
    <w:rsid w:val="00151369"/>
    <w:rsid w:val="001517A6"/>
    <w:rsid w:val="00152FCD"/>
    <w:rsid w:val="00153FF6"/>
    <w:rsid w:val="0015435B"/>
    <w:rsid w:val="00154450"/>
    <w:rsid w:val="00154793"/>
    <w:rsid w:val="001550CE"/>
    <w:rsid w:val="00155567"/>
    <w:rsid w:val="00155A54"/>
    <w:rsid w:val="00155FC5"/>
    <w:rsid w:val="00157CF6"/>
    <w:rsid w:val="00160983"/>
    <w:rsid w:val="00162021"/>
    <w:rsid w:val="001657E9"/>
    <w:rsid w:val="00170449"/>
    <w:rsid w:val="001713C6"/>
    <w:rsid w:val="00173B0B"/>
    <w:rsid w:val="0017552B"/>
    <w:rsid w:val="00176451"/>
    <w:rsid w:val="001773FA"/>
    <w:rsid w:val="001814F4"/>
    <w:rsid w:val="00182CE7"/>
    <w:rsid w:val="001834AE"/>
    <w:rsid w:val="00183AB7"/>
    <w:rsid w:val="001841C0"/>
    <w:rsid w:val="00186885"/>
    <w:rsid w:val="00187F80"/>
    <w:rsid w:val="00191C23"/>
    <w:rsid w:val="00191EB5"/>
    <w:rsid w:val="00193D5D"/>
    <w:rsid w:val="001A02C5"/>
    <w:rsid w:val="001A7713"/>
    <w:rsid w:val="001A7773"/>
    <w:rsid w:val="001B05E6"/>
    <w:rsid w:val="001B1782"/>
    <w:rsid w:val="001B2FB4"/>
    <w:rsid w:val="001B6824"/>
    <w:rsid w:val="001B6F5F"/>
    <w:rsid w:val="001C0DD8"/>
    <w:rsid w:val="001C6C88"/>
    <w:rsid w:val="001C7001"/>
    <w:rsid w:val="001C735B"/>
    <w:rsid w:val="001C79E9"/>
    <w:rsid w:val="001D0A53"/>
    <w:rsid w:val="001D121F"/>
    <w:rsid w:val="001D17C5"/>
    <w:rsid w:val="001D2C93"/>
    <w:rsid w:val="001D401C"/>
    <w:rsid w:val="001D6908"/>
    <w:rsid w:val="001D7B35"/>
    <w:rsid w:val="001D7B3B"/>
    <w:rsid w:val="001E20A2"/>
    <w:rsid w:val="001E3D84"/>
    <w:rsid w:val="001E7C4A"/>
    <w:rsid w:val="001F0491"/>
    <w:rsid w:val="001F7F97"/>
    <w:rsid w:val="002004EA"/>
    <w:rsid w:val="00200ADB"/>
    <w:rsid w:val="002019A2"/>
    <w:rsid w:val="002126E0"/>
    <w:rsid w:val="00213273"/>
    <w:rsid w:val="002155A0"/>
    <w:rsid w:val="00216C8E"/>
    <w:rsid w:val="002204B9"/>
    <w:rsid w:val="002222B4"/>
    <w:rsid w:val="002224D6"/>
    <w:rsid w:val="00226945"/>
    <w:rsid w:val="00226E8F"/>
    <w:rsid w:val="00226FB8"/>
    <w:rsid w:val="00230E52"/>
    <w:rsid w:val="00231588"/>
    <w:rsid w:val="0023211A"/>
    <w:rsid w:val="0023534B"/>
    <w:rsid w:val="00237700"/>
    <w:rsid w:val="00237DAD"/>
    <w:rsid w:val="0024080C"/>
    <w:rsid w:val="00240DEF"/>
    <w:rsid w:val="002438DF"/>
    <w:rsid w:val="00243D5A"/>
    <w:rsid w:val="002440BE"/>
    <w:rsid w:val="00245EAE"/>
    <w:rsid w:val="00246470"/>
    <w:rsid w:val="00251448"/>
    <w:rsid w:val="002516AB"/>
    <w:rsid w:val="002533EC"/>
    <w:rsid w:val="0025393E"/>
    <w:rsid w:val="00254BB5"/>
    <w:rsid w:val="00256804"/>
    <w:rsid w:val="002579D9"/>
    <w:rsid w:val="00257A90"/>
    <w:rsid w:val="00260B0B"/>
    <w:rsid w:val="00265173"/>
    <w:rsid w:val="0026590A"/>
    <w:rsid w:val="0026636F"/>
    <w:rsid w:val="002720AC"/>
    <w:rsid w:val="0027383B"/>
    <w:rsid w:val="002745B4"/>
    <w:rsid w:val="00274873"/>
    <w:rsid w:val="002758E1"/>
    <w:rsid w:val="002762C7"/>
    <w:rsid w:val="00276EC5"/>
    <w:rsid w:val="00276F01"/>
    <w:rsid w:val="00280ED5"/>
    <w:rsid w:val="002823BE"/>
    <w:rsid w:val="002829CE"/>
    <w:rsid w:val="002850CD"/>
    <w:rsid w:val="0028593E"/>
    <w:rsid w:val="00286C04"/>
    <w:rsid w:val="002871E7"/>
    <w:rsid w:val="002908FC"/>
    <w:rsid w:val="00291906"/>
    <w:rsid w:val="00291BC8"/>
    <w:rsid w:val="00292C96"/>
    <w:rsid w:val="0029456B"/>
    <w:rsid w:val="002959AA"/>
    <w:rsid w:val="002965BF"/>
    <w:rsid w:val="002A0C32"/>
    <w:rsid w:val="002A2E32"/>
    <w:rsid w:val="002A2FB1"/>
    <w:rsid w:val="002A516E"/>
    <w:rsid w:val="002B1D5F"/>
    <w:rsid w:val="002B4FC4"/>
    <w:rsid w:val="002B6433"/>
    <w:rsid w:val="002B7578"/>
    <w:rsid w:val="002C0485"/>
    <w:rsid w:val="002C0495"/>
    <w:rsid w:val="002C45B5"/>
    <w:rsid w:val="002D296D"/>
    <w:rsid w:val="002D4A81"/>
    <w:rsid w:val="002D79AB"/>
    <w:rsid w:val="002E218C"/>
    <w:rsid w:val="002E35AE"/>
    <w:rsid w:val="002E3D3C"/>
    <w:rsid w:val="002E489B"/>
    <w:rsid w:val="002F03CC"/>
    <w:rsid w:val="002F0E9F"/>
    <w:rsid w:val="002F2337"/>
    <w:rsid w:val="002F2DC1"/>
    <w:rsid w:val="002F5D1D"/>
    <w:rsid w:val="002F6407"/>
    <w:rsid w:val="002F78B8"/>
    <w:rsid w:val="003009BD"/>
    <w:rsid w:val="00303C88"/>
    <w:rsid w:val="0030642B"/>
    <w:rsid w:val="00311887"/>
    <w:rsid w:val="00313360"/>
    <w:rsid w:val="0031405E"/>
    <w:rsid w:val="003162AD"/>
    <w:rsid w:val="00317807"/>
    <w:rsid w:val="00320104"/>
    <w:rsid w:val="003216D1"/>
    <w:rsid w:val="00321AFB"/>
    <w:rsid w:val="0032320C"/>
    <w:rsid w:val="00324566"/>
    <w:rsid w:val="00324EB5"/>
    <w:rsid w:val="00325CAD"/>
    <w:rsid w:val="00326B81"/>
    <w:rsid w:val="00331173"/>
    <w:rsid w:val="00332A5E"/>
    <w:rsid w:val="00333F3F"/>
    <w:rsid w:val="00335197"/>
    <w:rsid w:val="00337280"/>
    <w:rsid w:val="00337F36"/>
    <w:rsid w:val="00342337"/>
    <w:rsid w:val="0034249F"/>
    <w:rsid w:val="0034265F"/>
    <w:rsid w:val="00344B33"/>
    <w:rsid w:val="00344CD6"/>
    <w:rsid w:val="00347B0F"/>
    <w:rsid w:val="003527CC"/>
    <w:rsid w:val="003530C7"/>
    <w:rsid w:val="0035578E"/>
    <w:rsid w:val="00356564"/>
    <w:rsid w:val="00362018"/>
    <w:rsid w:val="003628EB"/>
    <w:rsid w:val="0036393B"/>
    <w:rsid w:val="00366A9B"/>
    <w:rsid w:val="00367D54"/>
    <w:rsid w:val="00371BE1"/>
    <w:rsid w:val="003752E5"/>
    <w:rsid w:val="00380204"/>
    <w:rsid w:val="003825B3"/>
    <w:rsid w:val="003846C1"/>
    <w:rsid w:val="003863E4"/>
    <w:rsid w:val="00392059"/>
    <w:rsid w:val="00392D9A"/>
    <w:rsid w:val="0039543F"/>
    <w:rsid w:val="00397186"/>
    <w:rsid w:val="003979C9"/>
    <w:rsid w:val="003A0880"/>
    <w:rsid w:val="003A1BAC"/>
    <w:rsid w:val="003A207D"/>
    <w:rsid w:val="003A3063"/>
    <w:rsid w:val="003A3FE9"/>
    <w:rsid w:val="003A509D"/>
    <w:rsid w:val="003A56FD"/>
    <w:rsid w:val="003A5CBA"/>
    <w:rsid w:val="003A64F5"/>
    <w:rsid w:val="003A7115"/>
    <w:rsid w:val="003B045D"/>
    <w:rsid w:val="003B26A6"/>
    <w:rsid w:val="003B2B78"/>
    <w:rsid w:val="003B34C6"/>
    <w:rsid w:val="003B485D"/>
    <w:rsid w:val="003B5536"/>
    <w:rsid w:val="003B6125"/>
    <w:rsid w:val="003B6EB9"/>
    <w:rsid w:val="003B7C96"/>
    <w:rsid w:val="003C0C50"/>
    <w:rsid w:val="003C0D04"/>
    <w:rsid w:val="003C10F5"/>
    <w:rsid w:val="003C255C"/>
    <w:rsid w:val="003C4574"/>
    <w:rsid w:val="003C46B1"/>
    <w:rsid w:val="003C4F34"/>
    <w:rsid w:val="003C6F2B"/>
    <w:rsid w:val="003C7D15"/>
    <w:rsid w:val="003D149A"/>
    <w:rsid w:val="003D3D9C"/>
    <w:rsid w:val="003D7ABC"/>
    <w:rsid w:val="003E0AF1"/>
    <w:rsid w:val="003E0FD2"/>
    <w:rsid w:val="003E1F40"/>
    <w:rsid w:val="003E4B1F"/>
    <w:rsid w:val="003E5113"/>
    <w:rsid w:val="003E5156"/>
    <w:rsid w:val="003E55EE"/>
    <w:rsid w:val="003E5AFB"/>
    <w:rsid w:val="003E6677"/>
    <w:rsid w:val="003E6C2B"/>
    <w:rsid w:val="003E7CB6"/>
    <w:rsid w:val="003F054A"/>
    <w:rsid w:val="003F0C6C"/>
    <w:rsid w:val="003F1A5B"/>
    <w:rsid w:val="003F3330"/>
    <w:rsid w:val="003F3EF6"/>
    <w:rsid w:val="003F5095"/>
    <w:rsid w:val="003F52FA"/>
    <w:rsid w:val="003F578A"/>
    <w:rsid w:val="003F70FF"/>
    <w:rsid w:val="00401E1E"/>
    <w:rsid w:val="0040340C"/>
    <w:rsid w:val="00403FB7"/>
    <w:rsid w:val="00406B08"/>
    <w:rsid w:val="004078DB"/>
    <w:rsid w:val="0041117C"/>
    <w:rsid w:val="0041528F"/>
    <w:rsid w:val="00416475"/>
    <w:rsid w:val="0042041A"/>
    <w:rsid w:val="00420C57"/>
    <w:rsid w:val="00421785"/>
    <w:rsid w:val="00423F69"/>
    <w:rsid w:val="004247A0"/>
    <w:rsid w:val="004248E3"/>
    <w:rsid w:val="0042512C"/>
    <w:rsid w:val="004264FA"/>
    <w:rsid w:val="004319CC"/>
    <w:rsid w:val="00431EA4"/>
    <w:rsid w:val="00433691"/>
    <w:rsid w:val="004345A7"/>
    <w:rsid w:val="004378AD"/>
    <w:rsid w:val="00437C06"/>
    <w:rsid w:val="00440EF2"/>
    <w:rsid w:val="00444459"/>
    <w:rsid w:val="0044479A"/>
    <w:rsid w:val="00445227"/>
    <w:rsid w:val="004501F6"/>
    <w:rsid w:val="00451E0D"/>
    <w:rsid w:val="00456104"/>
    <w:rsid w:val="0045781B"/>
    <w:rsid w:val="00457B0D"/>
    <w:rsid w:val="00463D33"/>
    <w:rsid w:val="00465643"/>
    <w:rsid w:val="00470D4C"/>
    <w:rsid w:val="00471DCB"/>
    <w:rsid w:val="0047212F"/>
    <w:rsid w:val="00472B89"/>
    <w:rsid w:val="00476ADD"/>
    <w:rsid w:val="004778D9"/>
    <w:rsid w:val="00477A75"/>
    <w:rsid w:val="004807DB"/>
    <w:rsid w:val="00486B2A"/>
    <w:rsid w:val="00487590"/>
    <w:rsid w:val="00490A89"/>
    <w:rsid w:val="0049208D"/>
    <w:rsid w:val="00495308"/>
    <w:rsid w:val="00496BD3"/>
    <w:rsid w:val="004974A8"/>
    <w:rsid w:val="004A23E5"/>
    <w:rsid w:val="004A5C41"/>
    <w:rsid w:val="004A5F03"/>
    <w:rsid w:val="004A60F6"/>
    <w:rsid w:val="004A65AC"/>
    <w:rsid w:val="004B1B63"/>
    <w:rsid w:val="004B38E7"/>
    <w:rsid w:val="004B4C17"/>
    <w:rsid w:val="004B586A"/>
    <w:rsid w:val="004B5D2E"/>
    <w:rsid w:val="004C0287"/>
    <w:rsid w:val="004C0368"/>
    <w:rsid w:val="004C0756"/>
    <w:rsid w:val="004C1617"/>
    <w:rsid w:val="004C283B"/>
    <w:rsid w:val="004C3FE4"/>
    <w:rsid w:val="004C6D56"/>
    <w:rsid w:val="004C719F"/>
    <w:rsid w:val="004C7B0A"/>
    <w:rsid w:val="004C7ED1"/>
    <w:rsid w:val="004D157D"/>
    <w:rsid w:val="004D1971"/>
    <w:rsid w:val="004D198B"/>
    <w:rsid w:val="004D24A8"/>
    <w:rsid w:val="004D55C0"/>
    <w:rsid w:val="004D5778"/>
    <w:rsid w:val="004D5EBC"/>
    <w:rsid w:val="004D6281"/>
    <w:rsid w:val="004D74EF"/>
    <w:rsid w:val="004D77D9"/>
    <w:rsid w:val="004E2417"/>
    <w:rsid w:val="004E3A54"/>
    <w:rsid w:val="004E733D"/>
    <w:rsid w:val="004E75EC"/>
    <w:rsid w:val="004F4DD7"/>
    <w:rsid w:val="004F6CDC"/>
    <w:rsid w:val="004F71CC"/>
    <w:rsid w:val="00500E66"/>
    <w:rsid w:val="00501240"/>
    <w:rsid w:val="005017CE"/>
    <w:rsid w:val="00501FAB"/>
    <w:rsid w:val="005048D5"/>
    <w:rsid w:val="00510BFB"/>
    <w:rsid w:val="00511DF7"/>
    <w:rsid w:val="00512059"/>
    <w:rsid w:val="005137AC"/>
    <w:rsid w:val="005142C5"/>
    <w:rsid w:val="005143E5"/>
    <w:rsid w:val="0051477D"/>
    <w:rsid w:val="00515D92"/>
    <w:rsid w:val="005227D2"/>
    <w:rsid w:val="005247BC"/>
    <w:rsid w:val="00525F43"/>
    <w:rsid w:val="00526083"/>
    <w:rsid w:val="0052614D"/>
    <w:rsid w:val="00526A1E"/>
    <w:rsid w:val="00534117"/>
    <w:rsid w:val="00534497"/>
    <w:rsid w:val="005354AA"/>
    <w:rsid w:val="00536E0C"/>
    <w:rsid w:val="00553037"/>
    <w:rsid w:val="005558FE"/>
    <w:rsid w:val="00556C15"/>
    <w:rsid w:val="00557710"/>
    <w:rsid w:val="00557B7B"/>
    <w:rsid w:val="0056381D"/>
    <w:rsid w:val="005657D0"/>
    <w:rsid w:val="00572443"/>
    <w:rsid w:val="00574617"/>
    <w:rsid w:val="00574833"/>
    <w:rsid w:val="0057574C"/>
    <w:rsid w:val="0057722F"/>
    <w:rsid w:val="005801B8"/>
    <w:rsid w:val="005843D2"/>
    <w:rsid w:val="0058531A"/>
    <w:rsid w:val="00585516"/>
    <w:rsid w:val="00586316"/>
    <w:rsid w:val="00586D4B"/>
    <w:rsid w:val="00591002"/>
    <w:rsid w:val="00592273"/>
    <w:rsid w:val="00596B57"/>
    <w:rsid w:val="005971B0"/>
    <w:rsid w:val="005A382F"/>
    <w:rsid w:val="005A6D4D"/>
    <w:rsid w:val="005B0CE9"/>
    <w:rsid w:val="005B24ED"/>
    <w:rsid w:val="005B374F"/>
    <w:rsid w:val="005C0474"/>
    <w:rsid w:val="005C0DD4"/>
    <w:rsid w:val="005C10C1"/>
    <w:rsid w:val="005C4185"/>
    <w:rsid w:val="005C61EB"/>
    <w:rsid w:val="005C6E68"/>
    <w:rsid w:val="005C7C8E"/>
    <w:rsid w:val="005D0716"/>
    <w:rsid w:val="005D2292"/>
    <w:rsid w:val="005D35C8"/>
    <w:rsid w:val="005D577E"/>
    <w:rsid w:val="005D5F28"/>
    <w:rsid w:val="005D666A"/>
    <w:rsid w:val="005E017D"/>
    <w:rsid w:val="005E01DF"/>
    <w:rsid w:val="005E543F"/>
    <w:rsid w:val="005F125E"/>
    <w:rsid w:val="005F60B0"/>
    <w:rsid w:val="005F6957"/>
    <w:rsid w:val="005F767F"/>
    <w:rsid w:val="005F76E0"/>
    <w:rsid w:val="0060031E"/>
    <w:rsid w:val="00601947"/>
    <w:rsid w:val="00601CA2"/>
    <w:rsid w:val="00602A7D"/>
    <w:rsid w:val="00605A6F"/>
    <w:rsid w:val="00612B91"/>
    <w:rsid w:val="006147B9"/>
    <w:rsid w:val="00616A4F"/>
    <w:rsid w:val="00616C30"/>
    <w:rsid w:val="0061770A"/>
    <w:rsid w:val="00621385"/>
    <w:rsid w:val="0062706B"/>
    <w:rsid w:val="00630096"/>
    <w:rsid w:val="00630809"/>
    <w:rsid w:val="00633C9C"/>
    <w:rsid w:val="006352DA"/>
    <w:rsid w:val="00636BD2"/>
    <w:rsid w:val="006401C2"/>
    <w:rsid w:val="00641045"/>
    <w:rsid w:val="00642124"/>
    <w:rsid w:val="0064225E"/>
    <w:rsid w:val="00642914"/>
    <w:rsid w:val="00642AE5"/>
    <w:rsid w:val="006440DD"/>
    <w:rsid w:val="006459D8"/>
    <w:rsid w:val="00646363"/>
    <w:rsid w:val="0064644D"/>
    <w:rsid w:val="0065012D"/>
    <w:rsid w:val="00650CA4"/>
    <w:rsid w:val="00651498"/>
    <w:rsid w:val="006529ED"/>
    <w:rsid w:val="00652B36"/>
    <w:rsid w:val="00653CD6"/>
    <w:rsid w:val="006565FA"/>
    <w:rsid w:val="00660E9A"/>
    <w:rsid w:val="006617E9"/>
    <w:rsid w:val="00662DBE"/>
    <w:rsid w:val="00663817"/>
    <w:rsid w:val="006651A3"/>
    <w:rsid w:val="00666A42"/>
    <w:rsid w:val="00666A97"/>
    <w:rsid w:val="006702BA"/>
    <w:rsid w:val="0067271B"/>
    <w:rsid w:val="00672BC4"/>
    <w:rsid w:val="00676BB9"/>
    <w:rsid w:val="0067724C"/>
    <w:rsid w:val="00677B59"/>
    <w:rsid w:val="00677D17"/>
    <w:rsid w:val="00681E4B"/>
    <w:rsid w:val="006825B7"/>
    <w:rsid w:val="00684BE3"/>
    <w:rsid w:val="00690A6A"/>
    <w:rsid w:val="00692CF7"/>
    <w:rsid w:val="006936C8"/>
    <w:rsid w:val="00694C55"/>
    <w:rsid w:val="00695F70"/>
    <w:rsid w:val="006A2AE1"/>
    <w:rsid w:val="006A5A50"/>
    <w:rsid w:val="006A5DAA"/>
    <w:rsid w:val="006A6886"/>
    <w:rsid w:val="006B19D0"/>
    <w:rsid w:val="006B2E4B"/>
    <w:rsid w:val="006B7D09"/>
    <w:rsid w:val="006C0759"/>
    <w:rsid w:val="006C0A72"/>
    <w:rsid w:val="006C0CA3"/>
    <w:rsid w:val="006C40E4"/>
    <w:rsid w:val="006C624C"/>
    <w:rsid w:val="006C71B7"/>
    <w:rsid w:val="006C73D4"/>
    <w:rsid w:val="006D06B9"/>
    <w:rsid w:val="006E2653"/>
    <w:rsid w:val="006E3D72"/>
    <w:rsid w:val="006E458D"/>
    <w:rsid w:val="006E4AD8"/>
    <w:rsid w:val="006E4E77"/>
    <w:rsid w:val="006E5586"/>
    <w:rsid w:val="006E6B51"/>
    <w:rsid w:val="006E74BD"/>
    <w:rsid w:val="006E766B"/>
    <w:rsid w:val="006F0775"/>
    <w:rsid w:val="006F0A83"/>
    <w:rsid w:val="006F0D8C"/>
    <w:rsid w:val="006F1447"/>
    <w:rsid w:val="006F2835"/>
    <w:rsid w:val="007013D8"/>
    <w:rsid w:val="007016A7"/>
    <w:rsid w:val="007045C2"/>
    <w:rsid w:val="00704DEB"/>
    <w:rsid w:val="00710A68"/>
    <w:rsid w:val="00710D52"/>
    <w:rsid w:val="0071167E"/>
    <w:rsid w:val="00711E2A"/>
    <w:rsid w:val="00712564"/>
    <w:rsid w:val="00713510"/>
    <w:rsid w:val="0071464F"/>
    <w:rsid w:val="00714AFC"/>
    <w:rsid w:val="0071569B"/>
    <w:rsid w:val="007169D5"/>
    <w:rsid w:val="00716E5A"/>
    <w:rsid w:val="00721107"/>
    <w:rsid w:val="0072112C"/>
    <w:rsid w:val="00721EB9"/>
    <w:rsid w:val="007227E3"/>
    <w:rsid w:val="007229F5"/>
    <w:rsid w:val="00725C68"/>
    <w:rsid w:val="00730480"/>
    <w:rsid w:val="00731AF3"/>
    <w:rsid w:val="00732356"/>
    <w:rsid w:val="007365F6"/>
    <w:rsid w:val="00741287"/>
    <w:rsid w:val="007426FB"/>
    <w:rsid w:val="0074374B"/>
    <w:rsid w:val="00745E82"/>
    <w:rsid w:val="00746738"/>
    <w:rsid w:val="00746C62"/>
    <w:rsid w:val="007508BA"/>
    <w:rsid w:val="00750BDC"/>
    <w:rsid w:val="00751E4F"/>
    <w:rsid w:val="00753490"/>
    <w:rsid w:val="00755891"/>
    <w:rsid w:val="00756AE3"/>
    <w:rsid w:val="00763DAC"/>
    <w:rsid w:val="0076478C"/>
    <w:rsid w:val="0076625C"/>
    <w:rsid w:val="0076680B"/>
    <w:rsid w:val="007671B5"/>
    <w:rsid w:val="007700CC"/>
    <w:rsid w:val="00780CE4"/>
    <w:rsid w:val="0078121E"/>
    <w:rsid w:val="00781346"/>
    <w:rsid w:val="00781C7A"/>
    <w:rsid w:val="00782BB3"/>
    <w:rsid w:val="00784A73"/>
    <w:rsid w:val="007863C9"/>
    <w:rsid w:val="007869E1"/>
    <w:rsid w:val="00790D79"/>
    <w:rsid w:val="00792363"/>
    <w:rsid w:val="00793469"/>
    <w:rsid w:val="007957F2"/>
    <w:rsid w:val="007978C9"/>
    <w:rsid w:val="007A066C"/>
    <w:rsid w:val="007A0BDF"/>
    <w:rsid w:val="007A3B90"/>
    <w:rsid w:val="007A4715"/>
    <w:rsid w:val="007A476D"/>
    <w:rsid w:val="007A4FAB"/>
    <w:rsid w:val="007A6E80"/>
    <w:rsid w:val="007B229A"/>
    <w:rsid w:val="007C1A7F"/>
    <w:rsid w:val="007C23D9"/>
    <w:rsid w:val="007C28FD"/>
    <w:rsid w:val="007C2F32"/>
    <w:rsid w:val="007C6F84"/>
    <w:rsid w:val="007C710A"/>
    <w:rsid w:val="007C743E"/>
    <w:rsid w:val="007D13FA"/>
    <w:rsid w:val="007D172D"/>
    <w:rsid w:val="007D1C95"/>
    <w:rsid w:val="007D2EE2"/>
    <w:rsid w:val="007D37AF"/>
    <w:rsid w:val="007D3C03"/>
    <w:rsid w:val="007D3F26"/>
    <w:rsid w:val="007D5ECE"/>
    <w:rsid w:val="007D5F97"/>
    <w:rsid w:val="007D6712"/>
    <w:rsid w:val="007D7EB0"/>
    <w:rsid w:val="007E0B9C"/>
    <w:rsid w:val="007E1C96"/>
    <w:rsid w:val="007E5120"/>
    <w:rsid w:val="007E5928"/>
    <w:rsid w:val="007E5B90"/>
    <w:rsid w:val="007E68C2"/>
    <w:rsid w:val="007F4D05"/>
    <w:rsid w:val="00800A1D"/>
    <w:rsid w:val="0080112A"/>
    <w:rsid w:val="00802CF1"/>
    <w:rsid w:val="00804BD3"/>
    <w:rsid w:val="008059E3"/>
    <w:rsid w:val="00805B6F"/>
    <w:rsid w:val="00810052"/>
    <w:rsid w:val="00813C0B"/>
    <w:rsid w:val="00814291"/>
    <w:rsid w:val="00814794"/>
    <w:rsid w:val="0081515F"/>
    <w:rsid w:val="00817CD2"/>
    <w:rsid w:val="00817D6A"/>
    <w:rsid w:val="00820645"/>
    <w:rsid w:val="00820D58"/>
    <w:rsid w:val="008223CF"/>
    <w:rsid w:val="00825CDB"/>
    <w:rsid w:val="008262AB"/>
    <w:rsid w:val="00826C69"/>
    <w:rsid w:val="00827CAC"/>
    <w:rsid w:val="00832892"/>
    <w:rsid w:val="00834D32"/>
    <w:rsid w:val="0084794A"/>
    <w:rsid w:val="00851F68"/>
    <w:rsid w:val="0085621B"/>
    <w:rsid w:val="008569CE"/>
    <w:rsid w:val="0086001E"/>
    <w:rsid w:val="0086018A"/>
    <w:rsid w:val="008625B5"/>
    <w:rsid w:val="00862BBA"/>
    <w:rsid w:val="00867889"/>
    <w:rsid w:val="00872436"/>
    <w:rsid w:val="00873494"/>
    <w:rsid w:val="00874655"/>
    <w:rsid w:val="00874CBC"/>
    <w:rsid w:val="0088140C"/>
    <w:rsid w:val="00882B68"/>
    <w:rsid w:val="008836AA"/>
    <w:rsid w:val="00883E72"/>
    <w:rsid w:val="00886FA0"/>
    <w:rsid w:val="008877E6"/>
    <w:rsid w:val="00890D96"/>
    <w:rsid w:val="00893523"/>
    <w:rsid w:val="00895519"/>
    <w:rsid w:val="0089660F"/>
    <w:rsid w:val="008967D0"/>
    <w:rsid w:val="008A0A9C"/>
    <w:rsid w:val="008A11AD"/>
    <w:rsid w:val="008A3EDB"/>
    <w:rsid w:val="008A4958"/>
    <w:rsid w:val="008A57EB"/>
    <w:rsid w:val="008A6898"/>
    <w:rsid w:val="008A7376"/>
    <w:rsid w:val="008B13E5"/>
    <w:rsid w:val="008B4C14"/>
    <w:rsid w:val="008B5D53"/>
    <w:rsid w:val="008B5F97"/>
    <w:rsid w:val="008B6D1A"/>
    <w:rsid w:val="008B6FC6"/>
    <w:rsid w:val="008C35CB"/>
    <w:rsid w:val="008C4AE8"/>
    <w:rsid w:val="008C5BF4"/>
    <w:rsid w:val="008C6CAB"/>
    <w:rsid w:val="008C6EA1"/>
    <w:rsid w:val="008D003D"/>
    <w:rsid w:val="008D0477"/>
    <w:rsid w:val="008D0517"/>
    <w:rsid w:val="008D1526"/>
    <w:rsid w:val="008D5711"/>
    <w:rsid w:val="008D578B"/>
    <w:rsid w:val="008E35D4"/>
    <w:rsid w:val="008E35F6"/>
    <w:rsid w:val="008E4A30"/>
    <w:rsid w:val="008F4245"/>
    <w:rsid w:val="008F7C79"/>
    <w:rsid w:val="009003C9"/>
    <w:rsid w:val="00900681"/>
    <w:rsid w:val="00902F63"/>
    <w:rsid w:val="0090532D"/>
    <w:rsid w:val="0090722A"/>
    <w:rsid w:val="009075DA"/>
    <w:rsid w:val="009100C1"/>
    <w:rsid w:val="00911B79"/>
    <w:rsid w:val="00913D58"/>
    <w:rsid w:val="00914412"/>
    <w:rsid w:val="0091502D"/>
    <w:rsid w:val="00915751"/>
    <w:rsid w:val="00915786"/>
    <w:rsid w:val="009172A8"/>
    <w:rsid w:val="009209AD"/>
    <w:rsid w:val="00922451"/>
    <w:rsid w:val="009230A0"/>
    <w:rsid w:val="0092524D"/>
    <w:rsid w:val="00927486"/>
    <w:rsid w:val="00930991"/>
    <w:rsid w:val="00931231"/>
    <w:rsid w:val="00931A0A"/>
    <w:rsid w:val="00934F36"/>
    <w:rsid w:val="00937660"/>
    <w:rsid w:val="0094425E"/>
    <w:rsid w:val="00951398"/>
    <w:rsid w:val="00953471"/>
    <w:rsid w:val="009541EB"/>
    <w:rsid w:val="009571BF"/>
    <w:rsid w:val="009577A9"/>
    <w:rsid w:val="00961162"/>
    <w:rsid w:val="0096268E"/>
    <w:rsid w:val="009643E5"/>
    <w:rsid w:val="00964A62"/>
    <w:rsid w:val="00965AA7"/>
    <w:rsid w:val="00966503"/>
    <w:rsid w:val="00970B65"/>
    <w:rsid w:val="0097166E"/>
    <w:rsid w:val="00972B6B"/>
    <w:rsid w:val="0097326B"/>
    <w:rsid w:val="009742B7"/>
    <w:rsid w:val="00974A7D"/>
    <w:rsid w:val="00976628"/>
    <w:rsid w:val="00976FFB"/>
    <w:rsid w:val="009770ED"/>
    <w:rsid w:val="00977140"/>
    <w:rsid w:val="009820DD"/>
    <w:rsid w:val="009910A6"/>
    <w:rsid w:val="00992E42"/>
    <w:rsid w:val="009933BD"/>
    <w:rsid w:val="00993497"/>
    <w:rsid w:val="00997B43"/>
    <w:rsid w:val="009A0524"/>
    <w:rsid w:val="009A0B5E"/>
    <w:rsid w:val="009A2A8C"/>
    <w:rsid w:val="009A40D6"/>
    <w:rsid w:val="009A4B1E"/>
    <w:rsid w:val="009A51E5"/>
    <w:rsid w:val="009A698F"/>
    <w:rsid w:val="009A739E"/>
    <w:rsid w:val="009A7FF2"/>
    <w:rsid w:val="009B075D"/>
    <w:rsid w:val="009B2FB1"/>
    <w:rsid w:val="009B51BD"/>
    <w:rsid w:val="009C2E34"/>
    <w:rsid w:val="009C34F2"/>
    <w:rsid w:val="009C34FC"/>
    <w:rsid w:val="009C4987"/>
    <w:rsid w:val="009D3031"/>
    <w:rsid w:val="009D47D4"/>
    <w:rsid w:val="009E0882"/>
    <w:rsid w:val="009E5275"/>
    <w:rsid w:val="009E5A09"/>
    <w:rsid w:val="009E5DA4"/>
    <w:rsid w:val="009E6BC0"/>
    <w:rsid w:val="009E7878"/>
    <w:rsid w:val="009E7930"/>
    <w:rsid w:val="009F1763"/>
    <w:rsid w:val="009F2089"/>
    <w:rsid w:val="009F26CF"/>
    <w:rsid w:val="009F275A"/>
    <w:rsid w:val="009F3D97"/>
    <w:rsid w:val="009F4210"/>
    <w:rsid w:val="009F44CE"/>
    <w:rsid w:val="009F47AA"/>
    <w:rsid w:val="009F6906"/>
    <w:rsid w:val="009F7DB6"/>
    <w:rsid w:val="00A00774"/>
    <w:rsid w:val="00A00C00"/>
    <w:rsid w:val="00A00D99"/>
    <w:rsid w:val="00A0186E"/>
    <w:rsid w:val="00A06811"/>
    <w:rsid w:val="00A071B7"/>
    <w:rsid w:val="00A072FC"/>
    <w:rsid w:val="00A07CEF"/>
    <w:rsid w:val="00A10136"/>
    <w:rsid w:val="00A13E38"/>
    <w:rsid w:val="00A1432D"/>
    <w:rsid w:val="00A14EBE"/>
    <w:rsid w:val="00A1500E"/>
    <w:rsid w:val="00A1550F"/>
    <w:rsid w:val="00A20E14"/>
    <w:rsid w:val="00A222CA"/>
    <w:rsid w:val="00A23773"/>
    <w:rsid w:val="00A250B2"/>
    <w:rsid w:val="00A257E7"/>
    <w:rsid w:val="00A26019"/>
    <w:rsid w:val="00A26D13"/>
    <w:rsid w:val="00A2723C"/>
    <w:rsid w:val="00A300F6"/>
    <w:rsid w:val="00A30190"/>
    <w:rsid w:val="00A31343"/>
    <w:rsid w:val="00A31745"/>
    <w:rsid w:val="00A3588C"/>
    <w:rsid w:val="00A36A92"/>
    <w:rsid w:val="00A41EDA"/>
    <w:rsid w:val="00A42D04"/>
    <w:rsid w:val="00A4305F"/>
    <w:rsid w:val="00A452D1"/>
    <w:rsid w:val="00A45A4E"/>
    <w:rsid w:val="00A45F13"/>
    <w:rsid w:val="00A465AD"/>
    <w:rsid w:val="00A47AC3"/>
    <w:rsid w:val="00A50CF8"/>
    <w:rsid w:val="00A520A0"/>
    <w:rsid w:val="00A55BA7"/>
    <w:rsid w:val="00A55CA2"/>
    <w:rsid w:val="00A57051"/>
    <w:rsid w:val="00A572BC"/>
    <w:rsid w:val="00A57309"/>
    <w:rsid w:val="00A62800"/>
    <w:rsid w:val="00A6371D"/>
    <w:rsid w:val="00A64694"/>
    <w:rsid w:val="00A6514F"/>
    <w:rsid w:val="00A67837"/>
    <w:rsid w:val="00A67DDA"/>
    <w:rsid w:val="00A70B66"/>
    <w:rsid w:val="00A71257"/>
    <w:rsid w:val="00A7264F"/>
    <w:rsid w:val="00A72EE0"/>
    <w:rsid w:val="00A7522B"/>
    <w:rsid w:val="00A75A1A"/>
    <w:rsid w:val="00A75C65"/>
    <w:rsid w:val="00A77BEA"/>
    <w:rsid w:val="00A81544"/>
    <w:rsid w:val="00A82222"/>
    <w:rsid w:val="00A82744"/>
    <w:rsid w:val="00A840EF"/>
    <w:rsid w:val="00A8430B"/>
    <w:rsid w:val="00A877FC"/>
    <w:rsid w:val="00A941A9"/>
    <w:rsid w:val="00A94AA5"/>
    <w:rsid w:val="00A952CD"/>
    <w:rsid w:val="00A958F8"/>
    <w:rsid w:val="00A973FF"/>
    <w:rsid w:val="00AA0163"/>
    <w:rsid w:val="00AA1E7C"/>
    <w:rsid w:val="00AA27F9"/>
    <w:rsid w:val="00AA4A8A"/>
    <w:rsid w:val="00AB2425"/>
    <w:rsid w:val="00AB56E2"/>
    <w:rsid w:val="00AB6967"/>
    <w:rsid w:val="00AC1DFF"/>
    <w:rsid w:val="00AC2372"/>
    <w:rsid w:val="00AC275B"/>
    <w:rsid w:val="00AC2F51"/>
    <w:rsid w:val="00AC3E32"/>
    <w:rsid w:val="00AC45FC"/>
    <w:rsid w:val="00AC50DF"/>
    <w:rsid w:val="00AC7B87"/>
    <w:rsid w:val="00AD2449"/>
    <w:rsid w:val="00AD3951"/>
    <w:rsid w:val="00AD4598"/>
    <w:rsid w:val="00AD50D1"/>
    <w:rsid w:val="00AD786D"/>
    <w:rsid w:val="00AE1B67"/>
    <w:rsid w:val="00AE1E28"/>
    <w:rsid w:val="00AE227B"/>
    <w:rsid w:val="00AE4570"/>
    <w:rsid w:val="00AE635F"/>
    <w:rsid w:val="00AE7CE7"/>
    <w:rsid w:val="00AF1DA8"/>
    <w:rsid w:val="00AF2A77"/>
    <w:rsid w:val="00AF4DAE"/>
    <w:rsid w:val="00B02832"/>
    <w:rsid w:val="00B03793"/>
    <w:rsid w:val="00B06D3C"/>
    <w:rsid w:val="00B11EDD"/>
    <w:rsid w:val="00B12130"/>
    <w:rsid w:val="00B145DB"/>
    <w:rsid w:val="00B168CE"/>
    <w:rsid w:val="00B168F2"/>
    <w:rsid w:val="00B17913"/>
    <w:rsid w:val="00B22889"/>
    <w:rsid w:val="00B27F87"/>
    <w:rsid w:val="00B30906"/>
    <w:rsid w:val="00B34482"/>
    <w:rsid w:val="00B3596C"/>
    <w:rsid w:val="00B367C2"/>
    <w:rsid w:val="00B37D75"/>
    <w:rsid w:val="00B40360"/>
    <w:rsid w:val="00B40404"/>
    <w:rsid w:val="00B41A0D"/>
    <w:rsid w:val="00B4336F"/>
    <w:rsid w:val="00B4361A"/>
    <w:rsid w:val="00B440F1"/>
    <w:rsid w:val="00B4727E"/>
    <w:rsid w:val="00B5180C"/>
    <w:rsid w:val="00B52614"/>
    <w:rsid w:val="00B530E8"/>
    <w:rsid w:val="00B54CA3"/>
    <w:rsid w:val="00B567A8"/>
    <w:rsid w:val="00B6064E"/>
    <w:rsid w:val="00B61354"/>
    <w:rsid w:val="00B62850"/>
    <w:rsid w:val="00B62E7F"/>
    <w:rsid w:val="00B644A4"/>
    <w:rsid w:val="00B66977"/>
    <w:rsid w:val="00B66FC7"/>
    <w:rsid w:val="00B67383"/>
    <w:rsid w:val="00B727F2"/>
    <w:rsid w:val="00B73406"/>
    <w:rsid w:val="00B74E40"/>
    <w:rsid w:val="00B755D9"/>
    <w:rsid w:val="00B772F3"/>
    <w:rsid w:val="00B81548"/>
    <w:rsid w:val="00B8486D"/>
    <w:rsid w:val="00B84EAA"/>
    <w:rsid w:val="00B85DDD"/>
    <w:rsid w:val="00B87B13"/>
    <w:rsid w:val="00B9387C"/>
    <w:rsid w:val="00B94DD5"/>
    <w:rsid w:val="00BA051F"/>
    <w:rsid w:val="00BA412D"/>
    <w:rsid w:val="00BA4F99"/>
    <w:rsid w:val="00BA7BED"/>
    <w:rsid w:val="00BB09C0"/>
    <w:rsid w:val="00BB0A4C"/>
    <w:rsid w:val="00BB5725"/>
    <w:rsid w:val="00BB6AA1"/>
    <w:rsid w:val="00BB7217"/>
    <w:rsid w:val="00BB7E16"/>
    <w:rsid w:val="00BC107C"/>
    <w:rsid w:val="00BC1241"/>
    <w:rsid w:val="00BC18D7"/>
    <w:rsid w:val="00BC1B48"/>
    <w:rsid w:val="00BC3715"/>
    <w:rsid w:val="00BC4889"/>
    <w:rsid w:val="00BC56B6"/>
    <w:rsid w:val="00BC5962"/>
    <w:rsid w:val="00BD38A7"/>
    <w:rsid w:val="00BE1C32"/>
    <w:rsid w:val="00BE29F2"/>
    <w:rsid w:val="00BE4934"/>
    <w:rsid w:val="00BE5D15"/>
    <w:rsid w:val="00BE6D0E"/>
    <w:rsid w:val="00BF24A7"/>
    <w:rsid w:val="00BF38CF"/>
    <w:rsid w:val="00C0080E"/>
    <w:rsid w:val="00C02472"/>
    <w:rsid w:val="00C048F1"/>
    <w:rsid w:val="00C05CF7"/>
    <w:rsid w:val="00C06BCE"/>
    <w:rsid w:val="00C077D3"/>
    <w:rsid w:val="00C105D3"/>
    <w:rsid w:val="00C11758"/>
    <w:rsid w:val="00C11BE8"/>
    <w:rsid w:val="00C129CB"/>
    <w:rsid w:val="00C1309A"/>
    <w:rsid w:val="00C145CF"/>
    <w:rsid w:val="00C203D0"/>
    <w:rsid w:val="00C2101C"/>
    <w:rsid w:val="00C22845"/>
    <w:rsid w:val="00C23199"/>
    <w:rsid w:val="00C242C3"/>
    <w:rsid w:val="00C272EB"/>
    <w:rsid w:val="00C32966"/>
    <w:rsid w:val="00C35AEC"/>
    <w:rsid w:val="00C35ED0"/>
    <w:rsid w:val="00C36A1A"/>
    <w:rsid w:val="00C36F13"/>
    <w:rsid w:val="00C372B2"/>
    <w:rsid w:val="00C37356"/>
    <w:rsid w:val="00C413AB"/>
    <w:rsid w:val="00C419D9"/>
    <w:rsid w:val="00C43308"/>
    <w:rsid w:val="00C52309"/>
    <w:rsid w:val="00C536D3"/>
    <w:rsid w:val="00C537C6"/>
    <w:rsid w:val="00C539EB"/>
    <w:rsid w:val="00C56CC8"/>
    <w:rsid w:val="00C60334"/>
    <w:rsid w:val="00C6210E"/>
    <w:rsid w:val="00C62A8D"/>
    <w:rsid w:val="00C6360A"/>
    <w:rsid w:val="00C66F1A"/>
    <w:rsid w:val="00C66F5D"/>
    <w:rsid w:val="00C67CF8"/>
    <w:rsid w:val="00C71E83"/>
    <w:rsid w:val="00C75F49"/>
    <w:rsid w:val="00C777CF"/>
    <w:rsid w:val="00C81F69"/>
    <w:rsid w:val="00C82E8F"/>
    <w:rsid w:val="00C83A5B"/>
    <w:rsid w:val="00C848A1"/>
    <w:rsid w:val="00C87367"/>
    <w:rsid w:val="00C90D0E"/>
    <w:rsid w:val="00C932EC"/>
    <w:rsid w:val="00C93B34"/>
    <w:rsid w:val="00C94B9D"/>
    <w:rsid w:val="00C9531F"/>
    <w:rsid w:val="00C963F2"/>
    <w:rsid w:val="00C9662F"/>
    <w:rsid w:val="00C97746"/>
    <w:rsid w:val="00CA1E58"/>
    <w:rsid w:val="00CA1EEF"/>
    <w:rsid w:val="00CA35F6"/>
    <w:rsid w:val="00CA4318"/>
    <w:rsid w:val="00CA68A2"/>
    <w:rsid w:val="00CA7E11"/>
    <w:rsid w:val="00CB282B"/>
    <w:rsid w:val="00CB30A8"/>
    <w:rsid w:val="00CB3541"/>
    <w:rsid w:val="00CB3FDE"/>
    <w:rsid w:val="00CB4543"/>
    <w:rsid w:val="00CB6CEF"/>
    <w:rsid w:val="00CC2C9B"/>
    <w:rsid w:val="00CC31D8"/>
    <w:rsid w:val="00CC3828"/>
    <w:rsid w:val="00CC4F74"/>
    <w:rsid w:val="00CC57EB"/>
    <w:rsid w:val="00CC60E3"/>
    <w:rsid w:val="00CD149B"/>
    <w:rsid w:val="00CD2832"/>
    <w:rsid w:val="00CD524D"/>
    <w:rsid w:val="00CE1E26"/>
    <w:rsid w:val="00CE5205"/>
    <w:rsid w:val="00CE767C"/>
    <w:rsid w:val="00CF09F8"/>
    <w:rsid w:val="00CF2814"/>
    <w:rsid w:val="00CF2C25"/>
    <w:rsid w:val="00CF31B5"/>
    <w:rsid w:val="00CF673C"/>
    <w:rsid w:val="00D00EC2"/>
    <w:rsid w:val="00D0269B"/>
    <w:rsid w:val="00D051FE"/>
    <w:rsid w:val="00D0571F"/>
    <w:rsid w:val="00D15072"/>
    <w:rsid w:val="00D15D43"/>
    <w:rsid w:val="00D15F75"/>
    <w:rsid w:val="00D23003"/>
    <w:rsid w:val="00D23C16"/>
    <w:rsid w:val="00D24ABF"/>
    <w:rsid w:val="00D24AE0"/>
    <w:rsid w:val="00D270EA"/>
    <w:rsid w:val="00D30035"/>
    <w:rsid w:val="00D3250D"/>
    <w:rsid w:val="00D35E21"/>
    <w:rsid w:val="00D3680D"/>
    <w:rsid w:val="00D40A18"/>
    <w:rsid w:val="00D42FB6"/>
    <w:rsid w:val="00D4301C"/>
    <w:rsid w:val="00D4335A"/>
    <w:rsid w:val="00D51E66"/>
    <w:rsid w:val="00D53AE3"/>
    <w:rsid w:val="00D55BAF"/>
    <w:rsid w:val="00D57DDB"/>
    <w:rsid w:val="00D60353"/>
    <w:rsid w:val="00D64C96"/>
    <w:rsid w:val="00D65E85"/>
    <w:rsid w:val="00D665E2"/>
    <w:rsid w:val="00D67305"/>
    <w:rsid w:val="00D67B2D"/>
    <w:rsid w:val="00D707F3"/>
    <w:rsid w:val="00D71B2B"/>
    <w:rsid w:val="00D72E0A"/>
    <w:rsid w:val="00D72F44"/>
    <w:rsid w:val="00D74977"/>
    <w:rsid w:val="00D756C2"/>
    <w:rsid w:val="00D76C4A"/>
    <w:rsid w:val="00D77B96"/>
    <w:rsid w:val="00D82FC3"/>
    <w:rsid w:val="00D843F2"/>
    <w:rsid w:val="00D86921"/>
    <w:rsid w:val="00D87A79"/>
    <w:rsid w:val="00D92C5C"/>
    <w:rsid w:val="00D9469E"/>
    <w:rsid w:val="00D946E4"/>
    <w:rsid w:val="00D94FC1"/>
    <w:rsid w:val="00D97206"/>
    <w:rsid w:val="00D97761"/>
    <w:rsid w:val="00D9783B"/>
    <w:rsid w:val="00DA1B69"/>
    <w:rsid w:val="00DA268D"/>
    <w:rsid w:val="00DA2FE2"/>
    <w:rsid w:val="00DA5608"/>
    <w:rsid w:val="00DA6B5C"/>
    <w:rsid w:val="00DB0EA6"/>
    <w:rsid w:val="00DB19FF"/>
    <w:rsid w:val="00DB3255"/>
    <w:rsid w:val="00DB6E20"/>
    <w:rsid w:val="00DB757D"/>
    <w:rsid w:val="00DC1A59"/>
    <w:rsid w:val="00DC31EF"/>
    <w:rsid w:val="00DC4934"/>
    <w:rsid w:val="00DC4AFC"/>
    <w:rsid w:val="00DC7431"/>
    <w:rsid w:val="00DC7960"/>
    <w:rsid w:val="00DC7ECC"/>
    <w:rsid w:val="00DD29DC"/>
    <w:rsid w:val="00DD3827"/>
    <w:rsid w:val="00DD3C48"/>
    <w:rsid w:val="00DD6E50"/>
    <w:rsid w:val="00DD7284"/>
    <w:rsid w:val="00DE0A35"/>
    <w:rsid w:val="00DE3573"/>
    <w:rsid w:val="00DE4FED"/>
    <w:rsid w:val="00DF01D2"/>
    <w:rsid w:val="00DF21E0"/>
    <w:rsid w:val="00DF2B22"/>
    <w:rsid w:val="00DF2DA7"/>
    <w:rsid w:val="00DF6F73"/>
    <w:rsid w:val="00E010B2"/>
    <w:rsid w:val="00E0142C"/>
    <w:rsid w:val="00E043CA"/>
    <w:rsid w:val="00E056D9"/>
    <w:rsid w:val="00E13BF6"/>
    <w:rsid w:val="00E1431B"/>
    <w:rsid w:val="00E15BAA"/>
    <w:rsid w:val="00E17140"/>
    <w:rsid w:val="00E204E3"/>
    <w:rsid w:val="00E22334"/>
    <w:rsid w:val="00E25003"/>
    <w:rsid w:val="00E26FA8"/>
    <w:rsid w:val="00E271F2"/>
    <w:rsid w:val="00E3715B"/>
    <w:rsid w:val="00E37C3E"/>
    <w:rsid w:val="00E40E73"/>
    <w:rsid w:val="00E4425B"/>
    <w:rsid w:val="00E46CFB"/>
    <w:rsid w:val="00E46EDC"/>
    <w:rsid w:val="00E47502"/>
    <w:rsid w:val="00E5057D"/>
    <w:rsid w:val="00E5297D"/>
    <w:rsid w:val="00E53CFD"/>
    <w:rsid w:val="00E53D45"/>
    <w:rsid w:val="00E53DEE"/>
    <w:rsid w:val="00E546EE"/>
    <w:rsid w:val="00E55378"/>
    <w:rsid w:val="00E56E1B"/>
    <w:rsid w:val="00E6196E"/>
    <w:rsid w:val="00E61D24"/>
    <w:rsid w:val="00E63069"/>
    <w:rsid w:val="00E64D71"/>
    <w:rsid w:val="00E66072"/>
    <w:rsid w:val="00E73370"/>
    <w:rsid w:val="00E755AD"/>
    <w:rsid w:val="00E76D51"/>
    <w:rsid w:val="00E7730E"/>
    <w:rsid w:val="00E813FE"/>
    <w:rsid w:val="00E824BA"/>
    <w:rsid w:val="00E84FCC"/>
    <w:rsid w:val="00E87F2D"/>
    <w:rsid w:val="00E903A4"/>
    <w:rsid w:val="00E97AE5"/>
    <w:rsid w:val="00EA0D37"/>
    <w:rsid w:val="00EA139A"/>
    <w:rsid w:val="00EA20B5"/>
    <w:rsid w:val="00EA29E1"/>
    <w:rsid w:val="00EA35A3"/>
    <w:rsid w:val="00EA5CFA"/>
    <w:rsid w:val="00EA6583"/>
    <w:rsid w:val="00EA7532"/>
    <w:rsid w:val="00EB1087"/>
    <w:rsid w:val="00EB1D18"/>
    <w:rsid w:val="00EB220F"/>
    <w:rsid w:val="00EB2EC7"/>
    <w:rsid w:val="00EB4911"/>
    <w:rsid w:val="00EB6F4A"/>
    <w:rsid w:val="00EB77AF"/>
    <w:rsid w:val="00EC136E"/>
    <w:rsid w:val="00EC3237"/>
    <w:rsid w:val="00EC5167"/>
    <w:rsid w:val="00EC70D2"/>
    <w:rsid w:val="00ED07F6"/>
    <w:rsid w:val="00ED128E"/>
    <w:rsid w:val="00ED1DAD"/>
    <w:rsid w:val="00ED207E"/>
    <w:rsid w:val="00ED57DC"/>
    <w:rsid w:val="00EE1637"/>
    <w:rsid w:val="00EE248C"/>
    <w:rsid w:val="00EE265D"/>
    <w:rsid w:val="00EE458B"/>
    <w:rsid w:val="00EE4BCE"/>
    <w:rsid w:val="00EE6165"/>
    <w:rsid w:val="00EE679A"/>
    <w:rsid w:val="00EF0292"/>
    <w:rsid w:val="00EF0761"/>
    <w:rsid w:val="00EF132A"/>
    <w:rsid w:val="00EF296F"/>
    <w:rsid w:val="00EF41AE"/>
    <w:rsid w:val="00EF4CFA"/>
    <w:rsid w:val="00EF76F4"/>
    <w:rsid w:val="00EF7CF5"/>
    <w:rsid w:val="00EF7FDA"/>
    <w:rsid w:val="00F01BCE"/>
    <w:rsid w:val="00F021A9"/>
    <w:rsid w:val="00F02625"/>
    <w:rsid w:val="00F03445"/>
    <w:rsid w:val="00F0463F"/>
    <w:rsid w:val="00F059BF"/>
    <w:rsid w:val="00F10342"/>
    <w:rsid w:val="00F111B3"/>
    <w:rsid w:val="00F113B0"/>
    <w:rsid w:val="00F11E1D"/>
    <w:rsid w:val="00F12777"/>
    <w:rsid w:val="00F12EF9"/>
    <w:rsid w:val="00F138CC"/>
    <w:rsid w:val="00F143EC"/>
    <w:rsid w:val="00F15CD2"/>
    <w:rsid w:val="00F16ACB"/>
    <w:rsid w:val="00F16F2C"/>
    <w:rsid w:val="00F1758D"/>
    <w:rsid w:val="00F20260"/>
    <w:rsid w:val="00F217D6"/>
    <w:rsid w:val="00F23D2A"/>
    <w:rsid w:val="00F23E97"/>
    <w:rsid w:val="00F26FF6"/>
    <w:rsid w:val="00F274EB"/>
    <w:rsid w:val="00F352E9"/>
    <w:rsid w:val="00F358B4"/>
    <w:rsid w:val="00F364A5"/>
    <w:rsid w:val="00F364EB"/>
    <w:rsid w:val="00F36D8A"/>
    <w:rsid w:val="00F40138"/>
    <w:rsid w:val="00F406C3"/>
    <w:rsid w:val="00F42589"/>
    <w:rsid w:val="00F4366D"/>
    <w:rsid w:val="00F4540E"/>
    <w:rsid w:val="00F52BC7"/>
    <w:rsid w:val="00F543F9"/>
    <w:rsid w:val="00F544A8"/>
    <w:rsid w:val="00F5462A"/>
    <w:rsid w:val="00F55BBC"/>
    <w:rsid w:val="00F601A7"/>
    <w:rsid w:val="00F616E7"/>
    <w:rsid w:val="00F62692"/>
    <w:rsid w:val="00F644C3"/>
    <w:rsid w:val="00F6583A"/>
    <w:rsid w:val="00F66ADD"/>
    <w:rsid w:val="00F70575"/>
    <w:rsid w:val="00F716B7"/>
    <w:rsid w:val="00F71E1C"/>
    <w:rsid w:val="00F71E23"/>
    <w:rsid w:val="00F72351"/>
    <w:rsid w:val="00F74C1C"/>
    <w:rsid w:val="00F75AF6"/>
    <w:rsid w:val="00F80806"/>
    <w:rsid w:val="00F832AB"/>
    <w:rsid w:val="00F83D29"/>
    <w:rsid w:val="00F843DE"/>
    <w:rsid w:val="00F84521"/>
    <w:rsid w:val="00F84C7F"/>
    <w:rsid w:val="00F850B0"/>
    <w:rsid w:val="00F87A99"/>
    <w:rsid w:val="00F87B7D"/>
    <w:rsid w:val="00F9121F"/>
    <w:rsid w:val="00F934F5"/>
    <w:rsid w:val="00F94EB7"/>
    <w:rsid w:val="00F9640C"/>
    <w:rsid w:val="00F975CD"/>
    <w:rsid w:val="00FA2B4C"/>
    <w:rsid w:val="00FA2F59"/>
    <w:rsid w:val="00FA38ED"/>
    <w:rsid w:val="00FA5B6E"/>
    <w:rsid w:val="00FA62C9"/>
    <w:rsid w:val="00FA69BE"/>
    <w:rsid w:val="00FA724C"/>
    <w:rsid w:val="00FA7B46"/>
    <w:rsid w:val="00FB07A5"/>
    <w:rsid w:val="00FB59DD"/>
    <w:rsid w:val="00FB6D86"/>
    <w:rsid w:val="00FB70B7"/>
    <w:rsid w:val="00FB7AFC"/>
    <w:rsid w:val="00FC1202"/>
    <w:rsid w:val="00FC1424"/>
    <w:rsid w:val="00FC4123"/>
    <w:rsid w:val="00FC7500"/>
    <w:rsid w:val="00FD1E43"/>
    <w:rsid w:val="00FD2AF0"/>
    <w:rsid w:val="00FD2C2F"/>
    <w:rsid w:val="00FD34C0"/>
    <w:rsid w:val="00FE017A"/>
    <w:rsid w:val="00FE4E5B"/>
    <w:rsid w:val="00FE4FDC"/>
    <w:rsid w:val="00FE5330"/>
    <w:rsid w:val="00FE6A5A"/>
    <w:rsid w:val="00FF042F"/>
    <w:rsid w:val="00FF08F3"/>
    <w:rsid w:val="00FF51A4"/>
    <w:rsid w:val="00FF5F42"/>
    <w:rsid w:val="00FF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0"/>
    <o:shapelayout v:ext="edit">
      <o:idmap v:ext="edit" data="1"/>
    </o:shapelayout>
  </w:shapeDefaults>
  <w:decimalSymbol w:val=","/>
  <w:listSeparator w:val=";"/>
  <w14:defaultImageDpi w14:val="0"/>
  <w15:docId w15:val="{042879D4-44AA-4A86-9034-6C1D276F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6D1"/>
    <w:pPr>
      <w:autoSpaceDE w:val="0"/>
      <w:autoSpaceDN w:val="0"/>
      <w:spacing w:after="0" w:line="240" w:lineRule="auto"/>
    </w:pPr>
    <w:rPr>
      <w:sz w:val="24"/>
      <w:szCs w:val="24"/>
    </w:rPr>
  </w:style>
  <w:style w:type="paragraph" w:styleId="1">
    <w:name w:val="heading 1"/>
    <w:basedOn w:val="a"/>
    <w:next w:val="a"/>
    <w:link w:val="10"/>
    <w:uiPriority w:val="99"/>
    <w:qFormat/>
    <w:rsid w:val="00EB4911"/>
    <w:pPr>
      <w:keepNext/>
      <w:jc w:val="center"/>
      <w:outlineLvl w:val="0"/>
    </w:pPr>
    <w:rPr>
      <w:sz w:val="32"/>
      <w:szCs w:val="32"/>
    </w:rPr>
  </w:style>
  <w:style w:type="paragraph" w:styleId="2">
    <w:name w:val="heading 2"/>
    <w:basedOn w:val="a"/>
    <w:next w:val="a"/>
    <w:link w:val="20"/>
    <w:uiPriority w:val="99"/>
    <w:qFormat/>
    <w:rsid w:val="00E97AE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50C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B6D86"/>
    <w:pPr>
      <w:keepNext/>
      <w:spacing w:before="240" w:after="60"/>
      <w:outlineLvl w:val="3"/>
    </w:pPr>
    <w:rPr>
      <w:b/>
      <w:bCs/>
      <w:sz w:val="28"/>
      <w:szCs w:val="28"/>
    </w:rPr>
  </w:style>
  <w:style w:type="paragraph" w:styleId="5">
    <w:name w:val="heading 5"/>
    <w:basedOn w:val="a"/>
    <w:next w:val="a"/>
    <w:link w:val="50"/>
    <w:uiPriority w:val="99"/>
    <w:qFormat/>
    <w:rsid w:val="00FB6D86"/>
    <w:pPr>
      <w:spacing w:before="240" w:after="60"/>
      <w:outlineLvl w:val="4"/>
    </w:pPr>
    <w:rPr>
      <w:b/>
      <w:bCs/>
      <w:i/>
      <w:iCs/>
      <w:sz w:val="26"/>
      <w:szCs w:val="26"/>
    </w:rPr>
  </w:style>
  <w:style w:type="paragraph" w:styleId="6">
    <w:name w:val="heading 6"/>
    <w:basedOn w:val="a"/>
    <w:next w:val="a"/>
    <w:link w:val="60"/>
    <w:uiPriority w:val="99"/>
    <w:qFormat/>
    <w:rsid w:val="00401E1E"/>
    <w:pPr>
      <w:spacing w:before="240" w:after="60"/>
      <w:outlineLvl w:val="5"/>
    </w:pPr>
    <w:rPr>
      <w:b/>
      <w:bCs/>
      <w:sz w:val="22"/>
      <w:szCs w:val="22"/>
    </w:rPr>
  </w:style>
  <w:style w:type="paragraph" w:styleId="7">
    <w:name w:val="heading 7"/>
    <w:basedOn w:val="a"/>
    <w:next w:val="a"/>
    <w:link w:val="70"/>
    <w:uiPriority w:val="99"/>
    <w:qFormat/>
    <w:rsid w:val="00E40E73"/>
    <w:pPr>
      <w:spacing w:before="240" w:after="60"/>
      <w:outlineLvl w:val="6"/>
    </w:pPr>
  </w:style>
  <w:style w:type="paragraph" w:styleId="8">
    <w:name w:val="heading 8"/>
    <w:basedOn w:val="a"/>
    <w:next w:val="a"/>
    <w:link w:val="80"/>
    <w:uiPriority w:val="99"/>
    <w:qFormat/>
    <w:rsid w:val="00FB6D86"/>
    <w:pPr>
      <w:spacing w:before="240" w:after="60"/>
      <w:outlineLvl w:val="7"/>
    </w:pPr>
    <w:rPr>
      <w:i/>
      <w:iCs/>
    </w:rPr>
  </w:style>
  <w:style w:type="paragraph" w:styleId="9">
    <w:name w:val="heading 9"/>
    <w:basedOn w:val="a"/>
    <w:next w:val="a"/>
    <w:link w:val="90"/>
    <w:uiPriority w:val="99"/>
    <w:qFormat/>
    <w:rsid w:val="00B727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alloon Text"/>
    <w:basedOn w:val="a"/>
    <w:link w:val="a4"/>
    <w:uiPriority w:val="99"/>
    <w:semiHidden/>
    <w:rsid w:val="00F40138"/>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Body Text"/>
    <w:basedOn w:val="a"/>
    <w:link w:val="a6"/>
    <w:uiPriority w:val="99"/>
    <w:rsid w:val="00B644A4"/>
    <w:pPr>
      <w:spacing w:after="120"/>
    </w:pPr>
  </w:style>
  <w:style w:type="character" w:customStyle="1" w:styleId="a6">
    <w:name w:val="Основной текст Знак"/>
    <w:basedOn w:val="a0"/>
    <w:link w:val="a5"/>
    <w:uiPriority w:val="99"/>
    <w:semiHidden/>
    <w:locked/>
    <w:rPr>
      <w:rFonts w:cs="Times New Roman"/>
      <w:sz w:val="24"/>
      <w:szCs w:val="24"/>
    </w:rPr>
  </w:style>
  <w:style w:type="paragraph" w:styleId="a7">
    <w:name w:val="footnote text"/>
    <w:basedOn w:val="a"/>
    <w:link w:val="a8"/>
    <w:uiPriority w:val="99"/>
    <w:semiHidden/>
    <w:rsid w:val="00392059"/>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92059"/>
    <w:rPr>
      <w:rFonts w:cs="Times New Roman"/>
      <w:vertAlign w:val="superscript"/>
    </w:rPr>
  </w:style>
  <w:style w:type="paragraph" w:customStyle="1" w:styleId="aa">
    <w:name w:val="текст сноски"/>
    <w:basedOn w:val="a"/>
    <w:link w:val="ab"/>
    <w:uiPriority w:val="99"/>
    <w:rsid w:val="00392059"/>
    <w:rPr>
      <w:sz w:val="20"/>
      <w:szCs w:val="20"/>
    </w:rPr>
  </w:style>
  <w:style w:type="character" w:customStyle="1" w:styleId="ac">
    <w:name w:val="знак сноски"/>
    <w:basedOn w:val="a0"/>
    <w:uiPriority w:val="99"/>
    <w:rsid w:val="00392059"/>
    <w:rPr>
      <w:rFonts w:cs="Times New Roman"/>
      <w:vertAlign w:val="superscript"/>
    </w:rPr>
  </w:style>
  <w:style w:type="paragraph" w:styleId="ad">
    <w:name w:val="footer"/>
    <w:basedOn w:val="a"/>
    <w:link w:val="ae"/>
    <w:uiPriority w:val="99"/>
    <w:rsid w:val="000F4861"/>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character" w:styleId="af">
    <w:name w:val="page number"/>
    <w:basedOn w:val="a0"/>
    <w:uiPriority w:val="99"/>
    <w:rsid w:val="000F4861"/>
    <w:rPr>
      <w:rFonts w:cs="Times New Roman"/>
    </w:rPr>
  </w:style>
  <w:style w:type="paragraph" w:styleId="31">
    <w:name w:val="Body Text Indent 3"/>
    <w:basedOn w:val="a"/>
    <w:link w:val="32"/>
    <w:uiPriority w:val="99"/>
    <w:rsid w:val="00401E1E"/>
    <w:pPr>
      <w:spacing w:after="120"/>
      <w:ind w:left="360"/>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1">
    <w:name w:val="Body Text Indent 2"/>
    <w:basedOn w:val="a"/>
    <w:link w:val="22"/>
    <w:uiPriority w:val="99"/>
    <w:rsid w:val="00E40E73"/>
    <w:pPr>
      <w:spacing w:after="120" w:line="480" w:lineRule="auto"/>
      <w:ind w:left="360"/>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11">
    <w:name w:val="toc 1"/>
    <w:basedOn w:val="a"/>
    <w:next w:val="a"/>
    <w:autoRedefine/>
    <w:uiPriority w:val="99"/>
    <w:semiHidden/>
    <w:rsid w:val="00E40E73"/>
  </w:style>
  <w:style w:type="paragraph" w:styleId="23">
    <w:name w:val="Body Text 2"/>
    <w:basedOn w:val="a"/>
    <w:link w:val="24"/>
    <w:uiPriority w:val="99"/>
    <w:rsid w:val="00FB6D86"/>
    <w:pPr>
      <w:spacing w:after="120" w:line="480" w:lineRule="auto"/>
    </w:pPr>
  </w:style>
  <w:style w:type="character" w:customStyle="1" w:styleId="24">
    <w:name w:val="Основной текст 2 Знак"/>
    <w:basedOn w:val="a0"/>
    <w:link w:val="23"/>
    <w:uiPriority w:val="99"/>
    <w:semiHidden/>
    <w:locked/>
    <w:rPr>
      <w:rFonts w:cs="Times New Roman"/>
      <w:sz w:val="24"/>
      <w:szCs w:val="24"/>
    </w:rPr>
  </w:style>
  <w:style w:type="paragraph" w:customStyle="1" w:styleId="51">
    <w:name w:val="заголовок 5"/>
    <w:basedOn w:val="a"/>
    <w:next w:val="a"/>
    <w:uiPriority w:val="99"/>
    <w:rsid w:val="00FB6D86"/>
    <w:pPr>
      <w:keepNext/>
      <w:ind w:firstLine="720"/>
      <w:jc w:val="center"/>
    </w:pPr>
    <w:rPr>
      <w:b/>
      <w:bCs/>
      <w:sz w:val="32"/>
      <w:szCs w:val="32"/>
    </w:rPr>
  </w:style>
  <w:style w:type="paragraph" w:customStyle="1" w:styleId="61">
    <w:name w:val="заголовок 6"/>
    <w:basedOn w:val="a"/>
    <w:next w:val="a"/>
    <w:uiPriority w:val="99"/>
    <w:rsid w:val="00FB6D86"/>
    <w:pPr>
      <w:keepNext/>
      <w:tabs>
        <w:tab w:val="left" w:pos="426"/>
      </w:tabs>
      <w:ind w:firstLine="720"/>
      <w:jc w:val="both"/>
    </w:pPr>
    <w:rPr>
      <w:i/>
      <w:iCs/>
      <w:sz w:val="28"/>
      <w:szCs w:val="28"/>
    </w:rPr>
  </w:style>
  <w:style w:type="paragraph" w:customStyle="1" w:styleId="71">
    <w:name w:val="заголовок 7"/>
    <w:basedOn w:val="a"/>
    <w:next w:val="a"/>
    <w:uiPriority w:val="99"/>
    <w:rsid w:val="00FB6D86"/>
    <w:pPr>
      <w:keepNext/>
      <w:jc w:val="center"/>
      <w:outlineLvl w:val="6"/>
    </w:pPr>
    <w:rPr>
      <w:b/>
      <w:bCs/>
      <w:sz w:val="20"/>
      <w:szCs w:val="20"/>
    </w:rPr>
  </w:style>
  <w:style w:type="paragraph" w:customStyle="1" w:styleId="81">
    <w:name w:val="заголовок 8"/>
    <w:basedOn w:val="a"/>
    <w:next w:val="a"/>
    <w:uiPriority w:val="99"/>
    <w:rsid w:val="00FB6D86"/>
    <w:pPr>
      <w:keepNext/>
      <w:jc w:val="both"/>
      <w:outlineLvl w:val="7"/>
    </w:pPr>
    <w:rPr>
      <w:i/>
      <w:iCs/>
      <w:sz w:val="28"/>
      <w:szCs w:val="28"/>
      <w:lang w:val="en-US"/>
    </w:rPr>
  </w:style>
  <w:style w:type="paragraph" w:customStyle="1" w:styleId="91">
    <w:name w:val="заголовок 9"/>
    <w:basedOn w:val="a"/>
    <w:next w:val="a"/>
    <w:uiPriority w:val="99"/>
    <w:rsid w:val="00FB6D86"/>
    <w:pPr>
      <w:keepNext/>
      <w:jc w:val="center"/>
      <w:outlineLvl w:val="8"/>
    </w:pPr>
    <w:rPr>
      <w:b/>
      <w:bCs/>
      <w:sz w:val="28"/>
      <w:szCs w:val="28"/>
    </w:rPr>
  </w:style>
  <w:style w:type="character" w:customStyle="1" w:styleId="ab">
    <w:name w:val="текст сноски Знак"/>
    <w:basedOn w:val="a0"/>
    <w:link w:val="aa"/>
    <w:uiPriority w:val="99"/>
    <w:locked/>
    <w:rsid w:val="0067271B"/>
    <w:rPr>
      <w:rFonts w:cs="Times New Roman"/>
      <w:lang w:val="ru-RU" w:eastAsia="ru-RU"/>
    </w:rPr>
  </w:style>
  <w:style w:type="paragraph" w:styleId="af0">
    <w:name w:val="Body Text Indent"/>
    <w:basedOn w:val="a"/>
    <w:link w:val="af1"/>
    <w:uiPriority w:val="99"/>
    <w:rsid w:val="00A45F13"/>
    <w:pPr>
      <w:spacing w:after="120"/>
      <w:ind w:left="360"/>
    </w:pPr>
  </w:style>
  <w:style w:type="character" w:customStyle="1" w:styleId="af1">
    <w:name w:val="Основной текст с отступом Знак"/>
    <w:basedOn w:val="a0"/>
    <w:link w:val="af0"/>
    <w:uiPriority w:val="99"/>
    <w:semiHidden/>
    <w:locked/>
    <w:rPr>
      <w:rFonts w:cs="Times New Roman"/>
      <w:sz w:val="24"/>
      <w:szCs w:val="24"/>
    </w:rPr>
  </w:style>
  <w:style w:type="paragraph" w:styleId="af2">
    <w:name w:val="header"/>
    <w:basedOn w:val="a"/>
    <w:link w:val="af3"/>
    <w:uiPriority w:val="99"/>
    <w:rsid w:val="00456104"/>
    <w:pPr>
      <w:tabs>
        <w:tab w:val="center" w:pos="4677"/>
        <w:tab w:val="right" w:pos="9355"/>
      </w:tabs>
    </w:pPr>
  </w:style>
  <w:style w:type="character" w:customStyle="1" w:styleId="af3">
    <w:name w:val="Верхний колонтитул Знак"/>
    <w:basedOn w:val="a0"/>
    <w:link w:val="af2"/>
    <w:uiPriority w:val="99"/>
    <w:semiHidden/>
    <w:locked/>
    <w:rPr>
      <w:rFonts w:cs="Times New Roman"/>
      <w:sz w:val="24"/>
      <w:szCs w:val="24"/>
    </w:rPr>
  </w:style>
  <w:style w:type="table" w:styleId="af4">
    <w:name w:val="Table Grid"/>
    <w:basedOn w:val="a1"/>
    <w:uiPriority w:val="99"/>
    <w:rsid w:val="00124BD8"/>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rsid w:val="002D296D"/>
    <w:rPr>
      <w:rFonts w:cs="Times New Roman"/>
      <w:color w:val="0000FF"/>
      <w:u w:val="single"/>
    </w:rPr>
  </w:style>
  <w:style w:type="paragraph" w:customStyle="1" w:styleId="12">
    <w:name w:val="заголовок 1"/>
    <w:basedOn w:val="a"/>
    <w:next w:val="a"/>
    <w:uiPriority w:val="99"/>
    <w:rsid w:val="00017EAA"/>
    <w:pPr>
      <w:keepNext/>
      <w:jc w:val="right"/>
    </w:pPr>
    <w:rPr>
      <w:sz w:val="32"/>
      <w:szCs w:val="32"/>
    </w:rPr>
  </w:style>
  <w:style w:type="paragraph" w:styleId="af6">
    <w:name w:val="caption"/>
    <w:basedOn w:val="a"/>
    <w:next w:val="a"/>
    <w:uiPriority w:val="99"/>
    <w:qFormat/>
    <w:rsid w:val="00FF73CC"/>
    <w:rPr>
      <w:b/>
      <w:bCs/>
      <w:sz w:val="20"/>
      <w:szCs w:val="20"/>
    </w:rPr>
  </w:style>
  <w:style w:type="paragraph" w:styleId="af7">
    <w:name w:val="endnote text"/>
    <w:basedOn w:val="a"/>
    <w:link w:val="af8"/>
    <w:uiPriority w:val="99"/>
    <w:semiHidden/>
    <w:rsid w:val="001C79E9"/>
    <w:rPr>
      <w:sz w:val="20"/>
      <w:szCs w:val="20"/>
    </w:rPr>
  </w:style>
  <w:style w:type="character" w:customStyle="1" w:styleId="af8">
    <w:name w:val="Текст концевой сноски Знак"/>
    <w:basedOn w:val="a0"/>
    <w:link w:val="af7"/>
    <w:uiPriority w:val="99"/>
    <w:semiHidden/>
    <w:locked/>
    <w:rPr>
      <w:rFonts w:cs="Times New Roman"/>
      <w:sz w:val="20"/>
      <w:szCs w:val="20"/>
    </w:rPr>
  </w:style>
  <w:style w:type="character" w:styleId="af9">
    <w:name w:val="endnote reference"/>
    <w:basedOn w:val="a0"/>
    <w:uiPriority w:val="99"/>
    <w:semiHidden/>
    <w:rsid w:val="001C79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601918">
      <w:marLeft w:val="0"/>
      <w:marRight w:val="0"/>
      <w:marTop w:val="0"/>
      <w:marBottom w:val="0"/>
      <w:divBdr>
        <w:top w:val="none" w:sz="0" w:space="0" w:color="auto"/>
        <w:left w:val="none" w:sz="0" w:space="0" w:color="auto"/>
        <w:bottom w:val="none" w:sz="0" w:space="0" w:color="auto"/>
        <w:right w:val="none" w:sz="0" w:space="0" w:color="auto"/>
      </w:divBdr>
    </w:div>
    <w:div w:id="1832601919">
      <w:marLeft w:val="0"/>
      <w:marRight w:val="0"/>
      <w:marTop w:val="0"/>
      <w:marBottom w:val="0"/>
      <w:divBdr>
        <w:top w:val="none" w:sz="0" w:space="0" w:color="auto"/>
        <w:left w:val="none" w:sz="0" w:space="0" w:color="auto"/>
        <w:bottom w:val="none" w:sz="0" w:space="0" w:color="auto"/>
        <w:right w:val="none" w:sz="0" w:space="0" w:color="auto"/>
      </w:divBdr>
    </w:div>
    <w:div w:id="1832601920">
      <w:marLeft w:val="0"/>
      <w:marRight w:val="0"/>
      <w:marTop w:val="0"/>
      <w:marBottom w:val="0"/>
      <w:divBdr>
        <w:top w:val="none" w:sz="0" w:space="0" w:color="auto"/>
        <w:left w:val="none" w:sz="0" w:space="0" w:color="auto"/>
        <w:bottom w:val="none" w:sz="0" w:space="0" w:color="auto"/>
        <w:right w:val="none" w:sz="0" w:space="0" w:color="auto"/>
      </w:divBdr>
    </w:div>
    <w:div w:id="1832601921">
      <w:marLeft w:val="0"/>
      <w:marRight w:val="0"/>
      <w:marTop w:val="0"/>
      <w:marBottom w:val="0"/>
      <w:divBdr>
        <w:top w:val="none" w:sz="0" w:space="0" w:color="auto"/>
        <w:left w:val="none" w:sz="0" w:space="0" w:color="auto"/>
        <w:bottom w:val="none" w:sz="0" w:space="0" w:color="auto"/>
        <w:right w:val="none" w:sz="0" w:space="0" w:color="auto"/>
      </w:divBdr>
    </w:div>
    <w:div w:id="1832601922">
      <w:marLeft w:val="0"/>
      <w:marRight w:val="0"/>
      <w:marTop w:val="0"/>
      <w:marBottom w:val="0"/>
      <w:divBdr>
        <w:top w:val="none" w:sz="0" w:space="0" w:color="auto"/>
        <w:left w:val="none" w:sz="0" w:space="0" w:color="auto"/>
        <w:bottom w:val="none" w:sz="0" w:space="0" w:color="auto"/>
        <w:right w:val="none" w:sz="0" w:space="0" w:color="auto"/>
      </w:divBdr>
    </w:div>
    <w:div w:id="1832601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hyperlink" Target="http://www.dis.ru/market/" TargetMode="Externa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_____Microsoft_Excel_97-2003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hyperlink" Target="http://www.dis.ru/mark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12932</Words>
  <Characters>73713</Characters>
  <Application>Microsoft Office Word</Application>
  <DocSecurity>0</DocSecurity>
  <Lines>614</Lines>
  <Paragraphs>172</Paragraphs>
  <ScaleCrop>false</ScaleCrop>
  <Company>NONE</Company>
  <LinksUpToDate>false</LinksUpToDate>
  <CharactersWithSpaces>86473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2008-06-23T11:19:00Z</cp:lastPrinted>
  <dcterms:created xsi:type="dcterms:W3CDTF">2014-04-05T21:09:00Z</dcterms:created>
  <dcterms:modified xsi:type="dcterms:W3CDTF">2014-04-05T21:09:00Z</dcterms:modified>
</cp:coreProperties>
</file>