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6ED" w:rsidRPr="00AE054A" w:rsidRDefault="008A36ED" w:rsidP="00E374CE">
      <w:pPr>
        <w:tabs>
          <w:tab w:val="left" w:pos="1080"/>
        </w:tabs>
        <w:spacing w:line="360" w:lineRule="auto"/>
        <w:ind w:firstLine="709"/>
        <w:jc w:val="center"/>
        <w:rPr>
          <w:sz w:val="28"/>
          <w:szCs w:val="28"/>
        </w:rPr>
      </w:pPr>
      <w:r w:rsidRPr="00AE054A">
        <w:rPr>
          <w:sz w:val="28"/>
          <w:szCs w:val="28"/>
        </w:rPr>
        <w:t>Федеральное агентство по образованию</w:t>
      </w:r>
    </w:p>
    <w:p w:rsidR="008A36ED" w:rsidRPr="00AE054A" w:rsidRDefault="008A36ED" w:rsidP="00E374CE">
      <w:pPr>
        <w:tabs>
          <w:tab w:val="left" w:pos="1080"/>
        </w:tabs>
        <w:spacing w:line="360" w:lineRule="auto"/>
        <w:ind w:firstLine="709"/>
        <w:jc w:val="center"/>
        <w:rPr>
          <w:sz w:val="28"/>
          <w:szCs w:val="28"/>
        </w:rPr>
      </w:pPr>
      <w:r w:rsidRPr="00AE054A">
        <w:rPr>
          <w:sz w:val="28"/>
          <w:szCs w:val="28"/>
        </w:rPr>
        <w:t>Государственное образовательное учреждение высшего профессионального образования</w:t>
      </w:r>
    </w:p>
    <w:p w:rsidR="008A36ED" w:rsidRPr="00AE054A" w:rsidRDefault="008A36ED" w:rsidP="00E374CE">
      <w:pPr>
        <w:tabs>
          <w:tab w:val="left" w:pos="1080"/>
        </w:tabs>
        <w:spacing w:line="360" w:lineRule="auto"/>
        <w:ind w:firstLine="709"/>
        <w:jc w:val="center"/>
        <w:rPr>
          <w:sz w:val="28"/>
          <w:szCs w:val="28"/>
        </w:rPr>
      </w:pPr>
      <w:r w:rsidRPr="00AE054A">
        <w:rPr>
          <w:sz w:val="28"/>
          <w:szCs w:val="28"/>
        </w:rPr>
        <w:t>Читинский государственный университет</w:t>
      </w:r>
    </w:p>
    <w:p w:rsidR="008A36ED" w:rsidRPr="00AE054A" w:rsidRDefault="008A36ED" w:rsidP="00E374CE">
      <w:pPr>
        <w:tabs>
          <w:tab w:val="left" w:pos="1080"/>
        </w:tabs>
        <w:spacing w:line="360" w:lineRule="auto"/>
        <w:ind w:firstLine="709"/>
        <w:jc w:val="center"/>
        <w:rPr>
          <w:sz w:val="28"/>
          <w:szCs w:val="28"/>
        </w:rPr>
      </w:pPr>
      <w:r w:rsidRPr="00AE054A">
        <w:rPr>
          <w:sz w:val="28"/>
          <w:szCs w:val="28"/>
        </w:rPr>
        <w:t>(ЧитГУ)</w:t>
      </w: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r w:rsidRPr="00AE054A">
        <w:rPr>
          <w:sz w:val="28"/>
          <w:szCs w:val="28"/>
        </w:rPr>
        <w:t xml:space="preserve">Кафедра </w:t>
      </w:r>
      <w:r w:rsidRPr="00AE054A">
        <w:rPr>
          <w:sz w:val="28"/>
          <w:szCs w:val="28"/>
          <w:u w:val="single"/>
        </w:rPr>
        <w:t>Строительных и дорожных машин</w:t>
      </w: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r w:rsidRPr="00AE054A">
        <w:rPr>
          <w:sz w:val="28"/>
          <w:szCs w:val="28"/>
        </w:rPr>
        <w:t>Дипломный проект</w:t>
      </w: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p>
    <w:p w:rsidR="008A36ED" w:rsidRPr="00AE054A" w:rsidRDefault="008A36ED" w:rsidP="00E374CE">
      <w:pPr>
        <w:tabs>
          <w:tab w:val="left" w:pos="1080"/>
        </w:tabs>
        <w:spacing w:line="360" w:lineRule="auto"/>
        <w:ind w:firstLine="709"/>
        <w:jc w:val="center"/>
        <w:rPr>
          <w:sz w:val="28"/>
          <w:szCs w:val="28"/>
        </w:rPr>
      </w:pPr>
    </w:p>
    <w:p w:rsidR="008A36ED" w:rsidRPr="00AE054A" w:rsidRDefault="003911B8" w:rsidP="00E374CE">
      <w:pPr>
        <w:tabs>
          <w:tab w:val="left" w:pos="1080"/>
        </w:tabs>
        <w:spacing w:line="360" w:lineRule="auto"/>
        <w:ind w:firstLine="709"/>
        <w:jc w:val="center"/>
        <w:rPr>
          <w:sz w:val="28"/>
          <w:szCs w:val="28"/>
        </w:rPr>
      </w:pPr>
      <w:r w:rsidRPr="00AE054A">
        <w:rPr>
          <w:sz w:val="28"/>
          <w:szCs w:val="28"/>
        </w:rPr>
        <w:t>Чита 2008</w:t>
      </w:r>
    </w:p>
    <w:p w:rsidR="008A36ED" w:rsidRPr="00AE054A" w:rsidRDefault="00AE054A" w:rsidP="00E374CE">
      <w:pPr>
        <w:tabs>
          <w:tab w:val="left" w:pos="1080"/>
        </w:tabs>
        <w:spacing w:line="360" w:lineRule="auto"/>
        <w:ind w:firstLine="709"/>
        <w:jc w:val="center"/>
        <w:rPr>
          <w:b/>
          <w:bCs/>
          <w:sz w:val="28"/>
          <w:szCs w:val="28"/>
        </w:rPr>
      </w:pPr>
      <w:r>
        <w:rPr>
          <w:sz w:val="28"/>
          <w:szCs w:val="28"/>
        </w:rPr>
        <w:br w:type="page"/>
      </w:r>
      <w:r w:rsidR="008A36ED" w:rsidRPr="00AE054A">
        <w:rPr>
          <w:b/>
          <w:bCs/>
          <w:sz w:val="28"/>
          <w:szCs w:val="28"/>
        </w:rPr>
        <w:t>Реферат</w:t>
      </w:r>
    </w:p>
    <w:p w:rsidR="008A36ED" w:rsidRPr="00AE054A" w:rsidRDefault="008A36ED" w:rsidP="00E374CE">
      <w:pPr>
        <w:tabs>
          <w:tab w:val="left" w:pos="1080"/>
        </w:tabs>
        <w:spacing w:line="360" w:lineRule="auto"/>
        <w:ind w:firstLine="709"/>
        <w:jc w:val="both"/>
        <w:rPr>
          <w:sz w:val="28"/>
          <w:szCs w:val="28"/>
        </w:rPr>
      </w:pPr>
    </w:p>
    <w:p w:rsidR="008A36ED" w:rsidRPr="00AE054A" w:rsidRDefault="002B5766" w:rsidP="00E374CE">
      <w:pPr>
        <w:tabs>
          <w:tab w:val="left" w:pos="1080"/>
        </w:tabs>
        <w:spacing w:line="360" w:lineRule="auto"/>
        <w:ind w:firstLine="709"/>
        <w:jc w:val="both"/>
        <w:rPr>
          <w:sz w:val="28"/>
          <w:szCs w:val="28"/>
        </w:rPr>
      </w:pPr>
      <w:r w:rsidRPr="00AE054A">
        <w:rPr>
          <w:sz w:val="28"/>
          <w:szCs w:val="28"/>
        </w:rPr>
        <w:t>Пояснительная записка</w:t>
      </w:r>
      <w:r w:rsidR="004E56AF" w:rsidRPr="00AE054A">
        <w:rPr>
          <w:sz w:val="28"/>
          <w:szCs w:val="28"/>
        </w:rPr>
        <w:t xml:space="preserve"> 112</w:t>
      </w:r>
      <w:r w:rsidRPr="00AE054A">
        <w:rPr>
          <w:sz w:val="28"/>
          <w:szCs w:val="28"/>
        </w:rPr>
        <w:t xml:space="preserve">стр., </w:t>
      </w:r>
      <w:r w:rsidR="00B50AD7" w:rsidRPr="00AE054A">
        <w:rPr>
          <w:sz w:val="28"/>
          <w:szCs w:val="28"/>
        </w:rPr>
        <w:t>20</w:t>
      </w:r>
      <w:r w:rsidRPr="00AE054A">
        <w:rPr>
          <w:sz w:val="28"/>
          <w:szCs w:val="28"/>
        </w:rPr>
        <w:t xml:space="preserve"> илл., </w:t>
      </w:r>
      <w:r w:rsidR="00B50AD7" w:rsidRPr="00AE054A">
        <w:rPr>
          <w:sz w:val="28"/>
          <w:szCs w:val="28"/>
        </w:rPr>
        <w:t>12</w:t>
      </w:r>
      <w:r w:rsidRPr="00AE054A">
        <w:rPr>
          <w:sz w:val="28"/>
          <w:szCs w:val="28"/>
        </w:rPr>
        <w:t xml:space="preserve"> табл., библ. </w:t>
      </w:r>
      <w:r w:rsidR="004E56AF" w:rsidRPr="00AE054A">
        <w:rPr>
          <w:sz w:val="28"/>
          <w:szCs w:val="28"/>
        </w:rPr>
        <w:t>10</w:t>
      </w:r>
      <w:r w:rsidRPr="00AE054A">
        <w:rPr>
          <w:sz w:val="28"/>
          <w:szCs w:val="28"/>
        </w:rPr>
        <w:t xml:space="preserve"> наим.</w:t>
      </w:r>
    </w:p>
    <w:p w:rsidR="008A36ED" w:rsidRPr="00AE054A" w:rsidRDefault="008A36ED" w:rsidP="00E374CE">
      <w:pPr>
        <w:tabs>
          <w:tab w:val="left" w:pos="1080"/>
        </w:tabs>
        <w:spacing w:line="360" w:lineRule="auto"/>
        <w:ind w:firstLine="709"/>
        <w:jc w:val="both"/>
        <w:rPr>
          <w:sz w:val="28"/>
          <w:szCs w:val="28"/>
        </w:rPr>
      </w:pPr>
      <w:r w:rsidRPr="00AE054A">
        <w:rPr>
          <w:sz w:val="28"/>
          <w:szCs w:val="28"/>
        </w:rPr>
        <w:t>ДРОБИЛКА РОТОРНАЯ</w:t>
      </w:r>
      <w:r w:rsidR="000B05C6" w:rsidRPr="00AE054A">
        <w:rPr>
          <w:sz w:val="28"/>
          <w:szCs w:val="28"/>
        </w:rPr>
        <w:t xml:space="preserve">, РОТОР, ПЛИТА ОТРАЖАТЕЛЬНАЯ, </w:t>
      </w:r>
      <w:r w:rsidRPr="00AE054A">
        <w:rPr>
          <w:sz w:val="28"/>
          <w:szCs w:val="28"/>
        </w:rPr>
        <w:t>ПЕРЕДАЧА</w:t>
      </w:r>
      <w:r w:rsidR="000B05C6" w:rsidRPr="00AE054A">
        <w:rPr>
          <w:sz w:val="28"/>
          <w:szCs w:val="28"/>
        </w:rPr>
        <w:t xml:space="preserve"> КЛИНОРЕМЕННАЯ, </w:t>
      </w:r>
      <w:r w:rsidRPr="00AE054A">
        <w:rPr>
          <w:sz w:val="28"/>
          <w:szCs w:val="28"/>
        </w:rPr>
        <w:t>РЕСУРС</w:t>
      </w:r>
      <w:r w:rsidR="000B05C6" w:rsidRPr="00AE054A">
        <w:rPr>
          <w:sz w:val="28"/>
          <w:szCs w:val="28"/>
        </w:rPr>
        <w:t xml:space="preserve"> ТЕХНИЧЕСКИЙ</w:t>
      </w:r>
      <w:r w:rsidRPr="00AE054A">
        <w:rPr>
          <w:sz w:val="28"/>
          <w:szCs w:val="28"/>
        </w:rPr>
        <w:t>, БИЛО, КОР</w:t>
      </w:r>
      <w:r w:rsidR="000B05C6" w:rsidRPr="00AE054A">
        <w:rPr>
          <w:sz w:val="28"/>
          <w:szCs w:val="28"/>
        </w:rPr>
        <w:t xml:space="preserve">ПУС, </w:t>
      </w:r>
      <w:r w:rsidRPr="00AE054A">
        <w:rPr>
          <w:sz w:val="28"/>
          <w:szCs w:val="28"/>
        </w:rPr>
        <w:t>ОТВЕРСТИЕ</w:t>
      </w:r>
      <w:r w:rsidR="000B05C6" w:rsidRPr="00AE054A">
        <w:rPr>
          <w:sz w:val="28"/>
          <w:szCs w:val="28"/>
        </w:rPr>
        <w:t xml:space="preserve"> ПРИЁМНОЕ, </w:t>
      </w:r>
      <w:r w:rsidRPr="00AE054A">
        <w:rPr>
          <w:sz w:val="28"/>
          <w:szCs w:val="28"/>
        </w:rPr>
        <w:t>ПРИВОД</w:t>
      </w:r>
      <w:r w:rsidR="000B05C6" w:rsidRPr="00AE054A">
        <w:rPr>
          <w:sz w:val="28"/>
          <w:szCs w:val="28"/>
        </w:rPr>
        <w:t xml:space="preserve"> ГИДРАВЛИЧЕСКИЙ</w:t>
      </w:r>
      <w:r w:rsidRPr="00AE054A">
        <w:rPr>
          <w:sz w:val="28"/>
          <w:szCs w:val="28"/>
        </w:rPr>
        <w:t>.</w:t>
      </w:r>
    </w:p>
    <w:p w:rsidR="008A36ED" w:rsidRPr="00AE054A" w:rsidRDefault="008A36ED" w:rsidP="00E374CE">
      <w:pPr>
        <w:tabs>
          <w:tab w:val="left" w:pos="1080"/>
        </w:tabs>
        <w:spacing w:line="360" w:lineRule="auto"/>
        <w:ind w:firstLine="709"/>
        <w:jc w:val="both"/>
        <w:rPr>
          <w:sz w:val="28"/>
          <w:szCs w:val="28"/>
        </w:rPr>
      </w:pPr>
      <w:r w:rsidRPr="00AE054A">
        <w:rPr>
          <w:sz w:val="28"/>
          <w:szCs w:val="28"/>
        </w:rPr>
        <w:t>В дипломном проекте проведён обзор конструкций роторных дробилок, рассмотрены пути повышения технического ресурса, приведены технические решения по совершенствованию отдельных узлов дробилки, рассмотрены технико-экономические показатели с учётом совершенствования конструкции дробилки, рассмотрены вопросы охраны труда, охраны окружающей среды и техники безопасности</w:t>
      </w:r>
      <w:r w:rsidR="00592702" w:rsidRPr="00AE054A">
        <w:rPr>
          <w:sz w:val="28"/>
          <w:szCs w:val="28"/>
        </w:rPr>
        <w:t>, технологический процесс обработки корпуса подшипника ротора дробилки и приведены соответствующие конструкторские расчёты.</w:t>
      </w:r>
    </w:p>
    <w:p w:rsidR="00592702" w:rsidRPr="00AE054A" w:rsidRDefault="00592702" w:rsidP="00E374CE">
      <w:pPr>
        <w:tabs>
          <w:tab w:val="left" w:pos="1080"/>
        </w:tabs>
        <w:spacing w:line="360" w:lineRule="auto"/>
        <w:ind w:firstLine="709"/>
        <w:jc w:val="both"/>
        <w:rPr>
          <w:sz w:val="28"/>
          <w:szCs w:val="28"/>
        </w:rPr>
      </w:pPr>
      <w:r w:rsidRPr="00AE054A">
        <w:rPr>
          <w:sz w:val="28"/>
          <w:szCs w:val="28"/>
        </w:rPr>
        <w:t>Принятые в проекте технические решения позволяют увеличить технический ресурс на 2800 часов.</w:t>
      </w:r>
    </w:p>
    <w:p w:rsidR="00592702" w:rsidRPr="00AE054A" w:rsidRDefault="00592702" w:rsidP="00E374CE">
      <w:pPr>
        <w:tabs>
          <w:tab w:val="left" w:pos="1080"/>
        </w:tabs>
        <w:spacing w:line="360" w:lineRule="auto"/>
        <w:ind w:firstLine="709"/>
        <w:jc w:val="both"/>
        <w:rPr>
          <w:sz w:val="28"/>
          <w:szCs w:val="28"/>
        </w:rPr>
      </w:pPr>
      <w:r w:rsidRPr="00AE054A">
        <w:rPr>
          <w:sz w:val="28"/>
          <w:szCs w:val="28"/>
        </w:rPr>
        <w:t xml:space="preserve">Ожидаемый экономический эффект от одной машины составляет </w:t>
      </w:r>
      <w:r w:rsidR="004E56AF" w:rsidRPr="00AE054A">
        <w:rPr>
          <w:sz w:val="28"/>
          <w:szCs w:val="28"/>
        </w:rPr>
        <w:t>671400</w:t>
      </w:r>
      <w:r w:rsidRPr="00AE054A">
        <w:rPr>
          <w:sz w:val="28"/>
          <w:szCs w:val="28"/>
        </w:rPr>
        <w:t xml:space="preserve"> рублей.</w:t>
      </w:r>
    </w:p>
    <w:p w:rsidR="00592702" w:rsidRPr="00AE054A" w:rsidRDefault="00592702" w:rsidP="00E374CE">
      <w:pPr>
        <w:tabs>
          <w:tab w:val="left" w:pos="1080"/>
        </w:tabs>
        <w:spacing w:line="360" w:lineRule="auto"/>
        <w:ind w:firstLine="709"/>
        <w:jc w:val="both"/>
        <w:rPr>
          <w:sz w:val="28"/>
          <w:szCs w:val="28"/>
        </w:rPr>
      </w:pPr>
    </w:p>
    <w:p w:rsidR="00592702" w:rsidRPr="00AE054A" w:rsidRDefault="00AE054A" w:rsidP="00E374CE">
      <w:pPr>
        <w:tabs>
          <w:tab w:val="left" w:pos="1080"/>
        </w:tabs>
        <w:spacing w:line="360" w:lineRule="auto"/>
        <w:ind w:firstLine="709"/>
        <w:jc w:val="center"/>
        <w:rPr>
          <w:b/>
          <w:bCs/>
          <w:sz w:val="28"/>
          <w:szCs w:val="28"/>
        </w:rPr>
      </w:pPr>
      <w:r>
        <w:rPr>
          <w:sz w:val="28"/>
          <w:szCs w:val="28"/>
        </w:rPr>
        <w:br w:type="page"/>
      </w:r>
      <w:r w:rsidR="00592702" w:rsidRPr="00AE054A">
        <w:rPr>
          <w:b/>
          <w:bCs/>
          <w:sz w:val="28"/>
          <w:szCs w:val="28"/>
        </w:rPr>
        <w:t>Содержание</w:t>
      </w:r>
    </w:p>
    <w:p w:rsidR="00AE054A" w:rsidRPr="004F453C" w:rsidRDefault="00AE054A" w:rsidP="00E374CE">
      <w:pPr>
        <w:tabs>
          <w:tab w:val="left" w:pos="1080"/>
        </w:tabs>
        <w:spacing w:line="360" w:lineRule="auto"/>
        <w:ind w:firstLine="709"/>
        <w:jc w:val="both"/>
        <w:rPr>
          <w:sz w:val="28"/>
          <w:szCs w:val="28"/>
        </w:rPr>
      </w:pPr>
    </w:p>
    <w:p w:rsidR="00592702" w:rsidRPr="004F453C" w:rsidRDefault="00AE054A" w:rsidP="00E374CE">
      <w:pPr>
        <w:tabs>
          <w:tab w:val="left" w:pos="1080"/>
        </w:tabs>
        <w:spacing w:line="360" w:lineRule="auto"/>
        <w:rPr>
          <w:sz w:val="28"/>
          <w:szCs w:val="28"/>
        </w:rPr>
      </w:pPr>
      <w:r>
        <w:rPr>
          <w:sz w:val="28"/>
          <w:szCs w:val="28"/>
        </w:rPr>
        <w:t>Введение</w:t>
      </w:r>
    </w:p>
    <w:p w:rsidR="00592702" w:rsidRPr="00AE054A" w:rsidRDefault="00592702" w:rsidP="00E374CE">
      <w:pPr>
        <w:tabs>
          <w:tab w:val="left" w:pos="1080"/>
        </w:tabs>
        <w:spacing w:line="360" w:lineRule="auto"/>
        <w:rPr>
          <w:sz w:val="28"/>
          <w:szCs w:val="28"/>
        </w:rPr>
      </w:pPr>
      <w:r w:rsidRPr="00AE054A">
        <w:rPr>
          <w:sz w:val="28"/>
          <w:szCs w:val="28"/>
        </w:rPr>
        <w:t xml:space="preserve">1 </w:t>
      </w:r>
      <w:r w:rsidR="00042E07" w:rsidRPr="00AE054A">
        <w:rPr>
          <w:sz w:val="28"/>
          <w:szCs w:val="28"/>
        </w:rPr>
        <w:t>Конструкторск</w:t>
      </w:r>
      <w:r w:rsidR="00A64CF5" w:rsidRPr="00AE054A">
        <w:rPr>
          <w:sz w:val="28"/>
          <w:szCs w:val="28"/>
        </w:rPr>
        <w:t>ая</w:t>
      </w:r>
      <w:r w:rsidR="00042E07" w:rsidRPr="00AE054A">
        <w:rPr>
          <w:sz w:val="28"/>
          <w:szCs w:val="28"/>
        </w:rPr>
        <w:t xml:space="preserve"> </w:t>
      </w:r>
      <w:r w:rsidR="00A64CF5" w:rsidRPr="00AE054A">
        <w:rPr>
          <w:sz w:val="28"/>
          <w:szCs w:val="28"/>
        </w:rPr>
        <w:t>часть</w:t>
      </w:r>
    </w:p>
    <w:p w:rsidR="00DD7102" w:rsidRPr="00AE054A" w:rsidRDefault="00DD7102" w:rsidP="00E374CE">
      <w:pPr>
        <w:tabs>
          <w:tab w:val="left" w:pos="1080"/>
        </w:tabs>
        <w:spacing w:line="360" w:lineRule="auto"/>
        <w:rPr>
          <w:sz w:val="28"/>
          <w:szCs w:val="28"/>
        </w:rPr>
      </w:pPr>
      <w:r w:rsidRPr="00AE054A">
        <w:rPr>
          <w:sz w:val="28"/>
          <w:szCs w:val="28"/>
        </w:rPr>
        <w:t>1.1 Назначение, область применения и техническая хара</w:t>
      </w:r>
      <w:r w:rsidR="00FC699A" w:rsidRPr="00AE054A">
        <w:rPr>
          <w:sz w:val="28"/>
          <w:szCs w:val="28"/>
        </w:rPr>
        <w:t>ктеристика</w:t>
      </w:r>
    </w:p>
    <w:p w:rsidR="00042E07" w:rsidRPr="00AE054A" w:rsidRDefault="00DD7102" w:rsidP="00E374CE">
      <w:pPr>
        <w:tabs>
          <w:tab w:val="left" w:pos="1080"/>
        </w:tabs>
        <w:spacing w:line="360" w:lineRule="auto"/>
        <w:rPr>
          <w:sz w:val="28"/>
          <w:szCs w:val="28"/>
        </w:rPr>
      </w:pPr>
      <w:r w:rsidRPr="00AE054A">
        <w:rPr>
          <w:sz w:val="28"/>
          <w:szCs w:val="28"/>
        </w:rPr>
        <w:t>1.2</w:t>
      </w:r>
      <w:r w:rsidR="00042E07" w:rsidRPr="00AE054A">
        <w:rPr>
          <w:sz w:val="28"/>
          <w:szCs w:val="28"/>
        </w:rPr>
        <w:t xml:space="preserve"> Обзор конструкций однороторных дробилок</w:t>
      </w:r>
    </w:p>
    <w:p w:rsidR="00042E07" w:rsidRPr="00AE054A" w:rsidRDefault="00DD7102" w:rsidP="00E374CE">
      <w:pPr>
        <w:tabs>
          <w:tab w:val="left" w:pos="1080"/>
        </w:tabs>
        <w:spacing w:line="360" w:lineRule="auto"/>
        <w:rPr>
          <w:sz w:val="28"/>
          <w:szCs w:val="28"/>
        </w:rPr>
      </w:pPr>
      <w:r w:rsidRPr="00AE054A">
        <w:rPr>
          <w:sz w:val="28"/>
          <w:szCs w:val="28"/>
        </w:rPr>
        <w:t>1.3</w:t>
      </w:r>
      <w:r w:rsidR="00042E07" w:rsidRPr="00AE054A">
        <w:rPr>
          <w:sz w:val="28"/>
          <w:szCs w:val="28"/>
        </w:rPr>
        <w:t xml:space="preserve"> Совершенствование конструкции однороторной</w:t>
      </w:r>
      <w:r w:rsidR="00AE054A" w:rsidRPr="00AE054A">
        <w:rPr>
          <w:sz w:val="28"/>
          <w:szCs w:val="28"/>
        </w:rPr>
        <w:t xml:space="preserve"> </w:t>
      </w:r>
      <w:r w:rsidR="00042E07" w:rsidRPr="00AE054A">
        <w:rPr>
          <w:sz w:val="28"/>
          <w:szCs w:val="28"/>
        </w:rPr>
        <w:t>дробилки СМД-86</w:t>
      </w:r>
    </w:p>
    <w:p w:rsidR="00042E07" w:rsidRPr="00AE054A" w:rsidRDefault="00DD7102" w:rsidP="00E374CE">
      <w:pPr>
        <w:tabs>
          <w:tab w:val="left" w:pos="1080"/>
        </w:tabs>
        <w:spacing w:line="360" w:lineRule="auto"/>
        <w:rPr>
          <w:sz w:val="28"/>
          <w:szCs w:val="28"/>
        </w:rPr>
      </w:pPr>
      <w:r w:rsidRPr="00AE054A">
        <w:rPr>
          <w:sz w:val="28"/>
          <w:szCs w:val="28"/>
        </w:rPr>
        <w:t>1.4</w:t>
      </w:r>
      <w:r w:rsidR="00042E07" w:rsidRPr="00AE054A">
        <w:rPr>
          <w:sz w:val="28"/>
          <w:szCs w:val="28"/>
        </w:rPr>
        <w:t xml:space="preserve"> Устройство и принцип действия однороторной дробилки </w:t>
      </w:r>
      <w:r w:rsidR="008B22EE" w:rsidRPr="00AE054A">
        <w:rPr>
          <w:sz w:val="28"/>
          <w:szCs w:val="28"/>
        </w:rPr>
        <w:t>СМД-86</w:t>
      </w:r>
    </w:p>
    <w:p w:rsidR="008F34E7" w:rsidRPr="00AE054A" w:rsidRDefault="00042E07" w:rsidP="00E374CE">
      <w:pPr>
        <w:tabs>
          <w:tab w:val="left" w:pos="1080"/>
        </w:tabs>
        <w:spacing w:line="360" w:lineRule="auto"/>
        <w:rPr>
          <w:sz w:val="28"/>
          <w:szCs w:val="28"/>
        </w:rPr>
      </w:pPr>
      <w:r w:rsidRPr="00AE054A">
        <w:rPr>
          <w:sz w:val="28"/>
          <w:szCs w:val="28"/>
        </w:rPr>
        <w:t>1</w:t>
      </w:r>
      <w:r w:rsidR="008F34E7" w:rsidRPr="00AE054A">
        <w:rPr>
          <w:sz w:val="28"/>
          <w:szCs w:val="28"/>
        </w:rPr>
        <w:t>.</w:t>
      </w:r>
      <w:r w:rsidR="00DD7102" w:rsidRPr="00AE054A">
        <w:rPr>
          <w:sz w:val="28"/>
          <w:szCs w:val="28"/>
        </w:rPr>
        <w:t>5</w:t>
      </w:r>
      <w:r w:rsidR="008F34E7" w:rsidRPr="00AE054A">
        <w:rPr>
          <w:sz w:val="28"/>
          <w:szCs w:val="28"/>
        </w:rPr>
        <w:t xml:space="preserve"> Выбор основных па</w:t>
      </w:r>
      <w:r w:rsidR="008B22EE" w:rsidRPr="00AE054A">
        <w:rPr>
          <w:sz w:val="28"/>
          <w:szCs w:val="28"/>
        </w:rPr>
        <w:t>раметров</w:t>
      </w:r>
    </w:p>
    <w:p w:rsidR="003F3CFB" w:rsidRPr="00AE054A" w:rsidRDefault="00DD7102" w:rsidP="00E374CE">
      <w:pPr>
        <w:tabs>
          <w:tab w:val="left" w:pos="1080"/>
        </w:tabs>
        <w:spacing w:line="360" w:lineRule="auto"/>
        <w:rPr>
          <w:sz w:val="28"/>
          <w:szCs w:val="28"/>
        </w:rPr>
      </w:pPr>
      <w:r w:rsidRPr="00AE054A">
        <w:rPr>
          <w:sz w:val="28"/>
          <w:szCs w:val="28"/>
        </w:rPr>
        <w:t>1.6</w:t>
      </w:r>
      <w:r w:rsidR="00F85641" w:rsidRPr="00AE054A">
        <w:rPr>
          <w:sz w:val="28"/>
          <w:szCs w:val="28"/>
        </w:rPr>
        <w:t xml:space="preserve"> Расчёт производите</w:t>
      </w:r>
      <w:r w:rsidR="003F3CFB" w:rsidRPr="00AE054A">
        <w:rPr>
          <w:sz w:val="28"/>
          <w:szCs w:val="28"/>
        </w:rPr>
        <w:t>льности модернизированной дробил</w:t>
      </w:r>
      <w:r w:rsidR="008B22EE" w:rsidRPr="00AE054A">
        <w:rPr>
          <w:sz w:val="28"/>
          <w:szCs w:val="28"/>
        </w:rPr>
        <w:t>ки</w:t>
      </w:r>
    </w:p>
    <w:p w:rsidR="008F34E7" w:rsidRPr="00AE054A" w:rsidRDefault="00042E07" w:rsidP="00E374CE">
      <w:pPr>
        <w:tabs>
          <w:tab w:val="left" w:pos="1080"/>
        </w:tabs>
        <w:spacing w:line="360" w:lineRule="auto"/>
        <w:rPr>
          <w:sz w:val="28"/>
          <w:szCs w:val="28"/>
        </w:rPr>
      </w:pPr>
      <w:r w:rsidRPr="00AE054A">
        <w:rPr>
          <w:sz w:val="28"/>
          <w:szCs w:val="28"/>
        </w:rPr>
        <w:t>1</w:t>
      </w:r>
      <w:r w:rsidR="008F34E7" w:rsidRPr="00AE054A">
        <w:rPr>
          <w:sz w:val="28"/>
          <w:szCs w:val="28"/>
        </w:rPr>
        <w:t>.</w:t>
      </w:r>
      <w:r w:rsidR="00DD7102" w:rsidRPr="00AE054A">
        <w:rPr>
          <w:sz w:val="28"/>
          <w:szCs w:val="28"/>
        </w:rPr>
        <w:t>7</w:t>
      </w:r>
      <w:r w:rsidR="008F34E7" w:rsidRPr="00AE054A">
        <w:rPr>
          <w:sz w:val="28"/>
          <w:szCs w:val="28"/>
        </w:rPr>
        <w:t xml:space="preserve"> Расчёт мощнос</w:t>
      </w:r>
      <w:r w:rsidR="008B22EE" w:rsidRPr="00AE054A">
        <w:rPr>
          <w:sz w:val="28"/>
          <w:szCs w:val="28"/>
        </w:rPr>
        <w:t>ти привода</w:t>
      </w:r>
    </w:p>
    <w:p w:rsidR="008F34E7" w:rsidRPr="00AE054A" w:rsidRDefault="00042E07" w:rsidP="00E374CE">
      <w:pPr>
        <w:tabs>
          <w:tab w:val="left" w:pos="1080"/>
        </w:tabs>
        <w:spacing w:line="360" w:lineRule="auto"/>
        <w:rPr>
          <w:sz w:val="28"/>
          <w:szCs w:val="28"/>
        </w:rPr>
      </w:pPr>
      <w:r w:rsidRPr="00AE054A">
        <w:rPr>
          <w:sz w:val="28"/>
          <w:szCs w:val="28"/>
        </w:rPr>
        <w:t>1</w:t>
      </w:r>
      <w:r w:rsidR="003F3CFB" w:rsidRPr="00AE054A">
        <w:rPr>
          <w:sz w:val="28"/>
          <w:szCs w:val="28"/>
        </w:rPr>
        <w:t>.</w:t>
      </w:r>
      <w:r w:rsidR="00DD7102" w:rsidRPr="00AE054A">
        <w:rPr>
          <w:sz w:val="28"/>
          <w:szCs w:val="28"/>
        </w:rPr>
        <w:t>8</w:t>
      </w:r>
      <w:r w:rsidR="008F34E7" w:rsidRPr="00AE054A">
        <w:rPr>
          <w:sz w:val="28"/>
          <w:szCs w:val="28"/>
        </w:rPr>
        <w:t xml:space="preserve"> Расчёт ременной передачи</w:t>
      </w:r>
    </w:p>
    <w:p w:rsidR="008F34E7" w:rsidRPr="00AE054A" w:rsidRDefault="00042E07" w:rsidP="00E374CE">
      <w:pPr>
        <w:tabs>
          <w:tab w:val="left" w:pos="1080"/>
        </w:tabs>
        <w:spacing w:line="360" w:lineRule="auto"/>
        <w:rPr>
          <w:sz w:val="28"/>
          <w:szCs w:val="28"/>
        </w:rPr>
      </w:pPr>
      <w:r w:rsidRPr="00AE054A">
        <w:rPr>
          <w:sz w:val="28"/>
          <w:szCs w:val="28"/>
        </w:rPr>
        <w:t>1</w:t>
      </w:r>
      <w:r w:rsidR="003F3CFB" w:rsidRPr="00AE054A">
        <w:rPr>
          <w:sz w:val="28"/>
          <w:szCs w:val="28"/>
        </w:rPr>
        <w:t>.</w:t>
      </w:r>
      <w:r w:rsidR="00DD7102" w:rsidRPr="00AE054A">
        <w:rPr>
          <w:sz w:val="28"/>
          <w:szCs w:val="28"/>
        </w:rPr>
        <w:t>9</w:t>
      </w:r>
      <w:r w:rsidR="008F34E7" w:rsidRPr="00AE054A">
        <w:rPr>
          <w:sz w:val="28"/>
          <w:szCs w:val="28"/>
        </w:rPr>
        <w:t xml:space="preserve"> Расчёт ротора на прочность</w:t>
      </w:r>
    </w:p>
    <w:p w:rsidR="00AE054A" w:rsidRPr="00AE054A" w:rsidRDefault="00042E07" w:rsidP="00E374CE">
      <w:pPr>
        <w:tabs>
          <w:tab w:val="left" w:pos="1080"/>
        </w:tabs>
        <w:spacing w:line="360" w:lineRule="auto"/>
        <w:rPr>
          <w:sz w:val="28"/>
          <w:szCs w:val="28"/>
        </w:rPr>
      </w:pPr>
      <w:r w:rsidRPr="00AE054A">
        <w:rPr>
          <w:sz w:val="28"/>
          <w:szCs w:val="28"/>
        </w:rPr>
        <w:t>1</w:t>
      </w:r>
      <w:r w:rsidR="003F3CFB" w:rsidRPr="00AE054A">
        <w:rPr>
          <w:sz w:val="28"/>
          <w:szCs w:val="28"/>
        </w:rPr>
        <w:t>.</w:t>
      </w:r>
      <w:r w:rsidR="00DD7102" w:rsidRPr="00AE054A">
        <w:rPr>
          <w:sz w:val="28"/>
          <w:szCs w:val="28"/>
        </w:rPr>
        <w:t>10</w:t>
      </w:r>
      <w:r w:rsidR="008F34E7" w:rsidRPr="00AE054A">
        <w:rPr>
          <w:sz w:val="28"/>
          <w:szCs w:val="28"/>
        </w:rPr>
        <w:t xml:space="preserve"> Расчёт </w:t>
      </w:r>
      <w:r w:rsidR="008B22EE" w:rsidRPr="00AE054A">
        <w:rPr>
          <w:sz w:val="28"/>
          <w:szCs w:val="28"/>
        </w:rPr>
        <w:t xml:space="preserve">показателей </w:t>
      </w:r>
      <w:r w:rsidR="008F34E7" w:rsidRPr="00AE054A">
        <w:rPr>
          <w:sz w:val="28"/>
          <w:szCs w:val="28"/>
        </w:rPr>
        <w:t>надежности</w:t>
      </w:r>
    </w:p>
    <w:p w:rsidR="008F34E7" w:rsidRPr="00AE054A" w:rsidRDefault="00042E07" w:rsidP="00E374CE">
      <w:pPr>
        <w:tabs>
          <w:tab w:val="left" w:pos="1080"/>
        </w:tabs>
        <w:spacing w:line="360" w:lineRule="auto"/>
        <w:rPr>
          <w:sz w:val="28"/>
          <w:szCs w:val="28"/>
        </w:rPr>
      </w:pPr>
      <w:r w:rsidRPr="00AE054A">
        <w:rPr>
          <w:sz w:val="28"/>
          <w:szCs w:val="28"/>
        </w:rPr>
        <w:t>1</w:t>
      </w:r>
      <w:r w:rsidR="003F3CFB" w:rsidRPr="00AE054A">
        <w:rPr>
          <w:sz w:val="28"/>
          <w:szCs w:val="28"/>
        </w:rPr>
        <w:t>.</w:t>
      </w:r>
      <w:r w:rsidRPr="00AE054A">
        <w:rPr>
          <w:sz w:val="28"/>
          <w:szCs w:val="28"/>
        </w:rPr>
        <w:t>1</w:t>
      </w:r>
      <w:r w:rsidR="00DD7102" w:rsidRPr="00AE054A">
        <w:rPr>
          <w:sz w:val="28"/>
          <w:szCs w:val="28"/>
        </w:rPr>
        <w:t>1</w:t>
      </w:r>
      <w:r w:rsidR="008F34E7" w:rsidRPr="00AE054A">
        <w:rPr>
          <w:sz w:val="28"/>
          <w:szCs w:val="28"/>
        </w:rPr>
        <w:t xml:space="preserve"> Расчёт гидропривода механизма раскрытия корпуса</w:t>
      </w:r>
    </w:p>
    <w:p w:rsidR="008F34E7" w:rsidRPr="00AE054A" w:rsidRDefault="00042E07" w:rsidP="00E374CE">
      <w:pPr>
        <w:tabs>
          <w:tab w:val="left" w:pos="1080"/>
        </w:tabs>
        <w:spacing w:line="360" w:lineRule="auto"/>
        <w:rPr>
          <w:sz w:val="28"/>
          <w:szCs w:val="28"/>
        </w:rPr>
      </w:pPr>
      <w:r w:rsidRPr="00AE054A">
        <w:rPr>
          <w:sz w:val="28"/>
          <w:szCs w:val="28"/>
        </w:rPr>
        <w:t>1</w:t>
      </w:r>
      <w:r w:rsidR="003F3CFB" w:rsidRPr="00AE054A">
        <w:rPr>
          <w:sz w:val="28"/>
          <w:szCs w:val="28"/>
        </w:rPr>
        <w:t>.</w:t>
      </w:r>
      <w:r w:rsidRPr="00AE054A">
        <w:rPr>
          <w:sz w:val="28"/>
          <w:szCs w:val="28"/>
        </w:rPr>
        <w:t>1</w:t>
      </w:r>
      <w:r w:rsidR="00DD7102" w:rsidRPr="00AE054A">
        <w:rPr>
          <w:sz w:val="28"/>
          <w:szCs w:val="28"/>
        </w:rPr>
        <w:t>2</w:t>
      </w:r>
      <w:r w:rsidR="008F34E7" w:rsidRPr="00AE054A">
        <w:rPr>
          <w:sz w:val="28"/>
          <w:szCs w:val="28"/>
        </w:rPr>
        <w:t xml:space="preserve"> Подбор а</w:t>
      </w:r>
      <w:r w:rsidR="008B22EE" w:rsidRPr="00AE054A">
        <w:rPr>
          <w:sz w:val="28"/>
          <w:szCs w:val="28"/>
        </w:rPr>
        <w:t>нтиа</w:t>
      </w:r>
      <w:r w:rsidR="008F34E7" w:rsidRPr="00AE054A">
        <w:rPr>
          <w:sz w:val="28"/>
          <w:szCs w:val="28"/>
        </w:rPr>
        <w:t>дгезионной прос</w:t>
      </w:r>
      <w:r w:rsidRPr="00AE054A">
        <w:rPr>
          <w:sz w:val="28"/>
          <w:szCs w:val="28"/>
        </w:rPr>
        <w:t>лойки</w:t>
      </w:r>
      <w:r w:rsidR="008B22EE" w:rsidRPr="00AE054A">
        <w:rPr>
          <w:sz w:val="28"/>
          <w:szCs w:val="28"/>
        </w:rPr>
        <w:t xml:space="preserve"> </w:t>
      </w:r>
      <w:r w:rsidRPr="00AE054A">
        <w:rPr>
          <w:sz w:val="28"/>
          <w:szCs w:val="28"/>
        </w:rPr>
        <w:t>и самотвердеющей смеси</w:t>
      </w:r>
    </w:p>
    <w:p w:rsidR="008F34E7" w:rsidRPr="00AE054A" w:rsidRDefault="00042E07" w:rsidP="00E374CE">
      <w:pPr>
        <w:tabs>
          <w:tab w:val="left" w:pos="1080"/>
        </w:tabs>
        <w:spacing w:line="360" w:lineRule="auto"/>
        <w:rPr>
          <w:sz w:val="28"/>
          <w:szCs w:val="28"/>
        </w:rPr>
      </w:pPr>
      <w:r w:rsidRPr="00AE054A">
        <w:rPr>
          <w:sz w:val="28"/>
          <w:szCs w:val="28"/>
        </w:rPr>
        <w:t>2</w:t>
      </w:r>
      <w:r w:rsidR="008F34E7" w:rsidRPr="00AE054A">
        <w:rPr>
          <w:sz w:val="28"/>
          <w:szCs w:val="28"/>
        </w:rPr>
        <w:t xml:space="preserve"> Технологическ</w:t>
      </w:r>
      <w:r w:rsidR="00A64CF5" w:rsidRPr="00AE054A">
        <w:rPr>
          <w:sz w:val="28"/>
          <w:szCs w:val="28"/>
        </w:rPr>
        <w:t>ая</w:t>
      </w:r>
      <w:r w:rsidR="008F34E7" w:rsidRPr="00AE054A">
        <w:rPr>
          <w:sz w:val="28"/>
          <w:szCs w:val="28"/>
        </w:rPr>
        <w:t xml:space="preserve"> </w:t>
      </w:r>
      <w:r w:rsidR="00A64CF5" w:rsidRPr="00AE054A">
        <w:rPr>
          <w:sz w:val="28"/>
          <w:szCs w:val="28"/>
        </w:rPr>
        <w:t>часть</w:t>
      </w:r>
    </w:p>
    <w:p w:rsidR="008F34E7" w:rsidRPr="00AE054A" w:rsidRDefault="00042E07" w:rsidP="00E374CE">
      <w:pPr>
        <w:tabs>
          <w:tab w:val="left" w:pos="1080"/>
        </w:tabs>
        <w:spacing w:line="360" w:lineRule="auto"/>
        <w:rPr>
          <w:sz w:val="28"/>
          <w:szCs w:val="28"/>
        </w:rPr>
      </w:pPr>
      <w:r w:rsidRPr="00AE054A">
        <w:rPr>
          <w:sz w:val="28"/>
          <w:szCs w:val="28"/>
        </w:rPr>
        <w:t>3</w:t>
      </w:r>
      <w:r w:rsidR="008F34E7" w:rsidRPr="00AE054A">
        <w:rPr>
          <w:sz w:val="28"/>
          <w:szCs w:val="28"/>
        </w:rPr>
        <w:t xml:space="preserve"> </w:t>
      </w:r>
      <w:r w:rsidR="007E2C45" w:rsidRPr="00AE054A">
        <w:rPr>
          <w:sz w:val="28"/>
          <w:szCs w:val="28"/>
        </w:rPr>
        <w:t>Экономическ</w:t>
      </w:r>
      <w:r w:rsidR="00A64CF5" w:rsidRPr="00AE054A">
        <w:rPr>
          <w:sz w:val="28"/>
          <w:szCs w:val="28"/>
        </w:rPr>
        <w:t>ая</w:t>
      </w:r>
      <w:r w:rsidR="007E2C45" w:rsidRPr="00AE054A">
        <w:rPr>
          <w:sz w:val="28"/>
          <w:szCs w:val="28"/>
        </w:rPr>
        <w:t xml:space="preserve"> </w:t>
      </w:r>
      <w:r w:rsidR="00A64CF5" w:rsidRPr="00AE054A">
        <w:rPr>
          <w:sz w:val="28"/>
          <w:szCs w:val="28"/>
        </w:rPr>
        <w:t>часть</w:t>
      </w:r>
    </w:p>
    <w:p w:rsidR="008F34E7" w:rsidRPr="00AE054A" w:rsidRDefault="00042E07" w:rsidP="00E374CE">
      <w:pPr>
        <w:tabs>
          <w:tab w:val="left" w:pos="1080"/>
        </w:tabs>
        <w:spacing w:line="360" w:lineRule="auto"/>
        <w:rPr>
          <w:sz w:val="28"/>
          <w:szCs w:val="28"/>
        </w:rPr>
      </w:pPr>
      <w:r w:rsidRPr="00AE054A">
        <w:rPr>
          <w:sz w:val="28"/>
          <w:szCs w:val="28"/>
        </w:rPr>
        <w:t>4</w:t>
      </w:r>
      <w:r w:rsidR="008F34E7" w:rsidRPr="00AE054A">
        <w:rPr>
          <w:sz w:val="28"/>
          <w:szCs w:val="28"/>
        </w:rPr>
        <w:t xml:space="preserve"> </w:t>
      </w:r>
      <w:r w:rsidR="007E2C45" w:rsidRPr="00AE054A">
        <w:rPr>
          <w:sz w:val="28"/>
          <w:szCs w:val="28"/>
        </w:rPr>
        <w:t>Безопасность и экологичность проекта</w:t>
      </w:r>
    </w:p>
    <w:p w:rsidR="008F34E7" w:rsidRPr="00AE054A" w:rsidRDefault="008F34E7" w:rsidP="00E374CE">
      <w:pPr>
        <w:tabs>
          <w:tab w:val="left" w:pos="1080"/>
        </w:tabs>
        <w:spacing w:line="360" w:lineRule="auto"/>
        <w:rPr>
          <w:sz w:val="28"/>
          <w:szCs w:val="28"/>
        </w:rPr>
      </w:pPr>
      <w:r w:rsidRPr="00AE054A">
        <w:rPr>
          <w:sz w:val="28"/>
          <w:szCs w:val="28"/>
        </w:rPr>
        <w:t>Заключение</w:t>
      </w:r>
    </w:p>
    <w:p w:rsidR="00AE054A" w:rsidRPr="004F453C" w:rsidRDefault="008F34E7" w:rsidP="00E374CE">
      <w:pPr>
        <w:tabs>
          <w:tab w:val="left" w:pos="1080"/>
        </w:tabs>
        <w:spacing w:line="360" w:lineRule="auto"/>
        <w:rPr>
          <w:sz w:val="28"/>
          <w:szCs w:val="28"/>
        </w:rPr>
      </w:pPr>
      <w:r w:rsidRPr="00AE054A">
        <w:rPr>
          <w:sz w:val="28"/>
          <w:szCs w:val="28"/>
        </w:rPr>
        <w:t>Список использова</w:t>
      </w:r>
      <w:r w:rsidR="007A20EC" w:rsidRPr="00AE054A">
        <w:rPr>
          <w:sz w:val="28"/>
          <w:szCs w:val="28"/>
        </w:rPr>
        <w:t>нных источников</w:t>
      </w:r>
    </w:p>
    <w:p w:rsidR="008F34E7" w:rsidRPr="00AE054A" w:rsidRDefault="008F34E7" w:rsidP="00E374CE">
      <w:pPr>
        <w:tabs>
          <w:tab w:val="left" w:pos="1080"/>
        </w:tabs>
        <w:spacing w:line="360" w:lineRule="auto"/>
        <w:rPr>
          <w:sz w:val="28"/>
          <w:szCs w:val="28"/>
        </w:rPr>
      </w:pPr>
      <w:r w:rsidRPr="00AE054A">
        <w:rPr>
          <w:sz w:val="28"/>
          <w:szCs w:val="28"/>
        </w:rPr>
        <w:t xml:space="preserve">Приложение 1. Проведение </w:t>
      </w:r>
      <w:r w:rsidR="007A20EC" w:rsidRPr="00AE054A">
        <w:rPr>
          <w:sz w:val="28"/>
          <w:szCs w:val="28"/>
        </w:rPr>
        <w:t>патентных исследований</w:t>
      </w:r>
    </w:p>
    <w:p w:rsidR="00D33045" w:rsidRPr="00AE054A" w:rsidRDefault="00AE054A" w:rsidP="00E374CE">
      <w:pPr>
        <w:tabs>
          <w:tab w:val="left" w:pos="1080"/>
        </w:tabs>
        <w:spacing w:line="360" w:lineRule="auto"/>
        <w:ind w:firstLine="709"/>
        <w:jc w:val="center"/>
        <w:rPr>
          <w:b/>
          <w:bCs/>
          <w:sz w:val="28"/>
          <w:szCs w:val="28"/>
        </w:rPr>
      </w:pPr>
      <w:r>
        <w:rPr>
          <w:sz w:val="28"/>
          <w:szCs w:val="28"/>
        </w:rPr>
        <w:br w:type="page"/>
      </w:r>
      <w:r w:rsidR="00D33045" w:rsidRPr="00AE054A">
        <w:rPr>
          <w:b/>
          <w:bCs/>
          <w:sz w:val="28"/>
          <w:szCs w:val="28"/>
        </w:rPr>
        <w:t>Введение</w:t>
      </w:r>
    </w:p>
    <w:p w:rsidR="00D33045" w:rsidRPr="00AE054A" w:rsidRDefault="00D33045" w:rsidP="00E374CE">
      <w:pPr>
        <w:tabs>
          <w:tab w:val="left" w:pos="1080"/>
        </w:tabs>
        <w:spacing w:line="360" w:lineRule="auto"/>
        <w:ind w:firstLine="709"/>
        <w:jc w:val="both"/>
        <w:rPr>
          <w:sz w:val="28"/>
          <w:szCs w:val="28"/>
        </w:rPr>
      </w:pPr>
    </w:p>
    <w:p w:rsidR="00D33045" w:rsidRPr="00AE054A" w:rsidRDefault="00430C8A" w:rsidP="00E374CE">
      <w:pPr>
        <w:tabs>
          <w:tab w:val="left" w:pos="1080"/>
        </w:tabs>
        <w:spacing w:line="360" w:lineRule="auto"/>
        <w:ind w:firstLine="709"/>
        <w:jc w:val="both"/>
        <w:rPr>
          <w:sz w:val="28"/>
          <w:szCs w:val="28"/>
        </w:rPr>
      </w:pPr>
      <w:r w:rsidRPr="00AE054A">
        <w:rPr>
          <w:sz w:val="28"/>
          <w:szCs w:val="28"/>
        </w:rPr>
        <w:t>Возрастающие темпы строительства в Российской Федерации невозможны без соответствующей материально-технической базы. Отрасль строительного и дорожного машиностроения вносит значительный вклад в обеспечение роста эффективности производства. На современном этапе в России существует большое количество фирм и предприятий, которые выпускают весь ассортимент строительных и дорожных машин.</w:t>
      </w:r>
    </w:p>
    <w:p w:rsidR="00430C8A" w:rsidRPr="00AE054A" w:rsidRDefault="00430C8A" w:rsidP="00E374CE">
      <w:pPr>
        <w:tabs>
          <w:tab w:val="left" w:pos="1080"/>
        </w:tabs>
        <w:spacing w:line="360" w:lineRule="auto"/>
        <w:ind w:firstLine="709"/>
        <w:jc w:val="both"/>
        <w:rPr>
          <w:sz w:val="28"/>
          <w:szCs w:val="28"/>
        </w:rPr>
      </w:pPr>
      <w:r w:rsidRPr="00AE054A">
        <w:rPr>
          <w:sz w:val="28"/>
          <w:szCs w:val="28"/>
        </w:rPr>
        <w:t>Развитие дорожно-строительного машиностроения направлено на постоянное повышение технического уровня и в первую очередь на увеличение эффективности машин, их единичной мощности, качества и надежности, внедрение средств автоматизации и контроля за качеством работы, повышение мобильности, улучшения условий обслуживания. Значительное вниман</w:t>
      </w:r>
      <w:r w:rsidR="00B60305" w:rsidRPr="00AE054A">
        <w:rPr>
          <w:sz w:val="28"/>
          <w:szCs w:val="28"/>
        </w:rPr>
        <w:t>ие на сегодня уделяется выпуску высокопроизводительных, энерго- и металлоёмких машин, с применением которых обеспечивается выполнение работ в строительстве новыми прогрессивными и экономическими методами. Так же немаловажное значение имеют вопросы, связанные с сервисом, гарантийным и послегарантийным обслуживанием техники предприятиями-изготовителями.</w:t>
      </w:r>
    </w:p>
    <w:p w:rsidR="00B60305" w:rsidRPr="00AE054A" w:rsidRDefault="00B60305" w:rsidP="00E374CE">
      <w:pPr>
        <w:tabs>
          <w:tab w:val="left" w:pos="1080"/>
        </w:tabs>
        <w:spacing w:line="360" w:lineRule="auto"/>
        <w:ind w:firstLine="709"/>
        <w:jc w:val="both"/>
        <w:rPr>
          <w:sz w:val="28"/>
          <w:szCs w:val="28"/>
        </w:rPr>
      </w:pPr>
      <w:r w:rsidRPr="00AE054A">
        <w:rPr>
          <w:sz w:val="28"/>
          <w:szCs w:val="28"/>
        </w:rPr>
        <w:t>Задачей данного дипломного проекта является</w:t>
      </w:r>
      <w:r w:rsidR="00E374CE">
        <w:rPr>
          <w:sz w:val="28"/>
          <w:szCs w:val="28"/>
        </w:rPr>
        <w:t xml:space="preserve"> </w:t>
      </w:r>
      <w:r w:rsidRPr="00AE054A">
        <w:rPr>
          <w:sz w:val="28"/>
          <w:szCs w:val="28"/>
        </w:rPr>
        <w:t>совершенствование конструкции однороторной дробилки СМД-86 с целью увеличения её технического ресурса, повышения производительности, а также удобства обслуживания. Новая дробилка по сравнению с базисным вариантом СМД-86 имеет ряд конструктивных отличий, обеспечивающих повышение параметров технической характеристики. В связи с принятыми усовершенствованиями улучшается обслуживание дробилки в процессе её эксплуатации, обеспечивается сокращение простоев дробилки, что значительно увеличивает её технический ресурс.</w:t>
      </w:r>
    </w:p>
    <w:p w:rsidR="00564C96" w:rsidRPr="00AE054A" w:rsidRDefault="00564C96" w:rsidP="00E374CE">
      <w:pPr>
        <w:tabs>
          <w:tab w:val="left" w:pos="1080"/>
        </w:tabs>
        <w:spacing w:line="360" w:lineRule="auto"/>
        <w:ind w:firstLine="709"/>
        <w:jc w:val="both"/>
        <w:rPr>
          <w:sz w:val="28"/>
          <w:szCs w:val="28"/>
        </w:rPr>
      </w:pPr>
    </w:p>
    <w:p w:rsidR="00564C96" w:rsidRPr="00AE054A" w:rsidRDefault="00AE054A" w:rsidP="00E374CE">
      <w:pPr>
        <w:numPr>
          <w:ilvl w:val="0"/>
          <w:numId w:val="1"/>
        </w:numPr>
        <w:tabs>
          <w:tab w:val="left" w:pos="1080"/>
        </w:tabs>
        <w:spacing w:line="360" w:lineRule="auto"/>
        <w:ind w:left="0" w:firstLine="709"/>
        <w:jc w:val="center"/>
        <w:rPr>
          <w:b/>
          <w:bCs/>
          <w:sz w:val="28"/>
          <w:szCs w:val="28"/>
        </w:rPr>
      </w:pPr>
      <w:r>
        <w:rPr>
          <w:sz w:val="28"/>
          <w:szCs w:val="28"/>
        </w:rPr>
        <w:br w:type="page"/>
      </w:r>
      <w:r w:rsidR="00042E07" w:rsidRPr="00AE054A">
        <w:rPr>
          <w:b/>
          <w:bCs/>
          <w:sz w:val="28"/>
          <w:szCs w:val="28"/>
        </w:rPr>
        <w:t>Конструкторск</w:t>
      </w:r>
      <w:r w:rsidR="00A64CF5" w:rsidRPr="00AE054A">
        <w:rPr>
          <w:b/>
          <w:bCs/>
          <w:sz w:val="28"/>
          <w:szCs w:val="28"/>
        </w:rPr>
        <w:t>ая</w:t>
      </w:r>
      <w:r w:rsidR="00042E07" w:rsidRPr="00AE054A">
        <w:rPr>
          <w:b/>
          <w:bCs/>
          <w:sz w:val="28"/>
          <w:szCs w:val="28"/>
        </w:rPr>
        <w:t xml:space="preserve"> </w:t>
      </w:r>
      <w:r w:rsidR="00A64CF5" w:rsidRPr="00AE054A">
        <w:rPr>
          <w:b/>
          <w:bCs/>
          <w:sz w:val="28"/>
          <w:szCs w:val="28"/>
        </w:rPr>
        <w:t>часть</w:t>
      </w:r>
    </w:p>
    <w:p w:rsidR="00846572" w:rsidRPr="00AE054A" w:rsidRDefault="00846572" w:rsidP="00E374CE">
      <w:pPr>
        <w:tabs>
          <w:tab w:val="left" w:pos="1080"/>
        </w:tabs>
        <w:spacing w:line="360" w:lineRule="auto"/>
        <w:ind w:firstLine="709"/>
        <w:jc w:val="center"/>
        <w:rPr>
          <w:sz w:val="28"/>
          <w:szCs w:val="28"/>
        </w:rPr>
      </w:pPr>
    </w:p>
    <w:p w:rsidR="00042E07" w:rsidRPr="00AE054A" w:rsidRDefault="00B947A6" w:rsidP="00E374CE">
      <w:pPr>
        <w:tabs>
          <w:tab w:val="left" w:pos="1080"/>
        </w:tabs>
        <w:spacing w:line="360" w:lineRule="auto"/>
        <w:ind w:firstLine="709"/>
        <w:jc w:val="center"/>
        <w:rPr>
          <w:b/>
          <w:bCs/>
          <w:sz w:val="28"/>
          <w:szCs w:val="28"/>
        </w:rPr>
      </w:pPr>
      <w:r w:rsidRPr="00AE054A">
        <w:rPr>
          <w:b/>
          <w:bCs/>
          <w:sz w:val="28"/>
          <w:szCs w:val="28"/>
        </w:rPr>
        <w:t>1.1</w:t>
      </w:r>
      <w:r w:rsidRPr="00AE054A">
        <w:rPr>
          <w:b/>
          <w:bCs/>
          <w:sz w:val="28"/>
          <w:szCs w:val="28"/>
        </w:rPr>
        <w:tab/>
      </w:r>
      <w:r w:rsidR="00042E07" w:rsidRPr="00AE054A">
        <w:rPr>
          <w:b/>
          <w:bCs/>
          <w:sz w:val="28"/>
          <w:szCs w:val="28"/>
        </w:rPr>
        <w:t>Назначение, область применения и техническая характеристика</w:t>
      </w:r>
    </w:p>
    <w:p w:rsidR="00042E07" w:rsidRPr="00AE054A" w:rsidRDefault="00042E07" w:rsidP="00E374CE">
      <w:pPr>
        <w:tabs>
          <w:tab w:val="left" w:pos="1080"/>
        </w:tabs>
        <w:spacing w:line="360" w:lineRule="auto"/>
        <w:ind w:firstLine="709"/>
        <w:jc w:val="both"/>
        <w:rPr>
          <w:sz w:val="28"/>
          <w:szCs w:val="28"/>
        </w:rPr>
      </w:pPr>
    </w:p>
    <w:p w:rsidR="00846572" w:rsidRPr="00AE054A" w:rsidRDefault="0004529D" w:rsidP="00E374CE">
      <w:pPr>
        <w:tabs>
          <w:tab w:val="left" w:pos="1080"/>
        </w:tabs>
        <w:spacing w:line="360" w:lineRule="auto"/>
        <w:ind w:firstLine="709"/>
        <w:jc w:val="both"/>
        <w:rPr>
          <w:sz w:val="28"/>
          <w:szCs w:val="28"/>
        </w:rPr>
      </w:pPr>
      <w:r w:rsidRPr="00AE054A">
        <w:rPr>
          <w:sz w:val="28"/>
          <w:szCs w:val="28"/>
        </w:rPr>
        <w:t>Дробилка однороторная СМД-86 1250×1000 мм предназначена для крупного дробления известняка, доломита, мергеля, мрамора, гипса, руд малой абразивности и других подобных материалов. Дробилкой не рекомендуется дробить влажные материалы, склонные к налипанию.</w:t>
      </w:r>
    </w:p>
    <w:p w:rsidR="0004529D" w:rsidRPr="00AE054A" w:rsidRDefault="0004529D" w:rsidP="00E374CE">
      <w:pPr>
        <w:tabs>
          <w:tab w:val="left" w:pos="1080"/>
        </w:tabs>
        <w:spacing w:line="360" w:lineRule="auto"/>
        <w:ind w:firstLine="709"/>
        <w:jc w:val="both"/>
        <w:rPr>
          <w:sz w:val="28"/>
          <w:szCs w:val="28"/>
        </w:rPr>
      </w:pPr>
      <w:r w:rsidRPr="00AE054A">
        <w:rPr>
          <w:sz w:val="28"/>
          <w:szCs w:val="28"/>
        </w:rPr>
        <w:t>Роторные дробилки применяют в нерудной промышленности для дробления осадочных и изверженных пород при производстве заполнителя для бетона, в цементной и известковой промышленности для измельчения сырьевых материалов и клинкера. Наиболее надёжными показали себя роторные дробилки при переработке доменных и томасовских шлаков, содержащих включения металла. В угольной промышленности рассматриваемые машины широко применяют для дробления вскрышных пород в открытых карьерах, а также для получения закладочного материала в шахтах при использовании пневмо- и гидротранспорта. Благодаря малой металлоёмкости роторные дробилки успешно применяют на передвижных дробильных установках.</w:t>
      </w:r>
    </w:p>
    <w:p w:rsidR="004A5349" w:rsidRPr="00AE054A" w:rsidRDefault="004A5349" w:rsidP="00E374CE">
      <w:pPr>
        <w:tabs>
          <w:tab w:val="left" w:pos="1080"/>
        </w:tabs>
        <w:spacing w:line="360" w:lineRule="auto"/>
        <w:ind w:firstLine="709"/>
        <w:jc w:val="both"/>
        <w:rPr>
          <w:sz w:val="28"/>
          <w:szCs w:val="28"/>
        </w:rPr>
      </w:pPr>
      <w:r w:rsidRPr="00AE054A">
        <w:rPr>
          <w:sz w:val="28"/>
          <w:szCs w:val="28"/>
        </w:rPr>
        <w:t>На данный момент дробилка СМД-86 серийно выпускается на заводах ОАО «Владимир-Доркомплект» (Владимирская область, Судогодский р-он, п. Улыбышево)</w:t>
      </w:r>
      <w:r w:rsidR="000045DF" w:rsidRPr="00AE054A">
        <w:rPr>
          <w:sz w:val="28"/>
          <w:szCs w:val="28"/>
        </w:rPr>
        <w:t xml:space="preserve"> и</w:t>
      </w:r>
      <w:r w:rsidRPr="00AE054A">
        <w:rPr>
          <w:sz w:val="28"/>
          <w:szCs w:val="28"/>
        </w:rPr>
        <w:t xml:space="preserve"> ОАО «Дробмаш» (г. Челябинск)</w:t>
      </w:r>
      <w:r w:rsidR="000045DF" w:rsidRPr="00AE054A">
        <w:rPr>
          <w:sz w:val="28"/>
          <w:szCs w:val="28"/>
        </w:rPr>
        <w:t>.</w:t>
      </w:r>
      <w:r w:rsidR="00631ED7" w:rsidRPr="00AE054A">
        <w:rPr>
          <w:sz w:val="28"/>
          <w:szCs w:val="28"/>
        </w:rPr>
        <w:t xml:space="preserve"> Также данная дробилка собирается на заказ различными фирмами, но уже с некоторыми совершенствованиями в соответствии с пожеланиями заказчика.</w:t>
      </w:r>
    </w:p>
    <w:p w:rsidR="004A5349" w:rsidRPr="00AE054A" w:rsidRDefault="004A5349" w:rsidP="00E374CE">
      <w:pPr>
        <w:tabs>
          <w:tab w:val="left" w:pos="1080"/>
        </w:tabs>
        <w:spacing w:line="360" w:lineRule="auto"/>
        <w:ind w:firstLine="709"/>
        <w:jc w:val="both"/>
        <w:rPr>
          <w:sz w:val="28"/>
          <w:szCs w:val="28"/>
        </w:rPr>
      </w:pPr>
      <w:r w:rsidRPr="00AE054A">
        <w:rPr>
          <w:sz w:val="28"/>
          <w:szCs w:val="28"/>
        </w:rPr>
        <w:t>Техническая характеристика дробилки однороторной СМД-86:</w:t>
      </w:r>
    </w:p>
    <w:p w:rsidR="004A5349" w:rsidRPr="00AE054A" w:rsidRDefault="004A5349" w:rsidP="00E374CE">
      <w:pPr>
        <w:tabs>
          <w:tab w:val="left" w:pos="1080"/>
        </w:tabs>
        <w:spacing w:line="360" w:lineRule="auto"/>
        <w:ind w:firstLine="709"/>
        <w:jc w:val="both"/>
        <w:rPr>
          <w:sz w:val="28"/>
          <w:szCs w:val="28"/>
        </w:rPr>
      </w:pPr>
      <w:r w:rsidRPr="00AE054A">
        <w:rPr>
          <w:sz w:val="28"/>
          <w:szCs w:val="28"/>
        </w:rPr>
        <w:t>Размеры ротора, мм:</w:t>
      </w:r>
    </w:p>
    <w:p w:rsidR="004A5349" w:rsidRPr="00AE054A" w:rsidRDefault="004A5349" w:rsidP="00E374CE">
      <w:pPr>
        <w:tabs>
          <w:tab w:val="left" w:pos="1080"/>
        </w:tabs>
        <w:spacing w:line="360" w:lineRule="auto"/>
        <w:ind w:firstLine="709"/>
        <w:jc w:val="both"/>
        <w:rPr>
          <w:sz w:val="28"/>
          <w:szCs w:val="28"/>
        </w:rPr>
      </w:pPr>
      <w:r w:rsidRPr="00AE054A">
        <w:rPr>
          <w:sz w:val="28"/>
          <w:szCs w:val="28"/>
        </w:rPr>
        <w:t xml:space="preserve">диаметр, </w:t>
      </w:r>
      <w:r w:rsidR="00DC0083" w:rsidRPr="00AE054A">
        <w:rPr>
          <w:sz w:val="28"/>
          <w:szCs w:val="28"/>
          <w:lang w:val="en-US"/>
        </w:rPr>
        <w:t>D</w:t>
      </w:r>
      <w:r w:rsidR="00DC0083" w:rsidRPr="00AE054A">
        <w:rPr>
          <w:sz w:val="28"/>
          <w:szCs w:val="28"/>
          <w:vertAlign w:val="subscript"/>
        </w:rPr>
        <w:t>р</w:t>
      </w:r>
      <w:r w:rsidR="00DC0083" w:rsidRPr="00AE054A">
        <w:rPr>
          <w:sz w:val="28"/>
          <w:szCs w:val="28"/>
        </w:rPr>
        <w:tab/>
      </w:r>
      <w:r w:rsidR="00DC0083" w:rsidRPr="00AE054A">
        <w:rPr>
          <w:sz w:val="28"/>
          <w:szCs w:val="28"/>
        </w:rPr>
        <w:tab/>
      </w:r>
      <w:r w:rsidR="00DC0083" w:rsidRPr="00AE054A">
        <w:rPr>
          <w:sz w:val="28"/>
          <w:szCs w:val="28"/>
        </w:rPr>
        <w:tab/>
      </w:r>
      <w:r w:rsidR="00DC0083" w:rsidRPr="00AE054A">
        <w:rPr>
          <w:sz w:val="28"/>
          <w:szCs w:val="28"/>
        </w:rPr>
        <w:tab/>
      </w:r>
      <w:r w:rsidR="00DC0083" w:rsidRPr="00AE054A">
        <w:rPr>
          <w:sz w:val="28"/>
          <w:szCs w:val="28"/>
        </w:rPr>
        <w:tab/>
      </w:r>
      <w:r w:rsidR="00DC0083" w:rsidRPr="00AE054A">
        <w:rPr>
          <w:sz w:val="28"/>
          <w:szCs w:val="28"/>
        </w:rPr>
        <w:tab/>
      </w:r>
      <w:r w:rsidR="00DC0083" w:rsidRPr="00AE054A">
        <w:rPr>
          <w:sz w:val="28"/>
          <w:szCs w:val="28"/>
        </w:rPr>
        <w:tab/>
      </w:r>
      <w:r w:rsidR="00DC0083" w:rsidRPr="00AE054A">
        <w:rPr>
          <w:sz w:val="28"/>
          <w:szCs w:val="28"/>
        </w:rPr>
        <w:tab/>
        <w:t>1250</w:t>
      </w:r>
    </w:p>
    <w:p w:rsidR="00DC0083" w:rsidRPr="00AE054A" w:rsidRDefault="00DC0083" w:rsidP="00E374CE">
      <w:pPr>
        <w:tabs>
          <w:tab w:val="left" w:pos="1080"/>
        </w:tabs>
        <w:spacing w:line="360" w:lineRule="auto"/>
        <w:ind w:firstLine="709"/>
        <w:jc w:val="both"/>
        <w:rPr>
          <w:sz w:val="28"/>
          <w:szCs w:val="28"/>
        </w:rPr>
      </w:pPr>
      <w:r w:rsidRPr="00AE054A">
        <w:rPr>
          <w:sz w:val="28"/>
          <w:szCs w:val="28"/>
        </w:rPr>
        <w:t xml:space="preserve">длина, </w:t>
      </w:r>
      <w:r w:rsidRPr="00AE054A">
        <w:rPr>
          <w:sz w:val="28"/>
          <w:szCs w:val="28"/>
          <w:lang w:val="en-US"/>
        </w:rPr>
        <w:t>L</w:t>
      </w:r>
      <w:r w:rsidRPr="00AE054A">
        <w:rPr>
          <w:sz w:val="28"/>
          <w:szCs w:val="28"/>
          <w:vertAlign w:val="subscript"/>
        </w:rPr>
        <w:t>р</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1000</w:t>
      </w:r>
    </w:p>
    <w:p w:rsidR="00DC0083" w:rsidRPr="00AE054A" w:rsidRDefault="00DC0083" w:rsidP="00E374CE">
      <w:pPr>
        <w:tabs>
          <w:tab w:val="left" w:pos="1080"/>
        </w:tabs>
        <w:spacing w:line="360" w:lineRule="auto"/>
        <w:ind w:firstLine="709"/>
        <w:jc w:val="both"/>
        <w:rPr>
          <w:sz w:val="28"/>
          <w:szCs w:val="28"/>
        </w:rPr>
      </w:pPr>
      <w:r w:rsidRPr="00AE054A">
        <w:rPr>
          <w:sz w:val="28"/>
          <w:szCs w:val="28"/>
        </w:rPr>
        <w:t>Размеры приёмного отверстия, мм:</w:t>
      </w:r>
    </w:p>
    <w:p w:rsidR="00DC0083" w:rsidRPr="00AE054A" w:rsidRDefault="00DC0083" w:rsidP="00E374CE">
      <w:pPr>
        <w:tabs>
          <w:tab w:val="left" w:pos="1080"/>
        </w:tabs>
        <w:spacing w:line="360" w:lineRule="auto"/>
        <w:ind w:firstLine="709"/>
        <w:jc w:val="both"/>
        <w:rPr>
          <w:sz w:val="28"/>
          <w:szCs w:val="28"/>
        </w:rPr>
      </w:pPr>
      <w:r w:rsidRPr="00AE054A">
        <w:rPr>
          <w:sz w:val="28"/>
          <w:szCs w:val="28"/>
        </w:rPr>
        <w:t xml:space="preserve">продольный, </w:t>
      </w:r>
      <w:r w:rsidRPr="00AE054A">
        <w:rPr>
          <w:sz w:val="28"/>
          <w:szCs w:val="28"/>
          <w:lang w:val="en-US"/>
        </w:rPr>
        <w:t>L</w:t>
      </w:r>
      <w:r w:rsidRPr="00AE054A">
        <w:rPr>
          <w:sz w:val="28"/>
          <w:szCs w:val="28"/>
          <w:vertAlign w:val="subscript"/>
        </w:rPr>
        <w:t>о</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1000</w:t>
      </w:r>
    </w:p>
    <w:p w:rsidR="00DC0083" w:rsidRPr="00AE054A" w:rsidRDefault="00DC0083" w:rsidP="00E374CE">
      <w:pPr>
        <w:tabs>
          <w:tab w:val="left" w:pos="1080"/>
        </w:tabs>
        <w:spacing w:line="360" w:lineRule="auto"/>
        <w:ind w:firstLine="709"/>
        <w:jc w:val="both"/>
        <w:rPr>
          <w:sz w:val="28"/>
          <w:szCs w:val="28"/>
        </w:rPr>
      </w:pPr>
      <w:r w:rsidRPr="00AE054A">
        <w:rPr>
          <w:sz w:val="28"/>
          <w:szCs w:val="28"/>
        </w:rPr>
        <w:t xml:space="preserve">поперечный, </w:t>
      </w:r>
      <w:r w:rsidRPr="00AE054A">
        <w:rPr>
          <w:sz w:val="28"/>
          <w:szCs w:val="28"/>
          <w:lang w:val="en-US"/>
        </w:rPr>
        <w:t>B</w:t>
      </w:r>
      <w:r w:rsidRPr="00AE054A">
        <w:rPr>
          <w:sz w:val="28"/>
          <w:szCs w:val="28"/>
          <w:vertAlign w:val="subscript"/>
        </w:rPr>
        <w:t>о</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00E374CE">
        <w:rPr>
          <w:sz w:val="28"/>
          <w:szCs w:val="28"/>
        </w:rPr>
        <w:t xml:space="preserve"> </w:t>
      </w:r>
      <w:r w:rsidRPr="00AE054A">
        <w:rPr>
          <w:sz w:val="28"/>
          <w:szCs w:val="28"/>
        </w:rPr>
        <w:t>875</w:t>
      </w:r>
    </w:p>
    <w:p w:rsidR="00DC0083" w:rsidRPr="00AE054A" w:rsidRDefault="00DC0083" w:rsidP="00E374CE">
      <w:pPr>
        <w:tabs>
          <w:tab w:val="left" w:pos="1080"/>
        </w:tabs>
        <w:spacing w:line="360" w:lineRule="auto"/>
        <w:ind w:firstLine="709"/>
        <w:jc w:val="both"/>
        <w:rPr>
          <w:sz w:val="28"/>
          <w:szCs w:val="28"/>
        </w:rPr>
      </w:pPr>
      <w:r w:rsidRPr="00AE054A">
        <w:rPr>
          <w:sz w:val="28"/>
          <w:szCs w:val="28"/>
        </w:rPr>
        <w:t>Производительность дробилки, м</w:t>
      </w:r>
      <w:r w:rsidRPr="00AE054A">
        <w:rPr>
          <w:sz w:val="28"/>
          <w:szCs w:val="28"/>
          <w:vertAlign w:val="superscript"/>
        </w:rPr>
        <w:t>3</w:t>
      </w:r>
      <w:r w:rsidRPr="00AE054A">
        <w:rPr>
          <w:sz w:val="28"/>
          <w:szCs w:val="28"/>
        </w:rPr>
        <w:t>/ч</w:t>
      </w:r>
      <w:r w:rsidRPr="00AE054A">
        <w:rPr>
          <w:sz w:val="28"/>
          <w:szCs w:val="28"/>
        </w:rPr>
        <w:tab/>
      </w:r>
      <w:r w:rsidRPr="00AE054A">
        <w:rPr>
          <w:sz w:val="28"/>
          <w:szCs w:val="28"/>
        </w:rPr>
        <w:tab/>
      </w:r>
      <w:r w:rsidRPr="00AE054A">
        <w:rPr>
          <w:sz w:val="28"/>
          <w:szCs w:val="28"/>
        </w:rPr>
        <w:tab/>
      </w:r>
      <w:r w:rsidRPr="00AE054A">
        <w:rPr>
          <w:sz w:val="28"/>
          <w:szCs w:val="28"/>
        </w:rPr>
        <w:tab/>
      </w:r>
      <w:r w:rsidR="00E374CE">
        <w:rPr>
          <w:sz w:val="28"/>
          <w:szCs w:val="28"/>
        </w:rPr>
        <w:t xml:space="preserve"> </w:t>
      </w:r>
      <w:r w:rsidRPr="00AE054A">
        <w:rPr>
          <w:sz w:val="28"/>
          <w:szCs w:val="28"/>
        </w:rPr>
        <w:t>1</w:t>
      </w:r>
      <w:r w:rsidR="00813CAA" w:rsidRPr="00AE054A">
        <w:rPr>
          <w:sz w:val="28"/>
          <w:szCs w:val="28"/>
        </w:rPr>
        <w:t>25</w:t>
      </w:r>
    </w:p>
    <w:p w:rsidR="00DC0083" w:rsidRPr="00AE054A" w:rsidRDefault="00DC0083" w:rsidP="00E374CE">
      <w:pPr>
        <w:tabs>
          <w:tab w:val="left" w:pos="1080"/>
        </w:tabs>
        <w:spacing w:line="360" w:lineRule="auto"/>
        <w:ind w:firstLine="709"/>
        <w:jc w:val="both"/>
        <w:rPr>
          <w:sz w:val="28"/>
          <w:szCs w:val="28"/>
        </w:rPr>
      </w:pPr>
      <w:r w:rsidRPr="00AE054A">
        <w:rPr>
          <w:sz w:val="28"/>
          <w:szCs w:val="28"/>
        </w:rPr>
        <w:t>Максимальный размер куска</w:t>
      </w:r>
    </w:p>
    <w:p w:rsidR="00DC0083" w:rsidRPr="00AE054A" w:rsidRDefault="00DC0083" w:rsidP="00E374CE">
      <w:pPr>
        <w:tabs>
          <w:tab w:val="left" w:pos="1080"/>
        </w:tabs>
        <w:spacing w:line="360" w:lineRule="auto"/>
        <w:ind w:firstLine="709"/>
        <w:jc w:val="both"/>
        <w:rPr>
          <w:sz w:val="28"/>
          <w:szCs w:val="28"/>
        </w:rPr>
      </w:pPr>
      <w:r w:rsidRPr="00AE054A">
        <w:rPr>
          <w:sz w:val="28"/>
          <w:szCs w:val="28"/>
        </w:rPr>
        <w:t>загружаемого материала, мм (</w:t>
      </w:r>
      <w:r w:rsidRPr="00AE054A">
        <w:rPr>
          <w:sz w:val="28"/>
          <w:szCs w:val="28"/>
          <w:lang w:val="en-US"/>
        </w:rPr>
        <w:t>D</w:t>
      </w:r>
      <w:r w:rsidRPr="00AE054A">
        <w:rPr>
          <w:sz w:val="28"/>
          <w:szCs w:val="28"/>
          <w:vertAlign w:val="subscript"/>
        </w:rPr>
        <w:t>м</w:t>
      </w:r>
      <w:r w:rsidRPr="00AE054A">
        <w:rPr>
          <w:sz w:val="28"/>
          <w:szCs w:val="28"/>
        </w:rPr>
        <w:t>)</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00E374CE">
        <w:rPr>
          <w:sz w:val="28"/>
          <w:szCs w:val="28"/>
        </w:rPr>
        <w:t xml:space="preserve"> </w:t>
      </w:r>
      <w:r w:rsidRPr="00AE054A">
        <w:rPr>
          <w:sz w:val="28"/>
          <w:szCs w:val="28"/>
        </w:rPr>
        <w:t>600</w:t>
      </w:r>
    </w:p>
    <w:p w:rsidR="00DC0083" w:rsidRPr="00AE054A" w:rsidRDefault="00DC0083" w:rsidP="00E374CE">
      <w:pPr>
        <w:tabs>
          <w:tab w:val="left" w:pos="1080"/>
        </w:tabs>
        <w:spacing w:line="360" w:lineRule="auto"/>
        <w:ind w:firstLine="709"/>
        <w:jc w:val="both"/>
        <w:rPr>
          <w:sz w:val="28"/>
          <w:szCs w:val="28"/>
        </w:rPr>
      </w:pPr>
      <w:r w:rsidRPr="00AE054A">
        <w:rPr>
          <w:sz w:val="28"/>
          <w:szCs w:val="28"/>
        </w:rPr>
        <w:t>Окружная скорость бил ротора, м/с</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00E374CE">
        <w:rPr>
          <w:sz w:val="28"/>
          <w:szCs w:val="28"/>
        </w:rPr>
        <w:t xml:space="preserve"> </w:t>
      </w:r>
      <w:r w:rsidRPr="00AE054A">
        <w:rPr>
          <w:sz w:val="28"/>
          <w:szCs w:val="28"/>
        </w:rPr>
        <w:t>20</w:t>
      </w:r>
    </w:p>
    <w:p w:rsidR="00DC0083" w:rsidRPr="00AE054A" w:rsidRDefault="00DC0083" w:rsidP="00E374CE">
      <w:pPr>
        <w:tabs>
          <w:tab w:val="left" w:pos="1080"/>
        </w:tabs>
        <w:spacing w:line="360" w:lineRule="auto"/>
        <w:ind w:firstLine="709"/>
        <w:jc w:val="both"/>
        <w:rPr>
          <w:sz w:val="28"/>
          <w:szCs w:val="28"/>
        </w:rPr>
      </w:pPr>
      <w:r w:rsidRPr="00AE054A">
        <w:rPr>
          <w:sz w:val="28"/>
          <w:szCs w:val="28"/>
        </w:rPr>
        <w:t>Число рядов бил ротора</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00E374CE">
        <w:rPr>
          <w:sz w:val="28"/>
          <w:szCs w:val="28"/>
        </w:rPr>
        <w:t xml:space="preserve"> </w:t>
      </w:r>
      <w:r w:rsidRPr="00AE054A">
        <w:rPr>
          <w:sz w:val="28"/>
          <w:szCs w:val="28"/>
        </w:rPr>
        <w:t>3</w:t>
      </w:r>
    </w:p>
    <w:p w:rsidR="00DC0083" w:rsidRPr="00AE054A" w:rsidRDefault="00DC0083" w:rsidP="00E374CE">
      <w:pPr>
        <w:tabs>
          <w:tab w:val="left" w:pos="1080"/>
        </w:tabs>
        <w:spacing w:line="360" w:lineRule="auto"/>
        <w:ind w:firstLine="709"/>
        <w:jc w:val="both"/>
        <w:rPr>
          <w:sz w:val="28"/>
          <w:szCs w:val="28"/>
        </w:rPr>
      </w:pPr>
      <w:r w:rsidRPr="00AE054A">
        <w:rPr>
          <w:sz w:val="28"/>
          <w:szCs w:val="28"/>
        </w:rPr>
        <w:t>Регулируемая ширина выходных</w:t>
      </w:r>
    </w:p>
    <w:p w:rsidR="00DC0083" w:rsidRPr="00AE054A" w:rsidRDefault="00DC0083" w:rsidP="00E374CE">
      <w:pPr>
        <w:tabs>
          <w:tab w:val="left" w:pos="1080"/>
        </w:tabs>
        <w:spacing w:line="360" w:lineRule="auto"/>
        <w:ind w:firstLine="709"/>
        <w:jc w:val="both"/>
        <w:rPr>
          <w:sz w:val="28"/>
          <w:szCs w:val="28"/>
        </w:rPr>
      </w:pPr>
      <w:r w:rsidRPr="00AE054A">
        <w:rPr>
          <w:sz w:val="28"/>
          <w:szCs w:val="28"/>
        </w:rPr>
        <w:t>щелей, мм:</w:t>
      </w:r>
    </w:p>
    <w:p w:rsidR="00DC0083" w:rsidRPr="00AE054A" w:rsidRDefault="00DC0083" w:rsidP="00E374CE">
      <w:pPr>
        <w:tabs>
          <w:tab w:val="left" w:pos="1080"/>
        </w:tabs>
        <w:spacing w:line="360" w:lineRule="auto"/>
        <w:ind w:firstLine="709"/>
        <w:jc w:val="both"/>
        <w:rPr>
          <w:sz w:val="28"/>
          <w:szCs w:val="28"/>
        </w:rPr>
      </w:pPr>
      <w:r w:rsidRPr="00AE054A">
        <w:rPr>
          <w:sz w:val="28"/>
          <w:szCs w:val="28"/>
        </w:rPr>
        <w:t>максимальная, не менее</w:t>
      </w:r>
    </w:p>
    <w:p w:rsidR="00DC0083" w:rsidRPr="00AE054A" w:rsidRDefault="00DC0083" w:rsidP="00E374CE">
      <w:pPr>
        <w:tabs>
          <w:tab w:val="left" w:pos="1080"/>
        </w:tabs>
        <w:spacing w:line="360" w:lineRule="auto"/>
        <w:ind w:firstLine="709"/>
        <w:jc w:val="both"/>
        <w:rPr>
          <w:sz w:val="28"/>
          <w:szCs w:val="28"/>
        </w:rPr>
      </w:pPr>
      <w:r w:rsidRPr="00AE054A">
        <w:rPr>
          <w:sz w:val="28"/>
          <w:szCs w:val="28"/>
          <w:lang w:val="en-US"/>
        </w:rPr>
        <w:t>S</w:t>
      </w:r>
      <w:r w:rsidRPr="00AE054A">
        <w:rPr>
          <w:sz w:val="28"/>
          <w:szCs w:val="28"/>
          <w:vertAlign w:val="subscript"/>
        </w:rPr>
        <w:t>1</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00E374CE">
        <w:rPr>
          <w:sz w:val="28"/>
          <w:szCs w:val="28"/>
        </w:rPr>
        <w:t xml:space="preserve"> </w:t>
      </w:r>
      <w:r w:rsidRPr="00AE054A">
        <w:rPr>
          <w:sz w:val="28"/>
          <w:szCs w:val="28"/>
        </w:rPr>
        <w:t>250</w:t>
      </w:r>
    </w:p>
    <w:p w:rsidR="00DC0083" w:rsidRPr="00AE054A" w:rsidRDefault="00DC0083" w:rsidP="00E374CE">
      <w:pPr>
        <w:tabs>
          <w:tab w:val="left" w:pos="1080"/>
        </w:tabs>
        <w:spacing w:line="360" w:lineRule="auto"/>
        <w:ind w:firstLine="709"/>
        <w:jc w:val="both"/>
        <w:rPr>
          <w:sz w:val="28"/>
          <w:szCs w:val="28"/>
        </w:rPr>
      </w:pPr>
      <w:r w:rsidRPr="00AE054A">
        <w:rPr>
          <w:sz w:val="28"/>
          <w:szCs w:val="28"/>
          <w:lang w:val="en-US"/>
        </w:rPr>
        <w:t>S</w:t>
      </w:r>
      <w:r w:rsidRPr="00AE054A">
        <w:rPr>
          <w:sz w:val="28"/>
          <w:szCs w:val="28"/>
          <w:vertAlign w:val="subscript"/>
        </w:rPr>
        <w:t>2</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00E374CE">
        <w:rPr>
          <w:sz w:val="28"/>
          <w:szCs w:val="28"/>
        </w:rPr>
        <w:t xml:space="preserve"> </w:t>
      </w:r>
      <w:r w:rsidRPr="00AE054A">
        <w:rPr>
          <w:sz w:val="28"/>
          <w:szCs w:val="28"/>
        </w:rPr>
        <w:t>160</w:t>
      </w:r>
    </w:p>
    <w:p w:rsidR="00DC0083" w:rsidRPr="00AE054A" w:rsidRDefault="00DC0083" w:rsidP="00E374CE">
      <w:pPr>
        <w:tabs>
          <w:tab w:val="left" w:pos="1080"/>
        </w:tabs>
        <w:spacing w:line="360" w:lineRule="auto"/>
        <w:ind w:firstLine="709"/>
        <w:jc w:val="both"/>
        <w:rPr>
          <w:sz w:val="28"/>
          <w:szCs w:val="28"/>
        </w:rPr>
      </w:pPr>
      <w:r w:rsidRPr="00AE054A">
        <w:rPr>
          <w:sz w:val="28"/>
          <w:szCs w:val="28"/>
        </w:rPr>
        <w:t>минимальная, не более</w:t>
      </w:r>
    </w:p>
    <w:p w:rsidR="00DC0083" w:rsidRPr="00AE054A" w:rsidRDefault="00DC0083" w:rsidP="00E374CE">
      <w:pPr>
        <w:tabs>
          <w:tab w:val="left" w:pos="1080"/>
        </w:tabs>
        <w:spacing w:line="360" w:lineRule="auto"/>
        <w:ind w:firstLine="709"/>
        <w:jc w:val="both"/>
        <w:rPr>
          <w:sz w:val="28"/>
          <w:szCs w:val="28"/>
        </w:rPr>
      </w:pPr>
      <w:r w:rsidRPr="00AE054A">
        <w:rPr>
          <w:sz w:val="28"/>
          <w:szCs w:val="28"/>
          <w:lang w:val="en-US"/>
        </w:rPr>
        <w:t>S</w:t>
      </w:r>
      <w:r w:rsidRPr="00AE054A">
        <w:rPr>
          <w:sz w:val="28"/>
          <w:szCs w:val="28"/>
          <w:vertAlign w:val="subscript"/>
        </w:rPr>
        <w:t>1</w:t>
      </w:r>
      <w:r w:rsidRPr="00AE054A">
        <w:rPr>
          <w:sz w:val="28"/>
          <w:szCs w:val="28"/>
        </w:rPr>
        <w:t>=</w:t>
      </w:r>
      <w:r w:rsidRPr="00AE054A">
        <w:rPr>
          <w:sz w:val="28"/>
          <w:szCs w:val="28"/>
          <w:lang w:val="en-US"/>
        </w:rPr>
        <w:t>S</w:t>
      </w:r>
      <w:r w:rsidRPr="00AE054A">
        <w:rPr>
          <w:sz w:val="28"/>
          <w:szCs w:val="28"/>
          <w:vertAlign w:val="subscript"/>
        </w:rPr>
        <w:t>2</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00E374CE">
        <w:rPr>
          <w:sz w:val="28"/>
          <w:szCs w:val="28"/>
        </w:rPr>
        <w:t xml:space="preserve"> </w:t>
      </w:r>
      <w:r w:rsidRPr="00AE054A">
        <w:rPr>
          <w:sz w:val="28"/>
          <w:szCs w:val="28"/>
        </w:rPr>
        <w:t>25</w:t>
      </w:r>
    </w:p>
    <w:p w:rsidR="00DC0083" w:rsidRPr="00AE054A" w:rsidRDefault="00DC0083" w:rsidP="00E374CE">
      <w:pPr>
        <w:tabs>
          <w:tab w:val="left" w:pos="1080"/>
        </w:tabs>
        <w:spacing w:line="360" w:lineRule="auto"/>
        <w:ind w:firstLine="709"/>
        <w:jc w:val="both"/>
        <w:rPr>
          <w:sz w:val="28"/>
          <w:szCs w:val="28"/>
        </w:rPr>
      </w:pPr>
      <w:r w:rsidRPr="00AE054A">
        <w:rPr>
          <w:sz w:val="28"/>
          <w:szCs w:val="28"/>
        </w:rPr>
        <w:t>Установочная мощность, кВт</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00E374CE">
        <w:rPr>
          <w:sz w:val="28"/>
          <w:szCs w:val="28"/>
        </w:rPr>
        <w:t xml:space="preserve"> </w:t>
      </w:r>
      <w:r w:rsidRPr="00AE054A">
        <w:rPr>
          <w:sz w:val="28"/>
          <w:szCs w:val="28"/>
        </w:rPr>
        <w:t>100</w:t>
      </w:r>
    </w:p>
    <w:p w:rsidR="00DC0083" w:rsidRPr="00AE054A" w:rsidRDefault="00DC0083" w:rsidP="00E374CE">
      <w:pPr>
        <w:tabs>
          <w:tab w:val="left" w:pos="1080"/>
        </w:tabs>
        <w:spacing w:line="360" w:lineRule="auto"/>
        <w:ind w:firstLine="709"/>
        <w:jc w:val="both"/>
        <w:rPr>
          <w:sz w:val="28"/>
          <w:szCs w:val="28"/>
        </w:rPr>
      </w:pPr>
      <w:r w:rsidRPr="00AE054A">
        <w:rPr>
          <w:sz w:val="28"/>
          <w:szCs w:val="28"/>
        </w:rPr>
        <w:t>Габаритные размеры</w:t>
      </w:r>
      <w:r w:rsidR="00971C49" w:rsidRPr="00AE054A">
        <w:rPr>
          <w:sz w:val="28"/>
          <w:szCs w:val="28"/>
        </w:rPr>
        <w:t>, мм:</w:t>
      </w:r>
    </w:p>
    <w:p w:rsidR="00971C49" w:rsidRPr="00AE054A" w:rsidRDefault="00971C49" w:rsidP="00E374CE">
      <w:pPr>
        <w:tabs>
          <w:tab w:val="left" w:pos="1080"/>
        </w:tabs>
        <w:spacing w:line="360" w:lineRule="auto"/>
        <w:ind w:firstLine="709"/>
        <w:jc w:val="both"/>
        <w:rPr>
          <w:sz w:val="28"/>
          <w:szCs w:val="28"/>
        </w:rPr>
      </w:pPr>
      <w:r w:rsidRPr="00AE054A">
        <w:rPr>
          <w:sz w:val="28"/>
          <w:szCs w:val="28"/>
        </w:rPr>
        <w:t xml:space="preserve">длина </w:t>
      </w:r>
      <w:r w:rsidRPr="00AE054A">
        <w:rPr>
          <w:sz w:val="28"/>
          <w:szCs w:val="28"/>
          <w:lang w:val="en-US"/>
        </w:rPr>
        <w:t>L</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3200</w:t>
      </w:r>
    </w:p>
    <w:p w:rsidR="00971C49" w:rsidRPr="00AE054A" w:rsidRDefault="00971C49" w:rsidP="00E374CE">
      <w:pPr>
        <w:tabs>
          <w:tab w:val="left" w:pos="1080"/>
        </w:tabs>
        <w:spacing w:line="360" w:lineRule="auto"/>
        <w:ind w:firstLine="709"/>
        <w:jc w:val="both"/>
        <w:rPr>
          <w:sz w:val="28"/>
          <w:szCs w:val="28"/>
        </w:rPr>
      </w:pPr>
      <w:r w:rsidRPr="00AE054A">
        <w:rPr>
          <w:sz w:val="28"/>
          <w:szCs w:val="28"/>
        </w:rPr>
        <w:t xml:space="preserve">ширина </w:t>
      </w:r>
      <w:r w:rsidRPr="00AE054A">
        <w:rPr>
          <w:sz w:val="28"/>
          <w:szCs w:val="28"/>
          <w:lang w:val="en-US"/>
        </w:rPr>
        <w:t>B</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2350</w:t>
      </w:r>
    </w:p>
    <w:p w:rsidR="00971C49" w:rsidRPr="00AE054A" w:rsidRDefault="00971C49" w:rsidP="00E374CE">
      <w:pPr>
        <w:tabs>
          <w:tab w:val="left" w:pos="1080"/>
        </w:tabs>
        <w:spacing w:line="360" w:lineRule="auto"/>
        <w:ind w:firstLine="709"/>
        <w:jc w:val="both"/>
        <w:rPr>
          <w:sz w:val="28"/>
          <w:szCs w:val="28"/>
        </w:rPr>
      </w:pPr>
      <w:r w:rsidRPr="00AE054A">
        <w:rPr>
          <w:sz w:val="28"/>
          <w:szCs w:val="28"/>
        </w:rPr>
        <w:t xml:space="preserve">высота </w:t>
      </w:r>
      <w:r w:rsidRPr="00AE054A">
        <w:rPr>
          <w:sz w:val="28"/>
          <w:szCs w:val="28"/>
          <w:lang w:val="en-US"/>
        </w:rPr>
        <w:t>H</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2800</w:t>
      </w:r>
    </w:p>
    <w:p w:rsidR="00971C49" w:rsidRPr="00AE054A" w:rsidRDefault="00971C49" w:rsidP="00E374CE">
      <w:pPr>
        <w:tabs>
          <w:tab w:val="left" w:pos="1080"/>
        </w:tabs>
        <w:spacing w:line="360" w:lineRule="auto"/>
        <w:ind w:firstLine="709"/>
        <w:jc w:val="both"/>
        <w:rPr>
          <w:sz w:val="28"/>
          <w:szCs w:val="28"/>
        </w:rPr>
      </w:pPr>
      <w:r w:rsidRPr="00AE054A">
        <w:rPr>
          <w:sz w:val="28"/>
          <w:szCs w:val="28"/>
        </w:rPr>
        <w:t>Масса дробилки, кг</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00E374CE">
        <w:rPr>
          <w:sz w:val="28"/>
          <w:szCs w:val="28"/>
        </w:rPr>
        <w:t xml:space="preserve"> </w:t>
      </w:r>
      <w:r w:rsidRPr="00AE054A">
        <w:rPr>
          <w:sz w:val="28"/>
          <w:szCs w:val="28"/>
        </w:rPr>
        <w:t>15000</w:t>
      </w:r>
    </w:p>
    <w:p w:rsidR="00971C49" w:rsidRPr="00AE054A" w:rsidRDefault="00971C49" w:rsidP="00E374CE">
      <w:pPr>
        <w:tabs>
          <w:tab w:val="left" w:pos="1080"/>
        </w:tabs>
        <w:spacing w:line="360" w:lineRule="auto"/>
        <w:ind w:firstLine="709"/>
        <w:jc w:val="both"/>
        <w:rPr>
          <w:sz w:val="28"/>
          <w:szCs w:val="28"/>
        </w:rPr>
      </w:pPr>
      <w:r w:rsidRPr="00AE054A">
        <w:rPr>
          <w:sz w:val="28"/>
          <w:szCs w:val="28"/>
        </w:rPr>
        <w:t>Примечания:</w:t>
      </w:r>
    </w:p>
    <w:p w:rsidR="00971C49" w:rsidRPr="00AE054A" w:rsidRDefault="00971C49" w:rsidP="00E374CE">
      <w:pPr>
        <w:numPr>
          <w:ilvl w:val="0"/>
          <w:numId w:val="2"/>
        </w:numPr>
        <w:tabs>
          <w:tab w:val="left" w:pos="1080"/>
        </w:tabs>
        <w:spacing w:line="360" w:lineRule="auto"/>
        <w:ind w:left="0" w:firstLine="709"/>
        <w:jc w:val="both"/>
        <w:rPr>
          <w:sz w:val="28"/>
          <w:szCs w:val="28"/>
        </w:rPr>
      </w:pPr>
      <w:r w:rsidRPr="00AE054A">
        <w:rPr>
          <w:sz w:val="28"/>
          <w:szCs w:val="28"/>
        </w:rPr>
        <w:t xml:space="preserve">Производительность дробилки СМД-86 указана для известняка с пределом прочности на растяжение </w:t>
      </w:r>
      <w:r w:rsidR="00EF2F3C" w:rsidRPr="00AE054A">
        <w:rPr>
          <w:position w:val="-14"/>
          <w:sz w:val="28"/>
          <w:szCs w:val="28"/>
        </w:rPr>
        <w:object w:dxaOrig="20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0.25pt" o:ole="">
            <v:imagedata r:id="rId7" o:title=""/>
          </v:shape>
          <o:OLEObject Type="Embed" ProgID="Equation.3" ShapeID="_x0000_i1025" DrawAspect="Content" ObjectID="_1469891326" r:id="rId8"/>
        </w:object>
      </w:r>
      <w:r w:rsidRPr="00AE054A">
        <w:rPr>
          <w:sz w:val="28"/>
          <w:szCs w:val="28"/>
        </w:rPr>
        <w:t xml:space="preserve">, плотностью </w:t>
      </w:r>
      <w:r w:rsidR="00EF2F3C" w:rsidRPr="00AE054A">
        <w:rPr>
          <w:position w:val="-10"/>
          <w:sz w:val="28"/>
          <w:szCs w:val="28"/>
        </w:rPr>
        <w:object w:dxaOrig="1980" w:dyaOrig="360">
          <v:shape id="_x0000_i1026" type="#_x0000_t75" style="width:99pt;height:18pt" o:ole="">
            <v:imagedata r:id="rId9" o:title=""/>
          </v:shape>
          <o:OLEObject Type="Embed" ProgID="Equation.3" ShapeID="_x0000_i1026" DrawAspect="Content" ObjectID="_1469891327" r:id="rId10"/>
        </w:object>
      </w:r>
      <w:r w:rsidRPr="00AE054A">
        <w:rPr>
          <w:sz w:val="28"/>
          <w:szCs w:val="28"/>
        </w:rPr>
        <w:t xml:space="preserve">, при средневзвешенном размере кусков загружаемого материала не более </w:t>
      </w:r>
      <w:r w:rsidR="00EF2F3C" w:rsidRPr="00AE054A">
        <w:rPr>
          <w:position w:val="-24"/>
          <w:sz w:val="28"/>
          <w:szCs w:val="28"/>
        </w:rPr>
        <w:object w:dxaOrig="440" w:dyaOrig="639">
          <v:shape id="_x0000_i1027" type="#_x0000_t75" style="width:21.75pt;height:32.25pt" o:ole="">
            <v:imagedata r:id="rId11" o:title=""/>
          </v:shape>
          <o:OLEObject Type="Embed" ProgID="Equation.3" ShapeID="_x0000_i1027" DrawAspect="Content" ObjectID="_1469891328" r:id="rId12"/>
        </w:object>
      </w:r>
      <w:r w:rsidR="000045DF" w:rsidRPr="00AE054A">
        <w:rPr>
          <w:sz w:val="28"/>
          <w:szCs w:val="28"/>
        </w:rPr>
        <w:t xml:space="preserve">, окружной скорости бил ротора </w:t>
      </w:r>
      <w:r w:rsidR="00EF2F3C" w:rsidRPr="00AE054A">
        <w:rPr>
          <w:position w:val="-10"/>
          <w:sz w:val="28"/>
          <w:szCs w:val="28"/>
        </w:rPr>
        <w:object w:dxaOrig="740" w:dyaOrig="340">
          <v:shape id="_x0000_i1028" type="#_x0000_t75" style="width:36.75pt;height:17.25pt" o:ole="">
            <v:imagedata r:id="rId13" o:title=""/>
          </v:shape>
          <o:OLEObject Type="Embed" ProgID="Equation.3" ShapeID="_x0000_i1028" DrawAspect="Content" ObjectID="_1469891329" r:id="rId14"/>
        </w:object>
      </w:r>
      <w:r w:rsidR="000045DF" w:rsidRPr="00AE054A">
        <w:rPr>
          <w:sz w:val="28"/>
          <w:szCs w:val="28"/>
        </w:rPr>
        <w:t xml:space="preserve"> и размере выходной щели </w:t>
      </w:r>
      <w:r w:rsidR="00EF2F3C" w:rsidRPr="00AE054A">
        <w:rPr>
          <w:position w:val="-14"/>
          <w:sz w:val="28"/>
          <w:szCs w:val="28"/>
        </w:rPr>
        <w:object w:dxaOrig="1280" w:dyaOrig="380">
          <v:shape id="_x0000_i1029" type="#_x0000_t75" style="width:63.75pt;height:18.75pt" o:ole="">
            <v:imagedata r:id="rId15" o:title=""/>
          </v:shape>
          <o:OLEObject Type="Embed" ProgID="Equation.3" ShapeID="_x0000_i1029" DrawAspect="Content" ObjectID="_1469891330" r:id="rId16"/>
        </w:object>
      </w:r>
      <w:r w:rsidR="000045DF" w:rsidRPr="00AE054A">
        <w:rPr>
          <w:sz w:val="28"/>
          <w:szCs w:val="28"/>
        </w:rPr>
        <w:t>.</w:t>
      </w:r>
    </w:p>
    <w:p w:rsidR="000045DF" w:rsidRPr="00AE054A" w:rsidRDefault="000045DF" w:rsidP="00E374CE">
      <w:pPr>
        <w:numPr>
          <w:ilvl w:val="0"/>
          <w:numId w:val="2"/>
        </w:numPr>
        <w:tabs>
          <w:tab w:val="left" w:pos="1080"/>
        </w:tabs>
        <w:spacing w:line="360" w:lineRule="auto"/>
        <w:ind w:left="0" w:firstLine="709"/>
        <w:jc w:val="both"/>
        <w:rPr>
          <w:sz w:val="28"/>
          <w:szCs w:val="28"/>
        </w:rPr>
      </w:pPr>
      <w:r w:rsidRPr="00AE054A">
        <w:rPr>
          <w:sz w:val="28"/>
          <w:szCs w:val="28"/>
        </w:rPr>
        <w:t>Масса дробилки указана без привода, клиновых ремней, ограждения, пусковой электроаппаратуры, шкивов привода, фундаментных болтов, фланца приёмной коробки с крепёжными болтами, механизма раскрытия корпуса дробилки, инструмента и принадлежностей для обслуживания дробилки, комплекта запасных частей.</w:t>
      </w:r>
    </w:p>
    <w:p w:rsidR="00042E07" w:rsidRPr="00AE054A" w:rsidRDefault="00042E07" w:rsidP="00E374CE">
      <w:pPr>
        <w:tabs>
          <w:tab w:val="left" w:pos="1080"/>
        </w:tabs>
        <w:spacing w:line="360" w:lineRule="auto"/>
        <w:ind w:firstLine="709"/>
        <w:jc w:val="both"/>
        <w:rPr>
          <w:sz w:val="28"/>
          <w:szCs w:val="28"/>
        </w:rPr>
      </w:pPr>
    </w:p>
    <w:p w:rsidR="00042E07" w:rsidRPr="00AE054A" w:rsidRDefault="00631ED7" w:rsidP="00E374CE">
      <w:pPr>
        <w:tabs>
          <w:tab w:val="left" w:pos="1080"/>
        </w:tabs>
        <w:spacing w:line="360" w:lineRule="auto"/>
        <w:ind w:firstLine="709"/>
        <w:jc w:val="center"/>
        <w:rPr>
          <w:b/>
          <w:bCs/>
          <w:sz w:val="28"/>
          <w:szCs w:val="28"/>
        </w:rPr>
      </w:pPr>
      <w:r w:rsidRPr="00AE054A">
        <w:rPr>
          <w:b/>
          <w:bCs/>
          <w:sz w:val="28"/>
          <w:szCs w:val="28"/>
        </w:rPr>
        <w:t>1.2</w:t>
      </w:r>
      <w:r w:rsidRPr="00AE054A">
        <w:rPr>
          <w:b/>
          <w:bCs/>
          <w:sz w:val="28"/>
          <w:szCs w:val="28"/>
        </w:rPr>
        <w:tab/>
      </w:r>
      <w:r w:rsidR="00042E07" w:rsidRPr="00AE054A">
        <w:rPr>
          <w:b/>
          <w:bCs/>
          <w:sz w:val="28"/>
          <w:szCs w:val="28"/>
        </w:rPr>
        <w:t>Обзор конструкций однороторных дробилок</w:t>
      </w:r>
    </w:p>
    <w:p w:rsidR="00042E07" w:rsidRPr="00AE054A" w:rsidRDefault="00042E07" w:rsidP="00E374CE">
      <w:pPr>
        <w:tabs>
          <w:tab w:val="left" w:pos="1080"/>
        </w:tabs>
        <w:spacing w:line="360" w:lineRule="auto"/>
        <w:ind w:firstLine="709"/>
        <w:jc w:val="both"/>
        <w:rPr>
          <w:sz w:val="28"/>
          <w:szCs w:val="28"/>
        </w:rPr>
      </w:pPr>
    </w:p>
    <w:p w:rsidR="005E173A" w:rsidRPr="00AE054A" w:rsidRDefault="005E173A" w:rsidP="00E374CE">
      <w:pPr>
        <w:tabs>
          <w:tab w:val="left" w:pos="1080"/>
        </w:tabs>
        <w:spacing w:line="360" w:lineRule="auto"/>
        <w:ind w:firstLine="709"/>
        <w:jc w:val="both"/>
        <w:rPr>
          <w:sz w:val="28"/>
          <w:szCs w:val="28"/>
        </w:rPr>
      </w:pPr>
      <w:r w:rsidRPr="00AE054A">
        <w:rPr>
          <w:sz w:val="28"/>
          <w:szCs w:val="28"/>
        </w:rPr>
        <w:t>По конструктивным признакам однороторные дробилки могут классифицироваться следующим образом:</w:t>
      </w:r>
    </w:p>
    <w:p w:rsidR="005E173A" w:rsidRPr="00AE054A" w:rsidRDefault="005E173A" w:rsidP="00E374CE">
      <w:pPr>
        <w:tabs>
          <w:tab w:val="left" w:pos="1080"/>
        </w:tabs>
        <w:spacing w:line="360" w:lineRule="auto"/>
        <w:ind w:firstLine="709"/>
        <w:jc w:val="both"/>
        <w:rPr>
          <w:sz w:val="28"/>
          <w:szCs w:val="28"/>
        </w:rPr>
      </w:pPr>
      <w:r w:rsidRPr="00AE054A">
        <w:rPr>
          <w:sz w:val="28"/>
          <w:szCs w:val="28"/>
        </w:rPr>
        <w:t>1)</w:t>
      </w:r>
      <w:r w:rsidRPr="00AE054A">
        <w:rPr>
          <w:sz w:val="28"/>
          <w:szCs w:val="28"/>
        </w:rPr>
        <w:tab/>
        <w:t>дробилки однороторные, по способу разгрузки готового продукта – со свободной разгрузкой, характер исполнения отражательных органов – отражательные плиты с шарнирной подвеской, по форме линии профиля отражательной поверхности – поверхность отражательных плит выполнена по ломаной линии. Такие дробилки в свою очередь подразделяются по числу камер дробления и реверсированию вращения ротора.</w:t>
      </w:r>
    </w:p>
    <w:p w:rsidR="006D4AF0" w:rsidRPr="00AE054A" w:rsidRDefault="006D4AF0" w:rsidP="00E374CE">
      <w:pPr>
        <w:tabs>
          <w:tab w:val="left" w:pos="1080"/>
        </w:tabs>
        <w:spacing w:line="360" w:lineRule="auto"/>
        <w:ind w:firstLine="709"/>
        <w:jc w:val="both"/>
        <w:rPr>
          <w:sz w:val="28"/>
          <w:szCs w:val="28"/>
        </w:rPr>
      </w:pPr>
      <w:r w:rsidRPr="00AE054A">
        <w:rPr>
          <w:sz w:val="28"/>
          <w:szCs w:val="28"/>
        </w:rPr>
        <w:t>2)</w:t>
      </w:r>
      <w:r w:rsidRPr="00AE054A">
        <w:rPr>
          <w:sz w:val="28"/>
          <w:szCs w:val="28"/>
        </w:rPr>
        <w:tab/>
        <w:t xml:space="preserve">дробилки однороторные, по реверсированию движения ротора – нереверсивные, с шарнирной подвеской отражательных плит, с криволинейной поверхностью. Такие дробилки классифицируются по характеру </w:t>
      </w:r>
      <w:r w:rsidR="00653B63" w:rsidRPr="00AE054A">
        <w:rPr>
          <w:sz w:val="28"/>
          <w:szCs w:val="28"/>
        </w:rPr>
        <w:t>отражательной поверхности</w:t>
      </w:r>
      <w:r w:rsidR="00E374CE">
        <w:rPr>
          <w:sz w:val="28"/>
          <w:szCs w:val="28"/>
        </w:rPr>
        <w:t xml:space="preserve"> </w:t>
      </w:r>
      <w:r w:rsidR="00653B63" w:rsidRPr="00AE054A">
        <w:rPr>
          <w:sz w:val="28"/>
          <w:szCs w:val="28"/>
        </w:rPr>
        <w:t>и числу камер дробления.</w:t>
      </w:r>
    </w:p>
    <w:p w:rsidR="000A4071" w:rsidRPr="00AE054A" w:rsidRDefault="000A4071" w:rsidP="009E5605">
      <w:pPr>
        <w:tabs>
          <w:tab w:val="left" w:pos="1080"/>
        </w:tabs>
        <w:spacing w:line="360" w:lineRule="auto"/>
        <w:ind w:firstLine="709"/>
        <w:jc w:val="both"/>
        <w:rPr>
          <w:sz w:val="28"/>
          <w:szCs w:val="28"/>
        </w:rPr>
      </w:pPr>
      <w:r w:rsidRPr="00AE054A">
        <w:rPr>
          <w:sz w:val="28"/>
          <w:szCs w:val="28"/>
        </w:rPr>
        <w:t>3)</w:t>
      </w:r>
      <w:r w:rsidRPr="00AE054A">
        <w:rPr>
          <w:sz w:val="28"/>
          <w:szCs w:val="28"/>
        </w:rPr>
        <w:tab/>
        <w:t>дробилки однороторные, нереверсивные, со свободной разгрузкой, способ подвески отражательных плит – комбинированная. Отличаются количеством камер дробления и формой линии профиля отражательной поверхности.</w:t>
      </w:r>
    </w:p>
    <w:p w:rsidR="000A4071" w:rsidRPr="00AE054A" w:rsidRDefault="000A4071" w:rsidP="00E374CE">
      <w:pPr>
        <w:tabs>
          <w:tab w:val="left" w:pos="1080"/>
        </w:tabs>
        <w:spacing w:line="360" w:lineRule="auto"/>
        <w:ind w:firstLine="709"/>
        <w:jc w:val="both"/>
        <w:rPr>
          <w:sz w:val="28"/>
          <w:szCs w:val="28"/>
        </w:rPr>
      </w:pPr>
      <w:r w:rsidRPr="00AE054A">
        <w:rPr>
          <w:sz w:val="28"/>
          <w:szCs w:val="28"/>
        </w:rPr>
        <w:t>4)</w:t>
      </w:r>
      <w:r w:rsidRPr="00AE054A">
        <w:rPr>
          <w:sz w:val="28"/>
          <w:szCs w:val="28"/>
        </w:rPr>
        <w:tab/>
        <w:t>дробилки однороторные, нереверсивные с одной камерой дробления, со свободной разгрузкой</w:t>
      </w:r>
      <w:r w:rsidR="00894255" w:rsidRPr="00AE054A">
        <w:rPr>
          <w:sz w:val="28"/>
          <w:szCs w:val="28"/>
        </w:rPr>
        <w:t>, с жесткой подвеской отражательных плит, с зубчатой криволинейной поверхностью отражательных плит.</w:t>
      </w:r>
    </w:p>
    <w:p w:rsidR="00894255" w:rsidRPr="00AE054A" w:rsidRDefault="00894255" w:rsidP="00E374CE">
      <w:pPr>
        <w:tabs>
          <w:tab w:val="left" w:pos="1080"/>
        </w:tabs>
        <w:spacing w:line="360" w:lineRule="auto"/>
        <w:ind w:firstLine="709"/>
        <w:jc w:val="both"/>
        <w:rPr>
          <w:sz w:val="28"/>
          <w:szCs w:val="28"/>
        </w:rPr>
      </w:pPr>
      <w:r w:rsidRPr="00AE054A">
        <w:rPr>
          <w:sz w:val="28"/>
          <w:szCs w:val="28"/>
        </w:rPr>
        <w:t>5)</w:t>
      </w:r>
      <w:r w:rsidRPr="00AE054A">
        <w:rPr>
          <w:sz w:val="28"/>
          <w:szCs w:val="28"/>
        </w:rPr>
        <w:tab/>
        <w:t>дробилки однороторные, нереверсивные, разгрузка через контрольную колосниковую решетку, с шарнирной подвеской отражательных плит, поверхность отражательных плит выполнена по ломаной линии.</w:t>
      </w:r>
    </w:p>
    <w:p w:rsidR="00894255" w:rsidRPr="00AE054A" w:rsidRDefault="00894255" w:rsidP="00E374CE">
      <w:pPr>
        <w:tabs>
          <w:tab w:val="left" w:pos="1080"/>
        </w:tabs>
        <w:spacing w:line="360" w:lineRule="auto"/>
        <w:ind w:firstLine="709"/>
        <w:jc w:val="both"/>
        <w:rPr>
          <w:sz w:val="28"/>
          <w:szCs w:val="28"/>
        </w:rPr>
      </w:pPr>
      <w:r w:rsidRPr="00AE054A">
        <w:rPr>
          <w:sz w:val="28"/>
          <w:szCs w:val="28"/>
        </w:rPr>
        <w:t>6)</w:t>
      </w:r>
      <w:r w:rsidRPr="00AE054A">
        <w:rPr>
          <w:sz w:val="28"/>
          <w:szCs w:val="28"/>
        </w:rPr>
        <w:tab/>
        <w:t xml:space="preserve">дробилки однороторные, нереверсивные, разгрузка комбинированная, подвеска отражательных плит – комбинированная. Отличаются числом камер, формой линии профиля и </w:t>
      </w:r>
      <w:r w:rsidR="00BD72F9" w:rsidRPr="00AE054A">
        <w:rPr>
          <w:sz w:val="28"/>
          <w:szCs w:val="28"/>
        </w:rPr>
        <w:t>формой отражательной поверхности.</w:t>
      </w:r>
    </w:p>
    <w:p w:rsidR="00BD72F9" w:rsidRPr="00AE054A" w:rsidRDefault="00BD72F9" w:rsidP="00E374CE">
      <w:pPr>
        <w:tabs>
          <w:tab w:val="left" w:pos="1080"/>
        </w:tabs>
        <w:spacing w:line="360" w:lineRule="auto"/>
        <w:ind w:firstLine="709"/>
        <w:jc w:val="both"/>
        <w:rPr>
          <w:sz w:val="28"/>
          <w:szCs w:val="28"/>
        </w:rPr>
      </w:pPr>
      <w:r w:rsidRPr="00AE054A">
        <w:rPr>
          <w:sz w:val="28"/>
          <w:szCs w:val="28"/>
        </w:rPr>
        <w:t>7)</w:t>
      </w:r>
      <w:r w:rsidRPr="00AE054A">
        <w:rPr>
          <w:sz w:val="28"/>
          <w:szCs w:val="28"/>
        </w:rPr>
        <w:tab/>
        <w:t>дробилки однороторные, нереверсивные, однокамерные, со свободной разгрузкой готового продукта, характер исполнения отражательных органов – отражательные колосниковые решётки, с комбинированной подвеской отражательных устройств. Отличается расположением колосников и линией профиля отражательной поверхности.</w:t>
      </w:r>
    </w:p>
    <w:p w:rsidR="00BD72F9" w:rsidRPr="00AE054A" w:rsidRDefault="00BD72F9" w:rsidP="00E374CE">
      <w:pPr>
        <w:tabs>
          <w:tab w:val="left" w:pos="1080"/>
        </w:tabs>
        <w:spacing w:line="360" w:lineRule="auto"/>
        <w:ind w:firstLine="709"/>
        <w:jc w:val="both"/>
        <w:rPr>
          <w:sz w:val="28"/>
          <w:szCs w:val="28"/>
        </w:rPr>
      </w:pPr>
      <w:r w:rsidRPr="00AE054A">
        <w:rPr>
          <w:sz w:val="28"/>
          <w:szCs w:val="28"/>
        </w:rPr>
        <w:t>8)</w:t>
      </w:r>
      <w:r w:rsidRPr="00AE054A">
        <w:rPr>
          <w:sz w:val="28"/>
          <w:szCs w:val="28"/>
        </w:rPr>
        <w:tab/>
        <w:t>дробилки однороторные, нереверсивные, с комбинированной разгрузкой, с отражательными колосниковыми решётками, с плоскими и криволинейными отражательными поверхностями.</w:t>
      </w:r>
    </w:p>
    <w:p w:rsidR="005455B4" w:rsidRPr="00AE054A" w:rsidRDefault="005455B4" w:rsidP="00E374CE">
      <w:pPr>
        <w:tabs>
          <w:tab w:val="left" w:pos="1080"/>
        </w:tabs>
        <w:spacing w:line="360" w:lineRule="auto"/>
        <w:ind w:firstLine="709"/>
        <w:jc w:val="both"/>
        <w:rPr>
          <w:sz w:val="28"/>
          <w:szCs w:val="28"/>
        </w:rPr>
      </w:pPr>
      <w:r w:rsidRPr="00AE054A">
        <w:rPr>
          <w:sz w:val="28"/>
          <w:szCs w:val="28"/>
        </w:rPr>
        <w:t>При интенсивном развитии роторных дробилок постоянно появляются новые конструктивные решения. При использовании новых дробилок на практике представляется возможным выбрать оптимальный вариант, отвечающий следующим требованиям:</w:t>
      </w:r>
    </w:p>
    <w:p w:rsidR="005455B4" w:rsidRPr="00AE054A" w:rsidRDefault="005455B4" w:rsidP="00E374CE">
      <w:pPr>
        <w:numPr>
          <w:ilvl w:val="0"/>
          <w:numId w:val="3"/>
        </w:numPr>
        <w:tabs>
          <w:tab w:val="clear" w:pos="720"/>
          <w:tab w:val="left" w:pos="1080"/>
        </w:tabs>
        <w:spacing w:line="360" w:lineRule="auto"/>
        <w:ind w:left="0" w:firstLine="709"/>
        <w:jc w:val="both"/>
        <w:rPr>
          <w:sz w:val="28"/>
          <w:szCs w:val="28"/>
        </w:rPr>
      </w:pPr>
      <w:r w:rsidRPr="00AE054A">
        <w:rPr>
          <w:sz w:val="28"/>
          <w:szCs w:val="28"/>
        </w:rPr>
        <w:t>наибольшая производительность;</w:t>
      </w:r>
    </w:p>
    <w:p w:rsidR="005455B4" w:rsidRPr="00AE054A" w:rsidRDefault="005455B4" w:rsidP="00E374CE">
      <w:pPr>
        <w:numPr>
          <w:ilvl w:val="0"/>
          <w:numId w:val="3"/>
        </w:numPr>
        <w:tabs>
          <w:tab w:val="clear" w:pos="720"/>
          <w:tab w:val="left" w:pos="1080"/>
        </w:tabs>
        <w:spacing w:line="360" w:lineRule="auto"/>
        <w:ind w:left="0" w:firstLine="709"/>
        <w:jc w:val="both"/>
        <w:rPr>
          <w:sz w:val="28"/>
          <w:szCs w:val="28"/>
        </w:rPr>
      </w:pPr>
      <w:r w:rsidRPr="00AE054A">
        <w:rPr>
          <w:sz w:val="28"/>
          <w:szCs w:val="28"/>
        </w:rPr>
        <w:t>минимальный износ рабочих органов;</w:t>
      </w:r>
    </w:p>
    <w:p w:rsidR="005455B4" w:rsidRPr="00AE054A" w:rsidRDefault="005455B4" w:rsidP="00E374CE">
      <w:pPr>
        <w:numPr>
          <w:ilvl w:val="0"/>
          <w:numId w:val="3"/>
        </w:numPr>
        <w:tabs>
          <w:tab w:val="clear" w:pos="720"/>
          <w:tab w:val="left" w:pos="1080"/>
        </w:tabs>
        <w:spacing w:line="360" w:lineRule="auto"/>
        <w:ind w:left="0" w:firstLine="709"/>
        <w:jc w:val="both"/>
        <w:rPr>
          <w:sz w:val="28"/>
          <w:szCs w:val="28"/>
        </w:rPr>
      </w:pPr>
      <w:r w:rsidRPr="00AE054A">
        <w:rPr>
          <w:sz w:val="28"/>
          <w:szCs w:val="28"/>
        </w:rPr>
        <w:t>дробление с одновременной подсушкой или промывкой продукта;</w:t>
      </w:r>
    </w:p>
    <w:p w:rsidR="005455B4" w:rsidRPr="00AE054A" w:rsidRDefault="005455B4" w:rsidP="00E374CE">
      <w:pPr>
        <w:numPr>
          <w:ilvl w:val="0"/>
          <w:numId w:val="3"/>
        </w:numPr>
        <w:tabs>
          <w:tab w:val="clear" w:pos="720"/>
          <w:tab w:val="left" w:pos="1080"/>
        </w:tabs>
        <w:spacing w:line="360" w:lineRule="auto"/>
        <w:ind w:left="0" w:firstLine="709"/>
        <w:jc w:val="both"/>
        <w:rPr>
          <w:sz w:val="28"/>
          <w:szCs w:val="28"/>
        </w:rPr>
      </w:pPr>
      <w:r w:rsidRPr="00AE054A">
        <w:rPr>
          <w:sz w:val="28"/>
          <w:szCs w:val="28"/>
        </w:rPr>
        <w:t>минимальная энергоёмкость и металлоёмкость и т.д.</w:t>
      </w:r>
    </w:p>
    <w:p w:rsidR="00631ED7" w:rsidRPr="00AE054A" w:rsidRDefault="00631ED7" w:rsidP="00E374CE">
      <w:pPr>
        <w:tabs>
          <w:tab w:val="left" w:pos="1080"/>
        </w:tabs>
        <w:spacing w:line="360" w:lineRule="auto"/>
        <w:ind w:firstLine="709"/>
        <w:jc w:val="both"/>
        <w:rPr>
          <w:sz w:val="28"/>
          <w:szCs w:val="28"/>
        </w:rPr>
      </w:pPr>
    </w:p>
    <w:p w:rsidR="008C1641" w:rsidRPr="00AE054A" w:rsidRDefault="00631ED7" w:rsidP="00E374CE">
      <w:pPr>
        <w:tabs>
          <w:tab w:val="left" w:pos="1080"/>
        </w:tabs>
        <w:spacing w:line="360" w:lineRule="auto"/>
        <w:ind w:firstLine="709"/>
        <w:jc w:val="center"/>
        <w:rPr>
          <w:b/>
          <w:bCs/>
          <w:sz w:val="28"/>
          <w:szCs w:val="28"/>
        </w:rPr>
      </w:pPr>
      <w:r w:rsidRPr="00AE054A">
        <w:rPr>
          <w:b/>
          <w:bCs/>
          <w:sz w:val="28"/>
          <w:szCs w:val="28"/>
        </w:rPr>
        <w:t>1.3</w:t>
      </w:r>
      <w:r w:rsidRPr="00AE054A">
        <w:rPr>
          <w:b/>
          <w:bCs/>
          <w:sz w:val="28"/>
          <w:szCs w:val="28"/>
        </w:rPr>
        <w:tab/>
      </w:r>
      <w:r w:rsidR="008C1641" w:rsidRPr="00AE054A">
        <w:rPr>
          <w:b/>
          <w:bCs/>
          <w:sz w:val="28"/>
          <w:szCs w:val="28"/>
        </w:rPr>
        <w:t>Совершенствование конструкции однороторной дробилки СМД-86</w:t>
      </w:r>
    </w:p>
    <w:p w:rsidR="005455B4" w:rsidRPr="00AE054A" w:rsidRDefault="005455B4" w:rsidP="00E374CE">
      <w:pPr>
        <w:tabs>
          <w:tab w:val="left" w:pos="1080"/>
        </w:tabs>
        <w:spacing w:line="360" w:lineRule="auto"/>
        <w:ind w:firstLine="709"/>
        <w:jc w:val="both"/>
        <w:rPr>
          <w:sz w:val="28"/>
          <w:szCs w:val="28"/>
        </w:rPr>
      </w:pPr>
    </w:p>
    <w:p w:rsidR="008C1641" w:rsidRPr="00AE054A" w:rsidRDefault="008C1641" w:rsidP="00E374CE">
      <w:pPr>
        <w:tabs>
          <w:tab w:val="left" w:pos="1080"/>
        </w:tabs>
        <w:spacing w:line="360" w:lineRule="auto"/>
        <w:ind w:firstLine="709"/>
        <w:jc w:val="both"/>
        <w:rPr>
          <w:sz w:val="28"/>
          <w:szCs w:val="28"/>
        </w:rPr>
      </w:pPr>
      <w:r w:rsidRPr="00AE054A">
        <w:rPr>
          <w:sz w:val="28"/>
          <w:szCs w:val="28"/>
        </w:rPr>
        <w:t>Для сравнения в качестве базисного варианта применяется серийно выпускаемая дробилка однороторная крупного дробления СМД-86.</w:t>
      </w:r>
    </w:p>
    <w:p w:rsidR="008C1641" w:rsidRPr="00AE054A" w:rsidRDefault="008C1641" w:rsidP="00E374CE">
      <w:pPr>
        <w:tabs>
          <w:tab w:val="left" w:pos="1080"/>
        </w:tabs>
        <w:spacing w:line="360" w:lineRule="auto"/>
        <w:ind w:firstLine="709"/>
        <w:jc w:val="both"/>
        <w:rPr>
          <w:sz w:val="28"/>
          <w:szCs w:val="28"/>
        </w:rPr>
      </w:pPr>
      <w:r w:rsidRPr="00AE054A">
        <w:rPr>
          <w:sz w:val="28"/>
          <w:szCs w:val="28"/>
        </w:rPr>
        <w:t>Недостатком базисного варианта является большой износ рабочих органов и поверхности в местах интенсивного соприкасания с дробимым материалом, значительные простои дробилки во время обслуживания.</w:t>
      </w:r>
    </w:p>
    <w:p w:rsidR="008C1641" w:rsidRPr="00AE054A" w:rsidRDefault="008C1641" w:rsidP="00E374CE">
      <w:pPr>
        <w:tabs>
          <w:tab w:val="left" w:pos="1080"/>
        </w:tabs>
        <w:spacing w:line="360" w:lineRule="auto"/>
        <w:ind w:firstLine="709"/>
        <w:jc w:val="both"/>
        <w:rPr>
          <w:sz w:val="28"/>
          <w:szCs w:val="28"/>
        </w:rPr>
      </w:pPr>
      <w:r w:rsidRPr="00AE054A">
        <w:rPr>
          <w:sz w:val="28"/>
          <w:szCs w:val="28"/>
        </w:rPr>
        <w:t>Новая модернизированная дробилка по сравнению с базисной дробилкой СМД-86 имеет ряд конструктивных и эксплуатационных отличий, обеспечивающих повышение параметров технической характеристики, а именно:</w:t>
      </w:r>
    </w:p>
    <w:p w:rsidR="008C1641" w:rsidRPr="00AE054A" w:rsidRDefault="008C1641" w:rsidP="00E374CE">
      <w:pPr>
        <w:tabs>
          <w:tab w:val="left" w:pos="1080"/>
        </w:tabs>
        <w:spacing w:line="360" w:lineRule="auto"/>
        <w:ind w:firstLine="709"/>
        <w:jc w:val="both"/>
        <w:rPr>
          <w:sz w:val="28"/>
          <w:szCs w:val="28"/>
        </w:rPr>
      </w:pPr>
      <w:r w:rsidRPr="00AE054A">
        <w:rPr>
          <w:sz w:val="28"/>
          <w:szCs w:val="28"/>
        </w:rPr>
        <w:t>1)</w:t>
      </w:r>
      <w:r w:rsidRPr="00AE054A">
        <w:rPr>
          <w:sz w:val="28"/>
          <w:szCs w:val="28"/>
        </w:rPr>
        <w:tab/>
        <w:t>увеличен ресурс дробилки до первого капитального ремонта на 2800 часов за счёт следующих конструктивных изменений:</w:t>
      </w:r>
    </w:p>
    <w:p w:rsidR="008C1641" w:rsidRPr="00AE054A" w:rsidRDefault="00BD474A" w:rsidP="00E374CE">
      <w:pPr>
        <w:tabs>
          <w:tab w:val="left" w:pos="1080"/>
        </w:tabs>
        <w:spacing w:line="360" w:lineRule="auto"/>
        <w:ind w:firstLine="709"/>
        <w:jc w:val="both"/>
        <w:rPr>
          <w:sz w:val="28"/>
          <w:szCs w:val="28"/>
        </w:rPr>
      </w:pPr>
      <w:r w:rsidRPr="00AE054A">
        <w:rPr>
          <w:sz w:val="28"/>
          <w:szCs w:val="28"/>
        </w:rPr>
        <w:t>–</w:t>
      </w:r>
      <w:r w:rsidR="008C1641" w:rsidRPr="00AE054A">
        <w:rPr>
          <w:sz w:val="28"/>
          <w:szCs w:val="28"/>
        </w:rPr>
        <w:tab/>
        <w:t>изменена конструкция крепления бил на роторе;</w:t>
      </w:r>
    </w:p>
    <w:p w:rsidR="00BD474A" w:rsidRPr="00AE054A" w:rsidRDefault="00BD474A" w:rsidP="00E374CE">
      <w:pPr>
        <w:tabs>
          <w:tab w:val="left" w:pos="1080"/>
        </w:tabs>
        <w:spacing w:line="360" w:lineRule="auto"/>
        <w:ind w:firstLine="709"/>
        <w:jc w:val="both"/>
        <w:rPr>
          <w:sz w:val="28"/>
          <w:szCs w:val="28"/>
        </w:rPr>
      </w:pPr>
      <w:r w:rsidRPr="00AE054A">
        <w:rPr>
          <w:sz w:val="28"/>
          <w:szCs w:val="28"/>
        </w:rPr>
        <w:t>–</w:t>
      </w:r>
      <w:r w:rsidR="008C1641" w:rsidRPr="00AE054A">
        <w:rPr>
          <w:sz w:val="28"/>
          <w:szCs w:val="28"/>
        </w:rPr>
        <w:tab/>
      </w:r>
      <w:r w:rsidRPr="00AE054A">
        <w:rPr>
          <w:sz w:val="28"/>
          <w:szCs w:val="28"/>
        </w:rPr>
        <w:t>взамен отражательных плит со сменными футеровками установлены две цельнолитые реверсивные плиты с волнообразной рабочей поверхностью;</w:t>
      </w:r>
    </w:p>
    <w:p w:rsidR="00BD474A" w:rsidRPr="00AE054A" w:rsidRDefault="000D15BE" w:rsidP="00E374CE">
      <w:pPr>
        <w:tabs>
          <w:tab w:val="left" w:pos="1080"/>
        </w:tabs>
        <w:spacing w:line="360" w:lineRule="auto"/>
        <w:ind w:firstLine="709"/>
        <w:jc w:val="both"/>
        <w:rPr>
          <w:sz w:val="28"/>
          <w:szCs w:val="28"/>
        </w:rPr>
      </w:pPr>
      <w:r w:rsidRPr="00AE054A">
        <w:rPr>
          <w:sz w:val="28"/>
          <w:szCs w:val="28"/>
        </w:rPr>
        <w:t>–</w:t>
      </w:r>
      <w:r w:rsidR="00BD474A" w:rsidRPr="00AE054A">
        <w:rPr>
          <w:sz w:val="28"/>
          <w:szCs w:val="28"/>
        </w:rPr>
        <w:tab/>
        <w:t>введён взамен винтового механизма раскрытия корпуса дробилки гидравлический привод.</w:t>
      </w:r>
    </w:p>
    <w:p w:rsidR="00BD474A" w:rsidRPr="00AE054A" w:rsidRDefault="00BD474A" w:rsidP="00E374CE">
      <w:pPr>
        <w:tabs>
          <w:tab w:val="left" w:pos="1080"/>
        </w:tabs>
        <w:spacing w:line="360" w:lineRule="auto"/>
        <w:ind w:firstLine="709"/>
        <w:jc w:val="both"/>
        <w:rPr>
          <w:sz w:val="28"/>
          <w:szCs w:val="28"/>
        </w:rPr>
      </w:pPr>
      <w:r w:rsidRPr="00AE054A">
        <w:rPr>
          <w:sz w:val="28"/>
          <w:szCs w:val="28"/>
        </w:rPr>
        <w:t>2)</w:t>
      </w:r>
      <w:r w:rsidRPr="00AE054A">
        <w:rPr>
          <w:sz w:val="28"/>
          <w:szCs w:val="28"/>
        </w:rPr>
        <w:tab/>
        <w:t>улучшено удобство обслуживания дробилки в процессе её эксплуатации, что обеспечивает сокращение простоев дробилки, времени на замену бил и обслуживание.</w:t>
      </w:r>
    </w:p>
    <w:p w:rsidR="008C1641" w:rsidRPr="00AE054A" w:rsidRDefault="008C1641" w:rsidP="00E374CE">
      <w:pPr>
        <w:tabs>
          <w:tab w:val="left" w:pos="1080"/>
        </w:tabs>
        <w:spacing w:line="360" w:lineRule="auto"/>
        <w:ind w:firstLine="709"/>
        <w:jc w:val="both"/>
        <w:rPr>
          <w:sz w:val="28"/>
          <w:szCs w:val="28"/>
        </w:rPr>
      </w:pPr>
    </w:p>
    <w:p w:rsidR="000D15BE" w:rsidRPr="00AE054A" w:rsidRDefault="00631ED7" w:rsidP="00E374CE">
      <w:pPr>
        <w:tabs>
          <w:tab w:val="left" w:pos="1080"/>
        </w:tabs>
        <w:spacing w:line="360" w:lineRule="auto"/>
        <w:ind w:firstLine="709"/>
        <w:jc w:val="center"/>
        <w:rPr>
          <w:b/>
          <w:bCs/>
          <w:sz w:val="28"/>
          <w:szCs w:val="28"/>
        </w:rPr>
      </w:pPr>
      <w:r w:rsidRPr="00AE054A">
        <w:rPr>
          <w:b/>
          <w:bCs/>
          <w:sz w:val="28"/>
          <w:szCs w:val="28"/>
        </w:rPr>
        <w:t>1.4</w:t>
      </w:r>
      <w:r w:rsidRPr="00AE054A">
        <w:rPr>
          <w:b/>
          <w:bCs/>
          <w:sz w:val="28"/>
          <w:szCs w:val="28"/>
        </w:rPr>
        <w:tab/>
      </w:r>
      <w:r w:rsidR="000D15BE" w:rsidRPr="00AE054A">
        <w:rPr>
          <w:b/>
          <w:bCs/>
          <w:sz w:val="28"/>
          <w:szCs w:val="28"/>
        </w:rPr>
        <w:t>Устройство и принцип действия дробилки СМД-86</w:t>
      </w:r>
    </w:p>
    <w:p w:rsidR="000D15BE" w:rsidRPr="00AE054A" w:rsidRDefault="000D15BE" w:rsidP="00E374CE">
      <w:pPr>
        <w:tabs>
          <w:tab w:val="left" w:pos="1080"/>
        </w:tabs>
        <w:spacing w:line="360" w:lineRule="auto"/>
        <w:ind w:firstLine="709"/>
        <w:jc w:val="both"/>
        <w:rPr>
          <w:sz w:val="28"/>
          <w:szCs w:val="28"/>
        </w:rPr>
      </w:pPr>
    </w:p>
    <w:p w:rsidR="00327EFD" w:rsidRPr="00AE054A" w:rsidRDefault="00327EFD" w:rsidP="00E374CE">
      <w:pPr>
        <w:tabs>
          <w:tab w:val="left" w:pos="1080"/>
        </w:tabs>
        <w:spacing w:line="360" w:lineRule="auto"/>
        <w:ind w:firstLine="709"/>
        <w:jc w:val="both"/>
        <w:rPr>
          <w:sz w:val="28"/>
          <w:szCs w:val="28"/>
        </w:rPr>
      </w:pPr>
      <w:r w:rsidRPr="00AE054A">
        <w:rPr>
          <w:sz w:val="28"/>
          <w:szCs w:val="28"/>
        </w:rPr>
        <w:t>Дробилка состоит (см. рисунок 12) из сварного корпуса 13, ротора 16, двух реверсивных отражательных плит 5,9 и привода 39 (рисунок 14). Корпус дробилки разъёмный</w:t>
      </w:r>
      <w:r w:rsidR="00FC7493" w:rsidRPr="00AE054A">
        <w:rPr>
          <w:sz w:val="28"/>
          <w:szCs w:val="28"/>
        </w:rPr>
        <w:t>, состоит из станины 15 и двух каркасов – основного 4 и откидного 12 верхней части корпуса. Крепление основного каркаса к станине осуществляется болтами. Откидной каркас соединяется со станиной осями 14 и крепится к основному каркасу откидными болтами 36. Корпус дробилки в местах интенсивного соприкасания с дробимым материалом обкладывается футеровками, которые крепятся болтами. Секторы 3 и 10, расположенные над дисками ротора, по нижним торцам наплавляются сплавом Т-620. Для осмотра и обслуживания в корпусе имеются люки 30,34 35 и 37 (рисунок 14).</w:t>
      </w:r>
    </w:p>
    <w:p w:rsidR="00FC7493" w:rsidRPr="00AE054A" w:rsidRDefault="00FC7493" w:rsidP="00E374CE">
      <w:pPr>
        <w:tabs>
          <w:tab w:val="left" w:pos="1080"/>
        </w:tabs>
        <w:spacing w:line="360" w:lineRule="auto"/>
        <w:ind w:firstLine="709"/>
        <w:jc w:val="both"/>
        <w:rPr>
          <w:sz w:val="28"/>
          <w:szCs w:val="28"/>
        </w:rPr>
      </w:pPr>
      <w:r w:rsidRPr="00AE054A">
        <w:rPr>
          <w:sz w:val="28"/>
          <w:szCs w:val="28"/>
        </w:rPr>
        <w:t>Основной рабочий орган дробилки – ротор. Он вращается на роликоподшипниках, установленных в корпусах и закрепленных на станине. С торцов корпуса ротора приварены диски 2, наплавленные по диаметру и с внутренней стороны твёрдым сплавом Т-620. В пазах корпуса ротора устанавливаются била 1. От выпадения их удерживают</w:t>
      </w:r>
      <w:r w:rsidR="005F7192" w:rsidRPr="00AE054A">
        <w:rPr>
          <w:sz w:val="28"/>
          <w:szCs w:val="28"/>
        </w:rPr>
        <w:t xml:space="preserve"> расположенные между билом и брусом 18 фиксаторы 17.</w:t>
      </w:r>
    </w:p>
    <w:p w:rsidR="005F7192" w:rsidRPr="00AE054A" w:rsidRDefault="005F7192" w:rsidP="00E374CE">
      <w:pPr>
        <w:tabs>
          <w:tab w:val="left" w:pos="1080"/>
        </w:tabs>
        <w:spacing w:line="360" w:lineRule="auto"/>
        <w:ind w:firstLine="709"/>
        <w:jc w:val="both"/>
        <w:rPr>
          <w:sz w:val="28"/>
          <w:szCs w:val="28"/>
        </w:rPr>
      </w:pPr>
      <w:r w:rsidRPr="00AE054A">
        <w:rPr>
          <w:sz w:val="28"/>
          <w:szCs w:val="28"/>
        </w:rPr>
        <w:t>Реверсивные отражательные плиты 5 и 9, изготовленные из высокомарганцовистой стали, шарнирно установлены в основном и откидном каркасах верхней части корпуса. При износе нижней части плиты её можно перевернуть. Плиты снабжены предохранительно-регулировочными устройствами 6, которые служат для регулирования выходных щелей и предохранения дробилки от поломок при попадании некрупных недробимых предметов.</w:t>
      </w:r>
    </w:p>
    <w:p w:rsidR="005F7192" w:rsidRPr="00AE054A" w:rsidRDefault="005F7192" w:rsidP="00E374CE">
      <w:pPr>
        <w:tabs>
          <w:tab w:val="left" w:pos="1080"/>
        </w:tabs>
        <w:spacing w:line="360" w:lineRule="auto"/>
        <w:ind w:firstLine="709"/>
        <w:jc w:val="both"/>
        <w:rPr>
          <w:sz w:val="28"/>
          <w:szCs w:val="28"/>
        </w:rPr>
      </w:pPr>
      <w:r w:rsidRPr="00AE054A">
        <w:rPr>
          <w:sz w:val="28"/>
          <w:szCs w:val="28"/>
        </w:rPr>
        <w:t>Привод дробилки осуществляется от электродвигателя, установленного на раме, через клиноременную передачу. Изменение скорости производится в результате переустановки шкивов на валу ротора. Направление вращения ротора показано стрелкой на рисунке 12.</w:t>
      </w:r>
    </w:p>
    <w:p w:rsidR="005F7192" w:rsidRPr="00AE054A" w:rsidRDefault="005F7192" w:rsidP="00E374CE">
      <w:pPr>
        <w:tabs>
          <w:tab w:val="left" w:pos="1080"/>
        </w:tabs>
        <w:spacing w:line="360" w:lineRule="auto"/>
        <w:ind w:firstLine="709"/>
        <w:jc w:val="both"/>
        <w:rPr>
          <w:sz w:val="28"/>
          <w:szCs w:val="28"/>
        </w:rPr>
      </w:pPr>
    </w:p>
    <w:p w:rsidR="005F7192" w:rsidRPr="00AE054A" w:rsidRDefault="000231AD" w:rsidP="00E374CE">
      <w:pPr>
        <w:keepNext/>
        <w:tabs>
          <w:tab w:val="left" w:pos="1080"/>
        </w:tabs>
        <w:spacing w:line="360" w:lineRule="auto"/>
        <w:ind w:firstLine="709"/>
        <w:jc w:val="both"/>
        <w:rPr>
          <w:sz w:val="28"/>
          <w:szCs w:val="28"/>
        </w:rPr>
      </w:pPr>
      <w:r>
        <w:rPr>
          <w:sz w:val="28"/>
          <w:szCs w:val="28"/>
        </w:rPr>
        <w:pict>
          <v:shape id="_x0000_i1030" type="#_x0000_t75" style="width:258.75pt;height:180.75pt">
            <v:imagedata r:id="rId17" o:title=""/>
          </v:shape>
        </w:pict>
      </w:r>
    </w:p>
    <w:p w:rsidR="005F7192" w:rsidRPr="00AE054A" w:rsidRDefault="005F7192" w:rsidP="00E374CE">
      <w:pPr>
        <w:pStyle w:val="ad"/>
        <w:tabs>
          <w:tab w:val="left" w:pos="1080"/>
        </w:tabs>
        <w:spacing w:before="0" w:after="0" w:line="360" w:lineRule="auto"/>
        <w:ind w:firstLine="709"/>
        <w:jc w:val="both"/>
        <w:rPr>
          <w:sz w:val="28"/>
          <w:szCs w:val="28"/>
        </w:rPr>
      </w:pPr>
      <w:r w:rsidRPr="00AE054A">
        <w:rPr>
          <w:sz w:val="28"/>
          <w:szCs w:val="28"/>
        </w:rPr>
        <w:t xml:space="preserve">Рисунок </w:t>
      </w:r>
      <w:r w:rsidRPr="00AE054A">
        <w:rPr>
          <w:sz w:val="28"/>
          <w:szCs w:val="28"/>
        </w:rPr>
        <w:fldChar w:fldCharType="begin"/>
      </w:r>
      <w:r w:rsidRPr="00AE054A">
        <w:rPr>
          <w:sz w:val="28"/>
          <w:szCs w:val="28"/>
        </w:rPr>
        <w:instrText xml:space="preserve"> SEQ Рисунок \* ARABIC </w:instrText>
      </w:r>
      <w:r w:rsidRPr="00AE054A">
        <w:rPr>
          <w:sz w:val="28"/>
          <w:szCs w:val="28"/>
        </w:rPr>
        <w:fldChar w:fldCharType="separate"/>
      </w:r>
      <w:r w:rsidR="00495858" w:rsidRPr="00AE054A">
        <w:rPr>
          <w:noProof/>
          <w:sz w:val="28"/>
          <w:szCs w:val="28"/>
        </w:rPr>
        <w:t>12</w:t>
      </w:r>
      <w:r w:rsidRPr="00AE054A">
        <w:rPr>
          <w:sz w:val="28"/>
          <w:szCs w:val="28"/>
        </w:rPr>
        <w:fldChar w:fldCharType="end"/>
      </w:r>
      <w:r w:rsidRPr="00AE054A">
        <w:rPr>
          <w:sz w:val="28"/>
          <w:szCs w:val="28"/>
        </w:rPr>
        <w:t xml:space="preserve"> - Схема одноротор</w:t>
      </w:r>
      <w:r w:rsidR="003669A5" w:rsidRPr="00AE054A">
        <w:rPr>
          <w:sz w:val="28"/>
          <w:szCs w:val="28"/>
        </w:rPr>
        <w:t>ной дробилки СМД-86 (общий вид)</w:t>
      </w:r>
    </w:p>
    <w:p w:rsidR="003669A5" w:rsidRPr="00AE054A" w:rsidRDefault="009E5605" w:rsidP="009E5605">
      <w:pPr>
        <w:tabs>
          <w:tab w:val="left" w:pos="1080"/>
        </w:tabs>
        <w:spacing w:line="360" w:lineRule="auto"/>
        <w:ind w:firstLine="709"/>
        <w:jc w:val="both"/>
        <w:rPr>
          <w:sz w:val="28"/>
          <w:szCs w:val="28"/>
        </w:rPr>
      </w:pPr>
      <w:r>
        <w:rPr>
          <w:sz w:val="28"/>
          <w:szCs w:val="28"/>
        </w:rPr>
        <w:br w:type="page"/>
      </w:r>
      <w:r w:rsidR="000231AD">
        <w:rPr>
          <w:sz w:val="28"/>
          <w:szCs w:val="28"/>
        </w:rPr>
        <w:pict>
          <v:shape id="_x0000_i1031" type="#_x0000_t75" style="width:261.75pt;height:214.5pt">
            <v:imagedata r:id="rId18" o:title=""/>
          </v:shape>
        </w:pict>
      </w:r>
    </w:p>
    <w:p w:rsidR="003669A5" w:rsidRDefault="003669A5" w:rsidP="00E374CE">
      <w:pPr>
        <w:pStyle w:val="ad"/>
        <w:tabs>
          <w:tab w:val="left" w:pos="1080"/>
        </w:tabs>
        <w:spacing w:before="0" w:after="0" w:line="360" w:lineRule="auto"/>
        <w:ind w:firstLine="709"/>
        <w:jc w:val="both"/>
        <w:rPr>
          <w:sz w:val="28"/>
          <w:szCs w:val="28"/>
        </w:rPr>
      </w:pPr>
      <w:r w:rsidRPr="00AE054A">
        <w:rPr>
          <w:sz w:val="28"/>
          <w:szCs w:val="28"/>
        </w:rPr>
        <w:t xml:space="preserve">Рисунок </w:t>
      </w:r>
      <w:r w:rsidRPr="00AE054A">
        <w:rPr>
          <w:sz w:val="28"/>
          <w:szCs w:val="28"/>
        </w:rPr>
        <w:fldChar w:fldCharType="begin"/>
      </w:r>
      <w:r w:rsidRPr="00AE054A">
        <w:rPr>
          <w:sz w:val="28"/>
          <w:szCs w:val="28"/>
        </w:rPr>
        <w:instrText xml:space="preserve"> SEQ Рисунок \* ARABIC </w:instrText>
      </w:r>
      <w:r w:rsidRPr="00AE054A">
        <w:rPr>
          <w:sz w:val="28"/>
          <w:szCs w:val="28"/>
        </w:rPr>
        <w:fldChar w:fldCharType="separate"/>
      </w:r>
      <w:r w:rsidR="00495858" w:rsidRPr="00AE054A">
        <w:rPr>
          <w:noProof/>
          <w:sz w:val="28"/>
          <w:szCs w:val="28"/>
        </w:rPr>
        <w:t>13</w:t>
      </w:r>
      <w:r w:rsidRPr="00AE054A">
        <w:rPr>
          <w:sz w:val="28"/>
          <w:szCs w:val="28"/>
        </w:rPr>
        <w:fldChar w:fldCharType="end"/>
      </w:r>
      <w:r w:rsidRPr="00AE054A">
        <w:rPr>
          <w:sz w:val="28"/>
          <w:szCs w:val="28"/>
        </w:rPr>
        <w:t xml:space="preserve"> - Схема однороторной дробилки СМД-86 (вид В)</w:t>
      </w:r>
    </w:p>
    <w:p w:rsidR="009E5605" w:rsidRPr="009E5605" w:rsidRDefault="009E5605" w:rsidP="009E5605"/>
    <w:p w:rsidR="003669A5" w:rsidRPr="00AE054A" w:rsidRDefault="000231AD" w:rsidP="00E374CE">
      <w:pPr>
        <w:keepNext/>
        <w:tabs>
          <w:tab w:val="left" w:pos="1080"/>
        </w:tabs>
        <w:spacing w:line="360" w:lineRule="auto"/>
        <w:ind w:firstLine="709"/>
        <w:jc w:val="both"/>
        <w:rPr>
          <w:sz w:val="28"/>
          <w:szCs w:val="28"/>
        </w:rPr>
      </w:pPr>
      <w:r>
        <w:rPr>
          <w:sz w:val="28"/>
          <w:szCs w:val="28"/>
        </w:rPr>
        <w:pict>
          <v:shape id="_x0000_i1032" type="#_x0000_t75" style="width:289.5pt;height:252.75pt">
            <v:imagedata r:id="rId19" o:title=""/>
          </v:shape>
        </w:pict>
      </w:r>
    </w:p>
    <w:p w:rsidR="003669A5" w:rsidRPr="00AE054A" w:rsidRDefault="003669A5" w:rsidP="00E374CE">
      <w:pPr>
        <w:pStyle w:val="ad"/>
        <w:tabs>
          <w:tab w:val="left" w:pos="1080"/>
        </w:tabs>
        <w:spacing w:before="0" w:after="0" w:line="360" w:lineRule="auto"/>
        <w:ind w:firstLine="709"/>
        <w:jc w:val="both"/>
        <w:rPr>
          <w:sz w:val="28"/>
          <w:szCs w:val="28"/>
        </w:rPr>
      </w:pPr>
      <w:r w:rsidRPr="00AE054A">
        <w:rPr>
          <w:sz w:val="28"/>
          <w:szCs w:val="28"/>
        </w:rPr>
        <w:t xml:space="preserve">Рисунок </w:t>
      </w:r>
      <w:r w:rsidRPr="00AE054A">
        <w:rPr>
          <w:sz w:val="28"/>
          <w:szCs w:val="28"/>
        </w:rPr>
        <w:fldChar w:fldCharType="begin"/>
      </w:r>
      <w:r w:rsidRPr="00AE054A">
        <w:rPr>
          <w:sz w:val="28"/>
          <w:szCs w:val="28"/>
        </w:rPr>
        <w:instrText xml:space="preserve"> SEQ Рисунок \* ARABIC </w:instrText>
      </w:r>
      <w:r w:rsidRPr="00AE054A">
        <w:rPr>
          <w:sz w:val="28"/>
          <w:szCs w:val="28"/>
        </w:rPr>
        <w:fldChar w:fldCharType="separate"/>
      </w:r>
      <w:r w:rsidR="00495858" w:rsidRPr="00AE054A">
        <w:rPr>
          <w:noProof/>
          <w:sz w:val="28"/>
          <w:szCs w:val="28"/>
        </w:rPr>
        <w:t>14</w:t>
      </w:r>
      <w:r w:rsidRPr="00AE054A">
        <w:rPr>
          <w:sz w:val="28"/>
          <w:szCs w:val="28"/>
        </w:rPr>
        <w:fldChar w:fldCharType="end"/>
      </w:r>
      <w:r w:rsidRPr="00AE054A">
        <w:rPr>
          <w:sz w:val="28"/>
          <w:szCs w:val="28"/>
        </w:rPr>
        <w:t xml:space="preserve"> - Схема однороторной дробилки СМД-86 (вид Д)</w:t>
      </w:r>
    </w:p>
    <w:p w:rsidR="003669A5" w:rsidRPr="00AE054A" w:rsidRDefault="003669A5" w:rsidP="00E374CE">
      <w:pPr>
        <w:tabs>
          <w:tab w:val="left" w:pos="1080"/>
        </w:tabs>
        <w:spacing w:line="360" w:lineRule="auto"/>
        <w:ind w:firstLine="709"/>
        <w:jc w:val="both"/>
        <w:rPr>
          <w:sz w:val="28"/>
          <w:szCs w:val="28"/>
        </w:rPr>
      </w:pPr>
    </w:p>
    <w:p w:rsidR="003669A5" w:rsidRPr="00AE054A" w:rsidRDefault="003669A5" w:rsidP="00E374CE">
      <w:pPr>
        <w:tabs>
          <w:tab w:val="left" w:pos="1080"/>
        </w:tabs>
        <w:spacing w:line="360" w:lineRule="auto"/>
        <w:ind w:firstLine="709"/>
        <w:jc w:val="both"/>
        <w:rPr>
          <w:sz w:val="28"/>
          <w:szCs w:val="28"/>
        </w:rPr>
      </w:pPr>
      <w:r w:rsidRPr="00AE054A">
        <w:rPr>
          <w:sz w:val="28"/>
          <w:szCs w:val="28"/>
        </w:rPr>
        <w:t>Загрузка дробилки производится</w:t>
      </w:r>
      <w:r w:rsidR="00E374CE">
        <w:rPr>
          <w:sz w:val="28"/>
          <w:szCs w:val="28"/>
        </w:rPr>
        <w:t xml:space="preserve"> </w:t>
      </w:r>
      <w:r w:rsidRPr="00AE054A">
        <w:rPr>
          <w:sz w:val="28"/>
          <w:szCs w:val="28"/>
        </w:rPr>
        <w:t>с помощью питателя, транспортёра или других средств. Исходный материал, попадая через загрузочную течку в при</w:t>
      </w:r>
      <w:r w:rsidR="00E00003" w:rsidRPr="00AE054A">
        <w:rPr>
          <w:sz w:val="28"/>
          <w:szCs w:val="28"/>
        </w:rPr>
        <w:t>ёмное отверстие, падает на наклонную плиту и движется навстречу быстровращающемуся ротору, разбивается билами и отбрасывается на первую отражательную плиту, о которую дополнительно дробится. Раздробленный материал через щель между билами ротора и первой отражательной плитой попадает во вторую камеру, где дополнительно дробится и через щель между ротором и второй отражательной плитой попадает через разгрузочную течку на выгрузочный транспортер.</w:t>
      </w:r>
    </w:p>
    <w:p w:rsidR="00E00003" w:rsidRPr="00AE054A" w:rsidRDefault="00E00003" w:rsidP="00E374CE">
      <w:pPr>
        <w:tabs>
          <w:tab w:val="left" w:pos="1080"/>
        </w:tabs>
        <w:spacing w:line="360" w:lineRule="auto"/>
        <w:ind w:firstLine="709"/>
        <w:jc w:val="both"/>
        <w:rPr>
          <w:sz w:val="28"/>
          <w:szCs w:val="28"/>
        </w:rPr>
      </w:pPr>
      <w:r w:rsidRPr="00AE054A">
        <w:rPr>
          <w:sz w:val="28"/>
          <w:szCs w:val="28"/>
        </w:rPr>
        <w:t>Электрооборудование дробилки состоит из шкафа электроаппаратного, в котором расположена аппаратура пуска, управление, защиты и сигнализации; электродвигателя; пускового сопротивления, которое должно устанавливаться около электроаппаратного шкафа.</w:t>
      </w:r>
    </w:p>
    <w:p w:rsidR="00E00003" w:rsidRPr="00AE054A" w:rsidRDefault="00E00003" w:rsidP="00E374CE">
      <w:pPr>
        <w:tabs>
          <w:tab w:val="left" w:pos="1080"/>
        </w:tabs>
        <w:spacing w:line="360" w:lineRule="auto"/>
        <w:ind w:firstLine="709"/>
        <w:jc w:val="both"/>
        <w:rPr>
          <w:sz w:val="28"/>
          <w:szCs w:val="28"/>
        </w:rPr>
      </w:pPr>
      <w:r w:rsidRPr="00AE054A">
        <w:rPr>
          <w:sz w:val="28"/>
          <w:szCs w:val="28"/>
        </w:rPr>
        <w:t>Раскрытие корпуса производится с помощью винтового механизма открытия корпуса, при этом обеспечивается доступ к ротору для осмотра дробилки и замены износившихся деталей.</w:t>
      </w:r>
    </w:p>
    <w:p w:rsidR="009E5605" w:rsidRDefault="009E5605" w:rsidP="00E374CE">
      <w:pPr>
        <w:tabs>
          <w:tab w:val="left" w:pos="1080"/>
        </w:tabs>
        <w:spacing w:line="360" w:lineRule="auto"/>
        <w:ind w:firstLine="709"/>
        <w:jc w:val="center"/>
        <w:rPr>
          <w:b/>
          <w:bCs/>
          <w:sz w:val="28"/>
          <w:szCs w:val="28"/>
        </w:rPr>
      </w:pPr>
    </w:p>
    <w:p w:rsidR="00F326CB" w:rsidRPr="00AE054A" w:rsidRDefault="00B947A6" w:rsidP="00E374CE">
      <w:pPr>
        <w:tabs>
          <w:tab w:val="left" w:pos="1080"/>
        </w:tabs>
        <w:spacing w:line="360" w:lineRule="auto"/>
        <w:ind w:firstLine="709"/>
        <w:jc w:val="center"/>
        <w:rPr>
          <w:b/>
          <w:bCs/>
          <w:sz w:val="28"/>
          <w:szCs w:val="28"/>
        </w:rPr>
      </w:pPr>
      <w:r w:rsidRPr="00AE054A">
        <w:rPr>
          <w:b/>
          <w:bCs/>
          <w:sz w:val="28"/>
          <w:szCs w:val="28"/>
        </w:rPr>
        <w:t>1</w:t>
      </w:r>
      <w:r w:rsidR="00381052" w:rsidRPr="00AE054A">
        <w:rPr>
          <w:b/>
          <w:bCs/>
          <w:sz w:val="28"/>
          <w:szCs w:val="28"/>
        </w:rPr>
        <w:t>.</w:t>
      </w:r>
      <w:r w:rsidRPr="00AE054A">
        <w:rPr>
          <w:b/>
          <w:bCs/>
          <w:sz w:val="28"/>
          <w:szCs w:val="28"/>
        </w:rPr>
        <w:t>5</w:t>
      </w:r>
      <w:r w:rsidR="00381052" w:rsidRPr="00AE054A">
        <w:rPr>
          <w:b/>
          <w:bCs/>
          <w:sz w:val="28"/>
          <w:szCs w:val="28"/>
        </w:rPr>
        <w:tab/>
      </w:r>
      <w:r w:rsidR="00F326CB" w:rsidRPr="00AE054A">
        <w:rPr>
          <w:b/>
          <w:bCs/>
          <w:sz w:val="28"/>
          <w:szCs w:val="28"/>
        </w:rPr>
        <w:t>Выбор основных параметров</w:t>
      </w:r>
    </w:p>
    <w:p w:rsidR="00F326CB" w:rsidRPr="00AE054A" w:rsidRDefault="00F326CB" w:rsidP="00E374CE">
      <w:pPr>
        <w:tabs>
          <w:tab w:val="left" w:pos="1080"/>
        </w:tabs>
        <w:spacing w:line="360" w:lineRule="auto"/>
        <w:ind w:firstLine="709"/>
        <w:jc w:val="both"/>
        <w:rPr>
          <w:sz w:val="28"/>
          <w:szCs w:val="28"/>
        </w:rPr>
      </w:pPr>
    </w:p>
    <w:p w:rsidR="00B947A6" w:rsidRPr="00AE054A" w:rsidRDefault="00B947A6" w:rsidP="00E374CE">
      <w:pPr>
        <w:tabs>
          <w:tab w:val="left" w:pos="1080"/>
        </w:tabs>
        <w:spacing w:line="360" w:lineRule="auto"/>
        <w:ind w:firstLine="709"/>
        <w:jc w:val="both"/>
        <w:rPr>
          <w:sz w:val="28"/>
          <w:szCs w:val="28"/>
        </w:rPr>
      </w:pPr>
      <w:r w:rsidRPr="00AE054A">
        <w:rPr>
          <w:sz w:val="28"/>
          <w:szCs w:val="28"/>
        </w:rPr>
        <w:t>Расчёт ведётся по [1].</w:t>
      </w:r>
    </w:p>
    <w:p w:rsidR="00AE054A" w:rsidRPr="004F453C" w:rsidRDefault="00F326CB" w:rsidP="00E374CE">
      <w:pPr>
        <w:tabs>
          <w:tab w:val="left" w:pos="1080"/>
        </w:tabs>
        <w:spacing w:line="360" w:lineRule="auto"/>
        <w:ind w:firstLine="709"/>
        <w:jc w:val="both"/>
        <w:rPr>
          <w:sz w:val="28"/>
          <w:szCs w:val="28"/>
        </w:rPr>
      </w:pPr>
      <w:r w:rsidRPr="00AE054A">
        <w:rPr>
          <w:sz w:val="28"/>
          <w:szCs w:val="28"/>
        </w:rPr>
        <w:t xml:space="preserve">Главными параметрами роторных дробилок являются диаметр и длина ротора. </w:t>
      </w:r>
    </w:p>
    <w:p w:rsidR="00F326CB" w:rsidRPr="00AE054A" w:rsidRDefault="00F326CB" w:rsidP="00E374CE">
      <w:pPr>
        <w:tabs>
          <w:tab w:val="left" w:pos="1080"/>
        </w:tabs>
        <w:spacing w:line="360" w:lineRule="auto"/>
        <w:ind w:firstLine="709"/>
        <w:jc w:val="both"/>
        <w:rPr>
          <w:sz w:val="28"/>
          <w:szCs w:val="28"/>
        </w:rPr>
      </w:pPr>
      <w:r w:rsidRPr="00AE054A">
        <w:rPr>
          <w:sz w:val="28"/>
          <w:szCs w:val="28"/>
        </w:rPr>
        <w:t xml:space="preserve">У однороторных дробилок диаметр ротора </w:t>
      </w:r>
      <w:r w:rsidR="00EF2F3C" w:rsidRPr="00AE054A">
        <w:rPr>
          <w:position w:val="-14"/>
          <w:sz w:val="28"/>
          <w:szCs w:val="28"/>
        </w:rPr>
        <w:object w:dxaOrig="360" w:dyaOrig="380">
          <v:shape id="_x0000_i1033" type="#_x0000_t75" style="width:18pt;height:18.75pt" o:ole="">
            <v:imagedata r:id="rId20" o:title=""/>
          </v:shape>
          <o:OLEObject Type="Embed" ProgID="Equation.3" ShapeID="_x0000_i1033" DrawAspect="Content" ObjectID="_1469891331" r:id="rId21"/>
        </w:object>
      </w:r>
      <w:r w:rsidR="00B947A6" w:rsidRPr="00AE054A">
        <w:rPr>
          <w:sz w:val="28"/>
          <w:szCs w:val="28"/>
        </w:rPr>
        <w:t xml:space="preserve">, м, </w:t>
      </w:r>
      <w:r w:rsidRPr="00AE054A">
        <w:rPr>
          <w:sz w:val="28"/>
          <w:szCs w:val="28"/>
        </w:rPr>
        <w:t>определяется размером наибольших кусков загружаемого материала</w:t>
      </w:r>
    </w:p>
    <w:p w:rsidR="00AE054A" w:rsidRPr="00AE054A" w:rsidRDefault="00AE054A" w:rsidP="00E374CE">
      <w:pPr>
        <w:tabs>
          <w:tab w:val="left" w:pos="1080"/>
        </w:tabs>
        <w:spacing w:line="360" w:lineRule="auto"/>
        <w:ind w:firstLine="709"/>
        <w:jc w:val="both"/>
        <w:rPr>
          <w:sz w:val="28"/>
          <w:szCs w:val="28"/>
        </w:rPr>
      </w:pPr>
    </w:p>
    <w:p w:rsidR="00F326CB"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1840" w:dyaOrig="380">
          <v:shape id="_x0000_i1034" type="#_x0000_t75" style="width:92.25pt;height:18.75pt" o:ole="">
            <v:imagedata r:id="rId22" o:title=""/>
          </v:shape>
          <o:OLEObject Type="Embed" ProgID="Equation.3" ShapeID="_x0000_i1034" DrawAspect="Content" ObjectID="_1469891332" r:id="rId23"/>
        </w:object>
      </w:r>
      <w:r w:rsidR="00CC0F7C" w:rsidRPr="00AE054A">
        <w:rPr>
          <w:sz w:val="28"/>
          <w:szCs w:val="28"/>
        </w:rPr>
        <w:t>,</w:t>
      </w:r>
      <w:r w:rsidR="000B05C6" w:rsidRPr="00AE054A">
        <w:rPr>
          <w:sz w:val="28"/>
          <w:szCs w:val="28"/>
        </w:rPr>
        <w:tab/>
      </w:r>
      <w:r w:rsidR="00CC0F7C" w:rsidRPr="00AE054A">
        <w:rPr>
          <w:sz w:val="28"/>
          <w:szCs w:val="28"/>
        </w:rPr>
        <w:tab/>
      </w:r>
      <w:r w:rsidR="00CC0F7C" w:rsidRPr="00AE054A">
        <w:rPr>
          <w:sz w:val="28"/>
          <w:szCs w:val="28"/>
        </w:rPr>
        <w:tab/>
      </w:r>
      <w:r w:rsidR="00CC0F7C" w:rsidRPr="00AE054A">
        <w:rPr>
          <w:sz w:val="28"/>
          <w:szCs w:val="28"/>
        </w:rPr>
        <w:tab/>
      </w:r>
      <w:r w:rsidR="00CC0F7C" w:rsidRPr="00AE054A">
        <w:rPr>
          <w:sz w:val="28"/>
          <w:szCs w:val="28"/>
        </w:rPr>
        <w:tab/>
      </w:r>
      <w:r w:rsidR="00CC0F7C" w:rsidRPr="00AE054A">
        <w:rPr>
          <w:sz w:val="28"/>
          <w:szCs w:val="28"/>
        </w:rPr>
        <w:tab/>
      </w:r>
      <w:r w:rsidR="00CC0F7C" w:rsidRPr="00AE054A">
        <w:rPr>
          <w:sz w:val="28"/>
          <w:szCs w:val="28"/>
        </w:rPr>
        <w:tab/>
      </w:r>
      <w:r w:rsidR="00B947A6" w:rsidRPr="00AE054A">
        <w:rPr>
          <w:sz w:val="28"/>
          <w:szCs w:val="28"/>
        </w:rPr>
        <w:tab/>
      </w:r>
      <w:r w:rsidR="00B947A6" w:rsidRPr="00AE054A">
        <w:rPr>
          <w:sz w:val="28"/>
          <w:szCs w:val="28"/>
        </w:rPr>
        <w:tab/>
      </w:r>
      <w:r w:rsidR="00CC0F7C" w:rsidRPr="00AE054A">
        <w:rPr>
          <w:sz w:val="28"/>
          <w:szCs w:val="28"/>
        </w:rPr>
        <w:t>(1)</w:t>
      </w:r>
    </w:p>
    <w:p w:rsidR="00AE054A" w:rsidRPr="00AE054A" w:rsidRDefault="00AE054A" w:rsidP="00E374CE">
      <w:pPr>
        <w:tabs>
          <w:tab w:val="left" w:pos="1080"/>
        </w:tabs>
        <w:spacing w:line="360" w:lineRule="auto"/>
        <w:ind w:firstLine="709"/>
        <w:jc w:val="both"/>
        <w:rPr>
          <w:sz w:val="28"/>
          <w:szCs w:val="28"/>
        </w:rPr>
      </w:pPr>
    </w:p>
    <w:p w:rsidR="00CC0F7C" w:rsidRPr="00AE054A" w:rsidRDefault="00E374CE" w:rsidP="00E374CE">
      <w:pPr>
        <w:tabs>
          <w:tab w:val="left" w:pos="1080"/>
        </w:tabs>
        <w:spacing w:line="360" w:lineRule="auto"/>
        <w:ind w:firstLine="709"/>
        <w:jc w:val="both"/>
        <w:rPr>
          <w:sz w:val="28"/>
          <w:szCs w:val="28"/>
        </w:rPr>
      </w:pPr>
      <w:r w:rsidRPr="00AE054A">
        <w:rPr>
          <w:sz w:val="28"/>
          <w:szCs w:val="28"/>
        </w:rPr>
        <w:t>Г</w:t>
      </w:r>
      <w:r w:rsidR="00CC0F7C" w:rsidRPr="00AE054A">
        <w:rPr>
          <w:sz w:val="28"/>
          <w:szCs w:val="28"/>
        </w:rPr>
        <w:t>де</w:t>
      </w:r>
      <w:r>
        <w:rPr>
          <w:sz w:val="28"/>
          <w:szCs w:val="28"/>
        </w:rPr>
        <w:t xml:space="preserve"> </w:t>
      </w:r>
      <w:r w:rsidR="00EF2F3C" w:rsidRPr="00AE054A">
        <w:rPr>
          <w:position w:val="-12"/>
          <w:sz w:val="28"/>
          <w:szCs w:val="28"/>
        </w:rPr>
        <w:object w:dxaOrig="360" w:dyaOrig="360">
          <v:shape id="_x0000_i1035" type="#_x0000_t75" style="width:18pt;height:18pt" o:ole="">
            <v:imagedata r:id="rId24" o:title=""/>
          </v:shape>
          <o:OLEObject Type="Embed" ProgID="Equation.3" ShapeID="_x0000_i1035" DrawAspect="Content" ObjectID="_1469891333" r:id="rId25"/>
        </w:object>
      </w:r>
      <w:r w:rsidR="00CC0F7C" w:rsidRPr="00AE054A">
        <w:rPr>
          <w:sz w:val="28"/>
          <w:szCs w:val="28"/>
        </w:rPr>
        <w:t xml:space="preserve"> - максимальный размер куска загружаемого материала, </w:t>
      </w:r>
      <w:r w:rsidR="00EF2F3C" w:rsidRPr="00AE054A">
        <w:rPr>
          <w:position w:val="-12"/>
          <w:sz w:val="28"/>
          <w:szCs w:val="28"/>
        </w:rPr>
        <w:object w:dxaOrig="1180" w:dyaOrig="360">
          <v:shape id="_x0000_i1036" type="#_x0000_t75" style="width:59.25pt;height:18pt" o:ole="">
            <v:imagedata r:id="rId26" o:title=""/>
          </v:shape>
          <o:OLEObject Type="Embed" ProgID="Equation.3" ShapeID="_x0000_i1036" DrawAspect="Content" ObjectID="_1469891334" r:id="rId27"/>
        </w:object>
      </w:r>
      <w:r w:rsidR="00CC0F7C" w:rsidRPr="00AE054A">
        <w:rPr>
          <w:sz w:val="28"/>
          <w:szCs w:val="28"/>
        </w:rPr>
        <w:t>.</w:t>
      </w:r>
    </w:p>
    <w:p w:rsidR="00AE054A" w:rsidRPr="00E374CE" w:rsidRDefault="00AE054A" w:rsidP="00E374CE">
      <w:pPr>
        <w:tabs>
          <w:tab w:val="left" w:pos="1080"/>
        </w:tabs>
        <w:spacing w:line="360" w:lineRule="auto"/>
        <w:ind w:firstLine="709"/>
        <w:jc w:val="both"/>
        <w:rPr>
          <w:sz w:val="28"/>
          <w:szCs w:val="28"/>
        </w:rPr>
      </w:pPr>
    </w:p>
    <w:p w:rsidR="00CC0F7C"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2540" w:dyaOrig="380">
          <v:shape id="_x0000_i1037" type="#_x0000_t75" style="width:126.75pt;height:18.75pt" o:ole="">
            <v:imagedata r:id="rId28" o:title=""/>
          </v:shape>
          <o:OLEObject Type="Embed" ProgID="Equation.3" ShapeID="_x0000_i1037" DrawAspect="Content" ObjectID="_1469891335" r:id="rId29"/>
        </w:object>
      </w:r>
      <w:r w:rsidR="00CC0F7C"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CC0F7C" w:rsidRPr="00AE054A" w:rsidRDefault="00CC0F7C" w:rsidP="00E374CE">
      <w:pPr>
        <w:tabs>
          <w:tab w:val="left" w:pos="1080"/>
        </w:tabs>
        <w:spacing w:line="360" w:lineRule="auto"/>
        <w:ind w:firstLine="709"/>
        <w:jc w:val="both"/>
        <w:rPr>
          <w:sz w:val="28"/>
          <w:szCs w:val="28"/>
        </w:rPr>
      </w:pPr>
      <w:r w:rsidRPr="00AE054A">
        <w:rPr>
          <w:sz w:val="28"/>
          <w:szCs w:val="28"/>
        </w:rPr>
        <w:t xml:space="preserve">Длина ротора дробилки </w:t>
      </w:r>
      <w:r w:rsidR="00EF2F3C" w:rsidRPr="00AE054A">
        <w:rPr>
          <w:position w:val="-14"/>
          <w:sz w:val="28"/>
          <w:szCs w:val="28"/>
        </w:rPr>
        <w:object w:dxaOrig="320" w:dyaOrig="380">
          <v:shape id="_x0000_i1038" type="#_x0000_t75" style="width:15.75pt;height:18.75pt" o:ole="">
            <v:imagedata r:id="rId30" o:title=""/>
          </v:shape>
          <o:OLEObject Type="Embed" ProgID="Equation.3" ShapeID="_x0000_i1038" DrawAspect="Content" ObjectID="_1469891336" r:id="rId31"/>
        </w:object>
      </w:r>
      <w:r w:rsidR="00B947A6" w:rsidRPr="00AE054A">
        <w:rPr>
          <w:sz w:val="28"/>
          <w:szCs w:val="28"/>
        </w:rPr>
        <w:t xml:space="preserve">, м, </w:t>
      </w:r>
      <w:r w:rsidRPr="00AE054A">
        <w:rPr>
          <w:sz w:val="28"/>
          <w:szCs w:val="28"/>
        </w:rPr>
        <w:t>вычисляется по формуле</w:t>
      </w:r>
    </w:p>
    <w:p w:rsidR="00CC0F7C" w:rsidRPr="00AE054A" w:rsidRDefault="009E5605" w:rsidP="009E5605">
      <w:pPr>
        <w:tabs>
          <w:tab w:val="left" w:pos="1080"/>
        </w:tabs>
        <w:spacing w:line="360" w:lineRule="auto"/>
        <w:ind w:firstLine="709"/>
        <w:jc w:val="both"/>
        <w:rPr>
          <w:sz w:val="28"/>
          <w:szCs w:val="28"/>
        </w:rPr>
      </w:pPr>
      <w:r>
        <w:rPr>
          <w:sz w:val="28"/>
          <w:szCs w:val="28"/>
        </w:rPr>
        <w:br w:type="page"/>
      </w:r>
      <w:r w:rsidR="00EF2F3C" w:rsidRPr="00AE054A">
        <w:rPr>
          <w:position w:val="-14"/>
          <w:sz w:val="28"/>
          <w:szCs w:val="28"/>
        </w:rPr>
        <w:object w:dxaOrig="1980" w:dyaOrig="380">
          <v:shape id="_x0000_i1039" type="#_x0000_t75" style="width:99pt;height:18.75pt" o:ole="">
            <v:imagedata r:id="rId32" o:title=""/>
          </v:shape>
          <o:OLEObject Type="Embed" ProgID="Equation.3" ShapeID="_x0000_i1039" DrawAspect="Content" ObjectID="_1469891337" r:id="rId33"/>
        </w:object>
      </w:r>
      <w:r w:rsidR="00856835" w:rsidRPr="00AE054A">
        <w:rPr>
          <w:sz w:val="28"/>
          <w:szCs w:val="28"/>
        </w:rPr>
        <w:t>,</w:t>
      </w:r>
      <w:r w:rsidR="000B05C6" w:rsidRPr="00AE054A">
        <w:rPr>
          <w:sz w:val="28"/>
          <w:szCs w:val="28"/>
        </w:rPr>
        <w:tab/>
      </w:r>
      <w:r w:rsidR="00856835" w:rsidRPr="00AE054A">
        <w:rPr>
          <w:sz w:val="28"/>
          <w:szCs w:val="28"/>
        </w:rPr>
        <w:tab/>
      </w:r>
      <w:r w:rsidR="00856835" w:rsidRPr="00AE054A">
        <w:rPr>
          <w:sz w:val="28"/>
          <w:szCs w:val="28"/>
        </w:rPr>
        <w:tab/>
      </w:r>
      <w:r w:rsidR="00856835" w:rsidRPr="00AE054A">
        <w:rPr>
          <w:sz w:val="28"/>
          <w:szCs w:val="28"/>
        </w:rPr>
        <w:tab/>
      </w:r>
      <w:r w:rsidR="00856835" w:rsidRPr="00AE054A">
        <w:rPr>
          <w:sz w:val="28"/>
          <w:szCs w:val="28"/>
        </w:rPr>
        <w:tab/>
      </w:r>
      <w:r w:rsidR="00856835" w:rsidRPr="00AE054A">
        <w:rPr>
          <w:sz w:val="28"/>
          <w:szCs w:val="28"/>
        </w:rPr>
        <w:tab/>
      </w:r>
      <w:r w:rsidR="00856835" w:rsidRPr="00AE054A">
        <w:rPr>
          <w:sz w:val="28"/>
          <w:szCs w:val="28"/>
        </w:rPr>
        <w:tab/>
      </w:r>
      <w:r w:rsidR="00B947A6" w:rsidRPr="00AE054A">
        <w:rPr>
          <w:sz w:val="28"/>
          <w:szCs w:val="28"/>
        </w:rPr>
        <w:tab/>
      </w:r>
      <w:r w:rsidR="00B947A6" w:rsidRPr="00AE054A">
        <w:rPr>
          <w:sz w:val="28"/>
          <w:szCs w:val="28"/>
        </w:rPr>
        <w:tab/>
      </w:r>
      <w:r w:rsidR="00856835" w:rsidRPr="00AE054A">
        <w:rPr>
          <w:sz w:val="28"/>
          <w:szCs w:val="28"/>
        </w:rPr>
        <w:t>(2)</w:t>
      </w:r>
    </w:p>
    <w:p w:rsidR="00AE054A" w:rsidRPr="004F453C" w:rsidRDefault="00AE054A" w:rsidP="00E374CE">
      <w:pPr>
        <w:tabs>
          <w:tab w:val="left" w:pos="1080"/>
        </w:tabs>
        <w:spacing w:line="360" w:lineRule="auto"/>
        <w:ind w:firstLine="709"/>
        <w:jc w:val="both"/>
        <w:rPr>
          <w:sz w:val="28"/>
          <w:szCs w:val="28"/>
        </w:rPr>
      </w:pPr>
    </w:p>
    <w:p w:rsidR="00856835" w:rsidRPr="00AE054A" w:rsidRDefault="00856835" w:rsidP="00E374CE">
      <w:pPr>
        <w:tabs>
          <w:tab w:val="left" w:pos="1080"/>
        </w:tabs>
        <w:spacing w:line="360" w:lineRule="auto"/>
        <w:ind w:firstLine="709"/>
        <w:jc w:val="both"/>
        <w:rPr>
          <w:sz w:val="28"/>
          <w:szCs w:val="28"/>
        </w:rPr>
      </w:pPr>
      <w:r w:rsidRPr="00AE054A">
        <w:rPr>
          <w:sz w:val="28"/>
          <w:szCs w:val="28"/>
        </w:rPr>
        <w:t>При этом для дробилок крупного дробления с целью получения большего момента инерции ротора при меньшей его массе необходимо чтобы выполнялось условие</w:t>
      </w:r>
    </w:p>
    <w:p w:rsidR="00AE054A" w:rsidRPr="004F453C" w:rsidRDefault="00AE054A" w:rsidP="00E374CE">
      <w:pPr>
        <w:tabs>
          <w:tab w:val="left" w:pos="1080"/>
        </w:tabs>
        <w:spacing w:line="360" w:lineRule="auto"/>
        <w:ind w:firstLine="709"/>
        <w:jc w:val="both"/>
        <w:rPr>
          <w:sz w:val="28"/>
          <w:szCs w:val="28"/>
        </w:rPr>
      </w:pPr>
    </w:p>
    <w:p w:rsidR="00856835"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760" w:dyaOrig="740">
          <v:shape id="_x0000_i1040" type="#_x0000_t75" style="width:38.25pt;height:36.75pt" o:ole="">
            <v:imagedata r:id="rId34" o:title=""/>
          </v:shape>
          <o:OLEObject Type="Embed" ProgID="Equation.3" ShapeID="_x0000_i1040" DrawAspect="Content" ObjectID="_1469891338" r:id="rId35"/>
        </w:object>
      </w:r>
      <w:r w:rsidR="00856835" w:rsidRPr="00AE054A">
        <w:rPr>
          <w:sz w:val="28"/>
          <w:szCs w:val="28"/>
        </w:rPr>
        <w:t>,</w:t>
      </w:r>
      <w:r w:rsidR="004F10B7" w:rsidRPr="00AE054A">
        <w:rPr>
          <w:sz w:val="28"/>
          <w:szCs w:val="28"/>
        </w:rPr>
        <w:t xml:space="preserve"> </w:t>
      </w:r>
      <w:r w:rsidR="00856835" w:rsidRPr="00AE054A">
        <w:rPr>
          <w:sz w:val="28"/>
          <w:szCs w:val="28"/>
        </w:rPr>
        <w:tab/>
      </w:r>
      <w:r w:rsidR="00856835" w:rsidRPr="00AE054A">
        <w:rPr>
          <w:sz w:val="28"/>
          <w:szCs w:val="28"/>
        </w:rPr>
        <w:tab/>
      </w:r>
      <w:r w:rsidR="00856835" w:rsidRPr="00AE054A">
        <w:rPr>
          <w:sz w:val="28"/>
          <w:szCs w:val="28"/>
        </w:rPr>
        <w:tab/>
      </w:r>
      <w:r w:rsidR="00856835" w:rsidRPr="00AE054A">
        <w:rPr>
          <w:sz w:val="28"/>
          <w:szCs w:val="28"/>
        </w:rPr>
        <w:tab/>
      </w:r>
      <w:r w:rsidR="00856835" w:rsidRPr="00AE054A">
        <w:rPr>
          <w:sz w:val="28"/>
          <w:szCs w:val="28"/>
        </w:rPr>
        <w:tab/>
      </w:r>
      <w:r w:rsidR="00856835" w:rsidRPr="00AE054A">
        <w:rPr>
          <w:sz w:val="28"/>
          <w:szCs w:val="28"/>
        </w:rPr>
        <w:tab/>
      </w:r>
      <w:r w:rsidR="00856835" w:rsidRPr="00AE054A">
        <w:rPr>
          <w:sz w:val="28"/>
          <w:szCs w:val="28"/>
        </w:rPr>
        <w:tab/>
      </w:r>
      <w:r w:rsidR="00856835" w:rsidRPr="00AE054A">
        <w:rPr>
          <w:sz w:val="28"/>
          <w:szCs w:val="28"/>
        </w:rPr>
        <w:tab/>
      </w:r>
      <w:r w:rsidR="00B947A6" w:rsidRPr="00AE054A">
        <w:rPr>
          <w:sz w:val="28"/>
          <w:szCs w:val="28"/>
        </w:rPr>
        <w:tab/>
      </w:r>
      <w:r w:rsidR="00B947A6" w:rsidRPr="00AE054A">
        <w:rPr>
          <w:sz w:val="28"/>
          <w:szCs w:val="28"/>
        </w:rPr>
        <w:tab/>
      </w:r>
      <w:r w:rsidR="00856835" w:rsidRPr="00AE054A">
        <w:rPr>
          <w:sz w:val="28"/>
          <w:szCs w:val="28"/>
        </w:rPr>
        <w:t>(3)</w:t>
      </w:r>
    </w:p>
    <w:p w:rsidR="00856835"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2160" w:dyaOrig="380">
          <v:shape id="_x0000_i1041" type="#_x0000_t75" style="width:108pt;height:18.75pt" o:ole="">
            <v:imagedata r:id="rId36" o:title=""/>
          </v:shape>
          <o:OLEObject Type="Embed" ProgID="Equation.3" ShapeID="_x0000_i1041" DrawAspect="Content" ObjectID="_1469891339" r:id="rId37"/>
        </w:object>
      </w:r>
      <w:r w:rsidR="00856835"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AE054A" w:rsidRPr="004F453C" w:rsidRDefault="00856835" w:rsidP="00E374CE">
      <w:pPr>
        <w:tabs>
          <w:tab w:val="left" w:pos="1080"/>
        </w:tabs>
        <w:spacing w:line="360" w:lineRule="auto"/>
        <w:ind w:firstLine="709"/>
        <w:jc w:val="both"/>
        <w:rPr>
          <w:sz w:val="28"/>
          <w:szCs w:val="28"/>
        </w:rPr>
      </w:pPr>
      <w:r w:rsidRPr="00AE054A">
        <w:rPr>
          <w:sz w:val="28"/>
          <w:szCs w:val="28"/>
        </w:rPr>
        <w:t xml:space="preserve">Условное число бил ротора </w:t>
      </w:r>
      <w:r w:rsidR="00EF2F3C" w:rsidRPr="00AE054A">
        <w:rPr>
          <w:position w:val="-4"/>
          <w:sz w:val="28"/>
          <w:szCs w:val="28"/>
        </w:rPr>
        <w:object w:dxaOrig="200" w:dyaOrig="200">
          <v:shape id="_x0000_i1042" type="#_x0000_t75" style="width:9.75pt;height:9.75pt" o:ole="">
            <v:imagedata r:id="rId38" o:title=""/>
          </v:shape>
          <o:OLEObject Type="Embed" ProgID="Equation.3" ShapeID="_x0000_i1042" DrawAspect="Content" ObjectID="_1469891340" r:id="rId39"/>
        </w:object>
      </w:r>
      <w:r w:rsidRPr="00AE054A">
        <w:rPr>
          <w:sz w:val="28"/>
          <w:szCs w:val="28"/>
        </w:rPr>
        <w:t xml:space="preserve"> зависит от диаметра ротора и назначения дробилки по крупности дробления. </w:t>
      </w:r>
    </w:p>
    <w:p w:rsidR="00856835" w:rsidRPr="00AE054A" w:rsidRDefault="00856835" w:rsidP="00E374CE">
      <w:pPr>
        <w:tabs>
          <w:tab w:val="left" w:pos="1080"/>
        </w:tabs>
        <w:spacing w:line="360" w:lineRule="auto"/>
        <w:ind w:firstLine="709"/>
        <w:jc w:val="both"/>
        <w:rPr>
          <w:sz w:val="28"/>
          <w:szCs w:val="28"/>
        </w:rPr>
      </w:pPr>
      <w:r w:rsidRPr="00AE054A">
        <w:rPr>
          <w:sz w:val="28"/>
          <w:szCs w:val="28"/>
        </w:rPr>
        <w:t>По выбранному модулю ротора определяют условное число бил</w:t>
      </w:r>
    </w:p>
    <w:p w:rsidR="00AE054A" w:rsidRPr="00AE054A" w:rsidRDefault="00AE054A" w:rsidP="00E374CE">
      <w:pPr>
        <w:tabs>
          <w:tab w:val="left" w:pos="1080"/>
        </w:tabs>
        <w:spacing w:line="360" w:lineRule="auto"/>
        <w:ind w:firstLine="709"/>
        <w:jc w:val="both"/>
        <w:rPr>
          <w:sz w:val="28"/>
          <w:szCs w:val="28"/>
        </w:rPr>
      </w:pPr>
    </w:p>
    <w:p w:rsidR="00856835"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800" w:dyaOrig="720">
          <v:shape id="_x0000_i1043" type="#_x0000_t75" style="width:39.75pt;height:36pt" o:ole="">
            <v:imagedata r:id="rId40" o:title=""/>
          </v:shape>
          <o:OLEObject Type="Embed" ProgID="Equation.3" ShapeID="_x0000_i1043" DrawAspect="Content" ObjectID="_1469891341" r:id="rId41"/>
        </w:object>
      </w:r>
      <w:r w:rsidR="00856835" w:rsidRPr="00AE054A">
        <w:rPr>
          <w:sz w:val="28"/>
          <w:szCs w:val="28"/>
        </w:rPr>
        <w:t>,</w:t>
      </w:r>
      <w:r w:rsidR="00856835" w:rsidRPr="00AE054A">
        <w:rPr>
          <w:sz w:val="28"/>
          <w:szCs w:val="28"/>
        </w:rPr>
        <w:tab/>
      </w:r>
      <w:r w:rsidR="00856835" w:rsidRPr="00AE054A">
        <w:rPr>
          <w:sz w:val="28"/>
          <w:szCs w:val="28"/>
        </w:rPr>
        <w:tab/>
      </w:r>
      <w:r w:rsidR="00856835" w:rsidRPr="00AE054A">
        <w:rPr>
          <w:sz w:val="28"/>
          <w:szCs w:val="28"/>
        </w:rPr>
        <w:tab/>
      </w:r>
      <w:r w:rsidR="00856835" w:rsidRPr="00AE054A">
        <w:rPr>
          <w:sz w:val="28"/>
          <w:szCs w:val="28"/>
        </w:rPr>
        <w:tab/>
      </w:r>
      <w:r w:rsidR="00856835" w:rsidRPr="00AE054A">
        <w:rPr>
          <w:sz w:val="28"/>
          <w:szCs w:val="28"/>
        </w:rPr>
        <w:tab/>
      </w:r>
      <w:r w:rsidR="00856835" w:rsidRPr="00AE054A">
        <w:rPr>
          <w:sz w:val="28"/>
          <w:szCs w:val="28"/>
        </w:rPr>
        <w:tab/>
      </w:r>
      <w:r w:rsidR="00856835" w:rsidRPr="00AE054A">
        <w:rPr>
          <w:sz w:val="28"/>
          <w:szCs w:val="28"/>
        </w:rPr>
        <w:tab/>
      </w:r>
      <w:r w:rsidR="00856835" w:rsidRPr="00AE054A">
        <w:rPr>
          <w:sz w:val="28"/>
          <w:szCs w:val="28"/>
        </w:rPr>
        <w:tab/>
      </w:r>
      <w:r w:rsidR="00B947A6" w:rsidRPr="00AE054A">
        <w:rPr>
          <w:sz w:val="28"/>
          <w:szCs w:val="28"/>
        </w:rPr>
        <w:tab/>
      </w:r>
      <w:r w:rsidR="00B947A6" w:rsidRPr="00AE054A">
        <w:rPr>
          <w:sz w:val="28"/>
          <w:szCs w:val="28"/>
        </w:rPr>
        <w:tab/>
      </w:r>
      <w:r w:rsidR="00856835" w:rsidRPr="00AE054A">
        <w:rPr>
          <w:sz w:val="28"/>
          <w:szCs w:val="28"/>
        </w:rPr>
        <w:t>(4)</w:t>
      </w:r>
    </w:p>
    <w:p w:rsidR="00AE054A" w:rsidRPr="004F453C" w:rsidRDefault="00AE054A" w:rsidP="00E374CE">
      <w:pPr>
        <w:tabs>
          <w:tab w:val="left" w:pos="1080"/>
        </w:tabs>
        <w:spacing w:line="360" w:lineRule="auto"/>
        <w:ind w:firstLine="709"/>
        <w:jc w:val="both"/>
        <w:rPr>
          <w:sz w:val="28"/>
          <w:szCs w:val="28"/>
        </w:rPr>
      </w:pPr>
    </w:p>
    <w:p w:rsidR="00856835" w:rsidRPr="00AE054A" w:rsidRDefault="00E374CE" w:rsidP="00E374CE">
      <w:pPr>
        <w:tabs>
          <w:tab w:val="left" w:pos="1080"/>
        </w:tabs>
        <w:spacing w:line="360" w:lineRule="auto"/>
        <w:ind w:firstLine="709"/>
        <w:jc w:val="both"/>
        <w:rPr>
          <w:sz w:val="28"/>
          <w:szCs w:val="28"/>
        </w:rPr>
      </w:pPr>
      <w:r w:rsidRPr="00AE054A">
        <w:rPr>
          <w:sz w:val="28"/>
          <w:szCs w:val="28"/>
        </w:rPr>
        <w:t>Г</w:t>
      </w:r>
      <w:r w:rsidR="00856835" w:rsidRPr="00AE054A">
        <w:rPr>
          <w:sz w:val="28"/>
          <w:szCs w:val="28"/>
        </w:rPr>
        <w:t>де</w:t>
      </w:r>
      <w:r>
        <w:rPr>
          <w:sz w:val="28"/>
          <w:szCs w:val="28"/>
        </w:rPr>
        <w:t xml:space="preserve"> </w:t>
      </w:r>
      <w:r w:rsidR="00EF2F3C" w:rsidRPr="00AE054A">
        <w:rPr>
          <w:position w:val="-10"/>
          <w:sz w:val="28"/>
          <w:szCs w:val="28"/>
        </w:rPr>
        <w:object w:dxaOrig="320" w:dyaOrig="340">
          <v:shape id="_x0000_i1044" type="#_x0000_t75" style="width:15.75pt;height:17.25pt" o:ole="">
            <v:imagedata r:id="rId42" o:title=""/>
          </v:shape>
          <o:OLEObject Type="Embed" ProgID="Equation.3" ShapeID="_x0000_i1044" DrawAspect="Content" ObjectID="_1469891342" r:id="rId43"/>
        </w:object>
      </w:r>
      <w:r w:rsidR="00856835" w:rsidRPr="00AE054A">
        <w:rPr>
          <w:sz w:val="28"/>
          <w:szCs w:val="28"/>
        </w:rPr>
        <w:t xml:space="preserve"> - модуль ротора, для дробилок крупного дробления </w:t>
      </w:r>
      <w:r w:rsidR="00EF2F3C" w:rsidRPr="00AE054A">
        <w:rPr>
          <w:position w:val="-10"/>
          <w:sz w:val="28"/>
          <w:szCs w:val="28"/>
        </w:rPr>
        <w:object w:dxaOrig="1920" w:dyaOrig="340">
          <v:shape id="_x0000_i1045" type="#_x0000_t75" style="width:96pt;height:17.25pt" o:ole="">
            <v:imagedata r:id="rId44" o:title=""/>
          </v:shape>
          <o:OLEObject Type="Embed" ProgID="Equation.3" ShapeID="_x0000_i1045" DrawAspect="Content" ObjectID="_1469891343" r:id="rId45"/>
        </w:object>
      </w:r>
      <w:r w:rsidR="00B947A6" w:rsidRPr="00AE054A">
        <w:rPr>
          <w:sz w:val="28"/>
          <w:szCs w:val="28"/>
        </w:rPr>
        <w:t>.</w:t>
      </w:r>
    </w:p>
    <w:p w:rsidR="00AE054A" w:rsidRPr="00E374CE" w:rsidRDefault="00AE054A" w:rsidP="00E374CE">
      <w:pPr>
        <w:tabs>
          <w:tab w:val="left" w:pos="1080"/>
        </w:tabs>
        <w:spacing w:line="360" w:lineRule="auto"/>
        <w:ind w:firstLine="709"/>
        <w:jc w:val="both"/>
        <w:rPr>
          <w:sz w:val="28"/>
          <w:szCs w:val="28"/>
        </w:rPr>
      </w:pPr>
    </w:p>
    <w:p w:rsidR="004F10B7"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300" w:dyaOrig="620">
          <v:shape id="_x0000_i1046" type="#_x0000_t75" style="width:65.25pt;height:30.75pt" o:ole="">
            <v:imagedata r:id="rId46" o:title=""/>
          </v:shape>
          <o:OLEObject Type="Embed" ProgID="Equation.3" ShapeID="_x0000_i1046" DrawAspect="Content" ObjectID="_1469891344" r:id="rId47"/>
        </w:object>
      </w:r>
      <w:r w:rsidR="004F10B7"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4F10B7" w:rsidRPr="00AE054A" w:rsidRDefault="004F10B7" w:rsidP="00E374CE">
      <w:pPr>
        <w:tabs>
          <w:tab w:val="left" w:pos="1080"/>
        </w:tabs>
        <w:spacing w:line="360" w:lineRule="auto"/>
        <w:ind w:firstLine="709"/>
        <w:jc w:val="both"/>
        <w:rPr>
          <w:sz w:val="28"/>
          <w:szCs w:val="28"/>
        </w:rPr>
      </w:pPr>
      <w:r w:rsidRPr="00AE054A">
        <w:rPr>
          <w:sz w:val="28"/>
          <w:szCs w:val="28"/>
        </w:rPr>
        <w:t xml:space="preserve">Определение критического диаметра </w:t>
      </w:r>
      <w:r w:rsidR="00EF2F3C" w:rsidRPr="00AE054A">
        <w:rPr>
          <w:position w:val="-14"/>
          <w:sz w:val="28"/>
          <w:szCs w:val="28"/>
        </w:rPr>
        <w:object w:dxaOrig="360" w:dyaOrig="380">
          <v:shape id="_x0000_i1047" type="#_x0000_t75" style="width:18pt;height:18.75pt" o:ole="">
            <v:imagedata r:id="rId48" o:title=""/>
          </v:shape>
          <o:OLEObject Type="Embed" ProgID="Equation.3" ShapeID="_x0000_i1047" DrawAspect="Content" ObjectID="_1469891345" r:id="rId49"/>
        </w:object>
      </w:r>
      <w:r w:rsidR="00B947A6" w:rsidRPr="00AE054A">
        <w:rPr>
          <w:sz w:val="28"/>
          <w:szCs w:val="28"/>
        </w:rPr>
        <w:t xml:space="preserve">, м, </w:t>
      </w:r>
      <w:r w:rsidRPr="00AE054A">
        <w:rPr>
          <w:sz w:val="28"/>
          <w:szCs w:val="28"/>
        </w:rPr>
        <w:t>куска дробимого материала</w:t>
      </w:r>
    </w:p>
    <w:p w:rsidR="00AE054A" w:rsidRPr="00AE054A" w:rsidRDefault="00AE054A" w:rsidP="00E374CE">
      <w:pPr>
        <w:tabs>
          <w:tab w:val="left" w:pos="1080"/>
        </w:tabs>
        <w:spacing w:line="360" w:lineRule="auto"/>
        <w:ind w:firstLine="709"/>
        <w:jc w:val="both"/>
        <w:rPr>
          <w:sz w:val="28"/>
          <w:szCs w:val="28"/>
        </w:rPr>
      </w:pPr>
    </w:p>
    <w:p w:rsidR="004F10B7"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2560" w:dyaOrig="720">
          <v:shape id="_x0000_i1048" type="#_x0000_t75" style="width:128.25pt;height:36pt" o:ole="">
            <v:imagedata r:id="rId50" o:title=""/>
          </v:shape>
          <o:OLEObject Type="Embed" ProgID="Equation.3" ShapeID="_x0000_i1048" DrawAspect="Content" ObjectID="_1469891346" r:id="rId51"/>
        </w:object>
      </w:r>
      <w:r w:rsidR="004F10B7" w:rsidRPr="00AE054A">
        <w:rPr>
          <w:sz w:val="28"/>
          <w:szCs w:val="28"/>
        </w:rPr>
        <w:t>,</w:t>
      </w:r>
      <w:r w:rsidR="000B05C6" w:rsidRPr="00AE054A">
        <w:rPr>
          <w:sz w:val="28"/>
          <w:szCs w:val="28"/>
        </w:rPr>
        <w:tab/>
      </w:r>
      <w:r w:rsidR="004F10B7" w:rsidRPr="00AE054A">
        <w:rPr>
          <w:sz w:val="28"/>
          <w:szCs w:val="28"/>
        </w:rPr>
        <w:tab/>
      </w:r>
      <w:r w:rsidR="004F10B7" w:rsidRPr="00AE054A">
        <w:rPr>
          <w:sz w:val="28"/>
          <w:szCs w:val="28"/>
        </w:rPr>
        <w:tab/>
      </w:r>
      <w:r w:rsidR="004F10B7" w:rsidRPr="00AE054A">
        <w:rPr>
          <w:sz w:val="28"/>
          <w:szCs w:val="28"/>
        </w:rPr>
        <w:tab/>
      </w:r>
      <w:r w:rsidR="004F10B7" w:rsidRPr="00AE054A">
        <w:rPr>
          <w:sz w:val="28"/>
          <w:szCs w:val="28"/>
        </w:rPr>
        <w:tab/>
      </w:r>
      <w:r w:rsidR="004F10B7" w:rsidRPr="00AE054A">
        <w:rPr>
          <w:sz w:val="28"/>
          <w:szCs w:val="28"/>
        </w:rPr>
        <w:tab/>
      </w:r>
      <w:r w:rsidR="00B947A6" w:rsidRPr="00AE054A">
        <w:rPr>
          <w:sz w:val="28"/>
          <w:szCs w:val="28"/>
        </w:rPr>
        <w:tab/>
      </w:r>
      <w:r w:rsidR="00B947A6" w:rsidRPr="00AE054A">
        <w:rPr>
          <w:sz w:val="28"/>
          <w:szCs w:val="28"/>
        </w:rPr>
        <w:tab/>
      </w:r>
      <w:r w:rsidR="004F10B7" w:rsidRPr="00AE054A">
        <w:rPr>
          <w:sz w:val="28"/>
          <w:szCs w:val="28"/>
        </w:rPr>
        <w:t>(5)</w:t>
      </w:r>
    </w:p>
    <w:p w:rsidR="00AE054A" w:rsidRPr="004F453C" w:rsidRDefault="00AE054A" w:rsidP="00E374CE">
      <w:pPr>
        <w:tabs>
          <w:tab w:val="left" w:pos="1080"/>
        </w:tabs>
        <w:spacing w:line="360" w:lineRule="auto"/>
        <w:ind w:firstLine="709"/>
        <w:jc w:val="both"/>
        <w:rPr>
          <w:sz w:val="28"/>
          <w:szCs w:val="28"/>
        </w:rPr>
      </w:pPr>
    </w:p>
    <w:p w:rsidR="004F10B7" w:rsidRPr="00AE054A" w:rsidRDefault="004F10B7"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4"/>
          <w:sz w:val="28"/>
          <w:szCs w:val="28"/>
        </w:rPr>
        <w:object w:dxaOrig="340" w:dyaOrig="380">
          <v:shape id="_x0000_i1049" type="#_x0000_t75" style="width:17.25pt;height:18.75pt" o:ole="">
            <v:imagedata r:id="rId52" o:title=""/>
          </v:shape>
          <o:OLEObject Type="Embed" ProgID="Equation.3" ShapeID="_x0000_i1049" DrawAspect="Content" ObjectID="_1469891347" r:id="rId53"/>
        </w:object>
      </w:r>
      <w:r w:rsidRPr="00AE054A">
        <w:rPr>
          <w:sz w:val="28"/>
          <w:szCs w:val="28"/>
        </w:rPr>
        <w:t xml:space="preserve"> - предел прочности породы, Па;</w:t>
      </w:r>
      <w:r w:rsidR="00AE054A" w:rsidRPr="00AE054A">
        <w:rPr>
          <w:sz w:val="28"/>
          <w:szCs w:val="28"/>
        </w:rPr>
        <w:t xml:space="preserve"> </w:t>
      </w:r>
      <w:r w:rsidR="00EF2F3C" w:rsidRPr="00AE054A">
        <w:rPr>
          <w:position w:val="-10"/>
          <w:sz w:val="28"/>
          <w:szCs w:val="28"/>
        </w:rPr>
        <w:object w:dxaOrig="240" w:dyaOrig="260">
          <v:shape id="_x0000_i1050" type="#_x0000_t75" style="width:12pt;height:12.75pt" o:ole="">
            <v:imagedata r:id="rId54" o:title=""/>
          </v:shape>
          <o:OLEObject Type="Embed" ProgID="Equation.3" ShapeID="_x0000_i1050" DrawAspect="Content" ObjectID="_1469891348" r:id="rId55"/>
        </w:object>
      </w:r>
      <w:r w:rsidRPr="00AE054A">
        <w:rPr>
          <w:sz w:val="28"/>
          <w:szCs w:val="28"/>
        </w:rPr>
        <w:t xml:space="preserve"> - плотность материала, кг/м</w:t>
      </w:r>
      <w:r w:rsidRPr="00AE054A">
        <w:rPr>
          <w:sz w:val="28"/>
          <w:szCs w:val="28"/>
          <w:vertAlign w:val="superscript"/>
        </w:rPr>
        <w:t>3</w:t>
      </w:r>
      <w:r w:rsidRPr="00AE054A">
        <w:rPr>
          <w:sz w:val="28"/>
          <w:szCs w:val="28"/>
        </w:rPr>
        <w:t>;</w:t>
      </w:r>
      <w:r w:rsidR="00AE054A" w:rsidRPr="00AE054A">
        <w:rPr>
          <w:sz w:val="28"/>
          <w:szCs w:val="28"/>
        </w:rPr>
        <w:t xml:space="preserve"> </w:t>
      </w:r>
      <w:r w:rsidR="00EF2F3C" w:rsidRPr="00AE054A">
        <w:rPr>
          <w:position w:val="-6"/>
          <w:sz w:val="28"/>
          <w:szCs w:val="28"/>
        </w:rPr>
        <w:object w:dxaOrig="200" w:dyaOrig="220">
          <v:shape id="_x0000_i1051" type="#_x0000_t75" style="width:9.75pt;height:11.25pt" o:ole="">
            <v:imagedata r:id="rId56" o:title=""/>
          </v:shape>
          <o:OLEObject Type="Embed" ProgID="Equation.3" ShapeID="_x0000_i1051" DrawAspect="Content" ObjectID="_1469891349" r:id="rId57"/>
        </w:object>
      </w:r>
      <w:r w:rsidRPr="00AE054A">
        <w:rPr>
          <w:sz w:val="28"/>
          <w:szCs w:val="28"/>
        </w:rPr>
        <w:t xml:space="preserve"> - скорость удара, </w:t>
      </w:r>
      <w:r w:rsidR="00BB451A" w:rsidRPr="00AE054A">
        <w:rPr>
          <w:sz w:val="28"/>
          <w:szCs w:val="28"/>
        </w:rPr>
        <w:t>равная скорости вращения ротора, м/с.</w:t>
      </w:r>
    </w:p>
    <w:p w:rsidR="00BB451A" w:rsidRPr="00AE054A" w:rsidRDefault="00BB451A" w:rsidP="00E374CE">
      <w:pPr>
        <w:tabs>
          <w:tab w:val="left" w:pos="1080"/>
        </w:tabs>
        <w:spacing w:line="360" w:lineRule="auto"/>
        <w:ind w:firstLine="709"/>
        <w:jc w:val="both"/>
        <w:rPr>
          <w:sz w:val="28"/>
          <w:szCs w:val="28"/>
        </w:rPr>
      </w:pPr>
      <w:r w:rsidRPr="00AE054A">
        <w:rPr>
          <w:sz w:val="28"/>
          <w:szCs w:val="28"/>
        </w:rPr>
        <w:t xml:space="preserve">Дробимый материал – известняк с пределом прочности на растяжение </w:t>
      </w:r>
      <w:r w:rsidR="00EF2F3C" w:rsidRPr="00AE054A">
        <w:rPr>
          <w:position w:val="-14"/>
          <w:sz w:val="28"/>
          <w:szCs w:val="28"/>
        </w:rPr>
        <w:object w:dxaOrig="2040" w:dyaOrig="400">
          <v:shape id="_x0000_i1052" type="#_x0000_t75" style="width:102pt;height:20.25pt" o:ole="">
            <v:imagedata r:id="rId58" o:title=""/>
          </v:shape>
          <o:OLEObject Type="Embed" ProgID="Equation.3" ShapeID="_x0000_i1052" DrawAspect="Content" ObjectID="_1469891350" r:id="rId59"/>
        </w:object>
      </w:r>
      <w:r w:rsidRPr="00AE054A">
        <w:rPr>
          <w:sz w:val="28"/>
          <w:szCs w:val="28"/>
        </w:rPr>
        <w:t xml:space="preserve"> и плотностью </w:t>
      </w:r>
      <w:r w:rsidR="00EF2F3C" w:rsidRPr="00AE054A">
        <w:rPr>
          <w:position w:val="-10"/>
          <w:sz w:val="28"/>
          <w:szCs w:val="28"/>
        </w:rPr>
        <w:object w:dxaOrig="1980" w:dyaOrig="360">
          <v:shape id="_x0000_i1053" type="#_x0000_t75" style="width:99pt;height:18pt" o:ole="">
            <v:imagedata r:id="rId60" o:title=""/>
          </v:shape>
          <o:OLEObject Type="Embed" ProgID="Equation.3" ShapeID="_x0000_i1053" DrawAspect="Content" ObjectID="_1469891351" r:id="rId61"/>
        </w:object>
      </w:r>
      <w:r w:rsidRPr="00AE054A">
        <w:rPr>
          <w:sz w:val="28"/>
          <w:szCs w:val="28"/>
        </w:rPr>
        <w:t>.</w:t>
      </w:r>
      <w:r w:rsidR="00AE054A" w:rsidRPr="00AE054A">
        <w:rPr>
          <w:sz w:val="28"/>
          <w:szCs w:val="28"/>
        </w:rPr>
        <w:t xml:space="preserve"> </w:t>
      </w:r>
      <w:r w:rsidRPr="00AE054A">
        <w:rPr>
          <w:sz w:val="28"/>
          <w:szCs w:val="28"/>
        </w:rPr>
        <w:t>Для разных скоростей вращения ротора:</w:t>
      </w:r>
    </w:p>
    <w:p w:rsidR="00AE054A" w:rsidRPr="004F453C" w:rsidRDefault="00AE054A" w:rsidP="00E374CE">
      <w:pPr>
        <w:tabs>
          <w:tab w:val="left" w:pos="1080"/>
        </w:tabs>
        <w:spacing w:line="360" w:lineRule="auto"/>
        <w:ind w:firstLine="709"/>
        <w:jc w:val="both"/>
        <w:rPr>
          <w:sz w:val="28"/>
          <w:szCs w:val="28"/>
        </w:rPr>
      </w:pPr>
    </w:p>
    <w:p w:rsidR="00BB451A"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4180" w:dyaOrig="620">
          <v:shape id="_x0000_i1054" type="#_x0000_t75" style="width:209.25pt;height:30.75pt" o:ole="">
            <v:imagedata r:id="rId62" o:title=""/>
          </v:shape>
          <o:OLEObject Type="Embed" ProgID="Equation.3" ShapeID="_x0000_i1054" DrawAspect="Content" ObjectID="_1469891352" r:id="rId63"/>
        </w:object>
      </w:r>
      <w:r w:rsidR="00BB451A" w:rsidRPr="00AE054A">
        <w:rPr>
          <w:sz w:val="28"/>
          <w:szCs w:val="28"/>
        </w:rPr>
        <w:t>,</w:t>
      </w:r>
    </w:p>
    <w:p w:rsidR="00BB451A"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400" w:dyaOrig="660">
          <v:shape id="_x0000_i1055" type="#_x0000_t75" style="width:219.75pt;height:33pt" o:ole="">
            <v:imagedata r:id="rId64" o:title=""/>
          </v:shape>
          <o:OLEObject Type="Embed" ProgID="Equation.3" ShapeID="_x0000_i1055" DrawAspect="Content" ObjectID="_1469891353" r:id="rId65"/>
        </w:object>
      </w:r>
      <w:r w:rsidR="00BB451A" w:rsidRPr="00AE054A">
        <w:rPr>
          <w:sz w:val="28"/>
          <w:szCs w:val="28"/>
        </w:rPr>
        <w:t>,</w:t>
      </w:r>
    </w:p>
    <w:p w:rsidR="00BB451A"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4200" w:dyaOrig="620">
          <v:shape id="_x0000_i1056" type="#_x0000_t75" style="width:210pt;height:30.75pt" o:ole="">
            <v:imagedata r:id="rId66" o:title=""/>
          </v:shape>
          <o:OLEObject Type="Embed" ProgID="Equation.3" ShapeID="_x0000_i1056" DrawAspect="Content" ObjectID="_1469891354" r:id="rId67"/>
        </w:object>
      </w:r>
      <w:r w:rsidR="00BB451A"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43657B" w:rsidRPr="00AE054A" w:rsidRDefault="0043657B" w:rsidP="00E374CE">
      <w:pPr>
        <w:tabs>
          <w:tab w:val="left" w:pos="1080"/>
        </w:tabs>
        <w:spacing w:line="360" w:lineRule="auto"/>
        <w:ind w:firstLine="709"/>
        <w:jc w:val="both"/>
        <w:rPr>
          <w:sz w:val="28"/>
          <w:szCs w:val="28"/>
        </w:rPr>
      </w:pPr>
      <w:r w:rsidRPr="00AE054A">
        <w:rPr>
          <w:sz w:val="28"/>
          <w:szCs w:val="28"/>
        </w:rPr>
        <w:t>Размер выходной щели для дробилки СМД-86 устанавливается</w:t>
      </w:r>
    </w:p>
    <w:p w:rsidR="00AE054A" w:rsidRPr="00AE054A" w:rsidRDefault="00AE054A" w:rsidP="00E374CE">
      <w:pPr>
        <w:tabs>
          <w:tab w:val="left" w:pos="1080"/>
        </w:tabs>
        <w:spacing w:line="360" w:lineRule="auto"/>
        <w:ind w:firstLine="709"/>
        <w:jc w:val="both"/>
        <w:rPr>
          <w:sz w:val="28"/>
          <w:szCs w:val="28"/>
        </w:rPr>
      </w:pPr>
    </w:p>
    <w:p w:rsidR="0043657B"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1200" w:dyaOrig="380">
          <v:shape id="_x0000_i1057" type="#_x0000_t75" style="width:60pt;height:18.75pt" o:ole="">
            <v:imagedata r:id="rId68" o:title=""/>
          </v:shape>
          <o:OLEObject Type="Embed" ProgID="Equation.3" ShapeID="_x0000_i1057" DrawAspect="Content" ObjectID="_1469891355" r:id="rId69"/>
        </w:object>
      </w:r>
      <w:r w:rsidR="0043657B" w:rsidRPr="00AE054A">
        <w:rPr>
          <w:sz w:val="28"/>
          <w:szCs w:val="28"/>
        </w:rPr>
        <w:t>,</w:t>
      </w:r>
      <w:r w:rsidR="000B05C6" w:rsidRPr="00AE054A">
        <w:rPr>
          <w:sz w:val="28"/>
          <w:szCs w:val="28"/>
        </w:rPr>
        <w:tab/>
      </w:r>
      <w:r w:rsidR="0043657B" w:rsidRPr="00AE054A">
        <w:rPr>
          <w:sz w:val="28"/>
          <w:szCs w:val="28"/>
        </w:rPr>
        <w:tab/>
      </w:r>
      <w:r w:rsidR="0043657B" w:rsidRPr="00AE054A">
        <w:rPr>
          <w:sz w:val="28"/>
          <w:szCs w:val="28"/>
        </w:rPr>
        <w:tab/>
      </w:r>
      <w:r w:rsidR="0043657B" w:rsidRPr="00AE054A">
        <w:rPr>
          <w:sz w:val="28"/>
          <w:szCs w:val="28"/>
        </w:rPr>
        <w:tab/>
      </w:r>
      <w:r w:rsidR="0043657B" w:rsidRPr="00AE054A">
        <w:rPr>
          <w:sz w:val="28"/>
          <w:szCs w:val="28"/>
        </w:rPr>
        <w:tab/>
      </w:r>
      <w:r w:rsidR="0043657B" w:rsidRPr="00AE054A">
        <w:rPr>
          <w:sz w:val="28"/>
          <w:szCs w:val="28"/>
        </w:rPr>
        <w:tab/>
      </w:r>
      <w:r w:rsidR="0043657B" w:rsidRPr="00AE054A">
        <w:rPr>
          <w:sz w:val="28"/>
          <w:szCs w:val="28"/>
        </w:rPr>
        <w:tab/>
      </w:r>
      <w:r w:rsidR="0043657B" w:rsidRPr="00AE054A">
        <w:rPr>
          <w:sz w:val="28"/>
          <w:szCs w:val="28"/>
        </w:rPr>
        <w:tab/>
      </w:r>
      <w:r w:rsidR="00B947A6" w:rsidRPr="00AE054A">
        <w:rPr>
          <w:sz w:val="28"/>
          <w:szCs w:val="28"/>
        </w:rPr>
        <w:tab/>
      </w:r>
      <w:r w:rsidR="00B947A6" w:rsidRPr="00AE054A">
        <w:rPr>
          <w:sz w:val="28"/>
          <w:szCs w:val="28"/>
        </w:rPr>
        <w:tab/>
      </w:r>
      <w:r w:rsidR="0043657B" w:rsidRPr="00AE054A">
        <w:rPr>
          <w:sz w:val="28"/>
          <w:szCs w:val="28"/>
        </w:rPr>
        <w:t>(6)</w:t>
      </w:r>
    </w:p>
    <w:p w:rsidR="0043657B"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2439" w:dyaOrig="340">
          <v:shape id="_x0000_i1058" type="#_x0000_t75" style="width:122.25pt;height:17.25pt" o:ole="">
            <v:imagedata r:id="rId70" o:title=""/>
          </v:shape>
          <o:OLEObject Type="Embed" ProgID="Equation.3" ShapeID="_x0000_i1058" DrawAspect="Content" ObjectID="_1469891356" r:id="rId71"/>
        </w:object>
      </w:r>
      <w:r w:rsidR="0043657B" w:rsidRPr="00AE054A">
        <w:rPr>
          <w:sz w:val="28"/>
          <w:szCs w:val="28"/>
        </w:rPr>
        <w:t>.</w:t>
      </w:r>
    </w:p>
    <w:p w:rsidR="00381052" w:rsidRPr="00AE054A" w:rsidRDefault="00381052" w:rsidP="00E374CE">
      <w:pPr>
        <w:tabs>
          <w:tab w:val="left" w:pos="1080"/>
        </w:tabs>
        <w:spacing w:line="360" w:lineRule="auto"/>
        <w:ind w:firstLine="709"/>
        <w:jc w:val="both"/>
        <w:rPr>
          <w:sz w:val="28"/>
          <w:szCs w:val="28"/>
        </w:rPr>
      </w:pPr>
    </w:p>
    <w:p w:rsidR="00F85641" w:rsidRPr="00AE054A" w:rsidRDefault="00B947A6" w:rsidP="00E374CE">
      <w:pPr>
        <w:tabs>
          <w:tab w:val="left" w:pos="1080"/>
        </w:tabs>
        <w:spacing w:line="360" w:lineRule="auto"/>
        <w:ind w:firstLine="709"/>
        <w:jc w:val="center"/>
        <w:rPr>
          <w:b/>
          <w:bCs/>
          <w:sz w:val="28"/>
          <w:szCs w:val="28"/>
        </w:rPr>
      </w:pPr>
      <w:r w:rsidRPr="00AE054A">
        <w:rPr>
          <w:b/>
          <w:bCs/>
          <w:sz w:val="28"/>
          <w:szCs w:val="28"/>
        </w:rPr>
        <w:t>1.6</w:t>
      </w:r>
      <w:r w:rsidRPr="00AE054A">
        <w:rPr>
          <w:b/>
          <w:bCs/>
          <w:sz w:val="28"/>
          <w:szCs w:val="28"/>
        </w:rPr>
        <w:tab/>
      </w:r>
      <w:r w:rsidR="00F85641" w:rsidRPr="00AE054A">
        <w:rPr>
          <w:b/>
          <w:bCs/>
          <w:sz w:val="28"/>
          <w:szCs w:val="28"/>
        </w:rPr>
        <w:t>Расчёт производительности модернизированной дробилки</w:t>
      </w:r>
    </w:p>
    <w:p w:rsidR="00F85641" w:rsidRPr="00AE054A" w:rsidRDefault="00F85641" w:rsidP="00E374CE">
      <w:pPr>
        <w:tabs>
          <w:tab w:val="left" w:pos="1080"/>
        </w:tabs>
        <w:spacing w:line="360" w:lineRule="auto"/>
        <w:ind w:firstLine="709"/>
        <w:jc w:val="both"/>
        <w:rPr>
          <w:b/>
          <w:bCs/>
          <w:sz w:val="28"/>
          <w:szCs w:val="28"/>
        </w:rPr>
      </w:pPr>
    </w:p>
    <w:p w:rsidR="00F85641" w:rsidRPr="00AE054A" w:rsidRDefault="00F85641" w:rsidP="00E374CE">
      <w:pPr>
        <w:tabs>
          <w:tab w:val="left" w:pos="1080"/>
        </w:tabs>
        <w:spacing w:line="360" w:lineRule="auto"/>
        <w:ind w:firstLine="709"/>
        <w:jc w:val="both"/>
        <w:rPr>
          <w:sz w:val="28"/>
          <w:szCs w:val="28"/>
        </w:rPr>
      </w:pPr>
      <w:r w:rsidRPr="00AE054A">
        <w:rPr>
          <w:sz w:val="28"/>
          <w:szCs w:val="28"/>
        </w:rPr>
        <w:t xml:space="preserve">Производительность дробилки </w:t>
      </w:r>
      <w:r w:rsidR="00EF2F3C" w:rsidRPr="00AE054A">
        <w:rPr>
          <w:position w:val="-4"/>
          <w:sz w:val="28"/>
          <w:szCs w:val="28"/>
        </w:rPr>
        <w:object w:dxaOrig="279" w:dyaOrig="260">
          <v:shape id="_x0000_i1059" type="#_x0000_t75" style="width:14.25pt;height:12.75pt" o:ole="">
            <v:imagedata r:id="rId72" o:title=""/>
          </v:shape>
          <o:OLEObject Type="Embed" ProgID="Equation.3" ShapeID="_x0000_i1059" DrawAspect="Content" ObjectID="_1469891357" r:id="rId73"/>
        </w:object>
      </w:r>
      <w:r w:rsidR="00B947A6" w:rsidRPr="00AE054A">
        <w:rPr>
          <w:sz w:val="28"/>
          <w:szCs w:val="28"/>
        </w:rPr>
        <w:t>, м</w:t>
      </w:r>
      <w:r w:rsidR="00B947A6" w:rsidRPr="00AE054A">
        <w:rPr>
          <w:sz w:val="28"/>
          <w:szCs w:val="28"/>
          <w:vertAlign w:val="superscript"/>
        </w:rPr>
        <w:t>3</w:t>
      </w:r>
      <w:r w:rsidR="00B947A6" w:rsidRPr="00AE054A">
        <w:rPr>
          <w:sz w:val="28"/>
          <w:szCs w:val="28"/>
        </w:rPr>
        <w:t xml:space="preserve">/ч, </w:t>
      </w:r>
      <w:r w:rsidRPr="00AE054A">
        <w:rPr>
          <w:sz w:val="28"/>
          <w:szCs w:val="28"/>
        </w:rPr>
        <w:t>считается по формуле</w:t>
      </w:r>
    </w:p>
    <w:p w:rsidR="00AE054A" w:rsidRPr="004F453C" w:rsidRDefault="00AE054A" w:rsidP="00E374CE">
      <w:pPr>
        <w:tabs>
          <w:tab w:val="left" w:pos="1080"/>
        </w:tabs>
        <w:spacing w:line="360" w:lineRule="auto"/>
        <w:ind w:firstLine="709"/>
        <w:jc w:val="both"/>
        <w:rPr>
          <w:sz w:val="28"/>
          <w:szCs w:val="28"/>
        </w:rPr>
      </w:pPr>
    </w:p>
    <w:p w:rsidR="00F85641" w:rsidRPr="00AE054A" w:rsidRDefault="00EF2F3C" w:rsidP="00E374CE">
      <w:pPr>
        <w:tabs>
          <w:tab w:val="left" w:pos="1080"/>
        </w:tabs>
        <w:spacing w:line="360" w:lineRule="auto"/>
        <w:ind w:firstLine="709"/>
        <w:jc w:val="both"/>
        <w:rPr>
          <w:sz w:val="28"/>
          <w:szCs w:val="28"/>
        </w:rPr>
      </w:pPr>
      <w:r w:rsidRPr="00AE054A">
        <w:rPr>
          <w:position w:val="-34"/>
          <w:sz w:val="28"/>
          <w:szCs w:val="28"/>
        </w:rPr>
        <w:object w:dxaOrig="4860" w:dyaOrig="800">
          <v:shape id="_x0000_i1060" type="#_x0000_t75" style="width:243pt;height:39.75pt" o:ole="">
            <v:imagedata r:id="rId74" o:title=""/>
          </v:shape>
          <o:OLEObject Type="Embed" ProgID="Equation.3" ShapeID="_x0000_i1060" DrawAspect="Content" ObjectID="_1469891358" r:id="rId75"/>
        </w:object>
      </w:r>
      <w:r w:rsidR="00F85641" w:rsidRPr="00AE054A">
        <w:rPr>
          <w:sz w:val="28"/>
          <w:szCs w:val="28"/>
        </w:rPr>
        <w:t>,</w:t>
      </w:r>
      <w:r w:rsidR="000B05C6" w:rsidRPr="00AE054A">
        <w:rPr>
          <w:sz w:val="28"/>
          <w:szCs w:val="28"/>
        </w:rPr>
        <w:tab/>
      </w:r>
      <w:r w:rsidR="00F85641" w:rsidRPr="00AE054A">
        <w:rPr>
          <w:sz w:val="28"/>
          <w:szCs w:val="28"/>
        </w:rPr>
        <w:tab/>
      </w:r>
      <w:r w:rsidR="00F85641" w:rsidRPr="00AE054A">
        <w:rPr>
          <w:sz w:val="28"/>
          <w:szCs w:val="28"/>
        </w:rPr>
        <w:tab/>
      </w:r>
      <w:r w:rsidR="00B947A6" w:rsidRPr="00AE054A">
        <w:rPr>
          <w:sz w:val="28"/>
          <w:szCs w:val="28"/>
        </w:rPr>
        <w:tab/>
      </w:r>
      <w:r w:rsidR="00B947A6" w:rsidRPr="00AE054A">
        <w:rPr>
          <w:sz w:val="28"/>
          <w:szCs w:val="28"/>
        </w:rPr>
        <w:tab/>
      </w:r>
      <w:r w:rsidR="00F85641" w:rsidRPr="00AE054A">
        <w:rPr>
          <w:sz w:val="28"/>
          <w:szCs w:val="28"/>
        </w:rPr>
        <w:t>(7)</w:t>
      </w:r>
    </w:p>
    <w:p w:rsidR="00AE054A" w:rsidRPr="004F453C" w:rsidRDefault="00AE054A" w:rsidP="00E374CE">
      <w:pPr>
        <w:tabs>
          <w:tab w:val="left" w:pos="1080"/>
        </w:tabs>
        <w:spacing w:line="360" w:lineRule="auto"/>
        <w:ind w:firstLine="709"/>
        <w:jc w:val="both"/>
        <w:rPr>
          <w:sz w:val="28"/>
          <w:szCs w:val="28"/>
        </w:rPr>
      </w:pPr>
    </w:p>
    <w:p w:rsidR="00F85641" w:rsidRPr="00AE054A" w:rsidRDefault="00F85641"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340" w:dyaOrig="360">
          <v:shape id="_x0000_i1061" type="#_x0000_t75" style="width:17.25pt;height:18pt" o:ole="">
            <v:imagedata r:id="rId76" o:title=""/>
          </v:shape>
          <o:OLEObject Type="Embed" ProgID="Equation.3" ShapeID="_x0000_i1061" DrawAspect="Content" ObjectID="_1469891359" r:id="rId77"/>
        </w:object>
      </w:r>
      <w:r w:rsidRPr="00AE054A">
        <w:rPr>
          <w:sz w:val="28"/>
          <w:szCs w:val="28"/>
        </w:rPr>
        <w:t xml:space="preserve"> - производительность дробилки при </w:t>
      </w:r>
      <w:r w:rsidR="00EF2F3C" w:rsidRPr="00AE054A">
        <w:rPr>
          <w:position w:val="-14"/>
          <w:sz w:val="28"/>
          <w:szCs w:val="28"/>
        </w:rPr>
        <w:object w:dxaOrig="2120" w:dyaOrig="380">
          <v:shape id="_x0000_i1062" type="#_x0000_t75" style="width:105.75pt;height:18.75pt" o:ole="">
            <v:imagedata r:id="rId78" o:title=""/>
          </v:shape>
          <o:OLEObject Type="Embed" ProgID="Equation.3" ShapeID="_x0000_i1062" DrawAspect="Content" ObjectID="_1469891360" r:id="rId79"/>
        </w:object>
      </w:r>
      <w:r w:rsidRPr="00AE054A">
        <w:rPr>
          <w:sz w:val="28"/>
          <w:szCs w:val="28"/>
        </w:rPr>
        <w:t xml:space="preserve">; </w:t>
      </w:r>
      <w:r w:rsidR="00EF2F3C" w:rsidRPr="00AE054A">
        <w:rPr>
          <w:position w:val="-10"/>
          <w:sz w:val="28"/>
          <w:szCs w:val="28"/>
        </w:rPr>
        <w:object w:dxaOrig="620" w:dyaOrig="320">
          <v:shape id="_x0000_i1063" type="#_x0000_t75" style="width:30.75pt;height:15.75pt" o:ole="">
            <v:imagedata r:id="rId80" o:title=""/>
          </v:shape>
          <o:OLEObject Type="Embed" ProgID="Equation.3" ShapeID="_x0000_i1063" DrawAspect="Content" ObjectID="_1469891361" r:id="rId81"/>
        </w:object>
      </w:r>
      <w:r w:rsidRPr="00AE054A">
        <w:rPr>
          <w:sz w:val="28"/>
          <w:szCs w:val="28"/>
        </w:rPr>
        <w:t xml:space="preserve">; </w:t>
      </w:r>
      <w:r w:rsidR="00EF2F3C" w:rsidRPr="00AE054A">
        <w:rPr>
          <w:position w:val="-6"/>
          <w:sz w:val="28"/>
          <w:szCs w:val="28"/>
        </w:rPr>
        <w:object w:dxaOrig="740" w:dyaOrig="279">
          <v:shape id="_x0000_i1064" type="#_x0000_t75" style="width:36.75pt;height:14.25pt" o:ole="">
            <v:imagedata r:id="rId82" o:title=""/>
          </v:shape>
          <o:OLEObject Type="Embed" ProgID="Equation.3" ShapeID="_x0000_i1064" DrawAspect="Content" ObjectID="_1469891362" r:id="rId83"/>
        </w:object>
      </w:r>
      <w:r w:rsidRPr="00AE054A">
        <w:rPr>
          <w:sz w:val="28"/>
          <w:szCs w:val="28"/>
        </w:rPr>
        <w:t xml:space="preserve">; </w:t>
      </w:r>
      <w:r w:rsidR="00EF2F3C" w:rsidRPr="00AE054A">
        <w:rPr>
          <w:position w:val="-6"/>
          <w:sz w:val="28"/>
          <w:szCs w:val="28"/>
        </w:rPr>
        <w:object w:dxaOrig="600" w:dyaOrig="279">
          <v:shape id="_x0000_i1065" type="#_x0000_t75" style="width:30pt;height:14.25pt" o:ole="">
            <v:imagedata r:id="rId84" o:title=""/>
          </v:shape>
          <o:OLEObject Type="Embed" ProgID="Equation.3" ShapeID="_x0000_i1065" DrawAspect="Content" ObjectID="_1469891363" r:id="rId85"/>
        </w:object>
      </w:r>
      <w:r w:rsidRPr="00AE054A">
        <w:rPr>
          <w:sz w:val="28"/>
          <w:szCs w:val="28"/>
        </w:rPr>
        <w:t xml:space="preserve">; </w:t>
      </w:r>
      <w:r w:rsidR="00EF2F3C" w:rsidRPr="00AE054A">
        <w:rPr>
          <w:position w:val="-14"/>
          <w:sz w:val="28"/>
          <w:szCs w:val="28"/>
        </w:rPr>
        <w:object w:dxaOrig="840" w:dyaOrig="380">
          <v:shape id="_x0000_i1066" type="#_x0000_t75" style="width:42pt;height:18.75pt" o:ole="">
            <v:imagedata r:id="rId86" o:title=""/>
          </v:shape>
          <o:OLEObject Type="Embed" ProgID="Equation.3" ShapeID="_x0000_i1066" DrawAspect="Content" ObjectID="_1469891364" r:id="rId87"/>
        </w:object>
      </w:r>
      <w:r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F85641"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640" w:dyaOrig="380">
          <v:shape id="_x0000_i1067" type="#_x0000_t75" style="width:81.75pt;height:18.75pt" o:ole="">
            <v:imagedata r:id="rId88" o:title=""/>
          </v:shape>
          <o:OLEObject Type="Embed" ProgID="Equation.3" ShapeID="_x0000_i1067" DrawAspect="Content" ObjectID="_1469891365" r:id="rId89"/>
        </w:object>
      </w:r>
      <w:r w:rsidR="00F85641"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F85641"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320" w:dyaOrig="380">
          <v:shape id="_x0000_i1068" type="#_x0000_t75" style="width:15.75pt;height:18.75pt" o:ole="">
            <v:imagedata r:id="rId90" o:title=""/>
          </v:shape>
          <o:OLEObject Type="Embed" ProgID="Equation.3" ShapeID="_x0000_i1068" DrawAspect="Content" ObjectID="_1469891366" r:id="rId91"/>
        </w:object>
      </w:r>
      <w:r w:rsidR="00F85641" w:rsidRPr="00AE054A">
        <w:rPr>
          <w:sz w:val="28"/>
          <w:szCs w:val="28"/>
        </w:rPr>
        <w:t xml:space="preserve"> - коэффициент, учитывающий влияние угла установки отражательной плиты;</w:t>
      </w:r>
    </w:p>
    <w:p w:rsidR="00AE054A" w:rsidRPr="00AE054A" w:rsidRDefault="00AE054A" w:rsidP="00E374CE">
      <w:pPr>
        <w:tabs>
          <w:tab w:val="left" w:pos="1080"/>
        </w:tabs>
        <w:spacing w:line="360" w:lineRule="auto"/>
        <w:ind w:firstLine="709"/>
        <w:jc w:val="both"/>
        <w:rPr>
          <w:sz w:val="28"/>
          <w:szCs w:val="28"/>
        </w:rPr>
      </w:pPr>
    </w:p>
    <w:p w:rsidR="00F85641"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3340" w:dyaOrig="400">
          <v:shape id="_x0000_i1069" type="#_x0000_t75" style="width:167.25pt;height:20.25pt" o:ole="">
            <v:imagedata r:id="rId92" o:title=""/>
          </v:shape>
          <o:OLEObject Type="Embed" ProgID="Equation.3" ShapeID="_x0000_i1069" DrawAspect="Content" ObjectID="_1469891367" r:id="rId93"/>
        </w:object>
      </w:r>
      <w:r w:rsidR="00F85641" w:rsidRPr="00AE054A">
        <w:rPr>
          <w:sz w:val="28"/>
          <w:szCs w:val="28"/>
        </w:rPr>
        <w:t>,</w:t>
      </w:r>
      <w:r w:rsidR="00F85641" w:rsidRPr="00AE054A">
        <w:rPr>
          <w:sz w:val="28"/>
          <w:szCs w:val="28"/>
        </w:rPr>
        <w:tab/>
      </w:r>
      <w:r w:rsidR="00F85641" w:rsidRPr="00AE054A">
        <w:rPr>
          <w:sz w:val="28"/>
          <w:szCs w:val="28"/>
        </w:rPr>
        <w:tab/>
      </w:r>
      <w:r w:rsidR="00F85641" w:rsidRPr="00AE054A">
        <w:rPr>
          <w:sz w:val="28"/>
          <w:szCs w:val="28"/>
        </w:rPr>
        <w:tab/>
      </w:r>
      <w:r w:rsidR="00F85641" w:rsidRPr="00AE054A">
        <w:rPr>
          <w:sz w:val="28"/>
          <w:szCs w:val="28"/>
        </w:rPr>
        <w:tab/>
      </w:r>
      <w:r w:rsidR="00F85641" w:rsidRPr="00AE054A">
        <w:rPr>
          <w:sz w:val="28"/>
          <w:szCs w:val="28"/>
        </w:rPr>
        <w:tab/>
      </w:r>
      <w:r w:rsidR="00B947A6" w:rsidRPr="00AE054A">
        <w:rPr>
          <w:sz w:val="28"/>
          <w:szCs w:val="28"/>
        </w:rPr>
        <w:tab/>
      </w:r>
      <w:r w:rsidR="00B947A6" w:rsidRPr="00AE054A">
        <w:rPr>
          <w:sz w:val="28"/>
          <w:szCs w:val="28"/>
        </w:rPr>
        <w:tab/>
      </w:r>
      <w:r w:rsidR="00F85641" w:rsidRPr="00AE054A">
        <w:rPr>
          <w:sz w:val="28"/>
          <w:szCs w:val="28"/>
        </w:rPr>
        <w:t>(8)</w:t>
      </w:r>
    </w:p>
    <w:p w:rsidR="00AE054A" w:rsidRPr="004F453C" w:rsidRDefault="00AE054A" w:rsidP="00E374CE">
      <w:pPr>
        <w:tabs>
          <w:tab w:val="left" w:pos="1080"/>
        </w:tabs>
        <w:spacing w:line="360" w:lineRule="auto"/>
        <w:ind w:firstLine="709"/>
        <w:jc w:val="both"/>
        <w:rPr>
          <w:sz w:val="28"/>
          <w:szCs w:val="28"/>
        </w:rPr>
      </w:pPr>
    </w:p>
    <w:p w:rsidR="00F85641"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840" w:dyaOrig="320">
          <v:shape id="_x0000_i1070" type="#_x0000_t75" style="width:42pt;height:15.75pt" o:ole="">
            <v:imagedata r:id="rId94" o:title=""/>
          </v:shape>
          <o:OLEObject Type="Embed" ProgID="Equation.3" ShapeID="_x0000_i1070" DrawAspect="Content" ObjectID="_1469891368" r:id="rId95"/>
        </w:object>
      </w:r>
      <w:r w:rsidR="00F85641" w:rsidRPr="00AE054A">
        <w:rPr>
          <w:sz w:val="28"/>
          <w:szCs w:val="28"/>
        </w:rPr>
        <w:t xml:space="preserve"> - угол установки первой отражательной плиты;</w:t>
      </w:r>
    </w:p>
    <w:p w:rsidR="00AE054A" w:rsidRPr="004F453C" w:rsidRDefault="00AE054A" w:rsidP="00E374CE">
      <w:pPr>
        <w:tabs>
          <w:tab w:val="left" w:pos="1080"/>
        </w:tabs>
        <w:spacing w:line="360" w:lineRule="auto"/>
        <w:ind w:firstLine="709"/>
        <w:jc w:val="both"/>
        <w:rPr>
          <w:sz w:val="28"/>
          <w:szCs w:val="28"/>
        </w:rPr>
      </w:pPr>
    </w:p>
    <w:p w:rsidR="00F85641"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4300" w:dyaOrig="400">
          <v:shape id="_x0000_i1071" type="#_x0000_t75" style="width:215.25pt;height:20.25pt" o:ole="">
            <v:imagedata r:id="rId96" o:title=""/>
          </v:shape>
          <o:OLEObject Type="Embed" ProgID="Equation.3" ShapeID="_x0000_i1071" DrawAspect="Content" ObjectID="_1469891369" r:id="rId97"/>
        </w:object>
      </w:r>
      <w:r w:rsidR="00F85641"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F85641"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340" w:dyaOrig="340">
          <v:shape id="_x0000_i1072" type="#_x0000_t75" style="width:17.25pt;height:17.25pt" o:ole="">
            <v:imagedata r:id="rId98" o:title=""/>
          </v:shape>
          <o:OLEObject Type="Embed" ProgID="Equation.3" ShapeID="_x0000_i1072" DrawAspect="Content" ObjectID="_1469891370" r:id="rId99"/>
        </w:object>
      </w:r>
      <w:r w:rsidR="00F85641" w:rsidRPr="00AE054A">
        <w:rPr>
          <w:sz w:val="28"/>
          <w:szCs w:val="28"/>
        </w:rPr>
        <w:t xml:space="preserve"> - коэффициент, учитывающий влияние размера кусков материала, определяется из выражения </w:t>
      </w:r>
      <w:r w:rsidRPr="00AE054A">
        <w:rPr>
          <w:position w:val="-32"/>
          <w:sz w:val="28"/>
          <w:szCs w:val="28"/>
        </w:rPr>
        <w:object w:dxaOrig="3940" w:dyaOrig="720">
          <v:shape id="_x0000_i1073" type="#_x0000_t75" style="width:197.25pt;height:36pt" o:ole="">
            <v:imagedata r:id="rId100" o:title=""/>
          </v:shape>
          <o:OLEObject Type="Embed" ProgID="Equation.3" ShapeID="_x0000_i1073" DrawAspect="Content" ObjectID="_1469891371" r:id="rId101"/>
        </w:object>
      </w:r>
      <w:r w:rsidR="00F85641" w:rsidRPr="00AE054A">
        <w:rPr>
          <w:sz w:val="28"/>
          <w:szCs w:val="28"/>
        </w:rPr>
        <w:t>;</w:t>
      </w:r>
    </w:p>
    <w:p w:rsidR="00F85641"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300" w:dyaOrig="360">
          <v:shape id="_x0000_i1074" type="#_x0000_t75" style="width:15pt;height:18pt" o:ole="">
            <v:imagedata r:id="rId102" o:title=""/>
          </v:shape>
          <o:OLEObject Type="Embed" ProgID="Equation.3" ShapeID="_x0000_i1074" DrawAspect="Content" ObjectID="_1469891372" r:id="rId103"/>
        </w:object>
      </w:r>
      <w:r w:rsidR="00F85641" w:rsidRPr="00AE054A">
        <w:rPr>
          <w:sz w:val="28"/>
          <w:szCs w:val="28"/>
        </w:rPr>
        <w:t xml:space="preserve"> - коэффициент, учитывающий влияние ширины выходной щели;</w:t>
      </w:r>
    </w:p>
    <w:p w:rsidR="00AE054A" w:rsidRPr="004F453C" w:rsidRDefault="00AE054A" w:rsidP="00E374CE">
      <w:pPr>
        <w:tabs>
          <w:tab w:val="left" w:pos="1080"/>
        </w:tabs>
        <w:spacing w:line="360" w:lineRule="auto"/>
        <w:ind w:firstLine="709"/>
        <w:jc w:val="both"/>
        <w:rPr>
          <w:sz w:val="28"/>
          <w:szCs w:val="28"/>
        </w:rPr>
      </w:pPr>
    </w:p>
    <w:p w:rsidR="00F85641"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480" w:dyaOrig="360">
          <v:shape id="_x0000_i1075" type="#_x0000_t75" style="width:74.25pt;height:18pt" o:ole="">
            <v:imagedata r:id="rId104" o:title=""/>
          </v:shape>
          <o:OLEObject Type="Embed" ProgID="Equation.3" ShapeID="_x0000_i1075" DrawAspect="Content" ObjectID="_1469891373" r:id="rId105"/>
        </w:object>
      </w:r>
      <w:r w:rsidR="00F85641" w:rsidRPr="00AE054A">
        <w:rPr>
          <w:sz w:val="28"/>
          <w:szCs w:val="28"/>
        </w:rPr>
        <w:t>,</w:t>
      </w:r>
      <w:r w:rsidR="00F85641" w:rsidRPr="00AE054A">
        <w:rPr>
          <w:sz w:val="28"/>
          <w:szCs w:val="28"/>
        </w:rPr>
        <w:tab/>
      </w:r>
      <w:r w:rsidR="00F85641" w:rsidRPr="00AE054A">
        <w:rPr>
          <w:sz w:val="28"/>
          <w:szCs w:val="28"/>
        </w:rPr>
        <w:tab/>
      </w:r>
      <w:r w:rsidR="00F85641" w:rsidRPr="00AE054A">
        <w:rPr>
          <w:sz w:val="28"/>
          <w:szCs w:val="28"/>
        </w:rPr>
        <w:tab/>
      </w:r>
      <w:r w:rsidR="00F85641" w:rsidRPr="00AE054A">
        <w:rPr>
          <w:sz w:val="28"/>
          <w:szCs w:val="28"/>
        </w:rPr>
        <w:tab/>
      </w:r>
      <w:r w:rsidR="00F85641" w:rsidRPr="00AE054A">
        <w:rPr>
          <w:sz w:val="28"/>
          <w:szCs w:val="28"/>
        </w:rPr>
        <w:tab/>
      </w:r>
      <w:r w:rsidR="00F85641" w:rsidRPr="00AE054A">
        <w:rPr>
          <w:sz w:val="28"/>
          <w:szCs w:val="28"/>
        </w:rPr>
        <w:tab/>
      </w:r>
      <w:r w:rsidR="00F85641" w:rsidRPr="00AE054A">
        <w:rPr>
          <w:sz w:val="28"/>
          <w:szCs w:val="28"/>
        </w:rPr>
        <w:tab/>
      </w:r>
      <w:r w:rsidR="00B947A6" w:rsidRPr="00AE054A">
        <w:rPr>
          <w:sz w:val="28"/>
          <w:szCs w:val="28"/>
        </w:rPr>
        <w:tab/>
      </w:r>
      <w:r w:rsidR="00B947A6" w:rsidRPr="00AE054A">
        <w:rPr>
          <w:sz w:val="28"/>
          <w:szCs w:val="28"/>
        </w:rPr>
        <w:tab/>
      </w:r>
      <w:r w:rsidR="00F85641" w:rsidRPr="00AE054A">
        <w:rPr>
          <w:sz w:val="28"/>
          <w:szCs w:val="28"/>
        </w:rPr>
        <w:t>(9)</w:t>
      </w:r>
    </w:p>
    <w:p w:rsidR="00F85641"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2120" w:dyaOrig="680">
          <v:shape id="_x0000_i1076" type="#_x0000_t75" style="width:105.75pt;height:33.75pt" o:ole="">
            <v:imagedata r:id="rId106" o:title=""/>
          </v:shape>
          <o:OLEObject Type="Embed" ProgID="Equation.3" ShapeID="_x0000_i1076" DrawAspect="Content" ObjectID="_1469891374" r:id="rId107"/>
        </w:object>
      </w:r>
      <w:r w:rsidR="00F85641" w:rsidRPr="00AE054A">
        <w:rPr>
          <w:sz w:val="28"/>
          <w:szCs w:val="28"/>
        </w:rPr>
        <w:t>,</w:t>
      </w:r>
    </w:p>
    <w:p w:rsidR="00F85641"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2100" w:dyaOrig="360">
          <v:shape id="_x0000_i1077" type="#_x0000_t75" style="width:105pt;height:18pt" o:ole="">
            <v:imagedata r:id="rId108" o:title=""/>
          </v:shape>
          <o:OLEObject Type="Embed" ProgID="Equation.3" ShapeID="_x0000_i1077" DrawAspect="Content" ObjectID="_1469891375" r:id="rId109"/>
        </w:object>
      </w:r>
      <w:r w:rsidR="00F85641"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F85641"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279" w:dyaOrig="340">
          <v:shape id="_x0000_i1078" type="#_x0000_t75" style="width:14.25pt;height:17.25pt" o:ole="">
            <v:imagedata r:id="rId110" o:title=""/>
          </v:shape>
          <o:OLEObject Type="Embed" ProgID="Equation.3" ShapeID="_x0000_i1078" DrawAspect="Content" ObjectID="_1469891376" r:id="rId111"/>
        </w:object>
      </w:r>
      <w:r w:rsidR="00F85641" w:rsidRPr="00AE054A">
        <w:rPr>
          <w:sz w:val="28"/>
          <w:szCs w:val="28"/>
        </w:rPr>
        <w:t xml:space="preserve"> - коэффициент, учитывающий влияние закругления передней кромки била, </w:t>
      </w:r>
      <w:r w:rsidRPr="00AE054A">
        <w:rPr>
          <w:position w:val="-10"/>
          <w:sz w:val="28"/>
          <w:szCs w:val="28"/>
        </w:rPr>
        <w:object w:dxaOrig="980" w:dyaOrig="340">
          <v:shape id="_x0000_i1079" type="#_x0000_t75" style="width:48.75pt;height:17.25pt" o:ole="">
            <v:imagedata r:id="rId112" o:title=""/>
          </v:shape>
          <o:OLEObject Type="Embed" ProgID="Equation.3" ShapeID="_x0000_i1079" DrawAspect="Content" ObjectID="_1469891377" r:id="rId113"/>
        </w:object>
      </w:r>
      <w:r w:rsidR="00F85641" w:rsidRPr="00AE054A">
        <w:rPr>
          <w:sz w:val="28"/>
          <w:szCs w:val="28"/>
        </w:rPr>
        <w:t>;</w:t>
      </w:r>
      <w:r w:rsidR="00AE054A" w:rsidRPr="00AE054A">
        <w:rPr>
          <w:sz w:val="28"/>
          <w:szCs w:val="28"/>
        </w:rPr>
        <w:t xml:space="preserve"> </w:t>
      </w:r>
      <w:r w:rsidRPr="00AE054A">
        <w:rPr>
          <w:position w:val="-12"/>
          <w:sz w:val="28"/>
          <w:szCs w:val="28"/>
        </w:rPr>
        <w:object w:dxaOrig="320" w:dyaOrig="360">
          <v:shape id="_x0000_i1080" type="#_x0000_t75" style="width:15.75pt;height:18pt" o:ole="">
            <v:imagedata r:id="rId114" o:title=""/>
          </v:shape>
          <o:OLEObject Type="Embed" ProgID="Equation.3" ShapeID="_x0000_i1080" DrawAspect="Content" ObjectID="_1469891378" r:id="rId115"/>
        </w:object>
      </w:r>
      <w:r w:rsidR="00F85641" w:rsidRPr="00AE054A">
        <w:rPr>
          <w:sz w:val="28"/>
          <w:szCs w:val="28"/>
        </w:rPr>
        <w:t xml:space="preserve"> - коэффициент, учитывающий влияние физических свойств дробимого материла;</w:t>
      </w:r>
    </w:p>
    <w:p w:rsidR="00AE054A" w:rsidRPr="00AE054A" w:rsidRDefault="00AE054A" w:rsidP="00E374CE">
      <w:pPr>
        <w:tabs>
          <w:tab w:val="left" w:pos="1080"/>
        </w:tabs>
        <w:spacing w:line="360" w:lineRule="auto"/>
        <w:ind w:firstLine="709"/>
        <w:jc w:val="both"/>
        <w:rPr>
          <w:sz w:val="28"/>
          <w:szCs w:val="28"/>
        </w:rPr>
      </w:pPr>
    </w:p>
    <w:p w:rsidR="00F85641"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300" w:dyaOrig="639">
          <v:shape id="_x0000_i1081" type="#_x0000_t75" style="width:65.25pt;height:32.25pt" o:ole="">
            <v:imagedata r:id="rId116" o:title=""/>
          </v:shape>
          <o:OLEObject Type="Embed" ProgID="Equation.3" ShapeID="_x0000_i1081" DrawAspect="Content" ObjectID="_1469891379" r:id="rId117"/>
        </w:object>
      </w:r>
      <w:r w:rsidR="00F85641" w:rsidRPr="00AE054A">
        <w:rPr>
          <w:sz w:val="28"/>
          <w:szCs w:val="28"/>
        </w:rPr>
        <w:t>,</w:t>
      </w:r>
      <w:r w:rsidR="00F85641" w:rsidRPr="00AE054A">
        <w:rPr>
          <w:sz w:val="28"/>
          <w:szCs w:val="28"/>
        </w:rPr>
        <w:tab/>
      </w:r>
      <w:r w:rsidR="00F85641" w:rsidRPr="00AE054A">
        <w:rPr>
          <w:sz w:val="28"/>
          <w:szCs w:val="28"/>
        </w:rPr>
        <w:tab/>
      </w:r>
      <w:r w:rsidR="00F85641" w:rsidRPr="00AE054A">
        <w:rPr>
          <w:sz w:val="28"/>
          <w:szCs w:val="28"/>
        </w:rPr>
        <w:tab/>
      </w:r>
      <w:r w:rsidR="00F85641" w:rsidRPr="00AE054A">
        <w:rPr>
          <w:sz w:val="28"/>
          <w:szCs w:val="28"/>
        </w:rPr>
        <w:tab/>
      </w:r>
      <w:r w:rsidR="00F85641" w:rsidRPr="00AE054A">
        <w:rPr>
          <w:sz w:val="28"/>
          <w:szCs w:val="28"/>
        </w:rPr>
        <w:tab/>
      </w:r>
      <w:r w:rsidR="00F85641" w:rsidRPr="00AE054A">
        <w:rPr>
          <w:sz w:val="28"/>
          <w:szCs w:val="28"/>
        </w:rPr>
        <w:tab/>
      </w:r>
      <w:r w:rsidR="00F85641" w:rsidRPr="00AE054A">
        <w:rPr>
          <w:sz w:val="28"/>
          <w:szCs w:val="28"/>
        </w:rPr>
        <w:tab/>
      </w:r>
      <w:r w:rsidR="00F85641" w:rsidRPr="00AE054A">
        <w:rPr>
          <w:sz w:val="28"/>
          <w:szCs w:val="28"/>
        </w:rPr>
        <w:tab/>
      </w:r>
      <w:r w:rsidR="00B947A6" w:rsidRPr="00AE054A">
        <w:rPr>
          <w:sz w:val="28"/>
          <w:szCs w:val="28"/>
        </w:rPr>
        <w:tab/>
      </w:r>
      <w:r w:rsidR="00B947A6" w:rsidRPr="00AE054A">
        <w:rPr>
          <w:sz w:val="28"/>
          <w:szCs w:val="28"/>
        </w:rPr>
        <w:tab/>
      </w:r>
      <w:r w:rsidR="00F85641" w:rsidRPr="00AE054A">
        <w:rPr>
          <w:sz w:val="28"/>
          <w:szCs w:val="28"/>
        </w:rPr>
        <w:t>(10)</w:t>
      </w:r>
    </w:p>
    <w:p w:rsidR="00AE054A" w:rsidRPr="004F453C" w:rsidRDefault="00AE054A" w:rsidP="00E374CE">
      <w:pPr>
        <w:tabs>
          <w:tab w:val="left" w:pos="1080"/>
        </w:tabs>
        <w:spacing w:line="360" w:lineRule="auto"/>
        <w:ind w:firstLine="709"/>
        <w:jc w:val="both"/>
        <w:rPr>
          <w:sz w:val="28"/>
          <w:szCs w:val="28"/>
        </w:rPr>
      </w:pPr>
    </w:p>
    <w:p w:rsidR="00F85641"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340" w:dyaOrig="360">
          <v:shape id="_x0000_i1082" type="#_x0000_t75" style="width:17.25pt;height:18pt" o:ole="">
            <v:imagedata r:id="rId118" o:title=""/>
          </v:shape>
          <o:OLEObject Type="Embed" ProgID="Equation.3" ShapeID="_x0000_i1082" DrawAspect="Content" ObjectID="_1469891380" r:id="rId119"/>
        </w:object>
      </w:r>
      <w:r w:rsidR="00F85641" w:rsidRPr="00AE054A">
        <w:rPr>
          <w:sz w:val="28"/>
          <w:szCs w:val="28"/>
        </w:rPr>
        <w:t xml:space="preserve"> - критерий прочности;</w:t>
      </w:r>
    </w:p>
    <w:p w:rsidR="00AE054A" w:rsidRPr="004F453C" w:rsidRDefault="00AE054A" w:rsidP="00E374CE">
      <w:pPr>
        <w:tabs>
          <w:tab w:val="left" w:pos="1080"/>
        </w:tabs>
        <w:spacing w:line="360" w:lineRule="auto"/>
        <w:ind w:firstLine="709"/>
        <w:jc w:val="both"/>
        <w:rPr>
          <w:sz w:val="28"/>
          <w:szCs w:val="28"/>
        </w:rPr>
      </w:pPr>
    </w:p>
    <w:p w:rsidR="00F85641"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3240" w:dyaOrig="740">
          <v:shape id="_x0000_i1083" type="#_x0000_t75" style="width:162pt;height:36.75pt" o:ole="">
            <v:imagedata r:id="rId120" o:title=""/>
          </v:shape>
          <o:OLEObject Type="Embed" ProgID="Equation.3" ShapeID="_x0000_i1083" DrawAspect="Content" ObjectID="_1469891381" r:id="rId121"/>
        </w:object>
      </w:r>
      <w:r w:rsidR="00F85641" w:rsidRPr="00AE054A">
        <w:rPr>
          <w:sz w:val="28"/>
          <w:szCs w:val="28"/>
        </w:rPr>
        <w:t>,</w:t>
      </w:r>
    </w:p>
    <w:p w:rsidR="00F85641"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2020" w:dyaOrig="620">
          <v:shape id="_x0000_i1084" type="#_x0000_t75" style="width:101.25pt;height:30.75pt" o:ole="">
            <v:imagedata r:id="rId122" o:title=""/>
          </v:shape>
          <o:OLEObject Type="Embed" ProgID="Equation.3" ShapeID="_x0000_i1084" DrawAspect="Content" ObjectID="_1469891382" r:id="rId123"/>
        </w:object>
      </w:r>
      <w:r w:rsidR="00F85641"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F85641"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320" w:dyaOrig="340">
          <v:shape id="_x0000_i1085" type="#_x0000_t75" style="width:15.75pt;height:17.25pt" o:ole="">
            <v:imagedata r:id="rId124" o:title=""/>
          </v:shape>
          <o:OLEObject Type="Embed" ProgID="Equation.3" ShapeID="_x0000_i1085" DrawAspect="Content" ObjectID="_1469891383" r:id="rId125"/>
        </w:object>
      </w:r>
      <w:r w:rsidR="00F85641" w:rsidRPr="00AE054A">
        <w:rPr>
          <w:sz w:val="28"/>
          <w:szCs w:val="28"/>
        </w:rPr>
        <w:t xml:space="preserve"> - коэффициент, учитывающий влияние внешней поверхности била, для волнообразной формы </w:t>
      </w:r>
      <w:r w:rsidRPr="00AE054A">
        <w:rPr>
          <w:position w:val="-10"/>
          <w:sz w:val="28"/>
          <w:szCs w:val="28"/>
        </w:rPr>
        <w:object w:dxaOrig="999" w:dyaOrig="340">
          <v:shape id="_x0000_i1086" type="#_x0000_t75" style="width:50.25pt;height:17.25pt" o:ole="">
            <v:imagedata r:id="rId126" o:title=""/>
          </v:shape>
          <o:OLEObject Type="Embed" ProgID="Equation.3" ShapeID="_x0000_i1086" DrawAspect="Content" ObjectID="_1469891384" r:id="rId127"/>
        </w:object>
      </w:r>
      <w:r w:rsidR="00F85641"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F85641"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7160" w:dyaOrig="700">
          <v:shape id="_x0000_i1087" type="#_x0000_t75" style="width:357.75pt;height:35.25pt" o:ole="">
            <v:imagedata r:id="rId128" o:title=""/>
          </v:shape>
          <o:OLEObject Type="Embed" ProgID="Equation.3" ShapeID="_x0000_i1087" DrawAspect="Content" ObjectID="_1469891385" r:id="rId129"/>
        </w:object>
      </w:r>
      <w:r w:rsidR="00F85641"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F85641" w:rsidRPr="00AE054A" w:rsidRDefault="00F85641" w:rsidP="00E374CE">
      <w:pPr>
        <w:tabs>
          <w:tab w:val="left" w:pos="1080"/>
        </w:tabs>
        <w:spacing w:line="360" w:lineRule="auto"/>
        <w:ind w:firstLine="709"/>
        <w:jc w:val="both"/>
        <w:rPr>
          <w:sz w:val="28"/>
          <w:szCs w:val="28"/>
        </w:rPr>
      </w:pPr>
      <w:r w:rsidRPr="00AE054A">
        <w:rPr>
          <w:sz w:val="28"/>
          <w:szCs w:val="28"/>
        </w:rPr>
        <w:t>Как видим, производительность модернизированной дробилки больше производительности базисной дробилки на 19 м</w:t>
      </w:r>
      <w:r w:rsidRPr="00AE054A">
        <w:rPr>
          <w:sz w:val="28"/>
          <w:szCs w:val="28"/>
          <w:vertAlign w:val="superscript"/>
        </w:rPr>
        <w:t>3</w:t>
      </w:r>
      <w:r w:rsidRPr="00AE054A">
        <w:rPr>
          <w:sz w:val="28"/>
          <w:szCs w:val="28"/>
        </w:rPr>
        <w:t>/ч.</w:t>
      </w:r>
    </w:p>
    <w:p w:rsidR="00F85641" w:rsidRPr="00AE054A" w:rsidRDefault="00F85641" w:rsidP="00E374CE">
      <w:pPr>
        <w:tabs>
          <w:tab w:val="left" w:pos="1080"/>
        </w:tabs>
        <w:spacing w:line="360" w:lineRule="auto"/>
        <w:ind w:firstLine="709"/>
        <w:jc w:val="both"/>
        <w:rPr>
          <w:b/>
          <w:bCs/>
          <w:sz w:val="28"/>
          <w:szCs w:val="28"/>
        </w:rPr>
      </w:pPr>
    </w:p>
    <w:p w:rsidR="00381052" w:rsidRPr="00AE054A" w:rsidRDefault="00B947A6" w:rsidP="00E374CE">
      <w:pPr>
        <w:tabs>
          <w:tab w:val="left" w:pos="1080"/>
        </w:tabs>
        <w:spacing w:line="360" w:lineRule="auto"/>
        <w:ind w:firstLine="709"/>
        <w:jc w:val="center"/>
        <w:rPr>
          <w:b/>
          <w:bCs/>
          <w:sz w:val="28"/>
          <w:szCs w:val="28"/>
        </w:rPr>
      </w:pPr>
      <w:r w:rsidRPr="00AE054A">
        <w:rPr>
          <w:b/>
          <w:bCs/>
          <w:sz w:val="28"/>
          <w:szCs w:val="28"/>
        </w:rPr>
        <w:t>1.7</w:t>
      </w:r>
      <w:r w:rsidRPr="00AE054A">
        <w:rPr>
          <w:b/>
          <w:bCs/>
          <w:sz w:val="28"/>
          <w:szCs w:val="28"/>
        </w:rPr>
        <w:tab/>
      </w:r>
      <w:r w:rsidR="003F3CFB" w:rsidRPr="00AE054A">
        <w:rPr>
          <w:b/>
          <w:bCs/>
          <w:sz w:val="28"/>
          <w:szCs w:val="28"/>
        </w:rPr>
        <w:t>Расчёт мощности привода</w:t>
      </w:r>
    </w:p>
    <w:p w:rsidR="00381052" w:rsidRPr="00AE054A" w:rsidRDefault="00381052" w:rsidP="00E374CE">
      <w:pPr>
        <w:tabs>
          <w:tab w:val="left" w:pos="1080"/>
        </w:tabs>
        <w:spacing w:line="360" w:lineRule="auto"/>
        <w:ind w:firstLine="709"/>
        <w:jc w:val="both"/>
        <w:rPr>
          <w:sz w:val="28"/>
          <w:szCs w:val="28"/>
        </w:rPr>
      </w:pPr>
    </w:p>
    <w:p w:rsidR="00381052" w:rsidRPr="004F453C" w:rsidRDefault="00381052" w:rsidP="00E374CE">
      <w:pPr>
        <w:tabs>
          <w:tab w:val="left" w:pos="1080"/>
        </w:tabs>
        <w:spacing w:line="360" w:lineRule="auto"/>
        <w:ind w:firstLine="709"/>
        <w:jc w:val="both"/>
        <w:rPr>
          <w:sz w:val="28"/>
          <w:szCs w:val="28"/>
        </w:rPr>
      </w:pPr>
      <w:r w:rsidRPr="00AE054A">
        <w:rPr>
          <w:sz w:val="28"/>
          <w:szCs w:val="28"/>
        </w:rPr>
        <w:t xml:space="preserve">Мощность электродвигателя </w:t>
      </w:r>
      <w:r w:rsidR="00EF2F3C" w:rsidRPr="00AE054A">
        <w:rPr>
          <w:position w:val="-6"/>
          <w:sz w:val="28"/>
          <w:szCs w:val="28"/>
        </w:rPr>
        <w:object w:dxaOrig="279" w:dyaOrig="279">
          <v:shape id="_x0000_i1088" type="#_x0000_t75" style="width:14.25pt;height:14.25pt" o:ole="">
            <v:imagedata r:id="rId130" o:title=""/>
          </v:shape>
          <o:OLEObject Type="Embed" ProgID="Equation.3" ShapeID="_x0000_i1088" DrawAspect="Content" ObjectID="_1469891386" r:id="rId131"/>
        </w:object>
      </w:r>
      <w:r w:rsidR="00B947A6" w:rsidRPr="00AE054A">
        <w:rPr>
          <w:sz w:val="28"/>
          <w:szCs w:val="28"/>
        </w:rPr>
        <w:t xml:space="preserve">, кВт, </w:t>
      </w:r>
      <w:r w:rsidRPr="00AE054A">
        <w:rPr>
          <w:sz w:val="28"/>
          <w:szCs w:val="28"/>
        </w:rPr>
        <w:t>привода дробилки рассчитывается по формуле</w:t>
      </w:r>
    </w:p>
    <w:p w:rsidR="00AE054A" w:rsidRPr="004F453C" w:rsidRDefault="00AE054A" w:rsidP="00E374CE">
      <w:pPr>
        <w:tabs>
          <w:tab w:val="left" w:pos="1080"/>
        </w:tabs>
        <w:spacing w:line="360" w:lineRule="auto"/>
        <w:ind w:firstLine="709"/>
        <w:jc w:val="both"/>
        <w:rPr>
          <w:sz w:val="28"/>
          <w:szCs w:val="28"/>
        </w:rPr>
      </w:pPr>
    </w:p>
    <w:p w:rsidR="00381052"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2040" w:dyaOrig="740">
          <v:shape id="_x0000_i1089" type="#_x0000_t75" style="width:102pt;height:36.75pt" o:ole="">
            <v:imagedata r:id="rId132" o:title=""/>
          </v:shape>
          <o:OLEObject Type="Embed" ProgID="Equation.3" ShapeID="_x0000_i1089" DrawAspect="Content" ObjectID="_1469891387" r:id="rId133"/>
        </w:object>
      </w:r>
      <w:r w:rsidR="00381052" w:rsidRPr="00AE054A">
        <w:rPr>
          <w:sz w:val="28"/>
          <w:szCs w:val="28"/>
        </w:rPr>
        <w:t>,</w:t>
      </w:r>
      <w:r w:rsidR="000B05C6" w:rsidRPr="00AE054A">
        <w:rPr>
          <w:sz w:val="28"/>
          <w:szCs w:val="28"/>
        </w:rPr>
        <w:tab/>
      </w:r>
      <w:r w:rsidR="00381052" w:rsidRPr="00AE054A">
        <w:rPr>
          <w:sz w:val="28"/>
          <w:szCs w:val="28"/>
        </w:rPr>
        <w:tab/>
      </w:r>
      <w:r w:rsidR="00381052" w:rsidRPr="00AE054A">
        <w:rPr>
          <w:sz w:val="28"/>
          <w:szCs w:val="28"/>
        </w:rPr>
        <w:tab/>
      </w:r>
      <w:r w:rsidR="00381052" w:rsidRPr="00AE054A">
        <w:rPr>
          <w:sz w:val="28"/>
          <w:szCs w:val="28"/>
        </w:rPr>
        <w:tab/>
      </w:r>
      <w:r w:rsidR="00381052" w:rsidRPr="00AE054A">
        <w:rPr>
          <w:sz w:val="28"/>
          <w:szCs w:val="28"/>
        </w:rPr>
        <w:tab/>
      </w:r>
      <w:r w:rsidR="00381052" w:rsidRPr="00AE054A">
        <w:rPr>
          <w:sz w:val="28"/>
          <w:szCs w:val="28"/>
        </w:rPr>
        <w:tab/>
      </w:r>
      <w:r w:rsidR="00381052" w:rsidRPr="00AE054A">
        <w:rPr>
          <w:sz w:val="28"/>
          <w:szCs w:val="28"/>
        </w:rPr>
        <w:tab/>
      </w:r>
      <w:r w:rsidR="00B947A6" w:rsidRPr="00AE054A">
        <w:rPr>
          <w:sz w:val="28"/>
          <w:szCs w:val="28"/>
        </w:rPr>
        <w:tab/>
      </w:r>
      <w:r w:rsidR="00B947A6" w:rsidRPr="00AE054A">
        <w:rPr>
          <w:sz w:val="28"/>
          <w:szCs w:val="28"/>
        </w:rPr>
        <w:tab/>
      </w:r>
      <w:r w:rsidR="00381052" w:rsidRPr="00AE054A">
        <w:rPr>
          <w:sz w:val="28"/>
          <w:szCs w:val="28"/>
        </w:rPr>
        <w:t>(</w:t>
      </w:r>
      <w:r w:rsidR="00F85641" w:rsidRPr="00AE054A">
        <w:rPr>
          <w:sz w:val="28"/>
          <w:szCs w:val="28"/>
        </w:rPr>
        <w:t>11</w:t>
      </w:r>
      <w:r w:rsidR="00381052"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CE6A8F" w:rsidRPr="00AE054A" w:rsidRDefault="00CE6A8F"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4"/>
          <w:sz w:val="28"/>
          <w:szCs w:val="28"/>
        </w:rPr>
        <w:object w:dxaOrig="400" w:dyaOrig="380">
          <v:shape id="_x0000_i1090" type="#_x0000_t75" style="width:20.25pt;height:18.75pt" o:ole="">
            <v:imagedata r:id="rId134" o:title=""/>
          </v:shape>
          <o:OLEObject Type="Embed" ProgID="Equation.3" ShapeID="_x0000_i1090" DrawAspect="Content" ObjectID="_1469891388" r:id="rId135"/>
        </w:object>
      </w:r>
      <w:r w:rsidRPr="00AE054A">
        <w:rPr>
          <w:sz w:val="28"/>
          <w:szCs w:val="28"/>
        </w:rPr>
        <w:t xml:space="preserve"> - удельный энергетический показатель дробилки, при дробимом материале известняке </w:t>
      </w:r>
      <w:r w:rsidR="00EF2F3C" w:rsidRPr="00AE054A">
        <w:rPr>
          <w:position w:val="-14"/>
          <w:sz w:val="28"/>
          <w:szCs w:val="28"/>
        </w:rPr>
        <w:object w:dxaOrig="2700" w:dyaOrig="400">
          <v:shape id="_x0000_i1091" type="#_x0000_t75" style="width:135pt;height:20.25pt" o:ole="">
            <v:imagedata r:id="rId136" o:title=""/>
          </v:shape>
          <o:OLEObject Type="Embed" ProgID="Equation.3" ShapeID="_x0000_i1091" DrawAspect="Content" ObjectID="_1469891389" r:id="rId137"/>
        </w:object>
      </w:r>
      <w:r w:rsidRPr="00AE054A">
        <w:rPr>
          <w:sz w:val="28"/>
          <w:szCs w:val="28"/>
        </w:rPr>
        <w:t xml:space="preserve"> [1]</w:t>
      </w:r>
      <w:r w:rsidR="00E75E15" w:rsidRPr="00AE054A">
        <w:rPr>
          <w:sz w:val="28"/>
          <w:szCs w:val="28"/>
        </w:rPr>
        <w:t>;</w:t>
      </w:r>
    </w:p>
    <w:p w:rsidR="00E75E15" w:rsidRPr="00AE054A" w:rsidRDefault="00EF2F3C" w:rsidP="00E374CE">
      <w:pPr>
        <w:tabs>
          <w:tab w:val="left" w:pos="1080"/>
        </w:tabs>
        <w:spacing w:line="360" w:lineRule="auto"/>
        <w:ind w:firstLine="709"/>
        <w:jc w:val="both"/>
        <w:rPr>
          <w:sz w:val="28"/>
          <w:szCs w:val="28"/>
        </w:rPr>
      </w:pPr>
      <w:r w:rsidRPr="00AE054A">
        <w:rPr>
          <w:position w:val="-4"/>
          <w:sz w:val="28"/>
          <w:szCs w:val="28"/>
        </w:rPr>
        <w:object w:dxaOrig="279" w:dyaOrig="260">
          <v:shape id="_x0000_i1092" type="#_x0000_t75" style="width:14.25pt;height:12.75pt" o:ole="">
            <v:imagedata r:id="rId138" o:title=""/>
          </v:shape>
          <o:OLEObject Type="Embed" ProgID="Equation.3" ShapeID="_x0000_i1092" DrawAspect="Content" ObjectID="_1469891390" r:id="rId139"/>
        </w:object>
      </w:r>
      <w:r w:rsidR="00E75E15" w:rsidRPr="00AE054A">
        <w:rPr>
          <w:sz w:val="28"/>
          <w:szCs w:val="28"/>
        </w:rPr>
        <w:t xml:space="preserve"> - производительность дробилки, м</w:t>
      </w:r>
      <w:r w:rsidR="00E75E15" w:rsidRPr="00AE054A">
        <w:rPr>
          <w:sz w:val="28"/>
          <w:szCs w:val="28"/>
          <w:vertAlign w:val="superscript"/>
        </w:rPr>
        <w:t>3</w:t>
      </w:r>
      <w:r w:rsidR="00E75E15" w:rsidRPr="00AE054A">
        <w:rPr>
          <w:sz w:val="28"/>
          <w:szCs w:val="28"/>
        </w:rPr>
        <w:t>/ч;</w:t>
      </w:r>
    </w:p>
    <w:p w:rsidR="00E75E15" w:rsidRPr="00AE054A" w:rsidRDefault="00EF2F3C" w:rsidP="00E374CE">
      <w:pPr>
        <w:tabs>
          <w:tab w:val="left" w:pos="1080"/>
        </w:tabs>
        <w:spacing w:line="360" w:lineRule="auto"/>
        <w:ind w:firstLine="709"/>
        <w:jc w:val="both"/>
        <w:rPr>
          <w:sz w:val="28"/>
          <w:szCs w:val="28"/>
        </w:rPr>
      </w:pPr>
      <w:r w:rsidRPr="00AE054A">
        <w:rPr>
          <w:position w:val="-6"/>
          <w:sz w:val="28"/>
          <w:szCs w:val="28"/>
        </w:rPr>
        <w:object w:dxaOrig="139" w:dyaOrig="260">
          <v:shape id="_x0000_i1093" type="#_x0000_t75" style="width:6.75pt;height:12.75pt" o:ole="">
            <v:imagedata r:id="rId140" o:title=""/>
          </v:shape>
          <o:OLEObject Type="Embed" ProgID="Equation.3" ShapeID="_x0000_i1093" DrawAspect="Content" ObjectID="_1469891391" r:id="rId141"/>
        </w:object>
      </w:r>
      <w:r w:rsidR="00E75E15" w:rsidRPr="00AE054A">
        <w:rPr>
          <w:sz w:val="28"/>
          <w:szCs w:val="28"/>
        </w:rPr>
        <w:t xml:space="preserve"> - степень дробления, для роторной дробилки типоразмера 1250</w:t>
      </w:r>
      <w:r w:rsidR="00E75E15" w:rsidRPr="00AE054A">
        <w:rPr>
          <w:sz w:val="28"/>
          <w:szCs w:val="28"/>
        </w:rPr>
        <w:sym w:font="Symbol" w:char="F0B4"/>
      </w:r>
      <w:r w:rsidR="00E75E15" w:rsidRPr="00AE054A">
        <w:rPr>
          <w:sz w:val="28"/>
          <w:szCs w:val="28"/>
        </w:rPr>
        <w:t xml:space="preserve">1000 мм </w:t>
      </w:r>
      <w:r w:rsidRPr="00AE054A">
        <w:rPr>
          <w:position w:val="-10"/>
          <w:sz w:val="28"/>
          <w:szCs w:val="28"/>
        </w:rPr>
        <w:object w:dxaOrig="800" w:dyaOrig="320">
          <v:shape id="_x0000_i1094" type="#_x0000_t75" style="width:39.75pt;height:15.75pt" o:ole="">
            <v:imagedata r:id="rId142" o:title=""/>
          </v:shape>
          <o:OLEObject Type="Embed" ProgID="Equation.3" ShapeID="_x0000_i1094" DrawAspect="Content" ObjectID="_1469891392" r:id="rId143"/>
        </w:object>
      </w:r>
      <w:r w:rsidR="00E75E15" w:rsidRPr="00AE054A">
        <w:rPr>
          <w:sz w:val="28"/>
          <w:szCs w:val="28"/>
        </w:rPr>
        <w:t xml:space="preserve"> [1];</w:t>
      </w:r>
    </w:p>
    <w:p w:rsidR="00E75E15"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380" w:dyaOrig="360">
          <v:shape id="_x0000_i1095" type="#_x0000_t75" style="width:18.75pt;height:18pt" o:ole="">
            <v:imagedata r:id="rId144" o:title=""/>
          </v:shape>
          <o:OLEObject Type="Embed" ProgID="Equation.3" ShapeID="_x0000_i1095" DrawAspect="Content" ObjectID="_1469891393" r:id="rId145"/>
        </w:object>
      </w:r>
      <w:r w:rsidR="00E75E15" w:rsidRPr="00AE054A">
        <w:rPr>
          <w:sz w:val="28"/>
          <w:szCs w:val="28"/>
        </w:rPr>
        <w:t xml:space="preserve"> - средневзвешенный диаметр исходного продукта, м;</w:t>
      </w:r>
    </w:p>
    <w:p w:rsidR="00E75E15"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360" w:dyaOrig="380">
          <v:shape id="_x0000_i1096" type="#_x0000_t75" style="width:18pt;height:18.75pt" o:ole="">
            <v:imagedata r:id="rId146" o:title=""/>
          </v:shape>
          <o:OLEObject Type="Embed" ProgID="Equation.3" ShapeID="_x0000_i1096" DrawAspect="Content" ObjectID="_1469891394" r:id="rId147"/>
        </w:object>
      </w:r>
      <w:r w:rsidR="00E75E15" w:rsidRPr="00AE054A">
        <w:rPr>
          <w:sz w:val="28"/>
          <w:szCs w:val="28"/>
        </w:rPr>
        <w:t xml:space="preserve"> - к.п.д. дробилки, </w:t>
      </w:r>
      <w:r w:rsidRPr="00AE054A">
        <w:rPr>
          <w:position w:val="-14"/>
          <w:sz w:val="28"/>
          <w:szCs w:val="28"/>
        </w:rPr>
        <w:object w:dxaOrig="1040" w:dyaOrig="380">
          <v:shape id="_x0000_i1097" type="#_x0000_t75" style="width:51.75pt;height:18.75pt" o:ole="">
            <v:imagedata r:id="rId148" o:title=""/>
          </v:shape>
          <o:OLEObject Type="Embed" ProgID="Equation.3" ShapeID="_x0000_i1097" DrawAspect="Content" ObjectID="_1469891395" r:id="rId149"/>
        </w:object>
      </w:r>
      <w:r w:rsidR="00E75E15" w:rsidRPr="00AE054A">
        <w:rPr>
          <w:sz w:val="28"/>
          <w:szCs w:val="28"/>
        </w:rPr>
        <w:t>;</w:t>
      </w:r>
    </w:p>
    <w:p w:rsidR="00E75E15"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279" w:dyaOrig="360">
          <v:shape id="_x0000_i1098" type="#_x0000_t75" style="width:14.25pt;height:18pt" o:ole="">
            <v:imagedata r:id="rId150" o:title=""/>
          </v:shape>
          <o:OLEObject Type="Embed" ProgID="Equation.3" ShapeID="_x0000_i1098" DrawAspect="Content" ObjectID="_1469891396" r:id="rId151"/>
        </w:object>
      </w:r>
      <w:r w:rsidR="00E75E15" w:rsidRPr="00AE054A">
        <w:rPr>
          <w:sz w:val="28"/>
          <w:szCs w:val="28"/>
        </w:rPr>
        <w:t xml:space="preserve"> - к.п.д. привода, </w:t>
      </w:r>
      <w:r w:rsidRPr="00AE054A">
        <w:rPr>
          <w:position w:val="-12"/>
          <w:sz w:val="28"/>
          <w:szCs w:val="28"/>
        </w:rPr>
        <w:object w:dxaOrig="980" w:dyaOrig="360">
          <v:shape id="_x0000_i1099" type="#_x0000_t75" style="width:48.75pt;height:18pt" o:ole="">
            <v:imagedata r:id="rId152" o:title=""/>
          </v:shape>
          <o:OLEObject Type="Embed" ProgID="Equation.3" ShapeID="_x0000_i1099" DrawAspect="Content" ObjectID="_1469891397" r:id="rId153"/>
        </w:object>
      </w:r>
      <w:r w:rsidR="00E75E15"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E75E15"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2680" w:dyaOrig="639">
          <v:shape id="_x0000_i1100" type="#_x0000_t75" style="width:134.25pt;height:32.25pt" o:ole="">
            <v:imagedata r:id="rId154" o:title=""/>
          </v:shape>
          <o:OLEObject Type="Embed" ProgID="Equation.3" ShapeID="_x0000_i1100" DrawAspect="Content" ObjectID="_1469891398" r:id="rId155"/>
        </w:object>
      </w:r>
      <w:r w:rsidR="00B63ACF" w:rsidRPr="00AE054A">
        <w:rPr>
          <w:sz w:val="28"/>
          <w:szCs w:val="28"/>
        </w:rPr>
        <w:t>.</w:t>
      </w:r>
    </w:p>
    <w:p w:rsidR="005C128E"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860" w:dyaOrig="700">
          <v:shape id="_x0000_i1101" type="#_x0000_t75" style="width:243pt;height:35.25pt" o:ole="">
            <v:imagedata r:id="rId156" o:title=""/>
          </v:shape>
          <o:OLEObject Type="Embed" ProgID="Equation.3" ShapeID="_x0000_i1101" DrawAspect="Content" ObjectID="_1469891399" r:id="rId157"/>
        </w:object>
      </w:r>
      <w:r w:rsidR="005C128E"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5C128E" w:rsidRPr="00AE054A" w:rsidRDefault="00F85641" w:rsidP="00E374CE">
      <w:pPr>
        <w:tabs>
          <w:tab w:val="left" w:pos="1080"/>
        </w:tabs>
        <w:spacing w:line="360" w:lineRule="auto"/>
        <w:ind w:firstLine="709"/>
        <w:jc w:val="both"/>
        <w:rPr>
          <w:sz w:val="28"/>
          <w:szCs w:val="28"/>
        </w:rPr>
      </w:pPr>
      <w:r w:rsidRPr="00AE054A">
        <w:rPr>
          <w:sz w:val="28"/>
          <w:szCs w:val="28"/>
        </w:rPr>
        <w:t xml:space="preserve">Выбираем трёхфазный асинхронный электродвигатель А315М8 с фазным ротором мощностью </w:t>
      </w:r>
      <w:r w:rsidRPr="00AE054A">
        <w:rPr>
          <w:sz w:val="28"/>
          <w:szCs w:val="28"/>
          <w:lang w:val="en-US"/>
        </w:rPr>
        <w:t>N</w:t>
      </w:r>
      <w:r w:rsidRPr="00AE054A">
        <w:rPr>
          <w:sz w:val="28"/>
          <w:szCs w:val="28"/>
        </w:rPr>
        <w:t>=1</w:t>
      </w:r>
      <w:r w:rsidR="00342522" w:rsidRPr="00AE054A">
        <w:rPr>
          <w:sz w:val="28"/>
          <w:szCs w:val="28"/>
        </w:rPr>
        <w:t>0</w:t>
      </w:r>
      <w:r w:rsidRPr="00AE054A">
        <w:rPr>
          <w:sz w:val="28"/>
          <w:szCs w:val="28"/>
        </w:rPr>
        <w:t xml:space="preserve">0кВт и числом оборотов </w:t>
      </w:r>
      <w:r w:rsidRPr="00AE054A">
        <w:rPr>
          <w:sz w:val="28"/>
          <w:szCs w:val="28"/>
          <w:lang w:val="en-US"/>
        </w:rPr>
        <w:t>n</w:t>
      </w:r>
      <w:r w:rsidRPr="00AE054A">
        <w:rPr>
          <w:sz w:val="28"/>
          <w:szCs w:val="28"/>
        </w:rPr>
        <w:t>=730об/мин.</w:t>
      </w:r>
    </w:p>
    <w:p w:rsidR="003911B8" w:rsidRPr="00AE054A" w:rsidRDefault="003911B8" w:rsidP="00E374CE">
      <w:pPr>
        <w:tabs>
          <w:tab w:val="left" w:pos="1080"/>
        </w:tabs>
        <w:spacing w:line="360" w:lineRule="auto"/>
        <w:ind w:firstLine="709"/>
        <w:jc w:val="both"/>
        <w:rPr>
          <w:sz w:val="28"/>
          <w:szCs w:val="28"/>
        </w:rPr>
      </w:pPr>
    </w:p>
    <w:p w:rsidR="003911B8" w:rsidRPr="00AE054A" w:rsidRDefault="000830F0" w:rsidP="00E374CE">
      <w:pPr>
        <w:tabs>
          <w:tab w:val="left" w:pos="1080"/>
        </w:tabs>
        <w:spacing w:line="360" w:lineRule="auto"/>
        <w:ind w:firstLine="709"/>
        <w:jc w:val="center"/>
        <w:rPr>
          <w:b/>
          <w:bCs/>
          <w:sz w:val="28"/>
          <w:szCs w:val="28"/>
        </w:rPr>
      </w:pPr>
      <w:r w:rsidRPr="00AE054A">
        <w:rPr>
          <w:b/>
          <w:bCs/>
          <w:sz w:val="28"/>
          <w:szCs w:val="28"/>
        </w:rPr>
        <w:t>1.8</w:t>
      </w:r>
      <w:r w:rsidRPr="00AE054A">
        <w:rPr>
          <w:b/>
          <w:bCs/>
          <w:sz w:val="28"/>
          <w:szCs w:val="28"/>
        </w:rPr>
        <w:tab/>
      </w:r>
      <w:r w:rsidR="003911B8" w:rsidRPr="00AE054A">
        <w:rPr>
          <w:b/>
          <w:bCs/>
          <w:sz w:val="28"/>
          <w:szCs w:val="28"/>
        </w:rPr>
        <w:t>Расчёт ременной передачи</w:t>
      </w:r>
    </w:p>
    <w:p w:rsidR="003911B8" w:rsidRPr="00AE054A" w:rsidRDefault="003911B8" w:rsidP="00E374CE">
      <w:pPr>
        <w:tabs>
          <w:tab w:val="left" w:pos="1080"/>
        </w:tabs>
        <w:spacing w:line="360" w:lineRule="auto"/>
        <w:ind w:firstLine="709"/>
        <w:jc w:val="both"/>
        <w:rPr>
          <w:sz w:val="28"/>
          <w:szCs w:val="28"/>
        </w:rPr>
      </w:pPr>
    </w:p>
    <w:p w:rsidR="000830F0" w:rsidRPr="00AE054A" w:rsidRDefault="000830F0" w:rsidP="00E374CE">
      <w:pPr>
        <w:tabs>
          <w:tab w:val="left" w:pos="1080"/>
        </w:tabs>
        <w:spacing w:line="360" w:lineRule="auto"/>
        <w:ind w:firstLine="709"/>
        <w:jc w:val="both"/>
        <w:rPr>
          <w:sz w:val="28"/>
          <w:szCs w:val="28"/>
        </w:rPr>
      </w:pPr>
      <w:r w:rsidRPr="00AE054A">
        <w:rPr>
          <w:sz w:val="28"/>
          <w:szCs w:val="28"/>
        </w:rPr>
        <w:t>Расчёт ведём по [</w:t>
      </w:r>
      <w:r w:rsidR="004E56AF" w:rsidRPr="00AE054A">
        <w:rPr>
          <w:sz w:val="28"/>
          <w:szCs w:val="28"/>
        </w:rPr>
        <w:t>6</w:t>
      </w:r>
      <w:r w:rsidRPr="00AE054A">
        <w:rPr>
          <w:sz w:val="28"/>
          <w:szCs w:val="28"/>
        </w:rPr>
        <w:t>].</w:t>
      </w:r>
    </w:p>
    <w:p w:rsidR="003911B8" w:rsidRPr="00AE054A" w:rsidRDefault="003911B8" w:rsidP="00E374CE">
      <w:pPr>
        <w:tabs>
          <w:tab w:val="left" w:pos="1080"/>
        </w:tabs>
        <w:spacing w:line="360" w:lineRule="auto"/>
        <w:ind w:firstLine="709"/>
        <w:jc w:val="both"/>
        <w:rPr>
          <w:sz w:val="28"/>
          <w:szCs w:val="28"/>
        </w:rPr>
      </w:pPr>
      <w:r w:rsidRPr="00AE054A">
        <w:rPr>
          <w:sz w:val="28"/>
          <w:szCs w:val="28"/>
        </w:rPr>
        <w:t>Принято:</w:t>
      </w:r>
    </w:p>
    <w:p w:rsidR="003911B8" w:rsidRPr="00AE054A" w:rsidRDefault="003911B8" w:rsidP="00E374CE">
      <w:pPr>
        <w:tabs>
          <w:tab w:val="left" w:pos="1080"/>
        </w:tabs>
        <w:spacing w:line="360" w:lineRule="auto"/>
        <w:ind w:firstLine="709"/>
        <w:jc w:val="both"/>
        <w:rPr>
          <w:sz w:val="28"/>
          <w:szCs w:val="28"/>
        </w:rPr>
      </w:pPr>
      <w:r w:rsidRPr="00AE054A">
        <w:rPr>
          <w:sz w:val="28"/>
          <w:szCs w:val="28"/>
        </w:rPr>
        <w:t>электродвигатель А315М8</w:t>
      </w:r>
    </w:p>
    <w:p w:rsidR="003911B8" w:rsidRPr="00AE054A" w:rsidRDefault="003911B8" w:rsidP="00E374CE">
      <w:pPr>
        <w:tabs>
          <w:tab w:val="left" w:pos="1080"/>
        </w:tabs>
        <w:spacing w:line="360" w:lineRule="auto"/>
        <w:ind w:firstLine="709"/>
        <w:jc w:val="both"/>
        <w:rPr>
          <w:sz w:val="28"/>
          <w:szCs w:val="28"/>
        </w:rPr>
      </w:pPr>
      <w:r w:rsidRPr="00AE054A">
        <w:rPr>
          <w:sz w:val="28"/>
          <w:szCs w:val="28"/>
          <w:lang w:val="en-US"/>
        </w:rPr>
        <w:t>N</w:t>
      </w:r>
      <w:r w:rsidRPr="00AE054A">
        <w:rPr>
          <w:sz w:val="28"/>
          <w:szCs w:val="28"/>
        </w:rPr>
        <w:t>=1</w:t>
      </w:r>
      <w:r w:rsidR="00342522" w:rsidRPr="00AE054A">
        <w:rPr>
          <w:sz w:val="28"/>
          <w:szCs w:val="28"/>
        </w:rPr>
        <w:t>0</w:t>
      </w:r>
      <w:r w:rsidRPr="00AE054A">
        <w:rPr>
          <w:sz w:val="28"/>
          <w:szCs w:val="28"/>
        </w:rPr>
        <w:t xml:space="preserve">0 кВт, </w:t>
      </w:r>
      <w:r w:rsidRPr="00AE054A">
        <w:rPr>
          <w:sz w:val="28"/>
          <w:szCs w:val="28"/>
          <w:lang w:val="en-US"/>
        </w:rPr>
        <w:t>n</w:t>
      </w:r>
      <w:r w:rsidRPr="00AE054A">
        <w:rPr>
          <w:sz w:val="28"/>
          <w:szCs w:val="28"/>
        </w:rPr>
        <w:t>=730 об/мин;</w:t>
      </w:r>
    </w:p>
    <w:p w:rsidR="003911B8" w:rsidRPr="00AE054A" w:rsidRDefault="003911B8" w:rsidP="00E374CE">
      <w:pPr>
        <w:tabs>
          <w:tab w:val="left" w:pos="1080"/>
        </w:tabs>
        <w:spacing w:line="360" w:lineRule="auto"/>
        <w:ind w:firstLine="709"/>
        <w:jc w:val="both"/>
        <w:rPr>
          <w:sz w:val="28"/>
          <w:szCs w:val="28"/>
        </w:rPr>
      </w:pPr>
      <w:r w:rsidRPr="00AE054A">
        <w:rPr>
          <w:sz w:val="28"/>
          <w:szCs w:val="28"/>
        </w:rPr>
        <w:t>ремень клиновой Г-500-Т2А130 ГОСТ 1284.1 – 80;</w:t>
      </w:r>
    </w:p>
    <w:p w:rsidR="003911B8" w:rsidRPr="00AE054A" w:rsidRDefault="003911B8" w:rsidP="00E374CE">
      <w:pPr>
        <w:tabs>
          <w:tab w:val="left" w:pos="1080"/>
        </w:tabs>
        <w:spacing w:line="360" w:lineRule="auto"/>
        <w:ind w:firstLine="709"/>
        <w:jc w:val="both"/>
        <w:rPr>
          <w:sz w:val="28"/>
          <w:szCs w:val="28"/>
        </w:rPr>
      </w:pPr>
      <w:r w:rsidRPr="00AE054A">
        <w:rPr>
          <w:sz w:val="28"/>
          <w:szCs w:val="28"/>
        </w:rPr>
        <w:t xml:space="preserve">диаметр ведущего шкива </w:t>
      </w:r>
      <w:r w:rsidR="00EF2F3C" w:rsidRPr="00AE054A">
        <w:rPr>
          <w:position w:val="-12"/>
          <w:sz w:val="28"/>
          <w:szCs w:val="28"/>
        </w:rPr>
        <w:object w:dxaOrig="920" w:dyaOrig="360">
          <v:shape id="_x0000_i1102" type="#_x0000_t75" style="width:45.75pt;height:18pt" o:ole="">
            <v:imagedata r:id="rId158" o:title=""/>
          </v:shape>
          <o:OLEObject Type="Embed" ProgID="Equation.3" ShapeID="_x0000_i1102" DrawAspect="Content" ObjectID="_1469891400" r:id="rId159"/>
        </w:object>
      </w:r>
      <w:r w:rsidRPr="00AE054A">
        <w:rPr>
          <w:sz w:val="28"/>
          <w:szCs w:val="28"/>
        </w:rPr>
        <w:t xml:space="preserve"> мм.</w:t>
      </w:r>
    </w:p>
    <w:p w:rsidR="003911B8" w:rsidRPr="00AE054A" w:rsidRDefault="003911B8" w:rsidP="00E374CE">
      <w:pPr>
        <w:tabs>
          <w:tab w:val="left" w:pos="1080"/>
        </w:tabs>
        <w:spacing w:line="360" w:lineRule="auto"/>
        <w:ind w:firstLine="709"/>
        <w:jc w:val="both"/>
        <w:rPr>
          <w:sz w:val="28"/>
          <w:szCs w:val="28"/>
        </w:rPr>
      </w:pPr>
      <w:r w:rsidRPr="00AE054A">
        <w:rPr>
          <w:sz w:val="28"/>
          <w:szCs w:val="28"/>
        </w:rPr>
        <w:t>Окружные скорости ротора согласно ГОСТ 12375-70 должны соответствовать:</w:t>
      </w:r>
    </w:p>
    <w:p w:rsidR="003911B8" w:rsidRPr="00AE054A" w:rsidRDefault="003911B8" w:rsidP="00E374CE">
      <w:pPr>
        <w:tabs>
          <w:tab w:val="left" w:pos="1080"/>
        </w:tabs>
        <w:spacing w:line="360" w:lineRule="auto"/>
        <w:ind w:firstLine="709"/>
        <w:jc w:val="both"/>
        <w:rPr>
          <w:sz w:val="28"/>
          <w:szCs w:val="28"/>
        </w:rPr>
      </w:pPr>
      <w:r w:rsidRPr="00AE054A">
        <w:rPr>
          <w:sz w:val="28"/>
          <w:szCs w:val="28"/>
        </w:rPr>
        <w:t>20±0,6 м/с;</w:t>
      </w:r>
    </w:p>
    <w:p w:rsidR="003911B8" w:rsidRPr="00AE054A" w:rsidRDefault="003911B8" w:rsidP="00E374CE">
      <w:pPr>
        <w:tabs>
          <w:tab w:val="left" w:pos="1080"/>
        </w:tabs>
        <w:spacing w:line="360" w:lineRule="auto"/>
        <w:ind w:firstLine="709"/>
        <w:jc w:val="both"/>
        <w:rPr>
          <w:sz w:val="28"/>
          <w:szCs w:val="28"/>
        </w:rPr>
      </w:pPr>
      <w:r w:rsidRPr="00AE054A">
        <w:rPr>
          <w:sz w:val="28"/>
          <w:szCs w:val="28"/>
        </w:rPr>
        <w:t>26,5±0,8 м/с;</w:t>
      </w:r>
    </w:p>
    <w:p w:rsidR="003911B8" w:rsidRPr="00AE054A" w:rsidRDefault="003911B8" w:rsidP="00E374CE">
      <w:pPr>
        <w:tabs>
          <w:tab w:val="left" w:pos="1080"/>
        </w:tabs>
        <w:spacing w:line="360" w:lineRule="auto"/>
        <w:ind w:firstLine="709"/>
        <w:jc w:val="both"/>
        <w:rPr>
          <w:sz w:val="28"/>
          <w:szCs w:val="28"/>
        </w:rPr>
      </w:pPr>
      <w:r w:rsidRPr="00AE054A">
        <w:rPr>
          <w:sz w:val="28"/>
          <w:szCs w:val="28"/>
        </w:rPr>
        <w:t>35±1,05 м/с.</w:t>
      </w:r>
    </w:p>
    <w:p w:rsidR="003911B8" w:rsidRPr="00AE054A" w:rsidRDefault="003911B8" w:rsidP="00E374CE">
      <w:pPr>
        <w:tabs>
          <w:tab w:val="left" w:pos="1080"/>
        </w:tabs>
        <w:spacing w:line="360" w:lineRule="auto"/>
        <w:ind w:firstLine="709"/>
        <w:jc w:val="both"/>
        <w:rPr>
          <w:sz w:val="28"/>
          <w:szCs w:val="28"/>
        </w:rPr>
      </w:pPr>
      <w:r w:rsidRPr="00AE054A">
        <w:rPr>
          <w:sz w:val="28"/>
          <w:szCs w:val="28"/>
        </w:rPr>
        <w:t xml:space="preserve">Определяем частоту вращения ротора </w:t>
      </w:r>
      <w:r w:rsidR="00EF2F3C" w:rsidRPr="00AE054A">
        <w:rPr>
          <w:position w:val="-14"/>
          <w:sz w:val="28"/>
          <w:szCs w:val="28"/>
        </w:rPr>
        <w:object w:dxaOrig="300" w:dyaOrig="380">
          <v:shape id="_x0000_i1103" type="#_x0000_t75" style="width:15pt;height:18.75pt" o:ole="">
            <v:imagedata r:id="rId160" o:title=""/>
          </v:shape>
          <o:OLEObject Type="Embed" ProgID="Equation.3" ShapeID="_x0000_i1103" DrawAspect="Content" ObjectID="_1469891401" r:id="rId161"/>
        </w:object>
      </w:r>
      <w:r w:rsidR="000830F0" w:rsidRPr="00AE054A">
        <w:rPr>
          <w:sz w:val="28"/>
          <w:szCs w:val="28"/>
        </w:rPr>
        <w:t xml:space="preserve">, об/мин, </w:t>
      </w:r>
      <w:r w:rsidRPr="00AE054A">
        <w:rPr>
          <w:sz w:val="28"/>
          <w:szCs w:val="28"/>
        </w:rPr>
        <w:t>согласно ГОСТ 12375-7</w:t>
      </w:r>
      <w:r w:rsidR="00695E51" w:rsidRPr="00AE054A">
        <w:rPr>
          <w:sz w:val="28"/>
          <w:szCs w:val="28"/>
        </w:rPr>
        <w:t>0</w:t>
      </w:r>
    </w:p>
    <w:p w:rsidR="00AE054A" w:rsidRPr="004F453C" w:rsidRDefault="00AE054A" w:rsidP="00E374CE">
      <w:pPr>
        <w:tabs>
          <w:tab w:val="left" w:pos="1080"/>
        </w:tabs>
        <w:spacing w:line="360" w:lineRule="auto"/>
        <w:ind w:firstLine="709"/>
        <w:jc w:val="both"/>
        <w:rPr>
          <w:sz w:val="28"/>
          <w:szCs w:val="28"/>
        </w:rPr>
      </w:pPr>
    </w:p>
    <w:p w:rsidR="00695E51"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1320" w:dyaOrig="740">
          <v:shape id="_x0000_i1104" type="#_x0000_t75" style="width:66pt;height:36.75pt" o:ole="">
            <v:imagedata r:id="rId162" o:title=""/>
          </v:shape>
          <o:OLEObject Type="Embed" ProgID="Equation.3" ShapeID="_x0000_i1104" DrawAspect="Content" ObjectID="_1469891402" r:id="rId163"/>
        </w:object>
      </w:r>
      <w:r w:rsidR="00695E51" w:rsidRPr="00AE054A">
        <w:rPr>
          <w:sz w:val="28"/>
          <w:szCs w:val="28"/>
        </w:rPr>
        <w:t>,</w:t>
      </w:r>
      <w:r w:rsidR="000B05C6" w:rsidRPr="00AE054A">
        <w:rPr>
          <w:sz w:val="28"/>
          <w:szCs w:val="28"/>
        </w:rPr>
        <w:tab/>
      </w:r>
      <w:r w:rsidR="000B05C6" w:rsidRPr="00AE054A">
        <w:rPr>
          <w:sz w:val="28"/>
          <w:szCs w:val="28"/>
        </w:rPr>
        <w:tab/>
      </w:r>
      <w:r w:rsidR="00695E51" w:rsidRPr="00AE054A">
        <w:rPr>
          <w:sz w:val="28"/>
          <w:szCs w:val="28"/>
        </w:rPr>
        <w:tab/>
      </w:r>
      <w:r w:rsidR="00695E51" w:rsidRPr="00AE054A">
        <w:rPr>
          <w:sz w:val="28"/>
          <w:szCs w:val="28"/>
        </w:rPr>
        <w:tab/>
      </w:r>
      <w:r w:rsidR="00695E51" w:rsidRPr="00AE054A">
        <w:rPr>
          <w:sz w:val="28"/>
          <w:szCs w:val="28"/>
        </w:rPr>
        <w:tab/>
      </w:r>
      <w:r w:rsidR="00695E51" w:rsidRPr="00AE054A">
        <w:rPr>
          <w:sz w:val="28"/>
          <w:szCs w:val="28"/>
        </w:rPr>
        <w:tab/>
      </w:r>
      <w:r w:rsidR="00695E51" w:rsidRPr="00AE054A">
        <w:rPr>
          <w:sz w:val="28"/>
          <w:szCs w:val="28"/>
        </w:rPr>
        <w:tab/>
      </w:r>
      <w:r w:rsidR="00695E51" w:rsidRPr="00AE054A">
        <w:rPr>
          <w:sz w:val="28"/>
          <w:szCs w:val="28"/>
        </w:rPr>
        <w:tab/>
      </w:r>
      <w:r w:rsidR="000830F0" w:rsidRPr="00AE054A">
        <w:rPr>
          <w:sz w:val="28"/>
          <w:szCs w:val="28"/>
        </w:rPr>
        <w:tab/>
      </w:r>
      <w:r w:rsidR="000830F0" w:rsidRPr="00AE054A">
        <w:rPr>
          <w:sz w:val="28"/>
          <w:szCs w:val="28"/>
        </w:rPr>
        <w:tab/>
      </w:r>
      <w:r w:rsidR="00695E51" w:rsidRPr="00AE054A">
        <w:rPr>
          <w:sz w:val="28"/>
          <w:szCs w:val="28"/>
        </w:rPr>
        <w:t>(</w:t>
      </w:r>
      <w:r w:rsidR="00114570" w:rsidRPr="00AE054A">
        <w:rPr>
          <w:sz w:val="28"/>
          <w:szCs w:val="28"/>
        </w:rPr>
        <w:t>12</w:t>
      </w:r>
      <w:r w:rsidR="00695E51" w:rsidRPr="00AE054A">
        <w:rPr>
          <w:sz w:val="28"/>
          <w:szCs w:val="28"/>
        </w:rPr>
        <w:t>)</w:t>
      </w:r>
    </w:p>
    <w:p w:rsidR="00695E51"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260" w:dyaOrig="660">
          <v:shape id="_x0000_i1105" type="#_x0000_t75" style="width:162.75pt;height:33pt" o:ole="">
            <v:imagedata r:id="rId164" o:title=""/>
          </v:shape>
          <o:OLEObject Type="Embed" ProgID="Equation.3" ShapeID="_x0000_i1105" DrawAspect="Content" ObjectID="_1469891403" r:id="rId165"/>
        </w:object>
      </w:r>
      <w:r w:rsidR="00695E51" w:rsidRPr="00AE054A">
        <w:rPr>
          <w:sz w:val="28"/>
          <w:szCs w:val="28"/>
        </w:rPr>
        <w:t>,</w:t>
      </w:r>
    </w:p>
    <w:p w:rsidR="00695E51"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360" w:dyaOrig="660">
          <v:shape id="_x0000_i1106" type="#_x0000_t75" style="width:168pt;height:33pt" o:ole="">
            <v:imagedata r:id="rId166" o:title=""/>
          </v:shape>
          <o:OLEObject Type="Embed" ProgID="Equation.3" ShapeID="_x0000_i1106" DrawAspect="Content" ObjectID="_1469891404" r:id="rId167"/>
        </w:object>
      </w:r>
      <w:r w:rsidR="00695E51" w:rsidRPr="00AE054A">
        <w:rPr>
          <w:sz w:val="28"/>
          <w:szCs w:val="28"/>
        </w:rPr>
        <w:t>,</w:t>
      </w:r>
    </w:p>
    <w:p w:rsidR="00695E51"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240" w:dyaOrig="660">
          <v:shape id="_x0000_i1107" type="#_x0000_t75" style="width:162pt;height:33pt" o:ole="">
            <v:imagedata r:id="rId168" o:title=""/>
          </v:shape>
          <o:OLEObject Type="Embed" ProgID="Equation.3" ShapeID="_x0000_i1107" DrawAspect="Content" ObjectID="_1469891405" r:id="rId169"/>
        </w:object>
      </w:r>
      <w:r w:rsidR="00695E51" w:rsidRPr="00AE054A">
        <w:rPr>
          <w:sz w:val="28"/>
          <w:szCs w:val="28"/>
        </w:rPr>
        <w:t>.</w:t>
      </w:r>
    </w:p>
    <w:p w:rsidR="00695E51" w:rsidRPr="009E5605" w:rsidRDefault="009E5605" w:rsidP="009E5605">
      <w:pPr>
        <w:tabs>
          <w:tab w:val="left" w:pos="1080"/>
        </w:tabs>
        <w:spacing w:line="360" w:lineRule="auto"/>
        <w:ind w:firstLine="709"/>
        <w:jc w:val="both"/>
        <w:rPr>
          <w:sz w:val="28"/>
          <w:szCs w:val="28"/>
        </w:rPr>
      </w:pPr>
      <w:r w:rsidRPr="009E5605">
        <w:rPr>
          <w:sz w:val="28"/>
          <w:szCs w:val="28"/>
        </w:rPr>
        <w:br w:type="page"/>
      </w:r>
      <w:r w:rsidR="00695E51" w:rsidRPr="00AE054A">
        <w:rPr>
          <w:sz w:val="28"/>
          <w:szCs w:val="28"/>
        </w:rPr>
        <w:t>Определяем диаметры ведомых шкивов</w:t>
      </w:r>
      <w:r w:rsidR="000830F0" w:rsidRPr="00AE054A">
        <w:rPr>
          <w:sz w:val="28"/>
          <w:szCs w:val="28"/>
        </w:rPr>
        <w:t xml:space="preserve"> </w:t>
      </w:r>
      <w:r w:rsidR="00EF2F3C" w:rsidRPr="00AE054A">
        <w:rPr>
          <w:position w:val="-14"/>
          <w:sz w:val="28"/>
          <w:szCs w:val="28"/>
        </w:rPr>
        <w:object w:dxaOrig="499" w:dyaOrig="380">
          <v:shape id="_x0000_i1108" type="#_x0000_t75" style="width:24.75pt;height:18.75pt" o:ole="">
            <v:imagedata r:id="rId170" o:title=""/>
          </v:shape>
          <o:OLEObject Type="Embed" ProgID="Equation.3" ShapeID="_x0000_i1108" DrawAspect="Content" ObjectID="_1469891406" r:id="rId171"/>
        </w:object>
      </w:r>
      <w:r w:rsidR="000830F0" w:rsidRPr="00AE054A">
        <w:rPr>
          <w:sz w:val="28"/>
          <w:szCs w:val="28"/>
        </w:rPr>
        <w:t>, мм</w:t>
      </w:r>
    </w:p>
    <w:p w:rsidR="00AE054A" w:rsidRPr="009E5605" w:rsidRDefault="00AE054A" w:rsidP="00E374CE">
      <w:pPr>
        <w:tabs>
          <w:tab w:val="left" w:pos="1080"/>
        </w:tabs>
        <w:spacing w:line="360" w:lineRule="auto"/>
        <w:ind w:firstLine="709"/>
        <w:jc w:val="both"/>
        <w:rPr>
          <w:sz w:val="28"/>
          <w:szCs w:val="28"/>
        </w:rPr>
      </w:pPr>
    </w:p>
    <w:p w:rsidR="00695E51"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1820" w:dyaOrig="720">
          <v:shape id="_x0000_i1109" type="#_x0000_t75" style="width:90.75pt;height:36pt" o:ole="">
            <v:imagedata r:id="rId172" o:title=""/>
          </v:shape>
          <o:OLEObject Type="Embed" ProgID="Equation.3" ShapeID="_x0000_i1109" DrawAspect="Content" ObjectID="_1469891407" r:id="rId173"/>
        </w:object>
      </w:r>
      <w:r w:rsidR="00114570" w:rsidRPr="00AE054A">
        <w:rPr>
          <w:sz w:val="28"/>
          <w:szCs w:val="28"/>
        </w:rPr>
        <w:t>,</w:t>
      </w:r>
      <w:r w:rsidR="000B05C6" w:rsidRPr="00AE054A">
        <w:rPr>
          <w:sz w:val="28"/>
          <w:szCs w:val="28"/>
        </w:rPr>
        <w:tab/>
      </w:r>
      <w:r w:rsidR="00114570" w:rsidRPr="00AE054A">
        <w:rPr>
          <w:sz w:val="28"/>
          <w:szCs w:val="28"/>
        </w:rPr>
        <w:tab/>
      </w:r>
      <w:r w:rsidR="00114570" w:rsidRPr="00AE054A">
        <w:rPr>
          <w:sz w:val="28"/>
          <w:szCs w:val="28"/>
        </w:rPr>
        <w:tab/>
      </w:r>
      <w:r w:rsidR="00114570" w:rsidRPr="00AE054A">
        <w:rPr>
          <w:sz w:val="28"/>
          <w:szCs w:val="28"/>
        </w:rPr>
        <w:tab/>
      </w:r>
      <w:r w:rsidR="00114570" w:rsidRPr="00AE054A">
        <w:rPr>
          <w:sz w:val="28"/>
          <w:szCs w:val="28"/>
        </w:rPr>
        <w:tab/>
      </w:r>
      <w:r w:rsidR="00114570" w:rsidRPr="00AE054A">
        <w:rPr>
          <w:sz w:val="28"/>
          <w:szCs w:val="28"/>
        </w:rPr>
        <w:tab/>
      </w:r>
      <w:r w:rsidR="00114570" w:rsidRPr="00AE054A">
        <w:rPr>
          <w:sz w:val="28"/>
          <w:szCs w:val="28"/>
        </w:rPr>
        <w:tab/>
      </w:r>
      <w:r w:rsidR="000830F0" w:rsidRPr="00AE054A">
        <w:rPr>
          <w:sz w:val="28"/>
          <w:szCs w:val="28"/>
        </w:rPr>
        <w:tab/>
      </w:r>
      <w:r w:rsidR="000830F0" w:rsidRPr="00AE054A">
        <w:rPr>
          <w:sz w:val="28"/>
          <w:szCs w:val="28"/>
        </w:rPr>
        <w:tab/>
      </w:r>
      <w:r w:rsidR="00114570" w:rsidRPr="00AE054A">
        <w:rPr>
          <w:sz w:val="28"/>
          <w:szCs w:val="28"/>
        </w:rPr>
        <w:t>(13)</w:t>
      </w:r>
    </w:p>
    <w:p w:rsidR="00AE054A" w:rsidRPr="009E5605" w:rsidRDefault="00AE054A" w:rsidP="00E374CE">
      <w:pPr>
        <w:tabs>
          <w:tab w:val="left" w:pos="1080"/>
        </w:tabs>
        <w:spacing w:line="360" w:lineRule="auto"/>
        <w:ind w:firstLine="709"/>
        <w:jc w:val="both"/>
        <w:rPr>
          <w:sz w:val="28"/>
          <w:szCs w:val="28"/>
        </w:rPr>
      </w:pPr>
    </w:p>
    <w:p w:rsidR="00114570" w:rsidRPr="00AE054A" w:rsidRDefault="00114570"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279" w:dyaOrig="360">
          <v:shape id="_x0000_i1110" type="#_x0000_t75" style="width:14.25pt;height:18pt" o:ole="">
            <v:imagedata r:id="rId174" o:title=""/>
          </v:shape>
          <o:OLEObject Type="Embed" ProgID="Equation.3" ShapeID="_x0000_i1110" DrawAspect="Content" ObjectID="_1469891408" r:id="rId175"/>
        </w:object>
      </w:r>
      <w:r w:rsidRPr="00AE054A">
        <w:rPr>
          <w:sz w:val="28"/>
          <w:szCs w:val="28"/>
        </w:rPr>
        <w:t xml:space="preserve"> - диаметр ведущего шкива принятого электродвигателя, </w:t>
      </w:r>
      <w:r w:rsidR="00EF2F3C" w:rsidRPr="00AE054A">
        <w:rPr>
          <w:position w:val="-12"/>
          <w:sz w:val="28"/>
          <w:szCs w:val="28"/>
        </w:rPr>
        <w:object w:dxaOrig="1300" w:dyaOrig="360">
          <v:shape id="_x0000_i1111" type="#_x0000_t75" style="width:65.25pt;height:18pt" o:ole="">
            <v:imagedata r:id="rId176" o:title=""/>
          </v:shape>
          <o:OLEObject Type="Embed" ProgID="Equation.3" ShapeID="_x0000_i1111" DrawAspect="Content" ObjectID="_1469891409" r:id="rId177"/>
        </w:object>
      </w:r>
      <w:r w:rsidRPr="00AE054A">
        <w:rPr>
          <w:sz w:val="28"/>
          <w:szCs w:val="28"/>
        </w:rPr>
        <w:t>;</w:t>
      </w:r>
    </w:p>
    <w:p w:rsidR="00114570"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260" w:dyaOrig="360">
          <v:shape id="_x0000_i1112" type="#_x0000_t75" style="width:12.75pt;height:18pt" o:ole="">
            <v:imagedata r:id="rId178" o:title=""/>
          </v:shape>
          <o:OLEObject Type="Embed" ProgID="Equation.3" ShapeID="_x0000_i1112" DrawAspect="Content" ObjectID="_1469891410" r:id="rId179"/>
        </w:object>
      </w:r>
      <w:r w:rsidR="00114570" w:rsidRPr="00AE054A">
        <w:rPr>
          <w:sz w:val="28"/>
          <w:szCs w:val="28"/>
        </w:rPr>
        <w:t xml:space="preserve"> - число оборотов ротора принятого электродвигателя, </w:t>
      </w:r>
      <w:r w:rsidRPr="00AE054A">
        <w:rPr>
          <w:position w:val="-12"/>
          <w:sz w:val="28"/>
          <w:szCs w:val="28"/>
        </w:rPr>
        <w:object w:dxaOrig="1719" w:dyaOrig="360">
          <v:shape id="_x0000_i1113" type="#_x0000_t75" style="width:86.25pt;height:18pt" o:ole="">
            <v:imagedata r:id="rId180" o:title=""/>
          </v:shape>
          <o:OLEObject Type="Embed" ProgID="Equation.3" ShapeID="_x0000_i1113" DrawAspect="Content" ObjectID="_1469891411" r:id="rId181"/>
        </w:object>
      </w:r>
      <w:r w:rsidR="00114570" w:rsidRPr="00AE054A">
        <w:rPr>
          <w:sz w:val="28"/>
          <w:szCs w:val="28"/>
        </w:rPr>
        <w:t>;</w:t>
      </w:r>
    </w:p>
    <w:p w:rsidR="00114570"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200" w:dyaOrig="260">
          <v:shape id="_x0000_i1114" type="#_x0000_t75" style="width:9.75pt;height:12.75pt" o:ole="">
            <v:imagedata r:id="rId182" o:title=""/>
          </v:shape>
          <o:OLEObject Type="Embed" ProgID="Equation.3" ShapeID="_x0000_i1114" DrawAspect="Content" ObjectID="_1469891412" r:id="rId183"/>
        </w:object>
      </w:r>
      <w:r w:rsidR="00114570" w:rsidRPr="00AE054A">
        <w:rPr>
          <w:sz w:val="28"/>
          <w:szCs w:val="28"/>
        </w:rPr>
        <w:t xml:space="preserve"> - к.п.д. электродвигателя, </w:t>
      </w:r>
      <w:r w:rsidRPr="00AE054A">
        <w:rPr>
          <w:position w:val="-10"/>
          <w:sz w:val="28"/>
          <w:szCs w:val="28"/>
        </w:rPr>
        <w:object w:dxaOrig="859" w:dyaOrig="320">
          <v:shape id="_x0000_i1115" type="#_x0000_t75" style="width:42.75pt;height:15.75pt" o:ole="">
            <v:imagedata r:id="rId184" o:title=""/>
          </v:shape>
          <o:OLEObject Type="Embed" ProgID="Equation.3" ShapeID="_x0000_i1115" DrawAspect="Content" ObjectID="_1469891413" r:id="rId185"/>
        </w:object>
      </w:r>
      <w:r w:rsidR="00114570"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114570"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600" w:dyaOrig="620">
          <v:shape id="_x0000_i1116" type="#_x0000_t75" style="width:180pt;height:30.75pt" o:ole="">
            <v:imagedata r:id="rId186" o:title=""/>
          </v:shape>
          <o:OLEObject Type="Embed" ProgID="Equation.3" ShapeID="_x0000_i1116" DrawAspect="Content" ObjectID="_1469891414" r:id="rId187"/>
        </w:object>
      </w:r>
      <w:r w:rsidR="00114570" w:rsidRPr="00AE054A">
        <w:rPr>
          <w:sz w:val="28"/>
          <w:szCs w:val="28"/>
        </w:rPr>
        <w:t>,</w:t>
      </w:r>
    </w:p>
    <w:p w:rsidR="00114570"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860" w:dyaOrig="620">
          <v:shape id="_x0000_i1117" type="#_x0000_t75" style="width:192.75pt;height:30.75pt" o:ole="">
            <v:imagedata r:id="rId188" o:title=""/>
          </v:shape>
          <o:OLEObject Type="Embed" ProgID="Equation.3" ShapeID="_x0000_i1117" DrawAspect="Content" ObjectID="_1469891415" r:id="rId189"/>
        </w:object>
      </w:r>
      <w:r w:rsidR="00114570" w:rsidRPr="00AE054A">
        <w:rPr>
          <w:sz w:val="28"/>
          <w:szCs w:val="28"/>
        </w:rPr>
        <w:t>,</w:t>
      </w:r>
    </w:p>
    <w:p w:rsidR="00114570"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580" w:dyaOrig="620">
          <v:shape id="_x0000_i1118" type="#_x0000_t75" style="width:179.25pt;height:30.75pt" o:ole="">
            <v:imagedata r:id="rId190" o:title=""/>
          </v:shape>
          <o:OLEObject Type="Embed" ProgID="Equation.3" ShapeID="_x0000_i1118" DrawAspect="Content" ObjectID="_1469891416" r:id="rId191"/>
        </w:object>
      </w:r>
      <w:r w:rsidR="003E50BD"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3E50BD" w:rsidRPr="00AE054A" w:rsidRDefault="003E50BD" w:rsidP="00E374CE">
      <w:pPr>
        <w:tabs>
          <w:tab w:val="left" w:pos="1080"/>
        </w:tabs>
        <w:spacing w:line="360" w:lineRule="auto"/>
        <w:ind w:firstLine="709"/>
        <w:jc w:val="both"/>
        <w:rPr>
          <w:sz w:val="28"/>
          <w:szCs w:val="28"/>
        </w:rPr>
      </w:pPr>
      <w:r w:rsidRPr="00AE054A">
        <w:rPr>
          <w:sz w:val="28"/>
          <w:szCs w:val="28"/>
        </w:rPr>
        <w:t>Принимаем по ГОСТу 1284.1-80 диаметры шкивов:</w:t>
      </w:r>
    </w:p>
    <w:p w:rsidR="00AE054A" w:rsidRPr="004F453C" w:rsidRDefault="00AE054A" w:rsidP="00E374CE">
      <w:pPr>
        <w:tabs>
          <w:tab w:val="left" w:pos="1080"/>
        </w:tabs>
        <w:spacing w:line="360" w:lineRule="auto"/>
        <w:ind w:firstLine="709"/>
        <w:jc w:val="both"/>
        <w:rPr>
          <w:sz w:val="28"/>
          <w:szCs w:val="28"/>
        </w:rPr>
      </w:pPr>
    </w:p>
    <w:p w:rsidR="003E50BD"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1780" w:dyaOrig="380">
          <v:shape id="_x0000_i1119" type="#_x0000_t75" style="width:89.25pt;height:18.75pt" o:ole="">
            <v:imagedata r:id="rId192" o:title=""/>
          </v:shape>
          <o:OLEObject Type="Embed" ProgID="Equation.3" ShapeID="_x0000_i1119" DrawAspect="Content" ObjectID="_1469891417" r:id="rId193"/>
        </w:object>
      </w:r>
      <w:r w:rsidR="003E50BD" w:rsidRPr="00AE054A">
        <w:rPr>
          <w:sz w:val="28"/>
          <w:szCs w:val="28"/>
        </w:rPr>
        <w:t>,</w:t>
      </w:r>
    </w:p>
    <w:p w:rsidR="003E50BD" w:rsidRPr="00AE054A" w:rsidRDefault="00EF2F3C" w:rsidP="00E374CE">
      <w:pPr>
        <w:tabs>
          <w:tab w:val="left" w:pos="1080"/>
        </w:tabs>
        <w:spacing w:line="360" w:lineRule="auto"/>
        <w:ind w:firstLine="709"/>
        <w:jc w:val="both"/>
        <w:rPr>
          <w:sz w:val="28"/>
          <w:szCs w:val="28"/>
        </w:rPr>
      </w:pPr>
      <w:r w:rsidRPr="00AE054A">
        <w:rPr>
          <w:position w:val="-16"/>
          <w:sz w:val="28"/>
          <w:szCs w:val="28"/>
        </w:rPr>
        <w:object w:dxaOrig="1860" w:dyaOrig="400">
          <v:shape id="_x0000_i1120" type="#_x0000_t75" style="width:93pt;height:20.25pt" o:ole="">
            <v:imagedata r:id="rId194" o:title=""/>
          </v:shape>
          <o:OLEObject Type="Embed" ProgID="Equation.3" ShapeID="_x0000_i1120" DrawAspect="Content" ObjectID="_1469891418" r:id="rId195"/>
        </w:object>
      </w:r>
      <w:r w:rsidR="003E50BD" w:rsidRPr="00AE054A">
        <w:rPr>
          <w:sz w:val="28"/>
          <w:szCs w:val="28"/>
        </w:rPr>
        <w:t>,</w:t>
      </w:r>
    </w:p>
    <w:p w:rsidR="003E50BD"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1780" w:dyaOrig="380">
          <v:shape id="_x0000_i1121" type="#_x0000_t75" style="width:89.25pt;height:18.75pt" o:ole="">
            <v:imagedata r:id="rId196" o:title=""/>
          </v:shape>
          <o:OLEObject Type="Embed" ProgID="Equation.3" ShapeID="_x0000_i1121" DrawAspect="Content" ObjectID="_1469891419" r:id="rId197"/>
        </w:object>
      </w:r>
      <w:r w:rsidR="003E50BD"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3E50BD" w:rsidRPr="00AE054A" w:rsidRDefault="00C51A0D" w:rsidP="00E374CE">
      <w:pPr>
        <w:tabs>
          <w:tab w:val="left" w:pos="1080"/>
        </w:tabs>
        <w:spacing w:line="360" w:lineRule="auto"/>
        <w:ind w:firstLine="709"/>
        <w:jc w:val="both"/>
        <w:rPr>
          <w:sz w:val="28"/>
          <w:szCs w:val="28"/>
        </w:rPr>
      </w:pPr>
      <w:r w:rsidRPr="00AE054A">
        <w:rPr>
          <w:sz w:val="28"/>
          <w:szCs w:val="28"/>
        </w:rPr>
        <w:t>Определяем передаточные числа</w:t>
      </w:r>
    </w:p>
    <w:p w:rsidR="00AE054A" w:rsidRPr="004F453C" w:rsidRDefault="00AE054A" w:rsidP="00E374CE">
      <w:pPr>
        <w:tabs>
          <w:tab w:val="left" w:pos="1080"/>
        </w:tabs>
        <w:spacing w:line="360" w:lineRule="auto"/>
        <w:ind w:firstLine="709"/>
        <w:jc w:val="both"/>
        <w:rPr>
          <w:sz w:val="28"/>
          <w:szCs w:val="28"/>
        </w:rPr>
      </w:pPr>
    </w:p>
    <w:p w:rsidR="00C51A0D"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900" w:dyaOrig="720">
          <v:shape id="_x0000_i1122" type="#_x0000_t75" style="width:45pt;height:36pt" o:ole="">
            <v:imagedata r:id="rId198" o:title=""/>
          </v:shape>
          <o:OLEObject Type="Embed" ProgID="Equation.3" ShapeID="_x0000_i1122" DrawAspect="Content" ObjectID="_1469891420" r:id="rId199"/>
        </w:object>
      </w:r>
      <w:r w:rsidR="00C51A0D" w:rsidRPr="00AE054A">
        <w:rPr>
          <w:sz w:val="28"/>
          <w:szCs w:val="28"/>
        </w:rPr>
        <w:t>,</w:t>
      </w:r>
      <w:r w:rsidR="00C51A0D" w:rsidRPr="00AE054A">
        <w:rPr>
          <w:sz w:val="28"/>
          <w:szCs w:val="28"/>
        </w:rPr>
        <w:tab/>
      </w:r>
      <w:r w:rsidR="00C51A0D" w:rsidRPr="00AE054A">
        <w:rPr>
          <w:sz w:val="28"/>
          <w:szCs w:val="28"/>
        </w:rPr>
        <w:tab/>
      </w:r>
      <w:r w:rsidR="00C51A0D" w:rsidRPr="00AE054A">
        <w:rPr>
          <w:sz w:val="28"/>
          <w:szCs w:val="28"/>
        </w:rPr>
        <w:tab/>
      </w:r>
      <w:r w:rsidR="00C51A0D" w:rsidRPr="00AE054A">
        <w:rPr>
          <w:sz w:val="28"/>
          <w:szCs w:val="28"/>
        </w:rPr>
        <w:tab/>
      </w:r>
      <w:r w:rsidR="00C51A0D" w:rsidRPr="00AE054A">
        <w:rPr>
          <w:sz w:val="28"/>
          <w:szCs w:val="28"/>
        </w:rPr>
        <w:tab/>
      </w:r>
      <w:r w:rsidR="00C51A0D" w:rsidRPr="00AE054A">
        <w:rPr>
          <w:sz w:val="28"/>
          <w:szCs w:val="28"/>
        </w:rPr>
        <w:tab/>
      </w:r>
      <w:r w:rsidR="00C51A0D" w:rsidRPr="00AE054A">
        <w:rPr>
          <w:sz w:val="28"/>
          <w:szCs w:val="28"/>
        </w:rPr>
        <w:tab/>
      </w:r>
      <w:r w:rsidR="00C51A0D" w:rsidRPr="00AE054A">
        <w:rPr>
          <w:sz w:val="28"/>
          <w:szCs w:val="28"/>
        </w:rPr>
        <w:tab/>
      </w:r>
      <w:r w:rsidR="000830F0" w:rsidRPr="00AE054A">
        <w:rPr>
          <w:sz w:val="28"/>
          <w:szCs w:val="28"/>
        </w:rPr>
        <w:tab/>
      </w:r>
      <w:r w:rsidR="000830F0" w:rsidRPr="00AE054A">
        <w:rPr>
          <w:sz w:val="28"/>
          <w:szCs w:val="28"/>
        </w:rPr>
        <w:tab/>
      </w:r>
      <w:r w:rsidR="00C51A0D" w:rsidRPr="00AE054A">
        <w:rPr>
          <w:sz w:val="28"/>
          <w:szCs w:val="28"/>
        </w:rPr>
        <w:t>(14)</w:t>
      </w:r>
    </w:p>
    <w:p w:rsidR="00C51A0D"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740" w:dyaOrig="620">
          <v:shape id="_x0000_i1123" type="#_x0000_t75" style="width:87pt;height:30.75pt" o:ole="">
            <v:imagedata r:id="rId200" o:title=""/>
          </v:shape>
          <o:OLEObject Type="Embed" ProgID="Equation.3" ShapeID="_x0000_i1123" DrawAspect="Content" ObjectID="_1469891421" r:id="rId201"/>
        </w:object>
      </w:r>
      <w:r w:rsidR="00C51A0D" w:rsidRPr="00AE054A">
        <w:rPr>
          <w:sz w:val="28"/>
          <w:szCs w:val="28"/>
        </w:rPr>
        <w:t>,</w:t>
      </w:r>
    </w:p>
    <w:p w:rsidR="00C51A0D"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700" w:dyaOrig="620">
          <v:shape id="_x0000_i1124" type="#_x0000_t75" style="width:84.75pt;height:30.75pt" o:ole="">
            <v:imagedata r:id="rId202" o:title=""/>
          </v:shape>
          <o:OLEObject Type="Embed" ProgID="Equation.3" ShapeID="_x0000_i1124" DrawAspect="Content" ObjectID="_1469891422" r:id="rId203"/>
        </w:object>
      </w:r>
      <w:r w:rsidR="00C51A0D" w:rsidRPr="00AE054A">
        <w:rPr>
          <w:sz w:val="28"/>
          <w:szCs w:val="28"/>
        </w:rPr>
        <w:t>,</w:t>
      </w:r>
    </w:p>
    <w:p w:rsidR="00C51A0D"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719" w:dyaOrig="620">
          <v:shape id="_x0000_i1125" type="#_x0000_t75" style="width:86.25pt;height:30.75pt" o:ole="">
            <v:imagedata r:id="rId204" o:title=""/>
          </v:shape>
          <o:OLEObject Type="Embed" ProgID="Equation.3" ShapeID="_x0000_i1125" DrawAspect="Content" ObjectID="_1469891423" r:id="rId205"/>
        </w:object>
      </w:r>
      <w:r w:rsidR="00C51A0D"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C51A0D" w:rsidRPr="00AE054A" w:rsidRDefault="00C51A0D" w:rsidP="00E374CE">
      <w:pPr>
        <w:tabs>
          <w:tab w:val="left" w:pos="1080"/>
        </w:tabs>
        <w:spacing w:line="360" w:lineRule="auto"/>
        <w:ind w:firstLine="709"/>
        <w:jc w:val="both"/>
        <w:rPr>
          <w:sz w:val="28"/>
          <w:szCs w:val="28"/>
        </w:rPr>
      </w:pPr>
      <w:r w:rsidRPr="00AE054A">
        <w:rPr>
          <w:sz w:val="28"/>
          <w:szCs w:val="28"/>
        </w:rPr>
        <w:t>Фактические скорости ротора определяются по формуле</w:t>
      </w:r>
    </w:p>
    <w:p w:rsidR="00AE054A" w:rsidRPr="004F453C" w:rsidRDefault="00AE054A" w:rsidP="00E374CE">
      <w:pPr>
        <w:tabs>
          <w:tab w:val="left" w:pos="1080"/>
        </w:tabs>
        <w:spacing w:line="360" w:lineRule="auto"/>
        <w:ind w:firstLine="709"/>
        <w:jc w:val="both"/>
        <w:rPr>
          <w:sz w:val="28"/>
          <w:szCs w:val="28"/>
        </w:rPr>
      </w:pPr>
    </w:p>
    <w:p w:rsidR="00C51A0D"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2420" w:dyaOrig="660">
          <v:shape id="_x0000_i1126" type="#_x0000_t75" style="width:120.75pt;height:33pt" o:ole="">
            <v:imagedata r:id="rId206" o:title=""/>
          </v:shape>
          <o:OLEObject Type="Embed" ProgID="Equation.3" ShapeID="_x0000_i1126" DrawAspect="Content" ObjectID="_1469891424" r:id="rId207"/>
        </w:object>
      </w:r>
      <w:r w:rsidR="00C51A0D" w:rsidRPr="00AE054A">
        <w:rPr>
          <w:sz w:val="28"/>
          <w:szCs w:val="28"/>
        </w:rPr>
        <w:t>, м/с</w:t>
      </w:r>
      <w:r w:rsidR="00C51A0D" w:rsidRPr="00AE054A">
        <w:rPr>
          <w:sz w:val="28"/>
          <w:szCs w:val="28"/>
        </w:rPr>
        <w:tab/>
      </w:r>
      <w:r w:rsidR="00C51A0D" w:rsidRPr="00AE054A">
        <w:rPr>
          <w:sz w:val="28"/>
          <w:szCs w:val="28"/>
        </w:rPr>
        <w:tab/>
      </w:r>
      <w:r w:rsidR="00C51A0D" w:rsidRPr="00AE054A">
        <w:rPr>
          <w:sz w:val="28"/>
          <w:szCs w:val="28"/>
        </w:rPr>
        <w:tab/>
      </w:r>
      <w:r w:rsidR="00C51A0D" w:rsidRPr="00AE054A">
        <w:rPr>
          <w:sz w:val="28"/>
          <w:szCs w:val="28"/>
        </w:rPr>
        <w:tab/>
      </w:r>
      <w:r w:rsidR="00C51A0D" w:rsidRPr="00AE054A">
        <w:rPr>
          <w:sz w:val="28"/>
          <w:szCs w:val="28"/>
        </w:rPr>
        <w:tab/>
      </w:r>
      <w:r w:rsidR="000830F0" w:rsidRPr="00AE054A">
        <w:rPr>
          <w:sz w:val="28"/>
          <w:szCs w:val="28"/>
        </w:rPr>
        <w:tab/>
      </w:r>
      <w:r w:rsidR="000830F0" w:rsidRPr="00AE054A">
        <w:rPr>
          <w:sz w:val="28"/>
          <w:szCs w:val="28"/>
        </w:rPr>
        <w:tab/>
      </w:r>
      <w:r w:rsidR="00C51A0D" w:rsidRPr="00AE054A">
        <w:rPr>
          <w:sz w:val="28"/>
          <w:szCs w:val="28"/>
        </w:rPr>
        <w:t>(15)</w:t>
      </w:r>
    </w:p>
    <w:p w:rsidR="00C51A0D"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580" w:dyaOrig="660">
          <v:shape id="_x0000_i1127" type="#_x0000_t75" style="width:228.75pt;height:33pt" o:ole="">
            <v:imagedata r:id="rId208" o:title=""/>
          </v:shape>
          <o:OLEObject Type="Embed" ProgID="Equation.3" ShapeID="_x0000_i1127" DrawAspect="Content" ObjectID="_1469891425" r:id="rId209"/>
        </w:object>
      </w:r>
      <w:r w:rsidR="00C51A0D" w:rsidRPr="00AE054A">
        <w:rPr>
          <w:sz w:val="28"/>
          <w:szCs w:val="28"/>
        </w:rPr>
        <w:t>,</w:t>
      </w:r>
    </w:p>
    <w:p w:rsidR="00C51A0D"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700" w:dyaOrig="660">
          <v:shape id="_x0000_i1128" type="#_x0000_t75" style="width:234.75pt;height:33pt" o:ole="">
            <v:imagedata r:id="rId210" o:title=""/>
          </v:shape>
          <o:OLEObject Type="Embed" ProgID="Equation.3" ShapeID="_x0000_i1128" DrawAspect="Content" ObjectID="_1469891426" r:id="rId211"/>
        </w:object>
      </w:r>
      <w:r w:rsidR="00C51A0D" w:rsidRPr="00AE054A">
        <w:rPr>
          <w:sz w:val="28"/>
          <w:szCs w:val="28"/>
        </w:rPr>
        <w:t>,</w:t>
      </w:r>
    </w:p>
    <w:p w:rsidR="00C51A0D"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580" w:dyaOrig="660">
          <v:shape id="_x0000_i1129" type="#_x0000_t75" style="width:228.75pt;height:33pt" o:ole="">
            <v:imagedata r:id="rId212" o:title=""/>
          </v:shape>
          <o:OLEObject Type="Embed" ProgID="Equation.3" ShapeID="_x0000_i1129" DrawAspect="Content" ObjectID="_1469891427" r:id="rId213"/>
        </w:object>
      </w:r>
      <w:r w:rsidR="001C357E"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1C357E" w:rsidRPr="00AE054A" w:rsidRDefault="001C357E" w:rsidP="00E374CE">
      <w:pPr>
        <w:tabs>
          <w:tab w:val="left" w:pos="1080"/>
        </w:tabs>
        <w:spacing w:line="360" w:lineRule="auto"/>
        <w:ind w:firstLine="709"/>
        <w:jc w:val="both"/>
        <w:rPr>
          <w:sz w:val="28"/>
          <w:szCs w:val="28"/>
        </w:rPr>
      </w:pPr>
      <w:r w:rsidRPr="00AE054A">
        <w:rPr>
          <w:sz w:val="28"/>
          <w:szCs w:val="28"/>
        </w:rPr>
        <w:t>Фактическое число оборотов ротора будет</w:t>
      </w:r>
    </w:p>
    <w:p w:rsidR="00AE054A" w:rsidRPr="004F453C" w:rsidRDefault="00AE054A" w:rsidP="00E374CE">
      <w:pPr>
        <w:tabs>
          <w:tab w:val="left" w:pos="1080"/>
        </w:tabs>
        <w:spacing w:line="360" w:lineRule="auto"/>
        <w:ind w:firstLine="709"/>
        <w:jc w:val="both"/>
        <w:rPr>
          <w:sz w:val="28"/>
          <w:szCs w:val="28"/>
        </w:rPr>
      </w:pPr>
    </w:p>
    <w:p w:rsidR="001C357E"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620" w:dyaOrig="660">
          <v:shape id="_x0000_i1130" type="#_x0000_t75" style="width:180.75pt;height:33pt" o:ole="">
            <v:imagedata r:id="rId214" o:title=""/>
          </v:shape>
          <o:OLEObject Type="Embed" ProgID="Equation.3" ShapeID="_x0000_i1130" DrawAspect="Content" ObjectID="_1469891428" r:id="rId215"/>
        </w:object>
      </w:r>
      <w:r w:rsidR="001C357E" w:rsidRPr="00AE054A">
        <w:rPr>
          <w:sz w:val="28"/>
          <w:szCs w:val="28"/>
        </w:rPr>
        <w:t>,</w:t>
      </w:r>
    </w:p>
    <w:p w:rsidR="001C357E"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760" w:dyaOrig="660">
          <v:shape id="_x0000_i1131" type="#_x0000_t75" style="width:188.25pt;height:33pt" o:ole="">
            <v:imagedata r:id="rId216" o:title=""/>
          </v:shape>
          <o:OLEObject Type="Embed" ProgID="Equation.3" ShapeID="_x0000_i1131" DrawAspect="Content" ObjectID="_1469891429" r:id="rId217"/>
        </w:object>
      </w:r>
      <w:r w:rsidR="001C357E" w:rsidRPr="00AE054A">
        <w:rPr>
          <w:sz w:val="28"/>
          <w:szCs w:val="28"/>
        </w:rPr>
        <w:t>,</w:t>
      </w:r>
    </w:p>
    <w:p w:rsidR="001C357E"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640" w:dyaOrig="660">
          <v:shape id="_x0000_i1132" type="#_x0000_t75" style="width:182.25pt;height:33pt" o:ole="">
            <v:imagedata r:id="rId218" o:title=""/>
          </v:shape>
          <o:OLEObject Type="Embed" ProgID="Equation.3" ShapeID="_x0000_i1132" DrawAspect="Content" ObjectID="_1469891430" r:id="rId219"/>
        </w:object>
      </w:r>
      <w:r w:rsidR="001C357E"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1C357E" w:rsidRPr="00AE054A" w:rsidRDefault="001C357E" w:rsidP="00E374CE">
      <w:pPr>
        <w:tabs>
          <w:tab w:val="left" w:pos="1080"/>
        </w:tabs>
        <w:spacing w:line="360" w:lineRule="auto"/>
        <w:ind w:firstLine="709"/>
        <w:jc w:val="both"/>
        <w:rPr>
          <w:sz w:val="28"/>
          <w:szCs w:val="28"/>
        </w:rPr>
      </w:pPr>
      <w:r w:rsidRPr="00AE054A">
        <w:rPr>
          <w:sz w:val="28"/>
          <w:szCs w:val="28"/>
        </w:rPr>
        <w:t>Определяем межцентровое расстояние между шкивами ротора и привода</w:t>
      </w:r>
      <w:r w:rsidR="000830F0" w:rsidRPr="00AE054A">
        <w:rPr>
          <w:sz w:val="28"/>
          <w:szCs w:val="28"/>
        </w:rPr>
        <w:t xml:space="preserve"> </w:t>
      </w:r>
      <w:r w:rsidR="00EF2F3C" w:rsidRPr="00AE054A">
        <w:rPr>
          <w:position w:val="-6"/>
          <w:sz w:val="28"/>
          <w:szCs w:val="28"/>
        </w:rPr>
        <w:object w:dxaOrig="139" w:dyaOrig="279">
          <v:shape id="_x0000_i1133" type="#_x0000_t75" style="width:6.75pt;height:14.25pt" o:ole="">
            <v:imagedata r:id="rId220" o:title=""/>
          </v:shape>
          <o:OLEObject Type="Embed" ProgID="Equation.3" ShapeID="_x0000_i1133" DrawAspect="Content" ObjectID="_1469891431" r:id="rId221"/>
        </w:object>
      </w:r>
      <w:r w:rsidR="000830F0" w:rsidRPr="00AE054A">
        <w:rPr>
          <w:sz w:val="28"/>
          <w:szCs w:val="28"/>
        </w:rPr>
        <w:t>, мм,</w:t>
      </w:r>
      <w:r w:rsidRPr="00AE054A">
        <w:rPr>
          <w:sz w:val="28"/>
          <w:szCs w:val="28"/>
        </w:rPr>
        <w:t xml:space="preserve"> по формуле</w:t>
      </w:r>
    </w:p>
    <w:p w:rsidR="00AE054A" w:rsidRPr="004F453C" w:rsidRDefault="00AE054A" w:rsidP="00E374CE">
      <w:pPr>
        <w:tabs>
          <w:tab w:val="left" w:pos="1080"/>
        </w:tabs>
        <w:spacing w:line="360" w:lineRule="auto"/>
        <w:ind w:firstLine="709"/>
        <w:jc w:val="both"/>
        <w:rPr>
          <w:sz w:val="28"/>
          <w:szCs w:val="28"/>
        </w:rPr>
      </w:pPr>
    </w:p>
    <w:p w:rsidR="001C357E"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2020" w:dyaOrig="700">
          <v:shape id="_x0000_i1134" type="#_x0000_t75" style="width:101.25pt;height:35.25pt" o:ole="">
            <v:imagedata r:id="rId222" o:title=""/>
          </v:shape>
          <o:OLEObject Type="Embed" ProgID="Equation.3" ShapeID="_x0000_i1134" DrawAspect="Content" ObjectID="_1469891432" r:id="rId223"/>
        </w:object>
      </w:r>
      <w:r w:rsidR="001C357E" w:rsidRPr="00AE054A">
        <w:rPr>
          <w:sz w:val="28"/>
          <w:szCs w:val="28"/>
        </w:rPr>
        <w:t>,</w:t>
      </w:r>
      <w:r w:rsidR="000B05C6" w:rsidRPr="00AE054A">
        <w:rPr>
          <w:sz w:val="28"/>
          <w:szCs w:val="28"/>
        </w:rPr>
        <w:tab/>
      </w:r>
      <w:r w:rsidR="001C357E" w:rsidRPr="00AE054A">
        <w:rPr>
          <w:sz w:val="28"/>
          <w:szCs w:val="28"/>
        </w:rPr>
        <w:tab/>
      </w:r>
      <w:r w:rsidR="001C357E" w:rsidRPr="00AE054A">
        <w:rPr>
          <w:sz w:val="28"/>
          <w:szCs w:val="28"/>
        </w:rPr>
        <w:tab/>
      </w:r>
      <w:r w:rsidR="001C357E" w:rsidRPr="00AE054A">
        <w:rPr>
          <w:sz w:val="28"/>
          <w:szCs w:val="28"/>
        </w:rPr>
        <w:tab/>
      </w:r>
      <w:r w:rsidR="001C357E" w:rsidRPr="00AE054A">
        <w:rPr>
          <w:sz w:val="28"/>
          <w:szCs w:val="28"/>
        </w:rPr>
        <w:tab/>
      </w:r>
      <w:r w:rsidR="001C357E" w:rsidRPr="00AE054A">
        <w:rPr>
          <w:sz w:val="28"/>
          <w:szCs w:val="28"/>
        </w:rPr>
        <w:tab/>
      </w:r>
      <w:r w:rsidR="001C357E" w:rsidRPr="00AE054A">
        <w:rPr>
          <w:sz w:val="28"/>
          <w:szCs w:val="28"/>
        </w:rPr>
        <w:tab/>
      </w:r>
      <w:r w:rsidR="000830F0" w:rsidRPr="00AE054A">
        <w:rPr>
          <w:sz w:val="28"/>
          <w:szCs w:val="28"/>
        </w:rPr>
        <w:tab/>
      </w:r>
      <w:r w:rsidR="000830F0" w:rsidRPr="00AE054A">
        <w:rPr>
          <w:sz w:val="28"/>
          <w:szCs w:val="28"/>
        </w:rPr>
        <w:tab/>
      </w:r>
      <w:r w:rsidR="001C357E" w:rsidRPr="00AE054A">
        <w:rPr>
          <w:sz w:val="28"/>
          <w:szCs w:val="28"/>
        </w:rPr>
        <w:t>(16)</w:t>
      </w:r>
    </w:p>
    <w:p w:rsidR="00AE054A" w:rsidRPr="004F453C" w:rsidRDefault="00AE054A" w:rsidP="00E374CE">
      <w:pPr>
        <w:tabs>
          <w:tab w:val="left" w:pos="1080"/>
        </w:tabs>
        <w:spacing w:line="360" w:lineRule="auto"/>
        <w:ind w:firstLine="709"/>
        <w:jc w:val="both"/>
        <w:rPr>
          <w:sz w:val="28"/>
          <w:szCs w:val="28"/>
        </w:rPr>
      </w:pPr>
    </w:p>
    <w:p w:rsidR="00B153CC" w:rsidRPr="00AE054A" w:rsidRDefault="00B153C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6"/>
          <w:sz w:val="28"/>
          <w:szCs w:val="28"/>
        </w:rPr>
        <w:object w:dxaOrig="220" w:dyaOrig="279">
          <v:shape id="_x0000_i1135" type="#_x0000_t75" style="width:11.25pt;height:14.25pt" o:ole="">
            <v:imagedata r:id="rId224" o:title=""/>
          </v:shape>
          <o:OLEObject Type="Embed" ProgID="Equation.3" ShapeID="_x0000_i1135" DrawAspect="Content" ObjectID="_1469891433" r:id="rId225"/>
        </w:object>
      </w:r>
      <w:r w:rsidRPr="00AE054A">
        <w:rPr>
          <w:sz w:val="28"/>
          <w:szCs w:val="28"/>
        </w:rPr>
        <w:t xml:space="preserve"> - расчётная длина ремня, измеряемая по нейтральному слою, мм.</w:t>
      </w:r>
    </w:p>
    <w:p w:rsidR="00AE054A" w:rsidRPr="004F453C" w:rsidRDefault="00AE054A" w:rsidP="00E374CE">
      <w:pPr>
        <w:tabs>
          <w:tab w:val="left" w:pos="1080"/>
        </w:tabs>
        <w:spacing w:line="360" w:lineRule="auto"/>
        <w:ind w:firstLine="709"/>
        <w:jc w:val="both"/>
        <w:rPr>
          <w:sz w:val="28"/>
          <w:szCs w:val="28"/>
        </w:rPr>
      </w:pPr>
    </w:p>
    <w:p w:rsidR="00B153C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440" w:dyaOrig="660">
          <v:shape id="_x0000_i1136" type="#_x0000_t75" style="width:1in;height:33pt" o:ole="">
            <v:imagedata r:id="rId226" o:title=""/>
          </v:shape>
          <o:OLEObject Type="Embed" ProgID="Equation.3" ShapeID="_x0000_i1136" DrawAspect="Content" ObjectID="_1469891434" r:id="rId227"/>
        </w:object>
      </w:r>
      <w:r w:rsidR="00B153CC" w:rsidRPr="00AE054A">
        <w:rPr>
          <w:sz w:val="28"/>
          <w:szCs w:val="28"/>
        </w:rPr>
        <w:t>,</w:t>
      </w:r>
      <w:r w:rsidR="00B153CC" w:rsidRPr="00AE054A">
        <w:rPr>
          <w:sz w:val="28"/>
          <w:szCs w:val="28"/>
        </w:rPr>
        <w:tab/>
      </w:r>
      <w:r w:rsidR="00B153CC" w:rsidRPr="00AE054A">
        <w:rPr>
          <w:sz w:val="28"/>
          <w:szCs w:val="28"/>
        </w:rPr>
        <w:tab/>
      </w:r>
      <w:r w:rsidR="00B153CC" w:rsidRPr="00AE054A">
        <w:rPr>
          <w:sz w:val="28"/>
          <w:szCs w:val="28"/>
        </w:rPr>
        <w:tab/>
      </w:r>
      <w:r w:rsidR="00B153CC" w:rsidRPr="00AE054A">
        <w:rPr>
          <w:sz w:val="28"/>
          <w:szCs w:val="28"/>
        </w:rPr>
        <w:tab/>
      </w:r>
      <w:r w:rsidR="00B153CC" w:rsidRPr="00AE054A">
        <w:rPr>
          <w:sz w:val="28"/>
          <w:szCs w:val="28"/>
        </w:rPr>
        <w:tab/>
      </w:r>
      <w:r w:rsidR="00B153CC" w:rsidRPr="00AE054A">
        <w:rPr>
          <w:sz w:val="28"/>
          <w:szCs w:val="28"/>
        </w:rPr>
        <w:tab/>
      </w:r>
      <w:r w:rsidR="00B153CC" w:rsidRPr="00AE054A">
        <w:rPr>
          <w:sz w:val="28"/>
          <w:szCs w:val="28"/>
        </w:rPr>
        <w:tab/>
      </w:r>
      <w:r w:rsidR="000830F0" w:rsidRPr="00AE054A">
        <w:rPr>
          <w:sz w:val="28"/>
          <w:szCs w:val="28"/>
        </w:rPr>
        <w:tab/>
      </w:r>
      <w:r w:rsidR="000830F0" w:rsidRPr="00AE054A">
        <w:rPr>
          <w:sz w:val="28"/>
          <w:szCs w:val="28"/>
        </w:rPr>
        <w:tab/>
      </w:r>
      <w:r w:rsidR="00B153CC" w:rsidRPr="00AE054A">
        <w:rPr>
          <w:sz w:val="28"/>
          <w:szCs w:val="28"/>
        </w:rPr>
        <w:t>(17)</w:t>
      </w:r>
    </w:p>
    <w:p w:rsidR="00B153C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2960" w:dyaOrig="620">
          <v:shape id="_x0000_i1137" type="#_x0000_t75" style="width:147.75pt;height:30.75pt" o:ole="">
            <v:imagedata r:id="rId228" o:title=""/>
          </v:shape>
          <o:OLEObject Type="Embed" ProgID="Equation.3" ShapeID="_x0000_i1137" DrawAspect="Content" ObjectID="_1469891435" r:id="rId229"/>
        </w:object>
      </w:r>
      <w:r w:rsidR="00B153CC" w:rsidRPr="00AE054A">
        <w:rPr>
          <w:sz w:val="28"/>
          <w:szCs w:val="28"/>
        </w:rPr>
        <w:t>,</w:t>
      </w:r>
    </w:p>
    <w:p w:rsidR="00B153C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2860" w:dyaOrig="620">
          <v:shape id="_x0000_i1138" type="#_x0000_t75" style="width:143.25pt;height:30.75pt" o:ole="">
            <v:imagedata r:id="rId230" o:title=""/>
          </v:shape>
          <o:OLEObject Type="Embed" ProgID="Equation.3" ShapeID="_x0000_i1138" DrawAspect="Content" ObjectID="_1469891436" r:id="rId231"/>
        </w:object>
      </w:r>
      <w:r w:rsidR="00B153CC" w:rsidRPr="00AE054A">
        <w:rPr>
          <w:sz w:val="28"/>
          <w:szCs w:val="28"/>
        </w:rPr>
        <w:t>,</w:t>
      </w:r>
    </w:p>
    <w:p w:rsidR="00B153C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2840" w:dyaOrig="620">
          <v:shape id="_x0000_i1139" type="#_x0000_t75" style="width:141.75pt;height:30.75pt" o:ole="">
            <v:imagedata r:id="rId232" o:title=""/>
          </v:shape>
          <o:OLEObject Type="Embed" ProgID="Equation.3" ShapeID="_x0000_i1139" DrawAspect="Content" ObjectID="_1469891437" r:id="rId233"/>
        </w:object>
      </w:r>
      <w:r w:rsidR="00B153CC"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B153CC" w:rsidRPr="00AE054A" w:rsidRDefault="00B153CC" w:rsidP="00E374CE">
      <w:pPr>
        <w:tabs>
          <w:tab w:val="left" w:pos="1080"/>
        </w:tabs>
        <w:spacing w:line="360" w:lineRule="auto"/>
        <w:ind w:firstLine="709"/>
        <w:jc w:val="both"/>
        <w:rPr>
          <w:sz w:val="28"/>
          <w:szCs w:val="28"/>
        </w:rPr>
      </w:pPr>
      <w:r w:rsidRPr="00AE054A">
        <w:rPr>
          <w:sz w:val="28"/>
          <w:szCs w:val="28"/>
        </w:rPr>
        <w:t>Определяем расчётную длину ремня, измеряемую по нейтральному слою по формуле</w:t>
      </w:r>
    </w:p>
    <w:p w:rsidR="00AE054A" w:rsidRPr="00AE054A" w:rsidRDefault="00AE054A" w:rsidP="00E374CE">
      <w:pPr>
        <w:tabs>
          <w:tab w:val="left" w:pos="1080"/>
        </w:tabs>
        <w:spacing w:line="360" w:lineRule="auto"/>
        <w:ind w:firstLine="709"/>
        <w:jc w:val="both"/>
        <w:rPr>
          <w:sz w:val="28"/>
          <w:szCs w:val="28"/>
        </w:rPr>
      </w:pPr>
    </w:p>
    <w:p w:rsidR="00B153CC"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1520" w:dyaOrig="380">
          <v:shape id="_x0000_i1140" type="#_x0000_t75" style="width:75.75pt;height:18.75pt" o:ole="">
            <v:imagedata r:id="rId234" o:title=""/>
          </v:shape>
          <o:OLEObject Type="Embed" ProgID="Equation.3" ShapeID="_x0000_i1140" DrawAspect="Content" ObjectID="_1469891438" r:id="rId235"/>
        </w:object>
      </w:r>
      <w:r w:rsidR="008D08C0" w:rsidRPr="00AE054A">
        <w:rPr>
          <w:sz w:val="28"/>
          <w:szCs w:val="28"/>
        </w:rPr>
        <w:t>,</w:t>
      </w:r>
      <w:r w:rsidR="008D08C0" w:rsidRPr="00AE054A">
        <w:rPr>
          <w:sz w:val="28"/>
          <w:szCs w:val="28"/>
        </w:rPr>
        <w:tab/>
      </w:r>
      <w:r w:rsidR="008D08C0" w:rsidRPr="00AE054A">
        <w:rPr>
          <w:sz w:val="28"/>
          <w:szCs w:val="28"/>
        </w:rPr>
        <w:tab/>
      </w:r>
      <w:r w:rsidR="008D08C0" w:rsidRPr="00AE054A">
        <w:rPr>
          <w:sz w:val="28"/>
          <w:szCs w:val="28"/>
        </w:rPr>
        <w:tab/>
      </w:r>
      <w:r w:rsidR="008D08C0" w:rsidRPr="00AE054A">
        <w:rPr>
          <w:sz w:val="28"/>
          <w:szCs w:val="28"/>
        </w:rPr>
        <w:tab/>
      </w:r>
      <w:r w:rsidR="008D08C0" w:rsidRPr="00AE054A">
        <w:rPr>
          <w:sz w:val="28"/>
          <w:szCs w:val="28"/>
        </w:rPr>
        <w:tab/>
      </w:r>
      <w:r w:rsidR="008D08C0" w:rsidRPr="00AE054A">
        <w:rPr>
          <w:sz w:val="28"/>
          <w:szCs w:val="28"/>
        </w:rPr>
        <w:tab/>
      </w:r>
      <w:r w:rsidR="008D08C0" w:rsidRPr="00AE054A">
        <w:rPr>
          <w:sz w:val="28"/>
          <w:szCs w:val="28"/>
        </w:rPr>
        <w:tab/>
      </w:r>
      <w:r w:rsidR="000830F0" w:rsidRPr="00AE054A">
        <w:rPr>
          <w:sz w:val="28"/>
          <w:szCs w:val="28"/>
        </w:rPr>
        <w:tab/>
      </w:r>
      <w:r w:rsidR="000830F0" w:rsidRPr="00AE054A">
        <w:rPr>
          <w:sz w:val="28"/>
          <w:szCs w:val="28"/>
        </w:rPr>
        <w:tab/>
      </w:r>
      <w:r w:rsidR="008D08C0" w:rsidRPr="00AE054A">
        <w:rPr>
          <w:sz w:val="28"/>
          <w:szCs w:val="28"/>
        </w:rPr>
        <w:t>(18)</w:t>
      </w:r>
    </w:p>
    <w:p w:rsidR="00AE054A" w:rsidRPr="004F453C" w:rsidRDefault="00AE054A" w:rsidP="00E374CE">
      <w:pPr>
        <w:tabs>
          <w:tab w:val="left" w:pos="1080"/>
        </w:tabs>
        <w:spacing w:line="360" w:lineRule="auto"/>
        <w:ind w:firstLine="709"/>
        <w:jc w:val="both"/>
        <w:rPr>
          <w:sz w:val="28"/>
          <w:szCs w:val="28"/>
        </w:rPr>
      </w:pPr>
    </w:p>
    <w:p w:rsidR="008D08C0" w:rsidRPr="00AE054A" w:rsidRDefault="008D08C0"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4"/>
          <w:sz w:val="28"/>
          <w:szCs w:val="28"/>
        </w:rPr>
        <w:object w:dxaOrig="220" w:dyaOrig="260">
          <v:shape id="_x0000_i1141" type="#_x0000_t75" style="width:11.25pt;height:12.75pt" o:ole="">
            <v:imagedata r:id="rId236" o:title=""/>
          </v:shape>
          <o:OLEObject Type="Embed" ProgID="Equation.3" ShapeID="_x0000_i1141" DrawAspect="Content" ObjectID="_1469891439" r:id="rId237"/>
        </w:object>
      </w:r>
      <w:r w:rsidRPr="00AE054A">
        <w:rPr>
          <w:sz w:val="28"/>
          <w:szCs w:val="28"/>
        </w:rPr>
        <w:t xml:space="preserve"> - длина шкива электродвигателя, </w:t>
      </w:r>
      <w:r w:rsidR="00EF2F3C" w:rsidRPr="00AE054A">
        <w:rPr>
          <w:position w:val="-10"/>
          <w:sz w:val="28"/>
          <w:szCs w:val="28"/>
        </w:rPr>
        <w:object w:dxaOrig="1340" w:dyaOrig="320">
          <v:shape id="_x0000_i1142" type="#_x0000_t75" style="width:66.75pt;height:15.75pt" o:ole="">
            <v:imagedata r:id="rId238" o:title=""/>
          </v:shape>
          <o:OLEObject Type="Embed" ProgID="Equation.3" ShapeID="_x0000_i1142" DrawAspect="Content" ObjectID="_1469891440" r:id="rId239"/>
        </w:object>
      </w:r>
      <w:r w:rsidRPr="00AE054A">
        <w:rPr>
          <w:sz w:val="28"/>
          <w:szCs w:val="28"/>
        </w:rPr>
        <w:t>;</w:t>
      </w:r>
    </w:p>
    <w:p w:rsidR="008D08C0"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400" w:dyaOrig="380">
          <v:shape id="_x0000_i1143" type="#_x0000_t75" style="width:20.25pt;height:18.75pt" o:ole="">
            <v:imagedata r:id="rId240" o:title=""/>
          </v:shape>
          <o:OLEObject Type="Embed" ProgID="Equation.3" ShapeID="_x0000_i1143" DrawAspect="Content" ObjectID="_1469891441" r:id="rId241"/>
        </w:object>
      </w:r>
      <w:r w:rsidR="008D08C0" w:rsidRPr="00AE054A">
        <w:rPr>
          <w:sz w:val="28"/>
          <w:szCs w:val="28"/>
        </w:rPr>
        <w:t xml:space="preserve"> - средний диаметр, мм.</w:t>
      </w:r>
    </w:p>
    <w:p w:rsidR="00AE054A" w:rsidRPr="004F453C" w:rsidRDefault="00AE054A" w:rsidP="00E374CE">
      <w:pPr>
        <w:tabs>
          <w:tab w:val="left" w:pos="1080"/>
        </w:tabs>
        <w:spacing w:line="360" w:lineRule="auto"/>
        <w:ind w:firstLine="709"/>
        <w:jc w:val="both"/>
        <w:rPr>
          <w:sz w:val="28"/>
          <w:szCs w:val="28"/>
        </w:rPr>
      </w:pPr>
    </w:p>
    <w:p w:rsidR="008D08C0"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640" w:dyaOrig="660">
          <v:shape id="_x0000_i1144" type="#_x0000_t75" style="width:81.75pt;height:33pt" o:ole="">
            <v:imagedata r:id="rId242" o:title=""/>
          </v:shape>
          <o:OLEObject Type="Embed" ProgID="Equation.3" ShapeID="_x0000_i1144" DrawAspect="Content" ObjectID="_1469891442" r:id="rId243"/>
        </w:object>
      </w:r>
      <w:r w:rsidR="008D08C0" w:rsidRPr="00AE054A">
        <w:rPr>
          <w:sz w:val="28"/>
          <w:szCs w:val="28"/>
        </w:rPr>
        <w:t>,</w:t>
      </w:r>
    </w:p>
    <w:p w:rsidR="008D08C0"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080" w:dyaOrig="620">
          <v:shape id="_x0000_i1145" type="#_x0000_t75" style="width:153.75pt;height:30.75pt" o:ole="">
            <v:imagedata r:id="rId244" o:title=""/>
          </v:shape>
          <o:OLEObject Type="Embed" ProgID="Equation.3" ShapeID="_x0000_i1145" DrawAspect="Content" ObjectID="_1469891443" r:id="rId245"/>
        </w:object>
      </w:r>
      <w:r w:rsidR="008D08C0" w:rsidRPr="00AE054A">
        <w:rPr>
          <w:sz w:val="28"/>
          <w:szCs w:val="28"/>
        </w:rPr>
        <w:t>,</w:t>
      </w:r>
    </w:p>
    <w:p w:rsidR="008D08C0"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000" w:dyaOrig="620">
          <v:shape id="_x0000_i1146" type="#_x0000_t75" style="width:150pt;height:30.75pt" o:ole="">
            <v:imagedata r:id="rId246" o:title=""/>
          </v:shape>
          <o:OLEObject Type="Embed" ProgID="Equation.3" ShapeID="_x0000_i1146" DrawAspect="Content" ObjectID="_1469891444" r:id="rId247"/>
        </w:object>
      </w:r>
      <w:r w:rsidR="008D08C0" w:rsidRPr="00AE054A">
        <w:rPr>
          <w:sz w:val="28"/>
          <w:szCs w:val="28"/>
        </w:rPr>
        <w:t>,</w:t>
      </w:r>
    </w:p>
    <w:p w:rsidR="008D08C0"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080" w:dyaOrig="620">
          <v:shape id="_x0000_i1147" type="#_x0000_t75" style="width:153.75pt;height:30.75pt" o:ole="">
            <v:imagedata r:id="rId248" o:title=""/>
          </v:shape>
          <o:OLEObject Type="Embed" ProgID="Equation.3" ShapeID="_x0000_i1147" DrawAspect="Content" ObjectID="_1469891445" r:id="rId249"/>
        </w:object>
      </w:r>
      <w:r w:rsidR="008D08C0" w:rsidRPr="00AE054A">
        <w:rPr>
          <w:sz w:val="28"/>
          <w:szCs w:val="28"/>
        </w:rPr>
        <w:t>,</w:t>
      </w:r>
    </w:p>
    <w:p w:rsidR="008D08C0"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3980" w:dyaOrig="360">
          <v:shape id="_x0000_i1148" type="#_x0000_t75" style="width:198.75pt;height:18pt" o:ole="">
            <v:imagedata r:id="rId250" o:title=""/>
          </v:shape>
          <o:OLEObject Type="Embed" ProgID="Equation.3" ShapeID="_x0000_i1148" DrawAspect="Content" ObjectID="_1469891446" r:id="rId251"/>
        </w:object>
      </w:r>
      <w:r w:rsidR="008D08C0" w:rsidRPr="00AE054A">
        <w:rPr>
          <w:sz w:val="28"/>
          <w:szCs w:val="28"/>
        </w:rPr>
        <w:t>,</w:t>
      </w:r>
    </w:p>
    <w:p w:rsidR="008D08C0"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3820" w:dyaOrig="380">
          <v:shape id="_x0000_i1149" type="#_x0000_t75" style="width:191.25pt;height:18.75pt" o:ole="">
            <v:imagedata r:id="rId252" o:title=""/>
          </v:shape>
          <o:OLEObject Type="Embed" ProgID="Equation.3" ShapeID="_x0000_i1149" DrawAspect="Content" ObjectID="_1469891447" r:id="rId253"/>
        </w:object>
      </w:r>
      <w:r w:rsidR="008D08C0" w:rsidRPr="00AE054A">
        <w:rPr>
          <w:sz w:val="28"/>
          <w:szCs w:val="28"/>
        </w:rPr>
        <w:t>,</w:t>
      </w:r>
    </w:p>
    <w:p w:rsidR="008D08C0"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3980" w:dyaOrig="360">
          <v:shape id="_x0000_i1150" type="#_x0000_t75" style="width:198.75pt;height:18pt" o:ole="">
            <v:imagedata r:id="rId254" o:title=""/>
          </v:shape>
          <o:OLEObject Type="Embed" ProgID="Equation.3" ShapeID="_x0000_i1150" DrawAspect="Content" ObjectID="_1469891448" r:id="rId255"/>
        </w:object>
      </w:r>
      <w:r w:rsidR="00137FB7" w:rsidRPr="00AE054A">
        <w:rPr>
          <w:sz w:val="28"/>
          <w:szCs w:val="28"/>
        </w:rPr>
        <w:t>,</w:t>
      </w:r>
    </w:p>
    <w:p w:rsidR="00137FB7"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5380" w:dyaOrig="720">
          <v:shape id="_x0000_i1151" type="#_x0000_t75" style="width:269.25pt;height:36pt" o:ole="">
            <v:imagedata r:id="rId256" o:title=""/>
          </v:shape>
          <o:OLEObject Type="Embed" ProgID="Equation.3" ShapeID="_x0000_i1151" DrawAspect="Content" ObjectID="_1469891449" r:id="rId257"/>
        </w:object>
      </w:r>
      <w:r w:rsidR="00137FB7" w:rsidRPr="00AE054A">
        <w:rPr>
          <w:sz w:val="28"/>
          <w:szCs w:val="28"/>
        </w:rPr>
        <w:t>,</w:t>
      </w:r>
    </w:p>
    <w:p w:rsidR="00137FB7"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5040" w:dyaOrig="720">
          <v:shape id="_x0000_i1152" type="#_x0000_t75" style="width:252pt;height:36pt" o:ole="">
            <v:imagedata r:id="rId258" o:title=""/>
          </v:shape>
          <o:OLEObject Type="Embed" ProgID="Equation.3" ShapeID="_x0000_i1152" DrawAspect="Content" ObjectID="_1469891450" r:id="rId259"/>
        </w:object>
      </w:r>
      <w:r w:rsidR="00137FB7" w:rsidRPr="00AE054A">
        <w:rPr>
          <w:sz w:val="28"/>
          <w:szCs w:val="28"/>
        </w:rPr>
        <w:t>,</w:t>
      </w:r>
    </w:p>
    <w:p w:rsidR="00137FB7"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5240" w:dyaOrig="720">
          <v:shape id="_x0000_i1153" type="#_x0000_t75" style="width:261.75pt;height:36pt" o:ole="">
            <v:imagedata r:id="rId260" o:title=""/>
          </v:shape>
          <o:OLEObject Type="Embed" ProgID="Equation.3" ShapeID="_x0000_i1153" DrawAspect="Content" ObjectID="_1469891451" r:id="rId261"/>
        </w:object>
      </w:r>
      <w:r w:rsidR="00137FB7"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137FB7" w:rsidRPr="00AE054A" w:rsidRDefault="00765DC1" w:rsidP="00E374CE">
      <w:pPr>
        <w:tabs>
          <w:tab w:val="left" w:pos="1080"/>
        </w:tabs>
        <w:spacing w:line="360" w:lineRule="auto"/>
        <w:ind w:firstLine="709"/>
        <w:jc w:val="both"/>
        <w:rPr>
          <w:sz w:val="28"/>
          <w:szCs w:val="28"/>
        </w:rPr>
      </w:pPr>
      <w:r w:rsidRPr="00AE054A">
        <w:rPr>
          <w:sz w:val="28"/>
          <w:szCs w:val="28"/>
        </w:rPr>
        <w:t>Наименьшее расстояние, необходимое для надевания ремня</w:t>
      </w:r>
      <w:r w:rsidR="000830F0" w:rsidRPr="00AE054A">
        <w:rPr>
          <w:sz w:val="28"/>
          <w:szCs w:val="28"/>
        </w:rPr>
        <w:t xml:space="preserve"> </w:t>
      </w:r>
      <w:r w:rsidR="00EF2F3C" w:rsidRPr="00AE054A">
        <w:rPr>
          <w:position w:val="-12"/>
          <w:sz w:val="28"/>
          <w:szCs w:val="28"/>
        </w:rPr>
        <w:object w:dxaOrig="920" w:dyaOrig="360">
          <v:shape id="_x0000_i1154" type="#_x0000_t75" style="width:45.75pt;height:18pt" o:ole="">
            <v:imagedata r:id="rId262" o:title=""/>
          </v:shape>
          <o:OLEObject Type="Embed" ProgID="Equation.3" ShapeID="_x0000_i1154" DrawAspect="Content" ObjectID="_1469891452" r:id="rId263"/>
        </w:object>
      </w:r>
      <w:r w:rsidRPr="00AE054A">
        <w:rPr>
          <w:sz w:val="28"/>
          <w:szCs w:val="28"/>
        </w:rPr>
        <w:t>,</w:t>
      </w:r>
      <w:r w:rsidR="000830F0" w:rsidRPr="00AE054A">
        <w:rPr>
          <w:sz w:val="28"/>
          <w:szCs w:val="28"/>
        </w:rPr>
        <w:t xml:space="preserve"> </w:t>
      </w:r>
      <w:r w:rsidRPr="00AE054A">
        <w:rPr>
          <w:sz w:val="28"/>
          <w:szCs w:val="28"/>
        </w:rPr>
        <w:t>определяется по формуле</w:t>
      </w:r>
    </w:p>
    <w:p w:rsidR="00AE054A" w:rsidRPr="004F453C" w:rsidRDefault="00AE054A" w:rsidP="00E374CE">
      <w:pPr>
        <w:tabs>
          <w:tab w:val="left" w:pos="1080"/>
        </w:tabs>
        <w:spacing w:line="360" w:lineRule="auto"/>
        <w:ind w:firstLine="709"/>
        <w:jc w:val="both"/>
        <w:rPr>
          <w:sz w:val="28"/>
          <w:szCs w:val="28"/>
        </w:rPr>
      </w:pPr>
    </w:p>
    <w:p w:rsidR="00765DC1"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6820" w:dyaOrig="360">
          <v:shape id="_x0000_i1155" type="#_x0000_t75" style="width:341.25pt;height:18pt" o:ole="">
            <v:imagedata r:id="rId264" o:title=""/>
          </v:shape>
          <o:OLEObject Type="Embed" ProgID="Equation.3" ShapeID="_x0000_i1155" DrawAspect="Content" ObjectID="_1469891453" r:id="rId265"/>
        </w:object>
      </w:r>
      <w:r w:rsidR="00E95D85"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765DC1" w:rsidRPr="00AE054A" w:rsidRDefault="00765DC1" w:rsidP="00E374CE">
      <w:pPr>
        <w:tabs>
          <w:tab w:val="left" w:pos="1080"/>
        </w:tabs>
        <w:spacing w:line="360" w:lineRule="auto"/>
        <w:ind w:firstLine="709"/>
        <w:jc w:val="both"/>
        <w:rPr>
          <w:sz w:val="28"/>
          <w:szCs w:val="28"/>
        </w:rPr>
      </w:pPr>
      <w:r w:rsidRPr="00AE054A">
        <w:rPr>
          <w:sz w:val="28"/>
          <w:szCs w:val="28"/>
        </w:rPr>
        <w:t>Наибольшее расстояние, необходимое для компенсации вытяжки ремней</w:t>
      </w:r>
      <w:r w:rsidR="000830F0" w:rsidRPr="00AE054A">
        <w:rPr>
          <w:sz w:val="28"/>
          <w:szCs w:val="28"/>
        </w:rPr>
        <w:t xml:space="preserve"> </w:t>
      </w:r>
      <w:r w:rsidR="00EF2F3C" w:rsidRPr="00AE054A">
        <w:rPr>
          <w:position w:val="-12"/>
          <w:sz w:val="28"/>
          <w:szCs w:val="28"/>
        </w:rPr>
        <w:object w:dxaOrig="920" w:dyaOrig="360">
          <v:shape id="_x0000_i1156" type="#_x0000_t75" style="width:45.75pt;height:18pt" o:ole="">
            <v:imagedata r:id="rId266" o:title=""/>
          </v:shape>
          <o:OLEObject Type="Embed" ProgID="Equation.3" ShapeID="_x0000_i1156" DrawAspect="Content" ObjectID="_1469891454" r:id="rId267"/>
        </w:object>
      </w:r>
      <w:r w:rsidR="000830F0" w:rsidRPr="00AE054A">
        <w:rPr>
          <w:sz w:val="28"/>
          <w:szCs w:val="28"/>
        </w:rPr>
        <w:t>,</w:t>
      </w:r>
      <w:r w:rsidRPr="00AE054A">
        <w:rPr>
          <w:sz w:val="28"/>
          <w:szCs w:val="28"/>
        </w:rPr>
        <w:t xml:space="preserve"> определяется по формуле</w:t>
      </w:r>
    </w:p>
    <w:p w:rsidR="00AE054A" w:rsidRPr="004F453C" w:rsidRDefault="00AE054A" w:rsidP="00E374CE">
      <w:pPr>
        <w:tabs>
          <w:tab w:val="left" w:pos="1080"/>
        </w:tabs>
        <w:spacing w:line="360" w:lineRule="auto"/>
        <w:ind w:firstLine="709"/>
        <w:jc w:val="both"/>
        <w:rPr>
          <w:sz w:val="28"/>
          <w:szCs w:val="28"/>
        </w:rPr>
      </w:pPr>
    </w:p>
    <w:p w:rsidR="00765DC1"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6700" w:dyaOrig="360">
          <v:shape id="_x0000_i1157" type="#_x0000_t75" style="width:335.25pt;height:18pt" o:ole="">
            <v:imagedata r:id="rId268" o:title=""/>
          </v:shape>
          <o:OLEObject Type="Embed" ProgID="Equation.3" ShapeID="_x0000_i1157" DrawAspect="Content" ObjectID="_1469891455" r:id="rId269"/>
        </w:object>
      </w:r>
      <w:r w:rsidR="00E95D85"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E95D85" w:rsidRPr="00AE054A" w:rsidRDefault="00E95D85" w:rsidP="00E374CE">
      <w:pPr>
        <w:tabs>
          <w:tab w:val="left" w:pos="1080"/>
        </w:tabs>
        <w:spacing w:line="360" w:lineRule="auto"/>
        <w:ind w:firstLine="709"/>
        <w:jc w:val="both"/>
        <w:rPr>
          <w:sz w:val="28"/>
          <w:szCs w:val="28"/>
        </w:rPr>
      </w:pPr>
      <w:r w:rsidRPr="00AE054A">
        <w:rPr>
          <w:sz w:val="28"/>
          <w:szCs w:val="28"/>
        </w:rPr>
        <w:t>Требуемый ход электродвигателя на салазках</w:t>
      </w:r>
      <w:r w:rsidR="000830F0" w:rsidRPr="00AE054A">
        <w:rPr>
          <w:sz w:val="28"/>
          <w:szCs w:val="28"/>
        </w:rPr>
        <w:t xml:space="preserve"> </w:t>
      </w:r>
      <w:r w:rsidR="00EF2F3C" w:rsidRPr="00AE054A">
        <w:rPr>
          <w:position w:val="-10"/>
          <w:sz w:val="28"/>
          <w:szCs w:val="28"/>
        </w:rPr>
        <w:object w:dxaOrig="700" w:dyaOrig="300">
          <v:shape id="_x0000_i1158" type="#_x0000_t75" style="width:35.25pt;height:15pt" o:ole="">
            <v:imagedata r:id="rId270" o:title=""/>
          </v:shape>
          <o:OLEObject Type="Embed" ProgID="Equation.3" ShapeID="_x0000_i1158" DrawAspect="Content" ObjectID="_1469891456" r:id="rId271"/>
        </w:object>
      </w:r>
    </w:p>
    <w:p w:rsidR="00AE054A" w:rsidRPr="004F453C" w:rsidRDefault="00AE054A" w:rsidP="00E374CE">
      <w:pPr>
        <w:tabs>
          <w:tab w:val="left" w:pos="1080"/>
        </w:tabs>
        <w:spacing w:line="360" w:lineRule="auto"/>
        <w:ind w:firstLine="709"/>
        <w:jc w:val="both"/>
        <w:rPr>
          <w:sz w:val="28"/>
          <w:szCs w:val="28"/>
        </w:rPr>
      </w:pPr>
    </w:p>
    <w:p w:rsidR="00E95D85"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4959" w:dyaOrig="360">
          <v:shape id="_x0000_i1159" type="#_x0000_t75" style="width:248.25pt;height:18pt" o:ole="">
            <v:imagedata r:id="rId272" o:title=""/>
          </v:shape>
          <o:OLEObject Type="Embed" ProgID="Equation.3" ShapeID="_x0000_i1159" DrawAspect="Content" ObjectID="_1469891457" r:id="rId273"/>
        </w:object>
      </w:r>
      <w:r w:rsidR="00E95D85"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E95D85" w:rsidRPr="00AE054A" w:rsidRDefault="00E95D85" w:rsidP="00E374CE">
      <w:pPr>
        <w:tabs>
          <w:tab w:val="left" w:pos="1080"/>
        </w:tabs>
        <w:spacing w:line="360" w:lineRule="auto"/>
        <w:ind w:firstLine="709"/>
        <w:jc w:val="both"/>
        <w:rPr>
          <w:sz w:val="28"/>
          <w:szCs w:val="28"/>
        </w:rPr>
      </w:pPr>
      <w:r w:rsidRPr="00AE054A">
        <w:rPr>
          <w:sz w:val="28"/>
          <w:szCs w:val="28"/>
        </w:rPr>
        <w:t xml:space="preserve">Определим необходимое число шкивовых ремней </w:t>
      </w:r>
      <w:r w:rsidR="00EF2F3C" w:rsidRPr="00AE054A">
        <w:rPr>
          <w:position w:val="-4"/>
          <w:sz w:val="28"/>
          <w:szCs w:val="28"/>
        </w:rPr>
        <w:object w:dxaOrig="220" w:dyaOrig="240">
          <v:shape id="_x0000_i1160" type="#_x0000_t75" style="width:11.25pt;height:12pt" o:ole="">
            <v:imagedata r:id="rId274" o:title=""/>
          </v:shape>
          <o:OLEObject Type="Embed" ProgID="Equation.3" ShapeID="_x0000_i1160" DrawAspect="Content" ObjectID="_1469891458" r:id="rId275"/>
        </w:object>
      </w:r>
      <w:r w:rsidR="000830F0" w:rsidRPr="00AE054A">
        <w:rPr>
          <w:sz w:val="28"/>
          <w:szCs w:val="28"/>
        </w:rPr>
        <w:t xml:space="preserve"> </w:t>
      </w:r>
      <w:r w:rsidRPr="00AE054A">
        <w:rPr>
          <w:sz w:val="28"/>
          <w:szCs w:val="28"/>
        </w:rPr>
        <w:t>по формуле</w:t>
      </w:r>
    </w:p>
    <w:p w:rsidR="00AE054A" w:rsidRPr="004F453C" w:rsidRDefault="00AE054A" w:rsidP="00E374CE">
      <w:pPr>
        <w:tabs>
          <w:tab w:val="left" w:pos="1080"/>
        </w:tabs>
        <w:spacing w:line="360" w:lineRule="auto"/>
        <w:ind w:firstLine="709"/>
        <w:jc w:val="both"/>
        <w:rPr>
          <w:sz w:val="28"/>
          <w:szCs w:val="28"/>
        </w:rPr>
      </w:pPr>
    </w:p>
    <w:p w:rsidR="00E95D85"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1160" w:dyaOrig="660">
          <v:shape id="_x0000_i1161" type="#_x0000_t75" style="width:57.75pt;height:33pt" o:ole="">
            <v:imagedata r:id="rId276" o:title=""/>
          </v:shape>
          <o:OLEObject Type="Embed" ProgID="Equation.3" ShapeID="_x0000_i1161" DrawAspect="Content" ObjectID="_1469891459" r:id="rId277"/>
        </w:object>
      </w:r>
      <w:r w:rsidR="00E95D85" w:rsidRPr="00AE054A">
        <w:rPr>
          <w:sz w:val="28"/>
          <w:szCs w:val="28"/>
        </w:rPr>
        <w:t>,</w:t>
      </w:r>
      <w:r w:rsidR="00E95D85" w:rsidRPr="00AE054A">
        <w:rPr>
          <w:sz w:val="28"/>
          <w:szCs w:val="28"/>
        </w:rPr>
        <w:tab/>
      </w:r>
      <w:r w:rsidR="00E95D85" w:rsidRPr="00AE054A">
        <w:rPr>
          <w:sz w:val="28"/>
          <w:szCs w:val="28"/>
        </w:rPr>
        <w:tab/>
      </w:r>
      <w:r w:rsidR="00E95D85" w:rsidRPr="00AE054A">
        <w:rPr>
          <w:sz w:val="28"/>
          <w:szCs w:val="28"/>
        </w:rPr>
        <w:tab/>
      </w:r>
      <w:r w:rsidR="00E95D85" w:rsidRPr="00AE054A">
        <w:rPr>
          <w:sz w:val="28"/>
          <w:szCs w:val="28"/>
        </w:rPr>
        <w:tab/>
      </w:r>
      <w:r w:rsidR="00E95D85" w:rsidRPr="00AE054A">
        <w:rPr>
          <w:sz w:val="28"/>
          <w:szCs w:val="28"/>
        </w:rPr>
        <w:tab/>
      </w:r>
      <w:r w:rsidR="00E95D85" w:rsidRPr="00AE054A">
        <w:rPr>
          <w:sz w:val="28"/>
          <w:szCs w:val="28"/>
        </w:rPr>
        <w:tab/>
      </w:r>
      <w:r w:rsidR="00E95D85" w:rsidRPr="00AE054A">
        <w:rPr>
          <w:sz w:val="28"/>
          <w:szCs w:val="28"/>
        </w:rPr>
        <w:tab/>
      </w:r>
      <w:r w:rsidR="00E95D85" w:rsidRPr="00AE054A">
        <w:rPr>
          <w:sz w:val="28"/>
          <w:szCs w:val="28"/>
        </w:rPr>
        <w:tab/>
      </w:r>
      <w:r w:rsidR="000830F0" w:rsidRPr="00AE054A">
        <w:rPr>
          <w:sz w:val="28"/>
          <w:szCs w:val="28"/>
        </w:rPr>
        <w:tab/>
      </w:r>
      <w:r w:rsidR="000830F0" w:rsidRPr="00AE054A">
        <w:rPr>
          <w:sz w:val="28"/>
          <w:szCs w:val="28"/>
        </w:rPr>
        <w:tab/>
      </w:r>
      <w:r w:rsidR="00E95D85" w:rsidRPr="00AE054A">
        <w:rPr>
          <w:sz w:val="28"/>
          <w:szCs w:val="28"/>
        </w:rPr>
        <w:t>(19)</w:t>
      </w:r>
    </w:p>
    <w:p w:rsidR="00AE054A" w:rsidRPr="004F453C" w:rsidRDefault="00AE054A" w:rsidP="00E374CE">
      <w:pPr>
        <w:tabs>
          <w:tab w:val="left" w:pos="1080"/>
        </w:tabs>
        <w:spacing w:line="360" w:lineRule="auto"/>
        <w:ind w:firstLine="709"/>
        <w:jc w:val="both"/>
        <w:rPr>
          <w:sz w:val="28"/>
          <w:szCs w:val="28"/>
        </w:rPr>
      </w:pPr>
    </w:p>
    <w:p w:rsidR="00E95D85" w:rsidRPr="00AE054A" w:rsidRDefault="00E95D85"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4"/>
          <w:sz w:val="28"/>
          <w:szCs w:val="28"/>
        </w:rPr>
        <w:object w:dxaOrig="240" w:dyaOrig="260">
          <v:shape id="_x0000_i1162" type="#_x0000_t75" style="width:12pt;height:12.75pt" o:ole="">
            <v:imagedata r:id="rId278" o:title=""/>
          </v:shape>
          <o:OLEObject Type="Embed" ProgID="Equation.3" ShapeID="_x0000_i1162" DrawAspect="Content" ObjectID="_1469891460" r:id="rId279"/>
        </w:object>
      </w:r>
      <w:r w:rsidRPr="00AE054A">
        <w:rPr>
          <w:sz w:val="28"/>
          <w:szCs w:val="28"/>
        </w:rPr>
        <w:t xml:space="preserve"> - окружное усилие, кг;</w:t>
      </w:r>
      <w:r w:rsidR="00AE054A" w:rsidRPr="00AE054A">
        <w:rPr>
          <w:sz w:val="28"/>
          <w:szCs w:val="28"/>
        </w:rPr>
        <w:t xml:space="preserve"> </w:t>
      </w:r>
      <w:r w:rsidR="00EF2F3C" w:rsidRPr="00AE054A">
        <w:rPr>
          <w:position w:val="-10"/>
          <w:sz w:val="28"/>
          <w:szCs w:val="28"/>
        </w:rPr>
        <w:object w:dxaOrig="340" w:dyaOrig="340">
          <v:shape id="_x0000_i1163" type="#_x0000_t75" style="width:17.25pt;height:17.25pt" o:ole="">
            <v:imagedata r:id="rId280" o:title=""/>
          </v:shape>
          <o:OLEObject Type="Embed" ProgID="Equation.3" ShapeID="_x0000_i1163" DrawAspect="Content" ObjectID="_1469891461" r:id="rId281"/>
        </w:object>
      </w:r>
      <w:r w:rsidRPr="00AE054A">
        <w:rPr>
          <w:sz w:val="28"/>
          <w:szCs w:val="28"/>
        </w:rPr>
        <w:t xml:space="preserve"> - допустимое полезное напряжение в ремне, кг/см</w:t>
      </w:r>
      <w:r w:rsidRPr="00AE054A">
        <w:rPr>
          <w:sz w:val="28"/>
          <w:szCs w:val="28"/>
          <w:vertAlign w:val="superscript"/>
        </w:rPr>
        <w:t>2</w:t>
      </w:r>
      <w:r w:rsidRPr="00AE054A">
        <w:rPr>
          <w:sz w:val="28"/>
          <w:szCs w:val="28"/>
        </w:rPr>
        <w:t>;</w:t>
      </w:r>
      <w:r w:rsidR="00AE054A" w:rsidRPr="00AE054A">
        <w:rPr>
          <w:sz w:val="28"/>
          <w:szCs w:val="28"/>
        </w:rPr>
        <w:t xml:space="preserve"> </w:t>
      </w:r>
      <w:r w:rsidR="00EF2F3C" w:rsidRPr="00AE054A">
        <w:rPr>
          <w:position w:val="-4"/>
          <w:sz w:val="28"/>
          <w:szCs w:val="28"/>
        </w:rPr>
        <w:object w:dxaOrig="260" w:dyaOrig="260">
          <v:shape id="_x0000_i1164" type="#_x0000_t75" style="width:12.75pt;height:12.75pt" o:ole="">
            <v:imagedata r:id="rId282" o:title=""/>
          </v:shape>
          <o:OLEObject Type="Embed" ProgID="Equation.3" ShapeID="_x0000_i1164" DrawAspect="Content" ObjectID="_1469891462" r:id="rId283"/>
        </w:object>
      </w:r>
      <w:r w:rsidRPr="00AE054A">
        <w:rPr>
          <w:sz w:val="28"/>
          <w:szCs w:val="28"/>
        </w:rPr>
        <w:t xml:space="preserve"> - площадь сечения ремня, см</w:t>
      </w:r>
      <w:r w:rsidRPr="00AE054A">
        <w:rPr>
          <w:sz w:val="28"/>
          <w:szCs w:val="28"/>
          <w:vertAlign w:val="superscript"/>
        </w:rPr>
        <w:t>2</w:t>
      </w:r>
      <w:r w:rsidRPr="00AE054A">
        <w:rPr>
          <w:sz w:val="28"/>
          <w:szCs w:val="28"/>
        </w:rPr>
        <w:t>.</w:t>
      </w:r>
    </w:p>
    <w:p w:rsidR="00AE054A" w:rsidRPr="00AE054A" w:rsidRDefault="00AE054A" w:rsidP="00E374CE">
      <w:pPr>
        <w:tabs>
          <w:tab w:val="left" w:pos="1080"/>
        </w:tabs>
        <w:spacing w:line="360" w:lineRule="auto"/>
        <w:ind w:firstLine="709"/>
        <w:jc w:val="both"/>
        <w:rPr>
          <w:sz w:val="28"/>
          <w:szCs w:val="28"/>
        </w:rPr>
      </w:pPr>
    </w:p>
    <w:p w:rsidR="00E95D85"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1260" w:dyaOrig="680">
          <v:shape id="_x0000_i1165" type="#_x0000_t75" style="width:63pt;height:33.75pt" o:ole="">
            <v:imagedata r:id="rId284" o:title=""/>
          </v:shape>
          <o:OLEObject Type="Embed" ProgID="Equation.3" ShapeID="_x0000_i1165" DrawAspect="Content" ObjectID="_1469891463" r:id="rId285"/>
        </w:object>
      </w:r>
      <w:r w:rsidR="00E95D85" w:rsidRPr="00AE054A">
        <w:rPr>
          <w:sz w:val="28"/>
          <w:szCs w:val="28"/>
        </w:rPr>
        <w:t>,</w:t>
      </w:r>
      <w:r w:rsidR="000B05C6" w:rsidRPr="00AE054A">
        <w:rPr>
          <w:sz w:val="28"/>
          <w:szCs w:val="28"/>
        </w:rPr>
        <w:tab/>
      </w:r>
      <w:r w:rsidR="00E95D85" w:rsidRPr="00AE054A">
        <w:rPr>
          <w:sz w:val="28"/>
          <w:szCs w:val="28"/>
        </w:rPr>
        <w:tab/>
      </w:r>
      <w:r w:rsidR="00E95D85" w:rsidRPr="00AE054A">
        <w:rPr>
          <w:sz w:val="28"/>
          <w:szCs w:val="28"/>
        </w:rPr>
        <w:tab/>
      </w:r>
      <w:r w:rsidR="00E95D85" w:rsidRPr="00AE054A">
        <w:rPr>
          <w:sz w:val="28"/>
          <w:szCs w:val="28"/>
        </w:rPr>
        <w:tab/>
      </w:r>
      <w:r w:rsidR="00E95D85" w:rsidRPr="00AE054A">
        <w:rPr>
          <w:sz w:val="28"/>
          <w:szCs w:val="28"/>
        </w:rPr>
        <w:tab/>
      </w:r>
      <w:r w:rsidR="00E95D85" w:rsidRPr="00AE054A">
        <w:rPr>
          <w:sz w:val="28"/>
          <w:szCs w:val="28"/>
        </w:rPr>
        <w:tab/>
      </w:r>
      <w:r w:rsidR="00E95D85" w:rsidRPr="00AE054A">
        <w:rPr>
          <w:sz w:val="28"/>
          <w:szCs w:val="28"/>
        </w:rPr>
        <w:tab/>
      </w:r>
      <w:r w:rsidR="00E95D85" w:rsidRPr="00AE054A">
        <w:rPr>
          <w:sz w:val="28"/>
          <w:szCs w:val="28"/>
        </w:rPr>
        <w:tab/>
      </w:r>
      <w:r w:rsidR="000830F0" w:rsidRPr="00AE054A">
        <w:rPr>
          <w:sz w:val="28"/>
          <w:szCs w:val="28"/>
        </w:rPr>
        <w:tab/>
      </w:r>
      <w:r w:rsidR="000830F0" w:rsidRPr="00AE054A">
        <w:rPr>
          <w:sz w:val="28"/>
          <w:szCs w:val="28"/>
        </w:rPr>
        <w:tab/>
      </w:r>
      <w:r w:rsidR="00E95D85" w:rsidRPr="00AE054A">
        <w:rPr>
          <w:sz w:val="28"/>
          <w:szCs w:val="28"/>
        </w:rPr>
        <w:t>(20)</w:t>
      </w:r>
    </w:p>
    <w:p w:rsidR="00AE054A" w:rsidRPr="004F453C" w:rsidRDefault="00AE054A" w:rsidP="00E374CE">
      <w:pPr>
        <w:tabs>
          <w:tab w:val="left" w:pos="1080"/>
        </w:tabs>
        <w:spacing w:line="360" w:lineRule="auto"/>
        <w:ind w:firstLine="709"/>
        <w:jc w:val="both"/>
        <w:rPr>
          <w:sz w:val="28"/>
          <w:szCs w:val="28"/>
        </w:rPr>
      </w:pPr>
    </w:p>
    <w:p w:rsidR="00862A5C" w:rsidRPr="00AE054A" w:rsidRDefault="00862A5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6"/>
          <w:sz w:val="28"/>
          <w:szCs w:val="28"/>
        </w:rPr>
        <w:object w:dxaOrig="279" w:dyaOrig="279">
          <v:shape id="_x0000_i1166" type="#_x0000_t75" style="width:14.25pt;height:14.25pt" o:ole="">
            <v:imagedata r:id="rId286" o:title=""/>
          </v:shape>
          <o:OLEObject Type="Embed" ProgID="Equation.3" ShapeID="_x0000_i1166" DrawAspect="Content" ObjectID="_1469891464" r:id="rId287"/>
        </w:object>
      </w:r>
      <w:r w:rsidRPr="00AE054A">
        <w:rPr>
          <w:sz w:val="28"/>
          <w:szCs w:val="28"/>
        </w:rPr>
        <w:t xml:space="preserve"> - мощность электродвигателя, </w:t>
      </w:r>
      <w:r w:rsidR="00EF2F3C" w:rsidRPr="00AE054A">
        <w:rPr>
          <w:position w:val="-10"/>
          <w:sz w:val="28"/>
          <w:szCs w:val="28"/>
        </w:rPr>
        <w:object w:dxaOrig="1359" w:dyaOrig="320">
          <v:shape id="_x0000_i1167" type="#_x0000_t75" style="width:68.25pt;height:15.75pt" o:ole="">
            <v:imagedata r:id="rId288" o:title=""/>
          </v:shape>
          <o:OLEObject Type="Embed" ProgID="Equation.3" ShapeID="_x0000_i1167" DrawAspect="Content" ObjectID="_1469891465" r:id="rId289"/>
        </w:object>
      </w:r>
      <w:r w:rsidRPr="00AE054A">
        <w:rPr>
          <w:sz w:val="28"/>
          <w:szCs w:val="28"/>
        </w:rPr>
        <w:t>;</w:t>
      </w:r>
    </w:p>
    <w:p w:rsidR="00862A5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320" w:dyaOrig="360">
          <v:shape id="_x0000_i1168" type="#_x0000_t75" style="width:15.75pt;height:18pt" o:ole="">
            <v:imagedata r:id="rId290" o:title=""/>
          </v:shape>
          <o:OLEObject Type="Embed" ProgID="Equation.3" ShapeID="_x0000_i1168" DrawAspect="Content" ObjectID="_1469891466" r:id="rId291"/>
        </w:object>
      </w:r>
      <w:r w:rsidR="00862A5C" w:rsidRPr="00AE054A">
        <w:rPr>
          <w:sz w:val="28"/>
          <w:szCs w:val="28"/>
        </w:rPr>
        <w:t xml:space="preserve"> - окружная скорость шкива, м/с.</w:t>
      </w:r>
    </w:p>
    <w:p w:rsidR="00AE054A" w:rsidRPr="004F453C" w:rsidRDefault="00AE054A" w:rsidP="00E374CE">
      <w:pPr>
        <w:tabs>
          <w:tab w:val="left" w:pos="1080"/>
        </w:tabs>
        <w:spacing w:line="360" w:lineRule="auto"/>
        <w:ind w:firstLine="709"/>
        <w:jc w:val="both"/>
        <w:rPr>
          <w:sz w:val="28"/>
          <w:szCs w:val="28"/>
        </w:rPr>
      </w:pPr>
    </w:p>
    <w:p w:rsidR="00862A5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900" w:dyaOrig="660">
          <v:shape id="_x0000_i1169" type="#_x0000_t75" style="width:95.25pt;height:33pt" o:ole="">
            <v:imagedata r:id="rId292" o:title=""/>
          </v:shape>
          <o:OLEObject Type="Embed" ProgID="Equation.3" ShapeID="_x0000_i1169" DrawAspect="Content" ObjectID="_1469891467" r:id="rId293"/>
        </w:object>
      </w:r>
      <w:r w:rsidR="00862A5C" w:rsidRPr="00AE054A">
        <w:rPr>
          <w:sz w:val="28"/>
          <w:szCs w:val="28"/>
        </w:rPr>
        <w:t>,</w:t>
      </w:r>
      <w:r w:rsidR="000B05C6" w:rsidRPr="00AE054A">
        <w:rPr>
          <w:sz w:val="28"/>
          <w:szCs w:val="28"/>
        </w:rPr>
        <w:tab/>
      </w:r>
      <w:r w:rsidR="00862A5C" w:rsidRPr="00AE054A">
        <w:rPr>
          <w:sz w:val="28"/>
          <w:szCs w:val="28"/>
        </w:rPr>
        <w:tab/>
      </w:r>
      <w:r w:rsidR="00862A5C" w:rsidRPr="00AE054A">
        <w:rPr>
          <w:sz w:val="28"/>
          <w:szCs w:val="28"/>
        </w:rPr>
        <w:tab/>
      </w:r>
      <w:r w:rsidR="00862A5C" w:rsidRPr="00AE054A">
        <w:rPr>
          <w:sz w:val="28"/>
          <w:szCs w:val="28"/>
        </w:rPr>
        <w:tab/>
      </w:r>
      <w:r w:rsidR="00862A5C" w:rsidRPr="00AE054A">
        <w:rPr>
          <w:sz w:val="28"/>
          <w:szCs w:val="28"/>
        </w:rPr>
        <w:tab/>
      </w:r>
      <w:r w:rsidR="00862A5C" w:rsidRPr="00AE054A">
        <w:rPr>
          <w:sz w:val="28"/>
          <w:szCs w:val="28"/>
        </w:rPr>
        <w:tab/>
      </w:r>
      <w:r w:rsidR="00862A5C" w:rsidRPr="00AE054A">
        <w:rPr>
          <w:sz w:val="28"/>
          <w:szCs w:val="28"/>
        </w:rPr>
        <w:tab/>
      </w:r>
      <w:r w:rsidR="000830F0" w:rsidRPr="00AE054A">
        <w:rPr>
          <w:sz w:val="28"/>
          <w:szCs w:val="28"/>
        </w:rPr>
        <w:tab/>
      </w:r>
      <w:r w:rsidR="000830F0" w:rsidRPr="00AE054A">
        <w:rPr>
          <w:sz w:val="28"/>
          <w:szCs w:val="28"/>
        </w:rPr>
        <w:tab/>
      </w:r>
      <w:r w:rsidR="00862A5C" w:rsidRPr="00AE054A">
        <w:rPr>
          <w:sz w:val="28"/>
          <w:szCs w:val="28"/>
        </w:rPr>
        <w:t>(21)</w:t>
      </w:r>
    </w:p>
    <w:p w:rsidR="00862A5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640" w:dyaOrig="620">
          <v:shape id="_x0000_i1170" type="#_x0000_t75" style="width:182.25pt;height:30.75pt" o:ole="">
            <v:imagedata r:id="rId294" o:title=""/>
          </v:shape>
          <o:OLEObject Type="Embed" ProgID="Equation.3" ShapeID="_x0000_i1170" DrawAspect="Content" ObjectID="_1469891468" r:id="rId295"/>
        </w:object>
      </w:r>
      <w:r w:rsidR="00862A5C" w:rsidRPr="00AE054A">
        <w:rPr>
          <w:sz w:val="28"/>
          <w:szCs w:val="28"/>
        </w:rPr>
        <w:t>,</w:t>
      </w:r>
    </w:p>
    <w:p w:rsidR="00862A5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840" w:dyaOrig="620">
          <v:shape id="_x0000_i1171" type="#_x0000_t75" style="width:192pt;height:30.75pt" o:ole="">
            <v:imagedata r:id="rId296" o:title=""/>
          </v:shape>
          <o:OLEObject Type="Embed" ProgID="Equation.3" ShapeID="_x0000_i1171" DrawAspect="Content" ObjectID="_1469891469" r:id="rId297"/>
        </w:object>
      </w:r>
      <w:r w:rsidR="00862A5C" w:rsidRPr="00AE054A">
        <w:rPr>
          <w:sz w:val="28"/>
          <w:szCs w:val="28"/>
        </w:rPr>
        <w:t>,</w:t>
      </w:r>
    </w:p>
    <w:p w:rsidR="00862A5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640" w:dyaOrig="620">
          <v:shape id="_x0000_i1172" type="#_x0000_t75" style="width:182.25pt;height:30.75pt" o:ole="">
            <v:imagedata r:id="rId298" o:title=""/>
          </v:shape>
          <o:OLEObject Type="Embed" ProgID="Equation.3" ShapeID="_x0000_i1172" DrawAspect="Content" ObjectID="_1469891470" r:id="rId299"/>
        </w:object>
      </w:r>
      <w:r w:rsidR="00862A5C"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862A5C" w:rsidRPr="00AE054A" w:rsidRDefault="00862A5C" w:rsidP="00E374CE">
      <w:pPr>
        <w:tabs>
          <w:tab w:val="left" w:pos="1080"/>
        </w:tabs>
        <w:spacing w:line="360" w:lineRule="auto"/>
        <w:ind w:firstLine="709"/>
        <w:jc w:val="both"/>
        <w:rPr>
          <w:sz w:val="28"/>
          <w:szCs w:val="28"/>
        </w:rPr>
      </w:pPr>
      <w:r w:rsidRPr="00AE054A">
        <w:rPr>
          <w:sz w:val="28"/>
          <w:szCs w:val="28"/>
        </w:rPr>
        <w:t xml:space="preserve">Принимаем </w:t>
      </w:r>
      <w:r w:rsidR="00EF2F3C" w:rsidRPr="00AE054A">
        <w:rPr>
          <w:position w:val="-12"/>
          <w:sz w:val="28"/>
          <w:szCs w:val="28"/>
        </w:rPr>
        <w:object w:dxaOrig="1240" w:dyaOrig="360">
          <v:shape id="_x0000_i1173" type="#_x0000_t75" style="width:62.25pt;height:18pt" o:ole="">
            <v:imagedata r:id="rId300" o:title=""/>
          </v:shape>
          <o:OLEObject Type="Embed" ProgID="Equation.3" ShapeID="_x0000_i1173" DrawAspect="Content" ObjectID="_1469891471" r:id="rId301"/>
        </w:object>
      </w:r>
      <w:r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862A5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2420" w:dyaOrig="620">
          <v:shape id="_x0000_i1174" type="#_x0000_t75" style="width:120.75pt;height:30.75pt" o:ole="">
            <v:imagedata r:id="rId302" o:title=""/>
          </v:shape>
          <o:OLEObject Type="Embed" ProgID="Equation.3" ShapeID="_x0000_i1174" DrawAspect="Content" ObjectID="_1469891472" r:id="rId303"/>
        </w:object>
      </w:r>
      <w:r w:rsidR="00862A5C"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50176F" w:rsidRPr="00AE054A" w:rsidRDefault="0050176F" w:rsidP="00E374CE">
      <w:pPr>
        <w:tabs>
          <w:tab w:val="left" w:pos="1080"/>
        </w:tabs>
        <w:spacing w:line="360" w:lineRule="auto"/>
        <w:ind w:firstLine="709"/>
        <w:jc w:val="both"/>
        <w:rPr>
          <w:sz w:val="28"/>
          <w:szCs w:val="28"/>
        </w:rPr>
      </w:pPr>
      <w:r w:rsidRPr="00AE054A">
        <w:rPr>
          <w:sz w:val="28"/>
          <w:szCs w:val="28"/>
        </w:rPr>
        <w:t>Допустимое полезное напряжение в ремне определяется по формуле</w:t>
      </w:r>
    </w:p>
    <w:p w:rsidR="00AE054A" w:rsidRPr="004F453C" w:rsidRDefault="00AE054A" w:rsidP="00E374CE">
      <w:pPr>
        <w:tabs>
          <w:tab w:val="left" w:pos="1080"/>
        </w:tabs>
        <w:spacing w:line="360" w:lineRule="auto"/>
        <w:ind w:firstLine="709"/>
        <w:jc w:val="both"/>
        <w:rPr>
          <w:sz w:val="28"/>
          <w:szCs w:val="28"/>
        </w:rPr>
      </w:pPr>
    </w:p>
    <w:p w:rsidR="0050176F"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2280" w:dyaOrig="380">
          <v:shape id="_x0000_i1175" type="#_x0000_t75" style="width:114pt;height:18.75pt" o:ole="">
            <v:imagedata r:id="rId304" o:title=""/>
          </v:shape>
          <o:OLEObject Type="Embed" ProgID="Equation.3" ShapeID="_x0000_i1175" DrawAspect="Content" ObjectID="_1469891473" r:id="rId305"/>
        </w:object>
      </w:r>
      <w:r w:rsidR="0050176F" w:rsidRPr="00AE054A">
        <w:rPr>
          <w:sz w:val="28"/>
          <w:szCs w:val="28"/>
        </w:rPr>
        <w:t>,</w:t>
      </w:r>
      <w:r w:rsidR="000B05C6" w:rsidRPr="00AE054A">
        <w:rPr>
          <w:sz w:val="28"/>
          <w:szCs w:val="28"/>
        </w:rPr>
        <w:tab/>
      </w:r>
      <w:r w:rsidR="0050176F" w:rsidRPr="00AE054A">
        <w:rPr>
          <w:sz w:val="28"/>
          <w:szCs w:val="28"/>
        </w:rPr>
        <w:tab/>
      </w:r>
      <w:r w:rsidR="0050176F" w:rsidRPr="00AE054A">
        <w:rPr>
          <w:sz w:val="28"/>
          <w:szCs w:val="28"/>
        </w:rPr>
        <w:tab/>
      </w:r>
      <w:r w:rsidR="0050176F" w:rsidRPr="00AE054A">
        <w:rPr>
          <w:sz w:val="28"/>
          <w:szCs w:val="28"/>
        </w:rPr>
        <w:tab/>
      </w:r>
      <w:r w:rsidR="0050176F" w:rsidRPr="00AE054A">
        <w:rPr>
          <w:sz w:val="28"/>
          <w:szCs w:val="28"/>
        </w:rPr>
        <w:tab/>
      </w:r>
      <w:r w:rsidR="0050176F" w:rsidRPr="00AE054A">
        <w:rPr>
          <w:sz w:val="28"/>
          <w:szCs w:val="28"/>
        </w:rPr>
        <w:tab/>
      </w:r>
      <w:r w:rsidR="000830F0" w:rsidRPr="00AE054A">
        <w:rPr>
          <w:sz w:val="28"/>
          <w:szCs w:val="28"/>
        </w:rPr>
        <w:tab/>
      </w:r>
      <w:r w:rsidR="000830F0" w:rsidRPr="00AE054A">
        <w:rPr>
          <w:sz w:val="28"/>
          <w:szCs w:val="28"/>
        </w:rPr>
        <w:tab/>
      </w:r>
      <w:r w:rsidR="0050176F" w:rsidRPr="00AE054A">
        <w:rPr>
          <w:sz w:val="28"/>
          <w:szCs w:val="28"/>
        </w:rPr>
        <w:t>(22)</w:t>
      </w:r>
    </w:p>
    <w:p w:rsidR="00AE054A" w:rsidRPr="004F453C" w:rsidRDefault="00AE054A" w:rsidP="00E374CE">
      <w:pPr>
        <w:tabs>
          <w:tab w:val="left" w:pos="1080"/>
        </w:tabs>
        <w:spacing w:line="360" w:lineRule="auto"/>
        <w:ind w:firstLine="709"/>
        <w:jc w:val="both"/>
        <w:rPr>
          <w:sz w:val="28"/>
          <w:szCs w:val="28"/>
        </w:rPr>
      </w:pPr>
    </w:p>
    <w:p w:rsidR="0050176F" w:rsidRPr="00AE054A" w:rsidRDefault="0050176F"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300" w:dyaOrig="360">
          <v:shape id="_x0000_i1176" type="#_x0000_t75" style="width:15pt;height:18pt" o:ole="">
            <v:imagedata r:id="rId306" o:title=""/>
          </v:shape>
          <o:OLEObject Type="Embed" ProgID="Equation.3" ShapeID="_x0000_i1176" DrawAspect="Content" ObjectID="_1469891474" r:id="rId307"/>
        </w:object>
      </w:r>
      <w:r w:rsidRPr="00AE054A">
        <w:rPr>
          <w:sz w:val="28"/>
          <w:szCs w:val="28"/>
        </w:rPr>
        <w:t xml:space="preserve"> - полезное напряжение при </w:t>
      </w:r>
      <w:r w:rsidR="00EF2F3C" w:rsidRPr="00AE054A">
        <w:rPr>
          <w:position w:val="-6"/>
          <w:sz w:val="28"/>
          <w:szCs w:val="28"/>
        </w:rPr>
        <w:object w:dxaOrig="920" w:dyaOrig="279">
          <v:shape id="_x0000_i1177" type="#_x0000_t75" style="width:45.75pt;height:14.25pt" o:ole="">
            <v:imagedata r:id="rId308" o:title=""/>
          </v:shape>
          <o:OLEObject Type="Embed" ProgID="Equation.3" ShapeID="_x0000_i1177" DrawAspect="Content" ObjectID="_1469891475" r:id="rId309"/>
        </w:object>
      </w:r>
      <w:r w:rsidRPr="00AE054A">
        <w:rPr>
          <w:sz w:val="28"/>
          <w:szCs w:val="28"/>
        </w:rPr>
        <w:t xml:space="preserve"> и предварительном натяжении </w:t>
      </w:r>
      <w:r w:rsidR="00EF2F3C" w:rsidRPr="00AE054A">
        <w:rPr>
          <w:position w:val="-12"/>
          <w:sz w:val="28"/>
          <w:szCs w:val="28"/>
        </w:rPr>
        <w:object w:dxaOrig="1560" w:dyaOrig="380">
          <v:shape id="_x0000_i1178" type="#_x0000_t75" style="width:78pt;height:18.75pt" o:ole="">
            <v:imagedata r:id="rId310" o:title=""/>
          </v:shape>
          <o:OLEObject Type="Embed" ProgID="Equation.3" ShapeID="_x0000_i1178" DrawAspect="Content" ObjectID="_1469891476" r:id="rId311"/>
        </w:object>
      </w:r>
      <w:r w:rsidRPr="00AE054A">
        <w:rPr>
          <w:sz w:val="28"/>
          <w:szCs w:val="28"/>
        </w:rPr>
        <w:t xml:space="preserve">, </w:t>
      </w:r>
      <w:r w:rsidR="00EF2F3C" w:rsidRPr="00AE054A">
        <w:rPr>
          <w:position w:val="-12"/>
          <w:sz w:val="28"/>
          <w:szCs w:val="28"/>
        </w:rPr>
        <w:object w:dxaOrig="1740" w:dyaOrig="380">
          <v:shape id="_x0000_i1179" type="#_x0000_t75" style="width:87pt;height:18.75pt" o:ole="">
            <v:imagedata r:id="rId312" o:title=""/>
          </v:shape>
          <o:OLEObject Type="Embed" ProgID="Equation.3" ShapeID="_x0000_i1179" DrawAspect="Content" ObjectID="_1469891477" r:id="rId313"/>
        </w:object>
      </w:r>
      <w:r w:rsidRPr="00AE054A">
        <w:rPr>
          <w:sz w:val="28"/>
          <w:szCs w:val="28"/>
        </w:rPr>
        <w:t>;</w:t>
      </w:r>
    </w:p>
    <w:p w:rsidR="0050176F"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340" w:dyaOrig="360">
          <v:shape id="_x0000_i1180" type="#_x0000_t75" style="width:17.25pt;height:18pt" o:ole="">
            <v:imagedata r:id="rId314" o:title=""/>
          </v:shape>
          <o:OLEObject Type="Embed" ProgID="Equation.3" ShapeID="_x0000_i1180" DrawAspect="Content" ObjectID="_1469891478" r:id="rId315"/>
        </w:object>
      </w:r>
      <w:r w:rsidR="0050176F" w:rsidRPr="00AE054A">
        <w:rPr>
          <w:sz w:val="28"/>
          <w:szCs w:val="28"/>
        </w:rPr>
        <w:t xml:space="preserve"> - коэффициент влияния угла обхвата;</w:t>
      </w:r>
    </w:p>
    <w:p w:rsidR="0050176F"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320" w:dyaOrig="360">
          <v:shape id="_x0000_i1181" type="#_x0000_t75" style="width:15.75pt;height:18pt" o:ole="">
            <v:imagedata r:id="rId316" o:title=""/>
          </v:shape>
          <o:OLEObject Type="Embed" ProgID="Equation.3" ShapeID="_x0000_i1181" DrawAspect="Content" ObjectID="_1469891479" r:id="rId317"/>
        </w:object>
      </w:r>
      <w:r w:rsidR="0050176F" w:rsidRPr="00AE054A">
        <w:rPr>
          <w:sz w:val="28"/>
          <w:szCs w:val="28"/>
        </w:rPr>
        <w:t xml:space="preserve"> - коэффициент влияния центробежных сил, </w:t>
      </w:r>
      <w:r w:rsidRPr="00AE054A">
        <w:rPr>
          <w:position w:val="-12"/>
          <w:sz w:val="28"/>
          <w:szCs w:val="28"/>
        </w:rPr>
        <w:object w:dxaOrig="900" w:dyaOrig="360">
          <v:shape id="_x0000_i1182" type="#_x0000_t75" style="width:45pt;height:18pt" o:ole="">
            <v:imagedata r:id="rId318" o:title=""/>
          </v:shape>
          <o:OLEObject Type="Embed" ProgID="Equation.3" ShapeID="_x0000_i1182" DrawAspect="Content" ObjectID="_1469891480" r:id="rId319"/>
        </w:object>
      </w:r>
      <w:r w:rsidR="0050176F" w:rsidRPr="00AE054A">
        <w:rPr>
          <w:sz w:val="28"/>
          <w:szCs w:val="28"/>
        </w:rPr>
        <w:t>;</w:t>
      </w:r>
    </w:p>
    <w:p w:rsidR="0050176F" w:rsidRPr="004F453C" w:rsidRDefault="00EF2F3C" w:rsidP="00E374CE">
      <w:pPr>
        <w:tabs>
          <w:tab w:val="left" w:pos="1080"/>
        </w:tabs>
        <w:spacing w:line="360" w:lineRule="auto"/>
        <w:ind w:firstLine="709"/>
        <w:jc w:val="both"/>
        <w:rPr>
          <w:sz w:val="28"/>
          <w:szCs w:val="28"/>
        </w:rPr>
      </w:pPr>
      <w:r w:rsidRPr="00AE054A">
        <w:rPr>
          <w:position w:val="-14"/>
          <w:sz w:val="28"/>
          <w:szCs w:val="28"/>
        </w:rPr>
        <w:object w:dxaOrig="340" w:dyaOrig="380">
          <v:shape id="_x0000_i1183" type="#_x0000_t75" style="width:17.25pt;height:18.75pt" o:ole="">
            <v:imagedata r:id="rId320" o:title=""/>
          </v:shape>
          <o:OLEObject Type="Embed" ProgID="Equation.3" ShapeID="_x0000_i1183" DrawAspect="Content" ObjectID="_1469891481" r:id="rId321"/>
        </w:object>
      </w:r>
      <w:r w:rsidR="0050176F" w:rsidRPr="00AE054A">
        <w:rPr>
          <w:sz w:val="28"/>
          <w:szCs w:val="28"/>
        </w:rPr>
        <w:t xml:space="preserve"> - коэффициент режима работы, </w:t>
      </w:r>
      <w:r w:rsidRPr="00AE054A">
        <w:rPr>
          <w:position w:val="-14"/>
          <w:sz w:val="28"/>
          <w:szCs w:val="28"/>
        </w:rPr>
        <w:object w:dxaOrig="900" w:dyaOrig="380">
          <v:shape id="_x0000_i1184" type="#_x0000_t75" style="width:45pt;height:18.75pt" o:ole="">
            <v:imagedata r:id="rId322" o:title=""/>
          </v:shape>
          <o:OLEObject Type="Embed" ProgID="Equation.3" ShapeID="_x0000_i1184" DrawAspect="Content" ObjectID="_1469891482" r:id="rId323"/>
        </w:object>
      </w:r>
      <w:r w:rsidR="00A1309B"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A1309B"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2600" w:dyaOrig="360">
          <v:shape id="_x0000_i1185" type="#_x0000_t75" style="width:129.75pt;height:18pt" o:ole="">
            <v:imagedata r:id="rId324" o:title=""/>
          </v:shape>
          <o:OLEObject Type="Embed" ProgID="Equation.3" ShapeID="_x0000_i1185" DrawAspect="Content" ObjectID="_1469891483" r:id="rId325"/>
        </w:object>
      </w:r>
      <w:r w:rsidR="00A1309B" w:rsidRPr="00AE054A">
        <w:rPr>
          <w:sz w:val="28"/>
          <w:szCs w:val="28"/>
        </w:rPr>
        <w:t>,</w:t>
      </w:r>
      <w:r w:rsidR="00A1309B" w:rsidRPr="00AE054A">
        <w:rPr>
          <w:sz w:val="28"/>
          <w:szCs w:val="28"/>
        </w:rPr>
        <w:tab/>
      </w:r>
      <w:r w:rsidR="00A1309B" w:rsidRPr="00AE054A">
        <w:rPr>
          <w:sz w:val="28"/>
          <w:szCs w:val="28"/>
        </w:rPr>
        <w:tab/>
      </w:r>
      <w:r w:rsidR="00A1309B" w:rsidRPr="00AE054A">
        <w:rPr>
          <w:sz w:val="28"/>
          <w:szCs w:val="28"/>
        </w:rPr>
        <w:tab/>
      </w:r>
      <w:r w:rsidR="00A1309B" w:rsidRPr="00AE054A">
        <w:rPr>
          <w:sz w:val="28"/>
          <w:szCs w:val="28"/>
        </w:rPr>
        <w:tab/>
      </w:r>
      <w:r w:rsidR="00A1309B" w:rsidRPr="00AE054A">
        <w:rPr>
          <w:sz w:val="28"/>
          <w:szCs w:val="28"/>
        </w:rPr>
        <w:tab/>
      </w:r>
      <w:r w:rsidR="00A1309B" w:rsidRPr="00AE054A">
        <w:rPr>
          <w:sz w:val="28"/>
          <w:szCs w:val="28"/>
        </w:rPr>
        <w:tab/>
      </w:r>
      <w:r w:rsidR="000830F0" w:rsidRPr="00AE054A">
        <w:rPr>
          <w:sz w:val="28"/>
          <w:szCs w:val="28"/>
        </w:rPr>
        <w:tab/>
      </w:r>
      <w:r w:rsidR="000830F0" w:rsidRPr="00AE054A">
        <w:rPr>
          <w:sz w:val="28"/>
          <w:szCs w:val="28"/>
        </w:rPr>
        <w:tab/>
      </w:r>
      <w:r w:rsidR="00A1309B" w:rsidRPr="00AE054A">
        <w:rPr>
          <w:sz w:val="28"/>
          <w:szCs w:val="28"/>
        </w:rPr>
        <w:t>(23)</w:t>
      </w:r>
    </w:p>
    <w:p w:rsidR="00A1309B"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2659" w:dyaOrig="660">
          <v:shape id="_x0000_i1186" type="#_x0000_t75" style="width:132.75pt;height:33pt" o:ole="">
            <v:imagedata r:id="rId326" o:title=""/>
          </v:shape>
          <o:OLEObject Type="Embed" ProgID="Equation.3" ShapeID="_x0000_i1186" DrawAspect="Content" ObjectID="_1469891484" r:id="rId327"/>
        </w:object>
      </w:r>
      <w:r w:rsidR="00A1309B" w:rsidRPr="00AE054A">
        <w:rPr>
          <w:sz w:val="28"/>
          <w:szCs w:val="28"/>
        </w:rPr>
        <w:t>, град</w:t>
      </w:r>
      <w:r w:rsidR="00A1309B" w:rsidRPr="00AE054A">
        <w:rPr>
          <w:sz w:val="28"/>
          <w:szCs w:val="28"/>
        </w:rPr>
        <w:tab/>
      </w:r>
      <w:r w:rsidR="00A1309B" w:rsidRPr="00AE054A">
        <w:rPr>
          <w:sz w:val="28"/>
          <w:szCs w:val="28"/>
        </w:rPr>
        <w:tab/>
      </w:r>
      <w:r w:rsidR="00A1309B" w:rsidRPr="00AE054A">
        <w:rPr>
          <w:sz w:val="28"/>
          <w:szCs w:val="28"/>
        </w:rPr>
        <w:tab/>
      </w:r>
      <w:r w:rsidR="00A1309B" w:rsidRPr="00AE054A">
        <w:rPr>
          <w:sz w:val="28"/>
          <w:szCs w:val="28"/>
        </w:rPr>
        <w:tab/>
      </w:r>
      <w:r w:rsidR="00A1309B" w:rsidRPr="00AE054A">
        <w:rPr>
          <w:sz w:val="28"/>
          <w:szCs w:val="28"/>
        </w:rPr>
        <w:tab/>
      </w:r>
      <w:r w:rsidR="000830F0" w:rsidRPr="00AE054A">
        <w:rPr>
          <w:sz w:val="28"/>
          <w:szCs w:val="28"/>
        </w:rPr>
        <w:tab/>
      </w:r>
      <w:r w:rsidR="000830F0" w:rsidRPr="00AE054A">
        <w:rPr>
          <w:sz w:val="28"/>
          <w:szCs w:val="28"/>
        </w:rPr>
        <w:tab/>
      </w:r>
      <w:r w:rsidR="00A1309B" w:rsidRPr="00AE054A">
        <w:rPr>
          <w:sz w:val="28"/>
          <w:szCs w:val="28"/>
        </w:rPr>
        <w:t>(24)</w:t>
      </w:r>
    </w:p>
    <w:p w:rsidR="00A1309B"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540" w:dyaOrig="660">
          <v:shape id="_x0000_i1187" type="#_x0000_t75" style="width:177pt;height:33pt" o:ole="">
            <v:imagedata r:id="rId328" o:title=""/>
          </v:shape>
          <o:OLEObject Type="Embed" ProgID="Equation.3" ShapeID="_x0000_i1187" DrawAspect="Content" ObjectID="_1469891485" r:id="rId329"/>
        </w:object>
      </w:r>
      <w:r w:rsidR="00A1309B" w:rsidRPr="00AE054A">
        <w:rPr>
          <w:sz w:val="28"/>
          <w:szCs w:val="28"/>
        </w:rPr>
        <w:t>,</w:t>
      </w:r>
    </w:p>
    <w:p w:rsidR="00A1309B"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660" w:dyaOrig="660">
          <v:shape id="_x0000_i1188" type="#_x0000_t75" style="width:183pt;height:33pt" o:ole="">
            <v:imagedata r:id="rId330" o:title=""/>
          </v:shape>
          <o:OLEObject Type="Embed" ProgID="Equation.3" ShapeID="_x0000_i1188" DrawAspect="Content" ObjectID="_1469891486" r:id="rId331"/>
        </w:object>
      </w:r>
      <w:r w:rsidR="00A1309B" w:rsidRPr="00AE054A">
        <w:rPr>
          <w:sz w:val="28"/>
          <w:szCs w:val="28"/>
        </w:rPr>
        <w:t>,</w:t>
      </w:r>
    </w:p>
    <w:p w:rsidR="00A1309B"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540" w:dyaOrig="660">
          <v:shape id="_x0000_i1189" type="#_x0000_t75" style="width:177pt;height:33pt" o:ole="">
            <v:imagedata r:id="rId332" o:title=""/>
          </v:shape>
          <o:OLEObject Type="Embed" ProgID="Equation.3" ShapeID="_x0000_i1189" DrawAspect="Content" ObjectID="_1469891487" r:id="rId333"/>
        </w:object>
      </w:r>
      <w:r w:rsidR="00A1309B" w:rsidRPr="00AE054A">
        <w:rPr>
          <w:sz w:val="28"/>
          <w:szCs w:val="28"/>
        </w:rPr>
        <w:t>,</w:t>
      </w:r>
    </w:p>
    <w:p w:rsidR="00A1309B"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3640" w:dyaOrig="380">
          <v:shape id="_x0000_i1190" type="#_x0000_t75" style="width:182.25pt;height:18.75pt" o:ole="">
            <v:imagedata r:id="rId334" o:title=""/>
          </v:shape>
          <o:OLEObject Type="Embed" ProgID="Equation.3" ShapeID="_x0000_i1190" DrawAspect="Content" ObjectID="_1469891488" r:id="rId335"/>
        </w:object>
      </w:r>
      <w:r w:rsidR="00AD43F2" w:rsidRPr="00AE054A">
        <w:rPr>
          <w:sz w:val="28"/>
          <w:szCs w:val="28"/>
        </w:rPr>
        <w:t>,</w:t>
      </w:r>
    </w:p>
    <w:p w:rsidR="00AD43F2" w:rsidRPr="00AE054A" w:rsidRDefault="00EF2F3C" w:rsidP="00E374CE">
      <w:pPr>
        <w:tabs>
          <w:tab w:val="left" w:pos="1080"/>
        </w:tabs>
        <w:spacing w:line="360" w:lineRule="auto"/>
        <w:ind w:firstLine="709"/>
        <w:jc w:val="both"/>
        <w:rPr>
          <w:sz w:val="28"/>
          <w:szCs w:val="28"/>
        </w:rPr>
      </w:pPr>
      <w:r w:rsidRPr="00AE054A">
        <w:rPr>
          <w:position w:val="-16"/>
          <w:sz w:val="28"/>
          <w:szCs w:val="28"/>
        </w:rPr>
        <w:object w:dxaOrig="3739" w:dyaOrig="400">
          <v:shape id="_x0000_i1191" type="#_x0000_t75" style="width:186.75pt;height:20.25pt" o:ole="">
            <v:imagedata r:id="rId336" o:title=""/>
          </v:shape>
          <o:OLEObject Type="Embed" ProgID="Equation.3" ShapeID="_x0000_i1191" DrawAspect="Content" ObjectID="_1469891489" r:id="rId337"/>
        </w:object>
      </w:r>
      <w:r w:rsidR="00AD43F2" w:rsidRPr="00AE054A">
        <w:rPr>
          <w:sz w:val="28"/>
          <w:szCs w:val="28"/>
        </w:rPr>
        <w:t>,</w:t>
      </w:r>
    </w:p>
    <w:p w:rsidR="00AD43F2"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3640" w:dyaOrig="380">
          <v:shape id="_x0000_i1192" type="#_x0000_t75" style="width:182.25pt;height:18.75pt" o:ole="">
            <v:imagedata r:id="rId338" o:title=""/>
          </v:shape>
          <o:OLEObject Type="Embed" ProgID="Equation.3" ShapeID="_x0000_i1192" DrawAspect="Content" ObjectID="_1469891490" r:id="rId339"/>
        </w:object>
      </w:r>
      <w:r w:rsidR="00AD43F2" w:rsidRPr="00AE054A">
        <w:rPr>
          <w:sz w:val="28"/>
          <w:szCs w:val="28"/>
        </w:rPr>
        <w:t>,</w:t>
      </w:r>
    </w:p>
    <w:p w:rsidR="00AD43F2"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3519" w:dyaOrig="340">
          <v:shape id="_x0000_i1193" type="#_x0000_t75" style="width:176.25pt;height:17.25pt" o:ole="">
            <v:imagedata r:id="rId340" o:title=""/>
          </v:shape>
          <o:OLEObject Type="Embed" ProgID="Equation.3" ShapeID="_x0000_i1193" DrawAspect="Content" ObjectID="_1469891491" r:id="rId341"/>
        </w:object>
      </w:r>
      <w:r w:rsidR="00AD43F2" w:rsidRPr="00AE054A">
        <w:rPr>
          <w:sz w:val="28"/>
          <w:szCs w:val="28"/>
        </w:rPr>
        <w:t>,</w:t>
      </w:r>
    </w:p>
    <w:p w:rsidR="00AD43F2"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3620" w:dyaOrig="380">
          <v:shape id="_x0000_i1194" type="#_x0000_t75" style="width:180.75pt;height:18.75pt" o:ole="">
            <v:imagedata r:id="rId342" o:title=""/>
          </v:shape>
          <o:OLEObject Type="Embed" ProgID="Equation.3" ShapeID="_x0000_i1194" DrawAspect="Content" ObjectID="_1469891492" r:id="rId343"/>
        </w:object>
      </w:r>
      <w:r w:rsidR="00AD43F2" w:rsidRPr="00AE054A">
        <w:rPr>
          <w:sz w:val="28"/>
          <w:szCs w:val="28"/>
        </w:rPr>
        <w:t>,</w:t>
      </w:r>
    </w:p>
    <w:p w:rsidR="00AD43F2"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3519" w:dyaOrig="340">
          <v:shape id="_x0000_i1195" type="#_x0000_t75" style="width:176.25pt;height:17.25pt" o:ole="">
            <v:imagedata r:id="rId344" o:title=""/>
          </v:shape>
          <o:OLEObject Type="Embed" ProgID="Equation.3" ShapeID="_x0000_i1195" DrawAspect="Content" ObjectID="_1469891493" r:id="rId345"/>
        </w:object>
      </w:r>
      <w:r w:rsidR="00AD43F2" w:rsidRPr="00AE054A">
        <w:rPr>
          <w:sz w:val="28"/>
          <w:szCs w:val="28"/>
        </w:rPr>
        <w:t>,</w:t>
      </w:r>
    </w:p>
    <w:p w:rsidR="00AD43F2"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360" w:dyaOrig="660">
          <v:shape id="_x0000_i1196" type="#_x0000_t75" style="width:117.75pt;height:33pt" o:ole="">
            <v:imagedata r:id="rId346" o:title=""/>
          </v:shape>
          <o:OLEObject Type="Embed" ProgID="Equation.3" ShapeID="_x0000_i1196" DrawAspect="Content" ObjectID="_1469891494" r:id="rId347"/>
        </w:object>
      </w:r>
      <w:r w:rsidR="00AD43F2" w:rsidRPr="00AE054A">
        <w:rPr>
          <w:sz w:val="28"/>
          <w:szCs w:val="28"/>
        </w:rPr>
        <w:t>,</w:t>
      </w:r>
    </w:p>
    <w:p w:rsidR="00AD43F2"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480" w:dyaOrig="660">
          <v:shape id="_x0000_i1197" type="#_x0000_t75" style="width:123.75pt;height:33pt" o:ole="">
            <v:imagedata r:id="rId348" o:title=""/>
          </v:shape>
          <o:OLEObject Type="Embed" ProgID="Equation.3" ShapeID="_x0000_i1197" DrawAspect="Content" ObjectID="_1469891495" r:id="rId349"/>
        </w:object>
      </w:r>
      <w:r w:rsidR="00AD43F2" w:rsidRPr="00AE054A">
        <w:rPr>
          <w:sz w:val="28"/>
          <w:szCs w:val="28"/>
        </w:rPr>
        <w:t>,</w:t>
      </w:r>
    </w:p>
    <w:p w:rsidR="00AD43F2"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360" w:dyaOrig="660">
          <v:shape id="_x0000_i1198" type="#_x0000_t75" style="width:117.75pt;height:33pt" o:ole="">
            <v:imagedata r:id="rId350" o:title=""/>
          </v:shape>
          <o:OLEObject Type="Embed" ProgID="Equation.3" ShapeID="_x0000_i1198" DrawAspect="Content" ObjectID="_1469891496" r:id="rId351"/>
        </w:object>
      </w:r>
      <w:r w:rsidR="00AD43F2"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AD43F2" w:rsidRPr="00AE054A" w:rsidRDefault="00AD43F2" w:rsidP="00E374CE">
      <w:pPr>
        <w:tabs>
          <w:tab w:val="left" w:pos="1080"/>
        </w:tabs>
        <w:spacing w:line="360" w:lineRule="auto"/>
        <w:ind w:firstLine="709"/>
        <w:jc w:val="both"/>
        <w:rPr>
          <w:sz w:val="28"/>
          <w:szCs w:val="28"/>
        </w:rPr>
      </w:pPr>
      <w:r w:rsidRPr="00AE054A">
        <w:rPr>
          <w:sz w:val="28"/>
          <w:szCs w:val="28"/>
        </w:rPr>
        <w:t xml:space="preserve">Практически принимаем </w:t>
      </w:r>
      <w:r w:rsidR="00EF2F3C" w:rsidRPr="00AE054A">
        <w:rPr>
          <w:position w:val="-6"/>
          <w:sz w:val="28"/>
          <w:szCs w:val="28"/>
        </w:rPr>
        <w:object w:dxaOrig="600" w:dyaOrig="279">
          <v:shape id="_x0000_i1199" type="#_x0000_t75" style="width:30pt;height:14.25pt" o:ole="">
            <v:imagedata r:id="rId352" o:title=""/>
          </v:shape>
          <o:OLEObject Type="Embed" ProgID="Equation.3" ShapeID="_x0000_i1199" DrawAspect="Content" ObjectID="_1469891497" r:id="rId353"/>
        </w:object>
      </w:r>
      <w:r w:rsidR="00813CAA" w:rsidRPr="00AE054A">
        <w:rPr>
          <w:sz w:val="28"/>
          <w:szCs w:val="28"/>
        </w:rPr>
        <w:t xml:space="preserve"> ремней.</w:t>
      </w:r>
    </w:p>
    <w:p w:rsidR="00005E6E" w:rsidRPr="00AE054A" w:rsidRDefault="00005E6E" w:rsidP="00E374CE">
      <w:pPr>
        <w:tabs>
          <w:tab w:val="left" w:pos="1080"/>
        </w:tabs>
        <w:spacing w:line="360" w:lineRule="auto"/>
        <w:ind w:firstLine="709"/>
        <w:jc w:val="both"/>
        <w:rPr>
          <w:sz w:val="28"/>
          <w:szCs w:val="28"/>
        </w:rPr>
      </w:pPr>
    </w:p>
    <w:p w:rsidR="00005E6E" w:rsidRPr="00AE054A" w:rsidRDefault="00005E6E" w:rsidP="00E374CE">
      <w:pPr>
        <w:numPr>
          <w:ilvl w:val="1"/>
          <w:numId w:val="5"/>
        </w:numPr>
        <w:tabs>
          <w:tab w:val="left" w:pos="1080"/>
        </w:tabs>
        <w:spacing w:line="360" w:lineRule="auto"/>
        <w:ind w:left="0" w:firstLine="709"/>
        <w:jc w:val="center"/>
        <w:rPr>
          <w:b/>
          <w:bCs/>
          <w:sz w:val="28"/>
          <w:szCs w:val="28"/>
        </w:rPr>
      </w:pPr>
      <w:r w:rsidRPr="00AE054A">
        <w:rPr>
          <w:b/>
          <w:bCs/>
          <w:sz w:val="28"/>
          <w:szCs w:val="28"/>
        </w:rPr>
        <w:t>Расчёт ротора на прочность</w:t>
      </w:r>
    </w:p>
    <w:p w:rsidR="00005E6E" w:rsidRPr="00AE054A" w:rsidRDefault="00005E6E" w:rsidP="00E374CE">
      <w:pPr>
        <w:tabs>
          <w:tab w:val="left" w:pos="1080"/>
        </w:tabs>
        <w:spacing w:line="360" w:lineRule="auto"/>
        <w:ind w:firstLine="709"/>
        <w:jc w:val="both"/>
        <w:rPr>
          <w:sz w:val="28"/>
          <w:szCs w:val="28"/>
        </w:rPr>
      </w:pPr>
    </w:p>
    <w:p w:rsidR="00005E6E" w:rsidRPr="004F453C" w:rsidRDefault="00383594" w:rsidP="00E374CE">
      <w:pPr>
        <w:tabs>
          <w:tab w:val="left" w:pos="1080"/>
        </w:tabs>
        <w:spacing w:line="360" w:lineRule="auto"/>
        <w:ind w:firstLine="709"/>
        <w:jc w:val="both"/>
        <w:rPr>
          <w:sz w:val="28"/>
          <w:szCs w:val="28"/>
        </w:rPr>
      </w:pPr>
      <w:r w:rsidRPr="00AE054A">
        <w:rPr>
          <w:sz w:val="28"/>
          <w:szCs w:val="28"/>
        </w:rPr>
        <w:t>Ротор представляет собой стальную отливку из стали 30ГЛ</w:t>
      </w:r>
      <w:r w:rsidR="00641C5E" w:rsidRPr="00AE054A">
        <w:rPr>
          <w:sz w:val="28"/>
          <w:szCs w:val="28"/>
        </w:rPr>
        <w:t xml:space="preserve"> с пределом текучести </w:t>
      </w:r>
      <w:r w:rsidR="00EF2F3C" w:rsidRPr="00AE054A">
        <w:rPr>
          <w:position w:val="-10"/>
          <w:sz w:val="28"/>
          <w:szCs w:val="28"/>
        </w:rPr>
        <w:object w:dxaOrig="1980" w:dyaOrig="360">
          <v:shape id="_x0000_i1200" type="#_x0000_t75" style="width:99pt;height:18pt" o:ole="">
            <v:imagedata r:id="rId354" o:title=""/>
          </v:shape>
          <o:OLEObject Type="Embed" ProgID="Equation.3" ShapeID="_x0000_i1200" DrawAspect="Content" ObjectID="_1469891498" r:id="rId355"/>
        </w:object>
      </w:r>
      <w:r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383594" w:rsidRPr="00AE054A" w:rsidRDefault="000231AD" w:rsidP="00E374CE">
      <w:pPr>
        <w:tabs>
          <w:tab w:val="left" w:pos="1080"/>
        </w:tabs>
        <w:spacing w:line="360" w:lineRule="auto"/>
        <w:ind w:firstLine="709"/>
        <w:jc w:val="both"/>
        <w:rPr>
          <w:sz w:val="28"/>
          <w:szCs w:val="28"/>
        </w:rPr>
      </w:pPr>
      <w:r>
        <w:rPr>
          <w:sz w:val="28"/>
          <w:szCs w:val="28"/>
        </w:rPr>
        <w:pict>
          <v:shape id="_x0000_i1201" type="#_x0000_t75" style="width:285.75pt;height:147pt">
            <v:imagedata r:id="rId356" o:title=""/>
          </v:shape>
        </w:pict>
      </w:r>
    </w:p>
    <w:p w:rsidR="00383594" w:rsidRPr="00AE054A" w:rsidRDefault="00383594" w:rsidP="00E374CE">
      <w:pPr>
        <w:pStyle w:val="ad"/>
        <w:tabs>
          <w:tab w:val="left" w:pos="1080"/>
        </w:tabs>
        <w:spacing w:before="0" w:after="0" w:line="360" w:lineRule="auto"/>
        <w:ind w:firstLine="709"/>
        <w:jc w:val="both"/>
        <w:rPr>
          <w:sz w:val="28"/>
          <w:szCs w:val="28"/>
        </w:rPr>
      </w:pPr>
      <w:r w:rsidRPr="00AE054A">
        <w:rPr>
          <w:sz w:val="28"/>
          <w:szCs w:val="28"/>
        </w:rPr>
        <w:t xml:space="preserve">Рисунок </w:t>
      </w:r>
      <w:r w:rsidRPr="00AE054A">
        <w:rPr>
          <w:sz w:val="28"/>
          <w:szCs w:val="28"/>
        </w:rPr>
        <w:fldChar w:fldCharType="begin"/>
      </w:r>
      <w:r w:rsidRPr="00AE054A">
        <w:rPr>
          <w:sz w:val="28"/>
          <w:szCs w:val="28"/>
        </w:rPr>
        <w:instrText xml:space="preserve"> SEQ Рисунок \* ARABIC </w:instrText>
      </w:r>
      <w:r w:rsidRPr="00AE054A">
        <w:rPr>
          <w:sz w:val="28"/>
          <w:szCs w:val="28"/>
        </w:rPr>
        <w:fldChar w:fldCharType="separate"/>
      </w:r>
      <w:r w:rsidR="00495858" w:rsidRPr="00AE054A">
        <w:rPr>
          <w:noProof/>
          <w:sz w:val="28"/>
          <w:szCs w:val="28"/>
        </w:rPr>
        <w:t>15</w:t>
      </w:r>
      <w:r w:rsidRPr="00AE054A">
        <w:rPr>
          <w:sz w:val="28"/>
          <w:szCs w:val="28"/>
        </w:rPr>
        <w:fldChar w:fldCharType="end"/>
      </w:r>
      <w:r w:rsidRPr="00AE054A">
        <w:rPr>
          <w:sz w:val="28"/>
          <w:szCs w:val="28"/>
        </w:rPr>
        <w:t xml:space="preserve"> </w:t>
      </w:r>
      <w:r w:rsidR="003E3AF6" w:rsidRPr="00AE054A">
        <w:rPr>
          <w:sz w:val="28"/>
          <w:szCs w:val="28"/>
        </w:rPr>
        <w:t>–</w:t>
      </w:r>
      <w:r w:rsidRPr="00AE054A">
        <w:rPr>
          <w:sz w:val="28"/>
          <w:szCs w:val="28"/>
        </w:rPr>
        <w:t xml:space="preserve"> Схема для расчёта опасных сечений</w:t>
      </w:r>
    </w:p>
    <w:p w:rsidR="00383594" w:rsidRPr="00AE054A" w:rsidRDefault="00383594" w:rsidP="00E374CE">
      <w:pPr>
        <w:tabs>
          <w:tab w:val="left" w:pos="1080"/>
        </w:tabs>
        <w:spacing w:line="360" w:lineRule="auto"/>
        <w:ind w:firstLine="709"/>
        <w:jc w:val="both"/>
        <w:rPr>
          <w:sz w:val="28"/>
          <w:szCs w:val="28"/>
        </w:rPr>
      </w:pPr>
    </w:p>
    <w:p w:rsidR="00993AD9" w:rsidRPr="00AE054A" w:rsidRDefault="00383594" w:rsidP="00E374CE">
      <w:pPr>
        <w:tabs>
          <w:tab w:val="left" w:pos="1080"/>
        </w:tabs>
        <w:spacing w:line="360" w:lineRule="auto"/>
        <w:ind w:firstLine="709"/>
        <w:jc w:val="both"/>
        <w:rPr>
          <w:sz w:val="28"/>
          <w:szCs w:val="28"/>
        </w:rPr>
      </w:pPr>
      <w:r w:rsidRPr="00AE054A">
        <w:rPr>
          <w:sz w:val="28"/>
          <w:szCs w:val="28"/>
        </w:rPr>
        <w:t>На ротор при дроблений максимального размера куска материала (известняк объёмом 0,216 м</w:t>
      </w:r>
      <w:r w:rsidRPr="00AE054A">
        <w:rPr>
          <w:sz w:val="28"/>
          <w:szCs w:val="28"/>
          <w:vertAlign w:val="superscript"/>
        </w:rPr>
        <w:t>3</w:t>
      </w:r>
      <w:r w:rsidRPr="00AE054A">
        <w:rPr>
          <w:sz w:val="28"/>
          <w:szCs w:val="28"/>
        </w:rPr>
        <w:t xml:space="preserve"> и объёмной плотностью </w:t>
      </w:r>
      <w:r w:rsidR="00EF2F3C" w:rsidRPr="00AE054A">
        <w:rPr>
          <w:position w:val="-10"/>
          <w:sz w:val="28"/>
          <w:szCs w:val="28"/>
        </w:rPr>
        <w:object w:dxaOrig="1980" w:dyaOrig="360">
          <v:shape id="_x0000_i1202" type="#_x0000_t75" style="width:99pt;height:18pt" o:ole="">
            <v:imagedata r:id="rId357" o:title=""/>
          </v:shape>
          <o:OLEObject Type="Embed" ProgID="Equation.3" ShapeID="_x0000_i1202" DrawAspect="Content" ObjectID="_1469891499" r:id="rId358"/>
        </w:object>
      </w:r>
      <w:r w:rsidRPr="00AE054A">
        <w:rPr>
          <w:sz w:val="28"/>
          <w:szCs w:val="28"/>
        </w:rPr>
        <w:t xml:space="preserve"> при падении с высоты 2 м от уровня ротора) через била «Г» действует сила </w:t>
      </w:r>
      <w:r w:rsidR="00EF2F3C" w:rsidRPr="00AE054A">
        <w:rPr>
          <w:position w:val="-4"/>
          <w:sz w:val="28"/>
          <w:szCs w:val="28"/>
        </w:rPr>
        <w:object w:dxaOrig="240" w:dyaOrig="260">
          <v:shape id="_x0000_i1203" type="#_x0000_t75" style="width:12pt;height:12.75pt" o:ole="">
            <v:imagedata r:id="rId359" o:title=""/>
          </v:shape>
          <o:OLEObject Type="Embed" ProgID="Equation.3" ShapeID="_x0000_i1203" DrawAspect="Content" ObjectID="_1469891500" r:id="rId360"/>
        </w:object>
      </w:r>
      <w:r w:rsidRPr="00AE054A">
        <w:rPr>
          <w:sz w:val="28"/>
          <w:szCs w:val="28"/>
        </w:rPr>
        <w:t>, равная 3920000 Н, действие которой может разрушить ротор по сечениям А-А, Б-Б, В-В.</w:t>
      </w:r>
      <w:r w:rsidR="00AE054A" w:rsidRPr="00AE054A">
        <w:rPr>
          <w:sz w:val="28"/>
          <w:szCs w:val="28"/>
        </w:rPr>
        <w:t xml:space="preserve"> </w:t>
      </w:r>
      <w:r w:rsidR="00993AD9" w:rsidRPr="00AE054A">
        <w:rPr>
          <w:sz w:val="28"/>
          <w:szCs w:val="28"/>
        </w:rPr>
        <w:t xml:space="preserve">В сечении А-А ротор может быть разбит на две части вращением левой части относительно точки «К». Момент силы </w:t>
      </w:r>
      <w:r w:rsidR="00EF2F3C" w:rsidRPr="00AE054A">
        <w:rPr>
          <w:position w:val="-4"/>
          <w:sz w:val="28"/>
          <w:szCs w:val="28"/>
        </w:rPr>
        <w:object w:dxaOrig="240" w:dyaOrig="260">
          <v:shape id="_x0000_i1204" type="#_x0000_t75" style="width:12pt;height:12.75pt" o:ole="">
            <v:imagedata r:id="rId361" o:title=""/>
          </v:shape>
          <o:OLEObject Type="Embed" ProgID="Equation.3" ShapeID="_x0000_i1204" DrawAspect="Content" ObjectID="_1469891501" r:id="rId362"/>
        </w:object>
      </w:r>
      <w:r w:rsidR="00993AD9" w:rsidRPr="00AE054A">
        <w:rPr>
          <w:sz w:val="28"/>
          <w:szCs w:val="28"/>
        </w:rPr>
        <w:t xml:space="preserve"> относительно точки «К» </w:t>
      </w:r>
      <w:r w:rsidR="00280EBD" w:rsidRPr="00AE054A">
        <w:rPr>
          <w:sz w:val="28"/>
          <w:szCs w:val="28"/>
        </w:rPr>
        <w:t>р</w:t>
      </w:r>
      <w:r w:rsidR="003E3AF6" w:rsidRPr="00AE054A">
        <w:rPr>
          <w:sz w:val="28"/>
          <w:szCs w:val="28"/>
        </w:rPr>
        <w:t>а</w:t>
      </w:r>
      <w:r w:rsidR="00993AD9" w:rsidRPr="00AE054A">
        <w:rPr>
          <w:sz w:val="28"/>
          <w:szCs w:val="28"/>
        </w:rPr>
        <w:t>вен</w:t>
      </w:r>
    </w:p>
    <w:p w:rsidR="00AE054A" w:rsidRPr="004F453C" w:rsidRDefault="00AE054A" w:rsidP="00E374CE">
      <w:pPr>
        <w:tabs>
          <w:tab w:val="left" w:pos="1080"/>
        </w:tabs>
        <w:spacing w:line="360" w:lineRule="auto"/>
        <w:ind w:firstLine="709"/>
        <w:jc w:val="both"/>
        <w:rPr>
          <w:sz w:val="28"/>
          <w:szCs w:val="28"/>
        </w:rPr>
      </w:pPr>
    </w:p>
    <w:p w:rsidR="00993AD9"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4599" w:dyaOrig="340">
          <v:shape id="_x0000_i1205" type="#_x0000_t75" style="width:230.25pt;height:17.25pt" o:ole="">
            <v:imagedata r:id="rId363" o:title=""/>
          </v:shape>
          <o:OLEObject Type="Embed" ProgID="Equation.3" ShapeID="_x0000_i1205" DrawAspect="Content" ObjectID="_1469891502" r:id="rId364"/>
        </w:object>
      </w:r>
      <w:r w:rsidR="00993AD9" w:rsidRPr="00AE054A">
        <w:rPr>
          <w:sz w:val="28"/>
          <w:szCs w:val="28"/>
        </w:rPr>
        <w:t>.</w:t>
      </w:r>
    </w:p>
    <w:p w:rsidR="00AE054A" w:rsidRPr="004F453C" w:rsidRDefault="00AE054A" w:rsidP="00E374CE">
      <w:pPr>
        <w:tabs>
          <w:tab w:val="left" w:pos="1080"/>
        </w:tabs>
        <w:spacing w:line="360" w:lineRule="auto"/>
        <w:ind w:firstLine="709"/>
        <w:jc w:val="both"/>
        <w:rPr>
          <w:sz w:val="28"/>
          <w:szCs w:val="28"/>
        </w:rPr>
      </w:pPr>
    </w:p>
    <w:p w:rsidR="00993AD9" w:rsidRPr="004F453C" w:rsidRDefault="00993AD9" w:rsidP="00E374CE">
      <w:pPr>
        <w:tabs>
          <w:tab w:val="left" w:pos="1080"/>
        </w:tabs>
        <w:spacing w:line="360" w:lineRule="auto"/>
        <w:ind w:firstLine="709"/>
        <w:jc w:val="both"/>
        <w:rPr>
          <w:sz w:val="28"/>
          <w:szCs w:val="28"/>
        </w:rPr>
      </w:pPr>
      <w:r w:rsidRPr="00AE054A">
        <w:rPr>
          <w:sz w:val="28"/>
          <w:szCs w:val="28"/>
        </w:rPr>
        <w:t xml:space="preserve">Подсчитываем момент инерции сечения А-А </w:t>
      </w:r>
      <w:r w:rsidR="00EF2F3C" w:rsidRPr="00AE054A">
        <w:rPr>
          <w:position w:val="-10"/>
          <w:sz w:val="28"/>
          <w:szCs w:val="28"/>
        </w:rPr>
        <w:object w:dxaOrig="780" w:dyaOrig="360">
          <v:shape id="_x0000_i1206" type="#_x0000_t75" style="width:39pt;height:18pt" o:ole="">
            <v:imagedata r:id="rId365" o:title=""/>
          </v:shape>
          <o:OLEObject Type="Embed" ProgID="Equation.3" ShapeID="_x0000_i1206" DrawAspect="Content" ObjectID="_1469891503" r:id="rId366"/>
        </w:object>
      </w:r>
      <w:r w:rsidR="00641C5E" w:rsidRPr="00AE054A">
        <w:rPr>
          <w:sz w:val="28"/>
          <w:szCs w:val="28"/>
        </w:rPr>
        <w:t xml:space="preserve">, </w:t>
      </w:r>
      <w:r w:rsidRPr="00AE054A">
        <w:rPr>
          <w:sz w:val="28"/>
          <w:szCs w:val="28"/>
        </w:rPr>
        <w:t>относительно оси КК</w:t>
      </w:r>
    </w:p>
    <w:p w:rsidR="007F3A4F" w:rsidRPr="004F453C" w:rsidRDefault="007F3A4F" w:rsidP="00E374CE">
      <w:pPr>
        <w:tabs>
          <w:tab w:val="left" w:pos="1080"/>
        </w:tabs>
        <w:spacing w:line="360" w:lineRule="auto"/>
        <w:ind w:firstLine="709"/>
        <w:jc w:val="both"/>
        <w:rPr>
          <w:sz w:val="28"/>
          <w:szCs w:val="28"/>
        </w:rPr>
      </w:pPr>
    </w:p>
    <w:p w:rsidR="00993AD9"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3260" w:dyaOrig="380">
          <v:shape id="_x0000_i1207" type="#_x0000_t75" style="width:162.75pt;height:18.75pt" o:ole="">
            <v:imagedata r:id="rId367" o:title=""/>
          </v:shape>
          <o:OLEObject Type="Embed" ProgID="Equation.3" ShapeID="_x0000_i1207" DrawAspect="Content" ObjectID="_1469891504" r:id="rId368"/>
        </w:object>
      </w:r>
      <w:r w:rsidR="000B05C6" w:rsidRPr="00AE054A">
        <w:rPr>
          <w:sz w:val="28"/>
          <w:szCs w:val="28"/>
        </w:rPr>
        <w:t>,</w:t>
      </w:r>
      <w:r w:rsidR="00993AD9" w:rsidRPr="00AE054A">
        <w:rPr>
          <w:sz w:val="28"/>
          <w:szCs w:val="28"/>
        </w:rPr>
        <w:tab/>
      </w:r>
      <w:r w:rsidR="00993AD9" w:rsidRPr="00AE054A">
        <w:rPr>
          <w:sz w:val="28"/>
          <w:szCs w:val="28"/>
        </w:rPr>
        <w:tab/>
      </w:r>
      <w:r w:rsidR="00993AD9" w:rsidRPr="00AE054A">
        <w:rPr>
          <w:sz w:val="28"/>
          <w:szCs w:val="28"/>
        </w:rPr>
        <w:tab/>
      </w:r>
      <w:r w:rsidR="00993AD9" w:rsidRPr="00AE054A">
        <w:rPr>
          <w:sz w:val="28"/>
          <w:szCs w:val="28"/>
        </w:rPr>
        <w:tab/>
      </w:r>
      <w:r w:rsidR="00993AD9" w:rsidRPr="00AE054A">
        <w:rPr>
          <w:sz w:val="28"/>
          <w:szCs w:val="28"/>
        </w:rPr>
        <w:tab/>
      </w:r>
      <w:r w:rsidR="00993AD9" w:rsidRPr="00AE054A">
        <w:rPr>
          <w:sz w:val="28"/>
          <w:szCs w:val="28"/>
        </w:rPr>
        <w:tab/>
      </w:r>
      <w:r w:rsidR="00993AD9" w:rsidRPr="00AE054A">
        <w:rPr>
          <w:sz w:val="28"/>
          <w:szCs w:val="28"/>
        </w:rPr>
        <w:tab/>
        <w:t>(25)</w:t>
      </w:r>
    </w:p>
    <w:p w:rsidR="007F3A4F" w:rsidRPr="004F453C" w:rsidRDefault="007F3A4F" w:rsidP="00E374CE">
      <w:pPr>
        <w:tabs>
          <w:tab w:val="left" w:pos="1080"/>
        </w:tabs>
        <w:spacing w:line="360" w:lineRule="auto"/>
        <w:ind w:firstLine="709"/>
        <w:jc w:val="both"/>
        <w:rPr>
          <w:sz w:val="28"/>
          <w:szCs w:val="28"/>
        </w:rPr>
      </w:pPr>
    </w:p>
    <w:p w:rsidR="00993AD9" w:rsidRPr="00AE054A" w:rsidRDefault="00993AD9" w:rsidP="00E374CE">
      <w:pPr>
        <w:tabs>
          <w:tab w:val="left" w:pos="1080"/>
        </w:tabs>
        <w:spacing w:line="360" w:lineRule="auto"/>
        <w:ind w:firstLine="709"/>
        <w:jc w:val="both"/>
        <w:rPr>
          <w:sz w:val="28"/>
          <w:szCs w:val="28"/>
        </w:rPr>
      </w:pPr>
      <w:r w:rsidRPr="00AE054A">
        <w:rPr>
          <w:sz w:val="28"/>
          <w:szCs w:val="28"/>
        </w:rPr>
        <w:t xml:space="preserve">Момент инерции </w:t>
      </w:r>
      <w:r w:rsidR="00EF2F3C" w:rsidRPr="00AE054A">
        <w:rPr>
          <w:position w:val="-10"/>
          <w:sz w:val="28"/>
          <w:szCs w:val="28"/>
        </w:rPr>
        <w:object w:dxaOrig="580" w:dyaOrig="360">
          <v:shape id="_x0000_i1208" type="#_x0000_t75" style="width:29.25pt;height:18pt" o:ole="">
            <v:imagedata r:id="rId369" o:title=""/>
          </v:shape>
          <o:OLEObject Type="Embed" ProgID="Equation.3" ShapeID="_x0000_i1208" DrawAspect="Content" ObjectID="_1469891505" r:id="rId370"/>
        </w:object>
      </w:r>
      <w:r w:rsidR="00A01921" w:rsidRPr="00AE054A">
        <w:rPr>
          <w:sz w:val="28"/>
          <w:szCs w:val="28"/>
        </w:rPr>
        <w:t xml:space="preserve">, </w:t>
      </w:r>
      <w:r w:rsidRPr="00AE054A">
        <w:rPr>
          <w:sz w:val="28"/>
          <w:szCs w:val="28"/>
        </w:rPr>
        <w:t>каждой из этих площадок равен</w:t>
      </w:r>
    </w:p>
    <w:p w:rsidR="007F3A4F" w:rsidRPr="007F3A4F" w:rsidRDefault="007F3A4F" w:rsidP="00E374CE">
      <w:pPr>
        <w:tabs>
          <w:tab w:val="left" w:pos="1080"/>
        </w:tabs>
        <w:spacing w:line="360" w:lineRule="auto"/>
        <w:ind w:firstLine="709"/>
        <w:jc w:val="both"/>
        <w:rPr>
          <w:sz w:val="28"/>
          <w:szCs w:val="28"/>
        </w:rPr>
      </w:pPr>
    </w:p>
    <w:p w:rsidR="00993AD9"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860" w:dyaOrig="620">
          <v:shape id="_x0000_i1209" type="#_x0000_t75" style="width:93pt;height:30.75pt" o:ole="">
            <v:imagedata r:id="rId371" o:title=""/>
          </v:shape>
          <o:OLEObject Type="Embed" ProgID="Equation.3" ShapeID="_x0000_i1209" DrawAspect="Content" ObjectID="_1469891506" r:id="rId372"/>
        </w:object>
      </w:r>
      <w:r w:rsidR="00993AD9" w:rsidRPr="00AE054A">
        <w:rPr>
          <w:sz w:val="28"/>
          <w:szCs w:val="28"/>
        </w:rPr>
        <w:t>,</w:t>
      </w:r>
      <w:r w:rsidR="000B05C6" w:rsidRPr="00AE054A">
        <w:rPr>
          <w:sz w:val="28"/>
          <w:szCs w:val="28"/>
        </w:rPr>
        <w:tab/>
      </w:r>
      <w:r w:rsidR="00993AD9" w:rsidRPr="00AE054A">
        <w:rPr>
          <w:sz w:val="28"/>
          <w:szCs w:val="28"/>
        </w:rPr>
        <w:tab/>
      </w:r>
      <w:r w:rsidR="00993AD9" w:rsidRPr="00AE054A">
        <w:rPr>
          <w:sz w:val="28"/>
          <w:szCs w:val="28"/>
        </w:rPr>
        <w:tab/>
      </w:r>
      <w:r w:rsidR="00993AD9" w:rsidRPr="00AE054A">
        <w:rPr>
          <w:sz w:val="28"/>
          <w:szCs w:val="28"/>
        </w:rPr>
        <w:tab/>
      </w:r>
      <w:r w:rsidR="00993AD9" w:rsidRPr="00AE054A">
        <w:rPr>
          <w:sz w:val="28"/>
          <w:szCs w:val="28"/>
        </w:rPr>
        <w:tab/>
      </w:r>
      <w:r w:rsidR="00993AD9" w:rsidRPr="00AE054A">
        <w:rPr>
          <w:sz w:val="28"/>
          <w:szCs w:val="28"/>
        </w:rPr>
        <w:tab/>
      </w:r>
      <w:r w:rsidR="00993AD9" w:rsidRPr="00AE054A">
        <w:rPr>
          <w:sz w:val="28"/>
          <w:szCs w:val="28"/>
        </w:rPr>
        <w:tab/>
      </w:r>
      <w:r w:rsidR="00993AD9" w:rsidRPr="00AE054A">
        <w:rPr>
          <w:sz w:val="28"/>
          <w:szCs w:val="28"/>
        </w:rPr>
        <w:tab/>
      </w:r>
      <w:r w:rsidR="00993AD9" w:rsidRPr="00AE054A">
        <w:rPr>
          <w:sz w:val="28"/>
          <w:szCs w:val="28"/>
        </w:rPr>
        <w:tab/>
        <w:t>(26)</w:t>
      </w:r>
    </w:p>
    <w:p w:rsidR="007F3A4F" w:rsidRDefault="007F3A4F" w:rsidP="00E374CE">
      <w:pPr>
        <w:tabs>
          <w:tab w:val="left" w:pos="1080"/>
        </w:tabs>
        <w:spacing w:line="360" w:lineRule="auto"/>
        <w:ind w:firstLine="709"/>
        <w:jc w:val="both"/>
        <w:rPr>
          <w:sz w:val="28"/>
          <w:szCs w:val="28"/>
          <w:lang w:val="en-US"/>
        </w:rPr>
      </w:pPr>
    </w:p>
    <w:p w:rsidR="00993AD9" w:rsidRPr="00AE054A" w:rsidRDefault="00993AD9" w:rsidP="00E374CE">
      <w:pPr>
        <w:tabs>
          <w:tab w:val="left" w:pos="1080"/>
        </w:tabs>
        <w:spacing w:line="360" w:lineRule="auto"/>
        <w:ind w:firstLine="709"/>
        <w:jc w:val="both"/>
        <w:rPr>
          <w:sz w:val="28"/>
          <w:szCs w:val="28"/>
        </w:rPr>
      </w:pPr>
      <w:r w:rsidRPr="00AE054A">
        <w:rPr>
          <w:sz w:val="28"/>
          <w:szCs w:val="28"/>
        </w:rPr>
        <w:t xml:space="preserve">причём </w:t>
      </w:r>
      <w:r w:rsidR="00EF2F3C" w:rsidRPr="00AE054A">
        <w:rPr>
          <w:position w:val="-14"/>
          <w:sz w:val="28"/>
          <w:szCs w:val="28"/>
        </w:rPr>
        <w:object w:dxaOrig="820" w:dyaOrig="380">
          <v:shape id="_x0000_i1210" type="#_x0000_t75" style="width:41.25pt;height:18.75pt" o:ole="">
            <v:imagedata r:id="rId373" o:title=""/>
          </v:shape>
          <o:OLEObject Type="Embed" ProgID="Equation.3" ShapeID="_x0000_i1210" DrawAspect="Content" ObjectID="_1469891507" r:id="rId374"/>
        </w:object>
      </w:r>
      <w:r w:rsidRPr="00AE054A">
        <w:rPr>
          <w:sz w:val="28"/>
          <w:szCs w:val="28"/>
        </w:rPr>
        <w:t xml:space="preserve"> и </w:t>
      </w:r>
      <w:r w:rsidR="00EF2F3C" w:rsidRPr="00AE054A">
        <w:rPr>
          <w:position w:val="-10"/>
          <w:sz w:val="28"/>
          <w:szCs w:val="28"/>
        </w:rPr>
        <w:object w:dxaOrig="780" w:dyaOrig="340">
          <v:shape id="_x0000_i1211" type="#_x0000_t75" style="width:39pt;height:17.25pt" o:ole="">
            <v:imagedata r:id="rId375" o:title=""/>
          </v:shape>
          <o:OLEObject Type="Embed" ProgID="Equation.3" ShapeID="_x0000_i1211" DrawAspect="Content" ObjectID="_1469891508" r:id="rId376"/>
        </w:object>
      </w:r>
      <w:r w:rsidRPr="00AE054A">
        <w:rPr>
          <w:sz w:val="28"/>
          <w:szCs w:val="28"/>
        </w:rPr>
        <w:t>.</w:t>
      </w:r>
    </w:p>
    <w:p w:rsidR="00B411F5" w:rsidRPr="00AE054A" w:rsidRDefault="00B411F5" w:rsidP="00E374CE">
      <w:pPr>
        <w:tabs>
          <w:tab w:val="left" w:pos="1080"/>
        </w:tabs>
        <w:spacing w:line="360" w:lineRule="auto"/>
        <w:ind w:firstLine="709"/>
        <w:jc w:val="both"/>
        <w:rPr>
          <w:sz w:val="28"/>
          <w:szCs w:val="28"/>
        </w:rPr>
      </w:pPr>
    </w:p>
    <w:p w:rsidR="00987D10" w:rsidRPr="00AE054A" w:rsidRDefault="00987D10" w:rsidP="00E374CE">
      <w:pPr>
        <w:pStyle w:val="ad"/>
        <w:keepNext/>
        <w:tabs>
          <w:tab w:val="left" w:pos="1080"/>
        </w:tabs>
        <w:spacing w:before="0" w:after="0" w:line="360" w:lineRule="auto"/>
        <w:ind w:firstLine="709"/>
        <w:jc w:val="both"/>
        <w:rPr>
          <w:sz w:val="28"/>
          <w:szCs w:val="28"/>
        </w:rPr>
      </w:pPr>
      <w:r w:rsidRPr="00AE054A">
        <w:rPr>
          <w:sz w:val="28"/>
          <w:szCs w:val="28"/>
        </w:rPr>
        <w:t xml:space="preserve">Таблица </w:t>
      </w:r>
      <w:r w:rsidRPr="00AE054A">
        <w:rPr>
          <w:sz w:val="28"/>
          <w:szCs w:val="28"/>
        </w:rPr>
        <w:fldChar w:fldCharType="begin"/>
      </w:r>
      <w:r w:rsidRPr="00AE054A">
        <w:rPr>
          <w:sz w:val="28"/>
          <w:szCs w:val="28"/>
        </w:rPr>
        <w:instrText xml:space="preserve"> SEQ Таблица \* ARABIC </w:instrText>
      </w:r>
      <w:r w:rsidRPr="00AE054A">
        <w:rPr>
          <w:sz w:val="28"/>
          <w:szCs w:val="28"/>
        </w:rPr>
        <w:fldChar w:fldCharType="separate"/>
      </w:r>
      <w:r w:rsidR="00495858" w:rsidRPr="00AE054A">
        <w:rPr>
          <w:noProof/>
          <w:sz w:val="28"/>
          <w:szCs w:val="28"/>
        </w:rPr>
        <w:t>1</w:t>
      </w:r>
      <w:r w:rsidRPr="00AE054A">
        <w:rPr>
          <w:sz w:val="28"/>
          <w:szCs w:val="28"/>
        </w:rPr>
        <w:fldChar w:fldCharType="end"/>
      </w:r>
      <w:r w:rsidRPr="00AE054A">
        <w:rPr>
          <w:sz w:val="28"/>
          <w:szCs w:val="28"/>
        </w:rPr>
        <w:t xml:space="preserve"> </w:t>
      </w:r>
      <w:r w:rsidR="003E3AF6" w:rsidRPr="00AE054A">
        <w:rPr>
          <w:sz w:val="28"/>
          <w:szCs w:val="28"/>
        </w:rPr>
        <w:t>–</w:t>
      </w:r>
      <w:r w:rsidRPr="00AE054A">
        <w:rPr>
          <w:sz w:val="28"/>
          <w:szCs w:val="28"/>
        </w:rPr>
        <w:t xml:space="preserve"> Длины площадок</w:t>
      </w:r>
    </w:p>
    <w:tbl>
      <w:tblPr>
        <w:tblStyle w:val="ae"/>
        <w:tblW w:w="0" w:type="auto"/>
        <w:tblInd w:w="532" w:type="dxa"/>
        <w:tblLook w:val="01E0" w:firstRow="1" w:lastRow="1" w:firstColumn="1" w:lastColumn="1" w:noHBand="0" w:noVBand="0"/>
      </w:tblPr>
      <w:tblGrid>
        <w:gridCol w:w="1981"/>
        <w:gridCol w:w="876"/>
        <w:gridCol w:w="916"/>
        <w:gridCol w:w="896"/>
      </w:tblGrid>
      <w:tr w:rsidR="00993AD9" w:rsidRPr="007F3A4F">
        <w:trPr>
          <w:trHeight w:val="70"/>
        </w:trPr>
        <w:tc>
          <w:tcPr>
            <w:tcW w:w="0" w:type="auto"/>
          </w:tcPr>
          <w:p w:rsidR="00993AD9" w:rsidRPr="007F3A4F" w:rsidRDefault="00993AD9" w:rsidP="00E374CE">
            <w:pPr>
              <w:tabs>
                <w:tab w:val="left" w:pos="1080"/>
              </w:tabs>
              <w:spacing w:line="360" w:lineRule="auto"/>
              <w:jc w:val="both"/>
              <w:rPr>
                <w:sz w:val="20"/>
                <w:szCs w:val="20"/>
              </w:rPr>
            </w:pPr>
          </w:p>
        </w:tc>
        <w:tc>
          <w:tcPr>
            <w:tcW w:w="0" w:type="auto"/>
            <w:vAlign w:val="center"/>
          </w:tcPr>
          <w:p w:rsidR="00993AD9" w:rsidRPr="007F3A4F" w:rsidRDefault="00EF2F3C" w:rsidP="00E374CE">
            <w:pPr>
              <w:tabs>
                <w:tab w:val="left" w:pos="1080"/>
              </w:tabs>
              <w:spacing w:line="360" w:lineRule="auto"/>
              <w:jc w:val="both"/>
              <w:rPr>
                <w:sz w:val="20"/>
                <w:szCs w:val="20"/>
              </w:rPr>
            </w:pPr>
            <w:r w:rsidRPr="007F3A4F">
              <w:rPr>
                <w:position w:val="-10"/>
                <w:sz w:val="20"/>
                <w:szCs w:val="20"/>
              </w:rPr>
              <w:object w:dxaOrig="660" w:dyaOrig="340">
                <v:shape id="_x0000_i1212" type="#_x0000_t75" style="width:33pt;height:17.25pt" o:ole="">
                  <v:imagedata r:id="rId377" o:title=""/>
                </v:shape>
                <o:OLEObject Type="Embed" ProgID="Equation.3" ShapeID="_x0000_i1212" DrawAspect="Content" ObjectID="_1469891509" r:id="rId378"/>
              </w:object>
            </w:r>
          </w:p>
        </w:tc>
        <w:tc>
          <w:tcPr>
            <w:tcW w:w="0" w:type="auto"/>
            <w:vAlign w:val="center"/>
          </w:tcPr>
          <w:p w:rsidR="00993AD9" w:rsidRPr="007F3A4F" w:rsidRDefault="00EF2F3C" w:rsidP="00E374CE">
            <w:pPr>
              <w:tabs>
                <w:tab w:val="left" w:pos="1080"/>
              </w:tabs>
              <w:spacing w:line="360" w:lineRule="auto"/>
              <w:jc w:val="both"/>
              <w:rPr>
                <w:sz w:val="20"/>
                <w:szCs w:val="20"/>
              </w:rPr>
            </w:pPr>
            <w:r w:rsidRPr="007F3A4F">
              <w:rPr>
                <w:position w:val="-10"/>
                <w:sz w:val="20"/>
                <w:szCs w:val="20"/>
              </w:rPr>
              <w:object w:dxaOrig="700" w:dyaOrig="340">
                <v:shape id="_x0000_i1213" type="#_x0000_t75" style="width:35.25pt;height:17.25pt" o:ole="">
                  <v:imagedata r:id="rId379" o:title=""/>
                </v:shape>
                <o:OLEObject Type="Embed" ProgID="Equation.3" ShapeID="_x0000_i1213" DrawAspect="Content" ObjectID="_1469891510" r:id="rId380"/>
              </w:object>
            </w:r>
          </w:p>
        </w:tc>
        <w:tc>
          <w:tcPr>
            <w:tcW w:w="0" w:type="auto"/>
            <w:vAlign w:val="center"/>
          </w:tcPr>
          <w:p w:rsidR="00993AD9" w:rsidRPr="007F3A4F" w:rsidRDefault="00EF2F3C" w:rsidP="00E374CE">
            <w:pPr>
              <w:tabs>
                <w:tab w:val="left" w:pos="1080"/>
              </w:tabs>
              <w:spacing w:line="360" w:lineRule="auto"/>
              <w:jc w:val="both"/>
              <w:rPr>
                <w:sz w:val="20"/>
                <w:szCs w:val="20"/>
              </w:rPr>
            </w:pPr>
            <w:r w:rsidRPr="007F3A4F">
              <w:rPr>
                <w:position w:val="-12"/>
                <w:sz w:val="20"/>
                <w:szCs w:val="20"/>
              </w:rPr>
              <w:object w:dxaOrig="680" w:dyaOrig="360">
                <v:shape id="_x0000_i1214" type="#_x0000_t75" style="width:33.75pt;height:18pt" o:ole="">
                  <v:imagedata r:id="rId381" o:title=""/>
                </v:shape>
                <o:OLEObject Type="Embed" ProgID="Equation.3" ShapeID="_x0000_i1214" DrawAspect="Content" ObjectID="_1469891511" r:id="rId382"/>
              </w:object>
            </w:r>
          </w:p>
        </w:tc>
      </w:tr>
      <w:tr w:rsidR="00993AD9" w:rsidRPr="007F3A4F">
        <w:trPr>
          <w:trHeight w:val="70"/>
        </w:trPr>
        <w:tc>
          <w:tcPr>
            <w:tcW w:w="0" w:type="auto"/>
            <w:vAlign w:val="center"/>
          </w:tcPr>
          <w:p w:rsidR="00993AD9" w:rsidRPr="007F3A4F" w:rsidRDefault="00B411F5" w:rsidP="00E374CE">
            <w:pPr>
              <w:tabs>
                <w:tab w:val="left" w:pos="1080"/>
              </w:tabs>
              <w:spacing w:line="360" w:lineRule="auto"/>
              <w:jc w:val="both"/>
              <w:rPr>
                <w:sz w:val="20"/>
                <w:szCs w:val="20"/>
              </w:rPr>
            </w:pPr>
            <w:r w:rsidRPr="007F3A4F">
              <w:rPr>
                <w:sz w:val="20"/>
                <w:szCs w:val="20"/>
              </w:rPr>
              <w:t>Для площадок А и Д</w:t>
            </w:r>
          </w:p>
        </w:tc>
        <w:tc>
          <w:tcPr>
            <w:tcW w:w="0" w:type="auto"/>
            <w:vAlign w:val="center"/>
          </w:tcPr>
          <w:p w:rsidR="00993AD9" w:rsidRPr="007F3A4F" w:rsidRDefault="00B411F5" w:rsidP="00E374CE">
            <w:pPr>
              <w:tabs>
                <w:tab w:val="left" w:pos="1080"/>
              </w:tabs>
              <w:spacing w:line="360" w:lineRule="auto"/>
              <w:jc w:val="both"/>
              <w:rPr>
                <w:sz w:val="20"/>
                <w:szCs w:val="20"/>
              </w:rPr>
            </w:pPr>
            <w:r w:rsidRPr="007F3A4F">
              <w:rPr>
                <w:sz w:val="20"/>
                <w:szCs w:val="20"/>
              </w:rPr>
              <w:t>400</w:t>
            </w:r>
          </w:p>
        </w:tc>
        <w:tc>
          <w:tcPr>
            <w:tcW w:w="0" w:type="auto"/>
            <w:vAlign w:val="center"/>
          </w:tcPr>
          <w:p w:rsidR="00993AD9" w:rsidRPr="007F3A4F" w:rsidRDefault="00B411F5" w:rsidP="00E374CE">
            <w:pPr>
              <w:tabs>
                <w:tab w:val="left" w:pos="1080"/>
              </w:tabs>
              <w:spacing w:line="360" w:lineRule="auto"/>
              <w:jc w:val="both"/>
              <w:rPr>
                <w:sz w:val="20"/>
                <w:szCs w:val="20"/>
              </w:rPr>
            </w:pPr>
            <w:r w:rsidRPr="007F3A4F">
              <w:rPr>
                <w:sz w:val="20"/>
                <w:szCs w:val="20"/>
              </w:rPr>
              <w:t>440</w:t>
            </w:r>
          </w:p>
        </w:tc>
        <w:tc>
          <w:tcPr>
            <w:tcW w:w="0" w:type="auto"/>
            <w:vAlign w:val="center"/>
          </w:tcPr>
          <w:p w:rsidR="00993AD9" w:rsidRPr="007F3A4F" w:rsidRDefault="00B411F5" w:rsidP="00E374CE">
            <w:pPr>
              <w:tabs>
                <w:tab w:val="left" w:pos="1080"/>
              </w:tabs>
              <w:spacing w:line="360" w:lineRule="auto"/>
              <w:jc w:val="both"/>
              <w:rPr>
                <w:sz w:val="20"/>
                <w:szCs w:val="20"/>
              </w:rPr>
            </w:pPr>
            <w:r w:rsidRPr="007F3A4F">
              <w:rPr>
                <w:sz w:val="20"/>
                <w:szCs w:val="20"/>
              </w:rPr>
              <w:t>600</w:t>
            </w:r>
          </w:p>
        </w:tc>
      </w:tr>
      <w:tr w:rsidR="00993AD9" w:rsidRPr="007F3A4F">
        <w:trPr>
          <w:trHeight w:val="70"/>
        </w:trPr>
        <w:tc>
          <w:tcPr>
            <w:tcW w:w="0" w:type="auto"/>
            <w:vAlign w:val="center"/>
          </w:tcPr>
          <w:p w:rsidR="00993AD9" w:rsidRPr="007F3A4F" w:rsidRDefault="00B411F5" w:rsidP="00E374CE">
            <w:pPr>
              <w:tabs>
                <w:tab w:val="left" w:pos="1080"/>
              </w:tabs>
              <w:spacing w:line="360" w:lineRule="auto"/>
              <w:jc w:val="both"/>
              <w:rPr>
                <w:sz w:val="20"/>
                <w:szCs w:val="20"/>
              </w:rPr>
            </w:pPr>
            <w:r w:rsidRPr="007F3A4F">
              <w:rPr>
                <w:sz w:val="20"/>
                <w:szCs w:val="20"/>
              </w:rPr>
              <w:t>Для площадок Б и Е</w:t>
            </w:r>
          </w:p>
        </w:tc>
        <w:tc>
          <w:tcPr>
            <w:tcW w:w="0" w:type="auto"/>
            <w:vAlign w:val="center"/>
          </w:tcPr>
          <w:p w:rsidR="00993AD9" w:rsidRPr="007F3A4F" w:rsidRDefault="00B411F5" w:rsidP="00E374CE">
            <w:pPr>
              <w:tabs>
                <w:tab w:val="left" w:pos="1080"/>
              </w:tabs>
              <w:spacing w:line="360" w:lineRule="auto"/>
              <w:jc w:val="both"/>
              <w:rPr>
                <w:sz w:val="20"/>
                <w:szCs w:val="20"/>
              </w:rPr>
            </w:pPr>
            <w:r w:rsidRPr="007F3A4F">
              <w:rPr>
                <w:sz w:val="20"/>
                <w:szCs w:val="20"/>
              </w:rPr>
              <w:t>400</w:t>
            </w:r>
          </w:p>
        </w:tc>
        <w:tc>
          <w:tcPr>
            <w:tcW w:w="0" w:type="auto"/>
            <w:vAlign w:val="center"/>
          </w:tcPr>
          <w:p w:rsidR="00993AD9" w:rsidRPr="007F3A4F" w:rsidRDefault="00B411F5" w:rsidP="00E374CE">
            <w:pPr>
              <w:tabs>
                <w:tab w:val="left" w:pos="1080"/>
              </w:tabs>
              <w:spacing w:line="360" w:lineRule="auto"/>
              <w:jc w:val="both"/>
              <w:rPr>
                <w:sz w:val="20"/>
                <w:szCs w:val="20"/>
              </w:rPr>
            </w:pPr>
            <w:r w:rsidRPr="007F3A4F">
              <w:rPr>
                <w:sz w:val="20"/>
                <w:szCs w:val="20"/>
              </w:rPr>
              <w:t>0</w:t>
            </w:r>
          </w:p>
        </w:tc>
        <w:tc>
          <w:tcPr>
            <w:tcW w:w="0" w:type="auto"/>
            <w:vAlign w:val="center"/>
          </w:tcPr>
          <w:p w:rsidR="00993AD9" w:rsidRPr="007F3A4F" w:rsidRDefault="00B411F5" w:rsidP="00E374CE">
            <w:pPr>
              <w:tabs>
                <w:tab w:val="left" w:pos="1080"/>
              </w:tabs>
              <w:spacing w:line="360" w:lineRule="auto"/>
              <w:jc w:val="both"/>
              <w:rPr>
                <w:sz w:val="20"/>
                <w:szCs w:val="20"/>
              </w:rPr>
            </w:pPr>
            <w:r w:rsidRPr="007F3A4F">
              <w:rPr>
                <w:sz w:val="20"/>
                <w:szCs w:val="20"/>
              </w:rPr>
              <w:t>160</w:t>
            </w:r>
          </w:p>
        </w:tc>
      </w:tr>
      <w:tr w:rsidR="00993AD9" w:rsidRPr="007F3A4F">
        <w:trPr>
          <w:trHeight w:val="70"/>
        </w:trPr>
        <w:tc>
          <w:tcPr>
            <w:tcW w:w="0" w:type="auto"/>
            <w:vAlign w:val="center"/>
          </w:tcPr>
          <w:p w:rsidR="00993AD9" w:rsidRPr="007F3A4F" w:rsidRDefault="00B411F5" w:rsidP="00E374CE">
            <w:pPr>
              <w:tabs>
                <w:tab w:val="left" w:pos="1080"/>
              </w:tabs>
              <w:spacing w:line="360" w:lineRule="auto"/>
              <w:jc w:val="both"/>
              <w:rPr>
                <w:sz w:val="20"/>
                <w:szCs w:val="20"/>
              </w:rPr>
            </w:pPr>
            <w:r w:rsidRPr="007F3A4F">
              <w:rPr>
                <w:sz w:val="20"/>
                <w:szCs w:val="20"/>
              </w:rPr>
              <w:t>Для площадки В</w:t>
            </w:r>
          </w:p>
        </w:tc>
        <w:tc>
          <w:tcPr>
            <w:tcW w:w="0" w:type="auto"/>
            <w:vAlign w:val="center"/>
          </w:tcPr>
          <w:p w:rsidR="00993AD9" w:rsidRPr="007F3A4F" w:rsidRDefault="00B411F5" w:rsidP="00E374CE">
            <w:pPr>
              <w:tabs>
                <w:tab w:val="left" w:pos="1080"/>
              </w:tabs>
              <w:spacing w:line="360" w:lineRule="auto"/>
              <w:jc w:val="both"/>
              <w:rPr>
                <w:sz w:val="20"/>
                <w:szCs w:val="20"/>
              </w:rPr>
            </w:pPr>
            <w:r w:rsidRPr="007F3A4F">
              <w:rPr>
                <w:sz w:val="20"/>
                <w:szCs w:val="20"/>
              </w:rPr>
              <w:t>440</w:t>
            </w:r>
          </w:p>
        </w:tc>
        <w:tc>
          <w:tcPr>
            <w:tcW w:w="0" w:type="auto"/>
            <w:vAlign w:val="center"/>
          </w:tcPr>
          <w:p w:rsidR="00993AD9" w:rsidRPr="007F3A4F" w:rsidRDefault="00B411F5" w:rsidP="00E374CE">
            <w:pPr>
              <w:tabs>
                <w:tab w:val="left" w:pos="1080"/>
              </w:tabs>
              <w:spacing w:line="360" w:lineRule="auto"/>
              <w:jc w:val="both"/>
              <w:rPr>
                <w:sz w:val="20"/>
                <w:szCs w:val="20"/>
              </w:rPr>
            </w:pPr>
            <w:r w:rsidRPr="007F3A4F">
              <w:rPr>
                <w:sz w:val="20"/>
                <w:szCs w:val="20"/>
              </w:rPr>
              <w:t>500</w:t>
            </w:r>
          </w:p>
        </w:tc>
        <w:tc>
          <w:tcPr>
            <w:tcW w:w="0" w:type="auto"/>
            <w:vAlign w:val="center"/>
          </w:tcPr>
          <w:p w:rsidR="00993AD9" w:rsidRPr="007F3A4F" w:rsidRDefault="00B411F5" w:rsidP="00E374CE">
            <w:pPr>
              <w:tabs>
                <w:tab w:val="left" w:pos="1080"/>
              </w:tabs>
              <w:spacing w:line="360" w:lineRule="auto"/>
              <w:jc w:val="both"/>
              <w:rPr>
                <w:sz w:val="20"/>
                <w:szCs w:val="20"/>
              </w:rPr>
            </w:pPr>
            <w:r w:rsidRPr="007F3A4F">
              <w:rPr>
                <w:sz w:val="20"/>
                <w:szCs w:val="20"/>
              </w:rPr>
              <w:t>600</w:t>
            </w:r>
          </w:p>
        </w:tc>
      </w:tr>
      <w:tr w:rsidR="00993AD9" w:rsidRPr="007F3A4F">
        <w:trPr>
          <w:trHeight w:val="70"/>
        </w:trPr>
        <w:tc>
          <w:tcPr>
            <w:tcW w:w="0" w:type="auto"/>
            <w:vAlign w:val="center"/>
          </w:tcPr>
          <w:p w:rsidR="00993AD9" w:rsidRPr="007F3A4F" w:rsidRDefault="00B411F5" w:rsidP="00E374CE">
            <w:pPr>
              <w:tabs>
                <w:tab w:val="left" w:pos="1080"/>
              </w:tabs>
              <w:spacing w:line="360" w:lineRule="auto"/>
              <w:jc w:val="both"/>
              <w:rPr>
                <w:sz w:val="20"/>
                <w:szCs w:val="20"/>
              </w:rPr>
            </w:pPr>
            <w:r w:rsidRPr="007F3A4F">
              <w:rPr>
                <w:sz w:val="20"/>
                <w:szCs w:val="20"/>
              </w:rPr>
              <w:t>Для площадки Г</w:t>
            </w:r>
          </w:p>
        </w:tc>
        <w:tc>
          <w:tcPr>
            <w:tcW w:w="0" w:type="auto"/>
            <w:vAlign w:val="center"/>
          </w:tcPr>
          <w:p w:rsidR="00993AD9" w:rsidRPr="007F3A4F" w:rsidRDefault="00B411F5" w:rsidP="00E374CE">
            <w:pPr>
              <w:tabs>
                <w:tab w:val="left" w:pos="1080"/>
              </w:tabs>
              <w:spacing w:line="360" w:lineRule="auto"/>
              <w:jc w:val="both"/>
              <w:rPr>
                <w:sz w:val="20"/>
                <w:szCs w:val="20"/>
              </w:rPr>
            </w:pPr>
            <w:r w:rsidRPr="007F3A4F">
              <w:rPr>
                <w:sz w:val="20"/>
                <w:szCs w:val="20"/>
              </w:rPr>
              <w:t>440</w:t>
            </w:r>
          </w:p>
        </w:tc>
        <w:tc>
          <w:tcPr>
            <w:tcW w:w="0" w:type="auto"/>
            <w:vAlign w:val="center"/>
          </w:tcPr>
          <w:p w:rsidR="00993AD9" w:rsidRPr="007F3A4F" w:rsidRDefault="00B411F5" w:rsidP="00E374CE">
            <w:pPr>
              <w:tabs>
                <w:tab w:val="left" w:pos="1080"/>
              </w:tabs>
              <w:spacing w:line="360" w:lineRule="auto"/>
              <w:jc w:val="both"/>
              <w:rPr>
                <w:sz w:val="20"/>
                <w:szCs w:val="20"/>
              </w:rPr>
            </w:pPr>
            <w:r w:rsidRPr="007F3A4F">
              <w:rPr>
                <w:sz w:val="20"/>
                <w:szCs w:val="20"/>
              </w:rPr>
              <w:t>0</w:t>
            </w:r>
          </w:p>
        </w:tc>
        <w:tc>
          <w:tcPr>
            <w:tcW w:w="0" w:type="auto"/>
            <w:vAlign w:val="center"/>
          </w:tcPr>
          <w:p w:rsidR="00993AD9" w:rsidRPr="007F3A4F" w:rsidRDefault="00B411F5" w:rsidP="00E374CE">
            <w:pPr>
              <w:tabs>
                <w:tab w:val="left" w:pos="1080"/>
              </w:tabs>
              <w:spacing w:line="360" w:lineRule="auto"/>
              <w:jc w:val="both"/>
              <w:rPr>
                <w:sz w:val="20"/>
                <w:szCs w:val="20"/>
              </w:rPr>
            </w:pPr>
            <w:r w:rsidRPr="007F3A4F">
              <w:rPr>
                <w:sz w:val="20"/>
                <w:szCs w:val="20"/>
              </w:rPr>
              <w:t>100</w:t>
            </w:r>
          </w:p>
        </w:tc>
      </w:tr>
    </w:tbl>
    <w:p w:rsidR="009E5605" w:rsidRDefault="009E5605" w:rsidP="00E374CE">
      <w:pPr>
        <w:tabs>
          <w:tab w:val="left" w:pos="1080"/>
        </w:tabs>
        <w:spacing w:line="360" w:lineRule="auto"/>
        <w:ind w:firstLine="709"/>
        <w:jc w:val="both"/>
        <w:rPr>
          <w:sz w:val="28"/>
          <w:szCs w:val="28"/>
        </w:rPr>
      </w:pPr>
    </w:p>
    <w:p w:rsidR="00987D10" w:rsidRPr="00AE054A" w:rsidRDefault="009E5605" w:rsidP="009E5605">
      <w:pPr>
        <w:tabs>
          <w:tab w:val="left" w:pos="1080"/>
        </w:tabs>
        <w:spacing w:line="360" w:lineRule="auto"/>
        <w:ind w:firstLine="709"/>
        <w:jc w:val="both"/>
        <w:rPr>
          <w:sz w:val="28"/>
          <w:szCs w:val="28"/>
        </w:rPr>
      </w:pPr>
      <w:r>
        <w:rPr>
          <w:sz w:val="28"/>
          <w:szCs w:val="28"/>
        </w:rPr>
        <w:br w:type="page"/>
      </w:r>
      <w:r w:rsidR="00EF2F3C" w:rsidRPr="00AE054A">
        <w:rPr>
          <w:position w:val="-58"/>
          <w:sz w:val="28"/>
          <w:szCs w:val="28"/>
        </w:rPr>
        <w:object w:dxaOrig="8080" w:dyaOrig="1280">
          <v:shape id="_x0000_i1215" type="#_x0000_t75" style="width:404.25pt;height:63.75pt" o:ole="">
            <v:imagedata r:id="rId383" o:title=""/>
          </v:shape>
          <o:OLEObject Type="Embed" ProgID="Equation.3" ShapeID="_x0000_i1215" DrawAspect="Content" ObjectID="_1469891512" r:id="rId384"/>
        </w:object>
      </w:r>
    </w:p>
    <w:p w:rsidR="007F3A4F" w:rsidRDefault="007F3A4F" w:rsidP="00E374CE">
      <w:pPr>
        <w:tabs>
          <w:tab w:val="left" w:pos="1080"/>
        </w:tabs>
        <w:spacing w:line="360" w:lineRule="auto"/>
        <w:ind w:firstLine="709"/>
        <w:jc w:val="both"/>
        <w:rPr>
          <w:sz w:val="28"/>
          <w:szCs w:val="28"/>
          <w:lang w:val="en-US"/>
        </w:rPr>
      </w:pPr>
    </w:p>
    <w:p w:rsidR="009001E1" w:rsidRPr="00AE054A" w:rsidRDefault="009001E1" w:rsidP="00E374CE">
      <w:pPr>
        <w:tabs>
          <w:tab w:val="left" w:pos="1080"/>
        </w:tabs>
        <w:spacing w:line="360" w:lineRule="auto"/>
        <w:ind w:firstLine="709"/>
        <w:jc w:val="both"/>
        <w:rPr>
          <w:sz w:val="28"/>
          <w:szCs w:val="28"/>
        </w:rPr>
      </w:pPr>
      <w:r w:rsidRPr="00AE054A">
        <w:rPr>
          <w:sz w:val="28"/>
          <w:szCs w:val="28"/>
        </w:rPr>
        <w:t xml:space="preserve">Момент сопротивления сечения А-А </w:t>
      </w:r>
      <w:r w:rsidR="00EF2F3C" w:rsidRPr="00AE054A">
        <w:rPr>
          <w:position w:val="-10"/>
          <w:sz w:val="28"/>
          <w:szCs w:val="28"/>
        </w:rPr>
        <w:object w:dxaOrig="840" w:dyaOrig="360">
          <v:shape id="_x0000_i1216" type="#_x0000_t75" style="width:42pt;height:18pt" o:ole="">
            <v:imagedata r:id="rId385" o:title=""/>
          </v:shape>
          <o:OLEObject Type="Embed" ProgID="Equation.3" ShapeID="_x0000_i1216" DrawAspect="Content" ObjectID="_1469891513" r:id="rId386"/>
        </w:object>
      </w:r>
      <w:r w:rsidR="000B05C6" w:rsidRPr="00AE054A">
        <w:rPr>
          <w:sz w:val="28"/>
          <w:szCs w:val="28"/>
        </w:rPr>
        <w:t xml:space="preserve">, </w:t>
      </w:r>
      <w:r w:rsidRPr="00AE054A">
        <w:rPr>
          <w:sz w:val="28"/>
          <w:szCs w:val="28"/>
        </w:rPr>
        <w:t>считается по формуле</w:t>
      </w:r>
    </w:p>
    <w:p w:rsidR="007F3A4F" w:rsidRPr="004F453C" w:rsidRDefault="007F3A4F" w:rsidP="00E374CE">
      <w:pPr>
        <w:tabs>
          <w:tab w:val="left" w:pos="1080"/>
        </w:tabs>
        <w:spacing w:line="360" w:lineRule="auto"/>
        <w:ind w:firstLine="709"/>
        <w:jc w:val="both"/>
        <w:rPr>
          <w:sz w:val="28"/>
          <w:szCs w:val="28"/>
        </w:rPr>
      </w:pPr>
    </w:p>
    <w:p w:rsidR="009001E1"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3200" w:dyaOrig="700">
          <v:shape id="_x0000_i1217" type="#_x0000_t75" style="width:159.75pt;height:35.25pt" o:ole="">
            <v:imagedata r:id="rId387" o:title=""/>
          </v:shape>
          <o:OLEObject Type="Embed" ProgID="Equation.3" ShapeID="_x0000_i1217" DrawAspect="Content" ObjectID="_1469891514" r:id="rId388"/>
        </w:object>
      </w:r>
      <w:r w:rsidR="009001E1" w:rsidRPr="00AE054A">
        <w:rPr>
          <w:sz w:val="28"/>
          <w:szCs w:val="28"/>
        </w:rPr>
        <w:t>.</w:t>
      </w:r>
    </w:p>
    <w:p w:rsidR="007F3A4F" w:rsidRPr="004F453C" w:rsidRDefault="007F3A4F" w:rsidP="00E374CE">
      <w:pPr>
        <w:tabs>
          <w:tab w:val="left" w:pos="1080"/>
        </w:tabs>
        <w:spacing w:line="360" w:lineRule="auto"/>
        <w:ind w:firstLine="709"/>
        <w:jc w:val="both"/>
        <w:rPr>
          <w:sz w:val="28"/>
          <w:szCs w:val="28"/>
        </w:rPr>
      </w:pPr>
    </w:p>
    <w:p w:rsidR="009001E1" w:rsidRPr="00AE054A" w:rsidRDefault="009001E1" w:rsidP="00E374CE">
      <w:pPr>
        <w:tabs>
          <w:tab w:val="left" w:pos="1080"/>
        </w:tabs>
        <w:spacing w:line="360" w:lineRule="auto"/>
        <w:ind w:firstLine="709"/>
        <w:jc w:val="both"/>
        <w:rPr>
          <w:sz w:val="28"/>
          <w:szCs w:val="28"/>
        </w:rPr>
      </w:pPr>
      <w:r w:rsidRPr="00AE054A">
        <w:rPr>
          <w:sz w:val="28"/>
          <w:szCs w:val="28"/>
        </w:rPr>
        <w:t>Максимальное напряжение в сечении А-А (по оси Л-Л)</w:t>
      </w:r>
      <w:r w:rsidR="00A01921" w:rsidRPr="00AE054A">
        <w:rPr>
          <w:sz w:val="28"/>
          <w:szCs w:val="28"/>
        </w:rPr>
        <w:t xml:space="preserve"> </w:t>
      </w:r>
      <w:r w:rsidR="00EF2F3C" w:rsidRPr="00AE054A">
        <w:rPr>
          <w:position w:val="-10"/>
          <w:sz w:val="28"/>
          <w:szCs w:val="28"/>
        </w:rPr>
        <w:object w:dxaOrig="660" w:dyaOrig="320">
          <v:shape id="_x0000_i1218" type="#_x0000_t75" style="width:33pt;height:15.75pt" o:ole="">
            <v:imagedata r:id="rId389" o:title=""/>
          </v:shape>
          <o:OLEObject Type="Embed" ProgID="Equation.3" ShapeID="_x0000_i1218" DrawAspect="Content" ObjectID="_1469891515" r:id="rId390"/>
        </w:object>
      </w:r>
    </w:p>
    <w:p w:rsidR="007F3A4F" w:rsidRPr="004F453C" w:rsidRDefault="007F3A4F" w:rsidP="00E374CE">
      <w:pPr>
        <w:tabs>
          <w:tab w:val="left" w:pos="1080"/>
        </w:tabs>
        <w:spacing w:line="360" w:lineRule="auto"/>
        <w:ind w:firstLine="709"/>
        <w:jc w:val="both"/>
        <w:rPr>
          <w:sz w:val="28"/>
          <w:szCs w:val="28"/>
        </w:rPr>
      </w:pPr>
    </w:p>
    <w:p w:rsidR="009001E1"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3879" w:dyaOrig="700">
          <v:shape id="_x0000_i1219" type="#_x0000_t75" style="width:194.25pt;height:35.25pt" o:ole="">
            <v:imagedata r:id="rId391" o:title=""/>
          </v:shape>
          <o:OLEObject Type="Embed" ProgID="Equation.3" ShapeID="_x0000_i1219" DrawAspect="Content" ObjectID="_1469891516" r:id="rId392"/>
        </w:object>
      </w:r>
      <w:r w:rsidR="009001E1" w:rsidRPr="00AE054A">
        <w:rPr>
          <w:sz w:val="28"/>
          <w:szCs w:val="28"/>
        </w:rPr>
        <w:t>.</w:t>
      </w:r>
    </w:p>
    <w:p w:rsidR="007F3A4F" w:rsidRPr="004F453C" w:rsidRDefault="007F3A4F" w:rsidP="00E374CE">
      <w:pPr>
        <w:tabs>
          <w:tab w:val="left" w:pos="1080"/>
        </w:tabs>
        <w:spacing w:line="360" w:lineRule="auto"/>
        <w:ind w:firstLine="709"/>
        <w:jc w:val="both"/>
        <w:rPr>
          <w:sz w:val="28"/>
          <w:szCs w:val="28"/>
        </w:rPr>
      </w:pPr>
    </w:p>
    <w:p w:rsidR="00060232" w:rsidRPr="00AE054A" w:rsidRDefault="00060232" w:rsidP="00E374CE">
      <w:pPr>
        <w:tabs>
          <w:tab w:val="left" w:pos="1080"/>
        </w:tabs>
        <w:spacing w:line="360" w:lineRule="auto"/>
        <w:ind w:firstLine="709"/>
        <w:jc w:val="both"/>
        <w:rPr>
          <w:sz w:val="28"/>
          <w:szCs w:val="28"/>
        </w:rPr>
      </w:pPr>
      <w:r w:rsidRPr="00AE054A">
        <w:rPr>
          <w:sz w:val="28"/>
          <w:szCs w:val="28"/>
        </w:rPr>
        <w:t>Изгибающий момент относительно сечения Б-Б</w:t>
      </w:r>
      <w:r w:rsidR="001B3B77" w:rsidRPr="00AE054A">
        <w:rPr>
          <w:sz w:val="28"/>
          <w:szCs w:val="28"/>
        </w:rPr>
        <w:t xml:space="preserve"> </w:t>
      </w:r>
      <w:r w:rsidR="00EF2F3C" w:rsidRPr="00AE054A">
        <w:rPr>
          <w:position w:val="-10"/>
          <w:sz w:val="28"/>
          <w:szCs w:val="28"/>
        </w:rPr>
        <w:object w:dxaOrig="1240" w:dyaOrig="340">
          <v:shape id="_x0000_i1220" type="#_x0000_t75" style="width:62.25pt;height:17.25pt" o:ole="">
            <v:imagedata r:id="rId393" o:title=""/>
          </v:shape>
          <o:OLEObject Type="Embed" ProgID="Equation.3" ShapeID="_x0000_i1220" DrawAspect="Content" ObjectID="_1469891517" r:id="rId394"/>
        </w:object>
      </w:r>
    </w:p>
    <w:p w:rsidR="007F3A4F" w:rsidRPr="004F453C" w:rsidRDefault="007F3A4F" w:rsidP="00E374CE">
      <w:pPr>
        <w:tabs>
          <w:tab w:val="left" w:pos="1080"/>
        </w:tabs>
        <w:spacing w:line="360" w:lineRule="auto"/>
        <w:ind w:firstLine="709"/>
        <w:jc w:val="both"/>
        <w:rPr>
          <w:sz w:val="28"/>
          <w:szCs w:val="28"/>
        </w:rPr>
      </w:pPr>
    </w:p>
    <w:p w:rsidR="00060232"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3820" w:dyaOrig="340">
          <v:shape id="_x0000_i1221" type="#_x0000_t75" style="width:191.25pt;height:17.25pt" o:ole="">
            <v:imagedata r:id="rId395" o:title=""/>
          </v:shape>
          <o:OLEObject Type="Embed" ProgID="Equation.3" ShapeID="_x0000_i1221" DrawAspect="Content" ObjectID="_1469891518" r:id="rId396"/>
        </w:object>
      </w:r>
      <w:r w:rsidR="00060232" w:rsidRPr="00AE054A">
        <w:rPr>
          <w:sz w:val="28"/>
          <w:szCs w:val="28"/>
        </w:rPr>
        <w:t>.</w:t>
      </w:r>
    </w:p>
    <w:p w:rsidR="007F3A4F" w:rsidRPr="004F453C" w:rsidRDefault="007F3A4F" w:rsidP="00E374CE">
      <w:pPr>
        <w:tabs>
          <w:tab w:val="left" w:pos="1080"/>
        </w:tabs>
        <w:spacing w:line="360" w:lineRule="auto"/>
        <w:ind w:firstLine="709"/>
        <w:jc w:val="both"/>
        <w:rPr>
          <w:sz w:val="28"/>
          <w:szCs w:val="28"/>
        </w:rPr>
      </w:pPr>
    </w:p>
    <w:p w:rsidR="001B3B77" w:rsidRPr="00AE054A" w:rsidRDefault="001B3B77" w:rsidP="00E374CE">
      <w:pPr>
        <w:tabs>
          <w:tab w:val="left" w:pos="1080"/>
        </w:tabs>
        <w:spacing w:line="360" w:lineRule="auto"/>
        <w:ind w:firstLine="709"/>
        <w:jc w:val="both"/>
        <w:rPr>
          <w:sz w:val="28"/>
          <w:szCs w:val="28"/>
        </w:rPr>
      </w:pPr>
      <w:r w:rsidRPr="00AE054A">
        <w:rPr>
          <w:sz w:val="28"/>
          <w:szCs w:val="28"/>
        </w:rPr>
        <w:t>Так как весь удар может быть воспринят только одним билом (из трёх монтируемых по длине в каждом пазу), в запас расчёта принимаем, что в сопротивлении участвует только часть ротора, расположенная против одного била.</w:t>
      </w:r>
    </w:p>
    <w:p w:rsidR="001B3B77" w:rsidRPr="00AE054A" w:rsidRDefault="001B3B77" w:rsidP="00E374CE">
      <w:pPr>
        <w:tabs>
          <w:tab w:val="left" w:pos="1080"/>
        </w:tabs>
        <w:spacing w:line="360" w:lineRule="auto"/>
        <w:ind w:firstLine="709"/>
        <w:jc w:val="both"/>
        <w:rPr>
          <w:sz w:val="28"/>
          <w:szCs w:val="28"/>
        </w:rPr>
      </w:pPr>
    </w:p>
    <w:p w:rsidR="001B3B77" w:rsidRPr="00AE054A" w:rsidRDefault="000231AD" w:rsidP="00E374CE">
      <w:pPr>
        <w:keepNext/>
        <w:tabs>
          <w:tab w:val="left" w:pos="1080"/>
        </w:tabs>
        <w:spacing w:line="360" w:lineRule="auto"/>
        <w:ind w:firstLine="709"/>
        <w:jc w:val="both"/>
        <w:rPr>
          <w:sz w:val="28"/>
          <w:szCs w:val="28"/>
        </w:rPr>
      </w:pPr>
      <w:r>
        <w:rPr>
          <w:sz w:val="28"/>
          <w:szCs w:val="28"/>
        </w:rPr>
        <w:pict>
          <v:shape id="_x0000_i1222" type="#_x0000_t75" style="width:222.75pt;height:109.5pt">
            <v:imagedata r:id="rId397" o:title=""/>
          </v:shape>
        </w:pict>
      </w:r>
    </w:p>
    <w:p w:rsidR="001B3B77" w:rsidRPr="00AE054A" w:rsidRDefault="001B3B77" w:rsidP="00E374CE">
      <w:pPr>
        <w:pStyle w:val="ad"/>
        <w:tabs>
          <w:tab w:val="left" w:pos="1080"/>
        </w:tabs>
        <w:spacing w:before="0" w:after="0" w:line="360" w:lineRule="auto"/>
        <w:ind w:firstLine="709"/>
        <w:jc w:val="both"/>
        <w:rPr>
          <w:sz w:val="28"/>
          <w:szCs w:val="28"/>
        </w:rPr>
      </w:pPr>
      <w:r w:rsidRPr="00AE054A">
        <w:rPr>
          <w:sz w:val="28"/>
          <w:szCs w:val="28"/>
        </w:rPr>
        <w:t xml:space="preserve">Рисунок </w:t>
      </w:r>
      <w:r w:rsidRPr="00AE054A">
        <w:rPr>
          <w:sz w:val="28"/>
          <w:szCs w:val="28"/>
        </w:rPr>
        <w:fldChar w:fldCharType="begin"/>
      </w:r>
      <w:r w:rsidRPr="00AE054A">
        <w:rPr>
          <w:sz w:val="28"/>
          <w:szCs w:val="28"/>
        </w:rPr>
        <w:instrText xml:space="preserve"> SEQ Рисунок \* ARABIC </w:instrText>
      </w:r>
      <w:r w:rsidRPr="00AE054A">
        <w:rPr>
          <w:sz w:val="28"/>
          <w:szCs w:val="28"/>
        </w:rPr>
        <w:fldChar w:fldCharType="separate"/>
      </w:r>
      <w:r w:rsidR="00495858" w:rsidRPr="00AE054A">
        <w:rPr>
          <w:noProof/>
          <w:sz w:val="28"/>
          <w:szCs w:val="28"/>
        </w:rPr>
        <w:t>16</w:t>
      </w:r>
      <w:r w:rsidRPr="00AE054A">
        <w:rPr>
          <w:sz w:val="28"/>
          <w:szCs w:val="28"/>
        </w:rPr>
        <w:fldChar w:fldCharType="end"/>
      </w:r>
      <w:r w:rsidRPr="00AE054A">
        <w:rPr>
          <w:sz w:val="28"/>
          <w:szCs w:val="28"/>
        </w:rPr>
        <w:t xml:space="preserve"> </w:t>
      </w:r>
      <w:r w:rsidR="003E3AF6" w:rsidRPr="00AE054A">
        <w:rPr>
          <w:sz w:val="28"/>
          <w:szCs w:val="28"/>
        </w:rPr>
        <w:t>–</w:t>
      </w:r>
      <w:r w:rsidRPr="00AE054A">
        <w:rPr>
          <w:sz w:val="28"/>
          <w:szCs w:val="28"/>
        </w:rPr>
        <w:t xml:space="preserve"> Сечение части ротора, расположенное против одного била</w:t>
      </w:r>
    </w:p>
    <w:p w:rsidR="001B3B77" w:rsidRPr="00AE054A" w:rsidRDefault="001B3B77" w:rsidP="00E374CE">
      <w:pPr>
        <w:tabs>
          <w:tab w:val="left" w:pos="1080"/>
        </w:tabs>
        <w:spacing w:line="360" w:lineRule="auto"/>
        <w:ind w:firstLine="709"/>
        <w:jc w:val="both"/>
        <w:rPr>
          <w:sz w:val="28"/>
          <w:szCs w:val="28"/>
        </w:rPr>
      </w:pPr>
    </w:p>
    <w:p w:rsidR="001B3B77" w:rsidRPr="00AE054A" w:rsidRDefault="001B3B77" w:rsidP="00E374CE">
      <w:pPr>
        <w:tabs>
          <w:tab w:val="left" w:pos="1080"/>
        </w:tabs>
        <w:spacing w:line="360" w:lineRule="auto"/>
        <w:ind w:firstLine="709"/>
        <w:jc w:val="both"/>
        <w:rPr>
          <w:sz w:val="28"/>
          <w:szCs w:val="28"/>
        </w:rPr>
      </w:pPr>
      <w:r w:rsidRPr="00AE054A">
        <w:rPr>
          <w:sz w:val="28"/>
          <w:szCs w:val="28"/>
        </w:rPr>
        <w:t xml:space="preserve">Момент инерции части сечения Б-Б </w:t>
      </w:r>
      <w:r w:rsidR="00EF2F3C" w:rsidRPr="00AE054A">
        <w:rPr>
          <w:position w:val="-10"/>
          <w:sz w:val="28"/>
          <w:szCs w:val="28"/>
        </w:rPr>
        <w:object w:dxaOrig="780" w:dyaOrig="360">
          <v:shape id="_x0000_i1223" type="#_x0000_t75" style="width:39pt;height:18pt" o:ole="">
            <v:imagedata r:id="rId398" o:title=""/>
          </v:shape>
          <o:OLEObject Type="Embed" ProgID="Equation.3" ShapeID="_x0000_i1223" DrawAspect="Content" ObjectID="_1469891519" r:id="rId399"/>
        </w:object>
      </w:r>
      <w:r w:rsidRPr="00AE054A">
        <w:rPr>
          <w:sz w:val="28"/>
          <w:szCs w:val="28"/>
        </w:rPr>
        <w:t>, расположенного против одного била</w:t>
      </w:r>
    </w:p>
    <w:p w:rsidR="007F3A4F" w:rsidRPr="004F453C" w:rsidRDefault="007F3A4F" w:rsidP="00E374CE">
      <w:pPr>
        <w:tabs>
          <w:tab w:val="left" w:pos="1080"/>
        </w:tabs>
        <w:spacing w:line="360" w:lineRule="auto"/>
        <w:ind w:firstLine="709"/>
        <w:jc w:val="both"/>
        <w:rPr>
          <w:sz w:val="28"/>
          <w:szCs w:val="28"/>
        </w:rPr>
      </w:pPr>
    </w:p>
    <w:p w:rsidR="001B3B77"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1900" w:dyaOrig="340">
          <v:shape id="_x0000_i1224" type="#_x0000_t75" style="width:95.25pt;height:17.25pt" o:ole="">
            <v:imagedata r:id="rId400" o:title=""/>
          </v:shape>
          <o:OLEObject Type="Embed" ProgID="Equation.3" ShapeID="_x0000_i1224" DrawAspect="Content" ObjectID="_1469891520" r:id="rId401"/>
        </w:object>
      </w:r>
      <w:r w:rsidR="001B3B77" w:rsidRPr="00AE054A">
        <w:rPr>
          <w:sz w:val="28"/>
          <w:szCs w:val="28"/>
        </w:rPr>
        <w:t>,</w:t>
      </w:r>
      <w:r w:rsidR="000B05C6" w:rsidRPr="00AE054A">
        <w:rPr>
          <w:sz w:val="28"/>
          <w:szCs w:val="28"/>
        </w:rPr>
        <w:tab/>
      </w:r>
      <w:r w:rsidR="001B3B77" w:rsidRPr="00AE054A">
        <w:rPr>
          <w:sz w:val="28"/>
          <w:szCs w:val="28"/>
        </w:rPr>
        <w:tab/>
      </w:r>
      <w:r w:rsidR="001B3B77" w:rsidRPr="00AE054A">
        <w:rPr>
          <w:sz w:val="28"/>
          <w:szCs w:val="28"/>
        </w:rPr>
        <w:tab/>
      </w:r>
      <w:r w:rsidR="001B3B77" w:rsidRPr="00AE054A">
        <w:rPr>
          <w:sz w:val="28"/>
          <w:szCs w:val="28"/>
        </w:rPr>
        <w:tab/>
      </w:r>
      <w:r w:rsidR="001B3B77" w:rsidRPr="00AE054A">
        <w:rPr>
          <w:sz w:val="28"/>
          <w:szCs w:val="28"/>
        </w:rPr>
        <w:tab/>
      </w:r>
      <w:r w:rsidR="001B3B77" w:rsidRPr="00AE054A">
        <w:rPr>
          <w:sz w:val="28"/>
          <w:szCs w:val="28"/>
        </w:rPr>
        <w:tab/>
      </w:r>
      <w:r w:rsidR="001B3B77" w:rsidRPr="00AE054A">
        <w:rPr>
          <w:sz w:val="28"/>
          <w:szCs w:val="28"/>
        </w:rPr>
        <w:tab/>
      </w:r>
      <w:r w:rsidR="001B3B77" w:rsidRPr="00AE054A">
        <w:rPr>
          <w:sz w:val="28"/>
          <w:szCs w:val="28"/>
        </w:rPr>
        <w:tab/>
      </w:r>
      <w:r w:rsidR="001B3B77" w:rsidRPr="00AE054A">
        <w:rPr>
          <w:sz w:val="28"/>
          <w:szCs w:val="28"/>
        </w:rPr>
        <w:tab/>
        <w:t>(27)</w:t>
      </w:r>
    </w:p>
    <w:p w:rsidR="007F3A4F" w:rsidRPr="004F453C" w:rsidRDefault="007F3A4F" w:rsidP="00E374CE">
      <w:pPr>
        <w:tabs>
          <w:tab w:val="left" w:pos="1080"/>
        </w:tabs>
        <w:spacing w:line="360" w:lineRule="auto"/>
        <w:ind w:firstLine="709"/>
        <w:jc w:val="both"/>
        <w:rPr>
          <w:sz w:val="28"/>
          <w:szCs w:val="28"/>
        </w:rPr>
      </w:pPr>
    </w:p>
    <w:p w:rsidR="00A01921" w:rsidRPr="00AE054A" w:rsidRDefault="00A01921"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0"/>
          <w:sz w:val="28"/>
          <w:szCs w:val="28"/>
        </w:rPr>
        <w:object w:dxaOrig="240" w:dyaOrig="340">
          <v:shape id="_x0000_i1225" type="#_x0000_t75" style="width:12pt;height:17.25pt" o:ole="">
            <v:imagedata r:id="rId402" o:title=""/>
          </v:shape>
          <o:OLEObject Type="Embed" ProgID="Equation.3" ShapeID="_x0000_i1225" DrawAspect="Content" ObjectID="_1469891521" r:id="rId403"/>
        </w:object>
      </w:r>
      <w:r w:rsidRPr="00AE054A">
        <w:rPr>
          <w:sz w:val="28"/>
          <w:szCs w:val="28"/>
        </w:rPr>
        <w:t xml:space="preserve"> - момент инерции части 1, м</w:t>
      </w:r>
      <w:r w:rsidRPr="00AE054A">
        <w:rPr>
          <w:sz w:val="28"/>
          <w:szCs w:val="28"/>
          <w:vertAlign w:val="superscript"/>
        </w:rPr>
        <w:t>4</w:t>
      </w:r>
      <w:r w:rsidRPr="00AE054A">
        <w:rPr>
          <w:sz w:val="28"/>
          <w:szCs w:val="28"/>
        </w:rPr>
        <w:t>;</w:t>
      </w:r>
    </w:p>
    <w:p w:rsidR="00A01921"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260" w:dyaOrig="340">
          <v:shape id="_x0000_i1226" type="#_x0000_t75" style="width:12.75pt;height:17.25pt" o:ole="">
            <v:imagedata r:id="rId404" o:title=""/>
          </v:shape>
          <o:OLEObject Type="Embed" ProgID="Equation.3" ShapeID="_x0000_i1226" DrawAspect="Content" ObjectID="_1469891522" r:id="rId405"/>
        </w:object>
      </w:r>
      <w:r w:rsidR="00A01921" w:rsidRPr="00AE054A">
        <w:rPr>
          <w:sz w:val="28"/>
          <w:szCs w:val="28"/>
        </w:rPr>
        <w:t xml:space="preserve"> - момент инерции части 2, м</w:t>
      </w:r>
      <w:r w:rsidR="00A01921" w:rsidRPr="00AE054A">
        <w:rPr>
          <w:sz w:val="28"/>
          <w:szCs w:val="28"/>
          <w:vertAlign w:val="superscript"/>
        </w:rPr>
        <w:t>4</w:t>
      </w:r>
      <w:r w:rsidR="00A01921" w:rsidRPr="00AE054A">
        <w:rPr>
          <w:sz w:val="28"/>
          <w:szCs w:val="28"/>
        </w:rPr>
        <w:t>.</w:t>
      </w:r>
    </w:p>
    <w:p w:rsidR="007F3A4F" w:rsidRPr="004F453C" w:rsidRDefault="007F3A4F" w:rsidP="00E374CE">
      <w:pPr>
        <w:tabs>
          <w:tab w:val="left" w:pos="1080"/>
        </w:tabs>
        <w:spacing w:line="360" w:lineRule="auto"/>
        <w:ind w:firstLine="709"/>
        <w:jc w:val="both"/>
        <w:rPr>
          <w:sz w:val="28"/>
          <w:szCs w:val="28"/>
        </w:rPr>
      </w:pPr>
    </w:p>
    <w:p w:rsidR="00A01921"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8400" w:dyaOrig="700">
          <v:shape id="_x0000_i1227" type="#_x0000_t75" style="width:420pt;height:35.25pt" o:ole="">
            <v:imagedata r:id="rId406" o:title=""/>
          </v:shape>
          <o:OLEObject Type="Embed" ProgID="Equation.3" ShapeID="_x0000_i1227" DrawAspect="Content" ObjectID="_1469891523" r:id="rId407"/>
        </w:object>
      </w:r>
      <w:r w:rsidR="00A01921" w:rsidRPr="00AE054A">
        <w:rPr>
          <w:sz w:val="28"/>
          <w:szCs w:val="28"/>
        </w:rPr>
        <w:t>.</w:t>
      </w:r>
    </w:p>
    <w:p w:rsidR="00A01921"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660" w:dyaOrig="340">
          <v:shape id="_x0000_i1228" type="#_x0000_t75" style="width:33pt;height:17.25pt" o:ole="">
            <v:imagedata r:id="rId408" o:title=""/>
          </v:shape>
          <o:OLEObject Type="Embed" ProgID="Equation.3" ShapeID="_x0000_i1228" DrawAspect="Content" ObjectID="_1469891524" r:id="rId409"/>
        </w:object>
      </w:r>
      <w:r w:rsidR="005D10BA" w:rsidRPr="00AE054A">
        <w:rPr>
          <w:sz w:val="28"/>
          <w:szCs w:val="28"/>
        </w:rPr>
        <w:t xml:space="preserve"> и </w:t>
      </w:r>
      <w:r w:rsidRPr="00AE054A">
        <w:rPr>
          <w:position w:val="-10"/>
          <w:sz w:val="28"/>
          <w:szCs w:val="28"/>
        </w:rPr>
        <w:object w:dxaOrig="840" w:dyaOrig="340">
          <v:shape id="_x0000_i1229" type="#_x0000_t75" style="width:42pt;height:17.25pt" o:ole="">
            <v:imagedata r:id="rId410" o:title=""/>
          </v:shape>
          <o:OLEObject Type="Embed" ProgID="Equation.3" ShapeID="_x0000_i1229" DrawAspect="Content" ObjectID="_1469891525" r:id="rId411"/>
        </w:object>
      </w:r>
      <w:r w:rsidR="005D10BA" w:rsidRPr="00AE054A">
        <w:rPr>
          <w:sz w:val="28"/>
          <w:szCs w:val="28"/>
        </w:rPr>
        <w:t>.</w:t>
      </w:r>
    </w:p>
    <w:p w:rsidR="005D10BA"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4300" w:dyaOrig="660">
          <v:shape id="_x0000_i1230" type="#_x0000_t75" style="width:215.25pt;height:33pt" o:ole="">
            <v:imagedata r:id="rId412" o:title=""/>
          </v:shape>
          <o:OLEObject Type="Embed" ProgID="Equation.3" ShapeID="_x0000_i1230" DrawAspect="Content" ObjectID="_1469891526" r:id="rId413"/>
        </w:object>
      </w:r>
      <w:r w:rsidR="005D10BA" w:rsidRPr="00AE054A">
        <w:rPr>
          <w:sz w:val="28"/>
          <w:szCs w:val="28"/>
        </w:rPr>
        <w:t>,</w:t>
      </w:r>
    </w:p>
    <w:p w:rsidR="005D10BA"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4140" w:dyaOrig="660">
          <v:shape id="_x0000_i1231" type="#_x0000_t75" style="width:207pt;height:33pt" o:ole="">
            <v:imagedata r:id="rId414" o:title=""/>
          </v:shape>
          <o:OLEObject Type="Embed" ProgID="Equation.3" ShapeID="_x0000_i1231" DrawAspect="Content" ObjectID="_1469891527" r:id="rId415"/>
        </w:object>
      </w:r>
      <w:r w:rsidR="005D10BA" w:rsidRPr="00AE054A">
        <w:rPr>
          <w:sz w:val="28"/>
          <w:szCs w:val="28"/>
        </w:rPr>
        <w:t>,</w:t>
      </w:r>
    </w:p>
    <w:p w:rsidR="005D10BA"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7580" w:dyaOrig="360">
          <v:shape id="_x0000_i1232" type="#_x0000_t75" style="width:378.75pt;height:18pt" o:ole="">
            <v:imagedata r:id="rId416" o:title=""/>
          </v:shape>
          <o:OLEObject Type="Embed" ProgID="Equation.3" ShapeID="_x0000_i1232" DrawAspect="Content" ObjectID="_1469891528" r:id="rId417"/>
        </w:object>
      </w:r>
      <w:r w:rsidR="005D10BA" w:rsidRPr="00AE054A">
        <w:rPr>
          <w:sz w:val="28"/>
          <w:szCs w:val="28"/>
        </w:rPr>
        <w:t>,</w:t>
      </w:r>
    </w:p>
    <w:p w:rsidR="005D10BA"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1160" w:dyaOrig="340">
          <v:shape id="_x0000_i1233" type="#_x0000_t75" style="width:57.75pt;height:17.25pt" o:ole="">
            <v:imagedata r:id="rId418" o:title=""/>
          </v:shape>
          <o:OLEObject Type="Embed" ProgID="Equation.3" ShapeID="_x0000_i1233" DrawAspect="Content" ObjectID="_1469891529" r:id="rId419"/>
        </w:object>
      </w:r>
      <w:r w:rsidR="005D10BA" w:rsidRPr="00AE054A">
        <w:rPr>
          <w:sz w:val="28"/>
          <w:szCs w:val="28"/>
        </w:rPr>
        <w:t>,</w:t>
      </w:r>
    </w:p>
    <w:p w:rsidR="005D10BA"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780" w:dyaOrig="660">
          <v:shape id="_x0000_i1234" type="#_x0000_t75" style="width:138.75pt;height:33pt" o:ole="">
            <v:imagedata r:id="rId420" o:title=""/>
          </v:shape>
          <o:OLEObject Type="Embed" ProgID="Equation.3" ShapeID="_x0000_i1234" DrawAspect="Content" ObjectID="_1469891530" r:id="rId421"/>
        </w:object>
      </w:r>
      <w:r w:rsidR="005D10BA" w:rsidRPr="00AE054A">
        <w:rPr>
          <w:sz w:val="28"/>
          <w:szCs w:val="28"/>
        </w:rPr>
        <w:t>,</w:t>
      </w:r>
    </w:p>
    <w:p w:rsidR="005D10BA"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000" w:dyaOrig="660">
          <v:shape id="_x0000_i1235" type="#_x0000_t75" style="width:150pt;height:33pt" o:ole="">
            <v:imagedata r:id="rId422" o:title=""/>
          </v:shape>
          <o:OLEObject Type="Embed" ProgID="Equation.3" ShapeID="_x0000_i1235" DrawAspect="Content" ObjectID="_1469891531" r:id="rId423"/>
        </w:object>
      </w:r>
      <w:r w:rsidR="005D10BA" w:rsidRPr="00AE054A">
        <w:rPr>
          <w:sz w:val="28"/>
          <w:szCs w:val="28"/>
        </w:rPr>
        <w:t>.</w:t>
      </w:r>
    </w:p>
    <w:p w:rsidR="007F3A4F" w:rsidRPr="004F453C" w:rsidRDefault="007F3A4F" w:rsidP="00E374CE">
      <w:pPr>
        <w:tabs>
          <w:tab w:val="left" w:pos="1080"/>
        </w:tabs>
        <w:spacing w:line="360" w:lineRule="auto"/>
        <w:ind w:firstLine="709"/>
        <w:jc w:val="both"/>
        <w:rPr>
          <w:sz w:val="28"/>
          <w:szCs w:val="28"/>
        </w:rPr>
      </w:pPr>
    </w:p>
    <w:p w:rsidR="005D10BA" w:rsidRPr="00AE054A" w:rsidRDefault="005D10BA" w:rsidP="00E374CE">
      <w:pPr>
        <w:tabs>
          <w:tab w:val="left" w:pos="1080"/>
        </w:tabs>
        <w:spacing w:line="360" w:lineRule="auto"/>
        <w:ind w:firstLine="709"/>
        <w:jc w:val="both"/>
        <w:rPr>
          <w:sz w:val="28"/>
          <w:szCs w:val="28"/>
        </w:rPr>
      </w:pPr>
      <w:r w:rsidRPr="00AE054A">
        <w:rPr>
          <w:sz w:val="28"/>
          <w:szCs w:val="28"/>
        </w:rPr>
        <w:t>Момент сопротивления относительно сечения В-В</w:t>
      </w:r>
      <w:r w:rsidR="00641C5E" w:rsidRPr="00AE054A">
        <w:rPr>
          <w:sz w:val="28"/>
          <w:szCs w:val="28"/>
        </w:rPr>
        <w:t xml:space="preserve"> </w:t>
      </w:r>
      <w:r w:rsidR="00EF2F3C" w:rsidRPr="00AE054A">
        <w:rPr>
          <w:position w:val="-10"/>
          <w:sz w:val="28"/>
          <w:szCs w:val="28"/>
        </w:rPr>
        <w:object w:dxaOrig="840" w:dyaOrig="360">
          <v:shape id="_x0000_i1236" type="#_x0000_t75" style="width:42pt;height:18pt" o:ole="">
            <v:imagedata r:id="rId424" o:title=""/>
          </v:shape>
          <o:OLEObject Type="Embed" ProgID="Equation.3" ShapeID="_x0000_i1236" DrawAspect="Content" ObjectID="_1469891532" r:id="rId425"/>
        </w:object>
      </w:r>
      <w:r w:rsidRPr="00AE054A">
        <w:rPr>
          <w:sz w:val="28"/>
          <w:szCs w:val="28"/>
        </w:rPr>
        <w:t>, расположенного против одного била</w:t>
      </w:r>
    </w:p>
    <w:p w:rsidR="007F3A4F" w:rsidRPr="004F453C" w:rsidRDefault="007F3A4F" w:rsidP="00E374CE">
      <w:pPr>
        <w:tabs>
          <w:tab w:val="left" w:pos="1080"/>
        </w:tabs>
        <w:spacing w:line="360" w:lineRule="auto"/>
        <w:ind w:firstLine="709"/>
        <w:jc w:val="both"/>
        <w:rPr>
          <w:sz w:val="28"/>
          <w:szCs w:val="28"/>
        </w:rPr>
      </w:pPr>
    </w:p>
    <w:p w:rsidR="005D10BA"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2580" w:dyaOrig="660">
          <v:shape id="_x0000_i1237" type="#_x0000_t75" style="width:129pt;height:33pt" o:ole="">
            <v:imagedata r:id="rId426" o:title=""/>
          </v:shape>
          <o:OLEObject Type="Embed" ProgID="Equation.3" ShapeID="_x0000_i1237" DrawAspect="Content" ObjectID="_1469891533" r:id="rId427"/>
        </w:object>
      </w:r>
      <w:r w:rsidR="005D10BA" w:rsidRPr="00AE054A">
        <w:rPr>
          <w:sz w:val="28"/>
          <w:szCs w:val="28"/>
        </w:rPr>
        <w:t>,</w:t>
      </w:r>
    </w:p>
    <w:p w:rsidR="005D10BA"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000" w:dyaOrig="660">
          <v:shape id="_x0000_i1238" type="#_x0000_t75" style="width:150pt;height:33pt" o:ole="">
            <v:imagedata r:id="rId428" o:title=""/>
          </v:shape>
          <o:OLEObject Type="Embed" ProgID="Equation.3" ShapeID="_x0000_i1238" DrawAspect="Content" ObjectID="_1469891534" r:id="rId429"/>
        </w:object>
      </w:r>
      <w:r w:rsidR="005D10BA" w:rsidRPr="00AE054A">
        <w:rPr>
          <w:sz w:val="28"/>
          <w:szCs w:val="28"/>
        </w:rPr>
        <w:t>.</w:t>
      </w:r>
    </w:p>
    <w:p w:rsidR="007F3A4F" w:rsidRPr="004F453C" w:rsidRDefault="007F3A4F" w:rsidP="00E374CE">
      <w:pPr>
        <w:tabs>
          <w:tab w:val="left" w:pos="1080"/>
        </w:tabs>
        <w:spacing w:line="360" w:lineRule="auto"/>
        <w:ind w:firstLine="709"/>
        <w:jc w:val="both"/>
        <w:rPr>
          <w:sz w:val="28"/>
          <w:szCs w:val="28"/>
        </w:rPr>
      </w:pPr>
    </w:p>
    <w:p w:rsidR="00641C5E" w:rsidRPr="00AE054A" w:rsidRDefault="00641C5E" w:rsidP="00E374CE">
      <w:pPr>
        <w:tabs>
          <w:tab w:val="left" w:pos="1080"/>
        </w:tabs>
        <w:spacing w:line="360" w:lineRule="auto"/>
        <w:ind w:firstLine="709"/>
        <w:jc w:val="both"/>
        <w:rPr>
          <w:sz w:val="28"/>
          <w:szCs w:val="28"/>
        </w:rPr>
      </w:pPr>
      <w:r w:rsidRPr="00AE054A">
        <w:rPr>
          <w:sz w:val="28"/>
          <w:szCs w:val="28"/>
        </w:rPr>
        <w:t>Из расчётов видно, что максимальное напряжение</w:t>
      </w:r>
      <w:r w:rsidR="00E374CE">
        <w:rPr>
          <w:sz w:val="28"/>
          <w:szCs w:val="28"/>
        </w:rPr>
        <w:t xml:space="preserve"> </w:t>
      </w:r>
      <w:r w:rsidRPr="00AE054A">
        <w:rPr>
          <w:sz w:val="28"/>
          <w:szCs w:val="28"/>
        </w:rPr>
        <w:t>в сечении Б-Б</w:t>
      </w:r>
    </w:p>
    <w:p w:rsidR="007F3A4F" w:rsidRPr="007F3A4F" w:rsidRDefault="007F3A4F" w:rsidP="00E374CE">
      <w:pPr>
        <w:tabs>
          <w:tab w:val="left" w:pos="1080"/>
        </w:tabs>
        <w:spacing w:line="360" w:lineRule="auto"/>
        <w:ind w:firstLine="709"/>
        <w:jc w:val="both"/>
        <w:rPr>
          <w:sz w:val="28"/>
          <w:szCs w:val="28"/>
        </w:rPr>
      </w:pPr>
    </w:p>
    <w:p w:rsidR="00641C5E"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4000" w:dyaOrig="360">
          <v:shape id="_x0000_i1239" type="#_x0000_t75" style="width:200.25pt;height:18pt" o:ole="">
            <v:imagedata r:id="rId430" o:title=""/>
          </v:shape>
          <o:OLEObject Type="Embed" ProgID="Equation.3" ShapeID="_x0000_i1239" DrawAspect="Content" ObjectID="_1469891535" r:id="rId431"/>
        </w:object>
      </w:r>
      <w:r w:rsidR="00641C5E" w:rsidRPr="00AE054A">
        <w:rPr>
          <w:sz w:val="28"/>
          <w:szCs w:val="28"/>
        </w:rPr>
        <w:t>.</w:t>
      </w:r>
    </w:p>
    <w:p w:rsidR="007F3A4F" w:rsidRPr="004F453C" w:rsidRDefault="007F3A4F" w:rsidP="00E374CE">
      <w:pPr>
        <w:tabs>
          <w:tab w:val="left" w:pos="1080"/>
        </w:tabs>
        <w:spacing w:line="360" w:lineRule="auto"/>
        <w:ind w:firstLine="709"/>
        <w:jc w:val="both"/>
        <w:rPr>
          <w:sz w:val="28"/>
          <w:szCs w:val="28"/>
        </w:rPr>
      </w:pPr>
    </w:p>
    <w:p w:rsidR="00641C5E" w:rsidRPr="00AE054A" w:rsidRDefault="00641C5E" w:rsidP="00E374CE">
      <w:pPr>
        <w:tabs>
          <w:tab w:val="left" w:pos="1080"/>
        </w:tabs>
        <w:spacing w:line="360" w:lineRule="auto"/>
        <w:ind w:firstLine="709"/>
        <w:jc w:val="both"/>
        <w:rPr>
          <w:sz w:val="28"/>
          <w:szCs w:val="28"/>
        </w:rPr>
      </w:pPr>
      <w:r w:rsidRPr="00AE054A">
        <w:rPr>
          <w:sz w:val="28"/>
          <w:szCs w:val="28"/>
        </w:rPr>
        <w:t>Принимая во внимание, что полученное напряжение более чем в два</w:t>
      </w:r>
      <w:r w:rsidR="00E374CE">
        <w:rPr>
          <w:sz w:val="28"/>
          <w:szCs w:val="28"/>
        </w:rPr>
        <w:t xml:space="preserve"> </w:t>
      </w:r>
      <w:r w:rsidRPr="00AE054A">
        <w:rPr>
          <w:sz w:val="28"/>
          <w:szCs w:val="28"/>
        </w:rPr>
        <w:t>раза ниже предела текучести стали 30ГЛ, а также принятое нами допущение, что работает только часть сечения ротора, расположенная против одного била, считаем полученное напряжение допустимым.</w:t>
      </w:r>
    </w:p>
    <w:p w:rsidR="005C034E" w:rsidRPr="00AE054A" w:rsidRDefault="007F3A4F" w:rsidP="00E374CE">
      <w:pPr>
        <w:tabs>
          <w:tab w:val="left" w:pos="1080"/>
        </w:tabs>
        <w:spacing w:line="360" w:lineRule="auto"/>
        <w:ind w:firstLine="709"/>
        <w:jc w:val="center"/>
        <w:rPr>
          <w:b/>
          <w:bCs/>
          <w:sz w:val="28"/>
          <w:szCs w:val="28"/>
        </w:rPr>
      </w:pPr>
      <w:r>
        <w:rPr>
          <w:sz w:val="28"/>
          <w:szCs w:val="28"/>
        </w:rPr>
        <w:br w:type="page"/>
      </w:r>
      <w:r w:rsidR="003E3AF6" w:rsidRPr="00AE054A">
        <w:rPr>
          <w:b/>
          <w:bCs/>
          <w:sz w:val="28"/>
          <w:szCs w:val="28"/>
        </w:rPr>
        <w:t>1.10</w:t>
      </w:r>
      <w:r w:rsidR="003E3AF6" w:rsidRPr="00AE054A">
        <w:rPr>
          <w:b/>
          <w:bCs/>
          <w:sz w:val="28"/>
          <w:szCs w:val="28"/>
        </w:rPr>
        <w:tab/>
      </w:r>
      <w:r w:rsidR="005C034E" w:rsidRPr="00AE054A">
        <w:rPr>
          <w:b/>
          <w:bCs/>
          <w:sz w:val="28"/>
          <w:szCs w:val="28"/>
        </w:rPr>
        <w:t>Расчет показателей надёжности</w:t>
      </w:r>
    </w:p>
    <w:p w:rsidR="005C034E" w:rsidRPr="00AE054A" w:rsidRDefault="005C034E" w:rsidP="00E374CE">
      <w:pPr>
        <w:tabs>
          <w:tab w:val="left" w:pos="1080"/>
        </w:tabs>
        <w:spacing w:line="360" w:lineRule="auto"/>
        <w:ind w:firstLine="709"/>
        <w:jc w:val="both"/>
        <w:rPr>
          <w:sz w:val="28"/>
          <w:szCs w:val="28"/>
        </w:rPr>
      </w:pPr>
    </w:p>
    <w:p w:rsidR="005C034E" w:rsidRPr="00AE054A" w:rsidRDefault="000A285F" w:rsidP="00E374CE">
      <w:pPr>
        <w:tabs>
          <w:tab w:val="left" w:pos="1080"/>
        </w:tabs>
        <w:spacing w:line="360" w:lineRule="auto"/>
        <w:ind w:firstLine="709"/>
        <w:jc w:val="center"/>
        <w:rPr>
          <w:b/>
          <w:bCs/>
          <w:sz w:val="28"/>
          <w:szCs w:val="28"/>
        </w:rPr>
      </w:pPr>
      <w:r w:rsidRPr="00AE054A">
        <w:rPr>
          <w:b/>
          <w:bCs/>
          <w:sz w:val="28"/>
          <w:szCs w:val="28"/>
        </w:rPr>
        <w:t>1.10.1</w:t>
      </w:r>
      <w:r w:rsidRPr="00AE054A">
        <w:rPr>
          <w:b/>
          <w:bCs/>
          <w:sz w:val="28"/>
          <w:szCs w:val="28"/>
        </w:rPr>
        <w:tab/>
      </w:r>
      <w:r w:rsidRPr="00AE054A">
        <w:rPr>
          <w:b/>
          <w:bCs/>
          <w:sz w:val="28"/>
          <w:szCs w:val="28"/>
        </w:rPr>
        <w:tab/>
      </w:r>
      <w:r w:rsidR="005C034E" w:rsidRPr="00AE054A">
        <w:rPr>
          <w:b/>
          <w:bCs/>
          <w:sz w:val="28"/>
          <w:szCs w:val="28"/>
        </w:rPr>
        <w:t xml:space="preserve">Определение среднего </w:t>
      </w:r>
      <w:r w:rsidR="000E2617" w:rsidRPr="00AE054A">
        <w:rPr>
          <w:b/>
          <w:bCs/>
          <w:sz w:val="28"/>
          <w:szCs w:val="28"/>
        </w:rPr>
        <w:t xml:space="preserve">и гамма-процентного ресурсов до </w:t>
      </w:r>
      <w:r w:rsidR="005C034E" w:rsidRPr="00AE054A">
        <w:rPr>
          <w:b/>
          <w:bCs/>
          <w:sz w:val="28"/>
          <w:szCs w:val="28"/>
        </w:rPr>
        <w:t>пер</w:t>
      </w:r>
      <w:r w:rsidR="000E2617" w:rsidRPr="00AE054A">
        <w:rPr>
          <w:b/>
          <w:bCs/>
          <w:sz w:val="28"/>
          <w:szCs w:val="28"/>
        </w:rPr>
        <w:t>вого капитального ремонта</w:t>
      </w:r>
    </w:p>
    <w:p w:rsidR="005C034E" w:rsidRPr="00AE054A" w:rsidRDefault="005C034E" w:rsidP="00E374CE">
      <w:pPr>
        <w:tabs>
          <w:tab w:val="left" w:pos="1080"/>
        </w:tabs>
        <w:spacing w:line="360" w:lineRule="auto"/>
        <w:ind w:firstLine="709"/>
        <w:jc w:val="both"/>
        <w:rPr>
          <w:sz w:val="28"/>
          <w:szCs w:val="28"/>
        </w:rPr>
      </w:pPr>
      <w:r w:rsidRPr="00AE054A">
        <w:rPr>
          <w:sz w:val="28"/>
          <w:szCs w:val="28"/>
        </w:rPr>
        <w:t>Расчёт ведется по [</w:t>
      </w:r>
      <w:r w:rsidR="004E56AF" w:rsidRPr="00AE054A">
        <w:rPr>
          <w:sz w:val="28"/>
          <w:szCs w:val="28"/>
        </w:rPr>
        <w:t>8</w:t>
      </w:r>
      <w:r w:rsidRPr="00AE054A">
        <w:rPr>
          <w:sz w:val="28"/>
          <w:szCs w:val="28"/>
        </w:rPr>
        <w:t>] и [</w:t>
      </w:r>
      <w:r w:rsidR="004E56AF" w:rsidRPr="00AE054A">
        <w:rPr>
          <w:sz w:val="28"/>
          <w:szCs w:val="28"/>
        </w:rPr>
        <w:t>9</w:t>
      </w:r>
      <w:r w:rsidRPr="00AE054A">
        <w:rPr>
          <w:sz w:val="28"/>
          <w:szCs w:val="28"/>
        </w:rPr>
        <w:t>].</w:t>
      </w:r>
    </w:p>
    <w:p w:rsidR="005C034E" w:rsidRPr="00AE054A" w:rsidRDefault="005C034E" w:rsidP="00E374CE">
      <w:pPr>
        <w:tabs>
          <w:tab w:val="left" w:pos="1080"/>
        </w:tabs>
        <w:spacing w:line="360" w:lineRule="auto"/>
        <w:ind w:firstLine="709"/>
        <w:jc w:val="both"/>
        <w:rPr>
          <w:sz w:val="28"/>
          <w:szCs w:val="28"/>
        </w:rPr>
      </w:pPr>
      <w:r w:rsidRPr="00AE054A">
        <w:rPr>
          <w:sz w:val="28"/>
          <w:szCs w:val="28"/>
        </w:rPr>
        <w:t xml:space="preserve">Предполагаемый закон распределения ресурса для роторных дробилок – нормальный. Для вычисления значений функции распределения предварительно определяются порядковые номера </w:t>
      </w:r>
      <w:r w:rsidR="00EF2F3C" w:rsidRPr="00AE054A">
        <w:rPr>
          <w:position w:val="-12"/>
          <w:sz w:val="28"/>
          <w:szCs w:val="28"/>
        </w:rPr>
        <w:object w:dxaOrig="1660" w:dyaOrig="360">
          <v:shape id="_x0000_i1240" type="#_x0000_t75" style="width:83.25pt;height:18pt" o:ole="">
            <v:imagedata r:id="rId432" o:title=""/>
          </v:shape>
          <o:OLEObject Type="Embed" ProgID="Equation.3" ShapeID="_x0000_i1240" DrawAspect="Content" ObjectID="_1469891536" r:id="rId433"/>
        </w:object>
      </w:r>
      <w:r w:rsidR="000B32FC" w:rsidRPr="00AE054A">
        <w:rPr>
          <w:sz w:val="28"/>
          <w:szCs w:val="28"/>
        </w:rPr>
        <w:t xml:space="preserve"> групп изделий, израсходовавших ресурс</w:t>
      </w:r>
    </w:p>
    <w:p w:rsidR="007F3A4F" w:rsidRPr="004F453C" w:rsidRDefault="007F3A4F" w:rsidP="00E374CE">
      <w:pPr>
        <w:tabs>
          <w:tab w:val="left" w:pos="1080"/>
        </w:tabs>
        <w:spacing w:line="360" w:lineRule="auto"/>
        <w:ind w:firstLine="709"/>
        <w:jc w:val="both"/>
        <w:rPr>
          <w:sz w:val="28"/>
          <w:szCs w:val="28"/>
        </w:rPr>
      </w:pPr>
    </w:p>
    <w:p w:rsidR="000B32F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820" w:dyaOrig="360">
          <v:shape id="_x0000_i1241" type="#_x0000_t75" style="width:90.75pt;height:18pt" o:ole="">
            <v:imagedata r:id="rId434" o:title=""/>
          </v:shape>
          <o:OLEObject Type="Embed" ProgID="Equation.3" ShapeID="_x0000_i1241" DrawAspect="Content" ObjectID="_1469891537" r:id="rId435"/>
        </w:object>
      </w:r>
      <w:r w:rsidR="000B32FC" w:rsidRPr="00AE054A">
        <w:rPr>
          <w:sz w:val="28"/>
          <w:szCs w:val="28"/>
        </w:rPr>
        <w:t>,</w:t>
      </w:r>
      <w:r w:rsidR="000B32FC" w:rsidRPr="00AE054A">
        <w:rPr>
          <w:sz w:val="28"/>
          <w:szCs w:val="28"/>
        </w:rPr>
        <w:tab/>
      </w:r>
      <w:r w:rsidR="000B32FC" w:rsidRPr="00AE054A">
        <w:rPr>
          <w:sz w:val="28"/>
          <w:szCs w:val="28"/>
        </w:rPr>
        <w:tab/>
      </w:r>
      <w:r w:rsidR="000B32FC" w:rsidRPr="00AE054A">
        <w:rPr>
          <w:sz w:val="28"/>
          <w:szCs w:val="28"/>
        </w:rPr>
        <w:tab/>
      </w:r>
      <w:r w:rsidR="000B32FC" w:rsidRPr="00AE054A">
        <w:rPr>
          <w:sz w:val="28"/>
          <w:szCs w:val="28"/>
        </w:rPr>
        <w:tab/>
      </w:r>
      <w:r w:rsidR="000B32FC" w:rsidRPr="00AE054A">
        <w:rPr>
          <w:sz w:val="28"/>
          <w:szCs w:val="28"/>
        </w:rPr>
        <w:tab/>
      </w:r>
      <w:r w:rsidR="000B32FC" w:rsidRPr="00AE054A">
        <w:rPr>
          <w:sz w:val="28"/>
          <w:szCs w:val="28"/>
        </w:rPr>
        <w:tab/>
      </w:r>
      <w:r w:rsidR="000B32FC" w:rsidRPr="00AE054A">
        <w:rPr>
          <w:sz w:val="28"/>
          <w:szCs w:val="28"/>
        </w:rPr>
        <w:tab/>
      </w:r>
      <w:r w:rsidR="000B32FC" w:rsidRPr="00AE054A">
        <w:rPr>
          <w:sz w:val="28"/>
          <w:szCs w:val="28"/>
        </w:rPr>
        <w:tab/>
      </w:r>
      <w:r w:rsidR="000B32FC" w:rsidRPr="00AE054A">
        <w:rPr>
          <w:sz w:val="28"/>
          <w:szCs w:val="28"/>
        </w:rPr>
        <w:tab/>
        <w:t>(28)</w:t>
      </w:r>
    </w:p>
    <w:p w:rsidR="007F3A4F" w:rsidRPr="004F453C" w:rsidRDefault="007F3A4F" w:rsidP="00E374CE">
      <w:pPr>
        <w:tabs>
          <w:tab w:val="left" w:pos="1080"/>
        </w:tabs>
        <w:spacing w:line="360" w:lineRule="auto"/>
        <w:ind w:firstLine="709"/>
        <w:jc w:val="both"/>
        <w:rPr>
          <w:sz w:val="28"/>
          <w:szCs w:val="28"/>
        </w:rPr>
      </w:pPr>
    </w:p>
    <w:p w:rsidR="000B32FC" w:rsidRPr="00AE054A" w:rsidRDefault="000B32F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440" w:dyaOrig="360">
          <v:shape id="_x0000_i1242" type="#_x0000_t75" style="width:21.75pt;height:18pt" o:ole="">
            <v:imagedata r:id="rId436" o:title=""/>
          </v:shape>
          <o:OLEObject Type="Embed" ProgID="Equation.3" ShapeID="_x0000_i1242" DrawAspect="Content" ObjectID="_1469891538" r:id="rId437"/>
        </w:object>
      </w:r>
      <w:r w:rsidRPr="00AE054A">
        <w:rPr>
          <w:sz w:val="28"/>
          <w:szCs w:val="28"/>
        </w:rPr>
        <w:t xml:space="preserve"> - порядковый номер предшествующей группы, для данной выборки в первом интервале </w:t>
      </w:r>
      <w:r w:rsidR="00EF2F3C" w:rsidRPr="00AE054A">
        <w:rPr>
          <w:position w:val="-12"/>
          <w:sz w:val="28"/>
          <w:szCs w:val="28"/>
        </w:rPr>
        <w:object w:dxaOrig="840" w:dyaOrig="360">
          <v:shape id="_x0000_i1243" type="#_x0000_t75" style="width:42pt;height:18pt" o:ole="">
            <v:imagedata r:id="rId438" o:title=""/>
          </v:shape>
          <o:OLEObject Type="Embed" ProgID="Equation.3" ShapeID="_x0000_i1243" DrawAspect="Content" ObjectID="_1469891539" r:id="rId439"/>
        </w:object>
      </w:r>
      <w:r w:rsidRPr="00AE054A">
        <w:rPr>
          <w:sz w:val="28"/>
          <w:szCs w:val="28"/>
        </w:rPr>
        <w:t>;</w:t>
      </w:r>
    </w:p>
    <w:p w:rsidR="000B32F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279" w:dyaOrig="360">
          <v:shape id="_x0000_i1244" type="#_x0000_t75" style="width:14.25pt;height:18pt" o:ole="">
            <v:imagedata r:id="rId440" o:title=""/>
          </v:shape>
          <o:OLEObject Type="Embed" ProgID="Equation.3" ShapeID="_x0000_i1244" DrawAspect="Content" ObjectID="_1469891540" r:id="rId441"/>
        </w:object>
      </w:r>
      <w:r w:rsidR="000B32FC" w:rsidRPr="00AE054A">
        <w:rPr>
          <w:sz w:val="28"/>
          <w:szCs w:val="28"/>
        </w:rPr>
        <w:t xml:space="preserve"> - очередное приращение порядкового номера.</w:t>
      </w:r>
    </w:p>
    <w:p w:rsidR="007F3A4F" w:rsidRPr="004F453C" w:rsidRDefault="007F3A4F" w:rsidP="00E374CE">
      <w:pPr>
        <w:tabs>
          <w:tab w:val="left" w:pos="1080"/>
        </w:tabs>
        <w:spacing w:line="360" w:lineRule="auto"/>
        <w:ind w:firstLine="709"/>
        <w:jc w:val="both"/>
        <w:rPr>
          <w:sz w:val="28"/>
          <w:szCs w:val="28"/>
        </w:rPr>
      </w:pPr>
    </w:p>
    <w:p w:rsidR="000B32FC"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1719" w:dyaOrig="700">
          <v:shape id="_x0000_i1245" type="#_x0000_t75" style="width:86.25pt;height:35.25pt" o:ole="">
            <v:imagedata r:id="rId442" o:title=""/>
          </v:shape>
          <o:OLEObject Type="Embed" ProgID="Equation.3" ShapeID="_x0000_i1245" DrawAspect="Content" ObjectID="_1469891541" r:id="rId443"/>
        </w:object>
      </w:r>
      <w:r w:rsidR="000B32FC" w:rsidRPr="00AE054A">
        <w:rPr>
          <w:sz w:val="28"/>
          <w:szCs w:val="28"/>
        </w:rPr>
        <w:t>,</w:t>
      </w:r>
      <w:r w:rsidR="000B32FC" w:rsidRPr="00AE054A">
        <w:rPr>
          <w:sz w:val="28"/>
          <w:szCs w:val="28"/>
        </w:rPr>
        <w:tab/>
      </w:r>
      <w:r w:rsidR="000B32FC" w:rsidRPr="00AE054A">
        <w:rPr>
          <w:sz w:val="28"/>
          <w:szCs w:val="28"/>
        </w:rPr>
        <w:tab/>
      </w:r>
      <w:r w:rsidR="000B32FC" w:rsidRPr="00AE054A">
        <w:rPr>
          <w:sz w:val="28"/>
          <w:szCs w:val="28"/>
        </w:rPr>
        <w:tab/>
      </w:r>
      <w:r w:rsidR="000B32FC" w:rsidRPr="00AE054A">
        <w:rPr>
          <w:sz w:val="28"/>
          <w:szCs w:val="28"/>
        </w:rPr>
        <w:tab/>
      </w:r>
      <w:r w:rsidR="000B32FC" w:rsidRPr="00AE054A">
        <w:rPr>
          <w:sz w:val="28"/>
          <w:szCs w:val="28"/>
        </w:rPr>
        <w:tab/>
      </w:r>
      <w:r w:rsidR="000B32FC" w:rsidRPr="00AE054A">
        <w:rPr>
          <w:sz w:val="28"/>
          <w:szCs w:val="28"/>
        </w:rPr>
        <w:tab/>
      </w:r>
      <w:r w:rsidR="000B32FC" w:rsidRPr="00AE054A">
        <w:rPr>
          <w:sz w:val="28"/>
          <w:szCs w:val="28"/>
        </w:rPr>
        <w:tab/>
      </w:r>
      <w:r w:rsidR="000B32FC" w:rsidRPr="00AE054A">
        <w:rPr>
          <w:sz w:val="28"/>
          <w:szCs w:val="28"/>
        </w:rPr>
        <w:tab/>
      </w:r>
      <w:r w:rsidR="000B32FC" w:rsidRPr="00AE054A">
        <w:rPr>
          <w:sz w:val="28"/>
          <w:szCs w:val="28"/>
        </w:rPr>
        <w:tab/>
        <w:t>(29)</w:t>
      </w:r>
    </w:p>
    <w:p w:rsidR="007F3A4F" w:rsidRPr="004F453C" w:rsidRDefault="007F3A4F" w:rsidP="00E374CE">
      <w:pPr>
        <w:tabs>
          <w:tab w:val="left" w:pos="1080"/>
        </w:tabs>
        <w:spacing w:line="360" w:lineRule="auto"/>
        <w:ind w:firstLine="709"/>
        <w:jc w:val="both"/>
        <w:rPr>
          <w:sz w:val="28"/>
          <w:szCs w:val="28"/>
        </w:rPr>
      </w:pPr>
    </w:p>
    <w:p w:rsidR="000B32FC" w:rsidRPr="00AE054A" w:rsidRDefault="000B32F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320" w:dyaOrig="360">
          <v:shape id="_x0000_i1246" type="#_x0000_t75" style="width:15.75pt;height:18pt" o:ole="">
            <v:imagedata r:id="rId444" o:title=""/>
          </v:shape>
          <o:OLEObject Type="Embed" ProgID="Equation.3" ShapeID="_x0000_i1246" DrawAspect="Content" ObjectID="_1469891542" r:id="rId445"/>
        </w:object>
      </w:r>
      <w:r w:rsidRPr="00AE054A">
        <w:rPr>
          <w:sz w:val="28"/>
          <w:szCs w:val="28"/>
        </w:rPr>
        <w:t xml:space="preserve"> - суммарное число приостановленных </w:t>
      </w:r>
      <w:r w:rsidR="00EF2F3C" w:rsidRPr="00AE054A">
        <w:rPr>
          <w:position w:val="-12"/>
          <w:sz w:val="28"/>
          <w:szCs w:val="28"/>
        </w:rPr>
        <w:object w:dxaOrig="380" w:dyaOrig="360">
          <v:shape id="_x0000_i1247" type="#_x0000_t75" style="width:18.75pt;height:18pt" o:ole="">
            <v:imagedata r:id="rId446" o:title=""/>
          </v:shape>
          <o:OLEObject Type="Embed" ProgID="Equation.3" ShapeID="_x0000_i1247" DrawAspect="Content" ObjectID="_1469891543" r:id="rId447"/>
        </w:object>
      </w:r>
      <w:r w:rsidRPr="00AE054A">
        <w:rPr>
          <w:sz w:val="28"/>
          <w:szCs w:val="28"/>
        </w:rPr>
        <w:t xml:space="preserve"> и израсходовавших </w:t>
      </w:r>
      <w:r w:rsidR="00EF2F3C" w:rsidRPr="00AE054A">
        <w:rPr>
          <w:position w:val="-12"/>
          <w:sz w:val="28"/>
          <w:szCs w:val="28"/>
        </w:rPr>
        <w:object w:dxaOrig="420" w:dyaOrig="360">
          <v:shape id="_x0000_i1248" type="#_x0000_t75" style="width:21pt;height:18pt" o:ole="">
            <v:imagedata r:id="rId448" o:title=""/>
          </v:shape>
          <o:OLEObject Type="Embed" ProgID="Equation.3" ShapeID="_x0000_i1248" DrawAspect="Content" ObjectID="_1469891544" r:id="rId449"/>
        </w:object>
      </w:r>
      <w:r w:rsidRPr="00AE054A">
        <w:rPr>
          <w:sz w:val="28"/>
          <w:szCs w:val="28"/>
        </w:rPr>
        <w:t xml:space="preserve"> ресурс изделий, предшествующих данной группе.</w:t>
      </w:r>
    </w:p>
    <w:p w:rsidR="000B32FC" w:rsidRPr="00AE054A" w:rsidRDefault="000B32FC" w:rsidP="00E374CE">
      <w:pPr>
        <w:tabs>
          <w:tab w:val="left" w:pos="1080"/>
        </w:tabs>
        <w:spacing w:line="360" w:lineRule="auto"/>
        <w:ind w:firstLine="709"/>
        <w:jc w:val="both"/>
        <w:rPr>
          <w:sz w:val="28"/>
          <w:szCs w:val="28"/>
        </w:rPr>
      </w:pPr>
      <w:r w:rsidRPr="00AE054A">
        <w:rPr>
          <w:sz w:val="28"/>
          <w:szCs w:val="28"/>
        </w:rPr>
        <w:t>З</w:t>
      </w:r>
      <w:r w:rsidR="00D45F43" w:rsidRPr="00AE054A">
        <w:rPr>
          <w:sz w:val="28"/>
          <w:szCs w:val="28"/>
        </w:rPr>
        <w:t xml:space="preserve">начение </w:t>
      </w:r>
      <w:r w:rsidR="00EF2F3C" w:rsidRPr="00AE054A">
        <w:rPr>
          <w:position w:val="-12"/>
          <w:sz w:val="28"/>
          <w:szCs w:val="28"/>
        </w:rPr>
        <w:object w:dxaOrig="340" w:dyaOrig="360">
          <v:shape id="_x0000_i1249" type="#_x0000_t75" style="width:17.25pt;height:18pt" o:ole="">
            <v:imagedata r:id="rId450" o:title=""/>
          </v:shape>
          <o:OLEObject Type="Embed" ProgID="Equation.3" ShapeID="_x0000_i1249" DrawAspect="Content" ObjectID="_1469891545" r:id="rId451"/>
        </w:object>
      </w:r>
      <w:r w:rsidR="00D45F43" w:rsidRPr="00AE054A">
        <w:rPr>
          <w:sz w:val="28"/>
          <w:szCs w:val="28"/>
        </w:rPr>
        <w:t xml:space="preserve"> находим по формуле</w:t>
      </w:r>
    </w:p>
    <w:p w:rsidR="007F3A4F" w:rsidRPr="004F453C" w:rsidRDefault="007F3A4F" w:rsidP="00E374CE">
      <w:pPr>
        <w:tabs>
          <w:tab w:val="left" w:pos="1080"/>
        </w:tabs>
        <w:spacing w:line="360" w:lineRule="auto"/>
        <w:ind w:firstLine="709"/>
        <w:jc w:val="both"/>
        <w:rPr>
          <w:sz w:val="28"/>
          <w:szCs w:val="28"/>
        </w:rPr>
      </w:pPr>
    </w:p>
    <w:p w:rsidR="00D45F43"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160" w:dyaOrig="620">
          <v:shape id="_x0000_i1250" type="#_x0000_t75" style="width:57.75pt;height:30.75pt" o:ole="">
            <v:imagedata r:id="rId452" o:title=""/>
          </v:shape>
          <o:OLEObject Type="Embed" ProgID="Equation.3" ShapeID="_x0000_i1250" DrawAspect="Content" ObjectID="_1469891546" r:id="rId453"/>
        </w:object>
      </w:r>
      <w:r w:rsidR="00D45F43" w:rsidRPr="00AE054A">
        <w:rPr>
          <w:sz w:val="28"/>
          <w:szCs w:val="28"/>
        </w:rPr>
        <w:t>,</w:t>
      </w:r>
      <w:r w:rsidR="00D45F43" w:rsidRPr="00AE054A">
        <w:rPr>
          <w:sz w:val="28"/>
          <w:szCs w:val="28"/>
        </w:rPr>
        <w:tab/>
      </w:r>
      <w:r w:rsidR="00D45F43" w:rsidRPr="00AE054A">
        <w:rPr>
          <w:sz w:val="28"/>
          <w:szCs w:val="28"/>
        </w:rPr>
        <w:tab/>
      </w:r>
      <w:r w:rsidR="00D45F43" w:rsidRPr="00AE054A">
        <w:rPr>
          <w:sz w:val="28"/>
          <w:szCs w:val="28"/>
        </w:rPr>
        <w:tab/>
      </w:r>
      <w:r w:rsidR="00D45F43" w:rsidRPr="00AE054A">
        <w:rPr>
          <w:sz w:val="28"/>
          <w:szCs w:val="28"/>
        </w:rPr>
        <w:tab/>
      </w:r>
      <w:r w:rsidR="00D45F43" w:rsidRPr="00AE054A">
        <w:rPr>
          <w:sz w:val="28"/>
          <w:szCs w:val="28"/>
        </w:rPr>
        <w:tab/>
      </w:r>
      <w:r w:rsidR="00D45F43" w:rsidRPr="00AE054A">
        <w:rPr>
          <w:sz w:val="28"/>
          <w:szCs w:val="28"/>
        </w:rPr>
        <w:tab/>
      </w:r>
      <w:r w:rsidR="00D45F43" w:rsidRPr="00AE054A">
        <w:rPr>
          <w:sz w:val="28"/>
          <w:szCs w:val="28"/>
        </w:rPr>
        <w:tab/>
      </w:r>
      <w:r w:rsidR="00D45F43" w:rsidRPr="00AE054A">
        <w:rPr>
          <w:sz w:val="28"/>
          <w:szCs w:val="28"/>
        </w:rPr>
        <w:tab/>
      </w:r>
      <w:r w:rsidR="00D45F43" w:rsidRPr="00AE054A">
        <w:rPr>
          <w:sz w:val="28"/>
          <w:szCs w:val="28"/>
        </w:rPr>
        <w:tab/>
      </w:r>
      <w:r w:rsidR="00D45F43" w:rsidRPr="00AE054A">
        <w:rPr>
          <w:sz w:val="28"/>
          <w:szCs w:val="28"/>
        </w:rPr>
        <w:tab/>
        <w:t>(30)</w:t>
      </w:r>
    </w:p>
    <w:p w:rsidR="007F3A4F" w:rsidRPr="004F453C" w:rsidRDefault="007F3A4F" w:rsidP="00E374CE">
      <w:pPr>
        <w:tabs>
          <w:tab w:val="left" w:pos="1080"/>
        </w:tabs>
        <w:spacing w:line="360" w:lineRule="auto"/>
        <w:ind w:firstLine="709"/>
        <w:jc w:val="both"/>
        <w:rPr>
          <w:sz w:val="28"/>
          <w:szCs w:val="28"/>
        </w:rPr>
      </w:pPr>
    </w:p>
    <w:p w:rsidR="00D45F43" w:rsidRPr="00AE054A" w:rsidRDefault="00D45F43" w:rsidP="00E374CE">
      <w:pPr>
        <w:tabs>
          <w:tab w:val="left" w:pos="1080"/>
        </w:tabs>
        <w:spacing w:line="360" w:lineRule="auto"/>
        <w:ind w:firstLine="709"/>
        <w:jc w:val="both"/>
        <w:rPr>
          <w:sz w:val="28"/>
          <w:szCs w:val="28"/>
        </w:rPr>
      </w:pPr>
      <w:r w:rsidRPr="00AE054A">
        <w:rPr>
          <w:sz w:val="28"/>
          <w:szCs w:val="28"/>
        </w:rPr>
        <w:t>Результаты всех вычислений сводим в таблицу 2.</w:t>
      </w:r>
    </w:p>
    <w:p w:rsidR="00214AC0" w:rsidRPr="00AE054A" w:rsidRDefault="007F3A4F" w:rsidP="00E374CE">
      <w:pPr>
        <w:pStyle w:val="ad"/>
        <w:keepNext/>
        <w:tabs>
          <w:tab w:val="left" w:pos="1080"/>
        </w:tabs>
        <w:spacing w:before="0" w:after="0" w:line="360" w:lineRule="auto"/>
        <w:ind w:firstLine="709"/>
        <w:jc w:val="both"/>
        <w:rPr>
          <w:sz w:val="28"/>
          <w:szCs w:val="28"/>
        </w:rPr>
      </w:pPr>
      <w:r>
        <w:rPr>
          <w:b w:val="0"/>
          <w:bCs w:val="0"/>
          <w:sz w:val="28"/>
          <w:szCs w:val="28"/>
        </w:rPr>
        <w:br w:type="page"/>
      </w:r>
      <w:r w:rsidR="00214AC0" w:rsidRPr="00AE054A">
        <w:rPr>
          <w:sz w:val="28"/>
          <w:szCs w:val="28"/>
        </w:rPr>
        <w:t xml:space="preserve">Таблица </w:t>
      </w:r>
      <w:r w:rsidR="00214AC0" w:rsidRPr="00AE054A">
        <w:rPr>
          <w:sz w:val="28"/>
          <w:szCs w:val="28"/>
        </w:rPr>
        <w:fldChar w:fldCharType="begin"/>
      </w:r>
      <w:r w:rsidR="00214AC0" w:rsidRPr="00AE054A">
        <w:rPr>
          <w:sz w:val="28"/>
          <w:szCs w:val="28"/>
        </w:rPr>
        <w:instrText xml:space="preserve"> SEQ Таблица \* ARABIC </w:instrText>
      </w:r>
      <w:r w:rsidR="00214AC0" w:rsidRPr="00AE054A">
        <w:rPr>
          <w:sz w:val="28"/>
          <w:szCs w:val="28"/>
        </w:rPr>
        <w:fldChar w:fldCharType="separate"/>
      </w:r>
      <w:r w:rsidR="00495858" w:rsidRPr="00AE054A">
        <w:rPr>
          <w:noProof/>
          <w:sz w:val="28"/>
          <w:szCs w:val="28"/>
        </w:rPr>
        <w:t>2</w:t>
      </w:r>
      <w:r w:rsidR="00214AC0" w:rsidRPr="00AE054A">
        <w:rPr>
          <w:sz w:val="28"/>
          <w:szCs w:val="28"/>
        </w:rPr>
        <w:fldChar w:fldCharType="end"/>
      </w:r>
      <w:r w:rsidR="00214AC0" w:rsidRPr="00AE054A">
        <w:rPr>
          <w:sz w:val="28"/>
          <w:szCs w:val="28"/>
        </w:rPr>
        <w:t xml:space="preserve"> </w:t>
      </w:r>
      <w:r w:rsidR="000E2617" w:rsidRPr="00AE054A">
        <w:rPr>
          <w:sz w:val="28"/>
          <w:szCs w:val="28"/>
        </w:rPr>
        <w:t>–</w:t>
      </w:r>
      <w:r w:rsidR="00214AC0" w:rsidRPr="00AE054A">
        <w:rPr>
          <w:sz w:val="28"/>
          <w:szCs w:val="28"/>
        </w:rPr>
        <w:t xml:space="preserve"> Результаты вычисления функции распределения</w:t>
      </w:r>
    </w:p>
    <w:tbl>
      <w:tblPr>
        <w:tblStyle w:val="ae"/>
        <w:tblW w:w="0" w:type="auto"/>
        <w:tblInd w:w="-116" w:type="dxa"/>
        <w:tblLook w:val="01E0" w:firstRow="1" w:lastRow="1" w:firstColumn="1" w:lastColumn="1" w:noHBand="0" w:noVBand="0"/>
      </w:tblPr>
      <w:tblGrid>
        <w:gridCol w:w="1079"/>
        <w:gridCol w:w="416"/>
        <w:gridCol w:w="456"/>
        <w:gridCol w:w="536"/>
        <w:gridCol w:w="1376"/>
        <w:gridCol w:w="1256"/>
        <w:gridCol w:w="566"/>
        <w:gridCol w:w="916"/>
        <w:gridCol w:w="666"/>
        <w:gridCol w:w="566"/>
      </w:tblGrid>
      <w:tr w:rsidR="00D45F43" w:rsidRPr="00AE054A">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Середина</w:t>
            </w:r>
          </w:p>
          <w:p w:rsidR="00D45F43" w:rsidRPr="007F3A4F" w:rsidRDefault="00D45F43" w:rsidP="00E374CE">
            <w:pPr>
              <w:tabs>
                <w:tab w:val="left" w:pos="1080"/>
              </w:tabs>
              <w:spacing w:line="360" w:lineRule="auto"/>
              <w:jc w:val="both"/>
              <w:rPr>
                <w:sz w:val="20"/>
                <w:szCs w:val="20"/>
              </w:rPr>
            </w:pPr>
            <w:r w:rsidRPr="007F3A4F">
              <w:rPr>
                <w:sz w:val="20"/>
                <w:szCs w:val="20"/>
              </w:rPr>
              <w:t>интервала</w:t>
            </w:r>
          </w:p>
        </w:tc>
        <w:tc>
          <w:tcPr>
            <w:tcW w:w="0" w:type="auto"/>
            <w:vAlign w:val="center"/>
          </w:tcPr>
          <w:p w:rsidR="00D45F43" w:rsidRPr="007F3A4F" w:rsidRDefault="00EF2F3C" w:rsidP="00E374CE">
            <w:pPr>
              <w:tabs>
                <w:tab w:val="left" w:pos="1080"/>
              </w:tabs>
              <w:spacing w:line="360" w:lineRule="auto"/>
              <w:jc w:val="both"/>
              <w:rPr>
                <w:sz w:val="20"/>
                <w:szCs w:val="20"/>
              </w:rPr>
            </w:pPr>
            <w:r w:rsidRPr="007F3A4F">
              <w:rPr>
                <w:position w:val="-12"/>
                <w:sz w:val="20"/>
                <w:szCs w:val="20"/>
              </w:rPr>
              <w:object w:dxaOrig="200" w:dyaOrig="360">
                <v:shape id="_x0000_i1251" type="#_x0000_t75" style="width:9.75pt;height:18pt" o:ole="">
                  <v:imagedata r:id="rId454" o:title=""/>
                </v:shape>
                <o:OLEObject Type="Embed" ProgID="Equation.3" ShapeID="_x0000_i1251" DrawAspect="Content" ObjectID="_1469891547" r:id="rId455"/>
              </w:object>
            </w:r>
          </w:p>
        </w:tc>
        <w:tc>
          <w:tcPr>
            <w:tcW w:w="0" w:type="auto"/>
            <w:vAlign w:val="center"/>
          </w:tcPr>
          <w:p w:rsidR="00D45F43" w:rsidRPr="007F3A4F" w:rsidRDefault="00EF2F3C" w:rsidP="00E374CE">
            <w:pPr>
              <w:tabs>
                <w:tab w:val="left" w:pos="1080"/>
              </w:tabs>
              <w:spacing w:line="360" w:lineRule="auto"/>
              <w:jc w:val="both"/>
              <w:rPr>
                <w:sz w:val="20"/>
                <w:szCs w:val="20"/>
              </w:rPr>
            </w:pPr>
            <w:r w:rsidRPr="007F3A4F">
              <w:rPr>
                <w:position w:val="-12"/>
                <w:sz w:val="20"/>
                <w:szCs w:val="20"/>
              </w:rPr>
              <w:object w:dxaOrig="240" w:dyaOrig="360">
                <v:shape id="_x0000_i1252" type="#_x0000_t75" style="width:12pt;height:18pt" o:ole="">
                  <v:imagedata r:id="rId456" o:title=""/>
                </v:shape>
                <o:OLEObject Type="Embed" ProgID="Equation.3" ShapeID="_x0000_i1252" DrawAspect="Content" ObjectID="_1469891548" r:id="rId457"/>
              </w:object>
            </w:r>
          </w:p>
        </w:tc>
        <w:tc>
          <w:tcPr>
            <w:tcW w:w="0" w:type="auto"/>
            <w:vAlign w:val="center"/>
          </w:tcPr>
          <w:p w:rsidR="00D45F43" w:rsidRPr="007F3A4F" w:rsidRDefault="00EF2F3C" w:rsidP="00E374CE">
            <w:pPr>
              <w:tabs>
                <w:tab w:val="left" w:pos="1080"/>
              </w:tabs>
              <w:spacing w:line="360" w:lineRule="auto"/>
              <w:jc w:val="both"/>
              <w:rPr>
                <w:sz w:val="20"/>
                <w:szCs w:val="20"/>
              </w:rPr>
            </w:pPr>
            <w:r w:rsidRPr="007F3A4F">
              <w:rPr>
                <w:position w:val="-12"/>
                <w:sz w:val="20"/>
                <w:szCs w:val="20"/>
              </w:rPr>
              <w:object w:dxaOrig="320" w:dyaOrig="360">
                <v:shape id="_x0000_i1253" type="#_x0000_t75" style="width:15.75pt;height:18pt" o:ole="">
                  <v:imagedata r:id="rId458" o:title=""/>
                </v:shape>
                <o:OLEObject Type="Embed" ProgID="Equation.3" ShapeID="_x0000_i1253" DrawAspect="Content" ObjectID="_1469891549" r:id="rId459"/>
              </w:object>
            </w:r>
          </w:p>
        </w:tc>
        <w:tc>
          <w:tcPr>
            <w:tcW w:w="0" w:type="auto"/>
            <w:vAlign w:val="center"/>
          </w:tcPr>
          <w:p w:rsidR="00D45F43" w:rsidRPr="007F3A4F" w:rsidRDefault="00EF2F3C" w:rsidP="00E374CE">
            <w:pPr>
              <w:tabs>
                <w:tab w:val="left" w:pos="1080"/>
              </w:tabs>
              <w:spacing w:line="360" w:lineRule="auto"/>
              <w:jc w:val="both"/>
              <w:rPr>
                <w:sz w:val="20"/>
                <w:szCs w:val="20"/>
              </w:rPr>
            </w:pPr>
            <w:r w:rsidRPr="007F3A4F">
              <w:rPr>
                <w:position w:val="-12"/>
                <w:sz w:val="20"/>
                <w:szCs w:val="20"/>
              </w:rPr>
              <w:object w:dxaOrig="1160" w:dyaOrig="360">
                <v:shape id="_x0000_i1254" type="#_x0000_t75" style="width:57.75pt;height:18pt" o:ole="">
                  <v:imagedata r:id="rId460" o:title=""/>
                </v:shape>
                <o:OLEObject Type="Embed" ProgID="Equation.3" ShapeID="_x0000_i1254" DrawAspect="Content" ObjectID="_1469891550" r:id="rId461"/>
              </w:object>
            </w:r>
          </w:p>
        </w:tc>
        <w:tc>
          <w:tcPr>
            <w:tcW w:w="0" w:type="auto"/>
            <w:vAlign w:val="center"/>
          </w:tcPr>
          <w:p w:rsidR="00D45F43" w:rsidRPr="007F3A4F" w:rsidRDefault="00EF2F3C" w:rsidP="00E374CE">
            <w:pPr>
              <w:tabs>
                <w:tab w:val="left" w:pos="1080"/>
              </w:tabs>
              <w:spacing w:line="360" w:lineRule="auto"/>
              <w:jc w:val="both"/>
              <w:rPr>
                <w:sz w:val="20"/>
                <w:szCs w:val="20"/>
              </w:rPr>
            </w:pPr>
            <w:r w:rsidRPr="007F3A4F">
              <w:rPr>
                <w:position w:val="-12"/>
                <w:sz w:val="20"/>
                <w:szCs w:val="20"/>
              </w:rPr>
              <w:object w:dxaOrig="1040" w:dyaOrig="360">
                <v:shape id="_x0000_i1255" type="#_x0000_t75" style="width:51.75pt;height:18pt" o:ole="">
                  <v:imagedata r:id="rId462" o:title=""/>
                </v:shape>
                <o:OLEObject Type="Embed" ProgID="Equation.3" ShapeID="_x0000_i1255" DrawAspect="Content" ObjectID="_1469891551" r:id="rId463"/>
              </w:object>
            </w:r>
          </w:p>
        </w:tc>
        <w:tc>
          <w:tcPr>
            <w:tcW w:w="0" w:type="auto"/>
            <w:vAlign w:val="center"/>
          </w:tcPr>
          <w:p w:rsidR="00D45F43" w:rsidRPr="007F3A4F" w:rsidRDefault="00EF2F3C" w:rsidP="00E374CE">
            <w:pPr>
              <w:tabs>
                <w:tab w:val="left" w:pos="1080"/>
              </w:tabs>
              <w:spacing w:line="360" w:lineRule="auto"/>
              <w:jc w:val="both"/>
              <w:rPr>
                <w:sz w:val="20"/>
                <w:szCs w:val="20"/>
              </w:rPr>
            </w:pPr>
            <w:r w:rsidRPr="007F3A4F">
              <w:rPr>
                <w:position w:val="-12"/>
                <w:sz w:val="20"/>
                <w:szCs w:val="20"/>
              </w:rPr>
              <w:object w:dxaOrig="279" w:dyaOrig="360">
                <v:shape id="_x0000_i1256" type="#_x0000_t75" style="width:14.25pt;height:18pt" o:ole="">
                  <v:imagedata r:id="rId464" o:title=""/>
                </v:shape>
                <o:OLEObject Type="Embed" ProgID="Equation.3" ShapeID="_x0000_i1256" DrawAspect="Content" ObjectID="_1469891552" r:id="rId465"/>
              </w:object>
            </w:r>
          </w:p>
        </w:tc>
        <w:tc>
          <w:tcPr>
            <w:tcW w:w="0" w:type="auto"/>
            <w:vAlign w:val="center"/>
          </w:tcPr>
          <w:p w:rsidR="00D45F43" w:rsidRPr="007F3A4F" w:rsidRDefault="00EF2F3C" w:rsidP="00E374CE">
            <w:pPr>
              <w:tabs>
                <w:tab w:val="left" w:pos="1080"/>
              </w:tabs>
              <w:spacing w:line="360" w:lineRule="auto"/>
              <w:jc w:val="both"/>
              <w:rPr>
                <w:sz w:val="20"/>
                <w:szCs w:val="20"/>
              </w:rPr>
            </w:pPr>
            <w:r w:rsidRPr="007F3A4F">
              <w:rPr>
                <w:position w:val="-12"/>
                <w:sz w:val="20"/>
                <w:szCs w:val="20"/>
              </w:rPr>
              <w:object w:dxaOrig="700" w:dyaOrig="360">
                <v:shape id="_x0000_i1257" type="#_x0000_t75" style="width:35.25pt;height:18pt" o:ole="">
                  <v:imagedata r:id="rId466" o:title=""/>
                </v:shape>
                <o:OLEObject Type="Embed" ProgID="Equation.3" ShapeID="_x0000_i1257" DrawAspect="Content" ObjectID="_1469891553" r:id="rId467"/>
              </w:object>
            </w:r>
          </w:p>
        </w:tc>
        <w:tc>
          <w:tcPr>
            <w:tcW w:w="0" w:type="auto"/>
            <w:vAlign w:val="center"/>
          </w:tcPr>
          <w:p w:rsidR="00D45F43" w:rsidRPr="007F3A4F" w:rsidRDefault="00EF2F3C" w:rsidP="00E374CE">
            <w:pPr>
              <w:tabs>
                <w:tab w:val="left" w:pos="1080"/>
              </w:tabs>
              <w:spacing w:line="360" w:lineRule="auto"/>
              <w:jc w:val="both"/>
              <w:rPr>
                <w:sz w:val="20"/>
                <w:szCs w:val="20"/>
              </w:rPr>
            </w:pPr>
            <w:r w:rsidRPr="007F3A4F">
              <w:rPr>
                <w:position w:val="-12"/>
                <w:sz w:val="20"/>
                <w:szCs w:val="20"/>
              </w:rPr>
              <w:object w:dxaOrig="300" w:dyaOrig="360">
                <v:shape id="_x0000_i1258" type="#_x0000_t75" style="width:15pt;height:18pt" o:ole="">
                  <v:imagedata r:id="rId468" o:title=""/>
                </v:shape>
                <o:OLEObject Type="Embed" ProgID="Equation.3" ShapeID="_x0000_i1258" DrawAspect="Content" ObjectID="_1469891554" r:id="rId469"/>
              </w:object>
            </w:r>
          </w:p>
        </w:tc>
        <w:tc>
          <w:tcPr>
            <w:tcW w:w="0" w:type="auto"/>
            <w:vAlign w:val="center"/>
          </w:tcPr>
          <w:p w:rsidR="00D45F43" w:rsidRPr="007F3A4F" w:rsidRDefault="00EF2F3C" w:rsidP="00E374CE">
            <w:pPr>
              <w:tabs>
                <w:tab w:val="left" w:pos="1080"/>
              </w:tabs>
              <w:spacing w:line="360" w:lineRule="auto"/>
              <w:jc w:val="both"/>
              <w:rPr>
                <w:sz w:val="20"/>
                <w:szCs w:val="20"/>
              </w:rPr>
            </w:pPr>
            <w:r w:rsidRPr="007F3A4F">
              <w:rPr>
                <w:position w:val="-12"/>
                <w:sz w:val="20"/>
                <w:szCs w:val="20"/>
              </w:rPr>
              <w:object w:dxaOrig="340" w:dyaOrig="360">
                <v:shape id="_x0000_i1259" type="#_x0000_t75" style="width:17.25pt;height:18pt" o:ole="">
                  <v:imagedata r:id="rId450" o:title=""/>
                </v:shape>
                <o:OLEObject Type="Embed" ProgID="Equation.3" ShapeID="_x0000_i1259" DrawAspect="Content" ObjectID="_1469891555" r:id="rId470"/>
              </w:object>
            </w:r>
          </w:p>
        </w:tc>
      </w:tr>
      <w:tr w:rsidR="00D45F43" w:rsidRPr="00AE054A">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11500</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w:t>
            </w: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0,06</w:t>
            </w:r>
          </w:p>
        </w:tc>
      </w:tr>
      <w:tr w:rsidR="00D45F43" w:rsidRPr="00AE054A">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12500</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2</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2</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15</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14</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1,07</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2,14</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3,14</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0,19</w:t>
            </w:r>
          </w:p>
        </w:tc>
      </w:tr>
      <w:tr w:rsidR="00D45F43" w:rsidRPr="00AE054A">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13500</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w:t>
            </w: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r>
      <w:tr w:rsidR="00D45F43" w:rsidRPr="00AE054A">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14500</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w:t>
            </w: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r>
      <w:tr w:rsidR="00D45F43" w:rsidRPr="00AE054A">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15500</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3</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6</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12,86</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10</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1,28</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3,84</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6,98</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0,44</w:t>
            </w:r>
          </w:p>
        </w:tc>
      </w:tr>
      <w:tr w:rsidR="00D45F43" w:rsidRPr="00AE054A">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16500</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w:t>
            </w: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1,28</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1,28</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8,26</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0,52</w:t>
            </w:r>
          </w:p>
        </w:tc>
      </w:tr>
      <w:tr w:rsidR="00D45F43" w:rsidRPr="00AE054A">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17500</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w:t>
            </w: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1,28</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1,28</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9,54</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0,60</w:t>
            </w:r>
          </w:p>
        </w:tc>
      </w:tr>
      <w:tr w:rsidR="00D45F43" w:rsidRPr="00AE054A">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18500</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w:t>
            </w: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r>
      <w:tr w:rsidR="00D45F43" w:rsidRPr="00AE054A">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19500</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3</w:t>
            </w: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1,28</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3,84</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13,38</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0,84</w:t>
            </w:r>
          </w:p>
        </w:tc>
      </w:tr>
      <w:tr w:rsidR="00D45F43" w:rsidRPr="00AE054A">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20500</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w:t>
            </w: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r>
      <w:tr w:rsidR="00D45F43" w:rsidRPr="00AE054A">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21500</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1</w:t>
            </w:r>
          </w:p>
        </w:tc>
        <w:tc>
          <w:tcPr>
            <w:tcW w:w="0" w:type="auto"/>
            <w:vAlign w:val="center"/>
          </w:tcPr>
          <w:p w:rsidR="00D45F43" w:rsidRPr="007F3A4F" w:rsidRDefault="00D45F43" w:rsidP="00E374CE">
            <w:pPr>
              <w:tabs>
                <w:tab w:val="left" w:pos="1080"/>
              </w:tabs>
              <w:spacing w:line="360" w:lineRule="auto"/>
              <w:jc w:val="both"/>
              <w:rPr>
                <w:sz w:val="20"/>
                <w:szCs w:val="20"/>
              </w:rPr>
            </w:pPr>
            <w:r w:rsidRPr="007F3A4F">
              <w:rPr>
                <w:sz w:val="20"/>
                <w:szCs w:val="20"/>
              </w:rPr>
              <w:t>-</w:t>
            </w: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c>
          <w:tcPr>
            <w:tcW w:w="0" w:type="auto"/>
            <w:vAlign w:val="center"/>
          </w:tcPr>
          <w:p w:rsidR="00D45F43" w:rsidRPr="007F3A4F" w:rsidRDefault="00D45F43" w:rsidP="00E374CE">
            <w:pPr>
              <w:tabs>
                <w:tab w:val="left" w:pos="1080"/>
              </w:tabs>
              <w:spacing w:line="360" w:lineRule="auto"/>
              <w:jc w:val="both"/>
              <w:rPr>
                <w:sz w:val="20"/>
                <w:szCs w:val="20"/>
              </w:rPr>
            </w:pPr>
          </w:p>
        </w:tc>
      </w:tr>
    </w:tbl>
    <w:p w:rsidR="00D45F43" w:rsidRPr="00AE054A" w:rsidRDefault="00D45F43" w:rsidP="00E374CE">
      <w:pPr>
        <w:tabs>
          <w:tab w:val="left" w:pos="1080"/>
        </w:tabs>
        <w:spacing w:line="360" w:lineRule="auto"/>
        <w:ind w:firstLine="709"/>
        <w:jc w:val="both"/>
        <w:rPr>
          <w:sz w:val="28"/>
          <w:szCs w:val="28"/>
        </w:rPr>
      </w:pPr>
    </w:p>
    <w:p w:rsidR="00D45F43" w:rsidRPr="00AE054A" w:rsidRDefault="00214AC0" w:rsidP="00E374CE">
      <w:pPr>
        <w:tabs>
          <w:tab w:val="left" w:pos="1080"/>
        </w:tabs>
        <w:spacing w:line="360" w:lineRule="auto"/>
        <w:ind w:firstLine="709"/>
        <w:jc w:val="both"/>
        <w:rPr>
          <w:sz w:val="28"/>
          <w:szCs w:val="28"/>
        </w:rPr>
      </w:pPr>
      <w:r w:rsidRPr="00AE054A">
        <w:rPr>
          <w:sz w:val="28"/>
          <w:szCs w:val="28"/>
        </w:rPr>
        <w:t xml:space="preserve">По значениям эмпирической функции распределения </w:t>
      </w:r>
      <w:r w:rsidR="00EF2F3C" w:rsidRPr="00AE054A">
        <w:rPr>
          <w:position w:val="-12"/>
          <w:sz w:val="28"/>
          <w:szCs w:val="28"/>
        </w:rPr>
        <w:object w:dxaOrig="340" w:dyaOrig="360">
          <v:shape id="_x0000_i1260" type="#_x0000_t75" style="width:17.25pt;height:18pt" o:ole="">
            <v:imagedata r:id="rId450" o:title=""/>
          </v:shape>
          <o:OLEObject Type="Embed" ProgID="Equation.3" ShapeID="_x0000_i1260" DrawAspect="Content" ObjectID="_1469891556" r:id="rId471"/>
        </w:object>
      </w:r>
      <w:r w:rsidRPr="00AE054A">
        <w:rPr>
          <w:sz w:val="28"/>
          <w:szCs w:val="28"/>
        </w:rPr>
        <w:t xml:space="preserve"> и значениям середин интервалов строим график эмпирической функции распределения ресурса.</w:t>
      </w:r>
    </w:p>
    <w:p w:rsidR="00214AC0" w:rsidRPr="00AE054A" w:rsidRDefault="00214AC0" w:rsidP="00E374CE">
      <w:pPr>
        <w:tabs>
          <w:tab w:val="left" w:pos="1080"/>
        </w:tabs>
        <w:spacing w:line="360" w:lineRule="auto"/>
        <w:ind w:firstLine="709"/>
        <w:jc w:val="both"/>
        <w:rPr>
          <w:sz w:val="28"/>
          <w:szCs w:val="28"/>
        </w:rPr>
      </w:pPr>
      <w:r w:rsidRPr="00AE054A">
        <w:rPr>
          <w:sz w:val="28"/>
          <w:szCs w:val="28"/>
        </w:rPr>
        <w:t xml:space="preserve">Для определения 90-процентного ресурса </w:t>
      </w:r>
      <w:r w:rsidR="00EF2F3C" w:rsidRPr="00AE054A">
        <w:rPr>
          <w:position w:val="-14"/>
          <w:sz w:val="28"/>
          <w:szCs w:val="28"/>
        </w:rPr>
        <w:object w:dxaOrig="880" w:dyaOrig="380">
          <v:shape id="_x0000_i1261" type="#_x0000_t75" style="width:44.25pt;height:18.75pt" o:ole="">
            <v:imagedata r:id="rId472" o:title=""/>
          </v:shape>
          <o:OLEObject Type="Embed" ProgID="Equation.3" ShapeID="_x0000_i1261" DrawAspect="Content" ObjectID="_1469891557" r:id="rId473"/>
        </w:object>
      </w:r>
      <w:r w:rsidRPr="00AE054A">
        <w:rPr>
          <w:sz w:val="28"/>
          <w:szCs w:val="28"/>
        </w:rPr>
        <w:t xml:space="preserve"> модернизированной дробилки на оси ординат отмечаем точку </w:t>
      </w:r>
      <w:r w:rsidR="00EF2F3C" w:rsidRPr="00AE054A">
        <w:rPr>
          <w:position w:val="-12"/>
          <w:sz w:val="28"/>
          <w:szCs w:val="28"/>
        </w:rPr>
        <w:object w:dxaOrig="859" w:dyaOrig="360">
          <v:shape id="_x0000_i1262" type="#_x0000_t75" style="width:42.75pt;height:18pt" o:ole="">
            <v:imagedata r:id="rId474" o:title=""/>
          </v:shape>
          <o:OLEObject Type="Embed" ProgID="Equation.3" ShapeID="_x0000_i1262" DrawAspect="Content" ObjectID="_1469891558" r:id="rId475"/>
        </w:object>
      </w:r>
      <w:r w:rsidRPr="00AE054A">
        <w:rPr>
          <w:sz w:val="28"/>
          <w:szCs w:val="28"/>
        </w:rPr>
        <w:t>, проводим горизонтальную прямую и из точки пересечения с графиком опускаем перпендикуляр на ось</w:t>
      </w:r>
      <w:r w:rsidR="00E374CE">
        <w:rPr>
          <w:sz w:val="28"/>
          <w:szCs w:val="28"/>
        </w:rPr>
        <w:t xml:space="preserve"> </w:t>
      </w:r>
      <w:r w:rsidRPr="00AE054A">
        <w:rPr>
          <w:sz w:val="28"/>
          <w:szCs w:val="28"/>
        </w:rPr>
        <w:t xml:space="preserve">абсцисс. Находим точку </w:t>
      </w:r>
      <w:r w:rsidR="00EF2F3C" w:rsidRPr="00AE054A">
        <w:rPr>
          <w:position w:val="-14"/>
          <w:sz w:val="28"/>
          <w:szCs w:val="28"/>
        </w:rPr>
        <w:object w:dxaOrig="2079" w:dyaOrig="380">
          <v:shape id="_x0000_i1263" type="#_x0000_t75" style="width:104.25pt;height:18.75pt" o:ole="">
            <v:imagedata r:id="rId476" o:title=""/>
          </v:shape>
          <o:OLEObject Type="Embed" ProgID="Equation.3" ShapeID="_x0000_i1263" DrawAspect="Content" ObjectID="_1469891559" r:id="rId477"/>
        </w:object>
      </w:r>
      <w:r w:rsidRPr="00AE054A">
        <w:rPr>
          <w:sz w:val="28"/>
          <w:szCs w:val="28"/>
        </w:rPr>
        <w:t>.</w:t>
      </w:r>
    </w:p>
    <w:p w:rsidR="00214AC0" w:rsidRPr="00AE054A" w:rsidRDefault="00214AC0" w:rsidP="00E374CE">
      <w:pPr>
        <w:tabs>
          <w:tab w:val="left" w:pos="1080"/>
        </w:tabs>
        <w:spacing w:line="360" w:lineRule="auto"/>
        <w:ind w:firstLine="709"/>
        <w:jc w:val="both"/>
        <w:rPr>
          <w:sz w:val="28"/>
          <w:szCs w:val="28"/>
        </w:rPr>
      </w:pPr>
      <w:r w:rsidRPr="00AE054A">
        <w:rPr>
          <w:sz w:val="28"/>
          <w:szCs w:val="28"/>
        </w:rPr>
        <w:t>При нормальном законе распределения ресурса средний ресурс определяется как 50-процентный.</w:t>
      </w:r>
    </w:p>
    <w:p w:rsidR="00214AC0" w:rsidRPr="00AE054A" w:rsidRDefault="00214AC0" w:rsidP="00E374CE">
      <w:pPr>
        <w:tabs>
          <w:tab w:val="left" w:pos="1080"/>
        </w:tabs>
        <w:spacing w:line="360" w:lineRule="auto"/>
        <w:ind w:firstLine="709"/>
        <w:jc w:val="both"/>
        <w:rPr>
          <w:sz w:val="28"/>
          <w:szCs w:val="28"/>
        </w:rPr>
      </w:pPr>
      <w:r w:rsidRPr="00AE054A">
        <w:rPr>
          <w:sz w:val="28"/>
          <w:szCs w:val="28"/>
        </w:rPr>
        <w:t xml:space="preserve">Для определения среднего ресурса </w:t>
      </w:r>
      <w:r w:rsidR="00EF2F3C" w:rsidRPr="00AE054A">
        <w:rPr>
          <w:position w:val="-14"/>
          <w:sz w:val="28"/>
          <w:szCs w:val="28"/>
        </w:rPr>
        <w:object w:dxaOrig="460" w:dyaOrig="380">
          <v:shape id="_x0000_i1264" type="#_x0000_t75" style="width:23.25pt;height:18.75pt" o:ole="">
            <v:imagedata r:id="rId478" o:title=""/>
          </v:shape>
          <o:OLEObject Type="Embed" ProgID="Equation.3" ShapeID="_x0000_i1264" DrawAspect="Content" ObjectID="_1469891560" r:id="rId479"/>
        </w:object>
      </w:r>
      <w:r w:rsidRPr="00AE054A">
        <w:rPr>
          <w:sz w:val="28"/>
          <w:szCs w:val="28"/>
        </w:rPr>
        <w:t xml:space="preserve"> находим значение эмпирической функции </w:t>
      </w:r>
      <w:r w:rsidR="00EF2F3C" w:rsidRPr="00AE054A">
        <w:rPr>
          <w:position w:val="-12"/>
          <w:sz w:val="28"/>
          <w:szCs w:val="28"/>
        </w:rPr>
        <w:object w:dxaOrig="900" w:dyaOrig="360">
          <v:shape id="_x0000_i1265" type="#_x0000_t75" style="width:45pt;height:18pt" o:ole="">
            <v:imagedata r:id="rId480" o:title=""/>
          </v:shape>
          <o:OLEObject Type="Embed" ProgID="Equation.3" ShapeID="_x0000_i1265" DrawAspect="Content" ObjectID="_1469891561" r:id="rId481"/>
        </w:object>
      </w:r>
      <w:r w:rsidRPr="00AE054A">
        <w:rPr>
          <w:sz w:val="28"/>
          <w:szCs w:val="28"/>
        </w:rPr>
        <w:t xml:space="preserve"> и получаем значение среднего ресурса </w:t>
      </w:r>
      <w:r w:rsidR="00EF2F3C" w:rsidRPr="00AE054A">
        <w:rPr>
          <w:position w:val="-14"/>
          <w:sz w:val="28"/>
          <w:szCs w:val="28"/>
        </w:rPr>
        <w:object w:dxaOrig="1939" w:dyaOrig="380">
          <v:shape id="_x0000_i1266" type="#_x0000_t75" style="width:96.75pt;height:18.75pt" o:ole="">
            <v:imagedata r:id="rId482" o:title=""/>
          </v:shape>
          <o:OLEObject Type="Embed" ProgID="Equation.3" ShapeID="_x0000_i1266" DrawAspect="Content" ObjectID="_1469891562" r:id="rId483"/>
        </w:object>
      </w:r>
      <w:r w:rsidRPr="00AE054A">
        <w:rPr>
          <w:sz w:val="28"/>
          <w:szCs w:val="28"/>
        </w:rPr>
        <w:t>.</w:t>
      </w:r>
    </w:p>
    <w:p w:rsidR="00214AC0" w:rsidRPr="004F453C" w:rsidRDefault="00214AC0" w:rsidP="00E374CE">
      <w:pPr>
        <w:tabs>
          <w:tab w:val="left" w:pos="1080"/>
        </w:tabs>
        <w:spacing w:line="360" w:lineRule="auto"/>
        <w:ind w:firstLine="709"/>
        <w:jc w:val="both"/>
        <w:rPr>
          <w:sz w:val="28"/>
          <w:szCs w:val="28"/>
        </w:rPr>
      </w:pPr>
    </w:p>
    <w:p w:rsidR="005F69A3" w:rsidRPr="00AE054A" w:rsidRDefault="007F3A4F" w:rsidP="00E374CE">
      <w:pPr>
        <w:keepNext/>
        <w:tabs>
          <w:tab w:val="left" w:pos="1080"/>
        </w:tabs>
        <w:spacing w:line="360" w:lineRule="auto"/>
        <w:ind w:firstLine="709"/>
        <w:jc w:val="both"/>
        <w:rPr>
          <w:sz w:val="28"/>
          <w:szCs w:val="28"/>
        </w:rPr>
      </w:pPr>
      <w:r w:rsidRPr="004F453C">
        <w:rPr>
          <w:sz w:val="28"/>
          <w:szCs w:val="28"/>
        </w:rPr>
        <w:br w:type="page"/>
      </w:r>
      <w:r w:rsidR="000231AD">
        <w:rPr>
          <w:sz w:val="28"/>
          <w:szCs w:val="28"/>
        </w:rPr>
        <w:pict>
          <v:shape id="_x0000_i1267" type="#_x0000_t75" style="width:275.25pt;height:279pt">
            <v:imagedata r:id="rId484" o:title=""/>
          </v:shape>
        </w:pict>
      </w:r>
    </w:p>
    <w:p w:rsidR="00214AC0" w:rsidRPr="00AE054A" w:rsidRDefault="005F69A3" w:rsidP="00E374CE">
      <w:pPr>
        <w:pStyle w:val="ad"/>
        <w:tabs>
          <w:tab w:val="left" w:pos="1080"/>
        </w:tabs>
        <w:spacing w:before="0" w:after="0" w:line="360" w:lineRule="auto"/>
        <w:ind w:firstLine="709"/>
        <w:jc w:val="both"/>
        <w:rPr>
          <w:sz w:val="28"/>
          <w:szCs w:val="28"/>
        </w:rPr>
      </w:pPr>
      <w:r w:rsidRPr="00AE054A">
        <w:rPr>
          <w:sz w:val="28"/>
          <w:szCs w:val="28"/>
        </w:rPr>
        <w:t xml:space="preserve">Рисунок </w:t>
      </w:r>
      <w:r w:rsidRPr="00AE054A">
        <w:rPr>
          <w:sz w:val="28"/>
          <w:szCs w:val="28"/>
        </w:rPr>
        <w:fldChar w:fldCharType="begin"/>
      </w:r>
      <w:r w:rsidRPr="00AE054A">
        <w:rPr>
          <w:sz w:val="28"/>
          <w:szCs w:val="28"/>
        </w:rPr>
        <w:instrText xml:space="preserve"> SEQ Рисунок \* ARABIC </w:instrText>
      </w:r>
      <w:r w:rsidRPr="00AE054A">
        <w:rPr>
          <w:sz w:val="28"/>
          <w:szCs w:val="28"/>
        </w:rPr>
        <w:fldChar w:fldCharType="separate"/>
      </w:r>
      <w:r w:rsidR="00495858" w:rsidRPr="00AE054A">
        <w:rPr>
          <w:noProof/>
          <w:sz w:val="28"/>
          <w:szCs w:val="28"/>
        </w:rPr>
        <w:t>17</w:t>
      </w:r>
      <w:r w:rsidRPr="00AE054A">
        <w:rPr>
          <w:sz w:val="28"/>
          <w:szCs w:val="28"/>
        </w:rPr>
        <w:fldChar w:fldCharType="end"/>
      </w:r>
      <w:r w:rsidRPr="00AE054A">
        <w:rPr>
          <w:sz w:val="28"/>
          <w:szCs w:val="28"/>
        </w:rPr>
        <w:t xml:space="preserve"> </w:t>
      </w:r>
      <w:r w:rsidR="000E2617" w:rsidRPr="00AE054A">
        <w:rPr>
          <w:sz w:val="28"/>
          <w:szCs w:val="28"/>
        </w:rPr>
        <w:t>–</w:t>
      </w:r>
      <w:r w:rsidRPr="00AE054A">
        <w:rPr>
          <w:sz w:val="28"/>
          <w:szCs w:val="28"/>
        </w:rPr>
        <w:t xml:space="preserve"> График эмпирической функции распределения ресурса</w:t>
      </w:r>
    </w:p>
    <w:p w:rsidR="000A285F" w:rsidRPr="00AE054A" w:rsidRDefault="000A285F" w:rsidP="00E374CE">
      <w:pPr>
        <w:tabs>
          <w:tab w:val="left" w:pos="1080"/>
        </w:tabs>
        <w:spacing w:line="360" w:lineRule="auto"/>
        <w:ind w:firstLine="709"/>
        <w:jc w:val="both"/>
        <w:rPr>
          <w:b/>
          <w:bCs/>
          <w:sz w:val="28"/>
          <w:szCs w:val="28"/>
        </w:rPr>
      </w:pPr>
    </w:p>
    <w:p w:rsidR="000E2617" w:rsidRPr="00AE054A" w:rsidRDefault="000A285F" w:rsidP="00E374CE">
      <w:pPr>
        <w:tabs>
          <w:tab w:val="left" w:pos="1080"/>
          <w:tab w:val="left" w:pos="1440"/>
        </w:tabs>
        <w:spacing w:line="360" w:lineRule="auto"/>
        <w:ind w:firstLine="709"/>
        <w:jc w:val="center"/>
        <w:rPr>
          <w:b/>
          <w:bCs/>
          <w:sz w:val="28"/>
          <w:szCs w:val="28"/>
        </w:rPr>
      </w:pPr>
      <w:r w:rsidRPr="00AE054A">
        <w:rPr>
          <w:b/>
          <w:bCs/>
          <w:sz w:val="28"/>
          <w:szCs w:val="28"/>
        </w:rPr>
        <w:t>1.10.2</w:t>
      </w:r>
      <w:r w:rsidR="003E3AF6" w:rsidRPr="00AE054A">
        <w:rPr>
          <w:b/>
          <w:bCs/>
          <w:sz w:val="28"/>
          <w:szCs w:val="28"/>
        </w:rPr>
        <w:tab/>
      </w:r>
      <w:r w:rsidR="000E2617" w:rsidRPr="00AE054A">
        <w:rPr>
          <w:b/>
          <w:bCs/>
          <w:sz w:val="28"/>
          <w:szCs w:val="28"/>
        </w:rPr>
        <w:t>Определение установленного ресурса до первого капиталь</w:t>
      </w:r>
      <w:r w:rsidR="003E3AF6" w:rsidRPr="00AE054A">
        <w:rPr>
          <w:b/>
          <w:bCs/>
          <w:sz w:val="28"/>
          <w:szCs w:val="28"/>
        </w:rPr>
        <w:t>ного ремонта</w:t>
      </w:r>
    </w:p>
    <w:p w:rsidR="000E2617" w:rsidRPr="00AE054A" w:rsidRDefault="000E2617" w:rsidP="00E374CE">
      <w:pPr>
        <w:tabs>
          <w:tab w:val="left" w:pos="1080"/>
        </w:tabs>
        <w:spacing w:line="360" w:lineRule="auto"/>
        <w:ind w:firstLine="709"/>
        <w:jc w:val="both"/>
        <w:rPr>
          <w:sz w:val="28"/>
          <w:szCs w:val="28"/>
        </w:rPr>
      </w:pPr>
      <w:r w:rsidRPr="00AE054A">
        <w:rPr>
          <w:sz w:val="28"/>
          <w:szCs w:val="28"/>
        </w:rPr>
        <w:t xml:space="preserve">Значение установленного ресурса принимается равным </w:t>
      </w:r>
      <w:r w:rsidR="00EF2F3C" w:rsidRPr="00AE054A">
        <w:rPr>
          <w:position w:val="-14"/>
          <w:sz w:val="28"/>
          <w:szCs w:val="28"/>
        </w:rPr>
        <w:object w:dxaOrig="1740" w:dyaOrig="380">
          <v:shape id="_x0000_i1268" type="#_x0000_t75" style="width:87pt;height:18.75pt" o:ole="">
            <v:imagedata r:id="rId485" o:title=""/>
          </v:shape>
          <o:OLEObject Type="Embed" ProgID="Equation.3" ShapeID="_x0000_i1268" DrawAspect="Content" ObjectID="_1469891563" r:id="rId486"/>
        </w:object>
      </w:r>
      <w:r w:rsidRPr="00AE054A">
        <w:rPr>
          <w:sz w:val="28"/>
          <w:szCs w:val="28"/>
        </w:rPr>
        <w:t>. Принимаем</w:t>
      </w:r>
    </w:p>
    <w:p w:rsidR="007F3A4F" w:rsidRPr="004F453C" w:rsidRDefault="007F3A4F" w:rsidP="00E374CE">
      <w:pPr>
        <w:tabs>
          <w:tab w:val="left" w:pos="1080"/>
        </w:tabs>
        <w:spacing w:line="360" w:lineRule="auto"/>
        <w:ind w:firstLine="709"/>
        <w:jc w:val="both"/>
        <w:rPr>
          <w:sz w:val="28"/>
          <w:szCs w:val="28"/>
        </w:rPr>
      </w:pPr>
    </w:p>
    <w:p w:rsidR="000E2617"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1740" w:dyaOrig="380">
          <v:shape id="_x0000_i1269" type="#_x0000_t75" style="width:87pt;height:18.75pt" o:ole="">
            <v:imagedata r:id="rId487" o:title=""/>
          </v:shape>
          <o:OLEObject Type="Embed" ProgID="Equation.3" ShapeID="_x0000_i1269" DrawAspect="Content" ObjectID="_1469891564" r:id="rId488"/>
        </w:object>
      </w:r>
      <w:r w:rsidR="000E2617" w:rsidRPr="00AE054A">
        <w:rPr>
          <w:sz w:val="28"/>
          <w:szCs w:val="28"/>
        </w:rPr>
        <w:t>,</w:t>
      </w:r>
      <w:r w:rsidR="000E2617" w:rsidRPr="00AE054A">
        <w:rPr>
          <w:sz w:val="28"/>
          <w:szCs w:val="28"/>
        </w:rPr>
        <w:tab/>
      </w:r>
      <w:r w:rsidR="000E2617" w:rsidRPr="00AE054A">
        <w:rPr>
          <w:sz w:val="28"/>
          <w:szCs w:val="28"/>
        </w:rPr>
        <w:tab/>
      </w:r>
      <w:r w:rsidR="000E2617" w:rsidRPr="00AE054A">
        <w:rPr>
          <w:sz w:val="28"/>
          <w:szCs w:val="28"/>
        </w:rPr>
        <w:tab/>
      </w:r>
      <w:r w:rsidR="000E2617" w:rsidRPr="00AE054A">
        <w:rPr>
          <w:sz w:val="28"/>
          <w:szCs w:val="28"/>
        </w:rPr>
        <w:tab/>
      </w:r>
      <w:r w:rsidR="000E2617" w:rsidRPr="00AE054A">
        <w:rPr>
          <w:sz w:val="28"/>
          <w:szCs w:val="28"/>
        </w:rPr>
        <w:tab/>
      </w:r>
      <w:r w:rsidR="000E2617" w:rsidRPr="00AE054A">
        <w:rPr>
          <w:sz w:val="28"/>
          <w:szCs w:val="28"/>
        </w:rPr>
        <w:tab/>
      </w:r>
      <w:r w:rsidR="000E2617" w:rsidRPr="00AE054A">
        <w:rPr>
          <w:sz w:val="28"/>
          <w:szCs w:val="28"/>
        </w:rPr>
        <w:tab/>
      </w:r>
      <w:r w:rsidR="000E2617" w:rsidRPr="00AE054A">
        <w:rPr>
          <w:sz w:val="28"/>
          <w:szCs w:val="28"/>
        </w:rPr>
        <w:tab/>
      </w:r>
      <w:r w:rsidR="000E2617" w:rsidRPr="00AE054A">
        <w:rPr>
          <w:sz w:val="28"/>
          <w:szCs w:val="28"/>
        </w:rPr>
        <w:tab/>
        <w:t>(31)</w:t>
      </w:r>
    </w:p>
    <w:p w:rsidR="007F3A4F" w:rsidRPr="004F453C" w:rsidRDefault="007F3A4F" w:rsidP="00E374CE">
      <w:pPr>
        <w:tabs>
          <w:tab w:val="left" w:pos="1080"/>
        </w:tabs>
        <w:spacing w:line="360" w:lineRule="auto"/>
        <w:ind w:firstLine="709"/>
        <w:jc w:val="both"/>
        <w:rPr>
          <w:sz w:val="28"/>
          <w:szCs w:val="28"/>
        </w:rPr>
      </w:pPr>
    </w:p>
    <w:p w:rsidR="000E2617" w:rsidRPr="00AE054A" w:rsidRDefault="000E2617"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4"/>
          <w:sz w:val="28"/>
          <w:szCs w:val="28"/>
        </w:rPr>
        <w:object w:dxaOrig="580" w:dyaOrig="380">
          <v:shape id="_x0000_i1270" type="#_x0000_t75" style="width:29.25pt;height:18.75pt" o:ole="">
            <v:imagedata r:id="rId489" o:title=""/>
          </v:shape>
          <o:OLEObject Type="Embed" ProgID="Equation.3" ShapeID="_x0000_i1270" DrawAspect="Content" ObjectID="_1469891565" r:id="rId490"/>
        </w:object>
      </w:r>
      <w:r w:rsidRPr="00AE054A">
        <w:rPr>
          <w:sz w:val="28"/>
          <w:szCs w:val="28"/>
        </w:rPr>
        <w:t xml:space="preserve"> - 80-процентный ресурс, определяемый по графику эмпирической функции распределения ресурса.</w:t>
      </w:r>
    </w:p>
    <w:p w:rsidR="000E2617" w:rsidRPr="00AE054A" w:rsidRDefault="000E2617" w:rsidP="00E374CE">
      <w:pPr>
        <w:tabs>
          <w:tab w:val="left" w:pos="1080"/>
        </w:tabs>
        <w:spacing w:line="360" w:lineRule="auto"/>
        <w:ind w:firstLine="709"/>
        <w:jc w:val="both"/>
        <w:rPr>
          <w:sz w:val="28"/>
          <w:szCs w:val="28"/>
        </w:rPr>
      </w:pPr>
      <w:r w:rsidRPr="00AE054A">
        <w:rPr>
          <w:sz w:val="28"/>
          <w:szCs w:val="28"/>
        </w:rPr>
        <w:t xml:space="preserve">Значение функции </w:t>
      </w:r>
      <w:r w:rsidR="00EF2F3C" w:rsidRPr="00AE054A">
        <w:rPr>
          <w:position w:val="-12"/>
          <w:sz w:val="28"/>
          <w:szCs w:val="28"/>
        </w:rPr>
        <w:object w:dxaOrig="920" w:dyaOrig="360">
          <v:shape id="_x0000_i1271" type="#_x0000_t75" style="width:45.75pt;height:18pt" o:ole="">
            <v:imagedata r:id="rId491" o:title=""/>
          </v:shape>
          <o:OLEObject Type="Embed" ProgID="Equation.3" ShapeID="_x0000_i1271" DrawAspect="Content" ObjectID="_1469891566" r:id="rId492"/>
        </w:object>
      </w:r>
      <w:r w:rsidRPr="00AE054A">
        <w:rPr>
          <w:sz w:val="28"/>
          <w:szCs w:val="28"/>
        </w:rPr>
        <w:t xml:space="preserve"> соответствует значение </w:t>
      </w:r>
      <w:r w:rsidR="00EF2F3C" w:rsidRPr="00AE054A">
        <w:rPr>
          <w:position w:val="-14"/>
          <w:sz w:val="28"/>
          <w:szCs w:val="28"/>
        </w:rPr>
        <w:object w:dxaOrig="2079" w:dyaOrig="380">
          <v:shape id="_x0000_i1272" type="#_x0000_t75" style="width:104.25pt;height:18.75pt" o:ole="">
            <v:imagedata r:id="rId493" o:title=""/>
          </v:shape>
          <o:OLEObject Type="Embed" ProgID="Equation.3" ShapeID="_x0000_i1272" DrawAspect="Content" ObjectID="_1469891567" r:id="rId494"/>
        </w:object>
      </w:r>
      <w:r w:rsidRPr="00AE054A">
        <w:rPr>
          <w:sz w:val="28"/>
          <w:szCs w:val="28"/>
        </w:rPr>
        <w:t>.</w:t>
      </w:r>
    </w:p>
    <w:p w:rsidR="007F3A4F" w:rsidRPr="004F453C" w:rsidRDefault="007F3A4F" w:rsidP="00E374CE">
      <w:pPr>
        <w:tabs>
          <w:tab w:val="left" w:pos="1080"/>
        </w:tabs>
        <w:spacing w:line="360" w:lineRule="auto"/>
        <w:ind w:firstLine="709"/>
        <w:jc w:val="both"/>
        <w:rPr>
          <w:sz w:val="28"/>
          <w:szCs w:val="28"/>
        </w:rPr>
      </w:pPr>
    </w:p>
    <w:p w:rsidR="000E2617"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3280" w:dyaOrig="380">
          <v:shape id="_x0000_i1273" type="#_x0000_t75" style="width:164.25pt;height:18.75pt" o:ole="">
            <v:imagedata r:id="rId495" o:title=""/>
          </v:shape>
          <o:OLEObject Type="Embed" ProgID="Equation.3" ShapeID="_x0000_i1273" DrawAspect="Content" ObjectID="_1469891568" r:id="rId496"/>
        </w:object>
      </w:r>
      <w:r w:rsidR="000E2617" w:rsidRPr="00AE054A">
        <w:rPr>
          <w:sz w:val="28"/>
          <w:szCs w:val="28"/>
        </w:rPr>
        <w:t>.</w:t>
      </w:r>
    </w:p>
    <w:p w:rsidR="000E2617" w:rsidRPr="00AE054A" w:rsidRDefault="000E2617" w:rsidP="00E374CE">
      <w:pPr>
        <w:tabs>
          <w:tab w:val="left" w:pos="1080"/>
        </w:tabs>
        <w:spacing w:line="360" w:lineRule="auto"/>
        <w:ind w:firstLine="709"/>
        <w:jc w:val="both"/>
        <w:rPr>
          <w:sz w:val="28"/>
          <w:szCs w:val="28"/>
        </w:rPr>
      </w:pPr>
    </w:p>
    <w:p w:rsidR="000A285F" w:rsidRPr="00AE054A" w:rsidRDefault="007F3A4F" w:rsidP="00E374CE">
      <w:pPr>
        <w:tabs>
          <w:tab w:val="left" w:pos="1080"/>
        </w:tabs>
        <w:spacing w:line="360" w:lineRule="auto"/>
        <w:ind w:firstLine="709"/>
        <w:jc w:val="center"/>
        <w:rPr>
          <w:b/>
          <w:bCs/>
          <w:sz w:val="28"/>
          <w:szCs w:val="28"/>
        </w:rPr>
      </w:pPr>
      <w:r>
        <w:rPr>
          <w:sz w:val="28"/>
          <w:szCs w:val="28"/>
        </w:rPr>
        <w:br w:type="page"/>
      </w:r>
      <w:r w:rsidR="000A285F" w:rsidRPr="00AE054A">
        <w:rPr>
          <w:b/>
          <w:bCs/>
          <w:sz w:val="28"/>
          <w:szCs w:val="28"/>
        </w:rPr>
        <w:t>1.10.3</w:t>
      </w:r>
      <w:r w:rsidR="003E3AF6" w:rsidRPr="00AE054A">
        <w:rPr>
          <w:b/>
          <w:bCs/>
          <w:sz w:val="28"/>
          <w:szCs w:val="28"/>
        </w:rPr>
        <w:tab/>
      </w:r>
      <w:r w:rsidRPr="007F3A4F">
        <w:rPr>
          <w:b/>
          <w:bCs/>
          <w:sz w:val="28"/>
          <w:szCs w:val="28"/>
        </w:rPr>
        <w:t xml:space="preserve"> </w:t>
      </w:r>
      <w:r w:rsidR="000A285F" w:rsidRPr="00AE054A">
        <w:rPr>
          <w:b/>
          <w:bCs/>
          <w:sz w:val="28"/>
          <w:szCs w:val="28"/>
        </w:rPr>
        <w:t>Определение коэффициента технического использования модернизированной дробилки</w:t>
      </w:r>
    </w:p>
    <w:p w:rsidR="000A285F" w:rsidRPr="00AE054A" w:rsidRDefault="000A285F" w:rsidP="00E374CE">
      <w:pPr>
        <w:tabs>
          <w:tab w:val="left" w:pos="1080"/>
        </w:tabs>
        <w:spacing w:line="360" w:lineRule="auto"/>
        <w:ind w:firstLine="709"/>
        <w:jc w:val="both"/>
        <w:rPr>
          <w:sz w:val="28"/>
          <w:szCs w:val="28"/>
        </w:rPr>
      </w:pPr>
      <w:r w:rsidRPr="00AE054A">
        <w:rPr>
          <w:sz w:val="28"/>
          <w:szCs w:val="28"/>
        </w:rPr>
        <w:t xml:space="preserve">Значение коэффициента технического использования </w:t>
      </w:r>
      <w:r w:rsidR="00EF2F3C" w:rsidRPr="00AE054A">
        <w:rPr>
          <w:position w:val="-10"/>
          <w:sz w:val="28"/>
          <w:szCs w:val="28"/>
        </w:rPr>
        <w:object w:dxaOrig="460" w:dyaOrig="340">
          <v:shape id="_x0000_i1274" type="#_x0000_t75" style="width:23.25pt;height:17.25pt" o:ole="">
            <v:imagedata r:id="rId497" o:title=""/>
          </v:shape>
          <o:OLEObject Type="Embed" ProgID="Equation.3" ShapeID="_x0000_i1274" DrawAspect="Content" ObjectID="_1469891569" r:id="rId498"/>
        </w:object>
      </w:r>
      <w:r w:rsidRPr="00AE054A">
        <w:rPr>
          <w:sz w:val="28"/>
          <w:szCs w:val="28"/>
        </w:rPr>
        <w:t>определяется по формуле</w:t>
      </w:r>
    </w:p>
    <w:p w:rsidR="007F3A4F" w:rsidRPr="004F453C" w:rsidRDefault="007F3A4F" w:rsidP="00E374CE">
      <w:pPr>
        <w:tabs>
          <w:tab w:val="left" w:pos="1080"/>
        </w:tabs>
        <w:spacing w:line="360" w:lineRule="auto"/>
        <w:ind w:firstLine="709"/>
        <w:jc w:val="both"/>
        <w:rPr>
          <w:sz w:val="28"/>
          <w:szCs w:val="28"/>
        </w:rPr>
      </w:pPr>
    </w:p>
    <w:p w:rsidR="000A285F"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2659" w:dyaOrig="720">
          <v:shape id="_x0000_i1275" type="#_x0000_t75" style="width:132.75pt;height:36pt" o:ole="">
            <v:imagedata r:id="rId499" o:title=""/>
          </v:shape>
          <o:OLEObject Type="Embed" ProgID="Equation.3" ShapeID="_x0000_i1275" DrawAspect="Content" ObjectID="_1469891570" r:id="rId500"/>
        </w:object>
      </w:r>
      <w:r w:rsidR="000A285F" w:rsidRPr="00AE054A">
        <w:rPr>
          <w:sz w:val="28"/>
          <w:szCs w:val="28"/>
        </w:rPr>
        <w:t>,</w:t>
      </w:r>
      <w:r w:rsidR="000A285F" w:rsidRPr="00AE054A">
        <w:rPr>
          <w:sz w:val="28"/>
          <w:szCs w:val="28"/>
        </w:rPr>
        <w:tab/>
      </w:r>
      <w:r w:rsidR="000A285F" w:rsidRPr="00AE054A">
        <w:rPr>
          <w:sz w:val="28"/>
          <w:szCs w:val="28"/>
        </w:rPr>
        <w:tab/>
      </w:r>
      <w:r w:rsidR="000A285F" w:rsidRPr="00AE054A">
        <w:rPr>
          <w:sz w:val="28"/>
          <w:szCs w:val="28"/>
        </w:rPr>
        <w:tab/>
      </w:r>
      <w:r w:rsidR="000A285F" w:rsidRPr="00AE054A">
        <w:rPr>
          <w:sz w:val="28"/>
          <w:szCs w:val="28"/>
        </w:rPr>
        <w:tab/>
      </w:r>
      <w:r w:rsidR="000A285F" w:rsidRPr="00AE054A">
        <w:rPr>
          <w:sz w:val="28"/>
          <w:szCs w:val="28"/>
        </w:rPr>
        <w:tab/>
      </w:r>
      <w:r w:rsidR="000A285F" w:rsidRPr="00AE054A">
        <w:rPr>
          <w:sz w:val="28"/>
          <w:szCs w:val="28"/>
        </w:rPr>
        <w:tab/>
      </w:r>
      <w:r w:rsidR="000A285F" w:rsidRPr="00AE054A">
        <w:rPr>
          <w:sz w:val="28"/>
          <w:szCs w:val="28"/>
        </w:rPr>
        <w:tab/>
      </w:r>
      <w:r w:rsidR="000A285F" w:rsidRPr="00AE054A">
        <w:rPr>
          <w:sz w:val="28"/>
          <w:szCs w:val="28"/>
        </w:rPr>
        <w:tab/>
        <w:t>(32)</w:t>
      </w:r>
    </w:p>
    <w:p w:rsidR="007F3A4F" w:rsidRPr="004F453C" w:rsidRDefault="007F3A4F" w:rsidP="00E374CE">
      <w:pPr>
        <w:tabs>
          <w:tab w:val="left" w:pos="1080"/>
        </w:tabs>
        <w:spacing w:line="360" w:lineRule="auto"/>
        <w:ind w:firstLine="709"/>
        <w:jc w:val="both"/>
        <w:rPr>
          <w:sz w:val="28"/>
          <w:szCs w:val="28"/>
        </w:rPr>
      </w:pPr>
    </w:p>
    <w:p w:rsidR="00915756" w:rsidRPr="00AE054A" w:rsidRDefault="000A285F"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0"/>
          <w:sz w:val="28"/>
          <w:szCs w:val="28"/>
        </w:rPr>
        <w:object w:dxaOrig="499" w:dyaOrig="340">
          <v:shape id="_x0000_i1276" type="#_x0000_t75" style="width:24.75pt;height:17.25pt" o:ole="">
            <v:imagedata r:id="rId501" o:title=""/>
          </v:shape>
          <o:OLEObject Type="Embed" ProgID="Equation.3" ShapeID="_x0000_i1276" DrawAspect="Content" ObjectID="_1469891571" r:id="rId502"/>
        </w:object>
      </w:r>
      <w:r w:rsidRPr="00AE054A">
        <w:rPr>
          <w:sz w:val="28"/>
          <w:szCs w:val="28"/>
        </w:rPr>
        <w:t xml:space="preserve"> - суммарная продолжительность наработок всех наблюдаемых изделий, ч;</w:t>
      </w:r>
      <w:r w:rsidR="007F3A4F" w:rsidRPr="007F3A4F">
        <w:rPr>
          <w:sz w:val="28"/>
          <w:szCs w:val="28"/>
        </w:rPr>
        <w:t xml:space="preserve"> </w:t>
      </w:r>
      <w:r w:rsidR="00EF2F3C" w:rsidRPr="00AE054A">
        <w:rPr>
          <w:position w:val="-12"/>
          <w:sz w:val="28"/>
          <w:szCs w:val="28"/>
        </w:rPr>
        <w:object w:dxaOrig="520" w:dyaOrig="360">
          <v:shape id="_x0000_i1277" type="#_x0000_t75" style="width:26.25pt;height:18pt" o:ole="">
            <v:imagedata r:id="rId503" o:title=""/>
          </v:shape>
          <o:OLEObject Type="Embed" ProgID="Equation.3" ShapeID="_x0000_i1277" DrawAspect="Content" ObjectID="_1469891572" r:id="rId504"/>
        </w:object>
      </w:r>
      <w:r w:rsidR="00915756" w:rsidRPr="00AE054A">
        <w:rPr>
          <w:sz w:val="28"/>
          <w:szCs w:val="28"/>
        </w:rPr>
        <w:t xml:space="preserve"> - суммарная продолжительность неплановых ремонтных работ, ч;</w:t>
      </w:r>
      <w:r w:rsidR="007F3A4F" w:rsidRPr="007F3A4F">
        <w:rPr>
          <w:sz w:val="28"/>
          <w:szCs w:val="28"/>
        </w:rPr>
        <w:t xml:space="preserve"> </w:t>
      </w:r>
      <w:r w:rsidR="00EF2F3C" w:rsidRPr="00AE054A">
        <w:rPr>
          <w:position w:val="-14"/>
          <w:sz w:val="28"/>
          <w:szCs w:val="28"/>
        </w:rPr>
        <w:object w:dxaOrig="540" w:dyaOrig="380">
          <v:shape id="_x0000_i1278" type="#_x0000_t75" style="width:27pt;height:18.75pt" o:ole="">
            <v:imagedata r:id="rId505" o:title=""/>
          </v:shape>
          <o:OLEObject Type="Embed" ProgID="Equation.3" ShapeID="_x0000_i1278" DrawAspect="Content" ObjectID="_1469891573" r:id="rId506"/>
        </w:object>
      </w:r>
      <w:r w:rsidR="00915756" w:rsidRPr="00AE054A">
        <w:rPr>
          <w:sz w:val="28"/>
          <w:szCs w:val="28"/>
        </w:rPr>
        <w:t xml:space="preserve"> - суммарная оперативная продолжительность плановых ремонтов и обслуживаний, ч.</w:t>
      </w:r>
    </w:p>
    <w:p w:rsidR="00915756" w:rsidRPr="00AE054A" w:rsidRDefault="00915756" w:rsidP="00E374CE">
      <w:pPr>
        <w:tabs>
          <w:tab w:val="left" w:pos="1080"/>
        </w:tabs>
        <w:spacing w:line="360" w:lineRule="auto"/>
        <w:ind w:firstLine="709"/>
        <w:jc w:val="both"/>
        <w:rPr>
          <w:sz w:val="28"/>
          <w:szCs w:val="28"/>
        </w:rPr>
      </w:pPr>
    </w:p>
    <w:p w:rsidR="00C43B59" w:rsidRPr="00AE054A" w:rsidRDefault="00C43B59" w:rsidP="00E374CE">
      <w:pPr>
        <w:pStyle w:val="ad"/>
        <w:keepNext/>
        <w:tabs>
          <w:tab w:val="left" w:pos="1080"/>
        </w:tabs>
        <w:spacing w:before="0" w:after="0" w:line="360" w:lineRule="auto"/>
        <w:ind w:firstLine="709"/>
        <w:jc w:val="both"/>
        <w:rPr>
          <w:sz w:val="28"/>
          <w:szCs w:val="28"/>
        </w:rPr>
      </w:pPr>
      <w:r w:rsidRPr="00AE054A">
        <w:rPr>
          <w:sz w:val="28"/>
          <w:szCs w:val="28"/>
        </w:rPr>
        <w:t xml:space="preserve">Таблица </w:t>
      </w:r>
      <w:r w:rsidRPr="00AE054A">
        <w:rPr>
          <w:sz w:val="28"/>
          <w:szCs w:val="28"/>
        </w:rPr>
        <w:fldChar w:fldCharType="begin"/>
      </w:r>
      <w:r w:rsidRPr="00AE054A">
        <w:rPr>
          <w:sz w:val="28"/>
          <w:szCs w:val="28"/>
        </w:rPr>
        <w:instrText xml:space="preserve"> SEQ Таблица \* ARABIC </w:instrText>
      </w:r>
      <w:r w:rsidRPr="00AE054A">
        <w:rPr>
          <w:sz w:val="28"/>
          <w:szCs w:val="28"/>
        </w:rPr>
        <w:fldChar w:fldCharType="separate"/>
      </w:r>
      <w:r w:rsidR="00495858" w:rsidRPr="00AE054A">
        <w:rPr>
          <w:noProof/>
          <w:sz w:val="28"/>
          <w:szCs w:val="28"/>
        </w:rPr>
        <w:t>3</w:t>
      </w:r>
      <w:r w:rsidRPr="00AE054A">
        <w:rPr>
          <w:sz w:val="28"/>
          <w:szCs w:val="28"/>
        </w:rPr>
        <w:fldChar w:fldCharType="end"/>
      </w:r>
      <w:r w:rsidRPr="00AE054A">
        <w:rPr>
          <w:sz w:val="28"/>
          <w:szCs w:val="28"/>
        </w:rPr>
        <w:t xml:space="preserve"> - Продолжительности наработок</w:t>
      </w:r>
    </w:p>
    <w:tbl>
      <w:tblPr>
        <w:tblStyle w:val="ae"/>
        <w:tblW w:w="0" w:type="auto"/>
        <w:tblInd w:w="-116" w:type="dxa"/>
        <w:tblLook w:val="01E0" w:firstRow="1" w:lastRow="1" w:firstColumn="1" w:lastColumn="1" w:noHBand="0" w:noVBand="0"/>
      </w:tblPr>
      <w:tblGrid>
        <w:gridCol w:w="676"/>
        <w:gridCol w:w="916"/>
        <w:gridCol w:w="957"/>
        <w:gridCol w:w="937"/>
      </w:tblGrid>
      <w:tr w:rsidR="00B9181A" w:rsidRPr="00AE054A">
        <w:trPr>
          <w:trHeight w:val="70"/>
        </w:trPr>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w:t>
            </w:r>
          </w:p>
        </w:tc>
        <w:tc>
          <w:tcPr>
            <w:tcW w:w="0" w:type="auto"/>
            <w:vAlign w:val="center"/>
          </w:tcPr>
          <w:p w:rsidR="00B9181A" w:rsidRPr="007F3A4F" w:rsidRDefault="00EF2F3C" w:rsidP="00E374CE">
            <w:pPr>
              <w:tabs>
                <w:tab w:val="left" w:pos="1080"/>
              </w:tabs>
              <w:spacing w:line="360" w:lineRule="auto"/>
              <w:jc w:val="both"/>
              <w:rPr>
                <w:sz w:val="20"/>
                <w:szCs w:val="20"/>
              </w:rPr>
            </w:pPr>
            <w:r w:rsidRPr="007F3A4F">
              <w:rPr>
                <w:position w:val="-10"/>
                <w:sz w:val="20"/>
                <w:szCs w:val="20"/>
              </w:rPr>
              <w:object w:dxaOrig="499" w:dyaOrig="340">
                <v:shape id="_x0000_i1279" type="#_x0000_t75" style="width:24.75pt;height:17.25pt" o:ole="">
                  <v:imagedata r:id="rId507" o:title=""/>
                </v:shape>
                <o:OLEObject Type="Embed" ProgID="Equation.3" ShapeID="_x0000_i1279" DrawAspect="Content" ObjectID="_1469891574" r:id="rId508"/>
              </w:object>
            </w:r>
            <w:r w:rsidR="00B9181A" w:rsidRPr="007F3A4F">
              <w:rPr>
                <w:sz w:val="20"/>
                <w:szCs w:val="20"/>
              </w:rPr>
              <w:t>,</w:t>
            </w:r>
            <w:r w:rsidR="007F3A4F">
              <w:rPr>
                <w:sz w:val="20"/>
                <w:szCs w:val="20"/>
                <w:lang w:val="en-US"/>
              </w:rPr>
              <w:t xml:space="preserve"> </w:t>
            </w:r>
            <w:r w:rsidR="00B9181A" w:rsidRPr="007F3A4F">
              <w:rPr>
                <w:sz w:val="20"/>
                <w:szCs w:val="20"/>
              </w:rPr>
              <w:t>ч</w:t>
            </w:r>
          </w:p>
        </w:tc>
        <w:tc>
          <w:tcPr>
            <w:tcW w:w="0" w:type="auto"/>
            <w:vAlign w:val="center"/>
          </w:tcPr>
          <w:p w:rsidR="00B9181A" w:rsidRPr="007F3A4F" w:rsidRDefault="00EF2F3C" w:rsidP="00E374CE">
            <w:pPr>
              <w:tabs>
                <w:tab w:val="left" w:pos="1080"/>
              </w:tabs>
              <w:spacing w:line="360" w:lineRule="auto"/>
              <w:jc w:val="both"/>
              <w:rPr>
                <w:sz w:val="20"/>
                <w:szCs w:val="20"/>
              </w:rPr>
            </w:pPr>
            <w:r w:rsidRPr="007F3A4F">
              <w:rPr>
                <w:position w:val="-14"/>
                <w:sz w:val="20"/>
                <w:szCs w:val="20"/>
              </w:rPr>
              <w:object w:dxaOrig="540" w:dyaOrig="380">
                <v:shape id="_x0000_i1280" type="#_x0000_t75" style="width:27pt;height:18.75pt" o:ole="">
                  <v:imagedata r:id="rId505" o:title=""/>
                </v:shape>
                <o:OLEObject Type="Embed" ProgID="Equation.3" ShapeID="_x0000_i1280" DrawAspect="Content" ObjectID="_1469891575" r:id="rId509"/>
              </w:object>
            </w:r>
            <w:r w:rsidR="00B9181A" w:rsidRPr="007F3A4F">
              <w:rPr>
                <w:sz w:val="20"/>
                <w:szCs w:val="20"/>
              </w:rPr>
              <w:t>,</w:t>
            </w:r>
            <w:r w:rsidR="007F3A4F">
              <w:rPr>
                <w:sz w:val="20"/>
                <w:szCs w:val="20"/>
                <w:lang w:val="en-US"/>
              </w:rPr>
              <w:t xml:space="preserve"> </w:t>
            </w:r>
            <w:r w:rsidR="00B9181A" w:rsidRPr="007F3A4F">
              <w:rPr>
                <w:sz w:val="20"/>
                <w:szCs w:val="20"/>
              </w:rPr>
              <w:t>ч</w:t>
            </w:r>
          </w:p>
        </w:tc>
        <w:tc>
          <w:tcPr>
            <w:tcW w:w="0" w:type="auto"/>
            <w:vAlign w:val="center"/>
          </w:tcPr>
          <w:p w:rsidR="00B9181A" w:rsidRPr="007F3A4F" w:rsidRDefault="00EF2F3C" w:rsidP="00E374CE">
            <w:pPr>
              <w:tabs>
                <w:tab w:val="left" w:pos="1080"/>
              </w:tabs>
              <w:spacing w:line="360" w:lineRule="auto"/>
              <w:jc w:val="both"/>
              <w:rPr>
                <w:sz w:val="20"/>
                <w:szCs w:val="20"/>
              </w:rPr>
            </w:pPr>
            <w:r w:rsidRPr="007F3A4F">
              <w:rPr>
                <w:position w:val="-12"/>
                <w:sz w:val="20"/>
                <w:szCs w:val="20"/>
              </w:rPr>
              <w:object w:dxaOrig="520" w:dyaOrig="360">
                <v:shape id="_x0000_i1281" type="#_x0000_t75" style="width:26.25pt;height:18pt" o:ole="">
                  <v:imagedata r:id="rId510" o:title=""/>
                </v:shape>
                <o:OLEObject Type="Embed" ProgID="Equation.3" ShapeID="_x0000_i1281" DrawAspect="Content" ObjectID="_1469891576" r:id="rId511"/>
              </w:object>
            </w:r>
            <w:r w:rsidR="00B9181A" w:rsidRPr="007F3A4F">
              <w:rPr>
                <w:sz w:val="20"/>
                <w:szCs w:val="20"/>
              </w:rPr>
              <w:t>,</w:t>
            </w:r>
            <w:r w:rsidR="007F3A4F">
              <w:rPr>
                <w:sz w:val="20"/>
                <w:szCs w:val="20"/>
                <w:lang w:val="en-US"/>
              </w:rPr>
              <w:t xml:space="preserve"> </w:t>
            </w:r>
            <w:r w:rsidR="00B9181A" w:rsidRPr="007F3A4F">
              <w:rPr>
                <w:sz w:val="20"/>
                <w:szCs w:val="20"/>
              </w:rPr>
              <w:t>ч</w:t>
            </w:r>
          </w:p>
        </w:tc>
      </w:tr>
      <w:tr w:rsidR="00B9181A" w:rsidRPr="00AE054A">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1</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21859</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1000</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748</w:t>
            </w:r>
          </w:p>
        </w:tc>
      </w:tr>
      <w:tr w:rsidR="00B9181A" w:rsidRPr="00AE054A">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2</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10940</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800</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75</w:t>
            </w:r>
          </w:p>
        </w:tc>
      </w:tr>
      <w:tr w:rsidR="00B9181A" w:rsidRPr="00AE054A">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3</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13000</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1000</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40</w:t>
            </w:r>
          </w:p>
        </w:tc>
      </w:tr>
      <w:tr w:rsidR="00B9181A" w:rsidRPr="00AE054A">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4</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8000</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400</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100</w:t>
            </w:r>
          </w:p>
        </w:tc>
      </w:tr>
      <w:tr w:rsidR="00B9181A" w:rsidRPr="00AE054A">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5</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8000</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400</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100</w:t>
            </w:r>
          </w:p>
        </w:tc>
      </w:tr>
      <w:tr w:rsidR="00B9181A" w:rsidRPr="00AE054A">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6</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8000</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150</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72</w:t>
            </w:r>
          </w:p>
        </w:tc>
      </w:tr>
      <w:tr w:rsidR="00B9181A" w:rsidRPr="00AE054A">
        <w:tc>
          <w:tcPr>
            <w:tcW w:w="0" w:type="auto"/>
            <w:vAlign w:val="center"/>
          </w:tcPr>
          <w:p w:rsidR="00B9181A" w:rsidRPr="007F3A4F" w:rsidRDefault="00EF2F3C" w:rsidP="00E374CE">
            <w:pPr>
              <w:tabs>
                <w:tab w:val="left" w:pos="1080"/>
              </w:tabs>
              <w:spacing w:line="360" w:lineRule="auto"/>
              <w:jc w:val="both"/>
              <w:rPr>
                <w:sz w:val="20"/>
                <w:szCs w:val="20"/>
              </w:rPr>
            </w:pPr>
            <w:r w:rsidRPr="007F3A4F">
              <w:rPr>
                <w:position w:val="-14"/>
                <w:sz w:val="20"/>
                <w:szCs w:val="20"/>
              </w:rPr>
              <w:object w:dxaOrig="460" w:dyaOrig="400">
                <v:shape id="_x0000_i1282" type="#_x0000_t75" style="width:23.25pt;height:20.25pt" o:ole="">
                  <v:imagedata r:id="rId512" o:title=""/>
                </v:shape>
                <o:OLEObject Type="Embed" ProgID="Equation.3" ShapeID="_x0000_i1282" DrawAspect="Content" ObjectID="_1469891577" r:id="rId513"/>
              </w:objec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70599</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3750</w:t>
            </w:r>
          </w:p>
        </w:tc>
        <w:tc>
          <w:tcPr>
            <w:tcW w:w="0" w:type="auto"/>
            <w:vAlign w:val="center"/>
          </w:tcPr>
          <w:p w:rsidR="00B9181A" w:rsidRPr="007F3A4F" w:rsidRDefault="00B9181A" w:rsidP="00E374CE">
            <w:pPr>
              <w:tabs>
                <w:tab w:val="left" w:pos="1080"/>
              </w:tabs>
              <w:spacing w:line="360" w:lineRule="auto"/>
              <w:jc w:val="both"/>
              <w:rPr>
                <w:sz w:val="20"/>
                <w:szCs w:val="20"/>
              </w:rPr>
            </w:pPr>
            <w:r w:rsidRPr="007F3A4F">
              <w:rPr>
                <w:sz w:val="20"/>
                <w:szCs w:val="20"/>
              </w:rPr>
              <w:t>1135</w:t>
            </w:r>
          </w:p>
        </w:tc>
      </w:tr>
    </w:tbl>
    <w:p w:rsidR="00915756" w:rsidRPr="00AE054A" w:rsidRDefault="00915756" w:rsidP="00E374CE">
      <w:pPr>
        <w:tabs>
          <w:tab w:val="left" w:pos="1080"/>
        </w:tabs>
        <w:spacing w:line="360" w:lineRule="auto"/>
        <w:ind w:firstLine="709"/>
        <w:jc w:val="both"/>
        <w:rPr>
          <w:sz w:val="28"/>
          <w:szCs w:val="28"/>
        </w:rPr>
      </w:pPr>
    </w:p>
    <w:p w:rsidR="00915756"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420" w:dyaOrig="620">
          <v:shape id="_x0000_i1283" type="#_x0000_t75" style="width:171pt;height:30.75pt" o:ole="">
            <v:imagedata r:id="rId514" o:title=""/>
          </v:shape>
          <o:OLEObject Type="Embed" ProgID="Equation.3" ShapeID="_x0000_i1283" DrawAspect="Content" ObjectID="_1469891578" r:id="rId515"/>
        </w:object>
      </w:r>
      <w:r w:rsidR="00C43B59" w:rsidRPr="00AE054A">
        <w:rPr>
          <w:sz w:val="28"/>
          <w:szCs w:val="28"/>
        </w:rPr>
        <w:t>.</w:t>
      </w:r>
    </w:p>
    <w:p w:rsidR="00C43B59" w:rsidRPr="00AE054A" w:rsidRDefault="00C43B59" w:rsidP="00E374CE">
      <w:pPr>
        <w:tabs>
          <w:tab w:val="left" w:pos="1080"/>
        </w:tabs>
        <w:spacing w:line="360" w:lineRule="auto"/>
        <w:ind w:firstLine="709"/>
        <w:jc w:val="both"/>
        <w:rPr>
          <w:sz w:val="28"/>
          <w:szCs w:val="28"/>
        </w:rPr>
      </w:pPr>
    </w:p>
    <w:p w:rsidR="00C43B59" w:rsidRPr="00AE054A" w:rsidRDefault="00C43B59" w:rsidP="00E374CE">
      <w:pPr>
        <w:tabs>
          <w:tab w:val="left" w:pos="1080"/>
        </w:tabs>
        <w:spacing w:line="360" w:lineRule="auto"/>
        <w:ind w:firstLine="709"/>
        <w:jc w:val="center"/>
        <w:rPr>
          <w:b/>
          <w:bCs/>
          <w:sz w:val="28"/>
          <w:szCs w:val="28"/>
        </w:rPr>
      </w:pPr>
      <w:r w:rsidRPr="00AE054A">
        <w:rPr>
          <w:b/>
          <w:bCs/>
          <w:sz w:val="28"/>
          <w:szCs w:val="28"/>
        </w:rPr>
        <w:t>1.10.4</w:t>
      </w:r>
      <w:r w:rsidRPr="00AE054A">
        <w:rPr>
          <w:b/>
          <w:bCs/>
          <w:sz w:val="28"/>
          <w:szCs w:val="28"/>
        </w:rPr>
        <w:tab/>
      </w:r>
      <w:r w:rsidR="003E3AF6" w:rsidRPr="00AE054A">
        <w:rPr>
          <w:b/>
          <w:bCs/>
          <w:sz w:val="28"/>
          <w:szCs w:val="28"/>
        </w:rPr>
        <w:tab/>
      </w:r>
      <w:r w:rsidRPr="00AE054A">
        <w:rPr>
          <w:b/>
          <w:bCs/>
          <w:sz w:val="28"/>
          <w:szCs w:val="28"/>
        </w:rPr>
        <w:t>Определение удельной суммарной оперативной трудоёмкости плановых технических обслуживаний</w:t>
      </w:r>
    </w:p>
    <w:p w:rsidR="00C43B59" w:rsidRPr="004F453C" w:rsidRDefault="008D4473" w:rsidP="00E374CE">
      <w:pPr>
        <w:tabs>
          <w:tab w:val="left" w:pos="1080"/>
        </w:tabs>
        <w:spacing w:line="360" w:lineRule="auto"/>
        <w:ind w:firstLine="709"/>
        <w:jc w:val="both"/>
        <w:rPr>
          <w:sz w:val="28"/>
          <w:szCs w:val="28"/>
        </w:rPr>
      </w:pPr>
      <w:r w:rsidRPr="00AE054A">
        <w:rPr>
          <w:sz w:val="28"/>
          <w:szCs w:val="28"/>
        </w:rPr>
        <w:t xml:space="preserve">Удельная суммарная оперативная трудоёмкость плановых технических обслуживаний </w:t>
      </w:r>
      <w:r w:rsidR="00EF2F3C" w:rsidRPr="00AE054A">
        <w:rPr>
          <w:position w:val="-24"/>
          <w:sz w:val="28"/>
          <w:szCs w:val="28"/>
        </w:rPr>
        <w:object w:dxaOrig="1260" w:dyaOrig="620">
          <v:shape id="_x0000_i1284" type="#_x0000_t75" style="width:63pt;height:30.75pt" o:ole="">
            <v:imagedata r:id="rId516" o:title=""/>
          </v:shape>
          <o:OLEObject Type="Embed" ProgID="Equation.3" ShapeID="_x0000_i1284" DrawAspect="Content" ObjectID="_1469891579" r:id="rId517"/>
        </w:object>
      </w:r>
      <w:r w:rsidR="006A1727" w:rsidRPr="00AE054A">
        <w:rPr>
          <w:sz w:val="28"/>
          <w:szCs w:val="28"/>
        </w:rPr>
        <w:t>, определятся по формуле</w:t>
      </w:r>
    </w:p>
    <w:p w:rsidR="007F3A4F" w:rsidRPr="004F453C" w:rsidRDefault="007F3A4F" w:rsidP="00E374CE">
      <w:pPr>
        <w:tabs>
          <w:tab w:val="left" w:pos="1080"/>
        </w:tabs>
        <w:spacing w:line="360" w:lineRule="auto"/>
        <w:ind w:firstLine="709"/>
        <w:jc w:val="both"/>
        <w:rPr>
          <w:sz w:val="28"/>
          <w:szCs w:val="28"/>
        </w:rPr>
      </w:pPr>
    </w:p>
    <w:p w:rsidR="006A1727"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5760" w:dyaOrig="700">
          <v:shape id="_x0000_i1285" type="#_x0000_t75" style="width:4in;height:35.25pt" o:ole="">
            <v:imagedata r:id="rId518" o:title=""/>
          </v:shape>
          <o:OLEObject Type="Embed" ProgID="Equation.3" ShapeID="_x0000_i1285" DrawAspect="Content" ObjectID="_1469891580" r:id="rId519"/>
        </w:object>
      </w:r>
      <w:r w:rsidR="006A1727" w:rsidRPr="00AE054A">
        <w:rPr>
          <w:sz w:val="28"/>
          <w:szCs w:val="28"/>
        </w:rPr>
        <w:t>,</w:t>
      </w:r>
      <w:r w:rsidR="000B05C6" w:rsidRPr="00AE054A">
        <w:rPr>
          <w:sz w:val="28"/>
          <w:szCs w:val="28"/>
        </w:rPr>
        <w:tab/>
      </w:r>
      <w:r w:rsidR="006A1727" w:rsidRPr="00AE054A">
        <w:rPr>
          <w:sz w:val="28"/>
          <w:szCs w:val="28"/>
        </w:rPr>
        <w:tab/>
      </w:r>
      <w:r w:rsidR="006A1727" w:rsidRPr="00AE054A">
        <w:rPr>
          <w:sz w:val="28"/>
          <w:szCs w:val="28"/>
        </w:rPr>
        <w:tab/>
        <w:t>(33)</w:t>
      </w:r>
    </w:p>
    <w:p w:rsidR="007F3A4F" w:rsidRPr="004F453C" w:rsidRDefault="007F3A4F" w:rsidP="00E374CE">
      <w:pPr>
        <w:tabs>
          <w:tab w:val="left" w:pos="1080"/>
        </w:tabs>
        <w:spacing w:line="360" w:lineRule="auto"/>
        <w:ind w:firstLine="709"/>
        <w:jc w:val="both"/>
        <w:rPr>
          <w:sz w:val="28"/>
          <w:szCs w:val="28"/>
        </w:rPr>
      </w:pPr>
    </w:p>
    <w:p w:rsidR="006A1727" w:rsidRPr="00AE054A" w:rsidRDefault="006A1727"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0"/>
          <w:sz w:val="28"/>
          <w:szCs w:val="28"/>
        </w:rPr>
        <w:object w:dxaOrig="320" w:dyaOrig="340">
          <v:shape id="_x0000_i1286" type="#_x0000_t75" style="width:15.75pt;height:17.25pt" o:ole="">
            <v:imagedata r:id="rId520" o:title=""/>
          </v:shape>
          <o:OLEObject Type="Embed" ProgID="Equation.3" ShapeID="_x0000_i1286" DrawAspect="Content" ObjectID="_1469891581" r:id="rId521"/>
        </w:object>
      </w:r>
      <w:r w:rsidRPr="00AE054A">
        <w:rPr>
          <w:sz w:val="28"/>
          <w:szCs w:val="28"/>
        </w:rPr>
        <w:t xml:space="preserve"> - межремонтный цикл, для дробилки СМД-86 составляет 14000 ч;</w:t>
      </w:r>
    </w:p>
    <w:p w:rsidR="006A1727"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260" w:dyaOrig="340">
          <v:shape id="_x0000_i1287" type="#_x0000_t75" style="width:12.75pt;height:17.25pt" o:ole="">
            <v:imagedata r:id="rId522" o:title=""/>
          </v:shape>
          <o:OLEObject Type="Embed" ProgID="Equation.3" ShapeID="_x0000_i1287" DrawAspect="Content" ObjectID="_1469891582" r:id="rId523"/>
        </w:object>
      </w:r>
      <w:r w:rsidR="006A1727" w:rsidRPr="00AE054A">
        <w:rPr>
          <w:sz w:val="28"/>
          <w:szCs w:val="28"/>
        </w:rPr>
        <w:t xml:space="preserve"> - продолжительность выполнения ТО-1, ч;</w:t>
      </w:r>
    </w:p>
    <w:p w:rsidR="006A1727"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240" w:dyaOrig="340">
          <v:shape id="_x0000_i1288" type="#_x0000_t75" style="width:12pt;height:17.25pt" o:ole="">
            <v:imagedata r:id="rId524" o:title=""/>
          </v:shape>
          <o:OLEObject Type="Embed" ProgID="Equation.3" ShapeID="_x0000_i1288" DrawAspect="Content" ObjectID="_1469891583" r:id="rId525"/>
        </w:object>
      </w:r>
      <w:r w:rsidR="006A1727" w:rsidRPr="00AE054A">
        <w:rPr>
          <w:sz w:val="28"/>
          <w:szCs w:val="28"/>
        </w:rPr>
        <w:t xml:space="preserve"> - количество технических обслуживаний в межремонтном цикле;</w:t>
      </w:r>
    </w:p>
    <w:p w:rsidR="006A1727"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260" w:dyaOrig="340">
          <v:shape id="_x0000_i1289" type="#_x0000_t75" style="width:12.75pt;height:17.25pt" o:ole="">
            <v:imagedata r:id="rId526" o:title=""/>
          </v:shape>
          <o:OLEObject Type="Embed" ProgID="Equation.3" ShapeID="_x0000_i1289" DrawAspect="Content" ObjectID="_1469891584" r:id="rId527"/>
        </w:object>
      </w:r>
      <w:r w:rsidR="007F56C4" w:rsidRPr="00AE054A">
        <w:rPr>
          <w:sz w:val="28"/>
          <w:szCs w:val="28"/>
        </w:rPr>
        <w:t xml:space="preserve"> - среднее число исполнителей.</w:t>
      </w:r>
    </w:p>
    <w:p w:rsidR="007F56C4"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260" w:dyaOrig="340">
          <v:shape id="_x0000_i1290" type="#_x0000_t75" style="width:12.75pt;height:17.25pt" o:ole="">
            <v:imagedata r:id="rId528" o:title=""/>
          </v:shape>
          <o:OLEObject Type="Embed" ProgID="Equation.3" ShapeID="_x0000_i1290" DrawAspect="Content" ObjectID="_1469891585" r:id="rId529"/>
        </w:object>
      </w:r>
      <w:r w:rsidR="007F56C4" w:rsidRPr="00AE054A">
        <w:rPr>
          <w:sz w:val="28"/>
          <w:szCs w:val="28"/>
        </w:rPr>
        <w:t xml:space="preserve"> - проводят через 5000 часов работы:</w:t>
      </w:r>
      <w:r w:rsidR="00E374CE">
        <w:rPr>
          <w:sz w:val="28"/>
          <w:szCs w:val="28"/>
        </w:rPr>
        <w:t xml:space="preserve"> </w:t>
      </w:r>
      <w:r w:rsidRPr="00AE054A">
        <w:rPr>
          <w:position w:val="-10"/>
          <w:sz w:val="28"/>
          <w:szCs w:val="28"/>
        </w:rPr>
        <w:object w:dxaOrig="940" w:dyaOrig="340">
          <v:shape id="_x0000_i1291" type="#_x0000_t75" style="width:47.25pt;height:17.25pt" o:ole="">
            <v:imagedata r:id="rId530" o:title=""/>
          </v:shape>
          <o:OLEObject Type="Embed" ProgID="Equation.3" ShapeID="_x0000_i1291" DrawAspect="Content" ObjectID="_1469891586" r:id="rId531"/>
        </w:object>
      </w:r>
      <w:r w:rsidR="007F56C4" w:rsidRPr="00AE054A">
        <w:rPr>
          <w:sz w:val="28"/>
          <w:szCs w:val="28"/>
        </w:rPr>
        <w:t xml:space="preserve">, </w:t>
      </w:r>
      <w:r w:rsidRPr="00AE054A">
        <w:rPr>
          <w:position w:val="-10"/>
          <w:sz w:val="28"/>
          <w:szCs w:val="28"/>
        </w:rPr>
        <w:object w:dxaOrig="660" w:dyaOrig="340">
          <v:shape id="_x0000_i1292" type="#_x0000_t75" style="width:33pt;height:17.25pt" o:ole="">
            <v:imagedata r:id="rId532" o:title=""/>
          </v:shape>
          <o:OLEObject Type="Embed" ProgID="Equation.3" ShapeID="_x0000_i1292" DrawAspect="Content" ObjectID="_1469891587" r:id="rId533"/>
        </w:object>
      </w:r>
      <w:r w:rsidR="007F56C4" w:rsidRPr="00AE054A">
        <w:rPr>
          <w:sz w:val="28"/>
          <w:szCs w:val="28"/>
        </w:rPr>
        <w:t xml:space="preserve">, </w:t>
      </w:r>
      <w:r w:rsidRPr="00AE054A">
        <w:rPr>
          <w:position w:val="-10"/>
          <w:sz w:val="28"/>
          <w:szCs w:val="28"/>
        </w:rPr>
        <w:object w:dxaOrig="639" w:dyaOrig="340">
          <v:shape id="_x0000_i1293" type="#_x0000_t75" style="width:32.25pt;height:17.25pt" o:ole="">
            <v:imagedata r:id="rId534" o:title=""/>
          </v:shape>
          <o:OLEObject Type="Embed" ProgID="Equation.3" ShapeID="_x0000_i1293" DrawAspect="Content" ObjectID="_1469891588" r:id="rId535"/>
        </w:object>
      </w:r>
      <w:r w:rsidR="007F56C4" w:rsidRPr="00AE054A">
        <w:rPr>
          <w:sz w:val="28"/>
          <w:szCs w:val="28"/>
        </w:rPr>
        <w:t>.</w:t>
      </w:r>
    </w:p>
    <w:p w:rsidR="007F56C4"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300" w:dyaOrig="340">
          <v:shape id="_x0000_i1294" type="#_x0000_t75" style="width:15pt;height:17.25pt" o:ole="">
            <v:imagedata r:id="rId536" o:title=""/>
          </v:shape>
          <o:OLEObject Type="Embed" ProgID="Equation.3" ShapeID="_x0000_i1294" DrawAspect="Content" ObjectID="_1469891589" r:id="rId537"/>
        </w:object>
      </w:r>
      <w:r w:rsidR="007F56C4" w:rsidRPr="00AE054A">
        <w:rPr>
          <w:sz w:val="28"/>
          <w:szCs w:val="28"/>
        </w:rPr>
        <w:t xml:space="preserve"> - проводят через 1000 часов работы:</w:t>
      </w:r>
      <w:r w:rsidR="00E374CE">
        <w:rPr>
          <w:sz w:val="28"/>
          <w:szCs w:val="28"/>
        </w:rPr>
        <w:t xml:space="preserve"> </w:t>
      </w:r>
      <w:r w:rsidRPr="00AE054A">
        <w:rPr>
          <w:position w:val="-10"/>
          <w:sz w:val="28"/>
          <w:szCs w:val="28"/>
        </w:rPr>
        <w:object w:dxaOrig="859" w:dyaOrig="340">
          <v:shape id="_x0000_i1295" type="#_x0000_t75" style="width:42.75pt;height:17.25pt" o:ole="">
            <v:imagedata r:id="rId538" o:title=""/>
          </v:shape>
          <o:OLEObject Type="Embed" ProgID="Equation.3" ShapeID="_x0000_i1295" DrawAspect="Content" ObjectID="_1469891590" r:id="rId539"/>
        </w:object>
      </w:r>
      <w:r w:rsidR="007F56C4" w:rsidRPr="00AE054A">
        <w:rPr>
          <w:sz w:val="28"/>
          <w:szCs w:val="28"/>
        </w:rPr>
        <w:t xml:space="preserve">, </w:t>
      </w:r>
      <w:r w:rsidRPr="00AE054A">
        <w:rPr>
          <w:position w:val="-10"/>
          <w:sz w:val="28"/>
          <w:szCs w:val="28"/>
        </w:rPr>
        <w:object w:dxaOrig="680" w:dyaOrig="340">
          <v:shape id="_x0000_i1296" type="#_x0000_t75" style="width:33.75pt;height:17.25pt" o:ole="">
            <v:imagedata r:id="rId540" o:title=""/>
          </v:shape>
          <o:OLEObject Type="Embed" ProgID="Equation.3" ShapeID="_x0000_i1296" DrawAspect="Content" ObjectID="_1469891591" r:id="rId541"/>
        </w:object>
      </w:r>
      <w:r w:rsidR="007F56C4" w:rsidRPr="00AE054A">
        <w:rPr>
          <w:sz w:val="28"/>
          <w:szCs w:val="28"/>
        </w:rPr>
        <w:t xml:space="preserve">, </w:t>
      </w:r>
      <w:r w:rsidRPr="00AE054A">
        <w:rPr>
          <w:position w:val="-10"/>
          <w:sz w:val="28"/>
          <w:szCs w:val="28"/>
        </w:rPr>
        <w:object w:dxaOrig="780" w:dyaOrig="340">
          <v:shape id="_x0000_i1297" type="#_x0000_t75" style="width:39pt;height:17.25pt" o:ole="">
            <v:imagedata r:id="rId542" o:title=""/>
          </v:shape>
          <o:OLEObject Type="Embed" ProgID="Equation.3" ShapeID="_x0000_i1297" DrawAspect="Content" ObjectID="_1469891592" r:id="rId543"/>
        </w:object>
      </w:r>
      <w:r w:rsidR="007F56C4" w:rsidRPr="00AE054A">
        <w:rPr>
          <w:sz w:val="28"/>
          <w:szCs w:val="28"/>
        </w:rPr>
        <w:t>.</w:t>
      </w:r>
    </w:p>
    <w:p w:rsidR="007F56C4"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279" w:dyaOrig="360">
          <v:shape id="_x0000_i1298" type="#_x0000_t75" style="width:14.25pt;height:18pt" o:ole="">
            <v:imagedata r:id="rId544" o:title=""/>
          </v:shape>
          <o:OLEObject Type="Embed" ProgID="Equation.3" ShapeID="_x0000_i1298" DrawAspect="Content" ObjectID="_1469891593" r:id="rId545"/>
        </w:object>
      </w:r>
      <w:r w:rsidR="007F56C4" w:rsidRPr="00AE054A">
        <w:rPr>
          <w:sz w:val="28"/>
          <w:szCs w:val="28"/>
        </w:rPr>
        <w:t xml:space="preserve"> - проводят через 200 часов работы:</w:t>
      </w:r>
      <w:r w:rsidR="00E374CE">
        <w:rPr>
          <w:sz w:val="28"/>
          <w:szCs w:val="28"/>
        </w:rPr>
        <w:t xml:space="preserve"> </w:t>
      </w:r>
      <w:r w:rsidRPr="00AE054A">
        <w:rPr>
          <w:position w:val="-12"/>
          <w:sz w:val="28"/>
          <w:szCs w:val="28"/>
        </w:rPr>
        <w:object w:dxaOrig="859" w:dyaOrig="360">
          <v:shape id="_x0000_i1299" type="#_x0000_t75" style="width:42.75pt;height:18pt" o:ole="">
            <v:imagedata r:id="rId546" o:title=""/>
          </v:shape>
          <o:OLEObject Type="Embed" ProgID="Equation.3" ShapeID="_x0000_i1299" DrawAspect="Content" ObjectID="_1469891594" r:id="rId547"/>
        </w:object>
      </w:r>
      <w:r w:rsidR="007F56C4" w:rsidRPr="00AE054A">
        <w:rPr>
          <w:sz w:val="28"/>
          <w:szCs w:val="28"/>
        </w:rPr>
        <w:t xml:space="preserve">, </w:t>
      </w:r>
      <w:r w:rsidRPr="00AE054A">
        <w:rPr>
          <w:position w:val="-12"/>
          <w:sz w:val="28"/>
          <w:szCs w:val="28"/>
        </w:rPr>
        <w:object w:dxaOrig="639" w:dyaOrig="360">
          <v:shape id="_x0000_i1300" type="#_x0000_t75" style="width:32.25pt;height:18pt" o:ole="">
            <v:imagedata r:id="rId548" o:title=""/>
          </v:shape>
          <o:OLEObject Type="Embed" ProgID="Equation.3" ShapeID="_x0000_i1300" DrawAspect="Content" ObjectID="_1469891595" r:id="rId549"/>
        </w:object>
      </w:r>
      <w:r w:rsidR="007F56C4" w:rsidRPr="00AE054A">
        <w:rPr>
          <w:sz w:val="28"/>
          <w:szCs w:val="28"/>
        </w:rPr>
        <w:t xml:space="preserve">, </w:t>
      </w:r>
      <w:r w:rsidRPr="00AE054A">
        <w:rPr>
          <w:position w:val="-12"/>
          <w:sz w:val="28"/>
          <w:szCs w:val="28"/>
        </w:rPr>
        <w:object w:dxaOrig="780" w:dyaOrig="360">
          <v:shape id="_x0000_i1301" type="#_x0000_t75" style="width:39pt;height:18pt" o:ole="">
            <v:imagedata r:id="rId550" o:title=""/>
          </v:shape>
          <o:OLEObject Type="Embed" ProgID="Equation.3" ShapeID="_x0000_i1301" DrawAspect="Content" ObjectID="_1469891596" r:id="rId551"/>
        </w:object>
      </w:r>
      <w:r w:rsidR="007F56C4" w:rsidRPr="00AE054A">
        <w:rPr>
          <w:sz w:val="28"/>
          <w:szCs w:val="28"/>
        </w:rPr>
        <w:t>.</w:t>
      </w:r>
    </w:p>
    <w:p w:rsidR="007F56C4"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300" w:dyaOrig="340">
          <v:shape id="_x0000_i1302" type="#_x0000_t75" style="width:15pt;height:17.25pt" o:ole="">
            <v:imagedata r:id="rId552" o:title=""/>
          </v:shape>
          <o:OLEObject Type="Embed" ProgID="Equation.3" ShapeID="_x0000_i1302" DrawAspect="Content" ObjectID="_1469891597" r:id="rId553"/>
        </w:object>
      </w:r>
      <w:r w:rsidR="007F56C4" w:rsidRPr="00AE054A">
        <w:rPr>
          <w:sz w:val="28"/>
          <w:szCs w:val="28"/>
        </w:rPr>
        <w:t xml:space="preserve"> - проводят через 5000 часов работы:</w:t>
      </w:r>
      <w:r w:rsidR="00E374CE">
        <w:rPr>
          <w:sz w:val="28"/>
          <w:szCs w:val="28"/>
        </w:rPr>
        <w:t xml:space="preserve"> </w:t>
      </w:r>
      <w:r w:rsidRPr="00AE054A">
        <w:rPr>
          <w:position w:val="-10"/>
          <w:sz w:val="28"/>
          <w:szCs w:val="28"/>
        </w:rPr>
        <w:object w:dxaOrig="960" w:dyaOrig="340">
          <v:shape id="_x0000_i1303" type="#_x0000_t75" style="width:48pt;height:17.25pt" o:ole="">
            <v:imagedata r:id="rId554" o:title=""/>
          </v:shape>
          <o:OLEObject Type="Embed" ProgID="Equation.3" ShapeID="_x0000_i1303" DrawAspect="Content" ObjectID="_1469891598" r:id="rId555"/>
        </w:object>
      </w:r>
      <w:r w:rsidR="007F56C4" w:rsidRPr="00AE054A">
        <w:rPr>
          <w:sz w:val="28"/>
          <w:szCs w:val="28"/>
        </w:rPr>
        <w:t xml:space="preserve">, </w:t>
      </w:r>
      <w:r w:rsidRPr="00AE054A">
        <w:rPr>
          <w:position w:val="-10"/>
          <w:sz w:val="28"/>
          <w:szCs w:val="28"/>
        </w:rPr>
        <w:object w:dxaOrig="680" w:dyaOrig="340">
          <v:shape id="_x0000_i1304" type="#_x0000_t75" style="width:33.75pt;height:17.25pt" o:ole="">
            <v:imagedata r:id="rId556" o:title=""/>
          </v:shape>
          <o:OLEObject Type="Embed" ProgID="Equation.3" ShapeID="_x0000_i1304" DrawAspect="Content" ObjectID="_1469891599" r:id="rId557"/>
        </w:object>
      </w:r>
      <w:r w:rsidR="007F56C4" w:rsidRPr="00AE054A">
        <w:rPr>
          <w:sz w:val="28"/>
          <w:szCs w:val="28"/>
        </w:rPr>
        <w:t xml:space="preserve">, </w:t>
      </w:r>
      <w:r w:rsidRPr="00AE054A">
        <w:rPr>
          <w:position w:val="-10"/>
          <w:sz w:val="28"/>
          <w:szCs w:val="28"/>
        </w:rPr>
        <w:object w:dxaOrig="660" w:dyaOrig="340">
          <v:shape id="_x0000_i1305" type="#_x0000_t75" style="width:33pt;height:17.25pt" o:ole="">
            <v:imagedata r:id="rId558" o:title=""/>
          </v:shape>
          <o:OLEObject Type="Embed" ProgID="Equation.3" ShapeID="_x0000_i1305" DrawAspect="Content" ObjectID="_1469891600" r:id="rId559"/>
        </w:object>
      </w:r>
      <w:r w:rsidR="007F56C4" w:rsidRPr="00AE054A">
        <w:rPr>
          <w:sz w:val="28"/>
          <w:szCs w:val="28"/>
        </w:rPr>
        <w:t>.</w:t>
      </w:r>
    </w:p>
    <w:p w:rsidR="007F3A4F" w:rsidRPr="00E374CE" w:rsidRDefault="007F3A4F" w:rsidP="00E374CE">
      <w:pPr>
        <w:tabs>
          <w:tab w:val="left" w:pos="1080"/>
        </w:tabs>
        <w:spacing w:line="360" w:lineRule="auto"/>
        <w:ind w:firstLine="709"/>
        <w:jc w:val="both"/>
        <w:rPr>
          <w:sz w:val="28"/>
          <w:szCs w:val="28"/>
        </w:rPr>
      </w:pPr>
    </w:p>
    <w:p w:rsidR="007A18B1"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6440" w:dyaOrig="680">
          <v:shape id="_x0000_i1306" type="#_x0000_t75" style="width:321.75pt;height:33.75pt" o:ole="">
            <v:imagedata r:id="rId560" o:title=""/>
          </v:shape>
          <o:OLEObject Type="Embed" ProgID="Equation.3" ShapeID="_x0000_i1306" DrawAspect="Content" ObjectID="_1469891601" r:id="rId561"/>
        </w:object>
      </w:r>
      <w:r w:rsidR="004266FA" w:rsidRPr="00AE054A">
        <w:rPr>
          <w:sz w:val="28"/>
          <w:szCs w:val="28"/>
        </w:rPr>
        <w:t>.</w:t>
      </w:r>
    </w:p>
    <w:p w:rsidR="007F3A4F" w:rsidRPr="004F453C" w:rsidRDefault="007F3A4F" w:rsidP="00E374CE">
      <w:pPr>
        <w:tabs>
          <w:tab w:val="left" w:pos="1080"/>
        </w:tabs>
        <w:spacing w:line="360" w:lineRule="auto"/>
        <w:ind w:firstLine="709"/>
        <w:jc w:val="both"/>
        <w:rPr>
          <w:sz w:val="28"/>
          <w:szCs w:val="28"/>
        </w:rPr>
      </w:pPr>
    </w:p>
    <w:p w:rsidR="004266FA" w:rsidRPr="00AE054A" w:rsidRDefault="004266FA" w:rsidP="00E374CE">
      <w:pPr>
        <w:tabs>
          <w:tab w:val="left" w:pos="1080"/>
        </w:tabs>
        <w:spacing w:line="360" w:lineRule="auto"/>
        <w:ind w:firstLine="709"/>
        <w:jc w:val="both"/>
        <w:rPr>
          <w:sz w:val="28"/>
          <w:szCs w:val="28"/>
        </w:rPr>
      </w:pPr>
      <w:r w:rsidRPr="00AE054A">
        <w:rPr>
          <w:sz w:val="28"/>
          <w:szCs w:val="28"/>
        </w:rPr>
        <w:t>Полученные значения показателей надежности соответствуют нормативным значениям, заложенным в ТУ 22-5321-82.</w:t>
      </w:r>
    </w:p>
    <w:p w:rsidR="004266FA" w:rsidRPr="00AE054A" w:rsidRDefault="004266FA" w:rsidP="00E374CE">
      <w:pPr>
        <w:tabs>
          <w:tab w:val="left" w:pos="1080"/>
        </w:tabs>
        <w:spacing w:line="360" w:lineRule="auto"/>
        <w:ind w:firstLine="709"/>
        <w:jc w:val="both"/>
        <w:rPr>
          <w:sz w:val="28"/>
          <w:szCs w:val="28"/>
        </w:rPr>
      </w:pPr>
    </w:p>
    <w:p w:rsidR="00B2149F" w:rsidRPr="00AE054A" w:rsidRDefault="003E3AF6" w:rsidP="00E374CE">
      <w:pPr>
        <w:tabs>
          <w:tab w:val="left" w:pos="1080"/>
        </w:tabs>
        <w:spacing w:line="360" w:lineRule="auto"/>
        <w:ind w:firstLine="709"/>
        <w:jc w:val="center"/>
        <w:rPr>
          <w:b/>
          <w:bCs/>
          <w:sz w:val="28"/>
          <w:szCs w:val="28"/>
        </w:rPr>
      </w:pPr>
      <w:r w:rsidRPr="00AE054A">
        <w:rPr>
          <w:b/>
          <w:bCs/>
          <w:sz w:val="28"/>
          <w:szCs w:val="28"/>
        </w:rPr>
        <w:t>1.11</w:t>
      </w:r>
      <w:r w:rsidRPr="00AE054A">
        <w:rPr>
          <w:b/>
          <w:bCs/>
          <w:sz w:val="28"/>
          <w:szCs w:val="28"/>
        </w:rPr>
        <w:tab/>
      </w:r>
      <w:r w:rsidR="00B2149F" w:rsidRPr="00AE054A">
        <w:rPr>
          <w:b/>
          <w:bCs/>
          <w:sz w:val="28"/>
          <w:szCs w:val="28"/>
        </w:rPr>
        <w:t xml:space="preserve">Расчёт гидропривода </w:t>
      </w:r>
      <w:r w:rsidR="008B22EE" w:rsidRPr="00AE054A">
        <w:rPr>
          <w:b/>
          <w:bCs/>
          <w:sz w:val="28"/>
          <w:szCs w:val="28"/>
        </w:rPr>
        <w:t>механизма раскрытия</w:t>
      </w:r>
    </w:p>
    <w:p w:rsidR="00B2149F" w:rsidRPr="00AE054A" w:rsidRDefault="00B2149F" w:rsidP="00E374CE">
      <w:pPr>
        <w:tabs>
          <w:tab w:val="left" w:pos="1080"/>
        </w:tabs>
        <w:spacing w:line="360" w:lineRule="auto"/>
        <w:ind w:firstLine="709"/>
        <w:jc w:val="center"/>
        <w:rPr>
          <w:sz w:val="28"/>
          <w:szCs w:val="28"/>
        </w:rPr>
      </w:pPr>
    </w:p>
    <w:p w:rsidR="00411DFF" w:rsidRPr="00AE054A" w:rsidRDefault="00411DFF" w:rsidP="00E374CE">
      <w:pPr>
        <w:tabs>
          <w:tab w:val="left" w:pos="1080"/>
        </w:tabs>
        <w:spacing w:line="360" w:lineRule="auto"/>
        <w:ind w:firstLine="709"/>
        <w:jc w:val="center"/>
        <w:rPr>
          <w:b/>
          <w:bCs/>
          <w:sz w:val="28"/>
          <w:szCs w:val="28"/>
        </w:rPr>
      </w:pPr>
      <w:r w:rsidRPr="00AE054A">
        <w:rPr>
          <w:b/>
          <w:bCs/>
          <w:sz w:val="28"/>
          <w:szCs w:val="28"/>
        </w:rPr>
        <w:t>1.11.1</w:t>
      </w:r>
      <w:r w:rsidRPr="00AE054A">
        <w:rPr>
          <w:b/>
          <w:bCs/>
          <w:sz w:val="28"/>
          <w:szCs w:val="28"/>
        </w:rPr>
        <w:tab/>
      </w:r>
      <w:r w:rsidRPr="00AE054A">
        <w:rPr>
          <w:b/>
          <w:bCs/>
          <w:sz w:val="28"/>
          <w:szCs w:val="28"/>
        </w:rPr>
        <w:tab/>
        <w:t>Исходные данные для расчёта гидросистемы</w:t>
      </w:r>
    </w:p>
    <w:p w:rsidR="001A6A45" w:rsidRPr="00AE054A" w:rsidRDefault="00411DFF" w:rsidP="00E374CE">
      <w:pPr>
        <w:tabs>
          <w:tab w:val="left" w:pos="1080"/>
        </w:tabs>
        <w:spacing w:line="360" w:lineRule="auto"/>
        <w:ind w:firstLine="709"/>
        <w:jc w:val="both"/>
        <w:rPr>
          <w:sz w:val="28"/>
          <w:szCs w:val="28"/>
        </w:rPr>
      </w:pPr>
      <w:r w:rsidRPr="00AE054A">
        <w:rPr>
          <w:b/>
          <w:bCs/>
          <w:sz w:val="28"/>
          <w:szCs w:val="28"/>
        </w:rPr>
        <w:t>1.11.1.1</w:t>
      </w:r>
      <w:r w:rsidRPr="00AE054A">
        <w:rPr>
          <w:b/>
          <w:bCs/>
          <w:sz w:val="28"/>
          <w:szCs w:val="28"/>
        </w:rPr>
        <w:tab/>
        <w:t>Расчёт внешней нагрузки на выходном звене гидропривода</w:t>
      </w:r>
      <w:r w:rsidR="007F3A4F">
        <w:rPr>
          <w:b/>
          <w:bCs/>
          <w:sz w:val="28"/>
          <w:szCs w:val="28"/>
        </w:rPr>
        <w:t xml:space="preserve">. </w:t>
      </w:r>
      <w:r w:rsidR="001A6A45" w:rsidRPr="00AE054A">
        <w:rPr>
          <w:sz w:val="28"/>
          <w:szCs w:val="28"/>
        </w:rPr>
        <w:t>Расчёт ведется по [</w:t>
      </w:r>
      <w:r w:rsidR="004E56AF" w:rsidRPr="00AE054A">
        <w:rPr>
          <w:sz w:val="28"/>
          <w:szCs w:val="28"/>
        </w:rPr>
        <w:t>4</w:t>
      </w:r>
      <w:r w:rsidR="001A6A45" w:rsidRPr="00AE054A">
        <w:rPr>
          <w:sz w:val="28"/>
          <w:szCs w:val="28"/>
        </w:rPr>
        <w:t>], [</w:t>
      </w:r>
      <w:r w:rsidR="004E56AF" w:rsidRPr="00AE054A">
        <w:rPr>
          <w:sz w:val="28"/>
          <w:szCs w:val="28"/>
        </w:rPr>
        <w:t>5</w:t>
      </w:r>
      <w:r w:rsidR="001A6A45" w:rsidRPr="00AE054A">
        <w:rPr>
          <w:sz w:val="28"/>
          <w:szCs w:val="28"/>
        </w:rPr>
        <w:t>] и [</w:t>
      </w:r>
      <w:r w:rsidR="004E56AF" w:rsidRPr="00AE054A">
        <w:rPr>
          <w:sz w:val="28"/>
          <w:szCs w:val="28"/>
        </w:rPr>
        <w:t>10</w:t>
      </w:r>
      <w:r w:rsidR="001A6A45" w:rsidRPr="00AE054A">
        <w:rPr>
          <w:sz w:val="28"/>
          <w:szCs w:val="28"/>
        </w:rPr>
        <w:t>].</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На рабочее оборудование </w:t>
      </w:r>
      <w:r w:rsidR="003E3AF6" w:rsidRPr="00AE054A">
        <w:rPr>
          <w:sz w:val="28"/>
          <w:szCs w:val="28"/>
        </w:rPr>
        <w:t>механизма раскрытия корпуса дробилки</w:t>
      </w:r>
      <w:r w:rsidRPr="00AE054A">
        <w:rPr>
          <w:sz w:val="28"/>
          <w:szCs w:val="28"/>
        </w:rPr>
        <w:t xml:space="preserve"> действуют следующие силы: сила тяжести </w:t>
      </w:r>
      <w:r w:rsidR="003E3AF6" w:rsidRPr="00AE054A">
        <w:rPr>
          <w:sz w:val="28"/>
          <w:szCs w:val="28"/>
        </w:rPr>
        <w:t>откидной части</w:t>
      </w:r>
      <w:r w:rsidRPr="00AE054A">
        <w:rPr>
          <w:sz w:val="28"/>
          <w:szCs w:val="28"/>
        </w:rPr>
        <w:t xml:space="preserve"> </w:t>
      </w:r>
      <w:r w:rsidR="00EF2F3C" w:rsidRPr="00AE054A">
        <w:rPr>
          <w:position w:val="-12"/>
          <w:sz w:val="28"/>
          <w:szCs w:val="28"/>
        </w:rPr>
        <w:object w:dxaOrig="780" w:dyaOrig="360">
          <v:shape id="_x0000_i1307" type="#_x0000_t75" style="width:39pt;height:18pt" o:ole="">
            <v:imagedata r:id="rId562" o:title=""/>
          </v:shape>
          <o:OLEObject Type="Embed" ProgID="Equation.3" ShapeID="_x0000_i1307" DrawAspect="Content" ObjectID="_1469891602" r:id="rId563"/>
        </w:object>
      </w:r>
      <w:r w:rsidRPr="00AE054A">
        <w:rPr>
          <w:sz w:val="28"/>
          <w:szCs w:val="28"/>
        </w:rPr>
        <w:t xml:space="preserve">, </w:t>
      </w:r>
      <w:r w:rsidR="003E3AF6" w:rsidRPr="00AE054A">
        <w:rPr>
          <w:sz w:val="28"/>
          <w:szCs w:val="28"/>
        </w:rPr>
        <w:t>и</w:t>
      </w:r>
      <w:r w:rsidRPr="00AE054A">
        <w:rPr>
          <w:sz w:val="28"/>
          <w:szCs w:val="28"/>
        </w:rPr>
        <w:t xml:space="preserve"> усилие подъема на штоке гидроцилиндра </w:t>
      </w:r>
      <w:r w:rsidR="00EF2F3C" w:rsidRPr="00AE054A">
        <w:rPr>
          <w:position w:val="-10"/>
          <w:sz w:val="28"/>
          <w:szCs w:val="28"/>
        </w:rPr>
        <w:object w:dxaOrig="560" w:dyaOrig="320">
          <v:shape id="_x0000_i1308" type="#_x0000_t75" style="width:27.75pt;height:15.75pt" o:ole="">
            <v:imagedata r:id="rId564" o:title=""/>
          </v:shape>
          <o:OLEObject Type="Embed" ProgID="Equation.3" ShapeID="_x0000_i1308" DrawAspect="Content" ObjectID="_1469891603" r:id="rId565"/>
        </w:object>
      </w:r>
      <w:r w:rsidRPr="00AE054A">
        <w:rPr>
          <w:sz w:val="28"/>
          <w:szCs w:val="28"/>
        </w:rPr>
        <w:t>.</w:t>
      </w:r>
    </w:p>
    <w:p w:rsidR="00A8641C" w:rsidRDefault="00A8641C" w:rsidP="00E374CE">
      <w:pPr>
        <w:tabs>
          <w:tab w:val="left" w:pos="1080"/>
        </w:tabs>
        <w:spacing w:line="360" w:lineRule="auto"/>
        <w:ind w:firstLine="709"/>
        <w:jc w:val="both"/>
        <w:rPr>
          <w:sz w:val="28"/>
          <w:szCs w:val="28"/>
        </w:rPr>
      </w:pPr>
    </w:p>
    <w:p w:rsidR="00411DFF" w:rsidRPr="00AE054A" w:rsidRDefault="00E374CE" w:rsidP="00E374CE">
      <w:pPr>
        <w:keepNext/>
        <w:tabs>
          <w:tab w:val="left" w:pos="1080"/>
        </w:tabs>
        <w:spacing w:line="360" w:lineRule="auto"/>
        <w:ind w:firstLine="709"/>
        <w:jc w:val="both"/>
        <w:rPr>
          <w:sz w:val="28"/>
          <w:szCs w:val="28"/>
        </w:rPr>
      </w:pPr>
      <w:r>
        <w:rPr>
          <w:sz w:val="28"/>
          <w:szCs w:val="28"/>
        </w:rPr>
        <w:br w:type="page"/>
      </w:r>
      <w:r w:rsidR="000231AD">
        <w:rPr>
          <w:sz w:val="28"/>
          <w:szCs w:val="28"/>
        </w:rPr>
        <w:pict>
          <v:shape id="_x0000_i1309" type="#_x0000_t75" style="width:192.75pt;height:259.5pt">
            <v:imagedata r:id="rId566" o:title=""/>
          </v:shape>
        </w:pict>
      </w:r>
    </w:p>
    <w:p w:rsidR="00A8641C" w:rsidRPr="00AE054A" w:rsidRDefault="00411DFF" w:rsidP="00E374CE">
      <w:pPr>
        <w:pStyle w:val="ad"/>
        <w:tabs>
          <w:tab w:val="left" w:pos="1080"/>
        </w:tabs>
        <w:spacing w:before="0" w:after="0" w:line="360" w:lineRule="auto"/>
        <w:ind w:firstLine="709"/>
        <w:jc w:val="both"/>
        <w:rPr>
          <w:sz w:val="28"/>
          <w:szCs w:val="28"/>
        </w:rPr>
      </w:pPr>
      <w:r w:rsidRPr="00AE054A">
        <w:rPr>
          <w:sz w:val="28"/>
          <w:szCs w:val="28"/>
        </w:rPr>
        <w:t xml:space="preserve">Рисунок </w:t>
      </w:r>
      <w:r w:rsidRPr="00AE054A">
        <w:rPr>
          <w:sz w:val="28"/>
          <w:szCs w:val="28"/>
        </w:rPr>
        <w:fldChar w:fldCharType="begin"/>
      </w:r>
      <w:r w:rsidRPr="00AE054A">
        <w:rPr>
          <w:sz w:val="28"/>
          <w:szCs w:val="28"/>
        </w:rPr>
        <w:instrText xml:space="preserve"> SEQ Рисунок \* ARABIC </w:instrText>
      </w:r>
      <w:r w:rsidRPr="00AE054A">
        <w:rPr>
          <w:sz w:val="28"/>
          <w:szCs w:val="28"/>
        </w:rPr>
        <w:fldChar w:fldCharType="separate"/>
      </w:r>
      <w:r w:rsidR="00495858" w:rsidRPr="00AE054A">
        <w:rPr>
          <w:noProof/>
          <w:sz w:val="28"/>
          <w:szCs w:val="28"/>
        </w:rPr>
        <w:t>18</w:t>
      </w:r>
      <w:r w:rsidRPr="00AE054A">
        <w:rPr>
          <w:sz w:val="28"/>
          <w:szCs w:val="28"/>
        </w:rPr>
        <w:fldChar w:fldCharType="end"/>
      </w:r>
      <w:r w:rsidRPr="00AE054A">
        <w:rPr>
          <w:sz w:val="28"/>
          <w:szCs w:val="28"/>
        </w:rPr>
        <w:t xml:space="preserve"> - Схема к определению усилия на штоке гидроцилиндра</w:t>
      </w:r>
    </w:p>
    <w:p w:rsidR="00411DFF" w:rsidRPr="00AE054A" w:rsidRDefault="00411DF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Сила тяжести </w:t>
      </w:r>
      <w:r w:rsidR="00DC3CF0" w:rsidRPr="00AE054A">
        <w:rPr>
          <w:sz w:val="28"/>
          <w:szCs w:val="28"/>
        </w:rPr>
        <w:t>откидной части</w:t>
      </w:r>
      <w:r w:rsidRPr="00AE054A">
        <w:rPr>
          <w:sz w:val="28"/>
          <w:szCs w:val="28"/>
        </w:rPr>
        <w:t xml:space="preserve"> </w:t>
      </w:r>
      <w:r w:rsidR="00DC3CF0" w:rsidRPr="00AE054A">
        <w:rPr>
          <w:sz w:val="28"/>
          <w:szCs w:val="28"/>
        </w:rPr>
        <w:t>корпуса дробилки</w:t>
      </w:r>
      <w:r w:rsidRPr="00AE054A">
        <w:rPr>
          <w:sz w:val="28"/>
          <w:szCs w:val="28"/>
        </w:rPr>
        <w:t xml:space="preserve"> </w:t>
      </w:r>
      <w:r w:rsidR="00DC3CF0" w:rsidRPr="00AE054A">
        <w:rPr>
          <w:sz w:val="28"/>
          <w:szCs w:val="28"/>
        </w:rPr>
        <w:t xml:space="preserve">вместе с </w:t>
      </w:r>
      <w:r w:rsidR="00307627" w:rsidRPr="00AE054A">
        <w:rPr>
          <w:sz w:val="28"/>
          <w:szCs w:val="28"/>
        </w:rPr>
        <w:t>отражательной</w:t>
      </w:r>
      <w:r w:rsidR="00DC3CF0" w:rsidRPr="00AE054A">
        <w:rPr>
          <w:sz w:val="28"/>
          <w:szCs w:val="28"/>
        </w:rPr>
        <w:t xml:space="preserve"> плитой </w:t>
      </w:r>
      <w:r w:rsidRPr="00AE054A">
        <w:rPr>
          <w:sz w:val="28"/>
          <w:szCs w:val="28"/>
        </w:rPr>
        <w:t>определяется по формуле</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240" w:dyaOrig="360">
          <v:shape id="_x0000_i1310" type="#_x0000_t75" style="width:62.25pt;height:18pt" o:ole="">
            <v:imagedata r:id="rId567" o:title=""/>
          </v:shape>
          <o:OLEObject Type="Embed" ProgID="Equation.3" ShapeID="_x0000_i1310" DrawAspect="Content" ObjectID="_1469891604" r:id="rId568"/>
        </w:object>
      </w:r>
      <w:r w:rsidR="00307627" w:rsidRPr="00AE054A">
        <w:rPr>
          <w:sz w:val="28"/>
          <w:szCs w:val="28"/>
        </w:rPr>
        <w:t>,</w:t>
      </w:r>
      <w:r w:rsidR="000B05C6" w:rsidRPr="00AE054A">
        <w:rPr>
          <w:sz w:val="28"/>
          <w:szCs w:val="28"/>
        </w:rPr>
        <w:tab/>
      </w:r>
      <w:r w:rsidR="00307627" w:rsidRPr="00AE054A">
        <w:rPr>
          <w:sz w:val="28"/>
          <w:szCs w:val="28"/>
        </w:rPr>
        <w:tab/>
      </w:r>
      <w:r w:rsidR="00307627" w:rsidRPr="00AE054A">
        <w:rPr>
          <w:sz w:val="28"/>
          <w:szCs w:val="28"/>
        </w:rPr>
        <w:tab/>
      </w:r>
      <w:r w:rsidR="00307627" w:rsidRPr="00AE054A">
        <w:rPr>
          <w:sz w:val="28"/>
          <w:szCs w:val="28"/>
        </w:rPr>
        <w:tab/>
      </w:r>
      <w:r w:rsidR="00307627" w:rsidRPr="00AE054A">
        <w:rPr>
          <w:sz w:val="28"/>
          <w:szCs w:val="28"/>
        </w:rPr>
        <w:tab/>
      </w:r>
      <w:r w:rsidR="00307627" w:rsidRPr="00AE054A">
        <w:rPr>
          <w:sz w:val="28"/>
          <w:szCs w:val="28"/>
        </w:rPr>
        <w:tab/>
      </w:r>
      <w:r w:rsidR="00307627" w:rsidRPr="00AE054A">
        <w:rPr>
          <w:sz w:val="28"/>
          <w:szCs w:val="28"/>
        </w:rPr>
        <w:tab/>
      </w:r>
      <w:r w:rsidR="00307627" w:rsidRPr="00AE054A">
        <w:rPr>
          <w:sz w:val="28"/>
          <w:szCs w:val="28"/>
        </w:rPr>
        <w:tab/>
      </w:r>
      <w:r w:rsidR="00307627" w:rsidRPr="00AE054A">
        <w:rPr>
          <w:sz w:val="28"/>
          <w:szCs w:val="28"/>
        </w:rPr>
        <w:tab/>
      </w:r>
      <w:r w:rsidR="00307627" w:rsidRPr="00AE054A">
        <w:rPr>
          <w:sz w:val="28"/>
          <w:szCs w:val="28"/>
        </w:rPr>
        <w:tab/>
        <w:t>(34</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6"/>
          <w:sz w:val="28"/>
          <w:szCs w:val="28"/>
        </w:rPr>
        <w:object w:dxaOrig="260" w:dyaOrig="220">
          <v:shape id="_x0000_i1311" type="#_x0000_t75" style="width:12.75pt;height:11.25pt" o:ole="">
            <v:imagedata r:id="rId569" o:title=""/>
          </v:shape>
          <o:OLEObject Type="Embed" ProgID="Equation.3" ShapeID="_x0000_i1311" DrawAspect="Content" ObjectID="_1469891605" r:id="rId570"/>
        </w:object>
      </w:r>
      <w:r w:rsidRPr="00AE054A">
        <w:rPr>
          <w:sz w:val="28"/>
          <w:szCs w:val="28"/>
        </w:rPr>
        <w:t xml:space="preserve"> </w:t>
      </w:r>
      <w:r w:rsidR="003F2A04" w:rsidRPr="00AE054A">
        <w:rPr>
          <w:sz w:val="28"/>
          <w:szCs w:val="28"/>
        </w:rPr>
        <w:t>-</w:t>
      </w:r>
      <w:r w:rsidRPr="00AE054A">
        <w:rPr>
          <w:sz w:val="28"/>
          <w:szCs w:val="28"/>
        </w:rPr>
        <w:t xml:space="preserve"> масса </w:t>
      </w:r>
      <w:r w:rsidR="00307627" w:rsidRPr="00AE054A">
        <w:rPr>
          <w:sz w:val="28"/>
          <w:szCs w:val="28"/>
        </w:rPr>
        <w:t>откидной части со второй отражательной плитой</w:t>
      </w:r>
      <w:r w:rsidRPr="00AE054A">
        <w:rPr>
          <w:sz w:val="28"/>
          <w:szCs w:val="28"/>
        </w:rPr>
        <w:t xml:space="preserve">, </w:t>
      </w:r>
      <w:r w:rsidR="00EF2F3C" w:rsidRPr="00AE054A">
        <w:rPr>
          <w:position w:val="-10"/>
          <w:sz w:val="28"/>
          <w:szCs w:val="28"/>
        </w:rPr>
        <w:object w:dxaOrig="1260" w:dyaOrig="320">
          <v:shape id="_x0000_i1312" type="#_x0000_t75" style="width:63pt;height:15.75pt" o:ole="">
            <v:imagedata r:id="rId571" o:title=""/>
          </v:shape>
          <o:OLEObject Type="Embed" ProgID="Equation.3" ShapeID="_x0000_i1312" DrawAspect="Content" ObjectID="_1469891606" r:id="rId572"/>
        </w:object>
      </w:r>
      <w:r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220" w:dyaOrig="260">
          <v:shape id="_x0000_i1313" type="#_x0000_t75" style="width:11.25pt;height:12.75pt" o:ole="">
            <v:imagedata r:id="rId573" o:title=""/>
          </v:shape>
          <o:OLEObject Type="Embed" ProgID="Equation.3" ShapeID="_x0000_i1313" DrawAspect="Content" ObjectID="_1469891607" r:id="rId574"/>
        </w:object>
      </w:r>
      <w:r w:rsidR="00A8641C" w:rsidRPr="00AE054A">
        <w:rPr>
          <w:sz w:val="28"/>
          <w:szCs w:val="28"/>
        </w:rPr>
        <w:t xml:space="preserve"> </w:t>
      </w:r>
      <w:r w:rsidR="003F2A04" w:rsidRPr="00AE054A">
        <w:rPr>
          <w:sz w:val="28"/>
          <w:szCs w:val="28"/>
        </w:rPr>
        <w:t>-</w:t>
      </w:r>
      <w:r w:rsidR="00E374CE">
        <w:rPr>
          <w:sz w:val="28"/>
          <w:szCs w:val="28"/>
        </w:rPr>
        <w:t xml:space="preserve"> </w:t>
      </w:r>
      <w:r w:rsidR="00A8641C" w:rsidRPr="00AE054A">
        <w:rPr>
          <w:sz w:val="28"/>
          <w:szCs w:val="28"/>
        </w:rPr>
        <w:t xml:space="preserve">ускорение свободного падения, </w:t>
      </w:r>
      <w:r w:rsidRPr="00AE054A">
        <w:rPr>
          <w:position w:val="-24"/>
          <w:sz w:val="28"/>
          <w:szCs w:val="28"/>
        </w:rPr>
        <w:object w:dxaOrig="1200" w:dyaOrig="620">
          <v:shape id="_x0000_i1314" type="#_x0000_t75" style="width:60pt;height:30.75pt" o:ole="">
            <v:imagedata r:id="rId575" o:title=""/>
          </v:shape>
          <o:OLEObject Type="Embed" ProgID="Equation.3" ShapeID="_x0000_i1314" DrawAspect="Content" ObjectID="_1469891608" r:id="rId576"/>
        </w:objec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3060" w:dyaOrig="360">
          <v:shape id="_x0000_i1315" type="#_x0000_t75" style="width:153pt;height:18pt" o:ole="">
            <v:imagedata r:id="rId577" o:title=""/>
          </v:shape>
          <o:OLEObject Type="Embed" ProgID="Equation.3" ShapeID="_x0000_i1315" DrawAspect="Content" ObjectID="_1469891609" r:id="rId578"/>
        </w:objec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Для определения усилия на штоке гидроцилиндра </w:t>
      </w:r>
      <w:r w:rsidR="00EF2F3C" w:rsidRPr="00AE054A">
        <w:rPr>
          <w:position w:val="-10"/>
          <w:sz w:val="28"/>
          <w:szCs w:val="28"/>
        </w:rPr>
        <w:object w:dxaOrig="560" w:dyaOrig="320">
          <v:shape id="_x0000_i1316" type="#_x0000_t75" style="width:27.75pt;height:15.75pt" o:ole="">
            <v:imagedata r:id="rId579" o:title=""/>
          </v:shape>
          <o:OLEObject Type="Embed" ProgID="Equation.3" ShapeID="_x0000_i1316" DrawAspect="Content" ObjectID="_1469891610" r:id="rId580"/>
        </w:object>
      </w:r>
      <w:r w:rsidR="00307627" w:rsidRPr="00AE054A">
        <w:rPr>
          <w:sz w:val="28"/>
          <w:szCs w:val="28"/>
        </w:rPr>
        <w:t>,</w:t>
      </w:r>
      <w:r w:rsidRPr="00AE054A">
        <w:rPr>
          <w:sz w:val="28"/>
          <w:szCs w:val="28"/>
        </w:rPr>
        <w:t xml:space="preserve"> составим уравнение моментов относительно точки </w:t>
      </w:r>
      <w:r w:rsidR="00EF2F3C" w:rsidRPr="00AE054A">
        <w:rPr>
          <w:position w:val="-6"/>
          <w:sz w:val="28"/>
          <w:szCs w:val="28"/>
        </w:rPr>
        <w:object w:dxaOrig="240" w:dyaOrig="279">
          <v:shape id="_x0000_i1317" type="#_x0000_t75" style="width:12pt;height:14.25pt" o:ole="">
            <v:imagedata r:id="rId581" o:title=""/>
          </v:shape>
          <o:OLEObject Type="Embed" ProgID="Equation.3" ShapeID="_x0000_i1317" DrawAspect="Content" ObjectID="_1469891611" r:id="rId582"/>
        </w:object>
      </w:r>
      <w:r w:rsidRPr="00AE054A">
        <w:rPr>
          <w:sz w:val="28"/>
          <w:szCs w:val="28"/>
        </w:rPr>
        <w:t xml:space="preserve">(см. рисунок </w:t>
      </w:r>
      <w:r w:rsidR="00307627" w:rsidRPr="00AE054A">
        <w:rPr>
          <w:sz w:val="28"/>
          <w:szCs w:val="28"/>
        </w:rPr>
        <w:t>18</w:t>
      </w:r>
      <w:r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1100" w:dyaOrig="400">
          <v:shape id="_x0000_i1318" type="#_x0000_t75" style="width:54.75pt;height:20.25pt" o:ole="">
            <v:imagedata r:id="rId583" o:title=""/>
          </v:shape>
          <o:OLEObject Type="Embed" ProgID="Equation.3" ShapeID="_x0000_i1318" DrawAspect="Content" ObjectID="_1469891612" r:id="rId584"/>
        </w:object>
      </w:r>
      <w:r w:rsidR="000C7A0D"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2200" w:dyaOrig="360">
          <v:shape id="_x0000_i1319" type="#_x0000_t75" style="width:110.25pt;height:18pt" o:ole="">
            <v:imagedata r:id="rId585" o:title=""/>
          </v:shape>
          <o:OLEObject Type="Embed" ProgID="Equation.3" ShapeID="_x0000_i1319" DrawAspect="Content" ObjectID="_1469891613" r:id="rId586"/>
        </w:object>
      </w:r>
      <w:r w:rsidR="00307627"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1440" w:dyaOrig="680">
          <v:shape id="_x0000_i1320" type="#_x0000_t75" style="width:1in;height:33.75pt" o:ole="">
            <v:imagedata r:id="rId587" o:title=""/>
          </v:shape>
          <o:OLEObject Type="Embed" ProgID="Equation.3" ShapeID="_x0000_i1320" DrawAspect="Content" ObjectID="_1469891614" r:id="rId588"/>
        </w:object>
      </w:r>
      <w:r w:rsidR="00307627"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799" w:dyaOrig="660">
          <v:shape id="_x0000_i1321" type="#_x0000_t75" style="width:140.25pt;height:33pt" o:ole="">
            <v:imagedata r:id="rId589" o:title=""/>
          </v:shape>
          <o:OLEObject Type="Embed" ProgID="Equation.3" ShapeID="_x0000_i1321" DrawAspect="Content" ObjectID="_1469891615" r:id="rId590"/>
        </w:object>
      </w:r>
      <w:r w:rsidR="00A8641C" w:rsidRPr="00AE054A">
        <w:rPr>
          <w:sz w:val="28"/>
          <w:szCs w:val="28"/>
        </w:rPr>
        <w:tab/>
      </w:r>
      <w:r w:rsidR="00174B21" w:rsidRPr="00AE054A">
        <w:rPr>
          <w:sz w:val="28"/>
          <w:szCs w:val="28"/>
        </w:rPr>
        <w:t>.</w:t>
      </w:r>
    </w:p>
    <w:p w:rsidR="00A8641C" w:rsidRPr="00AE054A" w:rsidRDefault="00A8641C" w:rsidP="00E374CE">
      <w:pPr>
        <w:tabs>
          <w:tab w:val="left" w:pos="1080"/>
        </w:tabs>
        <w:spacing w:line="360" w:lineRule="auto"/>
        <w:ind w:firstLine="709"/>
        <w:jc w:val="both"/>
        <w:rPr>
          <w:sz w:val="28"/>
          <w:szCs w:val="28"/>
        </w:rPr>
      </w:pPr>
    </w:p>
    <w:p w:rsidR="00A8641C" w:rsidRPr="00AE054A" w:rsidRDefault="00174B21" w:rsidP="00E374CE">
      <w:pPr>
        <w:tabs>
          <w:tab w:val="left" w:pos="1080"/>
        </w:tabs>
        <w:spacing w:line="360" w:lineRule="auto"/>
        <w:ind w:firstLine="709"/>
        <w:jc w:val="both"/>
        <w:rPr>
          <w:sz w:val="28"/>
          <w:szCs w:val="28"/>
        </w:rPr>
      </w:pPr>
      <w:r w:rsidRPr="00AE054A">
        <w:rPr>
          <w:b/>
          <w:bCs/>
          <w:sz w:val="28"/>
          <w:szCs w:val="28"/>
        </w:rPr>
        <w:t>1.11.1.2</w:t>
      </w:r>
      <w:r w:rsidRPr="00AE054A">
        <w:rPr>
          <w:b/>
          <w:bCs/>
          <w:sz w:val="28"/>
          <w:szCs w:val="28"/>
        </w:rPr>
        <w:tab/>
      </w:r>
      <w:r w:rsidR="00A8641C" w:rsidRPr="00AE054A">
        <w:rPr>
          <w:b/>
          <w:bCs/>
          <w:sz w:val="28"/>
          <w:szCs w:val="28"/>
        </w:rPr>
        <w:t>Обоснование уровня номинального давления в гидросистеме</w:t>
      </w:r>
      <w:r w:rsidR="007F3A4F">
        <w:rPr>
          <w:b/>
          <w:bCs/>
          <w:sz w:val="28"/>
          <w:szCs w:val="28"/>
        </w:rPr>
        <w:t xml:space="preserve">. </w:t>
      </w:r>
      <w:r w:rsidR="00A8641C" w:rsidRPr="00AE054A">
        <w:rPr>
          <w:sz w:val="28"/>
          <w:szCs w:val="28"/>
        </w:rPr>
        <w:t>Давление рабочей жидкости в гидросистеме зависит от типа насоса и назначения гидропривода (для вспомогательных операций или для привода основного оборудования) на данной машине. Давление насоса должно быть тем больше, чем больше нагрузка или мощность приводимого в движение механизма.</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Принимаем номинальное давление в гидросистеме </w:t>
      </w:r>
      <w:r w:rsidR="00174B21" w:rsidRPr="00AE054A">
        <w:rPr>
          <w:sz w:val="28"/>
          <w:szCs w:val="28"/>
        </w:rPr>
        <w:t>механизма открытия корпуса дробилки</w:t>
      </w:r>
      <w:r w:rsidRPr="00AE054A">
        <w:rPr>
          <w:sz w:val="28"/>
          <w:szCs w:val="28"/>
        </w:rPr>
        <w:t xml:space="preserve"> </w:t>
      </w:r>
      <w:r w:rsidR="00EF2F3C" w:rsidRPr="00AE054A">
        <w:rPr>
          <w:position w:val="-12"/>
          <w:sz w:val="28"/>
          <w:szCs w:val="28"/>
        </w:rPr>
        <w:object w:dxaOrig="1400" w:dyaOrig="360">
          <v:shape id="_x0000_i1322" type="#_x0000_t75" style="width:69.75pt;height:18pt" o:ole="">
            <v:imagedata r:id="rId591" o:title=""/>
          </v:shape>
          <o:OLEObject Type="Embed" ProgID="Equation.3" ShapeID="_x0000_i1322" DrawAspect="Content" ObjectID="_1469891616" r:id="rId592"/>
        </w:object>
      </w:r>
      <w:r w:rsidRPr="00AE054A">
        <w:rPr>
          <w:sz w:val="28"/>
          <w:szCs w:val="28"/>
        </w:rPr>
        <w:t>.</w:t>
      </w:r>
    </w:p>
    <w:p w:rsidR="00A8641C" w:rsidRPr="00AE054A" w:rsidRDefault="00174B21" w:rsidP="00E374CE">
      <w:pPr>
        <w:tabs>
          <w:tab w:val="left" w:pos="1080"/>
        </w:tabs>
        <w:spacing w:line="360" w:lineRule="auto"/>
        <w:ind w:firstLine="709"/>
        <w:jc w:val="both"/>
        <w:rPr>
          <w:b/>
          <w:bCs/>
          <w:sz w:val="28"/>
          <w:szCs w:val="28"/>
        </w:rPr>
      </w:pPr>
      <w:r w:rsidRPr="00AE054A">
        <w:rPr>
          <w:b/>
          <w:bCs/>
          <w:sz w:val="28"/>
          <w:szCs w:val="28"/>
        </w:rPr>
        <w:t>1.11.1.3</w:t>
      </w:r>
      <w:r w:rsidRPr="00AE054A">
        <w:rPr>
          <w:b/>
          <w:bCs/>
          <w:sz w:val="28"/>
          <w:szCs w:val="28"/>
        </w:rPr>
        <w:tab/>
      </w:r>
      <w:r w:rsidR="00A8641C" w:rsidRPr="00AE054A">
        <w:rPr>
          <w:b/>
          <w:bCs/>
          <w:sz w:val="28"/>
          <w:szCs w:val="28"/>
        </w:rPr>
        <w:t>Выбор рабочей жидкости</w:t>
      </w:r>
      <w:r w:rsidR="007F3A4F">
        <w:rPr>
          <w:b/>
          <w:bCs/>
          <w:sz w:val="28"/>
          <w:szCs w:val="28"/>
        </w:rPr>
        <w:t xml:space="preserve">. </w:t>
      </w:r>
      <w:r w:rsidR="00A8641C" w:rsidRPr="00AE054A">
        <w:rPr>
          <w:sz w:val="28"/>
          <w:szCs w:val="28"/>
        </w:rPr>
        <w:t>Рабочая жидкость, кроме основной функции – передачи энергии от насоса к гидродвигателю, выполняет ряд вспомогательных, но весьма важных функций: смазка трущихся поверхностей сопряженных деталей, отвод тепла и удаление продуктов износа из зон трения, предохранение деталей гидропривода от коррозии. В общем, рабочую жидкость для гидросистемы следует выбирать с учетом рекомендаций заводов-изготовителей гидрооборудования, режима работы гидропривода, климатических условий эксплуатации, соответствия вязкости жидкости номинальному давлению.</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Выбираем рабочую жидкость </w:t>
      </w:r>
      <w:r w:rsidRPr="00AE054A">
        <w:rPr>
          <w:b/>
          <w:bCs/>
          <w:sz w:val="28"/>
          <w:szCs w:val="28"/>
        </w:rPr>
        <w:t>АУ</w:t>
      </w:r>
      <w:r w:rsidRPr="00AE054A">
        <w:rPr>
          <w:sz w:val="28"/>
          <w:szCs w:val="28"/>
        </w:rPr>
        <w:t xml:space="preserve"> со следующей характеристикой</w:t>
      </w:r>
      <w:r w:rsidR="00FD23C0" w:rsidRPr="00AE054A">
        <w:rPr>
          <w:sz w:val="28"/>
          <w:szCs w:val="28"/>
        </w:rPr>
        <w:t>:</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ГОСТ 17479.3-85</w:t>
      </w:r>
      <w:r w:rsidRPr="00AE054A">
        <w:rPr>
          <w:sz w:val="28"/>
          <w:szCs w:val="28"/>
        </w:rPr>
        <w:tab/>
      </w:r>
      <w:r w:rsidRPr="00AE054A">
        <w:rPr>
          <w:sz w:val="28"/>
          <w:szCs w:val="28"/>
        </w:rPr>
        <w:tab/>
      </w:r>
      <w:r w:rsidRPr="00AE054A">
        <w:rPr>
          <w:sz w:val="28"/>
          <w:szCs w:val="28"/>
        </w:rPr>
        <w:tab/>
      </w:r>
      <w:r w:rsidRPr="00AE054A">
        <w:rPr>
          <w:sz w:val="28"/>
          <w:szCs w:val="28"/>
        </w:rPr>
        <w:tab/>
        <w:t>МГ-15-А</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Плотность при </w:t>
      </w:r>
      <w:r w:rsidR="00EF2F3C" w:rsidRPr="00AE054A">
        <w:rPr>
          <w:position w:val="-6"/>
          <w:sz w:val="28"/>
          <w:szCs w:val="28"/>
        </w:rPr>
        <w:object w:dxaOrig="400" w:dyaOrig="279">
          <v:shape id="_x0000_i1323" type="#_x0000_t75" style="width:20.25pt;height:14.25pt" o:ole="">
            <v:imagedata r:id="rId593" o:title=""/>
          </v:shape>
          <o:OLEObject Type="Embed" ProgID="Equation.3" ShapeID="_x0000_i1323" DrawAspect="Content" ObjectID="_1469891617" r:id="rId594"/>
        </w:object>
      </w:r>
      <w:r w:rsidRPr="00AE054A">
        <w:rPr>
          <w:sz w:val="28"/>
          <w:szCs w:val="28"/>
        </w:rPr>
        <w:t xml:space="preserve">, </w:t>
      </w:r>
      <w:r w:rsidR="00EF2F3C" w:rsidRPr="00AE054A">
        <w:rPr>
          <w:position w:val="-20"/>
          <w:sz w:val="28"/>
          <w:szCs w:val="28"/>
        </w:rPr>
        <w:object w:dxaOrig="600" w:dyaOrig="499">
          <v:shape id="_x0000_i1324" type="#_x0000_t75" style="width:30pt;height:24.75pt" o:ole="">
            <v:imagedata r:id="rId595" o:title=""/>
          </v:shape>
          <o:OLEObject Type="Embed" ProgID="Equation.3" ShapeID="_x0000_i1324" DrawAspect="Content" ObjectID="_1469891618" r:id="rId596"/>
        </w:object>
      </w:r>
      <w:r w:rsidRPr="00AE054A">
        <w:rPr>
          <w:sz w:val="28"/>
          <w:szCs w:val="28"/>
        </w:rPr>
        <w:tab/>
      </w:r>
      <w:r w:rsidRPr="00AE054A">
        <w:rPr>
          <w:sz w:val="28"/>
          <w:szCs w:val="28"/>
        </w:rPr>
        <w:tab/>
        <w:t>890</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Вязкость, сСт</w:t>
      </w:r>
      <w:r w:rsidR="007F3A4F">
        <w:rPr>
          <w:sz w:val="28"/>
          <w:szCs w:val="28"/>
        </w:rPr>
        <w:t xml:space="preserve"> </w:t>
      </w:r>
      <w:r w:rsidRPr="00AE054A">
        <w:rPr>
          <w:sz w:val="28"/>
          <w:szCs w:val="28"/>
        </w:rPr>
        <w:t xml:space="preserve">при </w:t>
      </w:r>
      <w:r w:rsidR="00EF2F3C" w:rsidRPr="00AE054A">
        <w:rPr>
          <w:position w:val="-6"/>
          <w:sz w:val="28"/>
          <w:szCs w:val="28"/>
        </w:rPr>
        <w:object w:dxaOrig="580" w:dyaOrig="279">
          <v:shape id="_x0000_i1325" type="#_x0000_t75" style="width:29.25pt;height:14.25pt" o:ole="">
            <v:imagedata r:id="rId597" o:title=""/>
          </v:shape>
          <o:OLEObject Type="Embed" ProgID="Equation.3" ShapeID="_x0000_i1325" DrawAspect="Content" ObjectID="_1469891619" r:id="rId598"/>
        </w:object>
      </w:r>
      <w:r w:rsidRPr="00AE054A">
        <w:rPr>
          <w:sz w:val="28"/>
          <w:szCs w:val="28"/>
        </w:rPr>
        <w:tab/>
      </w:r>
      <w:r w:rsidRPr="00AE054A">
        <w:rPr>
          <w:sz w:val="28"/>
          <w:szCs w:val="28"/>
        </w:rPr>
        <w:tab/>
      </w:r>
      <w:r w:rsidRPr="00AE054A">
        <w:rPr>
          <w:sz w:val="28"/>
          <w:szCs w:val="28"/>
        </w:rPr>
        <w:tab/>
        <w:t>22</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при </w:t>
      </w:r>
      <w:r w:rsidR="00EF2F3C" w:rsidRPr="00AE054A">
        <w:rPr>
          <w:position w:val="-6"/>
          <w:sz w:val="28"/>
          <w:szCs w:val="28"/>
        </w:rPr>
        <w:object w:dxaOrig="460" w:dyaOrig="279">
          <v:shape id="_x0000_i1326" type="#_x0000_t75" style="width:23.25pt;height:14.25pt" o:ole="">
            <v:imagedata r:id="rId599" o:title=""/>
          </v:shape>
          <o:OLEObject Type="Embed" ProgID="Equation.3" ShapeID="_x0000_i1326" DrawAspect="Content" ObjectID="_1469891620" r:id="rId600"/>
        </w:object>
      </w:r>
      <w:r w:rsidRPr="00AE054A">
        <w:rPr>
          <w:sz w:val="28"/>
          <w:szCs w:val="28"/>
        </w:rPr>
        <w:tab/>
      </w:r>
      <w:r w:rsidRPr="00AE054A">
        <w:rPr>
          <w:sz w:val="28"/>
          <w:szCs w:val="28"/>
        </w:rPr>
        <w:tab/>
      </w:r>
      <w:r w:rsidRPr="00AE054A">
        <w:rPr>
          <w:sz w:val="28"/>
          <w:szCs w:val="28"/>
        </w:rPr>
        <w:tab/>
      </w:r>
      <w:r w:rsidRPr="00AE054A">
        <w:rPr>
          <w:sz w:val="28"/>
          <w:szCs w:val="28"/>
        </w:rPr>
        <w:tab/>
      </w:r>
      <w:r w:rsidR="007F3A4F">
        <w:rPr>
          <w:sz w:val="28"/>
          <w:szCs w:val="28"/>
        </w:rPr>
        <w:tab/>
      </w:r>
      <w:r w:rsidRPr="00AE054A">
        <w:rPr>
          <w:sz w:val="28"/>
          <w:szCs w:val="28"/>
        </w:rPr>
        <w:t>170</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Температура вспышки, </w:t>
      </w:r>
      <w:r w:rsidR="00EF2F3C" w:rsidRPr="00AE054A">
        <w:rPr>
          <w:position w:val="-6"/>
          <w:sz w:val="28"/>
          <w:szCs w:val="28"/>
        </w:rPr>
        <w:object w:dxaOrig="340" w:dyaOrig="279">
          <v:shape id="_x0000_i1327" type="#_x0000_t75" style="width:17.25pt;height:14.25pt" o:ole="">
            <v:imagedata r:id="rId601" o:title=""/>
          </v:shape>
          <o:OLEObject Type="Embed" ProgID="Equation.3" ShapeID="_x0000_i1327" DrawAspect="Content" ObjectID="_1469891621" r:id="rId602"/>
        </w:object>
      </w:r>
      <w:r w:rsidRPr="00AE054A">
        <w:rPr>
          <w:sz w:val="28"/>
          <w:szCs w:val="28"/>
        </w:rPr>
        <w:tab/>
      </w:r>
      <w:r w:rsidRPr="00AE054A">
        <w:rPr>
          <w:sz w:val="28"/>
          <w:szCs w:val="28"/>
        </w:rPr>
        <w:tab/>
        <w:t>165</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Температура застывания, </w:t>
      </w:r>
      <w:r w:rsidR="00EF2F3C" w:rsidRPr="00AE054A">
        <w:rPr>
          <w:position w:val="-6"/>
          <w:sz w:val="28"/>
          <w:szCs w:val="28"/>
        </w:rPr>
        <w:object w:dxaOrig="340" w:dyaOrig="279">
          <v:shape id="_x0000_i1328" type="#_x0000_t75" style="width:17.25pt;height:14.25pt" o:ole="">
            <v:imagedata r:id="rId603" o:title=""/>
          </v:shape>
          <o:OLEObject Type="Embed" ProgID="Equation.3" ShapeID="_x0000_i1328" DrawAspect="Content" ObjectID="_1469891622" r:id="rId604"/>
        </w:object>
      </w:r>
      <w:r w:rsidRPr="00AE054A">
        <w:rPr>
          <w:sz w:val="28"/>
          <w:szCs w:val="28"/>
        </w:rPr>
        <w:tab/>
      </w:r>
      <w:r w:rsidRPr="00AE054A">
        <w:rPr>
          <w:sz w:val="28"/>
          <w:szCs w:val="28"/>
        </w:rPr>
        <w:tab/>
        <w:t>–45</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Температурные пределы</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применения, </w:t>
      </w:r>
      <w:r w:rsidR="00EF2F3C" w:rsidRPr="00AE054A">
        <w:rPr>
          <w:position w:val="-6"/>
          <w:sz w:val="28"/>
          <w:szCs w:val="28"/>
        </w:rPr>
        <w:object w:dxaOrig="340" w:dyaOrig="279">
          <v:shape id="_x0000_i1329" type="#_x0000_t75" style="width:17.25pt;height:14.25pt" o:ole="">
            <v:imagedata r:id="rId605" o:title=""/>
          </v:shape>
          <o:OLEObject Type="Embed" ProgID="Equation.3" ShapeID="_x0000_i1329" DrawAspect="Content" ObjectID="_1469891623" r:id="rId606"/>
        </w:object>
      </w:r>
      <w:r w:rsidRPr="00AE054A">
        <w:rPr>
          <w:sz w:val="28"/>
          <w:szCs w:val="28"/>
        </w:rPr>
        <w:tab/>
      </w:r>
      <w:r w:rsidRPr="00AE054A">
        <w:rPr>
          <w:sz w:val="28"/>
          <w:szCs w:val="28"/>
        </w:rPr>
        <w:tab/>
      </w:r>
      <w:r w:rsidRPr="00AE054A">
        <w:rPr>
          <w:sz w:val="28"/>
          <w:szCs w:val="28"/>
        </w:rPr>
        <w:tab/>
      </w:r>
      <w:r w:rsidRPr="00AE054A">
        <w:rPr>
          <w:sz w:val="28"/>
          <w:szCs w:val="28"/>
        </w:rPr>
        <w:tab/>
        <w:t>–30;+60</w:t>
      </w:r>
    </w:p>
    <w:p w:rsidR="00A8641C" w:rsidRPr="00AE054A" w:rsidRDefault="00A8641C" w:rsidP="00E374CE">
      <w:pPr>
        <w:tabs>
          <w:tab w:val="left" w:pos="1080"/>
        </w:tabs>
        <w:spacing w:line="360" w:lineRule="auto"/>
        <w:ind w:firstLine="709"/>
        <w:jc w:val="both"/>
        <w:rPr>
          <w:sz w:val="28"/>
          <w:szCs w:val="28"/>
        </w:rPr>
      </w:pPr>
    </w:p>
    <w:p w:rsidR="00A8641C" w:rsidRPr="00AE054A" w:rsidRDefault="00FD23C0" w:rsidP="00E374CE">
      <w:pPr>
        <w:tabs>
          <w:tab w:val="left" w:pos="1080"/>
        </w:tabs>
        <w:spacing w:line="360" w:lineRule="auto"/>
        <w:ind w:firstLine="709"/>
        <w:jc w:val="center"/>
        <w:rPr>
          <w:b/>
          <w:bCs/>
          <w:sz w:val="28"/>
          <w:szCs w:val="28"/>
        </w:rPr>
      </w:pPr>
      <w:r w:rsidRPr="00AE054A">
        <w:rPr>
          <w:b/>
          <w:bCs/>
          <w:sz w:val="28"/>
          <w:szCs w:val="28"/>
        </w:rPr>
        <w:t>1.11.2</w:t>
      </w:r>
      <w:r w:rsidRPr="00AE054A">
        <w:rPr>
          <w:b/>
          <w:bCs/>
          <w:sz w:val="28"/>
          <w:szCs w:val="28"/>
        </w:rPr>
        <w:tab/>
      </w:r>
      <w:r w:rsidR="007F3A4F">
        <w:rPr>
          <w:b/>
          <w:bCs/>
          <w:sz w:val="28"/>
          <w:szCs w:val="28"/>
        </w:rPr>
        <w:t xml:space="preserve"> </w:t>
      </w:r>
      <w:r w:rsidR="00A8641C" w:rsidRPr="00AE054A">
        <w:rPr>
          <w:b/>
          <w:bCs/>
          <w:sz w:val="28"/>
          <w:szCs w:val="28"/>
        </w:rPr>
        <w:t>Расч</w:t>
      </w:r>
      <w:r w:rsidRPr="00AE054A">
        <w:rPr>
          <w:b/>
          <w:bCs/>
          <w:sz w:val="28"/>
          <w:szCs w:val="28"/>
        </w:rPr>
        <w:t>ё</w:t>
      </w:r>
      <w:r w:rsidR="00A8641C" w:rsidRPr="00AE054A">
        <w:rPr>
          <w:b/>
          <w:bCs/>
          <w:sz w:val="28"/>
          <w:szCs w:val="28"/>
        </w:rPr>
        <w:t>т и выбор гидрооборудования</w:t>
      </w:r>
    </w:p>
    <w:p w:rsidR="00A8641C" w:rsidRDefault="00FD23C0" w:rsidP="00E374CE">
      <w:pPr>
        <w:tabs>
          <w:tab w:val="left" w:pos="1080"/>
        </w:tabs>
        <w:spacing w:line="360" w:lineRule="auto"/>
        <w:ind w:firstLine="709"/>
        <w:jc w:val="both"/>
        <w:rPr>
          <w:sz w:val="28"/>
          <w:szCs w:val="28"/>
        </w:rPr>
      </w:pPr>
      <w:r w:rsidRPr="00AE054A">
        <w:rPr>
          <w:b/>
          <w:bCs/>
          <w:sz w:val="28"/>
          <w:szCs w:val="28"/>
        </w:rPr>
        <w:t>1.11.2.1</w:t>
      </w:r>
      <w:r w:rsidRPr="00AE054A">
        <w:rPr>
          <w:b/>
          <w:bCs/>
          <w:sz w:val="28"/>
          <w:szCs w:val="28"/>
        </w:rPr>
        <w:tab/>
      </w:r>
      <w:r w:rsidR="00A8641C" w:rsidRPr="00AE054A">
        <w:rPr>
          <w:b/>
          <w:bCs/>
          <w:sz w:val="28"/>
          <w:szCs w:val="28"/>
        </w:rPr>
        <w:t>Расч</w:t>
      </w:r>
      <w:r w:rsidRPr="00AE054A">
        <w:rPr>
          <w:b/>
          <w:bCs/>
          <w:sz w:val="28"/>
          <w:szCs w:val="28"/>
        </w:rPr>
        <w:t>ё</w:t>
      </w:r>
      <w:r w:rsidR="00A8641C" w:rsidRPr="00AE054A">
        <w:rPr>
          <w:b/>
          <w:bCs/>
          <w:sz w:val="28"/>
          <w:szCs w:val="28"/>
        </w:rPr>
        <w:t>т мощности, подачи гидронасосов и их выбор</w:t>
      </w:r>
      <w:r w:rsidR="007F3A4F">
        <w:rPr>
          <w:b/>
          <w:bCs/>
          <w:sz w:val="28"/>
          <w:szCs w:val="28"/>
        </w:rPr>
        <w:t xml:space="preserve">. </w:t>
      </w:r>
      <w:r w:rsidR="00A8641C" w:rsidRPr="00AE054A">
        <w:rPr>
          <w:sz w:val="28"/>
          <w:szCs w:val="28"/>
        </w:rPr>
        <w:t xml:space="preserve">Для определения мощности насосной установки вначале вычисляется мощность, которую должны обеспечить исполнительные механизмы гидропривода. Полезная мощность </w:t>
      </w:r>
      <w:r w:rsidR="00EF2F3C" w:rsidRPr="00AE054A">
        <w:rPr>
          <w:position w:val="-14"/>
          <w:sz w:val="28"/>
          <w:szCs w:val="28"/>
        </w:rPr>
        <w:object w:dxaOrig="900" w:dyaOrig="400">
          <v:shape id="_x0000_i1330" type="#_x0000_t75" style="width:45pt;height:20.25pt" o:ole="">
            <v:imagedata r:id="rId607" o:title=""/>
          </v:shape>
          <o:OLEObject Type="Embed" ProgID="Equation.3" ShapeID="_x0000_i1330" DrawAspect="Content" ObjectID="_1469891624" r:id="rId608"/>
        </w:object>
      </w:r>
      <w:r w:rsidRPr="00AE054A">
        <w:rPr>
          <w:sz w:val="28"/>
          <w:szCs w:val="28"/>
        </w:rPr>
        <w:t xml:space="preserve">, </w:t>
      </w:r>
      <w:r w:rsidR="00A8641C" w:rsidRPr="00AE054A">
        <w:rPr>
          <w:sz w:val="28"/>
          <w:szCs w:val="28"/>
        </w:rPr>
        <w:t>на штоке силового гидроцилиндра находится по формуле</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1200" w:dyaOrig="700">
          <v:shape id="_x0000_i1331" type="#_x0000_t75" style="width:60pt;height:35.25pt" o:ole="">
            <v:imagedata r:id="rId609" o:title=""/>
          </v:shape>
          <o:OLEObject Type="Embed" ProgID="Equation.3" ShapeID="_x0000_i1331" DrawAspect="Content" ObjectID="_1469891625" r:id="rId610"/>
        </w:object>
      </w:r>
      <w:r w:rsidR="00A8641C" w:rsidRPr="00AE054A">
        <w:rPr>
          <w:sz w:val="28"/>
          <w:szCs w:val="28"/>
        </w:rPr>
        <w:t>,</w:t>
      </w:r>
      <w:r w:rsidR="000B05C6"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FD23C0" w:rsidRPr="00AE054A">
        <w:rPr>
          <w:sz w:val="28"/>
          <w:szCs w:val="28"/>
        </w:rPr>
        <w:tab/>
      </w:r>
      <w:r w:rsidR="00FD23C0" w:rsidRPr="00AE054A">
        <w:rPr>
          <w:sz w:val="28"/>
          <w:szCs w:val="28"/>
        </w:rPr>
        <w:tab/>
      </w:r>
      <w:r w:rsidR="00A8641C" w:rsidRPr="00AE054A">
        <w:rPr>
          <w:sz w:val="28"/>
          <w:szCs w:val="28"/>
        </w:rPr>
        <w:t>(</w:t>
      </w:r>
      <w:r w:rsidR="00FD23C0" w:rsidRPr="00AE054A">
        <w:rPr>
          <w:sz w:val="28"/>
          <w:szCs w:val="28"/>
        </w:rPr>
        <w:t>35</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4"/>
          <w:sz w:val="28"/>
          <w:szCs w:val="28"/>
        </w:rPr>
        <w:object w:dxaOrig="220" w:dyaOrig="260">
          <v:shape id="_x0000_i1332" type="#_x0000_t75" style="width:11.25pt;height:12.75pt" o:ole="">
            <v:imagedata r:id="rId611" o:title=""/>
          </v:shape>
          <o:OLEObject Type="Embed" ProgID="Equation.3" ShapeID="_x0000_i1332" DrawAspect="Content" ObjectID="_1469891626" r:id="rId612"/>
        </w:object>
      </w:r>
      <w:r w:rsidRPr="00AE054A">
        <w:rPr>
          <w:sz w:val="28"/>
          <w:szCs w:val="28"/>
        </w:rPr>
        <w:t xml:space="preserve"> </w:t>
      </w:r>
      <w:r w:rsidR="003F2A04" w:rsidRPr="00AE054A">
        <w:rPr>
          <w:sz w:val="28"/>
          <w:szCs w:val="28"/>
        </w:rPr>
        <w:t>-</w:t>
      </w:r>
      <w:r w:rsidRPr="00AE054A">
        <w:rPr>
          <w:sz w:val="28"/>
          <w:szCs w:val="28"/>
        </w:rPr>
        <w:t xml:space="preserve"> усилие на штоке гидроцилиндра, </w:t>
      </w:r>
      <w:r w:rsidR="00EF2F3C" w:rsidRPr="00AE054A">
        <w:rPr>
          <w:position w:val="-10"/>
          <w:sz w:val="28"/>
          <w:szCs w:val="28"/>
        </w:rPr>
        <w:object w:dxaOrig="1219" w:dyaOrig="320">
          <v:shape id="_x0000_i1333" type="#_x0000_t75" style="width:60.75pt;height:15.75pt" o:ole="">
            <v:imagedata r:id="rId613" o:title=""/>
          </v:shape>
          <o:OLEObject Type="Embed" ProgID="Equation.3" ShapeID="_x0000_i1333" DrawAspect="Content" ObjectID="_1469891627" r:id="rId614"/>
        </w:object>
      </w:r>
      <w:r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6"/>
          <w:sz w:val="28"/>
          <w:szCs w:val="28"/>
        </w:rPr>
        <w:object w:dxaOrig="200" w:dyaOrig="220">
          <v:shape id="_x0000_i1334" type="#_x0000_t75" style="width:9.75pt;height:11.25pt" o:ole="">
            <v:imagedata r:id="rId615" o:title=""/>
          </v:shape>
          <o:OLEObject Type="Embed" ProgID="Equation.3" ShapeID="_x0000_i1334" DrawAspect="Content" ObjectID="_1469891628" r:id="rId616"/>
        </w:object>
      </w:r>
      <w:r w:rsidR="00A8641C" w:rsidRPr="00AE054A">
        <w:rPr>
          <w:sz w:val="28"/>
          <w:szCs w:val="28"/>
        </w:rPr>
        <w:t xml:space="preserve"> </w:t>
      </w:r>
      <w:r w:rsidR="003F2A04" w:rsidRPr="00AE054A">
        <w:rPr>
          <w:sz w:val="28"/>
          <w:szCs w:val="28"/>
        </w:rPr>
        <w:t>-</w:t>
      </w:r>
      <w:r w:rsidR="00A8641C" w:rsidRPr="00AE054A">
        <w:rPr>
          <w:sz w:val="28"/>
          <w:szCs w:val="28"/>
        </w:rPr>
        <w:t xml:space="preserve"> скорость перемещения штока, </w:t>
      </w:r>
      <w:r w:rsidRPr="00AE054A">
        <w:rPr>
          <w:position w:val="-24"/>
          <w:sz w:val="28"/>
          <w:szCs w:val="28"/>
        </w:rPr>
        <w:object w:dxaOrig="1140" w:dyaOrig="620">
          <v:shape id="_x0000_i1335" type="#_x0000_t75" style="width:57pt;height:30.75pt" o:ole="">
            <v:imagedata r:id="rId617" o:title=""/>
          </v:shape>
          <o:OLEObject Type="Embed" ProgID="Equation.3" ShapeID="_x0000_i1335" DrawAspect="Content" ObjectID="_1469891629" r:id="rId618"/>
        </w:object>
      </w:r>
      <w:r w:rsidR="00A8641C"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340" w:dyaOrig="380">
          <v:shape id="_x0000_i1336" type="#_x0000_t75" style="width:17.25pt;height:18.75pt" o:ole="">
            <v:imagedata r:id="rId619" o:title=""/>
          </v:shape>
          <o:OLEObject Type="Embed" ProgID="Equation.3" ShapeID="_x0000_i1336" DrawAspect="Content" ObjectID="_1469891630" r:id="rId620"/>
        </w:object>
      </w:r>
      <w:r w:rsidR="00A8641C" w:rsidRPr="00AE054A">
        <w:rPr>
          <w:sz w:val="28"/>
          <w:szCs w:val="28"/>
        </w:rPr>
        <w:t xml:space="preserve"> </w:t>
      </w:r>
      <w:r w:rsidR="003F2A04" w:rsidRPr="00AE054A">
        <w:rPr>
          <w:sz w:val="28"/>
          <w:szCs w:val="28"/>
        </w:rPr>
        <w:t>-</w:t>
      </w:r>
      <w:r w:rsidR="00A8641C" w:rsidRPr="00AE054A">
        <w:rPr>
          <w:sz w:val="28"/>
          <w:szCs w:val="28"/>
        </w:rPr>
        <w:t xml:space="preserve"> общий КПД гидроцилиндра, </w:t>
      </w:r>
      <w:r w:rsidRPr="00AE054A">
        <w:rPr>
          <w:position w:val="-14"/>
          <w:sz w:val="28"/>
          <w:szCs w:val="28"/>
        </w:rPr>
        <w:object w:dxaOrig="1660" w:dyaOrig="380">
          <v:shape id="_x0000_i1337" type="#_x0000_t75" style="width:83.25pt;height:18.75pt" o:ole="">
            <v:imagedata r:id="rId621" o:title=""/>
          </v:shape>
          <o:OLEObject Type="Embed" ProgID="Equation.3" ShapeID="_x0000_i1337" DrawAspect="Content" ObjectID="_1469891631" r:id="rId622"/>
        </w:objec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159" w:dyaOrig="660">
          <v:shape id="_x0000_i1338" type="#_x0000_t75" style="width:158.25pt;height:33pt" o:ole="">
            <v:imagedata r:id="rId623" o:title=""/>
          </v:shape>
          <o:OLEObject Type="Embed" ProgID="Equation.3" ShapeID="_x0000_i1338" DrawAspect="Content" ObjectID="_1469891632" r:id="rId624"/>
        </w:object>
      </w:r>
    </w:p>
    <w:p w:rsidR="007F3A4F" w:rsidRDefault="007F3A4F" w:rsidP="00E374CE">
      <w:pPr>
        <w:tabs>
          <w:tab w:val="left" w:pos="1080"/>
        </w:tabs>
        <w:spacing w:line="360" w:lineRule="auto"/>
        <w:ind w:firstLine="709"/>
        <w:jc w:val="both"/>
        <w:rPr>
          <w:sz w:val="28"/>
          <w:szCs w:val="28"/>
        </w:rPr>
      </w:pPr>
    </w:p>
    <w:p w:rsidR="00A8641C" w:rsidRDefault="00A8641C" w:rsidP="00E374CE">
      <w:pPr>
        <w:tabs>
          <w:tab w:val="left" w:pos="1080"/>
        </w:tabs>
        <w:spacing w:line="360" w:lineRule="auto"/>
        <w:ind w:firstLine="709"/>
        <w:jc w:val="both"/>
        <w:rPr>
          <w:sz w:val="28"/>
          <w:szCs w:val="28"/>
        </w:rPr>
      </w:pPr>
      <w:r w:rsidRPr="00AE054A">
        <w:rPr>
          <w:sz w:val="28"/>
          <w:szCs w:val="28"/>
        </w:rPr>
        <w:t>При расчете мощности насоса, приводящего в действие гидродвигатели, учитываются возможные потери давления и подачи в гидросистеме коэффициентами запаса по усилию и скорости</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1600" w:dyaOrig="400">
          <v:shape id="_x0000_i1339" type="#_x0000_t75" style="width:80.25pt;height:20.25pt" o:ole="">
            <v:imagedata r:id="rId625" o:title=""/>
          </v:shape>
          <o:OLEObject Type="Embed" ProgID="Equation.3" ShapeID="_x0000_i1339" DrawAspect="Content" ObjectID="_1469891633" r:id="rId626"/>
        </w:object>
      </w:r>
      <w:r w:rsidR="00A8641C"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1A6A45" w:rsidRPr="00AE054A">
        <w:rPr>
          <w:sz w:val="28"/>
          <w:szCs w:val="28"/>
        </w:rPr>
        <w:tab/>
      </w:r>
      <w:r w:rsidR="001A6A45" w:rsidRPr="00AE054A">
        <w:rPr>
          <w:sz w:val="28"/>
          <w:szCs w:val="28"/>
        </w:rPr>
        <w:tab/>
      </w:r>
      <w:r w:rsidR="00A8641C" w:rsidRPr="00AE054A">
        <w:rPr>
          <w:sz w:val="28"/>
          <w:szCs w:val="28"/>
        </w:rPr>
        <w:t>(</w:t>
      </w:r>
      <w:r w:rsidR="001A6A45" w:rsidRPr="00AE054A">
        <w:rPr>
          <w:sz w:val="28"/>
          <w:szCs w:val="28"/>
        </w:rPr>
        <w:t>36</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1340" w:dyaOrig="360">
          <v:shape id="_x0000_i1340" type="#_x0000_t75" style="width:66.75pt;height:18pt" o:ole="">
            <v:imagedata r:id="rId627" o:title=""/>
          </v:shape>
          <o:OLEObject Type="Embed" ProgID="Equation.3" ShapeID="_x0000_i1340" DrawAspect="Content" ObjectID="_1469891634" r:id="rId628"/>
        </w:object>
      </w:r>
      <w:r w:rsidRPr="00AE054A">
        <w:rPr>
          <w:sz w:val="28"/>
          <w:szCs w:val="28"/>
        </w:rPr>
        <w:t xml:space="preserve"> </w:t>
      </w:r>
      <w:r w:rsidR="003F2A04" w:rsidRPr="00AE054A">
        <w:rPr>
          <w:sz w:val="28"/>
          <w:szCs w:val="28"/>
        </w:rPr>
        <w:t>-</w:t>
      </w:r>
      <w:r w:rsidRPr="00AE054A">
        <w:rPr>
          <w:sz w:val="28"/>
          <w:szCs w:val="28"/>
        </w:rPr>
        <w:t xml:space="preserve"> коэффициент запаса по усилию;</w:t>
      </w:r>
    </w:p>
    <w:p w:rsidR="00A8641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320" w:dyaOrig="360">
          <v:shape id="_x0000_i1341" type="#_x0000_t75" style="width:66pt;height:18pt" o:ole="">
            <v:imagedata r:id="rId629" o:title=""/>
          </v:shape>
          <o:OLEObject Type="Embed" ProgID="Equation.3" ShapeID="_x0000_i1341" DrawAspect="Content" ObjectID="_1469891635" r:id="rId630"/>
        </w:object>
      </w:r>
      <w:r w:rsidR="00A8641C" w:rsidRPr="00AE054A">
        <w:rPr>
          <w:sz w:val="28"/>
          <w:szCs w:val="28"/>
        </w:rPr>
        <w:t xml:space="preserve"> </w:t>
      </w:r>
      <w:r w:rsidR="003F2A04" w:rsidRPr="00AE054A">
        <w:rPr>
          <w:sz w:val="28"/>
          <w:szCs w:val="28"/>
        </w:rPr>
        <w:t>-</w:t>
      </w:r>
      <w:r w:rsidR="00A8641C" w:rsidRPr="00AE054A">
        <w:rPr>
          <w:sz w:val="28"/>
          <w:szCs w:val="28"/>
        </w:rPr>
        <w:t xml:space="preserve"> коэффициент запаса по скорости.</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Меньшие значения коэффициентов выбираются для гидроприводов, работающих в легком и среднем режимах, а большие – в тяжелом и весьма тяжелом режимах эксплуатации. Так как режим работы </w:t>
      </w:r>
      <w:r w:rsidR="001A6A45" w:rsidRPr="00AE054A">
        <w:rPr>
          <w:sz w:val="28"/>
          <w:szCs w:val="28"/>
        </w:rPr>
        <w:t>механизма</w:t>
      </w:r>
      <w:r w:rsidRPr="00AE054A">
        <w:rPr>
          <w:sz w:val="28"/>
          <w:szCs w:val="28"/>
        </w:rPr>
        <w:t xml:space="preserve"> </w:t>
      </w:r>
      <w:r w:rsidR="001A6A45" w:rsidRPr="00AE054A">
        <w:rPr>
          <w:sz w:val="28"/>
          <w:szCs w:val="28"/>
        </w:rPr>
        <w:t xml:space="preserve">открытия корпуса дробилки </w:t>
      </w:r>
      <w:r w:rsidRPr="00AE054A">
        <w:rPr>
          <w:sz w:val="28"/>
          <w:szCs w:val="28"/>
        </w:rPr>
        <w:t xml:space="preserve">относится к легкому, то принимаем </w:t>
      </w:r>
      <w:r w:rsidR="00EF2F3C" w:rsidRPr="00AE054A">
        <w:rPr>
          <w:position w:val="-12"/>
          <w:sz w:val="28"/>
          <w:szCs w:val="28"/>
        </w:rPr>
        <w:object w:dxaOrig="859" w:dyaOrig="360">
          <v:shape id="_x0000_i1342" type="#_x0000_t75" style="width:42.75pt;height:18pt" o:ole="">
            <v:imagedata r:id="rId631" o:title=""/>
          </v:shape>
          <o:OLEObject Type="Embed" ProgID="Equation.3" ShapeID="_x0000_i1342" DrawAspect="Content" ObjectID="_1469891636" r:id="rId632"/>
        </w:object>
      </w:r>
      <w:r w:rsidRPr="00AE054A">
        <w:rPr>
          <w:sz w:val="28"/>
          <w:szCs w:val="28"/>
        </w:rPr>
        <w:t xml:space="preserve"> и </w:t>
      </w:r>
      <w:r w:rsidR="00EF2F3C" w:rsidRPr="00AE054A">
        <w:rPr>
          <w:position w:val="-12"/>
          <w:sz w:val="28"/>
          <w:szCs w:val="28"/>
        </w:rPr>
        <w:object w:dxaOrig="859" w:dyaOrig="360">
          <v:shape id="_x0000_i1343" type="#_x0000_t75" style="width:42.75pt;height:18pt" o:ole="">
            <v:imagedata r:id="rId633" o:title=""/>
          </v:shape>
          <o:OLEObject Type="Embed" ProgID="Equation.3" ShapeID="_x0000_i1343" DrawAspect="Content" ObjectID="_1469891637" r:id="rId634"/>
        </w:object>
      </w:r>
      <w:r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3360" w:dyaOrig="340">
          <v:shape id="_x0000_i1344" type="#_x0000_t75" style="width:168pt;height:17.25pt" o:ole="">
            <v:imagedata r:id="rId635" o:title=""/>
          </v:shape>
          <o:OLEObject Type="Embed" ProgID="Equation.3" ShapeID="_x0000_i1344" DrawAspect="Content" ObjectID="_1469891638" r:id="rId636"/>
        </w:object>
      </w:r>
      <w:r w:rsidR="001A6A45"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Определив мощность насоса, рассчитывается требуемая подача насоса </w:t>
      </w:r>
      <w:r w:rsidR="00EF2F3C" w:rsidRPr="00AE054A">
        <w:rPr>
          <w:position w:val="-24"/>
          <w:sz w:val="28"/>
          <w:szCs w:val="28"/>
        </w:rPr>
        <w:object w:dxaOrig="840" w:dyaOrig="660">
          <v:shape id="_x0000_i1345" type="#_x0000_t75" style="width:42pt;height:33pt" o:ole="">
            <v:imagedata r:id="rId637" o:title=""/>
          </v:shape>
          <o:OLEObject Type="Embed" ProgID="Equation.3" ShapeID="_x0000_i1345" DrawAspect="Content" ObjectID="_1469891639" r:id="rId638"/>
        </w:object>
      </w:r>
      <w:r w:rsidR="001A6A45" w:rsidRPr="00AE054A">
        <w:rPr>
          <w:sz w:val="28"/>
          <w:szCs w:val="28"/>
        </w:rPr>
        <w:t xml:space="preserve">, </w:t>
      </w:r>
      <w:r w:rsidRPr="00AE054A">
        <w:rPr>
          <w:sz w:val="28"/>
          <w:szCs w:val="28"/>
        </w:rPr>
        <w:t>в гидросистему</w:t>
      </w:r>
      <w:r w:rsidR="001A6A45" w:rsidRPr="00AE054A">
        <w:rPr>
          <w:sz w:val="28"/>
          <w:szCs w:val="28"/>
        </w:rPr>
        <w:t xml:space="preserve"> по формуле</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1180" w:dyaOrig="680">
          <v:shape id="_x0000_i1346" type="#_x0000_t75" style="width:59.25pt;height:33.75pt" o:ole="">
            <v:imagedata r:id="rId639" o:title=""/>
          </v:shape>
          <o:OLEObject Type="Embed" ProgID="Equation.3" ShapeID="_x0000_i1346" DrawAspect="Content" ObjectID="_1469891640" r:id="rId640"/>
        </w:object>
      </w:r>
      <w:r w:rsidR="00A8641C" w:rsidRPr="00AE054A">
        <w:rPr>
          <w:sz w:val="28"/>
          <w:szCs w:val="28"/>
        </w:rPr>
        <w:t>,</w:t>
      </w:r>
      <w:r w:rsidR="000F18B4"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1A6A45" w:rsidRPr="00AE054A">
        <w:rPr>
          <w:sz w:val="28"/>
          <w:szCs w:val="28"/>
        </w:rPr>
        <w:tab/>
      </w:r>
      <w:r w:rsidR="00A8641C" w:rsidRPr="00AE054A">
        <w:rPr>
          <w:sz w:val="28"/>
          <w:szCs w:val="28"/>
        </w:rPr>
        <w:t>(</w:t>
      </w:r>
      <w:r w:rsidR="001A6A45" w:rsidRPr="00AE054A">
        <w:rPr>
          <w:sz w:val="28"/>
          <w:szCs w:val="28"/>
        </w:rPr>
        <w:t>37</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1520" w:dyaOrig="360">
          <v:shape id="_x0000_i1347" type="#_x0000_t75" style="width:75.75pt;height:18pt" o:ole="">
            <v:imagedata r:id="rId641" o:title=""/>
          </v:shape>
          <o:OLEObject Type="Embed" ProgID="Equation.3" ShapeID="_x0000_i1347" DrawAspect="Content" ObjectID="_1469891641" r:id="rId642"/>
        </w:object>
      </w:r>
      <w:r w:rsidRPr="00AE054A">
        <w:rPr>
          <w:sz w:val="28"/>
          <w:szCs w:val="28"/>
        </w:rPr>
        <w:t xml:space="preserve"> </w:t>
      </w:r>
      <w:r w:rsidR="003F2A04" w:rsidRPr="00AE054A">
        <w:rPr>
          <w:sz w:val="28"/>
          <w:szCs w:val="28"/>
        </w:rPr>
        <w:t>-</w:t>
      </w:r>
      <w:r w:rsidRPr="00AE054A">
        <w:rPr>
          <w:sz w:val="28"/>
          <w:szCs w:val="28"/>
        </w:rPr>
        <w:t xml:space="preserve"> номинальное давление в гидросистеме.</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2980" w:dyaOrig="760">
          <v:shape id="_x0000_i1348" type="#_x0000_t75" style="width:149.25pt;height:38.25pt" o:ole="">
            <v:imagedata r:id="rId643" o:title=""/>
          </v:shape>
          <o:OLEObject Type="Embed" ProgID="Equation.3" ShapeID="_x0000_i1348" DrawAspect="Content" ObjectID="_1469891642" r:id="rId644"/>
        </w:object>
      </w:r>
      <w:r w:rsidR="003F2A04"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Выбор конкретной марки насоса производится по рабочему объему</w:t>
      </w:r>
      <w:r w:rsidR="003F2A04" w:rsidRPr="00AE054A">
        <w:rPr>
          <w:sz w:val="28"/>
          <w:szCs w:val="28"/>
        </w:rPr>
        <w:t xml:space="preserve"> </w:t>
      </w:r>
      <w:r w:rsidR="00EF2F3C" w:rsidRPr="00AE054A">
        <w:rPr>
          <w:position w:val="-24"/>
          <w:sz w:val="28"/>
          <w:szCs w:val="28"/>
        </w:rPr>
        <w:object w:dxaOrig="800" w:dyaOrig="660">
          <v:shape id="_x0000_i1349" type="#_x0000_t75" style="width:39.75pt;height:33pt" o:ole="">
            <v:imagedata r:id="rId645" o:title=""/>
          </v:shape>
          <o:OLEObject Type="Embed" ProgID="Equation.3" ShapeID="_x0000_i1349" DrawAspect="Content" ObjectID="_1469891643" r:id="rId646"/>
        </w:object>
      </w:r>
      <w:r w:rsidRPr="00AE054A">
        <w:rPr>
          <w:sz w:val="28"/>
          <w:szCs w:val="28"/>
        </w:rPr>
        <w:t>, расчетное значение которого вычисляется по формуле</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1460" w:dyaOrig="720">
          <v:shape id="_x0000_i1350" type="#_x0000_t75" style="width:72.75pt;height:36pt" o:ole="">
            <v:imagedata r:id="rId647" o:title=""/>
          </v:shape>
          <o:OLEObject Type="Embed" ProgID="Equation.3" ShapeID="_x0000_i1350" DrawAspect="Content" ObjectID="_1469891644" r:id="rId648"/>
        </w:object>
      </w:r>
      <w:r w:rsidR="00A8641C"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3F2A04" w:rsidRPr="00AE054A">
        <w:rPr>
          <w:sz w:val="28"/>
          <w:szCs w:val="28"/>
        </w:rPr>
        <w:tab/>
      </w:r>
      <w:r w:rsidR="00A8641C" w:rsidRPr="00AE054A">
        <w:rPr>
          <w:sz w:val="28"/>
          <w:szCs w:val="28"/>
        </w:rPr>
        <w:t>(</w:t>
      </w:r>
      <w:r w:rsidR="003F2A04" w:rsidRPr="00AE054A">
        <w:rPr>
          <w:sz w:val="28"/>
          <w:szCs w:val="28"/>
        </w:rPr>
        <w:t>38</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920" w:dyaOrig="360">
          <v:shape id="_x0000_i1351" type="#_x0000_t75" style="width:45.75pt;height:18pt" o:ole="">
            <v:imagedata r:id="rId649" o:title=""/>
          </v:shape>
          <o:OLEObject Type="Embed" ProgID="Equation.3" ShapeID="_x0000_i1351" DrawAspect="Content" ObjectID="_1469891645" r:id="rId650"/>
        </w:object>
      </w:r>
      <w:r w:rsidRPr="00AE054A">
        <w:rPr>
          <w:sz w:val="28"/>
          <w:szCs w:val="28"/>
        </w:rPr>
        <w:t xml:space="preserve"> </w:t>
      </w:r>
      <w:r w:rsidR="003F2A04" w:rsidRPr="00AE054A">
        <w:rPr>
          <w:sz w:val="28"/>
          <w:szCs w:val="28"/>
        </w:rPr>
        <w:t>-</w:t>
      </w:r>
      <w:r w:rsidRPr="00AE054A">
        <w:rPr>
          <w:sz w:val="28"/>
          <w:szCs w:val="28"/>
        </w:rPr>
        <w:t xml:space="preserve"> объемный КПД насоса;</w:t>
      </w:r>
    </w:p>
    <w:p w:rsidR="00A8641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240" w:dyaOrig="620">
          <v:shape id="_x0000_i1352" type="#_x0000_t75" style="width:62.25pt;height:30.75pt" o:ole="">
            <v:imagedata r:id="rId651" o:title=""/>
          </v:shape>
          <o:OLEObject Type="Embed" ProgID="Equation.3" ShapeID="_x0000_i1352" DrawAspect="Content" ObjectID="_1469891646" r:id="rId652"/>
        </w:object>
      </w:r>
      <w:r w:rsidR="00A8641C" w:rsidRPr="00AE054A">
        <w:rPr>
          <w:sz w:val="28"/>
          <w:szCs w:val="28"/>
        </w:rPr>
        <w:t xml:space="preserve"> </w:t>
      </w:r>
      <w:r w:rsidR="003F2A04" w:rsidRPr="00AE054A">
        <w:rPr>
          <w:sz w:val="28"/>
          <w:szCs w:val="28"/>
        </w:rPr>
        <w:t>-</w:t>
      </w:r>
      <w:r w:rsidR="00A8641C" w:rsidRPr="00AE054A">
        <w:rPr>
          <w:sz w:val="28"/>
          <w:szCs w:val="28"/>
        </w:rPr>
        <w:t xml:space="preserve"> угловая скорость вала насоса.</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5179" w:dyaOrig="760">
          <v:shape id="_x0000_i1353" type="#_x0000_t75" style="width:258.75pt;height:38.25pt" o:ole="">
            <v:imagedata r:id="rId653" o:title=""/>
          </v:shape>
          <o:OLEObject Type="Embed" ProgID="Equation.3" ShapeID="_x0000_i1353" DrawAspect="Content" ObjectID="_1469891647" r:id="rId654"/>
        </w:object>
      </w:r>
      <w:r w:rsidR="00813938"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Выбираем шестеренный насос НШ-</w:t>
      </w:r>
      <w:r w:rsidR="00813938" w:rsidRPr="00AE054A">
        <w:rPr>
          <w:sz w:val="28"/>
          <w:szCs w:val="28"/>
        </w:rPr>
        <w:t>4</w:t>
      </w:r>
      <w:r w:rsidRPr="00AE054A">
        <w:rPr>
          <w:sz w:val="28"/>
          <w:szCs w:val="28"/>
        </w:rPr>
        <w:t xml:space="preserve"> со следующими техническими данными</w:t>
      </w:r>
      <w:r w:rsidR="00813938" w:rsidRPr="00AE054A">
        <w:rPr>
          <w:sz w:val="28"/>
          <w:szCs w:val="28"/>
        </w:rPr>
        <w:t>:</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Рабочий объем, </w:t>
      </w:r>
      <w:r w:rsidR="00EF2F3C" w:rsidRPr="00AE054A">
        <w:rPr>
          <w:position w:val="-18"/>
          <w:sz w:val="28"/>
          <w:szCs w:val="28"/>
        </w:rPr>
        <w:object w:dxaOrig="1219" w:dyaOrig="499">
          <v:shape id="_x0000_i1354" type="#_x0000_t75" style="width:60.75pt;height:24.75pt" o:ole="">
            <v:imagedata r:id="rId655" o:title=""/>
          </v:shape>
          <o:OLEObject Type="Embed" ProgID="Equation.3" ShapeID="_x0000_i1354" DrawAspect="Content" ObjectID="_1469891648" r:id="rId656"/>
        </w:object>
      </w:r>
      <w:r w:rsidRPr="00AE054A">
        <w:rPr>
          <w:sz w:val="28"/>
          <w:szCs w:val="28"/>
        </w:rPr>
        <w:tab/>
      </w:r>
      <w:r w:rsidRPr="00AE054A">
        <w:rPr>
          <w:sz w:val="28"/>
          <w:szCs w:val="28"/>
        </w:rPr>
        <w:tab/>
      </w:r>
      <w:r w:rsidRPr="00AE054A">
        <w:rPr>
          <w:sz w:val="28"/>
          <w:szCs w:val="28"/>
        </w:rPr>
        <w:tab/>
      </w:r>
      <w:r w:rsidR="00813938" w:rsidRPr="00AE054A">
        <w:rPr>
          <w:sz w:val="28"/>
          <w:szCs w:val="28"/>
        </w:rPr>
        <w:t>4</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Давление, МПа:</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номинальное</w:t>
      </w:r>
      <w:r w:rsidRPr="00AE054A">
        <w:rPr>
          <w:sz w:val="28"/>
          <w:szCs w:val="28"/>
        </w:rPr>
        <w:tab/>
      </w:r>
      <w:r w:rsidRPr="00AE054A">
        <w:rPr>
          <w:sz w:val="28"/>
          <w:szCs w:val="28"/>
        </w:rPr>
        <w:tab/>
      </w:r>
      <w:r w:rsidRPr="00AE054A">
        <w:rPr>
          <w:sz w:val="28"/>
          <w:szCs w:val="28"/>
        </w:rPr>
        <w:tab/>
      </w:r>
      <w:r w:rsidRPr="00AE054A">
        <w:rPr>
          <w:sz w:val="28"/>
          <w:szCs w:val="28"/>
        </w:rPr>
        <w:tab/>
      </w:r>
      <w:r w:rsidR="00813938" w:rsidRPr="00AE054A">
        <w:rPr>
          <w:sz w:val="28"/>
          <w:szCs w:val="28"/>
        </w:rPr>
        <w:t>2</w:t>
      </w:r>
      <w:r w:rsidRPr="00AE054A">
        <w:rPr>
          <w:sz w:val="28"/>
          <w:szCs w:val="28"/>
        </w:rPr>
        <w:t>0</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максимальное</w:t>
      </w:r>
      <w:r w:rsidRPr="00AE054A">
        <w:rPr>
          <w:sz w:val="28"/>
          <w:szCs w:val="28"/>
        </w:rPr>
        <w:tab/>
      </w:r>
      <w:r w:rsidRPr="00AE054A">
        <w:rPr>
          <w:sz w:val="28"/>
          <w:szCs w:val="28"/>
        </w:rPr>
        <w:tab/>
      </w:r>
      <w:r w:rsidRPr="00AE054A">
        <w:rPr>
          <w:sz w:val="28"/>
          <w:szCs w:val="28"/>
        </w:rPr>
        <w:tab/>
      </w:r>
      <w:r w:rsidRPr="00AE054A">
        <w:rPr>
          <w:sz w:val="28"/>
          <w:szCs w:val="28"/>
        </w:rPr>
        <w:tab/>
      </w:r>
      <w:r w:rsidR="00813938" w:rsidRPr="00AE054A">
        <w:rPr>
          <w:sz w:val="28"/>
          <w:szCs w:val="28"/>
        </w:rPr>
        <w:t>2</w:t>
      </w:r>
      <w:r w:rsidRPr="00AE054A">
        <w:rPr>
          <w:sz w:val="28"/>
          <w:szCs w:val="28"/>
        </w:rPr>
        <w:t>5</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Частота вращения, </w:t>
      </w:r>
      <w:r w:rsidR="00EF2F3C" w:rsidRPr="00AE054A">
        <w:rPr>
          <w:position w:val="-18"/>
          <w:sz w:val="28"/>
          <w:szCs w:val="28"/>
        </w:rPr>
        <w:object w:dxaOrig="480" w:dyaOrig="480">
          <v:shape id="_x0000_i1355" type="#_x0000_t75" style="width:24pt;height:24pt" o:ole="">
            <v:imagedata r:id="rId657" o:title=""/>
          </v:shape>
          <o:OLEObject Type="Embed" ProgID="Equation.3" ShapeID="_x0000_i1355" DrawAspect="Content" ObjectID="_1469891649" r:id="rId658"/>
        </w:object>
      </w:r>
      <w:r w:rsidRPr="00AE054A">
        <w:rPr>
          <w:sz w:val="28"/>
          <w:szCs w:val="28"/>
        </w:rPr>
        <w:t>:</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номинальная</w:t>
      </w:r>
      <w:r w:rsidRPr="00AE054A">
        <w:rPr>
          <w:sz w:val="28"/>
          <w:szCs w:val="28"/>
        </w:rPr>
        <w:tab/>
      </w:r>
      <w:r w:rsidRPr="00AE054A">
        <w:rPr>
          <w:sz w:val="28"/>
          <w:szCs w:val="28"/>
        </w:rPr>
        <w:tab/>
      </w:r>
      <w:r w:rsidRPr="00AE054A">
        <w:rPr>
          <w:sz w:val="28"/>
          <w:szCs w:val="28"/>
        </w:rPr>
        <w:tab/>
      </w:r>
      <w:r w:rsidRPr="00AE054A">
        <w:rPr>
          <w:sz w:val="28"/>
          <w:szCs w:val="28"/>
        </w:rPr>
        <w:tab/>
      </w:r>
      <w:r w:rsidR="00813938" w:rsidRPr="00AE054A">
        <w:rPr>
          <w:sz w:val="28"/>
          <w:szCs w:val="28"/>
        </w:rPr>
        <w:t>40</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максимальная</w:t>
      </w:r>
      <w:r w:rsidRPr="00AE054A">
        <w:rPr>
          <w:sz w:val="28"/>
          <w:szCs w:val="28"/>
        </w:rPr>
        <w:tab/>
      </w:r>
      <w:r w:rsidRPr="00AE054A">
        <w:rPr>
          <w:sz w:val="28"/>
          <w:szCs w:val="28"/>
        </w:rPr>
        <w:tab/>
      </w:r>
      <w:r w:rsidRPr="00AE054A">
        <w:rPr>
          <w:sz w:val="28"/>
          <w:szCs w:val="28"/>
        </w:rPr>
        <w:tab/>
      </w:r>
      <w:r w:rsidRPr="00AE054A">
        <w:rPr>
          <w:sz w:val="28"/>
          <w:szCs w:val="28"/>
        </w:rPr>
        <w:tab/>
      </w:r>
      <w:r w:rsidR="00813938" w:rsidRPr="00AE054A">
        <w:rPr>
          <w:sz w:val="28"/>
          <w:szCs w:val="28"/>
        </w:rPr>
        <w:t>5</w:t>
      </w:r>
      <w:r w:rsidRPr="00AE054A">
        <w:rPr>
          <w:sz w:val="28"/>
          <w:szCs w:val="28"/>
        </w:rPr>
        <w:t>0</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КПД:</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объемный</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0</w:t>
      </w:r>
      <w:r w:rsidR="00813938" w:rsidRPr="00AE054A">
        <w:rPr>
          <w:sz w:val="28"/>
          <w:szCs w:val="28"/>
        </w:rPr>
        <w:t>,</w:t>
      </w:r>
      <w:r w:rsidRPr="00AE054A">
        <w:rPr>
          <w:sz w:val="28"/>
          <w:szCs w:val="28"/>
        </w:rPr>
        <w:t>9</w:t>
      </w:r>
    </w:p>
    <w:p w:rsidR="00A8641C" w:rsidRPr="00AE054A" w:rsidRDefault="00813938" w:rsidP="00E374CE">
      <w:pPr>
        <w:tabs>
          <w:tab w:val="left" w:pos="1080"/>
        </w:tabs>
        <w:spacing w:line="360" w:lineRule="auto"/>
        <w:ind w:firstLine="709"/>
        <w:jc w:val="both"/>
        <w:rPr>
          <w:sz w:val="28"/>
          <w:szCs w:val="28"/>
        </w:rPr>
      </w:pPr>
      <w:r w:rsidRPr="00AE054A">
        <w:rPr>
          <w:sz w:val="28"/>
          <w:szCs w:val="28"/>
        </w:rPr>
        <w:t>механический</w:t>
      </w:r>
      <w:r w:rsidRPr="00AE054A">
        <w:rPr>
          <w:sz w:val="28"/>
          <w:szCs w:val="28"/>
        </w:rPr>
        <w:tab/>
      </w:r>
      <w:r w:rsidRPr="00AE054A">
        <w:rPr>
          <w:sz w:val="28"/>
          <w:szCs w:val="28"/>
        </w:rPr>
        <w:tab/>
      </w:r>
      <w:r w:rsidRPr="00AE054A">
        <w:rPr>
          <w:sz w:val="28"/>
          <w:szCs w:val="28"/>
        </w:rPr>
        <w:tab/>
      </w:r>
      <w:r w:rsidRPr="00AE054A">
        <w:rPr>
          <w:sz w:val="28"/>
          <w:szCs w:val="28"/>
        </w:rPr>
        <w:tab/>
        <w:t>0,</w:t>
      </w:r>
      <w:r w:rsidR="00A8641C" w:rsidRPr="00AE054A">
        <w:rPr>
          <w:sz w:val="28"/>
          <w:szCs w:val="28"/>
        </w:rPr>
        <w:t>9</w:t>
      </w:r>
    </w:p>
    <w:p w:rsidR="00A8641C" w:rsidRPr="00AE054A" w:rsidRDefault="00813938" w:rsidP="00E374CE">
      <w:pPr>
        <w:tabs>
          <w:tab w:val="left" w:pos="1080"/>
        </w:tabs>
        <w:spacing w:line="360" w:lineRule="auto"/>
        <w:ind w:firstLine="709"/>
        <w:jc w:val="both"/>
        <w:rPr>
          <w:sz w:val="28"/>
          <w:szCs w:val="28"/>
        </w:rPr>
      </w:pPr>
      <w:r w:rsidRPr="00AE054A">
        <w:rPr>
          <w:sz w:val="28"/>
          <w:szCs w:val="28"/>
        </w:rPr>
        <w:t>общий</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0,8</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Масса, кг</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00813938" w:rsidRPr="00AE054A">
        <w:rPr>
          <w:sz w:val="28"/>
          <w:szCs w:val="28"/>
        </w:rPr>
        <w:t>1,7</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Далее рассчитывается действительная подача </w:t>
      </w:r>
      <w:r w:rsidR="00EF2F3C" w:rsidRPr="00AE054A">
        <w:rPr>
          <w:position w:val="-24"/>
          <w:sz w:val="28"/>
          <w:szCs w:val="28"/>
        </w:rPr>
        <w:object w:dxaOrig="840" w:dyaOrig="660">
          <v:shape id="_x0000_i1356" type="#_x0000_t75" style="width:42pt;height:33pt" o:ole="">
            <v:imagedata r:id="rId659" o:title=""/>
          </v:shape>
          <o:OLEObject Type="Embed" ProgID="Equation.3" ShapeID="_x0000_i1356" DrawAspect="Content" ObjectID="_1469891650" r:id="rId660"/>
        </w:object>
      </w:r>
      <w:r w:rsidR="00813938" w:rsidRPr="00AE054A">
        <w:rPr>
          <w:sz w:val="28"/>
          <w:szCs w:val="28"/>
        </w:rPr>
        <w:t xml:space="preserve">, </w:t>
      </w:r>
      <w:r w:rsidRPr="00AE054A">
        <w:rPr>
          <w:sz w:val="28"/>
          <w:szCs w:val="28"/>
        </w:rPr>
        <w:t>насосной установки</w:t>
      </w:r>
      <w:r w:rsidR="00813938" w:rsidRPr="00AE054A">
        <w:rPr>
          <w:sz w:val="28"/>
          <w:szCs w:val="28"/>
        </w:rPr>
        <w:t xml:space="preserve"> по формуле</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2320" w:dyaOrig="360">
          <v:shape id="_x0000_i1357" type="#_x0000_t75" style="width:116.25pt;height:18pt" o:ole="">
            <v:imagedata r:id="rId661" o:title=""/>
          </v:shape>
          <o:OLEObject Type="Embed" ProgID="Equation.3" ShapeID="_x0000_i1357" DrawAspect="Content" ObjectID="_1469891651" r:id="rId662"/>
        </w:object>
      </w:r>
      <w:r w:rsidR="00A8641C" w:rsidRPr="00AE054A">
        <w:rPr>
          <w:sz w:val="28"/>
          <w:szCs w:val="28"/>
        </w:rPr>
        <w:t>,</w:t>
      </w:r>
      <w:r w:rsidR="000F18B4"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813938" w:rsidRPr="00AE054A">
        <w:rPr>
          <w:sz w:val="28"/>
          <w:szCs w:val="28"/>
        </w:rPr>
        <w:tab/>
      </w:r>
      <w:r w:rsidR="00A8641C" w:rsidRPr="00AE054A">
        <w:rPr>
          <w:sz w:val="28"/>
          <w:szCs w:val="28"/>
        </w:rPr>
        <w:t>(</w:t>
      </w:r>
      <w:r w:rsidR="00813938" w:rsidRPr="00AE054A">
        <w:rPr>
          <w:sz w:val="28"/>
          <w:szCs w:val="28"/>
        </w:rPr>
        <w:t>39</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0"/>
          <w:sz w:val="28"/>
          <w:szCs w:val="28"/>
        </w:rPr>
        <w:object w:dxaOrig="600" w:dyaOrig="340">
          <v:shape id="_x0000_i1358" type="#_x0000_t75" style="width:30pt;height:17.25pt" o:ole="">
            <v:imagedata r:id="rId663" o:title=""/>
          </v:shape>
          <o:OLEObject Type="Embed" ProgID="Equation.3" ShapeID="_x0000_i1358" DrawAspect="Content" ObjectID="_1469891652" r:id="rId664"/>
        </w:object>
      </w:r>
      <w:r w:rsidRPr="00AE054A">
        <w:rPr>
          <w:sz w:val="28"/>
          <w:szCs w:val="28"/>
        </w:rPr>
        <w:t xml:space="preserve"> </w:t>
      </w:r>
      <w:r w:rsidR="00813938" w:rsidRPr="00AE054A">
        <w:rPr>
          <w:sz w:val="28"/>
          <w:szCs w:val="28"/>
        </w:rPr>
        <w:t>-</w:t>
      </w:r>
      <w:r w:rsidRPr="00AE054A">
        <w:rPr>
          <w:sz w:val="28"/>
          <w:szCs w:val="28"/>
        </w:rPr>
        <w:t xml:space="preserve"> число насосов</w:t>
      </w:r>
      <w:r w:rsidR="00813938"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740" w:dyaOrig="660">
          <v:shape id="_x0000_i1359" type="#_x0000_t75" style="width:87pt;height:33pt" o:ole="">
            <v:imagedata r:id="rId665" o:title=""/>
          </v:shape>
          <o:OLEObject Type="Embed" ProgID="Equation.3" ShapeID="_x0000_i1359" DrawAspect="Content" ObjectID="_1469891653" r:id="rId666"/>
        </w:object>
      </w:r>
      <w:r w:rsidR="00A8641C" w:rsidRPr="00AE054A">
        <w:rPr>
          <w:sz w:val="28"/>
          <w:szCs w:val="28"/>
        </w:rPr>
        <w:t xml:space="preserve"> </w:t>
      </w:r>
      <w:r w:rsidR="00813938" w:rsidRPr="00AE054A">
        <w:rPr>
          <w:sz w:val="28"/>
          <w:szCs w:val="28"/>
        </w:rPr>
        <w:t>-</w:t>
      </w:r>
      <w:r w:rsidR="00A8641C" w:rsidRPr="00AE054A">
        <w:rPr>
          <w:sz w:val="28"/>
          <w:szCs w:val="28"/>
        </w:rPr>
        <w:t xml:space="preserve"> значение рабочего объема выбранного насоса.</w:t>
      </w:r>
    </w:p>
    <w:p w:rsidR="00A8641C" w:rsidRPr="00AE054A" w:rsidRDefault="00EF2F3C" w:rsidP="00E374CE">
      <w:pPr>
        <w:tabs>
          <w:tab w:val="left" w:pos="1080"/>
        </w:tabs>
        <w:spacing w:line="360" w:lineRule="auto"/>
        <w:ind w:firstLine="709"/>
        <w:jc w:val="both"/>
        <w:rPr>
          <w:sz w:val="28"/>
          <w:szCs w:val="28"/>
          <w:vertAlign w:val="superscript"/>
        </w:rPr>
      </w:pPr>
      <w:r w:rsidRPr="00AE054A">
        <w:rPr>
          <w:position w:val="-32"/>
          <w:sz w:val="28"/>
          <w:szCs w:val="28"/>
          <w:vertAlign w:val="superscript"/>
        </w:rPr>
        <w:object w:dxaOrig="4420" w:dyaOrig="760">
          <v:shape id="_x0000_i1360" type="#_x0000_t75" style="width:221.25pt;height:38.25pt" o:ole="">
            <v:imagedata r:id="rId667" o:title=""/>
          </v:shape>
          <o:OLEObject Type="Embed" ProgID="Equation.3" ShapeID="_x0000_i1360" DrawAspect="Content" ObjectID="_1469891654" r:id="rId668"/>
        </w:object>
      </w:r>
      <w:r w:rsidR="00C2508C" w:rsidRPr="00AE054A">
        <w:rPr>
          <w:sz w:val="28"/>
          <w:szCs w:val="28"/>
          <w:vertAlign w:val="superscript"/>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После этого вычисляется приводная мощность насосной установки</w:t>
      </w:r>
      <w:r w:rsidR="00C2508C" w:rsidRPr="00AE054A">
        <w:rPr>
          <w:sz w:val="28"/>
          <w:szCs w:val="28"/>
        </w:rPr>
        <w:t xml:space="preserve"> </w:t>
      </w:r>
      <w:r w:rsidR="00EF2F3C" w:rsidRPr="00AE054A">
        <w:rPr>
          <w:position w:val="-10"/>
          <w:sz w:val="28"/>
          <w:szCs w:val="28"/>
        </w:rPr>
        <w:object w:dxaOrig="880" w:dyaOrig="360">
          <v:shape id="_x0000_i1361" type="#_x0000_t75" style="width:44.25pt;height:18pt" o:ole="">
            <v:imagedata r:id="rId669" o:title=""/>
          </v:shape>
          <o:OLEObject Type="Embed" ProgID="Equation.3" ShapeID="_x0000_i1361" DrawAspect="Content" ObjectID="_1469891655" r:id="rId670"/>
        </w:object>
      </w:r>
      <w:r w:rsidR="00C2508C" w:rsidRPr="00AE054A">
        <w:rPr>
          <w:sz w:val="28"/>
          <w:szCs w:val="28"/>
        </w:rPr>
        <w:t>, по формуле</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2060" w:dyaOrig="680">
          <v:shape id="_x0000_i1362" type="#_x0000_t75" style="width:102.75pt;height:33.75pt" o:ole="">
            <v:imagedata r:id="rId671" o:title=""/>
          </v:shape>
          <o:OLEObject Type="Embed" ProgID="Equation.3" ShapeID="_x0000_i1362" DrawAspect="Content" ObjectID="_1469891656" r:id="rId672"/>
        </w:object>
      </w:r>
      <w:r w:rsidR="00A8641C"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C2508C" w:rsidRPr="00AE054A">
        <w:rPr>
          <w:sz w:val="28"/>
          <w:szCs w:val="28"/>
        </w:rPr>
        <w:tab/>
      </w:r>
      <w:r w:rsidR="00A8641C" w:rsidRPr="00AE054A">
        <w:rPr>
          <w:sz w:val="28"/>
          <w:szCs w:val="28"/>
        </w:rPr>
        <w:t>(</w:t>
      </w:r>
      <w:r w:rsidR="00C2508C" w:rsidRPr="00AE054A">
        <w:rPr>
          <w:sz w:val="28"/>
          <w:szCs w:val="28"/>
        </w:rPr>
        <w:t>40</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0"/>
          <w:sz w:val="28"/>
          <w:szCs w:val="28"/>
        </w:rPr>
        <w:object w:dxaOrig="680" w:dyaOrig="320">
          <v:shape id="_x0000_i1363" type="#_x0000_t75" style="width:33.75pt;height:15.75pt" o:ole="">
            <v:imagedata r:id="rId673" o:title=""/>
          </v:shape>
          <o:OLEObject Type="Embed" ProgID="Equation.3" ShapeID="_x0000_i1363" DrawAspect="Content" ObjectID="_1469891657" r:id="rId674"/>
        </w:object>
      </w:r>
      <w:r w:rsidRPr="00AE054A">
        <w:rPr>
          <w:sz w:val="28"/>
          <w:szCs w:val="28"/>
        </w:rPr>
        <w:t xml:space="preserve"> </w:t>
      </w:r>
      <w:r w:rsidR="00C2508C" w:rsidRPr="00AE054A">
        <w:rPr>
          <w:sz w:val="28"/>
          <w:szCs w:val="28"/>
        </w:rPr>
        <w:t>-</w:t>
      </w:r>
      <w:r w:rsidRPr="00AE054A">
        <w:rPr>
          <w:sz w:val="28"/>
          <w:szCs w:val="28"/>
        </w:rPr>
        <w:t xml:space="preserve"> коэффициент запаса;</w:t>
      </w:r>
    </w:p>
    <w:p w:rsidR="00A8641C" w:rsidRDefault="00EF2F3C" w:rsidP="00E374CE">
      <w:pPr>
        <w:tabs>
          <w:tab w:val="left" w:pos="1080"/>
        </w:tabs>
        <w:spacing w:line="360" w:lineRule="auto"/>
        <w:ind w:firstLine="709"/>
        <w:jc w:val="both"/>
        <w:rPr>
          <w:sz w:val="28"/>
          <w:szCs w:val="28"/>
        </w:rPr>
      </w:pPr>
      <w:r w:rsidRPr="00AE054A">
        <w:rPr>
          <w:position w:val="-10"/>
          <w:sz w:val="28"/>
          <w:szCs w:val="28"/>
        </w:rPr>
        <w:object w:dxaOrig="900" w:dyaOrig="340">
          <v:shape id="_x0000_i1364" type="#_x0000_t75" style="width:45pt;height:17.25pt" o:ole="">
            <v:imagedata r:id="rId675" o:title=""/>
          </v:shape>
          <o:OLEObject Type="Embed" ProgID="Equation.3" ShapeID="_x0000_i1364" DrawAspect="Content" ObjectID="_1469891658" r:id="rId676"/>
        </w:object>
      </w:r>
      <w:r w:rsidR="00A8641C" w:rsidRPr="00AE054A">
        <w:rPr>
          <w:sz w:val="28"/>
          <w:szCs w:val="28"/>
        </w:rPr>
        <w:t xml:space="preserve"> </w:t>
      </w:r>
      <w:r w:rsidR="00C2508C" w:rsidRPr="00AE054A">
        <w:rPr>
          <w:sz w:val="28"/>
          <w:szCs w:val="28"/>
        </w:rPr>
        <w:t>-</w:t>
      </w:r>
      <w:r w:rsidR="00A8641C" w:rsidRPr="00AE054A">
        <w:rPr>
          <w:sz w:val="28"/>
          <w:szCs w:val="28"/>
        </w:rPr>
        <w:t xml:space="preserve"> полный КПД насоса.</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080" w:dyaOrig="700">
          <v:shape id="_x0000_i1365" type="#_x0000_t75" style="width:204pt;height:35.25pt" o:ole="">
            <v:imagedata r:id="rId677" o:title=""/>
          </v:shape>
          <o:OLEObject Type="Embed" ProgID="Equation.3" ShapeID="_x0000_i1365" DrawAspect="Content" ObjectID="_1469891659" r:id="rId678"/>
        </w:object>
      </w:r>
      <w:r w:rsidR="00C2508C" w:rsidRPr="00AE054A">
        <w:rPr>
          <w:sz w:val="28"/>
          <w:szCs w:val="28"/>
        </w:rPr>
        <w:t>.</w:t>
      </w:r>
    </w:p>
    <w:p w:rsidR="00A8641C" w:rsidRPr="00AE054A" w:rsidRDefault="00A8641C" w:rsidP="00E374CE">
      <w:pPr>
        <w:tabs>
          <w:tab w:val="left" w:pos="1080"/>
        </w:tabs>
        <w:spacing w:line="360" w:lineRule="auto"/>
        <w:ind w:firstLine="709"/>
        <w:jc w:val="both"/>
        <w:rPr>
          <w:sz w:val="28"/>
          <w:szCs w:val="28"/>
        </w:rPr>
      </w:pPr>
    </w:p>
    <w:p w:rsidR="00A8641C" w:rsidRPr="00AE054A" w:rsidRDefault="00FA0079" w:rsidP="00E374CE">
      <w:pPr>
        <w:tabs>
          <w:tab w:val="left" w:pos="1080"/>
        </w:tabs>
        <w:spacing w:line="360" w:lineRule="auto"/>
        <w:ind w:firstLine="709"/>
        <w:jc w:val="both"/>
        <w:rPr>
          <w:sz w:val="28"/>
          <w:szCs w:val="28"/>
        </w:rPr>
      </w:pPr>
      <w:r w:rsidRPr="00AE054A">
        <w:rPr>
          <w:b/>
          <w:bCs/>
          <w:sz w:val="28"/>
          <w:szCs w:val="28"/>
        </w:rPr>
        <w:t>1.11.2.2</w:t>
      </w:r>
      <w:r w:rsidRPr="00AE054A">
        <w:rPr>
          <w:b/>
          <w:bCs/>
          <w:sz w:val="28"/>
          <w:szCs w:val="28"/>
        </w:rPr>
        <w:tab/>
      </w:r>
      <w:r w:rsidR="00A8641C" w:rsidRPr="00AE054A">
        <w:rPr>
          <w:b/>
          <w:bCs/>
          <w:sz w:val="28"/>
          <w:szCs w:val="28"/>
        </w:rPr>
        <w:t>Расчет и выбор гидроцилиндров</w:t>
      </w:r>
      <w:r w:rsidR="007F3A4F">
        <w:rPr>
          <w:b/>
          <w:bCs/>
          <w:sz w:val="28"/>
          <w:szCs w:val="28"/>
        </w:rPr>
        <w:t xml:space="preserve">. </w:t>
      </w:r>
      <w:r w:rsidR="00A8641C" w:rsidRPr="00AE054A">
        <w:rPr>
          <w:sz w:val="28"/>
          <w:szCs w:val="28"/>
        </w:rPr>
        <w:t>Наибольшее распространение в гидроприводах СДМ получили гидроцилиндры двухстороннего действия с односторонним штоком.</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Основными параметрами силовых гидроцилиндров являются номинальное давление, внутренний диаметр цилиндра, диаметр штока и ход поршня. По этим параметрам определяются развиваемое на штоке усилие, скорость перемещения поршня, требуемый расход рабочей жидкости.</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Усилие, развиваемое на штоке гидроцилиндра, определяется по формулам:</w:t>
      </w:r>
    </w:p>
    <w:p w:rsidR="00A8641C" w:rsidRDefault="00A8641C" w:rsidP="00E374CE">
      <w:pPr>
        <w:tabs>
          <w:tab w:val="left" w:pos="1080"/>
        </w:tabs>
        <w:spacing w:line="360" w:lineRule="auto"/>
        <w:ind w:firstLine="709"/>
        <w:jc w:val="both"/>
        <w:rPr>
          <w:sz w:val="28"/>
          <w:szCs w:val="28"/>
        </w:rPr>
      </w:pPr>
      <w:r w:rsidRPr="00AE054A">
        <w:rPr>
          <w:sz w:val="28"/>
          <w:szCs w:val="28"/>
        </w:rPr>
        <w:t>а) при подаче жидкости в поршневую полость</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140" w:dyaOrig="660">
          <v:shape id="_x0000_i1366" type="#_x0000_t75" style="width:156.75pt;height:33pt" o:ole="">
            <v:imagedata r:id="rId679" o:title=""/>
          </v:shape>
          <o:OLEObject Type="Embed" ProgID="Equation.3" ShapeID="_x0000_i1366" DrawAspect="Content" ObjectID="_1469891660" r:id="rId680"/>
        </w:object>
      </w:r>
      <w:r w:rsidR="00A8641C"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FA0079" w:rsidRPr="00AE054A">
        <w:rPr>
          <w:sz w:val="28"/>
          <w:szCs w:val="28"/>
        </w:rPr>
        <w:tab/>
      </w:r>
      <w:r w:rsidR="00FA0079" w:rsidRPr="00AE054A">
        <w:rPr>
          <w:sz w:val="28"/>
          <w:szCs w:val="28"/>
        </w:rPr>
        <w:tab/>
      </w:r>
      <w:r w:rsidR="00A8641C" w:rsidRPr="00AE054A">
        <w:rPr>
          <w:sz w:val="28"/>
          <w:szCs w:val="28"/>
        </w:rPr>
        <w:t>(</w:t>
      </w:r>
      <w:r w:rsidR="00FA0079" w:rsidRPr="00AE054A">
        <w:rPr>
          <w:sz w:val="28"/>
          <w:szCs w:val="28"/>
        </w:rPr>
        <w:t>41</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Default="00A8641C" w:rsidP="00E374CE">
      <w:pPr>
        <w:tabs>
          <w:tab w:val="left" w:pos="1080"/>
        </w:tabs>
        <w:spacing w:line="360" w:lineRule="auto"/>
        <w:ind w:firstLine="709"/>
        <w:jc w:val="both"/>
        <w:rPr>
          <w:sz w:val="28"/>
          <w:szCs w:val="28"/>
        </w:rPr>
      </w:pPr>
      <w:r w:rsidRPr="00AE054A">
        <w:rPr>
          <w:sz w:val="28"/>
          <w:szCs w:val="28"/>
        </w:rPr>
        <w:t>б) при подаче жидкости в штоковую полость</w:t>
      </w:r>
    </w:p>
    <w:p w:rsidR="007F3A4F" w:rsidRPr="00AE054A" w:rsidRDefault="007F3A4F" w:rsidP="00E374CE">
      <w:pPr>
        <w:tabs>
          <w:tab w:val="left" w:pos="1080"/>
        </w:tabs>
        <w:spacing w:line="360" w:lineRule="auto"/>
        <w:ind w:firstLine="709"/>
        <w:jc w:val="both"/>
        <w:rPr>
          <w:sz w:val="28"/>
          <w:szCs w:val="28"/>
        </w:rPr>
      </w:pPr>
    </w:p>
    <w:p w:rsidR="00FA0079"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739" w:dyaOrig="660">
          <v:shape id="_x0000_i1367" type="#_x0000_t75" style="width:186.75pt;height:33pt" o:ole="">
            <v:imagedata r:id="rId681" o:title=""/>
          </v:shape>
          <o:OLEObject Type="Embed" ProgID="Equation.3" ShapeID="_x0000_i1367" DrawAspect="Content" ObjectID="_1469891661" r:id="rId682"/>
        </w:object>
      </w:r>
      <w:r w:rsidR="00A8641C"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FA0079" w:rsidRPr="00AE054A">
        <w:rPr>
          <w:sz w:val="28"/>
          <w:szCs w:val="28"/>
        </w:rPr>
        <w:tab/>
      </w:r>
      <w:r w:rsidR="00FA0079" w:rsidRPr="00AE054A">
        <w:rPr>
          <w:sz w:val="28"/>
          <w:szCs w:val="28"/>
        </w:rPr>
        <w:tab/>
      </w:r>
      <w:r w:rsidR="00A8641C" w:rsidRPr="00AE054A">
        <w:rPr>
          <w:sz w:val="28"/>
          <w:szCs w:val="28"/>
        </w:rPr>
        <w:t>(</w:t>
      </w:r>
      <w:r w:rsidR="00FA0079" w:rsidRPr="00AE054A">
        <w:rPr>
          <w:sz w:val="28"/>
          <w:szCs w:val="28"/>
        </w:rPr>
        <w:t>42)</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1460" w:dyaOrig="360">
          <v:shape id="_x0000_i1368" type="#_x0000_t75" style="width:72.75pt;height:18pt" o:ole="">
            <v:imagedata r:id="rId683" o:title=""/>
          </v:shape>
          <o:OLEObject Type="Embed" ProgID="Equation.3" ShapeID="_x0000_i1368" DrawAspect="Content" ObjectID="_1469891662" r:id="rId684"/>
        </w:object>
      </w:r>
      <w:r w:rsidRPr="00AE054A">
        <w:rPr>
          <w:sz w:val="28"/>
          <w:szCs w:val="28"/>
        </w:rPr>
        <w:t xml:space="preserve"> </w:t>
      </w:r>
      <w:r w:rsidR="00FA0079" w:rsidRPr="00AE054A">
        <w:rPr>
          <w:sz w:val="28"/>
          <w:szCs w:val="28"/>
        </w:rPr>
        <w:t>-</w:t>
      </w:r>
      <w:r w:rsidRPr="00AE054A">
        <w:rPr>
          <w:sz w:val="28"/>
          <w:szCs w:val="28"/>
        </w:rPr>
        <w:t xml:space="preserve"> давление жидкости в сливной магистрали;</w:t>
      </w:r>
    </w:p>
    <w:p w:rsidR="00A8641C" w:rsidRPr="00AE054A" w:rsidRDefault="00EF2F3C" w:rsidP="00E374CE">
      <w:pPr>
        <w:tabs>
          <w:tab w:val="left" w:pos="1080"/>
        </w:tabs>
        <w:spacing w:line="360" w:lineRule="auto"/>
        <w:ind w:firstLine="709"/>
        <w:jc w:val="both"/>
        <w:rPr>
          <w:sz w:val="28"/>
          <w:szCs w:val="28"/>
        </w:rPr>
      </w:pPr>
      <w:r w:rsidRPr="00AE054A">
        <w:rPr>
          <w:position w:val="-4"/>
          <w:sz w:val="28"/>
          <w:szCs w:val="28"/>
        </w:rPr>
        <w:object w:dxaOrig="260" w:dyaOrig="260">
          <v:shape id="_x0000_i1369" type="#_x0000_t75" style="width:12.75pt;height:12.75pt" o:ole="">
            <v:imagedata r:id="rId685" o:title=""/>
          </v:shape>
          <o:OLEObject Type="Embed" ProgID="Equation.3" ShapeID="_x0000_i1369" DrawAspect="Content" ObjectID="_1469891663" r:id="rId686"/>
        </w:object>
      </w:r>
      <w:r w:rsidR="00A8641C" w:rsidRPr="00AE054A">
        <w:rPr>
          <w:sz w:val="28"/>
          <w:szCs w:val="28"/>
        </w:rPr>
        <w:t xml:space="preserve"> </w:t>
      </w:r>
      <w:r w:rsidR="00FA0079" w:rsidRPr="00AE054A">
        <w:rPr>
          <w:sz w:val="28"/>
          <w:szCs w:val="28"/>
        </w:rPr>
        <w:t>-</w:t>
      </w:r>
      <w:r w:rsidR="00A8641C" w:rsidRPr="00AE054A">
        <w:rPr>
          <w:sz w:val="28"/>
          <w:szCs w:val="28"/>
        </w:rPr>
        <w:t xml:space="preserve"> диаметр внутренней полости цилиндра, м;</w:t>
      </w:r>
    </w:p>
    <w:p w:rsidR="00A8641C" w:rsidRPr="00AE054A" w:rsidRDefault="00EF2F3C" w:rsidP="00E374CE">
      <w:pPr>
        <w:tabs>
          <w:tab w:val="left" w:pos="1080"/>
        </w:tabs>
        <w:spacing w:line="360" w:lineRule="auto"/>
        <w:ind w:firstLine="709"/>
        <w:jc w:val="both"/>
        <w:rPr>
          <w:sz w:val="28"/>
          <w:szCs w:val="28"/>
        </w:rPr>
      </w:pPr>
      <w:r w:rsidRPr="00AE054A">
        <w:rPr>
          <w:position w:val="-6"/>
          <w:sz w:val="28"/>
          <w:szCs w:val="28"/>
        </w:rPr>
        <w:object w:dxaOrig="220" w:dyaOrig="279">
          <v:shape id="_x0000_i1370" type="#_x0000_t75" style="width:11.25pt;height:14.25pt" o:ole="">
            <v:imagedata r:id="rId687" o:title=""/>
          </v:shape>
          <o:OLEObject Type="Embed" ProgID="Equation.3" ShapeID="_x0000_i1370" DrawAspect="Content" ObjectID="_1469891664" r:id="rId688"/>
        </w:object>
      </w:r>
      <w:r w:rsidR="00A8641C" w:rsidRPr="00AE054A">
        <w:rPr>
          <w:sz w:val="28"/>
          <w:szCs w:val="28"/>
        </w:rPr>
        <w:t xml:space="preserve"> </w:t>
      </w:r>
      <w:r w:rsidR="00FA0079" w:rsidRPr="00AE054A">
        <w:rPr>
          <w:sz w:val="28"/>
          <w:szCs w:val="28"/>
        </w:rPr>
        <w:t>-</w:t>
      </w:r>
      <w:r w:rsidR="00A8641C" w:rsidRPr="00AE054A">
        <w:rPr>
          <w:sz w:val="28"/>
          <w:szCs w:val="28"/>
        </w:rPr>
        <w:t xml:space="preserve"> диаметр штока, м;</w:t>
      </w:r>
    </w:p>
    <w:p w:rsidR="00A8641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740" w:dyaOrig="360">
          <v:shape id="_x0000_i1371" type="#_x0000_t75" style="width:87pt;height:18pt" o:ole="">
            <v:imagedata r:id="rId689" o:title=""/>
          </v:shape>
          <o:OLEObject Type="Embed" ProgID="Equation.3" ShapeID="_x0000_i1371" DrawAspect="Content" ObjectID="_1469891665" r:id="rId690"/>
        </w:object>
      </w:r>
      <w:r w:rsidR="00A8641C" w:rsidRPr="00AE054A">
        <w:rPr>
          <w:sz w:val="28"/>
          <w:szCs w:val="28"/>
        </w:rPr>
        <w:t xml:space="preserve"> </w:t>
      </w:r>
      <w:r w:rsidR="00FA0079" w:rsidRPr="00AE054A">
        <w:rPr>
          <w:sz w:val="28"/>
          <w:szCs w:val="28"/>
        </w:rPr>
        <w:t>-</w:t>
      </w:r>
      <w:r w:rsidR="00A8641C" w:rsidRPr="00AE054A">
        <w:rPr>
          <w:sz w:val="28"/>
          <w:szCs w:val="28"/>
        </w:rPr>
        <w:t xml:space="preserve"> механический КПД гидроцилиндра.</w:t>
      </w:r>
    </w:p>
    <w:p w:rsidR="00A8641C" w:rsidRDefault="00A8641C" w:rsidP="00E374CE">
      <w:pPr>
        <w:tabs>
          <w:tab w:val="left" w:pos="1080"/>
        </w:tabs>
        <w:spacing w:line="360" w:lineRule="auto"/>
        <w:ind w:firstLine="709"/>
        <w:jc w:val="both"/>
        <w:rPr>
          <w:sz w:val="28"/>
          <w:szCs w:val="28"/>
        </w:rPr>
      </w:pPr>
      <w:r w:rsidRPr="00AE054A">
        <w:rPr>
          <w:sz w:val="28"/>
          <w:szCs w:val="28"/>
        </w:rPr>
        <w:t>Поскольку усилие, которое должен развивать гидроцилиндр</w:t>
      </w:r>
      <w:r w:rsidR="00FA0079" w:rsidRPr="00AE054A">
        <w:rPr>
          <w:sz w:val="28"/>
          <w:szCs w:val="28"/>
        </w:rPr>
        <w:t>,</w:t>
      </w:r>
      <w:r w:rsidRPr="00AE054A">
        <w:rPr>
          <w:sz w:val="28"/>
          <w:szCs w:val="28"/>
        </w:rPr>
        <w:t xml:space="preserve"> в </w:t>
      </w:r>
      <w:r w:rsidR="00FA0079" w:rsidRPr="00AE054A">
        <w:rPr>
          <w:sz w:val="28"/>
          <w:szCs w:val="28"/>
        </w:rPr>
        <w:t>дипломном проекте</w:t>
      </w:r>
      <w:r w:rsidRPr="00AE054A">
        <w:rPr>
          <w:sz w:val="28"/>
          <w:szCs w:val="28"/>
        </w:rPr>
        <w:t xml:space="preserve"> определяется расчетом, то необходимый внутренний диаметр гидроцилиндра определяется по формуле</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2880" w:dyaOrig="760">
          <v:shape id="_x0000_i1372" type="#_x0000_t75" style="width:2in;height:38.25pt" o:ole="">
            <v:imagedata r:id="rId691" o:title=""/>
          </v:shape>
          <o:OLEObject Type="Embed" ProgID="Equation.3" ShapeID="_x0000_i1372" DrawAspect="Content" ObjectID="_1469891666" r:id="rId692"/>
        </w:object>
      </w:r>
      <w:r w:rsidR="00FA0079"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FA0079" w:rsidRPr="00AE054A">
        <w:rPr>
          <w:sz w:val="28"/>
          <w:szCs w:val="28"/>
        </w:rPr>
        <w:tab/>
      </w:r>
      <w:r w:rsidR="00FA0079" w:rsidRPr="00AE054A">
        <w:rPr>
          <w:sz w:val="28"/>
          <w:szCs w:val="28"/>
        </w:rPr>
        <w:tab/>
      </w:r>
      <w:r w:rsidR="00A8641C" w:rsidRPr="00AE054A">
        <w:rPr>
          <w:sz w:val="28"/>
          <w:szCs w:val="28"/>
        </w:rPr>
        <w:t>(</w:t>
      </w:r>
      <w:r w:rsidR="00FA0079" w:rsidRPr="00AE054A">
        <w:rPr>
          <w:sz w:val="28"/>
          <w:szCs w:val="28"/>
        </w:rPr>
        <w:t>43</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0A6F8B" w:rsidRDefault="00D601E6" w:rsidP="00E374CE">
      <w:pPr>
        <w:tabs>
          <w:tab w:val="left" w:pos="1080"/>
        </w:tabs>
        <w:spacing w:line="360" w:lineRule="auto"/>
        <w:ind w:firstLine="709"/>
        <w:jc w:val="both"/>
        <w:rPr>
          <w:sz w:val="28"/>
          <w:szCs w:val="28"/>
        </w:rPr>
      </w:pPr>
      <w:r w:rsidRPr="00AE054A">
        <w:rPr>
          <w:sz w:val="28"/>
          <w:szCs w:val="28"/>
        </w:rPr>
        <w:t>Для устранения перекоса при раскрытии корпуса принимаем два гидроцилиндра, тогда общее усилие, определяемое расчётным путем, необходимо разделить пополам</w:t>
      </w:r>
    </w:p>
    <w:p w:rsidR="007F3A4F" w:rsidRPr="00AE054A" w:rsidRDefault="007F3A4F" w:rsidP="00E374CE">
      <w:pPr>
        <w:tabs>
          <w:tab w:val="left" w:pos="1080"/>
        </w:tabs>
        <w:spacing w:line="360" w:lineRule="auto"/>
        <w:ind w:firstLine="709"/>
        <w:jc w:val="both"/>
        <w:rPr>
          <w:sz w:val="28"/>
          <w:szCs w:val="28"/>
        </w:rPr>
      </w:pPr>
    </w:p>
    <w:p w:rsidR="00D601E6"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019" w:dyaOrig="660">
          <v:shape id="_x0000_i1373" type="#_x0000_t75" style="width:150.75pt;height:33pt" o:ole="">
            <v:imagedata r:id="rId693" o:title=""/>
          </v:shape>
          <o:OLEObject Type="Embed" ProgID="Equation.3" ShapeID="_x0000_i1373" DrawAspect="Content" ObjectID="_1469891667" r:id="rId694"/>
        </w:object>
      </w:r>
      <w:r w:rsidR="00D601E6"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5720" w:dyaOrig="760">
          <v:shape id="_x0000_i1374" type="#_x0000_t75" style="width:285.75pt;height:38.25pt" o:ole="">
            <v:imagedata r:id="rId695" o:title=""/>
          </v:shape>
          <o:OLEObject Type="Embed" ProgID="Equation.3" ShapeID="_x0000_i1374" DrawAspect="Content" ObjectID="_1469891668" r:id="rId696"/>
        </w:object>
      </w:r>
      <w:r w:rsidR="00D601E6"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Default="00A8641C" w:rsidP="00E374CE">
      <w:pPr>
        <w:tabs>
          <w:tab w:val="left" w:pos="1080"/>
        </w:tabs>
        <w:spacing w:line="360" w:lineRule="auto"/>
        <w:ind w:firstLine="709"/>
        <w:jc w:val="both"/>
        <w:rPr>
          <w:sz w:val="28"/>
          <w:szCs w:val="28"/>
        </w:rPr>
      </w:pPr>
      <w:r w:rsidRPr="00AE054A">
        <w:rPr>
          <w:sz w:val="28"/>
          <w:szCs w:val="28"/>
        </w:rPr>
        <w:t>Диаметр штока определяется из соотношения</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359" w:dyaOrig="620">
          <v:shape id="_x0000_i1375" type="#_x0000_t75" style="width:68.25pt;height:30.75pt" o:ole="">
            <v:imagedata r:id="rId697" o:title=""/>
          </v:shape>
          <o:OLEObject Type="Embed" ProgID="Equation.3" ShapeID="_x0000_i1375" DrawAspect="Content" ObjectID="_1469891669" r:id="rId698"/>
        </w:objec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D601E6" w:rsidRPr="00AE054A">
        <w:rPr>
          <w:sz w:val="28"/>
          <w:szCs w:val="28"/>
        </w:rPr>
        <w:tab/>
      </w:r>
      <w:r w:rsidR="00D601E6" w:rsidRPr="00AE054A">
        <w:rPr>
          <w:sz w:val="28"/>
          <w:szCs w:val="28"/>
        </w:rPr>
        <w:tab/>
      </w:r>
      <w:r w:rsidR="00A8641C" w:rsidRPr="00AE054A">
        <w:rPr>
          <w:sz w:val="28"/>
          <w:szCs w:val="28"/>
        </w:rPr>
        <w:t>(</w:t>
      </w:r>
      <w:r w:rsidR="00D601E6" w:rsidRPr="00AE054A">
        <w:rPr>
          <w:sz w:val="28"/>
          <w:szCs w:val="28"/>
        </w:rPr>
        <w:t>44</w:t>
      </w:r>
      <w:r w:rsidR="00A8641C"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2400" w:dyaOrig="340">
          <v:shape id="_x0000_i1376" type="#_x0000_t75" style="width:120pt;height:17.25pt" o:ole="">
            <v:imagedata r:id="rId699" o:title=""/>
          </v:shape>
          <o:OLEObject Type="Embed" ProgID="Equation.3" ShapeID="_x0000_i1376" DrawAspect="Content" ObjectID="_1469891670" r:id="rId700"/>
        </w:object>
      </w:r>
      <w:r w:rsidR="00F90E3F"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Ход поршня определяется в соответствии с необходимым ходом рабочего органа, а так как </w:t>
      </w:r>
      <w:r w:rsidR="00295155" w:rsidRPr="00AE054A">
        <w:rPr>
          <w:sz w:val="28"/>
          <w:szCs w:val="28"/>
        </w:rPr>
        <w:t>откидная часть дробилки</w:t>
      </w:r>
      <w:r w:rsidRPr="00AE054A">
        <w:rPr>
          <w:sz w:val="28"/>
          <w:szCs w:val="28"/>
        </w:rPr>
        <w:t xml:space="preserve"> </w:t>
      </w:r>
      <w:r w:rsidR="00295155" w:rsidRPr="00AE054A">
        <w:rPr>
          <w:sz w:val="28"/>
          <w:szCs w:val="28"/>
        </w:rPr>
        <w:t>поднимается</w:t>
      </w:r>
      <w:r w:rsidRPr="00AE054A">
        <w:rPr>
          <w:sz w:val="28"/>
          <w:szCs w:val="28"/>
        </w:rPr>
        <w:t xml:space="preserve"> на </w:t>
      </w:r>
      <w:r w:rsidR="00295155" w:rsidRPr="00AE054A">
        <w:rPr>
          <w:sz w:val="28"/>
          <w:szCs w:val="28"/>
        </w:rPr>
        <w:t xml:space="preserve">327 </w:t>
      </w:r>
      <w:r w:rsidRPr="00AE054A">
        <w:rPr>
          <w:sz w:val="28"/>
          <w:szCs w:val="28"/>
        </w:rPr>
        <w:t xml:space="preserve">мм, то примем ход поршня с запасом, то есть равным </w:t>
      </w:r>
      <w:r w:rsidR="00295155" w:rsidRPr="00AE054A">
        <w:rPr>
          <w:sz w:val="28"/>
          <w:szCs w:val="28"/>
        </w:rPr>
        <w:t>4</w:t>
      </w:r>
      <w:r w:rsidRPr="00AE054A">
        <w:rPr>
          <w:sz w:val="28"/>
          <w:szCs w:val="28"/>
        </w:rPr>
        <w:t>00мм.</w:t>
      </w:r>
    </w:p>
    <w:p w:rsidR="00A8641C" w:rsidRDefault="00A8641C" w:rsidP="00E374CE">
      <w:pPr>
        <w:tabs>
          <w:tab w:val="left" w:pos="1080"/>
        </w:tabs>
        <w:spacing w:line="360" w:lineRule="auto"/>
        <w:ind w:firstLine="709"/>
        <w:jc w:val="both"/>
        <w:rPr>
          <w:sz w:val="28"/>
          <w:szCs w:val="28"/>
        </w:rPr>
      </w:pPr>
      <w:r w:rsidRPr="00AE054A">
        <w:rPr>
          <w:sz w:val="28"/>
          <w:szCs w:val="28"/>
        </w:rPr>
        <w:t>Рассчитанные величины приводятся в соответствие с ГОСТ 22-1417-79:</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46"/>
          <w:sz w:val="28"/>
          <w:szCs w:val="28"/>
        </w:rPr>
        <w:object w:dxaOrig="2360" w:dyaOrig="1060">
          <v:shape id="_x0000_i1377" type="#_x0000_t75" style="width:117.75pt;height:53.25pt" o:ole="">
            <v:imagedata r:id="rId701" o:title=""/>
          </v:shape>
          <o:OLEObject Type="Embed" ProgID="Equation.3" ShapeID="_x0000_i1377" DrawAspect="Content" ObjectID="_1469891671" r:id="rId702"/>
        </w:objec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а) </w:t>
      </w:r>
      <w:r w:rsidR="00EF2F3C" w:rsidRPr="00AE054A">
        <w:rPr>
          <w:position w:val="-24"/>
          <w:sz w:val="28"/>
          <w:szCs w:val="28"/>
        </w:rPr>
        <w:object w:dxaOrig="5300" w:dyaOrig="660">
          <v:shape id="_x0000_i1378" type="#_x0000_t75" style="width:264.75pt;height:33pt" o:ole="">
            <v:imagedata r:id="rId703" o:title=""/>
          </v:shape>
          <o:OLEObject Type="Embed" ProgID="Equation.3" ShapeID="_x0000_i1378" DrawAspect="Content" ObjectID="_1469891672" r:id="rId704"/>
        </w:object>
      </w:r>
      <w:r w:rsidR="00F90E3F" w:rsidRPr="00AE054A">
        <w:rPr>
          <w:sz w:val="28"/>
          <w:szCs w:val="28"/>
        </w:rPr>
        <w:t>,</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б) </w:t>
      </w:r>
      <w:r w:rsidR="00EF2F3C" w:rsidRPr="00AE054A">
        <w:rPr>
          <w:position w:val="-24"/>
          <w:sz w:val="28"/>
          <w:szCs w:val="28"/>
        </w:rPr>
        <w:object w:dxaOrig="6320" w:dyaOrig="660">
          <v:shape id="_x0000_i1379" type="#_x0000_t75" style="width:315.75pt;height:33pt" o:ole="">
            <v:imagedata r:id="rId705" o:title=""/>
          </v:shape>
          <o:OLEObject Type="Embed" ProgID="Equation.3" ShapeID="_x0000_i1379" DrawAspect="Content" ObjectID="_1469891673" r:id="rId706"/>
        </w:object>
      </w:r>
      <w:r w:rsidR="00F90E3F"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Действительные значения скоростей поршней будут равны:</w:t>
      </w:r>
    </w:p>
    <w:p w:rsidR="00A8641C" w:rsidRDefault="00A8641C" w:rsidP="00E374CE">
      <w:pPr>
        <w:tabs>
          <w:tab w:val="left" w:pos="1080"/>
        </w:tabs>
        <w:spacing w:line="360" w:lineRule="auto"/>
        <w:ind w:firstLine="709"/>
        <w:jc w:val="both"/>
        <w:rPr>
          <w:sz w:val="28"/>
          <w:szCs w:val="28"/>
        </w:rPr>
      </w:pPr>
      <w:r w:rsidRPr="00AE054A">
        <w:rPr>
          <w:sz w:val="28"/>
          <w:szCs w:val="28"/>
        </w:rPr>
        <w:t>а) при выталкивании</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1760" w:dyaOrig="740">
          <v:shape id="_x0000_i1380" type="#_x0000_t75" style="width:87.75pt;height:36.75pt" o:ole="">
            <v:imagedata r:id="rId707" o:title=""/>
          </v:shape>
          <o:OLEObject Type="Embed" ProgID="Equation.3" ShapeID="_x0000_i1380" DrawAspect="Content" ObjectID="_1469891674" r:id="rId708"/>
        </w:object>
      </w:r>
      <w:r w:rsidR="00A8641C" w:rsidRPr="00AE054A">
        <w:rPr>
          <w:sz w:val="28"/>
          <w:szCs w:val="28"/>
        </w:rPr>
        <w:t>,</w:t>
      </w:r>
      <w:r w:rsidR="000F18B4"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F90E3F" w:rsidRPr="00AE054A">
        <w:rPr>
          <w:sz w:val="28"/>
          <w:szCs w:val="28"/>
        </w:rPr>
        <w:tab/>
      </w:r>
      <w:r w:rsidR="00A8641C" w:rsidRPr="00AE054A">
        <w:rPr>
          <w:sz w:val="28"/>
          <w:szCs w:val="28"/>
        </w:rPr>
        <w:t>(</w:t>
      </w:r>
      <w:r w:rsidR="00F90E3F" w:rsidRPr="00AE054A">
        <w:rPr>
          <w:sz w:val="28"/>
          <w:szCs w:val="28"/>
        </w:rPr>
        <w:t>45</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1680" w:dyaOrig="360">
          <v:shape id="_x0000_i1381" type="#_x0000_t75" style="width:84pt;height:18pt" o:ole="">
            <v:imagedata r:id="rId709" o:title=""/>
          </v:shape>
          <o:OLEObject Type="Embed" ProgID="Equation.3" ShapeID="_x0000_i1381" DrawAspect="Content" ObjectID="_1469891675" r:id="rId710"/>
        </w:object>
      </w:r>
      <w:r w:rsidRPr="00AE054A">
        <w:rPr>
          <w:sz w:val="28"/>
          <w:szCs w:val="28"/>
        </w:rPr>
        <w:t xml:space="preserve"> </w:t>
      </w:r>
      <w:r w:rsidR="00F90E3F" w:rsidRPr="00AE054A">
        <w:rPr>
          <w:sz w:val="28"/>
          <w:szCs w:val="28"/>
        </w:rPr>
        <w:t>- объемный КПД цилиндра;</w:t>
      </w:r>
    </w:p>
    <w:p w:rsidR="00F90E3F"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360" w:dyaOrig="380">
          <v:shape id="_x0000_i1382" type="#_x0000_t75" style="width:18pt;height:18.75pt" o:ole="">
            <v:imagedata r:id="rId711" o:title=""/>
          </v:shape>
          <o:OLEObject Type="Embed" ProgID="Equation.3" ShapeID="_x0000_i1382" DrawAspect="Content" ObjectID="_1469891676" r:id="rId712"/>
        </w:object>
      </w:r>
      <w:r w:rsidR="00F90E3F" w:rsidRPr="00AE054A">
        <w:rPr>
          <w:sz w:val="28"/>
          <w:szCs w:val="28"/>
        </w:rPr>
        <w:t xml:space="preserve"> - число гидроцилиндров, </w:t>
      </w:r>
      <w:r w:rsidRPr="00AE054A">
        <w:rPr>
          <w:position w:val="-14"/>
          <w:sz w:val="28"/>
          <w:szCs w:val="28"/>
        </w:rPr>
        <w:object w:dxaOrig="760" w:dyaOrig="380">
          <v:shape id="_x0000_i1383" type="#_x0000_t75" style="width:38.25pt;height:18.75pt" o:ole="">
            <v:imagedata r:id="rId713" o:title=""/>
          </v:shape>
          <o:OLEObject Type="Embed" ProgID="Equation.3" ShapeID="_x0000_i1383" DrawAspect="Content" ObjectID="_1469891677" r:id="rId714"/>
        </w:object>
      </w:r>
      <w:r w:rsidR="00F90E3F" w:rsidRPr="00AE054A">
        <w:rPr>
          <w:sz w:val="28"/>
          <w:szCs w:val="28"/>
        </w:rPr>
        <w:t>.</w:t>
      </w:r>
    </w:p>
    <w:p w:rsidR="00A8641C" w:rsidRDefault="00A8641C" w:rsidP="00E374CE">
      <w:pPr>
        <w:tabs>
          <w:tab w:val="left" w:pos="1080"/>
        </w:tabs>
        <w:spacing w:line="360" w:lineRule="auto"/>
        <w:ind w:firstLine="709"/>
        <w:jc w:val="both"/>
        <w:rPr>
          <w:sz w:val="28"/>
          <w:szCs w:val="28"/>
        </w:rPr>
      </w:pPr>
      <w:r w:rsidRPr="00AE054A">
        <w:rPr>
          <w:sz w:val="28"/>
          <w:szCs w:val="28"/>
        </w:rPr>
        <w:t>б) при втягивании</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2400" w:dyaOrig="740">
          <v:shape id="_x0000_i1384" type="#_x0000_t75" style="width:120pt;height:36.75pt" o:ole="">
            <v:imagedata r:id="rId715" o:title=""/>
          </v:shape>
          <o:OLEObject Type="Embed" ProgID="Equation.3" ShapeID="_x0000_i1384" DrawAspect="Content" ObjectID="_1469891678" r:id="rId716"/>
        </w:object>
      </w:r>
      <w:r w:rsidR="00AE0CFA"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E0CFA" w:rsidRPr="00AE054A">
        <w:rPr>
          <w:sz w:val="28"/>
          <w:szCs w:val="28"/>
        </w:rPr>
        <w:tab/>
      </w:r>
      <w:r w:rsidR="00A8641C" w:rsidRPr="00AE054A">
        <w:rPr>
          <w:sz w:val="28"/>
          <w:szCs w:val="28"/>
        </w:rPr>
        <w:t>(</w:t>
      </w:r>
      <w:r w:rsidR="00AE0CFA" w:rsidRPr="00AE054A">
        <w:rPr>
          <w:sz w:val="28"/>
          <w:szCs w:val="28"/>
        </w:rPr>
        <w:t>46</w:t>
      </w:r>
      <w:r w:rsidR="00A8641C"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739" w:dyaOrig="700">
          <v:shape id="_x0000_i1385" type="#_x0000_t75" style="width:186.75pt;height:35.25pt" o:ole="">
            <v:imagedata r:id="rId717" o:title=""/>
          </v:shape>
          <o:OLEObject Type="Embed" ProgID="Equation.3" ShapeID="_x0000_i1385" DrawAspect="Content" ObjectID="_1469891679" r:id="rId718"/>
        </w:object>
      </w:r>
      <w:r w:rsidR="00AE0CFA"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4300" w:dyaOrig="720">
          <v:shape id="_x0000_i1386" type="#_x0000_t75" style="width:215.25pt;height:36pt" o:ole="">
            <v:imagedata r:id="rId719" o:title=""/>
          </v:shape>
          <o:OLEObject Type="Embed" ProgID="Equation.3" ShapeID="_x0000_i1386" DrawAspect="Content" ObjectID="_1469891680" r:id="rId720"/>
        </w:object>
      </w:r>
      <w:r w:rsidR="00177B60"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Необходимый расход жидкости для обеспечения заданной скорости поршня:</w:t>
      </w:r>
    </w:p>
    <w:p w:rsidR="00A8641C" w:rsidRDefault="00A8641C" w:rsidP="00E374CE">
      <w:pPr>
        <w:tabs>
          <w:tab w:val="left" w:pos="1080"/>
        </w:tabs>
        <w:spacing w:line="360" w:lineRule="auto"/>
        <w:ind w:firstLine="709"/>
        <w:jc w:val="both"/>
        <w:rPr>
          <w:sz w:val="28"/>
          <w:szCs w:val="28"/>
        </w:rPr>
      </w:pPr>
      <w:r w:rsidRPr="00AE054A">
        <w:rPr>
          <w:sz w:val="28"/>
          <w:szCs w:val="28"/>
        </w:rPr>
        <w:t>а) при подаче жидкости в поршневую полость</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2299" w:dyaOrig="760">
          <v:shape id="_x0000_i1387" type="#_x0000_t75" style="width:114.75pt;height:38.25pt" o:ole="">
            <v:imagedata r:id="rId721" o:title=""/>
          </v:shape>
          <o:OLEObject Type="Embed" ProgID="Equation.3" ShapeID="_x0000_i1387" DrawAspect="Content" ObjectID="_1469891681" r:id="rId722"/>
        </w:object>
      </w:r>
      <w:r w:rsidR="000D2F6F" w:rsidRPr="00AE054A">
        <w:rPr>
          <w:sz w:val="28"/>
          <w:szCs w:val="28"/>
        </w:rPr>
        <w:t>,</w:t>
      </w:r>
      <w:r w:rsidR="000F18B4"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t>(</w:t>
      </w:r>
      <w:r w:rsidR="000D2F6F" w:rsidRPr="00AE054A">
        <w:rPr>
          <w:sz w:val="28"/>
          <w:szCs w:val="28"/>
        </w:rPr>
        <w:t>47</w:t>
      </w:r>
      <w:r w:rsidR="00A8641C"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4860" w:dyaOrig="760">
          <v:shape id="_x0000_i1388" type="#_x0000_t75" style="width:243pt;height:38.25pt" o:ole="">
            <v:imagedata r:id="rId723" o:title=""/>
          </v:shape>
          <o:OLEObject Type="Embed" ProgID="Equation.3" ShapeID="_x0000_i1388" DrawAspect="Content" ObjectID="_1469891682" r:id="rId724"/>
        </w:object>
      </w:r>
      <w:r w:rsidR="000D2F6F"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Default="00A8641C" w:rsidP="00E374CE">
      <w:pPr>
        <w:tabs>
          <w:tab w:val="left" w:pos="1080"/>
        </w:tabs>
        <w:spacing w:line="360" w:lineRule="auto"/>
        <w:ind w:firstLine="709"/>
        <w:jc w:val="both"/>
        <w:rPr>
          <w:sz w:val="28"/>
          <w:szCs w:val="28"/>
        </w:rPr>
      </w:pPr>
      <w:r w:rsidRPr="00AE054A">
        <w:rPr>
          <w:sz w:val="28"/>
          <w:szCs w:val="28"/>
        </w:rPr>
        <w:t>б) при подаче жидкости в штоковую полость</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2940" w:dyaOrig="760">
          <v:shape id="_x0000_i1389" type="#_x0000_t75" style="width:147pt;height:38.25pt" o:ole="">
            <v:imagedata r:id="rId725" o:title=""/>
          </v:shape>
          <o:OLEObject Type="Embed" ProgID="Equation.3" ShapeID="_x0000_i1389" DrawAspect="Content" ObjectID="_1469891683" r:id="rId726"/>
        </w:object>
      </w:r>
      <w:r w:rsidR="000D2F6F"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0D2F6F" w:rsidRPr="00AE054A">
        <w:rPr>
          <w:sz w:val="28"/>
          <w:szCs w:val="28"/>
        </w:rPr>
        <w:tab/>
      </w:r>
      <w:r w:rsidR="00A8641C" w:rsidRPr="00AE054A">
        <w:rPr>
          <w:sz w:val="28"/>
          <w:szCs w:val="28"/>
        </w:rPr>
        <w:t>(</w:t>
      </w:r>
      <w:r w:rsidR="000D2F6F" w:rsidRPr="00AE054A">
        <w:rPr>
          <w:sz w:val="28"/>
          <w:szCs w:val="28"/>
        </w:rPr>
        <w:t>48</w:t>
      </w:r>
      <w:r w:rsidR="00A8641C"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5380" w:dyaOrig="760">
          <v:shape id="_x0000_i1390" type="#_x0000_t75" style="width:269.25pt;height:38.25pt" o:ole="">
            <v:imagedata r:id="rId727" o:title=""/>
          </v:shape>
          <o:OLEObject Type="Embed" ProgID="Equation.3" ShapeID="_x0000_i1390" DrawAspect="Content" ObjectID="_1469891684" r:id="rId728"/>
        </w:object>
      </w:r>
      <w:r w:rsidR="000D2F6F" w:rsidRPr="00AE054A">
        <w:rPr>
          <w:sz w:val="28"/>
          <w:szCs w:val="28"/>
        </w:rPr>
        <w:t>.</w:t>
      </w:r>
    </w:p>
    <w:p w:rsidR="00A8641C" w:rsidRPr="00AE054A" w:rsidRDefault="00A8641C" w:rsidP="00E374CE">
      <w:pPr>
        <w:tabs>
          <w:tab w:val="left" w:pos="1080"/>
        </w:tabs>
        <w:spacing w:line="360" w:lineRule="auto"/>
        <w:ind w:firstLine="709"/>
        <w:jc w:val="both"/>
        <w:rPr>
          <w:sz w:val="28"/>
          <w:szCs w:val="28"/>
        </w:rPr>
      </w:pPr>
    </w:p>
    <w:p w:rsidR="00A8641C" w:rsidRPr="00AE054A" w:rsidRDefault="009B4073" w:rsidP="00E374CE">
      <w:pPr>
        <w:tabs>
          <w:tab w:val="left" w:pos="1080"/>
        </w:tabs>
        <w:spacing w:line="360" w:lineRule="auto"/>
        <w:ind w:firstLine="709"/>
        <w:jc w:val="both"/>
        <w:rPr>
          <w:sz w:val="28"/>
          <w:szCs w:val="28"/>
        </w:rPr>
      </w:pPr>
      <w:r w:rsidRPr="00AE054A">
        <w:rPr>
          <w:b/>
          <w:bCs/>
          <w:sz w:val="28"/>
          <w:szCs w:val="28"/>
        </w:rPr>
        <w:t>1.11.2.3</w:t>
      </w:r>
      <w:r w:rsidRPr="00AE054A">
        <w:rPr>
          <w:b/>
          <w:bCs/>
          <w:sz w:val="28"/>
          <w:szCs w:val="28"/>
        </w:rPr>
        <w:tab/>
      </w:r>
      <w:r w:rsidR="00A8641C" w:rsidRPr="00AE054A">
        <w:rPr>
          <w:b/>
          <w:bCs/>
          <w:sz w:val="28"/>
          <w:szCs w:val="28"/>
        </w:rPr>
        <w:t>Выбор направляющей и регулирующей аппаратуры</w:t>
      </w:r>
      <w:r w:rsidR="007F3A4F">
        <w:rPr>
          <w:b/>
          <w:bCs/>
          <w:sz w:val="28"/>
          <w:szCs w:val="28"/>
        </w:rPr>
        <w:t xml:space="preserve">. </w:t>
      </w:r>
      <w:r w:rsidR="00A8641C" w:rsidRPr="00AE054A">
        <w:rPr>
          <w:sz w:val="28"/>
          <w:szCs w:val="28"/>
        </w:rPr>
        <w:t>Направляющая гидроаппаратура предназначена для изменения направления и запирания потока рабочей жидкости путем полного открытия или полного закрытия проходных каналов гидроэлементов. К ней относятся гидрораспределители, обратные клапаны, гидрозамки, гидроусилители.</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Регулирующая гидроаппаратура применяется для регулирования величин давления и потока рабочей жидкости путем изменения площади проходного сечения отверстия. К ней относятся предохранительные, переливные, редукционные клапаны, дроссели, регуляторы потока.</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Основными параметрами направляющей и регулирующей гидроаппаратуры являются номинальное давление </w:t>
      </w:r>
      <w:r w:rsidR="00EF2F3C" w:rsidRPr="00AE054A">
        <w:rPr>
          <w:position w:val="-12"/>
          <w:sz w:val="28"/>
          <w:szCs w:val="28"/>
        </w:rPr>
        <w:object w:dxaOrig="540" w:dyaOrig="360">
          <v:shape id="_x0000_i1391" type="#_x0000_t75" style="width:27pt;height:18pt" o:ole="">
            <v:imagedata r:id="rId729" o:title=""/>
          </v:shape>
          <o:OLEObject Type="Embed" ProgID="Equation.3" ShapeID="_x0000_i1391" DrawAspect="Content" ObjectID="_1469891685" r:id="rId730"/>
        </w:object>
      </w:r>
      <w:r w:rsidRPr="00AE054A">
        <w:rPr>
          <w:sz w:val="28"/>
          <w:szCs w:val="28"/>
        </w:rPr>
        <w:t xml:space="preserve">, номинальный поток </w:t>
      </w:r>
      <w:r w:rsidR="00EF2F3C" w:rsidRPr="00AE054A">
        <w:rPr>
          <w:position w:val="-12"/>
          <w:sz w:val="28"/>
          <w:szCs w:val="28"/>
        </w:rPr>
        <w:object w:dxaOrig="580" w:dyaOrig="360">
          <v:shape id="_x0000_i1392" type="#_x0000_t75" style="width:29.25pt;height:18pt" o:ole="">
            <v:imagedata r:id="rId731" o:title=""/>
          </v:shape>
          <o:OLEObject Type="Embed" ProgID="Equation.3" ShapeID="_x0000_i1392" DrawAspect="Content" ObjectID="_1469891686" r:id="rId732"/>
        </w:object>
      </w:r>
      <w:r w:rsidRPr="00AE054A">
        <w:rPr>
          <w:sz w:val="28"/>
          <w:szCs w:val="28"/>
        </w:rPr>
        <w:t xml:space="preserve"> и условный проход </w:t>
      </w:r>
      <w:r w:rsidR="00EF2F3C" w:rsidRPr="00AE054A">
        <w:rPr>
          <w:position w:val="-12"/>
          <w:sz w:val="28"/>
          <w:szCs w:val="28"/>
        </w:rPr>
        <w:object w:dxaOrig="360" w:dyaOrig="360">
          <v:shape id="_x0000_i1393" type="#_x0000_t75" style="width:18pt;height:18pt" o:ole="">
            <v:imagedata r:id="rId733" o:title=""/>
          </v:shape>
          <o:OLEObject Type="Embed" ProgID="Equation.3" ShapeID="_x0000_i1393" DrawAspect="Content" ObjectID="_1469891687" r:id="rId734"/>
        </w:object>
      </w:r>
      <w:r w:rsidRPr="00AE054A">
        <w:rPr>
          <w:sz w:val="28"/>
          <w:szCs w:val="28"/>
        </w:rPr>
        <w:t>.</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При проектировании обычно гидроаппаратура не рассчитывается, а выбирается из нормализированных аппаратов и агрегатов, серийно изготовляемых специализированными заводами по основным приведенным параметрам.</w:t>
      </w:r>
    </w:p>
    <w:p w:rsidR="00A8641C" w:rsidRPr="00AE054A" w:rsidRDefault="00A8641C" w:rsidP="00E374CE">
      <w:pPr>
        <w:numPr>
          <w:ilvl w:val="0"/>
          <w:numId w:val="4"/>
        </w:numPr>
        <w:tabs>
          <w:tab w:val="clear" w:pos="1069"/>
          <w:tab w:val="left" w:pos="1080"/>
        </w:tabs>
        <w:spacing w:line="360" w:lineRule="auto"/>
        <w:ind w:left="0" w:firstLine="709"/>
        <w:jc w:val="both"/>
        <w:rPr>
          <w:sz w:val="28"/>
          <w:szCs w:val="28"/>
        </w:rPr>
      </w:pPr>
      <w:r w:rsidRPr="00AE054A">
        <w:rPr>
          <w:sz w:val="28"/>
          <w:szCs w:val="28"/>
        </w:rPr>
        <w:t xml:space="preserve">Распределитель секционный </w:t>
      </w:r>
      <w:r w:rsidRPr="00AE054A">
        <w:rPr>
          <w:b/>
          <w:bCs/>
          <w:sz w:val="28"/>
          <w:szCs w:val="28"/>
        </w:rPr>
        <w:t>Р-16</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Условный проход, мм</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16</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Расход рабочей жидкости, </w:t>
      </w:r>
      <w:r w:rsidR="00EF2F3C" w:rsidRPr="00AE054A">
        <w:rPr>
          <w:position w:val="-24"/>
          <w:sz w:val="28"/>
          <w:szCs w:val="28"/>
        </w:rPr>
        <w:object w:dxaOrig="980" w:dyaOrig="660">
          <v:shape id="_x0000_i1394" type="#_x0000_t75" style="width:48.75pt;height:33pt" o:ole="">
            <v:imagedata r:id="rId735" o:title=""/>
          </v:shape>
          <o:OLEObject Type="Embed" ProgID="Equation.3" ShapeID="_x0000_i1394" DrawAspect="Content" ObjectID="_1469891688" r:id="rId736"/>
        </w:object>
      </w:r>
      <w:r w:rsidRPr="00AE054A">
        <w:rPr>
          <w:sz w:val="28"/>
          <w:szCs w:val="28"/>
        </w:rPr>
        <w:t>:</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номинальный</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10</w:t>
      </w:r>
      <w:r w:rsidR="00B25462" w:rsidRPr="00AE054A">
        <w:rPr>
          <w:sz w:val="28"/>
          <w:szCs w:val="28"/>
        </w:rPr>
        <w:t>,</w:t>
      </w:r>
      <w:r w:rsidRPr="00AE054A">
        <w:rPr>
          <w:sz w:val="28"/>
          <w:szCs w:val="28"/>
        </w:rPr>
        <w:t>52</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максимальный</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13</w:t>
      </w:r>
      <w:r w:rsidR="00B25462" w:rsidRPr="00AE054A">
        <w:rPr>
          <w:sz w:val="28"/>
          <w:szCs w:val="28"/>
        </w:rPr>
        <w:t>,</w:t>
      </w:r>
      <w:r w:rsidRPr="00AE054A">
        <w:rPr>
          <w:sz w:val="28"/>
          <w:szCs w:val="28"/>
        </w:rPr>
        <w:t>36</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Давление на входе, МПа:</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номинальное</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16</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максимальное</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17</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Падение давления в распределителе, МПа:</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в трех секциях</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0</w:t>
      </w:r>
      <w:r w:rsidR="006447E3" w:rsidRPr="00AE054A">
        <w:rPr>
          <w:sz w:val="28"/>
          <w:szCs w:val="28"/>
        </w:rPr>
        <w:t>,</w:t>
      </w:r>
      <w:r w:rsidRPr="00AE054A">
        <w:rPr>
          <w:sz w:val="28"/>
          <w:szCs w:val="28"/>
        </w:rPr>
        <w:t>2</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Допустимое давление на сливе, МПа</w:t>
      </w:r>
      <w:r w:rsidRPr="00AE054A">
        <w:rPr>
          <w:sz w:val="28"/>
          <w:szCs w:val="28"/>
        </w:rPr>
        <w:tab/>
      </w:r>
      <w:r w:rsidRPr="00AE054A">
        <w:rPr>
          <w:sz w:val="28"/>
          <w:szCs w:val="28"/>
        </w:rPr>
        <w:tab/>
        <w:t>1</w:t>
      </w:r>
      <w:r w:rsidR="00B25462" w:rsidRPr="00AE054A">
        <w:rPr>
          <w:sz w:val="28"/>
          <w:szCs w:val="28"/>
        </w:rPr>
        <w:t>,</w:t>
      </w:r>
      <w:r w:rsidRPr="00AE054A">
        <w:rPr>
          <w:sz w:val="28"/>
          <w:szCs w:val="28"/>
        </w:rPr>
        <w:t>0</w:t>
      </w:r>
    </w:p>
    <w:p w:rsidR="00A8641C" w:rsidRPr="00AE054A" w:rsidRDefault="00A8641C" w:rsidP="00E374CE">
      <w:pPr>
        <w:numPr>
          <w:ilvl w:val="0"/>
          <w:numId w:val="4"/>
        </w:numPr>
        <w:tabs>
          <w:tab w:val="clear" w:pos="1069"/>
          <w:tab w:val="left" w:pos="1080"/>
        </w:tabs>
        <w:spacing w:line="360" w:lineRule="auto"/>
        <w:ind w:left="0" w:firstLine="709"/>
        <w:jc w:val="both"/>
        <w:rPr>
          <w:sz w:val="28"/>
          <w:szCs w:val="28"/>
        </w:rPr>
      </w:pPr>
      <w:r w:rsidRPr="00AE054A">
        <w:rPr>
          <w:sz w:val="28"/>
          <w:szCs w:val="28"/>
        </w:rPr>
        <w:t xml:space="preserve">Клапан предохранительный </w:t>
      </w:r>
      <w:r w:rsidRPr="00AE054A">
        <w:rPr>
          <w:b/>
          <w:bCs/>
          <w:sz w:val="28"/>
          <w:szCs w:val="28"/>
        </w:rPr>
        <w:t>У 4790.15</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Расход рабочей жидкости, </w:t>
      </w:r>
      <w:r w:rsidR="00EF2F3C" w:rsidRPr="00AE054A">
        <w:rPr>
          <w:position w:val="-24"/>
          <w:sz w:val="28"/>
          <w:szCs w:val="28"/>
        </w:rPr>
        <w:object w:dxaOrig="980" w:dyaOrig="660">
          <v:shape id="_x0000_i1395" type="#_x0000_t75" style="width:48.75pt;height:33pt" o:ole="">
            <v:imagedata r:id="rId737" o:title=""/>
          </v:shape>
          <o:OLEObject Type="Embed" ProgID="Equation.3" ShapeID="_x0000_i1395" DrawAspect="Content" ObjectID="_1469891689" r:id="rId738"/>
        </w:object>
      </w:r>
      <w:r w:rsidRPr="00AE054A">
        <w:rPr>
          <w:sz w:val="28"/>
          <w:szCs w:val="28"/>
        </w:rPr>
        <w:t>:</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номинальный</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26</w:t>
      </w:r>
      <w:r w:rsidR="00B25462" w:rsidRPr="00AE054A">
        <w:rPr>
          <w:sz w:val="28"/>
          <w:szCs w:val="28"/>
        </w:rPr>
        <w:t>,</w:t>
      </w:r>
      <w:r w:rsidRPr="00AE054A">
        <w:rPr>
          <w:sz w:val="28"/>
          <w:szCs w:val="28"/>
        </w:rPr>
        <w:t>7</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минимальный</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2</w:t>
      </w:r>
      <w:r w:rsidR="00B25462" w:rsidRPr="00AE054A">
        <w:rPr>
          <w:sz w:val="28"/>
          <w:szCs w:val="28"/>
        </w:rPr>
        <w:t>,</w:t>
      </w:r>
      <w:r w:rsidRPr="00AE054A">
        <w:rPr>
          <w:sz w:val="28"/>
          <w:szCs w:val="28"/>
        </w:rPr>
        <w:t>7</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Номинальное давление, МПа</w:t>
      </w:r>
      <w:r w:rsidRPr="00AE054A">
        <w:rPr>
          <w:sz w:val="28"/>
          <w:szCs w:val="28"/>
        </w:rPr>
        <w:tab/>
      </w:r>
      <w:r w:rsidRPr="00AE054A">
        <w:rPr>
          <w:sz w:val="28"/>
          <w:szCs w:val="28"/>
        </w:rPr>
        <w:tab/>
      </w:r>
      <w:r w:rsidRPr="00AE054A">
        <w:rPr>
          <w:sz w:val="28"/>
          <w:szCs w:val="28"/>
        </w:rPr>
        <w:tab/>
      </w:r>
      <w:r w:rsidRPr="00AE054A">
        <w:rPr>
          <w:sz w:val="28"/>
          <w:szCs w:val="28"/>
        </w:rPr>
        <w:tab/>
        <w:t>16</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Условный проход, мм</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32</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Масса, кг</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12</w:t>
      </w:r>
    </w:p>
    <w:p w:rsidR="00A8641C" w:rsidRPr="00AE054A" w:rsidRDefault="00B25462" w:rsidP="00E374CE">
      <w:pPr>
        <w:tabs>
          <w:tab w:val="left" w:pos="1080"/>
        </w:tabs>
        <w:spacing w:line="360" w:lineRule="auto"/>
        <w:ind w:firstLine="709"/>
        <w:jc w:val="both"/>
        <w:rPr>
          <w:sz w:val="28"/>
          <w:szCs w:val="28"/>
        </w:rPr>
      </w:pPr>
      <w:r w:rsidRPr="00AE054A">
        <w:rPr>
          <w:b/>
          <w:bCs/>
          <w:sz w:val="28"/>
          <w:szCs w:val="28"/>
        </w:rPr>
        <w:t>1.11.2.4</w:t>
      </w:r>
      <w:r w:rsidRPr="00AE054A">
        <w:rPr>
          <w:b/>
          <w:bCs/>
          <w:sz w:val="28"/>
          <w:szCs w:val="28"/>
        </w:rPr>
        <w:tab/>
      </w:r>
      <w:r w:rsidR="00A8641C" w:rsidRPr="00AE054A">
        <w:rPr>
          <w:b/>
          <w:bCs/>
          <w:sz w:val="28"/>
          <w:szCs w:val="28"/>
        </w:rPr>
        <w:t>Выбор фильтров</w:t>
      </w:r>
      <w:r w:rsidR="007F3A4F">
        <w:rPr>
          <w:b/>
          <w:bCs/>
          <w:sz w:val="28"/>
          <w:szCs w:val="28"/>
        </w:rPr>
        <w:t xml:space="preserve">. </w:t>
      </w:r>
      <w:r w:rsidR="00A8641C" w:rsidRPr="00AE054A">
        <w:rPr>
          <w:sz w:val="28"/>
          <w:szCs w:val="28"/>
        </w:rPr>
        <w:t>Основными параметрами фильтров являются условный проход, номинальное давление и номинальная тонкость фильтрации.</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В гидросистемах СДМ применяются магистральные и встроенные фильтры с бумажным и проволочным (сетчатым) фильтроэлементами, обеспечивающими тонкость фильтрации 25, 40 и 63 мкм. Фильтры устанавливаются, как правило, на сливной линии, магистральные – обычно перед масляным баком, а встроенные – в масляном баке.</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В наш</w:t>
      </w:r>
      <w:r w:rsidR="00143205">
        <w:rPr>
          <w:sz w:val="28"/>
          <w:szCs w:val="28"/>
        </w:rPr>
        <w:t>ем случае это встроенный фильтр</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Условный проход, мм</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20</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Номинальный поток при</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перепаде давления 0,08 МПа</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и вязкости 30-40 сСт, </w:t>
      </w:r>
      <w:r w:rsidR="00EF2F3C" w:rsidRPr="00AE054A">
        <w:rPr>
          <w:position w:val="-24"/>
          <w:sz w:val="28"/>
          <w:szCs w:val="28"/>
        </w:rPr>
        <w:object w:dxaOrig="960" w:dyaOrig="660">
          <v:shape id="_x0000_i1396" type="#_x0000_t75" style="width:48pt;height:33pt" o:ole="">
            <v:imagedata r:id="rId739" o:title=""/>
          </v:shape>
          <o:OLEObject Type="Embed" ProgID="Equation.3" ShapeID="_x0000_i1396" DrawAspect="Content" ObjectID="_1469891690" r:id="rId740"/>
        </w:object>
      </w:r>
      <w:r w:rsidRPr="00AE054A">
        <w:rPr>
          <w:sz w:val="28"/>
          <w:szCs w:val="28"/>
        </w:rPr>
        <w:tab/>
      </w:r>
      <w:r w:rsidRPr="00AE054A">
        <w:rPr>
          <w:sz w:val="28"/>
          <w:szCs w:val="28"/>
        </w:rPr>
        <w:tab/>
      </w:r>
      <w:r w:rsidRPr="00AE054A">
        <w:rPr>
          <w:sz w:val="28"/>
          <w:szCs w:val="28"/>
        </w:rPr>
        <w:tab/>
      </w:r>
      <w:r w:rsidRPr="00AE054A">
        <w:rPr>
          <w:sz w:val="28"/>
          <w:szCs w:val="28"/>
        </w:rPr>
        <w:tab/>
        <w:t>0</w:t>
      </w:r>
      <w:r w:rsidR="00B25462" w:rsidRPr="00AE054A">
        <w:rPr>
          <w:sz w:val="28"/>
          <w:szCs w:val="28"/>
        </w:rPr>
        <w:t>,</w:t>
      </w:r>
      <w:r w:rsidRPr="00AE054A">
        <w:rPr>
          <w:sz w:val="28"/>
          <w:szCs w:val="28"/>
        </w:rPr>
        <w:t>67</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Номинальная тонкость фильтрации, мкм</w:t>
      </w:r>
      <w:r w:rsidRPr="00AE054A">
        <w:rPr>
          <w:sz w:val="28"/>
          <w:szCs w:val="28"/>
        </w:rPr>
        <w:tab/>
      </w:r>
      <w:r w:rsidRPr="00AE054A">
        <w:rPr>
          <w:sz w:val="28"/>
          <w:szCs w:val="28"/>
        </w:rPr>
        <w:tab/>
      </w:r>
      <w:r w:rsidRPr="00AE054A">
        <w:rPr>
          <w:sz w:val="28"/>
          <w:szCs w:val="28"/>
        </w:rPr>
        <w:tab/>
        <w:t>25</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Номинальное давление, МПа</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0,63</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Максимальный допустимый</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перепад давления, МПа</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0,35</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Ресурс работы фильтроэлемента</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до замены или промывки, ч</w:t>
      </w:r>
      <w:r w:rsidRPr="00AE054A">
        <w:rPr>
          <w:sz w:val="28"/>
          <w:szCs w:val="28"/>
        </w:rPr>
        <w:tab/>
      </w:r>
      <w:r w:rsidRPr="00AE054A">
        <w:rPr>
          <w:sz w:val="28"/>
          <w:szCs w:val="28"/>
        </w:rPr>
        <w:tab/>
      </w:r>
      <w:r w:rsidRPr="00AE054A">
        <w:rPr>
          <w:sz w:val="28"/>
          <w:szCs w:val="28"/>
        </w:rPr>
        <w:tab/>
      </w:r>
      <w:r w:rsidRPr="00AE054A">
        <w:rPr>
          <w:sz w:val="28"/>
          <w:szCs w:val="28"/>
        </w:rPr>
        <w:tab/>
      </w:r>
      <w:r w:rsidRPr="00AE054A">
        <w:rPr>
          <w:sz w:val="28"/>
          <w:szCs w:val="28"/>
        </w:rPr>
        <w:tab/>
        <w:t>200</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Масса встроенного фильтра, кг</w:t>
      </w:r>
      <w:r w:rsidRPr="00AE054A">
        <w:rPr>
          <w:sz w:val="28"/>
          <w:szCs w:val="28"/>
        </w:rPr>
        <w:tab/>
      </w:r>
      <w:r w:rsidRPr="00AE054A">
        <w:rPr>
          <w:sz w:val="28"/>
          <w:szCs w:val="28"/>
        </w:rPr>
        <w:tab/>
      </w:r>
      <w:r w:rsidRPr="00AE054A">
        <w:rPr>
          <w:sz w:val="28"/>
          <w:szCs w:val="28"/>
        </w:rPr>
        <w:tab/>
      </w:r>
      <w:r w:rsidRPr="00AE054A">
        <w:rPr>
          <w:sz w:val="28"/>
          <w:szCs w:val="28"/>
        </w:rPr>
        <w:tab/>
        <w:t>8,7</w:t>
      </w:r>
    </w:p>
    <w:p w:rsidR="00A8641C" w:rsidRPr="00AE054A" w:rsidRDefault="00B25462" w:rsidP="00E374CE">
      <w:pPr>
        <w:tabs>
          <w:tab w:val="left" w:pos="1080"/>
        </w:tabs>
        <w:spacing w:line="360" w:lineRule="auto"/>
        <w:ind w:firstLine="709"/>
        <w:jc w:val="both"/>
        <w:rPr>
          <w:sz w:val="28"/>
          <w:szCs w:val="28"/>
        </w:rPr>
      </w:pPr>
      <w:r w:rsidRPr="00AE054A">
        <w:rPr>
          <w:b/>
          <w:bCs/>
          <w:sz w:val="28"/>
          <w:szCs w:val="28"/>
        </w:rPr>
        <w:t>1.11.2.5</w:t>
      </w:r>
      <w:r w:rsidRPr="00AE054A">
        <w:rPr>
          <w:b/>
          <w:bCs/>
          <w:sz w:val="28"/>
          <w:szCs w:val="28"/>
        </w:rPr>
        <w:tab/>
      </w:r>
      <w:r w:rsidR="00A8641C" w:rsidRPr="00AE054A">
        <w:rPr>
          <w:b/>
          <w:bCs/>
          <w:sz w:val="28"/>
          <w:szCs w:val="28"/>
        </w:rPr>
        <w:t>Расчет и выбор трубопроводов</w:t>
      </w:r>
      <w:r w:rsidR="007F3A4F">
        <w:rPr>
          <w:b/>
          <w:bCs/>
          <w:sz w:val="28"/>
          <w:szCs w:val="28"/>
        </w:rPr>
        <w:t xml:space="preserve">. </w:t>
      </w:r>
      <w:r w:rsidR="00A8641C" w:rsidRPr="00AE054A">
        <w:rPr>
          <w:sz w:val="28"/>
          <w:szCs w:val="28"/>
        </w:rPr>
        <w:t>Для соединения элементов гидропривода, не имеющих взаимного перемещения, применяются стальные бесшовные трубы, а для соединения гидроагрегатов, имеющих взаимное перемещение, применяются гибкие рукава, причем для низких давлений – резиновые рукава с нитяными оплетками, для высоких давлений – с металлическими оплетками.</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Расчет трубопроводов состоит из гидравлического расчета и расчета на прочность. Под гидравлическим расчетом понимается определение внутреннего диаметра трубы </w:t>
      </w:r>
      <w:r w:rsidR="00EF2F3C" w:rsidRPr="00AE054A">
        <w:rPr>
          <w:position w:val="-10"/>
          <w:sz w:val="28"/>
          <w:szCs w:val="28"/>
        </w:rPr>
        <w:object w:dxaOrig="900" w:dyaOrig="340">
          <v:shape id="_x0000_i1397" type="#_x0000_t75" style="width:45pt;height:17.25pt" o:ole="">
            <v:imagedata r:id="rId741" o:title=""/>
          </v:shape>
          <o:OLEObject Type="Embed" ProgID="Equation.3" ShapeID="_x0000_i1397" DrawAspect="Content" ObjectID="_1469891691" r:id="rId742"/>
        </w:object>
      </w:r>
      <w:r w:rsidR="00B25462" w:rsidRPr="00AE054A">
        <w:rPr>
          <w:sz w:val="28"/>
          <w:szCs w:val="28"/>
        </w:rPr>
        <w:t xml:space="preserve">, </w:t>
      </w:r>
      <w:r w:rsidRPr="00AE054A">
        <w:rPr>
          <w:sz w:val="28"/>
          <w:szCs w:val="28"/>
        </w:rPr>
        <w:t>по формуле</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6"/>
          <w:sz w:val="28"/>
          <w:szCs w:val="28"/>
        </w:rPr>
        <w:object w:dxaOrig="1579" w:dyaOrig="700">
          <v:shape id="_x0000_i1398" type="#_x0000_t75" style="width:78.75pt;height:35.25pt" o:ole="">
            <v:imagedata r:id="rId743" o:title=""/>
          </v:shape>
          <o:OLEObject Type="Embed" ProgID="Equation.3" ShapeID="_x0000_i1398" DrawAspect="Content" ObjectID="_1469891692" r:id="rId744"/>
        </w:object>
      </w:r>
      <w:r w:rsidR="00A8641C"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B25462" w:rsidRPr="00AE054A">
        <w:rPr>
          <w:sz w:val="28"/>
          <w:szCs w:val="28"/>
        </w:rPr>
        <w:tab/>
      </w:r>
      <w:r w:rsidR="00A8641C" w:rsidRPr="00AE054A">
        <w:rPr>
          <w:sz w:val="28"/>
          <w:szCs w:val="28"/>
        </w:rPr>
        <w:t>(</w:t>
      </w:r>
      <w:r w:rsidR="00B25462" w:rsidRPr="00AE054A">
        <w:rPr>
          <w:sz w:val="28"/>
          <w:szCs w:val="28"/>
        </w:rPr>
        <w:t>49</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24"/>
          <w:sz w:val="28"/>
          <w:szCs w:val="28"/>
        </w:rPr>
        <w:object w:dxaOrig="2000" w:dyaOrig="660">
          <v:shape id="_x0000_i1399" type="#_x0000_t75" style="width:99.75pt;height:33pt" o:ole="">
            <v:imagedata r:id="rId745" o:title=""/>
          </v:shape>
          <o:OLEObject Type="Embed" ProgID="Equation.3" ShapeID="_x0000_i1399" DrawAspect="Content" ObjectID="_1469891693" r:id="rId746"/>
        </w:object>
      </w:r>
      <w:r w:rsidRPr="00AE054A">
        <w:rPr>
          <w:sz w:val="28"/>
          <w:szCs w:val="28"/>
        </w:rPr>
        <w:t xml:space="preserve"> </w:t>
      </w:r>
      <w:r w:rsidR="00B25462" w:rsidRPr="00AE054A">
        <w:rPr>
          <w:sz w:val="28"/>
          <w:szCs w:val="28"/>
        </w:rPr>
        <w:t>-</w:t>
      </w:r>
      <w:r w:rsidRPr="00AE054A">
        <w:rPr>
          <w:sz w:val="28"/>
          <w:szCs w:val="28"/>
        </w:rPr>
        <w:t xml:space="preserve"> подача насоса;</w:t>
      </w:r>
    </w:p>
    <w:p w:rsidR="00A8641C" w:rsidRPr="00AE054A" w:rsidRDefault="00EF2F3C" w:rsidP="00E374CE">
      <w:pPr>
        <w:tabs>
          <w:tab w:val="left" w:pos="1080"/>
        </w:tabs>
        <w:spacing w:line="360" w:lineRule="auto"/>
        <w:ind w:firstLine="709"/>
        <w:jc w:val="both"/>
        <w:rPr>
          <w:sz w:val="28"/>
          <w:szCs w:val="28"/>
        </w:rPr>
      </w:pPr>
      <w:r w:rsidRPr="00AE054A">
        <w:rPr>
          <w:position w:val="-6"/>
          <w:sz w:val="28"/>
          <w:szCs w:val="28"/>
        </w:rPr>
        <w:object w:dxaOrig="200" w:dyaOrig="220">
          <v:shape id="_x0000_i1400" type="#_x0000_t75" style="width:9.75pt;height:11.25pt" o:ole="">
            <v:imagedata r:id="rId747" o:title=""/>
          </v:shape>
          <o:OLEObject Type="Embed" ProgID="Equation.3" ShapeID="_x0000_i1400" DrawAspect="Content" ObjectID="_1469891694" r:id="rId748"/>
        </w:object>
      </w:r>
      <w:r w:rsidR="00A8641C" w:rsidRPr="00AE054A">
        <w:rPr>
          <w:sz w:val="28"/>
          <w:szCs w:val="28"/>
        </w:rPr>
        <w:t xml:space="preserve"> – скорость потока жидкости, </w:t>
      </w:r>
      <w:r w:rsidRPr="00AE054A">
        <w:rPr>
          <w:position w:val="-24"/>
          <w:sz w:val="28"/>
          <w:szCs w:val="28"/>
        </w:rPr>
        <w:object w:dxaOrig="279" w:dyaOrig="620">
          <v:shape id="_x0000_i1401" type="#_x0000_t75" style="width:14.25pt;height:30.75pt" o:ole="">
            <v:imagedata r:id="rId749" o:title=""/>
          </v:shape>
          <o:OLEObject Type="Embed" ProgID="Equation.3" ShapeID="_x0000_i1401" DrawAspect="Content" ObjectID="_1469891695" r:id="rId750"/>
        </w:object>
      </w:r>
      <w:r w:rsidR="00A8641C" w:rsidRPr="00AE054A">
        <w:rPr>
          <w:sz w:val="28"/>
          <w:szCs w:val="28"/>
        </w:rPr>
        <w:t>.</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В зависимости от назначения трубопровода, давления в гидросистеме выбирается скорость потока рабочей жидкости на основе следующих рекомендаций:</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а) для всасывающего трубопровода – </w:t>
      </w:r>
      <w:r w:rsidR="00EF2F3C" w:rsidRPr="00AE054A">
        <w:rPr>
          <w:position w:val="-10"/>
          <w:sz w:val="28"/>
          <w:szCs w:val="28"/>
        </w:rPr>
        <w:object w:dxaOrig="1260" w:dyaOrig="340">
          <v:shape id="_x0000_i1402" type="#_x0000_t75" style="width:63pt;height:17.25pt" o:ole="">
            <v:imagedata r:id="rId751" o:title=""/>
          </v:shape>
          <o:OLEObject Type="Embed" ProgID="Equation.3" ShapeID="_x0000_i1402" DrawAspect="Content" ObjectID="_1469891696" r:id="rId752"/>
        </w:object>
      </w:r>
      <w:r w:rsidRPr="00AE054A">
        <w:rPr>
          <w:sz w:val="28"/>
          <w:szCs w:val="28"/>
        </w:rPr>
        <w:t xml:space="preserve">, принимаем </w:t>
      </w:r>
      <w:r w:rsidR="00EF2F3C" w:rsidRPr="00AE054A">
        <w:rPr>
          <w:position w:val="-10"/>
          <w:sz w:val="28"/>
          <w:szCs w:val="28"/>
        </w:rPr>
        <w:object w:dxaOrig="1140" w:dyaOrig="340">
          <v:shape id="_x0000_i1403" type="#_x0000_t75" style="width:57pt;height:17.25pt" o:ole="">
            <v:imagedata r:id="rId753" o:title=""/>
          </v:shape>
          <o:OLEObject Type="Embed" ProgID="Equation.3" ShapeID="_x0000_i1403" DrawAspect="Content" ObjectID="_1469891697" r:id="rId754"/>
        </w:object>
      </w:r>
      <w:r w:rsidR="00B57736"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4360" w:dyaOrig="760">
          <v:shape id="_x0000_i1404" type="#_x0000_t75" style="width:218.25pt;height:38.25pt" o:ole="">
            <v:imagedata r:id="rId755" o:title=""/>
          </v:shape>
          <o:OLEObject Type="Embed" ProgID="Equation.3" ShapeID="_x0000_i1404" DrawAspect="Content" ObjectID="_1469891698" r:id="rId756"/>
        </w:object>
      </w:r>
      <w:r w:rsidR="00B57736"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б) для сливного трубопровода – </w:t>
      </w:r>
      <w:r w:rsidR="00EF2F3C" w:rsidRPr="00AE054A">
        <w:rPr>
          <w:position w:val="-10"/>
          <w:sz w:val="28"/>
          <w:szCs w:val="28"/>
        </w:rPr>
        <w:object w:dxaOrig="1100" w:dyaOrig="340">
          <v:shape id="_x0000_i1405" type="#_x0000_t75" style="width:54.75pt;height:17.25pt" o:ole="">
            <v:imagedata r:id="rId757" o:title=""/>
          </v:shape>
          <o:OLEObject Type="Embed" ProgID="Equation.3" ShapeID="_x0000_i1405" DrawAspect="Content" ObjectID="_1469891699" r:id="rId758"/>
        </w:object>
      </w:r>
      <w:r w:rsidRPr="00AE054A">
        <w:rPr>
          <w:sz w:val="28"/>
          <w:szCs w:val="28"/>
        </w:rPr>
        <w:t xml:space="preserve">, принимаем </w:t>
      </w:r>
      <w:r w:rsidR="00EF2F3C" w:rsidRPr="00AE054A">
        <w:rPr>
          <w:position w:val="-10"/>
          <w:sz w:val="28"/>
          <w:szCs w:val="28"/>
        </w:rPr>
        <w:object w:dxaOrig="1140" w:dyaOrig="340">
          <v:shape id="_x0000_i1406" type="#_x0000_t75" style="width:57pt;height:17.25pt" o:ole="">
            <v:imagedata r:id="rId759" o:title=""/>
          </v:shape>
          <o:OLEObject Type="Embed" ProgID="Equation.3" ShapeID="_x0000_i1406" DrawAspect="Content" ObjectID="_1469891700" r:id="rId760"/>
        </w:object>
      </w:r>
      <w:r w:rsidR="00B57736"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4360" w:dyaOrig="760">
          <v:shape id="_x0000_i1407" type="#_x0000_t75" style="width:218.25pt;height:38.25pt" o:ole="">
            <v:imagedata r:id="rId761" o:title=""/>
          </v:shape>
          <o:OLEObject Type="Embed" ProgID="Equation.3" ShapeID="_x0000_i1407" DrawAspect="Content" ObjectID="_1469891701" r:id="rId762"/>
        </w:object>
      </w:r>
      <w:r w:rsidR="00B57736"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в) для напорного трубопровода – </w:t>
      </w:r>
      <w:r w:rsidR="00EF2F3C" w:rsidRPr="00AE054A">
        <w:rPr>
          <w:position w:val="-10"/>
          <w:sz w:val="28"/>
          <w:szCs w:val="28"/>
        </w:rPr>
        <w:object w:dxaOrig="1140" w:dyaOrig="340">
          <v:shape id="_x0000_i1408" type="#_x0000_t75" style="width:57pt;height:17.25pt" o:ole="">
            <v:imagedata r:id="rId763" o:title=""/>
          </v:shape>
          <o:OLEObject Type="Embed" ProgID="Equation.3" ShapeID="_x0000_i1408" DrawAspect="Content" ObjectID="_1469891702" r:id="rId764"/>
        </w:object>
      </w:r>
      <w:r w:rsidRPr="00AE054A">
        <w:rPr>
          <w:sz w:val="28"/>
          <w:szCs w:val="28"/>
        </w:rPr>
        <w:t xml:space="preserve">, принимаем </w:t>
      </w:r>
      <w:r w:rsidR="00EF2F3C" w:rsidRPr="00AE054A">
        <w:rPr>
          <w:position w:val="-10"/>
          <w:sz w:val="28"/>
          <w:szCs w:val="28"/>
        </w:rPr>
        <w:object w:dxaOrig="1180" w:dyaOrig="340">
          <v:shape id="_x0000_i1409" type="#_x0000_t75" style="width:59.25pt;height:17.25pt" o:ole="">
            <v:imagedata r:id="rId765" o:title=""/>
          </v:shape>
          <o:OLEObject Type="Embed" ProgID="Equation.3" ShapeID="_x0000_i1409" DrawAspect="Content" ObjectID="_1469891703" r:id="rId766"/>
        </w:object>
      </w:r>
      <w:r w:rsidR="00B57736"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4260" w:dyaOrig="760">
          <v:shape id="_x0000_i1410" type="#_x0000_t75" style="width:213pt;height:38.25pt" o:ole="">
            <v:imagedata r:id="rId767" o:title=""/>
          </v:shape>
          <o:OLEObject Type="Embed" ProgID="Equation.3" ShapeID="_x0000_i1410" DrawAspect="Content" ObjectID="_1469891704" r:id="rId768"/>
        </w:object>
      </w:r>
      <w:r w:rsidR="00B57736"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В дренажных трубопроводах необходимо обеспечить свободный слив утечек жидкости, поэтому независимо от количества этих утечек минимальный диаметр дренажной магистрали выбирается в пределах</w:t>
      </w:r>
      <w:r w:rsidR="00E374CE">
        <w:rPr>
          <w:sz w:val="28"/>
          <w:szCs w:val="28"/>
        </w:rPr>
        <w:t xml:space="preserve"> </w:t>
      </w:r>
      <w:r w:rsidRPr="00AE054A">
        <w:rPr>
          <w:sz w:val="28"/>
          <w:szCs w:val="28"/>
        </w:rPr>
        <w:t>8…10 мм.</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Расчет на прочность состоит в определении толщины стенки металлического трубопровода </w:t>
      </w:r>
      <w:r w:rsidR="00EF2F3C" w:rsidRPr="00AE054A">
        <w:rPr>
          <w:position w:val="-10"/>
          <w:sz w:val="28"/>
          <w:szCs w:val="28"/>
        </w:rPr>
        <w:object w:dxaOrig="660" w:dyaOrig="320">
          <v:shape id="_x0000_i1411" type="#_x0000_t75" style="width:33pt;height:15.75pt" o:ole="">
            <v:imagedata r:id="rId769" o:title=""/>
          </v:shape>
          <o:OLEObject Type="Embed" ProgID="Equation.3" ShapeID="_x0000_i1411" DrawAspect="Content" ObjectID="_1469891705" r:id="rId770"/>
        </w:object>
      </w:r>
      <w:r w:rsidR="00B57736" w:rsidRPr="00AE054A">
        <w:rPr>
          <w:sz w:val="28"/>
          <w:szCs w:val="28"/>
        </w:rPr>
        <w:t xml:space="preserve">, </w:t>
      </w:r>
      <w:r w:rsidRPr="00AE054A">
        <w:rPr>
          <w:sz w:val="28"/>
          <w:szCs w:val="28"/>
        </w:rPr>
        <w:t>по формуле</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1560" w:dyaOrig="680">
          <v:shape id="_x0000_i1412" type="#_x0000_t75" style="width:78pt;height:33.75pt" o:ole="">
            <v:imagedata r:id="rId771" o:title=""/>
          </v:shape>
          <o:OLEObject Type="Embed" ProgID="Equation.3" ShapeID="_x0000_i1412" DrawAspect="Content" ObjectID="_1469891706" r:id="rId772"/>
        </w:object>
      </w:r>
      <w:r w:rsidR="00A8641C"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B57736" w:rsidRPr="00AE054A">
        <w:rPr>
          <w:sz w:val="28"/>
          <w:szCs w:val="28"/>
        </w:rPr>
        <w:tab/>
      </w:r>
      <w:r w:rsidR="00A8641C" w:rsidRPr="00AE054A">
        <w:rPr>
          <w:sz w:val="28"/>
          <w:szCs w:val="28"/>
        </w:rPr>
        <w:t>(</w:t>
      </w:r>
      <w:r w:rsidR="00B57736" w:rsidRPr="00AE054A">
        <w:rPr>
          <w:sz w:val="28"/>
          <w:szCs w:val="28"/>
        </w:rPr>
        <w:t>50</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0"/>
          <w:sz w:val="28"/>
          <w:szCs w:val="28"/>
        </w:rPr>
        <w:object w:dxaOrig="460" w:dyaOrig="340">
          <v:shape id="_x0000_i1413" type="#_x0000_t75" style="width:23.25pt;height:17.25pt" o:ole="">
            <v:imagedata r:id="rId773" o:title=""/>
          </v:shape>
          <o:OLEObject Type="Embed" ProgID="Equation.3" ShapeID="_x0000_i1413" DrawAspect="Content" ObjectID="_1469891707" r:id="rId774"/>
        </w:object>
      </w:r>
      <w:r w:rsidRPr="00AE054A">
        <w:rPr>
          <w:sz w:val="28"/>
          <w:szCs w:val="28"/>
        </w:rPr>
        <w:t xml:space="preserve"> </w:t>
      </w:r>
      <w:r w:rsidR="00B57736" w:rsidRPr="00AE054A">
        <w:rPr>
          <w:sz w:val="28"/>
          <w:szCs w:val="28"/>
        </w:rPr>
        <w:t>-</w:t>
      </w:r>
      <w:r w:rsidRPr="00AE054A">
        <w:rPr>
          <w:sz w:val="28"/>
          <w:szCs w:val="28"/>
        </w:rPr>
        <w:t xml:space="preserve"> допускаемое напряжение на разрыв, для стали 20 </w:t>
      </w:r>
      <w:r w:rsidR="00EF2F3C" w:rsidRPr="00AE054A">
        <w:rPr>
          <w:position w:val="-10"/>
          <w:sz w:val="28"/>
          <w:szCs w:val="28"/>
        </w:rPr>
        <w:object w:dxaOrig="1620" w:dyaOrig="340">
          <v:shape id="_x0000_i1414" type="#_x0000_t75" style="width:81pt;height:17.25pt" o:ole="">
            <v:imagedata r:id="rId775" o:title=""/>
          </v:shape>
          <o:OLEObject Type="Embed" ProgID="Equation.3" ShapeID="_x0000_i1414" DrawAspect="Content" ObjectID="_1469891708" r:id="rId776"/>
        </w:object>
      </w:r>
      <w:r w:rsidRPr="00AE054A">
        <w:rPr>
          <w:sz w:val="28"/>
          <w:szCs w:val="28"/>
        </w:rPr>
        <w:t xml:space="preserve">, для медных трубопроводов </w:t>
      </w:r>
      <w:r w:rsidR="00EF2F3C" w:rsidRPr="00AE054A">
        <w:rPr>
          <w:position w:val="-10"/>
          <w:sz w:val="28"/>
          <w:szCs w:val="28"/>
        </w:rPr>
        <w:object w:dxaOrig="1500" w:dyaOrig="340">
          <v:shape id="_x0000_i1415" type="#_x0000_t75" style="width:75pt;height:17.25pt" o:ole="">
            <v:imagedata r:id="rId777" o:title=""/>
          </v:shape>
          <o:OLEObject Type="Embed" ProgID="Equation.3" ShapeID="_x0000_i1415" DrawAspect="Content" ObjectID="_1469891709" r:id="rId778"/>
        </w:object>
      </w:r>
      <w:r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520" w:dyaOrig="360">
          <v:shape id="_x0000_i1416" type="#_x0000_t75" style="width:75.75pt;height:18pt" o:ole="">
            <v:imagedata r:id="rId779" o:title=""/>
          </v:shape>
          <o:OLEObject Type="Embed" ProgID="Equation.3" ShapeID="_x0000_i1416" DrawAspect="Content" ObjectID="_1469891710" r:id="rId780"/>
        </w:object>
      </w:r>
      <w:r w:rsidR="00A8641C" w:rsidRPr="00AE054A">
        <w:rPr>
          <w:sz w:val="28"/>
          <w:szCs w:val="28"/>
        </w:rPr>
        <w:t xml:space="preserve"> </w:t>
      </w:r>
      <w:r w:rsidR="00B57736" w:rsidRPr="00AE054A">
        <w:rPr>
          <w:sz w:val="28"/>
          <w:szCs w:val="28"/>
        </w:rPr>
        <w:t>-</w:t>
      </w:r>
      <w:r w:rsidR="00A8641C" w:rsidRPr="00AE054A">
        <w:rPr>
          <w:sz w:val="28"/>
          <w:szCs w:val="28"/>
        </w:rPr>
        <w:t xml:space="preserve"> номинальное давление жидкости.</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а) для всасывающего трубопровода</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4260" w:dyaOrig="660">
          <v:shape id="_x0000_i1417" type="#_x0000_t75" style="width:213pt;height:33pt" o:ole="">
            <v:imagedata r:id="rId781" o:title=""/>
          </v:shape>
          <o:OLEObject Type="Embed" ProgID="Equation.3" ShapeID="_x0000_i1417" DrawAspect="Content" ObjectID="_1469891711" r:id="rId782"/>
        </w:object>
      </w:r>
      <w:r w:rsidR="00B57736"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б) для сливного трубопровода</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4260" w:dyaOrig="660">
          <v:shape id="_x0000_i1418" type="#_x0000_t75" style="width:213pt;height:33pt" o:ole="">
            <v:imagedata r:id="rId783" o:title=""/>
          </v:shape>
          <o:OLEObject Type="Embed" ProgID="Equation.3" ShapeID="_x0000_i1418" DrawAspect="Content" ObjectID="_1469891712" r:id="rId784"/>
        </w:object>
      </w:r>
      <w:r w:rsidR="001B4599"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в) для напорного трубопровода</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4420" w:dyaOrig="660">
          <v:shape id="_x0000_i1419" type="#_x0000_t75" style="width:221.25pt;height:33pt" o:ole="">
            <v:imagedata r:id="rId785" o:title=""/>
          </v:shape>
          <o:OLEObject Type="Embed" ProgID="Equation.3" ShapeID="_x0000_i1419" DrawAspect="Content" ObjectID="_1469891713" r:id="rId786"/>
        </w:object>
      </w:r>
      <w:r w:rsidR="001B4599"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Полученные значения</w:t>
      </w:r>
      <w:r w:rsidR="00E374CE">
        <w:rPr>
          <w:sz w:val="28"/>
          <w:szCs w:val="28"/>
        </w:rPr>
        <w:t xml:space="preserve"> </w:t>
      </w:r>
      <w:r w:rsidRPr="00AE054A">
        <w:rPr>
          <w:sz w:val="28"/>
          <w:szCs w:val="28"/>
        </w:rPr>
        <w:t>диаметров трубопроводов согласовываются со стандартными значениями:</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а) всасывающий трубопровод</w:t>
      </w:r>
      <w:r w:rsidR="007F3A4F">
        <w:rPr>
          <w:sz w:val="28"/>
          <w:szCs w:val="28"/>
        </w:rPr>
        <w:t xml:space="preserve"> </w:t>
      </w:r>
      <w:r w:rsidR="00EF2F3C" w:rsidRPr="00AE054A">
        <w:rPr>
          <w:position w:val="-10"/>
          <w:sz w:val="28"/>
          <w:szCs w:val="28"/>
        </w:rPr>
        <w:object w:dxaOrig="4280" w:dyaOrig="340">
          <v:shape id="_x0000_i1420" type="#_x0000_t75" style="width:213.75pt;height:17.25pt" o:ole="">
            <v:imagedata r:id="rId787" o:title=""/>
          </v:shape>
          <o:OLEObject Type="Embed" ProgID="Equation.3" ShapeID="_x0000_i1420" DrawAspect="Content" ObjectID="_1469891714" r:id="rId788"/>
        </w:objec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б) сливной трубопровод</w:t>
      </w:r>
      <w:r w:rsidR="007F3A4F">
        <w:rPr>
          <w:sz w:val="28"/>
          <w:szCs w:val="28"/>
        </w:rPr>
        <w:t xml:space="preserve"> </w:t>
      </w:r>
      <w:r w:rsidR="00EF2F3C" w:rsidRPr="00AE054A">
        <w:rPr>
          <w:position w:val="-10"/>
          <w:sz w:val="28"/>
          <w:szCs w:val="28"/>
        </w:rPr>
        <w:object w:dxaOrig="3940" w:dyaOrig="340">
          <v:shape id="_x0000_i1421" type="#_x0000_t75" style="width:197.25pt;height:17.25pt" o:ole="">
            <v:imagedata r:id="rId789" o:title=""/>
          </v:shape>
          <o:OLEObject Type="Embed" ProgID="Equation.3" ShapeID="_x0000_i1421" DrawAspect="Content" ObjectID="_1469891715" r:id="rId790"/>
        </w:objec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в) напорный трубопровод</w:t>
      </w:r>
      <w:r w:rsidR="007F3A4F">
        <w:rPr>
          <w:sz w:val="28"/>
          <w:szCs w:val="28"/>
        </w:rPr>
        <w:t xml:space="preserve"> </w:t>
      </w:r>
      <w:r w:rsidR="00EF2F3C" w:rsidRPr="00AE054A">
        <w:rPr>
          <w:position w:val="-10"/>
          <w:sz w:val="28"/>
          <w:szCs w:val="28"/>
        </w:rPr>
        <w:object w:dxaOrig="3720" w:dyaOrig="340">
          <v:shape id="_x0000_i1422" type="#_x0000_t75" style="width:186pt;height:17.25pt" o:ole="">
            <v:imagedata r:id="rId791" o:title=""/>
          </v:shape>
          <o:OLEObject Type="Embed" ProgID="Equation.3" ShapeID="_x0000_i1422" DrawAspect="Content" ObjectID="_1469891716" r:id="rId792"/>
        </w:object>
      </w:r>
    </w:p>
    <w:p w:rsidR="00A8641C" w:rsidRPr="00AE054A" w:rsidRDefault="00A8641C" w:rsidP="00E374CE">
      <w:pPr>
        <w:tabs>
          <w:tab w:val="left" w:pos="1080"/>
        </w:tabs>
        <w:spacing w:line="360" w:lineRule="auto"/>
        <w:ind w:firstLine="709"/>
        <w:jc w:val="both"/>
        <w:rPr>
          <w:sz w:val="28"/>
          <w:szCs w:val="28"/>
        </w:rPr>
      </w:pPr>
      <w:r w:rsidRPr="00AE054A">
        <w:rPr>
          <w:sz w:val="28"/>
          <w:szCs w:val="28"/>
        </w:rPr>
        <w:t>Теперь посчитаем действительные значения скорости потока рабочей жидкости во всасывающем, сливном и напорном трубопроводах в соответствии с полученными стандартными значениями диаметров. Для этого выразим из формулы (</w:t>
      </w:r>
      <w:r w:rsidR="009C5AD9" w:rsidRPr="00AE054A">
        <w:rPr>
          <w:sz w:val="28"/>
          <w:szCs w:val="28"/>
        </w:rPr>
        <w:t>49</w:t>
      </w:r>
      <w:r w:rsidRPr="00AE054A">
        <w:rPr>
          <w:sz w:val="28"/>
          <w:szCs w:val="28"/>
        </w:rPr>
        <w:t xml:space="preserve">) скорость </w:t>
      </w:r>
      <w:r w:rsidR="00EF2F3C" w:rsidRPr="00AE054A">
        <w:rPr>
          <w:position w:val="-6"/>
          <w:sz w:val="28"/>
          <w:szCs w:val="28"/>
        </w:rPr>
        <w:object w:dxaOrig="200" w:dyaOrig="220">
          <v:shape id="_x0000_i1423" type="#_x0000_t75" style="width:9.75pt;height:11.25pt" o:ole="">
            <v:imagedata r:id="rId793" o:title=""/>
          </v:shape>
          <o:OLEObject Type="Embed" ProgID="Equation.3" ShapeID="_x0000_i1423" DrawAspect="Content" ObjectID="_1469891717" r:id="rId794"/>
        </w:objec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1219" w:dyaOrig="680">
          <v:shape id="_x0000_i1424" type="#_x0000_t75" style="width:60.75pt;height:33.75pt" o:ole="">
            <v:imagedata r:id="rId795" o:title=""/>
          </v:shape>
          <o:OLEObject Type="Embed" ProgID="Equation.3" ShapeID="_x0000_i1424" DrawAspect="Content" ObjectID="_1469891718" r:id="rId796"/>
        </w:object>
      </w:r>
      <w:r w:rsidR="009C5AD9" w:rsidRPr="00AE054A">
        <w:rPr>
          <w:sz w:val="28"/>
          <w:szCs w:val="28"/>
        </w:rPr>
        <w:t>,</w:t>
      </w:r>
      <w:r w:rsidR="000F18B4"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9C5AD9" w:rsidRPr="00AE054A">
        <w:rPr>
          <w:sz w:val="28"/>
          <w:szCs w:val="28"/>
        </w:rPr>
        <w:tab/>
      </w:r>
      <w:r w:rsidR="00A8641C" w:rsidRPr="00AE054A">
        <w:rPr>
          <w:sz w:val="28"/>
          <w:szCs w:val="28"/>
        </w:rPr>
        <w:t>(</w:t>
      </w:r>
      <w:r w:rsidR="009C5AD9" w:rsidRPr="00AE054A">
        <w:rPr>
          <w:sz w:val="28"/>
          <w:szCs w:val="28"/>
        </w:rPr>
        <w:t>51</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а) всасывающий трубопровод</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019" w:dyaOrig="700">
          <v:shape id="_x0000_i1425" type="#_x0000_t75" style="width:150.75pt;height:35.25pt" o:ole="">
            <v:imagedata r:id="rId797" o:title=""/>
          </v:shape>
          <o:OLEObject Type="Embed" ProgID="Equation.3" ShapeID="_x0000_i1425" DrawAspect="Content" ObjectID="_1469891719" r:id="rId798"/>
        </w:object>
      </w:r>
      <w:r w:rsidR="009C5AD9"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б) сливной трубопровод</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900" w:dyaOrig="700">
          <v:shape id="_x0000_i1426" type="#_x0000_t75" style="width:144.75pt;height:35.25pt" o:ole="">
            <v:imagedata r:id="rId799" o:title=""/>
          </v:shape>
          <o:OLEObject Type="Embed" ProgID="Equation.3" ShapeID="_x0000_i1426" DrawAspect="Content" ObjectID="_1469891720" r:id="rId800"/>
        </w:object>
      </w:r>
      <w:r w:rsidR="009C5AD9"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в) напорный трубопровод</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920" w:dyaOrig="700">
          <v:shape id="_x0000_i1427" type="#_x0000_t75" style="width:146.25pt;height:35.25pt" o:ole="">
            <v:imagedata r:id="rId801" o:title=""/>
          </v:shape>
          <o:OLEObject Type="Embed" ProgID="Equation.3" ShapeID="_x0000_i1427" DrawAspect="Content" ObjectID="_1469891721" r:id="rId802"/>
        </w:object>
      </w:r>
      <w:r w:rsidR="004B6B4A" w:rsidRPr="00AE054A">
        <w:rPr>
          <w:sz w:val="28"/>
          <w:szCs w:val="28"/>
        </w:rPr>
        <w:t>.</w:t>
      </w:r>
    </w:p>
    <w:p w:rsidR="007F3A4F" w:rsidRDefault="007F3A4F" w:rsidP="00E374CE">
      <w:pPr>
        <w:tabs>
          <w:tab w:val="left" w:pos="1080"/>
        </w:tabs>
        <w:spacing w:line="360" w:lineRule="auto"/>
        <w:ind w:firstLine="709"/>
        <w:jc w:val="both"/>
        <w:rPr>
          <w:b/>
          <w:bCs/>
          <w:sz w:val="28"/>
          <w:szCs w:val="28"/>
        </w:rPr>
      </w:pPr>
    </w:p>
    <w:p w:rsidR="00A8641C" w:rsidRPr="00AE054A" w:rsidRDefault="00D14630" w:rsidP="00E374CE">
      <w:pPr>
        <w:tabs>
          <w:tab w:val="left" w:pos="1080"/>
        </w:tabs>
        <w:spacing w:line="360" w:lineRule="auto"/>
        <w:ind w:firstLine="709"/>
        <w:jc w:val="both"/>
        <w:rPr>
          <w:sz w:val="28"/>
          <w:szCs w:val="28"/>
        </w:rPr>
      </w:pPr>
      <w:r w:rsidRPr="00AE054A">
        <w:rPr>
          <w:b/>
          <w:bCs/>
          <w:sz w:val="28"/>
          <w:szCs w:val="28"/>
        </w:rPr>
        <w:t>1.11.2.6</w:t>
      </w:r>
      <w:r w:rsidRPr="00AE054A">
        <w:rPr>
          <w:b/>
          <w:bCs/>
          <w:sz w:val="28"/>
          <w:szCs w:val="28"/>
        </w:rPr>
        <w:tab/>
      </w:r>
      <w:r w:rsidR="00A8641C" w:rsidRPr="00AE054A">
        <w:rPr>
          <w:b/>
          <w:bCs/>
          <w:sz w:val="28"/>
          <w:szCs w:val="28"/>
        </w:rPr>
        <w:t>Расчет и выбор емкости гидробака</w:t>
      </w:r>
      <w:r w:rsidR="007F3A4F">
        <w:rPr>
          <w:b/>
          <w:bCs/>
          <w:sz w:val="28"/>
          <w:szCs w:val="28"/>
        </w:rPr>
        <w:t xml:space="preserve">. </w:t>
      </w:r>
      <w:r w:rsidR="00A8641C" w:rsidRPr="00AE054A">
        <w:rPr>
          <w:sz w:val="28"/>
          <w:szCs w:val="28"/>
        </w:rPr>
        <w:t>Гидробаки предназначены для содержания запаса, отстоя (деаэрации), фильтрации рабочей жидкости и отвода тепла из гидросистемы в атмосферу. Вместимость гидробака, его форма, месторасположение на машине, некоторые конструктивные особенности оказывают существенное влияние на работоспособность гидравлического привода.</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Главным параметром бака является его вместимость. От этого параметра зависят значения установившейся температуры рабочей жидкости и интенсивность ее нарастания при пуске машины, время выхода гидропривода на оптимальный тепловой режим, объемный КПД гидропривода и, в конечном итоге, производительность машины в целом.</w:t>
      </w:r>
    </w:p>
    <w:p w:rsidR="00A8641C" w:rsidRDefault="00A8641C" w:rsidP="00E374CE">
      <w:pPr>
        <w:tabs>
          <w:tab w:val="left" w:pos="1080"/>
        </w:tabs>
        <w:spacing w:line="360" w:lineRule="auto"/>
        <w:ind w:firstLine="709"/>
        <w:jc w:val="both"/>
        <w:rPr>
          <w:sz w:val="28"/>
          <w:szCs w:val="28"/>
        </w:rPr>
      </w:pPr>
      <w:r w:rsidRPr="00AE054A">
        <w:rPr>
          <w:sz w:val="28"/>
          <w:szCs w:val="28"/>
        </w:rPr>
        <w:t>Для гидросистем мобильных машин рекомендуется выбирать объем бака на основании следующего соотношения</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1340" w:dyaOrig="700">
          <v:shape id="_x0000_i1428" type="#_x0000_t75" style="width:66.75pt;height:35.25pt" o:ole="">
            <v:imagedata r:id="rId803" o:title=""/>
          </v:shape>
          <o:OLEObject Type="Embed" ProgID="Equation.3" ShapeID="_x0000_i1428" DrawAspect="Content" ObjectID="_1469891722" r:id="rId804"/>
        </w:object>
      </w:r>
      <w:r w:rsidR="00A8641C"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D14630" w:rsidRPr="00AE054A">
        <w:rPr>
          <w:sz w:val="28"/>
          <w:szCs w:val="28"/>
        </w:rPr>
        <w:tab/>
      </w:r>
      <w:r w:rsidR="00D14630" w:rsidRPr="00AE054A">
        <w:rPr>
          <w:sz w:val="28"/>
          <w:szCs w:val="28"/>
        </w:rPr>
        <w:tab/>
      </w:r>
      <w:r w:rsidR="00A8641C" w:rsidRPr="00AE054A">
        <w:rPr>
          <w:sz w:val="28"/>
          <w:szCs w:val="28"/>
        </w:rPr>
        <w:t>(</w:t>
      </w:r>
      <w:r w:rsidR="00D14630" w:rsidRPr="00AE054A">
        <w:rPr>
          <w:sz w:val="28"/>
          <w:szCs w:val="28"/>
        </w:rPr>
        <w:t>52</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279" w:dyaOrig="360">
          <v:shape id="_x0000_i1429" type="#_x0000_t75" style="width:14.25pt;height:18pt" o:ole="">
            <v:imagedata r:id="rId805" o:title=""/>
          </v:shape>
          <o:OLEObject Type="Embed" ProgID="Equation.3" ShapeID="_x0000_i1429" DrawAspect="Content" ObjectID="_1469891723" r:id="rId806"/>
        </w:object>
      </w:r>
      <w:r w:rsidRPr="00AE054A">
        <w:rPr>
          <w:sz w:val="28"/>
          <w:szCs w:val="28"/>
        </w:rPr>
        <w:t xml:space="preserve"> – объем гидробака</w:t>
      </w:r>
      <w:r w:rsidR="00D14630" w:rsidRPr="00AE054A">
        <w:rPr>
          <w:sz w:val="28"/>
          <w:szCs w:val="28"/>
        </w:rPr>
        <w:t xml:space="preserve">, </w:t>
      </w:r>
      <w:r w:rsidR="00EF2F3C" w:rsidRPr="00AE054A">
        <w:rPr>
          <w:position w:val="-6"/>
          <w:sz w:val="28"/>
          <w:szCs w:val="28"/>
        </w:rPr>
        <w:object w:dxaOrig="440" w:dyaOrig="320">
          <v:shape id="_x0000_i1430" type="#_x0000_t75" style="width:21.75pt;height:15.75pt" o:ole="">
            <v:imagedata r:id="rId807" o:title=""/>
          </v:shape>
          <o:OLEObject Type="Embed" ProgID="Equation.3" ShapeID="_x0000_i1430" DrawAspect="Content" ObjectID="_1469891724" r:id="rId808"/>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vertAlign w:val="superscript"/>
        </w:rPr>
      </w:pPr>
      <w:r w:rsidRPr="00AE054A">
        <w:rPr>
          <w:position w:val="-32"/>
          <w:sz w:val="28"/>
          <w:szCs w:val="28"/>
        </w:rPr>
        <w:object w:dxaOrig="3320" w:dyaOrig="760">
          <v:shape id="_x0000_i1431" type="#_x0000_t75" style="width:165.75pt;height:38.25pt" o:ole="">
            <v:imagedata r:id="rId809" o:title=""/>
          </v:shape>
          <o:OLEObject Type="Embed" ProgID="Equation.3" ShapeID="_x0000_i1431" DrawAspect="Content" ObjectID="_1469891725" r:id="rId810"/>
        </w:object>
      </w:r>
      <w:r w:rsidR="00A8641C" w:rsidRPr="00AE054A">
        <w:rPr>
          <w:sz w:val="28"/>
          <w:szCs w:val="28"/>
        </w:rPr>
        <w:t xml:space="preserve"> </w:t>
      </w:r>
      <w:r w:rsidR="00D14630" w:rsidRPr="00AE054A">
        <w:rPr>
          <w:sz w:val="28"/>
          <w:szCs w:val="28"/>
        </w:rPr>
        <w:t>-</w:t>
      </w:r>
      <w:r w:rsidR="00A8641C" w:rsidRPr="00AE054A">
        <w:rPr>
          <w:sz w:val="28"/>
          <w:szCs w:val="28"/>
        </w:rPr>
        <w:t xml:space="preserve"> минутная подача насосной установки.</w:t>
      </w:r>
    </w:p>
    <w:p w:rsidR="007F3A4F" w:rsidRDefault="007F3A4F" w:rsidP="00E374CE">
      <w:pPr>
        <w:tabs>
          <w:tab w:val="left" w:pos="1080"/>
        </w:tabs>
        <w:spacing w:line="360" w:lineRule="auto"/>
        <w:ind w:firstLine="709"/>
        <w:jc w:val="both"/>
        <w:rPr>
          <w:sz w:val="28"/>
          <w:szCs w:val="28"/>
        </w:rPr>
      </w:pPr>
    </w:p>
    <w:p w:rsidR="00A8641C" w:rsidRDefault="00A8641C" w:rsidP="00E374CE">
      <w:pPr>
        <w:tabs>
          <w:tab w:val="left" w:pos="1080"/>
        </w:tabs>
        <w:spacing w:line="360" w:lineRule="auto"/>
        <w:ind w:firstLine="709"/>
        <w:jc w:val="both"/>
        <w:rPr>
          <w:sz w:val="28"/>
          <w:szCs w:val="28"/>
        </w:rPr>
      </w:pPr>
      <w:r w:rsidRPr="00AE054A">
        <w:rPr>
          <w:sz w:val="28"/>
          <w:szCs w:val="28"/>
        </w:rPr>
        <w:t>Однако при обосновании принятого соотношения следует учитывать мощность, режим работы гидропривода, климатические условия эксплуатации. В результате длительного опыта проектирования и эксплуатации гидрофицированных машин выработаны следующие рекомендации выбора объема бака (в данном случае для легкого режима работы)</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960" w:dyaOrig="360">
          <v:shape id="_x0000_i1432" type="#_x0000_t75" style="width:98.25pt;height:18pt" o:ole="">
            <v:imagedata r:id="rId811" o:title=""/>
          </v:shape>
          <o:OLEObject Type="Embed" ProgID="Equation.3" ShapeID="_x0000_i1432" DrawAspect="Content" ObjectID="_1469891726" r:id="rId812"/>
        </w:object>
      </w:r>
      <w:r w:rsidR="00D14630" w:rsidRPr="00AE054A">
        <w:rPr>
          <w:sz w:val="28"/>
          <w:szCs w:val="28"/>
        </w:rPr>
        <w:t>,</w:t>
      </w:r>
      <w:r w:rsidR="000F18B4"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D14630" w:rsidRPr="00AE054A">
        <w:rPr>
          <w:sz w:val="28"/>
          <w:szCs w:val="28"/>
        </w:rPr>
        <w:tab/>
      </w:r>
      <w:r w:rsidR="00A8641C" w:rsidRPr="00AE054A">
        <w:rPr>
          <w:sz w:val="28"/>
          <w:szCs w:val="28"/>
        </w:rPr>
        <w:t>(</w:t>
      </w:r>
      <w:r w:rsidR="00D14630" w:rsidRPr="00AE054A">
        <w:rPr>
          <w:sz w:val="28"/>
          <w:szCs w:val="28"/>
        </w:rPr>
        <w:t>53</w:t>
      </w:r>
      <w:r w:rsidR="00A8641C"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2580" w:dyaOrig="380">
          <v:shape id="_x0000_i1433" type="#_x0000_t75" style="width:129pt;height:18.75pt" o:ole="">
            <v:imagedata r:id="rId813" o:title=""/>
          </v:shape>
          <o:OLEObject Type="Embed" ProgID="Equation.3" ShapeID="_x0000_i1433" DrawAspect="Content" ObjectID="_1469891727" r:id="rId814"/>
        </w:object>
      </w:r>
      <w:r w:rsidR="00D14630"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После предварительного расчета значения объема бака необходимо согласовать с нормализованным значением по ГОСТ 12448-80</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440" w:dyaOrig="380">
          <v:shape id="_x0000_i1434" type="#_x0000_t75" style="width:1in;height:18.75pt" o:ole="">
            <v:imagedata r:id="rId815" o:title=""/>
          </v:shape>
          <o:OLEObject Type="Embed" ProgID="Equation.3" ShapeID="_x0000_i1434" DrawAspect="Content" ObjectID="_1469891728" r:id="rId816"/>
        </w:object>
      </w:r>
      <w:r w:rsidR="00D14630" w:rsidRPr="00AE054A">
        <w:rPr>
          <w:sz w:val="28"/>
          <w:szCs w:val="28"/>
        </w:rPr>
        <w:t>.</w:t>
      </w:r>
    </w:p>
    <w:p w:rsidR="00A8641C" w:rsidRPr="00AE054A" w:rsidRDefault="00A8641C" w:rsidP="00E374CE">
      <w:pPr>
        <w:tabs>
          <w:tab w:val="left" w:pos="1080"/>
        </w:tabs>
        <w:spacing w:line="360" w:lineRule="auto"/>
        <w:ind w:firstLine="709"/>
        <w:jc w:val="both"/>
        <w:rPr>
          <w:sz w:val="28"/>
          <w:szCs w:val="28"/>
        </w:rPr>
      </w:pPr>
    </w:p>
    <w:p w:rsidR="00A8641C" w:rsidRPr="00AE054A" w:rsidRDefault="00AD55CE" w:rsidP="00E374CE">
      <w:pPr>
        <w:tabs>
          <w:tab w:val="left" w:pos="1080"/>
        </w:tabs>
        <w:spacing w:line="360" w:lineRule="auto"/>
        <w:ind w:firstLine="709"/>
        <w:jc w:val="center"/>
        <w:rPr>
          <w:b/>
          <w:bCs/>
          <w:sz w:val="28"/>
          <w:szCs w:val="28"/>
        </w:rPr>
      </w:pPr>
      <w:r w:rsidRPr="00AE054A">
        <w:rPr>
          <w:b/>
          <w:bCs/>
          <w:sz w:val="28"/>
          <w:szCs w:val="28"/>
        </w:rPr>
        <w:t>1.11.3</w:t>
      </w:r>
      <w:r w:rsidRPr="00AE054A">
        <w:rPr>
          <w:b/>
          <w:bCs/>
          <w:sz w:val="28"/>
          <w:szCs w:val="28"/>
        </w:rPr>
        <w:tab/>
      </w:r>
      <w:r w:rsidRPr="00AE054A">
        <w:rPr>
          <w:b/>
          <w:bCs/>
          <w:sz w:val="28"/>
          <w:szCs w:val="28"/>
        </w:rPr>
        <w:tab/>
      </w:r>
      <w:r w:rsidR="00A8641C" w:rsidRPr="00AE054A">
        <w:rPr>
          <w:b/>
          <w:bCs/>
          <w:sz w:val="28"/>
          <w:szCs w:val="28"/>
        </w:rPr>
        <w:t>Поверочный расчет гидропривода</w:t>
      </w:r>
    </w:p>
    <w:p w:rsidR="00A8641C" w:rsidRPr="00AE054A" w:rsidRDefault="00BF7E18" w:rsidP="00E374CE">
      <w:pPr>
        <w:tabs>
          <w:tab w:val="left" w:pos="1080"/>
        </w:tabs>
        <w:spacing w:line="360" w:lineRule="auto"/>
        <w:ind w:firstLine="709"/>
        <w:jc w:val="both"/>
        <w:rPr>
          <w:sz w:val="28"/>
          <w:szCs w:val="28"/>
        </w:rPr>
      </w:pPr>
      <w:r w:rsidRPr="00AE054A">
        <w:rPr>
          <w:b/>
          <w:bCs/>
          <w:sz w:val="28"/>
          <w:szCs w:val="28"/>
        </w:rPr>
        <w:t>1.11.3.1</w:t>
      </w:r>
      <w:r w:rsidRPr="00AE054A">
        <w:rPr>
          <w:b/>
          <w:bCs/>
          <w:sz w:val="28"/>
          <w:szCs w:val="28"/>
        </w:rPr>
        <w:tab/>
      </w:r>
      <w:r w:rsidR="00A8641C" w:rsidRPr="00AE054A">
        <w:rPr>
          <w:b/>
          <w:bCs/>
          <w:sz w:val="28"/>
          <w:szCs w:val="28"/>
        </w:rPr>
        <w:t>Расчет потерь давления в гидросистеме</w:t>
      </w:r>
      <w:r w:rsidR="007F3A4F">
        <w:rPr>
          <w:b/>
          <w:bCs/>
          <w:sz w:val="28"/>
          <w:szCs w:val="28"/>
        </w:rPr>
        <w:t xml:space="preserve">. </w:t>
      </w:r>
      <w:r w:rsidR="00A8641C" w:rsidRPr="00AE054A">
        <w:rPr>
          <w:sz w:val="28"/>
          <w:szCs w:val="28"/>
        </w:rPr>
        <w:t>Расчет потерь давления в гидросистеме производится для определения эффективности спроектированного гидропривода. Потери давления в гидросистеме, обусловленные трением жидкости о стенки трубопроводов и гидроагрегатов и внутренним трением жидкости, зависят от следующих факторов: длины, диаметра и формы трубопроводов, скорости течения и вязкости рабочей жидкости в трубопроводе. Для выполнения расчета потерь давления необходимо знать гидравлическую схему соединений, внутренний диаметр и длину трубопроводов, подачу насоса, вязкость и плотность рабочей жидкости.</w:t>
      </w:r>
    </w:p>
    <w:p w:rsidR="00A8641C" w:rsidRDefault="00A8641C" w:rsidP="00E374CE">
      <w:pPr>
        <w:tabs>
          <w:tab w:val="left" w:pos="1080"/>
        </w:tabs>
        <w:spacing w:line="360" w:lineRule="auto"/>
        <w:ind w:firstLine="709"/>
        <w:jc w:val="both"/>
        <w:rPr>
          <w:sz w:val="28"/>
          <w:szCs w:val="28"/>
        </w:rPr>
      </w:pPr>
      <w:r w:rsidRPr="00AE054A">
        <w:rPr>
          <w:sz w:val="28"/>
          <w:szCs w:val="28"/>
        </w:rPr>
        <w:t>Суммарная величина потерь давления в гидросистеме может быть определена как сумма потерь в о</w:t>
      </w:r>
      <w:r w:rsidR="00BF7E18" w:rsidRPr="00AE054A">
        <w:rPr>
          <w:sz w:val="28"/>
          <w:szCs w:val="28"/>
        </w:rPr>
        <w:t>тдельных элементах гидросистемы</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3180" w:dyaOrig="340">
          <v:shape id="_x0000_i1435" type="#_x0000_t75" style="width:159pt;height:17.25pt" o:ole="">
            <v:imagedata r:id="rId817" o:title=""/>
          </v:shape>
          <o:OLEObject Type="Embed" ProgID="Equation.3" ShapeID="_x0000_i1435" DrawAspect="Content" ObjectID="_1469891729" r:id="rId818"/>
        </w:object>
      </w:r>
      <w:r w:rsidR="00A8641C" w:rsidRPr="00AE054A">
        <w:rPr>
          <w:sz w:val="28"/>
          <w:szCs w:val="28"/>
        </w:rPr>
        <w:t>,</w:t>
      </w:r>
      <w:r w:rsidR="000F18B4"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BF7E18" w:rsidRPr="00AE054A">
        <w:rPr>
          <w:sz w:val="28"/>
          <w:szCs w:val="28"/>
        </w:rPr>
        <w:tab/>
      </w:r>
      <w:r w:rsidR="00A8641C" w:rsidRPr="00AE054A">
        <w:rPr>
          <w:sz w:val="28"/>
          <w:szCs w:val="28"/>
        </w:rPr>
        <w:t>(</w:t>
      </w:r>
      <w:r w:rsidR="00BF7E18" w:rsidRPr="00AE054A">
        <w:rPr>
          <w:sz w:val="28"/>
          <w:szCs w:val="28"/>
        </w:rPr>
        <w:t>54</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0"/>
          <w:sz w:val="28"/>
          <w:szCs w:val="28"/>
        </w:rPr>
        <w:object w:dxaOrig="660" w:dyaOrig="340">
          <v:shape id="_x0000_i1436" type="#_x0000_t75" style="width:33pt;height:17.25pt" o:ole="">
            <v:imagedata r:id="rId819" o:title=""/>
          </v:shape>
          <o:OLEObject Type="Embed" ProgID="Equation.3" ShapeID="_x0000_i1436" DrawAspect="Content" ObjectID="_1469891730" r:id="rId820"/>
        </w:object>
      </w:r>
      <w:r w:rsidRPr="00AE054A">
        <w:rPr>
          <w:sz w:val="28"/>
          <w:szCs w:val="28"/>
        </w:rPr>
        <w:t xml:space="preserve"> </w:t>
      </w:r>
      <w:r w:rsidR="00BF7E18" w:rsidRPr="00AE054A">
        <w:rPr>
          <w:sz w:val="28"/>
          <w:szCs w:val="28"/>
        </w:rPr>
        <w:t>-</w:t>
      </w:r>
      <w:r w:rsidRPr="00AE054A">
        <w:rPr>
          <w:sz w:val="28"/>
          <w:szCs w:val="28"/>
        </w:rPr>
        <w:t xml:space="preserve"> суммарные путевые потери давления на прямолинейных участках трубопроводов</w:t>
      </w:r>
      <w:r w:rsidR="00BF7E18" w:rsidRPr="00AE054A">
        <w:rPr>
          <w:sz w:val="28"/>
          <w:szCs w:val="28"/>
        </w:rPr>
        <w:t>, Па</w:t>
      </w:r>
      <w:r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700" w:dyaOrig="340">
          <v:shape id="_x0000_i1437" type="#_x0000_t75" style="width:35.25pt;height:17.25pt" o:ole="">
            <v:imagedata r:id="rId821" o:title=""/>
          </v:shape>
          <o:OLEObject Type="Embed" ProgID="Equation.3" ShapeID="_x0000_i1437" DrawAspect="Content" ObjectID="_1469891731" r:id="rId822"/>
        </w:object>
      </w:r>
      <w:r w:rsidR="00A8641C" w:rsidRPr="00AE054A">
        <w:rPr>
          <w:sz w:val="28"/>
          <w:szCs w:val="28"/>
        </w:rPr>
        <w:t xml:space="preserve"> </w:t>
      </w:r>
      <w:r w:rsidR="00BF7E18" w:rsidRPr="00AE054A">
        <w:rPr>
          <w:sz w:val="28"/>
          <w:szCs w:val="28"/>
        </w:rPr>
        <w:t>-</w:t>
      </w:r>
      <w:r w:rsidR="00A8641C" w:rsidRPr="00AE054A">
        <w:rPr>
          <w:sz w:val="28"/>
          <w:szCs w:val="28"/>
        </w:rPr>
        <w:t xml:space="preserve"> суммарные местные потери</w:t>
      </w:r>
      <w:r w:rsidR="00BF7E18" w:rsidRPr="00AE054A">
        <w:rPr>
          <w:sz w:val="28"/>
          <w:szCs w:val="28"/>
        </w:rPr>
        <w:t>, Па</w:t>
      </w:r>
      <w:r w:rsidR="00A8641C"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720" w:dyaOrig="340">
          <v:shape id="_x0000_i1438" type="#_x0000_t75" style="width:36pt;height:17.25pt" o:ole="">
            <v:imagedata r:id="rId823" o:title=""/>
          </v:shape>
          <o:OLEObject Type="Embed" ProgID="Equation.3" ShapeID="_x0000_i1438" DrawAspect="Content" ObjectID="_1469891732" r:id="rId824"/>
        </w:object>
      </w:r>
      <w:r w:rsidR="00A8641C" w:rsidRPr="00AE054A">
        <w:rPr>
          <w:sz w:val="28"/>
          <w:szCs w:val="28"/>
        </w:rPr>
        <w:t xml:space="preserve"> </w:t>
      </w:r>
      <w:r w:rsidR="00BF7E18" w:rsidRPr="00AE054A">
        <w:rPr>
          <w:sz w:val="28"/>
          <w:szCs w:val="28"/>
        </w:rPr>
        <w:t>-</w:t>
      </w:r>
      <w:r w:rsidR="00A8641C" w:rsidRPr="00AE054A">
        <w:rPr>
          <w:sz w:val="28"/>
          <w:szCs w:val="28"/>
        </w:rPr>
        <w:t xml:space="preserve"> суммарные потери давления в гидроагрегатах</w:t>
      </w:r>
      <w:r w:rsidR="00BF7E18" w:rsidRPr="00AE054A">
        <w:rPr>
          <w:sz w:val="28"/>
          <w:szCs w:val="28"/>
        </w:rPr>
        <w:t>, Па</w:t>
      </w:r>
      <w:r w:rsidR="00A8641C" w:rsidRPr="00AE054A">
        <w:rPr>
          <w:sz w:val="28"/>
          <w:szCs w:val="28"/>
        </w:rPr>
        <w:t>.</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Суммирование потерь давления необходимо выполнять не на всех участках гидросистемы, имеющей несколько исполнительных гидродвигателей, а в магистрали каждого гидродвигателя отдельно. Для этого целесообразно разбить всю магистраль на отдельные участки, в каждом из которых равны диаметры трубопровода и скорости потока жидкости.</w:t>
      </w:r>
    </w:p>
    <w:p w:rsidR="00A8641C" w:rsidRDefault="00A8641C" w:rsidP="00E374CE">
      <w:pPr>
        <w:tabs>
          <w:tab w:val="left" w:pos="1080"/>
        </w:tabs>
        <w:spacing w:line="360" w:lineRule="auto"/>
        <w:ind w:firstLine="709"/>
        <w:jc w:val="both"/>
        <w:rPr>
          <w:sz w:val="28"/>
          <w:szCs w:val="28"/>
        </w:rPr>
      </w:pPr>
      <w:r w:rsidRPr="00AE054A">
        <w:rPr>
          <w:sz w:val="28"/>
          <w:szCs w:val="28"/>
        </w:rPr>
        <w:t>Суммарные потери давления при работе гидроцилиндра (см. рисунок 2) определяются из выражения</w:t>
      </w:r>
    </w:p>
    <w:p w:rsidR="007F3A4F" w:rsidRPr="00AE054A" w:rsidRDefault="007F3A4F" w:rsidP="00E374CE">
      <w:pPr>
        <w:tabs>
          <w:tab w:val="left" w:pos="1080"/>
        </w:tabs>
        <w:spacing w:line="360" w:lineRule="auto"/>
        <w:ind w:firstLine="709"/>
        <w:jc w:val="both"/>
        <w:rPr>
          <w:sz w:val="28"/>
          <w:szCs w:val="28"/>
        </w:rPr>
      </w:pPr>
    </w:p>
    <w:p w:rsidR="00BF7E18" w:rsidRDefault="00EF2F3C" w:rsidP="00E374CE">
      <w:pPr>
        <w:tabs>
          <w:tab w:val="left" w:pos="1080"/>
        </w:tabs>
        <w:spacing w:line="360" w:lineRule="auto"/>
        <w:ind w:firstLine="709"/>
        <w:jc w:val="both"/>
        <w:rPr>
          <w:sz w:val="28"/>
          <w:szCs w:val="28"/>
        </w:rPr>
      </w:pPr>
      <w:r w:rsidRPr="00AE054A">
        <w:rPr>
          <w:position w:val="-30"/>
          <w:sz w:val="28"/>
          <w:szCs w:val="28"/>
        </w:rPr>
        <w:object w:dxaOrig="4420" w:dyaOrig="720">
          <v:shape id="_x0000_i1439" type="#_x0000_t75" style="width:221.25pt;height:36pt" o:ole="">
            <v:imagedata r:id="rId825" o:title=""/>
          </v:shape>
          <o:OLEObject Type="Embed" ProgID="Equation.3" ShapeID="_x0000_i1439" DrawAspect="Content" ObjectID="_1469891733" r:id="rId826"/>
        </w:object>
      </w:r>
      <w:r w:rsidR="00A8641C"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BF7E18" w:rsidRPr="00AE054A">
        <w:rPr>
          <w:sz w:val="28"/>
          <w:szCs w:val="28"/>
        </w:rPr>
        <w:tab/>
      </w:r>
      <w:r w:rsidR="00BF7E18" w:rsidRPr="00AE054A">
        <w:rPr>
          <w:sz w:val="28"/>
          <w:szCs w:val="28"/>
        </w:rPr>
        <w:tab/>
      </w:r>
      <w:r w:rsidR="00A8641C" w:rsidRPr="00AE054A">
        <w:rPr>
          <w:sz w:val="28"/>
          <w:szCs w:val="28"/>
        </w:rPr>
        <w:t>(</w:t>
      </w:r>
      <w:r w:rsidR="00BF7E18" w:rsidRPr="00AE054A">
        <w:rPr>
          <w:sz w:val="28"/>
          <w:szCs w:val="28"/>
        </w:rPr>
        <w:t>55)</w:t>
      </w:r>
    </w:p>
    <w:p w:rsidR="007F3A4F" w:rsidRPr="00AE054A"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0"/>
          <w:sz w:val="28"/>
          <w:szCs w:val="28"/>
        </w:rPr>
        <w:object w:dxaOrig="999" w:dyaOrig="340">
          <v:shape id="_x0000_i1440" type="#_x0000_t75" style="width:50.25pt;height:17.25pt" o:ole="">
            <v:imagedata r:id="rId827" o:title=""/>
          </v:shape>
          <o:OLEObject Type="Embed" ProgID="Equation.3" ShapeID="_x0000_i1440" DrawAspect="Content" ObjectID="_1469891734" r:id="rId828"/>
        </w:object>
      </w:r>
      <w:r w:rsidRPr="00AE054A">
        <w:rPr>
          <w:sz w:val="28"/>
          <w:szCs w:val="28"/>
        </w:rPr>
        <w:t xml:space="preserve"> – путевые и местные потери на различных участках</w:t>
      </w:r>
      <w:r w:rsidR="00BF7E18" w:rsidRPr="00AE054A">
        <w:rPr>
          <w:sz w:val="28"/>
          <w:szCs w:val="28"/>
        </w:rPr>
        <w:t>, Па</w:t>
      </w:r>
      <w:r w:rsidRPr="00AE054A">
        <w:rPr>
          <w:sz w:val="28"/>
          <w:szCs w:val="28"/>
        </w:rPr>
        <w:t>;</w:t>
      </w:r>
    </w:p>
    <w:p w:rsidR="00A8641C" w:rsidRDefault="00EF2F3C" w:rsidP="00E374CE">
      <w:pPr>
        <w:tabs>
          <w:tab w:val="left" w:pos="1080"/>
        </w:tabs>
        <w:spacing w:line="360" w:lineRule="auto"/>
        <w:ind w:firstLine="709"/>
        <w:jc w:val="both"/>
        <w:rPr>
          <w:sz w:val="28"/>
          <w:szCs w:val="28"/>
        </w:rPr>
      </w:pPr>
      <w:r w:rsidRPr="00AE054A">
        <w:rPr>
          <w:position w:val="-10"/>
          <w:sz w:val="28"/>
          <w:szCs w:val="28"/>
        </w:rPr>
        <w:object w:dxaOrig="940" w:dyaOrig="340">
          <v:shape id="_x0000_i1441" type="#_x0000_t75" style="width:47.25pt;height:17.25pt" o:ole="">
            <v:imagedata r:id="rId829" o:title=""/>
          </v:shape>
          <o:OLEObject Type="Embed" ProgID="Equation.3" ShapeID="_x0000_i1441" DrawAspect="Content" ObjectID="_1469891735" r:id="rId830"/>
        </w:object>
      </w:r>
      <w:r w:rsidR="00A8641C" w:rsidRPr="00AE054A">
        <w:rPr>
          <w:sz w:val="28"/>
          <w:szCs w:val="28"/>
        </w:rPr>
        <w:t xml:space="preserve"> – потери давления в распределителе и фильтре</w:t>
      </w:r>
      <w:r w:rsidR="00BF7E18" w:rsidRPr="00AE054A">
        <w:rPr>
          <w:sz w:val="28"/>
          <w:szCs w:val="28"/>
        </w:rPr>
        <w:t>, Па</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BF7E18" w:rsidRPr="00AE054A" w:rsidRDefault="000231AD" w:rsidP="00E374CE">
      <w:pPr>
        <w:keepNext/>
        <w:tabs>
          <w:tab w:val="left" w:pos="1080"/>
        </w:tabs>
        <w:spacing w:line="360" w:lineRule="auto"/>
        <w:ind w:firstLine="709"/>
        <w:jc w:val="both"/>
        <w:rPr>
          <w:sz w:val="28"/>
          <w:szCs w:val="28"/>
        </w:rPr>
      </w:pPr>
      <w:r>
        <w:rPr>
          <w:sz w:val="28"/>
          <w:szCs w:val="28"/>
        </w:rPr>
        <w:pict>
          <v:shape id="_x0000_i1442" type="#_x0000_t75" style="width:261.75pt;height:135pt">
            <v:imagedata r:id="rId831" o:title=""/>
          </v:shape>
        </w:pict>
      </w:r>
    </w:p>
    <w:p w:rsidR="00A8641C" w:rsidRPr="00AE054A" w:rsidRDefault="00BF7E18" w:rsidP="00E374CE">
      <w:pPr>
        <w:pStyle w:val="ad"/>
        <w:tabs>
          <w:tab w:val="left" w:pos="1080"/>
        </w:tabs>
        <w:spacing w:before="0" w:after="0" w:line="360" w:lineRule="auto"/>
        <w:ind w:firstLine="709"/>
        <w:jc w:val="both"/>
        <w:rPr>
          <w:sz w:val="28"/>
          <w:szCs w:val="28"/>
        </w:rPr>
      </w:pPr>
      <w:r w:rsidRPr="00AE054A">
        <w:rPr>
          <w:sz w:val="28"/>
          <w:szCs w:val="28"/>
        </w:rPr>
        <w:t xml:space="preserve">Рисунок </w:t>
      </w:r>
      <w:r w:rsidRPr="00AE054A">
        <w:rPr>
          <w:sz w:val="28"/>
          <w:szCs w:val="28"/>
        </w:rPr>
        <w:fldChar w:fldCharType="begin"/>
      </w:r>
      <w:r w:rsidRPr="00AE054A">
        <w:rPr>
          <w:sz w:val="28"/>
          <w:szCs w:val="28"/>
        </w:rPr>
        <w:instrText xml:space="preserve"> SEQ Рисунок \* ARABIC </w:instrText>
      </w:r>
      <w:r w:rsidRPr="00AE054A">
        <w:rPr>
          <w:sz w:val="28"/>
          <w:szCs w:val="28"/>
        </w:rPr>
        <w:fldChar w:fldCharType="separate"/>
      </w:r>
      <w:r w:rsidR="00495858" w:rsidRPr="00AE054A">
        <w:rPr>
          <w:noProof/>
          <w:sz w:val="28"/>
          <w:szCs w:val="28"/>
        </w:rPr>
        <w:t>19</w:t>
      </w:r>
      <w:r w:rsidRPr="00AE054A">
        <w:rPr>
          <w:sz w:val="28"/>
          <w:szCs w:val="28"/>
        </w:rPr>
        <w:fldChar w:fldCharType="end"/>
      </w:r>
      <w:r w:rsidRPr="00AE054A">
        <w:rPr>
          <w:sz w:val="28"/>
          <w:szCs w:val="28"/>
        </w:rPr>
        <w:t xml:space="preserve"> - Гидравлическая схема соединений к расчёту потерь давления</w:t>
      </w:r>
    </w:p>
    <w:p w:rsidR="00BF7E18" w:rsidRPr="00AE054A" w:rsidRDefault="00BF7E18" w:rsidP="00E374CE">
      <w:pPr>
        <w:tabs>
          <w:tab w:val="left" w:pos="1080"/>
        </w:tabs>
        <w:spacing w:line="360" w:lineRule="auto"/>
        <w:ind w:firstLine="709"/>
        <w:jc w:val="both"/>
        <w:rPr>
          <w:sz w:val="28"/>
          <w:szCs w:val="28"/>
        </w:rPr>
      </w:pPr>
    </w:p>
    <w:p w:rsidR="00A8641C" w:rsidRDefault="00A8641C" w:rsidP="00E374CE">
      <w:pPr>
        <w:tabs>
          <w:tab w:val="left" w:pos="1080"/>
        </w:tabs>
        <w:spacing w:line="360" w:lineRule="auto"/>
        <w:ind w:firstLine="709"/>
        <w:jc w:val="both"/>
        <w:rPr>
          <w:sz w:val="28"/>
          <w:szCs w:val="28"/>
        </w:rPr>
      </w:pPr>
      <w:r w:rsidRPr="00AE054A">
        <w:rPr>
          <w:sz w:val="28"/>
          <w:szCs w:val="28"/>
        </w:rPr>
        <w:t>Путевые потери определяются по формуле</w:t>
      </w:r>
      <w:r w:rsidR="00BF7E18" w:rsidRPr="00AE054A">
        <w:rPr>
          <w:sz w:val="28"/>
          <w:szCs w:val="28"/>
        </w:rPr>
        <w:t xml:space="preserve"> </w:t>
      </w:r>
      <w:r w:rsidR="00EF2F3C" w:rsidRPr="00AE054A">
        <w:rPr>
          <w:position w:val="-10"/>
          <w:sz w:val="28"/>
          <w:szCs w:val="28"/>
        </w:rPr>
        <w:object w:dxaOrig="920" w:dyaOrig="340">
          <v:shape id="_x0000_i1443" type="#_x0000_t75" style="width:45.75pt;height:17.25pt" o:ole="">
            <v:imagedata r:id="rId832" o:title=""/>
          </v:shape>
          <o:OLEObject Type="Embed" ProgID="Equation.3" ShapeID="_x0000_i1443" DrawAspect="Content" ObjectID="_1469891736" r:id="rId833"/>
        </w:objec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2340" w:dyaOrig="720">
          <v:shape id="_x0000_i1444" type="#_x0000_t75" style="width:117pt;height:36pt" o:ole="">
            <v:imagedata r:id="rId834" o:title=""/>
          </v:shape>
          <o:OLEObject Type="Embed" ProgID="Equation.3" ShapeID="_x0000_i1444" DrawAspect="Content" ObjectID="_1469891737" r:id="rId835"/>
        </w:object>
      </w:r>
      <w:r w:rsidR="00A8641C"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BF7E18" w:rsidRPr="00AE054A">
        <w:rPr>
          <w:sz w:val="28"/>
          <w:szCs w:val="28"/>
        </w:rPr>
        <w:tab/>
      </w:r>
      <w:r w:rsidR="00BF7E18" w:rsidRPr="00AE054A">
        <w:rPr>
          <w:sz w:val="28"/>
          <w:szCs w:val="28"/>
        </w:rPr>
        <w:tab/>
      </w:r>
      <w:r w:rsidR="00A8641C" w:rsidRPr="00AE054A">
        <w:rPr>
          <w:sz w:val="28"/>
          <w:szCs w:val="28"/>
        </w:rPr>
        <w:t>(</w:t>
      </w:r>
      <w:r w:rsidR="00BF7E18" w:rsidRPr="00AE054A">
        <w:rPr>
          <w:sz w:val="28"/>
          <w:szCs w:val="28"/>
        </w:rPr>
        <w:t>56</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6"/>
          <w:sz w:val="28"/>
          <w:szCs w:val="28"/>
        </w:rPr>
        <w:object w:dxaOrig="220" w:dyaOrig="279">
          <v:shape id="_x0000_i1445" type="#_x0000_t75" style="width:11.25pt;height:14.25pt" o:ole="">
            <v:imagedata r:id="rId836" o:title=""/>
          </v:shape>
          <o:OLEObject Type="Embed" ProgID="Equation.3" ShapeID="_x0000_i1445" DrawAspect="Content" ObjectID="_1469891738" r:id="rId837"/>
        </w:object>
      </w:r>
      <w:r w:rsidRPr="00AE054A">
        <w:rPr>
          <w:sz w:val="28"/>
          <w:szCs w:val="28"/>
        </w:rPr>
        <w:t xml:space="preserve"> – коэффициент трения жидкости о стенки трубопровода;</w:t>
      </w:r>
      <w:r w:rsidR="008B75C4">
        <w:rPr>
          <w:sz w:val="28"/>
          <w:szCs w:val="28"/>
        </w:rPr>
        <w:t xml:space="preserve"> </w:t>
      </w:r>
      <w:r w:rsidR="00EF2F3C" w:rsidRPr="00AE054A">
        <w:rPr>
          <w:position w:val="-10"/>
          <w:sz w:val="28"/>
          <w:szCs w:val="28"/>
        </w:rPr>
        <w:object w:dxaOrig="240" w:dyaOrig="260">
          <v:shape id="_x0000_i1446" type="#_x0000_t75" style="width:12pt;height:12.75pt" o:ole="">
            <v:imagedata r:id="rId838" o:title=""/>
          </v:shape>
          <o:OLEObject Type="Embed" ProgID="Equation.3" ShapeID="_x0000_i1446" DrawAspect="Content" ObjectID="_1469891739" r:id="rId839"/>
        </w:object>
      </w:r>
      <w:r w:rsidRPr="00AE054A">
        <w:rPr>
          <w:sz w:val="28"/>
          <w:szCs w:val="28"/>
        </w:rPr>
        <w:t xml:space="preserve"> – плотность жидкости, </w:t>
      </w:r>
      <w:r w:rsidR="00EF2F3C" w:rsidRPr="00AE054A">
        <w:rPr>
          <w:position w:val="-20"/>
          <w:sz w:val="28"/>
          <w:szCs w:val="28"/>
        </w:rPr>
        <w:object w:dxaOrig="1420" w:dyaOrig="499">
          <v:shape id="_x0000_i1447" type="#_x0000_t75" style="width:71.25pt;height:24.75pt" o:ole="">
            <v:imagedata r:id="rId840" o:title=""/>
          </v:shape>
          <o:OLEObject Type="Embed" ProgID="Equation.3" ShapeID="_x0000_i1447" DrawAspect="Content" ObjectID="_1469891740" r:id="rId841"/>
        </w:object>
      </w:r>
      <w:r w:rsidRPr="00AE054A">
        <w:rPr>
          <w:sz w:val="28"/>
          <w:szCs w:val="28"/>
        </w:rPr>
        <w:t>;</w:t>
      </w:r>
      <w:r w:rsidR="008B75C4">
        <w:rPr>
          <w:sz w:val="28"/>
          <w:szCs w:val="28"/>
        </w:rPr>
        <w:t xml:space="preserve"> </w:t>
      </w:r>
      <w:r w:rsidR="00EF2F3C" w:rsidRPr="00AE054A">
        <w:rPr>
          <w:position w:val="-6"/>
          <w:sz w:val="28"/>
          <w:szCs w:val="28"/>
        </w:rPr>
        <w:object w:dxaOrig="139" w:dyaOrig="279">
          <v:shape id="_x0000_i1448" type="#_x0000_t75" style="width:6.75pt;height:14.25pt" o:ole="">
            <v:imagedata r:id="rId842" o:title=""/>
          </v:shape>
          <o:OLEObject Type="Embed" ProgID="Equation.3" ShapeID="_x0000_i1448" DrawAspect="Content" ObjectID="_1469891741" r:id="rId843"/>
        </w:object>
      </w:r>
      <w:r w:rsidRPr="00AE054A">
        <w:rPr>
          <w:sz w:val="28"/>
          <w:szCs w:val="28"/>
        </w:rPr>
        <w:t xml:space="preserve"> – длина участка трубопровода, м;</w:t>
      </w:r>
      <w:r w:rsidR="008B75C4">
        <w:rPr>
          <w:sz w:val="28"/>
          <w:szCs w:val="28"/>
        </w:rPr>
        <w:t xml:space="preserve"> </w:t>
      </w:r>
      <w:r w:rsidR="00EF2F3C" w:rsidRPr="00AE054A">
        <w:rPr>
          <w:position w:val="-10"/>
          <w:sz w:val="28"/>
          <w:szCs w:val="28"/>
        </w:rPr>
        <w:object w:dxaOrig="420" w:dyaOrig="340">
          <v:shape id="_x0000_i1449" type="#_x0000_t75" style="width:21pt;height:17.25pt" o:ole="">
            <v:imagedata r:id="rId844" o:title=""/>
          </v:shape>
          <o:OLEObject Type="Embed" ProgID="Equation.3" ShapeID="_x0000_i1449" DrawAspect="Content" ObjectID="_1469891742" r:id="rId845"/>
        </w:object>
      </w:r>
      <w:r w:rsidRPr="00AE054A">
        <w:rPr>
          <w:sz w:val="28"/>
          <w:szCs w:val="28"/>
        </w:rPr>
        <w:t xml:space="preserve"> – внутренний диаметр трубопровода, м;</w:t>
      </w:r>
      <w:r w:rsidR="008B75C4">
        <w:rPr>
          <w:sz w:val="28"/>
          <w:szCs w:val="28"/>
        </w:rPr>
        <w:t xml:space="preserve"> </w:t>
      </w:r>
      <w:r w:rsidR="00EF2F3C" w:rsidRPr="00AE054A">
        <w:rPr>
          <w:position w:val="-6"/>
          <w:sz w:val="28"/>
          <w:szCs w:val="28"/>
        </w:rPr>
        <w:object w:dxaOrig="200" w:dyaOrig="220">
          <v:shape id="_x0000_i1450" type="#_x0000_t75" style="width:9.75pt;height:11.25pt" o:ole="">
            <v:imagedata r:id="rId846" o:title=""/>
          </v:shape>
          <o:OLEObject Type="Embed" ProgID="Equation.3" ShapeID="_x0000_i1450" DrawAspect="Content" ObjectID="_1469891743" r:id="rId847"/>
        </w:object>
      </w:r>
      <w:r w:rsidRPr="00AE054A">
        <w:rPr>
          <w:sz w:val="28"/>
          <w:szCs w:val="28"/>
        </w:rPr>
        <w:t xml:space="preserve"> – скорость потока жидкости в трубопроводе, </w:t>
      </w:r>
      <w:r w:rsidR="00EF2F3C" w:rsidRPr="00AE054A">
        <w:rPr>
          <w:position w:val="-18"/>
          <w:sz w:val="28"/>
          <w:szCs w:val="28"/>
        </w:rPr>
        <w:object w:dxaOrig="400" w:dyaOrig="480">
          <v:shape id="_x0000_i1451" type="#_x0000_t75" style="width:20.25pt;height:24pt" o:ole="">
            <v:imagedata r:id="rId848" o:title=""/>
          </v:shape>
          <o:OLEObject Type="Embed" ProgID="Equation.3" ShapeID="_x0000_i1451" DrawAspect="Content" ObjectID="_1469891744" r:id="rId849"/>
        </w:object>
      </w:r>
      <w:r w:rsidR="000C7A0D" w:rsidRPr="00AE054A">
        <w:rPr>
          <w:sz w:val="28"/>
          <w:szCs w:val="28"/>
        </w:rPr>
        <w:t>.</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Коэффициент трения </w:t>
      </w:r>
      <w:r w:rsidR="00EF2F3C" w:rsidRPr="00AE054A">
        <w:rPr>
          <w:position w:val="-6"/>
          <w:sz w:val="28"/>
          <w:szCs w:val="28"/>
        </w:rPr>
        <w:object w:dxaOrig="220" w:dyaOrig="279">
          <v:shape id="_x0000_i1452" type="#_x0000_t75" style="width:11.25pt;height:14.25pt" o:ole="">
            <v:imagedata r:id="rId850" o:title=""/>
          </v:shape>
          <o:OLEObject Type="Embed" ProgID="Equation.3" ShapeID="_x0000_i1452" DrawAspect="Content" ObjectID="_1469891745" r:id="rId851"/>
        </w:object>
      </w:r>
      <w:r w:rsidRPr="00AE054A">
        <w:rPr>
          <w:sz w:val="28"/>
          <w:szCs w:val="28"/>
        </w:rPr>
        <w:t xml:space="preserve"> зависит от числа Рейнольдса – </w:t>
      </w:r>
      <w:r w:rsidR="00EF2F3C" w:rsidRPr="00AE054A">
        <w:rPr>
          <w:position w:val="-12"/>
          <w:sz w:val="28"/>
          <w:szCs w:val="28"/>
        </w:rPr>
        <w:object w:dxaOrig="300" w:dyaOrig="360">
          <v:shape id="_x0000_i1453" type="#_x0000_t75" style="width:15pt;height:18pt" o:ole="">
            <v:imagedata r:id="rId852" o:title=""/>
          </v:shape>
          <o:OLEObject Type="Embed" ProgID="Equation.3" ShapeID="_x0000_i1453" DrawAspect="Content" ObjectID="_1469891746" r:id="rId853"/>
        </w:object>
      </w:r>
      <w:r w:rsidRPr="00AE054A">
        <w:rPr>
          <w:sz w:val="28"/>
          <w:szCs w:val="28"/>
        </w:rPr>
        <w:t xml:space="preserve"> и в зависимости от режима течения рассчитывается по формулам:</w:t>
      </w:r>
    </w:p>
    <w:p w:rsidR="00A8641C" w:rsidRDefault="00A8641C" w:rsidP="00E374CE">
      <w:pPr>
        <w:tabs>
          <w:tab w:val="left" w:pos="1080"/>
        </w:tabs>
        <w:spacing w:line="360" w:lineRule="auto"/>
        <w:ind w:firstLine="709"/>
        <w:jc w:val="both"/>
        <w:rPr>
          <w:sz w:val="28"/>
          <w:szCs w:val="28"/>
        </w:rPr>
      </w:pPr>
      <w:r w:rsidRPr="00AE054A">
        <w:rPr>
          <w:sz w:val="28"/>
          <w:szCs w:val="28"/>
        </w:rPr>
        <w:t xml:space="preserve">а) при ламинарном режиме </w:t>
      </w:r>
      <w:r w:rsidR="00EF2F3C" w:rsidRPr="00AE054A">
        <w:rPr>
          <w:position w:val="-12"/>
          <w:sz w:val="28"/>
          <w:szCs w:val="28"/>
        </w:rPr>
        <w:object w:dxaOrig="1160" w:dyaOrig="360">
          <v:shape id="_x0000_i1454" type="#_x0000_t75" style="width:57.75pt;height:18pt" o:ole="">
            <v:imagedata r:id="rId854" o:title=""/>
          </v:shape>
          <o:OLEObject Type="Embed" ProgID="Equation.3" ShapeID="_x0000_i1454" DrawAspect="Content" ObjectID="_1469891747" r:id="rId855"/>
        </w:objec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740" w:dyaOrig="680">
          <v:shape id="_x0000_i1455" type="#_x0000_t75" style="width:36.75pt;height:33.75pt" o:ole="">
            <v:imagedata r:id="rId856" o:title=""/>
          </v:shape>
          <o:OLEObject Type="Embed" ProgID="Equation.3" ShapeID="_x0000_i1455" DrawAspect="Content" ObjectID="_1469891748" r:id="rId857"/>
        </w:object>
      </w:r>
      <w:r w:rsidR="000C7A0D"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0C7A0D" w:rsidRPr="00AE054A">
        <w:rPr>
          <w:sz w:val="28"/>
          <w:szCs w:val="28"/>
        </w:rPr>
        <w:tab/>
      </w:r>
      <w:r w:rsidR="00A8641C" w:rsidRPr="00AE054A">
        <w:rPr>
          <w:sz w:val="28"/>
          <w:szCs w:val="28"/>
        </w:rPr>
        <w:t>(</w:t>
      </w:r>
      <w:r w:rsidR="000C7A0D" w:rsidRPr="00AE054A">
        <w:rPr>
          <w:sz w:val="28"/>
          <w:szCs w:val="28"/>
        </w:rPr>
        <w:t>57</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Default="00A8641C" w:rsidP="00E374CE">
      <w:pPr>
        <w:tabs>
          <w:tab w:val="left" w:pos="1080"/>
        </w:tabs>
        <w:spacing w:line="360" w:lineRule="auto"/>
        <w:ind w:firstLine="709"/>
        <w:jc w:val="both"/>
        <w:rPr>
          <w:sz w:val="28"/>
          <w:szCs w:val="28"/>
        </w:rPr>
      </w:pPr>
      <w:r w:rsidRPr="00AE054A">
        <w:rPr>
          <w:sz w:val="28"/>
          <w:szCs w:val="28"/>
        </w:rPr>
        <w:t xml:space="preserve">б) при турбулентном режиме </w:t>
      </w:r>
      <w:r w:rsidR="00EF2F3C" w:rsidRPr="00AE054A">
        <w:rPr>
          <w:position w:val="-12"/>
          <w:sz w:val="28"/>
          <w:szCs w:val="28"/>
        </w:rPr>
        <w:object w:dxaOrig="1180" w:dyaOrig="360">
          <v:shape id="_x0000_i1456" type="#_x0000_t75" style="width:59.25pt;height:18pt" o:ole="">
            <v:imagedata r:id="rId858" o:title=""/>
          </v:shape>
          <o:OLEObject Type="Embed" ProgID="Equation.3" ShapeID="_x0000_i1456" DrawAspect="Content" ObjectID="_1469891749" r:id="rId859"/>
        </w:objec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820" w:dyaOrig="380">
          <v:shape id="_x0000_i1457" type="#_x0000_t75" style="width:90.75pt;height:18.75pt" o:ole="">
            <v:imagedata r:id="rId860" o:title=""/>
          </v:shape>
          <o:OLEObject Type="Embed" ProgID="Equation.3" ShapeID="_x0000_i1457" DrawAspect="Content" ObjectID="_1469891750" r:id="rId861"/>
        </w:object>
      </w:r>
      <w:r w:rsidR="000C7A0D"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0C7A0D" w:rsidRPr="00AE054A">
        <w:rPr>
          <w:sz w:val="28"/>
          <w:szCs w:val="28"/>
        </w:rPr>
        <w:tab/>
      </w:r>
      <w:r w:rsidR="000C7A0D" w:rsidRPr="00AE054A">
        <w:rPr>
          <w:sz w:val="28"/>
          <w:szCs w:val="28"/>
        </w:rPr>
        <w:tab/>
      </w:r>
      <w:r w:rsidR="00A8641C" w:rsidRPr="00AE054A">
        <w:rPr>
          <w:sz w:val="28"/>
          <w:szCs w:val="28"/>
        </w:rPr>
        <w:t>(</w:t>
      </w:r>
      <w:r w:rsidR="000C7A0D" w:rsidRPr="00AE054A">
        <w:rPr>
          <w:sz w:val="28"/>
          <w:szCs w:val="28"/>
        </w:rPr>
        <w:t>58</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В свою очередь число Рейнольдса находится из выражения</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820" w:dyaOrig="620">
          <v:shape id="_x0000_i1458" type="#_x0000_t75" style="width:90.75pt;height:30.75pt" o:ole="">
            <v:imagedata r:id="rId862" o:title=""/>
          </v:shape>
          <o:OLEObject Type="Embed" ProgID="Equation.3" ShapeID="_x0000_i1458" DrawAspect="Content" ObjectID="_1469891751" r:id="rId863"/>
        </w:object>
      </w:r>
      <w:r w:rsidR="00A8641C"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0C7A0D" w:rsidRPr="00AE054A">
        <w:rPr>
          <w:sz w:val="28"/>
          <w:szCs w:val="28"/>
        </w:rPr>
        <w:tab/>
      </w:r>
      <w:r w:rsidR="000C7A0D" w:rsidRPr="00AE054A">
        <w:rPr>
          <w:sz w:val="28"/>
          <w:szCs w:val="28"/>
        </w:rPr>
        <w:tab/>
      </w:r>
      <w:r w:rsidR="00A8641C" w:rsidRPr="00AE054A">
        <w:rPr>
          <w:sz w:val="28"/>
          <w:szCs w:val="28"/>
        </w:rPr>
        <w:t>(</w:t>
      </w:r>
      <w:r w:rsidR="000C7A0D" w:rsidRPr="00AE054A">
        <w:rPr>
          <w:sz w:val="28"/>
          <w:szCs w:val="28"/>
        </w:rPr>
        <w:t>59</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6"/>
          <w:sz w:val="28"/>
          <w:szCs w:val="28"/>
        </w:rPr>
        <w:object w:dxaOrig="200" w:dyaOrig="220">
          <v:shape id="_x0000_i1459" type="#_x0000_t75" style="width:9.75pt;height:11.25pt" o:ole="">
            <v:imagedata r:id="rId864" o:title=""/>
          </v:shape>
          <o:OLEObject Type="Embed" ProgID="Equation.3" ShapeID="_x0000_i1459" DrawAspect="Content" ObjectID="_1469891752" r:id="rId865"/>
        </w:object>
      </w:r>
      <w:r w:rsidRPr="00AE054A">
        <w:rPr>
          <w:sz w:val="28"/>
          <w:szCs w:val="28"/>
        </w:rPr>
        <w:t xml:space="preserve"> – кинематическая вязкость рабочей жидкости, </w:t>
      </w:r>
      <w:r w:rsidR="00EF2F3C" w:rsidRPr="00AE054A">
        <w:rPr>
          <w:position w:val="-10"/>
          <w:sz w:val="28"/>
          <w:szCs w:val="28"/>
        </w:rPr>
        <w:object w:dxaOrig="1180" w:dyaOrig="320">
          <v:shape id="_x0000_i1460" type="#_x0000_t75" style="width:59.25pt;height:15.75pt" o:ole="">
            <v:imagedata r:id="rId866" o:title=""/>
          </v:shape>
          <o:OLEObject Type="Embed" ProgID="Equation.3" ShapeID="_x0000_i1460" DrawAspect="Content" ObjectID="_1469891753" r:id="rId867"/>
        </w:object>
      </w:r>
      <w:r w:rsidRPr="00AE054A">
        <w:rPr>
          <w:sz w:val="28"/>
          <w:szCs w:val="28"/>
        </w:rPr>
        <w:t xml:space="preserve"> (при </w:t>
      </w:r>
      <w:r w:rsidR="00EF2F3C" w:rsidRPr="00AE054A">
        <w:rPr>
          <w:position w:val="-6"/>
          <w:sz w:val="28"/>
          <w:szCs w:val="28"/>
        </w:rPr>
        <w:object w:dxaOrig="740" w:dyaOrig="320">
          <v:shape id="_x0000_i1461" type="#_x0000_t75" style="width:36.75pt;height:15.75pt" o:ole="">
            <v:imagedata r:id="rId868" o:title=""/>
          </v:shape>
          <o:OLEObject Type="Embed" ProgID="Equation.3" ShapeID="_x0000_i1461" DrawAspect="Content" ObjectID="_1469891754" r:id="rId869"/>
        </w:object>
      </w:r>
      <w:r w:rsidRPr="00AE054A">
        <w:rPr>
          <w:sz w:val="28"/>
          <w:szCs w:val="28"/>
        </w:rPr>
        <w:t>).</w:t>
      </w:r>
    </w:p>
    <w:p w:rsidR="00A8641C" w:rsidRDefault="00A8641C" w:rsidP="00E374CE">
      <w:pPr>
        <w:tabs>
          <w:tab w:val="left" w:pos="1080"/>
        </w:tabs>
        <w:spacing w:line="360" w:lineRule="auto"/>
        <w:ind w:firstLine="709"/>
        <w:jc w:val="both"/>
        <w:rPr>
          <w:sz w:val="28"/>
          <w:szCs w:val="28"/>
        </w:rPr>
      </w:pPr>
      <w:r w:rsidRPr="00AE054A">
        <w:rPr>
          <w:sz w:val="28"/>
          <w:szCs w:val="28"/>
        </w:rPr>
        <w:t>а) для сливного трубопровода</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060" w:dyaOrig="620">
          <v:shape id="_x0000_i1462" type="#_x0000_t75" style="width:153pt;height:30.75pt" o:ole="">
            <v:imagedata r:id="rId870" o:title=""/>
          </v:shape>
          <o:OLEObject Type="Embed" ProgID="Equation.3" ShapeID="_x0000_i1462" DrawAspect="Content" ObjectID="_1469891755" r:id="rId871"/>
        </w:object>
      </w:r>
      <w:r w:rsidR="00A8641C" w:rsidRPr="00AE054A">
        <w:rPr>
          <w:sz w:val="28"/>
          <w:szCs w:val="28"/>
        </w:rPr>
        <w:t xml:space="preserve"> (ламинарный режим)</w:t>
      </w:r>
      <w:r w:rsidR="00550843"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б) для напорного трубопровода</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180" w:dyaOrig="620">
          <v:shape id="_x0000_i1463" type="#_x0000_t75" style="width:159pt;height:30.75pt" o:ole="">
            <v:imagedata r:id="rId872" o:title=""/>
          </v:shape>
          <o:OLEObject Type="Embed" ProgID="Equation.3" ShapeID="_x0000_i1463" DrawAspect="Content" ObjectID="_1469891756" r:id="rId873"/>
        </w:object>
      </w:r>
      <w:r w:rsidR="00A8641C" w:rsidRPr="00AE054A">
        <w:rPr>
          <w:sz w:val="28"/>
          <w:szCs w:val="28"/>
        </w:rPr>
        <w:t xml:space="preserve"> (</w:t>
      </w:r>
      <w:r w:rsidR="00550843" w:rsidRPr="00AE054A">
        <w:rPr>
          <w:sz w:val="28"/>
          <w:szCs w:val="28"/>
        </w:rPr>
        <w:t>ламинарный режим</w:t>
      </w:r>
      <w:r w:rsidR="00A8641C" w:rsidRPr="00AE054A">
        <w:rPr>
          <w:sz w:val="28"/>
          <w:szCs w:val="28"/>
        </w:rPr>
        <w:t>)</w:t>
      </w:r>
      <w:r w:rsidR="00550843"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Коэффициент трения </w:t>
      </w:r>
      <w:r w:rsidR="00EF2F3C" w:rsidRPr="00AE054A">
        <w:rPr>
          <w:position w:val="-6"/>
          <w:sz w:val="28"/>
          <w:szCs w:val="28"/>
        </w:rPr>
        <w:object w:dxaOrig="220" w:dyaOrig="279">
          <v:shape id="_x0000_i1464" type="#_x0000_t75" style="width:11.25pt;height:14.25pt" o:ole="">
            <v:imagedata r:id="rId874" o:title=""/>
          </v:shape>
          <o:OLEObject Type="Embed" ProgID="Equation.3" ShapeID="_x0000_i1464" DrawAspect="Content" ObjectID="_1469891757" r:id="rId875"/>
        </w:object>
      </w:r>
      <w:r w:rsidRPr="00AE054A">
        <w:rPr>
          <w:sz w:val="28"/>
          <w:szCs w:val="28"/>
        </w:rPr>
        <w:t>:</w:t>
      </w:r>
      <w:r w:rsidR="008B75C4">
        <w:rPr>
          <w:sz w:val="28"/>
          <w:szCs w:val="28"/>
        </w:rPr>
        <w:t xml:space="preserve"> </w:t>
      </w:r>
      <w:r w:rsidRPr="00AE054A">
        <w:rPr>
          <w:sz w:val="28"/>
          <w:szCs w:val="28"/>
        </w:rPr>
        <w:t>а) для сливного трубопровода</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1820" w:dyaOrig="660">
          <v:shape id="_x0000_i1465" type="#_x0000_t75" style="width:90.75pt;height:33pt" o:ole="">
            <v:imagedata r:id="rId876" o:title=""/>
          </v:shape>
          <o:OLEObject Type="Embed" ProgID="Equation.3" ShapeID="_x0000_i1465" DrawAspect="Content" ObjectID="_1469891758" r:id="rId877"/>
        </w:object>
      </w:r>
      <w:r w:rsidR="00314293"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б) для напорного трубопровода</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1939" w:dyaOrig="660">
          <v:shape id="_x0000_i1466" type="#_x0000_t75" style="width:96.75pt;height:33pt" o:ole="">
            <v:imagedata r:id="rId878" o:title=""/>
          </v:shape>
          <o:OLEObject Type="Embed" ProgID="Equation.3" ShapeID="_x0000_i1466" DrawAspect="Content" ObjectID="_1469891759" r:id="rId879"/>
        </w:object>
      </w:r>
      <w:r w:rsidR="00314293"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 xml:space="preserve">Путевые потери </w:t>
      </w:r>
      <w:r w:rsidR="00EF2F3C" w:rsidRPr="00AE054A">
        <w:rPr>
          <w:position w:val="-10"/>
          <w:sz w:val="28"/>
          <w:szCs w:val="28"/>
        </w:rPr>
        <w:object w:dxaOrig="460" w:dyaOrig="340">
          <v:shape id="_x0000_i1467" type="#_x0000_t75" style="width:23.25pt;height:17.25pt" o:ole="">
            <v:imagedata r:id="rId880" o:title=""/>
          </v:shape>
          <o:OLEObject Type="Embed" ProgID="Equation.3" ShapeID="_x0000_i1467" DrawAspect="Content" ObjectID="_1469891760" r:id="rId881"/>
        </w:object>
      </w:r>
      <w:r w:rsidR="00314293" w:rsidRPr="00AE054A">
        <w:rPr>
          <w:sz w:val="28"/>
          <w:szCs w:val="28"/>
        </w:rPr>
        <w:t>, Па</w:t>
      </w:r>
      <w:r w:rsidRPr="00AE054A">
        <w:rPr>
          <w:sz w:val="28"/>
          <w:szCs w:val="28"/>
        </w:rPr>
        <w:t>:</w:t>
      </w:r>
      <w:r w:rsidR="008B75C4">
        <w:rPr>
          <w:sz w:val="28"/>
          <w:szCs w:val="28"/>
        </w:rPr>
        <w:t xml:space="preserve"> </w:t>
      </w:r>
      <w:r w:rsidRPr="00AE054A">
        <w:rPr>
          <w:sz w:val="28"/>
          <w:szCs w:val="28"/>
        </w:rPr>
        <w:t>а) для сливного трубопровода</w:t>
      </w:r>
    </w:p>
    <w:p w:rsidR="007F3A4F"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920" w:dyaOrig="700">
          <v:shape id="_x0000_i1468" type="#_x0000_t75" style="width:246pt;height:35.25pt" o:ole="">
            <v:imagedata r:id="rId882" o:title=""/>
          </v:shape>
          <o:OLEObject Type="Embed" ProgID="Equation.3" ShapeID="_x0000_i1468" DrawAspect="Content" ObjectID="_1469891761" r:id="rId883"/>
        </w:object>
      </w:r>
      <w:r w:rsidR="00D90C11"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640" w:dyaOrig="700">
          <v:shape id="_x0000_i1469" type="#_x0000_t75" style="width:231.75pt;height:35.25pt" o:ole="">
            <v:imagedata r:id="rId884" o:title=""/>
          </v:shape>
          <o:OLEObject Type="Embed" ProgID="Equation.3" ShapeID="_x0000_i1469" DrawAspect="Content" ObjectID="_1469891762" r:id="rId885"/>
        </w:object>
      </w:r>
      <w:r w:rsidR="00D90C11"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Default="00A8641C" w:rsidP="00E374CE">
      <w:pPr>
        <w:tabs>
          <w:tab w:val="left" w:pos="1080"/>
        </w:tabs>
        <w:spacing w:line="360" w:lineRule="auto"/>
        <w:ind w:firstLine="709"/>
        <w:jc w:val="both"/>
        <w:rPr>
          <w:sz w:val="28"/>
          <w:szCs w:val="28"/>
        </w:rPr>
      </w:pPr>
      <w:r w:rsidRPr="00AE054A">
        <w:rPr>
          <w:sz w:val="28"/>
          <w:szCs w:val="28"/>
        </w:rPr>
        <w:t>б) для напорного трубопровода</w:t>
      </w:r>
    </w:p>
    <w:p w:rsidR="008B75C4" w:rsidRPr="00AE054A" w:rsidRDefault="008B75C4"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920" w:dyaOrig="700">
          <v:shape id="_x0000_i1470" type="#_x0000_t75" style="width:246pt;height:35.25pt" o:ole="">
            <v:imagedata r:id="rId886" o:title=""/>
          </v:shape>
          <o:OLEObject Type="Embed" ProgID="Equation.3" ShapeID="_x0000_i1470" DrawAspect="Content" ObjectID="_1469891763" r:id="rId887"/>
        </w:object>
      </w:r>
      <w:r w:rsidR="00D90C11"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940" w:dyaOrig="700">
          <v:shape id="_x0000_i1471" type="#_x0000_t75" style="width:246.75pt;height:35.25pt" o:ole="">
            <v:imagedata r:id="rId888" o:title=""/>
          </v:shape>
          <o:OLEObject Type="Embed" ProgID="Equation.3" ShapeID="_x0000_i1471" DrawAspect="Content" ObjectID="_1469891764" r:id="rId889"/>
        </w:object>
      </w:r>
      <w:r w:rsidR="00D90C11"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Default="00A8641C" w:rsidP="00E374CE">
      <w:pPr>
        <w:tabs>
          <w:tab w:val="left" w:pos="1080"/>
        </w:tabs>
        <w:spacing w:line="360" w:lineRule="auto"/>
        <w:ind w:firstLine="709"/>
        <w:jc w:val="both"/>
        <w:rPr>
          <w:sz w:val="28"/>
          <w:szCs w:val="28"/>
        </w:rPr>
      </w:pPr>
      <w:r w:rsidRPr="00AE054A">
        <w:rPr>
          <w:sz w:val="28"/>
          <w:szCs w:val="28"/>
        </w:rPr>
        <w:t xml:space="preserve">Местные потери давления в гидросистеме </w:t>
      </w:r>
      <w:r w:rsidR="00EF2F3C" w:rsidRPr="00AE054A">
        <w:rPr>
          <w:position w:val="-10"/>
          <w:sz w:val="28"/>
          <w:szCs w:val="28"/>
        </w:rPr>
        <w:object w:dxaOrig="940" w:dyaOrig="340">
          <v:shape id="_x0000_i1472" type="#_x0000_t75" style="width:47.25pt;height:17.25pt" o:ole="">
            <v:imagedata r:id="rId890" o:title=""/>
          </v:shape>
          <o:OLEObject Type="Embed" ProgID="Equation.3" ShapeID="_x0000_i1472" DrawAspect="Content" ObjectID="_1469891765" r:id="rId891"/>
        </w:object>
      </w:r>
      <w:r w:rsidR="00176D77" w:rsidRPr="00AE054A">
        <w:rPr>
          <w:sz w:val="28"/>
          <w:szCs w:val="28"/>
        </w:rPr>
        <w:t xml:space="preserve">, </w:t>
      </w:r>
      <w:r w:rsidRPr="00AE054A">
        <w:rPr>
          <w:sz w:val="28"/>
          <w:szCs w:val="28"/>
        </w:rPr>
        <w:t>определяются по формуле</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719" w:dyaOrig="660">
          <v:shape id="_x0000_i1473" type="#_x0000_t75" style="width:86.25pt;height:33pt" o:ole="">
            <v:imagedata r:id="rId892" o:title=""/>
          </v:shape>
          <o:OLEObject Type="Embed" ProgID="Equation.3" ShapeID="_x0000_i1473" DrawAspect="Content" ObjectID="_1469891766" r:id="rId893"/>
        </w:object>
      </w:r>
      <w:r w:rsidR="00A8641C" w:rsidRPr="00AE054A">
        <w:rPr>
          <w:sz w:val="28"/>
          <w:szCs w:val="28"/>
        </w:rPr>
        <w:t>,</w:t>
      </w:r>
      <w:r w:rsidR="000F18B4"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176D77" w:rsidRPr="00AE054A">
        <w:rPr>
          <w:sz w:val="28"/>
          <w:szCs w:val="28"/>
        </w:rPr>
        <w:tab/>
      </w:r>
      <w:r w:rsidR="00A8641C" w:rsidRPr="00AE054A">
        <w:rPr>
          <w:sz w:val="28"/>
          <w:szCs w:val="28"/>
        </w:rPr>
        <w:t>(</w:t>
      </w:r>
      <w:r w:rsidR="00176D77" w:rsidRPr="00AE054A">
        <w:rPr>
          <w:sz w:val="28"/>
          <w:szCs w:val="28"/>
        </w:rPr>
        <w:t>60</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0"/>
          <w:sz w:val="28"/>
          <w:szCs w:val="28"/>
        </w:rPr>
        <w:object w:dxaOrig="200" w:dyaOrig="320">
          <v:shape id="_x0000_i1474" type="#_x0000_t75" style="width:9.75pt;height:15.75pt" o:ole="">
            <v:imagedata r:id="rId894" o:title=""/>
          </v:shape>
          <o:OLEObject Type="Embed" ProgID="Equation.3" ShapeID="_x0000_i1474" DrawAspect="Content" ObjectID="_1469891767" r:id="rId895"/>
        </w:object>
      </w:r>
      <w:r w:rsidRPr="00AE054A">
        <w:rPr>
          <w:sz w:val="28"/>
          <w:szCs w:val="28"/>
        </w:rPr>
        <w:t xml:space="preserve"> – коэффициент местных сопротивлений, который суммируется из коэффициентов отдельных местных сопротивлений, встречающихся на пути потока жидкости.</w:t>
      </w:r>
    </w:p>
    <w:p w:rsidR="00A8641C" w:rsidRDefault="00A8641C" w:rsidP="00E374CE">
      <w:pPr>
        <w:tabs>
          <w:tab w:val="left" w:pos="1080"/>
        </w:tabs>
        <w:spacing w:line="360" w:lineRule="auto"/>
        <w:ind w:firstLine="709"/>
        <w:jc w:val="both"/>
        <w:rPr>
          <w:sz w:val="28"/>
          <w:szCs w:val="28"/>
        </w:rPr>
      </w:pPr>
      <w:r w:rsidRPr="00AE054A">
        <w:rPr>
          <w:sz w:val="28"/>
          <w:szCs w:val="28"/>
        </w:rPr>
        <w:t>а) для сливного трубопровода</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660" w:dyaOrig="660">
          <v:shape id="_x0000_i1475" type="#_x0000_t75" style="width:183pt;height:33pt" o:ole="">
            <v:imagedata r:id="rId896" o:title=""/>
          </v:shape>
          <o:OLEObject Type="Embed" ProgID="Equation.3" ShapeID="_x0000_i1475" DrawAspect="Content" ObjectID="_1469891768" r:id="rId897"/>
        </w:object>
      </w:r>
      <w:r w:rsidR="00176D77"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660" w:dyaOrig="660">
          <v:shape id="_x0000_i1476" type="#_x0000_t75" style="width:183pt;height:33pt" o:ole="">
            <v:imagedata r:id="rId898" o:title=""/>
          </v:shape>
          <o:OLEObject Type="Embed" ProgID="Equation.3" ShapeID="_x0000_i1476" DrawAspect="Content" ObjectID="_1469891769" r:id="rId899"/>
        </w:object>
      </w:r>
      <w:r w:rsidR="00176D77"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Default="00A8641C" w:rsidP="00E374CE">
      <w:pPr>
        <w:tabs>
          <w:tab w:val="left" w:pos="1080"/>
        </w:tabs>
        <w:spacing w:line="360" w:lineRule="auto"/>
        <w:ind w:firstLine="709"/>
        <w:jc w:val="both"/>
        <w:rPr>
          <w:sz w:val="28"/>
          <w:szCs w:val="28"/>
        </w:rPr>
      </w:pPr>
      <w:r w:rsidRPr="00AE054A">
        <w:rPr>
          <w:sz w:val="28"/>
          <w:szCs w:val="28"/>
        </w:rPr>
        <w:t>в) для напорного трубопровода</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720" w:dyaOrig="660">
          <v:shape id="_x0000_i1477" type="#_x0000_t75" style="width:186pt;height:33pt" o:ole="">
            <v:imagedata r:id="rId900" o:title=""/>
          </v:shape>
          <o:OLEObject Type="Embed" ProgID="Equation.3" ShapeID="_x0000_i1477" DrawAspect="Content" ObjectID="_1469891770" r:id="rId901"/>
        </w:object>
      </w:r>
      <w:r w:rsidR="00E02253"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820" w:dyaOrig="660">
          <v:shape id="_x0000_i1478" type="#_x0000_t75" style="width:191.25pt;height:33pt" o:ole="">
            <v:imagedata r:id="rId902" o:title=""/>
          </v:shape>
          <o:OLEObject Type="Embed" ProgID="Equation.3" ShapeID="_x0000_i1478" DrawAspect="Content" ObjectID="_1469891771" r:id="rId903"/>
        </w:object>
      </w:r>
      <w:r w:rsidR="00E02253"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Потери давления в распределителе и фильтре:</w:t>
      </w:r>
    </w:p>
    <w:p w:rsidR="00A8641C"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1960" w:dyaOrig="340">
          <v:shape id="_x0000_i1479" type="#_x0000_t75" style="width:98.25pt;height:17.25pt" o:ole="">
            <v:imagedata r:id="rId904" o:title=""/>
          </v:shape>
          <o:OLEObject Type="Embed" ProgID="Equation.3" ShapeID="_x0000_i1479" DrawAspect="Content" ObjectID="_1469891772" r:id="rId905"/>
        </w:object>
      </w:r>
      <w:r w:rsidR="00A8641C" w:rsidRPr="00AE054A">
        <w:rPr>
          <w:sz w:val="28"/>
          <w:szCs w:val="28"/>
        </w:rPr>
        <w:t xml:space="preserve"> (из технической характеристики </w:t>
      </w:r>
      <w:r w:rsidR="00A8641C" w:rsidRPr="00AE054A">
        <w:rPr>
          <w:b/>
          <w:bCs/>
          <w:sz w:val="28"/>
          <w:szCs w:val="28"/>
        </w:rPr>
        <w:t>Р-</w:t>
      </w:r>
      <w:r w:rsidR="00E02253" w:rsidRPr="00AE054A">
        <w:rPr>
          <w:b/>
          <w:bCs/>
          <w:sz w:val="28"/>
          <w:szCs w:val="28"/>
        </w:rPr>
        <w:t>16</w:t>
      </w:r>
      <w:r w:rsidR="00A8641C" w:rsidRPr="00AE054A">
        <w:rPr>
          <w:sz w:val="28"/>
          <w:szCs w:val="28"/>
        </w:rPr>
        <w:t>)</w:t>
      </w:r>
      <w:r w:rsidR="00E02253" w:rsidRPr="00AE054A">
        <w:rPr>
          <w:sz w:val="28"/>
          <w:szCs w:val="28"/>
        </w:rPr>
        <w:t>,</w:t>
      </w:r>
    </w:p>
    <w:p w:rsidR="00A8641C" w:rsidRDefault="00EF2F3C" w:rsidP="00E374CE">
      <w:pPr>
        <w:tabs>
          <w:tab w:val="left" w:pos="1080"/>
        </w:tabs>
        <w:spacing w:line="360" w:lineRule="auto"/>
        <w:ind w:firstLine="709"/>
        <w:jc w:val="both"/>
        <w:rPr>
          <w:sz w:val="28"/>
          <w:szCs w:val="28"/>
        </w:rPr>
      </w:pPr>
      <w:r w:rsidRPr="00AE054A">
        <w:rPr>
          <w:position w:val="-24"/>
          <w:sz w:val="28"/>
          <w:szCs w:val="28"/>
        </w:rPr>
        <w:object w:dxaOrig="3540" w:dyaOrig="660">
          <v:shape id="_x0000_i1480" type="#_x0000_t75" style="width:177pt;height:33pt" o:ole="">
            <v:imagedata r:id="rId906" o:title=""/>
          </v:shape>
          <o:OLEObject Type="Embed" ProgID="Equation.3" ShapeID="_x0000_i1480" DrawAspect="Content" ObjectID="_1469891773" r:id="rId907"/>
        </w:object>
      </w:r>
      <w:r w:rsidR="00A8641C" w:rsidRPr="00AE054A">
        <w:rPr>
          <w:sz w:val="28"/>
          <w:szCs w:val="28"/>
        </w:rPr>
        <w:t xml:space="preserve"> (определены как потери в местных сопротивлениях по формуле (</w:t>
      </w:r>
      <w:r w:rsidR="00E02253" w:rsidRPr="00AE054A">
        <w:rPr>
          <w:sz w:val="28"/>
          <w:szCs w:val="28"/>
        </w:rPr>
        <w:t>60</w:t>
      </w:r>
      <w:r w:rsidR="00A8641C" w:rsidRPr="00AE054A">
        <w:rPr>
          <w:sz w:val="28"/>
          <w:szCs w:val="28"/>
        </w:rPr>
        <w:t>))</w:t>
      </w:r>
      <w:r w:rsidR="00E02253"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6039" w:dyaOrig="680">
          <v:shape id="_x0000_i1481" type="#_x0000_t75" style="width:302.25pt;height:33.75pt" o:ole="">
            <v:imagedata r:id="rId908" o:title=""/>
          </v:shape>
          <o:OLEObject Type="Embed" ProgID="Equation.3" ShapeID="_x0000_i1481" DrawAspect="Content" ObjectID="_1469891774" r:id="rId909"/>
        </w:object>
      </w:r>
    </w:p>
    <w:p w:rsidR="00681D8F" w:rsidRPr="00AE054A" w:rsidRDefault="00681D8F" w:rsidP="00E374CE">
      <w:pPr>
        <w:tabs>
          <w:tab w:val="left" w:pos="1080"/>
        </w:tabs>
        <w:spacing w:line="360" w:lineRule="auto"/>
        <w:ind w:firstLine="709"/>
        <w:jc w:val="both"/>
        <w:rPr>
          <w:sz w:val="28"/>
          <w:szCs w:val="28"/>
        </w:rPr>
      </w:pPr>
    </w:p>
    <w:p w:rsidR="00A8641C" w:rsidRDefault="00681D8F" w:rsidP="00E374CE">
      <w:pPr>
        <w:tabs>
          <w:tab w:val="left" w:pos="1080"/>
        </w:tabs>
        <w:spacing w:line="360" w:lineRule="auto"/>
        <w:ind w:firstLine="709"/>
        <w:jc w:val="both"/>
        <w:rPr>
          <w:sz w:val="28"/>
          <w:szCs w:val="28"/>
        </w:rPr>
      </w:pPr>
      <w:r w:rsidRPr="00AE054A">
        <w:rPr>
          <w:b/>
          <w:bCs/>
          <w:sz w:val="28"/>
          <w:szCs w:val="28"/>
        </w:rPr>
        <w:t>1.11.3.2</w:t>
      </w:r>
      <w:r w:rsidRPr="00AE054A">
        <w:rPr>
          <w:b/>
          <w:bCs/>
          <w:sz w:val="28"/>
          <w:szCs w:val="28"/>
        </w:rPr>
        <w:tab/>
      </w:r>
      <w:r w:rsidR="00A8641C" w:rsidRPr="00AE054A">
        <w:rPr>
          <w:b/>
          <w:bCs/>
          <w:sz w:val="28"/>
          <w:szCs w:val="28"/>
        </w:rPr>
        <w:t>Расчет действительного значения КПД гидропривода</w:t>
      </w:r>
      <w:r w:rsidR="007F3A4F">
        <w:rPr>
          <w:b/>
          <w:bCs/>
          <w:sz w:val="28"/>
          <w:szCs w:val="28"/>
        </w:rPr>
        <w:t xml:space="preserve">. </w:t>
      </w:r>
      <w:r w:rsidR="00A8641C" w:rsidRPr="00AE054A">
        <w:rPr>
          <w:sz w:val="28"/>
          <w:szCs w:val="28"/>
        </w:rPr>
        <w:t xml:space="preserve">Для оптимально разработанной гидросистемы общих КПД </w:t>
      </w:r>
      <w:r w:rsidR="00EF2F3C" w:rsidRPr="00AE054A">
        <w:rPr>
          <w:position w:val="-14"/>
          <w:sz w:val="28"/>
          <w:szCs w:val="28"/>
        </w:rPr>
        <w:object w:dxaOrig="460" w:dyaOrig="380">
          <v:shape id="_x0000_i1482" type="#_x0000_t75" style="width:23.25pt;height:18.75pt" o:ole="">
            <v:imagedata r:id="rId910" o:title=""/>
          </v:shape>
          <o:OLEObject Type="Embed" ProgID="Equation.3" ShapeID="_x0000_i1482" DrawAspect="Content" ObjectID="_1469891775" r:id="rId911"/>
        </w:object>
      </w:r>
      <w:r w:rsidR="00A8641C" w:rsidRPr="00AE054A">
        <w:rPr>
          <w:sz w:val="28"/>
          <w:szCs w:val="28"/>
        </w:rPr>
        <w:t xml:space="preserve"> находится в пределах </w:t>
      </w:r>
      <w:r w:rsidR="00EF2F3C" w:rsidRPr="00AE054A">
        <w:rPr>
          <w:position w:val="-10"/>
          <w:sz w:val="28"/>
          <w:szCs w:val="28"/>
        </w:rPr>
        <w:object w:dxaOrig="859" w:dyaOrig="320">
          <v:shape id="_x0000_i1483" type="#_x0000_t75" style="width:42.75pt;height:15.75pt" o:ole="">
            <v:imagedata r:id="rId912" o:title=""/>
          </v:shape>
          <o:OLEObject Type="Embed" ProgID="Equation.3" ShapeID="_x0000_i1483" DrawAspect="Content" ObjectID="_1469891776" r:id="rId913"/>
        </w:object>
      </w:r>
      <w:r w:rsidR="00A8641C" w:rsidRPr="00AE054A">
        <w:rPr>
          <w:sz w:val="28"/>
          <w:szCs w:val="28"/>
        </w:rPr>
        <w:t>. Общий КПД гидропривода определяется произведением гидравлического, механического и объемного КПД</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2120" w:dyaOrig="380">
          <v:shape id="_x0000_i1484" type="#_x0000_t75" style="width:105.75pt;height:18.75pt" o:ole="">
            <v:imagedata r:id="rId914" o:title=""/>
          </v:shape>
          <o:OLEObject Type="Embed" ProgID="Equation.3" ShapeID="_x0000_i1484" DrawAspect="Content" ObjectID="_1469891777" r:id="rId915"/>
        </w:object>
      </w:r>
      <w:r w:rsidR="00A8641C" w:rsidRPr="00AE054A">
        <w:rPr>
          <w:sz w:val="28"/>
          <w:szCs w:val="28"/>
        </w:rPr>
        <w:tab/>
      </w:r>
      <w:r w:rsidR="00681D8F"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681D8F" w:rsidRPr="00AE054A">
        <w:rPr>
          <w:sz w:val="28"/>
          <w:szCs w:val="28"/>
        </w:rPr>
        <w:tab/>
      </w:r>
      <w:r w:rsidR="00681D8F" w:rsidRPr="00AE054A">
        <w:rPr>
          <w:sz w:val="28"/>
          <w:szCs w:val="28"/>
        </w:rPr>
        <w:tab/>
      </w:r>
      <w:r w:rsidR="00A8641C" w:rsidRPr="00AE054A">
        <w:rPr>
          <w:sz w:val="28"/>
          <w:szCs w:val="28"/>
        </w:rPr>
        <w:t>(</w:t>
      </w:r>
      <w:r w:rsidR="00681D8F" w:rsidRPr="00AE054A">
        <w:rPr>
          <w:sz w:val="28"/>
          <w:szCs w:val="28"/>
        </w:rPr>
        <w:t>61</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Default="00A8641C" w:rsidP="00E374CE">
      <w:pPr>
        <w:tabs>
          <w:tab w:val="left" w:pos="1080"/>
        </w:tabs>
        <w:spacing w:line="360" w:lineRule="auto"/>
        <w:ind w:firstLine="709"/>
        <w:jc w:val="both"/>
        <w:rPr>
          <w:sz w:val="28"/>
          <w:szCs w:val="28"/>
        </w:rPr>
      </w:pPr>
      <w:r w:rsidRPr="00AE054A">
        <w:rPr>
          <w:sz w:val="28"/>
          <w:szCs w:val="28"/>
        </w:rPr>
        <w:t>Гидравлический КПД рассчитывается исходя из суммарных потерь давления в гидросистеме</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1860" w:dyaOrig="680">
          <v:shape id="_x0000_i1485" type="#_x0000_t75" style="width:93pt;height:33.75pt" o:ole="">
            <v:imagedata r:id="rId916" o:title=""/>
          </v:shape>
          <o:OLEObject Type="Embed" ProgID="Equation.3" ShapeID="_x0000_i1485" DrawAspect="Content" ObjectID="_1469891778" r:id="rId917"/>
        </w:object>
      </w:r>
      <w:r w:rsidR="00681D8F" w:rsidRPr="00AE054A">
        <w:rPr>
          <w:sz w:val="28"/>
          <w:szCs w:val="28"/>
        </w:rPr>
        <w:t>,</w:t>
      </w:r>
      <w:r w:rsidR="00681D8F" w:rsidRPr="00AE054A">
        <w:rPr>
          <w:sz w:val="28"/>
          <w:szCs w:val="28"/>
        </w:rPr>
        <w:tab/>
      </w:r>
      <w:r w:rsidR="00681D8F"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t>(</w:t>
      </w:r>
      <w:r w:rsidR="00681D8F" w:rsidRPr="00AE054A">
        <w:rPr>
          <w:sz w:val="28"/>
          <w:szCs w:val="28"/>
        </w:rPr>
        <w:t>62</w:t>
      </w:r>
      <w:r w:rsidR="00A8641C"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2020" w:dyaOrig="620">
          <v:shape id="_x0000_i1486" type="#_x0000_t75" style="width:101.25pt;height:30.75pt" o:ole="">
            <v:imagedata r:id="rId918" o:title=""/>
          </v:shape>
          <o:OLEObject Type="Embed" ProgID="Equation.3" ShapeID="_x0000_i1486" DrawAspect="Content" ObjectID="_1469891779" r:id="rId919"/>
        </w:object>
      </w:r>
      <w:r w:rsidR="00681D8F"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Default="00A8641C" w:rsidP="00E374CE">
      <w:pPr>
        <w:tabs>
          <w:tab w:val="left" w:pos="1080"/>
        </w:tabs>
        <w:spacing w:line="360" w:lineRule="auto"/>
        <w:ind w:firstLine="709"/>
        <w:jc w:val="both"/>
        <w:rPr>
          <w:sz w:val="28"/>
          <w:szCs w:val="28"/>
        </w:rPr>
      </w:pPr>
      <w:r w:rsidRPr="00AE054A">
        <w:rPr>
          <w:sz w:val="28"/>
          <w:szCs w:val="28"/>
        </w:rPr>
        <w:t>Механический КПД определяется произведением механических КПД всех последовательно соединенных гидроагрегатов</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3040" w:dyaOrig="380">
          <v:shape id="_x0000_i1487" type="#_x0000_t75" style="width:152.25pt;height:18.75pt" o:ole="">
            <v:imagedata r:id="rId920" o:title=""/>
          </v:shape>
          <o:OLEObject Type="Embed" ProgID="Equation.3" ShapeID="_x0000_i1487" DrawAspect="Content" ObjectID="_1469891780" r:id="rId921"/>
        </w:object>
      </w:r>
      <w:r w:rsidR="00A8641C"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681D8F" w:rsidRPr="00AE054A">
        <w:rPr>
          <w:sz w:val="28"/>
          <w:szCs w:val="28"/>
        </w:rPr>
        <w:tab/>
      </w:r>
      <w:r w:rsidR="00681D8F" w:rsidRPr="00AE054A">
        <w:rPr>
          <w:sz w:val="28"/>
          <w:szCs w:val="28"/>
        </w:rPr>
        <w:tab/>
      </w:r>
      <w:r w:rsidR="00A8641C" w:rsidRPr="00AE054A">
        <w:rPr>
          <w:sz w:val="28"/>
          <w:szCs w:val="28"/>
        </w:rPr>
        <w:t>(</w:t>
      </w:r>
      <w:r w:rsidR="00681D8F" w:rsidRPr="00AE054A">
        <w:rPr>
          <w:sz w:val="28"/>
          <w:szCs w:val="28"/>
        </w:rPr>
        <w:t>63</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680" w:dyaOrig="360">
          <v:shape id="_x0000_i1488" type="#_x0000_t75" style="width:33.75pt;height:18pt" o:ole="">
            <v:imagedata r:id="rId922" o:title=""/>
          </v:shape>
          <o:OLEObject Type="Embed" ProgID="Equation.3" ShapeID="_x0000_i1488" DrawAspect="Content" ObjectID="_1469891781" r:id="rId923"/>
        </w:object>
      </w:r>
      <w:r w:rsidRPr="00AE054A">
        <w:rPr>
          <w:sz w:val="28"/>
          <w:szCs w:val="28"/>
        </w:rPr>
        <w:t xml:space="preserve"> </w:t>
      </w:r>
      <w:r w:rsidR="00342522" w:rsidRPr="00AE054A">
        <w:rPr>
          <w:sz w:val="28"/>
          <w:szCs w:val="28"/>
        </w:rPr>
        <w:t>-</w:t>
      </w:r>
      <w:r w:rsidRPr="00AE054A">
        <w:rPr>
          <w:sz w:val="28"/>
          <w:szCs w:val="28"/>
        </w:rPr>
        <w:t xml:space="preserve"> механический КПД насоса, </w:t>
      </w:r>
      <w:r w:rsidR="00EF2F3C" w:rsidRPr="00AE054A">
        <w:rPr>
          <w:position w:val="-12"/>
          <w:sz w:val="28"/>
          <w:szCs w:val="28"/>
        </w:rPr>
        <w:object w:dxaOrig="1260" w:dyaOrig="360">
          <v:shape id="_x0000_i1489" type="#_x0000_t75" style="width:63pt;height:18pt" o:ole="">
            <v:imagedata r:id="rId924" o:title=""/>
          </v:shape>
          <o:OLEObject Type="Embed" ProgID="Equation.3" ShapeID="_x0000_i1489" DrawAspect="Content" ObjectID="_1469891782" r:id="rId925"/>
        </w:object>
      </w:r>
      <w:r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660" w:dyaOrig="360">
          <v:shape id="_x0000_i1490" type="#_x0000_t75" style="width:33pt;height:18pt" o:ole="">
            <v:imagedata r:id="rId926" o:title=""/>
          </v:shape>
          <o:OLEObject Type="Embed" ProgID="Equation.3" ShapeID="_x0000_i1490" DrawAspect="Content" ObjectID="_1469891783" r:id="rId927"/>
        </w:object>
      </w:r>
      <w:r w:rsidR="00342522" w:rsidRPr="00AE054A">
        <w:rPr>
          <w:sz w:val="28"/>
          <w:szCs w:val="28"/>
        </w:rPr>
        <w:t xml:space="preserve"> -</w:t>
      </w:r>
      <w:r w:rsidR="00A8641C" w:rsidRPr="00AE054A">
        <w:rPr>
          <w:sz w:val="28"/>
          <w:szCs w:val="28"/>
        </w:rPr>
        <w:t xml:space="preserve"> механический КПД распределителя, </w:t>
      </w:r>
      <w:r w:rsidRPr="00AE054A">
        <w:rPr>
          <w:position w:val="-12"/>
          <w:sz w:val="28"/>
          <w:szCs w:val="28"/>
        </w:rPr>
        <w:object w:dxaOrig="1340" w:dyaOrig="360">
          <v:shape id="_x0000_i1491" type="#_x0000_t75" style="width:66.75pt;height:18pt" o:ole="">
            <v:imagedata r:id="rId928" o:title=""/>
          </v:shape>
          <o:OLEObject Type="Embed" ProgID="Equation.3" ShapeID="_x0000_i1491" DrawAspect="Content" ObjectID="_1469891784" r:id="rId929"/>
        </w:object>
      </w:r>
      <w:r w:rsidR="00A8641C" w:rsidRPr="00AE054A">
        <w:rPr>
          <w:sz w:val="28"/>
          <w:szCs w:val="28"/>
        </w:rPr>
        <w:t>;</w:t>
      </w:r>
    </w:p>
    <w:p w:rsidR="00A8641C" w:rsidRDefault="00EF2F3C" w:rsidP="00E374CE">
      <w:pPr>
        <w:tabs>
          <w:tab w:val="left" w:pos="1080"/>
        </w:tabs>
        <w:spacing w:line="360" w:lineRule="auto"/>
        <w:ind w:firstLine="709"/>
        <w:jc w:val="both"/>
        <w:rPr>
          <w:sz w:val="28"/>
          <w:szCs w:val="28"/>
        </w:rPr>
      </w:pPr>
      <w:r w:rsidRPr="00AE054A">
        <w:rPr>
          <w:position w:val="-14"/>
          <w:sz w:val="28"/>
          <w:szCs w:val="28"/>
        </w:rPr>
        <w:object w:dxaOrig="760" w:dyaOrig="380">
          <v:shape id="_x0000_i1492" type="#_x0000_t75" style="width:38.25pt;height:18.75pt" o:ole="">
            <v:imagedata r:id="rId930" o:title=""/>
          </v:shape>
          <o:OLEObject Type="Embed" ProgID="Equation.3" ShapeID="_x0000_i1492" DrawAspect="Content" ObjectID="_1469891785" r:id="rId931"/>
        </w:object>
      </w:r>
      <w:r w:rsidR="00342522" w:rsidRPr="00AE054A">
        <w:rPr>
          <w:sz w:val="28"/>
          <w:szCs w:val="28"/>
        </w:rPr>
        <w:t xml:space="preserve"> -</w:t>
      </w:r>
      <w:r w:rsidR="00A8641C" w:rsidRPr="00AE054A">
        <w:rPr>
          <w:sz w:val="28"/>
          <w:szCs w:val="28"/>
        </w:rPr>
        <w:t xml:space="preserve"> механический КПД гидроцилиндра, </w:t>
      </w:r>
      <w:r w:rsidRPr="00AE054A">
        <w:rPr>
          <w:position w:val="-14"/>
          <w:sz w:val="28"/>
          <w:szCs w:val="28"/>
        </w:rPr>
        <w:object w:dxaOrig="1480" w:dyaOrig="380">
          <v:shape id="_x0000_i1493" type="#_x0000_t75" style="width:1in;height:18.75pt" o:ole="">
            <v:imagedata r:id="rId932" o:title=""/>
          </v:shape>
          <o:OLEObject Type="Embed" ProgID="Equation.3" ShapeID="_x0000_i1493" DrawAspect="Content" ObjectID="_1469891786" r:id="rId933"/>
        </w:object>
      </w:r>
      <w:r w:rsidR="00A8641C"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2960" w:dyaOrig="340">
          <v:shape id="_x0000_i1494" type="#_x0000_t75" style="width:147.75pt;height:17.25pt" o:ole="">
            <v:imagedata r:id="rId934" o:title=""/>
          </v:shape>
          <o:OLEObject Type="Embed" ProgID="Equation.3" ShapeID="_x0000_i1494" DrawAspect="Content" ObjectID="_1469891787" r:id="rId935"/>
        </w:object>
      </w:r>
      <w:r w:rsidR="00681D8F"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Default="00A8641C" w:rsidP="00E374CE">
      <w:pPr>
        <w:tabs>
          <w:tab w:val="left" w:pos="1080"/>
        </w:tabs>
        <w:spacing w:line="360" w:lineRule="auto"/>
        <w:ind w:firstLine="709"/>
        <w:jc w:val="both"/>
        <w:rPr>
          <w:sz w:val="28"/>
          <w:szCs w:val="28"/>
        </w:rPr>
      </w:pPr>
      <w:r w:rsidRPr="00AE054A">
        <w:rPr>
          <w:sz w:val="28"/>
          <w:szCs w:val="28"/>
        </w:rPr>
        <w:t>Объемный КПД гидропривода рассчитывают из выражения</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2299" w:dyaOrig="380">
          <v:shape id="_x0000_i1495" type="#_x0000_t75" style="width:114.75pt;height:18.75pt" o:ole="">
            <v:imagedata r:id="rId936" o:title=""/>
          </v:shape>
          <o:OLEObject Type="Embed" ProgID="Equation.3" ShapeID="_x0000_i1495" DrawAspect="Content" ObjectID="_1469891788" r:id="rId937"/>
        </w:object>
      </w:r>
      <w:r w:rsidR="00A8641C"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681D8F" w:rsidRPr="00AE054A">
        <w:rPr>
          <w:sz w:val="28"/>
          <w:szCs w:val="28"/>
        </w:rPr>
        <w:tab/>
      </w:r>
      <w:r w:rsidR="00681D8F" w:rsidRPr="00AE054A">
        <w:rPr>
          <w:sz w:val="28"/>
          <w:szCs w:val="28"/>
        </w:rPr>
        <w:tab/>
      </w:r>
      <w:r w:rsidR="00A8641C" w:rsidRPr="00AE054A">
        <w:rPr>
          <w:sz w:val="28"/>
          <w:szCs w:val="28"/>
        </w:rPr>
        <w:t>(</w:t>
      </w:r>
      <w:r w:rsidR="00681D8F" w:rsidRPr="00AE054A">
        <w:rPr>
          <w:sz w:val="28"/>
          <w:szCs w:val="28"/>
        </w:rPr>
        <w:t>64</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480" w:dyaOrig="360">
          <v:shape id="_x0000_i1496" type="#_x0000_t75" style="width:24pt;height:18pt" o:ole="">
            <v:imagedata r:id="rId938" o:title=""/>
          </v:shape>
          <o:OLEObject Type="Embed" ProgID="Equation.3" ShapeID="_x0000_i1496" DrawAspect="Content" ObjectID="_1469891789" r:id="rId939"/>
        </w:object>
      </w:r>
      <w:r w:rsidRPr="00AE054A">
        <w:rPr>
          <w:sz w:val="28"/>
          <w:szCs w:val="28"/>
        </w:rPr>
        <w:t xml:space="preserve"> </w:t>
      </w:r>
      <w:r w:rsidR="00342522" w:rsidRPr="00AE054A">
        <w:rPr>
          <w:sz w:val="28"/>
          <w:szCs w:val="28"/>
        </w:rPr>
        <w:t>-</w:t>
      </w:r>
      <w:r w:rsidRPr="00AE054A">
        <w:rPr>
          <w:sz w:val="28"/>
          <w:szCs w:val="28"/>
        </w:rPr>
        <w:t xml:space="preserve"> объемный КПД насоса, </w:t>
      </w:r>
      <w:r w:rsidR="00EF2F3C" w:rsidRPr="00AE054A">
        <w:rPr>
          <w:position w:val="-12"/>
          <w:sz w:val="28"/>
          <w:szCs w:val="28"/>
        </w:rPr>
        <w:object w:dxaOrig="1060" w:dyaOrig="360">
          <v:shape id="_x0000_i1497" type="#_x0000_t75" style="width:53.25pt;height:18pt" o:ole="">
            <v:imagedata r:id="rId940" o:title=""/>
          </v:shape>
          <o:OLEObject Type="Embed" ProgID="Equation.3" ShapeID="_x0000_i1497" DrawAspect="Content" ObjectID="_1469891790" r:id="rId941"/>
        </w:object>
      </w:r>
      <w:r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440" w:dyaOrig="360">
          <v:shape id="_x0000_i1498" type="#_x0000_t75" style="width:21.75pt;height:18pt" o:ole="">
            <v:imagedata r:id="rId942" o:title=""/>
          </v:shape>
          <o:OLEObject Type="Embed" ProgID="Equation.3" ShapeID="_x0000_i1498" DrawAspect="Content" ObjectID="_1469891791" r:id="rId943"/>
        </w:object>
      </w:r>
      <w:r w:rsidR="00342522" w:rsidRPr="00AE054A">
        <w:rPr>
          <w:sz w:val="28"/>
          <w:szCs w:val="28"/>
        </w:rPr>
        <w:t xml:space="preserve"> -</w:t>
      </w:r>
      <w:r w:rsidR="00A8641C" w:rsidRPr="00AE054A">
        <w:rPr>
          <w:sz w:val="28"/>
          <w:szCs w:val="28"/>
        </w:rPr>
        <w:t xml:space="preserve"> объемный КПД распределителя, </w:t>
      </w:r>
      <w:r w:rsidRPr="00AE054A">
        <w:rPr>
          <w:position w:val="-12"/>
          <w:sz w:val="28"/>
          <w:szCs w:val="28"/>
        </w:rPr>
        <w:object w:dxaOrig="1140" w:dyaOrig="360">
          <v:shape id="_x0000_i1499" type="#_x0000_t75" style="width:57pt;height:18pt" o:ole="">
            <v:imagedata r:id="rId944" o:title=""/>
          </v:shape>
          <o:OLEObject Type="Embed" ProgID="Equation.3" ShapeID="_x0000_i1499" DrawAspect="Content" ObjectID="_1469891792" r:id="rId945"/>
        </w:object>
      </w:r>
      <w:r w:rsidR="00A8641C" w:rsidRPr="00AE054A">
        <w:rPr>
          <w:sz w:val="28"/>
          <w:szCs w:val="28"/>
        </w:rPr>
        <w:t>;</w:t>
      </w:r>
    </w:p>
    <w:p w:rsidR="00A8641C" w:rsidRDefault="00EF2F3C" w:rsidP="00E374CE">
      <w:pPr>
        <w:tabs>
          <w:tab w:val="left" w:pos="1080"/>
        </w:tabs>
        <w:spacing w:line="360" w:lineRule="auto"/>
        <w:ind w:firstLine="709"/>
        <w:jc w:val="both"/>
        <w:rPr>
          <w:sz w:val="28"/>
          <w:szCs w:val="28"/>
        </w:rPr>
      </w:pPr>
      <w:r w:rsidRPr="00AE054A">
        <w:rPr>
          <w:position w:val="-14"/>
          <w:sz w:val="28"/>
          <w:szCs w:val="28"/>
        </w:rPr>
        <w:object w:dxaOrig="420" w:dyaOrig="380">
          <v:shape id="_x0000_i1500" type="#_x0000_t75" style="width:21pt;height:18.75pt" o:ole="">
            <v:imagedata r:id="rId946" o:title=""/>
          </v:shape>
          <o:OLEObject Type="Embed" ProgID="Equation.3" ShapeID="_x0000_i1500" DrawAspect="Content" ObjectID="_1469891793" r:id="rId947"/>
        </w:object>
      </w:r>
      <w:r w:rsidR="00A8641C" w:rsidRPr="00AE054A">
        <w:rPr>
          <w:sz w:val="28"/>
          <w:szCs w:val="28"/>
        </w:rPr>
        <w:t xml:space="preserve"> </w:t>
      </w:r>
      <w:r w:rsidR="00342522" w:rsidRPr="00AE054A">
        <w:rPr>
          <w:sz w:val="28"/>
          <w:szCs w:val="28"/>
        </w:rPr>
        <w:t>-</w:t>
      </w:r>
      <w:r w:rsidR="00A8641C" w:rsidRPr="00AE054A">
        <w:rPr>
          <w:sz w:val="28"/>
          <w:szCs w:val="28"/>
        </w:rPr>
        <w:t xml:space="preserve"> объемный КПД гидроцилиндра, </w:t>
      </w:r>
      <w:r w:rsidRPr="00AE054A">
        <w:rPr>
          <w:position w:val="-14"/>
          <w:sz w:val="28"/>
          <w:szCs w:val="28"/>
        </w:rPr>
        <w:object w:dxaOrig="1120" w:dyaOrig="380">
          <v:shape id="_x0000_i1501" type="#_x0000_t75" style="width:56.25pt;height:18.75pt" o:ole="">
            <v:imagedata r:id="rId948" o:title=""/>
          </v:shape>
          <o:OLEObject Type="Embed" ProgID="Equation.3" ShapeID="_x0000_i1501" DrawAspect="Content" ObjectID="_1469891794" r:id="rId949"/>
        </w:object>
      </w:r>
      <w:r w:rsidR="00A8641C"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2760" w:dyaOrig="360">
          <v:shape id="_x0000_i1502" type="#_x0000_t75" style="width:138pt;height:18pt" o:ole="">
            <v:imagedata r:id="rId950" o:title=""/>
          </v:shape>
          <o:OLEObject Type="Embed" ProgID="Equation.3" ShapeID="_x0000_i1502" DrawAspect="Content" ObjectID="_1469891795" r:id="rId951"/>
        </w:object>
      </w:r>
      <w:r w:rsidR="00681D8F"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2900" w:dyaOrig="380">
          <v:shape id="_x0000_i1503" type="#_x0000_t75" style="width:144.75pt;height:18.75pt" o:ole="">
            <v:imagedata r:id="rId952" o:title=""/>
          </v:shape>
          <o:OLEObject Type="Embed" ProgID="Equation.3" ShapeID="_x0000_i1503" DrawAspect="Content" ObjectID="_1469891796" r:id="rId953"/>
        </w:object>
      </w:r>
      <w:r w:rsidR="00681D8F" w:rsidRPr="00AE054A">
        <w:rPr>
          <w:sz w:val="28"/>
          <w:szCs w:val="28"/>
        </w:rPr>
        <w:t>.</w:t>
      </w:r>
    </w:p>
    <w:p w:rsidR="00A8641C" w:rsidRPr="00AE054A" w:rsidRDefault="00A8641C" w:rsidP="00E374CE">
      <w:pPr>
        <w:tabs>
          <w:tab w:val="left" w:pos="1080"/>
        </w:tabs>
        <w:spacing w:line="360" w:lineRule="auto"/>
        <w:ind w:firstLine="709"/>
        <w:jc w:val="both"/>
        <w:rPr>
          <w:sz w:val="28"/>
          <w:szCs w:val="28"/>
        </w:rPr>
      </w:pPr>
    </w:p>
    <w:p w:rsidR="00A8641C" w:rsidRPr="00AE054A" w:rsidRDefault="0000087E" w:rsidP="00E374CE">
      <w:pPr>
        <w:tabs>
          <w:tab w:val="left" w:pos="1080"/>
        </w:tabs>
        <w:spacing w:line="360" w:lineRule="auto"/>
        <w:ind w:firstLine="709"/>
        <w:jc w:val="both"/>
        <w:rPr>
          <w:sz w:val="28"/>
          <w:szCs w:val="28"/>
        </w:rPr>
      </w:pPr>
      <w:r w:rsidRPr="00AE054A">
        <w:rPr>
          <w:b/>
          <w:bCs/>
          <w:sz w:val="28"/>
          <w:szCs w:val="28"/>
        </w:rPr>
        <w:t>1.11.3.3</w:t>
      </w:r>
      <w:r w:rsidRPr="00AE054A">
        <w:rPr>
          <w:b/>
          <w:bCs/>
          <w:sz w:val="28"/>
          <w:szCs w:val="28"/>
        </w:rPr>
        <w:tab/>
      </w:r>
      <w:r w:rsidR="00A8641C" w:rsidRPr="00AE054A">
        <w:rPr>
          <w:b/>
          <w:bCs/>
          <w:sz w:val="28"/>
          <w:szCs w:val="28"/>
        </w:rPr>
        <w:t>Тепловой режим гидросистемы</w:t>
      </w:r>
      <w:r w:rsidR="007F3A4F">
        <w:rPr>
          <w:b/>
          <w:bCs/>
          <w:sz w:val="28"/>
          <w:szCs w:val="28"/>
        </w:rPr>
        <w:t xml:space="preserve">. </w:t>
      </w:r>
      <w:r w:rsidR="00A8641C" w:rsidRPr="00AE054A">
        <w:rPr>
          <w:sz w:val="28"/>
          <w:szCs w:val="28"/>
        </w:rPr>
        <w:t>Тепловой режим гидросистемы выполняется с целью определения установившейся температуры рабочей жидкости гидропривода, уточнения объема гидробака и поверхности теплоотдачи, а также выяснения необходимости применения теплообменников.</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Как высокие, так и низкие температуры рабочей жидкости оказывают нежелательное влияние на работоспособность и производительность гидрофицированных машин. Поэтому весьма важно знать граничные температуры рабочей жидкости. Минимальная температура рабочей жидкости определяется температурой воздуха той климатической зоны, в которой эксплуатируется машина. Максимальная температура жидкости зависит от конструктивных особенностей гидросистемы, режима эксплуатации гидропривода и температуры окружающего воздуха.</w:t>
      </w:r>
    </w:p>
    <w:p w:rsidR="00A8641C" w:rsidRPr="00AE054A" w:rsidRDefault="00A8641C" w:rsidP="00E374CE">
      <w:pPr>
        <w:tabs>
          <w:tab w:val="left" w:pos="1080"/>
        </w:tabs>
        <w:spacing w:line="360" w:lineRule="auto"/>
        <w:ind w:firstLine="709"/>
        <w:jc w:val="both"/>
        <w:rPr>
          <w:sz w:val="28"/>
          <w:szCs w:val="28"/>
        </w:rPr>
      </w:pPr>
      <w:r w:rsidRPr="00AE054A">
        <w:rPr>
          <w:sz w:val="28"/>
          <w:szCs w:val="28"/>
        </w:rPr>
        <w:t>Повышение температуры рабочей жидкости прежде всего связано с внутренним трением масла, особенно при дросселировании жидкости. Все потери мощности в гидросистеме в конечном итоге превращаются в тепло, которое аккумулируется в жидкости.</w:t>
      </w:r>
    </w:p>
    <w:p w:rsidR="00A8641C" w:rsidRDefault="00A8641C" w:rsidP="00E374CE">
      <w:pPr>
        <w:tabs>
          <w:tab w:val="left" w:pos="1080"/>
        </w:tabs>
        <w:spacing w:line="360" w:lineRule="auto"/>
        <w:ind w:firstLine="709"/>
        <w:jc w:val="both"/>
        <w:rPr>
          <w:sz w:val="28"/>
          <w:szCs w:val="28"/>
        </w:rPr>
      </w:pPr>
      <w:r w:rsidRPr="00AE054A">
        <w:rPr>
          <w:sz w:val="28"/>
          <w:szCs w:val="28"/>
        </w:rPr>
        <w:t>Количество тепла, получаемое гидросистемой в единицу времени</w:t>
      </w:r>
      <w:r w:rsidR="000F18B4" w:rsidRPr="00AE054A">
        <w:rPr>
          <w:sz w:val="28"/>
          <w:szCs w:val="28"/>
        </w:rPr>
        <w:t xml:space="preserve"> </w:t>
      </w:r>
      <w:r w:rsidR="00EF2F3C" w:rsidRPr="00AE054A">
        <w:rPr>
          <w:position w:val="-24"/>
          <w:sz w:val="28"/>
          <w:szCs w:val="28"/>
        </w:rPr>
        <w:object w:dxaOrig="859" w:dyaOrig="620">
          <v:shape id="_x0000_i1504" type="#_x0000_t75" style="width:42.75pt;height:30.75pt" o:ole="">
            <v:imagedata r:id="rId954" o:title=""/>
          </v:shape>
          <o:OLEObject Type="Embed" ProgID="Equation.3" ShapeID="_x0000_i1504" DrawAspect="Content" ObjectID="_1469891797" r:id="rId955"/>
        </w:object>
      </w:r>
      <w:r w:rsidRPr="00AE054A">
        <w:rPr>
          <w:sz w:val="28"/>
          <w:szCs w:val="28"/>
        </w:rPr>
        <w:t>, соответствует потерянной в гидроприводе мощности и определяется по формуле</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2740" w:dyaOrig="400">
          <v:shape id="_x0000_i1505" type="#_x0000_t75" style="width:137.25pt;height:20.25pt" o:ole="">
            <v:imagedata r:id="rId956" o:title=""/>
          </v:shape>
          <o:OLEObject Type="Embed" ProgID="Equation.3" ShapeID="_x0000_i1505" DrawAspect="Content" ObjectID="_1469891798" r:id="rId957"/>
        </w:object>
      </w:r>
      <w:r w:rsidR="00A8641C" w:rsidRPr="00AE054A">
        <w:rPr>
          <w:sz w:val="28"/>
          <w:szCs w:val="28"/>
        </w:rPr>
        <w:t>,</w: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00087E" w:rsidRPr="00AE054A">
        <w:rPr>
          <w:sz w:val="28"/>
          <w:szCs w:val="28"/>
        </w:rPr>
        <w:tab/>
      </w:r>
      <w:r w:rsidR="0000087E" w:rsidRPr="00AE054A">
        <w:rPr>
          <w:sz w:val="28"/>
          <w:szCs w:val="28"/>
        </w:rPr>
        <w:tab/>
      </w:r>
      <w:r w:rsidR="0000087E" w:rsidRPr="00AE054A">
        <w:rPr>
          <w:sz w:val="28"/>
          <w:szCs w:val="28"/>
        </w:rPr>
        <w:tab/>
      </w:r>
      <w:r w:rsidR="00A8641C" w:rsidRPr="00AE054A">
        <w:rPr>
          <w:sz w:val="28"/>
          <w:szCs w:val="28"/>
        </w:rPr>
        <w:t>(</w:t>
      </w:r>
      <w:r w:rsidR="0000087E" w:rsidRPr="00AE054A">
        <w:rPr>
          <w:sz w:val="28"/>
          <w:szCs w:val="28"/>
        </w:rPr>
        <w:t>65</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7F3A4F" w:rsidP="00E374CE">
      <w:pPr>
        <w:tabs>
          <w:tab w:val="left" w:pos="1080"/>
        </w:tabs>
        <w:spacing w:line="360" w:lineRule="auto"/>
        <w:ind w:firstLine="709"/>
        <w:jc w:val="both"/>
        <w:rPr>
          <w:sz w:val="28"/>
          <w:szCs w:val="28"/>
        </w:rPr>
      </w:pPr>
      <w:r>
        <w:rPr>
          <w:sz w:val="28"/>
          <w:szCs w:val="28"/>
        </w:rPr>
        <w:t>г</w:t>
      </w:r>
      <w:r w:rsidR="00A8641C" w:rsidRPr="00AE054A">
        <w:rPr>
          <w:sz w:val="28"/>
          <w:szCs w:val="28"/>
        </w:rPr>
        <w:t>де</w:t>
      </w:r>
      <w:r w:rsidR="00A8641C" w:rsidRPr="00AE054A">
        <w:rPr>
          <w:sz w:val="28"/>
          <w:szCs w:val="28"/>
        </w:rPr>
        <w:tab/>
      </w:r>
      <w:r w:rsidR="00EF2F3C" w:rsidRPr="00AE054A">
        <w:rPr>
          <w:position w:val="-18"/>
          <w:sz w:val="28"/>
          <w:szCs w:val="28"/>
        </w:rPr>
        <w:object w:dxaOrig="2160" w:dyaOrig="480">
          <v:shape id="_x0000_i1506" type="#_x0000_t75" style="width:108pt;height:24pt" o:ole="">
            <v:imagedata r:id="rId958" o:title=""/>
          </v:shape>
          <o:OLEObject Type="Embed" ProgID="Equation.3" ShapeID="_x0000_i1506" DrawAspect="Content" ObjectID="_1469891799" r:id="rId959"/>
        </w:object>
      </w:r>
      <w:r w:rsidR="00A8641C" w:rsidRPr="00AE054A">
        <w:rPr>
          <w:sz w:val="28"/>
          <w:szCs w:val="28"/>
        </w:rPr>
        <w:t xml:space="preserve"> </w:t>
      </w:r>
      <w:r w:rsidR="0000087E" w:rsidRPr="00AE054A">
        <w:rPr>
          <w:sz w:val="28"/>
          <w:szCs w:val="28"/>
        </w:rPr>
        <w:t>-</w:t>
      </w:r>
      <w:r w:rsidR="00A8641C" w:rsidRPr="00AE054A">
        <w:rPr>
          <w:sz w:val="28"/>
          <w:szCs w:val="28"/>
        </w:rPr>
        <w:t xml:space="preserve"> коэффициент эквивалентности;</w:t>
      </w:r>
    </w:p>
    <w:p w:rsidR="00A8641C"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1719" w:dyaOrig="360">
          <v:shape id="_x0000_i1507" type="#_x0000_t75" style="width:86.25pt;height:18pt" o:ole="">
            <v:imagedata r:id="rId960" o:title=""/>
          </v:shape>
          <o:OLEObject Type="Embed" ProgID="Equation.3" ShapeID="_x0000_i1507" DrawAspect="Content" ObjectID="_1469891800" r:id="rId961"/>
        </w:object>
      </w:r>
      <w:r w:rsidR="00A8641C" w:rsidRPr="00AE054A">
        <w:rPr>
          <w:sz w:val="28"/>
          <w:szCs w:val="28"/>
        </w:rPr>
        <w:t xml:space="preserve"> </w:t>
      </w:r>
      <w:r w:rsidR="00342522" w:rsidRPr="00AE054A">
        <w:rPr>
          <w:sz w:val="28"/>
          <w:szCs w:val="28"/>
        </w:rPr>
        <w:t>-</w:t>
      </w:r>
      <w:r w:rsidR="00A8641C" w:rsidRPr="00AE054A">
        <w:rPr>
          <w:sz w:val="28"/>
          <w:szCs w:val="28"/>
        </w:rPr>
        <w:t xml:space="preserve"> затраченная мощность привода насосов;</w:t>
      </w:r>
    </w:p>
    <w:p w:rsidR="00A8641C" w:rsidRDefault="00EF2F3C" w:rsidP="00E374CE">
      <w:pPr>
        <w:tabs>
          <w:tab w:val="left" w:pos="1080"/>
        </w:tabs>
        <w:spacing w:line="360" w:lineRule="auto"/>
        <w:ind w:firstLine="709"/>
        <w:jc w:val="both"/>
        <w:rPr>
          <w:sz w:val="28"/>
          <w:szCs w:val="28"/>
        </w:rPr>
      </w:pPr>
      <w:r w:rsidRPr="00AE054A">
        <w:rPr>
          <w:position w:val="-12"/>
          <w:sz w:val="28"/>
          <w:szCs w:val="28"/>
        </w:rPr>
        <w:object w:dxaOrig="840" w:dyaOrig="360">
          <v:shape id="_x0000_i1508" type="#_x0000_t75" style="width:42pt;height:18pt" o:ole="">
            <v:imagedata r:id="rId962" o:title=""/>
          </v:shape>
          <o:OLEObject Type="Embed" ProgID="Equation.3" ShapeID="_x0000_i1508" DrawAspect="Content" ObjectID="_1469891801" r:id="rId963"/>
        </w:object>
      </w:r>
      <w:r w:rsidR="00A8641C" w:rsidRPr="00AE054A">
        <w:rPr>
          <w:sz w:val="28"/>
          <w:szCs w:val="28"/>
        </w:rPr>
        <w:t xml:space="preserve"> </w:t>
      </w:r>
      <w:r w:rsidR="00342522" w:rsidRPr="00AE054A">
        <w:rPr>
          <w:sz w:val="28"/>
          <w:szCs w:val="28"/>
        </w:rPr>
        <w:t>-</w:t>
      </w:r>
      <w:r w:rsidR="00A8641C" w:rsidRPr="00AE054A">
        <w:rPr>
          <w:sz w:val="28"/>
          <w:szCs w:val="28"/>
        </w:rPr>
        <w:t xml:space="preserve"> коэффициент продолжительности работы гидропривода под нагрузкой.</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260" w:dyaOrig="680">
          <v:shape id="_x0000_i1509" type="#_x0000_t75" style="width:213pt;height:33.75pt" o:ole="">
            <v:imagedata r:id="rId964" o:title=""/>
          </v:shape>
          <o:OLEObject Type="Embed" ProgID="Equation.3" ShapeID="_x0000_i1509" DrawAspect="Content" ObjectID="_1469891802" r:id="rId965"/>
        </w:object>
      </w:r>
      <w:r w:rsidR="0000087E"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Default="00A8641C" w:rsidP="00E374CE">
      <w:pPr>
        <w:tabs>
          <w:tab w:val="left" w:pos="1080"/>
        </w:tabs>
        <w:spacing w:line="360" w:lineRule="auto"/>
        <w:ind w:firstLine="709"/>
        <w:jc w:val="both"/>
        <w:rPr>
          <w:sz w:val="28"/>
          <w:szCs w:val="28"/>
        </w:rPr>
      </w:pPr>
      <w:r w:rsidRPr="00AE054A">
        <w:rPr>
          <w:sz w:val="28"/>
          <w:szCs w:val="28"/>
        </w:rPr>
        <w:t xml:space="preserve">Максимальная установившаяся температура рабочей жидкости </w:t>
      </w:r>
      <w:r w:rsidR="00EF2F3C" w:rsidRPr="00AE054A">
        <w:rPr>
          <w:position w:val="-14"/>
          <w:sz w:val="28"/>
          <w:szCs w:val="28"/>
        </w:rPr>
        <w:object w:dxaOrig="800" w:dyaOrig="380">
          <v:shape id="_x0000_i1510" type="#_x0000_t75" style="width:39.75pt;height:18.75pt" o:ole="">
            <v:imagedata r:id="rId966" o:title=""/>
          </v:shape>
          <o:OLEObject Type="Embed" ProgID="Equation.3" ShapeID="_x0000_i1510" DrawAspect="Content" ObjectID="_1469891803" r:id="rId967"/>
        </w:object>
      </w:r>
      <w:r w:rsidR="0000087E" w:rsidRPr="00AE054A">
        <w:rPr>
          <w:sz w:val="28"/>
          <w:szCs w:val="28"/>
        </w:rPr>
        <w:t xml:space="preserve">, </w:t>
      </w:r>
      <w:r w:rsidRPr="00AE054A">
        <w:rPr>
          <w:sz w:val="28"/>
          <w:szCs w:val="28"/>
        </w:rPr>
        <w:t>определяется по формуле</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880" w:dyaOrig="620">
          <v:shape id="_x0000_i1511" type="#_x0000_t75" style="width:93.75pt;height:30.75pt" o:ole="">
            <v:imagedata r:id="rId968" o:title=""/>
          </v:shape>
          <o:OLEObject Type="Embed" ProgID="Equation.3" ShapeID="_x0000_i1511" DrawAspect="Content" ObjectID="_1469891804" r:id="rId969"/>
        </w:object>
      </w:r>
      <w:r w:rsidR="00A8641C" w:rsidRPr="00AE054A">
        <w:rPr>
          <w:sz w:val="28"/>
          <w:szCs w:val="28"/>
        </w:rPr>
        <w:t>,</w:t>
      </w:r>
      <w:r w:rsidR="000F18B4"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00087E" w:rsidRPr="00AE054A">
        <w:rPr>
          <w:sz w:val="28"/>
          <w:szCs w:val="28"/>
        </w:rPr>
        <w:tab/>
      </w:r>
      <w:r w:rsidR="00A8641C" w:rsidRPr="00AE054A">
        <w:rPr>
          <w:sz w:val="28"/>
          <w:szCs w:val="28"/>
        </w:rPr>
        <w:t>(</w:t>
      </w:r>
      <w:r w:rsidR="0000087E" w:rsidRPr="00AE054A">
        <w:rPr>
          <w:sz w:val="28"/>
          <w:szCs w:val="28"/>
        </w:rPr>
        <w:t>66</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Pr="00AE054A"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26"/>
          <w:sz w:val="28"/>
          <w:szCs w:val="28"/>
        </w:rPr>
        <w:object w:dxaOrig="2480" w:dyaOrig="560">
          <v:shape id="_x0000_i1512" type="#_x0000_t75" style="width:123.75pt;height:27.75pt" o:ole="">
            <v:imagedata r:id="rId970" o:title=""/>
          </v:shape>
          <o:OLEObject Type="Embed" ProgID="Equation.3" ShapeID="_x0000_i1512" DrawAspect="Content" ObjectID="_1469891805" r:id="rId971"/>
        </w:object>
      </w:r>
      <w:r w:rsidRPr="00AE054A">
        <w:rPr>
          <w:sz w:val="28"/>
          <w:szCs w:val="28"/>
        </w:rPr>
        <w:t xml:space="preserve"> </w:t>
      </w:r>
      <w:r w:rsidR="0000087E" w:rsidRPr="00AE054A">
        <w:rPr>
          <w:sz w:val="28"/>
          <w:szCs w:val="28"/>
        </w:rPr>
        <w:t>-</w:t>
      </w:r>
      <w:r w:rsidRPr="00AE054A">
        <w:rPr>
          <w:sz w:val="28"/>
          <w:szCs w:val="28"/>
        </w:rPr>
        <w:t xml:space="preserve"> коэффициент теплоотдачи;</w:t>
      </w:r>
    </w:p>
    <w:p w:rsidR="00A8641C" w:rsidRPr="00AE054A" w:rsidRDefault="00EF2F3C" w:rsidP="00E374CE">
      <w:pPr>
        <w:tabs>
          <w:tab w:val="left" w:pos="1080"/>
        </w:tabs>
        <w:spacing w:line="360" w:lineRule="auto"/>
        <w:ind w:firstLine="709"/>
        <w:jc w:val="both"/>
        <w:rPr>
          <w:sz w:val="28"/>
          <w:szCs w:val="28"/>
        </w:rPr>
      </w:pPr>
      <w:r w:rsidRPr="00AE054A">
        <w:rPr>
          <w:position w:val="-4"/>
          <w:sz w:val="28"/>
          <w:szCs w:val="28"/>
        </w:rPr>
        <w:object w:dxaOrig="260" w:dyaOrig="260">
          <v:shape id="_x0000_i1513" type="#_x0000_t75" style="width:12.75pt;height:12.75pt" o:ole="">
            <v:imagedata r:id="rId972" o:title=""/>
          </v:shape>
          <o:OLEObject Type="Embed" ProgID="Equation.3" ShapeID="_x0000_i1513" DrawAspect="Content" ObjectID="_1469891806" r:id="rId973"/>
        </w:object>
      </w:r>
      <w:r w:rsidR="00A8641C" w:rsidRPr="00AE054A">
        <w:rPr>
          <w:sz w:val="28"/>
          <w:szCs w:val="28"/>
        </w:rPr>
        <w:t xml:space="preserve"> </w:t>
      </w:r>
      <w:r w:rsidR="0000087E" w:rsidRPr="00AE054A">
        <w:rPr>
          <w:sz w:val="28"/>
          <w:szCs w:val="28"/>
        </w:rPr>
        <w:t>-</w:t>
      </w:r>
      <w:r w:rsidR="00A8641C" w:rsidRPr="00AE054A">
        <w:rPr>
          <w:sz w:val="28"/>
          <w:szCs w:val="28"/>
        </w:rPr>
        <w:t xml:space="preserve"> суммарная площадь теплоизлучаемых поверхностей гидропривода, </w:t>
      </w:r>
      <w:r w:rsidRPr="00AE054A">
        <w:rPr>
          <w:position w:val="-6"/>
          <w:sz w:val="28"/>
          <w:szCs w:val="28"/>
        </w:rPr>
        <w:object w:dxaOrig="340" w:dyaOrig="320">
          <v:shape id="_x0000_i1514" type="#_x0000_t75" style="width:17.25pt;height:15.75pt" o:ole="">
            <v:imagedata r:id="rId974" o:title=""/>
          </v:shape>
          <o:OLEObject Type="Embed" ProgID="Equation.3" ShapeID="_x0000_i1514" DrawAspect="Content" ObjectID="_1469891807" r:id="rId975"/>
        </w:object>
      </w:r>
      <w:r w:rsidR="00A8641C"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280" w:dyaOrig="360">
          <v:shape id="_x0000_i1515" type="#_x0000_t75" style="width:63.75pt;height:18pt" o:ole="">
            <v:imagedata r:id="rId976" o:title=""/>
          </v:shape>
          <o:OLEObject Type="Embed" ProgID="Equation.3" ShapeID="_x0000_i1515" DrawAspect="Content" ObjectID="_1469891808" r:id="rId977"/>
        </w:object>
      </w:r>
      <w:r w:rsidR="00A8641C" w:rsidRPr="00AE054A">
        <w:rPr>
          <w:sz w:val="28"/>
          <w:szCs w:val="28"/>
        </w:rPr>
        <w:t xml:space="preserve"> </w:t>
      </w:r>
      <w:r w:rsidR="0000087E" w:rsidRPr="00AE054A">
        <w:rPr>
          <w:sz w:val="28"/>
          <w:szCs w:val="28"/>
        </w:rPr>
        <w:t>-</w:t>
      </w:r>
      <w:r w:rsidR="00A8641C" w:rsidRPr="00AE054A">
        <w:rPr>
          <w:sz w:val="28"/>
          <w:szCs w:val="28"/>
        </w:rPr>
        <w:t xml:space="preserve"> максимальная температура окружающего воздуха.</w:t>
      </w:r>
    </w:p>
    <w:p w:rsidR="00A8641C" w:rsidRDefault="00A8641C" w:rsidP="00E374CE">
      <w:pPr>
        <w:tabs>
          <w:tab w:val="left" w:pos="1080"/>
        </w:tabs>
        <w:spacing w:line="360" w:lineRule="auto"/>
        <w:ind w:firstLine="709"/>
        <w:jc w:val="both"/>
        <w:rPr>
          <w:sz w:val="28"/>
          <w:szCs w:val="28"/>
        </w:rPr>
      </w:pPr>
      <w:r w:rsidRPr="00AE054A">
        <w:rPr>
          <w:sz w:val="28"/>
          <w:szCs w:val="28"/>
        </w:rPr>
        <w:t xml:space="preserve">Площадь теплоизлучаемых поверхностей гидропривода </w:t>
      </w:r>
      <w:r w:rsidR="00EF2F3C" w:rsidRPr="00AE054A">
        <w:rPr>
          <w:position w:val="-10"/>
          <w:sz w:val="28"/>
          <w:szCs w:val="28"/>
        </w:rPr>
        <w:object w:dxaOrig="639" w:dyaOrig="360">
          <v:shape id="_x0000_i1516" type="#_x0000_t75" style="width:32.25pt;height:18pt" o:ole="">
            <v:imagedata r:id="rId978" o:title=""/>
          </v:shape>
          <o:OLEObject Type="Embed" ProgID="Equation.3" ShapeID="_x0000_i1516" DrawAspect="Content" ObjectID="_1469891809" r:id="rId979"/>
        </w:object>
      </w:r>
      <w:r w:rsidR="000F18B4" w:rsidRPr="00AE054A">
        <w:rPr>
          <w:sz w:val="28"/>
          <w:szCs w:val="28"/>
        </w:rPr>
        <w:t xml:space="preserve">, </w:t>
      </w:r>
      <w:r w:rsidRPr="00AE054A">
        <w:rPr>
          <w:sz w:val="28"/>
          <w:szCs w:val="28"/>
        </w:rPr>
        <w:t>находится из соотношения</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840" w:dyaOrig="360">
          <v:shape id="_x0000_i1517" type="#_x0000_t75" style="width:92.25pt;height:18pt" o:ole="">
            <v:imagedata r:id="rId980" o:title=""/>
          </v:shape>
          <o:OLEObject Type="Embed" ProgID="Equation.3" ShapeID="_x0000_i1517" DrawAspect="Content" ObjectID="_1469891810" r:id="rId981"/>
        </w:object>
      </w:r>
      <w:r w:rsidR="00A8641C" w:rsidRPr="00AE054A">
        <w:rPr>
          <w:sz w:val="28"/>
          <w:szCs w:val="28"/>
        </w:rPr>
        <w:t>,</w:t>
      </w:r>
      <w:r w:rsidR="000F18B4"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00087E" w:rsidRPr="00AE054A">
        <w:rPr>
          <w:sz w:val="28"/>
          <w:szCs w:val="28"/>
        </w:rPr>
        <w:tab/>
      </w:r>
      <w:r w:rsidR="00A8641C" w:rsidRPr="00AE054A">
        <w:rPr>
          <w:sz w:val="28"/>
          <w:szCs w:val="28"/>
        </w:rPr>
        <w:t>(</w:t>
      </w:r>
      <w:r w:rsidR="0000087E" w:rsidRPr="00AE054A">
        <w:rPr>
          <w:sz w:val="28"/>
          <w:szCs w:val="28"/>
        </w:rPr>
        <w:t>67</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300" w:dyaOrig="360">
          <v:shape id="_x0000_i1518" type="#_x0000_t75" style="width:15pt;height:18pt" o:ole="">
            <v:imagedata r:id="rId982" o:title=""/>
          </v:shape>
          <o:OLEObject Type="Embed" ProgID="Equation.3" ShapeID="_x0000_i1518" DrawAspect="Content" ObjectID="_1469891811" r:id="rId983"/>
        </w:object>
      </w:r>
      <w:r w:rsidR="00342522" w:rsidRPr="00AE054A">
        <w:rPr>
          <w:sz w:val="28"/>
          <w:szCs w:val="28"/>
        </w:rPr>
        <w:t xml:space="preserve"> -</w:t>
      </w:r>
      <w:r w:rsidRPr="00AE054A">
        <w:rPr>
          <w:sz w:val="28"/>
          <w:szCs w:val="28"/>
        </w:rPr>
        <w:t xml:space="preserve"> площадь поверхности гидробака, </w:t>
      </w:r>
      <w:r w:rsidR="00EF2F3C" w:rsidRPr="00AE054A">
        <w:rPr>
          <w:position w:val="-6"/>
          <w:sz w:val="28"/>
          <w:szCs w:val="28"/>
        </w:rPr>
        <w:object w:dxaOrig="340" w:dyaOrig="320">
          <v:shape id="_x0000_i1519" type="#_x0000_t75" style="width:17.25pt;height:15.75pt" o:ole="">
            <v:imagedata r:id="rId984" o:title=""/>
          </v:shape>
          <o:OLEObject Type="Embed" ProgID="Equation.3" ShapeID="_x0000_i1519" DrawAspect="Content" ObjectID="_1469891812" r:id="rId985"/>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00087E"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2560" w:dyaOrig="460">
          <v:shape id="_x0000_i1520" type="#_x0000_t75" style="width:128.25pt;height:23.25pt" o:ole="">
            <v:imagedata r:id="rId986" o:title=""/>
          </v:shape>
          <o:OLEObject Type="Embed" ProgID="Equation.3" ShapeID="_x0000_i1520" DrawAspect="Content" ObjectID="_1469891813" r:id="rId987"/>
        </w:object>
      </w:r>
      <w:r w:rsidR="00A8641C" w:rsidRPr="00AE054A">
        <w:rPr>
          <w:sz w:val="28"/>
          <w:szCs w:val="28"/>
        </w:rPr>
        <w:t>,</w:t>
      </w:r>
      <w:r w:rsidR="0000087E" w:rsidRPr="00AE054A">
        <w:rPr>
          <w:sz w:val="28"/>
          <w:szCs w:val="28"/>
        </w:rPr>
        <w:t xml:space="preserve"> </w:t>
      </w:r>
      <w:r w:rsidRPr="00AE054A">
        <w:rPr>
          <w:position w:val="-6"/>
          <w:sz w:val="28"/>
          <w:szCs w:val="28"/>
        </w:rPr>
        <w:object w:dxaOrig="340" w:dyaOrig="320">
          <v:shape id="_x0000_i1521" type="#_x0000_t75" style="width:17.25pt;height:15.75pt" o:ole="">
            <v:imagedata r:id="rId988" o:title=""/>
          </v:shape>
          <o:OLEObject Type="Embed" ProgID="Equation.3" ShapeID="_x0000_i1521" DrawAspect="Content" ObjectID="_1469891814" r:id="rId989"/>
        </w:object>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A8641C" w:rsidRPr="00AE054A">
        <w:rPr>
          <w:sz w:val="28"/>
          <w:szCs w:val="28"/>
        </w:rPr>
        <w:tab/>
      </w:r>
      <w:r w:rsidR="0000087E" w:rsidRPr="00AE054A">
        <w:rPr>
          <w:sz w:val="28"/>
          <w:szCs w:val="28"/>
        </w:rPr>
        <w:tab/>
      </w:r>
      <w:r w:rsidR="00A8641C" w:rsidRPr="00AE054A">
        <w:rPr>
          <w:sz w:val="28"/>
          <w:szCs w:val="28"/>
        </w:rPr>
        <w:tab/>
        <w:t>(</w:t>
      </w:r>
      <w:r w:rsidR="0000087E" w:rsidRPr="00AE054A">
        <w:rPr>
          <w:sz w:val="28"/>
          <w:szCs w:val="28"/>
        </w:rPr>
        <w:t>68</w:t>
      </w:r>
      <w:r w:rsidR="00A8641C" w:rsidRPr="00AE054A">
        <w:rPr>
          <w:sz w:val="28"/>
          <w:szCs w:val="28"/>
        </w:rPr>
        <w:t>)</w:t>
      </w:r>
    </w:p>
    <w:p w:rsidR="007F3A4F" w:rsidRDefault="007F3A4F" w:rsidP="00E374CE">
      <w:pPr>
        <w:tabs>
          <w:tab w:val="left" w:pos="1080"/>
        </w:tabs>
        <w:spacing w:line="360" w:lineRule="auto"/>
        <w:ind w:firstLine="709"/>
        <w:jc w:val="both"/>
        <w:rPr>
          <w:sz w:val="28"/>
          <w:szCs w:val="28"/>
        </w:rPr>
      </w:pPr>
    </w:p>
    <w:p w:rsidR="00A8641C" w:rsidRDefault="00A8641C"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1100" w:dyaOrig="380">
          <v:shape id="_x0000_i1522" type="#_x0000_t75" style="width:54.75pt;height:18.75pt" o:ole="">
            <v:imagedata r:id="rId990" o:title=""/>
          </v:shape>
          <o:OLEObject Type="Embed" ProgID="Equation.3" ShapeID="_x0000_i1522" DrawAspect="Content" ObjectID="_1469891815" r:id="rId991"/>
        </w:object>
      </w:r>
      <w:r w:rsidRPr="00AE054A">
        <w:rPr>
          <w:sz w:val="28"/>
          <w:szCs w:val="28"/>
        </w:rPr>
        <w:t xml:space="preserve"> </w:t>
      </w:r>
      <w:r w:rsidR="00342522" w:rsidRPr="00AE054A">
        <w:rPr>
          <w:sz w:val="28"/>
          <w:szCs w:val="28"/>
        </w:rPr>
        <w:t>-</w:t>
      </w:r>
      <w:r w:rsidRPr="00AE054A">
        <w:rPr>
          <w:sz w:val="28"/>
          <w:szCs w:val="28"/>
        </w:rPr>
        <w:t xml:space="preserve"> емкость гидробака.</w:t>
      </w:r>
    </w:p>
    <w:p w:rsidR="007F3A4F" w:rsidRPr="00AE054A" w:rsidRDefault="007F3A4F" w:rsidP="00E374CE">
      <w:pPr>
        <w:tabs>
          <w:tab w:val="left" w:pos="1080"/>
        </w:tabs>
        <w:spacing w:line="360" w:lineRule="auto"/>
        <w:ind w:firstLine="709"/>
        <w:jc w:val="both"/>
        <w:rPr>
          <w:sz w:val="28"/>
          <w:szCs w:val="28"/>
        </w:rPr>
      </w:pPr>
    </w:p>
    <w:p w:rsidR="00A8641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2980" w:dyaOrig="440">
          <v:shape id="_x0000_i1523" type="#_x0000_t75" style="width:149.25pt;height:21.75pt" o:ole="">
            <v:imagedata r:id="rId992" o:title=""/>
          </v:shape>
          <o:OLEObject Type="Embed" ProgID="Equation.3" ShapeID="_x0000_i1523" DrawAspect="Content" ObjectID="_1469891816" r:id="rId993"/>
        </w:object>
      </w:r>
      <w:r w:rsidR="00565D87"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2360" w:dyaOrig="360">
          <v:shape id="_x0000_i1524" type="#_x0000_t75" style="width:117.75pt;height:18pt" o:ole="">
            <v:imagedata r:id="rId994" o:title=""/>
          </v:shape>
          <o:OLEObject Type="Embed" ProgID="Equation.3" ShapeID="_x0000_i1524" DrawAspect="Content" ObjectID="_1469891817" r:id="rId995"/>
        </w:object>
      </w:r>
      <w:r w:rsidR="00565D87" w:rsidRPr="00AE054A">
        <w:rPr>
          <w:sz w:val="28"/>
          <w:szCs w:val="28"/>
        </w:rPr>
        <w:t>,</w:t>
      </w:r>
    </w:p>
    <w:p w:rsidR="00A8641C"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159" w:dyaOrig="660">
          <v:shape id="_x0000_i1525" type="#_x0000_t75" style="width:158.25pt;height:33pt" o:ole="">
            <v:imagedata r:id="rId996" o:title=""/>
          </v:shape>
          <o:OLEObject Type="Embed" ProgID="Equation.3" ShapeID="_x0000_i1525" DrawAspect="Content" ObjectID="_1469891818" r:id="rId997"/>
        </w:object>
      </w:r>
      <w:r w:rsidR="00565D87" w:rsidRPr="00AE054A">
        <w:rPr>
          <w:sz w:val="28"/>
          <w:szCs w:val="28"/>
        </w:rPr>
        <w:t>.</w:t>
      </w:r>
    </w:p>
    <w:p w:rsidR="00B2149F" w:rsidRPr="00AE054A" w:rsidRDefault="00B2149F" w:rsidP="00E374CE">
      <w:pPr>
        <w:tabs>
          <w:tab w:val="left" w:pos="1080"/>
        </w:tabs>
        <w:spacing w:line="360" w:lineRule="auto"/>
        <w:ind w:firstLine="709"/>
        <w:jc w:val="both"/>
        <w:rPr>
          <w:sz w:val="28"/>
          <w:szCs w:val="28"/>
        </w:rPr>
      </w:pPr>
    </w:p>
    <w:p w:rsidR="00B2149F" w:rsidRPr="00AE054A" w:rsidRDefault="00234A13" w:rsidP="00E374CE">
      <w:pPr>
        <w:tabs>
          <w:tab w:val="left" w:pos="1080"/>
        </w:tabs>
        <w:spacing w:line="360" w:lineRule="auto"/>
        <w:ind w:firstLine="709"/>
        <w:jc w:val="center"/>
        <w:rPr>
          <w:b/>
          <w:bCs/>
          <w:sz w:val="28"/>
          <w:szCs w:val="28"/>
        </w:rPr>
      </w:pPr>
      <w:r w:rsidRPr="00AE054A">
        <w:rPr>
          <w:b/>
          <w:bCs/>
          <w:sz w:val="28"/>
          <w:szCs w:val="28"/>
        </w:rPr>
        <w:t>1.</w:t>
      </w:r>
      <w:r w:rsidR="008B22EE" w:rsidRPr="00AE054A">
        <w:rPr>
          <w:b/>
          <w:bCs/>
          <w:sz w:val="28"/>
          <w:szCs w:val="28"/>
        </w:rPr>
        <w:t>1</w:t>
      </w:r>
      <w:r w:rsidRPr="00AE054A">
        <w:rPr>
          <w:b/>
          <w:bCs/>
          <w:sz w:val="28"/>
          <w:szCs w:val="28"/>
        </w:rPr>
        <w:t>2</w:t>
      </w:r>
      <w:r w:rsidRPr="00AE054A">
        <w:rPr>
          <w:b/>
          <w:bCs/>
          <w:sz w:val="28"/>
          <w:szCs w:val="28"/>
        </w:rPr>
        <w:tab/>
        <w:t xml:space="preserve">Подбор </w:t>
      </w:r>
      <w:r w:rsidR="00535A9E" w:rsidRPr="00AE054A">
        <w:rPr>
          <w:b/>
          <w:bCs/>
          <w:sz w:val="28"/>
          <w:szCs w:val="28"/>
        </w:rPr>
        <w:t>анти</w:t>
      </w:r>
      <w:r w:rsidRPr="00AE054A">
        <w:rPr>
          <w:b/>
          <w:bCs/>
          <w:sz w:val="28"/>
          <w:szCs w:val="28"/>
        </w:rPr>
        <w:t>адгезионной прослойки и самотвердеющей смеси</w:t>
      </w:r>
    </w:p>
    <w:p w:rsidR="00B2149F" w:rsidRPr="00AE054A" w:rsidRDefault="00B2149F" w:rsidP="00E374CE">
      <w:pPr>
        <w:tabs>
          <w:tab w:val="left" w:pos="1080"/>
        </w:tabs>
        <w:spacing w:line="360" w:lineRule="auto"/>
        <w:ind w:firstLine="709"/>
        <w:jc w:val="both"/>
        <w:rPr>
          <w:sz w:val="28"/>
          <w:szCs w:val="28"/>
        </w:rPr>
      </w:pPr>
    </w:p>
    <w:p w:rsidR="00B2149F" w:rsidRPr="00AE054A" w:rsidRDefault="007625ED" w:rsidP="00E374CE">
      <w:pPr>
        <w:tabs>
          <w:tab w:val="left" w:pos="1080"/>
        </w:tabs>
        <w:spacing w:line="360" w:lineRule="auto"/>
        <w:ind w:firstLine="709"/>
        <w:jc w:val="both"/>
        <w:rPr>
          <w:sz w:val="28"/>
          <w:szCs w:val="28"/>
        </w:rPr>
      </w:pPr>
      <w:r w:rsidRPr="00AE054A">
        <w:rPr>
          <w:i/>
          <w:iCs/>
          <w:sz w:val="28"/>
          <w:szCs w:val="28"/>
        </w:rPr>
        <w:t>Литьё в самотвердеющие формы</w:t>
      </w:r>
      <w:r w:rsidRPr="00AE054A">
        <w:rPr>
          <w:sz w:val="28"/>
          <w:szCs w:val="28"/>
        </w:rPr>
        <w:t xml:space="preserve"> – процесс получения отливок, при котором используют литейные формы и стержни, изготовленные из смесей, затвердевающих на воздухе и не требующих сушки и дополнительной обработки внешними реагентами.</w:t>
      </w:r>
    </w:p>
    <w:p w:rsidR="007625ED" w:rsidRPr="00AE054A" w:rsidRDefault="007625ED" w:rsidP="00E374CE">
      <w:pPr>
        <w:tabs>
          <w:tab w:val="left" w:pos="1080"/>
        </w:tabs>
        <w:spacing w:line="360" w:lineRule="auto"/>
        <w:ind w:firstLine="709"/>
        <w:jc w:val="both"/>
        <w:rPr>
          <w:sz w:val="28"/>
          <w:szCs w:val="28"/>
        </w:rPr>
      </w:pPr>
      <w:r w:rsidRPr="00AE054A">
        <w:rPr>
          <w:sz w:val="28"/>
          <w:szCs w:val="28"/>
        </w:rPr>
        <w:t xml:space="preserve">Самотвердеющие смеси (СС) состоят из наполнителей, связующих материалов, отвердителей, иногда в их состав входит вода. В некоторых смесях один и тот же материал </w:t>
      </w:r>
      <w:r w:rsidR="0092474C" w:rsidRPr="00AE054A">
        <w:rPr>
          <w:sz w:val="28"/>
          <w:szCs w:val="28"/>
        </w:rPr>
        <w:t>(например, цемент) выполняет роль связующего и обеспечивает самозатвердевание. Применяются неорганические и органические связующие материалы. Используют смеси трёх типов: пластичные – ПСС, жидкие – ЖСС и сыпучие – ССС (термины условные). Стержни</w:t>
      </w:r>
      <w:r w:rsidR="00E374CE">
        <w:rPr>
          <w:sz w:val="28"/>
          <w:szCs w:val="28"/>
        </w:rPr>
        <w:t xml:space="preserve"> </w:t>
      </w:r>
      <w:r w:rsidR="0092474C" w:rsidRPr="00AE054A">
        <w:rPr>
          <w:sz w:val="28"/>
          <w:szCs w:val="28"/>
        </w:rPr>
        <w:t>и формы из ПСС при изготовлении необходимо уплотнять, ЖСС наливают в стержневые ящики и модели, ССС почти не требуют уплотнения.</w:t>
      </w:r>
    </w:p>
    <w:p w:rsidR="007A5288" w:rsidRPr="00AE054A" w:rsidRDefault="007A5288" w:rsidP="00E374CE">
      <w:pPr>
        <w:tabs>
          <w:tab w:val="left" w:pos="1080"/>
        </w:tabs>
        <w:spacing w:line="360" w:lineRule="auto"/>
        <w:ind w:firstLine="709"/>
        <w:jc w:val="both"/>
        <w:rPr>
          <w:sz w:val="28"/>
          <w:szCs w:val="28"/>
        </w:rPr>
      </w:pPr>
      <w:r w:rsidRPr="00AE054A">
        <w:rPr>
          <w:sz w:val="28"/>
          <w:szCs w:val="28"/>
        </w:rPr>
        <w:t>Все типы СС применяют для изготовления форм и стержней преимущественно в индивидуальном, мелкосерийном и крупносерийном производстве для получения отливок практически любой формы и размеров из стали, чугуна и нежелезных сплавов. На сегодня разработаны смеси с очень коротким циклом затвердевания, соответствующим требованиям массового производства.</w:t>
      </w:r>
    </w:p>
    <w:p w:rsidR="007A5288" w:rsidRPr="00AE054A" w:rsidRDefault="007A0445" w:rsidP="00E374CE">
      <w:pPr>
        <w:tabs>
          <w:tab w:val="left" w:pos="1080"/>
        </w:tabs>
        <w:spacing w:line="360" w:lineRule="auto"/>
        <w:ind w:firstLine="709"/>
        <w:jc w:val="both"/>
        <w:rPr>
          <w:sz w:val="28"/>
          <w:szCs w:val="28"/>
        </w:rPr>
      </w:pPr>
      <w:r w:rsidRPr="00AE054A">
        <w:rPr>
          <w:i/>
          <w:iCs/>
          <w:sz w:val="28"/>
          <w:szCs w:val="28"/>
        </w:rPr>
        <w:t>Адгезия</w:t>
      </w:r>
      <w:r w:rsidR="00457377" w:rsidRPr="00AE054A">
        <w:rPr>
          <w:sz w:val="28"/>
          <w:szCs w:val="28"/>
        </w:rPr>
        <w:t xml:space="preserve"> (от лат. </w:t>
      </w:r>
      <w:r w:rsidR="00457377" w:rsidRPr="00AE054A">
        <w:rPr>
          <w:i/>
          <w:iCs/>
          <w:sz w:val="28"/>
          <w:szCs w:val="28"/>
          <w:lang w:val="en-US"/>
        </w:rPr>
        <w:t>adhaesio</w:t>
      </w:r>
      <w:r w:rsidR="00457377" w:rsidRPr="00AE054A">
        <w:rPr>
          <w:sz w:val="28"/>
          <w:szCs w:val="28"/>
        </w:rPr>
        <w:t xml:space="preserve"> – прилипание) в физике – сцепление поверхностей разнородных твёрдых и/или жидких тел. Адгезия обусловлена межмолекулярным взаимодействием (вандерваальсовым, полярным, иногда - образованием химических связей и взаимной диффузией) в поверхностном слое и характеризуется удельной работой, необходимой для разделения поверхностей. В некоторых случаях адгезия может оказаться сильнее, чем </w:t>
      </w:r>
      <w:r w:rsidR="00457377" w:rsidRPr="00AE054A">
        <w:rPr>
          <w:i/>
          <w:iCs/>
          <w:sz w:val="28"/>
          <w:szCs w:val="28"/>
        </w:rPr>
        <w:t>когезия</w:t>
      </w:r>
      <w:r w:rsidR="00457377" w:rsidRPr="00AE054A">
        <w:rPr>
          <w:sz w:val="28"/>
          <w:szCs w:val="28"/>
        </w:rPr>
        <w:t>, т.е. сцепление внутри однородного материала, в таких случаях при приложении разрывающего усилия происходит когезионный разрыв, т.е. разрыв в объёме менее прочного из соприкасающихся материалов.</w:t>
      </w:r>
    </w:p>
    <w:p w:rsidR="004B499E" w:rsidRPr="00AE054A" w:rsidRDefault="004B499E" w:rsidP="00E374CE">
      <w:pPr>
        <w:tabs>
          <w:tab w:val="left" w:pos="1080"/>
        </w:tabs>
        <w:spacing w:line="360" w:lineRule="auto"/>
        <w:ind w:firstLine="709"/>
        <w:jc w:val="both"/>
        <w:rPr>
          <w:sz w:val="28"/>
          <w:szCs w:val="28"/>
        </w:rPr>
      </w:pPr>
      <w:r w:rsidRPr="00AE054A">
        <w:rPr>
          <w:sz w:val="28"/>
          <w:szCs w:val="28"/>
        </w:rPr>
        <w:t>В качестве самотвердеющей смеси в данном проекте рассмотрим две жидкие самотвердеющие смеси: Пенолит ЖСС и Паста ДС РАС.</w:t>
      </w:r>
    </w:p>
    <w:p w:rsidR="00743940" w:rsidRPr="00AE054A" w:rsidRDefault="00743940" w:rsidP="00E374CE">
      <w:pPr>
        <w:tabs>
          <w:tab w:val="left" w:pos="1080"/>
        </w:tabs>
        <w:spacing w:line="360" w:lineRule="auto"/>
        <w:ind w:firstLine="709"/>
        <w:jc w:val="both"/>
        <w:rPr>
          <w:sz w:val="28"/>
          <w:szCs w:val="28"/>
        </w:rPr>
      </w:pPr>
    </w:p>
    <w:p w:rsidR="00743940" w:rsidRPr="00AE054A" w:rsidRDefault="00743940" w:rsidP="00E374CE">
      <w:pPr>
        <w:pStyle w:val="ad"/>
        <w:keepNext/>
        <w:tabs>
          <w:tab w:val="left" w:pos="1080"/>
        </w:tabs>
        <w:spacing w:before="0" w:after="0" w:line="360" w:lineRule="auto"/>
        <w:ind w:firstLine="709"/>
        <w:jc w:val="both"/>
        <w:rPr>
          <w:sz w:val="28"/>
          <w:szCs w:val="28"/>
        </w:rPr>
      </w:pPr>
      <w:r w:rsidRPr="00AE054A">
        <w:rPr>
          <w:sz w:val="28"/>
          <w:szCs w:val="28"/>
        </w:rPr>
        <w:t xml:space="preserve">Таблица </w:t>
      </w:r>
      <w:r w:rsidRPr="00AE054A">
        <w:rPr>
          <w:sz w:val="28"/>
          <w:szCs w:val="28"/>
        </w:rPr>
        <w:fldChar w:fldCharType="begin"/>
      </w:r>
      <w:r w:rsidRPr="00AE054A">
        <w:rPr>
          <w:sz w:val="28"/>
          <w:szCs w:val="28"/>
        </w:rPr>
        <w:instrText xml:space="preserve"> SEQ Таблица \* ARABIC </w:instrText>
      </w:r>
      <w:r w:rsidRPr="00AE054A">
        <w:rPr>
          <w:sz w:val="28"/>
          <w:szCs w:val="28"/>
        </w:rPr>
        <w:fldChar w:fldCharType="separate"/>
      </w:r>
      <w:r w:rsidR="00495858" w:rsidRPr="00AE054A">
        <w:rPr>
          <w:noProof/>
          <w:sz w:val="28"/>
          <w:szCs w:val="28"/>
        </w:rPr>
        <w:t>4</w:t>
      </w:r>
      <w:r w:rsidRPr="00AE054A">
        <w:rPr>
          <w:sz w:val="28"/>
          <w:szCs w:val="28"/>
        </w:rPr>
        <w:fldChar w:fldCharType="end"/>
      </w:r>
      <w:r w:rsidRPr="00AE054A">
        <w:rPr>
          <w:sz w:val="28"/>
          <w:szCs w:val="28"/>
        </w:rPr>
        <w:t xml:space="preserve"> - Сравнительная характеристика жидких СС</w:t>
      </w:r>
    </w:p>
    <w:tbl>
      <w:tblPr>
        <w:tblStyle w:val="ae"/>
        <w:tblW w:w="0" w:type="auto"/>
        <w:tblInd w:w="-116" w:type="dxa"/>
        <w:tblLook w:val="01E0" w:firstRow="1" w:lastRow="1" w:firstColumn="1" w:lastColumn="1" w:noHBand="0" w:noVBand="0"/>
      </w:tblPr>
      <w:tblGrid>
        <w:gridCol w:w="2663"/>
        <w:gridCol w:w="3393"/>
        <w:gridCol w:w="3515"/>
      </w:tblGrid>
      <w:tr w:rsidR="00743940" w:rsidRPr="007F3A4F">
        <w:tc>
          <w:tcPr>
            <w:tcW w:w="0" w:type="auto"/>
          </w:tcPr>
          <w:p w:rsidR="004B499E" w:rsidRPr="007F3A4F" w:rsidRDefault="004B499E" w:rsidP="00E374CE">
            <w:pPr>
              <w:tabs>
                <w:tab w:val="left" w:pos="1080"/>
              </w:tabs>
              <w:spacing w:line="360" w:lineRule="auto"/>
              <w:jc w:val="both"/>
              <w:rPr>
                <w:sz w:val="20"/>
                <w:szCs w:val="20"/>
              </w:rPr>
            </w:pPr>
          </w:p>
        </w:tc>
        <w:tc>
          <w:tcPr>
            <w:tcW w:w="0" w:type="auto"/>
          </w:tcPr>
          <w:p w:rsidR="004B499E" w:rsidRPr="007F3A4F" w:rsidRDefault="004B499E" w:rsidP="00E374CE">
            <w:pPr>
              <w:tabs>
                <w:tab w:val="left" w:pos="1080"/>
              </w:tabs>
              <w:spacing w:line="360" w:lineRule="auto"/>
              <w:jc w:val="both"/>
              <w:rPr>
                <w:sz w:val="20"/>
                <w:szCs w:val="20"/>
              </w:rPr>
            </w:pPr>
            <w:r w:rsidRPr="007F3A4F">
              <w:rPr>
                <w:sz w:val="20"/>
                <w:szCs w:val="20"/>
              </w:rPr>
              <w:t>Пенолит ЖСС</w:t>
            </w:r>
          </w:p>
        </w:tc>
        <w:tc>
          <w:tcPr>
            <w:tcW w:w="0" w:type="auto"/>
          </w:tcPr>
          <w:p w:rsidR="004B499E" w:rsidRPr="007F3A4F" w:rsidRDefault="004B499E" w:rsidP="00E374CE">
            <w:pPr>
              <w:tabs>
                <w:tab w:val="left" w:pos="1080"/>
              </w:tabs>
              <w:spacing w:line="360" w:lineRule="auto"/>
              <w:jc w:val="both"/>
              <w:rPr>
                <w:sz w:val="20"/>
                <w:szCs w:val="20"/>
              </w:rPr>
            </w:pPr>
            <w:r w:rsidRPr="007F3A4F">
              <w:rPr>
                <w:sz w:val="20"/>
                <w:szCs w:val="20"/>
              </w:rPr>
              <w:t>Паста ДС РАС</w:t>
            </w:r>
          </w:p>
        </w:tc>
      </w:tr>
      <w:tr w:rsidR="00743940" w:rsidRPr="007F3A4F">
        <w:tc>
          <w:tcPr>
            <w:tcW w:w="0" w:type="auto"/>
            <w:vAlign w:val="center"/>
          </w:tcPr>
          <w:p w:rsidR="004B499E" w:rsidRPr="007F3A4F" w:rsidRDefault="004B499E" w:rsidP="00E374CE">
            <w:pPr>
              <w:tabs>
                <w:tab w:val="left" w:pos="1080"/>
              </w:tabs>
              <w:spacing w:line="360" w:lineRule="auto"/>
              <w:jc w:val="both"/>
              <w:rPr>
                <w:sz w:val="20"/>
                <w:szCs w:val="20"/>
              </w:rPr>
            </w:pPr>
            <w:r w:rsidRPr="007F3A4F">
              <w:rPr>
                <w:sz w:val="20"/>
                <w:szCs w:val="20"/>
              </w:rPr>
              <w:t>Область</w:t>
            </w:r>
          </w:p>
          <w:p w:rsidR="004B499E" w:rsidRPr="007F3A4F" w:rsidRDefault="004B499E" w:rsidP="00E374CE">
            <w:pPr>
              <w:tabs>
                <w:tab w:val="left" w:pos="1080"/>
              </w:tabs>
              <w:spacing w:line="360" w:lineRule="auto"/>
              <w:jc w:val="both"/>
              <w:rPr>
                <w:sz w:val="20"/>
                <w:szCs w:val="20"/>
              </w:rPr>
            </w:pPr>
            <w:r w:rsidRPr="007F3A4F">
              <w:rPr>
                <w:sz w:val="20"/>
                <w:szCs w:val="20"/>
              </w:rPr>
              <w:t>применения</w:t>
            </w:r>
          </w:p>
        </w:tc>
        <w:tc>
          <w:tcPr>
            <w:tcW w:w="0" w:type="auto"/>
          </w:tcPr>
          <w:p w:rsidR="004B499E" w:rsidRPr="007F3A4F" w:rsidRDefault="004B499E" w:rsidP="00E374CE">
            <w:pPr>
              <w:tabs>
                <w:tab w:val="left" w:pos="1080"/>
              </w:tabs>
              <w:spacing w:line="360" w:lineRule="auto"/>
              <w:jc w:val="both"/>
              <w:rPr>
                <w:sz w:val="20"/>
                <w:szCs w:val="20"/>
              </w:rPr>
            </w:pPr>
            <w:r w:rsidRPr="007F3A4F">
              <w:rPr>
                <w:sz w:val="20"/>
                <w:szCs w:val="20"/>
              </w:rPr>
              <w:t>Для использования в литейном</w:t>
            </w:r>
            <w:r w:rsidR="008327FB" w:rsidRPr="007F3A4F">
              <w:rPr>
                <w:sz w:val="20"/>
                <w:szCs w:val="20"/>
              </w:rPr>
              <w:t xml:space="preserve"> </w:t>
            </w:r>
            <w:r w:rsidRPr="007F3A4F">
              <w:rPr>
                <w:sz w:val="20"/>
                <w:szCs w:val="20"/>
              </w:rPr>
              <w:t>производстве для приготовления жидких самотвердеющих</w:t>
            </w:r>
            <w:r w:rsidR="008327FB" w:rsidRPr="007F3A4F">
              <w:rPr>
                <w:sz w:val="20"/>
                <w:szCs w:val="20"/>
              </w:rPr>
              <w:t xml:space="preserve"> </w:t>
            </w:r>
            <w:r w:rsidRPr="007F3A4F">
              <w:rPr>
                <w:sz w:val="20"/>
                <w:szCs w:val="20"/>
              </w:rPr>
              <w:t>смесей</w:t>
            </w:r>
          </w:p>
        </w:tc>
        <w:tc>
          <w:tcPr>
            <w:tcW w:w="0" w:type="auto"/>
          </w:tcPr>
          <w:p w:rsidR="004B499E" w:rsidRPr="007F3A4F" w:rsidRDefault="004B499E" w:rsidP="00E374CE">
            <w:pPr>
              <w:tabs>
                <w:tab w:val="left" w:pos="1080"/>
              </w:tabs>
              <w:spacing w:line="360" w:lineRule="auto"/>
              <w:jc w:val="both"/>
              <w:rPr>
                <w:sz w:val="20"/>
                <w:szCs w:val="20"/>
              </w:rPr>
            </w:pPr>
            <w:r w:rsidRPr="007F3A4F">
              <w:rPr>
                <w:sz w:val="20"/>
                <w:szCs w:val="20"/>
              </w:rPr>
              <w:t>Для использования в литейном</w:t>
            </w:r>
            <w:r w:rsidR="008327FB" w:rsidRPr="007F3A4F">
              <w:rPr>
                <w:sz w:val="20"/>
                <w:szCs w:val="20"/>
              </w:rPr>
              <w:t xml:space="preserve"> </w:t>
            </w:r>
            <w:r w:rsidRPr="007F3A4F">
              <w:rPr>
                <w:sz w:val="20"/>
                <w:szCs w:val="20"/>
              </w:rPr>
              <w:t>производстве для приготовления жидких самотвердеющих</w:t>
            </w:r>
            <w:r w:rsidR="008327FB" w:rsidRPr="007F3A4F">
              <w:rPr>
                <w:sz w:val="20"/>
                <w:szCs w:val="20"/>
              </w:rPr>
              <w:t xml:space="preserve"> </w:t>
            </w:r>
            <w:r w:rsidRPr="007F3A4F">
              <w:rPr>
                <w:sz w:val="20"/>
                <w:szCs w:val="20"/>
              </w:rPr>
              <w:t>смесей</w:t>
            </w:r>
          </w:p>
        </w:tc>
      </w:tr>
      <w:tr w:rsidR="00743940" w:rsidRPr="007F3A4F">
        <w:tc>
          <w:tcPr>
            <w:tcW w:w="0" w:type="auto"/>
            <w:vAlign w:val="center"/>
          </w:tcPr>
          <w:p w:rsidR="004B499E" w:rsidRPr="007F3A4F" w:rsidRDefault="00D029EC" w:rsidP="00E374CE">
            <w:pPr>
              <w:tabs>
                <w:tab w:val="left" w:pos="1080"/>
              </w:tabs>
              <w:spacing w:line="360" w:lineRule="auto"/>
              <w:jc w:val="both"/>
              <w:rPr>
                <w:sz w:val="20"/>
                <w:szCs w:val="20"/>
              </w:rPr>
            </w:pPr>
            <w:r w:rsidRPr="007F3A4F">
              <w:rPr>
                <w:sz w:val="20"/>
                <w:szCs w:val="20"/>
              </w:rPr>
              <w:t>Состав</w:t>
            </w:r>
          </w:p>
        </w:tc>
        <w:tc>
          <w:tcPr>
            <w:tcW w:w="0" w:type="auto"/>
            <w:vAlign w:val="center"/>
          </w:tcPr>
          <w:p w:rsidR="00D029EC" w:rsidRPr="007F3A4F" w:rsidRDefault="00D029EC" w:rsidP="00E374CE">
            <w:pPr>
              <w:tabs>
                <w:tab w:val="left" w:pos="1080"/>
              </w:tabs>
              <w:spacing w:line="360" w:lineRule="auto"/>
              <w:jc w:val="both"/>
              <w:rPr>
                <w:sz w:val="20"/>
                <w:szCs w:val="20"/>
              </w:rPr>
            </w:pPr>
            <w:r w:rsidRPr="007F3A4F">
              <w:rPr>
                <w:sz w:val="20"/>
                <w:szCs w:val="20"/>
              </w:rPr>
              <w:t>Водный раствор смеси ПАВ</w:t>
            </w:r>
          </w:p>
        </w:tc>
        <w:tc>
          <w:tcPr>
            <w:tcW w:w="0" w:type="auto"/>
            <w:vAlign w:val="bottom"/>
          </w:tcPr>
          <w:p w:rsidR="004B499E" w:rsidRPr="007F3A4F" w:rsidRDefault="00D029EC" w:rsidP="00E374CE">
            <w:pPr>
              <w:tabs>
                <w:tab w:val="left" w:pos="1080"/>
              </w:tabs>
              <w:spacing w:line="360" w:lineRule="auto"/>
              <w:jc w:val="both"/>
              <w:rPr>
                <w:sz w:val="20"/>
                <w:szCs w:val="20"/>
              </w:rPr>
            </w:pPr>
            <w:r w:rsidRPr="007F3A4F">
              <w:rPr>
                <w:sz w:val="20"/>
                <w:szCs w:val="20"/>
              </w:rPr>
              <w:t>Водный раствор смеси ПАВ</w:t>
            </w:r>
          </w:p>
        </w:tc>
      </w:tr>
      <w:tr w:rsidR="00743940" w:rsidRPr="007F3A4F">
        <w:tc>
          <w:tcPr>
            <w:tcW w:w="0" w:type="auto"/>
            <w:vAlign w:val="center"/>
          </w:tcPr>
          <w:p w:rsidR="00D029EC" w:rsidRPr="007F3A4F" w:rsidRDefault="00D029EC" w:rsidP="00E374CE">
            <w:pPr>
              <w:tabs>
                <w:tab w:val="left" w:pos="1080"/>
              </w:tabs>
              <w:spacing w:line="360" w:lineRule="auto"/>
              <w:jc w:val="both"/>
              <w:rPr>
                <w:sz w:val="20"/>
                <w:szCs w:val="20"/>
              </w:rPr>
            </w:pPr>
            <w:r w:rsidRPr="007F3A4F">
              <w:rPr>
                <w:sz w:val="20"/>
                <w:szCs w:val="20"/>
              </w:rPr>
              <w:t>Внешний</w:t>
            </w:r>
            <w:r w:rsidR="008B75C4">
              <w:rPr>
                <w:sz w:val="20"/>
                <w:szCs w:val="20"/>
              </w:rPr>
              <w:t xml:space="preserve"> </w:t>
            </w:r>
            <w:r w:rsidRPr="007F3A4F">
              <w:rPr>
                <w:sz w:val="20"/>
                <w:szCs w:val="20"/>
              </w:rPr>
              <w:t>вид</w:t>
            </w:r>
          </w:p>
        </w:tc>
        <w:tc>
          <w:tcPr>
            <w:tcW w:w="0" w:type="auto"/>
          </w:tcPr>
          <w:p w:rsidR="00D029EC" w:rsidRPr="007F3A4F" w:rsidRDefault="008B75C4" w:rsidP="00E374CE">
            <w:pPr>
              <w:tabs>
                <w:tab w:val="left" w:pos="1080"/>
              </w:tabs>
              <w:spacing w:line="360" w:lineRule="auto"/>
              <w:jc w:val="both"/>
              <w:rPr>
                <w:sz w:val="20"/>
                <w:szCs w:val="20"/>
              </w:rPr>
            </w:pPr>
            <w:r>
              <w:rPr>
                <w:sz w:val="20"/>
                <w:szCs w:val="20"/>
              </w:rPr>
              <w:t>Однородная жидкость от жел</w:t>
            </w:r>
            <w:r w:rsidR="00D029EC" w:rsidRPr="007F3A4F">
              <w:rPr>
                <w:sz w:val="20"/>
                <w:szCs w:val="20"/>
              </w:rPr>
              <w:t>того до коричневого цвета</w:t>
            </w:r>
          </w:p>
        </w:tc>
        <w:tc>
          <w:tcPr>
            <w:tcW w:w="0" w:type="auto"/>
          </w:tcPr>
          <w:p w:rsidR="00D029EC" w:rsidRPr="007F3A4F" w:rsidRDefault="00D029EC" w:rsidP="00E374CE">
            <w:pPr>
              <w:tabs>
                <w:tab w:val="left" w:pos="1080"/>
              </w:tabs>
              <w:spacing w:line="360" w:lineRule="auto"/>
              <w:jc w:val="both"/>
              <w:rPr>
                <w:sz w:val="20"/>
                <w:szCs w:val="20"/>
              </w:rPr>
            </w:pPr>
            <w:r w:rsidRPr="007F3A4F">
              <w:rPr>
                <w:sz w:val="20"/>
                <w:szCs w:val="20"/>
              </w:rPr>
              <w:t>Однородная жидкость свет</w:t>
            </w:r>
            <w:r w:rsidR="008B75C4">
              <w:rPr>
                <w:sz w:val="20"/>
                <w:szCs w:val="20"/>
              </w:rPr>
              <w:t>ло</w:t>
            </w:r>
            <w:r w:rsidRPr="007F3A4F">
              <w:rPr>
                <w:sz w:val="20"/>
                <w:szCs w:val="20"/>
              </w:rPr>
              <w:t>коричневого цвета</w:t>
            </w:r>
          </w:p>
        </w:tc>
      </w:tr>
      <w:tr w:rsidR="00743940" w:rsidRPr="007F3A4F">
        <w:tc>
          <w:tcPr>
            <w:tcW w:w="0" w:type="auto"/>
            <w:vAlign w:val="center"/>
          </w:tcPr>
          <w:p w:rsidR="00D029EC" w:rsidRPr="007F3A4F" w:rsidRDefault="00D029EC" w:rsidP="00E374CE">
            <w:pPr>
              <w:tabs>
                <w:tab w:val="left" w:pos="1080"/>
              </w:tabs>
              <w:spacing w:line="360" w:lineRule="auto"/>
              <w:jc w:val="both"/>
              <w:rPr>
                <w:sz w:val="20"/>
                <w:szCs w:val="20"/>
              </w:rPr>
            </w:pPr>
            <w:r w:rsidRPr="007F3A4F">
              <w:rPr>
                <w:sz w:val="20"/>
                <w:szCs w:val="20"/>
              </w:rPr>
              <w:t>Плотность</w:t>
            </w:r>
            <w:r w:rsidR="008B75C4">
              <w:rPr>
                <w:sz w:val="20"/>
                <w:szCs w:val="20"/>
              </w:rPr>
              <w:t xml:space="preserve"> </w:t>
            </w:r>
            <w:r w:rsidRPr="007F3A4F">
              <w:rPr>
                <w:sz w:val="20"/>
                <w:szCs w:val="20"/>
              </w:rPr>
              <w:t xml:space="preserve">при </w:t>
            </w:r>
            <w:r w:rsidR="00EF2F3C" w:rsidRPr="007F3A4F">
              <w:rPr>
                <w:position w:val="-10"/>
                <w:sz w:val="20"/>
                <w:szCs w:val="20"/>
              </w:rPr>
              <w:object w:dxaOrig="639" w:dyaOrig="320">
                <v:shape id="_x0000_i1526" type="#_x0000_t75" style="width:32.25pt;height:15.75pt" o:ole="">
                  <v:imagedata r:id="rId998" o:title=""/>
                </v:shape>
                <o:OLEObject Type="Embed" ProgID="Equation.3" ShapeID="_x0000_i1526" DrawAspect="Content" ObjectID="_1469891819" r:id="rId999"/>
              </w:object>
            </w:r>
            <w:r w:rsidRPr="007F3A4F">
              <w:rPr>
                <w:sz w:val="20"/>
                <w:szCs w:val="20"/>
              </w:rPr>
              <w:t>,</w:t>
            </w:r>
            <w:r w:rsidR="00EF2F3C" w:rsidRPr="007F3A4F">
              <w:rPr>
                <w:position w:val="-24"/>
                <w:sz w:val="20"/>
                <w:szCs w:val="20"/>
              </w:rPr>
              <w:object w:dxaOrig="400" w:dyaOrig="620">
                <v:shape id="_x0000_i1527" type="#_x0000_t75" style="width:20.25pt;height:30.75pt" o:ole="">
                  <v:imagedata r:id="rId1000" o:title=""/>
                </v:shape>
                <o:OLEObject Type="Embed" ProgID="Equation.3" ShapeID="_x0000_i1527" DrawAspect="Content" ObjectID="_1469891820" r:id="rId1001"/>
              </w:object>
            </w:r>
          </w:p>
        </w:tc>
        <w:tc>
          <w:tcPr>
            <w:tcW w:w="0" w:type="auto"/>
            <w:vAlign w:val="center"/>
          </w:tcPr>
          <w:p w:rsidR="004B499E" w:rsidRPr="007F3A4F" w:rsidRDefault="00D029EC" w:rsidP="00E374CE">
            <w:pPr>
              <w:tabs>
                <w:tab w:val="left" w:pos="1080"/>
              </w:tabs>
              <w:spacing w:line="360" w:lineRule="auto"/>
              <w:jc w:val="both"/>
              <w:rPr>
                <w:sz w:val="20"/>
                <w:szCs w:val="20"/>
              </w:rPr>
            </w:pPr>
            <w:r w:rsidRPr="007F3A4F">
              <w:rPr>
                <w:sz w:val="20"/>
                <w:szCs w:val="20"/>
              </w:rPr>
              <w:t>1045-1100</w:t>
            </w:r>
          </w:p>
        </w:tc>
        <w:tc>
          <w:tcPr>
            <w:tcW w:w="0" w:type="auto"/>
            <w:vAlign w:val="center"/>
          </w:tcPr>
          <w:p w:rsidR="004B499E" w:rsidRPr="007F3A4F" w:rsidRDefault="00D029EC" w:rsidP="00E374CE">
            <w:pPr>
              <w:tabs>
                <w:tab w:val="left" w:pos="1080"/>
              </w:tabs>
              <w:spacing w:line="360" w:lineRule="auto"/>
              <w:jc w:val="both"/>
              <w:rPr>
                <w:sz w:val="20"/>
                <w:szCs w:val="20"/>
              </w:rPr>
            </w:pPr>
            <w:r w:rsidRPr="007F3A4F">
              <w:rPr>
                <w:sz w:val="20"/>
                <w:szCs w:val="20"/>
              </w:rPr>
              <w:t>1025-1090</w:t>
            </w:r>
          </w:p>
        </w:tc>
      </w:tr>
      <w:tr w:rsidR="00743940" w:rsidRPr="007F3A4F">
        <w:tc>
          <w:tcPr>
            <w:tcW w:w="0" w:type="auto"/>
            <w:vAlign w:val="center"/>
          </w:tcPr>
          <w:p w:rsidR="00D029EC" w:rsidRPr="007F3A4F" w:rsidRDefault="00D029EC" w:rsidP="00E374CE">
            <w:pPr>
              <w:tabs>
                <w:tab w:val="left" w:pos="1080"/>
              </w:tabs>
              <w:spacing w:line="360" w:lineRule="auto"/>
              <w:jc w:val="both"/>
              <w:rPr>
                <w:sz w:val="20"/>
                <w:szCs w:val="20"/>
              </w:rPr>
            </w:pPr>
            <w:r w:rsidRPr="007F3A4F">
              <w:rPr>
                <w:sz w:val="20"/>
                <w:szCs w:val="20"/>
              </w:rPr>
              <w:t>Водородный</w:t>
            </w:r>
            <w:r w:rsidR="008B75C4">
              <w:rPr>
                <w:sz w:val="20"/>
                <w:szCs w:val="20"/>
              </w:rPr>
              <w:t xml:space="preserve"> </w:t>
            </w:r>
            <w:r w:rsidR="008B75C4" w:rsidRPr="007F3A4F">
              <w:rPr>
                <w:sz w:val="20"/>
                <w:szCs w:val="20"/>
              </w:rPr>
              <w:t>П</w:t>
            </w:r>
            <w:r w:rsidRPr="007F3A4F">
              <w:rPr>
                <w:sz w:val="20"/>
                <w:szCs w:val="20"/>
              </w:rPr>
              <w:t>оказатель</w:t>
            </w:r>
            <w:r w:rsidR="008B75C4">
              <w:rPr>
                <w:sz w:val="20"/>
                <w:szCs w:val="20"/>
              </w:rPr>
              <w:t xml:space="preserve"> </w:t>
            </w:r>
            <w:r w:rsidRPr="007F3A4F">
              <w:rPr>
                <w:sz w:val="20"/>
                <w:szCs w:val="20"/>
              </w:rPr>
              <w:t>(рН) пено</w:t>
            </w:r>
            <w:r w:rsidR="008B75C4">
              <w:rPr>
                <w:sz w:val="20"/>
                <w:szCs w:val="20"/>
              </w:rPr>
              <w:t>об</w:t>
            </w:r>
            <w:r w:rsidRPr="007F3A4F">
              <w:rPr>
                <w:sz w:val="20"/>
                <w:szCs w:val="20"/>
              </w:rPr>
              <w:t>разователя,</w:t>
            </w:r>
            <w:r w:rsidR="008B75C4">
              <w:rPr>
                <w:sz w:val="20"/>
                <w:szCs w:val="20"/>
              </w:rPr>
              <w:t xml:space="preserve"> </w:t>
            </w:r>
            <w:r w:rsidRPr="007F3A4F">
              <w:rPr>
                <w:sz w:val="20"/>
                <w:szCs w:val="20"/>
              </w:rPr>
              <w:t>в пределах</w:t>
            </w:r>
          </w:p>
        </w:tc>
        <w:tc>
          <w:tcPr>
            <w:tcW w:w="0" w:type="auto"/>
            <w:vAlign w:val="center"/>
          </w:tcPr>
          <w:p w:rsidR="004B499E" w:rsidRPr="007F3A4F" w:rsidRDefault="00D029EC" w:rsidP="00E374CE">
            <w:pPr>
              <w:tabs>
                <w:tab w:val="left" w:pos="1080"/>
              </w:tabs>
              <w:spacing w:line="360" w:lineRule="auto"/>
              <w:jc w:val="both"/>
              <w:rPr>
                <w:sz w:val="20"/>
                <w:szCs w:val="20"/>
              </w:rPr>
            </w:pPr>
            <w:r w:rsidRPr="007F3A4F">
              <w:rPr>
                <w:sz w:val="20"/>
                <w:szCs w:val="20"/>
              </w:rPr>
              <w:t>7,5-10,0</w:t>
            </w:r>
          </w:p>
        </w:tc>
        <w:tc>
          <w:tcPr>
            <w:tcW w:w="0" w:type="auto"/>
            <w:vAlign w:val="center"/>
          </w:tcPr>
          <w:p w:rsidR="004B499E" w:rsidRPr="007F3A4F" w:rsidRDefault="00D029EC" w:rsidP="00E374CE">
            <w:pPr>
              <w:tabs>
                <w:tab w:val="left" w:pos="1080"/>
              </w:tabs>
              <w:spacing w:line="360" w:lineRule="auto"/>
              <w:jc w:val="both"/>
              <w:rPr>
                <w:sz w:val="20"/>
                <w:szCs w:val="20"/>
              </w:rPr>
            </w:pPr>
            <w:r w:rsidRPr="007F3A4F">
              <w:rPr>
                <w:sz w:val="20"/>
                <w:szCs w:val="20"/>
              </w:rPr>
              <w:t>7,0-10,0</w:t>
            </w:r>
          </w:p>
        </w:tc>
      </w:tr>
      <w:tr w:rsidR="00743940" w:rsidRPr="007F3A4F">
        <w:tc>
          <w:tcPr>
            <w:tcW w:w="0" w:type="auto"/>
            <w:vAlign w:val="center"/>
          </w:tcPr>
          <w:p w:rsidR="00D029EC" w:rsidRPr="007F3A4F" w:rsidRDefault="00D029EC" w:rsidP="00E374CE">
            <w:pPr>
              <w:tabs>
                <w:tab w:val="left" w:pos="1080"/>
              </w:tabs>
              <w:spacing w:line="360" w:lineRule="auto"/>
              <w:jc w:val="both"/>
              <w:rPr>
                <w:sz w:val="20"/>
                <w:szCs w:val="20"/>
              </w:rPr>
            </w:pPr>
            <w:r w:rsidRPr="007F3A4F">
              <w:rPr>
                <w:sz w:val="20"/>
                <w:szCs w:val="20"/>
              </w:rPr>
              <w:t>Степень би</w:t>
            </w:r>
            <w:r w:rsidR="008B75C4">
              <w:rPr>
                <w:sz w:val="20"/>
                <w:szCs w:val="20"/>
              </w:rPr>
              <w:t>о</w:t>
            </w:r>
            <w:r w:rsidRPr="007F3A4F">
              <w:rPr>
                <w:sz w:val="20"/>
                <w:szCs w:val="20"/>
              </w:rPr>
              <w:t>разложения,</w:t>
            </w:r>
          </w:p>
          <w:p w:rsidR="00D029EC" w:rsidRPr="007F3A4F" w:rsidRDefault="00D029EC" w:rsidP="00E374CE">
            <w:pPr>
              <w:tabs>
                <w:tab w:val="left" w:pos="1080"/>
              </w:tabs>
              <w:spacing w:line="360" w:lineRule="auto"/>
              <w:jc w:val="both"/>
              <w:rPr>
                <w:sz w:val="20"/>
                <w:szCs w:val="20"/>
              </w:rPr>
            </w:pPr>
            <w:r w:rsidRPr="007F3A4F">
              <w:rPr>
                <w:sz w:val="20"/>
                <w:szCs w:val="20"/>
              </w:rPr>
              <w:t>%</w:t>
            </w:r>
          </w:p>
        </w:tc>
        <w:tc>
          <w:tcPr>
            <w:tcW w:w="0" w:type="auto"/>
            <w:vAlign w:val="center"/>
          </w:tcPr>
          <w:p w:rsidR="004B499E" w:rsidRPr="007F3A4F" w:rsidRDefault="00D029EC" w:rsidP="00E374CE">
            <w:pPr>
              <w:tabs>
                <w:tab w:val="left" w:pos="1080"/>
              </w:tabs>
              <w:spacing w:line="360" w:lineRule="auto"/>
              <w:jc w:val="both"/>
              <w:rPr>
                <w:sz w:val="20"/>
                <w:szCs w:val="20"/>
              </w:rPr>
            </w:pPr>
            <w:r w:rsidRPr="007F3A4F">
              <w:rPr>
                <w:sz w:val="20"/>
                <w:szCs w:val="20"/>
              </w:rPr>
              <w:t>более 90</w:t>
            </w:r>
          </w:p>
        </w:tc>
        <w:tc>
          <w:tcPr>
            <w:tcW w:w="0" w:type="auto"/>
            <w:vAlign w:val="center"/>
          </w:tcPr>
          <w:p w:rsidR="004B499E" w:rsidRPr="007F3A4F" w:rsidRDefault="00035F8F" w:rsidP="00E374CE">
            <w:pPr>
              <w:tabs>
                <w:tab w:val="left" w:pos="1080"/>
              </w:tabs>
              <w:spacing w:line="360" w:lineRule="auto"/>
              <w:jc w:val="both"/>
              <w:rPr>
                <w:sz w:val="20"/>
                <w:szCs w:val="20"/>
              </w:rPr>
            </w:pPr>
            <w:r w:rsidRPr="007F3A4F">
              <w:rPr>
                <w:sz w:val="20"/>
                <w:szCs w:val="20"/>
              </w:rPr>
              <w:t>45-50</w:t>
            </w:r>
          </w:p>
        </w:tc>
      </w:tr>
      <w:tr w:rsidR="00743940" w:rsidRPr="007F3A4F">
        <w:tc>
          <w:tcPr>
            <w:tcW w:w="0" w:type="auto"/>
          </w:tcPr>
          <w:p w:rsidR="00743940" w:rsidRPr="007F3A4F" w:rsidRDefault="00743940" w:rsidP="00E374CE">
            <w:pPr>
              <w:tabs>
                <w:tab w:val="left" w:pos="1080"/>
              </w:tabs>
              <w:spacing w:line="360" w:lineRule="auto"/>
              <w:jc w:val="both"/>
              <w:rPr>
                <w:sz w:val="20"/>
                <w:szCs w:val="20"/>
              </w:rPr>
            </w:pPr>
            <w:r w:rsidRPr="007F3A4F">
              <w:rPr>
                <w:sz w:val="20"/>
                <w:szCs w:val="20"/>
              </w:rPr>
              <w:t>растворимость в воде</w:t>
            </w:r>
          </w:p>
        </w:tc>
        <w:tc>
          <w:tcPr>
            <w:tcW w:w="0" w:type="auto"/>
            <w:vAlign w:val="center"/>
          </w:tcPr>
          <w:p w:rsidR="004B499E" w:rsidRPr="007F3A4F" w:rsidRDefault="00743940" w:rsidP="00E374CE">
            <w:pPr>
              <w:tabs>
                <w:tab w:val="left" w:pos="1080"/>
              </w:tabs>
              <w:spacing w:line="360" w:lineRule="auto"/>
              <w:jc w:val="both"/>
              <w:rPr>
                <w:sz w:val="20"/>
                <w:szCs w:val="20"/>
              </w:rPr>
            </w:pPr>
            <w:r w:rsidRPr="007F3A4F">
              <w:rPr>
                <w:sz w:val="20"/>
                <w:szCs w:val="20"/>
              </w:rPr>
              <w:t>не растворяется</w:t>
            </w:r>
          </w:p>
        </w:tc>
        <w:tc>
          <w:tcPr>
            <w:tcW w:w="0" w:type="auto"/>
            <w:vAlign w:val="center"/>
          </w:tcPr>
          <w:p w:rsidR="004B499E" w:rsidRPr="007F3A4F" w:rsidRDefault="00743940" w:rsidP="00E374CE">
            <w:pPr>
              <w:tabs>
                <w:tab w:val="left" w:pos="1080"/>
              </w:tabs>
              <w:spacing w:line="360" w:lineRule="auto"/>
              <w:jc w:val="both"/>
              <w:rPr>
                <w:sz w:val="20"/>
                <w:szCs w:val="20"/>
              </w:rPr>
            </w:pPr>
            <w:r w:rsidRPr="007F3A4F">
              <w:rPr>
                <w:sz w:val="20"/>
                <w:szCs w:val="20"/>
              </w:rPr>
              <w:t>полная</w:t>
            </w:r>
          </w:p>
        </w:tc>
      </w:tr>
      <w:tr w:rsidR="00743940" w:rsidRPr="007F3A4F">
        <w:trPr>
          <w:trHeight w:val="70"/>
        </w:trPr>
        <w:tc>
          <w:tcPr>
            <w:tcW w:w="0" w:type="auto"/>
          </w:tcPr>
          <w:p w:rsidR="00743940" w:rsidRPr="007F3A4F" w:rsidRDefault="00743940" w:rsidP="00E374CE">
            <w:pPr>
              <w:tabs>
                <w:tab w:val="left" w:pos="1080"/>
              </w:tabs>
              <w:spacing w:line="360" w:lineRule="auto"/>
              <w:jc w:val="both"/>
              <w:rPr>
                <w:sz w:val="20"/>
                <w:szCs w:val="20"/>
              </w:rPr>
            </w:pPr>
            <w:r w:rsidRPr="007F3A4F">
              <w:rPr>
                <w:sz w:val="20"/>
                <w:szCs w:val="20"/>
              </w:rPr>
              <w:t>Цена,</w:t>
            </w:r>
            <w:r w:rsidR="008B75C4">
              <w:rPr>
                <w:sz w:val="20"/>
                <w:szCs w:val="20"/>
              </w:rPr>
              <w:t xml:space="preserve"> </w:t>
            </w:r>
            <w:r w:rsidR="00EF2F3C" w:rsidRPr="007F3A4F">
              <w:rPr>
                <w:position w:val="-24"/>
                <w:sz w:val="20"/>
                <w:szCs w:val="20"/>
              </w:rPr>
              <w:object w:dxaOrig="499" w:dyaOrig="620">
                <v:shape id="_x0000_i1528" type="#_x0000_t75" style="width:24.75pt;height:30.75pt" o:ole="">
                  <v:imagedata r:id="rId1002" o:title=""/>
                </v:shape>
                <o:OLEObject Type="Embed" ProgID="Equation.3" ShapeID="_x0000_i1528" DrawAspect="Content" ObjectID="_1469891821" r:id="rId1003"/>
              </w:object>
            </w:r>
          </w:p>
        </w:tc>
        <w:tc>
          <w:tcPr>
            <w:tcW w:w="0" w:type="auto"/>
            <w:vAlign w:val="center"/>
          </w:tcPr>
          <w:p w:rsidR="00743940" w:rsidRPr="007F3A4F" w:rsidRDefault="00743940" w:rsidP="00E374CE">
            <w:pPr>
              <w:tabs>
                <w:tab w:val="left" w:pos="1080"/>
              </w:tabs>
              <w:spacing w:line="360" w:lineRule="auto"/>
              <w:jc w:val="both"/>
              <w:rPr>
                <w:sz w:val="20"/>
                <w:szCs w:val="20"/>
              </w:rPr>
            </w:pPr>
            <w:r w:rsidRPr="007F3A4F">
              <w:rPr>
                <w:sz w:val="20"/>
                <w:szCs w:val="20"/>
              </w:rPr>
              <w:t>5800</w:t>
            </w:r>
          </w:p>
        </w:tc>
        <w:tc>
          <w:tcPr>
            <w:tcW w:w="0" w:type="auto"/>
            <w:vAlign w:val="center"/>
          </w:tcPr>
          <w:p w:rsidR="00743940" w:rsidRPr="007F3A4F" w:rsidRDefault="00743940" w:rsidP="00E374CE">
            <w:pPr>
              <w:tabs>
                <w:tab w:val="left" w:pos="1080"/>
              </w:tabs>
              <w:spacing w:line="360" w:lineRule="auto"/>
              <w:jc w:val="both"/>
              <w:rPr>
                <w:sz w:val="20"/>
                <w:szCs w:val="20"/>
              </w:rPr>
            </w:pPr>
            <w:r w:rsidRPr="007F3A4F">
              <w:rPr>
                <w:sz w:val="20"/>
                <w:szCs w:val="20"/>
              </w:rPr>
              <w:t>4950</w:t>
            </w:r>
          </w:p>
        </w:tc>
      </w:tr>
    </w:tbl>
    <w:p w:rsidR="007F3A4F" w:rsidRDefault="007F3A4F" w:rsidP="00E374CE">
      <w:pPr>
        <w:tabs>
          <w:tab w:val="left" w:pos="1080"/>
        </w:tabs>
        <w:spacing w:line="360" w:lineRule="auto"/>
        <w:ind w:firstLine="709"/>
        <w:jc w:val="both"/>
        <w:rPr>
          <w:sz w:val="28"/>
          <w:szCs w:val="28"/>
        </w:rPr>
      </w:pPr>
    </w:p>
    <w:p w:rsidR="004B499E" w:rsidRPr="00AE054A" w:rsidRDefault="00743940" w:rsidP="00E374CE">
      <w:pPr>
        <w:tabs>
          <w:tab w:val="left" w:pos="1080"/>
        </w:tabs>
        <w:spacing w:line="360" w:lineRule="auto"/>
        <w:ind w:firstLine="709"/>
        <w:jc w:val="both"/>
        <w:rPr>
          <w:sz w:val="28"/>
          <w:szCs w:val="28"/>
        </w:rPr>
      </w:pPr>
      <w:r w:rsidRPr="00AE054A">
        <w:rPr>
          <w:sz w:val="28"/>
          <w:szCs w:val="28"/>
        </w:rPr>
        <w:t>Выбираем Пенолит ЖСС, т.к. он не растворяется в воде, что имеет немаловажное значение, т.к. в дробилку может попасть влажный материал.</w:t>
      </w:r>
    </w:p>
    <w:p w:rsidR="00535A9E" w:rsidRPr="00AE054A" w:rsidRDefault="00535A9E" w:rsidP="00E374CE">
      <w:pPr>
        <w:tabs>
          <w:tab w:val="left" w:pos="1080"/>
        </w:tabs>
        <w:spacing w:line="360" w:lineRule="auto"/>
        <w:ind w:firstLine="709"/>
        <w:jc w:val="both"/>
        <w:rPr>
          <w:sz w:val="28"/>
          <w:szCs w:val="28"/>
        </w:rPr>
      </w:pPr>
      <w:r w:rsidRPr="00AE054A">
        <w:rPr>
          <w:sz w:val="28"/>
          <w:szCs w:val="28"/>
        </w:rPr>
        <w:t xml:space="preserve">В качестве антиадгезионной прослойки рассмотрим разделительные смазки Пента-107 и Пента-111, представляющие собой антиадгезионные смазки на основе силикона. Смазки серии Пента-100 образуют на обрабатываемой поверхности сшитый полимерный слой </w:t>
      </w:r>
      <w:r w:rsidR="00527E7D" w:rsidRPr="00AE054A">
        <w:rPr>
          <w:sz w:val="28"/>
          <w:szCs w:val="28"/>
        </w:rPr>
        <w:t>–</w:t>
      </w:r>
      <w:r w:rsidRPr="00AE054A">
        <w:rPr>
          <w:sz w:val="28"/>
          <w:szCs w:val="28"/>
        </w:rPr>
        <w:t xml:space="preserve"> сверхтонкую</w:t>
      </w:r>
      <w:r w:rsidR="00527E7D" w:rsidRPr="00AE054A">
        <w:rPr>
          <w:sz w:val="28"/>
          <w:szCs w:val="28"/>
        </w:rPr>
        <w:t xml:space="preserve">, прочную, эластичную плёнку, работоспособную до 250 </w:t>
      </w:r>
      <w:r w:rsidR="00EF2F3C" w:rsidRPr="00AE054A">
        <w:rPr>
          <w:position w:val="-10"/>
          <w:sz w:val="28"/>
          <w:szCs w:val="28"/>
        </w:rPr>
        <w:object w:dxaOrig="420" w:dyaOrig="320">
          <v:shape id="_x0000_i1529" type="#_x0000_t75" style="width:21pt;height:15.75pt" o:ole="">
            <v:imagedata r:id="rId1004" o:title=""/>
          </v:shape>
          <o:OLEObject Type="Embed" ProgID="Equation.3" ShapeID="_x0000_i1529" DrawAspect="Content" ObjectID="_1469891822" r:id="rId1005"/>
        </w:object>
      </w:r>
      <w:r w:rsidR="00527E7D" w:rsidRPr="00AE054A">
        <w:rPr>
          <w:sz w:val="28"/>
          <w:szCs w:val="28"/>
        </w:rPr>
        <w:t>.</w:t>
      </w:r>
    </w:p>
    <w:p w:rsidR="00EB4402" w:rsidRPr="00AE054A" w:rsidRDefault="008B75C4" w:rsidP="00E374CE">
      <w:pPr>
        <w:pStyle w:val="ad"/>
        <w:keepNext/>
        <w:tabs>
          <w:tab w:val="left" w:pos="1080"/>
        </w:tabs>
        <w:spacing w:before="0" w:after="0" w:line="360" w:lineRule="auto"/>
        <w:ind w:firstLine="709"/>
        <w:jc w:val="both"/>
        <w:rPr>
          <w:sz w:val="28"/>
          <w:szCs w:val="28"/>
        </w:rPr>
      </w:pPr>
      <w:r>
        <w:rPr>
          <w:b w:val="0"/>
          <w:bCs w:val="0"/>
          <w:sz w:val="28"/>
          <w:szCs w:val="28"/>
        </w:rPr>
        <w:br w:type="page"/>
      </w:r>
      <w:r w:rsidR="00EB4402" w:rsidRPr="00AE054A">
        <w:rPr>
          <w:sz w:val="28"/>
          <w:szCs w:val="28"/>
        </w:rPr>
        <w:t xml:space="preserve">Таблица </w:t>
      </w:r>
      <w:r w:rsidR="00EB4402" w:rsidRPr="00AE054A">
        <w:rPr>
          <w:sz w:val="28"/>
          <w:szCs w:val="28"/>
        </w:rPr>
        <w:fldChar w:fldCharType="begin"/>
      </w:r>
      <w:r w:rsidR="00EB4402" w:rsidRPr="00AE054A">
        <w:rPr>
          <w:sz w:val="28"/>
          <w:szCs w:val="28"/>
        </w:rPr>
        <w:instrText xml:space="preserve"> SEQ Таблица \* ARABIC </w:instrText>
      </w:r>
      <w:r w:rsidR="00EB4402" w:rsidRPr="00AE054A">
        <w:rPr>
          <w:sz w:val="28"/>
          <w:szCs w:val="28"/>
        </w:rPr>
        <w:fldChar w:fldCharType="separate"/>
      </w:r>
      <w:r w:rsidR="00495858" w:rsidRPr="00AE054A">
        <w:rPr>
          <w:noProof/>
          <w:sz w:val="28"/>
          <w:szCs w:val="28"/>
        </w:rPr>
        <w:t>5</w:t>
      </w:r>
      <w:r w:rsidR="00EB4402" w:rsidRPr="00AE054A">
        <w:rPr>
          <w:sz w:val="28"/>
          <w:szCs w:val="28"/>
        </w:rPr>
        <w:fldChar w:fldCharType="end"/>
      </w:r>
      <w:r w:rsidR="00EB4402" w:rsidRPr="00AE054A">
        <w:rPr>
          <w:sz w:val="28"/>
          <w:szCs w:val="28"/>
        </w:rPr>
        <w:t xml:space="preserve"> - Сравнительная характеристика антиадгезионных смазок</w:t>
      </w:r>
    </w:p>
    <w:tbl>
      <w:tblPr>
        <w:tblStyle w:val="ae"/>
        <w:tblW w:w="0" w:type="auto"/>
        <w:tblInd w:w="-116" w:type="dxa"/>
        <w:tblLook w:val="01E0" w:firstRow="1" w:lastRow="1" w:firstColumn="1" w:lastColumn="1" w:noHBand="0" w:noVBand="0"/>
      </w:tblPr>
      <w:tblGrid>
        <w:gridCol w:w="1611"/>
        <w:gridCol w:w="2943"/>
        <w:gridCol w:w="3042"/>
      </w:tblGrid>
      <w:tr w:rsidR="00527E7D" w:rsidRPr="007F3A4F">
        <w:tc>
          <w:tcPr>
            <w:tcW w:w="0" w:type="auto"/>
          </w:tcPr>
          <w:p w:rsidR="00527E7D" w:rsidRPr="007F3A4F" w:rsidRDefault="00527E7D" w:rsidP="00E374CE">
            <w:pPr>
              <w:tabs>
                <w:tab w:val="left" w:pos="1080"/>
              </w:tabs>
              <w:spacing w:line="360" w:lineRule="auto"/>
              <w:jc w:val="both"/>
              <w:rPr>
                <w:sz w:val="20"/>
                <w:szCs w:val="20"/>
              </w:rPr>
            </w:pPr>
          </w:p>
        </w:tc>
        <w:tc>
          <w:tcPr>
            <w:tcW w:w="0" w:type="auto"/>
          </w:tcPr>
          <w:p w:rsidR="00527E7D" w:rsidRPr="007F3A4F" w:rsidRDefault="00527E7D" w:rsidP="00E374CE">
            <w:pPr>
              <w:tabs>
                <w:tab w:val="left" w:pos="1080"/>
              </w:tabs>
              <w:spacing w:line="360" w:lineRule="auto"/>
              <w:jc w:val="both"/>
              <w:rPr>
                <w:sz w:val="20"/>
                <w:szCs w:val="20"/>
              </w:rPr>
            </w:pPr>
            <w:r w:rsidRPr="007F3A4F">
              <w:rPr>
                <w:sz w:val="20"/>
                <w:szCs w:val="20"/>
              </w:rPr>
              <w:t>Пента-107</w:t>
            </w:r>
          </w:p>
        </w:tc>
        <w:tc>
          <w:tcPr>
            <w:tcW w:w="0" w:type="auto"/>
          </w:tcPr>
          <w:p w:rsidR="00527E7D" w:rsidRPr="007F3A4F" w:rsidRDefault="00527E7D" w:rsidP="00E374CE">
            <w:pPr>
              <w:tabs>
                <w:tab w:val="left" w:pos="1080"/>
              </w:tabs>
              <w:spacing w:line="360" w:lineRule="auto"/>
              <w:jc w:val="both"/>
              <w:rPr>
                <w:sz w:val="20"/>
                <w:szCs w:val="20"/>
              </w:rPr>
            </w:pPr>
            <w:r w:rsidRPr="007F3A4F">
              <w:rPr>
                <w:sz w:val="20"/>
                <w:szCs w:val="20"/>
              </w:rPr>
              <w:t>Пента-111</w:t>
            </w:r>
          </w:p>
        </w:tc>
      </w:tr>
      <w:tr w:rsidR="00527E7D" w:rsidRPr="007F3A4F">
        <w:tc>
          <w:tcPr>
            <w:tcW w:w="0" w:type="auto"/>
          </w:tcPr>
          <w:p w:rsidR="00527E7D" w:rsidRPr="007F3A4F" w:rsidRDefault="00527E7D" w:rsidP="00E374CE">
            <w:pPr>
              <w:tabs>
                <w:tab w:val="left" w:pos="1080"/>
              </w:tabs>
              <w:spacing w:line="360" w:lineRule="auto"/>
              <w:jc w:val="both"/>
              <w:rPr>
                <w:sz w:val="20"/>
                <w:szCs w:val="20"/>
              </w:rPr>
            </w:pPr>
            <w:r w:rsidRPr="007F3A4F">
              <w:rPr>
                <w:sz w:val="20"/>
                <w:szCs w:val="20"/>
              </w:rPr>
              <w:t>Скорость</w:t>
            </w:r>
            <w:r w:rsidR="007F3A4F">
              <w:rPr>
                <w:sz w:val="20"/>
                <w:szCs w:val="20"/>
              </w:rPr>
              <w:t xml:space="preserve"> </w:t>
            </w:r>
            <w:r w:rsidRPr="007F3A4F">
              <w:rPr>
                <w:sz w:val="20"/>
                <w:szCs w:val="20"/>
              </w:rPr>
              <w:t>сушки</w:t>
            </w:r>
          </w:p>
        </w:tc>
        <w:tc>
          <w:tcPr>
            <w:tcW w:w="0" w:type="auto"/>
          </w:tcPr>
          <w:p w:rsidR="00527E7D" w:rsidRPr="007F3A4F" w:rsidRDefault="00527E7D" w:rsidP="00E374CE">
            <w:pPr>
              <w:tabs>
                <w:tab w:val="left" w:pos="1080"/>
              </w:tabs>
              <w:spacing w:line="360" w:lineRule="auto"/>
              <w:jc w:val="both"/>
              <w:rPr>
                <w:sz w:val="20"/>
                <w:szCs w:val="20"/>
              </w:rPr>
            </w:pPr>
            <w:r w:rsidRPr="007F3A4F">
              <w:rPr>
                <w:sz w:val="20"/>
                <w:szCs w:val="20"/>
              </w:rPr>
              <w:t>не более 45 минут</w:t>
            </w:r>
            <w:r w:rsidR="007F3A4F">
              <w:rPr>
                <w:sz w:val="20"/>
                <w:szCs w:val="20"/>
              </w:rPr>
              <w:t xml:space="preserve"> </w:t>
            </w:r>
            <w:r w:rsidRPr="007F3A4F">
              <w:rPr>
                <w:sz w:val="20"/>
                <w:szCs w:val="20"/>
              </w:rPr>
              <w:t xml:space="preserve">при </w:t>
            </w:r>
            <w:r w:rsidR="00EF2F3C" w:rsidRPr="007F3A4F">
              <w:rPr>
                <w:position w:val="-6"/>
                <w:sz w:val="20"/>
                <w:szCs w:val="20"/>
              </w:rPr>
              <w:object w:dxaOrig="760" w:dyaOrig="279">
                <v:shape id="_x0000_i1530" type="#_x0000_t75" style="width:38.25pt;height:14.25pt" o:ole="">
                  <v:imagedata r:id="rId1006" o:title=""/>
                </v:shape>
                <o:OLEObject Type="Embed" ProgID="Equation.3" ShapeID="_x0000_i1530" DrawAspect="Content" ObjectID="_1469891823" r:id="rId1007"/>
              </w:object>
            </w:r>
          </w:p>
        </w:tc>
        <w:tc>
          <w:tcPr>
            <w:tcW w:w="0" w:type="auto"/>
          </w:tcPr>
          <w:p w:rsidR="00527E7D" w:rsidRPr="007F3A4F" w:rsidRDefault="00527E7D" w:rsidP="00E374CE">
            <w:pPr>
              <w:tabs>
                <w:tab w:val="left" w:pos="1080"/>
              </w:tabs>
              <w:spacing w:line="360" w:lineRule="auto"/>
              <w:jc w:val="both"/>
              <w:rPr>
                <w:sz w:val="20"/>
                <w:szCs w:val="20"/>
              </w:rPr>
            </w:pPr>
            <w:r w:rsidRPr="007F3A4F">
              <w:rPr>
                <w:sz w:val="20"/>
                <w:szCs w:val="20"/>
              </w:rPr>
              <w:t>не более 45 минут</w:t>
            </w:r>
            <w:r w:rsidR="007F3A4F">
              <w:rPr>
                <w:sz w:val="20"/>
                <w:szCs w:val="20"/>
              </w:rPr>
              <w:t xml:space="preserve"> </w:t>
            </w:r>
            <w:r w:rsidRPr="007F3A4F">
              <w:rPr>
                <w:sz w:val="20"/>
                <w:szCs w:val="20"/>
              </w:rPr>
              <w:t xml:space="preserve">при </w:t>
            </w:r>
            <w:r w:rsidR="00EF2F3C" w:rsidRPr="007F3A4F">
              <w:rPr>
                <w:position w:val="-6"/>
                <w:sz w:val="20"/>
                <w:szCs w:val="20"/>
              </w:rPr>
              <w:object w:dxaOrig="859" w:dyaOrig="279">
                <v:shape id="_x0000_i1531" type="#_x0000_t75" style="width:42.75pt;height:14.25pt" o:ole="">
                  <v:imagedata r:id="rId1008" o:title=""/>
                </v:shape>
                <o:OLEObject Type="Embed" ProgID="Equation.3" ShapeID="_x0000_i1531" DrawAspect="Content" ObjectID="_1469891824" r:id="rId1009"/>
              </w:object>
            </w:r>
          </w:p>
        </w:tc>
      </w:tr>
      <w:tr w:rsidR="00527E7D" w:rsidRPr="007F3A4F">
        <w:trPr>
          <w:trHeight w:val="70"/>
        </w:trPr>
        <w:tc>
          <w:tcPr>
            <w:tcW w:w="0" w:type="auto"/>
          </w:tcPr>
          <w:p w:rsidR="00EB4402" w:rsidRPr="007F3A4F" w:rsidRDefault="00EB4402" w:rsidP="00E374CE">
            <w:pPr>
              <w:tabs>
                <w:tab w:val="left" w:pos="1080"/>
              </w:tabs>
              <w:spacing w:line="360" w:lineRule="auto"/>
              <w:jc w:val="both"/>
              <w:rPr>
                <w:sz w:val="20"/>
                <w:szCs w:val="20"/>
              </w:rPr>
            </w:pPr>
            <w:r w:rsidRPr="007F3A4F">
              <w:rPr>
                <w:sz w:val="20"/>
                <w:szCs w:val="20"/>
              </w:rPr>
              <w:t>Цена,</w:t>
            </w:r>
            <w:r w:rsidR="007F3A4F">
              <w:rPr>
                <w:sz w:val="20"/>
                <w:szCs w:val="20"/>
              </w:rPr>
              <w:t xml:space="preserve"> </w:t>
            </w:r>
            <w:r w:rsidR="00EF2F3C" w:rsidRPr="007F3A4F">
              <w:rPr>
                <w:position w:val="-24"/>
                <w:sz w:val="20"/>
                <w:szCs w:val="20"/>
              </w:rPr>
              <w:object w:dxaOrig="499" w:dyaOrig="620">
                <v:shape id="_x0000_i1532" type="#_x0000_t75" style="width:24.75pt;height:30.75pt" o:ole="">
                  <v:imagedata r:id="rId1010" o:title=""/>
                </v:shape>
                <o:OLEObject Type="Embed" ProgID="Equation.3" ShapeID="_x0000_i1532" DrawAspect="Content" ObjectID="_1469891825" r:id="rId1011"/>
              </w:object>
            </w:r>
          </w:p>
        </w:tc>
        <w:tc>
          <w:tcPr>
            <w:tcW w:w="0" w:type="auto"/>
            <w:vAlign w:val="center"/>
          </w:tcPr>
          <w:p w:rsidR="00527E7D" w:rsidRPr="007F3A4F" w:rsidRDefault="00EB4402" w:rsidP="00E374CE">
            <w:pPr>
              <w:tabs>
                <w:tab w:val="left" w:pos="1080"/>
              </w:tabs>
              <w:spacing w:line="360" w:lineRule="auto"/>
              <w:jc w:val="both"/>
              <w:rPr>
                <w:sz w:val="20"/>
                <w:szCs w:val="20"/>
              </w:rPr>
            </w:pPr>
            <w:r w:rsidRPr="007F3A4F">
              <w:rPr>
                <w:sz w:val="20"/>
                <w:szCs w:val="20"/>
              </w:rPr>
              <w:t>165</w:t>
            </w:r>
          </w:p>
        </w:tc>
        <w:tc>
          <w:tcPr>
            <w:tcW w:w="0" w:type="auto"/>
            <w:vAlign w:val="center"/>
          </w:tcPr>
          <w:p w:rsidR="00527E7D" w:rsidRPr="007F3A4F" w:rsidRDefault="00EB4402" w:rsidP="00E374CE">
            <w:pPr>
              <w:tabs>
                <w:tab w:val="left" w:pos="1080"/>
              </w:tabs>
              <w:spacing w:line="360" w:lineRule="auto"/>
              <w:jc w:val="both"/>
              <w:rPr>
                <w:sz w:val="20"/>
                <w:szCs w:val="20"/>
              </w:rPr>
            </w:pPr>
            <w:r w:rsidRPr="007F3A4F">
              <w:rPr>
                <w:sz w:val="20"/>
                <w:szCs w:val="20"/>
              </w:rPr>
              <w:t>166</w:t>
            </w:r>
          </w:p>
        </w:tc>
      </w:tr>
    </w:tbl>
    <w:p w:rsidR="00527E7D" w:rsidRPr="00AE054A" w:rsidRDefault="00527E7D" w:rsidP="00E374CE">
      <w:pPr>
        <w:tabs>
          <w:tab w:val="left" w:pos="1080"/>
        </w:tabs>
        <w:spacing w:line="360" w:lineRule="auto"/>
        <w:ind w:firstLine="709"/>
        <w:jc w:val="both"/>
        <w:rPr>
          <w:sz w:val="28"/>
          <w:szCs w:val="28"/>
        </w:rPr>
      </w:pPr>
    </w:p>
    <w:p w:rsidR="00EB4402" w:rsidRPr="00AE054A" w:rsidRDefault="00EB4402" w:rsidP="00E374CE">
      <w:pPr>
        <w:tabs>
          <w:tab w:val="left" w:pos="1080"/>
        </w:tabs>
        <w:spacing w:line="360" w:lineRule="auto"/>
        <w:ind w:firstLine="709"/>
        <w:jc w:val="both"/>
        <w:rPr>
          <w:sz w:val="28"/>
          <w:szCs w:val="28"/>
        </w:rPr>
      </w:pPr>
      <w:r w:rsidRPr="00AE054A">
        <w:rPr>
          <w:sz w:val="28"/>
          <w:szCs w:val="28"/>
        </w:rPr>
        <w:t>Выбираем смазку Пента-107, т.к. для застывания Пента-111 требуется обеспечить температуру +165</w:t>
      </w:r>
      <w:r w:rsidR="00EF2F3C" w:rsidRPr="00AE054A">
        <w:rPr>
          <w:position w:val="-6"/>
          <w:sz w:val="28"/>
          <w:szCs w:val="28"/>
        </w:rPr>
        <w:object w:dxaOrig="340" w:dyaOrig="279">
          <v:shape id="_x0000_i1533" type="#_x0000_t75" style="width:17.25pt;height:14.25pt" o:ole="">
            <v:imagedata r:id="rId1012" o:title=""/>
          </v:shape>
          <o:OLEObject Type="Embed" ProgID="Equation.3" ShapeID="_x0000_i1533" DrawAspect="Content" ObjectID="_1469891826" r:id="rId1013"/>
        </w:object>
      </w:r>
      <w:r w:rsidRPr="00AE054A">
        <w:rPr>
          <w:sz w:val="28"/>
          <w:szCs w:val="28"/>
        </w:rPr>
        <w:t>, что технологически невыполнимо.</w:t>
      </w:r>
    </w:p>
    <w:p w:rsidR="00353FB1" w:rsidRPr="00AE054A" w:rsidRDefault="00353FB1" w:rsidP="00E374CE">
      <w:pPr>
        <w:tabs>
          <w:tab w:val="left" w:pos="1080"/>
        </w:tabs>
        <w:spacing w:line="360" w:lineRule="auto"/>
        <w:ind w:firstLine="709"/>
        <w:jc w:val="both"/>
        <w:rPr>
          <w:sz w:val="28"/>
          <w:szCs w:val="28"/>
        </w:rPr>
      </w:pPr>
      <w:r w:rsidRPr="00AE054A">
        <w:rPr>
          <w:sz w:val="28"/>
          <w:szCs w:val="28"/>
        </w:rPr>
        <w:t>Рассчитаем расходные объёмы Пенолит ЖСС и смазки Пента-107.</w:t>
      </w:r>
    </w:p>
    <w:p w:rsidR="00353FB1" w:rsidRPr="00AE054A" w:rsidRDefault="00353FB1" w:rsidP="00E374CE">
      <w:pPr>
        <w:tabs>
          <w:tab w:val="left" w:pos="1080"/>
        </w:tabs>
        <w:spacing w:line="360" w:lineRule="auto"/>
        <w:ind w:firstLine="709"/>
        <w:jc w:val="both"/>
        <w:rPr>
          <w:sz w:val="28"/>
          <w:szCs w:val="28"/>
        </w:rPr>
      </w:pPr>
    </w:p>
    <w:p w:rsidR="00CD5EE7" w:rsidRPr="00AE054A" w:rsidRDefault="000231AD" w:rsidP="00E374CE">
      <w:pPr>
        <w:keepNext/>
        <w:tabs>
          <w:tab w:val="left" w:pos="1080"/>
        </w:tabs>
        <w:spacing w:line="360" w:lineRule="auto"/>
        <w:ind w:firstLine="709"/>
        <w:jc w:val="both"/>
        <w:rPr>
          <w:sz w:val="28"/>
          <w:szCs w:val="28"/>
        </w:rPr>
      </w:pPr>
      <w:r>
        <w:rPr>
          <w:sz w:val="28"/>
          <w:szCs w:val="28"/>
        </w:rPr>
        <w:pict>
          <v:shape id="_x0000_i1534" type="#_x0000_t75" style="width:258.75pt;height:169.5pt">
            <v:imagedata r:id="rId1014" o:title=""/>
          </v:shape>
        </w:pict>
      </w:r>
    </w:p>
    <w:p w:rsidR="00CD5EE7" w:rsidRPr="00AE054A" w:rsidRDefault="00CD5EE7" w:rsidP="00E374CE">
      <w:pPr>
        <w:pStyle w:val="ad"/>
        <w:tabs>
          <w:tab w:val="left" w:pos="1080"/>
        </w:tabs>
        <w:spacing w:before="0" w:after="0" w:line="360" w:lineRule="auto"/>
        <w:ind w:firstLine="709"/>
        <w:jc w:val="both"/>
        <w:rPr>
          <w:sz w:val="28"/>
          <w:szCs w:val="28"/>
        </w:rPr>
      </w:pPr>
      <w:r w:rsidRPr="00AE054A">
        <w:rPr>
          <w:sz w:val="28"/>
          <w:szCs w:val="28"/>
        </w:rPr>
        <w:t xml:space="preserve">Рисунок </w:t>
      </w:r>
      <w:r w:rsidRPr="00AE054A">
        <w:rPr>
          <w:sz w:val="28"/>
          <w:szCs w:val="28"/>
        </w:rPr>
        <w:fldChar w:fldCharType="begin"/>
      </w:r>
      <w:r w:rsidRPr="00AE054A">
        <w:rPr>
          <w:sz w:val="28"/>
          <w:szCs w:val="28"/>
        </w:rPr>
        <w:instrText xml:space="preserve"> SEQ Рисунок \* ARABIC </w:instrText>
      </w:r>
      <w:r w:rsidRPr="00AE054A">
        <w:rPr>
          <w:sz w:val="28"/>
          <w:szCs w:val="28"/>
        </w:rPr>
        <w:fldChar w:fldCharType="separate"/>
      </w:r>
      <w:r w:rsidR="00495858" w:rsidRPr="00AE054A">
        <w:rPr>
          <w:noProof/>
          <w:sz w:val="28"/>
          <w:szCs w:val="28"/>
        </w:rPr>
        <w:t>20</w:t>
      </w:r>
      <w:r w:rsidRPr="00AE054A">
        <w:rPr>
          <w:sz w:val="28"/>
          <w:szCs w:val="28"/>
        </w:rPr>
        <w:fldChar w:fldCharType="end"/>
      </w:r>
      <w:r w:rsidRPr="00AE054A">
        <w:rPr>
          <w:sz w:val="28"/>
          <w:szCs w:val="28"/>
        </w:rPr>
        <w:t xml:space="preserve"> - Схема для определения потребности в расходных материалах</w:t>
      </w:r>
    </w:p>
    <w:p w:rsidR="007F3A4F" w:rsidRDefault="007F3A4F" w:rsidP="00E374CE">
      <w:pPr>
        <w:tabs>
          <w:tab w:val="left" w:pos="1080"/>
        </w:tabs>
        <w:spacing w:line="360" w:lineRule="auto"/>
        <w:ind w:firstLine="709"/>
        <w:jc w:val="both"/>
        <w:rPr>
          <w:sz w:val="28"/>
          <w:szCs w:val="28"/>
        </w:rPr>
      </w:pPr>
    </w:p>
    <w:p w:rsidR="00CD5EE7" w:rsidRPr="00AE054A" w:rsidRDefault="007819D7" w:rsidP="00E374CE">
      <w:pPr>
        <w:tabs>
          <w:tab w:val="left" w:pos="1080"/>
        </w:tabs>
        <w:spacing w:line="360" w:lineRule="auto"/>
        <w:ind w:firstLine="709"/>
        <w:jc w:val="both"/>
        <w:rPr>
          <w:sz w:val="28"/>
          <w:szCs w:val="28"/>
        </w:rPr>
      </w:pPr>
      <w:r w:rsidRPr="00AE054A">
        <w:rPr>
          <w:sz w:val="28"/>
          <w:szCs w:val="28"/>
        </w:rPr>
        <w:t xml:space="preserve">Объём самотвердеющей смеси </w:t>
      </w:r>
      <w:r w:rsidR="00EF2F3C" w:rsidRPr="00AE054A">
        <w:rPr>
          <w:position w:val="-12"/>
          <w:sz w:val="28"/>
          <w:szCs w:val="28"/>
        </w:rPr>
        <w:object w:dxaOrig="800" w:dyaOrig="380">
          <v:shape id="_x0000_i1535" type="#_x0000_t75" style="width:39.75pt;height:18.75pt" o:ole="">
            <v:imagedata r:id="rId1015" o:title=""/>
          </v:shape>
          <o:OLEObject Type="Embed" ProgID="Equation.3" ShapeID="_x0000_i1535" DrawAspect="Content" ObjectID="_1469891827" r:id="rId1016"/>
        </w:object>
      </w:r>
      <w:r w:rsidRPr="00AE054A">
        <w:rPr>
          <w:sz w:val="28"/>
          <w:szCs w:val="28"/>
        </w:rPr>
        <w:t>, заливаемой за один раз для одного била, определяется по формуле</w:t>
      </w:r>
    </w:p>
    <w:p w:rsidR="007F3A4F" w:rsidRDefault="007F3A4F" w:rsidP="00E374CE">
      <w:pPr>
        <w:tabs>
          <w:tab w:val="left" w:pos="1080"/>
        </w:tabs>
        <w:spacing w:line="360" w:lineRule="auto"/>
        <w:ind w:firstLine="709"/>
        <w:jc w:val="both"/>
        <w:rPr>
          <w:sz w:val="28"/>
          <w:szCs w:val="28"/>
        </w:rPr>
      </w:pPr>
    </w:p>
    <w:p w:rsidR="007819D7"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340" w:dyaOrig="360">
          <v:shape id="_x0000_i1536" type="#_x0000_t75" style="width:66.75pt;height:18pt" o:ole="">
            <v:imagedata r:id="rId1017" o:title=""/>
          </v:shape>
          <o:OLEObject Type="Embed" ProgID="Equation.3" ShapeID="_x0000_i1536" DrawAspect="Content" ObjectID="_1469891828" r:id="rId1018"/>
        </w:object>
      </w:r>
      <w:r w:rsidR="007819D7" w:rsidRPr="00AE054A">
        <w:rPr>
          <w:sz w:val="28"/>
          <w:szCs w:val="28"/>
        </w:rPr>
        <w:t>,</w:t>
      </w:r>
      <w:r w:rsidR="007819D7" w:rsidRPr="00AE054A">
        <w:rPr>
          <w:sz w:val="28"/>
          <w:szCs w:val="28"/>
        </w:rPr>
        <w:tab/>
      </w:r>
      <w:r w:rsidR="007819D7" w:rsidRPr="00AE054A">
        <w:rPr>
          <w:sz w:val="28"/>
          <w:szCs w:val="28"/>
        </w:rPr>
        <w:tab/>
      </w:r>
      <w:r w:rsidR="007819D7" w:rsidRPr="00AE054A">
        <w:rPr>
          <w:sz w:val="28"/>
          <w:szCs w:val="28"/>
        </w:rPr>
        <w:tab/>
      </w:r>
      <w:r w:rsidR="007819D7" w:rsidRPr="00AE054A">
        <w:rPr>
          <w:sz w:val="28"/>
          <w:szCs w:val="28"/>
        </w:rPr>
        <w:tab/>
      </w:r>
      <w:r w:rsidR="007819D7" w:rsidRPr="00AE054A">
        <w:rPr>
          <w:sz w:val="28"/>
          <w:szCs w:val="28"/>
        </w:rPr>
        <w:tab/>
      </w:r>
      <w:r w:rsidR="007819D7" w:rsidRPr="00AE054A">
        <w:rPr>
          <w:sz w:val="28"/>
          <w:szCs w:val="28"/>
        </w:rPr>
        <w:tab/>
      </w:r>
      <w:r w:rsidR="007819D7" w:rsidRPr="00AE054A">
        <w:rPr>
          <w:sz w:val="28"/>
          <w:szCs w:val="28"/>
        </w:rPr>
        <w:tab/>
      </w:r>
      <w:r w:rsidR="007819D7" w:rsidRPr="00AE054A">
        <w:rPr>
          <w:sz w:val="28"/>
          <w:szCs w:val="28"/>
        </w:rPr>
        <w:tab/>
      </w:r>
      <w:r w:rsidR="007819D7" w:rsidRPr="00AE054A">
        <w:rPr>
          <w:sz w:val="28"/>
          <w:szCs w:val="28"/>
        </w:rPr>
        <w:tab/>
      </w:r>
      <w:r w:rsidR="007819D7" w:rsidRPr="00AE054A">
        <w:rPr>
          <w:sz w:val="28"/>
          <w:szCs w:val="28"/>
        </w:rPr>
        <w:tab/>
        <w:t>(69)</w:t>
      </w:r>
    </w:p>
    <w:p w:rsidR="007F3A4F" w:rsidRDefault="007F3A4F" w:rsidP="00E374CE">
      <w:pPr>
        <w:tabs>
          <w:tab w:val="left" w:pos="1080"/>
        </w:tabs>
        <w:spacing w:line="360" w:lineRule="auto"/>
        <w:ind w:firstLine="709"/>
        <w:jc w:val="both"/>
        <w:rPr>
          <w:sz w:val="28"/>
          <w:szCs w:val="28"/>
        </w:rPr>
      </w:pPr>
    </w:p>
    <w:p w:rsidR="007819D7" w:rsidRPr="00AE054A" w:rsidRDefault="007819D7"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420" w:dyaOrig="360">
          <v:shape id="_x0000_i1537" type="#_x0000_t75" style="width:21pt;height:18pt" o:ole="">
            <v:imagedata r:id="rId1019" o:title=""/>
          </v:shape>
          <o:OLEObject Type="Embed" ProgID="Equation.3" ShapeID="_x0000_i1537" DrawAspect="Content" ObjectID="_1469891829" r:id="rId1020"/>
        </w:object>
      </w:r>
      <w:r w:rsidRPr="00AE054A">
        <w:rPr>
          <w:sz w:val="28"/>
          <w:szCs w:val="28"/>
        </w:rPr>
        <w:t xml:space="preserve"> - площадь заливаемой смеси, </w:t>
      </w:r>
      <w:r w:rsidR="00EF2F3C" w:rsidRPr="00AE054A">
        <w:rPr>
          <w:position w:val="-12"/>
          <w:sz w:val="28"/>
          <w:szCs w:val="28"/>
        </w:rPr>
        <w:object w:dxaOrig="1740" w:dyaOrig="380">
          <v:shape id="_x0000_i1538" type="#_x0000_t75" style="width:87pt;height:18.75pt" o:ole="">
            <v:imagedata r:id="rId1021" o:title=""/>
          </v:shape>
          <o:OLEObject Type="Embed" ProgID="Equation.3" ShapeID="_x0000_i1538" DrawAspect="Content" ObjectID="_1469891830" r:id="rId1022"/>
        </w:object>
      </w:r>
      <w:r w:rsidRPr="00AE054A">
        <w:rPr>
          <w:sz w:val="28"/>
          <w:szCs w:val="28"/>
        </w:rPr>
        <w:t>;</w:t>
      </w:r>
    </w:p>
    <w:p w:rsidR="007819D7" w:rsidRPr="00AE054A" w:rsidRDefault="00EF2F3C" w:rsidP="00E374CE">
      <w:pPr>
        <w:tabs>
          <w:tab w:val="left" w:pos="1080"/>
        </w:tabs>
        <w:spacing w:line="360" w:lineRule="auto"/>
        <w:ind w:firstLine="709"/>
        <w:jc w:val="both"/>
        <w:rPr>
          <w:sz w:val="28"/>
          <w:szCs w:val="28"/>
        </w:rPr>
      </w:pPr>
      <w:r w:rsidRPr="00AE054A">
        <w:rPr>
          <w:position w:val="-6"/>
          <w:sz w:val="28"/>
          <w:szCs w:val="28"/>
        </w:rPr>
        <w:object w:dxaOrig="139" w:dyaOrig="279">
          <v:shape id="_x0000_i1539" type="#_x0000_t75" style="width:6.75pt;height:14.25pt" o:ole="">
            <v:imagedata r:id="rId1023" o:title=""/>
          </v:shape>
          <o:OLEObject Type="Embed" ProgID="Equation.3" ShapeID="_x0000_i1539" DrawAspect="Content" ObjectID="_1469891831" r:id="rId1024"/>
        </w:object>
      </w:r>
      <w:r w:rsidR="007819D7" w:rsidRPr="00AE054A">
        <w:rPr>
          <w:sz w:val="28"/>
          <w:szCs w:val="28"/>
        </w:rPr>
        <w:t xml:space="preserve"> - длина </w:t>
      </w:r>
      <w:r w:rsidR="004866AC" w:rsidRPr="00AE054A">
        <w:rPr>
          <w:sz w:val="28"/>
          <w:szCs w:val="28"/>
        </w:rPr>
        <w:t xml:space="preserve">заливаемой поверхности, равная длине била, </w:t>
      </w:r>
      <w:r w:rsidRPr="00AE054A">
        <w:rPr>
          <w:position w:val="-10"/>
          <w:sz w:val="28"/>
          <w:szCs w:val="28"/>
        </w:rPr>
        <w:object w:dxaOrig="1140" w:dyaOrig="320">
          <v:shape id="_x0000_i1540" type="#_x0000_t75" style="width:57pt;height:15.75pt" o:ole="">
            <v:imagedata r:id="rId1025" o:title=""/>
          </v:shape>
          <o:OLEObject Type="Embed" ProgID="Equation.3" ShapeID="_x0000_i1540" DrawAspect="Content" ObjectID="_1469891832" r:id="rId1026"/>
        </w:object>
      </w:r>
      <w:r w:rsidR="004866AC" w:rsidRPr="00AE054A">
        <w:rPr>
          <w:sz w:val="28"/>
          <w:szCs w:val="28"/>
        </w:rPr>
        <w:t>.</w:t>
      </w:r>
    </w:p>
    <w:p w:rsidR="007F3A4F" w:rsidRDefault="007F3A4F" w:rsidP="00E374CE">
      <w:pPr>
        <w:tabs>
          <w:tab w:val="left" w:pos="1080"/>
        </w:tabs>
        <w:spacing w:line="360" w:lineRule="auto"/>
        <w:ind w:firstLine="709"/>
        <w:jc w:val="both"/>
        <w:rPr>
          <w:sz w:val="28"/>
          <w:szCs w:val="28"/>
        </w:rPr>
      </w:pPr>
    </w:p>
    <w:p w:rsidR="004866A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4740" w:dyaOrig="380">
          <v:shape id="_x0000_i1541" type="#_x0000_t75" style="width:237pt;height:18.75pt" o:ole="">
            <v:imagedata r:id="rId1027" o:title=""/>
          </v:shape>
          <o:OLEObject Type="Embed" ProgID="Equation.3" ShapeID="_x0000_i1541" DrawAspect="Content" ObjectID="_1469891833" r:id="rId1028"/>
        </w:object>
      </w:r>
      <w:r w:rsidR="004866AC" w:rsidRPr="00AE054A">
        <w:rPr>
          <w:sz w:val="28"/>
          <w:szCs w:val="28"/>
        </w:rPr>
        <w:t>.</w:t>
      </w:r>
    </w:p>
    <w:p w:rsidR="007F3A4F" w:rsidRDefault="007F3A4F" w:rsidP="00E374CE">
      <w:pPr>
        <w:tabs>
          <w:tab w:val="left" w:pos="1080"/>
        </w:tabs>
        <w:spacing w:line="360" w:lineRule="auto"/>
        <w:ind w:firstLine="709"/>
        <w:jc w:val="both"/>
        <w:rPr>
          <w:sz w:val="28"/>
          <w:szCs w:val="28"/>
        </w:rPr>
      </w:pPr>
    </w:p>
    <w:p w:rsidR="004866AC" w:rsidRDefault="004866AC" w:rsidP="00E374CE">
      <w:pPr>
        <w:tabs>
          <w:tab w:val="left" w:pos="1080"/>
        </w:tabs>
        <w:spacing w:line="360" w:lineRule="auto"/>
        <w:ind w:firstLine="709"/>
        <w:jc w:val="both"/>
        <w:rPr>
          <w:sz w:val="28"/>
          <w:szCs w:val="28"/>
        </w:rPr>
      </w:pPr>
      <w:r w:rsidRPr="00AE054A">
        <w:rPr>
          <w:sz w:val="28"/>
          <w:szCs w:val="28"/>
        </w:rPr>
        <w:t>Объём самотвердеющей смеси для трёх бил</w:t>
      </w:r>
    </w:p>
    <w:p w:rsidR="007F3A4F" w:rsidRPr="00AE054A" w:rsidRDefault="007F3A4F" w:rsidP="00E374CE">
      <w:pPr>
        <w:tabs>
          <w:tab w:val="left" w:pos="1080"/>
        </w:tabs>
        <w:spacing w:line="360" w:lineRule="auto"/>
        <w:ind w:firstLine="709"/>
        <w:jc w:val="both"/>
        <w:rPr>
          <w:sz w:val="28"/>
          <w:szCs w:val="28"/>
        </w:rPr>
      </w:pPr>
    </w:p>
    <w:p w:rsidR="004866A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2520" w:dyaOrig="380">
          <v:shape id="_x0000_i1542" type="#_x0000_t75" style="width:126pt;height:18.75pt" o:ole="">
            <v:imagedata r:id="rId1029" o:title=""/>
          </v:shape>
          <o:OLEObject Type="Embed" ProgID="Equation.3" ShapeID="_x0000_i1542" DrawAspect="Content" ObjectID="_1469891834" r:id="rId1030"/>
        </w:object>
      </w:r>
      <w:r w:rsidR="004866AC" w:rsidRPr="00AE054A">
        <w:rPr>
          <w:sz w:val="28"/>
          <w:szCs w:val="28"/>
        </w:rPr>
        <w:t>.</w:t>
      </w:r>
    </w:p>
    <w:p w:rsidR="007F3A4F" w:rsidRDefault="007F3A4F" w:rsidP="00E374CE">
      <w:pPr>
        <w:tabs>
          <w:tab w:val="left" w:pos="1080"/>
        </w:tabs>
        <w:spacing w:line="360" w:lineRule="auto"/>
        <w:ind w:firstLine="709"/>
        <w:jc w:val="both"/>
        <w:rPr>
          <w:sz w:val="28"/>
          <w:szCs w:val="28"/>
        </w:rPr>
      </w:pPr>
    </w:p>
    <w:p w:rsidR="004866AC" w:rsidRDefault="004866AC" w:rsidP="00E374CE">
      <w:pPr>
        <w:tabs>
          <w:tab w:val="left" w:pos="1080"/>
        </w:tabs>
        <w:spacing w:line="360" w:lineRule="auto"/>
        <w:ind w:firstLine="709"/>
        <w:jc w:val="both"/>
        <w:rPr>
          <w:sz w:val="28"/>
          <w:szCs w:val="28"/>
        </w:rPr>
      </w:pPr>
      <w:r w:rsidRPr="00AE054A">
        <w:rPr>
          <w:sz w:val="28"/>
          <w:szCs w:val="28"/>
        </w:rPr>
        <w:t xml:space="preserve">Масса самотвердеющей смеси </w:t>
      </w:r>
      <w:r w:rsidR="00EF2F3C" w:rsidRPr="00AE054A">
        <w:rPr>
          <w:position w:val="-12"/>
          <w:sz w:val="28"/>
          <w:szCs w:val="28"/>
        </w:rPr>
        <w:object w:dxaOrig="820" w:dyaOrig="360">
          <v:shape id="_x0000_i1543" type="#_x0000_t75" style="width:41.25pt;height:18pt" o:ole="">
            <v:imagedata r:id="rId1031" o:title=""/>
          </v:shape>
          <o:OLEObject Type="Embed" ProgID="Equation.3" ShapeID="_x0000_i1543" DrawAspect="Content" ObjectID="_1469891835" r:id="rId1032"/>
        </w:object>
      </w:r>
      <w:r w:rsidR="005178D9" w:rsidRPr="00AE054A">
        <w:rPr>
          <w:sz w:val="28"/>
          <w:szCs w:val="28"/>
        </w:rPr>
        <w:t xml:space="preserve">, </w:t>
      </w:r>
      <w:r w:rsidRPr="00AE054A">
        <w:rPr>
          <w:sz w:val="28"/>
          <w:szCs w:val="28"/>
        </w:rPr>
        <w:t>определяется по формуле</w:t>
      </w:r>
    </w:p>
    <w:p w:rsidR="007F3A4F" w:rsidRPr="00AE054A" w:rsidRDefault="007F3A4F" w:rsidP="00E374CE">
      <w:pPr>
        <w:tabs>
          <w:tab w:val="left" w:pos="1080"/>
        </w:tabs>
        <w:spacing w:line="360" w:lineRule="auto"/>
        <w:ind w:firstLine="709"/>
        <w:jc w:val="both"/>
        <w:rPr>
          <w:sz w:val="28"/>
          <w:szCs w:val="28"/>
        </w:rPr>
      </w:pPr>
    </w:p>
    <w:p w:rsidR="004866AC"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420" w:dyaOrig="360">
          <v:shape id="_x0000_i1544" type="#_x0000_t75" style="width:71.25pt;height:18pt" o:ole="">
            <v:imagedata r:id="rId1033" o:title=""/>
          </v:shape>
          <o:OLEObject Type="Embed" ProgID="Equation.3" ShapeID="_x0000_i1544" DrawAspect="Content" ObjectID="_1469891836" r:id="rId1034"/>
        </w:object>
      </w:r>
      <w:r w:rsidR="005178D9" w:rsidRPr="00AE054A">
        <w:rPr>
          <w:sz w:val="28"/>
          <w:szCs w:val="28"/>
        </w:rPr>
        <w:t>,</w:t>
      </w:r>
      <w:r w:rsidR="005178D9" w:rsidRPr="00AE054A">
        <w:rPr>
          <w:sz w:val="28"/>
          <w:szCs w:val="28"/>
        </w:rPr>
        <w:tab/>
      </w:r>
      <w:r w:rsidR="005178D9" w:rsidRPr="00AE054A">
        <w:rPr>
          <w:sz w:val="28"/>
          <w:szCs w:val="28"/>
        </w:rPr>
        <w:tab/>
      </w:r>
      <w:r w:rsidR="005178D9" w:rsidRPr="00AE054A">
        <w:rPr>
          <w:sz w:val="28"/>
          <w:szCs w:val="28"/>
        </w:rPr>
        <w:tab/>
      </w:r>
      <w:r w:rsidR="005178D9" w:rsidRPr="00AE054A">
        <w:rPr>
          <w:sz w:val="28"/>
          <w:szCs w:val="28"/>
        </w:rPr>
        <w:tab/>
      </w:r>
      <w:r w:rsidR="005178D9" w:rsidRPr="00AE054A">
        <w:rPr>
          <w:sz w:val="28"/>
          <w:szCs w:val="28"/>
        </w:rPr>
        <w:tab/>
      </w:r>
      <w:r w:rsidR="005178D9" w:rsidRPr="00AE054A">
        <w:rPr>
          <w:sz w:val="28"/>
          <w:szCs w:val="28"/>
        </w:rPr>
        <w:tab/>
      </w:r>
      <w:r w:rsidR="005178D9" w:rsidRPr="00AE054A">
        <w:rPr>
          <w:sz w:val="28"/>
          <w:szCs w:val="28"/>
        </w:rPr>
        <w:tab/>
      </w:r>
      <w:r w:rsidR="005178D9" w:rsidRPr="00AE054A">
        <w:rPr>
          <w:sz w:val="28"/>
          <w:szCs w:val="28"/>
        </w:rPr>
        <w:tab/>
      </w:r>
      <w:r w:rsidR="005178D9" w:rsidRPr="00AE054A">
        <w:rPr>
          <w:sz w:val="28"/>
          <w:szCs w:val="28"/>
        </w:rPr>
        <w:tab/>
        <w:t>(70)</w:t>
      </w:r>
    </w:p>
    <w:p w:rsidR="007F3A4F" w:rsidRDefault="007F3A4F" w:rsidP="00E374CE">
      <w:pPr>
        <w:tabs>
          <w:tab w:val="left" w:pos="1080"/>
        </w:tabs>
        <w:spacing w:line="360" w:lineRule="auto"/>
        <w:ind w:firstLine="709"/>
        <w:jc w:val="both"/>
        <w:rPr>
          <w:sz w:val="28"/>
          <w:szCs w:val="28"/>
        </w:rPr>
      </w:pPr>
    </w:p>
    <w:p w:rsidR="005178D9" w:rsidRDefault="005178D9"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0"/>
          <w:sz w:val="28"/>
          <w:szCs w:val="28"/>
        </w:rPr>
        <w:object w:dxaOrig="240" w:dyaOrig="260">
          <v:shape id="_x0000_i1545" type="#_x0000_t75" style="width:12pt;height:12.75pt" o:ole="">
            <v:imagedata r:id="rId1035" o:title=""/>
          </v:shape>
          <o:OLEObject Type="Embed" ProgID="Equation.3" ShapeID="_x0000_i1545" DrawAspect="Content" ObjectID="_1469891837" r:id="rId1036"/>
        </w:object>
      </w:r>
      <w:r w:rsidRPr="00AE054A">
        <w:rPr>
          <w:sz w:val="28"/>
          <w:szCs w:val="28"/>
        </w:rPr>
        <w:t xml:space="preserve"> - плотность самотвердеющей смеси, </w:t>
      </w:r>
      <w:r w:rsidR="00EF2F3C" w:rsidRPr="00AE054A">
        <w:rPr>
          <w:position w:val="-24"/>
          <w:sz w:val="28"/>
          <w:szCs w:val="28"/>
        </w:rPr>
        <w:object w:dxaOrig="1320" w:dyaOrig="620">
          <v:shape id="_x0000_i1546" type="#_x0000_t75" style="width:66pt;height:30.75pt" o:ole="">
            <v:imagedata r:id="rId1037" o:title=""/>
          </v:shape>
          <o:OLEObject Type="Embed" ProgID="Equation.3" ShapeID="_x0000_i1546" DrawAspect="Content" ObjectID="_1469891838" r:id="rId1038"/>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5178D9"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2700" w:dyaOrig="360">
          <v:shape id="_x0000_i1547" type="#_x0000_t75" style="width:135pt;height:18pt" o:ole="">
            <v:imagedata r:id="rId1039" o:title=""/>
          </v:shape>
          <o:OLEObject Type="Embed" ProgID="Equation.3" ShapeID="_x0000_i1547" DrawAspect="Content" ObjectID="_1469891839" r:id="rId1040"/>
        </w:object>
      </w:r>
      <w:r w:rsidR="005178D9" w:rsidRPr="00AE054A">
        <w:rPr>
          <w:sz w:val="28"/>
          <w:szCs w:val="28"/>
        </w:rPr>
        <w:t>.</w:t>
      </w:r>
    </w:p>
    <w:p w:rsidR="007F3A4F" w:rsidRDefault="007F3A4F" w:rsidP="00E374CE">
      <w:pPr>
        <w:tabs>
          <w:tab w:val="left" w:pos="1080"/>
        </w:tabs>
        <w:spacing w:line="360" w:lineRule="auto"/>
        <w:ind w:firstLine="709"/>
        <w:jc w:val="both"/>
        <w:rPr>
          <w:sz w:val="28"/>
          <w:szCs w:val="28"/>
        </w:rPr>
      </w:pPr>
    </w:p>
    <w:p w:rsidR="005178D9" w:rsidRDefault="002B0F3D" w:rsidP="00E374CE">
      <w:pPr>
        <w:tabs>
          <w:tab w:val="left" w:pos="1080"/>
        </w:tabs>
        <w:spacing w:line="360" w:lineRule="auto"/>
        <w:ind w:firstLine="709"/>
        <w:jc w:val="both"/>
        <w:rPr>
          <w:sz w:val="28"/>
          <w:szCs w:val="28"/>
        </w:rPr>
      </w:pPr>
      <w:r w:rsidRPr="00AE054A">
        <w:rPr>
          <w:sz w:val="28"/>
          <w:szCs w:val="28"/>
        </w:rPr>
        <w:t xml:space="preserve">Объём антиадгезионной прослойки </w:t>
      </w:r>
      <w:r w:rsidR="00EF2F3C" w:rsidRPr="00AE054A">
        <w:rPr>
          <w:position w:val="-10"/>
          <w:sz w:val="28"/>
          <w:szCs w:val="28"/>
        </w:rPr>
        <w:object w:dxaOrig="920" w:dyaOrig="360">
          <v:shape id="_x0000_i1548" type="#_x0000_t75" style="width:45.75pt;height:18pt" o:ole="">
            <v:imagedata r:id="rId1041" o:title=""/>
          </v:shape>
          <o:OLEObject Type="Embed" ProgID="Equation.3" ShapeID="_x0000_i1548" DrawAspect="Content" ObjectID="_1469891840" r:id="rId1042"/>
        </w:object>
      </w:r>
      <w:r w:rsidRPr="00AE054A">
        <w:rPr>
          <w:sz w:val="28"/>
          <w:szCs w:val="28"/>
        </w:rPr>
        <w:t>, необходимой для укладки в один паз била, определяется по формуле</w:t>
      </w:r>
    </w:p>
    <w:p w:rsidR="007F3A4F" w:rsidRPr="00AE054A" w:rsidRDefault="007F3A4F" w:rsidP="00E374CE">
      <w:pPr>
        <w:tabs>
          <w:tab w:val="left" w:pos="1080"/>
        </w:tabs>
        <w:spacing w:line="360" w:lineRule="auto"/>
        <w:ind w:firstLine="709"/>
        <w:jc w:val="both"/>
        <w:rPr>
          <w:sz w:val="28"/>
          <w:szCs w:val="28"/>
        </w:rPr>
      </w:pPr>
    </w:p>
    <w:p w:rsidR="002B0F3D"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1820" w:dyaOrig="340">
          <v:shape id="_x0000_i1549" type="#_x0000_t75" style="width:90.75pt;height:17.25pt" o:ole="">
            <v:imagedata r:id="rId1043" o:title=""/>
          </v:shape>
          <o:OLEObject Type="Embed" ProgID="Equation.3" ShapeID="_x0000_i1549" DrawAspect="Content" ObjectID="_1469891841" r:id="rId1044"/>
        </w:object>
      </w:r>
      <w:r w:rsidR="002B0F3D" w:rsidRPr="00AE054A">
        <w:rPr>
          <w:sz w:val="28"/>
          <w:szCs w:val="28"/>
        </w:rPr>
        <w:t>,</w:t>
      </w:r>
      <w:r w:rsidR="002B0F3D" w:rsidRPr="00AE054A">
        <w:rPr>
          <w:sz w:val="28"/>
          <w:szCs w:val="28"/>
        </w:rPr>
        <w:tab/>
      </w:r>
      <w:r w:rsidR="002B0F3D" w:rsidRPr="00AE054A">
        <w:rPr>
          <w:sz w:val="28"/>
          <w:szCs w:val="28"/>
        </w:rPr>
        <w:tab/>
      </w:r>
      <w:r w:rsidR="002B0F3D" w:rsidRPr="00AE054A">
        <w:rPr>
          <w:sz w:val="28"/>
          <w:szCs w:val="28"/>
        </w:rPr>
        <w:tab/>
      </w:r>
      <w:r w:rsidR="002B0F3D" w:rsidRPr="00AE054A">
        <w:rPr>
          <w:sz w:val="28"/>
          <w:szCs w:val="28"/>
        </w:rPr>
        <w:tab/>
      </w:r>
      <w:r w:rsidR="002B0F3D" w:rsidRPr="00AE054A">
        <w:rPr>
          <w:sz w:val="28"/>
          <w:szCs w:val="28"/>
        </w:rPr>
        <w:tab/>
      </w:r>
      <w:r w:rsidR="002B0F3D" w:rsidRPr="00AE054A">
        <w:rPr>
          <w:sz w:val="28"/>
          <w:szCs w:val="28"/>
        </w:rPr>
        <w:tab/>
      </w:r>
      <w:r w:rsidR="002B0F3D" w:rsidRPr="00AE054A">
        <w:rPr>
          <w:sz w:val="28"/>
          <w:szCs w:val="28"/>
        </w:rPr>
        <w:tab/>
      </w:r>
      <w:r w:rsidR="002B0F3D" w:rsidRPr="00AE054A">
        <w:rPr>
          <w:sz w:val="28"/>
          <w:szCs w:val="28"/>
        </w:rPr>
        <w:tab/>
      </w:r>
      <w:r w:rsidR="002B0F3D" w:rsidRPr="00AE054A">
        <w:rPr>
          <w:sz w:val="28"/>
          <w:szCs w:val="28"/>
        </w:rPr>
        <w:tab/>
        <w:t>(71)</w:t>
      </w:r>
    </w:p>
    <w:p w:rsidR="007F3A4F" w:rsidRDefault="007F3A4F" w:rsidP="00E374CE">
      <w:pPr>
        <w:tabs>
          <w:tab w:val="left" w:pos="1080"/>
        </w:tabs>
        <w:spacing w:line="360" w:lineRule="auto"/>
        <w:ind w:firstLine="709"/>
        <w:jc w:val="both"/>
        <w:rPr>
          <w:sz w:val="28"/>
          <w:szCs w:val="28"/>
        </w:rPr>
      </w:pPr>
    </w:p>
    <w:p w:rsidR="002B0F3D" w:rsidRPr="00AE054A" w:rsidRDefault="002B0F3D" w:rsidP="00E374CE">
      <w:pPr>
        <w:tabs>
          <w:tab w:val="left" w:pos="1080"/>
        </w:tabs>
        <w:spacing w:line="360" w:lineRule="auto"/>
        <w:ind w:firstLine="709"/>
        <w:jc w:val="both"/>
        <w:rPr>
          <w:sz w:val="28"/>
          <w:szCs w:val="28"/>
        </w:rPr>
      </w:pPr>
      <w:r w:rsidRPr="00AE054A">
        <w:rPr>
          <w:sz w:val="28"/>
          <w:szCs w:val="28"/>
        </w:rPr>
        <w:t>где</w:t>
      </w:r>
      <w:r w:rsidR="00EF2F3C" w:rsidRPr="00AE054A">
        <w:rPr>
          <w:position w:val="-10"/>
          <w:sz w:val="28"/>
          <w:szCs w:val="28"/>
        </w:rPr>
        <w:object w:dxaOrig="260" w:dyaOrig="340">
          <v:shape id="_x0000_i1550" type="#_x0000_t75" style="width:12.75pt;height:17.25pt" o:ole="">
            <v:imagedata r:id="rId1045" o:title=""/>
          </v:shape>
          <o:OLEObject Type="Embed" ProgID="Equation.3" ShapeID="_x0000_i1550" DrawAspect="Content" ObjectID="_1469891842" r:id="rId1046"/>
        </w:object>
      </w:r>
      <w:r w:rsidRPr="00AE054A">
        <w:rPr>
          <w:sz w:val="28"/>
          <w:szCs w:val="28"/>
        </w:rPr>
        <w:t xml:space="preserve"> - площадь антиадгезионной прослойки, прилегающей к поверхности била, </w:t>
      </w:r>
      <w:r w:rsidR="00EF2F3C" w:rsidRPr="00AE054A">
        <w:rPr>
          <w:position w:val="-10"/>
          <w:sz w:val="28"/>
          <w:szCs w:val="28"/>
        </w:rPr>
        <w:object w:dxaOrig="1480" w:dyaOrig="360">
          <v:shape id="_x0000_i1551" type="#_x0000_t75" style="width:74.25pt;height:18pt" o:ole="">
            <v:imagedata r:id="rId1047" o:title=""/>
          </v:shape>
          <o:OLEObject Type="Embed" ProgID="Equation.3" ShapeID="_x0000_i1551" DrawAspect="Content" ObjectID="_1469891843" r:id="rId1048"/>
        </w:object>
      </w:r>
      <w:r w:rsidR="00DF6129" w:rsidRPr="00AE054A">
        <w:rPr>
          <w:sz w:val="28"/>
          <w:szCs w:val="28"/>
        </w:rPr>
        <w:t>;</w:t>
      </w:r>
    </w:p>
    <w:p w:rsidR="00DF6129" w:rsidRDefault="00EF2F3C" w:rsidP="00E374CE">
      <w:pPr>
        <w:tabs>
          <w:tab w:val="left" w:pos="1080"/>
        </w:tabs>
        <w:spacing w:line="360" w:lineRule="auto"/>
        <w:ind w:firstLine="709"/>
        <w:jc w:val="both"/>
        <w:rPr>
          <w:sz w:val="28"/>
          <w:szCs w:val="28"/>
        </w:rPr>
      </w:pPr>
      <w:r w:rsidRPr="00AE054A">
        <w:rPr>
          <w:position w:val="-10"/>
          <w:sz w:val="28"/>
          <w:szCs w:val="28"/>
        </w:rPr>
        <w:object w:dxaOrig="300" w:dyaOrig="340">
          <v:shape id="_x0000_i1552" type="#_x0000_t75" style="width:15pt;height:17.25pt" o:ole="">
            <v:imagedata r:id="rId1049" o:title=""/>
          </v:shape>
          <o:OLEObject Type="Embed" ProgID="Equation.3" ShapeID="_x0000_i1552" DrawAspect="Content" ObjectID="_1469891844" r:id="rId1050"/>
        </w:object>
      </w:r>
      <w:r w:rsidR="00DF6129" w:rsidRPr="00AE054A">
        <w:rPr>
          <w:sz w:val="28"/>
          <w:szCs w:val="28"/>
        </w:rPr>
        <w:t xml:space="preserve"> - площадь антиадгезионной прослойки, прилегающей к поверхности паза, </w:t>
      </w:r>
      <w:r w:rsidRPr="00AE054A">
        <w:rPr>
          <w:position w:val="-10"/>
          <w:sz w:val="28"/>
          <w:szCs w:val="28"/>
        </w:rPr>
        <w:object w:dxaOrig="1500" w:dyaOrig="360">
          <v:shape id="_x0000_i1553" type="#_x0000_t75" style="width:75pt;height:18pt" o:ole="">
            <v:imagedata r:id="rId1051" o:title=""/>
          </v:shape>
          <o:OLEObject Type="Embed" ProgID="Equation.3" ShapeID="_x0000_i1553" DrawAspect="Content" ObjectID="_1469891845" r:id="rId1052"/>
        </w:object>
      </w:r>
      <w:r w:rsidR="00DF6129"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DF6129"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5480" w:dyaOrig="360">
          <v:shape id="_x0000_i1554" type="#_x0000_t75" style="width:273.75pt;height:18pt" o:ole="">
            <v:imagedata r:id="rId1053" o:title=""/>
          </v:shape>
          <o:OLEObject Type="Embed" ProgID="Equation.3" ShapeID="_x0000_i1554" DrawAspect="Content" ObjectID="_1469891846" r:id="rId1054"/>
        </w:object>
      </w:r>
      <w:r w:rsidR="00DF6129" w:rsidRPr="00AE054A">
        <w:rPr>
          <w:sz w:val="28"/>
          <w:szCs w:val="28"/>
        </w:rPr>
        <w:t>.</w:t>
      </w:r>
    </w:p>
    <w:p w:rsidR="007F3A4F" w:rsidRDefault="007F3A4F" w:rsidP="00E374CE">
      <w:pPr>
        <w:tabs>
          <w:tab w:val="left" w:pos="1080"/>
        </w:tabs>
        <w:spacing w:line="360" w:lineRule="auto"/>
        <w:ind w:firstLine="709"/>
        <w:jc w:val="both"/>
        <w:rPr>
          <w:sz w:val="28"/>
          <w:szCs w:val="28"/>
        </w:rPr>
      </w:pPr>
    </w:p>
    <w:p w:rsidR="00AC1FD9" w:rsidRPr="00AE054A" w:rsidRDefault="00AC1FD9" w:rsidP="00E374CE">
      <w:pPr>
        <w:tabs>
          <w:tab w:val="left" w:pos="1080"/>
        </w:tabs>
        <w:spacing w:line="360" w:lineRule="auto"/>
        <w:ind w:firstLine="709"/>
        <w:jc w:val="both"/>
        <w:rPr>
          <w:sz w:val="28"/>
          <w:szCs w:val="28"/>
        </w:rPr>
      </w:pPr>
      <w:r w:rsidRPr="00AE054A">
        <w:rPr>
          <w:sz w:val="28"/>
          <w:szCs w:val="28"/>
        </w:rPr>
        <w:t>Объем антиадгезионной прослойки, необходимой для трёх бил</w:t>
      </w:r>
    </w:p>
    <w:p w:rsidR="007F3A4F" w:rsidRDefault="007F3A4F" w:rsidP="00E374CE">
      <w:pPr>
        <w:tabs>
          <w:tab w:val="left" w:pos="1080"/>
        </w:tabs>
        <w:spacing w:line="360" w:lineRule="auto"/>
        <w:ind w:firstLine="709"/>
        <w:jc w:val="both"/>
        <w:rPr>
          <w:sz w:val="28"/>
          <w:szCs w:val="28"/>
        </w:rPr>
      </w:pPr>
    </w:p>
    <w:p w:rsidR="00AC1FD9"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3660" w:dyaOrig="360">
          <v:shape id="_x0000_i1555" type="#_x0000_t75" style="width:183pt;height:18pt" o:ole="">
            <v:imagedata r:id="rId1055" o:title=""/>
          </v:shape>
          <o:OLEObject Type="Embed" ProgID="Equation.3" ShapeID="_x0000_i1555" DrawAspect="Content" ObjectID="_1469891847" r:id="rId1056"/>
        </w:object>
      </w:r>
      <w:r w:rsidR="00AC1FD9" w:rsidRPr="00AE054A">
        <w:rPr>
          <w:sz w:val="28"/>
          <w:szCs w:val="28"/>
        </w:rPr>
        <w:t>.</w:t>
      </w:r>
    </w:p>
    <w:p w:rsidR="001E7859" w:rsidRPr="00AE054A" w:rsidRDefault="001E7859" w:rsidP="00E374CE">
      <w:pPr>
        <w:numPr>
          <w:ilvl w:val="0"/>
          <w:numId w:val="1"/>
        </w:numPr>
        <w:tabs>
          <w:tab w:val="clear" w:pos="720"/>
          <w:tab w:val="left" w:pos="1080"/>
        </w:tabs>
        <w:spacing w:line="360" w:lineRule="auto"/>
        <w:ind w:left="0" w:firstLine="709"/>
        <w:jc w:val="center"/>
        <w:rPr>
          <w:b/>
          <w:bCs/>
          <w:sz w:val="28"/>
          <w:szCs w:val="28"/>
        </w:rPr>
      </w:pPr>
      <w:r w:rsidRPr="00AE054A">
        <w:rPr>
          <w:b/>
          <w:bCs/>
          <w:sz w:val="28"/>
          <w:szCs w:val="28"/>
        </w:rPr>
        <w:t>Технологическ</w:t>
      </w:r>
      <w:r w:rsidR="00A64CF5" w:rsidRPr="00AE054A">
        <w:rPr>
          <w:b/>
          <w:bCs/>
          <w:sz w:val="28"/>
          <w:szCs w:val="28"/>
        </w:rPr>
        <w:t>ая</w:t>
      </w:r>
      <w:r w:rsidRPr="00AE054A">
        <w:rPr>
          <w:b/>
          <w:bCs/>
          <w:sz w:val="28"/>
          <w:szCs w:val="28"/>
        </w:rPr>
        <w:t xml:space="preserve"> </w:t>
      </w:r>
      <w:r w:rsidR="00A64CF5" w:rsidRPr="00AE054A">
        <w:rPr>
          <w:b/>
          <w:bCs/>
          <w:sz w:val="28"/>
          <w:szCs w:val="28"/>
        </w:rPr>
        <w:t>часть</w:t>
      </w:r>
    </w:p>
    <w:p w:rsidR="001E7859" w:rsidRPr="00AE054A" w:rsidRDefault="001E7859" w:rsidP="00E374CE">
      <w:pPr>
        <w:tabs>
          <w:tab w:val="left" w:pos="1080"/>
        </w:tabs>
        <w:spacing w:line="360" w:lineRule="auto"/>
        <w:ind w:firstLine="709"/>
        <w:jc w:val="both"/>
        <w:rPr>
          <w:sz w:val="28"/>
          <w:szCs w:val="28"/>
        </w:rPr>
      </w:pPr>
    </w:p>
    <w:p w:rsidR="001E7859" w:rsidRPr="00AE054A" w:rsidRDefault="001E7859" w:rsidP="00E374CE">
      <w:pPr>
        <w:tabs>
          <w:tab w:val="left" w:pos="1080"/>
        </w:tabs>
        <w:spacing w:line="360" w:lineRule="auto"/>
        <w:ind w:firstLine="709"/>
        <w:jc w:val="both"/>
        <w:rPr>
          <w:sz w:val="28"/>
          <w:szCs w:val="28"/>
        </w:rPr>
      </w:pPr>
      <w:r w:rsidRPr="00AE054A">
        <w:rPr>
          <w:sz w:val="28"/>
          <w:szCs w:val="28"/>
        </w:rPr>
        <w:t xml:space="preserve">Расчёт ведём по </w:t>
      </w:r>
      <w:r w:rsidRPr="00AE054A">
        <w:rPr>
          <w:sz w:val="28"/>
          <w:szCs w:val="28"/>
          <w:lang w:val="en-US"/>
        </w:rPr>
        <w:t>[</w:t>
      </w:r>
      <w:r w:rsidRPr="00AE054A">
        <w:rPr>
          <w:sz w:val="28"/>
          <w:szCs w:val="28"/>
        </w:rPr>
        <w:t>2</w:t>
      </w:r>
      <w:r w:rsidRPr="00AE054A">
        <w:rPr>
          <w:sz w:val="28"/>
          <w:szCs w:val="28"/>
          <w:lang w:val="en-US"/>
        </w:rPr>
        <w:t>]</w:t>
      </w:r>
      <w:r w:rsidRPr="00AE054A">
        <w:rPr>
          <w:sz w:val="28"/>
          <w:szCs w:val="28"/>
        </w:rPr>
        <w:t>.</w:t>
      </w:r>
    </w:p>
    <w:p w:rsidR="001E7859" w:rsidRPr="00AE054A" w:rsidRDefault="0076066E" w:rsidP="00E374CE">
      <w:pPr>
        <w:tabs>
          <w:tab w:val="left" w:pos="1080"/>
        </w:tabs>
        <w:spacing w:line="360" w:lineRule="auto"/>
        <w:ind w:firstLine="709"/>
        <w:jc w:val="both"/>
        <w:rPr>
          <w:sz w:val="28"/>
          <w:szCs w:val="28"/>
        </w:rPr>
      </w:pPr>
      <w:r w:rsidRPr="00AE054A">
        <w:rPr>
          <w:sz w:val="28"/>
          <w:szCs w:val="28"/>
        </w:rPr>
        <w:t>Корпус подшипника предназначен для установки ротора дробилки. Деталь изготовляется из заготовки, полученной путём отливки из чугуна СЧ20.</w:t>
      </w:r>
    </w:p>
    <w:p w:rsidR="0076066E" w:rsidRPr="00AE054A" w:rsidRDefault="0076066E" w:rsidP="00E374CE">
      <w:pPr>
        <w:tabs>
          <w:tab w:val="left" w:pos="1080"/>
        </w:tabs>
        <w:spacing w:line="360" w:lineRule="auto"/>
        <w:ind w:firstLine="709"/>
        <w:jc w:val="both"/>
        <w:rPr>
          <w:sz w:val="28"/>
          <w:szCs w:val="28"/>
        </w:rPr>
      </w:pPr>
      <w:r w:rsidRPr="00AE054A">
        <w:rPr>
          <w:sz w:val="28"/>
          <w:szCs w:val="28"/>
        </w:rPr>
        <w:t>А.</w:t>
      </w:r>
      <w:r w:rsidRPr="00AE054A">
        <w:rPr>
          <w:sz w:val="28"/>
          <w:szCs w:val="28"/>
        </w:rPr>
        <w:tab/>
        <w:t xml:space="preserve">Установить корпус подшипника на опорную поверхность кулачков, выверить по наружному и внутреннему диаметру с точностью до 1 мм. По справочнику находим вспомогательное время </w:t>
      </w:r>
      <w:r w:rsidR="00EF2F3C" w:rsidRPr="00AE054A">
        <w:rPr>
          <w:position w:val="-10"/>
          <w:sz w:val="28"/>
          <w:szCs w:val="28"/>
        </w:rPr>
        <w:object w:dxaOrig="1359" w:dyaOrig="340">
          <v:shape id="_x0000_i1556" type="#_x0000_t75" style="width:68.25pt;height:17.25pt" o:ole="">
            <v:imagedata r:id="rId1057" o:title=""/>
          </v:shape>
          <o:OLEObject Type="Embed" ProgID="Equation.3" ShapeID="_x0000_i1556" DrawAspect="Content" ObjectID="_1469891848" r:id="rId1058"/>
        </w:object>
      </w:r>
      <w:r w:rsidRPr="00AE054A">
        <w:rPr>
          <w:sz w:val="28"/>
          <w:szCs w:val="28"/>
        </w:rPr>
        <w:t xml:space="preserve"> и вносим в операционные карты.</w:t>
      </w:r>
    </w:p>
    <w:p w:rsidR="0076066E" w:rsidRPr="00AE054A" w:rsidRDefault="0076066E" w:rsidP="00E374CE">
      <w:pPr>
        <w:tabs>
          <w:tab w:val="left" w:pos="1080"/>
        </w:tabs>
        <w:spacing w:line="360" w:lineRule="auto"/>
        <w:ind w:firstLine="709"/>
        <w:jc w:val="both"/>
        <w:rPr>
          <w:sz w:val="28"/>
          <w:szCs w:val="28"/>
        </w:rPr>
      </w:pPr>
      <w:r w:rsidRPr="00AE054A">
        <w:rPr>
          <w:sz w:val="28"/>
          <w:szCs w:val="28"/>
        </w:rPr>
        <w:t>1.</w:t>
      </w:r>
      <w:r w:rsidRPr="00AE054A">
        <w:rPr>
          <w:sz w:val="28"/>
          <w:szCs w:val="28"/>
        </w:rPr>
        <w:tab/>
      </w:r>
      <w:r w:rsidR="004F69C3" w:rsidRPr="00AE054A">
        <w:rPr>
          <w:sz w:val="28"/>
          <w:szCs w:val="28"/>
        </w:rPr>
        <w:t xml:space="preserve">Подрезать торец с </w:t>
      </w:r>
      <w:r w:rsidR="004F69C3" w:rsidRPr="00AE054A">
        <w:rPr>
          <w:sz w:val="28"/>
          <w:szCs w:val="28"/>
        </w:rPr>
        <w:sym w:font="Symbol type B" w:char="F0C7"/>
      </w:r>
      <w:r w:rsidR="004F69C3" w:rsidRPr="00AE054A">
        <w:rPr>
          <w:sz w:val="28"/>
          <w:szCs w:val="28"/>
        </w:rPr>
        <w:t xml:space="preserve">260 до </w:t>
      </w:r>
      <w:r w:rsidR="004F69C3" w:rsidRPr="00AE054A">
        <w:rPr>
          <w:sz w:val="28"/>
          <w:szCs w:val="28"/>
        </w:rPr>
        <w:sym w:font="Symbol type B" w:char="F0C7"/>
      </w:r>
      <w:r w:rsidR="004F69C3" w:rsidRPr="00AE054A">
        <w:rPr>
          <w:sz w:val="28"/>
          <w:szCs w:val="28"/>
        </w:rPr>
        <w:t>203</w:t>
      </w:r>
      <w:r w:rsidR="00510B32" w:rsidRPr="00AE054A">
        <w:rPr>
          <w:sz w:val="28"/>
          <w:szCs w:val="28"/>
        </w:rPr>
        <w:t xml:space="preserve"> мм</w:t>
      </w:r>
      <w:r w:rsidR="004F69C3" w:rsidRPr="00AE054A">
        <w:rPr>
          <w:sz w:val="28"/>
          <w:szCs w:val="28"/>
        </w:rPr>
        <w:t>.</w:t>
      </w:r>
    </w:p>
    <w:p w:rsidR="004F69C3" w:rsidRPr="00AE054A" w:rsidRDefault="004F69C3" w:rsidP="00E374CE">
      <w:pPr>
        <w:tabs>
          <w:tab w:val="left" w:pos="1080"/>
        </w:tabs>
        <w:spacing w:line="360" w:lineRule="auto"/>
        <w:ind w:firstLine="709"/>
        <w:jc w:val="both"/>
        <w:rPr>
          <w:sz w:val="28"/>
          <w:szCs w:val="28"/>
        </w:rPr>
      </w:pPr>
      <w:r w:rsidRPr="00AE054A">
        <w:rPr>
          <w:sz w:val="28"/>
          <w:szCs w:val="28"/>
        </w:rPr>
        <w:t>Известно:</w:t>
      </w:r>
      <w:r w:rsidR="00C94BEE" w:rsidRPr="00AE054A">
        <w:rPr>
          <w:sz w:val="28"/>
          <w:szCs w:val="28"/>
        </w:rPr>
        <w:tab/>
      </w:r>
      <w:r w:rsidR="00EF2F3C" w:rsidRPr="00AE054A">
        <w:rPr>
          <w:position w:val="-10"/>
          <w:sz w:val="28"/>
          <w:szCs w:val="28"/>
        </w:rPr>
        <w:object w:dxaOrig="2560" w:dyaOrig="320">
          <v:shape id="_x0000_i1557" type="#_x0000_t75" style="width:128.25pt;height:15.75pt" o:ole="">
            <v:imagedata r:id="rId1059" o:title=""/>
          </v:shape>
          <o:OLEObject Type="Embed" ProgID="Equation.3" ShapeID="_x0000_i1557" DrawAspect="Content" ObjectID="_1469891849" r:id="rId1060"/>
        </w:object>
      </w:r>
    </w:p>
    <w:p w:rsidR="004F69C3" w:rsidRPr="00AE054A" w:rsidRDefault="00EF2F3C" w:rsidP="00E374CE">
      <w:pPr>
        <w:tabs>
          <w:tab w:val="left" w:pos="1080"/>
        </w:tabs>
        <w:spacing w:line="360" w:lineRule="auto"/>
        <w:ind w:firstLine="709"/>
        <w:jc w:val="both"/>
        <w:rPr>
          <w:sz w:val="28"/>
          <w:szCs w:val="28"/>
        </w:rPr>
      </w:pPr>
      <w:r w:rsidRPr="00AE054A">
        <w:rPr>
          <w:position w:val="-6"/>
          <w:sz w:val="28"/>
          <w:szCs w:val="28"/>
        </w:rPr>
        <w:object w:dxaOrig="499" w:dyaOrig="279">
          <v:shape id="_x0000_i1558" type="#_x0000_t75" style="width:24.75pt;height:14.25pt" o:ole="">
            <v:imagedata r:id="rId1061" o:title=""/>
          </v:shape>
          <o:OLEObject Type="Embed" ProgID="Equation.3" ShapeID="_x0000_i1558" DrawAspect="Content" ObjectID="_1469891850" r:id="rId1062"/>
        </w:object>
      </w:r>
      <w:r w:rsidR="004F69C3" w:rsidRPr="00AE054A">
        <w:rPr>
          <w:sz w:val="28"/>
          <w:szCs w:val="28"/>
        </w:rPr>
        <w:t xml:space="preserve"> - число проходов;</w:t>
      </w:r>
    </w:p>
    <w:p w:rsidR="004F69C3"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920" w:dyaOrig="320">
          <v:shape id="_x0000_i1559" type="#_x0000_t75" style="width:45.75pt;height:15.75pt" o:ole="">
            <v:imagedata r:id="rId1063" o:title=""/>
          </v:shape>
          <o:OLEObject Type="Embed" ProgID="Equation.3" ShapeID="_x0000_i1559" DrawAspect="Content" ObjectID="_1469891851" r:id="rId1064"/>
        </w:object>
      </w:r>
      <w:r w:rsidR="004F69C3" w:rsidRPr="00AE054A">
        <w:rPr>
          <w:sz w:val="28"/>
          <w:szCs w:val="28"/>
        </w:rPr>
        <w:t xml:space="preserve"> - глубина резания.</w:t>
      </w:r>
    </w:p>
    <w:p w:rsidR="004F69C3" w:rsidRPr="00AE054A" w:rsidRDefault="004F69C3" w:rsidP="00E374CE">
      <w:pPr>
        <w:tabs>
          <w:tab w:val="left" w:pos="1080"/>
        </w:tabs>
        <w:spacing w:line="360" w:lineRule="auto"/>
        <w:ind w:firstLine="709"/>
        <w:jc w:val="both"/>
        <w:rPr>
          <w:sz w:val="28"/>
          <w:szCs w:val="28"/>
        </w:rPr>
      </w:pPr>
      <w:r w:rsidRPr="00AE054A">
        <w:rPr>
          <w:sz w:val="28"/>
          <w:szCs w:val="28"/>
        </w:rPr>
        <w:t xml:space="preserve">По справочнику находим </w:t>
      </w:r>
      <w:r w:rsidR="00EF2F3C" w:rsidRPr="00AE054A">
        <w:rPr>
          <w:position w:val="-24"/>
          <w:sz w:val="28"/>
          <w:szCs w:val="28"/>
        </w:rPr>
        <w:object w:dxaOrig="1160" w:dyaOrig="620">
          <v:shape id="_x0000_i1560" type="#_x0000_t75" style="width:57.75pt;height:30.75pt" o:ole="">
            <v:imagedata r:id="rId1065" o:title=""/>
          </v:shape>
          <o:OLEObject Type="Embed" ProgID="Equation.3" ShapeID="_x0000_i1560" DrawAspect="Content" ObjectID="_1469891852" r:id="rId1066"/>
        </w:object>
      </w:r>
      <w:r w:rsidRPr="00AE054A">
        <w:rPr>
          <w:sz w:val="28"/>
          <w:szCs w:val="28"/>
        </w:rPr>
        <w:t xml:space="preserve">, где </w:t>
      </w:r>
      <w:r w:rsidR="00EF2F3C" w:rsidRPr="00AE054A">
        <w:rPr>
          <w:position w:val="-6"/>
          <w:sz w:val="28"/>
          <w:szCs w:val="28"/>
        </w:rPr>
        <w:object w:dxaOrig="220" w:dyaOrig="279">
          <v:shape id="_x0000_i1561" type="#_x0000_t75" style="width:11.25pt;height:14.25pt" o:ole="">
            <v:imagedata r:id="rId1067" o:title=""/>
          </v:shape>
          <o:OLEObject Type="Embed" ProgID="Equation.3" ShapeID="_x0000_i1561" DrawAspect="Content" ObjectID="_1469891853" r:id="rId1068"/>
        </w:object>
      </w:r>
      <w:r w:rsidRPr="00AE054A">
        <w:rPr>
          <w:sz w:val="28"/>
          <w:szCs w:val="28"/>
        </w:rPr>
        <w:t xml:space="preserve"> - подача суппортов на оборот шпинделя, </w:t>
      </w:r>
      <w:r w:rsidR="00EF2F3C" w:rsidRPr="00AE054A">
        <w:rPr>
          <w:position w:val="-24"/>
          <w:sz w:val="28"/>
          <w:szCs w:val="28"/>
        </w:rPr>
        <w:object w:dxaOrig="440" w:dyaOrig="620">
          <v:shape id="_x0000_i1562" type="#_x0000_t75" style="width:21.75pt;height:30.75pt" o:ole="">
            <v:imagedata r:id="rId1069" o:title=""/>
          </v:shape>
          <o:OLEObject Type="Embed" ProgID="Equation.3" ShapeID="_x0000_i1562" DrawAspect="Content" ObjectID="_1469891854" r:id="rId1070"/>
        </w:object>
      </w:r>
      <w:r w:rsidR="001D59B1" w:rsidRPr="00AE054A">
        <w:rPr>
          <w:sz w:val="28"/>
          <w:szCs w:val="28"/>
        </w:rPr>
        <w:t>.</w:t>
      </w:r>
    </w:p>
    <w:p w:rsidR="001D59B1" w:rsidRDefault="001D59B1" w:rsidP="00E374CE">
      <w:pPr>
        <w:tabs>
          <w:tab w:val="left" w:pos="1080"/>
        </w:tabs>
        <w:spacing w:line="360" w:lineRule="auto"/>
        <w:ind w:firstLine="709"/>
        <w:jc w:val="both"/>
        <w:rPr>
          <w:sz w:val="28"/>
          <w:szCs w:val="28"/>
        </w:rPr>
      </w:pPr>
      <w:r w:rsidRPr="00AE054A">
        <w:rPr>
          <w:sz w:val="28"/>
          <w:szCs w:val="28"/>
        </w:rPr>
        <w:t xml:space="preserve">Определяем скорость резания </w:t>
      </w:r>
      <w:r w:rsidR="00EF2F3C" w:rsidRPr="00AE054A">
        <w:rPr>
          <w:position w:val="-24"/>
          <w:sz w:val="28"/>
          <w:szCs w:val="28"/>
        </w:rPr>
        <w:object w:dxaOrig="780" w:dyaOrig="620">
          <v:shape id="_x0000_i1563" type="#_x0000_t75" style="width:39pt;height:30.75pt" o:ole="">
            <v:imagedata r:id="rId1071" o:title=""/>
          </v:shape>
          <o:OLEObject Type="Embed" ProgID="Equation.3" ShapeID="_x0000_i1563" DrawAspect="Content" ObjectID="_1469891855" r:id="rId1072"/>
        </w:object>
      </w:r>
      <w:r w:rsidR="00805C26" w:rsidRPr="00AE054A">
        <w:rPr>
          <w:sz w:val="28"/>
          <w:szCs w:val="28"/>
        </w:rPr>
        <w:t xml:space="preserve">, </w:t>
      </w:r>
      <w:r w:rsidRPr="00AE054A">
        <w:rPr>
          <w:sz w:val="28"/>
          <w:szCs w:val="28"/>
        </w:rPr>
        <w:t>по формуле</w:t>
      </w:r>
    </w:p>
    <w:p w:rsidR="007F3A4F" w:rsidRPr="00AE054A" w:rsidRDefault="007F3A4F" w:rsidP="00E374CE">
      <w:pPr>
        <w:tabs>
          <w:tab w:val="left" w:pos="1080"/>
        </w:tabs>
        <w:spacing w:line="360" w:lineRule="auto"/>
        <w:ind w:firstLine="709"/>
        <w:jc w:val="both"/>
        <w:rPr>
          <w:sz w:val="28"/>
          <w:szCs w:val="28"/>
        </w:rPr>
      </w:pPr>
    </w:p>
    <w:p w:rsidR="001D59B1"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760" w:dyaOrig="639">
          <v:shape id="_x0000_i1564" type="#_x0000_t75" style="width:87.75pt;height:32.25pt" o:ole="">
            <v:imagedata r:id="rId1073" o:title=""/>
          </v:shape>
          <o:OLEObject Type="Embed" ProgID="Equation.3" ShapeID="_x0000_i1564" DrawAspect="Content" ObjectID="_1469891856" r:id="rId1074"/>
        </w:object>
      </w:r>
      <w:r w:rsidR="001D59B1" w:rsidRPr="00AE054A">
        <w:rPr>
          <w:sz w:val="28"/>
          <w:szCs w:val="28"/>
        </w:rPr>
        <w:t>,</w:t>
      </w:r>
      <w:r w:rsidR="00805C26" w:rsidRPr="00AE054A">
        <w:rPr>
          <w:sz w:val="28"/>
          <w:szCs w:val="28"/>
        </w:rPr>
        <w:tab/>
      </w:r>
      <w:r w:rsidR="00805C26" w:rsidRPr="00AE054A">
        <w:rPr>
          <w:sz w:val="28"/>
          <w:szCs w:val="28"/>
        </w:rPr>
        <w:tab/>
      </w:r>
      <w:r w:rsidR="00805C26" w:rsidRPr="00AE054A">
        <w:rPr>
          <w:sz w:val="28"/>
          <w:szCs w:val="28"/>
        </w:rPr>
        <w:tab/>
      </w:r>
      <w:r w:rsidR="00805C26" w:rsidRPr="00AE054A">
        <w:rPr>
          <w:sz w:val="28"/>
          <w:szCs w:val="28"/>
        </w:rPr>
        <w:tab/>
      </w:r>
      <w:r w:rsidR="00805C26" w:rsidRPr="00AE054A">
        <w:rPr>
          <w:sz w:val="28"/>
          <w:szCs w:val="28"/>
        </w:rPr>
        <w:tab/>
      </w:r>
      <w:r w:rsidR="00805C26" w:rsidRPr="00AE054A">
        <w:rPr>
          <w:sz w:val="28"/>
          <w:szCs w:val="28"/>
        </w:rPr>
        <w:tab/>
      </w:r>
      <w:r w:rsidR="00805C26" w:rsidRPr="00AE054A">
        <w:rPr>
          <w:sz w:val="28"/>
          <w:szCs w:val="28"/>
        </w:rPr>
        <w:tab/>
      </w:r>
      <w:r w:rsidR="00805C26" w:rsidRPr="00AE054A">
        <w:rPr>
          <w:sz w:val="28"/>
          <w:szCs w:val="28"/>
        </w:rPr>
        <w:tab/>
      </w:r>
      <w:r w:rsidR="00805C26" w:rsidRPr="00AE054A">
        <w:rPr>
          <w:sz w:val="28"/>
          <w:szCs w:val="28"/>
        </w:rPr>
        <w:tab/>
        <w:t>(72)</w:t>
      </w:r>
    </w:p>
    <w:p w:rsidR="007F3A4F" w:rsidRDefault="007F3A4F" w:rsidP="00E374CE">
      <w:pPr>
        <w:tabs>
          <w:tab w:val="left" w:pos="1080"/>
        </w:tabs>
        <w:spacing w:line="360" w:lineRule="auto"/>
        <w:ind w:firstLine="709"/>
        <w:jc w:val="both"/>
        <w:rPr>
          <w:sz w:val="28"/>
          <w:szCs w:val="28"/>
        </w:rPr>
      </w:pPr>
    </w:p>
    <w:p w:rsidR="00805C26" w:rsidRDefault="00805C26"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320" w:dyaOrig="360">
          <v:shape id="_x0000_i1565" type="#_x0000_t75" style="width:15.75pt;height:18pt" o:ole="">
            <v:imagedata r:id="rId1075" o:title=""/>
          </v:shape>
          <o:OLEObject Type="Embed" ProgID="Equation.3" ShapeID="_x0000_i1565" DrawAspect="Content" ObjectID="_1469891857" r:id="rId1076"/>
        </w:object>
      </w:r>
      <w:r w:rsidRPr="00AE054A">
        <w:rPr>
          <w:sz w:val="28"/>
          <w:szCs w:val="28"/>
        </w:rPr>
        <w:t xml:space="preserve"> - коэффициент, зависящий от условий работы и механических качеств обрабатываемого материала, </w:t>
      </w:r>
      <w:r w:rsidR="00EF2F3C" w:rsidRPr="00AE054A">
        <w:rPr>
          <w:position w:val="-12"/>
          <w:sz w:val="28"/>
          <w:szCs w:val="28"/>
        </w:rPr>
        <w:object w:dxaOrig="840" w:dyaOrig="360">
          <v:shape id="_x0000_i1566" type="#_x0000_t75" style="width:42pt;height:18pt" o:ole="">
            <v:imagedata r:id="rId1077" o:title=""/>
          </v:shape>
          <o:OLEObject Type="Embed" ProgID="Equation.3" ShapeID="_x0000_i1566" DrawAspect="Content" ObjectID="_1469891858" r:id="rId1078"/>
        </w:object>
      </w:r>
      <w:r w:rsidRPr="00AE054A">
        <w:rPr>
          <w:sz w:val="28"/>
          <w:szCs w:val="28"/>
        </w:rPr>
        <w:t>;</w:t>
      </w:r>
      <w:r w:rsidR="008B75C4">
        <w:rPr>
          <w:sz w:val="28"/>
          <w:szCs w:val="28"/>
        </w:rPr>
        <w:t xml:space="preserve"> </w:t>
      </w:r>
      <w:r w:rsidR="00EF2F3C" w:rsidRPr="00AE054A">
        <w:rPr>
          <w:position w:val="-4"/>
          <w:sz w:val="28"/>
          <w:szCs w:val="28"/>
        </w:rPr>
        <w:object w:dxaOrig="260" w:dyaOrig="260">
          <v:shape id="_x0000_i1567" type="#_x0000_t75" style="width:12.75pt;height:12.75pt" o:ole="">
            <v:imagedata r:id="rId1079" o:title=""/>
          </v:shape>
          <o:OLEObject Type="Embed" ProgID="Equation.3" ShapeID="_x0000_i1567" DrawAspect="Content" ObjectID="_1469891859" r:id="rId1080"/>
        </w:object>
      </w:r>
      <w:r w:rsidRPr="00AE054A">
        <w:rPr>
          <w:sz w:val="28"/>
          <w:szCs w:val="28"/>
        </w:rPr>
        <w:t xml:space="preserve"> - поправочный коэффициент на скорость резания, </w:t>
      </w:r>
      <w:r w:rsidR="00EF2F3C" w:rsidRPr="00AE054A">
        <w:rPr>
          <w:position w:val="-10"/>
          <w:sz w:val="28"/>
          <w:szCs w:val="28"/>
        </w:rPr>
        <w:object w:dxaOrig="940" w:dyaOrig="320">
          <v:shape id="_x0000_i1568" type="#_x0000_t75" style="width:47.25pt;height:15.75pt" o:ole="">
            <v:imagedata r:id="rId1081" o:title=""/>
          </v:shape>
          <o:OLEObject Type="Embed" ProgID="Equation.3" ShapeID="_x0000_i1568" DrawAspect="Content" ObjectID="_1469891860" r:id="rId1082"/>
        </w:object>
      </w:r>
      <w:r w:rsidRPr="00AE054A">
        <w:rPr>
          <w:sz w:val="28"/>
          <w:szCs w:val="28"/>
        </w:rPr>
        <w:t>;</w:t>
      </w:r>
      <w:r w:rsidR="008B75C4">
        <w:rPr>
          <w:sz w:val="28"/>
          <w:szCs w:val="28"/>
        </w:rPr>
        <w:t xml:space="preserve"> </w:t>
      </w:r>
      <w:r w:rsidR="00EF2F3C" w:rsidRPr="00AE054A">
        <w:rPr>
          <w:position w:val="-6"/>
          <w:sz w:val="28"/>
          <w:szCs w:val="28"/>
        </w:rPr>
        <w:object w:dxaOrig="400" w:dyaOrig="279">
          <v:shape id="_x0000_i1569" type="#_x0000_t75" style="width:20.25pt;height:14.25pt" o:ole="">
            <v:imagedata r:id="rId1083" o:title=""/>
          </v:shape>
          <o:OLEObject Type="Embed" ProgID="Equation.3" ShapeID="_x0000_i1569" DrawAspect="Content" ObjectID="_1469891861" r:id="rId1084"/>
        </w:object>
      </w:r>
      <w:r w:rsidRPr="00AE054A">
        <w:rPr>
          <w:sz w:val="28"/>
          <w:szCs w:val="28"/>
        </w:rPr>
        <w:t xml:space="preserve"> и </w:t>
      </w:r>
      <w:r w:rsidR="00EF2F3C" w:rsidRPr="00AE054A">
        <w:rPr>
          <w:position w:val="-6"/>
          <w:sz w:val="28"/>
          <w:szCs w:val="28"/>
        </w:rPr>
        <w:object w:dxaOrig="340" w:dyaOrig="279">
          <v:shape id="_x0000_i1570" type="#_x0000_t75" style="width:17.25pt;height:14.25pt" o:ole="">
            <v:imagedata r:id="rId1085" o:title=""/>
          </v:shape>
          <o:OLEObject Type="Embed" ProgID="Equation.3" ShapeID="_x0000_i1570" DrawAspect="Content" ObjectID="_1469891862" r:id="rId1086"/>
        </w:object>
      </w:r>
      <w:r w:rsidRPr="00AE054A">
        <w:rPr>
          <w:sz w:val="28"/>
          <w:szCs w:val="28"/>
        </w:rPr>
        <w:t xml:space="preserve"> - значения степеней, </w:t>
      </w:r>
      <w:r w:rsidR="00EF2F3C" w:rsidRPr="00AE054A">
        <w:rPr>
          <w:position w:val="-10"/>
          <w:sz w:val="28"/>
          <w:szCs w:val="28"/>
        </w:rPr>
        <w:object w:dxaOrig="940" w:dyaOrig="320">
          <v:shape id="_x0000_i1571" type="#_x0000_t75" style="width:47.25pt;height:15.75pt" o:ole="">
            <v:imagedata r:id="rId1087" o:title=""/>
          </v:shape>
          <o:OLEObject Type="Embed" ProgID="Equation.3" ShapeID="_x0000_i1571" DrawAspect="Content" ObjectID="_1469891863" r:id="rId1088"/>
        </w:object>
      </w:r>
      <w:r w:rsidRPr="00AE054A">
        <w:rPr>
          <w:sz w:val="28"/>
          <w:szCs w:val="28"/>
        </w:rPr>
        <w:t xml:space="preserve">, </w:t>
      </w:r>
      <w:r w:rsidR="00EF2F3C" w:rsidRPr="00AE054A">
        <w:rPr>
          <w:position w:val="-10"/>
          <w:sz w:val="28"/>
          <w:szCs w:val="28"/>
        </w:rPr>
        <w:object w:dxaOrig="900" w:dyaOrig="320">
          <v:shape id="_x0000_i1572" type="#_x0000_t75" style="width:45pt;height:15.75pt" o:ole="">
            <v:imagedata r:id="rId1089" o:title=""/>
          </v:shape>
          <o:OLEObject Type="Embed" ProgID="Equation.3" ShapeID="_x0000_i1572" DrawAspect="Content" ObjectID="_1469891864" r:id="rId1090"/>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805C26"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500" w:dyaOrig="680">
          <v:shape id="_x0000_i1573" type="#_x0000_t75" style="width:174.75pt;height:33.75pt" o:ole="">
            <v:imagedata r:id="rId1091" o:title=""/>
          </v:shape>
          <o:OLEObject Type="Embed" ProgID="Equation.3" ShapeID="_x0000_i1573" DrawAspect="Content" ObjectID="_1469891865" r:id="rId1092"/>
        </w:object>
      </w:r>
      <w:r w:rsidR="00805C26" w:rsidRPr="00AE054A">
        <w:rPr>
          <w:sz w:val="28"/>
          <w:szCs w:val="28"/>
        </w:rPr>
        <w:t>.</w:t>
      </w:r>
    </w:p>
    <w:p w:rsidR="007F3A4F" w:rsidRDefault="007F3A4F" w:rsidP="00E374CE">
      <w:pPr>
        <w:tabs>
          <w:tab w:val="left" w:pos="1080"/>
        </w:tabs>
        <w:spacing w:line="360" w:lineRule="auto"/>
        <w:ind w:firstLine="709"/>
        <w:jc w:val="both"/>
        <w:rPr>
          <w:sz w:val="28"/>
          <w:szCs w:val="28"/>
        </w:rPr>
      </w:pPr>
    </w:p>
    <w:p w:rsidR="00805C26" w:rsidRDefault="00805C26" w:rsidP="00E374CE">
      <w:pPr>
        <w:tabs>
          <w:tab w:val="left" w:pos="1080"/>
        </w:tabs>
        <w:spacing w:line="360" w:lineRule="auto"/>
        <w:ind w:firstLine="709"/>
        <w:jc w:val="both"/>
        <w:rPr>
          <w:sz w:val="28"/>
          <w:szCs w:val="28"/>
        </w:rPr>
      </w:pPr>
      <w:r w:rsidRPr="00AE054A">
        <w:rPr>
          <w:sz w:val="28"/>
          <w:szCs w:val="28"/>
        </w:rPr>
        <w:t xml:space="preserve">Определяем частоту вращения шпинделя </w:t>
      </w:r>
      <w:r w:rsidR="00EF2F3C" w:rsidRPr="00AE054A">
        <w:rPr>
          <w:position w:val="-24"/>
          <w:sz w:val="28"/>
          <w:szCs w:val="28"/>
        </w:rPr>
        <w:object w:dxaOrig="760" w:dyaOrig="620">
          <v:shape id="_x0000_i1574" type="#_x0000_t75" style="width:38.25pt;height:30.75pt" o:ole="">
            <v:imagedata r:id="rId1093" o:title=""/>
          </v:shape>
          <o:OLEObject Type="Embed" ProgID="Equation.3" ShapeID="_x0000_i1574" DrawAspect="Content" ObjectID="_1469891866" r:id="rId1094"/>
        </w:object>
      </w:r>
      <w:r w:rsidR="00902092" w:rsidRPr="00AE054A">
        <w:rPr>
          <w:sz w:val="28"/>
          <w:szCs w:val="28"/>
        </w:rPr>
        <w:t xml:space="preserve">, </w:t>
      </w:r>
      <w:r w:rsidRPr="00AE054A">
        <w:rPr>
          <w:sz w:val="28"/>
          <w:szCs w:val="28"/>
        </w:rPr>
        <w:t>токарно-карусельного станка 1531М по формуле</w:t>
      </w:r>
    </w:p>
    <w:p w:rsidR="007F3A4F" w:rsidRPr="00AE054A" w:rsidRDefault="007F3A4F" w:rsidP="00E374CE">
      <w:pPr>
        <w:tabs>
          <w:tab w:val="left" w:pos="1080"/>
        </w:tabs>
        <w:spacing w:line="360" w:lineRule="auto"/>
        <w:ind w:firstLine="709"/>
        <w:jc w:val="both"/>
        <w:rPr>
          <w:sz w:val="28"/>
          <w:szCs w:val="28"/>
        </w:rPr>
      </w:pPr>
    </w:p>
    <w:p w:rsidR="00805C26"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280" w:dyaOrig="620">
          <v:shape id="_x0000_i1575" type="#_x0000_t75" style="width:63.75pt;height:30.75pt" o:ole="">
            <v:imagedata r:id="rId1095" o:title=""/>
          </v:shape>
          <o:OLEObject Type="Embed" ProgID="Equation.3" ShapeID="_x0000_i1575" DrawAspect="Content" ObjectID="_1469891867" r:id="rId1096"/>
        </w:object>
      </w:r>
      <w:r w:rsidR="00902092" w:rsidRPr="00AE054A">
        <w:rPr>
          <w:sz w:val="28"/>
          <w:szCs w:val="28"/>
        </w:rPr>
        <w:t>,</w:t>
      </w:r>
      <w:r w:rsidR="00902092" w:rsidRPr="00AE054A">
        <w:rPr>
          <w:sz w:val="28"/>
          <w:szCs w:val="28"/>
        </w:rPr>
        <w:tab/>
      </w:r>
      <w:r w:rsidR="00902092" w:rsidRPr="00AE054A">
        <w:rPr>
          <w:sz w:val="28"/>
          <w:szCs w:val="28"/>
        </w:rPr>
        <w:tab/>
      </w:r>
      <w:r w:rsidR="00902092" w:rsidRPr="00AE054A">
        <w:rPr>
          <w:sz w:val="28"/>
          <w:szCs w:val="28"/>
        </w:rPr>
        <w:tab/>
      </w:r>
      <w:r w:rsidR="00902092" w:rsidRPr="00AE054A">
        <w:rPr>
          <w:sz w:val="28"/>
          <w:szCs w:val="28"/>
        </w:rPr>
        <w:tab/>
      </w:r>
      <w:r w:rsidR="00902092" w:rsidRPr="00AE054A">
        <w:rPr>
          <w:sz w:val="28"/>
          <w:szCs w:val="28"/>
        </w:rPr>
        <w:tab/>
      </w:r>
      <w:r w:rsidR="00902092" w:rsidRPr="00AE054A">
        <w:rPr>
          <w:sz w:val="28"/>
          <w:szCs w:val="28"/>
        </w:rPr>
        <w:tab/>
      </w:r>
      <w:r w:rsidR="00902092" w:rsidRPr="00AE054A">
        <w:rPr>
          <w:sz w:val="28"/>
          <w:szCs w:val="28"/>
        </w:rPr>
        <w:tab/>
      </w:r>
      <w:r w:rsidR="00902092" w:rsidRPr="00AE054A">
        <w:rPr>
          <w:sz w:val="28"/>
          <w:szCs w:val="28"/>
        </w:rPr>
        <w:tab/>
      </w:r>
      <w:r w:rsidR="00902092" w:rsidRPr="00AE054A">
        <w:rPr>
          <w:sz w:val="28"/>
          <w:szCs w:val="28"/>
        </w:rPr>
        <w:tab/>
      </w:r>
      <w:r w:rsidR="00902092" w:rsidRPr="00AE054A">
        <w:rPr>
          <w:sz w:val="28"/>
          <w:szCs w:val="28"/>
        </w:rPr>
        <w:tab/>
        <w:t>(73)</w:t>
      </w:r>
    </w:p>
    <w:p w:rsidR="00902092"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019" w:dyaOrig="680">
          <v:shape id="_x0000_i1576" type="#_x0000_t75" style="width:150.75pt;height:33.75pt" o:ole="">
            <v:imagedata r:id="rId1097" o:title=""/>
          </v:shape>
          <o:OLEObject Type="Embed" ProgID="Equation.3" ShapeID="_x0000_i1576" DrawAspect="Content" ObjectID="_1469891868" r:id="rId1098"/>
        </w:object>
      </w:r>
      <w:r w:rsidR="00902092" w:rsidRPr="00AE054A">
        <w:rPr>
          <w:sz w:val="28"/>
          <w:szCs w:val="28"/>
        </w:rPr>
        <w:t>.</w:t>
      </w:r>
    </w:p>
    <w:p w:rsidR="007F3A4F" w:rsidRDefault="007F3A4F" w:rsidP="00E374CE">
      <w:pPr>
        <w:tabs>
          <w:tab w:val="left" w:pos="1080"/>
        </w:tabs>
        <w:spacing w:line="360" w:lineRule="auto"/>
        <w:ind w:firstLine="709"/>
        <w:jc w:val="both"/>
        <w:rPr>
          <w:sz w:val="28"/>
          <w:szCs w:val="28"/>
        </w:rPr>
      </w:pPr>
    </w:p>
    <w:p w:rsidR="00902092" w:rsidRPr="00AE054A" w:rsidRDefault="00902092" w:rsidP="00E374CE">
      <w:pPr>
        <w:tabs>
          <w:tab w:val="left" w:pos="1080"/>
        </w:tabs>
        <w:spacing w:line="360" w:lineRule="auto"/>
        <w:ind w:firstLine="709"/>
        <w:jc w:val="both"/>
        <w:rPr>
          <w:sz w:val="28"/>
          <w:szCs w:val="28"/>
        </w:rPr>
      </w:pPr>
      <w:r w:rsidRPr="00AE054A">
        <w:rPr>
          <w:sz w:val="28"/>
          <w:szCs w:val="28"/>
        </w:rPr>
        <w:t xml:space="preserve">По паспорту станка находим </w:t>
      </w:r>
      <w:r w:rsidR="00EF2F3C" w:rsidRPr="00AE054A">
        <w:rPr>
          <w:position w:val="-24"/>
          <w:sz w:val="28"/>
          <w:szCs w:val="28"/>
        </w:rPr>
        <w:object w:dxaOrig="1200" w:dyaOrig="620">
          <v:shape id="_x0000_i1577" type="#_x0000_t75" style="width:60pt;height:30.75pt" o:ole="">
            <v:imagedata r:id="rId1099" o:title=""/>
          </v:shape>
          <o:OLEObject Type="Embed" ProgID="Equation.3" ShapeID="_x0000_i1577" DrawAspect="Content" ObjectID="_1469891869" r:id="rId1100"/>
        </w:object>
      </w:r>
      <w:r w:rsidRPr="00AE054A">
        <w:rPr>
          <w:sz w:val="28"/>
          <w:szCs w:val="28"/>
        </w:rPr>
        <w:t>.</w:t>
      </w:r>
    </w:p>
    <w:p w:rsidR="00902092" w:rsidRDefault="00902092" w:rsidP="00E374CE">
      <w:pPr>
        <w:tabs>
          <w:tab w:val="left" w:pos="1080"/>
        </w:tabs>
        <w:spacing w:line="360" w:lineRule="auto"/>
        <w:ind w:firstLine="709"/>
        <w:jc w:val="both"/>
        <w:rPr>
          <w:sz w:val="28"/>
          <w:szCs w:val="28"/>
        </w:rPr>
      </w:pPr>
      <w:r w:rsidRPr="00AE054A">
        <w:rPr>
          <w:sz w:val="28"/>
          <w:szCs w:val="28"/>
        </w:rPr>
        <w:t xml:space="preserve">Основное время </w:t>
      </w:r>
      <w:r w:rsidR="00EF2F3C" w:rsidRPr="00AE054A">
        <w:rPr>
          <w:position w:val="-12"/>
          <w:sz w:val="28"/>
          <w:szCs w:val="28"/>
        </w:rPr>
        <w:object w:dxaOrig="880" w:dyaOrig="360">
          <v:shape id="_x0000_i1578" type="#_x0000_t75" style="width:44.25pt;height:18pt" o:ole="">
            <v:imagedata r:id="rId1101" o:title=""/>
          </v:shape>
          <o:OLEObject Type="Embed" ProgID="Equation.3" ShapeID="_x0000_i1578" DrawAspect="Content" ObjectID="_1469891870" r:id="rId1102"/>
        </w:object>
      </w:r>
      <w:r w:rsidRPr="00AE054A">
        <w:rPr>
          <w:sz w:val="28"/>
          <w:szCs w:val="28"/>
        </w:rPr>
        <w:t>, затраченное на операцию, определяем по формуле</w:t>
      </w:r>
    </w:p>
    <w:p w:rsidR="007F3A4F" w:rsidRPr="00AE054A" w:rsidRDefault="007F3A4F" w:rsidP="00E374CE">
      <w:pPr>
        <w:tabs>
          <w:tab w:val="left" w:pos="1080"/>
        </w:tabs>
        <w:spacing w:line="360" w:lineRule="auto"/>
        <w:ind w:firstLine="709"/>
        <w:jc w:val="both"/>
        <w:rPr>
          <w:sz w:val="28"/>
          <w:szCs w:val="28"/>
        </w:rPr>
      </w:pPr>
    </w:p>
    <w:p w:rsidR="00902092"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120" w:dyaOrig="620">
          <v:shape id="_x0000_i1579" type="#_x0000_t75" style="width:56.25pt;height:30.75pt" o:ole="">
            <v:imagedata r:id="rId1103" o:title=""/>
          </v:shape>
          <o:OLEObject Type="Embed" ProgID="Equation.3" ShapeID="_x0000_i1579" DrawAspect="Content" ObjectID="_1469891871" r:id="rId1104"/>
        </w:object>
      </w:r>
      <w:r w:rsidR="00902092" w:rsidRPr="00AE054A">
        <w:rPr>
          <w:sz w:val="28"/>
          <w:szCs w:val="28"/>
        </w:rPr>
        <w:t>,</w:t>
      </w:r>
      <w:r w:rsidR="00902092" w:rsidRPr="00AE054A">
        <w:rPr>
          <w:sz w:val="28"/>
          <w:szCs w:val="28"/>
        </w:rPr>
        <w:tab/>
      </w:r>
      <w:r w:rsidR="00902092" w:rsidRPr="00AE054A">
        <w:rPr>
          <w:sz w:val="28"/>
          <w:szCs w:val="28"/>
        </w:rPr>
        <w:tab/>
      </w:r>
      <w:r w:rsidR="00902092" w:rsidRPr="00AE054A">
        <w:rPr>
          <w:sz w:val="28"/>
          <w:szCs w:val="28"/>
        </w:rPr>
        <w:tab/>
      </w:r>
      <w:r w:rsidR="00902092" w:rsidRPr="00AE054A">
        <w:rPr>
          <w:sz w:val="28"/>
          <w:szCs w:val="28"/>
        </w:rPr>
        <w:tab/>
      </w:r>
      <w:r w:rsidR="00902092" w:rsidRPr="00AE054A">
        <w:rPr>
          <w:sz w:val="28"/>
          <w:szCs w:val="28"/>
        </w:rPr>
        <w:tab/>
      </w:r>
      <w:r w:rsidR="00902092" w:rsidRPr="00AE054A">
        <w:rPr>
          <w:sz w:val="28"/>
          <w:szCs w:val="28"/>
        </w:rPr>
        <w:tab/>
      </w:r>
      <w:r w:rsidR="00902092" w:rsidRPr="00AE054A">
        <w:rPr>
          <w:sz w:val="28"/>
          <w:szCs w:val="28"/>
        </w:rPr>
        <w:tab/>
      </w:r>
      <w:r w:rsidR="00902092" w:rsidRPr="00AE054A">
        <w:rPr>
          <w:sz w:val="28"/>
          <w:szCs w:val="28"/>
        </w:rPr>
        <w:tab/>
      </w:r>
      <w:r w:rsidR="00902092" w:rsidRPr="00AE054A">
        <w:rPr>
          <w:sz w:val="28"/>
          <w:szCs w:val="28"/>
        </w:rPr>
        <w:tab/>
      </w:r>
      <w:r w:rsidR="00902092" w:rsidRPr="00AE054A">
        <w:rPr>
          <w:sz w:val="28"/>
          <w:szCs w:val="28"/>
        </w:rPr>
        <w:tab/>
        <w:t>(74)</w:t>
      </w:r>
    </w:p>
    <w:p w:rsidR="00902092"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560" w:dyaOrig="660">
          <v:shape id="_x0000_i1580" type="#_x0000_t75" style="width:128.25pt;height:33pt" o:ole="">
            <v:imagedata r:id="rId1105" o:title=""/>
          </v:shape>
          <o:OLEObject Type="Embed" ProgID="Equation.3" ShapeID="_x0000_i1580" DrawAspect="Content" ObjectID="_1469891872" r:id="rId1106"/>
        </w:object>
      </w:r>
      <w:r w:rsidR="00902092" w:rsidRPr="00AE054A">
        <w:rPr>
          <w:sz w:val="28"/>
          <w:szCs w:val="28"/>
        </w:rPr>
        <w:t>.</w:t>
      </w:r>
    </w:p>
    <w:p w:rsidR="007F3A4F" w:rsidRDefault="007F3A4F" w:rsidP="00E374CE">
      <w:pPr>
        <w:tabs>
          <w:tab w:val="left" w:pos="1080"/>
        </w:tabs>
        <w:spacing w:line="360" w:lineRule="auto"/>
        <w:ind w:firstLine="709"/>
        <w:jc w:val="both"/>
        <w:rPr>
          <w:sz w:val="28"/>
          <w:szCs w:val="28"/>
        </w:rPr>
      </w:pPr>
    </w:p>
    <w:p w:rsidR="00902092" w:rsidRPr="00AE054A" w:rsidRDefault="00C94BEE" w:rsidP="00E374CE">
      <w:pPr>
        <w:tabs>
          <w:tab w:val="left" w:pos="1080"/>
        </w:tabs>
        <w:spacing w:line="360" w:lineRule="auto"/>
        <w:ind w:firstLine="709"/>
        <w:jc w:val="both"/>
        <w:rPr>
          <w:sz w:val="28"/>
          <w:szCs w:val="28"/>
        </w:rPr>
      </w:pPr>
      <w:r w:rsidRPr="00AE054A">
        <w:rPr>
          <w:sz w:val="28"/>
          <w:szCs w:val="28"/>
        </w:rPr>
        <w:t xml:space="preserve">Вспомогательное время определяем по справочнику, </w:t>
      </w:r>
      <w:r w:rsidR="00EF2F3C" w:rsidRPr="00AE054A">
        <w:rPr>
          <w:position w:val="-10"/>
          <w:sz w:val="28"/>
          <w:szCs w:val="28"/>
        </w:rPr>
        <w:object w:dxaOrig="1460" w:dyaOrig="340">
          <v:shape id="_x0000_i1581" type="#_x0000_t75" style="width:72.75pt;height:17.25pt" o:ole="">
            <v:imagedata r:id="rId1107" o:title=""/>
          </v:shape>
          <o:OLEObject Type="Embed" ProgID="Equation.3" ShapeID="_x0000_i1581" DrawAspect="Content" ObjectID="_1469891873" r:id="rId1108"/>
        </w:object>
      </w:r>
      <w:r w:rsidRPr="00AE054A">
        <w:rPr>
          <w:sz w:val="28"/>
          <w:szCs w:val="28"/>
        </w:rPr>
        <w:t>.</w:t>
      </w:r>
    </w:p>
    <w:p w:rsidR="00C94BEE" w:rsidRPr="00AE054A" w:rsidRDefault="00C94BEE" w:rsidP="00E374CE">
      <w:pPr>
        <w:tabs>
          <w:tab w:val="left" w:pos="1080"/>
        </w:tabs>
        <w:spacing w:line="360" w:lineRule="auto"/>
        <w:ind w:firstLine="709"/>
        <w:jc w:val="both"/>
        <w:rPr>
          <w:sz w:val="28"/>
          <w:szCs w:val="28"/>
        </w:rPr>
      </w:pPr>
      <w:r w:rsidRPr="00AE054A">
        <w:rPr>
          <w:sz w:val="28"/>
          <w:szCs w:val="28"/>
        </w:rPr>
        <w:t>Б.</w:t>
      </w:r>
      <w:r w:rsidRPr="00AE054A">
        <w:rPr>
          <w:sz w:val="28"/>
          <w:szCs w:val="28"/>
        </w:rPr>
        <w:tab/>
        <w:t xml:space="preserve">Переустановить корпус подшипника на обработанный торец, выверить и закрепить, </w:t>
      </w:r>
      <w:r w:rsidR="00EF2F3C" w:rsidRPr="00AE054A">
        <w:rPr>
          <w:position w:val="-10"/>
          <w:sz w:val="28"/>
          <w:szCs w:val="28"/>
        </w:rPr>
        <w:object w:dxaOrig="1359" w:dyaOrig="340">
          <v:shape id="_x0000_i1582" type="#_x0000_t75" style="width:68.25pt;height:17.25pt" o:ole="">
            <v:imagedata r:id="rId1109" o:title=""/>
          </v:shape>
          <o:OLEObject Type="Embed" ProgID="Equation.3" ShapeID="_x0000_i1582" DrawAspect="Content" ObjectID="_1469891874" r:id="rId1110"/>
        </w:object>
      </w:r>
      <w:r w:rsidRPr="00AE054A">
        <w:rPr>
          <w:sz w:val="28"/>
          <w:szCs w:val="28"/>
        </w:rPr>
        <w:t>.</w:t>
      </w:r>
    </w:p>
    <w:p w:rsidR="00C94BEE" w:rsidRPr="00AE054A" w:rsidRDefault="00C94BEE" w:rsidP="00E374CE">
      <w:pPr>
        <w:tabs>
          <w:tab w:val="left" w:pos="1080"/>
        </w:tabs>
        <w:spacing w:line="360" w:lineRule="auto"/>
        <w:ind w:firstLine="709"/>
        <w:jc w:val="both"/>
        <w:rPr>
          <w:sz w:val="28"/>
          <w:szCs w:val="28"/>
        </w:rPr>
      </w:pPr>
      <w:r w:rsidRPr="00AE054A">
        <w:rPr>
          <w:sz w:val="28"/>
          <w:szCs w:val="28"/>
        </w:rPr>
        <w:t>2.</w:t>
      </w:r>
      <w:r w:rsidRPr="00AE054A">
        <w:rPr>
          <w:sz w:val="28"/>
          <w:szCs w:val="28"/>
        </w:rPr>
        <w:tab/>
        <w:t xml:space="preserve">Подрезать торец с </w:t>
      </w:r>
      <w:r w:rsidRPr="00AE054A">
        <w:rPr>
          <w:sz w:val="28"/>
          <w:szCs w:val="28"/>
        </w:rPr>
        <w:sym w:font="Symbol type B" w:char="F0C7"/>
      </w:r>
      <w:r w:rsidRPr="00AE054A">
        <w:rPr>
          <w:sz w:val="28"/>
          <w:szCs w:val="28"/>
        </w:rPr>
        <w:t xml:space="preserve">470 </w:t>
      </w:r>
      <w:r w:rsidR="00510B32" w:rsidRPr="00AE054A">
        <w:rPr>
          <w:sz w:val="28"/>
          <w:szCs w:val="28"/>
        </w:rPr>
        <w:t xml:space="preserve">мм </w:t>
      </w:r>
      <w:r w:rsidRPr="00AE054A">
        <w:rPr>
          <w:sz w:val="28"/>
          <w:szCs w:val="28"/>
        </w:rPr>
        <w:t>предварительно.</w:t>
      </w:r>
    </w:p>
    <w:p w:rsidR="008B75C4" w:rsidRDefault="00C94BEE" w:rsidP="00E374CE">
      <w:pPr>
        <w:tabs>
          <w:tab w:val="left" w:pos="1080"/>
        </w:tabs>
        <w:spacing w:line="360" w:lineRule="auto"/>
        <w:ind w:firstLine="709"/>
        <w:jc w:val="both"/>
        <w:rPr>
          <w:sz w:val="28"/>
          <w:szCs w:val="28"/>
        </w:rPr>
      </w:pPr>
      <w:r w:rsidRPr="00AE054A">
        <w:rPr>
          <w:sz w:val="28"/>
          <w:szCs w:val="28"/>
        </w:rPr>
        <w:t>Известно:</w:t>
      </w:r>
    </w:p>
    <w:p w:rsidR="008B75C4" w:rsidRDefault="008B75C4" w:rsidP="00E374CE">
      <w:pPr>
        <w:tabs>
          <w:tab w:val="left" w:pos="1080"/>
        </w:tabs>
        <w:spacing w:line="360" w:lineRule="auto"/>
        <w:ind w:firstLine="709"/>
        <w:jc w:val="both"/>
        <w:rPr>
          <w:sz w:val="28"/>
          <w:szCs w:val="28"/>
        </w:rPr>
      </w:pPr>
    </w:p>
    <w:p w:rsidR="00C94BEE" w:rsidRDefault="00EF2F3C" w:rsidP="00E374CE">
      <w:pPr>
        <w:tabs>
          <w:tab w:val="left" w:pos="1080"/>
        </w:tabs>
        <w:spacing w:line="360" w:lineRule="auto"/>
        <w:ind w:firstLine="709"/>
        <w:jc w:val="both"/>
        <w:rPr>
          <w:sz w:val="28"/>
          <w:szCs w:val="28"/>
        </w:rPr>
      </w:pPr>
      <w:r w:rsidRPr="00AE054A">
        <w:rPr>
          <w:position w:val="-24"/>
          <w:sz w:val="28"/>
          <w:szCs w:val="28"/>
        </w:rPr>
        <w:object w:dxaOrig="5679" w:dyaOrig="620">
          <v:shape id="_x0000_i1583" type="#_x0000_t75" style="width:284.25pt;height:30.75pt" o:ole="">
            <v:imagedata r:id="rId1111" o:title=""/>
          </v:shape>
          <o:OLEObject Type="Embed" ProgID="Equation.3" ShapeID="_x0000_i1583" DrawAspect="Content" ObjectID="_1469891875" r:id="rId1112"/>
        </w:object>
      </w:r>
      <w:r w:rsidR="00C94BEE" w:rsidRPr="00AE054A">
        <w:rPr>
          <w:sz w:val="28"/>
          <w:szCs w:val="28"/>
        </w:rPr>
        <w:t>.</w:t>
      </w:r>
    </w:p>
    <w:p w:rsidR="00C94BEE"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040" w:dyaOrig="680">
          <v:shape id="_x0000_i1584" type="#_x0000_t75" style="width:152.25pt;height:33.75pt" o:ole="">
            <v:imagedata r:id="rId1113" o:title=""/>
          </v:shape>
          <o:OLEObject Type="Embed" ProgID="Equation.3" ShapeID="_x0000_i1584" DrawAspect="Content" ObjectID="_1469891876" r:id="rId1114"/>
        </w:object>
      </w:r>
      <w:r w:rsidR="00C94BEE" w:rsidRPr="00AE054A">
        <w:rPr>
          <w:sz w:val="28"/>
          <w:szCs w:val="28"/>
        </w:rPr>
        <w:t>,</w:t>
      </w:r>
    </w:p>
    <w:p w:rsidR="00C94BEE"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940" w:dyaOrig="680">
          <v:shape id="_x0000_i1585" type="#_x0000_t75" style="width:147pt;height:33.75pt" o:ole="">
            <v:imagedata r:id="rId1115" o:title=""/>
          </v:shape>
          <o:OLEObject Type="Embed" ProgID="Equation.3" ShapeID="_x0000_i1585" DrawAspect="Content" ObjectID="_1469891877" r:id="rId1116"/>
        </w:object>
      </w:r>
      <w:r w:rsidR="00C94BEE" w:rsidRPr="00AE054A">
        <w:rPr>
          <w:sz w:val="28"/>
          <w:szCs w:val="28"/>
        </w:rPr>
        <w:t>.</w:t>
      </w:r>
    </w:p>
    <w:p w:rsidR="007F3A4F" w:rsidRDefault="007F3A4F" w:rsidP="00E374CE">
      <w:pPr>
        <w:tabs>
          <w:tab w:val="left" w:pos="1080"/>
        </w:tabs>
        <w:spacing w:line="360" w:lineRule="auto"/>
        <w:ind w:firstLine="709"/>
        <w:jc w:val="both"/>
        <w:rPr>
          <w:sz w:val="28"/>
          <w:szCs w:val="28"/>
        </w:rPr>
      </w:pPr>
    </w:p>
    <w:p w:rsidR="00C94BEE" w:rsidRDefault="00C94BEE" w:rsidP="00E374CE">
      <w:pPr>
        <w:tabs>
          <w:tab w:val="left" w:pos="1080"/>
        </w:tabs>
        <w:spacing w:line="360" w:lineRule="auto"/>
        <w:ind w:firstLine="709"/>
        <w:jc w:val="both"/>
        <w:rPr>
          <w:sz w:val="28"/>
          <w:szCs w:val="28"/>
        </w:rPr>
      </w:pPr>
      <w:r w:rsidRPr="00AE054A">
        <w:rPr>
          <w:sz w:val="28"/>
          <w:szCs w:val="28"/>
        </w:rPr>
        <w:t xml:space="preserve">По паспорту станка находим </w:t>
      </w:r>
      <w:r w:rsidR="00EF2F3C" w:rsidRPr="00AE054A">
        <w:rPr>
          <w:position w:val="-24"/>
          <w:sz w:val="28"/>
          <w:szCs w:val="28"/>
        </w:rPr>
        <w:object w:dxaOrig="1200" w:dyaOrig="620">
          <v:shape id="_x0000_i1586" type="#_x0000_t75" style="width:60pt;height:30.75pt" o:ole="">
            <v:imagedata r:id="rId1117" o:title=""/>
          </v:shape>
          <o:OLEObject Type="Embed" ProgID="Equation.3" ShapeID="_x0000_i1586" DrawAspect="Content" ObjectID="_1469891878" r:id="rId1118"/>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C94BEE"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439" w:dyaOrig="660">
          <v:shape id="_x0000_i1587" type="#_x0000_t75" style="width:122.25pt;height:33pt" o:ole="">
            <v:imagedata r:id="rId1119" o:title=""/>
          </v:shape>
          <o:OLEObject Type="Embed" ProgID="Equation.3" ShapeID="_x0000_i1587" DrawAspect="Content" ObjectID="_1469891879" r:id="rId1120"/>
        </w:object>
      </w:r>
      <w:r w:rsidR="00C94BEE" w:rsidRPr="00AE054A">
        <w:rPr>
          <w:sz w:val="28"/>
          <w:szCs w:val="28"/>
        </w:rPr>
        <w:t>,</w:t>
      </w:r>
    </w:p>
    <w:p w:rsidR="00C94BEE"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1460" w:dyaOrig="340">
          <v:shape id="_x0000_i1588" type="#_x0000_t75" style="width:72.75pt;height:17.25pt" o:ole="">
            <v:imagedata r:id="rId1107" o:title=""/>
          </v:shape>
          <o:OLEObject Type="Embed" ProgID="Equation.3" ShapeID="_x0000_i1588" DrawAspect="Content" ObjectID="_1469891880" r:id="rId1121"/>
        </w:object>
      </w:r>
      <w:r w:rsidR="00C94BEE" w:rsidRPr="00AE054A">
        <w:rPr>
          <w:sz w:val="28"/>
          <w:szCs w:val="28"/>
        </w:rPr>
        <w:t>.</w:t>
      </w:r>
    </w:p>
    <w:p w:rsidR="007F3A4F" w:rsidRDefault="007F3A4F" w:rsidP="00E374CE">
      <w:pPr>
        <w:tabs>
          <w:tab w:val="left" w:pos="1080"/>
        </w:tabs>
        <w:spacing w:line="360" w:lineRule="auto"/>
        <w:ind w:firstLine="709"/>
        <w:jc w:val="both"/>
        <w:rPr>
          <w:sz w:val="28"/>
          <w:szCs w:val="28"/>
        </w:rPr>
      </w:pPr>
    </w:p>
    <w:p w:rsidR="00C94BEE" w:rsidRPr="00AE054A" w:rsidRDefault="00510B32" w:rsidP="00E374CE">
      <w:pPr>
        <w:tabs>
          <w:tab w:val="left" w:pos="1080"/>
        </w:tabs>
        <w:spacing w:line="360" w:lineRule="auto"/>
        <w:ind w:firstLine="709"/>
        <w:jc w:val="both"/>
        <w:rPr>
          <w:sz w:val="28"/>
          <w:szCs w:val="28"/>
        </w:rPr>
      </w:pPr>
      <w:r w:rsidRPr="00AE054A">
        <w:rPr>
          <w:sz w:val="28"/>
          <w:szCs w:val="28"/>
        </w:rPr>
        <w:t>3.</w:t>
      </w:r>
      <w:r w:rsidRPr="00AE054A">
        <w:rPr>
          <w:sz w:val="28"/>
          <w:szCs w:val="28"/>
        </w:rPr>
        <w:tab/>
        <w:t xml:space="preserve">Расточить отверстие с </w:t>
      </w:r>
      <w:r w:rsidRPr="00AE054A">
        <w:rPr>
          <w:sz w:val="28"/>
          <w:szCs w:val="28"/>
        </w:rPr>
        <w:sym w:font="Symbol type B" w:char="F0C7"/>
      </w:r>
      <w:r w:rsidRPr="00AE054A">
        <w:rPr>
          <w:sz w:val="28"/>
          <w:szCs w:val="28"/>
        </w:rPr>
        <w:t xml:space="preserve">194 до </w:t>
      </w:r>
      <w:r w:rsidRPr="00AE054A">
        <w:rPr>
          <w:sz w:val="28"/>
          <w:szCs w:val="28"/>
        </w:rPr>
        <w:sym w:font="Symbol type B" w:char="F0C7"/>
      </w:r>
      <w:r w:rsidRPr="00AE054A">
        <w:rPr>
          <w:sz w:val="28"/>
          <w:szCs w:val="28"/>
        </w:rPr>
        <w:t>220 мм</w:t>
      </w:r>
      <w:r w:rsidR="00E374CE">
        <w:rPr>
          <w:sz w:val="28"/>
          <w:szCs w:val="28"/>
        </w:rPr>
        <w:t xml:space="preserve"> </w:t>
      </w:r>
      <w:r w:rsidRPr="00AE054A">
        <w:rPr>
          <w:sz w:val="28"/>
          <w:szCs w:val="28"/>
        </w:rPr>
        <w:t>на длину 52 мм.</w:t>
      </w:r>
    </w:p>
    <w:p w:rsidR="00510B32" w:rsidRDefault="00510B32" w:rsidP="00E374CE">
      <w:pPr>
        <w:tabs>
          <w:tab w:val="left" w:pos="1080"/>
        </w:tabs>
        <w:spacing w:line="360" w:lineRule="auto"/>
        <w:ind w:firstLine="709"/>
        <w:jc w:val="both"/>
        <w:rPr>
          <w:sz w:val="28"/>
          <w:szCs w:val="28"/>
        </w:rPr>
      </w:pPr>
      <w:r w:rsidRPr="00AE054A">
        <w:rPr>
          <w:sz w:val="28"/>
          <w:szCs w:val="28"/>
        </w:rPr>
        <w:t>Известно:</w:t>
      </w:r>
      <w:r w:rsidR="00EF2F3C" w:rsidRPr="00AE054A">
        <w:rPr>
          <w:position w:val="-24"/>
          <w:sz w:val="28"/>
          <w:szCs w:val="28"/>
        </w:rPr>
        <w:object w:dxaOrig="5820" w:dyaOrig="620">
          <v:shape id="_x0000_i1589" type="#_x0000_t75" style="width:291pt;height:30.75pt" o:ole="">
            <v:imagedata r:id="rId1122" o:title=""/>
          </v:shape>
          <o:OLEObject Type="Embed" ProgID="Equation.3" ShapeID="_x0000_i1589" DrawAspect="Content" ObjectID="_1469891881" r:id="rId1123"/>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455698"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920" w:dyaOrig="680">
          <v:shape id="_x0000_i1590" type="#_x0000_t75" style="width:195.75pt;height:33.75pt" o:ole="">
            <v:imagedata r:id="rId1124" o:title=""/>
          </v:shape>
          <o:OLEObject Type="Embed" ProgID="Equation.3" ShapeID="_x0000_i1590" DrawAspect="Content" ObjectID="_1469891882" r:id="rId1125"/>
        </w:object>
      </w:r>
      <w:r w:rsidR="00455698" w:rsidRPr="00AE054A">
        <w:rPr>
          <w:sz w:val="28"/>
          <w:szCs w:val="28"/>
        </w:rPr>
        <w:t>,</w:t>
      </w:r>
    </w:p>
    <w:p w:rsidR="00455698"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400" w:dyaOrig="680">
          <v:shape id="_x0000_i1591" type="#_x0000_t75" style="width:170.25pt;height:33.75pt" o:ole="">
            <v:imagedata r:id="rId1126" o:title=""/>
          </v:shape>
          <o:OLEObject Type="Embed" ProgID="Equation.3" ShapeID="_x0000_i1591" DrawAspect="Content" ObjectID="_1469891883" r:id="rId1127"/>
        </w:object>
      </w:r>
      <w:r w:rsidR="00455698" w:rsidRPr="00AE054A">
        <w:rPr>
          <w:sz w:val="28"/>
          <w:szCs w:val="28"/>
        </w:rPr>
        <w:t>.</w:t>
      </w:r>
    </w:p>
    <w:p w:rsidR="007F3A4F" w:rsidRDefault="007F3A4F" w:rsidP="00E374CE">
      <w:pPr>
        <w:tabs>
          <w:tab w:val="left" w:pos="1080"/>
        </w:tabs>
        <w:spacing w:line="360" w:lineRule="auto"/>
        <w:ind w:firstLine="709"/>
        <w:jc w:val="both"/>
        <w:rPr>
          <w:sz w:val="28"/>
          <w:szCs w:val="28"/>
        </w:rPr>
      </w:pPr>
    </w:p>
    <w:p w:rsidR="00455698" w:rsidRDefault="00455698" w:rsidP="00E374CE">
      <w:pPr>
        <w:tabs>
          <w:tab w:val="left" w:pos="1080"/>
        </w:tabs>
        <w:spacing w:line="360" w:lineRule="auto"/>
        <w:ind w:firstLine="709"/>
        <w:jc w:val="both"/>
        <w:rPr>
          <w:sz w:val="28"/>
          <w:szCs w:val="28"/>
        </w:rPr>
      </w:pPr>
      <w:r w:rsidRPr="00AE054A">
        <w:rPr>
          <w:sz w:val="28"/>
          <w:szCs w:val="28"/>
        </w:rPr>
        <w:t xml:space="preserve">По паспорту станка находим </w:t>
      </w:r>
      <w:r w:rsidR="00EF2F3C" w:rsidRPr="00AE054A">
        <w:rPr>
          <w:position w:val="-24"/>
          <w:sz w:val="28"/>
          <w:szCs w:val="28"/>
        </w:rPr>
        <w:object w:dxaOrig="1320" w:dyaOrig="620">
          <v:shape id="_x0000_i1592" type="#_x0000_t75" style="width:66pt;height:30.75pt" o:ole="">
            <v:imagedata r:id="rId1128" o:title=""/>
          </v:shape>
          <o:OLEObject Type="Embed" ProgID="Equation.3" ShapeID="_x0000_i1592" DrawAspect="Content" ObjectID="_1469891884" r:id="rId1129"/>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510B32"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720" w:dyaOrig="660">
          <v:shape id="_x0000_i1593" type="#_x0000_t75" style="width:135.75pt;height:33pt" o:ole="">
            <v:imagedata r:id="rId1130" o:title=""/>
          </v:shape>
          <o:OLEObject Type="Embed" ProgID="Equation.3" ShapeID="_x0000_i1593" DrawAspect="Content" ObjectID="_1469891885" r:id="rId1131"/>
        </w:object>
      </w:r>
      <w:r w:rsidR="00510B32" w:rsidRPr="00AE054A">
        <w:rPr>
          <w:sz w:val="28"/>
          <w:szCs w:val="28"/>
        </w:rPr>
        <w:t>,</w:t>
      </w:r>
    </w:p>
    <w:p w:rsidR="00510B32"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1500" w:dyaOrig="340">
          <v:shape id="_x0000_i1594" type="#_x0000_t75" style="width:75pt;height:17.25pt" o:ole="">
            <v:imagedata r:id="rId1132" o:title=""/>
          </v:shape>
          <o:OLEObject Type="Embed" ProgID="Equation.3" ShapeID="_x0000_i1594" DrawAspect="Content" ObjectID="_1469891886" r:id="rId1133"/>
        </w:object>
      </w:r>
      <w:r w:rsidR="00510B32" w:rsidRPr="00AE054A">
        <w:rPr>
          <w:sz w:val="28"/>
          <w:szCs w:val="28"/>
        </w:rPr>
        <w:t>.</w:t>
      </w:r>
    </w:p>
    <w:p w:rsidR="007F3A4F" w:rsidRDefault="007F3A4F" w:rsidP="00E374CE">
      <w:pPr>
        <w:tabs>
          <w:tab w:val="left" w:pos="1080"/>
        </w:tabs>
        <w:spacing w:line="360" w:lineRule="auto"/>
        <w:jc w:val="both"/>
        <w:rPr>
          <w:sz w:val="28"/>
          <w:szCs w:val="28"/>
        </w:rPr>
      </w:pPr>
    </w:p>
    <w:p w:rsidR="00510B32" w:rsidRPr="00AE054A" w:rsidRDefault="004375F3" w:rsidP="00E374CE">
      <w:pPr>
        <w:numPr>
          <w:ilvl w:val="0"/>
          <w:numId w:val="6"/>
        </w:numPr>
        <w:tabs>
          <w:tab w:val="left" w:pos="1080"/>
        </w:tabs>
        <w:spacing w:line="360" w:lineRule="auto"/>
        <w:ind w:left="0" w:firstLine="709"/>
        <w:jc w:val="both"/>
        <w:rPr>
          <w:sz w:val="28"/>
          <w:szCs w:val="28"/>
        </w:rPr>
      </w:pPr>
      <w:r w:rsidRPr="00AE054A">
        <w:rPr>
          <w:sz w:val="28"/>
          <w:szCs w:val="28"/>
        </w:rPr>
        <w:t xml:space="preserve">Расточить отверстие до </w:t>
      </w:r>
      <w:r w:rsidRPr="00AE054A">
        <w:rPr>
          <w:sz w:val="28"/>
          <w:szCs w:val="28"/>
        </w:rPr>
        <w:sym w:font="Symbol type B" w:char="F0C7"/>
      </w:r>
      <w:r w:rsidRPr="00AE054A">
        <w:rPr>
          <w:sz w:val="28"/>
          <w:szCs w:val="28"/>
        </w:rPr>
        <w:t>360 мм на длину 163 мм.</w:t>
      </w:r>
    </w:p>
    <w:p w:rsidR="004375F3" w:rsidRDefault="004375F3" w:rsidP="00E374CE">
      <w:pPr>
        <w:tabs>
          <w:tab w:val="left" w:pos="1080"/>
        </w:tabs>
        <w:spacing w:line="360" w:lineRule="auto"/>
        <w:ind w:firstLine="709"/>
        <w:jc w:val="both"/>
        <w:rPr>
          <w:sz w:val="28"/>
          <w:szCs w:val="28"/>
        </w:rPr>
      </w:pPr>
      <w:r w:rsidRPr="00AE054A">
        <w:rPr>
          <w:sz w:val="28"/>
          <w:szCs w:val="28"/>
        </w:rPr>
        <w:t>Известно:</w:t>
      </w:r>
      <w:r w:rsidRPr="00AE054A">
        <w:rPr>
          <w:sz w:val="28"/>
          <w:szCs w:val="28"/>
        </w:rPr>
        <w:tab/>
      </w:r>
      <w:r w:rsidR="00EF2F3C" w:rsidRPr="00AE054A">
        <w:rPr>
          <w:position w:val="-24"/>
          <w:sz w:val="28"/>
          <w:szCs w:val="28"/>
        </w:rPr>
        <w:object w:dxaOrig="5780" w:dyaOrig="620">
          <v:shape id="_x0000_i1595" type="#_x0000_t75" style="width:288.75pt;height:30.75pt" o:ole="">
            <v:imagedata r:id="rId1134" o:title=""/>
          </v:shape>
          <o:OLEObject Type="Embed" ProgID="Equation.3" ShapeID="_x0000_i1595" DrawAspect="Content" ObjectID="_1469891887" r:id="rId1135"/>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4375F3"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340" w:dyaOrig="680">
          <v:shape id="_x0000_i1596" type="#_x0000_t75" style="width:167.25pt;height:33.75pt" o:ole="">
            <v:imagedata r:id="rId1136" o:title=""/>
          </v:shape>
          <o:OLEObject Type="Embed" ProgID="Equation.3" ShapeID="_x0000_i1596" DrawAspect="Content" ObjectID="_1469891888" r:id="rId1137"/>
        </w:object>
      </w:r>
      <w:r w:rsidR="004375F3" w:rsidRPr="00AE054A">
        <w:rPr>
          <w:sz w:val="28"/>
          <w:szCs w:val="28"/>
        </w:rPr>
        <w:t>,</w:t>
      </w:r>
    </w:p>
    <w:p w:rsidR="004375F3"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180" w:dyaOrig="680">
          <v:shape id="_x0000_i1597" type="#_x0000_t75" style="width:159pt;height:33.75pt" o:ole="">
            <v:imagedata r:id="rId1138" o:title=""/>
          </v:shape>
          <o:OLEObject Type="Embed" ProgID="Equation.3" ShapeID="_x0000_i1597" DrawAspect="Content" ObjectID="_1469891889" r:id="rId1139"/>
        </w:object>
      </w:r>
      <w:r w:rsidR="004375F3" w:rsidRPr="00AE054A">
        <w:rPr>
          <w:sz w:val="28"/>
          <w:szCs w:val="28"/>
        </w:rPr>
        <w:t>.</w:t>
      </w:r>
    </w:p>
    <w:p w:rsidR="007F3A4F" w:rsidRDefault="007F3A4F" w:rsidP="00E374CE">
      <w:pPr>
        <w:tabs>
          <w:tab w:val="left" w:pos="1080"/>
        </w:tabs>
        <w:spacing w:line="360" w:lineRule="auto"/>
        <w:ind w:firstLine="709"/>
        <w:jc w:val="both"/>
        <w:rPr>
          <w:sz w:val="28"/>
          <w:szCs w:val="28"/>
        </w:rPr>
      </w:pPr>
    </w:p>
    <w:p w:rsidR="004375F3" w:rsidRPr="00AE054A" w:rsidRDefault="004375F3" w:rsidP="00E374CE">
      <w:pPr>
        <w:tabs>
          <w:tab w:val="left" w:pos="1080"/>
        </w:tabs>
        <w:spacing w:line="360" w:lineRule="auto"/>
        <w:ind w:firstLine="709"/>
        <w:jc w:val="both"/>
        <w:rPr>
          <w:sz w:val="28"/>
          <w:szCs w:val="28"/>
        </w:rPr>
      </w:pPr>
      <w:r w:rsidRPr="00AE054A">
        <w:rPr>
          <w:sz w:val="28"/>
          <w:szCs w:val="28"/>
        </w:rPr>
        <w:t xml:space="preserve">По паспорту станка находим </w:t>
      </w:r>
      <w:r w:rsidR="00EF2F3C" w:rsidRPr="00AE054A">
        <w:rPr>
          <w:position w:val="-24"/>
          <w:sz w:val="28"/>
          <w:szCs w:val="28"/>
        </w:rPr>
        <w:object w:dxaOrig="1200" w:dyaOrig="620">
          <v:shape id="_x0000_i1598" type="#_x0000_t75" style="width:60pt;height:30.75pt" o:ole="">
            <v:imagedata r:id="rId1117" o:title=""/>
          </v:shape>
          <o:OLEObject Type="Embed" ProgID="Equation.3" ShapeID="_x0000_i1598" DrawAspect="Content" ObjectID="_1469891890" r:id="rId1140"/>
        </w:object>
      </w:r>
      <w:r w:rsidRPr="00AE054A">
        <w:rPr>
          <w:sz w:val="28"/>
          <w:szCs w:val="28"/>
        </w:rPr>
        <w:t>.</w:t>
      </w:r>
    </w:p>
    <w:p w:rsidR="007F3A4F" w:rsidRDefault="007F3A4F" w:rsidP="00E374CE">
      <w:pPr>
        <w:tabs>
          <w:tab w:val="left" w:pos="1080"/>
        </w:tabs>
        <w:spacing w:line="360" w:lineRule="auto"/>
        <w:ind w:firstLine="709"/>
        <w:jc w:val="both"/>
        <w:rPr>
          <w:sz w:val="28"/>
          <w:szCs w:val="28"/>
        </w:rPr>
      </w:pPr>
    </w:p>
    <w:p w:rsidR="004375F3"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620" w:dyaOrig="660">
          <v:shape id="_x0000_i1599" type="#_x0000_t75" style="width:131.25pt;height:33pt" o:ole="">
            <v:imagedata r:id="rId1141" o:title=""/>
          </v:shape>
          <o:OLEObject Type="Embed" ProgID="Equation.3" ShapeID="_x0000_i1599" DrawAspect="Content" ObjectID="_1469891891" r:id="rId1142"/>
        </w:object>
      </w:r>
      <w:r w:rsidR="004375F3" w:rsidRPr="00AE054A">
        <w:rPr>
          <w:sz w:val="28"/>
          <w:szCs w:val="28"/>
        </w:rPr>
        <w:t>,</w:t>
      </w:r>
    </w:p>
    <w:p w:rsidR="004375F3" w:rsidRDefault="00EF2F3C" w:rsidP="00E374CE">
      <w:pPr>
        <w:tabs>
          <w:tab w:val="left" w:pos="1080"/>
        </w:tabs>
        <w:spacing w:line="360" w:lineRule="auto"/>
        <w:ind w:firstLine="709"/>
        <w:jc w:val="both"/>
        <w:rPr>
          <w:sz w:val="28"/>
          <w:szCs w:val="28"/>
        </w:rPr>
      </w:pPr>
      <w:r w:rsidRPr="00AE054A">
        <w:rPr>
          <w:position w:val="-10"/>
          <w:sz w:val="28"/>
          <w:szCs w:val="28"/>
        </w:rPr>
        <w:object w:dxaOrig="1500" w:dyaOrig="340">
          <v:shape id="_x0000_i1600" type="#_x0000_t75" style="width:75pt;height:17.25pt" o:ole="">
            <v:imagedata r:id="rId1132" o:title=""/>
          </v:shape>
          <o:OLEObject Type="Embed" ProgID="Equation.3" ShapeID="_x0000_i1600" DrawAspect="Content" ObjectID="_1469891892" r:id="rId1143"/>
        </w:object>
      </w:r>
      <w:r w:rsidR="004375F3"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4375F3" w:rsidRPr="00AE054A" w:rsidRDefault="004375F3" w:rsidP="00E374CE">
      <w:pPr>
        <w:tabs>
          <w:tab w:val="left" w:pos="1080"/>
        </w:tabs>
        <w:spacing w:line="360" w:lineRule="auto"/>
        <w:ind w:firstLine="709"/>
        <w:jc w:val="both"/>
        <w:rPr>
          <w:sz w:val="28"/>
          <w:szCs w:val="28"/>
        </w:rPr>
      </w:pPr>
      <w:r w:rsidRPr="00AE054A">
        <w:rPr>
          <w:sz w:val="28"/>
          <w:szCs w:val="28"/>
        </w:rPr>
        <w:t>5.</w:t>
      </w:r>
      <w:r w:rsidRPr="00AE054A">
        <w:rPr>
          <w:sz w:val="28"/>
          <w:szCs w:val="28"/>
        </w:rPr>
        <w:tab/>
        <w:t xml:space="preserve">Подрезать торец с </w:t>
      </w:r>
      <w:r w:rsidRPr="00AE054A">
        <w:rPr>
          <w:sz w:val="28"/>
          <w:szCs w:val="28"/>
        </w:rPr>
        <w:sym w:font="Symbol type B" w:char="F0C7"/>
      </w:r>
      <w:r w:rsidRPr="00AE054A">
        <w:rPr>
          <w:sz w:val="28"/>
          <w:szCs w:val="28"/>
        </w:rPr>
        <w:t xml:space="preserve">360 до </w:t>
      </w:r>
      <w:r w:rsidRPr="00AE054A">
        <w:rPr>
          <w:sz w:val="28"/>
          <w:szCs w:val="28"/>
        </w:rPr>
        <w:sym w:font="Symbol type B" w:char="F0C7"/>
      </w:r>
      <w:r w:rsidRPr="00AE054A">
        <w:rPr>
          <w:sz w:val="28"/>
          <w:szCs w:val="28"/>
        </w:rPr>
        <w:t>220 мм.</w:t>
      </w:r>
    </w:p>
    <w:p w:rsidR="004375F3" w:rsidRDefault="004375F3" w:rsidP="00E374CE">
      <w:pPr>
        <w:tabs>
          <w:tab w:val="left" w:pos="1080"/>
        </w:tabs>
        <w:spacing w:line="360" w:lineRule="auto"/>
        <w:ind w:firstLine="709"/>
        <w:jc w:val="both"/>
        <w:rPr>
          <w:sz w:val="28"/>
          <w:szCs w:val="28"/>
        </w:rPr>
      </w:pPr>
      <w:r w:rsidRPr="00AE054A">
        <w:rPr>
          <w:sz w:val="28"/>
          <w:szCs w:val="28"/>
        </w:rPr>
        <w:t>Известно:</w:t>
      </w:r>
      <w:r w:rsidRPr="00AE054A">
        <w:rPr>
          <w:sz w:val="28"/>
          <w:szCs w:val="28"/>
        </w:rPr>
        <w:tab/>
      </w:r>
      <w:r w:rsidR="00EF2F3C" w:rsidRPr="00AE054A">
        <w:rPr>
          <w:position w:val="-24"/>
          <w:sz w:val="28"/>
          <w:szCs w:val="28"/>
        </w:rPr>
        <w:object w:dxaOrig="5679" w:dyaOrig="620">
          <v:shape id="_x0000_i1601" type="#_x0000_t75" style="width:284.25pt;height:30.75pt" o:ole="">
            <v:imagedata r:id="rId1144" o:title=""/>
          </v:shape>
          <o:OLEObject Type="Embed" ProgID="Equation.3" ShapeID="_x0000_i1601" DrawAspect="Content" ObjectID="_1469891893" r:id="rId1145"/>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4375F3"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680" w:dyaOrig="680">
          <v:shape id="_x0000_i1602" type="#_x0000_t75" style="width:183.75pt;height:33.75pt" o:ole="">
            <v:imagedata r:id="rId1146" o:title=""/>
          </v:shape>
          <o:OLEObject Type="Embed" ProgID="Equation.3" ShapeID="_x0000_i1602" DrawAspect="Content" ObjectID="_1469891894" r:id="rId1147"/>
        </w:object>
      </w:r>
      <w:r w:rsidR="004375F3" w:rsidRPr="00AE054A">
        <w:rPr>
          <w:sz w:val="28"/>
          <w:szCs w:val="28"/>
        </w:rPr>
        <w:t>,</w:t>
      </w:r>
    </w:p>
    <w:p w:rsidR="004375F3"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200" w:dyaOrig="680">
          <v:shape id="_x0000_i1603" type="#_x0000_t75" style="width:159.75pt;height:33.75pt" o:ole="">
            <v:imagedata r:id="rId1148" o:title=""/>
          </v:shape>
          <o:OLEObject Type="Embed" ProgID="Equation.3" ShapeID="_x0000_i1603" DrawAspect="Content" ObjectID="_1469891895" r:id="rId1149"/>
        </w:object>
      </w:r>
      <w:r w:rsidR="004375F3" w:rsidRPr="00AE054A">
        <w:rPr>
          <w:sz w:val="28"/>
          <w:szCs w:val="28"/>
        </w:rPr>
        <w:t>.</w:t>
      </w:r>
    </w:p>
    <w:p w:rsidR="007F3A4F" w:rsidRDefault="007F3A4F" w:rsidP="00E374CE">
      <w:pPr>
        <w:tabs>
          <w:tab w:val="left" w:pos="1080"/>
        </w:tabs>
        <w:spacing w:line="360" w:lineRule="auto"/>
        <w:ind w:firstLine="709"/>
        <w:jc w:val="both"/>
        <w:rPr>
          <w:sz w:val="28"/>
          <w:szCs w:val="28"/>
        </w:rPr>
      </w:pPr>
    </w:p>
    <w:p w:rsidR="004375F3" w:rsidRDefault="004375F3" w:rsidP="00E374CE">
      <w:pPr>
        <w:tabs>
          <w:tab w:val="left" w:pos="1080"/>
        </w:tabs>
        <w:spacing w:line="360" w:lineRule="auto"/>
        <w:ind w:firstLine="709"/>
        <w:jc w:val="both"/>
        <w:rPr>
          <w:sz w:val="28"/>
          <w:szCs w:val="28"/>
        </w:rPr>
      </w:pPr>
      <w:r w:rsidRPr="00AE054A">
        <w:rPr>
          <w:sz w:val="28"/>
          <w:szCs w:val="28"/>
        </w:rPr>
        <w:t xml:space="preserve">По паспорту станка находим </w:t>
      </w:r>
      <w:r w:rsidR="00EF2F3C" w:rsidRPr="00AE054A">
        <w:rPr>
          <w:position w:val="-24"/>
          <w:sz w:val="28"/>
          <w:szCs w:val="28"/>
        </w:rPr>
        <w:object w:dxaOrig="1200" w:dyaOrig="620">
          <v:shape id="_x0000_i1604" type="#_x0000_t75" style="width:60pt;height:30.75pt" o:ole="">
            <v:imagedata r:id="rId1150" o:title=""/>
          </v:shape>
          <o:OLEObject Type="Embed" ProgID="Equation.3" ShapeID="_x0000_i1604" DrawAspect="Content" ObjectID="_1469891896" r:id="rId1151"/>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4375F3"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640" w:dyaOrig="660">
          <v:shape id="_x0000_i1605" type="#_x0000_t75" style="width:132pt;height:33pt" o:ole="">
            <v:imagedata r:id="rId1152" o:title=""/>
          </v:shape>
          <o:OLEObject Type="Embed" ProgID="Equation.3" ShapeID="_x0000_i1605" DrawAspect="Content" ObjectID="_1469891897" r:id="rId1153"/>
        </w:object>
      </w:r>
      <w:r w:rsidR="004375F3" w:rsidRPr="00AE054A">
        <w:rPr>
          <w:sz w:val="28"/>
          <w:szCs w:val="28"/>
        </w:rPr>
        <w:t>,</w:t>
      </w:r>
    </w:p>
    <w:p w:rsidR="004375F3" w:rsidRDefault="00EF2F3C" w:rsidP="00E374CE">
      <w:pPr>
        <w:tabs>
          <w:tab w:val="left" w:pos="1080"/>
        </w:tabs>
        <w:spacing w:line="360" w:lineRule="auto"/>
        <w:ind w:firstLine="709"/>
        <w:jc w:val="both"/>
        <w:rPr>
          <w:sz w:val="28"/>
          <w:szCs w:val="28"/>
        </w:rPr>
      </w:pPr>
      <w:r w:rsidRPr="00AE054A">
        <w:rPr>
          <w:position w:val="-10"/>
          <w:sz w:val="28"/>
          <w:szCs w:val="28"/>
        </w:rPr>
        <w:object w:dxaOrig="1460" w:dyaOrig="340">
          <v:shape id="_x0000_i1606" type="#_x0000_t75" style="width:72.75pt;height:17.25pt" o:ole="">
            <v:imagedata r:id="rId1154" o:title=""/>
          </v:shape>
          <o:OLEObject Type="Embed" ProgID="Equation.3" ShapeID="_x0000_i1606" DrawAspect="Content" ObjectID="_1469891898" r:id="rId1155"/>
        </w:object>
      </w:r>
      <w:r w:rsidR="004375F3"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4375F3" w:rsidRPr="00AE054A" w:rsidRDefault="004375F3" w:rsidP="00E374CE">
      <w:pPr>
        <w:tabs>
          <w:tab w:val="left" w:pos="1080"/>
        </w:tabs>
        <w:spacing w:line="360" w:lineRule="auto"/>
        <w:ind w:firstLine="709"/>
        <w:jc w:val="both"/>
        <w:rPr>
          <w:sz w:val="28"/>
          <w:szCs w:val="28"/>
        </w:rPr>
      </w:pPr>
      <w:r w:rsidRPr="00AE054A">
        <w:rPr>
          <w:sz w:val="28"/>
          <w:szCs w:val="28"/>
        </w:rPr>
        <w:t>6.</w:t>
      </w:r>
      <w:r w:rsidRPr="00AE054A">
        <w:rPr>
          <w:sz w:val="28"/>
          <w:szCs w:val="28"/>
        </w:rPr>
        <w:tab/>
        <w:t xml:space="preserve">Расточить отверстие до </w:t>
      </w:r>
      <w:r w:rsidRPr="00AE054A">
        <w:rPr>
          <w:sz w:val="28"/>
          <w:szCs w:val="28"/>
        </w:rPr>
        <w:sym w:font="Symbol type B" w:char="F0C7"/>
      </w:r>
      <w:r w:rsidRPr="00AE054A">
        <w:rPr>
          <w:sz w:val="28"/>
          <w:szCs w:val="28"/>
        </w:rPr>
        <w:t>238 мм предварительно с подрезкой торца.</w:t>
      </w:r>
    </w:p>
    <w:p w:rsidR="004375F3" w:rsidRDefault="004375F3" w:rsidP="00E374CE">
      <w:pPr>
        <w:tabs>
          <w:tab w:val="left" w:pos="1080"/>
        </w:tabs>
        <w:spacing w:line="360" w:lineRule="auto"/>
        <w:ind w:firstLine="709"/>
        <w:jc w:val="both"/>
        <w:rPr>
          <w:sz w:val="28"/>
          <w:szCs w:val="28"/>
        </w:rPr>
      </w:pPr>
      <w:r w:rsidRPr="00AE054A">
        <w:rPr>
          <w:sz w:val="28"/>
          <w:szCs w:val="28"/>
        </w:rPr>
        <w:t>Известно:</w:t>
      </w:r>
      <w:r w:rsidRPr="00AE054A">
        <w:rPr>
          <w:sz w:val="28"/>
          <w:szCs w:val="28"/>
        </w:rPr>
        <w:tab/>
      </w:r>
      <w:r w:rsidR="00EF2F3C" w:rsidRPr="00AE054A">
        <w:rPr>
          <w:position w:val="-24"/>
          <w:sz w:val="28"/>
          <w:szCs w:val="28"/>
        </w:rPr>
        <w:object w:dxaOrig="6020" w:dyaOrig="620">
          <v:shape id="_x0000_i1607" type="#_x0000_t75" style="width:300.75pt;height:30.75pt" o:ole="">
            <v:imagedata r:id="rId1156" o:title=""/>
          </v:shape>
          <o:OLEObject Type="Embed" ProgID="Equation.3" ShapeID="_x0000_i1607" DrawAspect="Content" ObjectID="_1469891899" r:id="rId1157"/>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4375F3"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020" w:dyaOrig="680">
          <v:shape id="_x0000_i1608" type="#_x0000_t75" style="width:201pt;height:33.75pt" o:ole="">
            <v:imagedata r:id="rId1158" o:title=""/>
          </v:shape>
          <o:OLEObject Type="Embed" ProgID="Equation.3" ShapeID="_x0000_i1608" DrawAspect="Content" ObjectID="_1469891900" r:id="rId1159"/>
        </w:object>
      </w:r>
      <w:r w:rsidR="00FB4FE5" w:rsidRPr="00AE054A">
        <w:rPr>
          <w:sz w:val="28"/>
          <w:szCs w:val="28"/>
        </w:rPr>
        <w:t>,</w:t>
      </w:r>
    </w:p>
    <w:p w:rsidR="00FB4FE5" w:rsidRDefault="00EF2F3C" w:rsidP="00E374CE">
      <w:pPr>
        <w:tabs>
          <w:tab w:val="left" w:pos="1080"/>
        </w:tabs>
        <w:spacing w:line="360" w:lineRule="auto"/>
        <w:ind w:firstLine="709"/>
        <w:jc w:val="both"/>
        <w:rPr>
          <w:sz w:val="28"/>
          <w:szCs w:val="28"/>
        </w:rPr>
      </w:pPr>
      <w:r w:rsidRPr="00AE054A">
        <w:rPr>
          <w:position w:val="-28"/>
          <w:sz w:val="28"/>
          <w:szCs w:val="28"/>
        </w:rPr>
        <w:object w:dxaOrig="3280" w:dyaOrig="680">
          <v:shape id="_x0000_i1609" type="#_x0000_t75" style="width:164.25pt;height:33.75pt" o:ole="">
            <v:imagedata r:id="rId1160" o:title=""/>
          </v:shape>
          <o:OLEObject Type="Embed" ProgID="Equation.3" ShapeID="_x0000_i1609" DrawAspect="Content" ObjectID="_1469891901" r:id="rId1161"/>
        </w:object>
      </w:r>
      <w:r w:rsidR="00FB4FE5"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FB4FE5" w:rsidRDefault="00FB4FE5" w:rsidP="00E374CE">
      <w:pPr>
        <w:tabs>
          <w:tab w:val="left" w:pos="1080"/>
        </w:tabs>
        <w:spacing w:line="360" w:lineRule="auto"/>
        <w:ind w:firstLine="709"/>
        <w:jc w:val="both"/>
        <w:rPr>
          <w:sz w:val="28"/>
          <w:szCs w:val="28"/>
        </w:rPr>
      </w:pPr>
      <w:r w:rsidRPr="00AE054A">
        <w:rPr>
          <w:sz w:val="28"/>
          <w:szCs w:val="28"/>
        </w:rPr>
        <w:t xml:space="preserve">По паспорту станка </w:t>
      </w:r>
      <w:r w:rsidR="00EF2F3C" w:rsidRPr="00AE054A">
        <w:rPr>
          <w:position w:val="-24"/>
          <w:sz w:val="28"/>
          <w:szCs w:val="28"/>
        </w:rPr>
        <w:object w:dxaOrig="1300" w:dyaOrig="620">
          <v:shape id="_x0000_i1610" type="#_x0000_t75" style="width:65.25pt;height:30.75pt" o:ole="">
            <v:imagedata r:id="rId1162" o:title=""/>
          </v:shape>
          <o:OLEObject Type="Embed" ProgID="Equation.3" ShapeID="_x0000_i1610" DrawAspect="Content" ObjectID="_1469891902" r:id="rId1163"/>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FB4FE5"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880" w:dyaOrig="660">
          <v:shape id="_x0000_i1611" type="#_x0000_t75" style="width:2in;height:33pt" o:ole="">
            <v:imagedata r:id="rId1164" o:title=""/>
          </v:shape>
          <o:OLEObject Type="Embed" ProgID="Equation.3" ShapeID="_x0000_i1611" DrawAspect="Content" ObjectID="_1469891903" r:id="rId1165"/>
        </w:object>
      </w:r>
      <w:r w:rsidR="00FB4FE5" w:rsidRPr="00AE054A">
        <w:rPr>
          <w:sz w:val="28"/>
          <w:szCs w:val="28"/>
        </w:rPr>
        <w:t>,</w:t>
      </w:r>
    </w:p>
    <w:p w:rsidR="00FB4FE5" w:rsidRDefault="00EF2F3C" w:rsidP="00E374CE">
      <w:pPr>
        <w:tabs>
          <w:tab w:val="left" w:pos="1080"/>
        </w:tabs>
        <w:spacing w:line="360" w:lineRule="auto"/>
        <w:ind w:firstLine="709"/>
        <w:jc w:val="both"/>
        <w:rPr>
          <w:sz w:val="28"/>
          <w:szCs w:val="28"/>
        </w:rPr>
      </w:pPr>
      <w:r w:rsidRPr="00AE054A">
        <w:rPr>
          <w:position w:val="-10"/>
          <w:sz w:val="28"/>
          <w:szCs w:val="28"/>
        </w:rPr>
        <w:object w:dxaOrig="1500" w:dyaOrig="340">
          <v:shape id="_x0000_i1612" type="#_x0000_t75" style="width:75pt;height:17.25pt" o:ole="">
            <v:imagedata r:id="rId1166" o:title=""/>
          </v:shape>
          <o:OLEObject Type="Embed" ProgID="Equation.3" ShapeID="_x0000_i1612" DrawAspect="Content" ObjectID="_1469891904" r:id="rId1167"/>
        </w:object>
      </w:r>
      <w:r w:rsidR="00FB4FE5"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FB4FE5" w:rsidRDefault="00993F3F" w:rsidP="00E374CE">
      <w:pPr>
        <w:numPr>
          <w:ilvl w:val="0"/>
          <w:numId w:val="13"/>
        </w:numPr>
        <w:tabs>
          <w:tab w:val="left" w:pos="1080"/>
        </w:tabs>
        <w:spacing w:line="360" w:lineRule="auto"/>
        <w:jc w:val="both"/>
        <w:rPr>
          <w:sz w:val="28"/>
          <w:szCs w:val="28"/>
        </w:rPr>
      </w:pPr>
      <w:r w:rsidRPr="00AE054A">
        <w:rPr>
          <w:sz w:val="28"/>
          <w:szCs w:val="28"/>
        </w:rPr>
        <w:t xml:space="preserve">Расточить фаску </w:t>
      </w:r>
      <w:r w:rsidR="00EF2F3C" w:rsidRPr="00AE054A">
        <w:rPr>
          <w:position w:val="-10"/>
          <w:sz w:val="28"/>
          <w:szCs w:val="28"/>
        </w:rPr>
        <w:object w:dxaOrig="880" w:dyaOrig="320">
          <v:shape id="_x0000_i1613" type="#_x0000_t75" style="width:44.25pt;height:15.75pt" o:ole="">
            <v:imagedata r:id="rId1168" o:title=""/>
          </v:shape>
          <o:OLEObject Type="Embed" ProgID="Equation.3" ShapeID="_x0000_i1613" DrawAspect="Content" ObjectID="_1469891905" r:id="rId1169"/>
        </w:object>
      </w:r>
      <w:r w:rsidR="004126FB" w:rsidRPr="00AE054A">
        <w:rPr>
          <w:sz w:val="28"/>
          <w:szCs w:val="28"/>
        </w:rPr>
        <w:t xml:space="preserve"> в отверстии </w:t>
      </w:r>
      <w:r w:rsidR="004126FB" w:rsidRPr="00AE054A">
        <w:rPr>
          <w:sz w:val="28"/>
          <w:szCs w:val="28"/>
        </w:rPr>
        <w:sym w:font="Symbol type B" w:char="F0C7"/>
      </w:r>
      <w:r w:rsidR="004126FB" w:rsidRPr="00AE054A">
        <w:rPr>
          <w:sz w:val="28"/>
          <w:szCs w:val="28"/>
        </w:rPr>
        <w:t>238 мм.</w:t>
      </w:r>
    </w:p>
    <w:p w:rsidR="007F3A4F" w:rsidRPr="00AE054A" w:rsidRDefault="007F3A4F" w:rsidP="00E374CE">
      <w:pPr>
        <w:tabs>
          <w:tab w:val="left" w:pos="1080"/>
        </w:tabs>
        <w:spacing w:line="360" w:lineRule="auto"/>
        <w:ind w:left="709"/>
        <w:jc w:val="both"/>
        <w:rPr>
          <w:sz w:val="28"/>
          <w:szCs w:val="28"/>
        </w:rPr>
      </w:pPr>
    </w:p>
    <w:p w:rsidR="00993F3F"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340" w:dyaOrig="360">
          <v:shape id="_x0000_i1614" type="#_x0000_t75" style="width:66.75pt;height:18pt" o:ole="">
            <v:imagedata r:id="rId1170" o:title=""/>
          </v:shape>
          <o:OLEObject Type="Embed" ProgID="Equation.3" ShapeID="_x0000_i1614" DrawAspect="Content" ObjectID="_1469891906" r:id="rId1171"/>
        </w:object>
      </w:r>
      <w:r w:rsidR="004126FB" w:rsidRPr="00AE054A">
        <w:rPr>
          <w:sz w:val="28"/>
          <w:szCs w:val="28"/>
        </w:rPr>
        <w:t>,</w:t>
      </w:r>
    </w:p>
    <w:p w:rsidR="004126FB" w:rsidRDefault="00EF2F3C" w:rsidP="00E374CE">
      <w:pPr>
        <w:tabs>
          <w:tab w:val="left" w:pos="1080"/>
        </w:tabs>
        <w:spacing w:line="360" w:lineRule="auto"/>
        <w:ind w:firstLine="709"/>
        <w:jc w:val="both"/>
        <w:rPr>
          <w:sz w:val="28"/>
          <w:szCs w:val="28"/>
        </w:rPr>
      </w:pPr>
      <w:r w:rsidRPr="00AE054A">
        <w:rPr>
          <w:position w:val="-10"/>
          <w:sz w:val="28"/>
          <w:szCs w:val="28"/>
        </w:rPr>
        <w:object w:dxaOrig="1460" w:dyaOrig="340">
          <v:shape id="_x0000_i1615" type="#_x0000_t75" style="width:72.75pt;height:17.25pt" o:ole="">
            <v:imagedata r:id="rId1172" o:title=""/>
          </v:shape>
          <o:OLEObject Type="Embed" ProgID="Equation.3" ShapeID="_x0000_i1615" DrawAspect="Content" ObjectID="_1469891907" r:id="rId1173"/>
        </w:object>
      </w:r>
      <w:r w:rsidR="004126FB"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4126FB" w:rsidRPr="00AE054A" w:rsidRDefault="004126FB" w:rsidP="00E374CE">
      <w:pPr>
        <w:tabs>
          <w:tab w:val="left" w:pos="1080"/>
        </w:tabs>
        <w:spacing w:line="360" w:lineRule="auto"/>
        <w:ind w:firstLine="709"/>
        <w:jc w:val="both"/>
        <w:rPr>
          <w:sz w:val="28"/>
          <w:szCs w:val="28"/>
        </w:rPr>
      </w:pPr>
      <w:r w:rsidRPr="00AE054A">
        <w:rPr>
          <w:sz w:val="28"/>
          <w:szCs w:val="28"/>
        </w:rPr>
        <w:t>8.</w:t>
      </w:r>
      <w:r w:rsidRPr="00AE054A">
        <w:rPr>
          <w:sz w:val="28"/>
          <w:szCs w:val="28"/>
        </w:rPr>
        <w:tab/>
        <w:t xml:space="preserve">Расточить отверстие до </w:t>
      </w:r>
      <w:r w:rsidRPr="00AE054A">
        <w:rPr>
          <w:sz w:val="28"/>
          <w:szCs w:val="28"/>
        </w:rPr>
        <w:sym w:font="Symbol type B" w:char="F0C7"/>
      </w:r>
      <w:r w:rsidRPr="00AE054A">
        <w:rPr>
          <w:sz w:val="28"/>
          <w:szCs w:val="28"/>
        </w:rPr>
        <w:t>378 мм на длину 142 мм предварительно.</w:t>
      </w:r>
    </w:p>
    <w:p w:rsidR="004126FB" w:rsidRDefault="004126FB" w:rsidP="00E374CE">
      <w:pPr>
        <w:tabs>
          <w:tab w:val="left" w:pos="1080"/>
        </w:tabs>
        <w:spacing w:line="360" w:lineRule="auto"/>
        <w:ind w:firstLine="709"/>
        <w:jc w:val="both"/>
        <w:rPr>
          <w:sz w:val="28"/>
          <w:szCs w:val="28"/>
        </w:rPr>
      </w:pPr>
      <w:r w:rsidRPr="00AE054A">
        <w:rPr>
          <w:sz w:val="28"/>
          <w:szCs w:val="28"/>
        </w:rPr>
        <w:t>Известно:</w:t>
      </w:r>
      <w:r w:rsidRPr="00AE054A">
        <w:rPr>
          <w:sz w:val="28"/>
          <w:szCs w:val="28"/>
        </w:rPr>
        <w:tab/>
      </w:r>
      <w:r w:rsidR="00EF2F3C" w:rsidRPr="00AE054A">
        <w:rPr>
          <w:position w:val="-24"/>
          <w:sz w:val="28"/>
          <w:szCs w:val="28"/>
        </w:rPr>
        <w:object w:dxaOrig="5960" w:dyaOrig="620">
          <v:shape id="_x0000_i1616" type="#_x0000_t75" style="width:297.75pt;height:30.75pt" o:ole="">
            <v:imagedata r:id="rId1174" o:title=""/>
          </v:shape>
          <o:OLEObject Type="Embed" ProgID="Equation.3" ShapeID="_x0000_i1616" DrawAspect="Content" ObjectID="_1469891908" r:id="rId1175"/>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4126FB"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540" w:dyaOrig="680">
          <v:shape id="_x0000_i1617" type="#_x0000_t75" style="width:177pt;height:33.75pt" o:ole="">
            <v:imagedata r:id="rId1176" o:title=""/>
          </v:shape>
          <o:OLEObject Type="Embed" ProgID="Equation.3" ShapeID="_x0000_i1617" DrawAspect="Content" ObjectID="_1469891909" r:id="rId1177"/>
        </w:object>
      </w:r>
      <w:r w:rsidR="004126FB" w:rsidRPr="00AE054A">
        <w:rPr>
          <w:sz w:val="28"/>
          <w:szCs w:val="28"/>
        </w:rPr>
        <w:t>,</w:t>
      </w:r>
    </w:p>
    <w:p w:rsidR="004126FB" w:rsidRDefault="00EF2F3C" w:rsidP="00E374CE">
      <w:pPr>
        <w:tabs>
          <w:tab w:val="left" w:pos="1080"/>
        </w:tabs>
        <w:spacing w:line="360" w:lineRule="auto"/>
        <w:ind w:firstLine="709"/>
        <w:jc w:val="both"/>
        <w:rPr>
          <w:sz w:val="28"/>
          <w:szCs w:val="28"/>
        </w:rPr>
      </w:pPr>
      <w:r w:rsidRPr="00AE054A">
        <w:rPr>
          <w:position w:val="-28"/>
          <w:sz w:val="28"/>
          <w:szCs w:val="28"/>
        </w:rPr>
        <w:object w:dxaOrig="3180" w:dyaOrig="680">
          <v:shape id="_x0000_i1618" type="#_x0000_t75" style="width:159pt;height:33.75pt" o:ole="">
            <v:imagedata r:id="rId1178" o:title=""/>
          </v:shape>
          <o:OLEObject Type="Embed" ProgID="Equation.3" ShapeID="_x0000_i1618" DrawAspect="Content" ObjectID="_1469891910" r:id="rId1179"/>
        </w:object>
      </w:r>
      <w:r w:rsidR="00DA0C4F"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DA0C4F" w:rsidRDefault="00DA0C4F" w:rsidP="00E374CE">
      <w:pPr>
        <w:tabs>
          <w:tab w:val="left" w:pos="1080"/>
        </w:tabs>
        <w:spacing w:line="360" w:lineRule="auto"/>
        <w:ind w:firstLine="709"/>
        <w:jc w:val="both"/>
        <w:rPr>
          <w:sz w:val="28"/>
          <w:szCs w:val="28"/>
        </w:rPr>
      </w:pPr>
      <w:r w:rsidRPr="00AE054A">
        <w:rPr>
          <w:sz w:val="28"/>
          <w:szCs w:val="28"/>
        </w:rPr>
        <w:t xml:space="preserve">По паспорту станка находим </w:t>
      </w:r>
      <w:r w:rsidR="00EF2F3C" w:rsidRPr="00AE054A">
        <w:rPr>
          <w:position w:val="-24"/>
          <w:sz w:val="28"/>
          <w:szCs w:val="28"/>
        </w:rPr>
        <w:object w:dxaOrig="1200" w:dyaOrig="620">
          <v:shape id="_x0000_i1619" type="#_x0000_t75" style="width:60pt;height:30.75pt" o:ole="">
            <v:imagedata r:id="rId1180" o:title=""/>
          </v:shape>
          <o:OLEObject Type="Embed" ProgID="Equation.3" ShapeID="_x0000_i1619" DrawAspect="Content" ObjectID="_1469891911" r:id="rId1181"/>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DA0C4F"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600" w:dyaOrig="660">
          <v:shape id="_x0000_i1620" type="#_x0000_t75" style="width:129.75pt;height:33pt" o:ole="">
            <v:imagedata r:id="rId1182" o:title=""/>
          </v:shape>
          <o:OLEObject Type="Embed" ProgID="Equation.3" ShapeID="_x0000_i1620" DrawAspect="Content" ObjectID="_1469891912" r:id="rId1183"/>
        </w:object>
      </w:r>
      <w:r w:rsidR="00DA0C4F" w:rsidRPr="00AE054A">
        <w:rPr>
          <w:sz w:val="28"/>
          <w:szCs w:val="28"/>
        </w:rPr>
        <w:t>,</w:t>
      </w:r>
    </w:p>
    <w:p w:rsidR="00DA0C4F" w:rsidRDefault="00EF2F3C" w:rsidP="00E374CE">
      <w:pPr>
        <w:tabs>
          <w:tab w:val="left" w:pos="1080"/>
        </w:tabs>
        <w:spacing w:line="360" w:lineRule="auto"/>
        <w:ind w:firstLine="709"/>
        <w:jc w:val="both"/>
        <w:rPr>
          <w:sz w:val="28"/>
          <w:szCs w:val="28"/>
        </w:rPr>
      </w:pPr>
      <w:r w:rsidRPr="00AE054A">
        <w:rPr>
          <w:position w:val="-10"/>
          <w:sz w:val="28"/>
          <w:szCs w:val="28"/>
        </w:rPr>
        <w:object w:dxaOrig="1500" w:dyaOrig="340">
          <v:shape id="_x0000_i1621" type="#_x0000_t75" style="width:75pt;height:17.25pt" o:ole="">
            <v:imagedata r:id="rId1166" o:title=""/>
          </v:shape>
          <o:OLEObject Type="Embed" ProgID="Equation.3" ShapeID="_x0000_i1621" DrawAspect="Content" ObjectID="_1469891913" r:id="rId1184"/>
        </w:object>
      </w:r>
      <w:r w:rsidR="00DA0C4F"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DA0C4F" w:rsidRPr="00AE054A" w:rsidRDefault="00DA0C4F" w:rsidP="00E374CE">
      <w:pPr>
        <w:tabs>
          <w:tab w:val="left" w:pos="1080"/>
        </w:tabs>
        <w:spacing w:line="360" w:lineRule="auto"/>
        <w:ind w:firstLine="709"/>
        <w:jc w:val="both"/>
        <w:rPr>
          <w:sz w:val="28"/>
          <w:szCs w:val="28"/>
        </w:rPr>
      </w:pPr>
      <w:r w:rsidRPr="00AE054A">
        <w:rPr>
          <w:sz w:val="28"/>
          <w:szCs w:val="28"/>
        </w:rPr>
        <w:t>9.</w:t>
      </w:r>
      <w:r w:rsidRPr="00AE054A">
        <w:rPr>
          <w:sz w:val="28"/>
          <w:szCs w:val="28"/>
        </w:rPr>
        <w:tab/>
        <w:t xml:space="preserve">Расточить канавку до </w:t>
      </w:r>
      <w:r w:rsidRPr="00AE054A">
        <w:rPr>
          <w:sz w:val="28"/>
          <w:szCs w:val="28"/>
        </w:rPr>
        <w:sym w:font="Symbol type B" w:char="F0C7"/>
      </w:r>
      <w:r w:rsidRPr="00AE054A">
        <w:rPr>
          <w:sz w:val="28"/>
          <w:szCs w:val="28"/>
        </w:rPr>
        <w:t>381 мм шириной 8</w:t>
      </w:r>
      <w:r w:rsidRPr="00AE054A">
        <w:rPr>
          <w:sz w:val="28"/>
          <w:szCs w:val="28"/>
          <w:vertAlign w:val="superscript"/>
        </w:rPr>
        <w:t>+0,36</w:t>
      </w:r>
      <w:r w:rsidRPr="00AE054A">
        <w:rPr>
          <w:sz w:val="28"/>
          <w:szCs w:val="28"/>
        </w:rPr>
        <w:t xml:space="preserve"> мм.</w:t>
      </w:r>
    </w:p>
    <w:p w:rsidR="00DA0C4F" w:rsidRDefault="00DA0C4F" w:rsidP="00E374CE">
      <w:pPr>
        <w:tabs>
          <w:tab w:val="left" w:pos="1080"/>
        </w:tabs>
        <w:spacing w:line="360" w:lineRule="auto"/>
        <w:ind w:firstLine="709"/>
        <w:jc w:val="both"/>
        <w:rPr>
          <w:sz w:val="28"/>
          <w:szCs w:val="28"/>
        </w:rPr>
      </w:pPr>
      <w:r w:rsidRPr="00AE054A">
        <w:rPr>
          <w:sz w:val="28"/>
          <w:szCs w:val="28"/>
        </w:rPr>
        <w:t>Известно:</w:t>
      </w:r>
      <w:r w:rsidRPr="00AE054A">
        <w:rPr>
          <w:sz w:val="28"/>
          <w:szCs w:val="28"/>
        </w:rPr>
        <w:tab/>
      </w:r>
      <w:r w:rsidR="00EF2F3C" w:rsidRPr="00AE054A">
        <w:rPr>
          <w:position w:val="-24"/>
          <w:sz w:val="28"/>
          <w:szCs w:val="28"/>
        </w:rPr>
        <w:object w:dxaOrig="5700" w:dyaOrig="620">
          <v:shape id="_x0000_i1622" type="#_x0000_t75" style="width:285pt;height:30.75pt" o:ole="">
            <v:imagedata r:id="rId1185" o:title=""/>
          </v:shape>
          <o:OLEObject Type="Embed" ProgID="Equation.3" ShapeID="_x0000_i1622" DrawAspect="Content" ObjectID="_1469891914" r:id="rId1186"/>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DA0C4F"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360" w:dyaOrig="680">
          <v:shape id="_x0000_i1623" type="#_x0000_t75" style="width:168pt;height:33.75pt" o:ole="">
            <v:imagedata r:id="rId1187" o:title=""/>
          </v:shape>
          <o:OLEObject Type="Embed" ProgID="Equation.3" ShapeID="_x0000_i1623" DrawAspect="Content" ObjectID="_1469891915" r:id="rId1188"/>
        </w:object>
      </w:r>
      <w:r w:rsidR="00DA0C4F" w:rsidRPr="00AE054A">
        <w:rPr>
          <w:sz w:val="28"/>
          <w:szCs w:val="28"/>
        </w:rPr>
        <w:t>,</w:t>
      </w:r>
    </w:p>
    <w:p w:rsidR="00DA0C4F" w:rsidRDefault="00EF2F3C" w:rsidP="00E374CE">
      <w:pPr>
        <w:tabs>
          <w:tab w:val="left" w:pos="1080"/>
        </w:tabs>
        <w:spacing w:line="360" w:lineRule="auto"/>
        <w:ind w:firstLine="709"/>
        <w:jc w:val="both"/>
        <w:rPr>
          <w:sz w:val="28"/>
          <w:szCs w:val="28"/>
        </w:rPr>
      </w:pPr>
      <w:r w:rsidRPr="00AE054A">
        <w:rPr>
          <w:position w:val="-28"/>
          <w:sz w:val="28"/>
          <w:szCs w:val="28"/>
        </w:rPr>
        <w:object w:dxaOrig="3040" w:dyaOrig="680">
          <v:shape id="_x0000_i1624" type="#_x0000_t75" style="width:152.25pt;height:33.75pt" o:ole="">
            <v:imagedata r:id="rId1189" o:title=""/>
          </v:shape>
          <o:OLEObject Type="Embed" ProgID="Equation.3" ShapeID="_x0000_i1624" DrawAspect="Content" ObjectID="_1469891916" r:id="rId1190"/>
        </w:object>
      </w:r>
      <w:r w:rsidR="00DA0C4F"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DA0C4F" w:rsidRDefault="00DA0C4F" w:rsidP="00E374CE">
      <w:pPr>
        <w:tabs>
          <w:tab w:val="left" w:pos="1080"/>
        </w:tabs>
        <w:spacing w:line="360" w:lineRule="auto"/>
        <w:ind w:firstLine="709"/>
        <w:jc w:val="both"/>
        <w:rPr>
          <w:sz w:val="28"/>
          <w:szCs w:val="28"/>
        </w:rPr>
      </w:pPr>
      <w:r w:rsidRPr="00AE054A">
        <w:rPr>
          <w:sz w:val="28"/>
          <w:szCs w:val="28"/>
        </w:rPr>
        <w:t xml:space="preserve">По паспорту станка находим </w:t>
      </w:r>
      <w:r w:rsidR="00EF2F3C" w:rsidRPr="00AE054A">
        <w:rPr>
          <w:position w:val="-24"/>
          <w:sz w:val="28"/>
          <w:szCs w:val="28"/>
        </w:rPr>
        <w:object w:dxaOrig="1180" w:dyaOrig="620">
          <v:shape id="_x0000_i1625" type="#_x0000_t75" style="width:59.25pt;height:30.75pt" o:ole="">
            <v:imagedata r:id="rId1191" o:title=""/>
          </v:shape>
          <o:OLEObject Type="Embed" ProgID="Equation.3" ShapeID="_x0000_i1625" DrawAspect="Content" ObjectID="_1469891917" r:id="rId1192"/>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DA0C4F"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500" w:dyaOrig="660">
          <v:shape id="_x0000_i1626" type="#_x0000_t75" style="width:125.25pt;height:33pt" o:ole="">
            <v:imagedata r:id="rId1193" o:title=""/>
          </v:shape>
          <o:OLEObject Type="Embed" ProgID="Equation.3" ShapeID="_x0000_i1626" DrawAspect="Content" ObjectID="_1469891918" r:id="rId1194"/>
        </w:object>
      </w:r>
      <w:r w:rsidR="00DA0C4F" w:rsidRPr="00AE054A">
        <w:rPr>
          <w:sz w:val="28"/>
          <w:szCs w:val="28"/>
        </w:rPr>
        <w:t>,</w:t>
      </w:r>
    </w:p>
    <w:p w:rsidR="00DA0C4F" w:rsidRDefault="00EF2F3C" w:rsidP="00E374CE">
      <w:pPr>
        <w:tabs>
          <w:tab w:val="left" w:pos="1080"/>
        </w:tabs>
        <w:spacing w:line="360" w:lineRule="auto"/>
        <w:ind w:firstLine="709"/>
        <w:jc w:val="both"/>
        <w:rPr>
          <w:sz w:val="28"/>
          <w:szCs w:val="28"/>
        </w:rPr>
      </w:pPr>
      <w:r w:rsidRPr="00AE054A">
        <w:rPr>
          <w:position w:val="-10"/>
          <w:sz w:val="28"/>
          <w:szCs w:val="28"/>
        </w:rPr>
        <w:object w:dxaOrig="1460" w:dyaOrig="340">
          <v:shape id="_x0000_i1627" type="#_x0000_t75" style="width:72.75pt;height:17.25pt" o:ole="">
            <v:imagedata r:id="rId1195" o:title=""/>
          </v:shape>
          <o:OLEObject Type="Embed" ProgID="Equation.3" ShapeID="_x0000_i1627" DrawAspect="Content" ObjectID="_1469891919" r:id="rId1196"/>
        </w:object>
      </w:r>
      <w:r w:rsidR="00DA0C4F"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DA0C4F" w:rsidRPr="00AE054A" w:rsidRDefault="000F0099" w:rsidP="00E374CE">
      <w:pPr>
        <w:tabs>
          <w:tab w:val="left" w:pos="1080"/>
        </w:tabs>
        <w:spacing w:line="360" w:lineRule="auto"/>
        <w:ind w:firstLine="709"/>
        <w:jc w:val="both"/>
        <w:rPr>
          <w:sz w:val="28"/>
          <w:szCs w:val="28"/>
        </w:rPr>
      </w:pPr>
      <w:r w:rsidRPr="00AE054A">
        <w:rPr>
          <w:sz w:val="28"/>
          <w:szCs w:val="28"/>
        </w:rPr>
        <w:t>10.</w:t>
      </w:r>
      <w:r w:rsidRPr="00AE054A">
        <w:rPr>
          <w:sz w:val="28"/>
          <w:szCs w:val="28"/>
        </w:rPr>
        <w:tab/>
        <w:t xml:space="preserve">Точить поверхность до </w:t>
      </w:r>
      <w:r w:rsidRPr="00AE054A">
        <w:rPr>
          <w:sz w:val="28"/>
          <w:szCs w:val="28"/>
        </w:rPr>
        <w:sym w:font="Symbol type B" w:char="F0C7"/>
      </w:r>
      <w:r w:rsidRPr="00AE054A">
        <w:rPr>
          <w:sz w:val="28"/>
          <w:szCs w:val="28"/>
        </w:rPr>
        <w:t>470 мм в размер 210±0,5 мм.</w:t>
      </w:r>
    </w:p>
    <w:p w:rsidR="000F0099" w:rsidRDefault="000F0099" w:rsidP="00E374CE">
      <w:pPr>
        <w:tabs>
          <w:tab w:val="left" w:pos="1080"/>
        </w:tabs>
        <w:spacing w:line="360" w:lineRule="auto"/>
        <w:ind w:firstLine="709"/>
        <w:jc w:val="both"/>
        <w:rPr>
          <w:sz w:val="28"/>
          <w:szCs w:val="28"/>
        </w:rPr>
      </w:pPr>
      <w:r w:rsidRPr="00AE054A">
        <w:rPr>
          <w:sz w:val="28"/>
          <w:szCs w:val="28"/>
        </w:rPr>
        <w:t>Известно:</w:t>
      </w:r>
      <w:r w:rsidRPr="00AE054A">
        <w:rPr>
          <w:sz w:val="28"/>
          <w:szCs w:val="28"/>
        </w:rPr>
        <w:tab/>
      </w:r>
      <w:r w:rsidR="00EF2F3C" w:rsidRPr="00AE054A">
        <w:rPr>
          <w:position w:val="-24"/>
          <w:sz w:val="28"/>
          <w:szCs w:val="28"/>
        </w:rPr>
        <w:object w:dxaOrig="5520" w:dyaOrig="620">
          <v:shape id="_x0000_i1628" type="#_x0000_t75" style="width:276pt;height:30.75pt" o:ole="">
            <v:imagedata r:id="rId1197" o:title=""/>
          </v:shape>
          <o:OLEObject Type="Embed" ProgID="Equation.3" ShapeID="_x0000_i1628" DrawAspect="Content" ObjectID="_1469891920" r:id="rId1198"/>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185449"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360" w:dyaOrig="680">
          <v:shape id="_x0000_i1629" type="#_x0000_t75" style="width:168pt;height:33.75pt" o:ole="">
            <v:imagedata r:id="rId1199" o:title=""/>
          </v:shape>
          <o:OLEObject Type="Embed" ProgID="Equation.3" ShapeID="_x0000_i1629" DrawAspect="Content" ObjectID="_1469891921" r:id="rId1200"/>
        </w:object>
      </w:r>
      <w:r w:rsidR="000F0099" w:rsidRPr="00AE054A">
        <w:rPr>
          <w:sz w:val="28"/>
          <w:szCs w:val="28"/>
        </w:rPr>
        <w:t>,</w:t>
      </w:r>
    </w:p>
    <w:p w:rsidR="000F0099" w:rsidRDefault="00EF2F3C" w:rsidP="00E374CE">
      <w:pPr>
        <w:tabs>
          <w:tab w:val="left" w:pos="1080"/>
        </w:tabs>
        <w:spacing w:line="360" w:lineRule="auto"/>
        <w:ind w:firstLine="709"/>
        <w:jc w:val="both"/>
        <w:rPr>
          <w:sz w:val="28"/>
          <w:szCs w:val="28"/>
        </w:rPr>
      </w:pPr>
      <w:r w:rsidRPr="00AE054A">
        <w:rPr>
          <w:position w:val="-28"/>
          <w:sz w:val="28"/>
          <w:szCs w:val="28"/>
        </w:rPr>
        <w:object w:dxaOrig="3159" w:dyaOrig="680">
          <v:shape id="_x0000_i1630" type="#_x0000_t75" style="width:158.25pt;height:33.75pt" o:ole="">
            <v:imagedata r:id="rId1201" o:title=""/>
          </v:shape>
          <o:OLEObject Type="Embed" ProgID="Equation.3" ShapeID="_x0000_i1630" DrawAspect="Content" ObjectID="_1469891922" r:id="rId1202"/>
        </w:object>
      </w:r>
      <w:r w:rsidR="000F0099"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0F0099" w:rsidRDefault="000F0099" w:rsidP="00E374CE">
      <w:pPr>
        <w:tabs>
          <w:tab w:val="left" w:pos="1080"/>
        </w:tabs>
        <w:spacing w:line="360" w:lineRule="auto"/>
        <w:ind w:firstLine="709"/>
        <w:jc w:val="both"/>
        <w:rPr>
          <w:sz w:val="28"/>
          <w:szCs w:val="28"/>
        </w:rPr>
      </w:pPr>
      <w:r w:rsidRPr="00AE054A">
        <w:rPr>
          <w:sz w:val="28"/>
          <w:szCs w:val="28"/>
        </w:rPr>
        <w:t xml:space="preserve">По паспорту станка находим </w:t>
      </w:r>
      <w:r w:rsidR="00EF2F3C" w:rsidRPr="00AE054A">
        <w:rPr>
          <w:position w:val="-24"/>
          <w:sz w:val="28"/>
          <w:szCs w:val="28"/>
        </w:rPr>
        <w:object w:dxaOrig="1200" w:dyaOrig="620">
          <v:shape id="_x0000_i1631" type="#_x0000_t75" style="width:60pt;height:30.75pt" o:ole="">
            <v:imagedata r:id="rId1203" o:title=""/>
          </v:shape>
          <o:OLEObject Type="Embed" ProgID="Equation.3" ShapeID="_x0000_i1631" DrawAspect="Content" ObjectID="_1469891923" r:id="rId1204"/>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0F0099" w:rsidRDefault="00EF2F3C" w:rsidP="00E374CE">
      <w:pPr>
        <w:tabs>
          <w:tab w:val="left" w:pos="1080"/>
        </w:tabs>
        <w:spacing w:line="360" w:lineRule="auto"/>
        <w:ind w:firstLine="709"/>
        <w:jc w:val="both"/>
        <w:rPr>
          <w:sz w:val="28"/>
          <w:szCs w:val="28"/>
        </w:rPr>
      </w:pPr>
      <w:r w:rsidRPr="00AE054A">
        <w:rPr>
          <w:position w:val="-28"/>
          <w:sz w:val="28"/>
          <w:szCs w:val="28"/>
        </w:rPr>
        <w:object w:dxaOrig="2620" w:dyaOrig="660">
          <v:shape id="_x0000_i1632" type="#_x0000_t75" style="width:131.25pt;height:33pt" o:ole="">
            <v:imagedata r:id="rId1205" o:title=""/>
          </v:shape>
          <o:OLEObject Type="Embed" ProgID="Equation.3" ShapeID="_x0000_i1632" DrawAspect="Content" ObjectID="_1469891924" r:id="rId1206"/>
        </w:object>
      </w:r>
      <w:r w:rsidR="000F0099" w:rsidRPr="00AE054A">
        <w:rPr>
          <w:sz w:val="28"/>
          <w:szCs w:val="28"/>
        </w:rPr>
        <w:t>,</w:t>
      </w:r>
      <w:r w:rsidR="008B75C4">
        <w:rPr>
          <w:sz w:val="28"/>
          <w:szCs w:val="28"/>
        </w:rPr>
        <w:t xml:space="preserve"> </w:t>
      </w:r>
      <w:r w:rsidRPr="00AE054A">
        <w:rPr>
          <w:position w:val="-10"/>
          <w:sz w:val="28"/>
          <w:szCs w:val="28"/>
        </w:rPr>
        <w:object w:dxaOrig="1460" w:dyaOrig="340">
          <v:shape id="_x0000_i1633" type="#_x0000_t75" style="width:72.75pt;height:17.25pt" o:ole="">
            <v:imagedata r:id="rId1195" o:title=""/>
          </v:shape>
          <o:OLEObject Type="Embed" ProgID="Equation.3" ShapeID="_x0000_i1633" DrawAspect="Content" ObjectID="_1469891925" r:id="rId1207"/>
        </w:object>
      </w:r>
      <w:r w:rsidR="000F0099"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0F0099" w:rsidRPr="00AE054A" w:rsidRDefault="000F0099" w:rsidP="00E374CE">
      <w:pPr>
        <w:tabs>
          <w:tab w:val="left" w:pos="1080"/>
        </w:tabs>
        <w:spacing w:line="360" w:lineRule="auto"/>
        <w:ind w:firstLine="709"/>
        <w:jc w:val="both"/>
        <w:rPr>
          <w:sz w:val="28"/>
          <w:szCs w:val="28"/>
        </w:rPr>
      </w:pPr>
      <w:r w:rsidRPr="00AE054A">
        <w:rPr>
          <w:sz w:val="28"/>
          <w:szCs w:val="28"/>
        </w:rPr>
        <w:t>11.</w:t>
      </w:r>
      <w:r w:rsidRPr="00AE054A">
        <w:rPr>
          <w:sz w:val="28"/>
          <w:szCs w:val="28"/>
        </w:rPr>
        <w:tab/>
        <w:t>Подрезать торец окончательно в размер 215</w:t>
      </w:r>
      <w:r w:rsidRPr="00AE054A">
        <w:rPr>
          <w:sz w:val="28"/>
          <w:szCs w:val="28"/>
          <w:vertAlign w:val="subscript"/>
        </w:rPr>
        <w:t>-0,72</w:t>
      </w:r>
      <w:r w:rsidRPr="00AE054A">
        <w:rPr>
          <w:sz w:val="28"/>
          <w:szCs w:val="28"/>
        </w:rPr>
        <w:t xml:space="preserve"> мм.</w:t>
      </w:r>
    </w:p>
    <w:p w:rsidR="000F0099" w:rsidRDefault="000F0099" w:rsidP="00E374CE">
      <w:pPr>
        <w:tabs>
          <w:tab w:val="left" w:pos="1080"/>
        </w:tabs>
        <w:spacing w:line="360" w:lineRule="auto"/>
        <w:ind w:firstLine="709"/>
        <w:jc w:val="both"/>
        <w:rPr>
          <w:sz w:val="28"/>
          <w:szCs w:val="28"/>
        </w:rPr>
      </w:pPr>
      <w:r w:rsidRPr="00AE054A">
        <w:rPr>
          <w:sz w:val="28"/>
          <w:szCs w:val="28"/>
        </w:rPr>
        <w:t>Известно:</w:t>
      </w:r>
      <w:r w:rsidRPr="00AE054A">
        <w:rPr>
          <w:sz w:val="28"/>
          <w:szCs w:val="28"/>
        </w:rPr>
        <w:tab/>
      </w:r>
      <w:r w:rsidR="00EF2F3C" w:rsidRPr="00AE054A">
        <w:rPr>
          <w:position w:val="-24"/>
          <w:sz w:val="28"/>
          <w:szCs w:val="28"/>
        </w:rPr>
        <w:object w:dxaOrig="5640" w:dyaOrig="620">
          <v:shape id="_x0000_i1634" type="#_x0000_t75" style="width:282pt;height:30.75pt" o:ole="">
            <v:imagedata r:id="rId1208" o:title=""/>
          </v:shape>
          <o:OLEObject Type="Embed" ProgID="Equation.3" ShapeID="_x0000_i1634" DrawAspect="Content" ObjectID="_1469891926" r:id="rId1209"/>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0F0099"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280" w:dyaOrig="680">
          <v:shape id="_x0000_i1635" type="#_x0000_t75" style="width:164.25pt;height:33.75pt" o:ole="">
            <v:imagedata r:id="rId1210" o:title=""/>
          </v:shape>
          <o:OLEObject Type="Embed" ProgID="Equation.3" ShapeID="_x0000_i1635" DrawAspect="Content" ObjectID="_1469891927" r:id="rId1211"/>
        </w:object>
      </w:r>
      <w:r w:rsidR="000F0099" w:rsidRPr="00AE054A">
        <w:rPr>
          <w:sz w:val="28"/>
          <w:szCs w:val="28"/>
        </w:rPr>
        <w:t>,</w:t>
      </w:r>
    </w:p>
    <w:p w:rsidR="000F0099" w:rsidRDefault="00EF2F3C" w:rsidP="00E374CE">
      <w:pPr>
        <w:tabs>
          <w:tab w:val="left" w:pos="1080"/>
        </w:tabs>
        <w:spacing w:line="360" w:lineRule="auto"/>
        <w:ind w:firstLine="709"/>
        <w:jc w:val="both"/>
        <w:rPr>
          <w:sz w:val="28"/>
          <w:szCs w:val="28"/>
        </w:rPr>
      </w:pPr>
      <w:r w:rsidRPr="00AE054A">
        <w:rPr>
          <w:position w:val="-28"/>
          <w:sz w:val="28"/>
          <w:szCs w:val="28"/>
        </w:rPr>
        <w:object w:dxaOrig="3200" w:dyaOrig="680">
          <v:shape id="_x0000_i1636" type="#_x0000_t75" style="width:159.75pt;height:33.75pt" o:ole="">
            <v:imagedata r:id="rId1212" o:title=""/>
          </v:shape>
          <o:OLEObject Type="Embed" ProgID="Equation.3" ShapeID="_x0000_i1636" DrawAspect="Content" ObjectID="_1469891928" r:id="rId1213"/>
        </w:object>
      </w:r>
      <w:r w:rsidR="000F0099"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0F0099" w:rsidRDefault="000F0099" w:rsidP="00E374CE">
      <w:pPr>
        <w:tabs>
          <w:tab w:val="left" w:pos="1080"/>
        </w:tabs>
        <w:spacing w:line="360" w:lineRule="auto"/>
        <w:ind w:firstLine="709"/>
        <w:jc w:val="both"/>
        <w:rPr>
          <w:sz w:val="28"/>
          <w:szCs w:val="28"/>
        </w:rPr>
      </w:pPr>
      <w:r w:rsidRPr="00AE054A">
        <w:rPr>
          <w:sz w:val="28"/>
          <w:szCs w:val="28"/>
        </w:rPr>
        <w:t xml:space="preserve">По паспорту станка находим </w:t>
      </w:r>
      <w:r w:rsidR="00EF2F3C" w:rsidRPr="00AE054A">
        <w:rPr>
          <w:position w:val="-24"/>
          <w:sz w:val="28"/>
          <w:szCs w:val="28"/>
        </w:rPr>
        <w:object w:dxaOrig="1200" w:dyaOrig="620">
          <v:shape id="_x0000_i1637" type="#_x0000_t75" style="width:60pt;height:30.75pt" o:ole="">
            <v:imagedata r:id="rId1214" o:title=""/>
          </v:shape>
          <o:OLEObject Type="Embed" ProgID="Equation.3" ShapeID="_x0000_i1637" DrawAspect="Content" ObjectID="_1469891929" r:id="rId1215"/>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0F0099"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640" w:dyaOrig="660">
          <v:shape id="_x0000_i1638" type="#_x0000_t75" style="width:132pt;height:33pt" o:ole="">
            <v:imagedata r:id="rId1216" o:title=""/>
          </v:shape>
          <o:OLEObject Type="Embed" ProgID="Equation.3" ShapeID="_x0000_i1638" DrawAspect="Content" ObjectID="_1469891930" r:id="rId1217"/>
        </w:object>
      </w:r>
      <w:r w:rsidR="000F0099" w:rsidRPr="00AE054A">
        <w:rPr>
          <w:sz w:val="28"/>
          <w:szCs w:val="28"/>
        </w:rPr>
        <w:t>,</w:t>
      </w:r>
    </w:p>
    <w:p w:rsidR="000F0099" w:rsidRDefault="00EF2F3C" w:rsidP="00E374CE">
      <w:pPr>
        <w:tabs>
          <w:tab w:val="left" w:pos="1080"/>
        </w:tabs>
        <w:spacing w:line="360" w:lineRule="auto"/>
        <w:ind w:firstLine="709"/>
        <w:jc w:val="both"/>
        <w:rPr>
          <w:sz w:val="28"/>
          <w:szCs w:val="28"/>
        </w:rPr>
      </w:pPr>
      <w:r w:rsidRPr="00AE054A">
        <w:rPr>
          <w:position w:val="-10"/>
          <w:sz w:val="28"/>
          <w:szCs w:val="28"/>
        </w:rPr>
        <w:object w:dxaOrig="1500" w:dyaOrig="340">
          <v:shape id="_x0000_i1639" type="#_x0000_t75" style="width:75pt;height:17.25pt" o:ole="">
            <v:imagedata r:id="rId1166" o:title=""/>
          </v:shape>
          <o:OLEObject Type="Embed" ProgID="Equation.3" ShapeID="_x0000_i1639" DrawAspect="Content" ObjectID="_1469891931" r:id="rId1218"/>
        </w:object>
      </w:r>
      <w:r w:rsidR="000F0099"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0F0099" w:rsidRPr="00AE054A" w:rsidRDefault="000F0099" w:rsidP="00E374CE">
      <w:pPr>
        <w:tabs>
          <w:tab w:val="left" w:pos="1080"/>
        </w:tabs>
        <w:spacing w:line="360" w:lineRule="auto"/>
        <w:ind w:firstLine="709"/>
        <w:jc w:val="both"/>
        <w:rPr>
          <w:sz w:val="28"/>
          <w:szCs w:val="28"/>
        </w:rPr>
      </w:pPr>
      <w:r w:rsidRPr="00AE054A">
        <w:rPr>
          <w:sz w:val="28"/>
          <w:szCs w:val="28"/>
        </w:rPr>
        <w:t>12.</w:t>
      </w:r>
      <w:r w:rsidRPr="00AE054A">
        <w:rPr>
          <w:sz w:val="28"/>
          <w:szCs w:val="28"/>
        </w:rPr>
        <w:tab/>
        <w:t xml:space="preserve">Расточить отверстие до </w:t>
      </w:r>
      <w:r w:rsidRPr="00AE054A">
        <w:rPr>
          <w:sz w:val="28"/>
          <w:szCs w:val="28"/>
        </w:rPr>
        <w:sym w:font="Symbol type B" w:char="F0C7"/>
      </w:r>
      <w:r w:rsidRPr="00AE054A">
        <w:rPr>
          <w:sz w:val="28"/>
          <w:szCs w:val="28"/>
        </w:rPr>
        <w:t>380</w:t>
      </w:r>
      <w:r w:rsidRPr="00AE054A">
        <w:rPr>
          <w:sz w:val="28"/>
          <w:szCs w:val="28"/>
          <w:lang w:val="en-US"/>
        </w:rPr>
        <w:t>H</w:t>
      </w:r>
      <w:r w:rsidRPr="00AE054A">
        <w:rPr>
          <w:sz w:val="28"/>
          <w:szCs w:val="28"/>
        </w:rPr>
        <w:t>7 мм окончательно.</w:t>
      </w:r>
    </w:p>
    <w:p w:rsidR="000F0099" w:rsidRDefault="000F0099" w:rsidP="00E374CE">
      <w:pPr>
        <w:tabs>
          <w:tab w:val="left" w:pos="1080"/>
        </w:tabs>
        <w:spacing w:line="360" w:lineRule="auto"/>
        <w:ind w:firstLine="709"/>
        <w:jc w:val="both"/>
        <w:rPr>
          <w:sz w:val="28"/>
          <w:szCs w:val="28"/>
        </w:rPr>
      </w:pPr>
      <w:r w:rsidRPr="00AE054A">
        <w:rPr>
          <w:sz w:val="28"/>
          <w:szCs w:val="28"/>
        </w:rPr>
        <w:t>Известно:</w:t>
      </w:r>
      <w:r w:rsidRPr="00AE054A">
        <w:rPr>
          <w:sz w:val="28"/>
          <w:szCs w:val="28"/>
        </w:rPr>
        <w:tab/>
      </w:r>
      <w:r w:rsidR="00EF2F3C" w:rsidRPr="00AE054A">
        <w:rPr>
          <w:position w:val="-24"/>
          <w:sz w:val="28"/>
          <w:szCs w:val="28"/>
        </w:rPr>
        <w:object w:dxaOrig="6080" w:dyaOrig="620">
          <v:shape id="_x0000_i1640" type="#_x0000_t75" style="width:303.75pt;height:30.75pt" o:ole="">
            <v:imagedata r:id="rId1219" o:title=""/>
          </v:shape>
          <o:OLEObject Type="Embed" ProgID="Equation.3" ShapeID="_x0000_i1640" DrawAspect="Content" ObjectID="_1469891932" r:id="rId1220"/>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0F0099"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780" w:dyaOrig="680">
          <v:shape id="_x0000_i1641" type="#_x0000_t75" style="width:189pt;height:33.75pt" o:ole="">
            <v:imagedata r:id="rId1221" o:title=""/>
          </v:shape>
          <o:OLEObject Type="Embed" ProgID="Equation.3" ShapeID="_x0000_i1641" DrawAspect="Content" ObjectID="_1469891933" r:id="rId1222"/>
        </w:object>
      </w:r>
      <w:r w:rsidR="000F0099" w:rsidRPr="00AE054A">
        <w:rPr>
          <w:sz w:val="28"/>
          <w:szCs w:val="28"/>
        </w:rPr>
        <w:t>,</w:t>
      </w:r>
    </w:p>
    <w:p w:rsidR="000F0099" w:rsidRDefault="00EF2F3C" w:rsidP="00E374CE">
      <w:pPr>
        <w:tabs>
          <w:tab w:val="left" w:pos="1080"/>
        </w:tabs>
        <w:spacing w:line="360" w:lineRule="auto"/>
        <w:ind w:firstLine="709"/>
        <w:jc w:val="both"/>
        <w:rPr>
          <w:sz w:val="28"/>
          <w:szCs w:val="28"/>
        </w:rPr>
      </w:pPr>
      <w:r w:rsidRPr="00AE054A">
        <w:rPr>
          <w:position w:val="-28"/>
          <w:sz w:val="28"/>
          <w:szCs w:val="28"/>
        </w:rPr>
        <w:object w:dxaOrig="3379" w:dyaOrig="680">
          <v:shape id="_x0000_i1642" type="#_x0000_t75" style="width:168.75pt;height:33.75pt" o:ole="">
            <v:imagedata r:id="rId1223" o:title=""/>
          </v:shape>
          <o:OLEObject Type="Embed" ProgID="Equation.3" ShapeID="_x0000_i1642" DrawAspect="Content" ObjectID="_1469891934" r:id="rId1224"/>
        </w:object>
      </w:r>
      <w:r w:rsidR="000F0099"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0F0099" w:rsidRDefault="000F0099" w:rsidP="00E374CE">
      <w:pPr>
        <w:tabs>
          <w:tab w:val="left" w:pos="1080"/>
        </w:tabs>
        <w:spacing w:line="360" w:lineRule="auto"/>
        <w:ind w:firstLine="709"/>
        <w:jc w:val="both"/>
        <w:rPr>
          <w:sz w:val="28"/>
          <w:szCs w:val="28"/>
        </w:rPr>
      </w:pPr>
      <w:r w:rsidRPr="00AE054A">
        <w:rPr>
          <w:sz w:val="28"/>
          <w:szCs w:val="28"/>
        </w:rPr>
        <w:t xml:space="preserve">По паспорту станка находим </w:t>
      </w:r>
      <w:r w:rsidR="00EF2F3C" w:rsidRPr="00AE054A">
        <w:rPr>
          <w:position w:val="-24"/>
          <w:sz w:val="28"/>
          <w:szCs w:val="28"/>
        </w:rPr>
        <w:object w:dxaOrig="1300" w:dyaOrig="620">
          <v:shape id="_x0000_i1643" type="#_x0000_t75" style="width:65.25pt;height:30.75pt" o:ole="">
            <v:imagedata r:id="rId1225" o:title=""/>
          </v:shape>
          <o:OLEObject Type="Embed" ProgID="Equation.3" ShapeID="_x0000_i1643" DrawAspect="Content" ObjectID="_1469891935" r:id="rId1226"/>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0F0099"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940" w:dyaOrig="660">
          <v:shape id="_x0000_i1644" type="#_x0000_t75" style="width:147pt;height:33pt" o:ole="">
            <v:imagedata r:id="rId1227" o:title=""/>
          </v:shape>
          <o:OLEObject Type="Embed" ProgID="Equation.3" ShapeID="_x0000_i1644" DrawAspect="Content" ObjectID="_1469891936" r:id="rId1228"/>
        </w:object>
      </w:r>
      <w:r w:rsidR="008C5C71" w:rsidRPr="00AE054A">
        <w:rPr>
          <w:sz w:val="28"/>
          <w:szCs w:val="28"/>
        </w:rPr>
        <w:t>,</w:t>
      </w:r>
    </w:p>
    <w:p w:rsidR="008C5C71" w:rsidRDefault="00EF2F3C" w:rsidP="00E374CE">
      <w:pPr>
        <w:tabs>
          <w:tab w:val="left" w:pos="1080"/>
        </w:tabs>
        <w:spacing w:line="360" w:lineRule="auto"/>
        <w:ind w:firstLine="709"/>
        <w:jc w:val="both"/>
        <w:rPr>
          <w:sz w:val="28"/>
          <w:szCs w:val="28"/>
        </w:rPr>
      </w:pPr>
      <w:r w:rsidRPr="00AE054A">
        <w:rPr>
          <w:position w:val="-10"/>
          <w:sz w:val="28"/>
          <w:szCs w:val="28"/>
        </w:rPr>
        <w:object w:dxaOrig="1500" w:dyaOrig="340">
          <v:shape id="_x0000_i1645" type="#_x0000_t75" style="width:75pt;height:17.25pt" o:ole="">
            <v:imagedata r:id="rId1229" o:title=""/>
          </v:shape>
          <o:OLEObject Type="Embed" ProgID="Equation.3" ShapeID="_x0000_i1645" DrawAspect="Content" ObjectID="_1469891937" r:id="rId1230"/>
        </w:object>
      </w:r>
      <w:r w:rsidR="008C5C71"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9D3C10" w:rsidRDefault="009D3C10" w:rsidP="00E374CE">
      <w:pPr>
        <w:tabs>
          <w:tab w:val="left" w:pos="1080"/>
        </w:tabs>
        <w:spacing w:line="360" w:lineRule="auto"/>
        <w:ind w:firstLine="709"/>
        <w:jc w:val="both"/>
        <w:rPr>
          <w:sz w:val="28"/>
          <w:szCs w:val="28"/>
        </w:rPr>
      </w:pPr>
      <w:r w:rsidRPr="00AE054A">
        <w:rPr>
          <w:sz w:val="28"/>
          <w:szCs w:val="28"/>
        </w:rPr>
        <w:t>13.</w:t>
      </w:r>
      <w:r w:rsidRPr="00AE054A">
        <w:rPr>
          <w:sz w:val="28"/>
          <w:szCs w:val="28"/>
        </w:rPr>
        <w:tab/>
        <w:t xml:space="preserve">Расточить фаску </w:t>
      </w:r>
      <w:r w:rsidR="00EF2F3C" w:rsidRPr="00AE054A">
        <w:rPr>
          <w:position w:val="-10"/>
          <w:sz w:val="28"/>
          <w:szCs w:val="28"/>
        </w:rPr>
        <w:object w:dxaOrig="900" w:dyaOrig="320">
          <v:shape id="_x0000_i1646" type="#_x0000_t75" style="width:45pt;height:15.75pt" o:ole="">
            <v:imagedata r:id="rId1231" o:title=""/>
          </v:shape>
          <o:OLEObject Type="Embed" ProgID="Equation.3" ShapeID="_x0000_i1646" DrawAspect="Content" ObjectID="_1469891938" r:id="rId1232"/>
        </w:object>
      </w:r>
      <w:r w:rsidRPr="00AE054A">
        <w:rPr>
          <w:sz w:val="28"/>
          <w:szCs w:val="28"/>
        </w:rPr>
        <w:t>.</w:t>
      </w:r>
      <w:r w:rsidR="008B75C4">
        <w:rPr>
          <w:sz w:val="28"/>
          <w:szCs w:val="28"/>
        </w:rPr>
        <w:t xml:space="preserve"> </w:t>
      </w:r>
      <w:r w:rsidRPr="00AE054A">
        <w:rPr>
          <w:sz w:val="28"/>
          <w:szCs w:val="28"/>
        </w:rPr>
        <w:t>Известно:</w:t>
      </w:r>
      <w:r w:rsidRPr="00AE054A">
        <w:rPr>
          <w:sz w:val="28"/>
          <w:szCs w:val="28"/>
        </w:rPr>
        <w:tab/>
      </w:r>
      <w:r w:rsidR="00EF2F3C" w:rsidRPr="00AE054A">
        <w:rPr>
          <w:position w:val="-10"/>
          <w:sz w:val="28"/>
          <w:szCs w:val="28"/>
        </w:rPr>
        <w:object w:dxaOrig="3220" w:dyaOrig="320">
          <v:shape id="_x0000_i1647" type="#_x0000_t75" style="width:161.25pt;height:15.75pt" o:ole="">
            <v:imagedata r:id="rId1233" o:title=""/>
          </v:shape>
          <o:OLEObject Type="Embed" ProgID="Equation.3" ShapeID="_x0000_i1647" DrawAspect="Content" ObjectID="_1469891939" r:id="rId1234"/>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9D3C10"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340" w:dyaOrig="360">
          <v:shape id="_x0000_i1648" type="#_x0000_t75" style="width:66.75pt;height:18pt" o:ole="">
            <v:imagedata r:id="rId1235" o:title=""/>
          </v:shape>
          <o:OLEObject Type="Embed" ProgID="Equation.3" ShapeID="_x0000_i1648" DrawAspect="Content" ObjectID="_1469891940" r:id="rId1236"/>
        </w:object>
      </w:r>
      <w:r w:rsidR="009D3C10" w:rsidRPr="00AE054A">
        <w:rPr>
          <w:sz w:val="28"/>
          <w:szCs w:val="28"/>
        </w:rPr>
        <w:t>,</w:t>
      </w:r>
    </w:p>
    <w:p w:rsidR="009D3C10" w:rsidRDefault="00EF2F3C" w:rsidP="00E374CE">
      <w:pPr>
        <w:tabs>
          <w:tab w:val="left" w:pos="1080"/>
        </w:tabs>
        <w:spacing w:line="360" w:lineRule="auto"/>
        <w:ind w:firstLine="709"/>
        <w:jc w:val="both"/>
        <w:rPr>
          <w:sz w:val="28"/>
          <w:szCs w:val="28"/>
        </w:rPr>
      </w:pPr>
      <w:r w:rsidRPr="00AE054A">
        <w:rPr>
          <w:position w:val="-10"/>
          <w:sz w:val="28"/>
          <w:szCs w:val="28"/>
        </w:rPr>
        <w:object w:dxaOrig="1460" w:dyaOrig="340">
          <v:shape id="_x0000_i1649" type="#_x0000_t75" style="width:72.75pt;height:17.25pt" o:ole="">
            <v:imagedata r:id="rId1237" o:title=""/>
          </v:shape>
          <o:OLEObject Type="Embed" ProgID="Equation.3" ShapeID="_x0000_i1649" DrawAspect="Content" ObjectID="_1469891941" r:id="rId1238"/>
        </w:object>
      </w:r>
      <w:r w:rsidR="009D3C10"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9D3C10" w:rsidRPr="00AE054A" w:rsidRDefault="009D3C10" w:rsidP="00E374CE">
      <w:pPr>
        <w:tabs>
          <w:tab w:val="left" w:pos="1080"/>
        </w:tabs>
        <w:spacing w:line="360" w:lineRule="auto"/>
        <w:ind w:firstLine="709"/>
        <w:jc w:val="both"/>
        <w:rPr>
          <w:sz w:val="28"/>
          <w:szCs w:val="28"/>
        </w:rPr>
      </w:pPr>
      <w:r w:rsidRPr="00AE054A">
        <w:rPr>
          <w:sz w:val="28"/>
          <w:szCs w:val="28"/>
        </w:rPr>
        <w:t>14.</w:t>
      </w:r>
      <w:r w:rsidRPr="00AE054A">
        <w:rPr>
          <w:sz w:val="28"/>
          <w:szCs w:val="28"/>
        </w:rPr>
        <w:tab/>
        <w:t xml:space="preserve">Расточить отверстие до </w:t>
      </w:r>
      <w:r w:rsidRPr="00AE054A">
        <w:rPr>
          <w:sz w:val="28"/>
          <w:szCs w:val="28"/>
        </w:rPr>
        <w:sym w:font="Symbol type B" w:char="F0C7"/>
      </w:r>
      <w:r w:rsidRPr="00AE054A">
        <w:rPr>
          <w:sz w:val="28"/>
          <w:szCs w:val="28"/>
        </w:rPr>
        <w:t>240</w:t>
      </w:r>
      <w:r w:rsidRPr="00AE054A">
        <w:rPr>
          <w:sz w:val="28"/>
          <w:szCs w:val="28"/>
          <w:lang w:val="en-US"/>
        </w:rPr>
        <w:t>H</w:t>
      </w:r>
      <w:r w:rsidRPr="00AE054A">
        <w:rPr>
          <w:sz w:val="28"/>
          <w:szCs w:val="28"/>
        </w:rPr>
        <w:t>9 мм окончательно.</w:t>
      </w:r>
    </w:p>
    <w:p w:rsidR="009D3C10" w:rsidRDefault="009D3C10" w:rsidP="00E374CE">
      <w:pPr>
        <w:tabs>
          <w:tab w:val="left" w:pos="1080"/>
        </w:tabs>
        <w:spacing w:line="360" w:lineRule="auto"/>
        <w:ind w:firstLine="709"/>
        <w:jc w:val="both"/>
        <w:rPr>
          <w:sz w:val="28"/>
          <w:szCs w:val="28"/>
        </w:rPr>
      </w:pPr>
      <w:r w:rsidRPr="00AE054A">
        <w:rPr>
          <w:sz w:val="28"/>
          <w:szCs w:val="28"/>
        </w:rPr>
        <w:t>Известно:</w:t>
      </w:r>
      <w:r w:rsidRPr="00AE054A">
        <w:rPr>
          <w:sz w:val="28"/>
          <w:szCs w:val="28"/>
        </w:rPr>
        <w:tab/>
      </w:r>
      <w:r w:rsidR="00EF2F3C" w:rsidRPr="00AE054A">
        <w:rPr>
          <w:position w:val="-24"/>
          <w:sz w:val="28"/>
          <w:szCs w:val="28"/>
        </w:rPr>
        <w:object w:dxaOrig="6000" w:dyaOrig="620">
          <v:shape id="_x0000_i1650" type="#_x0000_t75" style="width:300pt;height:30.75pt" o:ole="">
            <v:imagedata r:id="rId1239" o:title=""/>
          </v:shape>
          <o:OLEObject Type="Embed" ProgID="Equation.3" ShapeID="_x0000_i1650" DrawAspect="Content" ObjectID="_1469891942" r:id="rId1240"/>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9D3C10"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780" w:dyaOrig="680">
          <v:shape id="_x0000_i1651" type="#_x0000_t75" style="width:189pt;height:33.75pt" o:ole="">
            <v:imagedata r:id="rId1241" o:title=""/>
          </v:shape>
          <o:OLEObject Type="Embed" ProgID="Equation.3" ShapeID="_x0000_i1651" DrawAspect="Content" ObjectID="_1469891943" r:id="rId1242"/>
        </w:object>
      </w:r>
      <w:r w:rsidR="009D3C10" w:rsidRPr="00AE054A">
        <w:rPr>
          <w:sz w:val="28"/>
          <w:szCs w:val="28"/>
        </w:rPr>
        <w:t>,</w:t>
      </w:r>
    </w:p>
    <w:p w:rsidR="009D3C10" w:rsidRDefault="00EF2F3C" w:rsidP="00E374CE">
      <w:pPr>
        <w:tabs>
          <w:tab w:val="left" w:pos="1080"/>
        </w:tabs>
        <w:spacing w:line="360" w:lineRule="auto"/>
        <w:ind w:firstLine="709"/>
        <w:jc w:val="both"/>
        <w:rPr>
          <w:sz w:val="28"/>
          <w:szCs w:val="28"/>
        </w:rPr>
      </w:pPr>
      <w:r w:rsidRPr="00AE054A">
        <w:rPr>
          <w:position w:val="-28"/>
          <w:sz w:val="28"/>
          <w:szCs w:val="28"/>
        </w:rPr>
        <w:object w:dxaOrig="3400" w:dyaOrig="680">
          <v:shape id="_x0000_i1652" type="#_x0000_t75" style="width:170.25pt;height:33.75pt" o:ole="">
            <v:imagedata r:id="rId1243" o:title=""/>
          </v:shape>
          <o:OLEObject Type="Embed" ProgID="Equation.3" ShapeID="_x0000_i1652" DrawAspect="Content" ObjectID="_1469891944" r:id="rId1244"/>
        </w:object>
      </w:r>
      <w:r w:rsidR="009D3C10"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9D3C10" w:rsidRDefault="009D3C10" w:rsidP="00E374CE">
      <w:pPr>
        <w:tabs>
          <w:tab w:val="left" w:pos="1080"/>
        </w:tabs>
        <w:spacing w:line="360" w:lineRule="auto"/>
        <w:ind w:firstLine="709"/>
        <w:jc w:val="both"/>
        <w:rPr>
          <w:sz w:val="28"/>
          <w:szCs w:val="28"/>
        </w:rPr>
      </w:pPr>
      <w:r w:rsidRPr="00AE054A">
        <w:rPr>
          <w:sz w:val="28"/>
          <w:szCs w:val="28"/>
        </w:rPr>
        <w:t xml:space="preserve">По паспорту станка находим </w:t>
      </w:r>
      <w:r w:rsidR="00EF2F3C" w:rsidRPr="00AE054A">
        <w:rPr>
          <w:position w:val="-24"/>
          <w:sz w:val="28"/>
          <w:szCs w:val="28"/>
        </w:rPr>
        <w:object w:dxaOrig="1300" w:dyaOrig="620">
          <v:shape id="_x0000_i1653" type="#_x0000_t75" style="width:65.25pt;height:30.75pt" o:ole="">
            <v:imagedata r:id="rId1245" o:title=""/>
          </v:shape>
          <o:OLEObject Type="Embed" ProgID="Equation.3" ShapeID="_x0000_i1653" DrawAspect="Content" ObjectID="_1469891945" r:id="rId1246"/>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9D3C10"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860" w:dyaOrig="660">
          <v:shape id="_x0000_i1654" type="#_x0000_t75" style="width:143.25pt;height:33pt" o:ole="">
            <v:imagedata r:id="rId1247" o:title=""/>
          </v:shape>
          <o:OLEObject Type="Embed" ProgID="Equation.3" ShapeID="_x0000_i1654" DrawAspect="Content" ObjectID="_1469891946" r:id="rId1248"/>
        </w:object>
      </w:r>
      <w:r w:rsidR="009D3C10" w:rsidRPr="00AE054A">
        <w:rPr>
          <w:sz w:val="28"/>
          <w:szCs w:val="28"/>
        </w:rPr>
        <w:t>,</w:t>
      </w:r>
    </w:p>
    <w:p w:rsidR="009D3C10" w:rsidRDefault="00EF2F3C" w:rsidP="00E374CE">
      <w:pPr>
        <w:tabs>
          <w:tab w:val="left" w:pos="1080"/>
        </w:tabs>
        <w:spacing w:line="360" w:lineRule="auto"/>
        <w:ind w:firstLine="709"/>
        <w:jc w:val="both"/>
        <w:rPr>
          <w:sz w:val="28"/>
          <w:szCs w:val="28"/>
        </w:rPr>
      </w:pPr>
      <w:r w:rsidRPr="00AE054A">
        <w:rPr>
          <w:position w:val="-10"/>
          <w:sz w:val="28"/>
          <w:szCs w:val="28"/>
        </w:rPr>
        <w:object w:dxaOrig="1480" w:dyaOrig="340">
          <v:shape id="_x0000_i1655" type="#_x0000_t75" style="width:74.25pt;height:17.25pt" o:ole="">
            <v:imagedata r:id="rId1249" o:title=""/>
          </v:shape>
          <o:OLEObject Type="Embed" ProgID="Equation.3" ShapeID="_x0000_i1655" DrawAspect="Content" ObjectID="_1469891947" r:id="rId1250"/>
        </w:object>
      </w:r>
      <w:r w:rsidR="009D3C10"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9D3C10" w:rsidRDefault="009D3C10" w:rsidP="00E374CE">
      <w:pPr>
        <w:tabs>
          <w:tab w:val="left" w:pos="1080"/>
        </w:tabs>
        <w:spacing w:line="360" w:lineRule="auto"/>
        <w:ind w:firstLine="709"/>
        <w:jc w:val="both"/>
        <w:rPr>
          <w:sz w:val="28"/>
          <w:szCs w:val="28"/>
        </w:rPr>
      </w:pPr>
      <w:r w:rsidRPr="00AE054A">
        <w:rPr>
          <w:sz w:val="28"/>
          <w:szCs w:val="28"/>
        </w:rPr>
        <w:t>В.</w:t>
      </w:r>
      <w:r w:rsidRPr="00AE054A">
        <w:rPr>
          <w:sz w:val="28"/>
          <w:szCs w:val="28"/>
        </w:rPr>
        <w:tab/>
        <w:t>Раскрепить и снять деталь.</w:t>
      </w:r>
    </w:p>
    <w:p w:rsidR="007F3A4F" w:rsidRPr="00AE054A" w:rsidRDefault="007F3A4F" w:rsidP="00E374CE">
      <w:pPr>
        <w:tabs>
          <w:tab w:val="left" w:pos="1080"/>
        </w:tabs>
        <w:spacing w:line="360" w:lineRule="auto"/>
        <w:ind w:firstLine="709"/>
        <w:jc w:val="both"/>
        <w:rPr>
          <w:sz w:val="28"/>
          <w:szCs w:val="28"/>
        </w:rPr>
      </w:pPr>
    </w:p>
    <w:p w:rsidR="009D3C10"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1480" w:dyaOrig="340">
          <v:shape id="_x0000_i1656" type="#_x0000_t75" style="width:74.25pt;height:17.25pt" o:ole="">
            <v:imagedata r:id="rId1251" o:title=""/>
          </v:shape>
          <o:OLEObject Type="Embed" ProgID="Equation.3" ShapeID="_x0000_i1656" DrawAspect="Content" ObjectID="_1469891948" r:id="rId1252"/>
        </w:object>
      </w:r>
      <w:r w:rsidR="009D3C10" w:rsidRPr="00AE054A">
        <w:rPr>
          <w:sz w:val="28"/>
          <w:szCs w:val="28"/>
        </w:rPr>
        <w:t>,</w:t>
      </w:r>
    </w:p>
    <w:p w:rsidR="009D3C10" w:rsidRDefault="00EF2F3C" w:rsidP="00E374CE">
      <w:pPr>
        <w:tabs>
          <w:tab w:val="left" w:pos="1080"/>
        </w:tabs>
        <w:spacing w:line="360" w:lineRule="auto"/>
        <w:ind w:firstLine="709"/>
        <w:jc w:val="both"/>
        <w:rPr>
          <w:sz w:val="28"/>
          <w:szCs w:val="28"/>
        </w:rPr>
      </w:pPr>
      <w:r w:rsidRPr="00AE054A">
        <w:rPr>
          <w:position w:val="-12"/>
          <w:sz w:val="28"/>
          <w:szCs w:val="28"/>
        </w:rPr>
        <w:object w:dxaOrig="1680" w:dyaOrig="360">
          <v:shape id="_x0000_i1657" type="#_x0000_t75" style="width:84pt;height:18pt" o:ole="">
            <v:imagedata r:id="rId1253" o:title=""/>
          </v:shape>
          <o:OLEObject Type="Embed" ProgID="Equation.3" ShapeID="_x0000_i1657" DrawAspect="Content" ObjectID="_1469891949" r:id="rId1254"/>
        </w:object>
      </w:r>
      <w:r w:rsidR="009D3C10"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9D3C10" w:rsidRDefault="009D3C10" w:rsidP="00E374CE">
      <w:pPr>
        <w:tabs>
          <w:tab w:val="left" w:pos="1080"/>
        </w:tabs>
        <w:spacing w:line="360" w:lineRule="auto"/>
        <w:ind w:firstLine="709"/>
        <w:jc w:val="both"/>
        <w:rPr>
          <w:sz w:val="28"/>
          <w:szCs w:val="28"/>
        </w:rPr>
      </w:pPr>
      <w:r w:rsidRPr="00AE054A">
        <w:rPr>
          <w:sz w:val="28"/>
          <w:szCs w:val="28"/>
        </w:rPr>
        <w:t xml:space="preserve">Определяем техническую норму времени на операцию </w:t>
      </w:r>
      <w:r w:rsidR="00EF2F3C" w:rsidRPr="00AE054A">
        <w:rPr>
          <w:position w:val="-10"/>
          <w:sz w:val="28"/>
          <w:szCs w:val="28"/>
        </w:rPr>
        <w:object w:dxaOrig="680" w:dyaOrig="279">
          <v:shape id="_x0000_i1658" type="#_x0000_t75" style="width:33.75pt;height:14.25pt" o:ole="">
            <v:imagedata r:id="rId1255" o:title=""/>
          </v:shape>
          <o:OLEObject Type="Embed" ProgID="Equation.3" ShapeID="_x0000_i1658" DrawAspect="Content" ObjectID="_1469891950" r:id="rId1256"/>
        </w:object>
      </w:r>
      <w:r w:rsidR="00C1562D" w:rsidRPr="00AE054A">
        <w:rPr>
          <w:sz w:val="28"/>
          <w:szCs w:val="28"/>
        </w:rPr>
        <w:t xml:space="preserve">, </w:t>
      </w:r>
      <w:r w:rsidRPr="00AE054A">
        <w:rPr>
          <w:sz w:val="28"/>
          <w:szCs w:val="28"/>
        </w:rPr>
        <w:t>по формуле</w:t>
      </w:r>
    </w:p>
    <w:p w:rsidR="007F3A4F" w:rsidRPr="00AE054A" w:rsidRDefault="007F3A4F" w:rsidP="00E374CE">
      <w:pPr>
        <w:tabs>
          <w:tab w:val="left" w:pos="1080"/>
        </w:tabs>
        <w:spacing w:line="360" w:lineRule="auto"/>
        <w:ind w:firstLine="709"/>
        <w:jc w:val="both"/>
        <w:rPr>
          <w:sz w:val="28"/>
          <w:szCs w:val="28"/>
        </w:rPr>
      </w:pPr>
    </w:p>
    <w:p w:rsidR="009D3C10"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2520" w:dyaOrig="639">
          <v:shape id="_x0000_i1659" type="#_x0000_t75" style="width:126pt;height:32.25pt" o:ole="">
            <v:imagedata r:id="rId1257" o:title=""/>
          </v:shape>
          <o:OLEObject Type="Embed" ProgID="Equation.3" ShapeID="_x0000_i1659" DrawAspect="Content" ObjectID="_1469891951" r:id="rId1258"/>
        </w:object>
      </w:r>
      <w:r w:rsidR="009D3C10" w:rsidRPr="00AE054A">
        <w:rPr>
          <w:sz w:val="28"/>
          <w:szCs w:val="28"/>
        </w:rPr>
        <w:t>,</w:t>
      </w:r>
      <w:r w:rsidR="00C1562D" w:rsidRPr="00AE054A">
        <w:rPr>
          <w:sz w:val="28"/>
          <w:szCs w:val="28"/>
        </w:rPr>
        <w:tab/>
      </w:r>
      <w:r w:rsidR="00C1562D" w:rsidRPr="00AE054A">
        <w:rPr>
          <w:sz w:val="28"/>
          <w:szCs w:val="28"/>
        </w:rPr>
        <w:tab/>
      </w:r>
      <w:r w:rsidR="00C1562D" w:rsidRPr="00AE054A">
        <w:rPr>
          <w:sz w:val="28"/>
          <w:szCs w:val="28"/>
        </w:rPr>
        <w:tab/>
      </w:r>
      <w:r w:rsidR="00C1562D" w:rsidRPr="00AE054A">
        <w:rPr>
          <w:sz w:val="28"/>
          <w:szCs w:val="28"/>
        </w:rPr>
        <w:tab/>
      </w:r>
      <w:r w:rsidR="00C1562D" w:rsidRPr="00AE054A">
        <w:rPr>
          <w:sz w:val="28"/>
          <w:szCs w:val="28"/>
        </w:rPr>
        <w:tab/>
      </w:r>
      <w:r w:rsidR="00C1562D" w:rsidRPr="00AE054A">
        <w:rPr>
          <w:sz w:val="28"/>
          <w:szCs w:val="28"/>
        </w:rPr>
        <w:tab/>
      </w:r>
      <w:r w:rsidR="00C1562D" w:rsidRPr="00AE054A">
        <w:rPr>
          <w:sz w:val="28"/>
          <w:szCs w:val="28"/>
        </w:rPr>
        <w:tab/>
      </w:r>
      <w:r w:rsidR="00C1562D" w:rsidRPr="00AE054A">
        <w:rPr>
          <w:sz w:val="28"/>
          <w:szCs w:val="28"/>
        </w:rPr>
        <w:tab/>
        <w:t>(75)</w:t>
      </w:r>
    </w:p>
    <w:p w:rsidR="007F3A4F" w:rsidRDefault="007F3A4F" w:rsidP="00E374CE">
      <w:pPr>
        <w:tabs>
          <w:tab w:val="left" w:pos="1080"/>
        </w:tabs>
        <w:spacing w:line="360" w:lineRule="auto"/>
        <w:ind w:firstLine="709"/>
        <w:jc w:val="both"/>
        <w:rPr>
          <w:sz w:val="28"/>
          <w:szCs w:val="28"/>
        </w:rPr>
      </w:pPr>
    </w:p>
    <w:p w:rsidR="00C1562D" w:rsidRDefault="00C1562D"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4"/>
          <w:sz w:val="28"/>
          <w:szCs w:val="28"/>
        </w:rPr>
        <w:object w:dxaOrig="240" w:dyaOrig="260">
          <v:shape id="_x0000_i1660" type="#_x0000_t75" style="width:12pt;height:12.75pt" o:ole="">
            <v:imagedata r:id="rId1259" o:title=""/>
          </v:shape>
          <o:OLEObject Type="Embed" ProgID="Equation.3" ShapeID="_x0000_i1660" DrawAspect="Content" ObjectID="_1469891952" r:id="rId1260"/>
        </w:object>
      </w:r>
      <w:r w:rsidRPr="00AE054A">
        <w:rPr>
          <w:sz w:val="28"/>
          <w:szCs w:val="28"/>
        </w:rPr>
        <w:t xml:space="preserve"> - размер партии, </w:t>
      </w:r>
      <w:r w:rsidR="00EF2F3C" w:rsidRPr="00AE054A">
        <w:rPr>
          <w:position w:val="-10"/>
          <w:sz w:val="28"/>
          <w:szCs w:val="28"/>
        </w:rPr>
        <w:object w:dxaOrig="1140" w:dyaOrig="320">
          <v:shape id="_x0000_i1661" type="#_x0000_t75" style="width:57pt;height:15.75pt" o:ole="">
            <v:imagedata r:id="rId1261" o:title=""/>
          </v:shape>
          <o:OLEObject Type="Embed" ProgID="Equation.3" ShapeID="_x0000_i1661" DrawAspect="Content" ObjectID="_1469891953" r:id="rId1262"/>
        </w:object>
      </w:r>
      <w:r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C1562D"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440" w:dyaOrig="620">
          <v:shape id="_x0000_i1662" type="#_x0000_t75" style="width:171.75pt;height:30.75pt" o:ole="">
            <v:imagedata r:id="rId1263" o:title=""/>
          </v:shape>
          <o:OLEObject Type="Embed" ProgID="Equation.3" ShapeID="_x0000_i1662" DrawAspect="Content" ObjectID="_1469891954" r:id="rId1264"/>
        </w:object>
      </w:r>
      <w:r w:rsidR="00C1562D" w:rsidRPr="00AE054A">
        <w:rPr>
          <w:sz w:val="28"/>
          <w:szCs w:val="28"/>
        </w:rPr>
        <w:t>.</w:t>
      </w:r>
    </w:p>
    <w:p w:rsidR="00866C4E" w:rsidRPr="00AE054A" w:rsidRDefault="007F3A4F" w:rsidP="00E374CE">
      <w:pPr>
        <w:numPr>
          <w:ilvl w:val="0"/>
          <w:numId w:val="1"/>
        </w:numPr>
        <w:tabs>
          <w:tab w:val="clear" w:pos="720"/>
          <w:tab w:val="left" w:pos="1080"/>
        </w:tabs>
        <w:spacing w:line="360" w:lineRule="auto"/>
        <w:ind w:left="0" w:firstLine="709"/>
        <w:jc w:val="center"/>
        <w:rPr>
          <w:b/>
          <w:bCs/>
          <w:sz w:val="28"/>
          <w:szCs w:val="28"/>
        </w:rPr>
      </w:pPr>
      <w:r>
        <w:rPr>
          <w:sz w:val="28"/>
          <w:szCs w:val="28"/>
        </w:rPr>
        <w:br w:type="page"/>
      </w:r>
      <w:r w:rsidR="00866C4E" w:rsidRPr="00AE054A">
        <w:rPr>
          <w:b/>
          <w:bCs/>
          <w:sz w:val="28"/>
          <w:szCs w:val="28"/>
        </w:rPr>
        <w:t>Экономическ</w:t>
      </w:r>
      <w:r w:rsidR="00A64CF5" w:rsidRPr="00AE054A">
        <w:rPr>
          <w:b/>
          <w:bCs/>
          <w:sz w:val="28"/>
          <w:szCs w:val="28"/>
        </w:rPr>
        <w:t>ая</w:t>
      </w:r>
      <w:r w:rsidR="00866C4E" w:rsidRPr="00AE054A">
        <w:rPr>
          <w:b/>
          <w:bCs/>
          <w:sz w:val="28"/>
          <w:szCs w:val="28"/>
        </w:rPr>
        <w:t xml:space="preserve"> </w:t>
      </w:r>
      <w:r w:rsidR="00A64CF5" w:rsidRPr="00AE054A">
        <w:rPr>
          <w:b/>
          <w:bCs/>
          <w:sz w:val="28"/>
          <w:szCs w:val="28"/>
        </w:rPr>
        <w:t>часть</w:t>
      </w:r>
    </w:p>
    <w:p w:rsidR="001A5399" w:rsidRPr="00AE054A" w:rsidRDefault="001A5399" w:rsidP="00E374CE">
      <w:pPr>
        <w:tabs>
          <w:tab w:val="left" w:pos="1080"/>
        </w:tabs>
        <w:spacing w:line="360" w:lineRule="auto"/>
        <w:ind w:firstLine="709"/>
        <w:jc w:val="center"/>
        <w:rPr>
          <w:sz w:val="28"/>
          <w:szCs w:val="28"/>
        </w:rPr>
      </w:pPr>
    </w:p>
    <w:p w:rsidR="001A5399" w:rsidRPr="00AE054A" w:rsidRDefault="001A5399" w:rsidP="00E374CE">
      <w:pPr>
        <w:tabs>
          <w:tab w:val="left" w:pos="1080"/>
        </w:tabs>
        <w:spacing w:line="360" w:lineRule="auto"/>
        <w:ind w:firstLine="709"/>
        <w:jc w:val="center"/>
        <w:rPr>
          <w:b/>
          <w:bCs/>
          <w:sz w:val="28"/>
          <w:szCs w:val="28"/>
        </w:rPr>
      </w:pPr>
      <w:r w:rsidRPr="00AE054A">
        <w:rPr>
          <w:b/>
          <w:bCs/>
          <w:sz w:val="28"/>
          <w:szCs w:val="28"/>
        </w:rPr>
        <w:t>3.1</w:t>
      </w:r>
      <w:r w:rsidRPr="00AE054A">
        <w:rPr>
          <w:b/>
          <w:bCs/>
          <w:sz w:val="28"/>
          <w:szCs w:val="28"/>
        </w:rPr>
        <w:tab/>
        <w:t>Выбор базисного варианта</w:t>
      </w:r>
    </w:p>
    <w:p w:rsidR="001A5399" w:rsidRPr="00AE054A" w:rsidRDefault="001A5399" w:rsidP="00E374CE">
      <w:pPr>
        <w:tabs>
          <w:tab w:val="left" w:pos="1080"/>
        </w:tabs>
        <w:spacing w:line="360" w:lineRule="auto"/>
        <w:ind w:firstLine="709"/>
        <w:jc w:val="both"/>
        <w:rPr>
          <w:sz w:val="28"/>
          <w:szCs w:val="28"/>
        </w:rPr>
      </w:pPr>
    </w:p>
    <w:p w:rsidR="001A5399" w:rsidRDefault="001A5399" w:rsidP="00E374CE">
      <w:pPr>
        <w:tabs>
          <w:tab w:val="left" w:pos="1080"/>
        </w:tabs>
        <w:spacing w:line="360" w:lineRule="auto"/>
        <w:ind w:firstLine="709"/>
        <w:jc w:val="both"/>
        <w:rPr>
          <w:sz w:val="28"/>
          <w:szCs w:val="28"/>
        </w:rPr>
      </w:pPr>
      <w:r w:rsidRPr="00AE054A">
        <w:rPr>
          <w:sz w:val="28"/>
          <w:szCs w:val="28"/>
        </w:rPr>
        <w:t>Для сравнения в качестве базисного варианта применяется серийно выпускаемая дробилка однороторная крупного дробления СМД-86</w:t>
      </w:r>
      <w:r w:rsidR="00B174C4" w:rsidRPr="00AE054A">
        <w:rPr>
          <w:sz w:val="28"/>
          <w:szCs w:val="28"/>
        </w:rPr>
        <w:t>.</w:t>
      </w:r>
      <w:r w:rsidR="000E12DB" w:rsidRPr="00AE054A">
        <w:rPr>
          <w:sz w:val="28"/>
          <w:szCs w:val="28"/>
        </w:rPr>
        <w:t xml:space="preserve"> Завод-изготовитель – ОАО «Владимир-Доркомплект» (Владимирская область, Судогодский </w:t>
      </w:r>
      <w:r w:rsidR="001E1410" w:rsidRPr="00AE054A">
        <w:rPr>
          <w:sz w:val="28"/>
          <w:szCs w:val="28"/>
        </w:rPr>
        <w:t>р-н</w:t>
      </w:r>
      <w:r w:rsidR="000E12DB" w:rsidRPr="00AE054A">
        <w:rPr>
          <w:sz w:val="28"/>
          <w:szCs w:val="28"/>
        </w:rPr>
        <w:t>, п. Улыбышево).</w:t>
      </w:r>
    </w:p>
    <w:p w:rsidR="007F3A4F" w:rsidRPr="00AE054A" w:rsidRDefault="007F3A4F" w:rsidP="00E374CE">
      <w:pPr>
        <w:tabs>
          <w:tab w:val="left" w:pos="1080"/>
        </w:tabs>
        <w:spacing w:line="360" w:lineRule="auto"/>
        <w:ind w:firstLine="709"/>
        <w:jc w:val="both"/>
        <w:rPr>
          <w:sz w:val="28"/>
          <w:szCs w:val="28"/>
        </w:rPr>
      </w:pPr>
    </w:p>
    <w:p w:rsidR="000E12DB" w:rsidRPr="00AE054A" w:rsidRDefault="000E12DB" w:rsidP="00E374CE">
      <w:pPr>
        <w:pStyle w:val="ad"/>
        <w:keepNext/>
        <w:tabs>
          <w:tab w:val="left" w:pos="1080"/>
        </w:tabs>
        <w:spacing w:before="0" w:after="0" w:line="360" w:lineRule="auto"/>
        <w:ind w:firstLine="709"/>
        <w:jc w:val="both"/>
        <w:rPr>
          <w:sz w:val="28"/>
          <w:szCs w:val="28"/>
        </w:rPr>
      </w:pPr>
      <w:r w:rsidRPr="00AE054A">
        <w:rPr>
          <w:sz w:val="28"/>
          <w:szCs w:val="28"/>
        </w:rPr>
        <w:t xml:space="preserve">Таблица </w:t>
      </w:r>
      <w:r w:rsidRPr="00AE054A">
        <w:rPr>
          <w:sz w:val="28"/>
          <w:szCs w:val="28"/>
        </w:rPr>
        <w:fldChar w:fldCharType="begin"/>
      </w:r>
      <w:r w:rsidRPr="00AE054A">
        <w:rPr>
          <w:sz w:val="28"/>
          <w:szCs w:val="28"/>
        </w:rPr>
        <w:instrText xml:space="preserve"> SEQ Таблица \* ARABIC </w:instrText>
      </w:r>
      <w:r w:rsidRPr="00AE054A">
        <w:rPr>
          <w:sz w:val="28"/>
          <w:szCs w:val="28"/>
        </w:rPr>
        <w:fldChar w:fldCharType="separate"/>
      </w:r>
      <w:r w:rsidR="00495858" w:rsidRPr="00AE054A">
        <w:rPr>
          <w:noProof/>
          <w:sz w:val="28"/>
          <w:szCs w:val="28"/>
        </w:rPr>
        <w:t>6</w:t>
      </w:r>
      <w:r w:rsidRPr="00AE054A">
        <w:rPr>
          <w:sz w:val="28"/>
          <w:szCs w:val="28"/>
        </w:rPr>
        <w:fldChar w:fldCharType="end"/>
      </w:r>
      <w:r w:rsidRPr="00AE054A">
        <w:rPr>
          <w:sz w:val="28"/>
          <w:szCs w:val="28"/>
        </w:rPr>
        <w:t xml:space="preserve"> - Исходные данные</w:t>
      </w:r>
    </w:p>
    <w:tbl>
      <w:tblPr>
        <w:tblStyle w:val="ae"/>
        <w:tblW w:w="0" w:type="auto"/>
        <w:tblInd w:w="-116" w:type="dxa"/>
        <w:tblLook w:val="01E0" w:firstRow="1" w:lastRow="1" w:firstColumn="1" w:lastColumn="1" w:noHBand="0" w:noVBand="0"/>
      </w:tblPr>
      <w:tblGrid>
        <w:gridCol w:w="5364"/>
        <w:gridCol w:w="1285"/>
        <w:gridCol w:w="1113"/>
        <w:gridCol w:w="916"/>
        <w:gridCol w:w="893"/>
      </w:tblGrid>
      <w:tr w:rsidR="00B174C4" w:rsidRPr="00AE054A">
        <w:tc>
          <w:tcPr>
            <w:tcW w:w="0" w:type="auto"/>
            <w:vMerge w:val="restart"/>
          </w:tcPr>
          <w:p w:rsidR="00B174C4" w:rsidRPr="007F3A4F" w:rsidRDefault="00B174C4" w:rsidP="00E374CE">
            <w:pPr>
              <w:tabs>
                <w:tab w:val="left" w:pos="1080"/>
              </w:tabs>
              <w:spacing w:line="360" w:lineRule="auto"/>
              <w:rPr>
                <w:sz w:val="20"/>
                <w:szCs w:val="20"/>
              </w:rPr>
            </w:pPr>
            <w:r w:rsidRPr="007F3A4F">
              <w:rPr>
                <w:sz w:val="20"/>
                <w:szCs w:val="20"/>
              </w:rPr>
              <w:t>Наименование</w:t>
            </w:r>
          </w:p>
        </w:tc>
        <w:tc>
          <w:tcPr>
            <w:tcW w:w="0" w:type="auto"/>
            <w:vMerge w:val="restart"/>
          </w:tcPr>
          <w:p w:rsidR="00B174C4" w:rsidRPr="007F3A4F" w:rsidRDefault="00B174C4" w:rsidP="00E374CE">
            <w:pPr>
              <w:tabs>
                <w:tab w:val="left" w:pos="1080"/>
              </w:tabs>
              <w:spacing w:line="360" w:lineRule="auto"/>
              <w:rPr>
                <w:sz w:val="20"/>
                <w:szCs w:val="20"/>
              </w:rPr>
            </w:pPr>
            <w:r w:rsidRPr="007F3A4F">
              <w:rPr>
                <w:sz w:val="20"/>
                <w:szCs w:val="20"/>
              </w:rPr>
              <w:t>Условное</w:t>
            </w:r>
          </w:p>
          <w:p w:rsidR="00B174C4" w:rsidRPr="007F3A4F" w:rsidRDefault="00B174C4" w:rsidP="00E374CE">
            <w:pPr>
              <w:tabs>
                <w:tab w:val="left" w:pos="1080"/>
              </w:tabs>
              <w:spacing w:line="360" w:lineRule="auto"/>
              <w:rPr>
                <w:sz w:val="20"/>
                <w:szCs w:val="20"/>
              </w:rPr>
            </w:pPr>
            <w:r w:rsidRPr="007F3A4F">
              <w:rPr>
                <w:sz w:val="20"/>
                <w:szCs w:val="20"/>
              </w:rPr>
              <w:t>обозначение</w:t>
            </w:r>
          </w:p>
        </w:tc>
        <w:tc>
          <w:tcPr>
            <w:tcW w:w="0" w:type="auto"/>
            <w:vMerge w:val="restart"/>
          </w:tcPr>
          <w:p w:rsidR="00B174C4" w:rsidRPr="007F3A4F" w:rsidRDefault="00B174C4" w:rsidP="00E374CE">
            <w:pPr>
              <w:tabs>
                <w:tab w:val="left" w:pos="1080"/>
              </w:tabs>
              <w:spacing w:line="360" w:lineRule="auto"/>
              <w:rPr>
                <w:sz w:val="20"/>
                <w:szCs w:val="20"/>
              </w:rPr>
            </w:pPr>
            <w:r w:rsidRPr="007F3A4F">
              <w:rPr>
                <w:sz w:val="20"/>
                <w:szCs w:val="20"/>
              </w:rPr>
              <w:t>Единица</w:t>
            </w:r>
          </w:p>
          <w:p w:rsidR="00B174C4" w:rsidRPr="007F3A4F" w:rsidRDefault="00B174C4" w:rsidP="00E374CE">
            <w:pPr>
              <w:tabs>
                <w:tab w:val="left" w:pos="1080"/>
              </w:tabs>
              <w:spacing w:line="360" w:lineRule="auto"/>
              <w:rPr>
                <w:sz w:val="20"/>
                <w:szCs w:val="20"/>
              </w:rPr>
            </w:pPr>
            <w:r w:rsidRPr="007F3A4F">
              <w:rPr>
                <w:sz w:val="20"/>
                <w:szCs w:val="20"/>
              </w:rPr>
              <w:t>измерения</w:t>
            </w:r>
          </w:p>
        </w:tc>
        <w:tc>
          <w:tcPr>
            <w:tcW w:w="0" w:type="auto"/>
            <w:gridSpan w:val="2"/>
          </w:tcPr>
          <w:p w:rsidR="00B174C4" w:rsidRPr="007F3A4F" w:rsidRDefault="00B174C4" w:rsidP="00E374CE">
            <w:pPr>
              <w:tabs>
                <w:tab w:val="left" w:pos="1080"/>
              </w:tabs>
              <w:spacing w:line="360" w:lineRule="auto"/>
              <w:rPr>
                <w:sz w:val="20"/>
                <w:szCs w:val="20"/>
              </w:rPr>
            </w:pPr>
            <w:r w:rsidRPr="007F3A4F">
              <w:rPr>
                <w:sz w:val="20"/>
                <w:szCs w:val="20"/>
              </w:rPr>
              <w:t>Значения</w:t>
            </w:r>
          </w:p>
        </w:tc>
      </w:tr>
      <w:tr w:rsidR="00B174C4" w:rsidRPr="00AE054A">
        <w:tc>
          <w:tcPr>
            <w:tcW w:w="0" w:type="auto"/>
            <w:vMerge/>
          </w:tcPr>
          <w:p w:rsidR="00B174C4" w:rsidRPr="007F3A4F" w:rsidRDefault="00B174C4" w:rsidP="00E374CE">
            <w:pPr>
              <w:tabs>
                <w:tab w:val="left" w:pos="1080"/>
              </w:tabs>
              <w:spacing w:line="360" w:lineRule="auto"/>
              <w:rPr>
                <w:sz w:val="20"/>
                <w:szCs w:val="20"/>
              </w:rPr>
            </w:pPr>
          </w:p>
        </w:tc>
        <w:tc>
          <w:tcPr>
            <w:tcW w:w="0" w:type="auto"/>
            <w:vMerge/>
          </w:tcPr>
          <w:p w:rsidR="00B174C4" w:rsidRPr="007F3A4F" w:rsidRDefault="00B174C4" w:rsidP="00E374CE">
            <w:pPr>
              <w:tabs>
                <w:tab w:val="left" w:pos="1080"/>
              </w:tabs>
              <w:spacing w:line="360" w:lineRule="auto"/>
              <w:rPr>
                <w:sz w:val="20"/>
                <w:szCs w:val="20"/>
              </w:rPr>
            </w:pPr>
          </w:p>
        </w:tc>
        <w:tc>
          <w:tcPr>
            <w:tcW w:w="0" w:type="auto"/>
            <w:vMerge/>
          </w:tcPr>
          <w:p w:rsidR="00B174C4" w:rsidRPr="007F3A4F" w:rsidRDefault="00B174C4" w:rsidP="00E374CE">
            <w:pPr>
              <w:tabs>
                <w:tab w:val="left" w:pos="1080"/>
              </w:tabs>
              <w:spacing w:line="360" w:lineRule="auto"/>
              <w:rPr>
                <w:sz w:val="20"/>
                <w:szCs w:val="20"/>
              </w:rPr>
            </w:pPr>
          </w:p>
        </w:tc>
        <w:tc>
          <w:tcPr>
            <w:tcW w:w="0" w:type="auto"/>
          </w:tcPr>
          <w:p w:rsidR="00B174C4" w:rsidRPr="007F3A4F" w:rsidRDefault="00B174C4" w:rsidP="00E374CE">
            <w:pPr>
              <w:tabs>
                <w:tab w:val="left" w:pos="1080"/>
              </w:tabs>
              <w:spacing w:line="360" w:lineRule="auto"/>
              <w:rPr>
                <w:sz w:val="20"/>
                <w:szCs w:val="20"/>
              </w:rPr>
            </w:pPr>
            <w:r w:rsidRPr="007F3A4F">
              <w:rPr>
                <w:sz w:val="20"/>
                <w:szCs w:val="20"/>
              </w:rPr>
              <w:t>Базовая</w:t>
            </w:r>
          </w:p>
          <w:p w:rsidR="00B174C4" w:rsidRPr="007F3A4F" w:rsidRDefault="00B174C4" w:rsidP="00E374CE">
            <w:pPr>
              <w:tabs>
                <w:tab w:val="left" w:pos="1080"/>
              </w:tabs>
              <w:spacing w:line="360" w:lineRule="auto"/>
              <w:rPr>
                <w:sz w:val="20"/>
                <w:szCs w:val="20"/>
              </w:rPr>
            </w:pPr>
            <w:r w:rsidRPr="007F3A4F">
              <w:rPr>
                <w:sz w:val="20"/>
                <w:szCs w:val="20"/>
              </w:rPr>
              <w:t>техника</w:t>
            </w:r>
          </w:p>
          <w:p w:rsidR="00B174C4" w:rsidRPr="007F3A4F" w:rsidRDefault="00B174C4" w:rsidP="00E374CE">
            <w:pPr>
              <w:tabs>
                <w:tab w:val="left" w:pos="1080"/>
              </w:tabs>
              <w:spacing w:line="360" w:lineRule="auto"/>
              <w:rPr>
                <w:sz w:val="20"/>
                <w:szCs w:val="20"/>
              </w:rPr>
            </w:pPr>
            <w:r w:rsidRPr="007F3A4F">
              <w:rPr>
                <w:sz w:val="20"/>
                <w:szCs w:val="20"/>
              </w:rPr>
              <w:t>(БТ)</w:t>
            </w:r>
          </w:p>
        </w:tc>
        <w:tc>
          <w:tcPr>
            <w:tcW w:w="0" w:type="auto"/>
          </w:tcPr>
          <w:p w:rsidR="00B174C4" w:rsidRPr="007F3A4F" w:rsidRDefault="00B174C4" w:rsidP="00E374CE">
            <w:pPr>
              <w:tabs>
                <w:tab w:val="left" w:pos="1080"/>
              </w:tabs>
              <w:spacing w:line="360" w:lineRule="auto"/>
              <w:rPr>
                <w:sz w:val="20"/>
                <w:szCs w:val="20"/>
              </w:rPr>
            </w:pPr>
            <w:r w:rsidRPr="007F3A4F">
              <w:rPr>
                <w:sz w:val="20"/>
                <w:szCs w:val="20"/>
              </w:rPr>
              <w:t>Новая</w:t>
            </w:r>
          </w:p>
          <w:p w:rsidR="00B174C4" w:rsidRPr="007F3A4F" w:rsidRDefault="00B174C4" w:rsidP="00E374CE">
            <w:pPr>
              <w:tabs>
                <w:tab w:val="left" w:pos="1080"/>
              </w:tabs>
              <w:spacing w:line="360" w:lineRule="auto"/>
              <w:rPr>
                <w:sz w:val="20"/>
                <w:szCs w:val="20"/>
              </w:rPr>
            </w:pPr>
            <w:r w:rsidRPr="007F3A4F">
              <w:rPr>
                <w:sz w:val="20"/>
                <w:szCs w:val="20"/>
              </w:rPr>
              <w:t>техника</w:t>
            </w:r>
          </w:p>
          <w:p w:rsidR="00B174C4" w:rsidRPr="007F3A4F" w:rsidRDefault="00B174C4" w:rsidP="00E374CE">
            <w:pPr>
              <w:tabs>
                <w:tab w:val="left" w:pos="1080"/>
              </w:tabs>
              <w:spacing w:line="360" w:lineRule="auto"/>
              <w:rPr>
                <w:sz w:val="20"/>
                <w:szCs w:val="20"/>
              </w:rPr>
            </w:pPr>
            <w:r w:rsidRPr="007F3A4F">
              <w:rPr>
                <w:sz w:val="20"/>
                <w:szCs w:val="20"/>
              </w:rPr>
              <w:t>(НТ)</w:t>
            </w:r>
          </w:p>
        </w:tc>
      </w:tr>
      <w:tr w:rsidR="00B174C4" w:rsidRPr="00AE054A">
        <w:tc>
          <w:tcPr>
            <w:tcW w:w="0" w:type="auto"/>
          </w:tcPr>
          <w:p w:rsidR="00B174C4" w:rsidRPr="007F3A4F" w:rsidRDefault="00B174C4" w:rsidP="00E374CE">
            <w:pPr>
              <w:tabs>
                <w:tab w:val="left" w:pos="1080"/>
              </w:tabs>
              <w:spacing w:line="360" w:lineRule="auto"/>
              <w:rPr>
                <w:sz w:val="20"/>
                <w:szCs w:val="20"/>
              </w:rPr>
            </w:pPr>
            <w:r w:rsidRPr="007F3A4F">
              <w:rPr>
                <w:sz w:val="20"/>
                <w:szCs w:val="20"/>
              </w:rPr>
              <w:t>Часовая техническая производительность</w:t>
            </w:r>
          </w:p>
          <w:p w:rsidR="00B174C4" w:rsidRPr="007F3A4F" w:rsidRDefault="00B174C4" w:rsidP="00E374CE">
            <w:pPr>
              <w:tabs>
                <w:tab w:val="left" w:pos="1080"/>
              </w:tabs>
              <w:spacing w:line="360" w:lineRule="auto"/>
              <w:rPr>
                <w:sz w:val="20"/>
                <w:szCs w:val="20"/>
              </w:rPr>
            </w:pPr>
            <w:r w:rsidRPr="007F3A4F">
              <w:rPr>
                <w:sz w:val="20"/>
                <w:szCs w:val="20"/>
              </w:rPr>
              <w:t>Номинальная мощность электродвигателя</w:t>
            </w:r>
          </w:p>
          <w:p w:rsidR="00B174C4" w:rsidRPr="007F3A4F" w:rsidRDefault="00B174C4" w:rsidP="00E374CE">
            <w:pPr>
              <w:tabs>
                <w:tab w:val="left" w:pos="1080"/>
              </w:tabs>
              <w:spacing w:line="360" w:lineRule="auto"/>
              <w:rPr>
                <w:sz w:val="20"/>
                <w:szCs w:val="20"/>
              </w:rPr>
            </w:pPr>
            <w:r w:rsidRPr="007F3A4F">
              <w:rPr>
                <w:sz w:val="20"/>
                <w:szCs w:val="20"/>
              </w:rPr>
              <w:t>Масса</w:t>
            </w:r>
          </w:p>
          <w:p w:rsidR="00DB3E08" w:rsidRDefault="00DB3E08" w:rsidP="00E374CE">
            <w:pPr>
              <w:tabs>
                <w:tab w:val="left" w:pos="1080"/>
              </w:tabs>
              <w:spacing w:line="360" w:lineRule="auto"/>
              <w:rPr>
                <w:sz w:val="20"/>
                <w:szCs w:val="20"/>
              </w:rPr>
            </w:pPr>
          </w:p>
          <w:p w:rsidR="00B174C4" w:rsidRPr="007F3A4F" w:rsidRDefault="00B174C4" w:rsidP="00E374CE">
            <w:pPr>
              <w:tabs>
                <w:tab w:val="left" w:pos="1080"/>
              </w:tabs>
              <w:spacing w:line="360" w:lineRule="auto"/>
              <w:rPr>
                <w:sz w:val="20"/>
                <w:szCs w:val="20"/>
              </w:rPr>
            </w:pPr>
            <w:r w:rsidRPr="007F3A4F">
              <w:rPr>
                <w:sz w:val="20"/>
                <w:szCs w:val="20"/>
              </w:rPr>
              <w:t>Коэффициент перехода от технической производительности к эксплуатационной</w:t>
            </w:r>
          </w:p>
          <w:p w:rsidR="00B174C4" w:rsidRPr="007F3A4F" w:rsidRDefault="00B174C4" w:rsidP="00E374CE">
            <w:pPr>
              <w:tabs>
                <w:tab w:val="left" w:pos="1080"/>
              </w:tabs>
              <w:spacing w:line="360" w:lineRule="auto"/>
              <w:rPr>
                <w:sz w:val="20"/>
                <w:szCs w:val="20"/>
              </w:rPr>
            </w:pPr>
            <w:r w:rsidRPr="007F3A4F">
              <w:rPr>
                <w:sz w:val="20"/>
                <w:szCs w:val="20"/>
              </w:rPr>
              <w:t>Оптовая цена завода-изготовителя</w:t>
            </w:r>
          </w:p>
          <w:p w:rsidR="000862F8" w:rsidRPr="007F3A4F" w:rsidRDefault="000862F8" w:rsidP="00E374CE">
            <w:pPr>
              <w:tabs>
                <w:tab w:val="left" w:pos="1080"/>
              </w:tabs>
              <w:spacing w:line="360" w:lineRule="auto"/>
              <w:rPr>
                <w:sz w:val="20"/>
                <w:szCs w:val="20"/>
              </w:rPr>
            </w:pPr>
          </w:p>
          <w:p w:rsidR="000862F8" w:rsidRPr="007F3A4F" w:rsidRDefault="000862F8" w:rsidP="00E374CE">
            <w:pPr>
              <w:tabs>
                <w:tab w:val="left" w:pos="1080"/>
              </w:tabs>
              <w:spacing w:line="360" w:lineRule="auto"/>
              <w:rPr>
                <w:sz w:val="20"/>
                <w:szCs w:val="20"/>
              </w:rPr>
            </w:pPr>
            <w:r w:rsidRPr="007F3A4F">
              <w:rPr>
                <w:sz w:val="20"/>
                <w:szCs w:val="20"/>
              </w:rPr>
              <w:t xml:space="preserve">Ресурс дробилки до первого капитального </w:t>
            </w:r>
            <w:r w:rsidR="00B174C4" w:rsidRPr="007F3A4F">
              <w:rPr>
                <w:sz w:val="20"/>
                <w:szCs w:val="20"/>
              </w:rPr>
              <w:t>ремонта</w:t>
            </w:r>
            <w:r w:rsidRPr="007F3A4F">
              <w:rPr>
                <w:sz w:val="20"/>
                <w:szCs w:val="20"/>
              </w:rPr>
              <w:t xml:space="preserve"> (при работе дробилки на материале с показателями абразивности </w:t>
            </w:r>
            <w:r w:rsidR="00EF2F3C" w:rsidRPr="007F3A4F">
              <w:rPr>
                <w:position w:val="-12"/>
                <w:sz w:val="20"/>
                <w:szCs w:val="20"/>
              </w:rPr>
              <w:object w:dxaOrig="420" w:dyaOrig="360">
                <v:shape id="_x0000_i1663" type="#_x0000_t75" style="width:21pt;height:18pt" o:ole="">
                  <v:imagedata r:id="rId1265" o:title=""/>
                </v:shape>
                <o:OLEObject Type="Embed" ProgID="Equation.3" ShapeID="_x0000_i1663" DrawAspect="Content" ObjectID="_1469891955" r:id="rId1266"/>
              </w:object>
            </w:r>
            <w:r w:rsidRPr="007F3A4F">
              <w:rPr>
                <w:sz w:val="20"/>
                <w:szCs w:val="20"/>
              </w:rPr>
              <w:t xml:space="preserve"> не более </w:t>
            </w:r>
            <w:r w:rsidR="00EF2F3C" w:rsidRPr="007F3A4F">
              <w:rPr>
                <w:position w:val="-10"/>
                <w:sz w:val="20"/>
                <w:szCs w:val="20"/>
              </w:rPr>
              <w:object w:dxaOrig="720" w:dyaOrig="340">
                <v:shape id="_x0000_i1664" type="#_x0000_t75" style="width:36pt;height:17.25pt" o:ole="">
                  <v:imagedata r:id="rId1267" o:title=""/>
                </v:shape>
                <o:OLEObject Type="Embed" ProgID="Equation.3" ShapeID="_x0000_i1664" DrawAspect="Content" ObjectID="_1469891956" r:id="rId1268"/>
              </w:object>
            </w:r>
          </w:p>
          <w:p w:rsidR="000862F8" w:rsidRPr="007F3A4F" w:rsidRDefault="000862F8" w:rsidP="00E374CE">
            <w:pPr>
              <w:tabs>
                <w:tab w:val="left" w:pos="1080"/>
              </w:tabs>
              <w:spacing w:line="360" w:lineRule="auto"/>
              <w:rPr>
                <w:sz w:val="20"/>
                <w:szCs w:val="20"/>
              </w:rPr>
            </w:pPr>
            <w:r w:rsidRPr="007F3A4F">
              <w:rPr>
                <w:sz w:val="20"/>
                <w:szCs w:val="20"/>
              </w:rPr>
              <w:t>Периодичность выполнения текущего ремонта</w:t>
            </w:r>
          </w:p>
          <w:p w:rsidR="000862F8" w:rsidRPr="007F3A4F" w:rsidRDefault="000862F8" w:rsidP="00E374CE">
            <w:pPr>
              <w:tabs>
                <w:tab w:val="left" w:pos="1080"/>
              </w:tabs>
              <w:spacing w:line="360" w:lineRule="auto"/>
              <w:rPr>
                <w:sz w:val="20"/>
                <w:szCs w:val="20"/>
              </w:rPr>
            </w:pPr>
            <w:r w:rsidRPr="007F3A4F">
              <w:rPr>
                <w:sz w:val="20"/>
                <w:szCs w:val="20"/>
              </w:rPr>
              <w:t>Периодичность выполнения технического обслуживания</w:t>
            </w:r>
          </w:p>
          <w:p w:rsidR="000862F8" w:rsidRPr="007F3A4F" w:rsidRDefault="000862F8" w:rsidP="00E374CE">
            <w:pPr>
              <w:tabs>
                <w:tab w:val="left" w:pos="1080"/>
              </w:tabs>
              <w:spacing w:line="360" w:lineRule="auto"/>
              <w:rPr>
                <w:sz w:val="20"/>
                <w:szCs w:val="20"/>
              </w:rPr>
            </w:pPr>
            <w:r w:rsidRPr="007F3A4F">
              <w:rPr>
                <w:sz w:val="20"/>
                <w:szCs w:val="20"/>
              </w:rPr>
              <w:t>Количество обслуживающего персонала</w:t>
            </w:r>
          </w:p>
        </w:tc>
        <w:tc>
          <w:tcPr>
            <w:tcW w:w="0" w:type="auto"/>
          </w:tcPr>
          <w:p w:rsidR="000862F8" w:rsidRPr="007F3A4F" w:rsidRDefault="00EF2F3C" w:rsidP="00E374CE">
            <w:pPr>
              <w:tabs>
                <w:tab w:val="left" w:pos="1080"/>
              </w:tabs>
              <w:spacing w:line="360" w:lineRule="auto"/>
              <w:rPr>
                <w:sz w:val="20"/>
                <w:szCs w:val="20"/>
              </w:rPr>
            </w:pPr>
            <w:r w:rsidRPr="007F3A4F">
              <w:rPr>
                <w:position w:val="-10"/>
                <w:sz w:val="20"/>
                <w:szCs w:val="20"/>
              </w:rPr>
              <w:object w:dxaOrig="380" w:dyaOrig="360">
                <v:shape id="_x0000_i1665" type="#_x0000_t75" style="width:18.75pt;height:18pt" o:ole="">
                  <v:imagedata r:id="rId1269" o:title=""/>
                </v:shape>
                <o:OLEObject Type="Embed" ProgID="Equation.3" ShapeID="_x0000_i1665" DrawAspect="Content" ObjectID="_1469891957" r:id="rId1270"/>
              </w:object>
            </w:r>
          </w:p>
          <w:p w:rsidR="000862F8" w:rsidRPr="007F3A4F" w:rsidRDefault="00EF2F3C" w:rsidP="00E374CE">
            <w:pPr>
              <w:tabs>
                <w:tab w:val="left" w:pos="1080"/>
              </w:tabs>
              <w:spacing w:line="360" w:lineRule="auto"/>
              <w:rPr>
                <w:sz w:val="20"/>
                <w:szCs w:val="20"/>
              </w:rPr>
            </w:pPr>
            <w:r w:rsidRPr="007F3A4F">
              <w:rPr>
                <w:position w:val="-12"/>
                <w:sz w:val="20"/>
                <w:szCs w:val="20"/>
              </w:rPr>
              <w:object w:dxaOrig="499" w:dyaOrig="360">
                <v:shape id="_x0000_i1666" type="#_x0000_t75" style="width:24.75pt;height:18pt" o:ole="">
                  <v:imagedata r:id="rId1271" o:title=""/>
                </v:shape>
                <o:OLEObject Type="Embed" ProgID="Equation.3" ShapeID="_x0000_i1666" DrawAspect="Content" ObjectID="_1469891958" r:id="rId1272"/>
              </w:object>
            </w:r>
          </w:p>
          <w:p w:rsidR="000862F8" w:rsidRPr="007F3A4F" w:rsidRDefault="00EF2F3C" w:rsidP="00E374CE">
            <w:pPr>
              <w:tabs>
                <w:tab w:val="left" w:pos="1080"/>
              </w:tabs>
              <w:spacing w:line="360" w:lineRule="auto"/>
              <w:rPr>
                <w:sz w:val="20"/>
                <w:szCs w:val="20"/>
              </w:rPr>
            </w:pPr>
            <w:r w:rsidRPr="007F3A4F">
              <w:rPr>
                <w:position w:val="-6"/>
                <w:sz w:val="20"/>
                <w:szCs w:val="20"/>
              </w:rPr>
              <w:object w:dxaOrig="260" w:dyaOrig="279">
                <v:shape id="_x0000_i1667" type="#_x0000_t75" style="width:12.75pt;height:14.25pt" o:ole="">
                  <v:imagedata r:id="rId1273" o:title=""/>
                </v:shape>
                <o:OLEObject Type="Embed" ProgID="Equation.3" ShapeID="_x0000_i1667" DrawAspect="Content" ObjectID="_1469891959" r:id="rId1274"/>
              </w:object>
            </w:r>
          </w:p>
          <w:p w:rsidR="009849F4" w:rsidRPr="007F3A4F" w:rsidRDefault="00EF2F3C" w:rsidP="00E374CE">
            <w:pPr>
              <w:tabs>
                <w:tab w:val="left" w:pos="1080"/>
              </w:tabs>
              <w:spacing w:line="360" w:lineRule="auto"/>
              <w:rPr>
                <w:sz w:val="20"/>
                <w:szCs w:val="20"/>
              </w:rPr>
            </w:pPr>
            <w:r w:rsidRPr="007F3A4F">
              <w:rPr>
                <w:position w:val="-10"/>
                <w:sz w:val="20"/>
                <w:szCs w:val="20"/>
              </w:rPr>
              <w:object w:dxaOrig="360" w:dyaOrig="340">
                <v:shape id="_x0000_i1668" type="#_x0000_t75" style="width:18pt;height:17.25pt" o:ole="">
                  <v:imagedata r:id="rId1275" o:title=""/>
                </v:shape>
                <o:OLEObject Type="Embed" ProgID="Equation.3" ShapeID="_x0000_i1668" DrawAspect="Content" ObjectID="_1469891960" r:id="rId1276"/>
              </w:object>
            </w:r>
          </w:p>
          <w:p w:rsidR="00C703CA" w:rsidRPr="007F3A4F" w:rsidRDefault="00EF2F3C" w:rsidP="00E374CE">
            <w:pPr>
              <w:tabs>
                <w:tab w:val="left" w:pos="1080"/>
              </w:tabs>
              <w:spacing w:line="360" w:lineRule="auto"/>
              <w:rPr>
                <w:sz w:val="20"/>
                <w:szCs w:val="20"/>
              </w:rPr>
            </w:pPr>
            <w:r w:rsidRPr="007F3A4F">
              <w:rPr>
                <w:position w:val="-12"/>
                <w:sz w:val="20"/>
                <w:szCs w:val="20"/>
              </w:rPr>
              <w:object w:dxaOrig="420" w:dyaOrig="360">
                <v:shape id="_x0000_i1669" type="#_x0000_t75" style="width:21pt;height:18pt" o:ole="">
                  <v:imagedata r:id="rId1277" o:title=""/>
                </v:shape>
                <o:OLEObject Type="Embed" ProgID="Equation.3" ShapeID="_x0000_i1669" DrawAspect="Content" ObjectID="_1469891961" r:id="rId1278"/>
              </w:object>
            </w:r>
          </w:p>
          <w:p w:rsidR="00C703CA" w:rsidRPr="007F3A4F" w:rsidRDefault="00EF2F3C" w:rsidP="00E374CE">
            <w:pPr>
              <w:tabs>
                <w:tab w:val="left" w:pos="1080"/>
              </w:tabs>
              <w:spacing w:line="360" w:lineRule="auto"/>
              <w:rPr>
                <w:sz w:val="20"/>
                <w:szCs w:val="20"/>
              </w:rPr>
            </w:pPr>
            <w:r w:rsidRPr="007F3A4F">
              <w:rPr>
                <w:position w:val="-14"/>
                <w:sz w:val="20"/>
                <w:szCs w:val="20"/>
              </w:rPr>
              <w:object w:dxaOrig="400" w:dyaOrig="380">
                <v:shape id="_x0000_i1670" type="#_x0000_t75" style="width:20.25pt;height:18.75pt" o:ole="">
                  <v:imagedata r:id="rId1279" o:title=""/>
                </v:shape>
                <o:OLEObject Type="Embed" ProgID="Equation.3" ShapeID="_x0000_i1670" DrawAspect="Content" ObjectID="_1469891962" r:id="rId1280"/>
              </w:object>
            </w:r>
          </w:p>
          <w:p w:rsidR="00C703CA" w:rsidRPr="007F3A4F" w:rsidRDefault="00EF2F3C" w:rsidP="00E374CE">
            <w:pPr>
              <w:tabs>
                <w:tab w:val="left" w:pos="1080"/>
              </w:tabs>
              <w:spacing w:line="360" w:lineRule="auto"/>
              <w:rPr>
                <w:sz w:val="20"/>
                <w:szCs w:val="20"/>
              </w:rPr>
            </w:pPr>
            <w:r w:rsidRPr="007F3A4F">
              <w:rPr>
                <w:position w:val="-14"/>
                <w:sz w:val="20"/>
                <w:szCs w:val="20"/>
              </w:rPr>
              <w:object w:dxaOrig="460" w:dyaOrig="380">
                <v:shape id="_x0000_i1671" type="#_x0000_t75" style="width:23.25pt;height:18.75pt" o:ole="">
                  <v:imagedata r:id="rId1281" o:title=""/>
                </v:shape>
                <o:OLEObject Type="Embed" ProgID="Equation.3" ShapeID="_x0000_i1671" DrawAspect="Content" ObjectID="_1469891963" r:id="rId1282"/>
              </w:object>
            </w:r>
          </w:p>
          <w:p w:rsidR="00C703CA" w:rsidRPr="007F3A4F" w:rsidRDefault="00C703CA" w:rsidP="00E374CE">
            <w:pPr>
              <w:tabs>
                <w:tab w:val="left" w:pos="1080"/>
              </w:tabs>
              <w:spacing w:line="360" w:lineRule="auto"/>
              <w:rPr>
                <w:sz w:val="20"/>
                <w:szCs w:val="20"/>
              </w:rPr>
            </w:pPr>
          </w:p>
          <w:p w:rsidR="00C703CA" w:rsidRPr="007F3A4F" w:rsidRDefault="00C703CA" w:rsidP="00E374CE">
            <w:pPr>
              <w:tabs>
                <w:tab w:val="left" w:pos="1080"/>
              </w:tabs>
              <w:spacing w:line="360" w:lineRule="auto"/>
              <w:rPr>
                <w:sz w:val="20"/>
                <w:szCs w:val="20"/>
              </w:rPr>
            </w:pPr>
          </w:p>
          <w:p w:rsidR="00C703CA" w:rsidRPr="007F3A4F" w:rsidRDefault="00EF2F3C" w:rsidP="00E374CE">
            <w:pPr>
              <w:tabs>
                <w:tab w:val="left" w:pos="1080"/>
              </w:tabs>
              <w:spacing w:line="360" w:lineRule="auto"/>
              <w:rPr>
                <w:sz w:val="20"/>
                <w:szCs w:val="20"/>
              </w:rPr>
            </w:pPr>
            <w:r w:rsidRPr="007F3A4F">
              <w:rPr>
                <w:position w:val="-14"/>
                <w:sz w:val="20"/>
                <w:szCs w:val="20"/>
              </w:rPr>
              <w:object w:dxaOrig="460" w:dyaOrig="380">
                <v:shape id="_x0000_i1672" type="#_x0000_t75" style="width:23.25pt;height:18.75pt" o:ole="">
                  <v:imagedata r:id="rId1283" o:title=""/>
                </v:shape>
                <o:OLEObject Type="Embed" ProgID="Equation.3" ShapeID="_x0000_i1672" DrawAspect="Content" ObjectID="_1469891964" r:id="rId1284"/>
              </w:object>
            </w:r>
          </w:p>
          <w:p w:rsidR="00C703CA" w:rsidRPr="007F3A4F" w:rsidRDefault="00C703CA" w:rsidP="00E374CE">
            <w:pPr>
              <w:tabs>
                <w:tab w:val="left" w:pos="1080"/>
              </w:tabs>
              <w:spacing w:line="360" w:lineRule="auto"/>
              <w:rPr>
                <w:sz w:val="20"/>
                <w:szCs w:val="20"/>
              </w:rPr>
            </w:pPr>
            <w:r w:rsidRPr="007F3A4F">
              <w:rPr>
                <w:sz w:val="20"/>
                <w:szCs w:val="20"/>
              </w:rPr>
              <w:t>Б</w:t>
            </w:r>
          </w:p>
        </w:tc>
        <w:tc>
          <w:tcPr>
            <w:tcW w:w="0" w:type="auto"/>
          </w:tcPr>
          <w:p w:rsidR="000862F8" w:rsidRPr="007F3A4F" w:rsidRDefault="00EF2F3C" w:rsidP="00E374CE">
            <w:pPr>
              <w:tabs>
                <w:tab w:val="left" w:pos="1080"/>
              </w:tabs>
              <w:spacing w:line="360" w:lineRule="auto"/>
              <w:rPr>
                <w:sz w:val="20"/>
                <w:szCs w:val="20"/>
              </w:rPr>
            </w:pPr>
            <w:r w:rsidRPr="007F3A4F">
              <w:rPr>
                <w:position w:val="-10"/>
                <w:sz w:val="20"/>
                <w:szCs w:val="20"/>
              </w:rPr>
              <w:object w:dxaOrig="560" w:dyaOrig="360">
                <v:shape id="_x0000_i1673" type="#_x0000_t75" style="width:27.75pt;height:18pt" o:ole="">
                  <v:imagedata r:id="rId1285" o:title=""/>
                </v:shape>
                <o:OLEObject Type="Embed" ProgID="Equation.3" ShapeID="_x0000_i1673" DrawAspect="Content" ObjectID="_1469891965" r:id="rId1286"/>
              </w:object>
            </w:r>
          </w:p>
          <w:p w:rsidR="000862F8" w:rsidRPr="007F3A4F" w:rsidRDefault="000231AD" w:rsidP="00E374CE">
            <w:pPr>
              <w:tabs>
                <w:tab w:val="left" w:pos="1080"/>
              </w:tabs>
              <w:spacing w:line="360" w:lineRule="auto"/>
              <w:rPr>
                <w:sz w:val="20"/>
                <w:szCs w:val="20"/>
              </w:rPr>
            </w:pPr>
            <w:r>
              <w:rPr>
                <w:position w:val="-6"/>
                <w:sz w:val="20"/>
                <w:szCs w:val="20"/>
              </w:rPr>
              <w:pict>
                <v:shape id="_x0000_i1674" type="#_x0000_t75" style="width:24.75pt;height:14.25pt">
                  <v:imagedata r:id="rId1287" o:title=""/>
                </v:shape>
              </w:pict>
            </w:r>
          </w:p>
          <w:p w:rsidR="000862F8" w:rsidRPr="007F3A4F" w:rsidRDefault="00EF2F3C" w:rsidP="00E374CE">
            <w:pPr>
              <w:tabs>
                <w:tab w:val="left" w:pos="1080"/>
              </w:tabs>
              <w:spacing w:line="360" w:lineRule="auto"/>
              <w:rPr>
                <w:sz w:val="20"/>
                <w:szCs w:val="20"/>
              </w:rPr>
            </w:pPr>
            <w:r w:rsidRPr="007F3A4F">
              <w:rPr>
                <w:position w:val="-6"/>
                <w:sz w:val="20"/>
                <w:szCs w:val="20"/>
              </w:rPr>
              <w:object w:dxaOrig="260" w:dyaOrig="220">
                <v:shape id="_x0000_i1675" type="#_x0000_t75" style="width:12.75pt;height:11.25pt" o:ole="">
                  <v:imagedata r:id="rId1288" o:title=""/>
                </v:shape>
                <o:OLEObject Type="Embed" ProgID="Equation.3" ShapeID="_x0000_i1675" DrawAspect="Content" ObjectID="_1469891966" r:id="rId1289"/>
              </w:object>
            </w:r>
          </w:p>
          <w:p w:rsidR="009849F4" w:rsidRPr="007F3A4F" w:rsidRDefault="00C703CA" w:rsidP="00E374CE">
            <w:pPr>
              <w:tabs>
                <w:tab w:val="left" w:pos="1080"/>
              </w:tabs>
              <w:spacing w:line="360" w:lineRule="auto"/>
              <w:rPr>
                <w:sz w:val="20"/>
                <w:szCs w:val="20"/>
              </w:rPr>
            </w:pPr>
            <w:r w:rsidRPr="007F3A4F">
              <w:rPr>
                <w:sz w:val="20"/>
                <w:szCs w:val="20"/>
              </w:rPr>
              <w:t>-</w:t>
            </w:r>
          </w:p>
          <w:p w:rsidR="00C703CA" w:rsidRPr="007F3A4F" w:rsidRDefault="001E1410" w:rsidP="00E374CE">
            <w:pPr>
              <w:tabs>
                <w:tab w:val="left" w:pos="1080"/>
              </w:tabs>
              <w:spacing w:line="360" w:lineRule="auto"/>
              <w:rPr>
                <w:sz w:val="20"/>
                <w:szCs w:val="20"/>
              </w:rPr>
            </w:pPr>
            <w:r w:rsidRPr="007F3A4F">
              <w:rPr>
                <w:sz w:val="20"/>
                <w:szCs w:val="20"/>
              </w:rPr>
              <w:t>руб.</w:t>
            </w:r>
          </w:p>
          <w:p w:rsidR="00C703CA" w:rsidRPr="007F3A4F" w:rsidRDefault="00C703CA" w:rsidP="00E374CE">
            <w:pPr>
              <w:tabs>
                <w:tab w:val="left" w:pos="1080"/>
              </w:tabs>
              <w:spacing w:line="360" w:lineRule="auto"/>
              <w:rPr>
                <w:sz w:val="20"/>
                <w:szCs w:val="20"/>
              </w:rPr>
            </w:pPr>
          </w:p>
          <w:p w:rsidR="00C703CA" w:rsidRPr="007F3A4F" w:rsidRDefault="00C703CA" w:rsidP="00E374CE">
            <w:pPr>
              <w:tabs>
                <w:tab w:val="left" w:pos="1080"/>
              </w:tabs>
              <w:spacing w:line="360" w:lineRule="auto"/>
              <w:rPr>
                <w:sz w:val="20"/>
                <w:szCs w:val="20"/>
              </w:rPr>
            </w:pPr>
            <w:r w:rsidRPr="007F3A4F">
              <w:rPr>
                <w:sz w:val="20"/>
                <w:szCs w:val="20"/>
              </w:rPr>
              <w:t>ч</w:t>
            </w:r>
          </w:p>
          <w:p w:rsidR="00C703CA" w:rsidRPr="007F3A4F" w:rsidRDefault="00C703CA" w:rsidP="00E374CE">
            <w:pPr>
              <w:tabs>
                <w:tab w:val="left" w:pos="1080"/>
              </w:tabs>
              <w:spacing w:line="360" w:lineRule="auto"/>
              <w:rPr>
                <w:sz w:val="20"/>
                <w:szCs w:val="20"/>
              </w:rPr>
            </w:pPr>
          </w:p>
          <w:p w:rsidR="00C703CA" w:rsidRPr="007F3A4F" w:rsidRDefault="00C703CA" w:rsidP="00E374CE">
            <w:pPr>
              <w:tabs>
                <w:tab w:val="left" w:pos="1080"/>
              </w:tabs>
              <w:spacing w:line="360" w:lineRule="auto"/>
              <w:rPr>
                <w:sz w:val="20"/>
                <w:szCs w:val="20"/>
              </w:rPr>
            </w:pPr>
            <w:r w:rsidRPr="007F3A4F">
              <w:rPr>
                <w:sz w:val="20"/>
                <w:szCs w:val="20"/>
              </w:rPr>
              <w:t>ч</w:t>
            </w:r>
          </w:p>
          <w:p w:rsidR="00C703CA" w:rsidRPr="007F3A4F" w:rsidRDefault="00C703CA" w:rsidP="00E374CE">
            <w:pPr>
              <w:tabs>
                <w:tab w:val="left" w:pos="1080"/>
              </w:tabs>
              <w:spacing w:line="360" w:lineRule="auto"/>
              <w:rPr>
                <w:sz w:val="20"/>
                <w:szCs w:val="20"/>
              </w:rPr>
            </w:pPr>
          </w:p>
          <w:p w:rsidR="00C703CA" w:rsidRPr="007F3A4F" w:rsidRDefault="00C703CA" w:rsidP="00E374CE">
            <w:pPr>
              <w:tabs>
                <w:tab w:val="left" w:pos="1080"/>
              </w:tabs>
              <w:spacing w:line="360" w:lineRule="auto"/>
              <w:rPr>
                <w:sz w:val="20"/>
                <w:szCs w:val="20"/>
              </w:rPr>
            </w:pPr>
          </w:p>
          <w:p w:rsidR="00C703CA" w:rsidRPr="007F3A4F" w:rsidRDefault="00C703CA" w:rsidP="00E374CE">
            <w:pPr>
              <w:tabs>
                <w:tab w:val="left" w:pos="1080"/>
              </w:tabs>
              <w:spacing w:line="360" w:lineRule="auto"/>
              <w:rPr>
                <w:sz w:val="20"/>
                <w:szCs w:val="20"/>
              </w:rPr>
            </w:pPr>
            <w:r w:rsidRPr="007F3A4F">
              <w:rPr>
                <w:sz w:val="20"/>
                <w:szCs w:val="20"/>
              </w:rPr>
              <w:t>ч</w:t>
            </w:r>
          </w:p>
          <w:p w:rsidR="00C703CA" w:rsidRPr="007F3A4F" w:rsidRDefault="00C703CA" w:rsidP="00E374CE">
            <w:pPr>
              <w:tabs>
                <w:tab w:val="left" w:pos="1080"/>
              </w:tabs>
              <w:spacing w:line="360" w:lineRule="auto"/>
              <w:rPr>
                <w:sz w:val="20"/>
                <w:szCs w:val="20"/>
              </w:rPr>
            </w:pPr>
            <w:r w:rsidRPr="007F3A4F">
              <w:rPr>
                <w:sz w:val="20"/>
                <w:szCs w:val="20"/>
              </w:rPr>
              <w:t>чел</w:t>
            </w:r>
          </w:p>
        </w:tc>
        <w:tc>
          <w:tcPr>
            <w:tcW w:w="0" w:type="auto"/>
          </w:tcPr>
          <w:p w:rsidR="000E12DB" w:rsidRPr="007F3A4F" w:rsidRDefault="000E12DB" w:rsidP="00E374CE">
            <w:pPr>
              <w:tabs>
                <w:tab w:val="left" w:pos="1080"/>
              </w:tabs>
              <w:spacing w:line="360" w:lineRule="auto"/>
              <w:rPr>
                <w:sz w:val="20"/>
                <w:szCs w:val="20"/>
              </w:rPr>
            </w:pPr>
            <w:r w:rsidRPr="007F3A4F">
              <w:rPr>
                <w:sz w:val="20"/>
                <w:szCs w:val="20"/>
              </w:rPr>
              <w:t>125</w:t>
            </w:r>
          </w:p>
          <w:p w:rsidR="000E12DB" w:rsidRPr="007F3A4F" w:rsidRDefault="000E12DB" w:rsidP="00E374CE">
            <w:pPr>
              <w:tabs>
                <w:tab w:val="left" w:pos="1080"/>
              </w:tabs>
              <w:spacing w:line="360" w:lineRule="auto"/>
              <w:rPr>
                <w:sz w:val="20"/>
                <w:szCs w:val="20"/>
              </w:rPr>
            </w:pPr>
            <w:r w:rsidRPr="007F3A4F">
              <w:rPr>
                <w:sz w:val="20"/>
                <w:szCs w:val="20"/>
              </w:rPr>
              <w:t>100</w:t>
            </w:r>
          </w:p>
          <w:p w:rsidR="000E12DB" w:rsidRPr="007F3A4F" w:rsidRDefault="000E12DB" w:rsidP="00E374CE">
            <w:pPr>
              <w:tabs>
                <w:tab w:val="left" w:pos="1080"/>
              </w:tabs>
              <w:spacing w:line="360" w:lineRule="auto"/>
              <w:rPr>
                <w:sz w:val="20"/>
                <w:szCs w:val="20"/>
              </w:rPr>
            </w:pPr>
            <w:r w:rsidRPr="007F3A4F">
              <w:rPr>
                <w:sz w:val="20"/>
                <w:szCs w:val="20"/>
              </w:rPr>
              <w:t>15</w:t>
            </w:r>
          </w:p>
          <w:p w:rsidR="000E12DB" w:rsidRPr="007F3A4F" w:rsidRDefault="000E12DB" w:rsidP="00E374CE">
            <w:pPr>
              <w:tabs>
                <w:tab w:val="left" w:pos="1080"/>
              </w:tabs>
              <w:spacing w:line="360" w:lineRule="auto"/>
              <w:rPr>
                <w:sz w:val="20"/>
                <w:szCs w:val="20"/>
              </w:rPr>
            </w:pPr>
          </w:p>
          <w:p w:rsidR="000E12DB" w:rsidRPr="007F3A4F" w:rsidRDefault="000E12DB" w:rsidP="00E374CE">
            <w:pPr>
              <w:tabs>
                <w:tab w:val="left" w:pos="1080"/>
              </w:tabs>
              <w:spacing w:line="360" w:lineRule="auto"/>
              <w:rPr>
                <w:sz w:val="20"/>
                <w:szCs w:val="20"/>
              </w:rPr>
            </w:pPr>
            <w:r w:rsidRPr="007F3A4F">
              <w:rPr>
                <w:sz w:val="20"/>
                <w:szCs w:val="20"/>
              </w:rPr>
              <w:t>0,4</w:t>
            </w:r>
          </w:p>
          <w:p w:rsidR="000E12DB" w:rsidRPr="007F3A4F" w:rsidRDefault="00516521" w:rsidP="00E374CE">
            <w:pPr>
              <w:tabs>
                <w:tab w:val="left" w:pos="1080"/>
              </w:tabs>
              <w:spacing w:line="360" w:lineRule="auto"/>
              <w:rPr>
                <w:sz w:val="20"/>
                <w:szCs w:val="20"/>
              </w:rPr>
            </w:pPr>
            <w:r w:rsidRPr="007F3A4F">
              <w:rPr>
                <w:sz w:val="20"/>
                <w:szCs w:val="20"/>
              </w:rPr>
              <w:t>1607142</w:t>
            </w:r>
          </w:p>
          <w:p w:rsidR="000E12DB" w:rsidRPr="007F3A4F" w:rsidRDefault="000E12DB" w:rsidP="00E374CE">
            <w:pPr>
              <w:tabs>
                <w:tab w:val="left" w:pos="1080"/>
              </w:tabs>
              <w:spacing w:line="360" w:lineRule="auto"/>
              <w:rPr>
                <w:sz w:val="20"/>
                <w:szCs w:val="20"/>
              </w:rPr>
            </w:pPr>
          </w:p>
          <w:p w:rsidR="000E12DB" w:rsidRPr="007F3A4F" w:rsidRDefault="000E12DB" w:rsidP="00E374CE">
            <w:pPr>
              <w:tabs>
                <w:tab w:val="left" w:pos="1080"/>
              </w:tabs>
              <w:spacing w:line="360" w:lineRule="auto"/>
              <w:rPr>
                <w:sz w:val="20"/>
                <w:szCs w:val="20"/>
              </w:rPr>
            </w:pPr>
            <w:r w:rsidRPr="007F3A4F">
              <w:rPr>
                <w:sz w:val="20"/>
                <w:szCs w:val="20"/>
              </w:rPr>
              <w:t>9600</w:t>
            </w:r>
          </w:p>
          <w:p w:rsidR="000E12DB" w:rsidRPr="007F3A4F" w:rsidRDefault="000E12DB" w:rsidP="00E374CE">
            <w:pPr>
              <w:tabs>
                <w:tab w:val="left" w:pos="1080"/>
              </w:tabs>
              <w:spacing w:line="360" w:lineRule="auto"/>
              <w:rPr>
                <w:sz w:val="20"/>
                <w:szCs w:val="20"/>
              </w:rPr>
            </w:pPr>
          </w:p>
          <w:p w:rsidR="000E12DB" w:rsidRPr="007F3A4F" w:rsidRDefault="000E12DB" w:rsidP="00E374CE">
            <w:pPr>
              <w:tabs>
                <w:tab w:val="left" w:pos="1080"/>
              </w:tabs>
              <w:spacing w:line="360" w:lineRule="auto"/>
              <w:rPr>
                <w:sz w:val="20"/>
                <w:szCs w:val="20"/>
              </w:rPr>
            </w:pPr>
            <w:r w:rsidRPr="007F3A4F">
              <w:rPr>
                <w:sz w:val="20"/>
                <w:szCs w:val="20"/>
              </w:rPr>
              <w:t>3750</w:t>
            </w:r>
          </w:p>
          <w:p w:rsidR="000E12DB" w:rsidRPr="007F3A4F" w:rsidRDefault="000E12DB" w:rsidP="00E374CE">
            <w:pPr>
              <w:tabs>
                <w:tab w:val="left" w:pos="1080"/>
              </w:tabs>
              <w:spacing w:line="360" w:lineRule="auto"/>
              <w:rPr>
                <w:sz w:val="20"/>
                <w:szCs w:val="20"/>
              </w:rPr>
            </w:pPr>
          </w:p>
          <w:p w:rsidR="000E12DB" w:rsidRPr="007F3A4F" w:rsidRDefault="000E12DB" w:rsidP="00E374CE">
            <w:pPr>
              <w:tabs>
                <w:tab w:val="left" w:pos="1080"/>
              </w:tabs>
              <w:spacing w:line="360" w:lineRule="auto"/>
              <w:rPr>
                <w:sz w:val="20"/>
                <w:szCs w:val="20"/>
              </w:rPr>
            </w:pPr>
            <w:r w:rsidRPr="007F3A4F">
              <w:rPr>
                <w:sz w:val="20"/>
                <w:szCs w:val="20"/>
              </w:rPr>
              <w:t>250</w:t>
            </w:r>
          </w:p>
          <w:p w:rsidR="000E12DB" w:rsidRPr="007F3A4F" w:rsidRDefault="000E12DB" w:rsidP="00E374CE">
            <w:pPr>
              <w:tabs>
                <w:tab w:val="left" w:pos="1080"/>
              </w:tabs>
              <w:spacing w:line="360" w:lineRule="auto"/>
              <w:rPr>
                <w:sz w:val="20"/>
                <w:szCs w:val="20"/>
              </w:rPr>
            </w:pPr>
          </w:p>
          <w:p w:rsidR="000E12DB" w:rsidRPr="007F3A4F" w:rsidRDefault="000E12DB" w:rsidP="00E374CE">
            <w:pPr>
              <w:tabs>
                <w:tab w:val="left" w:pos="1080"/>
              </w:tabs>
              <w:spacing w:line="360" w:lineRule="auto"/>
              <w:rPr>
                <w:sz w:val="20"/>
                <w:szCs w:val="20"/>
              </w:rPr>
            </w:pPr>
            <w:r w:rsidRPr="007F3A4F">
              <w:rPr>
                <w:sz w:val="20"/>
                <w:szCs w:val="20"/>
              </w:rPr>
              <w:t>1</w:t>
            </w:r>
          </w:p>
        </w:tc>
        <w:tc>
          <w:tcPr>
            <w:tcW w:w="0" w:type="auto"/>
          </w:tcPr>
          <w:p w:rsidR="000E12DB" w:rsidRPr="007F3A4F" w:rsidRDefault="000E12DB" w:rsidP="00E374CE">
            <w:pPr>
              <w:tabs>
                <w:tab w:val="left" w:pos="1080"/>
              </w:tabs>
              <w:spacing w:line="360" w:lineRule="auto"/>
              <w:rPr>
                <w:sz w:val="20"/>
                <w:szCs w:val="20"/>
              </w:rPr>
            </w:pPr>
            <w:r w:rsidRPr="007F3A4F">
              <w:rPr>
                <w:sz w:val="20"/>
                <w:szCs w:val="20"/>
              </w:rPr>
              <w:t>144</w:t>
            </w:r>
          </w:p>
          <w:p w:rsidR="000E12DB" w:rsidRPr="007F3A4F" w:rsidRDefault="000E12DB" w:rsidP="00E374CE">
            <w:pPr>
              <w:tabs>
                <w:tab w:val="left" w:pos="1080"/>
              </w:tabs>
              <w:spacing w:line="360" w:lineRule="auto"/>
              <w:rPr>
                <w:sz w:val="20"/>
                <w:szCs w:val="20"/>
              </w:rPr>
            </w:pPr>
            <w:r w:rsidRPr="007F3A4F">
              <w:rPr>
                <w:sz w:val="20"/>
                <w:szCs w:val="20"/>
              </w:rPr>
              <w:t>100</w:t>
            </w:r>
          </w:p>
          <w:p w:rsidR="000E12DB" w:rsidRPr="007F3A4F" w:rsidRDefault="000E12DB" w:rsidP="00E374CE">
            <w:pPr>
              <w:tabs>
                <w:tab w:val="left" w:pos="1080"/>
              </w:tabs>
              <w:spacing w:line="360" w:lineRule="auto"/>
              <w:rPr>
                <w:sz w:val="20"/>
                <w:szCs w:val="20"/>
              </w:rPr>
            </w:pPr>
            <w:r w:rsidRPr="007F3A4F">
              <w:rPr>
                <w:sz w:val="20"/>
                <w:szCs w:val="20"/>
              </w:rPr>
              <w:t>15</w:t>
            </w:r>
            <w:r w:rsidR="00585472" w:rsidRPr="007F3A4F">
              <w:rPr>
                <w:sz w:val="20"/>
                <w:szCs w:val="20"/>
              </w:rPr>
              <w:t>,2</w:t>
            </w:r>
          </w:p>
          <w:p w:rsidR="000E12DB" w:rsidRPr="007F3A4F" w:rsidRDefault="000E12DB" w:rsidP="00E374CE">
            <w:pPr>
              <w:tabs>
                <w:tab w:val="left" w:pos="1080"/>
              </w:tabs>
              <w:spacing w:line="360" w:lineRule="auto"/>
              <w:rPr>
                <w:sz w:val="20"/>
                <w:szCs w:val="20"/>
              </w:rPr>
            </w:pPr>
          </w:p>
          <w:p w:rsidR="000E12DB" w:rsidRPr="007F3A4F" w:rsidRDefault="000E12DB" w:rsidP="00E374CE">
            <w:pPr>
              <w:tabs>
                <w:tab w:val="left" w:pos="1080"/>
              </w:tabs>
              <w:spacing w:line="360" w:lineRule="auto"/>
              <w:rPr>
                <w:sz w:val="20"/>
                <w:szCs w:val="20"/>
              </w:rPr>
            </w:pPr>
            <w:r w:rsidRPr="007F3A4F">
              <w:rPr>
                <w:sz w:val="20"/>
                <w:szCs w:val="20"/>
              </w:rPr>
              <w:t>0,4</w:t>
            </w:r>
          </w:p>
          <w:p w:rsidR="000E12DB" w:rsidRPr="007F3A4F" w:rsidRDefault="00516521" w:rsidP="00E374CE">
            <w:pPr>
              <w:tabs>
                <w:tab w:val="left" w:pos="1080"/>
              </w:tabs>
              <w:spacing w:line="360" w:lineRule="auto"/>
              <w:rPr>
                <w:sz w:val="20"/>
                <w:szCs w:val="20"/>
              </w:rPr>
            </w:pPr>
            <w:r w:rsidRPr="007F3A4F">
              <w:rPr>
                <w:sz w:val="20"/>
                <w:szCs w:val="20"/>
              </w:rPr>
              <w:t>-</w:t>
            </w:r>
          </w:p>
          <w:p w:rsidR="000E12DB" w:rsidRPr="007F3A4F" w:rsidRDefault="000E12DB" w:rsidP="00E374CE">
            <w:pPr>
              <w:tabs>
                <w:tab w:val="left" w:pos="1080"/>
              </w:tabs>
              <w:spacing w:line="360" w:lineRule="auto"/>
              <w:rPr>
                <w:sz w:val="20"/>
                <w:szCs w:val="20"/>
              </w:rPr>
            </w:pPr>
          </w:p>
          <w:p w:rsidR="000E12DB" w:rsidRPr="007F3A4F" w:rsidRDefault="000E12DB" w:rsidP="00E374CE">
            <w:pPr>
              <w:tabs>
                <w:tab w:val="left" w:pos="1080"/>
              </w:tabs>
              <w:spacing w:line="360" w:lineRule="auto"/>
              <w:rPr>
                <w:sz w:val="20"/>
                <w:szCs w:val="20"/>
              </w:rPr>
            </w:pPr>
            <w:r w:rsidRPr="007F3A4F">
              <w:rPr>
                <w:sz w:val="20"/>
                <w:szCs w:val="20"/>
              </w:rPr>
              <w:t>11700</w:t>
            </w:r>
          </w:p>
          <w:p w:rsidR="000E12DB" w:rsidRPr="007F3A4F" w:rsidRDefault="000E12DB" w:rsidP="00E374CE">
            <w:pPr>
              <w:tabs>
                <w:tab w:val="left" w:pos="1080"/>
              </w:tabs>
              <w:spacing w:line="360" w:lineRule="auto"/>
              <w:rPr>
                <w:sz w:val="20"/>
                <w:szCs w:val="20"/>
              </w:rPr>
            </w:pPr>
          </w:p>
          <w:p w:rsidR="000E12DB" w:rsidRPr="007F3A4F" w:rsidRDefault="000E12DB" w:rsidP="00E374CE">
            <w:pPr>
              <w:tabs>
                <w:tab w:val="left" w:pos="1080"/>
              </w:tabs>
              <w:spacing w:line="360" w:lineRule="auto"/>
              <w:rPr>
                <w:sz w:val="20"/>
                <w:szCs w:val="20"/>
              </w:rPr>
            </w:pPr>
            <w:r w:rsidRPr="007F3A4F">
              <w:rPr>
                <w:sz w:val="20"/>
                <w:szCs w:val="20"/>
              </w:rPr>
              <w:t>3750</w:t>
            </w:r>
          </w:p>
          <w:p w:rsidR="000E12DB" w:rsidRPr="007F3A4F" w:rsidRDefault="000E12DB" w:rsidP="00E374CE">
            <w:pPr>
              <w:tabs>
                <w:tab w:val="left" w:pos="1080"/>
              </w:tabs>
              <w:spacing w:line="360" w:lineRule="auto"/>
              <w:rPr>
                <w:sz w:val="20"/>
                <w:szCs w:val="20"/>
              </w:rPr>
            </w:pPr>
          </w:p>
          <w:p w:rsidR="000E12DB" w:rsidRPr="007F3A4F" w:rsidRDefault="000E12DB" w:rsidP="00E374CE">
            <w:pPr>
              <w:tabs>
                <w:tab w:val="left" w:pos="1080"/>
              </w:tabs>
              <w:spacing w:line="360" w:lineRule="auto"/>
              <w:rPr>
                <w:sz w:val="20"/>
                <w:szCs w:val="20"/>
              </w:rPr>
            </w:pPr>
            <w:r w:rsidRPr="007F3A4F">
              <w:rPr>
                <w:sz w:val="20"/>
                <w:szCs w:val="20"/>
              </w:rPr>
              <w:t>250</w:t>
            </w:r>
          </w:p>
          <w:p w:rsidR="000E12DB" w:rsidRPr="007F3A4F" w:rsidRDefault="000E12DB" w:rsidP="00E374CE">
            <w:pPr>
              <w:tabs>
                <w:tab w:val="left" w:pos="1080"/>
              </w:tabs>
              <w:spacing w:line="360" w:lineRule="auto"/>
              <w:rPr>
                <w:sz w:val="20"/>
                <w:szCs w:val="20"/>
              </w:rPr>
            </w:pPr>
          </w:p>
          <w:p w:rsidR="000E12DB" w:rsidRPr="007F3A4F" w:rsidRDefault="000E12DB" w:rsidP="00E374CE">
            <w:pPr>
              <w:tabs>
                <w:tab w:val="left" w:pos="1080"/>
              </w:tabs>
              <w:spacing w:line="360" w:lineRule="auto"/>
              <w:rPr>
                <w:sz w:val="20"/>
                <w:szCs w:val="20"/>
              </w:rPr>
            </w:pPr>
            <w:r w:rsidRPr="007F3A4F">
              <w:rPr>
                <w:sz w:val="20"/>
                <w:szCs w:val="20"/>
              </w:rPr>
              <w:t>1</w:t>
            </w:r>
          </w:p>
        </w:tc>
      </w:tr>
    </w:tbl>
    <w:p w:rsidR="007F3A4F" w:rsidRDefault="007F3A4F" w:rsidP="00E374CE">
      <w:pPr>
        <w:tabs>
          <w:tab w:val="left" w:pos="1080"/>
        </w:tabs>
        <w:spacing w:line="360" w:lineRule="auto"/>
        <w:ind w:firstLine="709"/>
        <w:jc w:val="both"/>
        <w:rPr>
          <w:b/>
          <w:bCs/>
          <w:sz w:val="28"/>
          <w:szCs w:val="28"/>
        </w:rPr>
      </w:pPr>
    </w:p>
    <w:p w:rsidR="004F453C" w:rsidRDefault="004F453C" w:rsidP="00E374CE">
      <w:pPr>
        <w:tabs>
          <w:tab w:val="left" w:pos="1080"/>
        </w:tabs>
        <w:spacing w:line="360" w:lineRule="auto"/>
        <w:ind w:firstLine="709"/>
        <w:jc w:val="both"/>
        <w:rPr>
          <w:b/>
          <w:bCs/>
          <w:sz w:val="28"/>
          <w:szCs w:val="28"/>
        </w:rPr>
      </w:pPr>
    </w:p>
    <w:p w:rsidR="004F453C" w:rsidRDefault="004F453C" w:rsidP="00E374CE">
      <w:pPr>
        <w:tabs>
          <w:tab w:val="left" w:pos="1080"/>
        </w:tabs>
        <w:spacing w:line="360" w:lineRule="auto"/>
        <w:ind w:firstLine="709"/>
        <w:jc w:val="both"/>
        <w:rPr>
          <w:b/>
          <w:bCs/>
          <w:sz w:val="28"/>
          <w:szCs w:val="28"/>
        </w:rPr>
      </w:pPr>
    </w:p>
    <w:p w:rsidR="004F453C" w:rsidRDefault="004F453C" w:rsidP="00E374CE">
      <w:pPr>
        <w:tabs>
          <w:tab w:val="left" w:pos="1080"/>
        </w:tabs>
        <w:spacing w:line="360" w:lineRule="auto"/>
        <w:ind w:firstLine="709"/>
        <w:jc w:val="both"/>
        <w:rPr>
          <w:b/>
          <w:bCs/>
          <w:sz w:val="28"/>
          <w:szCs w:val="28"/>
        </w:rPr>
      </w:pPr>
    </w:p>
    <w:p w:rsidR="004F453C" w:rsidRDefault="004F453C" w:rsidP="00E374CE">
      <w:pPr>
        <w:tabs>
          <w:tab w:val="left" w:pos="1080"/>
        </w:tabs>
        <w:spacing w:line="360" w:lineRule="auto"/>
        <w:ind w:firstLine="709"/>
        <w:jc w:val="both"/>
        <w:rPr>
          <w:b/>
          <w:bCs/>
          <w:sz w:val="28"/>
          <w:szCs w:val="28"/>
        </w:rPr>
      </w:pPr>
    </w:p>
    <w:p w:rsidR="004F453C" w:rsidRDefault="004F453C" w:rsidP="00E374CE">
      <w:pPr>
        <w:tabs>
          <w:tab w:val="left" w:pos="1080"/>
        </w:tabs>
        <w:spacing w:line="360" w:lineRule="auto"/>
        <w:ind w:firstLine="709"/>
        <w:jc w:val="both"/>
        <w:rPr>
          <w:b/>
          <w:bCs/>
          <w:sz w:val="28"/>
          <w:szCs w:val="28"/>
        </w:rPr>
      </w:pPr>
    </w:p>
    <w:p w:rsidR="004F453C" w:rsidRDefault="004F453C" w:rsidP="00E374CE">
      <w:pPr>
        <w:tabs>
          <w:tab w:val="left" w:pos="1080"/>
        </w:tabs>
        <w:spacing w:line="360" w:lineRule="auto"/>
        <w:ind w:firstLine="709"/>
        <w:jc w:val="both"/>
        <w:rPr>
          <w:b/>
          <w:bCs/>
          <w:sz w:val="28"/>
          <w:szCs w:val="28"/>
        </w:rPr>
      </w:pPr>
    </w:p>
    <w:p w:rsidR="001A5399" w:rsidRPr="00AE054A" w:rsidRDefault="00CC11AB" w:rsidP="00E374CE">
      <w:pPr>
        <w:tabs>
          <w:tab w:val="left" w:pos="1080"/>
        </w:tabs>
        <w:spacing w:line="360" w:lineRule="auto"/>
        <w:ind w:firstLine="709"/>
        <w:jc w:val="center"/>
        <w:rPr>
          <w:b/>
          <w:bCs/>
          <w:sz w:val="28"/>
          <w:szCs w:val="28"/>
        </w:rPr>
      </w:pPr>
      <w:r w:rsidRPr="00AE054A">
        <w:rPr>
          <w:b/>
          <w:bCs/>
          <w:sz w:val="28"/>
          <w:szCs w:val="28"/>
        </w:rPr>
        <w:t>3.2</w:t>
      </w:r>
      <w:r w:rsidRPr="00AE054A">
        <w:rPr>
          <w:b/>
          <w:bCs/>
          <w:sz w:val="28"/>
          <w:szCs w:val="28"/>
        </w:rPr>
        <w:tab/>
        <w:t>Определение капитальных затрат</w:t>
      </w:r>
    </w:p>
    <w:p w:rsidR="001A5399" w:rsidRPr="00AE054A" w:rsidRDefault="001A5399" w:rsidP="00E374CE">
      <w:pPr>
        <w:tabs>
          <w:tab w:val="left" w:pos="1080"/>
        </w:tabs>
        <w:spacing w:line="360" w:lineRule="auto"/>
        <w:ind w:firstLine="709"/>
        <w:jc w:val="both"/>
        <w:rPr>
          <w:b/>
          <w:bCs/>
          <w:sz w:val="28"/>
          <w:szCs w:val="28"/>
        </w:rPr>
      </w:pPr>
    </w:p>
    <w:p w:rsidR="00612CD4" w:rsidRPr="00AE054A" w:rsidRDefault="00612CD4" w:rsidP="00E374CE">
      <w:pPr>
        <w:tabs>
          <w:tab w:val="left" w:pos="1080"/>
        </w:tabs>
        <w:spacing w:line="360" w:lineRule="auto"/>
        <w:ind w:firstLine="709"/>
        <w:jc w:val="both"/>
        <w:rPr>
          <w:sz w:val="28"/>
          <w:szCs w:val="28"/>
        </w:rPr>
      </w:pPr>
      <w:r w:rsidRPr="00AE054A">
        <w:rPr>
          <w:sz w:val="28"/>
          <w:szCs w:val="28"/>
        </w:rPr>
        <w:t xml:space="preserve">Расчёт ведём по </w:t>
      </w:r>
      <w:r w:rsidRPr="007F3A4F">
        <w:rPr>
          <w:sz w:val="28"/>
          <w:szCs w:val="28"/>
        </w:rPr>
        <w:t>[</w:t>
      </w:r>
      <w:r w:rsidRPr="00AE054A">
        <w:rPr>
          <w:sz w:val="28"/>
          <w:szCs w:val="28"/>
        </w:rPr>
        <w:t>3</w:t>
      </w:r>
      <w:r w:rsidRPr="007F3A4F">
        <w:rPr>
          <w:sz w:val="28"/>
          <w:szCs w:val="28"/>
        </w:rPr>
        <w:t>]</w:t>
      </w:r>
      <w:r w:rsidRPr="00AE054A">
        <w:rPr>
          <w:sz w:val="28"/>
          <w:szCs w:val="28"/>
        </w:rPr>
        <w:t>.</w:t>
      </w:r>
    </w:p>
    <w:p w:rsidR="001A5399" w:rsidRDefault="001A5399" w:rsidP="00E374CE">
      <w:pPr>
        <w:tabs>
          <w:tab w:val="left" w:pos="1080"/>
        </w:tabs>
        <w:spacing w:line="360" w:lineRule="auto"/>
        <w:ind w:firstLine="709"/>
        <w:jc w:val="both"/>
        <w:rPr>
          <w:sz w:val="28"/>
          <w:szCs w:val="28"/>
        </w:rPr>
      </w:pPr>
      <w:r w:rsidRPr="00AE054A">
        <w:rPr>
          <w:sz w:val="28"/>
          <w:szCs w:val="28"/>
        </w:rPr>
        <w:t>Расчётно-балансовая стоимость базово</w:t>
      </w:r>
      <w:r w:rsidR="00612CD4" w:rsidRPr="00AE054A">
        <w:rPr>
          <w:sz w:val="28"/>
          <w:szCs w:val="28"/>
        </w:rPr>
        <w:t>й</w:t>
      </w:r>
      <w:r w:rsidRPr="00AE054A">
        <w:rPr>
          <w:sz w:val="28"/>
          <w:szCs w:val="28"/>
        </w:rPr>
        <w:t xml:space="preserve"> </w:t>
      </w:r>
      <w:r w:rsidR="00612CD4" w:rsidRPr="00AE054A">
        <w:rPr>
          <w:sz w:val="28"/>
          <w:szCs w:val="28"/>
        </w:rPr>
        <w:t xml:space="preserve">дробилки </w:t>
      </w:r>
      <w:r w:rsidR="00EF2F3C" w:rsidRPr="00AE054A">
        <w:rPr>
          <w:position w:val="-12"/>
          <w:sz w:val="28"/>
          <w:szCs w:val="28"/>
        </w:rPr>
        <w:object w:dxaOrig="980" w:dyaOrig="360">
          <v:shape id="_x0000_i1676" type="#_x0000_t75" style="width:48.75pt;height:18pt" o:ole="">
            <v:imagedata r:id="rId1290" o:title=""/>
          </v:shape>
          <o:OLEObject Type="Embed" ProgID="Equation.3" ShapeID="_x0000_i1676" DrawAspect="Content" ObjectID="_1469891967" r:id="rId1291"/>
        </w:object>
      </w:r>
      <w:r w:rsidR="00612CD4" w:rsidRPr="00AE054A">
        <w:rPr>
          <w:sz w:val="28"/>
          <w:szCs w:val="28"/>
        </w:rPr>
        <w:t>, определяется по формуле</w:t>
      </w:r>
    </w:p>
    <w:p w:rsidR="007F3A4F" w:rsidRPr="00AE054A" w:rsidRDefault="007F3A4F" w:rsidP="00E374CE">
      <w:pPr>
        <w:tabs>
          <w:tab w:val="left" w:pos="1080"/>
        </w:tabs>
        <w:spacing w:line="360" w:lineRule="auto"/>
        <w:ind w:firstLine="709"/>
        <w:jc w:val="both"/>
        <w:rPr>
          <w:sz w:val="28"/>
          <w:szCs w:val="28"/>
        </w:rPr>
      </w:pPr>
    </w:p>
    <w:p w:rsidR="00612CD4" w:rsidRDefault="00EF2F3C" w:rsidP="00E374CE">
      <w:pPr>
        <w:tabs>
          <w:tab w:val="left" w:pos="1080"/>
        </w:tabs>
        <w:spacing w:line="360" w:lineRule="auto"/>
        <w:ind w:firstLine="709"/>
        <w:jc w:val="both"/>
        <w:rPr>
          <w:sz w:val="28"/>
          <w:szCs w:val="28"/>
        </w:rPr>
      </w:pPr>
      <w:r w:rsidRPr="00AE054A">
        <w:rPr>
          <w:position w:val="-12"/>
          <w:sz w:val="28"/>
          <w:szCs w:val="28"/>
        </w:rPr>
        <w:object w:dxaOrig="1579" w:dyaOrig="360">
          <v:shape id="_x0000_i1677" type="#_x0000_t75" style="width:78.75pt;height:18pt" o:ole="">
            <v:imagedata r:id="rId1292" o:title=""/>
          </v:shape>
          <o:OLEObject Type="Embed" ProgID="Equation.3" ShapeID="_x0000_i1677" DrawAspect="Content" ObjectID="_1469891968" r:id="rId1293"/>
        </w:object>
      </w:r>
      <w:r w:rsidR="001A5399" w:rsidRPr="00AE054A">
        <w:rPr>
          <w:sz w:val="28"/>
          <w:szCs w:val="28"/>
        </w:rPr>
        <w:t>,</w:t>
      </w:r>
      <w:r w:rsidR="00612CD4" w:rsidRPr="00AE054A">
        <w:rPr>
          <w:sz w:val="28"/>
          <w:szCs w:val="28"/>
        </w:rPr>
        <w:tab/>
      </w:r>
      <w:r w:rsidR="00612CD4" w:rsidRPr="00AE054A">
        <w:rPr>
          <w:sz w:val="28"/>
          <w:szCs w:val="28"/>
        </w:rPr>
        <w:tab/>
      </w:r>
      <w:r w:rsidR="00612CD4" w:rsidRPr="00AE054A">
        <w:rPr>
          <w:sz w:val="28"/>
          <w:szCs w:val="28"/>
        </w:rPr>
        <w:tab/>
      </w:r>
      <w:r w:rsidR="00612CD4" w:rsidRPr="00AE054A">
        <w:rPr>
          <w:sz w:val="28"/>
          <w:szCs w:val="28"/>
        </w:rPr>
        <w:tab/>
      </w:r>
      <w:r w:rsidR="00612CD4" w:rsidRPr="00AE054A">
        <w:rPr>
          <w:sz w:val="28"/>
          <w:szCs w:val="28"/>
        </w:rPr>
        <w:tab/>
      </w:r>
      <w:r w:rsidR="00612CD4" w:rsidRPr="00AE054A">
        <w:rPr>
          <w:sz w:val="28"/>
          <w:szCs w:val="28"/>
        </w:rPr>
        <w:tab/>
      </w:r>
      <w:r w:rsidR="00612CD4" w:rsidRPr="00AE054A">
        <w:rPr>
          <w:sz w:val="28"/>
          <w:szCs w:val="28"/>
        </w:rPr>
        <w:tab/>
      </w:r>
      <w:r w:rsidR="00612CD4" w:rsidRPr="00AE054A">
        <w:rPr>
          <w:sz w:val="28"/>
          <w:szCs w:val="28"/>
        </w:rPr>
        <w:tab/>
      </w:r>
      <w:r w:rsidR="00612CD4" w:rsidRPr="00AE054A">
        <w:rPr>
          <w:sz w:val="28"/>
          <w:szCs w:val="28"/>
        </w:rPr>
        <w:tab/>
        <w:t>(76)</w:t>
      </w:r>
    </w:p>
    <w:p w:rsidR="007F3A4F" w:rsidRPr="00AE054A" w:rsidRDefault="007F3A4F" w:rsidP="00E374CE">
      <w:pPr>
        <w:tabs>
          <w:tab w:val="left" w:pos="1080"/>
        </w:tabs>
        <w:spacing w:line="360" w:lineRule="auto"/>
        <w:ind w:firstLine="709"/>
        <w:jc w:val="both"/>
        <w:rPr>
          <w:sz w:val="28"/>
          <w:szCs w:val="28"/>
        </w:rPr>
      </w:pPr>
    </w:p>
    <w:p w:rsidR="001A5399" w:rsidRPr="00AE054A" w:rsidRDefault="001A5399" w:rsidP="00E374CE">
      <w:pPr>
        <w:tabs>
          <w:tab w:val="left" w:pos="1080"/>
        </w:tabs>
        <w:spacing w:line="360" w:lineRule="auto"/>
        <w:ind w:firstLine="709"/>
        <w:jc w:val="both"/>
        <w:rPr>
          <w:sz w:val="28"/>
          <w:szCs w:val="28"/>
        </w:rPr>
      </w:pPr>
      <w:r w:rsidRPr="00AE054A">
        <w:rPr>
          <w:sz w:val="28"/>
          <w:szCs w:val="28"/>
        </w:rPr>
        <w:t>где</w:t>
      </w:r>
      <w:r w:rsidR="00612CD4" w:rsidRPr="00AE054A">
        <w:rPr>
          <w:sz w:val="28"/>
          <w:szCs w:val="28"/>
        </w:rPr>
        <w:tab/>
      </w:r>
      <w:r w:rsidR="00EF2F3C" w:rsidRPr="00AE054A">
        <w:rPr>
          <w:position w:val="-12"/>
          <w:sz w:val="28"/>
          <w:szCs w:val="28"/>
        </w:rPr>
        <w:object w:dxaOrig="420" w:dyaOrig="360">
          <v:shape id="_x0000_i1678" type="#_x0000_t75" style="width:21pt;height:18pt" o:ole="">
            <v:imagedata r:id="rId1294" o:title=""/>
          </v:shape>
          <o:OLEObject Type="Embed" ProgID="Equation.3" ShapeID="_x0000_i1678" DrawAspect="Content" ObjectID="_1469891969" r:id="rId1295"/>
        </w:object>
      </w:r>
      <w:r w:rsidRPr="00AE054A">
        <w:rPr>
          <w:sz w:val="28"/>
          <w:szCs w:val="28"/>
        </w:rPr>
        <w:t xml:space="preserve"> </w:t>
      </w:r>
      <w:r w:rsidR="00612CD4" w:rsidRPr="00AE054A">
        <w:rPr>
          <w:sz w:val="28"/>
          <w:szCs w:val="28"/>
        </w:rPr>
        <w:t>-</w:t>
      </w:r>
      <w:r w:rsidRPr="00AE054A">
        <w:rPr>
          <w:sz w:val="28"/>
          <w:szCs w:val="28"/>
        </w:rPr>
        <w:t xml:space="preserve"> оптовая цена </w:t>
      </w:r>
      <w:r w:rsidR="00612CD4" w:rsidRPr="00AE054A">
        <w:rPr>
          <w:sz w:val="28"/>
          <w:szCs w:val="28"/>
        </w:rPr>
        <w:t>дробилки</w:t>
      </w:r>
      <w:r w:rsidRPr="00AE054A">
        <w:rPr>
          <w:sz w:val="28"/>
          <w:szCs w:val="28"/>
        </w:rPr>
        <w:t xml:space="preserve">, </w:t>
      </w:r>
      <w:r w:rsidR="00EF2F3C" w:rsidRPr="00AE054A">
        <w:rPr>
          <w:position w:val="-12"/>
          <w:sz w:val="28"/>
          <w:szCs w:val="28"/>
        </w:rPr>
        <w:object w:dxaOrig="1980" w:dyaOrig="360">
          <v:shape id="_x0000_i1679" type="#_x0000_t75" style="width:99pt;height:18pt" o:ole="">
            <v:imagedata r:id="rId1296" o:title=""/>
          </v:shape>
          <o:OLEObject Type="Embed" ProgID="Equation.3" ShapeID="_x0000_i1679" DrawAspect="Content" ObjectID="_1469891970" r:id="rId1297"/>
        </w:object>
      </w:r>
      <w:r w:rsidR="00612CD4" w:rsidRPr="00AE054A">
        <w:rPr>
          <w:sz w:val="28"/>
          <w:szCs w:val="28"/>
        </w:rPr>
        <w:t>;</w:t>
      </w:r>
    </w:p>
    <w:p w:rsidR="001A5399" w:rsidRDefault="00EF2F3C" w:rsidP="00E374CE">
      <w:pPr>
        <w:tabs>
          <w:tab w:val="left" w:pos="1080"/>
        </w:tabs>
        <w:spacing w:line="360" w:lineRule="auto"/>
        <w:ind w:firstLine="709"/>
        <w:jc w:val="both"/>
        <w:rPr>
          <w:sz w:val="28"/>
          <w:szCs w:val="28"/>
        </w:rPr>
      </w:pPr>
      <w:r w:rsidRPr="00AE054A">
        <w:rPr>
          <w:position w:val="-12"/>
          <w:sz w:val="28"/>
          <w:szCs w:val="28"/>
        </w:rPr>
        <w:object w:dxaOrig="340" w:dyaOrig="360">
          <v:shape id="_x0000_i1680" type="#_x0000_t75" style="width:17.25pt;height:18pt" o:ole="">
            <v:imagedata r:id="rId1298" o:title=""/>
          </v:shape>
          <o:OLEObject Type="Embed" ProgID="Equation.3" ShapeID="_x0000_i1680" DrawAspect="Content" ObjectID="_1469891971" r:id="rId1299"/>
        </w:object>
      </w:r>
      <w:r w:rsidR="001A5399" w:rsidRPr="00AE054A">
        <w:rPr>
          <w:sz w:val="28"/>
          <w:szCs w:val="28"/>
        </w:rPr>
        <w:t xml:space="preserve"> </w:t>
      </w:r>
      <w:r w:rsidR="00612CD4" w:rsidRPr="00AE054A">
        <w:rPr>
          <w:sz w:val="28"/>
          <w:szCs w:val="28"/>
        </w:rPr>
        <w:t>-</w:t>
      </w:r>
      <w:r w:rsidR="001A5399" w:rsidRPr="00AE054A">
        <w:rPr>
          <w:sz w:val="28"/>
          <w:szCs w:val="28"/>
        </w:rPr>
        <w:t xml:space="preserve"> коэффициент перехода от оптовой цены к средне-балансовой стоимости</w:t>
      </w:r>
      <w:r w:rsidR="00612CD4" w:rsidRPr="00AE054A">
        <w:rPr>
          <w:sz w:val="28"/>
          <w:szCs w:val="28"/>
        </w:rPr>
        <w:t xml:space="preserve">, </w:t>
      </w:r>
      <w:r w:rsidRPr="00AE054A">
        <w:rPr>
          <w:position w:val="-12"/>
          <w:sz w:val="28"/>
          <w:szCs w:val="28"/>
        </w:rPr>
        <w:object w:dxaOrig="980" w:dyaOrig="360">
          <v:shape id="_x0000_i1681" type="#_x0000_t75" style="width:48.75pt;height:18pt" o:ole="">
            <v:imagedata r:id="rId1300" o:title=""/>
          </v:shape>
          <o:OLEObject Type="Embed" ProgID="Equation.3" ShapeID="_x0000_i1681" DrawAspect="Content" ObjectID="_1469891972" r:id="rId1301"/>
        </w:object>
      </w:r>
      <w:r w:rsidR="001A5399"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1A5399" w:rsidRDefault="00EF2F3C" w:rsidP="00E374CE">
      <w:pPr>
        <w:tabs>
          <w:tab w:val="left" w:pos="1080"/>
        </w:tabs>
        <w:spacing w:line="360" w:lineRule="auto"/>
        <w:ind w:firstLine="709"/>
        <w:jc w:val="both"/>
        <w:rPr>
          <w:sz w:val="28"/>
          <w:szCs w:val="28"/>
        </w:rPr>
      </w:pPr>
      <w:r w:rsidRPr="00AE054A">
        <w:rPr>
          <w:position w:val="-12"/>
          <w:sz w:val="28"/>
          <w:szCs w:val="28"/>
        </w:rPr>
        <w:object w:dxaOrig="3760" w:dyaOrig="360">
          <v:shape id="_x0000_i1682" type="#_x0000_t75" style="width:188.25pt;height:18pt" o:ole="">
            <v:imagedata r:id="rId1302" o:title=""/>
          </v:shape>
          <o:OLEObject Type="Embed" ProgID="Equation.3" ShapeID="_x0000_i1682" DrawAspect="Content" ObjectID="_1469891973" r:id="rId1303"/>
        </w:object>
      </w:r>
      <w:r w:rsidR="007968B7"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7968B7" w:rsidRDefault="007968B7" w:rsidP="00E374CE">
      <w:pPr>
        <w:tabs>
          <w:tab w:val="left" w:pos="1080"/>
        </w:tabs>
        <w:spacing w:line="360" w:lineRule="auto"/>
        <w:ind w:firstLine="709"/>
        <w:jc w:val="both"/>
        <w:rPr>
          <w:sz w:val="28"/>
          <w:szCs w:val="28"/>
        </w:rPr>
      </w:pPr>
      <w:r w:rsidRPr="00AE054A">
        <w:rPr>
          <w:sz w:val="28"/>
          <w:szCs w:val="28"/>
        </w:rPr>
        <w:t xml:space="preserve">Балансовая стоимость дробилки после модернизации </w:t>
      </w:r>
      <w:r w:rsidR="00EF2F3C" w:rsidRPr="00AE054A">
        <w:rPr>
          <w:position w:val="-12"/>
          <w:sz w:val="28"/>
          <w:szCs w:val="28"/>
        </w:rPr>
        <w:object w:dxaOrig="1160" w:dyaOrig="360">
          <v:shape id="_x0000_i1683" type="#_x0000_t75" style="width:57.75pt;height:18pt" o:ole="">
            <v:imagedata r:id="rId1304" o:title=""/>
          </v:shape>
          <o:OLEObject Type="Embed" ProgID="Equation.3" ShapeID="_x0000_i1683" DrawAspect="Content" ObjectID="_1469891974" r:id="rId1305"/>
        </w:object>
      </w:r>
      <w:r w:rsidRPr="00AE054A">
        <w:rPr>
          <w:sz w:val="28"/>
          <w:szCs w:val="28"/>
        </w:rPr>
        <w:t>, изменяется на величину модернизации по формуле</w:t>
      </w:r>
    </w:p>
    <w:p w:rsidR="007F3A4F" w:rsidRPr="00AE054A" w:rsidRDefault="007F3A4F" w:rsidP="00E374CE">
      <w:pPr>
        <w:tabs>
          <w:tab w:val="left" w:pos="1080"/>
        </w:tabs>
        <w:spacing w:line="360" w:lineRule="auto"/>
        <w:ind w:firstLine="709"/>
        <w:jc w:val="both"/>
        <w:rPr>
          <w:sz w:val="28"/>
          <w:szCs w:val="28"/>
        </w:rPr>
      </w:pPr>
    </w:p>
    <w:p w:rsidR="007968B7" w:rsidRDefault="00EF2F3C" w:rsidP="00E374CE">
      <w:pPr>
        <w:tabs>
          <w:tab w:val="left" w:pos="1080"/>
        </w:tabs>
        <w:spacing w:line="360" w:lineRule="auto"/>
        <w:ind w:firstLine="709"/>
        <w:jc w:val="both"/>
        <w:rPr>
          <w:sz w:val="28"/>
          <w:szCs w:val="28"/>
        </w:rPr>
      </w:pPr>
      <w:r w:rsidRPr="00AE054A">
        <w:rPr>
          <w:position w:val="-12"/>
          <w:sz w:val="28"/>
          <w:szCs w:val="28"/>
        </w:rPr>
        <w:object w:dxaOrig="1939" w:dyaOrig="360">
          <v:shape id="_x0000_i1684" type="#_x0000_t75" style="width:96.75pt;height:18pt" o:ole="">
            <v:imagedata r:id="rId1306" o:title=""/>
          </v:shape>
          <o:OLEObject Type="Embed" ProgID="Equation.3" ShapeID="_x0000_i1684" DrawAspect="Content" ObjectID="_1469891975" r:id="rId1307"/>
        </w:object>
      </w:r>
      <w:r w:rsidR="007968B7" w:rsidRPr="00AE054A">
        <w:rPr>
          <w:sz w:val="28"/>
          <w:szCs w:val="28"/>
        </w:rPr>
        <w:t>,</w:t>
      </w:r>
      <w:r w:rsidR="007968B7" w:rsidRPr="00AE054A">
        <w:rPr>
          <w:sz w:val="28"/>
          <w:szCs w:val="28"/>
        </w:rPr>
        <w:tab/>
      </w:r>
      <w:r w:rsidR="007968B7" w:rsidRPr="00AE054A">
        <w:rPr>
          <w:sz w:val="28"/>
          <w:szCs w:val="28"/>
        </w:rPr>
        <w:tab/>
      </w:r>
      <w:r w:rsidR="007968B7" w:rsidRPr="00AE054A">
        <w:rPr>
          <w:sz w:val="28"/>
          <w:szCs w:val="28"/>
        </w:rPr>
        <w:tab/>
      </w:r>
      <w:r w:rsidR="007968B7" w:rsidRPr="00AE054A">
        <w:rPr>
          <w:sz w:val="28"/>
          <w:szCs w:val="28"/>
        </w:rPr>
        <w:tab/>
      </w:r>
      <w:r w:rsidR="007968B7" w:rsidRPr="00AE054A">
        <w:rPr>
          <w:sz w:val="28"/>
          <w:szCs w:val="28"/>
        </w:rPr>
        <w:tab/>
      </w:r>
      <w:r w:rsidR="007968B7" w:rsidRPr="00AE054A">
        <w:rPr>
          <w:sz w:val="28"/>
          <w:szCs w:val="28"/>
        </w:rPr>
        <w:tab/>
      </w:r>
      <w:r w:rsidR="007968B7" w:rsidRPr="00AE054A">
        <w:rPr>
          <w:sz w:val="28"/>
          <w:szCs w:val="28"/>
        </w:rPr>
        <w:tab/>
      </w:r>
      <w:r w:rsidR="007968B7" w:rsidRPr="00AE054A">
        <w:rPr>
          <w:sz w:val="28"/>
          <w:szCs w:val="28"/>
        </w:rPr>
        <w:tab/>
      </w:r>
      <w:r w:rsidR="007968B7" w:rsidRPr="00AE054A">
        <w:rPr>
          <w:sz w:val="28"/>
          <w:szCs w:val="28"/>
        </w:rPr>
        <w:tab/>
        <w:t>(77)</w:t>
      </w:r>
    </w:p>
    <w:p w:rsidR="007F3A4F" w:rsidRPr="00AE054A" w:rsidRDefault="007F3A4F" w:rsidP="00E374CE">
      <w:pPr>
        <w:tabs>
          <w:tab w:val="left" w:pos="1080"/>
        </w:tabs>
        <w:spacing w:line="360" w:lineRule="auto"/>
        <w:ind w:firstLine="709"/>
        <w:jc w:val="both"/>
        <w:rPr>
          <w:sz w:val="28"/>
          <w:szCs w:val="28"/>
        </w:rPr>
      </w:pPr>
    </w:p>
    <w:p w:rsidR="007968B7" w:rsidRDefault="007968B7"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480" w:dyaOrig="360">
          <v:shape id="_x0000_i1685" type="#_x0000_t75" style="width:24pt;height:18pt" o:ole="">
            <v:imagedata r:id="rId1308" o:title=""/>
          </v:shape>
          <o:OLEObject Type="Embed" ProgID="Equation.3" ShapeID="_x0000_i1685" DrawAspect="Content" ObjectID="_1469891976" r:id="rId1309"/>
        </w:object>
      </w:r>
      <w:r w:rsidR="00DA1FD6" w:rsidRPr="00AE054A">
        <w:rPr>
          <w:sz w:val="28"/>
          <w:szCs w:val="28"/>
        </w:rPr>
        <w:t xml:space="preserve"> - стоимость модернизации, </w:t>
      </w:r>
      <w:r w:rsidR="00EF2F3C" w:rsidRPr="00AE054A">
        <w:rPr>
          <w:position w:val="-12"/>
          <w:sz w:val="28"/>
          <w:szCs w:val="28"/>
        </w:rPr>
        <w:object w:dxaOrig="1820" w:dyaOrig="360">
          <v:shape id="_x0000_i1686" type="#_x0000_t75" style="width:90.75pt;height:18pt" o:ole="">
            <v:imagedata r:id="rId1310" o:title=""/>
          </v:shape>
          <o:OLEObject Type="Embed" ProgID="Equation.3" ShapeID="_x0000_i1686" DrawAspect="Content" ObjectID="_1469891977" r:id="rId1311"/>
        </w:object>
      </w:r>
      <w:r w:rsidR="00DA1FD6"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1A5399"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4220" w:dyaOrig="360">
          <v:shape id="_x0000_i1687" type="#_x0000_t75" style="width:210.75pt;height:18pt" o:ole="">
            <v:imagedata r:id="rId1312" o:title=""/>
          </v:shape>
          <o:OLEObject Type="Embed" ProgID="Equation.3" ShapeID="_x0000_i1687" DrawAspect="Content" ObjectID="_1469891978" r:id="rId1313"/>
        </w:object>
      </w:r>
      <w:r w:rsidR="000F2E53" w:rsidRPr="00AE054A">
        <w:rPr>
          <w:sz w:val="28"/>
          <w:szCs w:val="28"/>
        </w:rPr>
        <w:t>.</w:t>
      </w:r>
    </w:p>
    <w:p w:rsidR="000F2E53" w:rsidRPr="00AE054A" w:rsidRDefault="000F2E53" w:rsidP="00E374CE">
      <w:pPr>
        <w:tabs>
          <w:tab w:val="left" w:pos="1080"/>
        </w:tabs>
        <w:spacing w:line="360" w:lineRule="auto"/>
        <w:ind w:firstLine="709"/>
        <w:jc w:val="both"/>
        <w:rPr>
          <w:sz w:val="28"/>
          <w:szCs w:val="28"/>
        </w:rPr>
      </w:pPr>
    </w:p>
    <w:p w:rsidR="001A5399" w:rsidRPr="00AE054A" w:rsidRDefault="000F2E53" w:rsidP="00E374CE">
      <w:pPr>
        <w:tabs>
          <w:tab w:val="left" w:pos="1080"/>
        </w:tabs>
        <w:spacing w:line="360" w:lineRule="auto"/>
        <w:ind w:firstLine="709"/>
        <w:jc w:val="center"/>
        <w:rPr>
          <w:b/>
          <w:bCs/>
          <w:sz w:val="28"/>
          <w:szCs w:val="28"/>
        </w:rPr>
      </w:pPr>
      <w:r w:rsidRPr="00AE054A">
        <w:rPr>
          <w:b/>
          <w:bCs/>
          <w:sz w:val="28"/>
          <w:szCs w:val="28"/>
        </w:rPr>
        <w:t>3.3</w:t>
      </w:r>
      <w:r w:rsidRPr="00AE054A">
        <w:rPr>
          <w:b/>
          <w:bCs/>
          <w:sz w:val="28"/>
          <w:szCs w:val="28"/>
        </w:rPr>
        <w:tab/>
      </w:r>
      <w:r w:rsidR="001A5399" w:rsidRPr="00AE054A">
        <w:rPr>
          <w:b/>
          <w:bCs/>
          <w:sz w:val="28"/>
          <w:szCs w:val="28"/>
        </w:rPr>
        <w:t>Определение годово</w:t>
      </w:r>
      <w:r w:rsidRPr="00AE054A">
        <w:rPr>
          <w:b/>
          <w:bCs/>
          <w:sz w:val="28"/>
          <w:szCs w:val="28"/>
        </w:rPr>
        <w:t>й</w:t>
      </w:r>
      <w:r w:rsidR="001A5399" w:rsidRPr="00AE054A">
        <w:rPr>
          <w:b/>
          <w:bCs/>
          <w:sz w:val="28"/>
          <w:szCs w:val="28"/>
        </w:rPr>
        <w:t xml:space="preserve"> эксплуатационной производительности</w:t>
      </w:r>
    </w:p>
    <w:p w:rsidR="001A5399" w:rsidRPr="00AE054A" w:rsidRDefault="001A5399" w:rsidP="00E374CE">
      <w:pPr>
        <w:tabs>
          <w:tab w:val="left" w:pos="1080"/>
        </w:tabs>
        <w:spacing w:line="360" w:lineRule="auto"/>
        <w:ind w:firstLine="709"/>
        <w:jc w:val="both"/>
        <w:rPr>
          <w:b/>
          <w:bCs/>
          <w:sz w:val="28"/>
          <w:szCs w:val="28"/>
        </w:rPr>
      </w:pPr>
    </w:p>
    <w:p w:rsidR="000F2E53" w:rsidRPr="00AE054A" w:rsidRDefault="000F2E53" w:rsidP="00E374CE">
      <w:pPr>
        <w:tabs>
          <w:tab w:val="left" w:pos="1080"/>
        </w:tabs>
        <w:spacing w:line="360" w:lineRule="auto"/>
        <w:ind w:firstLine="709"/>
        <w:jc w:val="both"/>
        <w:rPr>
          <w:sz w:val="28"/>
          <w:szCs w:val="28"/>
        </w:rPr>
      </w:pPr>
      <w:r w:rsidRPr="00AE054A">
        <w:rPr>
          <w:sz w:val="28"/>
          <w:szCs w:val="28"/>
        </w:rPr>
        <w:t>Эксплуатационная производительность машины рассчитывается на базе технической производительности при одинаковых условиях эксплуатации. Эксплуатационная производительность рассчитывается за час (смену) и за год.</w:t>
      </w:r>
    </w:p>
    <w:p w:rsidR="001A5399" w:rsidRDefault="000F2E53" w:rsidP="00E374CE">
      <w:pPr>
        <w:tabs>
          <w:tab w:val="left" w:pos="1080"/>
        </w:tabs>
        <w:spacing w:line="360" w:lineRule="auto"/>
        <w:ind w:firstLine="709"/>
        <w:jc w:val="both"/>
        <w:rPr>
          <w:sz w:val="28"/>
          <w:szCs w:val="28"/>
        </w:rPr>
      </w:pPr>
      <w:r w:rsidRPr="00AE054A">
        <w:rPr>
          <w:sz w:val="28"/>
          <w:szCs w:val="28"/>
        </w:rPr>
        <w:t xml:space="preserve">Часовая </w:t>
      </w:r>
      <w:r w:rsidR="001A5399" w:rsidRPr="00AE054A">
        <w:rPr>
          <w:sz w:val="28"/>
          <w:szCs w:val="28"/>
        </w:rPr>
        <w:t>эксплуатационная производительность</w:t>
      </w:r>
      <w:r w:rsidR="00EF2F3C" w:rsidRPr="00AE054A">
        <w:rPr>
          <w:position w:val="-24"/>
          <w:sz w:val="28"/>
          <w:szCs w:val="28"/>
        </w:rPr>
        <w:object w:dxaOrig="859" w:dyaOrig="660">
          <v:shape id="_x0000_i1688" type="#_x0000_t75" style="width:42.75pt;height:33pt" o:ole="">
            <v:imagedata r:id="rId1314" o:title=""/>
          </v:shape>
          <o:OLEObject Type="Embed" ProgID="Equation.3" ShapeID="_x0000_i1688" DrawAspect="Content" ObjectID="_1469891979" r:id="rId1315"/>
        </w:object>
      </w:r>
      <w:r w:rsidR="001A5399" w:rsidRPr="00AE054A">
        <w:rPr>
          <w:sz w:val="28"/>
          <w:szCs w:val="28"/>
        </w:rPr>
        <w:t>,</w:t>
      </w:r>
      <w:r w:rsidRPr="00AE054A">
        <w:rPr>
          <w:sz w:val="28"/>
          <w:szCs w:val="28"/>
        </w:rPr>
        <w:t xml:space="preserve"> определяется по формуле</w:t>
      </w:r>
    </w:p>
    <w:p w:rsidR="007F3A4F" w:rsidRPr="00AE054A" w:rsidRDefault="007F3A4F" w:rsidP="00E374CE">
      <w:pPr>
        <w:tabs>
          <w:tab w:val="left" w:pos="1080"/>
        </w:tabs>
        <w:spacing w:line="360" w:lineRule="auto"/>
        <w:ind w:firstLine="709"/>
        <w:jc w:val="both"/>
        <w:rPr>
          <w:sz w:val="28"/>
          <w:szCs w:val="28"/>
        </w:rPr>
      </w:pPr>
    </w:p>
    <w:p w:rsidR="001A5399" w:rsidRDefault="00EF2F3C" w:rsidP="00E374CE">
      <w:pPr>
        <w:tabs>
          <w:tab w:val="left" w:pos="1080"/>
        </w:tabs>
        <w:spacing w:line="360" w:lineRule="auto"/>
        <w:ind w:firstLine="709"/>
        <w:jc w:val="both"/>
        <w:rPr>
          <w:sz w:val="28"/>
          <w:szCs w:val="28"/>
        </w:rPr>
      </w:pPr>
      <w:r w:rsidRPr="00AE054A">
        <w:rPr>
          <w:position w:val="-10"/>
          <w:sz w:val="28"/>
          <w:szCs w:val="28"/>
        </w:rPr>
        <w:object w:dxaOrig="1520" w:dyaOrig="360">
          <v:shape id="_x0000_i1689" type="#_x0000_t75" style="width:75.75pt;height:18pt" o:ole="">
            <v:imagedata r:id="rId1316" o:title=""/>
          </v:shape>
          <o:OLEObject Type="Embed" ProgID="Equation.3" ShapeID="_x0000_i1689" DrawAspect="Content" ObjectID="_1469891980" r:id="rId1317"/>
        </w:object>
      </w:r>
      <w:r w:rsidR="001A5399" w:rsidRPr="00AE054A">
        <w:rPr>
          <w:sz w:val="28"/>
          <w:szCs w:val="28"/>
        </w:rPr>
        <w:t>,</w:t>
      </w:r>
      <w:r w:rsidR="000F2E53" w:rsidRPr="00AE054A">
        <w:rPr>
          <w:sz w:val="28"/>
          <w:szCs w:val="28"/>
        </w:rPr>
        <w:tab/>
      </w:r>
      <w:r w:rsidR="000F2E53" w:rsidRPr="00AE054A">
        <w:rPr>
          <w:sz w:val="28"/>
          <w:szCs w:val="28"/>
        </w:rPr>
        <w:tab/>
      </w:r>
      <w:r w:rsidR="000F2E53" w:rsidRPr="00AE054A">
        <w:rPr>
          <w:sz w:val="28"/>
          <w:szCs w:val="28"/>
        </w:rPr>
        <w:tab/>
      </w:r>
      <w:r w:rsidR="000F2E53" w:rsidRPr="00AE054A">
        <w:rPr>
          <w:sz w:val="28"/>
          <w:szCs w:val="28"/>
        </w:rPr>
        <w:tab/>
      </w:r>
      <w:r w:rsidR="000F2E53" w:rsidRPr="00AE054A">
        <w:rPr>
          <w:sz w:val="28"/>
          <w:szCs w:val="28"/>
        </w:rPr>
        <w:tab/>
      </w:r>
      <w:r w:rsidR="000F2E53" w:rsidRPr="00AE054A">
        <w:rPr>
          <w:sz w:val="28"/>
          <w:szCs w:val="28"/>
        </w:rPr>
        <w:tab/>
      </w:r>
      <w:r w:rsidR="000F2E53" w:rsidRPr="00AE054A">
        <w:rPr>
          <w:sz w:val="28"/>
          <w:szCs w:val="28"/>
        </w:rPr>
        <w:tab/>
      </w:r>
      <w:r w:rsidR="000F2E53" w:rsidRPr="00AE054A">
        <w:rPr>
          <w:sz w:val="28"/>
          <w:szCs w:val="28"/>
        </w:rPr>
        <w:tab/>
      </w:r>
      <w:r w:rsidR="000F2E53" w:rsidRPr="00AE054A">
        <w:rPr>
          <w:sz w:val="28"/>
          <w:szCs w:val="28"/>
        </w:rPr>
        <w:tab/>
        <w:t>(78)</w:t>
      </w:r>
    </w:p>
    <w:p w:rsidR="007F3A4F" w:rsidRPr="00AE054A" w:rsidRDefault="007F3A4F" w:rsidP="00E374CE">
      <w:pPr>
        <w:tabs>
          <w:tab w:val="left" w:pos="1080"/>
        </w:tabs>
        <w:spacing w:line="360" w:lineRule="auto"/>
        <w:ind w:firstLine="709"/>
        <w:jc w:val="both"/>
        <w:rPr>
          <w:sz w:val="28"/>
          <w:szCs w:val="28"/>
        </w:rPr>
      </w:pPr>
    </w:p>
    <w:p w:rsidR="001A5399" w:rsidRPr="00AE054A" w:rsidRDefault="001A5399" w:rsidP="00E374CE">
      <w:pPr>
        <w:tabs>
          <w:tab w:val="left" w:pos="1080"/>
        </w:tabs>
        <w:spacing w:line="360" w:lineRule="auto"/>
        <w:ind w:firstLine="709"/>
        <w:jc w:val="both"/>
        <w:rPr>
          <w:sz w:val="28"/>
          <w:szCs w:val="28"/>
        </w:rPr>
      </w:pPr>
      <w:r w:rsidRPr="00AE054A">
        <w:rPr>
          <w:sz w:val="28"/>
          <w:szCs w:val="28"/>
        </w:rPr>
        <w:t>где</w:t>
      </w:r>
      <w:r w:rsidR="00EB1670" w:rsidRPr="00AE054A">
        <w:rPr>
          <w:sz w:val="28"/>
          <w:szCs w:val="28"/>
        </w:rPr>
        <w:tab/>
      </w:r>
      <w:r w:rsidR="00EF2F3C" w:rsidRPr="00AE054A">
        <w:rPr>
          <w:position w:val="-10"/>
          <w:sz w:val="28"/>
          <w:szCs w:val="28"/>
        </w:rPr>
        <w:object w:dxaOrig="380" w:dyaOrig="360">
          <v:shape id="_x0000_i1690" type="#_x0000_t75" style="width:18.75pt;height:18pt" o:ole="">
            <v:imagedata r:id="rId1318" o:title=""/>
          </v:shape>
          <o:OLEObject Type="Embed" ProgID="Equation.3" ShapeID="_x0000_i1690" DrawAspect="Content" ObjectID="_1469891981" r:id="rId1319"/>
        </w:object>
      </w:r>
      <w:r w:rsidRPr="00AE054A">
        <w:rPr>
          <w:sz w:val="28"/>
          <w:szCs w:val="28"/>
        </w:rPr>
        <w:t xml:space="preserve"> </w:t>
      </w:r>
      <w:r w:rsidR="00EB1670" w:rsidRPr="00AE054A">
        <w:rPr>
          <w:sz w:val="28"/>
          <w:szCs w:val="28"/>
        </w:rPr>
        <w:t>-</w:t>
      </w:r>
      <w:r w:rsidRPr="00AE054A">
        <w:rPr>
          <w:sz w:val="28"/>
          <w:szCs w:val="28"/>
        </w:rPr>
        <w:t xml:space="preserve"> </w:t>
      </w:r>
      <w:r w:rsidR="00EB1670" w:rsidRPr="00AE054A">
        <w:rPr>
          <w:sz w:val="28"/>
          <w:szCs w:val="28"/>
        </w:rPr>
        <w:t xml:space="preserve">часовая техническая производительность, для базовой техники (БТ) </w:t>
      </w:r>
      <w:r w:rsidR="00EF2F3C" w:rsidRPr="00AE054A">
        <w:rPr>
          <w:position w:val="-24"/>
          <w:sz w:val="28"/>
          <w:szCs w:val="28"/>
        </w:rPr>
        <w:object w:dxaOrig="1460" w:dyaOrig="660">
          <v:shape id="_x0000_i1691" type="#_x0000_t75" style="width:72.75pt;height:33pt" o:ole="">
            <v:imagedata r:id="rId1320" o:title=""/>
          </v:shape>
          <o:OLEObject Type="Embed" ProgID="Equation.3" ShapeID="_x0000_i1691" DrawAspect="Content" ObjectID="_1469891982" r:id="rId1321"/>
        </w:object>
      </w:r>
      <w:r w:rsidR="00EB1670" w:rsidRPr="00AE054A">
        <w:rPr>
          <w:sz w:val="28"/>
          <w:szCs w:val="28"/>
        </w:rPr>
        <w:t xml:space="preserve">, для новой техники (НТ) </w:t>
      </w:r>
      <w:r w:rsidR="00EF2F3C" w:rsidRPr="00AE054A">
        <w:rPr>
          <w:position w:val="-24"/>
          <w:sz w:val="28"/>
          <w:szCs w:val="28"/>
        </w:rPr>
        <w:object w:dxaOrig="1500" w:dyaOrig="660">
          <v:shape id="_x0000_i1692" type="#_x0000_t75" style="width:75pt;height:33pt" o:ole="">
            <v:imagedata r:id="rId1322" o:title=""/>
          </v:shape>
          <o:OLEObject Type="Embed" ProgID="Equation.3" ShapeID="_x0000_i1692" DrawAspect="Content" ObjectID="_1469891983" r:id="rId1323"/>
        </w:object>
      </w:r>
      <w:r w:rsidR="00EB1670" w:rsidRPr="00AE054A">
        <w:rPr>
          <w:sz w:val="28"/>
          <w:szCs w:val="28"/>
        </w:rPr>
        <w:t>;</w:t>
      </w:r>
    </w:p>
    <w:p w:rsidR="00EB1670" w:rsidRDefault="00EF2F3C" w:rsidP="00E374CE">
      <w:pPr>
        <w:tabs>
          <w:tab w:val="left" w:pos="1080"/>
        </w:tabs>
        <w:spacing w:line="360" w:lineRule="auto"/>
        <w:ind w:firstLine="709"/>
        <w:jc w:val="both"/>
        <w:rPr>
          <w:sz w:val="28"/>
          <w:szCs w:val="28"/>
        </w:rPr>
      </w:pPr>
      <w:r w:rsidRPr="00AE054A">
        <w:rPr>
          <w:position w:val="-10"/>
          <w:sz w:val="28"/>
          <w:szCs w:val="28"/>
        </w:rPr>
        <w:object w:dxaOrig="360" w:dyaOrig="340">
          <v:shape id="_x0000_i1693" type="#_x0000_t75" style="width:18pt;height:17.25pt" o:ole="">
            <v:imagedata r:id="rId1324" o:title=""/>
          </v:shape>
          <o:OLEObject Type="Embed" ProgID="Equation.3" ShapeID="_x0000_i1693" DrawAspect="Content" ObjectID="_1469891984" r:id="rId1325"/>
        </w:object>
      </w:r>
      <w:r w:rsidR="00EB1670" w:rsidRPr="00AE054A">
        <w:rPr>
          <w:sz w:val="28"/>
          <w:szCs w:val="28"/>
        </w:rPr>
        <w:t xml:space="preserve"> - коэффициент перехода от технической производительности к эксплуатационной, </w:t>
      </w:r>
      <w:r w:rsidRPr="00AE054A">
        <w:rPr>
          <w:position w:val="-10"/>
          <w:sz w:val="28"/>
          <w:szCs w:val="28"/>
        </w:rPr>
        <w:object w:dxaOrig="940" w:dyaOrig="340">
          <v:shape id="_x0000_i1694" type="#_x0000_t75" style="width:47.25pt;height:17.25pt" o:ole="">
            <v:imagedata r:id="rId1326" o:title=""/>
          </v:shape>
          <o:OLEObject Type="Embed" ProgID="Equation.3" ShapeID="_x0000_i1694" DrawAspect="Content" ObjectID="_1469891985" r:id="rId1327"/>
        </w:object>
      </w:r>
      <w:r w:rsidR="00EB1670"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EB1670"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2680" w:dyaOrig="760">
          <v:shape id="_x0000_i1695" type="#_x0000_t75" style="width:134.25pt;height:38.25pt" o:ole="">
            <v:imagedata r:id="rId1328" o:title=""/>
          </v:shape>
          <o:OLEObject Type="Embed" ProgID="Equation.3" ShapeID="_x0000_i1695" DrawAspect="Content" ObjectID="_1469891986" r:id="rId1329"/>
        </w:object>
      </w:r>
      <w:r w:rsidR="00EB1670" w:rsidRPr="00AE054A">
        <w:rPr>
          <w:sz w:val="28"/>
          <w:szCs w:val="28"/>
        </w:rPr>
        <w:t>,</w:t>
      </w:r>
    </w:p>
    <w:p w:rsidR="00EB1670" w:rsidRDefault="00EF2F3C" w:rsidP="00E374CE">
      <w:pPr>
        <w:tabs>
          <w:tab w:val="left" w:pos="1080"/>
        </w:tabs>
        <w:spacing w:line="360" w:lineRule="auto"/>
        <w:ind w:firstLine="709"/>
        <w:jc w:val="both"/>
        <w:rPr>
          <w:sz w:val="28"/>
          <w:szCs w:val="28"/>
        </w:rPr>
      </w:pPr>
      <w:r w:rsidRPr="00AE054A">
        <w:rPr>
          <w:position w:val="-32"/>
          <w:sz w:val="28"/>
          <w:szCs w:val="28"/>
        </w:rPr>
        <w:object w:dxaOrig="2900" w:dyaOrig="760">
          <v:shape id="_x0000_i1696" type="#_x0000_t75" style="width:144.75pt;height:38.25pt" o:ole="">
            <v:imagedata r:id="rId1330" o:title=""/>
          </v:shape>
          <o:OLEObject Type="Embed" ProgID="Equation.3" ShapeID="_x0000_i1696" DrawAspect="Content" ObjectID="_1469891987" r:id="rId1331"/>
        </w:object>
      </w:r>
      <w:r w:rsidR="00EB1670"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1A5399" w:rsidRDefault="001A5399" w:rsidP="00E374CE">
      <w:pPr>
        <w:tabs>
          <w:tab w:val="left" w:pos="1080"/>
        </w:tabs>
        <w:spacing w:line="360" w:lineRule="auto"/>
        <w:ind w:firstLine="709"/>
        <w:jc w:val="both"/>
        <w:rPr>
          <w:sz w:val="28"/>
          <w:szCs w:val="28"/>
        </w:rPr>
      </w:pPr>
      <w:r w:rsidRPr="00AE054A">
        <w:rPr>
          <w:sz w:val="28"/>
          <w:szCs w:val="28"/>
        </w:rPr>
        <w:t xml:space="preserve">Годовая эксплуатационная производительность машины </w:t>
      </w:r>
      <w:r w:rsidR="00EF2F3C" w:rsidRPr="00AE054A">
        <w:rPr>
          <w:position w:val="-24"/>
          <w:sz w:val="28"/>
          <w:szCs w:val="28"/>
        </w:rPr>
        <w:object w:dxaOrig="999" w:dyaOrig="660">
          <v:shape id="_x0000_i1697" type="#_x0000_t75" style="width:50.25pt;height:33pt" o:ole="">
            <v:imagedata r:id="rId1332" o:title=""/>
          </v:shape>
          <o:OLEObject Type="Embed" ProgID="Equation.3" ShapeID="_x0000_i1697" DrawAspect="Content" ObjectID="_1469891988" r:id="rId1333"/>
        </w:object>
      </w:r>
      <w:r w:rsidR="00EB1670" w:rsidRPr="00AE054A">
        <w:rPr>
          <w:sz w:val="28"/>
          <w:szCs w:val="28"/>
        </w:rPr>
        <w:t xml:space="preserve">, </w:t>
      </w:r>
      <w:r w:rsidRPr="00AE054A">
        <w:rPr>
          <w:sz w:val="28"/>
          <w:szCs w:val="28"/>
        </w:rPr>
        <w:t>рассчитывается по формуле</w:t>
      </w:r>
    </w:p>
    <w:p w:rsidR="007F3A4F" w:rsidRPr="00AE054A" w:rsidRDefault="007F3A4F" w:rsidP="00E374CE">
      <w:pPr>
        <w:tabs>
          <w:tab w:val="left" w:pos="1080"/>
        </w:tabs>
        <w:spacing w:line="360" w:lineRule="auto"/>
        <w:ind w:firstLine="709"/>
        <w:jc w:val="both"/>
        <w:rPr>
          <w:sz w:val="28"/>
          <w:szCs w:val="28"/>
        </w:rPr>
      </w:pPr>
    </w:p>
    <w:p w:rsidR="001A5399" w:rsidRDefault="00EF2F3C" w:rsidP="00E374CE">
      <w:pPr>
        <w:tabs>
          <w:tab w:val="left" w:pos="1080"/>
        </w:tabs>
        <w:spacing w:line="360" w:lineRule="auto"/>
        <w:ind w:firstLine="709"/>
        <w:jc w:val="both"/>
        <w:rPr>
          <w:sz w:val="28"/>
          <w:szCs w:val="28"/>
        </w:rPr>
      </w:pPr>
      <w:r w:rsidRPr="00AE054A">
        <w:rPr>
          <w:position w:val="-12"/>
          <w:sz w:val="28"/>
          <w:szCs w:val="28"/>
        </w:rPr>
        <w:object w:dxaOrig="200" w:dyaOrig="380">
          <v:shape id="_x0000_i1698" type="#_x0000_t75" style="width:9.75pt;height:18.75pt" o:ole="">
            <v:imagedata r:id="rId1334" o:title=""/>
          </v:shape>
          <o:OLEObject Type="Embed" ProgID="Equation.3" ShapeID="_x0000_i1698" DrawAspect="Content" ObjectID="_1469891989" r:id="rId1335"/>
        </w:object>
      </w:r>
      <w:r w:rsidRPr="00AE054A">
        <w:rPr>
          <w:position w:val="-12"/>
          <w:sz w:val="28"/>
          <w:szCs w:val="28"/>
        </w:rPr>
        <w:object w:dxaOrig="2160" w:dyaOrig="380">
          <v:shape id="_x0000_i1699" type="#_x0000_t75" style="width:108pt;height:18.75pt" o:ole="">
            <v:imagedata r:id="rId1336" o:title=""/>
          </v:shape>
          <o:OLEObject Type="Embed" ProgID="Equation.3" ShapeID="_x0000_i1699" DrawAspect="Content" ObjectID="_1469891990" r:id="rId1337"/>
        </w:object>
      </w:r>
      <w:r w:rsidR="001A5399" w:rsidRPr="00AE054A">
        <w:rPr>
          <w:sz w:val="28"/>
          <w:szCs w:val="28"/>
        </w:rPr>
        <w:t>,</w:t>
      </w:r>
      <w:r w:rsidR="00216A7C" w:rsidRPr="00AE054A">
        <w:rPr>
          <w:sz w:val="28"/>
          <w:szCs w:val="28"/>
        </w:rPr>
        <w:tab/>
      </w:r>
      <w:r w:rsidR="00216A7C" w:rsidRPr="00AE054A">
        <w:rPr>
          <w:sz w:val="28"/>
          <w:szCs w:val="28"/>
        </w:rPr>
        <w:tab/>
      </w:r>
      <w:r w:rsidR="00216A7C" w:rsidRPr="00AE054A">
        <w:rPr>
          <w:sz w:val="28"/>
          <w:szCs w:val="28"/>
        </w:rPr>
        <w:tab/>
      </w:r>
      <w:r w:rsidR="00216A7C" w:rsidRPr="00AE054A">
        <w:rPr>
          <w:sz w:val="28"/>
          <w:szCs w:val="28"/>
        </w:rPr>
        <w:tab/>
      </w:r>
      <w:r w:rsidR="00216A7C" w:rsidRPr="00AE054A">
        <w:rPr>
          <w:sz w:val="28"/>
          <w:szCs w:val="28"/>
        </w:rPr>
        <w:tab/>
      </w:r>
      <w:r w:rsidR="00216A7C" w:rsidRPr="00AE054A">
        <w:rPr>
          <w:sz w:val="28"/>
          <w:szCs w:val="28"/>
        </w:rPr>
        <w:tab/>
      </w:r>
      <w:r w:rsidR="00216A7C" w:rsidRPr="00AE054A">
        <w:rPr>
          <w:sz w:val="28"/>
          <w:szCs w:val="28"/>
        </w:rPr>
        <w:tab/>
      </w:r>
      <w:r w:rsidR="00216A7C" w:rsidRPr="00AE054A">
        <w:rPr>
          <w:sz w:val="28"/>
          <w:szCs w:val="28"/>
        </w:rPr>
        <w:tab/>
        <w:t>(79)</w:t>
      </w:r>
    </w:p>
    <w:p w:rsidR="007F3A4F" w:rsidRPr="00AE054A" w:rsidRDefault="007F3A4F" w:rsidP="00E374CE">
      <w:pPr>
        <w:tabs>
          <w:tab w:val="left" w:pos="1080"/>
        </w:tabs>
        <w:spacing w:line="360" w:lineRule="auto"/>
        <w:ind w:firstLine="709"/>
        <w:jc w:val="both"/>
        <w:rPr>
          <w:sz w:val="28"/>
          <w:szCs w:val="28"/>
        </w:rPr>
      </w:pPr>
    </w:p>
    <w:p w:rsidR="001A5399" w:rsidRPr="00AE054A" w:rsidRDefault="001A5399" w:rsidP="00E374CE">
      <w:pPr>
        <w:tabs>
          <w:tab w:val="left" w:pos="1080"/>
        </w:tabs>
        <w:spacing w:line="360" w:lineRule="auto"/>
        <w:ind w:firstLine="709"/>
        <w:jc w:val="both"/>
        <w:rPr>
          <w:sz w:val="28"/>
          <w:szCs w:val="28"/>
        </w:rPr>
      </w:pPr>
      <w:r w:rsidRPr="00AE054A">
        <w:rPr>
          <w:sz w:val="28"/>
          <w:szCs w:val="28"/>
        </w:rPr>
        <w:t>где</w:t>
      </w:r>
      <w:r w:rsidR="005C2FD3" w:rsidRPr="00AE054A">
        <w:rPr>
          <w:sz w:val="28"/>
          <w:szCs w:val="28"/>
        </w:rPr>
        <w:tab/>
      </w:r>
      <w:r w:rsidR="00EF2F3C" w:rsidRPr="00AE054A">
        <w:rPr>
          <w:position w:val="-12"/>
          <w:sz w:val="28"/>
          <w:szCs w:val="28"/>
        </w:rPr>
        <w:object w:dxaOrig="340" w:dyaOrig="360">
          <v:shape id="_x0000_i1700" type="#_x0000_t75" style="width:17.25pt;height:18pt" o:ole="">
            <v:imagedata r:id="rId1338" o:title=""/>
          </v:shape>
          <o:OLEObject Type="Embed" ProgID="Equation.3" ShapeID="_x0000_i1700" DrawAspect="Content" ObjectID="_1469891991" r:id="rId1339"/>
        </w:object>
      </w:r>
      <w:r w:rsidR="005C2FD3" w:rsidRPr="00AE054A">
        <w:rPr>
          <w:sz w:val="28"/>
          <w:szCs w:val="28"/>
        </w:rPr>
        <w:t xml:space="preserve"> - </w:t>
      </w:r>
      <w:r w:rsidRPr="00AE054A">
        <w:rPr>
          <w:sz w:val="28"/>
          <w:szCs w:val="28"/>
        </w:rPr>
        <w:t>коэффициент использования внутр</w:t>
      </w:r>
      <w:r w:rsidR="005C2FD3" w:rsidRPr="00AE054A">
        <w:rPr>
          <w:sz w:val="28"/>
          <w:szCs w:val="28"/>
        </w:rPr>
        <w:t xml:space="preserve">исменного времени, </w:t>
      </w:r>
      <w:r w:rsidR="00EF2F3C" w:rsidRPr="00AE054A">
        <w:rPr>
          <w:position w:val="-12"/>
          <w:sz w:val="28"/>
          <w:szCs w:val="28"/>
        </w:rPr>
        <w:object w:dxaOrig="1020" w:dyaOrig="360">
          <v:shape id="_x0000_i1701" type="#_x0000_t75" style="width:51pt;height:18pt" o:ole="">
            <v:imagedata r:id="rId1340" o:title=""/>
          </v:shape>
          <o:OLEObject Type="Embed" ProgID="Equation.3" ShapeID="_x0000_i1701" DrawAspect="Content" ObjectID="_1469891992" r:id="rId1341"/>
        </w:object>
      </w:r>
      <w:r w:rsidR="005B0981" w:rsidRPr="00AE054A">
        <w:rPr>
          <w:sz w:val="28"/>
          <w:szCs w:val="28"/>
        </w:rPr>
        <w:t>;</w:t>
      </w:r>
    </w:p>
    <w:p w:rsidR="001A5399" w:rsidRDefault="00EF2F3C" w:rsidP="00E374CE">
      <w:pPr>
        <w:tabs>
          <w:tab w:val="left" w:pos="1080"/>
        </w:tabs>
        <w:spacing w:line="360" w:lineRule="auto"/>
        <w:ind w:firstLine="709"/>
        <w:jc w:val="both"/>
        <w:rPr>
          <w:sz w:val="28"/>
          <w:szCs w:val="28"/>
        </w:rPr>
      </w:pPr>
      <w:r w:rsidRPr="00AE054A">
        <w:rPr>
          <w:position w:val="-12"/>
          <w:sz w:val="28"/>
          <w:szCs w:val="28"/>
        </w:rPr>
        <w:object w:dxaOrig="420" w:dyaOrig="360">
          <v:shape id="_x0000_i1702" type="#_x0000_t75" style="width:21pt;height:18pt" o:ole="">
            <v:imagedata r:id="rId1342" o:title=""/>
          </v:shape>
          <o:OLEObject Type="Embed" ProgID="Equation.3" ShapeID="_x0000_i1702" DrawAspect="Content" ObjectID="_1469891993" r:id="rId1343"/>
        </w:object>
      </w:r>
      <w:r w:rsidR="005B0981" w:rsidRPr="00AE054A">
        <w:rPr>
          <w:sz w:val="28"/>
          <w:szCs w:val="28"/>
        </w:rPr>
        <w:t xml:space="preserve"> - </w:t>
      </w:r>
      <w:r w:rsidR="001A5399" w:rsidRPr="00AE054A">
        <w:rPr>
          <w:sz w:val="28"/>
          <w:szCs w:val="28"/>
        </w:rPr>
        <w:t xml:space="preserve">годовой </w:t>
      </w:r>
      <w:r w:rsidR="005B0981" w:rsidRPr="00AE054A">
        <w:rPr>
          <w:sz w:val="28"/>
          <w:szCs w:val="28"/>
        </w:rPr>
        <w:t xml:space="preserve">действительный </w:t>
      </w:r>
      <w:r w:rsidR="001A5399" w:rsidRPr="00AE054A">
        <w:rPr>
          <w:sz w:val="28"/>
          <w:szCs w:val="28"/>
        </w:rPr>
        <w:t xml:space="preserve">фонд </w:t>
      </w:r>
      <w:r w:rsidR="005B0981" w:rsidRPr="00AE054A">
        <w:rPr>
          <w:sz w:val="28"/>
          <w:szCs w:val="28"/>
        </w:rPr>
        <w:t xml:space="preserve">рабочего времени </w:t>
      </w:r>
      <w:r w:rsidR="001A5399" w:rsidRPr="00AE054A">
        <w:rPr>
          <w:sz w:val="28"/>
          <w:szCs w:val="28"/>
        </w:rPr>
        <w:t xml:space="preserve">машины, </w:t>
      </w:r>
      <w:r w:rsidRPr="00AE054A">
        <w:rPr>
          <w:position w:val="-24"/>
          <w:sz w:val="28"/>
          <w:szCs w:val="28"/>
        </w:rPr>
        <w:object w:dxaOrig="1280" w:dyaOrig="620">
          <v:shape id="_x0000_i1703" type="#_x0000_t75" style="width:63.75pt;height:30.75pt" o:ole="">
            <v:imagedata r:id="rId1344" o:title=""/>
          </v:shape>
          <o:OLEObject Type="Embed" ProgID="Equation.3" ShapeID="_x0000_i1703" DrawAspect="Content" ObjectID="_1469891994" r:id="rId1345"/>
        </w:object>
      </w:r>
      <w:r w:rsidR="00F07E16"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1A5399" w:rsidRDefault="00EF2F3C" w:rsidP="00E374CE">
      <w:pPr>
        <w:tabs>
          <w:tab w:val="left" w:pos="1080"/>
        </w:tabs>
        <w:spacing w:line="360" w:lineRule="auto"/>
        <w:ind w:firstLine="709"/>
        <w:jc w:val="both"/>
        <w:rPr>
          <w:sz w:val="28"/>
          <w:szCs w:val="28"/>
        </w:rPr>
      </w:pPr>
      <w:r w:rsidRPr="00AE054A">
        <w:rPr>
          <w:position w:val="-62"/>
          <w:sz w:val="28"/>
          <w:szCs w:val="28"/>
        </w:rPr>
        <w:object w:dxaOrig="2760" w:dyaOrig="1020">
          <v:shape id="_x0000_i1704" type="#_x0000_t75" style="width:138pt;height:51pt" o:ole="">
            <v:imagedata r:id="rId1346" o:title=""/>
          </v:shape>
          <o:OLEObject Type="Embed" ProgID="Equation.3" ShapeID="_x0000_i1704" DrawAspect="Content" ObjectID="_1469891995" r:id="rId1347"/>
        </w:object>
      </w:r>
      <w:r w:rsidR="001A5399" w:rsidRPr="00AE054A">
        <w:rPr>
          <w:sz w:val="28"/>
          <w:szCs w:val="28"/>
        </w:rPr>
        <w:t>,</w:t>
      </w:r>
      <w:r w:rsidR="005B0981" w:rsidRPr="00AE054A">
        <w:rPr>
          <w:sz w:val="28"/>
          <w:szCs w:val="28"/>
        </w:rPr>
        <w:tab/>
      </w:r>
      <w:r w:rsidR="005B0981" w:rsidRPr="00AE054A">
        <w:rPr>
          <w:sz w:val="28"/>
          <w:szCs w:val="28"/>
        </w:rPr>
        <w:tab/>
      </w:r>
      <w:r w:rsidR="005B0981" w:rsidRPr="00AE054A">
        <w:rPr>
          <w:sz w:val="28"/>
          <w:szCs w:val="28"/>
        </w:rPr>
        <w:tab/>
      </w:r>
      <w:r w:rsidR="005B0981" w:rsidRPr="00AE054A">
        <w:rPr>
          <w:sz w:val="28"/>
          <w:szCs w:val="28"/>
        </w:rPr>
        <w:tab/>
      </w:r>
      <w:r w:rsidR="005B0981" w:rsidRPr="00AE054A">
        <w:rPr>
          <w:sz w:val="28"/>
          <w:szCs w:val="28"/>
        </w:rPr>
        <w:tab/>
      </w:r>
      <w:r w:rsidR="005B0981" w:rsidRPr="00AE054A">
        <w:rPr>
          <w:sz w:val="28"/>
          <w:szCs w:val="28"/>
        </w:rPr>
        <w:tab/>
      </w:r>
      <w:r w:rsidR="005B0981" w:rsidRPr="00AE054A">
        <w:rPr>
          <w:sz w:val="28"/>
          <w:szCs w:val="28"/>
        </w:rPr>
        <w:tab/>
      </w:r>
      <w:r w:rsidR="005B0981" w:rsidRPr="00AE054A">
        <w:rPr>
          <w:sz w:val="28"/>
          <w:szCs w:val="28"/>
        </w:rPr>
        <w:tab/>
      </w:r>
      <w:r w:rsidR="001A5399" w:rsidRPr="00AE054A">
        <w:rPr>
          <w:sz w:val="28"/>
          <w:szCs w:val="28"/>
        </w:rPr>
        <w:t>(</w:t>
      </w:r>
      <w:r w:rsidR="005B0981" w:rsidRPr="00AE054A">
        <w:rPr>
          <w:sz w:val="28"/>
          <w:szCs w:val="28"/>
        </w:rPr>
        <w:t>80</w:t>
      </w:r>
      <w:r w:rsidR="001A5399"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1A5399" w:rsidRPr="00AE054A" w:rsidRDefault="001A5399" w:rsidP="00E374CE">
      <w:pPr>
        <w:tabs>
          <w:tab w:val="left" w:pos="1080"/>
        </w:tabs>
        <w:spacing w:line="360" w:lineRule="auto"/>
        <w:ind w:firstLine="709"/>
        <w:jc w:val="both"/>
        <w:rPr>
          <w:sz w:val="28"/>
          <w:szCs w:val="28"/>
        </w:rPr>
      </w:pPr>
      <w:r w:rsidRPr="00AE054A">
        <w:rPr>
          <w:sz w:val="28"/>
          <w:szCs w:val="28"/>
        </w:rPr>
        <w:t>где</w:t>
      </w:r>
      <w:r w:rsidR="005B0981" w:rsidRPr="00AE054A">
        <w:rPr>
          <w:sz w:val="28"/>
          <w:szCs w:val="28"/>
        </w:rPr>
        <w:tab/>
      </w:r>
      <w:r w:rsidR="00EF2F3C" w:rsidRPr="00AE054A">
        <w:rPr>
          <w:position w:val="-12"/>
          <w:sz w:val="28"/>
          <w:szCs w:val="28"/>
        </w:rPr>
        <w:object w:dxaOrig="540" w:dyaOrig="360">
          <v:shape id="_x0000_i1705" type="#_x0000_t75" style="width:27pt;height:18pt" o:ole="">
            <v:imagedata r:id="rId1348" o:title=""/>
          </v:shape>
          <o:OLEObject Type="Embed" ProgID="Equation.3" ShapeID="_x0000_i1705" DrawAspect="Content" ObjectID="_1469891996" r:id="rId1349"/>
        </w:object>
      </w:r>
      <w:r w:rsidR="005B0981" w:rsidRPr="00AE054A">
        <w:rPr>
          <w:sz w:val="28"/>
          <w:szCs w:val="28"/>
        </w:rPr>
        <w:t xml:space="preserve"> - </w:t>
      </w:r>
      <w:r w:rsidRPr="00AE054A">
        <w:rPr>
          <w:sz w:val="28"/>
          <w:szCs w:val="28"/>
        </w:rPr>
        <w:t xml:space="preserve">годовой действительный фонд рабочего времени техники, </w:t>
      </w:r>
      <w:r w:rsidR="00EF2F3C" w:rsidRPr="00AE054A">
        <w:rPr>
          <w:position w:val="-12"/>
          <w:sz w:val="28"/>
          <w:szCs w:val="28"/>
        </w:rPr>
        <w:object w:dxaOrig="1719" w:dyaOrig="360">
          <v:shape id="_x0000_i1706" type="#_x0000_t75" style="width:86.25pt;height:18pt" o:ole="">
            <v:imagedata r:id="rId1350" o:title=""/>
          </v:shape>
          <o:OLEObject Type="Embed" ProgID="Equation.3" ShapeID="_x0000_i1706" DrawAspect="Content" ObjectID="_1469891997" r:id="rId1351"/>
        </w:object>
      </w:r>
      <w:r w:rsidR="005B0981" w:rsidRPr="00AE054A">
        <w:rPr>
          <w:sz w:val="28"/>
          <w:szCs w:val="28"/>
        </w:rPr>
        <w:t>;</w:t>
      </w:r>
    </w:p>
    <w:p w:rsidR="001A5399"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300" w:dyaOrig="360">
          <v:shape id="_x0000_i1707" type="#_x0000_t75" style="width:15pt;height:18pt" o:ole="">
            <v:imagedata r:id="rId1352" o:title=""/>
          </v:shape>
          <o:OLEObject Type="Embed" ProgID="Equation.3" ShapeID="_x0000_i1707" DrawAspect="Content" ObjectID="_1469891998" r:id="rId1353"/>
        </w:object>
      </w:r>
      <w:r w:rsidR="005B0981" w:rsidRPr="00AE054A">
        <w:rPr>
          <w:sz w:val="28"/>
          <w:szCs w:val="28"/>
        </w:rPr>
        <w:t xml:space="preserve"> - </w:t>
      </w:r>
      <w:r w:rsidR="001A5399" w:rsidRPr="00AE054A">
        <w:rPr>
          <w:sz w:val="28"/>
          <w:szCs w:val="28"/>
        </w:rPr>
        <w:t xml:space="preserve">средняя продолжительность смены, </w:t>
      </w:r>
      <w:r w:rsidRPr="00AE054A">
        <w:rPr>
          <w:position w:val="-12"/>
          <w:sz w:val="28"/>
          <w:szCs w:val="28"/>
        </w:rPr>
        <w:object w:dxaOrig="2100" w:dyaOrig="360">
          <v:shape id="_x0000_i1708" type="#_x0000_t75" style="width:105pt;height:18pt" o:ole="">
            <v:imagedata r:id="rId1354" o:title=""/>
          </v:shape>
          <o:OLEObject Type="Embed" ProgID="Equation.3" ShapeID="_x0000_i1708" DrawAspect="Content" ObjectID="_1469891999" r:id="rId1355"/>
        </w:object>
      </w:r>
      <w:r w:rsidR="005B0981" w:rsidRPr="00AE054A">
        <w:rPr>
          <w:sz w:val="28"/>
          <w:szCs w:val="28"/>
        </w:rPr>
        <w:t>;</w:t>
      </w:r>
    </w:p>
    <w:p w:rsidR="001A5399"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420" w:dyaOrig="360">
          <v:shape id="_x0000_i1709" type="#_x0000_t75" style="width:21pt;height:18pt" o:ole="">
            <v:imagedata r:id="rId1356" o:title=""/>
          </v:shape>
          <o:OLEObject Type="Embed" ProgID="Equation.3" ShapeID="_x0000_i1709" DrawAspect="Content" ObjectID="_1469892000" r:id="rId1357"/>
        </w:object>
      </w:r>
      <w:r w:rsidR="005B0981" w:rsidRPr="00AE054A">
        <w:rPr>
          <w:sz w:val="28"/>
          <w:szCs w:val="28"/>
        </w:rPr>
        <w:t xml:space="preserve"> - к</w:t>
      </w:r>
      <w:r w:rsidR="001A5399" w:rsidRPr="00AE054A">
        <w:rPr>
          <w:sz w:val="28"/>
          <w:szCs w:val="28"/>
        </w:rPr>
        <w:t>оэффициент сменно</w:t>
      </w:r>
      <w:r w:rsidR="005B0981" w:rsidRPr="00AE054A">
        <w:rPr>
          <w:sz w:val="28"/>
          <w:szCs w:val="28"/>
        </w:rPr>
        <w:t xml:space="preserve">сти, </w:t>
      </w:r>
      <w:r w:rsidRPr="00AE054A">
        <w:rPr>
          <w:position w:val="-12"/>
          <w:sz w:val="28"/>
          <w:szCs w:val="28"/>
        </w:rPr>
        <w:object w:dxaOrig="820" w:dyaOrig="360">
          <v:shape id="_x0000_i1710" type="#_x0000_t75" style="width:41.25pt;height:18pt" o:ole="">
            <v:imagedata r:id="rId1358" o:title=""/>
          </v:shape>
          <o:OLEObject Type="Embed" ProgID="Equation.3" ShapeID="_x0000_i1710" DrawAspect="Content" ObjectID="_1469892001" r:id="rId1359"/>
        </w:object>
      </w:r>
      <w:r w:rsidR="005B0981" w:rsidRPr="00AE054A">
        <w:rPr>
          <w:sz w:val="28"/>
          <w:szCs w:val="28"/>
        </w:rPr>
        <w:t>;</w:t>
      </w:r>
    </w:p>
    <w:p w:rsidR="001A5399"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380" w:dyaOrig="380">
          <v:shape id="_x0000_i1711" type="#_x0000_t75" style="width:18.75pt;height:18.75pt" o:ole="">
            <v:imagedata r:id="rId1360" o:title=""/>
          </v:shape>
          <o:OLEObject Type="Embed" ProgID="Equation.3" ShapeID="_x0000_i1711" DrawAspect="Content" ObjectID="_1469892002" r:id="rId1361"/>
        </w:object>
      </w:r>
      <w:r w:rsidR="00F62984" w:rsidRPr="00AE054A">
        <w:rPr>
          <w:sz w:val="28"/>
          <w:szCs w:val="28"/>
        </w:rPr>
        <w:t xml:space="preserve"> - </w:t>
      </w:r>
      <w:r w:rsidR="001A5399" w:rsidRPr="00AE054A">
        <w:rPr>
          <w:sz w:val="28"/>
          <w:szCs w:val="28"/>
        </w:rPr>
        <w:t>простои в днях</w:t>
      </w:r>
      <w:r w:rsidR="00F62984" w:rsidRPr="00AE054A">
        <w:rPr>
          <w:sz w:val="28"/>
          <w:szCs w:val="28"/>
        </w:rPr>
        <w:t xml:space="preserve"> во всех видах технического обслуживания и ремонта</w:t>
      </w:r>
      <w:r w:rsidR="001A5399" w:rsidRPr="00AE054A">
        <w:rPr>
          <w:sz w:val="28"/>
          <w:szCs w:val="28"/>
        </w:rPr>
        <w:t>, приходящи</w:t>
      </w:r>
      <w:r w:rsidR="00F62984" w:rsidRPr="00AE054A">
        <w:rPr>
          <w:sz w:val="28"/>
          <w:szCs w:val="28"/>
        </w:rPr>
        <w:t>х</w:t>
      </w:r>
      <w:r w:rsidR="001A5399" w:rsidRPr="00AE054A">
        <w:rPr>
          <w:sz w:val="28"/>
          <w:szCs w:val="28"/>
        </w:rPr>
        <w:t>ся на один час работы машины</w:t>
      </w:r>
      <w:r w:rsidR="00F62984" w:rsidRPr="00AE054A">
        <w:rPr>
          <w:sz w:val="28"/>
          <w:szCs w:val="28"/>
        </w:rPr>
        <w:t>;</w:t>
      </w:r>
    </w:p>
    <w:p w:rsidR="001A5399"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300" w:dyaOrig="360">
          <v:shape id="_x0000_i1712" type="#_x0000_t75" style="width:15pt;height:18pt" o:ole="">
            <v:imagedata r:id="rId1362" o:title=""/>
          </v:shape>
          <o:OLEObject Type="Embed" ProgID="Equation.3" ShapeID="_x0000_i1712" DrawAspect="Content" ObjectID="_1469892003" r:id="rId1363"/>
        </w:object>
      </w:r>
      <w:r w:rsidR="00F62984" w:rsidRPr="00AE054A">
        <w:rPr>
          <w:sz w:val="28"/>
          <w:szCs w:val="28"/>
        </w:rPr>
        <w:t xml:space="preserve"> - </w:t>
      </w:r>
      <w:r w:rsidR="001A5399" w:rsidRPr="00AE054A">
        <w:rPr>
          <w:sz w:val="28"/>
          <w:szCs w:val="28"/>
        </w:rPr>
        <w:t>продолжительность одной перебазировки</w:t>
      </w:r>
      <w:r w:rsidR="00F62984" w:rsidRPr="00AE054A">
        <w:rPr>
          <w:sz w:val="28"/>
          <w:szCs w:val="28"/>
        </w:rPr>
        <w:t>, дни;</w:t>
      </w:r>
    </w:p>
    <w:p w:rsidR="001A5399" w:rsidRDefault="00EF2F3C" w:rsidP="00E374CE">
      <w:pPr>
        <w:tabs>
          <w:tab w:val="left" w:pos="1080"/>
        </w:tabs>
        <w:spacing w:line="360" w:lineRule="auto"/>
        <w:ind w:firstLine="709"/>
        <w:jc w:val="both"/>
        <w:rPr>
          <w:sz w:val="28"/>
          <w:szCs w:val="28"/>
        </w:rPr>
      </w:pPr>
      <w:r w:rsidRPr="00AE054A">
        <w:rPr>
          <w:position w:val="-12"/>
          <w:sz w:val="28"/>
          <w:szCs w:val="28"/>
        </w:rPr>
        <w:object w:dxaOrig="380" w:dyaOrig="360">
          <v:shape id="_x0000_i1713" type="#_x0000_t75" style="width:18.75pt;height:18pt" o:ole="">
            <v:imagedata r:id="rId1364" o:title=""/>
          </v:shape>
          <o:OLEObject Type="Embed" ProgID="Equation.3" ShapeID="_x0000_i1713" DrawAspect="Content" ObjectID="_1469892004" r:id="rId1365"/>
        </w:object>
      </w:r>
      <w:r w:rsidR="001A5399" w:rsidRPr="00AE054A">
        <w:rPr>
          <w:sz w:val="28"/>
          <w:szCs w:val="28"/>
        </w:rPr>
        <w:t xml:space="preserve"> </w:t>
      </w:r>
      <w:r w:rsidR="00F62984" w:rsidRPr="00AE054A">
        <w:rPr>
          <w:sz w:val="28"/>
          <w:szCs w:val="28"/>
        </w:rPr>
        <w:t>-</w:t>
      </w:r>
      <w:r w:rsidR="001A5399" w:rsidRPr="00AE054A">
        <w:rPr>
          <w:sz w:val="28"/>
          <w:szCs w:val="28"/>
        </w:rPr>
        <w:t xml:space="preserve"> среднее количество машино-часов работы на одном объекте</w:t>
      </w:r>
      <w:r w:rsidR="00F62984" w:rsidRPr="00AE054A">
        <w:rPr>
          <w:sz w:val="28"/>
          <w:szCs w:val="28"/>
        </w:rPr>
        <w:t>.</w:t>
      </w:r>
    </w:p>
    <w:p w:rsidR="007F3A4F" w:rsidRPr="00AE054A" w:rsidRDefault="007F3A4F" w:rsidP="00E374CE">
      <w:pPr>
        <w:tabs>
          <w:tab w:val="left" w:pos="1080"/>
        </w:tabs>
        <w:spacing w:line="360" w:lineRule="auto"/>
        <w:ind w:firstLine="709"/>
        <w:jc w:val="both"/>
        <w:rPr>
          <w:sz w:val="28"/>
          <w:szCs w:val="28"/>
        </w:rPr>
      </w:pPr>
    </w:p>
    <w:p w:rsidR="00F62984" w:rsidRDefault="00EF2F3C" w:rsidP="00E374CE">
      <w:pPr>
        <w:tabs>
          <w:tab w:val="left" w:pos="1080"/>
        </w:tabs>
        <w:spacing w:line="360" w:lineRule="auto"/>
        <w:ind w:firstLine="709"/>
        <w:jc w:val="both"/>
        <w:rPr>
          <w:sz w:val="28"/>
          <w:szCs w:val="28"/>
        </w:rPr>
      </w:pPr>
      <w:r w:rsidRPr="00AE054A">
        <w:rPr>
          <w:position w:val="-32"/>
          <w:sz w:val="28"/>
          <w:szCs w:val="28"/>
        </w:rPr>
        <w:object w:dxaOrig="2340" w:dyaOrig="1040">
          <v:shape id="_x0000_i1714" type="#_x0000_t75" style="width:117pt;height:51.75pt" o:ole="">
            <v:imagedata r:id="rId1366" o:title=""/>
          </v:shape>
          <o:OLEObject Type="Embed" ProgID="Equation.3" ShapeID="_x0000_i1714" DrawAspect="Content" ObjectID="_1469892005" r:id="rId1367"/>
        </w:object>
      </w:r>
      <w:r w:rsidR="00F62984" w:rsidRPr="00AE054A">
        <w:rPr>
          <w:sz w:val="28"/>
          <w:szCs w:val="28"/>
        </w:rPr>
        <w:t>,</w:t>
      </w:r>
      <w:r w:rsidR="00F62984" w:rsidRPr="00AE054A">
        <w:rPr>
          <w:sz w:val="28"/>
          <w:szCs w:val="28"/>
        </w:rPr>
        <w:tab/>
      </w:r>
      <w:r w:rsidR="00F62984" w:rsidRPr="00AE054A">
        <w:rPr>
          <w:sz w:val="28"/>
          <w:szCs w:val="28"/>
        </w:rPr>
        <w:tab/>
      </w:r>
      <w:r w:rsidR="00F62984" w:rsidRPr="00AE054A">
        <w:rPr>
          <w:sz w:val="28"/>
          <w:szCs w:val="28"/>
        </w:rPr>
        <w:tab/>
      </w:r>
      <w:r w:rsidR="00F62984" w:rsidRPr="00AE054A">
        <w:rPr>
          <w:sz w:val="28"/>
          <w:szCs w:val="28"/>
        </w:rPr>
        <w:tab/>
      </w:r>
      <w:r w:rsidR="00F62984" w:rsidRPr="00AE054A">
        <w:rPr>
          <w:sz w:val="28"/>
          <w:szCs w:val="28"/>
        </w:rPr>
        <w:tab/>
      </w:r>
      <w:r w:rsidR="00F62984" w:rsidRPr="00AE054A">
        <w:rPr>
          <w:sz w:val="28"/>
          <w:szCs w:val="28"/>
        </w:rPr>
        <w:tab/>
      </w:r>
      <w:r w:rsidR="00F62984" w:rsidRPr="00AE054A">
        <w:rPr>
          <w:sz w:val="28"/>
          <w:szCs w:val="28"/>
        </w:rPr>
        <w:tab/>
      </w:r>
      <w:r w:rsidR="00F62984" w:rsidRPr="00AE054A">
        <w:rPr>
          <w:sz w:val="28"/>
          <w:szCs w:val="28"/>
        </w:rPr>
        <w:tab/>
        <w:t>(81)</w:t>
      </w:r>
    </w:p>
    <w:p w:rsidR="007F3A4F" w:rsidRPr="00AE054A" w:rsidRDefault="007F3A4F" w:rsidP="00E374CE">
      <w:pPr>
        <w:tabs>
          <w:tab w:val="left" w:pos="1080"/>
        </w:tabs>
        <w:spacing w:line="360" w:lineRule="auto"/>
        <w:ind w:firstLine="709"/>
        <w:jc w:val="both"/>
        <w:rPr>
          <w:sz w:val="28"/>
          <w:szCs w:val="28"/>
        </w:rPr>
      </w:pPr>
    </w:p>
    <w:p w:rsidR="00F62984" w:rsidRPr="00AE054A" w:rsidRDefault="00F62984" w:rsidP="00E374CE">
      <w:pPr>
        <w:tabs>
          <w:tab w:val="left" w:pos="1080"/>
        </w:tabs>
        <w:spacing w:line="360" w:lineRule="auto"/>
        <w:ind w:firstLine="709"/>
        <w:jc w:val="both"/>
        <w:rPr>
          <w:sz w:val="28"/>
          <w:szCs w:val="28"/>
        </w:rPr>
      </w:pPr>
      <w:r w:rsidRPr="00AE054A">
        <w:rPr>
          <w:sz w:val="28"/>
          <w:szCs w:val="28"/>
        </w:rPr>
        <w:t>где</w:t>
      </w:r>
      <w:r w:rsidR="00EF2F3C" w:rsidRPr="00AE054A">
        <w:rPr>
          <w:position w:val="-14"/>
          <w:sz w:val="28"/>
          <w:szCs w:val="28"/>
        </w:rPr>
        <w:object w:dxaOrig="360" w:dyaOrig="380">
          <v:shape id="_x0000_i1715" type="#_x0000_t75" style="width:18pt;height:18.75pt" o:ole="">
            <v:imagedata r:id="rId1368" o:title=""/>
          </v:shape>
          <o:OLEObject Type="Embed" ProgID="Equation.3" ShapeID="_x0000_i1715" DrawAspect="Content" ObjectID="_1469892006" r:id="rId1369"/>
        </w:object>
      </w:r>
      <w:r w:rsidR="000E4341" w:rsidRPr="00AE054A">
        <w:rPr>
          <w:sz w:val="28"/>
          <w:szCs w:val="28"/>
        </w:rPr>
        <w:t xml:space="preserve"> - продолжительность пребывания техники в </w:t>
      </w:r>
      <w:r w:rsidR="00EF2F3C" w:rsidRPr="00AE054A">
        <w:rPr>
          <w:position w:val="-6"/>
          <w:sz w:val="28"/>
          <w:szCs w:val="28"/>
        </w:rPr>
        <w:object w:dxaOrig="540" w:dyaOrig="260">
          <v:shape id="_x0000_i1716" type="#_x0000_t75" style="width:27pt;height:12.75pt" o:ole="">
            <v:imagedata r:id="rId1370" o:title=""/>
          </v:shape>
          <o:OLEObject Type="Embed" ProgID="Equation.3" ShapeID="_x0000_i1716" DrawAspect="Content" ObjectID="_1469892007" r:id="rId1371"/>
        </w:object>
      </w:r>
      <w:r w:rsidR="002304FF" w:rsidRPr="00AE054A">
        <w:rPr>
          <w:sz w:val="28"/>
          <w:szCs w:val="28"/>
        </w:rPr>
        <w:t xml:space="preserve"> ремонте или ТО, дни;</w:t>
      </w:r>
    </w:p>
    <w:p w:rsidR="002304FF"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340" w:dyaOrig="360">
          <v:shape id="_x0000_i1717" type="#_x0000_t75" style="width:17.25pt;height:18pt" o:ole="">
            <v:imagedata r:id="rId1372" o:title=""/>
          </v:shape>
          <o:OLEObject Type="Embed" ProgID="Equation.3" ShapeID="_x0000_i1717" DrawAspect="Content" ObjectID="_1469892008" r:id="rId1373"/>
        </w:object>
      </w:r>
      <w:r w:rsidR="002304FF" w:rsidRPr="00AE054A">
        <w:rPr>
          <w:sz w:val="28"/>
          <w:szCs w:val="28"/>
        </w:rPr>
        <w:t xml:space="preserve"> - продолжительность ожидания ремонта, доставки в ремонт и обратно, дни;</w:t>
      </w:r>
    </w:p>
    <w:p w:rsidR="002304FF"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240" w:dyaOrig="360">
          <v:shape id="_x0000_i1718" type="#_x0000_t75" style="width:12pt;height:18pt" o:ole="">
            <v:imagedata r:id="rId1374" o:title=""/>
          </v:shape>
          <o:OLEObject Type="Embed" ProgID="Equation.3" ShapeID="_x0000_i1718" DrawAspect="Content" ObjectID="_1469892009" r:id="rId1375"/>
        </w:object>
      </w:r>
      <w:r w:rsidR="002304FF" w:rsidRPr="00AE054A">
        <w:rPr>
          <w:sz w:val="28"/>
          <w:szCs w:val="28"/>
        </w:rPr>
        <w:t xml:space="preserve"> - количество ремонтов или ТО за межремонтный период;</w:t>
      </w:r>
    </w:p>
    <w:p w:rsidR="002304FF"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300" w:dyaOrig="380">
          <v:shape id="_x0000_i1719" type="#_x0000_t75" style="width:15pt;height:18.75pt" o:ole="">
            <v:imagedata r:id="rId1376" o:title=""/>
          </v:shape>
          <o:OLEObject Type="Embed" ProgID="Equation.3" ShapeID="_x0000_i1719" DrawAspect="Content" ObjectID="_1469892010" r:id="rId1377"/>
        </w:object>
      </w:r>
      <w:r w:rsidR="002304FF" w:rsidRPr="00AE054A">
        <w:rPr>
          <w:sz w:val="28"/>
          <w:szCs w:val="28"/>
        </w:rPr>
        <w:t xml:space="preserve"> - межремонтный цикл, </w:t>
      </w:r>
      <w:r w:rsidRPr="00AE054A">
        <w:rPr>
          <w:position w:val="-6"/>
          <w:sz w:val="28"/>
          <w:szCs w:val="28"/>
        </w:rPr>
        <w:object w:dxaOrig="1240" w:dyaOrig="220">
          <v:shape id="_x0000_i1720" type="#_x0000_t75" style="width:62.25pt;height:11.25pt" o:ole="">
            <v:imagedata r:id="rId1378" o:title=""/>
          </v:shape>
          <o:OLEObject Type="Embed" ProgID="Equation.3" ShapeID="_x0000_i1720" DrawAspect="Content" ObjectID="_1469892011" r:id="rId1379"/>
        </w:object>
      </w:r>
      <w:r w:rsidR="002304FF" w:rsidRPr="00AE054A">
        <w:rPr>
          <w:sz w:val="28"/>
          <w:szCs w:val="28"/>
        </w:rPr>
        <w:t>;</w:t>
      </w:r>
    </w:p>
    <w:p w:rsidR="002304FF" w:rsidRPr="00AE054A" w:rsidRDefault="00EF2F3C" w:rsidP="00E374CE">
      <w:pPr>
        <w:tabs>
          <w:tab w:val="left" w:pos="1080"/>
        </w:tabs>
        <w:spacing w:line="360" w:lineRule="auto"/>
        <w:ind w:firstLine="709"/>
        <w:jc w:val="both"/>
        <w:rPr>
          <w:sz w:val="28"/>
          <w:szCs w:val="28"/>
        </w:rPr>
      </w:pPr>
      <w:r w:rsidRPr="00AE054A">
        <w:rPr>
          <w:position w:val="-6"/>
          <w:sz w:val="28"/>
          <w:szCs w:val="28"/>
        </w:rPr>
        <w:object w:dxaOrig="260" w:dyaOrig="220">
          <v:shape id="_x0000_i1721" type="#_x0000_t75" style="width:12.75pt;height:11.25pt" o:ole="">
            <v:imagedata r:id="rId1380" o:title=""/>
          </v:shape>
          <o:OLEObject Type="Embed" ProgID="Equation.3" ShapeID="_x0000_i1721" DrawAspect="Content" ObjectID="_1469892012" r:id="rId1381"/>
        </w:object>
      </w:r>
      <w:r w:rsidR="002304FF" w:rsidRPr="00AE054A">
        <w:rPr>
          <w:sz w:val="28"/>
          <w:szCs w:val="28"/>
        </w:rPr>
        <w:t xml:space="preserve"> - число разновидностей ремонтов и ТО за межремонтный цикл.</w:t>
      </w:r>
    </w:p>
    <w:p w:rsidR="002304FF" w:rsidRPr="00AE054A" w:rsidRDefault="003D2B16" w:rsidP="00E374CE">
      <w:pPr>
        <w:tabs>
          <w:tab w:val="left" w:pos="1080"/>
        </w:tabs>
        <w:spacing w:line="360" w:lineRule="auto"/>
        <w:ind w:firstLine="709"/>
        <w:jc w:val="both"/>
        <w:rPr>
          <w:sz w:val="28"/>
          <w:szCs w:val="28"/>
        </w:rPr>
      </w:pPr>
      <w:r w:rsidRPr="00AE054A">
        <w:rPr>
          <w:sz w:val="28"/>
          <w:szCs w:val="28"/>
        </w:rPr>
        <w:t>Время на доставку машины в ремонт и его ожидание принимается в размере 10 дней для текущего ремонта и 20 дней для капитального ремонта.</w:t>
      </w:r>
    </w:p>
    <w:p w:rsidR="003D2B16" w:rsidRPr="00AE054A" w:rsidRDefault="003D2B16" w:rsidP="00E374CE">
      <w:pPr>
        <w:tabs>
          <w:tab w:val="left" w:pos="1080"/>
        </w:tabs>
        <w:spacing w:line="360" w:lineRule="auto"/>
        <w:ind w:firstLine="709"/>
        <w:jc w:val="both"/>
        <w:rPr>
          <w:sz w:val="28"/>
          <w:szCs w:val="28"/>
        </w:rPr>
      </w:pPr>
      <w:r w:rsidRPr="00AE054A">
        <w:rPr>
          <w:sz w:val="28"/>
          <w:szCs w:val="28"/>
        </w:rPr>
        <w:t>В соответствии с рекомендациями по организации технического обслуживания и ремонта строительных машин принимаем:</w:t>
      </w:r>
    </w:p>
    <w:p w:rsidR="003D2B16"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1520" w:dyaOrig="380">
          <v:shape id="_x0000_i1722" type="#_x0000_t75" style="width:75.75pt;height:18.75pt" o:ole="">
            <v:imagedata r:id="rId1382" o:title=""/>
          </v:shape>
          <o:OLEObject Type="Embed" ProgID="Equation.3" ShapeID="_x0000_i1722" DrawAspect="Content" ObjectID="_1469892013" r:id="rId1383"/>
        </w:object>
      </w:r>
      <w:r w:rsidR="008F66EB" w:rsidRPr="00AE054A">
        <w:rPr>
          <w:sz w:val="28"/>
          <w:szCs w:val="28"/>
        </w:rPr>
        <w:t xml:space="preserve"> - простои в капитальном ремонте;</w:t>
      </w:r>
    </w:p>
    <w:p w:rsidR="008F66EB"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1500" w:dyaOrig="380">
          <v:shape id="_x0000_i1723" type="#_x0000_t75" style="width:75pt;height:18.75pt" o:ole="">
            <v:imagedata r:id="rId1384" o:title=""/>
          </v:shape>
          <o:OLEObject Type="Embed" ProgID="Equation.3" ShapeID="_x0000_i1723" DrawAspect="Content" ObjectID="_1469892014" r:id="rId1385"/>
        </w:object>
      </w:r>
      <w:r w:rsidR="008F66EB" w:rsidRPr="00AE054A">
        <w:rPr>
          <w:sz w:val="28"/>
          <w:szCs w:val="28"/>
        </w:rPr>
        <w:t xml:space="preserve"> - простои в текущем ремонте;</w:t>
      </w:r>
    </w:p>
    <w:p w:rsidR="008F66EB"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1780" w:dyaOrig="380">
          <v:shape id="_x0000_i1724" type="#_x0000_t75" style="width:89.25pt;height:18.75pt" o:ole="">
            <v:imagedata r:id="rId1386" o:title=""/>
          </v:shape>
          <o:OLEObject Type="Embed" ProgID="Equation.3" ShapeID="_x0000_i1724" DrawAspect="Content" ObjectID="_1469892015" r:id="rId1387"/>
        </w:object>
      </w:r>
      <w:r w:rsidR="008F66EB" w:rsidRPr="00AE054A">
        <w:rPr>
          <w:sz w:val="28"/>
          <w:szCs w:val="28"/>
        </w:rPr>
        <w:t xml:space="preserve"> - простои в техническом обслуживании;</w:t>
      </w:r>
    </w:p>
    <w:p w:rsidR="008F66EB"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639" w:dyaOrig="340">
          <v:shape id="_x0000_i1725" type="#_x0000_t75" style="width:32.25pt;height:17.25pt" o:ole="">
            <v:imagedata r:id="rId1388" o:title=""/>
          </v:shape>
          <o:OLEObject Type="Embed" ProgID="Equation.3" ShapeID="_x0000_i1725" DrawAspect="Content" ObjectID="_1469892016" r:id="rId1389"/>
        </w:object>
      </w:r>
      <w:r w:rsidR="008F66EB" w:rsidRPr="00AE054A">
        <w:rPr>
          <w:sz w:val="28"/>
          <w:szCs w:val="28"/>
        </w:rPr>
        <w:t xml:space="preserve"> - количество капитальных ремонтов;</w:t>
      </w:r>
    </w:p>
    <w:p w:rsidR="008F66EB"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320" w:dyaOrig="360">
          <v:shape id="_x0000_i1726" type="#_x0000_t75" style="width:15.75pt;height:18pt" o:ole="">
            <v:imagedata r:id="rId1390" o:title=""/>
          </v:shape>
          <o:OLEObject Type="Embed" ProgID="Equation.3" ShapeID="_x0000_i1726" DrawAspect="Content" ObjectID="_1469892017" r:id="rId1391"/>
        </w:object>
      </w:r>
      <w:r w:rsidR="008F66EB" w:rsidRPr="00AE054A">
        <w:rPr>
          <w:sz w:val="28"/>
          <w:szCs w:val="28"/>
        </w:rPr>
        <w:t xml:space="preserve"> - количество текущих ремонтов;</w:t>
      </w:r>
    </w:p>
    <w:p w:rsidR="008F66EB"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380" w:dyaOrig="360">
          <v:shape id="_x0000_i1727" type="#_x0000_t75" style="width:18.75pt;height:18pt" o:ole="">
            <v:imagedata r:id="rId1392" o:title=""/>
          </v:shape>
          <o:OLEObject Type="Embed" ProgID="Equation.3" ShapeID="_x0000_i1727" DrawAspect="Content" ObjectID="_1469892018" r:id="rId1393"/>
        </w:object>
      </w:r>
      <w:r w:rsidR="008F66EB" w:rsidRPr="00AE054A">
        <w:rPr>
          <w:sz w:val="28"/>
          <w:szCs w:val="28"/>
        </w:rPr>
        <w:t xml:space="preserve"> - количество технических обслуживаний.</w:t>
      </w:r>
    </w:p>
    <w:p w:rsidR="008F66EB" w:rsidRDefault="008F66EB" w:rsidP="00E374CE">
      <w:pPr>
        <w:tabs>
          <w:tab w:val="left" w:pos="1080"/>
        </w:tabs>
        <w:spacing w:line="360" w:lineRule="auto"/>
        <w:ind w:firstLine="709"/>
        <w:jc w:val="both"/>
        <w:rPr>
          <w:sz w:val="28"/>
          <w:szCs w:val="28"/>
        </w:rPr>
      </w:pPr>
      <w:r w:rsidRPr="00AE054A">
        <w:rPr>
          <w:sz w:val="28"/>
          <w:szCs w:val="28"/>
        </w:rPr>
        <w:t xml:space="preserve">Количество текущих ремонтов </w:t>
      </w:r>
      <w:r w:rsidR="00EF2F3C" w:rsidRPr="00AE054A">
        <w:rPr>
          <w:position w:val="-12"/>
          <w:sz w:val="28"/>
          <w:szCs w:val="28"/>
        </w:rPr>
        <w:object w:dxaOrig="320" w:dyaOrig="360">
          <v:shape id="_x0000_i1728" type="#_x0000_t75" style="width:15.75pt;height:18pt" o:ole="">
            <v:imagedata r:id="rId1394" o:title=""/>
          </v:shape>
          <o:OLEObject Type="Embed" ProgID="Equation.3" ShapeID="_x0000_i1728" DrawAspect="Content" ObjectID="_1469892019" r:id="rId1395"/>
        </w:object>
      </w:r>
      <w:r w:rsidR="00766650" w:rsidRPr="00AE054A">
        <w:rPr>
          <w:sz w:val="28"/>
          <w:szCs w:val="28"/>
        </w:rPr>
        <w:t xml:space="preserve"> </w:t>
      </w:r>
      <w:r w:rsidRPr="00AE054A">
        <w:rPr>
          <w:sz w:val="28"/>
          <w:szCs w:val="28"/>
        </w:rPr>
        <w:t>для базовой и новой техники определяется по формуле</w:t>
      </w:r>
    </w:p>
    <w:p w:rsidR="00DB3E08" w:rsidRPr="00AE054A" w:rsidRDefault="00DB3E08" w:rsidP="00E374CE">
      <w:pPr>
        <w:tabs>
          <w:tab w:val="left" w:pos="1080"/>
        </w:tabs>
        <w:spacing w:line="360" w:lineRule="auto"/>
        <w:ind w:firstLine="709"/>
        <w:jc w:val="both"/>
        <w:rPr>
          <w:sz w:val="28"/>
          <w:szCs w:val="28"/>
        </w:rPr>
      </w:pPr>
    </w:p>
    <w:p w:rsidR="008F66EB"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1340" w:dyaOrig="720">
          <v:shape id="_x0000_i1729" type="#_x0000_t75" style="width:66.75pt;height:36pt" o:ole="">
            <v:imagedata r:id="rId1396" o:title=""/>
          </v:shape>
          <o:OLEObject Type="Embed" ProgID="Equation.3" ShapeID="_x0000_i1729" DrawAspect="Content" ObjectID="_1469892020" r:id="rId1397"/>
        </w:object>
      </w:r>
      <w:r w:rsidR="008F66EB" w:rsidRPr="00AE054A">
        <w:rPr>
          <w:sz w:val="28"/>
          <w:szCs w:val="28"/>
        </w:rPr>
        <w:t>,</w:t>
      </w:r>
      <w:r w:rsidR="00C83691" w:rsidRPr="00AE054A">
        <w:rPr>
          <w:sz w:val="28"/>
          <w:szCs w:val="28"/>
        </w:rPr>
        <w:tab/>
      </w:r>
      <w:r w:rsidR="00C83691" w:rsidRPr="00AE054A">
        <w:rPr>
          <w:sz w:val="28"/>
          <w:szCs w:val="28"/>
        </w:rPr>
        <w:tab/>
      </w:r>
      <w:r w:rsidR="00C83691" w:rsidRPr="00AE054A">
        <w:rPr>
          <w:sz w:val="28"/>
          <w:szCs w:val="28"/>
        </w:rPr>
        <w:tab/>
      </w:r>
      <w:r w:rsidR="00C83691" w:rsidRPr="00AE054A">
        <w:rPr>
          <w:sz w:val="28"/>
          <w:szCs w:val="28"/>
        </w:rPr>
        <w:tab/>
      </w:r>
      <w:r w:rsidR="00C83691" w:rsidRPr="00AE054A">
        <w:rPr>
          <w:sz w:val="28"/>
          <w:szCs w:val="28"/>
        </w:rPr>
        <w:tab/>
      </w:r>
      <w:r w:rsidR="00C83691" w:rsidRPr="00AE054A">
        <w:rPr>
          <w:sz w:val="28"/>
          <w:szCs w:val="28"/>
        </w:rPr>
        <w:tab/>
      </w:r>
      <w:r w:rsidR="00C83691" w:rsidRPr="00AE054A">
        <w:rPr>
          <w:sz w:val="28"/>
          <w:szCs w:val="28"/>
        </w:rPr>
        <w:tab/>
      </w:r>
      <w:r w:rsidR="00C83691" w:rsidRPr="00AE054A">
        <w:rPr>
          <w:sz w:val="28"/>
          <w:szCs w:val="28"/>
        </w:rPr>
        <w:tab/>
      </w:r>
      <w:r w:rsidR="00C83691" w:rsidRPr="00AE054A">
        <w:rPr>
          <w:sz w:val="28"/>
          <w:szCs w:val="28"/>
        </w:rPr>
        <w:tab/>
      </w:r>
      <w:r w:rsidR="00C83691" w:rsidRPr="00AE054A">
        <w:rPr>
          <w:sz w:val="28"/>
          <w:szCs w:val="28"/>
        </w:rPr>
        <w:tab/>
        <w:t>(82)</w:t>
      </w:r>
    </w:p>
    <w:p w:rsidR="00DB3E08" w:rsidRDefault="00DB3E08" w:rsidP="00E374CE">
      <w:pPr>
        <w:tabs>
          <w:tab w:val="left" w:pos="1080"/>
        </w:tabs>
        <w:spacing w:line="360" w:lineRule="auto"/>
        <w:ind w:firstLine="709"/>
        <w:jc w:val="both"/>
        <w:rPr>
          <w:sz w:val="28"/>
          <w:szCs w:val="28"/>
        </w:rPr>
      </w:pPr>
    </w:p>
    <w:p w:rsidR="00C83691" w:rsidRDefault="00C83691" w:rsidP="00E374CE">
      <w:pPr>
        <w:tabs>
          <w:tab w:val="left" w:pos="1080"/>
        </w:tabs>
        <w:spacing w:line="360" w:lineRule="auto"/>
        <w:ind w:firstLine="709"/>
        <w:jc w:val="both"/>
        <w:rPr>
          <w:sz w:val="28"/>
          <w:szCs w:val="28"/>
        </w:rPr>
      </w:pPr>
      <w:r w:rsidRPr="00AE054A">
        <w:rPr>
          <w:sz w:val="28"/>
          <w:szCs w:val="28"/>
        </w:rPr>
        <w:t>где</w:t>
      </w:r>
      <w:r w:rsidR="00EF2F3C" w:rsidRPr="00AE054A">
        <w:rPr>
          <w:position w:val="-10"/>
          <w:sz w:val="28"/>
          <w:szCs w:val="28"/>
        </w:rPr>
        <w:object w:dxaOrig="320" w:dyaOrig="340">
          <v:shape id="_x0000_i1730" type="#_x0000_t75" style="width:15.75pt;height:17.25pt" o:ole="">
            <v:imagedata r:id="rId1398" o:title=""/>
          </v:shape>
          <o:OLEObject Type="Embed" ProgID="Equation.3" ShapeID="_x0000_i1730" DrawAspect="Content" ObjectID="_1469892021" r:id="rId1399"/>
        </w:object>
      </w:r>
      <w:r w:rsidRPr="00AE054A">
        <w:rPr>
          <w:sz w:val="28"/>
          <w:szCs w:val="28"/>
        </w:rPr>
        <w:t xml:space="preserve"> - средний ресурс до первого капитального ремонта, ч;</w:t>
      </w:r>
      <w:r w:rsidR="008B75C4">
        <w:rPr>
          <w:sz w:val="28"/>
          <w:szCs w:val="28"/>
        </w:rPr>
        <w:t xml:space="preserve"> </w:t>
      </w:r>
      <w:r w:rsidR="00EF2F3C" w:rsidRPr="00AE054A">
        <w:rPr>
          <w:position w:val="-14"/>
          <w:sz w:val="28"/>
          <w:szCs w:val="28"/>
        </w:rPr>
        <w:object w:dxaOrig="460" w:dyaOrig="380">
          <v:shape id="_x0000_i1731" type="#_x0000_t75" style="width:23.25pt;height:18.75pt" o:ole="">
            <v:imagedata r:id="rId1400" o:title=""/>
          </v:shape>
          <o:OLEObject Type="Embed" ProgID="Equation.3" ShapeID="_x0000_i1731" DrawAspect="Content" ObjectID="_1469892022" r:id="rId1401"/>
        </w:object>
      </w:r>
      <w:r w:rsidRPr="00AE054A">
        <w:rPr>
          <w:sz w:val="28"/>
          <w:szCs w:val="28"/>
        </w:rPr>
        <w:t xml:space="preserve"> - периодичность </w:t>
      </w:r>
      <w:r w:rsidR="00766650" w:rsidRPr="00AE054A">
        <w:rPr>
          <w:sz w:val="28"/>
          <w:szCs w:val="28"/>
        </w:rPr>
        <w:t xml:space="preserve">выполнения </w:t>
      </w:r>
      <w:r w:rsidRPr="00AE054A">
        <w:rPr>
          <w:sz w:val="28"/>
          <w:szCs w:val="28"/>
        </w:rPr>
        <w:t xml:space="preserve">текущего ремонта, </w:t>
      </w:r>
      <w:r w:rsidR="00EF2F3C" w:rsidRPr="00AE054A">
        <w:rPr>
          <w:position w:val="-14"/>
          <w:sz w:val="28"/>
          <w:szCs w:val="28"/>
        </w:rPr>
        <w:object w:dxaOrig="1380" w:dyaOrig="380">
          <v:shape id="_x0000_i1732" type="#_x0000_t75" style="width:69pt;height:18.75pt" o:ole="">
            <v:imagedata r:id="rId1402" o:title=""/>
          </v:shape>
          <o:OLEObject Type="Embed" ProgID="Equation.3" ShapeID="_x0000_i1732" DrawAspect="Content" ObjectID="_1469892023" r:id="rId1403"/>
        </w:object>
      </w:r>
      <w:r w:rsidRPr="00AE054A">
        <w:rPr>
          <w:sz w:val="28"/>
          <w:szCs w:val="28"/>
        </w:rPr>
        <w:t>.</w:t>
      </w:r>
      <w:r w:rsidR="008B75C4">
        <w:rPr>
          <w:sz w:val="28"/>
          <w:szCs w:val="28"/>
        </w:rPr>
        <w:t xml:space="preserve"> </w:t>
      </w:r>
      <w:r w:rsidRPr="00AE054A">
        <w:rPr>
          <w:sz w:val="28"/>
          <w:szCs w:val="28"/>
        </w:rPr>
        <w:t xml:space="preserve">Средний ресурс до первого капитального ремонта </w:t>
      </w:r>
      <w:r w:rsidR="00EF2F3C" w:rsidRPr="00AE054A">
        <w:rPr>
          <w:position w:val="-10"/>
          <w:sz w:val="28"/>
          <w:szCs w:val="28"/>
        </w:rPr>
        <w:object w:dxaOrig="580" w:dyaOrig="340">
          <v:shape id="_x0000_i1733" type="#_x0000_t75" style="width:29.25pt;height:17.25pt" o:ole="">
            <v:imagedata r:id="rId1404" o:title=""/>
          </v:shape>
          <o:OLEObject Type="Embed" ProgID="Equation.3" ShapeID="_x0000_i1733" DrawAspect="Content" ObjectID="_1469892024" r:id="rId1405"/>
        </w:object>
      </w:r>
      <w:r w:rsidRPr="00AE054A">
        <w:rPr>
          <w:sz w:val="28"/>
          <w:szCs w:val="28"/>
        </w:rPr>
        <w:t>, определяется по формуле</w:t>
      </w:r>
    </w:p>
    <w:p w:rsidR="00DB3E08" w:rsidRPr="00AE054A" w:rsidRDefault="00DB3E08" w:rsidP="00E374CE">
      <w:pPr>
        <w:tabs>
          <w:tab w:val="left" w:pos="1080"/>
        </w:tabs>
        <w:spacing w:line="360" w:lineRule="auto"/>
        <w:ind w:firstLine="709"/>
        <w:jc w:val="both"/>
        <w:rPr>
          <w:sz w:val="28"/>
          <w:szCs w:val="28"/>
        </w:rPr>
      </w:pPr>
    </w:p>
    <w:p w:rsidR="00C83691"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1440" w:dyaOrig="380">
          <v:shape id="_x0000_i1734" type="#_x0000_t75" style="width:1in;height:18.75pt" o:ole="">
            <v:imagedata r:id="rId1406" o:title=""/>
          </v:shape>
          <o:OLEObject Type="Embed" ProgID="Equation.3" ShapeID="_x0000_i1734" DrawAspect="Content" ObjectID="_1469892025" r:id="rId1407"/>
        </w:object>
      </w:r>
      <w:r w:rsidR="00C83691" w:rsidRPr="00AE054A">
        <w:rPr>
          <w:sz w:val="28"/>
          <w:szCs w:val="28"/>
        </w:rPr>
        <w:t>,</w:t>
      </w:r>
      <w:r w:rsidR="00C83691" w:rsidRPr="00AE054A">
        <w:rPr>
          <w:sz w:val="28"/>
          <w:szCs w:val="28"/>
        </w:rPr>
        <w:tab/>
      </w:r>
      <w:r w:rsidR="00C83691" w:rsidRPr="00AE054A">
        <w:rPr>
          <w:sz w:val="28"/>
          <w:szCs w:val="28"/>
        </w:rPr>
        <w:tab/>
      </w:r>
      <w:r w:rsidR="00C83691" w:rsidRPr="00AE054A">
        <w:rPr>
          <w:sz w:val="28"/>
          <w:szCs w:val="28"/>
        </w:rPr>
        <w:tab/>
      </w:r>
      <w:r w:rsidR="00C83691" w:rsidRPr="00AE054A">
        <w:rPr>
          <w:sz w:val="28"/>
          <w:szCs w:val="28"/>
        </w:rPr>
        <w:tab/>
      </w:r>
      <w:r w:rsidR="00C83691" w:rsidRPr="00AE054A">
        <w:rPr>
          <w:sz w:val="28"/>
          <w:szCs w:val="28"/>
        </w:rPr>
        <w:tab/>
      </w:r>
      <w:r w:rsidR="00C83691" w:rsidRPr="00AE054A">
        <w:rPr>
          <w:sz w:val="28"/>
          <w:szCs w:val="28"/>
        </w:rPr>
        <w:tab/>
      </w:r>
      <w:r w:rsidR="00C83691" w:rsidRPr="00AE054A">
        <w:rPr>
          <w:sz w:val="28"/>
          <w:szCs w:val="28"/>
        </w:rPr>
        <w:tab/>
      </w:r>
      <w:r w:rsidR="00C83691" w:rsidRPr="00AE054A">
        <w:rPr>
          <w:sz w:val="28"/>
          <w:szCs w:val="28"/>
        </w:rPr>
        <w:tab/>
      </w:r>
      <w:r w:rsidR="00C83691" w:rsidRPr="00AE054A">
        <w:rPr>
          <w:sz w:val="28"/>
          <w:szCs w:val="28"/>
        </w:rPr>
        <w:tab/>
        <w:t>(83)</w:t>
      </w:r>
    </w:p>
    <w:p w:rsidR="00DB3E08" w:rsidRDefault="00DB3E08" w:rsidP="00E374CE">
      <w:pPr>
        <w:tabs>
          <w:tab w:val="left" w:pos="1080"/>
        </w:tabs>
        <w:spacing w:line="360" w:lineRule="auto"/>
        <w:ind w:firstLine="709"/>
        <w:jc w:val="both"/>
        <w:rPr>
          <w:sz w:val="28"/>
          <w:szCs w:val="28"/>
        </w:rPr>
      </w:pPr>
    </w:p>
    <w:p w:rsidR="00C83691" w:rsidRDefault="00C83691" w:rsidP="00E374CE">
      <w:pPr>
        <w:tabs>
          <w:tab w:val="left" w:pos="1080"/>
        </w:tabs>
        <w:spacing w:line="360" w:lineRule="auto"/>
        <w:ind w:firstLine="709"/>
        <w:jc w:val="both"/>
        <w:rPr>
          <w:sz w:val="28"/>
          <w:szCs w:val="28"/>
        </w:rPr>
      </w:pPr>
      <w:r w:rsidRPr="00AE054A">
        <w:rPr>
          <w:sz w:val="28"/>
          <w:szCs w:val="28"/>
        </w:rPr>
        <w:t>где</w:t>
      </w:r>
      <w:r w:rsidR="00EF2F3C" w:rsidRPr="00AE054A">
        <w:rPr>
          <w:position w:val="-14"/>
          <w:sz w:val="28"/>
          <w:szCs w:val="28"/>
        </w:rPr>
        <w:object w:dxaOrig="400" w:dyaOrig="380">
          <v:shape id="_x0000_i1735" type="#_x0000_t75" style="width:20.25pt;height:18.75pt" o:ole="">
            <v:imagedata r:id="rId1408" o:title=""/>
          </v:shape>
          <o:OLEObject Type="Embed" ProgID="Equation.3" ShapeID="_x0000_i1735" DrawAspect="Content" ObjectID="_1469892026" r:id="rId1409"/>
        </w:object>
      </w:r>
      <w:r w:rsidRPr="00AE054A">
        <w:rPr>
          <w:sz w:val="28"/>
          <w:szCs w:val="28"/>
        </w:rPr>
        <w:t xml:space="preserve"> - гамма-процентный ресурс, </w:t>
      </w:r>
      <w:r w:rsidR="00EF2F3C" w:rsidRPr="00AE054A">
        <w:rPr>
          <w:position w:val="-14"/>
          <w:sz w:val="28"/>
          <w:szCs w:val="28"/>
        </w:rPr>
        <w:object w:dxaOrig="1320" w:dyaOrig="400">
          <v:shape id="_x0000_i1736" type="#_x0000_t75" style="width:66pt;height:20.25pt" o:ole="">
            <v:imagedata r:id="rId1410" o:title=""/>
          </v:shape>
          <o:OLEObject Type="Embed" ProgID="Equation.3" ShapeID="_x0000_i1736" DrawAspect="Content" ObjectID="_1469892027" r:id="rId1411"/>
        </w:object>
      </w:r>
      <w:r w:rsidRPr="00AE054A">
        <w:rPr>
          <w:sz w:val="28"/>
          <w:szCs w:val="28"/>
        </w:rPr>
        <w:t xml:space="preserve">, </w:t>
      </w:r>
      <w:r w:rsidR="00EF2F3C" w:rsidRPr="00AE054A">
        <w:rPr>
          <w:position w:val="-14"/>
          <w:sz w:val="28"/>
          <w:szCs w:val="28"/>
        </w:rPr>
        <w:object w:dxaOrig="1420" w:dyaOrig="400">
          <v:shape id="_x0000_i1737" type="#_x0000_t75" style="width:71.25pt;height:20.25pt" o:ole="">
            <v:imagedata r:id="rId1412" o:title=""/>
          </v:shape>
          <o:OLEObject Type="Embed" ProgID="Equation.3" ShapeID="_x0000_i1737" DrawAspect="Content" ObjectID="_1469892028" r:id="rId1413"/>
        </w:object>
      </w:r>
      <w:r w:rsidRPr="00AE054A">
        <w:rPr>
          <w:sz w:val="28"/>
          <w:szCs w:val="28"/>
        </w:rPr>
        <w:t>;</w:t>
      </w:r>
      <w:r w:rsidR="008B75C4">
        <w:rPr>
          <w:sz w:val="28"/>
          <w:szCs w:val="28"/>
        </w:rPr>
        <w:t xml:space="preserve"> </w:t>
      </w:r>
      <w:r w:rsidR="00EF2F3C" w:rsidRPr="00AE054A">
        <w:rPr>
          <w:position w:val="-14"/>
          <w:sz w:val="28"/>
          <w:szCs w:val="28"/>
        </w:rPr>
        <w:object w:dxaOrig="340" w:dyaOrig="380">
          <v:shape id="_x0000_i1738" type="#_x0000_t75" style="width:17.25pt;height:18.75pt" o:ole="">
            <v:imagedata r:id="rId1414" o:title=""/>
          </v:shape>
          <o:OLEObject Type="Embed" ProgID="Equation.3" ShapeID="_x0000_i1738" DrawAspect="Content" ObjectID="_1469892029" r:id="rId1415"/>
        </w:object>
      </w:r>
      <w:r w:rsidRPr="00AE054A">
        <w:rPr>
          <w:sz w:val="28"/>
          <w:szCs w:val="28"/>
        </w:rPr>
        <w:t xml:space="preserve"> - коэффициент перехода от гамма-процентного к среднему ресурсу, для нормального распределения с коэффициентом вариации </w:t>
      </w:r>
      <w:r w:rsidR="00EF2F3C" w:rsidRPr="00AE054A">
        <w:rPr>
          <w:position w:val="-10"/>
          <w:sz w:val="28"/>
          <w:szCs w:val="28"/>
        </w:rPr>
        <w:object w:dxaOrig="760" w:dyaOrig="320">
          <v:shape id="_x0000_i1739" type="#_x0000_t75" style="width:38.25pt;height:15.75pt" o:ole="">
            <v:imagedata r:id="rId1416" o:title=""/>
          </v:shape>
          <o:OLEObject Type="Embed" ProgID="Equation.3" ShapeID="_x0000_i1739" DrawAspect="Content" ObjectID="_1469892030" r:id="rId1417"/>
        </w:object>
      </w:r>
      <w:r w:rsidRPr="00AE054A">
        <w:rPr>
          <w:sz w:val="28"/>
          <w:szCs w:val="28"/>
        </w:rPr>
        <w:t xml:space="preserve"> при </w:t>
      </w:r>
      <w:r w:rsidR="00EF2F3C" w:rsidRPr="00AE054A">
        <w:rPr>
          <w:position w:val="-10"/>
          <w:sz w:val="28"/>
          <w:szCs w:val="28"/>
        </w:rPr>
        <w:object w:dxaOrig="900" w:dyaOrig="320">
          <v:shape id="_x0000_i1740" type="#_x0000_t75" style="width:45pt;height:15.75pt" o:ole="">
            <v:imagedata r:id="rId1418" o:title=""/>
          </v:shape>
          <o:OLEObject Type="Embed" ProgID="Equation.3" ShapeID="_x0000_i1740" DrawAspect="Content" ObjectID="_1469892031" r:id="rId1419"/>
        </w:object>
      </w:r>
      <w:r w:rsidR="007E1D1A" w:rsidRPr="00AE054A">
        <w:rPr>
          <w:sz w:val="28"/>
          <w:szCs w:val="28"/>
        </w:rPr>
        <w:t xml:space="preserve"> </w:t>
      </w:r>
      <w:r w:rsidR="00EF2F3C" w:rsidRPr="00AE054A">
        <w:rPr>
          <w:position w:val="-14"/>
          <w:sz w:val="28"/>
          <w:szCs w:val="28"/>
        </w:rPr>
        <w:object w:dxaOrig="999" w:dyaOrig="380">
          <v:shape id="_x0000_i1741" type="#_x0000_t75" style="width:50.25pt;height:18.75pt" o:ole="">
            <v:imagedata r:id="rId1420" o:title=""/>
          </v:shape>
          <o:OLEObject Type="Embed" ProgID="Equation.3" ShapeID="_x0000_i1741" DrawAspect="Content" ObjectID="_1469892032" r:id="rId1421"/>
        </w:object>
      </w:r>
      <w:r w:rsidR="007E1D1A"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7E1D1A"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2780" w:dyaOrig="360">
          <v:shape id="_x0000_i1742" type="#_x0000_t75" style="width:138.75pt;height:18pt" o:ole="">
            <v:imagedata r:id="rId1422" o:title=""/>
          </v:shape>
          <o:OLEObject Type="Embed" ProgID="Equation.3" ShapeID="_x0000_i1742" DrawAspect="Content" ObjectID="_1469892033" r:id="rId1423"/>
        </w:object>
      </w:r>
      <w:r w:rsidR="00766650" w:rsidRPr="00AE054A">
        <w:rPr>
          <w:sz w:val="28"/>
          <w:szCs w:val="28"/>
        </w:rPr>
        <w:t>,</w:t>
      </w:r>
    </w:p>
    <w:p w:rsidR="00766650"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2900" w:dyaOrig="360">
          <v:shape id="_x0000_i1743" type="#_x0000_t75" style="width:144.75pt;height:18pt" o:ole="">
            <v:imagedata r:id="rId1424" o:title=""/>
          </v:shape>
          <o:OLEObject Type="Embed" ProgID="Equation.3" ShapeID="_x0000_i1743" DrawAspect="Content" ObjectID="_1469892034" r:id="rId1425"/>
        </w:object>
      </w:r>
      <w:r w:rsidR="00766650" w:rsidRPr="00AE054A">
        <w:rPr>
          <w:sz w:val="28"/>
          <w:szCs w:val="28"/>
        </w:rPr>
        <w:t>,</w:t>
      </w:r>
    </w:p>
    <w:p w:rsidR="00766650"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880" w:dyaOrig="620">
          <v:shape id="_x0000_i1744" type="#_x0000_t75" style="width:93.75pt;height:30.75pt" o:ole="">
            <v:imagedata r:id="rId1426" o:title=""/>
          </v:shape>
          <o:OLEObject Type="Embed" ProgID="Equation.3" ShapeID="_x0000_i1744" DrawAspect="Content" ObjectID="_1469892035" r:id="rId1427"/>
        </w:object>
      </w:r>
      <w:r w:rsidR="00766650" w:rsidRPr="00AE054A">
        <w:rPr>
          <w:sz w:val="28"/>
          <w:szCs w:val="28"/>
        </w:rPr>
        <w:t>,</w:t>
      </w:r>
    </w:p>
    <w:p w:rsidR="00766650" w:rsidRDefault="00EF2F3C" w:rsidP="00E374CE">
      <w:pPr>
        <w:tabs>
          <w:tab w:val="left" w:pos="1080"/>
        </w:tabs>
        <w:spacing w:line="360" w:lineRule="auto"/>
        <w:ind w:firstLine="709"/>
        <w:jc w:val="both"/>
        <w:rPr>
          <w:sz w:val="28"/>
          <w:szCs w:val="28"/>
        </w:rPr>
      </w:pPr>
      <w:r w:rsidRPr="00AE054A">
        <w:rPr>
          <w:position w:val="-24"/>
          <w:sz w:val="28"/>
          <w:szCs w:val="28"/>
        </w:rPr>
        <w:object w:dxaOrig="1860" w:dyaOrig="620">
          <v:shape id="_x0000_i1745" type="#_x0000_t75" style="width:93pt;height:30.75pt" o:ole="">
            <v:imagedata r:id="rId1428" o:title=""/>
          </v:shape>
          <o:OLEObject Type="Embed" ProgID="Equation.3" ShapeID="_x0000_i1745" DrawAspect="Content" ObjectID="_1469892036" r:id="rId1429"/>
        </w:object>
      </w:r>
      <w:r w:rsidR="00766650"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766650" w:rsidRDefault="00766650" w:rsidP="00E374CE">
      <w:pPr>
        <w:tabs>
          <w:tab w:val="left" w:pos="1080"/>
        </w:tabs>
        <w:spacing w:line="360" w:lineRule="auto"/>
        <w:ind w:firstLine="709"/>
        <w:jc w:val="both"/>
        <w:rPr>
          <w:sz w:val="28"/>
          <w:szCs w:val="28"/>
        </w:rPr>
      </w:pPr>
      <w:r w:rsidRPr="00AE054A">
        <w:rPr>
          <w:sz w:val="28"/>
          <w:szCs w:val="28"/>
        </w:rPr>
        <w:t xml:space="preserve">Количество технических обслуживаний </w:t>
      </w:r>
      <w:r w:rsidR="00EF2F3C" w:rsidRPr="00AE054A">
        <w:rPr>
          <w:position w:val="-12"/>
          <w:sz w:val="28"/>
          <w:szCs w:val="28"/>
        </w:rPr>
        <w:object w:dxaOrig="380" w:dyaOrig="360">
          <v:shape id="_x0000_i1746" type="#_x0000_t75" style="width:18.75pt;height:18pt" o:ole="">
            <v:imagedata r:id="rId1430" o:title=""/>
          </v:shape>
          <o:OLEObject Type="Embed" ProgID="Equation.3" ShapeID="_x0000_i1746" DrawAspect="Content" ObjectID="_1469892037" r:id="rId1431"/>
        </w:object>
      </w:r>
      <w:r w:rsidRPr="00AE054A">
        <w:rPr>
          <w:sz w:val="28"/>
          <w:szCs w:val="28"/>
        </w:rPr>
        <w:t xml:space="preserve"> для базовой и новой техники определяется по формуле</w:t>
      </w:r>
    </w:p>
    <w:p w:rsidR="00DB3E08" w:rsidRPr="00AE054A" w:rsidRDefault="00DB3E08" w:rsidP="00E374CE">
      <w:pPr>
        <w:tabs>
          <w:tab w:val="left" w:pos="1080"/>
        </w:tabs>
        <w:spacing w:line="360" w:lineRule="auto"/>
        <w:ind w:firstLine="709"/>
        <w:jc w:val="both"/>
        <w:rPr>
          <w:sz w:val="28"/>
          <w:szCs w:val="28"/>
        </w:rPr>
      </w:pPr>
    </w:p>
    <w:p w:rsidR="00766650"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1880" w:dyaOrig="720">
          <v:shape id="_x0000_i1747" type="#_x0000_t75" style="width:93.75pt;height:36pt" o:ole="">
            <v:imagedata r:id="rId1432" o:title=""/>
          </v:shape>
          <o:OLEObject Type="Embed" ProgID="Equation.3" ShapeID="_x0000_i1747" DrawAspect="Content" ObjectID="_1469892038" r:id="rId1433"/>
        </w:object>
      </w:r>
      <w:r w:rsidR="00766650" w:rsidRPr="00AE054A">
        <w:rPr>
          <w:sz w:val="28"/>
          <w:szCs w:val="28"/>
        </w:rPr>
        <w:t>,</w:t>
      </w:r>
      <w:r w:rsidR="00766650" w:rsidRPr="00AE054A">
        <w:rPr>
          <w:sz w:val="28"/>
          <w:szCs w:val="28"/>
        </w:rPr>
        <w:tab/>
      </w:r>
      <w:r w:rsidR="00766650" w:rsidRPr="00AE054A">
        <w:rPr>
          <w:sz w:val="28"/>
          <w:szCs w:val="28"/>
        </w:rPr>
        <w:tab/>
      </w:r>
      <w:r w:rsidR="00766650" w:rsidRPr="00AE054A">
        <w:rPr>
          <w:sz w:val="28"/>
          <w:szCs w:val="28"/>
        </w:rPr>
        <w:tab/>
      </w:r>
      <w:r w:rsidR="00766650" w:rsidRPr="00AE054A">
        <w:rPr>
          <w:sz w:val="28"/>
          <w:szCs w:val="28"/>
        </w:rPr>
        <w:tab/>
      </w:r>
      <w:r w:rsidR="00766650" w:rsidRPr="00AE054A">
        <w:rPr>
          <w:sz w:val="28"/>
          <w:szCs w:val="28"/>
        </w:rPr>
        <w:tab/>
      </w:r>
      <w:r w:rsidR="00766650" w:rsidRPr="00AE054A">
        <w:rPr>
          <w:sz w:val="28"/>
          <w:szCs w:val="28"/>
        </w:rPr>
        <w:tab/>
      </w:r>
      <w:r w:rsidR="00766650" w:rsidRPr="00AE054A">
        <w:rPr>
          <w:sz w:val="28"/>
          <w:szCs w:val="28"/>
        </w:rPr>
        <w:tab/>
      </w:r>
      <w:r w:rsidR="00766650" w:rsidRPr="00AE054A">
        <w:rPr>
          <w:sz w:val="28"/>
          <w:szCs w:val="28"/>
        </w:rPr>
        <w:tab/>
      </w:r>
      <w:r w:rsidR="00766650" w:rsidRPr="00AE054A">
        <w:rPr>
          <w:sz w:val="28"/>
          <w:szCs w:val="28"/>
        </w:rPr>
        <w:tab/>
        <w:t>(84)</w:t>
      </w:r>
    </w:p>
    <w:p w:rsidR="00DB3E08" w:rsidRDefault="00DB3E08" w:rsidP="00E374CE">
      <w:pPr>
        <w:tabs>
          <w:tab w:val="left" w:pos="1080"/>
        </w:tabs>
        <w:spacing w:line="360" w:lineRule="auto"/>
        <w:ind w:firstLine="709"/>
        <w:jc w:val="both"/>
        <w:rPr>
          <w:sz w:val="28"/>
          <w:szCs w:val="28"/>
        </w:rPr>
      </w:pPr>
    </w:p>
    <w:p w:rsidR="00766650" w:rsidRDefault="00766650" w:rsidP="00E374CE">
      <w:pPr>
        <w:tabs>
          <w:tab w:val="left" w:pos="1080"/>
        </w:tabs>
        <w:spacing w:line="360" w:lineRule="auto"/>
        <w:ind w:firstLine="709"/>
        <w:jc w:val="both"/>
        <w:rPr>
          <w:sz w:val="28"/>
          <w:szCs w:val="28"/>
        </w:rPr>
      </w:pPr>
      <w:r w:rsidRPr="00AE054A">
        <w:rPr>
          <w:sz w:val="28"/>
          <w:szCs w:val="28"/>
        </w:rPr>
        <w:t>где</w:t>
      </w:r>
      <w:r w:rsidR="00EF2F3C" w:rsidRPr="00AE054A">
        <w:rPr>
          <w:position w:val="-14"/>
          <w:sz w:val="28"/>
          <w:szCs w:val="28"/>
        </w:rPr>
        <w:object w:dxaOrig="460" w:dyaOrig="380">
          <v:shape id="_x0000_i1748" type="#_x0000_t75" style="width:23.25pt;height:18.75pt" o:ole="">
            <v:imagedata r:id="rId1434" o:title=""/>
          </v:shape>
          <o:OLEObject Type="Embed" ProgID="Equation.3" ShapeID="_x0000_i1748" DrawAspect="Content" ObjectID="_1469892039" r:id="rId1435"/>
        </w:object>
      </w:r>
      <w:r w:rsidRPr="00AE054A">
        <w:rPr>
          <w:sz w:val="28"/>
          <w:szCs w:val="28"/>
        </w:rPr>
        <w:t xml:space="preserve"> - периодичность выполнения технического обслуживания, </w:t>
      </w:r>
      <w:r w:rsidR="00EF2F3C" w:rsidRPr="00AE054A">
        <w:rPr>
          <w:position w:val="-14"/>
          <w:sz w:val="28"/>
          <w:szCs w:val="28"/>
        </w:rPr>
        <w:object w:dxaOrig="1280" w:dyaOrig="380">
          <v:shape id="_x0000_i1749" type="#_x0000_t75" style="width:63.75pt;height:18.75pt" o:ole="">
            <v:imagedata r:id="rId1436" o:title=""/>
          </v:shape>
          <o:OLEObject Type="Embed" ProgID="Equation.3" ShapeID="_x0000_i1749" DrawAspect="Content" ObjectID="_1469892040" r:id="rId1437"/>
        </w:object>
      </w:r>
      <w:r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766650"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2400" w:dyaOrig="620">
          <v:shape id="_x0000_i1750" type="#_x0000_t75" style="width:120pt;height:30.75pt" o:ole="">
            <v:imagedata r:id="rId1438" o:title=""/>
          </v:shape>
          <o:OLEObject Type="Embed" ProgID="Equation.3" ShapeID="_x0000_i1750" DrawAspect="Content" ObjectID="_1469892041" r:id="rId1439"/>
        </w:object>
      </w:r>
      <w:r w:rsidR="00590038" w:rsidRPr="00AE054A">
        <w:rPr>
          <w:sz w:val="28"/>
          <w:szCs w:val="28"/>
        </w:rPr>
        <w:t>,</w:t>
      </w:r>
    </w:p>
    <w:p w:rsidR="00590038"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2400" w:dyaOrig="620">
          <v:shape id="_x0000_i1751" type="#_x0000_t75" style="width:120pt;height:30.75pt" o:ole="">
            <v:imagedata r:id="rId1440" o:title=""/>
          </v:shape>
          <o:OLEObject Type="Embed" ProgID="Equation.3" ShapeID="_x0000_i1751" DrawAspect="Content" ObjectID="_1469892042" r:id="rId1441"/>
        </w:object>
      </w:r>
      <w:r w:rsidR="00590038" w:rsidRPr="00AE054A">
        <w:rPr>
          <w:sz w:val="28"/>
          <w:szCs w:val="28"/>
        </w:rPr>
        <w:t>.</w:t>
      </w:r>
    </w:p>
    <w:p w:rsidR="00DB3E08" w:rsidRDefault="00DB3E08" w:rsidP="00E374CE">
      <w:pPr>
        <w:tabs>
          <w:tab w:val="left" w:pos="1080"/>
        </w:tabs>
        <w:spacing w:line="360" w:lineRule="auto"/>
        <w:ind w:firstLine="709"/>
        <w:jc w:val="both"/>
        <w:rPr>
          <w:sz w:val="28"/>
          <w:szCs w:val="28"/>
        </w:rPr>
      </w:pPr>
    </w:p>
    <w:p w:rsidR="00590038" w:rsidRDefault="00590038" w:rsidP="00E374CE">
      <w:pPr>
        <w:tabs>
          <w:tab w:val="left" w:pos="1080"/>
        </w:tabs>
        <w:spacing w:line="360" w:lineRule="auto"/>
        <w:ind w:firstLine="709"/>
        <w:jc w:val="both"/>
        <w:rPr>
          <w:sz w:val="28"/>
          <w:szCs w:val="28"/>
        </w:rPr>
      </w:pPr>
      <w:r w:rsidRPr="00AE054A">
        <w:rPr>
          <w:sz w:val="28"/>
          <w:szCs w:val="28"/>
        </w:rPr>
        <w:t xml:space="preserve">Межремонтный цикл машины </w:t>
      </w:r>
      <w:r w:rsidR="00EF2F3C" w:rsidRPr="00AE054A">
        <w:rPr>
          <w:position w:val="-14"/>
          <w:sz w:val="28"/>
          <w:szCs w:val="28"/>
        </w:rPr>
        <w:object w:dxaOrig="1620" w:dyaOrig="380">
          <v:shape id="_x0000_i1752" type="#_x0000_t75" style="width:81pt;height:18.75pt" o:ole="">
            <v:imagedata r:id="rId1442" o:title=""/>
          </v:shape>
          <o:OLEObject Type="Embed" ProgID="Equation.3" ShapeID="_x0000_i1752" DrawAspect="Content" ObjectID="_1469892043" r:id="rId1443"/>
        </w:object>
      </w:r>
      <w:r w:rsidRPr="00AE054A">
        <w:rPr>
          <w:sz w:val="28"/>
          <w:szCs w:val="28"/>
        </w:rPr>
        <w:t>, определяется по формуле</w:t>
      </w:r>
    </w:p>
    <w:p w:rsidR="00DB3E08" w:rsidRPr="00AE054A" w:rsidRDefault="00DB3E08" w:rsidP="00E374CE">
      <w:pPr>
        <w:tabs>
          <w:tab w:val="left" w:pos="1080"/>
        </w:tabs>
        <w:spacing w:line="360" w:lineRule="auto"/>
        <w:ind w:firstLine="709"/>
        <w:jc w:val="both"/>
        <w:rPr>
          <w:sz w:val="28"/>
          <w:szCs w:val="28"/>
        </w:rPr>
      </w:pPr>
    </w:p>
    <w:p w:rsidR="00590038"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920" w:dyaOrig="700">
          <v:shape id="_x0000_i1753" type="#_x0000_t75" style="width:45.75pt;height:35.25pt" o:ole="">
            <v:imagedata r:id="rId1444" o:title=""/>
          </v:shape>
          <o:OLEObject Type="Embed" ProgID="Equation.3" ShapeID="_x0000_i1753" DrawAspect="Content" ObjectID="_1469892044" r:id="rId1445"/>
        </w:object>
      </w:r>
      <w:r w:rsidR="00590038" w:rsidRPr="00AE054A">
        <w:rPr>
          <w:sz w:val="28"/>
          <w:szCs w:val="28"/>
        </w:rPr>
        <w:t>,</w:t>
      </w:r>
      <w:r w:rsidR="00590038" w:rsidRPr="00AE054A">
        <w:rPr>
          <w:sz w:val="28"/>
          <w:szCs w:val="28"/>
        </w:rPr>
        <w:tab/>
      </w:r>
      <w:r w:rsidR="00590038" w:rsidRPr="00AE054A">
        <w:rPr>
          <w:sz w:val="28"/>
          <w:szCs w:val="28"/>
        </w:rPr>
        <w:tab/>
      </w:r>
      <w:r w:rsidR="00590038" w:rsidRPr="00AE054A">
        <w:rPr>
          <w:sz w:val="28"/>
          <w:szCs w:val="28"/>
        </w:rPr>
        <w:tab/>
      </w:r>
      <w:r w:rsidR="00590038" w:rsidRPr="00AE054A">
        <w:rPr>
          <w:sz w:val="28"/>
          <w:szCs w:val="28"/>
        </w:rPr>
        <w:tab/>
      </w:r>
      <w:r w:rsidR="00590038" w:rsidRPr="00AE054A">
        <w:rPr>
          <w:sz w:val="28"/>
          <w:szCs w:val="28"/>
        </w:rPr>
        <w:tab/>
      </w:r>
      <w:r w:rsidR="00590038" w:rsidRPr="00AE054A">
        <w:rPr>
          <w:sz w:val="28"/>
          <w:szCs w:val="28"/>
        </w:rPr>
        <w:tab/>
      </w:r>
      <w:r w:rsidR="00590038" w:rsidRPr="00AE054A">
        <w:rPr>
          <w:sz w:val="28"/>
          <w:szCs w:val="28"/>
        </w:rPr>
        <w:tab/>
      </w:r>
      <w:r w:rsidR="00590038" w:rsidRPr="00AE054A">
        <w:rPr>
          <w:sz w:val="28"/>
          <w:szCs w:val="28"/>
        </w:rPr>
        <w:tab/>
      </w:r>
      <w:r w:rsidR="00590038" w:rsidRPr="00AE054A">
        <w:rPr>
          <w:sz w:val="28"/>
          <w:szCs w:val="28"/>
        </w:rPr>
        <w:tab/>
      </w:r>
      <w:r w:rsidR="00590038" w:rsidRPr="00AE054A">
        <w:rPr>
          <w:sz w:val="28"/>
          <w:szCs w:val="28"/>
        </w:rPr>
        <w:tab/>
        <w:t>(85)</w:t>
      </w:r>
    </w:p>
    <w:p w:rsidR="00DB3E08" w:rsidRDefault="00DB3E08" w:rsidP="00E374CE">
      <w:pPr>
        <w:tabs>
          <w:tab w:val="left" w:pos="1080"/>
        </w:tabs>
        <w:spacing w:line="360" w:lineRule="auto"/>
        <w:ind w:firstLine="709"/>
        <w:jc w:val="both"/>
        <w:rPr>
          <w:sz w:val="28"/>
          <w:szCs w:val="28"/>
        </w:rPr>
      </w:pPr>
    </w:p>
    <w:p w:rsidR="00590038" w:rsidRDefault="00590038" w:rsidP="00E374CE">
      <w:pPr>
        <w:tabs>
          <w:tab w:val="left" w:pos="1080"/>
        </w:tabs>
        <w:spacing w:line="360" w:lineRule="auto"/>
        <w:ind w:firstLine="709"/>
        <w:jc w:val="both"/>
        <w:rPr>
          <w:sz w:val="28"/>
          <w:szCs w:val="28"/>
        </w:rPr>
      </w:pPr>
      <w:r w:rsidRPr="00AE054A">
        <w:rPr>
          <w:sz w:val="28"/>
          <w:szCs w:val="28"/>
        </w:rPr>
        <w:t>где</w:t>
      </w:r>
      <w:r w:rsidR="00EF2F3C" w:rsidRPr="00AE054A">
        <w:rPr>
          <w:position w:val="-12"/>
          <w:sz w:val="28"/>
          <w:szCs w:val="28"/>
        </w:rPr>
        <w:object w:dxaOrig="340" w:dyaOrig="360">
          <v:shape id="_x0000_i1754" type="#_x0000_t75" style="width:17.25pt;height:18pt" o:ole="">
            <v:imagedata r:id="rId1446" o:title=""/>
          </v:shape>
          <o:OLEObject Type="Embed" ProgID="Equation.3" ShapeID="_x0000_i1754" DrawAspect="Content" ObjectID="_1469892045" r:id="rId1447"/>
        </w:object>
      </w:r>
      <w:r w:rsidRPr="00AE054A">
        <w:rPr>
          <w:sz w:val="28"/>
          <w:szCs w:val="28"/>
        </w:rPr>
        <w:t xml:space="preserve"> - коэффициент перевода мото-часов в машино-часы.</w:t>
      </w:r>
    </w:p>
    <w:p w:rsidR="00DB3E08" w:rsidRPr="00AE054A" w:rsidRDefault="00DB3E08" w:rsidP="00E374CE">
      <w:pPr>
        <w:tabs>
          <w:tab w:val="left" w:pos="1080"/>
        </w:tabs>
        <w:spacing w:line="360" w:lineRule="auto"/>
        <w:ind w:firstLine="709"/>
        <w:jc w:val="both"/>
        <w:rPr>
          <w:sz w:val="28"/>
          <w:szCs w:val="28"/>
        </w:rPr>
      </w:pPr>
    </w:p>
    <w:p w:rsidR="00590038"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540" w:dyaOrig="360">
          <v:shape id="_x0000_i1755" type="#_x0000_t75" style="width:77.25pt;height:18pt" o:ole="">
            <v:imagedata r:id="rId1448" o:title=""/>
          </v:shape>
          <o:OLEObject Type="Embed" ProgID="Equation.3" ShapeID="_x0000_i1755" DrawAspect="Content" ObjectID="_1469892046" r:id="rId1449"/>
        </w:object>
      </w:r>
      <w:r w:rsidR="00590038" w:rsidRPr="00AE054A">
        <w:rPr>
          <w:sz w:val="28"/>
          <w:szCs w:val="28"/>
        </w:rPr>
        <w:t>,</w:t>
      </w:r>
      <w:r w:rsidR="00590038" w:rsidRPr="00AE054A">
        <w:rPr>
          <w:sz w:val="28"/>
          <w:szCs w:val="28"/>
        </w:rPr>
        <w:tab/>
      </w:r>
      <w:r w:rsidR="00590038" w:rsidRPr="00AE054A">
        <w:rPr>
          <w:sz w:val="28"/>
          <w:szCs w:val="28"/>
        </w:rPr>
        <w:tab/>
      </w:r>
      <w:r w:rsidR="00590038" w:rsidRPr="00AE054A">
        <w:rPr>
          <w:sz w:val="28"/>
          <w:szCs w:val="28"/>
        </w:rPr>
        <w:tab/>
      </w:r>
      <w:r w:rsidR="00590038" w:rsidRPr="00AE054A">
        <w:rPr>
          <w:sz w:val="28"/>
          <w:szCs w:val="28"/>
        </w:rPr>
        <w:tab/>
      </w:r>
      <w:r w:rsidR="00590038" w:rsidRPr="00AE054A">
        <w:rPr>
          <w:sz w:val="28"/>
          <w:szCs w:val="28"/>
        </w:rPr>
        <w:tab/>
      </w:r>
      <w:r w:rsidR="00590038" w:rsidRPr="00AE054A">
        <w:rPr>
          <w:sz w:val="28"/>
          <w:szCs w:val="28"/>
        </w:rPr>
        <w:tab/>
      </w:r>
      <w:r w:rsidR="00590038" w:rsidRPr="00AE054A">
        <w:rPr>
          <w:sz w:val="28"/>
          <w:szCs w:val="28"/>
        </w:rPr>
        <w:tab/>
      </w:r>
      <w:r w:rsidR="00590038" w:rsidRPr="00AE054A">
        <w:rPr>
          <w:sz w:val="28"/>
          <w:szCs w:val="28"/>
        </w:rPr>
        <w:tab/>
      </w:r>
      <w:r w:rsidR="00590038" w:rsidRPr="00AE054A">
        <w:rPr>
          <w:sz w:val="28"/>
          <w:szCs w:val="28"/>
        </w:rPr>
        <w:tab/>
        <w:t>(86)</w:t>
      </w:r>
    </w:p>
    <w:p w:rsidR="00DB3E08" w:rsidRDefault="00DB3E08" w:rsidP="00E374CE">
      <w:pPr>
        <w:tabs>
          <w:tab w:val="left" w:pos="1080"/>
        </w:tabs>
        <w:spacing w:line="360" w:lineRule="auto"/>
        <w:ind w:firstLine="709"/>
        <w:jc w:val="both"/>
        <w:rPr>
          <w:sz w:val="28"/>
          <w:szCs w:val="28"/>
        </w:rPr>
      </w:pPr>
    </w:p>
    <w:p w:rsidR="00590038" w:rsidRPr="00AE054A" w:rsidRDefault="00590038" w:rsidP="00E374CE">
      <w:pPr>
        <w:tabs>
          <w:tab w:val="left" w:pos="1080"/>
        </w:tabs>
        <w:spacing w:line="360" w:lineRule="auto"/>
        <w:ind w:firstLine="709"/>
        <w:jc w:val="both"/>
        <w:rPr>
          <w:sz w:val="28"/>
          <w:szCs w:val="28"/>
        </w:rPr>
      </w:pPr>
      <w:r w:rsidRPr="00AE054A">
        <w:rPr>
          <w:sz w:val="28"/>
          <w:szCs w:val="28"/>
        </w:rPr>
        <w:t>где</w:t>
      </w:r>
      <w:r w:rsidR="00EF2F3C" w:rsidRPr="00AE054A">
        <w:rPr>
          <w:position w:val="-12"/>
          <w:sz w:val="28"/>
          <w:szCs w:val="28"/>
        </w:rPr>
        <w:object w:dxaOrig="400" w:dyaOrig="360">
          <v:shape id="_x0000_i1756" type="#_x0000_t75" style="width:20.25pt;height:18pt" o:ole="">
            <v:imagedata r:id="rId1450" o:title=""/>
          </v:shape>
          <o:OLEObject Type="Embed" ProgID="Equation.3" ShapeID="_x0000_i1756" DrawAspect="Content" ObjectID="_1469892047" r:id="rId1451"/>
        </w:object>
      </w:r>
      <w:r w:rsidRPr="00AE054A">
        <w:rPr>
          <w:sz w:val="28"/>
          <w:szCs w:val="28"/>
        </w:rPr>
        <w:t xml:space="preserve"> - коэффициент использования двигателя по времени, </w:t>
      </w:r>
      <w:r w:rsidR="00EF2F3C" w:rsidRPr="00AE054A">
        <w:rPr>
          <w:position w:val="-12"/>
          <w:sz w:val="28"/>
          <w:szCs w:val="28"/>
        </w:rPr>
        <w:object w:dxaOrig="1100" w:dyaOrig="360">
          <v:shape id="_x0000_i1757" type="#_x0000_t75" style="width:54.75pt;height:18pt" o:ole="">
            <v:imagedata r:id="rId1452" o:title=""/>
          </v:shape>
          <o:OLEObject Type="Embed" ProgID="Equation.3" ShapeID="_x0000_i1757" DrawAspect="Content" ObjectID="_1469892048" r:id="rId1453"/>
        </w:object>
      </w:r>
      <w:r w:rsidR="0056572E" w:rsidRPr="00AE054A">
        <w:rPr>
          <w:sz w:val="28"/>
          <w:szCs w:val="28"/>
        </w:rPr>
        <w:t>;</w:t>
      </w:r>
    </w:p>
    <w:p w:rsidR="0056572E" w:rsidRDefault="00EF2F3C" w:rsidP="00E374CE">
      <w:pPr>
        <w:tabs>
          <w:tab w:val="left" w:pos="1080"/>
        </w:tabs>
        <w:spacing w:line="360" w:lineRule="auto"/>
        <w:ind w:firstLine="709"/>
        <w:jc w:val="both"/>
        <w:rPr>
          <w:sz w:val="28"/>
          <w:szCs w:val="28"/>
        </w:rPr>
      </w:pPr>
      <w:r w:rsidRPr="00AE054A">
        <w:rPr>
          <w:position w:val="-12"/>
          <w:sz w:val="28"/>
          <w:szCs w:val="28"/>
        </w:rPr>
        <w:object w:dxaOrig="420" w:dyaOrig="360">
          <v:shape id="_x0000_i1758" type="#_x0000_t75" style="width:21pt;height:18pt" o:ole="">
            <v:imagedata r:id="rId1454" o:title=""/>
          </v:shape>
          <o:OLEObject Type="Embed" ProgID="Equation.3" ShapeID="_x0000_i1758" DrawAspect="Content" ObjectID="_1469892049" r:id="rId1455"/>
        </w:object>
      </w:r>
      <w:r w:rsidR="0056572E" w:rsidRPr="00AE054A">
        <w:rPr>
          <w:sz w:val="28"/>
          <w:szCs w:val="28"/>
        </w:rPr>
        <w:t xml:space="preserve"> - коэффициент использования двигателя машины по мощности, </w:t>
      </w:r>
      <w:r w:rsidRPr="00AE054A">
        <w:rPr>
          <w:position w:val="-12"/>
          <w:sz w:val="28"/>
          <w:szCs w:val="28"/>
        </w:rPr>
        <w:object w:dxaOrig="999" w:dyaOrig="360">
          <v:shape id="_x0000_i1759" type="#_x0000_t75" style="width:50.25pt;height:18pt" o:ole="">
            <v:imagedata r:id="rId1456" o:title=""/>
          </v:shape>
          <o:OLEObject Type="Embed" ProgID="Equation.3" ShapeID="_x0000_i1759" DrawAspect="Content" ObjectID="_1469892050" r:id="rId1457"/>
        </w:object>
      </w:r>
      <w:r w:rsidR="0056572E"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56572E"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2180" w:dyaOrig="360">
          <v:shape id="_x0000_i1760" type="#_x0000_t75" style="width:108.75pt;height:18pt" o:ole="">
            <v:imagedata r:id="rId1458" o:title=""/>
          </v:shape>
          <o:OLEObject Type="Embed" ProgID="Equation.3" ShapeID="_x0000_i1760" DrawAspect="Content" ObjectID="_1469892051" r:id="rId1459"/>
        </w:object>
      </w:r>
      <w:r w:rsidR="0056572E" w:rsidRPr="00AE054A">
        <w:rPr>
          <w:sz w:val="28"/>
          <w:szCs w:val="28"/>
        </w:rPr>
        <w:t>,</w:t>
      </w:r>
    </w:p>
    <w:p w:rsidR="0056572E"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420" w:dyaOrig="660">
          <v:shape id="_x0000_i1761" type="#_x0000_t75" style="width:171pt;height:33pt" o:ole="">
            <v:imagedata r:id="rId1460" o:title=""/>
          </v:shape>
          <o:OLEObject Type="Embed" ProgID="Equation.3" ShapeID="_x0000_i1761" DrawAspect="Content" ObjectID="_1469892052" r:id="rId1461"/>
        </w:object>
      </w:r>
      <w:r w:rsidR="0056572E" w:rsidRPr="00AE054A">
        <w:rPr>
          <w:sz w:val="28"/>
          <w:szCs w:val="28"/>
        </w:rPr>
        <w:t>,</w:t>
      </w:r>
    </w:p>
    <w:p w:rsidR="0056572E"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440" w:dyaOrig="660">
          <v:shape id="_x0000_i1762" type="#_x0000_t75" style="width:171.75pt;height:33pt" o:ole="">
            <v:imagedata r:id="rId1462" o:title=""/>
          </v:shape>
          <o:OLEObject Type="Embed" ProgID="Equation.3" ShapeID="_x0000_i1762" DrawAspect="Content" ObjectID="_1469892053" r:id="rId1463"/>
        </w:object>
      </w:r>
      <w:r w:rsidR="0056572E" w:rsidRPr="00AE054A">
        <w:rPr>
          <w:sz w:val="28"/>
          <w:szCs w:val="28"/>
        </w:rPr>
        <w:t>,</w:t>
      </w:r>
    </w:p>
    <w:p w:rsidR="0056572E"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5840" w:dyaOrig="680">
          <v:shape id="_x0000_i1763" type="#_x0000_t75" style="width:291.75pt;height:33.75pt" o:ole="">
            <v:imagedata r:id="rId1464" o:title=""/>
          </v:shape>
          <o:OLEObject Type="Embed" ProgID="Equation.3" ShapeID="_x0000_i1763" DrawAspect="Content" ObjectID="_1469892054" r:id="rId1465"/>
        </w:object>
      </w:r>
      <w:r w:rsidR="00F125C6" w:rsidRPr="00AE054A">
        <w:rPr>
          <w:sz w:val="28"/>
          <w:szCs w:val="28"/>
        </w:rPr>
        <w:t>,</w:t>
      </w:r>
    </w:p>
    <w:p w:rsidR="00F125C6" w:rsidRDefault="00EF2F3C" w:rsidP="00E374CE">
      <w:pPr>
        <w:tabs>
          <w:tab w:val="left" w:pos="1080"/>
        </w:tabs>
        <w:spacing w:line="360" w:lineRule="auto"/>
        <w:ind w:firstLine="709"/>
        <w:jc w:val="both"/>
        <w:rPr>
          <w:sz w:val="28"/>
          <w:szCs w:val="28"/>
        </w:rPr>
      </w:pPr>
      <w:r w:rsidRPr="00AE054A">
        <w:rPr>
          <w:position w:val="-28"/>
          <w:sz w:val="28"/>
          <w:szCs w:val="28"/>
        </w:rPr>
        <w:object w:dxaOrig="5860" w:dyaOrig="680">
          <v:shape id="_x0000_i1764" type="#_x0000_t75" style="width:293.25pt;height:33.75pt" o:ole="">
            <v:imagedata r:id="rId1466" o:title=""/>
          </v:shape>
          <o:OLEObject Type="Embed" ProgID="Equation.3" ShapeID="_x0000_i1764" DrawAspect="Content" ObjectID="_1469892055" r:id="rId1467"/>
        </w:object>
      </w:r>
      <w:r w:rsidR="00365786"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365786" w:rsidRDefault="00365786" w:rsidP="00E374CE">
      <w:pPr>
        <w:tabs>
          <w:tab w:val="left" w:pos="1080"/>
        </w:tabs>
        <w:spacing w:line="360" w:lineRule="auto"/>
        <w:ind w:firstLine="709"/>
        <w:jc w:val="both"/>
        <w:rPr>
          <w:sz w:val="28"/>
          <w:szCs w:val="28"/>
        </w:rPr>
      </w:pPr>
      <w:r w:rsidRPr="00AE054A">
        <w:rPr>
          <w:sz w:val="28"/>
          <w:szCs w:val="28"/>
        </w:rPr>
        <w:t xml:space="preserve">По формуле (80) определяем количество машино-часов работы базовой и новой техники. Так как роторная дробилка устанавливается в стационарных технологических линиях, то </w:t>
      </w:r>
      <w:r w:rsidR="00EF2F3C" w:rsidRPr="00AE054A">
        <w:rPr>
          <w:position w:val="-30"/>
          <w:sz w:val="28"/>
          <w:szCs w:val="28"/>
        </w:rPr>
        <w:object w:dxaOrig="820" w:dyaOrig="700">
          <v:shape id="_x0000_i1765" type="#_x0000_t75" style="width:41.25pt;height:35.25pt" o:ole="">
            <v:imagedata r:id="rId1468" o:title=""/>
          </v:shape>
          <o:OLEObject Type="Embed" ProgID="Equation.3" ShapeID="_x0000_i1765" DrawAspect="Content" ObjectID="_1469892056" r:id="rId1469"/>
        </w:object>
      </w:r>
      <w:r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365786" w:rsidRPr="00AE054A" w:rsidRDefault="00EF2F3C" w:rsidP="00E374CE">
      <w:pPr>
        <w:tabs>
          <w:tab w:val="left" w:pos="1080"/>
        </w:tabs>
        <w:spacing w:line="360" w:lineRule="auto"/>
        <w:ind w:firstLine="709"/>
        <w:jc w:val="both"/>
        <w:rPr>
          <w:sz w:val="28"/>
          <w:szCs w:val="28"/>
        </w:rPr>
      </w:pPr>
      <w:r w:rsidRPr="00AE054A">
        <w:rPr>
          <w:position w:val="-60"/>
          <w:sz w:val="28"/>
          <w:szCs w:val="28"/>
        </w:rPr>
        <w:object w:dxaOrig="4500" w:dyaOrig="999">
          <v:shape id="_x0000_i1766" type="#_x0000_t75" style="width:225pt;height:50.25pt" o:ole="">
            <v:imagedata r:id="rId1470" o:title=""/>
          </v:shape>
          <o:OLEObject Type="Embed" ProgID="Equation.3" ShapeID="_x0000_i1766" DrawAspect="Content" ObjectID="_1469892057" r:id="rId1471"/>
        </w:object>
      </w:r>
      <w:r w:rsidR="00365786" w:rsidRPr="00AE054A">
        <w:rPr>
          <w:sz w:val="28"/>
          <w:szCs w:val="28"/>
        </w:rPr>
        <w:t>,</w:t>
      </w:r>
    </w:p>
    <w:p w:rsidR="00F07E16" w:rsidRPr="00AE054A" w:rsidRDefault="00EF2F3C" w:rsidP="00E374CE">
      <w:pPr>
        <w:tabs>
          <w:tab w:val="left" w:pos="1080"/>
        </w:tabs>
        <w:spacing w:line="360" w:lineRule="auto"/>
        <w:ind w:firstLine="709"/>
        <w:jc w:val="both"/>
        <w:rPr>
          <w:sz w:val="28"/>
          <w:szCs w:val="28"/>
        </w:rPr>
      </w:pPr>
      <w:r w:rsidRPr="00AE054A">
        <w:rPr>
          <w:position w:val="-60"/>
          <w:sz w:val="28"/>
          <w:szCs w:val="28"/>
        </w:rPr>
        <w:object w:dxaOrig="4500" w:dyaOrig="999">
          <v:shape id="_x0000_i1767" type="#_x0000_t75" style="width:225pt;height:50.25pt" o:ole="">
            <v:imagedata r:id="rId1472" o:title=""/>
          </v:shape>
          <o:OLEObject Type="Embed" ProgID="Equation.3" ShapeID="_x0000_i1767" DrawAspect="Content" ObjectID="_1469892058" r:id="rId1473"/>
        </w:object>
      </w:r>
      <w:r w:rsidR="00F07E16" w:rsidRPr="00AE054A">
        <w:rPr>
          <w:sz w:val="28"/>
          <w:szCs w:val="28"/>
        </w:rPr>
        <w:t>,</w:t>
      </w:r>
    </w:p>
    <w:p w:rsidR="00F07E16"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3879" w:dyaOrig="760">
          <v:shape id="_x0000_i1768" type="#_x0000_t75" style="width:194.25pt;height:38.25pt" o:ole="">
            <v:imagedata r:id="rId1474" o:title=""/>
          </v:shape>
          <o:OLEObject Type="Embed" ProgID="Equation.3" ShapeID="_x0000_i1768" DrawAspect="Content" ObjectID="_1469892059" r:id="rId1475"/>
        </w:object>
      </w:r>
      <w:r w:rsidR="00F07E16" w:rsidRPr="00AE054A">
        <w:rPr>
          <w:sz w:val="28"/>
          <w:szCs w:val="28"/>
        </w:rPr>
        <w:t>,</w:t>
      </w:r>
    </w:p>
    <w:p w:rsidR="00F07E16"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4099" w:dyaOrig="760">
          <v:shape id="_x0000_i1769" type="#_x0000_t75" style="width:204.75pt;height:38.25pt" o:ole="">
            <v:imagedata r:id="rId1476" o:title=""/>
          </v:shape>
          <o:OLEObject Type="Embed" ProgID="Equation.3" ShapeID="_x0000_i1769" DrawAspect="Content" ObjectID="_1469892060" r:id="rId1477"/>
        </w:object>
      </w:r>
      <w:r w:rsidR="00F07E16" w:rsidRPr="00AE054A">
        <w:rPr>
          <w:sz w:val="28"/>
          <w:szCs w:val="28"/>
        </w:rPr>
        <w:t>.</w:t>
      </w:r>
    </w:p>
    <w:p w:rsidR="001A5399" w:rsidRPr="00AE054A" w:rsidRDefault="001A5399" w:rsidP="00E374CE">
      <w:pPr>
        <w:tabs>
          <w:tab w:val="left" w:pos="1080"/>
        </w:tabs>
        <w:spacing w:line="360" w:lineRule="auto"/>
        <w:ind w:firstLine="709"/>
        <w:jc w:val="both"/>
        <w:rPr>
          <w:sz w:val="28"/>
          <w:szCs w:val="28"/>
        </w:rPr>
      </w:pPr>
    </w:p>
    <w:p w:rsidR="001A5399" w:rsidRPr="00AE054A" w:rsidRDefault="00281835" w:rsidP="00E374CE">
      <w:pPr>
        <w:tabs>
          <w:tab w:val="left" w:pos="1080"/>
        </w:tabs>
        <w:spacing w:line="360" w:lineRule="auto"/>
        <w:ind w:firstLine="709"/>
        <w:jc w:val="center"/>
        <w:rPr>
          <w:b/>
          <w:bCs/>
          <w:sz w:val="28"/>
          <w:szCs w:val="28"/>
        </w:rPr>
      </w:pPr>
      <w:r w:rsidRPr="00AE054A">
        <w:rPr>
          <w:b/>
          <w:bCs/>
          <w:sz w:val="28"/>
          <w:szCs w:val="28"/>
        </w:rPr>
        <w:t>3.4</w:t>
      </w:r>
      <w:r w:rsidRPr="00AE054A">
        <w:rPr>
          <w:b/>
          <w:bCs/>
          <w:sz w:val="28"/>
          <w:szCs w:val="28"/>
        </w:rPr>
        <w:tab/>
      </w:r>
      <w:r w:rsidR="001A5399" w:rsidRPr="00AE054A">
        <w:rPr>
          <w:b/>
          <w:bCs/>
          <w:sz w:val="28"/>
          <w:szCs w:val="28"/>
        </w:rPr>
        <w:t>Определение годовых текущих затрат</w:t>
      </w:r>
    </w:p>
    <w:p w:rsidR="001A5399" w:rsidRPr="00AE054A" w:rsidRDefault="001A5399" w:rsidP="00E374CE">
      <w:pPr>
        <w:tabs>
          <w:tab w:val="left" w:pos="1080"/>
        </w:tabs>
        <w:spacing w:line="360" w:lineRule="auto"/>
        <w:ind w:firstLine="709"/>
        <w:jc w:val="both"/>
        <w:rPr>
          <w:b/>
          <w:bCs/>
          <w:sz w:val="28"/>
          <w:szCs w:val="28"/>
        </w:rPr>
      </w:pPr>
    </w:p>
    <w:p w:rsidR="001A5399" w:rsidRDefault="001A5399" w:rsidP="00E374CE">
      <w:pPr>
        <w:tabs>
          <w:tab w:val="left" w:pos="1080"/>
        </w:tabs>
        <w:spacing w:line="360" w:lineRule="auto"/>
        <w:ind w:firstLine="709"/>
        <w:jc w:val="both"/>
        <w:rPr>
          <w:sz w:val="28"/>
          <w:szCs w:val="28"/>
        </w:rPr>
      </w:pPr>
      <w:r w:rsidRPr="00AE054A">
        <w:rPr>
          <w:sz w:val="28"/>
          <w:szCs w:val="28"/>
        </w:rPr>
        <w:t>Годовые текущие затраты</w:t>
      </w:r>
      <w:r w:rsidR="001E1410" w:rsidRPr="00AE054A">
        <w:rPr>
          <w:sz w:val="28"/>
          <w:szCs w:val="28"/>
        </w:rPr>
        <w:t xml:space="preserve"> </w:t>
      </w:r>
      <w:r w:rsidR="00EF2F3C" w:rsidRPr="00AE054A">
        <w:rPr>
          <w:position w:val="-14"/>
          <w:sz w:val="28"/>
          <w:szCs w:val="28"/>
        </w:rPr>
        <w:object w:dxaOrig="1080" w:dyaOrig="380">
          <v:shape id="_x0000_i1770" type="#_x0000_t75" style="width:54pt;height:18.75pt" o:ole="">
            <v:imagedata r:id="rId1478" o:title=""/>
          </v:shape>
          <o:OLEObject Type="Embed" ProgID="Equation.3" ShapeID="_x0000_i1770" DrawAspect="Content" ObjectID="_1469892061" r:id="rId1479"/>
        </w:object>
      </w:r>
      <w:r w:rsidRPr="00AE054A">
        <w:rPr>
          <w:sz w:val="28"/>
          <w:szCs w:val="28"/>
        </w:rPr>
        <w:t>, определяются по формуле</w:t>
      </w:r>
    </w:p>
    <w:p w:rsidR="00DB3E08" w:rsidRPr="00AE054A" w:rsidRDefault="00DB3E08" w:rsidP="00E374CE">
      <w:pPr>
        <w:tabs>
          <w:tab w:val="left" w:pos="1080"/>
        </w:tabs>
        <w:spacing w:line="360" w:lineRule="auto"/>
        <w:ind w:firstLine="709"/>
        <w:jc w:val="both"/>
        <w:rPr>
          <w:sz w:val="28"/>
          <w:szCs w:val="28"/>
        </w:rPr>
      </w:pPr>
    </w:p>
    <w:p w:rsidR="001A5399"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2140" w:dyaOrig="380">
          <v:shape id="_x0000_i1771" type="#_x0000_t75" style="width:107.25pt;height:18.75pt" o:ole="">
            <v:imagedata r:id="rId1480" o:title=""/>
          </v:shape>
          <o:OLEObject Type="Embed" ProgID="Equation.3" ShapeID="_x0000_i1771" DrawAspect="Content" ObjectID="_1469892062" r:id="rId1481"/>
        </w:object>
      </w:r>
      <w:r w:rsidR="001A5399" w:rsidRPr="00AE054A">
        <w:rPr>
          <w:sz w:val="28"/>
          <w:szCs w:val="28"/>
        </w:rPr>
        <w:t>,</w:t>
      </w:r>
      <w:r w:rsidR="001E1410" w:rsidRPr="00AE054A">
        <w:rPr>
          <w:sz w:val="28"/>
          <w:szCs w:val="28"/>
        </w:rPr>
        <w:tab/>
      </w:r>
      <w:r w:rsidR="001E1410" w:rsidRPr="00AE054A">
        <w:rPr>
          <w:sz w:val="28"/>
          <w:szCs w:val="28"/>
        </w:rPr>
        <w:tab/>
      </w:r>
      <w:r w:rsidR="001E1410" w:rsidRPr="00AE054A">
        <w:rPr>
          <w:sz w:val="28"/>
          <w:szCs w:val="28"/>
        </w:rPr>
        <w:tab/>
      </w:r>
      <w:r w:rsidR="001E1410" w:rsidRPr="00AE054A">
        <w:rPr>
          <w:sz w:val="28"/>
          <w:szCs w:val="28"/>
        </w:rPr>
        <w:tab/>
      </w:r>
      <w:r w:rsidR="001E1410" w:rsidRPr="00AE054A">
        <w:rPr>
          <w:sz w:val="28"/>
          <w:szCs w:val="28"/>
        </w:rPr>
        <w:tab/>
      </w:r>
      <w:r w:rsidR="001E1410" w:rsidRPr="00AE054A">
        <w:rPr>
          <w:sz w:val="28"/>
          <w:szCs w:val="28"/>
        </w:rPr>
        <w:tab/>
      </w:r>
      <w:r w:rsidR="001E1410" w:rsidRPr="00AE054A">
        <w:rPr>
          <w:sz w:val="28"/>
          <w:szCs w:val="28"/>
        </w:rPr>
        <w:tab/>
      </w:r>
      <w:r w:rsidR="001E1410" w:rsidRPr="00AE054A">
        <w:rPr>
          <w:sz w:val="28"/>
          <w:szCs w:val="28"/>
        </w:rPr>
        <w:tab/>
        <w:t>(87)</w:t>
      </w:r>
    </w:p>
    <w:p w:rsidR="00DB3E08" w:rsidRDefault="00DB3E08" w:rsidP="00E374CE">
      <w:pPr>
        <w:tabs>
          <w:tab w:val="left" w:pos="1080"/>
        </w:tabs>
        <w:spacing w:line="360" w:lineRule="auto"/>
        <w:ind w:firstLine="709"/>
        <w:jc w:val="both"/>
        <w:rPr>
          <w:sz w:val="28"/>
          <w:szCs w:val="28"/>
        </w:rPr>
      </w:pPr>
    </w:p>
    <w:p w:rsidR="001A5399" w:rsidRPr="00AE054A" w:rsidRDefault="008B75C4" w:rsidP="00E374CE">
      <w:pPr>
        <w:tabs>
          <w:tab w:val="left" w:pos="1080"/>
        </w:tabs>
        <w:spacing w:line="360" w:lineRule="auto"/>
        <w:ind w:firstLine="709"/>
        <w:jc w:val="both"/>
        <w:rPr>
          <w:sz w:val="28"/>
          <w:szCs w:val="28"/>
        </w:rPr>
      </w:pPr>
      <w:r w:rsidRPr="00AE054A">
        <w:rPr>
          <w:sz w:val="28"/>
          <w:szCs w:val="28"/>
        </w:rPr>
        <w:t>Г</w:t>
      </w:r>
      <w:r w:rsidR="001A5399" w:rsidRPr="00AE054A">
        <w:rPr>
          <w:sz w:val="28"/>
          <w:szCs w:val="28"/>
        </w:rPr>
        <w:t>де</w:t>
      </w:r>
      <w:r>
        <w:rPr>
          <w:sz w:val="28"/>
          <w:szCs w:val="28"/>
        </w:rPr>
        <w:t xml:space="preserve"> </w:t>
      </w:r>
      <w:r w:rsidR="00EF2F3C" w:rsidRPr="00AE054A">
        <w:rPr>
          <w:position w:val="-12"/>
          <w:sz w:val="28"/>
          <w:szCs w:val="28"/>
        </w:rPr>
        <w:object w:dxaOrig="800" w:dyaOrig="360">
          <v:shape id="_x0000_i1772" type="#_x0000_t75" style="width:39.75pt;height:18pt" o:ole="">
            <v:imagedata r:id="rId1482" o:title=""/>
          </v:shape>
          <o:OLEObject Type="Embed" ProgID="Equation.3" ShapeID="_x0000_i1772" DrawAspect="Content" ObjectID="_1469892063" r:id="rId1483"/>
        </w:object>
      </w:r>
      <w:r w:rsidR="001E1410" w:rsidRPr="00AE054A">
        <w:rPr>
          <w:sz w:val="28"/>
          <w:szCs w:val="28"/>
        </w:rPr>
        <w:t xml:space="preserve"> - </w:t>
      </w:r>
      <w:r w:rsidR="001A5399" w:rsidRPr="00AE054A">
        <w:rPr>
          <w:sz w:val="28"/>
          <w:szCs w:val="28"/>
        </w:rPr>
        <w:t xml:space="preserve">себестоимость машино-смены, </w:t>
      </w:r>
      <w:r w:rsidR="00EF2F3C" w:rsidRPr="00AE054A">
        <w:rPr>
          <w:position w:val="-24"/>
          <w:sz w:val="28"/>
          <w:szCs w:val="28"/>
        </w:rPr>
        <w:object w:dxaOrig="1460" w:dyaOrig="620">
          <v:shape id="_x0000_i1773" type="#_x0000_t75" style="width:72.75pt;height:30.75pt" o:ole="">
            <v:imagedata r:id="rId1484" o:title=""/>
          </v:shape>
          <o:OLEObject Type="Embed" ProgID="Equation.3" ShapeID="_x0000_i1773" DrawAspect="Content" ObjectID="_1469892064" r:id="rId1485"/>
        </w:object>
      </w:r>
      <w:r w:rsidR="001E1410" w:rsidRPr="00AE054A">
        <w:rPr>
          <w:sz w:val="28"/>
          <w:szCs w:val="28"/>
        </w:rPr>
        <w:t>;</w:t>
      </w:r>
    </w:p>
    <w:p w:rsidR="001A5399" w:rsidRDefault="00EF2F3C" w:rsidP="00E374CE">
      <w:pPr>
        <w:tabs>
          <w:tab w:val="left" w:pos="1080"/>
        </w:tabs>
        <w:spacing w:line="360" w:lineRule="auto"/>
        <w:ind w:firstLine="709"/>
        <w:jc w:val="both"/>
        <w:rPr>
          <w:sz w:val="28"/>
          <w:szCs w:val="28"/>
        </w:rPr>
      </w:pPr>
      <w:r w:rsidRPr="00AE054A">
        <w:rPr>
          <w:position w:val="-12"/>
          <w:sz w:val="28"/>
          <w:szCs w:val="28"/>
        </w:rPr>
        <w:object w:dxaOrig="440" w:dyaOrig="360">
          <v:shape id="_x0000_i1774" type="#_x0000_t75" style="width:21.75pt;height:18pt" o:ole="">
            <v:imagedata r:id="rId1486" o:title=""/>
          </v:shape>
          <o:OLEObject Type="Embed" ProgID="Equation.3" ShapeID="_x0000_i1774" DrawAspect="Content" ObjectID="_1469892065" r:id="rId1487"/>
        </w:object>
      </w:r>
      <w:r w:rsidR="001E1410" w:rsidRPr="00AE054A">
        <w:rPr>
          <w:sz w:val="28"/>
          <w:szCs w:val="28"/>
        </w:rPr>
        <w:t xml:space="preserve"> - </w:t>
      </w:r>
      <w:r w:rsidR="001A5399" w:rsidRPr="00AE054A">
        <w:rPr>
          <w:sz w:val="28"/>
          <w:szCs w:val="28"/>
        </w:rPr>
        <w:t>количество смен в году</w:t>
      </w:r>
      <w:r w:rsidR="00A04EB1" w:rsidRPr="00AE054A">
        <w:rPr>
          <w:sz w:val="28"/>
          <w:szCs w:val="28"/>
        </w:rPr>
        <w:t xml:space="preserve">, </w:t>
      </w:r>
      <w:r w:rsidRPr="00AE054A">
        <w:rPr>
          <w:position w:val="-12"/>
          <w:sz w:val="28"/>
          <w:szCs w:val="28"/>
        </w:rPr>
        <w:object w:dxaOrig="1080" w:dyaOrig="360">
          <v:shape id="_x0000_i1775" type="#_x0000_t75" style="width:54pt;height:18pt" o:ole="">
            <v:imagedata r:id="rId1488" o:title=""/>
          </v:shape>
          <o:OLEObject Type="Embed" ProgID="Equation.3" ShapeID="_x0000_i1775" DrawAspect="Content" ObjectID="_1469892066" r:id="rId1489"/>
        </w:object>
      </w:r>
      <w:r w:rsidR="00A04EB1"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1A5399"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4400" w:dyaOrig="360">
          <v:shape id="_x0000_i1776" type="#_x0000_t75" style="width:219.75pt;height:18pt" o:ole="">
            <v:imagedata r:id="rId1490" o:title=""/>
          </v:shape>
          <o:OLEObject Type="Embed" ProgID="Equation.3" ShapeID="_x0000_i1776" DrawAspect="Content" ObjectID="_1469892067" r:id="rId1491"/>
        </w:object>
      </w:r>
      <w:r w:rsidR="001A5399" w:rsidRPr="00AE054A">
        <w:rPr>
          <w:sz w:val="28"/>
          <w:szCs w:val="28"/>
        </w:rPr>
        <w:t>,</w:t>
      </w:r>
      <w:r w:rsidR="00A04EB1" w:rsidRPr="00AE054A">
        <w:rPr>
          <w:sz w:val="28"/>
          <w:szCs w:val="28"/>
        </w:rPr>
        <w:tab/>
      </w:r>
      <w:r w:rsidR="00A04EB1" w:rsidRPr="00AE054A">
        <w:rPr>
          <w:sz w:val="28"/>
          <w:szCs w:val="28"/>
        </w:rPr>
        <w:tab/>
      </w:r>
      <w:r w:rsidR="00A04EB1" w:rsidRPr="00AE054A">
        <w:rPr>
          <w:sz w:val="28"/>
          <w:szCs w:val="28"/>
        </w:rPr>
        <w:tab/>
      </w:r>
      <w:r w:rsidR="00A04EB1" w:rsidRPr="00AE054A">
        <w:rPr>
          <w:sz w:val="28"/>
          <w:szCs w:val="28"/>
        </w:rPr>
        <w:tab/>
      </w:r>
      <w:r w:rsidR="00A04EB1" w:rsidRPr="00AE054A">
        <w:rPr>
          <w:sz w:val="28"/>
          <w:szCs w:val="28"/>
        </w:rPr>
        <w:tab/>
      </w:r>
      <w:r w:rsidR="001A5399" w:rsidRPr="00AE054A">
        <w:rPr>
          <w:sz w:val="28"/>
          <w:szCs w:val="28"/>
        </w:rPr>
        <w:t>(</w:t>
      </w:r>
      <w:r w:rsidR="00A04EB1" w:rsidRPr="00AE054A">
        <w:rPr>
          <w:sz w:val="28"/>
          <w:szCs w:val="28"/>
        </w:rPr>
        <w:t>88</w:t>
      </w:r>
      <w:r w:rsidR="001A5399" w:rsidRPr="00AE054A">
        <w:rPr>
          <w:sz w:val="28"/>
          <w:szCs w:val="28"/>
        </w:rPr>
        <w:t>)</w:t>
      </w:r>
    </w:p>
    <w:p w:rsidR="00DB3E08" w:rsidRDefault="00DB3E08" w:rsidP="00E374CE">
      <w:pPr>
        <w:tabs>
          <w:tab w:val="left" w:pos="1080"/>
        </w:tabs>
        <w:spacing w:line="360" w:lineRule="auto"/>
        <w:ind w:firstLine="709"/>
        <w:jc w:val="both"/>
        <w:rPr>
          <w:sz w:val="28"/>
          <w:szCs w:val="28"/>
        </w:rPr>
      </w:pPr>
    </w:p>
    <w:p w:rsidR="001A5399" w:rsidRPr="00AE054A" w:rsidRDefault="001A5399" w:rsidP="00E374CE">
      <w:pPr>
        <w:tabs>
          <w:tab w:val="left" w:pos="1080"/>
        </w:tabs>
        <w:spacing w:line="360" w:lineRule="auto"/>
        <w:ind w:firstLine="709"/>
        <w:jc w:val="both"/>
        <w:rPr>
          <w:sz w:val="28"/>
          <w:szCs w:val="28"/>
        </w:rPr>
      </w:pPr>
      <w:r w:rsidRPr="00AE054A">
        <w:rPr>
          <w:sz w:val="28"/>
          <w:szCs w:val="28"/>
        </w:rPr>
        <w:t>где</w:t>
      </w:r>
      <w:r w:rsidR="003B3EB8" w:rsidRPr="00AE054A">
        <w:rPr>
          <w:sz w:val="28"/>
          <w:szCs w:val="28"/>
        </w:rPr>
        <w:tab/>
      </w:r>
      <w:r w:rsidR="00EF2F3C" w:rsidRPr="00AE054A">
        <w:rPr>
          <w:position w:val="-12"/>
          <w:sz w:val="28"/>
          <w:szCs w:val="28"/>
        </w:rPr>
        <w:object w:dxaOrig="380" w:dyaOrig="360">
          <v:shape id="_x0000_i1777" type="#_x0000_t75" style="width:18.75pt;height:18pt" o:ole="">
            <v:imagedata r:id="rId1492" o:title=""/>
          </v:shape>
          <o:OLEObject Type="Embed" ProgID="Equation.3" ShapeID="_x0000_i1777" DrawAspect="Content" ObjectID="_1469892068" r:id="rId1493"/>
        </w:object>
      </w:r>
      <w:r w:rsidR="003B3EB8" w:rsidRPr="00AE054A">
        <w:rPr>
          <w:sz w:val="28"/>
          <w:szCs w:val="28"/>
        </w:rPr>
        <w:t xml:space="preserve"> - </w:t>
      </w:r>
      <w:r w:rsidRPr="00AE054A">
        <w:rPr>
          <w:sz w:val="28"/>
          <w:szCs w:val="28"/>
        </w:rPr>
        <w:t>единовременные затраты</w:t>
      </w:r>
      <w:r w:rsidR="003B3EB8" w:rsidRPr="00AE054A">
        <w:rPr>
          <w:sz w:val="28"/>
          <w:szCs w:val="28"/>
        </w:rPr>
        <w:t xml:space="preserve">, </w:t>
      </w:r>
      <w:r w:rsidR="00EF2F3C" w:rsidRPr="00AE054A">
        <w:rPr>
          <w:position w:val="-24"/>
          <w:sz w:val="28"/>
          <w:szCs w:val="28"/>
        </w:rPr>
        <w:object w:dxaOrig="1460" w:dyaOrig="620">
          <v:shape id="_x0000_i1778" type="#_x0000_t75" style="width:72.75pt;height:30.75pt" o:ole="">
            <v:imagedata r:id="rId1494" o:title=""/>
          </v:shape>
          <o:OLEObject Type="Embed" ProgID="Equation.3" ShapeID="_x0000_i1778" DrawAspect="Content" ObjectID="_1469892069" r:id="rId1495"/>
        </w:object>
      </w:r>
      <w:r w:rsidR="003B3EB8" w:rsidRPr="00AE054A">
        <w:rPr>
          <w:sz w:val="28"/>
          <w:szCs w:val="28"/>
        </w:rPr>
        <w:t>;</w:t>
      </w:r>
    </w:p>
    <w:p w:rsidR="003B3EB8"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400" w:dyaOrig="360">
          <v:shape id="_x0000_i1779" type="#_x0000_t75" style="width:20.25pt;height:18pt" o:ole="">
            <v:imagedata r:id="rId1496" o:title=""/>
          </v:shape>
          <o:OLEObject Type="Embed" ProgID="Equation.3" ShapeID="_x0000_i1779" DrawAspect="Content" ObjectID="_1469892070" r:id="rId1497"/>
        </w:object>
      </w:r>
      <w:r w:rsidR="003B3EB8" w:rsidRPr="00AE054A">
        <w:rPr>
          <w:sz w:val="28"/>
          <w:szCs w:val="28"/>
        </w:rPr>
        <w:t xml:space="preserve"> - сменные затраты по амортизационным отчислениям, </w:t>
      </w:r>
      <w:r w:rsidRPr="00AE054A">
        <w:rPr>
          <w:position w:val="-24"/>
          <w:sz w:val="28"/>
          <w:szCs w:val="28"/>
        </w:rPr>
        <w:object w:dxaOrig="1460" w:dyaOrig="620">
          <v:shape id="_x0000_i1780" type="#_x0000_t75" style="width:72.75pt;height:30.75pt" o:ole="">
            <v:imagedata r:id="rId1494" o:title=""/>
          </v:shape>
          <o:OLEObject Type="Embed" ProgID="Equation.3" ShapeID="_x0000_i1780" DrawAspect="Content" ObjectID="_1469892071" r:id="rId1498"/>
        </w:object>
      </w:r>
      <w:r w:rsidR="003B3EB8" w:rsidRPr="00AE054A">
        <w:rPr>
          <w:sz w:val="28"/>
          <w:szCs w:val="28"/>
        </w:rPr>
        <w:t>;</w:t>
      </w:r>
    </w:p>
    <w:p w:rsidR="003B3EB8"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440" w:dyaOrig="360">
          <v:shape id="_x0000_i1781" type="#_x0000_t75" style="width:21.75pt;height:18pt" o:ole="">
            <v:imagedata r:id="rId1499" o:title=""/>
          </v:shape>
          <o:OLEObject Type="Embed" ProgID="Equation.3" ShapeID="_x0000_i1781" DrawAspect="Content" ObjectID="_1469892072" r:id="rId1500"/>
        </w:object>
      </w:r>
      <w:r w:rsidR="003B3EB8" w:rsidRPr="00AE054A">
        <w:rPr>
          <w:sz w:val="28"/>
          <w:szCs w:val="28"/>
        </w:rPr>
        <w:t xml:space="preserve"> - сменные затраты на обслуживающий персонал, </w:t>
      </w:r>
      <w:r w:rsidRPr="00AE054A">
        <w:rPr>
          <w:position w:val="-24"/>
          <w:sz w:val="28"/>
          <w:szCs w:val="28"/>
        </w:rPr>
        <w:object w:dxaOrig="1460" w:dyaOrig="620">
          <v:shape id="_x0000_i1782" type="#_x0000_t75" style="width:72.75pt;height:30.75pt" o:ole="">
            <v:imagedata r:id="rId1494" o:title=""/>
          </v:shape>
          <o:OLEObject Type="Embed" ProgID="Equation.3" ShapeID="_x0000_i1782" DrawAspect="Content" ObjectID="_1469892073" r:id="rId1501"/>
        </w:object>
      </w:r>
      <w:r w:rsidR="003B3EB8" w:rsidRPr="00AE054A">
        <w:rPr>
          <w:sz w:val="28"/>
          <w:szCs w:val="28"/>
        </w:rPr>
        <w:t>;</w:t>
      </w:r>
    </w:p>
    <w:p w:rsidR="003B3EB8"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380" w:dyaOrig="360">
          <v:shape id="_x0000_i1783" type="#_x0000_t75" style="width:18.75pt;height:18pt" o:ole="">
            <v:imagedata r:id="rId1502" o:title=""/>
          </v:shape>
          <o:OLEObject Type="Embed" ProgID="Equation.3" ShapeID="_x0000_i1783" DrawAspect="Content" ObjectID="_1469892074" r:id="rId1503"/>
        </w:object>
      </w:r>
      <w:r w:rsidR="003B3EB8" w:rsidRPr="00AE054A">
        <w:rPr>
          <w:sz w:val="28"/>
          <w:szCs w:val="28"/>
        </w:rPr>
        <w:t xml:space="preserve"> - сменные энергетические затраты, </w:t>
      </w:r>
      <w:r w:rsidRPr="00AE054A">
        <w:rPr>
          <w:position w:val="-24"/>
          <w:sz w:val="28"/>
          <w:szCs w:val="28"/>
        </w:rPr>
        <w:object w:dxaOrig="1460" w:dyaOrig="620">
          <v:shape id="_x0000_i1784" type="#_x0000_t75" style="width:72.75pt;height:30.75pt" o:ole="">
            <v:imagedata r:id="rId1494" o:title=""/>
          </v:shape>
          <o:OLEObject Type="Embed" ProgID="Equation.3" ShapeID="_x0000_i1784" DrawAspect="Content" ObjectID="_1469892075" r:id="rId1504"/>
        </w:object>
      </w:r>
      <w:r w:rsidR="003B3EB8" w:rsidRPr="00AE054A">
        <w:rPr>
          <w:sz w:val="28"/>
          <w:szCs w:val="28"/>
        </w:rPr>
        <w:t>;</w:t>
      </w:r>
    </w:p>
    <w:p w:rsidR="003B3EB8"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420" w:dyaOrig="360">
          <v:shape id="_x0000_i1785" type="#_x0000_t75" style="width:21pt;height:18pt" o:ole="">
            <v:imagedata r:id="rId1505" o:title=""/>
          </v:shape>
          <o:OLEObject Type="Embed" ProgID="Equation.3" ShapeID="_x0000_i1785" DrawAspect="Content" ObjectID="_1469892076" r:id="rId1506"/>
        </w:object>
      </w:r>
      <w:r w:rsidR="003B3EB8" w:rsidRPr="00AE054A">
        <w:rPr>
          <w:sz w:val="28"/>
          <w:szCs w:val="28"/>
        </w:rPr>
        <w:t xml:space="preserve"> - сменные затраты на ТО и ТР, </w:t>
      </w:r>
      <w:r w:rsidRPr="00AE054A">
        <w:rPr>
          <w:position w:val="-24"/>
          <w:sz w:val="28"/>
          <w:szCs w:val="28"/>
        </w:rPr>
        <w:object w:dxaOrig="1460" w:dyaOrig="620">
          <v:shape id="_x0000_i1786" type="#_x0000_t75" style="width:72.75pt;height:30.75pt" o:ole="">
            <v:imagedata r:id="rId1494" o:title=""/>
          </v:shape>
          <o:OLEObject Type="Embed" ProgID="Equation.3" ShapeID="_x0000_i1786" DrawAspect="Content" ObjectID="_1469892077" r:id="rId1507"/>
        </w:object>
      </w:r>
      <w:r w:rsidR="003B3EB8" w:rsidRPr="00AE054A">
        <w:rPr>
          <w:sz w:val="28"/>
          <w:szCs w:val="28"/>
        </w:rPr>
        <w:t>;</w:t>
      </w:r>
      <w:r w:rsidR="008B75C4">
        <w:rPr>
          <w:sz w:val="28"/>
          <w:szCs w:val="28"/>
        </w:rPr>
        <w:t xml:space="preserve"> </w:t>
      </w:r>
      <w:r w:rsidRPr="00AE054A">
        <w:rPr>
          <w:position w:val="-12"/>
          <w:sz w:val="28"/>
          <w:szCs w:val="28"/>
        </w:rPr>
        <w:object w:dxaOrig="440" w:dyaOrig="360">
          <v:shape id="_x0000_i1787" type="#_x0000_t75" style="width:21.75pt;height:18pt" o:ole="">
            <v:imagedata r:id="rId1508" o:title=""/>
          </v:shape>
          <o:OLEObject Type="Embed" ProgID="Equation.3" ShapeID="_x0000_i1787" DrawAspect="Content" ObjectID="_1469892078" r:id="rId1509"/>
        </w:object>
      </w:r>
      <w:r w:rsidR="003B3EB8" w:rsidRPr="00AE054A">
        <w:rPr>
          <w:sz w:val="28"/>
          <w:szCs w:val="28"/>
        </w:rPr>
        <w:t xml:space="preserve"> - сменные затраты на износ и ремонт сменной оснастки, </w:t>
      </w:r>
      <w:r w:rsidRPr="00AE054A">
        <w:rPr>
          <w:position w:val="-24"/>
          <w:sz w:val="28"/>
          <w:szCs w:val="28"/>
        </w:rPr>
        <w:object w:dxaOrig="1460" w:dyaOrig="620">
          <v:shape id="_x0000_i1788" type="#_x0000_t75" style="width:72.75pt;height:30.75pt" o:ole="">
            <v:imagedata r:id="rId1494" o:title=""/>
          </v:shape>
          <o:OLEObject Type="Embed" ProgID="Equation.3" ShapeID="_x0000_i1788" DrawAspect="Content" ObjectID="_1469892079" r:id="rId1510"/>
        </w:object>
      </w:r>
      <w:r w:rsidR="003B3EB8" w:rsidRPr="00AE054A">
        <w:rPr>
          <w:sz w:val="28"/>
          <w:szCs w:val="28"/>
        </w:rPr>
        <w:t>.</w:t>
      </w:r>
    </w:p>
    <w:p w:rsidR="001A5399" w:rsidRDefault="00585472" w:rsidP="00E374CE">
      <w:pPr>
        <w:tabs>
          <w:tab w:val="left" w:pos="1080"/>
        </w:tabs>
        <w:spacing w:line="360" w:lineRule="auto"/>
        <w:ind w:firstLine="709"/>
        <w:jc w:val="both"/>
        <w:rPr>
          <w:sz w:val="28"/>
          <w:szCs w:val="28"/>
        </w:rPr>
      </w:pPr>
      <w:r w:rsidRPr="00AE054A">
        <w:rPr>
          <w:sz w:val="28"/>
          <w:szCs w:val="28"/>
        </w:rPr>
        <w:t>Единовременные затраты имеют место до начала эксплуатации машин на объекте. В них входит стоимость погрузки машин на транспортные средства, транспортные расходы по действующим тарифам и стоимость разгрузки машин на строительной площадке; расходы по устройству фундаментов под оборудование, а также стоимость пусконаладочных работ.</w:t>
      </w:r>
    </w:p>
    <w:p w:rsidR="00DB3E08" w:rsidRPr="00AE054A" w:rsidRDefault="00DB3E08" w:rsidP="00E374CE">
      <w:pPr>
        <w:tabs>
          <w:tab w:val="left" w:pos="1080"/>
        </w:tabs>
        <w:spacing w:line="360" w:lineRule="auto"/>
        <w:ind w:firstLine="709"/>
        <w:jc w:val="both"/>
        <w:rPr>
          <w:sz w:val="28"/>
          <w:szCs w:val="28"/>
        </w:rPr>
      </w:pPr>
    </w:p>
    <w:p w:rsidR="00585472"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4400" w:dyaOrig="720">
          <v:shape id="_x0000_i1789" type="#_x0000_t75" style="width:219.75pt;height:36pt" o:ole="">
            <v:imagedata r:id="rId1511" o:title=""/>
          </v:shape>
          <o:OLEObject Type="Embed" ProgID="Equation.3" ShapeID="_x0000_i1789" DrawAspect="Content" ObjectID="_1469892080" r:id="rId1512"/>
        </w:object>
      </w:r>
      <w:r w:rsidR="00585472" w:rsidRPr="00AE054A">
        <w:rPr>
          <w:sz w:val="28"/>
          <w:szCs w:val="28"/>
        </w:rPr>
        <w:t>,</w:t>
      </w:r>
      <w:r w:rsidR="00585472" w:rsidRPr="00AE054A">
        <w:rPr>
          <w:sz w:val="28"/>
          <w:szCs w:val="28"/>
        </w:rPr>
        <w:tab/>
      </w:r>
      <w:r w:rsidR="00585472" w:rsidRPr="00AE054A">
        <w:rPr>
          <w:sz w:val="28"/>
          <w:szCs w:val="28"/>
        </w:rPr>
        <w:tab/>
      </w:r>
      <w:r w:rsidR="00585472" w:rsidRPr="00AE054A">
        <w:rPr>
          <w:sz w:val="28"/>
          <w:szCs w:val="28"/>
        </w:rPr>
        <w:tab/>
      </w:r>
      <w:r w:rsidR="00585472" w:rsidRPr="00AE054A">
        <w:rPr>
          <w:sz w:val="28"/>
          <w:szCs w:val="28"/>
        </w:rPr>
        <w:tab/>
      </w:r>
      <w:r w:rsidR="00585472" w:rsidRPr="00AE054A">
        <w:rPr>
          <w:sz w:val="28"/>
          <w:szCs w:val="28"/>
        </w:rPr>
        <w:tab/>
        <w:t>(89)</w:t>
      </w:r>
    </w:p>
    <w:p w:rsidR="00DB3E08" w:rsidRDefault="00DB3E08" w:rsidP="00E374CE">
      <w:pPr>
        <w:tabs>
          <w:tab w:val="left" w:pos="1080"/>
        </w:tabs>
        <w:spacing w:line="360" w:lineRule="auto"/>
        <w:ind w:firstLine="709"/>
        <w:jc w:val="both"/>
        <w:rPr>
          <w:sz w:val="28"/>
          <w:szCs w:val="28"/>
        </w:rPr>
      </w:pPr>
    </w:p>
    <w:p w:rsidR="00585472" w:rsidRPr="00AE054A" w:rsidRDefault="00585472" w:rsidP="00E374CE">
      <w:pPr>
        <w:tabs>
          <w:tab w:val="left" w:pos="1080"/>
        </w:tabs>
        <w:spacing w:line="360" w:lineRule="auto"/>
        <w:ind w:firstLine="709"/>
        <w:jc w:val="both"/>
        <w:rPr>
          <w:sz w:val="28"/>
          <w:szCs w:val="28"/>
        </w:rPr>
      </w:pPr>
      <w:r w:rsidRPr="00AE054A">
        <w:rPr>
          <w:sz w:val="28"/>
          <w:szCs w:val="28"/>
        </w:rPr>
        <w:t>где</w:t>
      </w:r>
      <w:r w:rsidR="00DB3E08">
        <w:rPr>
          <w:sz w:val="28"/>
          <w:szCs w:val="28"/>
        </w:rPr>
        <w:t xml:space="preserve"> </w:t>
      </w:r>
      <w:r w:rsidR="00EF2F3C" w:rsidRPr="00AE054A">
        <w:rPr>
          <w:position w:val="-12"/>
          <w:sz w:val="28"/>
          <w:szCs w:val="28"/>
        </w:rPr>
        <w:object w:dxaOrig="460" w:dyaOrig="360">
          <v:shape id="_x0000_i1790" type="#_x0000_t75" style="width:23.25pt;height:18pt" o:ole="">
            <v:imagedata r:id="rId1513" o:title=""/>
          </v:shape>
          <o:OLEObject Type="Embed" ProgID="Equation.3" ShapeID="_x0000_i1790" DrawAspect="Content" ObjectID="_1469892081" r:id="rId1514"/>
        </w:object>
      </w:r>
      <w:r w:rsidRPr="00AE054A">
        <w:rPr>
          <w:sz w:val="28"/>
          <w:szCs w:val="28"/>
        </w:rPr>
        <w:t xml:space="preserve"> - коэффициент, учитывающий заготовительно-складские расходы, </w:t>
      </w:r>
      <w:r w:rsidR="00EF2F3C" w:rsidRPr="00AE054A">
        <w:rPr>
          <w:position w:val="-12"/>
          <w:sz w:val="28"/>
          <w:szCs w:val="28"/>
        </w:rPr>
        <w:object w:dxaOrig="1120" w:dyaOrig="360">
          <v:shape id="_x0000_i1791" type="#_x0000_t75" style="width:56.25pt;height:18pt" o:ole="">
            <v:imagedata r:id="rId1515" o:title=""/>
          </v:shape>
          <o:OLEObject Type="Embed" ProgID="Equation.3" ShapeID="_x0000_i1791" DrawAspect="Content" ObjectID="_1469892082" r:id="rId1516"/>
        </w:object>
      </w:r>
      <w:r w:rsidRPr="00AE054A">
        <w:rPr>
          <w:sz w:val="28"/>
          <w:szCs w:val="28"/>
        </w:rPr>
        <w:t>;</w:t>
      </w:r>
    </w:p>
    <w:p w:rsidR="00585472"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420" w:dyaOrig="380">
          <v:shape id="_x0000_i1792" type="#_x0000_t75" style="width:21pt;height:18.75pt" o:ole="">
            <v:imagedata r:id="rId1517" o:title=""/>
          </v:shape>
          <o:OLEObject Type="Embed" ProgID="Equation.3" ShapeID="_x0000_i1792" DrawAspect="Content" ObjectID="_1469892083" r:id="rId1518"/>
        </w:object>
      </w:r>
      <w:r w:rsidR="00585472" w:rsidRPr="00AE054A">
        <w:rPr>
          <w:sz w:val="28"/>
          <w:szCs w:val="28"/>
        </w:rPr>
        <w:t xml:space="preserve"> - стоимость транспортных расходов одной тонны машины, </w:t>
      </w:r>
      <w:r w:rsidRPr="00AE054A">
        <w:rPr>
          <w:position w:val="-24"/>
          <w:sz w:val="28"/>
          <w:szCs w:val="28"/>
        </w:rPr>
        <w:object w:dxaOrig="1680" w:dyaOrig="620">
          <v:shape id="_x0000_i1793" type="#_x0000_t75" style="width:84pt;height:30.75pt" o:ole="">
            <v:imagedata r:id="rId1519" o:title=""/>
          </v:shape>
          <o:OLEObject Type="Embed" ProgID="Equation.3" ShapeID="_x0000_i1793" DrawAspect="Content" ObjectID="_1469892084" r:id="rId1520"/>
        </w:object>
      </w:r>
      <w:r w:rsidR="00585472" w:rsidRPr="00AE054A">
        <w:rPr>
          <w:sz w:val="28"/>
          <w:szCs w:val="28"/>
        </w:rPr>
        <w:t>;</w:t>
      </w:r>
    </w:p>
    <w:p w:rsidR="00585472" w:rsidRPr="00AE054A" w:rsidRDefault="00EF2F3C" w:rsidP="00E374CE">
      <w:pPr>
        <w:tabs>
          <w:tab w:val="left" w:pos="1080"/>
        </w:tabs>
        <w:spacing w:line="360" w:lineRule="auto"/>
        <w:ind w:firstLine="709"/>
        <w:jc w:val="both"/>
        <w:rPr>
          <w:sz w:val="28"/>
          <w:szCs w:val="28"/>
        </w:rPr>
      </w:pPr>
      <w:r w:rsidRPr="00AE054A">
        <w:rPr>
          <w:position w:val="-6"/>
          <w:sz w:val="28"/>
          <w:szCs w:val="28"/>
        </w:rPr>
        <w:object w:dxaOrig="260" w:dyaOrig="279">
          <v:shape id="_x0000_i1794" type="#_x0000_t75" style="width:12.75pt;height:14.25pt" o:ole="">
            <v:imagedata r:id="rId1521" o:title=""/>
          </v:shape>
          <o:OLEObject Type="Embed" ProgID="Equation.3" ShapeID="_x0000_i1794" DrawAspect="Content" ObjectID="_1469892085" r:id="rId1522"/>
        </w:object>
      </w:r>
      <w:r w:rsidR="00585472" w:rsidRPr="00AE054A">
        <w:rPr>
          <w:sz w:val="28"/>
          <w:szCs w:val="28"/>
        </w:rPr>
        <w:t xml:space="preserve"> - масса машины, </w:t>
      </w:r>
      <w:r w:rsidRPr="00AE054A">
        <w:rPr>
          <w:position w:val="-10"/>
          <w:sz w:val="28"/>
          <w:szCs w:val="28"/>
        </w:rPr>
        <w:object w:dxaOrig="1060" w:dyaOrig="360">
          <v:shape id="_x0000_i1795" type="#_x0000_t75" style="width:53.25pt;height:18pt" o:ole="">
            <v:imagedata r:id="rId1523" o:title=""/>
          </v:shape>
          <o:OLEObject Type="Embed" ProgID="Equation.3" ShapeID="_x0000_i1795" DrawAspect="Content" ObjectID="_1469892086" r:id="rId1524"/>
        </w:object>
      </w:r>
      <w:r w:rsidR="00585472" w:rsidRPr="00AE054A">
        <w:rPr>
          <w:sz w:val="28"/>
          <w:szCs w:val="28"/>
        </w:rPr>
        <w:t xml:space="preserve">, </w:t>
      </w:r>
      <w:r w:rsidRPr="00AE054A">
        <w:rPr>
          <w:position w:val="-10"/>
          <w:sz w:val="28"/>
          <w:szCs w:val="28"/>
        </w:rPr>
        <w:object w:dxaOrig="1280" w:dyaOrig="360">
          <v:shape id="_x0000_i1796" type="#_x0000_t75" style="width:63.75pt;height:18pt" o:ole="">
            <v:imagedata r:id="rId1525" o:title=""/>
          </v:shape>
          <o:OLEObject Type="Embed" ProgID="Equation.3" ShapeID="_x0000_i1796" DrawAspect="Content" ObjectID="_1469892087" r:id="rId1526"/>
        </w:object>
      </w:r>
      <w:r w:rsidR="00585472" w:rsidRPr="00AE054A">
        <w:rPr>
          <w:sz w:val="28"/>
          <w:szCs w:val="28"/>
        </w:rPr>
        <w:t>;</w:t>
      </w:r>
    </w:p>
    <w:p w:rsidR="00585472"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420" w:dyaOrig="360">
          <v:shape id="_x0000_i1797" type="#_x0000_t75" style="width:21pt;height:18pt" o:ole="">
            <v:imagedata r:id="rId1527" o:title=""/>
          </v:shape>
          <o:OLEObject Type="Embed" ProgID="Equation.3" ShapeID="_x0000_i1797" DrawAspect="Content" ObjectID="_1469892088" r:id="rId1528"/>
        </w:object>
      </w:r>
      <w:r w:rsidR="00BC70B9" w:rsidRPr="00AE054A">
        <w:rPr>
          <w:sz w:val="28"/>
          <w:szCs w:val="28"/>
        </w:rPr>
        <w:t xml:space="preserve"> - коэффициент, учитывающий плановые накопления, </w:t>
      </w:r>
      <w:r w:rsidRPr="00AE054A">
        <w:rPr>
          <w:position w:val="-12"/>
          <w:sz w:val="28"/>
          <w:szCs w:val="28"/>
        </w:rPr>
        <w:object w:dxaOrig="1040" w:dyaOrig="360">
          <v:shape id="_x0000_i1798" type="#_x0000_t75" style="width:51.75pt;height:18pt" o:ole="">
            <v:imagedata r:id="rId1529" o:title=""/>
          </v:shape>
          <o:OLEObject Type="Embed" ProgID="Equation.3" ShapeID="_x0000_i1798" DrawAspect="Content" ObjectID="_1469892089" r:id="rId1530"/>
        </w:object>
      </w:r>
      <w:r w:rsidR="00BC70B9" w:rsidRPr="00AE054A">
        <w:rPr>
          <w:sz w:val="28"/>
          <w:szCs w:val="28"/>
        </w:rPr>
        <w:t>;</w:t>
      </w:r>
    </w:p>
    <w:p w:rsidR="00BC70B9"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480" w:dyaOrig="360">
          <v:shape id="_x0000_i1799" type="#_x0000_t75" style="width:24pt;height:18pt" o:ole="">
            <v:imagedata r:id="rId1531" o:title=""/>
          </v:shape>
          <o:OLEObject Type="Embed" ProgID="Equation.3" ShapeID="_x0000_i1799" DrawAspect="Content" ObjectID="_1469892090" r:id="rId1532"/>
        </w:object>
      </w:r>
      <w:r w:rsidR="00BC70B9" w:rsidRPr="00AE054A">
        <w:rPr>
          <w:sz w:val="28"/>
          <w:szCs w:val="28"/>
        </w:rPr>
        <w:t xml:space="preserve"> - стоимость монтажа, </w:t>
      </w:r>
      <w:r w:rsidRPr="00AE054A">
        <w:rPr>
          <w:position w:val="-24"/>
          <w:sz w:val="28"/>
          <w:szCs w:val="28"/>
        </w:rPr>
        <w:object w:dxaOrig="3560" w:dyaOrig="620">
          <v:shape id="_x0000_i1800" type="#_x0000_t75" style="width:177.75pt;height:30.75pt" o:ole="">
            <v:imagedata r:id="rId1533" o:title=""/>
          </v:shape>
          <o:OLEObject Type="Embed" ProgID="Equation.3" ShapeID="_x0000_i1800" DrawAspect="Content" ObjectID="_1469892091" r:id="rId1534"/>
        </w:object>
      </w:r>
      <w:r w:rsidR="00BC70B9" w:rsidRPr="00AE054A">
        <w:rPr>
          <w:sz w:val="28"/>
          <w:szCs w:val="28"/>
        </w:rPr>
        <w:t>;</w:t>
      </w:r>
    </w:p>
    <w:p w:rsidR="00BC70B9" w:rsidRDefault="00EF2F3C" w:rsidP="00E374CE">
      <w:pPr>
        <w:tabs>
          <w:tab w:val="left" w:pos="1080"/>
        </w:tabs>
        <w:spacing w:line="360" w:lineRule="auto"/>
        <w:ind w:firstLine="709"/>
        <w:jc w:val="both"/>
        <w:rPr>
          <w:sz w:val="28"/>
          <w:szCs w:val="28"/>
        </w:rPr>
      </w:pPr>
      <w:r w:rsidRPr="00AE054A">
        <w:rPr>
          <w:position w:val="-6"/>
          <w:sz w:val="28"/>
          <w:szCs w:val="28"/>
        </w:rPr>
        <w:object w:dxaOrig="200" w:dyaOrig="220">
          <v:shape id="_x0000_i1801" type="#_x0000_t75" style="width:9.75pt;height:11.25pt" o:ole="">
            <v:imagedata r:id="rId1535" o:title=""/>
          </v:shape>
          <o:OLEObject Type="Embed" ProgID="Equation.3" ShapeID="_x0000_i1801" DrawAspect="Content" ObjectID="_1469892092" r:id="rId1536"/>
        </w:object>
      </w:r>
      <w:r w:rsidR="00BC70B9" w:rsidRPr="00AE054A">
        <w:rPr>
          <w:sz w:val="28"/>
          <w:szCs w:val="28"/>
        </w:rPr>
        <w:t xml:space="preserve"> - число перебазирований машины с объекта на объект в году с демонтажем и монтажом, </w:t>
      </w:r>
      <w:r w:rsidRPr="00AE054A">
        <w:rPr>
          <w:position w:val="-6"/>
          <w:sz w:val="28"/>
          <w:szCs w:val="28"/>
        </w:rPr>
        <w:object w:dxaOrig="520" w:dyaOrig="279">
          <v:shape id="_x0000_i1802" type="#_x0000_t75" style="width:26.25pt;height:14.25pt" o:ole="">
            <v:imagedata r:id="rId1537" o:title=""/>
          </v:shape>
          <o:OLEObject Type="Embed" ProgID="Equation.3" ShapeID="_x0000_i1802" DrawAspect="Content" ObjectID="_1469892093" r:id="rId1538"/>
        </w:object>
      </w:r>
      <w:r w:rsidR="00BC70B9"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F4479F"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6420" w:dyaOrig="680">
          <v:shape id="_x0000_i1803" type="#_x0000_t75" style="width:321pt;height:33.75pt" o:ole="">
            <v:imagedata r:id="rId1539" o:title=""/>
          </v:shape>
          <o:OLEObject Type="Embed" ProgID="Equation.3" ShapeID="_x0000_i1803" DrawAspect="Content" ObjectID="_1469892094" r:id="rId1540"/>
        </w:object>
      </w:r>
      <w:r w:rsidR="00F4479F" w:rsidRPr="00AE054A">
        <w:rPr>
          <w:sz w:val="28"/>
          <w:szCs w:val="28"/>
        </w:rPr>
        <w:t>,</w:t>
      </w:r>
    </w:p>
    <w:p w:rsidR="00F4479F"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6979" w:dyaOrig="680">
          <v:shape id="_x0000_i1804" type="#_x0000_t75" style="width:348.75pt;height:33.75pt" o:ole="">
            <v:imagedata r:id="rId1541" o:title=""/>
          </v:shape>
          <o:OLEObject Type="Embed" ProgID="Equation.3" ShapeID="_x0000_i1804" DrawAspect="Content" ObjectID="_1469892095" r:id="rId1542"/>
        </w:object>
      </w:r>
      <w:r w:rsidR="00F4479F" w:rsidRPr="00AE054A">
        <w:rPr>
          <w:sz w:val="28"/>
          <w:szCs w:val="28"/>
        </w:rPr>
        <w:t>.</w:t>
      </w:r>
    </w:p>
    <w:p w:rsidR="00DB3E08" w:rsidRDefault="00DB3E08" w:rsidP="00E374CE">
      <w:pPr>
        <w:tabs>
          <w:tab w:val="left" w:pos="1080"/>
        </w:tabs>
        <w:spacing w:line="360" w:lineRule="auto"/>
        <w:ind w:firstLine="709"/>
        <w:jc w:val="both"/>
        <w:rPr>
          <w:sz w:val="28"/>
          <w:szCs w:val="28"/>
        </w:rPr>
      </w:pPr>
    </w:p>
    <w:p w:rsidR="00585472" w:rsidRDefault="00733471" w:rsidP="00E374CE">
      <w:pPr>
        <w:tabs>
          <w:tab w:val="left" w:pos="1080"/>
        </w:tabs>
        <w:spacing w:line="360" w:lineRule="auto"/>
        <w:ind w:firstLine="709"/>
        <w:jc w:val="both"/>
        <w:rPr>
          <w:sz w:val="28"/>
          <w:szCs w:val="28"/>
        </w:rPr>
      </w:pPr>
      <w:r w:rsidRPr="00AE054A">
        <w:rPr>
          <w:sz w:val="28"/>
          <w:szCs w:val="28"/>
        </w:rPr>
        <w:t xml:space="preserve">Сменные затраты по амортизационным отчислениям </w:t>
      </w:r>
      <w:r w:rsidR="00EF2F3C" w:rsidRPr="00AE054A">
        <w:rPr>
          <w:position w:val="-24"/>
          <w:sz w:val="28"/>
          <w:szCs w:val="28"/>
        </w:rPr>
        <w:object w:dxaOrig="1900" w:dyaOrig="620">
          <v:shape id="_x0000_i1805" type="#_x0000_t75" style="width:95.25pt;height:30.75pt" o:ole="">
            <v:imagedata r:id="rId1543" o:title=""/>
          </v:shape>
          <o:OLEObject Type="Embed" ProgID="Equation.3" ShapeID="_x0000_i1805" DrawAspect="Content" ObjectID="_1469892096" r:id="rId1544"/>
        </w:object>
      </w:r>
      <w:r w:rsidRPr="00AE054A">
        <w:rPr>
          <w:sz w:val="28"/>
          <w:szCs w:val="28"/>
        </w:rPr>
        <w:t>, определяются по формуле</w:t>
      </w:r>
    </w:p>
    <w:p w:rsidR="00DB3E08" w:rsidRPr="00AE054A" w:rsidRDefault="00DB3E08" w:rsidP="00E374CE">
      <w:pPr>
        <w:tabs>
          <w:tab w:val="left" w:pos="1080"/>
        </w:tabs>
        <w:spacing w:line="360" w:lineRule="auto"/>
        <w:ind w:firstLine="709"/>
        <w:jc w:val="both"/>
        <w:rPr>
          <w:sz w:val="28"/>
          <w:szCs w:val="28"/>
        </w:rPr>
      </w:pPr>
    </w:p>
    <w:p w:rsidR="00733471"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1540" w:dyaOrig="680">
          <v:shape id="_x0000_i1806" type="#_x0000_t75" style="width:77.25pt;height:33.75pt" o:ole="">
            <v:imagedata r:id="rId1545" o:title=""/>
          </v:shape>
          <o:OLEObject Type="Embed" ProgID="Equation.3" ShapeID="_x0000_i1806" DrawAspect="Content" ObjectID="_1469892097" r:id="rId1546"/>
        </w:object>
      </w:r>
      <w:r w:rsidR="00733471" w:rsidRPr="00AE054A">
        <w:rPr>
          <w:sz w:val="28"/>
          <w:szCs w:val="28"/>
        </w:rPr>
        <w:t>,</w:t>
      </w:r>
      <w:r w:rsidR="00733471" w:rsidRPr="00AE054A">
        <w:rPr>
          <w:sz w:val="28"/>
          <w:szCs w:val="28"/>
        </w:rPr>
        <w:tab/>
      </w:r>
      <w:r w:rsidR="00733471" w:rsidRPr="00AE054A">
        <w:rPr>
          <w:sz w:val="28"/>
          <w:szCs w:val="28"/>
        </w:rPr>
        <w:tab/>
      </w:r>
      <w:r w:rsidR="00733471" w:rsidRPr="00AE054A">
        <w:rPr>
          <w:sz w:val="28"/>
          <w:szCs w:val="28"/>
        </w:rPr>
        <w:tab/>
      </w:r>
      <w:r w:rsidR="00733471" w:rsidRPr="00AE054A">
        <w:rPr>
          <w:sz w:val="28"/>
          <w:szCs w:val="28"/>
        </w:rPr>
        <w:tab/>
      </w:r>
      <w:r w:rsidR="00733471" w:rsidRPr="00AE054A">
        <w:rPr>
          <w:sz w:val="28"/>
          <w:szCs w:val="28"/>
        </w:rPr>
        <w:tab/>
      </w:r>
      <w:r w:rsidR="00733471" w:rsidRPr="00AE054A">
        <w:rPr>
          <w:sz w:val="28"/>
          <w:szCs w:val="28"/>
        </w:rPr>
        <w:tab/>
      </w:r>
      <w:r w:rsidR="00733471" w:rsidRPr="00AE054A">
        <w:rPr>
          <w:sz w:val="28"/>
          <w:szCs w:val="28"/>
        </w:rPr>
        <w:tab/>
      </w:r>
      <w:r w:rsidR="00733471" w:rsidRPr="00AE054A">
        <w:rPr>
          <w:sz w:val="28"/>
          <w:szCs w:val="28"/>
        </w:rPr>
        <w:tab/>
      </w:r>
      <w:r w:rsidR="00733471" w:rsidRPr="00AE054A">
        <w:rPr>
          <w:sz w:val="28"/>
          <w:szCs w:val="28"/>
        </w:rPr>
        <w:tab/>
        <w:t>(90)</w:t>
      </w:r>
    </w:p>
    <w:p w:rsidR="00DB3E08" w:rsidRDefault="00DB3E08" w:rsidP="00E374CE">
      <w:pPr>
        <w:tabs>
          <w:tab w:val="left" w:pos="1080"/>
        </w:tabs>
        <w:spacing w:line="360" w:lineRule="auto"/>
        <w:ind w:firstLine="709"/>
        <w:jc w:val="both"/>
        <w:rPr>
          <w:sz w:val="28"/>
          <w:szCs w:val="28"/>
        </w:rPr>
      </w:pPr>
    </w:p>
    <w:p w:rsidR="00733471" w:rsidRPr="00AE054A" w:rsidRDefault="00733471"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t>1,1 – коэффициент, учитывающий косвенные расходы (10%);</w:t>
      </w:r>
    </w:p>
    <w:p w:rsidR="00733471" w:rsidRDefault="00733471" w:rsidP="00E374CE">
      <w:pPr>
        <w:tabs>
          <w:tab w:val="left" w:pos="1080"/>
        </w:tabs>
        <w:spacing w:line="360" w:lineRule="auto"/>
        <w:ind w:firstLine="709"/>
        <w:jc w:val="both"/>
        <w:rPr>
          <w:sz w:val="28"/>
          <w:szCs w:val="28"/>
        </w:rPr>
      </w:pPr>
      <w:r w:rsidRPr="00AE054A">
        <w:rPr>
          <w:sz w:val="28"/>
          <w:szCs w:val="28"/>
        </w:rPr>
        <w:t>А – амортизационные отчисления на полное восстановление и капитальный ремонт машины, руб.</w:t>
      </w:r>
    </w:p>
    <w:p w:rsidR="00DB3E08" w:rsidRPr="00AE054A" w:rsidRDefault="00DB3E08" w:rsidP="00E374CE">
      <w:pPr>
        <w:tabs>
          <w:tab w:val="left" w:pos="1080"/>
        </w:tabs>
        <w:spacing w:line="360" w:lineRule="auto"/>
        <w:ind w:firstLine="709"/>
        <w:jc w:val="both"/>
        <w:rPr>
          <w:sz w:val="28"/>
          <w:szCs w:val="28"/>
        </w:rPr>
      </w:pPr>
    </w:p>
    <w:p w:rsidR="00733471"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1140" w:dyaOrig="639">
          <v:shape id="_x0000_i1807" type="#_x0000_t75" style="width:57pt;height:32.25pt" o:ole="">
            <v:imagedata r:id="rId1547" o:title=""/>
          </v:shape>
          <o:OLEObject Type="Embed" ProgID="Equation.3" ShapeID="_x0000_i1807" DrawAspect="Content" ObjectID="_1469892098" r:id="rId1548"/>
        </w:object>
      </w:r>
      <w:r w:rsidR="00733471" w:rsidRPr="00AE054A">
        <w:rPr>
          <w:sz w:val="28"/>
          <w:szCs w:val="28"/>
        </w:rPr>
        <w:t>,</w:t>
      </w:r>
      <w:r w:rsidR="00733471" w:rsidRPr="00AE054A">
        <w:rPr>
          <w:sz w:val="28"/>
          <w:szCs w:val="28"/>
        </w:rPr>
        <w:tab/>
      </w:r>
      <w:r w:rsidR="00733471" w:rsidRPr="00AE054A">
        <w:rPr>
          <w:sz w:val="28"/>
          <w:szCs w:val="28"/>
        </w:rPr>
        <w:tab/>
      </w:r>
      <w:r w:rsidR="00733471" w:rsidRPr="00AE054A">
        <w:rPr>
          <w:sz w:val="28"/>
          <w:szCs w:val="28"/>
        </w:rPr>
        <w:tab/>
      </w:r>
      <w:r w:rsidR="00733471" w:rsidRPr="00AE054A">
        <w:rPr>
          <w:sz w:val="28"/>
          <w:szCs w:val="28"/>
        </w:rPr>
        <w:tab/>
      </w:r>
      <w:r w:rsidR="00733471" w:rsidRPr="00AE054A">
        <w:rPr>
          <w:sz w:val="28"/>
          <w:szCs w:val="28"/>
        </w:rPr>
        <w:tab/>
      </w:r>
      <w:r w:rsidR="00733471" w:rsidRPr="00AE054A">
        <w:rPr>
          <w:sz w:val="28"/>
          <w:szCs w:val="28"/>
        </w:rPr>
        <w:tab/>
      </w:r>
      <w:r w:rsidR="00733471" w:rsidRPr="00AE054A">
        <w:rPr>
          <w:sz w:val="28"/>
          <w:szCs w:val="28"/>
        </w:rPr>
        <w:tab/>
      </w:r>
      <w:r w:rsidR="00733471" w:rsidRPr="00AE054A">
        <w:rPr>
          <w:sz w:val="28"/>
          <w:szCs w:val="28"/>
        </w:rPr>
        <w:tab/>
      </w:r>
      <w:r w:rsidR="00733471" w:rsidRPr="00AE054A">
        <w:rPr>
          <w:sz w:val="28"/>
          <w:szCs w:val="28"/>
        </w:rPr>
        <w:tab/>
      </w:r>
      <w:r w:rsidR="00733471" w:rsidRPr="00AE054A">
        <w:rPr>
          <w:sz w:val="28"/>
          <w:szCs w:val="28"/>
        </w:rPr>
        <w:tab/>
        <w:t>(91)</w:t>
      </w:r>
    </w:p>
    <w:p w:rsidR="00DB3E08" w:rsidRDefault="00DB3E08" w:rsidP="00E374CE">
      <w:pPr>
        <w:tabs>
          <w:tab w:val="left" w:pos="1080"/>
        </w:tabs>
        <w:spacing w:line="360" w:lineRule="auto"/>
        <w:ind w:firstLine="709"/>
        <w:jc w:val="both"/>
        <w:rPr>
          <w:sz w:val="28"/>
          <w:szCs w:val="28"/>
        </w:rPr>
      </w:pPr>
    </w:p>
    <w:p w:rsidR="00733471" w:rsidRPr="00AE054A" w:rsidRDefault="00733471"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320" w:dyaOrig="360">
          <v:shape id="_x0000_i1808" type="#_x0000_t75" style="width:15.75pt;height:18pt" o:ole="">
            <v:imagedata r:id="rId1549" o:title=""/>
          </v:shape>
          <o:OLEObject Type="Embed" ProgID="Equation.3" ShapeID="_x0000_i1808" DrawAspect="Content" ObjectID="_1469892099" r:id="rId1550"/>
        </w:object>
      </w:r>
      <w:r w:rsidRPr="00AE054A">
        <w:rPr>
          <w:sz w:val="28"/>
          <w:szCs w:val="28"/>
        </w:rPr>
        <w:t xml:space="preserve"> - балансовая стоимость дробилки, </w:t>
      </w:r>
      <w:r w:rsidR="00EF2F3C" w:rsidRPr="00AE054A">
        <w:rPr>
          <w:position w:val="-12"/>
          <w:sz w:val="28"/>
          <w:szCs w:val="28"/>
        </w:rPr>
        <w:object w:dxaOrig="3980" w:dyaOrig="380">
          <v:shape id="_x0000_i1809" type="#_x0000_t75" style="width:198.75pt;height:18.75pt" o:ole="">
            <v:imagedata r:id="rId1551" o:title=""/>
          </v:shape>
          <o:OLEObject Type="Embed" ProgID="Equation.3" ShapeID="_x0000_i1809" DrawAspect="Content" ObjectID="_1469892100" r:id="rId1552"/>
        </w:object>
      </w:r>
      <w:r w:rsidR="00CB6166" w:rsidRPr="00AE054A">
        <w:rPr>
          <w:sz w:val="28"/>
          <w:szCs w:val="28"/>
        </w:rPr>
        <w:t>;</w:t>
      </w:r>
    </w:p>
    <w:p w:rsidR="00CB6166" w:rsidRDefault="00EF2F3C" w:rsidP="00E374CE">
      <w:pPr>
        <w:tabs>
          <w:tab w:val="left" w:pos="1080"/>
        </w:tabs>
        <w:spacing w:line="360" w:lineRule="auto"/>
        <w:ind w:firstLine="709"/>
        <w:jc w:val="both"/>
        <w:rPr>
          <w:sz w:val="28"/>
          <w:szCs w:val="28"/>
        </w:rPr>
      </w:pPr>
      <w:r w:rsidRPr="00AE054A">
        <w:rPr>
          <w:position w:val="-6"/>
          <w:sz w:val="28"/>
          <w:szCs w:val="28"/>
        </w:rPr>
        <w:object w:dxaOrig="200" w:dyaOrig="220">
          <v:shape id="_x0000_i1810" type="#_x0000_t75" style="width:9.75pt;height:11.25pt" o:ole="">
            <v:imagedata r:id="rId1553" o:title=""/>
          </v:shape>
          <o:OLEObject Type="Embed" ProgID="Equation.3" ShapeID="_x0000_i1810" DrawAspect="Content" ObjectID="_1469892101" r:id="rId1554"/>
        </w:object>
      </w:r>
      <w:r w:rsidR="0052286B" w:rsidRPr="00AE054A">
        <w:rPr>
          <w:sz w:val="28"/>
          <w:szCs w:val="28"/>
        </w:rPr>
        <w:t xml:space="preserve"> - норма амортизационных отчислений, </w:t>
      </w:r>
      <w:r w:rsidRPr="00AE054A">
        <w:rPr>
          <w:position w:val="-6"/>
          <w:sz w:val="28"/>
          <w:szCs w:val="28"/>
        </w:rPr>
        <w:object w:dxaOrig="880" w:dyaOrig="279">
          <v:shape id="_x0000_i1811" type="#_x0000_t75" style="width:44.25pt;height:14.25pt" o:ole="">
            <v:imagedata r:id="rId1555" o:title=""/>
          </v:shape>
          <o:OLEObject Type="Embed" ProgID="Equation.3" ShapeID="_x0000_i1811" DrawAspect="Content" ObjectID="_1469892102" r:id="rId1556"/>
        </w:object>
      </w:r>
      <w:r w:rsidR="0052286B"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52286B"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420" w:dyaOrig="620">
          <v:shape id="_x0000_i1812" type="#_x0000_t75" style="width:171pt;height:30.75pt" o:ole="">
            <v:imagedata r:id="rId1557" o:title=""/>
          </v:shape>
          <o:OLEObject Type="Embed" ProgID="Equation.3" ShapeID="_x0000_i1812" DrawAspect="Content" ObjectID="_1469892103" r:id="rId1558"/>
        </w:object>
      </w:r>
      <w:r w:rsidR="0052286B" w:rsidRPr="00AE054A">
        <w:rPr>
          <w:sz w:val="28"/>
          <w:szCs w:val="28"/>
        </w:rPr>
        <w:t>,</w:t>
      </w:r>
    </w:p>
    <w:p w:rsidR="0052286B"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460" w:dyaOrig="620">
          <v:shape id="_x0000_i1813" type="#_x0000_t75" style="width:173.25pt;height:30.75pt" o:ole="">
            <v:imagedata r:id="rId1559" o:title=""/>
          </v:shape>
          <o:OLEObject Type="Embed" ProgID="Equation.3" ShapeID="_x0000_i1813" DrawAspect="Content" ObjectID="_1469892104" r:id="rId1560"/>
        </w:object>
      </w:r>
      <w:r w:rsidR="0052286B" w:rsidRPr="00AE054A">
        <w:rPr>
          <w:sz w:val="28"/>
          <w:szCs w:val="28"/>
        </w:rPr>
        <w:t>,</w:t>
      </w:r>
    </w:p>
    <w:p w:rsidR="0052286B"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120" w:dyaOrig="680">
          <v:shape id="_x0000_i1814" type="#_x0000_t75" style="width:206.25pt;height:33.75pt" o:ole="">
            <v:imagedata r:id="rId1561" o:title=""/>
          </v:shape>
          <o:OLEObject Type="Embed" ProgID="Equation.3" ShapeID="_x0000_i1814" DrawAspect="Content" ObjectID="_1469892105" r:id="rId1562"/>
        </w:object>
      </w:r>
      <w:r w:rsidR="0052286B" w:rsidRPr="00AE054A">
        <w:rPr>
          <w:sz w:val="28"/>
          <w:szCs w:val="28"/>
        </w:rPr>
        <w:t>,</w:t>
      </w:r>
    </w:p>
    <w:p w:rsidR="0052286B"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120" w:dyaOrig="680">
          <v:shape id="_x0000_i1815" type="#_x0000_t75" style="width:206.25pt;height:33.75pt" o:ole="">
            <v:imagedata r:id="rId1563" o:title=""/>
          </v:shape>
          <o:OLEObject Type="Embed" ProgID="Equation.3" ShapeID="_x0000_i1815" DrawAspect="Content" ObjectID="_1469892106" r:id="rId1564"/>
        </w:object>
      </w:r>
      <w:r w:rsidR="0052286B" w:rsidRPr="00AE054A">
        <w:rPr>
          <w:sz w:val="28"/>
          <w:szCs w:val="28"/>
        </w:rPr>
        <w:t>.</w:t>
      </w:r>
    </w:p>
    <w:p w:rsidR="00DB3E08" w:rsidRDefault="00DB3E08" w:rsidP="00E374CE">
      <w:pPr>
        <w:tabs>
          <w:tab w:val="left" w:pos="1080"/>
        </w:tabs>
        <w:spacing w:line="360" w:lineRule="auto"/>
        <w:ind w:firstLine="709"/>
        <w:jc w:val="both"/>
        <w:rPr>
          <w:sz w:val="28"/>
          <w:szCs w:val="28"/>
        </w:rPr>
      </w:pPr>
    </w:p>
    <w:p w:rsidR="0052286B" w:rsidRDefault="0052286B" w:rsidP="00E374CE">
      <w:pPr>
        <w:tabs>
          <w:tab w:val="left" w:pos="1080"/>
        </w:tabs>
        <w:spacing w:line="360" w:lineRule="auto"/>
        <w:ind w:firstLine="709"/>
        <w:jc w:val="both"/>
        <w:rPr>
          <w:sz w:val="28"/>
          <w:szCs w:val="28"/>
        </w:rPr>
      </w:pPr>
      <w:r w:rsidRPr="00AE054A">
        <w:rPr>
          <w:sz w:val="28"/>
          <w:szCs w:val="28"/>
        </w:rPr>
        <w:t xml:space="preserve">Сменные затраты на обслуживающий персонал </w:t>
      </w:r>
      <w:r w:rsidR="00EF2F3C" w:rsidRPr="00AE054A">
        <w:rPr>
          <w:position w:val="-24"/>
          <w:sz w:val="28"/>
          <w:szCs w:val="28"/>
        </w:rPr>
        <w:object w:dxaOrig="1939" w:dyaOrig="620">
          <v:shape id="_x0000_i1816" type="#_x0000_t75" style="width:96.75pt;height:30.75pt" o:ole="">
            <v:imagedata r:id="rId1565" o:title=""/>
          </v:shape>
          <o:OLEObject Type="Embed" ProgID="Equation.3" ShapeID="_x0000_i1816" DrawAspect="Content" ObjectID="_1469892107" r:id="rId1566"/>
        </w:object>
      </w:r>
      <w:r w:rsidRPr="00AE054A">
        <w:rPr>
          <w:sz w:val="28"/>
          <w:szCs w:val="28"/>
        </w:rPr>
        <w:t>, принимаются в соответствии с числом и квалификацией персонал. Эти затраты определяют с учётом косвенных расходов (25%), доплат за тяжёлые условия труда (24%) и премиальных надбавок (12,5%)</w:t>
      </w:r>
    </w:p>
    <w:p w:rsidR="00DB3E08" w:rsidRPr="00AE054A" w:rsidRDefault="00DB3E08" w:rsidP="00E374CE">
      <w:pPr>
        <w:tabs>
          <w:tab w:val="left" w:pos="1080"/>
        </w:tabs>
        <w:spacing w:line="360" w:lineRule="auto"/>
        <w:ind w:firstLine="709"/>
        <w:jc w:val="both"/>
        <w:rPr>
          <w:sz w:val="28"/>
          <w:szCs w:val="28"/>
        </w:rPr>
      </w:pPr>
    </w:p>
    <w:p w:rsidR="004C3E0F"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3260" w:dyaOrig="360">
          <v:shape id="_x0000_i1817" type="#_x0000_t75" style="width:162.75pt;height:18pt" o:ole="">
            <v:imagedata r:id="rId1567" o:title=""/>
          </v:shape>
          <o:OLEObject Type="Embed" ProgID="Equation.3" ShapeID="_x0000_i1817" DrawAspect="Content" ObjectID="_1469892108" r:id="rId1568"/>
        </w:object>
      </w:r>
      <w:r w:rsidR="001441F3" w:rsidRPr="00AE054A">
        <w:rPr>
          <w:sz w:val="28"/>
          <w:szCs w:val="28"/>
        </w:rPr>
        <w:t>,</w:t>
      </w:r>
      <w:r w:rsidR="001441F3" w:rsidRPr="00AE054A">
        <w:rPr>
          <w:sz w:val="28"/>
          <w:szCs w:val="28"/>
        </w:rPr>
        <w:tab/>
      </w:r>
      <w:r w:rsidR="001441F3" w:rsidRPr="00AE054A">
        <w:rPr>
          <w:sz w:val="28"/>
          <w:szCs w:val="28"/>
        </w:rPr>
        <w:tab/>
      </w:r>
      <w:r w:rsidR="001441F3" w:rsidRPr="00AE054A">
        <w:rPr>
          <w:sz w:val="28"/>
          <w:szCs w:val="28"/>
        </w:rPr>
        <w:tab/>
      </w:r>
      <w:r w:rsidR="001441F3" w:rsidRPr="00AE054A">
        <w:rPr>
          <w:sz w:val="28"/>
          <w:szCs w:val="28"/>
        </w:rPr>
        <w:tab/>
      </w:r>
      <w:r w:rsidR="001441F3" w:rsidRPr="00AE054A">
        <w:rPr>
          <w:sz w:val="28"/>
          <w:szCs w:val="28"/>
        </w:rPr>
        <w:tab/>
      </w:r>
      <w:r w:rsidR="00B93AD1" w:rsidRPr="00AE054A">
        <w:rPr>
          <w:sz w:val="28"/>
          <w:szCs w:val="28"/>
        </w:rPr>
        <w:tab/>
      </w:r>
      <w:r w:rsidR="001441F3" w:rsidRPr="00AE054A">
        <w:rPr>
          <w:sz w:val="28"/>
          <w:szCs w:val="28"/>
        </w:rPr>
        <w:tab/>
        <w:t>(92)</w:t>
      </w:r>
    </w:p>
    <w:p w:rsidR="00DB3E08" w:rsidRDefault="00DB3E08" w:rsidP="00E374CE">
      <w:pPr>
        <w:tabs>
          <w:tab w:val="left" w:pos="1080"/>
        </w:tabs>
        <w:spacing w:line="360" w:lineRule="auto"/>
        <w:ind w:firstLine="709"/>
        <w:jc w:val="both"/>
        <w:rPr>
          <w:sz w:val="28"/>
          <w:szCs w:val="28"/>
        </w:rPr>
      </w:pPr>
    </w:p>
    <w:p w:rsidR="001441F3" w:rsidRPr="00AE054A" w:rsidRDefault="001441F3"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6"/>
          <w:sz w:val="28"/>
          <w:szCs w:val="28"/>
        </w:rPr>
        <w:object w:dxaOrig="279" w:dyaOrig="279">
          <v:shape id="_x0000_i1818" type="#_x0000_t75" style="width:14.25pt;height:14.25pt" o:ole="">
            <v:imagedata r:id="rId1569" o:title=""/>
          </v:shape>
          <o:OLEObject Type="Embed" ProgID="Equation.3" ShapeID="_x0000_i1818" DrawAspect="Content" ObjectID="_1469892109" r:id="rId1570"/>
        </w:object>
      </w:r>
      <w:r w:rsidRPr="00AE054A">
        <w:rPr>
          <w:sz w:val="28"/>
          <w:szCs w:val="28"/>
        </w:rPr>
        <w:t xml:space="preserve"> - количество обслуживающего персонала</w:t>
      </w:r>
      <w:r w:rsidR="00B93AD1" w:rsidRPr="00AE054A">
        <w:rPr>
          <w:sz w:val="28"/>
          <w:szCs w:val="28"/>
        </w:rPr>
        <w:t xml:space="preserve">, </w:t>
      </w:r>
      <w:r w:rsidR="00EF2F3C" w:rsidRPr="00AE054A">
        <w:rPr>
          <w:position w:val="-6"/>
          <w:sz w:val="28"/>
          <w:szCs w:val="28"/>
        </w:rPr>
        <w:object w:dxaOrig="639" w:dyaOrig="279">
          <v:shape id="_x0000_i1819" type="#_x0000_t75" style="width:32.25pt;height:14.25pt" o:ole="">
            <v:imagedata r:id="rId1571" o:title=""/>
          </v:shape>
          <o:OLEObject Type="Embed" ProgID="Equation.3" ShapeID="_x0000_i1819" DrawAspect="Content" ObjectID="_1469892110" r:id="rId1572"/>
        </w:object>
      </w:r>
      <w:r w:rsidR="00B93AD1" w:rsidRPr="00AE054A">
        <w:rPr>
          <w:sz w:val="28"/>
          <w:szCs w:val="28"/>
        </w:rPr>
        <w:t>;</w:t>
      </w:r>
    </w:p>
    <w:p w:rsidR="00B93AD1" w:rsidRDefault="00EF2F3C" w:rsidP="00E374CE">
      <w:pPr>
        <w:tabs>
          <w:tab w:val="left" w:pos="1080"/>
        </w:tabs>
        <w:spacing w:line="360" w:lineRule="auto"/>
        <w:ind w:firstLine="709"/>
        <w:jc w:val="both"/>
        <w:rPr>
          <w:sz w:val="28"/>
          <w:szCs w:val="28"/>
        </w:rPr>
      </w:pPr>
      <w:r w:rsidRPr="00AE054A">
        <w:rPr>
          <w:position w:val="-12"/>
          <w:sz w:val="28"/>
          <w:szCs w:val="28"/>
        </w:rPr>
        <w:object w:dxaOrig="360" w:dyaOrig="360">
          <v:shape id="_x0000_i1820" type="#_x0000_t75" style="width:18pt;height:18pt" o:ole="">
            <v:imagedata r:id="rId1573" o:title=""/>
          </v:shape>
          <o:OLEObject Type="Embed" ProgID="Equation.3" ShapeID="_x0000_i1820" DrawAspect="Content" ObjectID="_1469892111" r:id="rId1574"/>
        </w:object>
      </w:r>
      <w:r w:rsidR="00B93AD1" w:rsidRPr="00AE054A">
        <w:rPr>
          <w:sz w:val="28"/>
          <w:szCs w:val="28"/>
        </w:rPr>
        <w:t xml:space="preserve"> - заработная плата оператора за одну смену, </w:t>
      </w:r>
      <w:r w:rsidRPr="00AE054A">
        <w:rPr>
          <w:position w:val="-24"/>
          <w:sz w:val="28"/>
          <w:szCs w:val="28"/>
        </w:rPr>
        <w:object w:dxaOrig="1440" w:dyaOrig="620">
          <v:shape id="_x0000_i1821" type="#_x0000_t75" style="width:1in;height:30.75pt" o:ole="">
            <v:imagedata r:id="rId1575" o:title=""/>
          </v:shape>
          <o:OLEObject Type="Embed" ProgID="Equation.3" ShapeID="_x0000_i1821" DrawAspect="Content" ObjectID="_1469892112" r:id="rId1576"/>
        </w:object>
      </w:r>
      <w:r w:rsidR="00B93AD1"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B93AD1"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520" w:dyaOrig="360">
          <v:shape id="_x0000_i1822" type="#_x0000_t75" style="width:75.75pt;height:18pt" o:ole="">
            <v:imagedata r:id="rId1577" o:title=""/>
          </v:shape>
          <o:OLEObject Type="Embed" ProgID="Equation.3" ShapeID="_x0000_i1822" DrawAspect="Content" ObjectID="_1469892113" r:id="rId1578"/>
        </w:object>
      </w:r>
      <w:r w:rsidR="00351966" w:rsidRPr="00AE054A">
        <w:rPr>
          <w:sz w:val="28"/>
          <w:szCs w:val="28"/>
        </w:rPr>
        <w:t>,</w:t>
      </w:r>
      <w:r w:rsidR="00351966" w:rsidRPr="00AE054A">
        <w:rPr>
          <w:sz w:val="28"/>
          <w:szCs w:val="28"/>
        </w:rPr>
        <w:tab/>
      </w:r>
      <w:r w:rsidR="00351966" w:rsidRPr="00AE054A">
        <w:rPr>
          <w:sz w:val="28"/>
          <w:szCs w:val="28"/>
        </w:rPr>
        <w:tab/>
      </w:r>
      <w:r w:rsidR="00351966" w:rsidRPr="00AE054A">
        <w:rPr>
          <w:sz w:val="28"/>
          <w:szCs w:val="28"/>
        </w:rPr>
        <w:tab/>
      </w:r>
      <w:r w:rsidR="00351966" w:rsidRPr="00AE054A">
        <w:rPr>
          <w:sz w:val="28"/>
          <w:szCs w:val="28"/>
        </w:rPr>
        <w:tab/>
      </w:r>
      <w:r w:rsidR="00351966" w:rsidRPr="00AE054A">
        <w:rPr>
          <w:sz w:val="28"/>
          <w:szCs w:val="28"/>
        </w:rPr>
        <w:tab/>
      </w:r>
      <w:r w:rsidR="00351966" w:rsidRPr="00AE054A">
        <w:rPr>
          <w:sz w:val="28"/>
          <w:szCs w:val="28"/>
        </w:rPr>
        <w:tab/>
      </w:r>
      <w:r w:rsidR="00351966" w:rsidRPr="00AE054A">
        <w:rPr>
          <w:sz w:val="28"/>
          <w:szCs w:val="28"/>
        </w:rPr>
        <w:tab/>
      </w:r>
      <w:r w:rsidR="00351966" w:rsidRPr="00AE054A">
        <w:rPr>
          <w:sz w:val="28"/>
          <w:szCs w:val="28"/>
        </w:rPr>
        <w:tab/>
      </w:r>
      <w:r w:rsidR="00351966" w:rsidRPr="00AE054A">
        <w:rPr>
          <w:sz w:val="28"/>
          <w:szCs w:val="28"/>
        </w:rPr>
        <w:tab/>
        <w:t>(93)</w:t>
      </w:r>
    </w:p>
    <w:p w:rsidR="00DB3E08" w:rsidRDefault="00DB3E08" w:rsidP="00E374CE">
      <w:pPr>
        <w:tabs>
          <w:tab w:val="left" w:pos="1080"/>
        </w:tabs>
        <w:spacing w:line="360" w:lineRule="auto"/>
        <w:ind w:firstLine="709"/>
        <w:jc w:val="both"/>
        <w:rPr>
          <w:sz w:val="28"/>
          <w:szCs w:val="28"/>
        </w:rPr>
      </w:pPr>
    </w:p>
    <w:p w:rsidR="00351966" w:rsidRPr="00AE054A" w:rsidRDefault="00351966"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499" w:dyaOrig="360">
          <v:shape id="_x0000_i1823" type="#_x0000_t75" style="width:24.75pt;height:18pt" o:ole="">
            <v:imagedata r:id="rId1579" o:title=""/>
          </v:shape>
          <o:OLEObject Type="Embed" ProgID="Equation.3" ShapeID="_x0000_i1823" DrawAspect="Content" ObjectID="_1469892114" r:id="rId1580"/>
        </w:object>
      </w:r>
      <w:r w:rsidRPr="00AE054A">
        <w:rPr>
          <w:sz w:val="28"/>
          <w:szCs w:val="28"/>
        </w:rPr>
        <w:t xml:space="preserve"> - часовая тарифная ставка рабочего четвёртого разряда, </w:t>
      </w:r>
      <w:r w:rsidR="00EF2F3C" w:rsidRPr="00AE054A">
        <w:rPr>
          <w:position w:val="-24"/>
          <w:sz w:val="28"/>
          <w:szCs w:val="28"/>
        </w:rPr>
        <w:object w:dxaOrig="499" w:dyaOrig="620">
          <v:shape id="_x0000_i1824" type="#_x0000_t75" style="width:24.75pt;height:30.75pt" o:ole="">
            <v:imagedata r:id="rId1581" o:title=""/>
          </v:shape>
          <o:OLEObject Type="Embed" ProgID="Equation.3" ShapeID="_x0000_i1824" DrawAspect="Content" ObjectID="_1469892115" r:id="rId1582"/>
        </w:object>
      </w:r>
      <w:r w:rsidRPr="00AE054A">
        <w:rPr>
          <w:sz w:val="28"/>
          <w:szCs w:val="28"/>
        </w:rPr>
        <w:t>;</w:t>
      </w:r>
    </w:p>
    <w:p w:rsidR="00B93AD1" w:rsidRDefault="00EF2F3C" w:rsidP="00E374CE">
      <w:pPr>
        <w:tabs>
          <w:tab w:val="left" w:pos="1080"/>
        </w:tabs>
        <w:spacing w:line="360" w:lineRule="auto"/>
        <w:ind w:firstLine="709"/>
        <w:jc w:val="both"/>
        <w:rPr>
          <w:sz w:val="28"/>
          <w:szCs w:val="28"/>
        </w:rPr>
      </w:pPr>
      <w:r w:rsidRPr="00AE054A">
        <w:rPr>
          <w:position w:val="-12"/>
          <w:sz w:val="28"/>
          <w:szCs w:val="28"/>
        </w:rPr>
        <w:object w:dxaOrig="300" w:dyaOrig="360">
          <v:shape id="_x0000_i1825" type="#_x0000_t75" style="width:15pt;height:18pt" o:ole="">
            <v:imagedata r:id="rId1583" o:title=""/>
          </v:shape>
          <o:OLEObject Type="Embed" ProgID="Equation.3" ShapeID="_x0000_i1825" DrawAspect="Content" ObjectID="_1469892116" r:id="rId1584"/>
        </w:object>
      </w:r>
      <w:r w:rsidR="00B93AD1" w:rsidRPr="00AE054A">
        <w:rPr>
          <w:sz w:val="28"/>
          <w:szCs w:val="28"/>
        </w:rPr>
        <w:t xml:space="preserve"> - продолжительность одной смены, </w:t>
      </w:r>
      <w:r w:rsidRPr="00AE054A">
        <w:rPr>
          <w:position w:val="-12"/>
          <w:sz w:val="28"/>
          <w:szCs w:val="28"/>
        </w:rPr>
        <w:object w:dxaOrig="1060" w:dyaOrig="360">
          <v:shape id="_x0000_i1826" type="#_x0000_t75" style="width:53.25pt;height:18pt" o:ole="">
            <v:imagedata r:id="rId1585" o:title=""/>
          </v:shape>
          <o:OLEObject Type="Embed" ProgID="Equation.3" ShapeID="_x0000_i1826" DrawAspect="Content" ObjectID="_1469892117" r:id="rId1586"/>
        </w:object>
      </w:r>
      <w:r w:rsidR="00B93AD1"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351966"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820" w:dyaOrig="360">
          <v:shape id="_x0000_i1827" type="#_x0000_t75" style="width:90.75pt;height:18pt" o:ole="">
            <v:imagedata r:id="rId1587" o:title=""/>
          </v:shape>
          <o:OLEObject Type="Embed" ProgID="Equation.3" ShapeID="_x0000_i1827" DrawAspect="Content" ObjectID="_1469892118" r:id="rId1588"/>
        </w:object>
      </w:r>
      <w:r w:rsidR="00351966" w:rsidRPr="00AE054A">
        <w:rPr>
          <w:sz w:val="28"/>
          <w:szCs w:val="28"/>
        </w:rPr>
        <w:t>,</w:t>
      </w:r>
      <w:r w:rsidR="00351966" w:rsidRPr="00AE054A">
        <w:rPr>
          <w:sz w:val="28"/>
          <w:szCs w:val="28"/>
        </w:rPr>
        <w:tab/>
      </w:r>
      <w:r w:rsidR="00351966" w:rsidRPr="00AE054A">
        <w:rPr>
          <w:sz w:val="28"/>
          <w:szCs w:val="28"/>
        </w:rPr>
        <w:tab/>
      </w:r>
      <w:r w:rsidR="00351966" w:rsidRPr="00AE054A">
        <w:rPr>
          <w:sz w:val="28"/>
          <w:szCs w:val="28"/>
        </w:rPr>
        <w:tab/>
      </w:r>
      <w:r w:rsidR="00351966" w:rsidRPr="00AE054A">
        <w:rPr>
          <w:sz w:val="28"/>
          <w:szCs w:val="28"/>
        </w:rPr>
        <w:tab/>
      </w:r>
      <w:r w:rsidR="00351966" w:rsidRPr="00AE054A">
        <w:rPr>
          <w:sz w:val="28"/>
          <w:szCs w:val="28"/>
        </w:rPr>
        <w:tab/>
      </w:r>
      <w:r w:rsidR="00351966" w:rsidRPr="00AE054A">
        <w:rPr>
          <w:sz w:val="28"/>
          <w:szCs w:val="28"/>
        </w:rPr>
        <w:tab/>
      </w:r>
      <w:r w:rsidR="00351966" w:rsidRPr="00AE054A">
        <w:rPr>
          <w:sz w:val="28"/>
          <w:szCs w:val="28"/>
        </w:rPr>
        <w:tab/>
      </w:r>
      <w:r w:rsidR="00351966" w:rsidRPr="00AE054A">
        <w:rPr>
          <w:sz w:val="28"/>
          <w:szCs w:val="28"/>
        </w:rPr>
        <w:tab/>
      </w:r>
      <w:r w:rsidR="00351966" w:rsidRPr="00AE054A">
        <w:rPr>
          <w:sz w:val="28"/>
          <w:szCs w:val="28"/>
        </w:rPr>
        <w:tab/>
        <w:t>(94)</w:t>
      </w:r>
    </w:p>
    <w:p w:rsidR="00DB3E08" w:rsidRDefault="00DB3E08" w:rsidP="00E374CE">
      <w:pPr>
        <w:tabs>
          <w:tab w:val="left" w:pos="1080"/>
        </w:tabs>
        <w:spacing w:line="360" w:lineRule="auto"/>
        <w:ind w:firstLine="709"/>
        <w:jc w:val="both"/>
        <w:rPr>
          <w:sz w:val="28"/>
          <w:szCs w:val="28"/>
        </w:rPr>
      </w:pPr>
    </w:p>
    <w:p w:rsidR="00351966" w:rsidRPr="00AE054A" w:rsidRDefault="00351966" w:rsidP="00E374CE">
      <w:pPr>
        <w:tabs>
          <w:tab w:val="left" w:pos="1080"/>
        </w:tabs>
        <w:spacing w:line="360" w:lineRule="auto"/>
        <w:ind w:firstLine="709"/>
        <w:jc w:val="both"/>
        <w:rPr>
          <w:sz w:val="28"/>
          <w:szCs w:val="28"/>
        </w:rPr>
      </w:pPr>
      <w:r w:rsidRPr="00AE054A">
        <w:rPr>
          <w:sz w:val="28"/>
          <w:szCs w:val="28"/>
        </w:rPr>
        <w:t>где</w:t>
      </w:r>
      <w:r w:rsidR="00EF2F3C" w:rsidRPr="00AE054A">
        <w:rPr>
          <w:position w:val="-12"/>
          <w:sz w:val="28"/>
          <w:szCs w:val="28"/>
        </w:rPr>
        <w:object w:dxaOrig="480" w:dyaOrig="360">
          <v:shape id="_x0000_i1828" type="#_x0000_t75" style="width:24pt;height:18pt" o:ole="">
            <v:imagedata r:id="rId1589" o:title=""/>
          </v:shape>
          <o:OLEObject Type="Embed" ProgID="Equation.3" ShapeID="_x0000_i1828" DrawAspect="Content" ObjectID="_1469892119" r:id="rId1590"/>
        </w:object>
      </w:r>
      <w:r w:rsidRPr="00AE054A">
        <w:rPr>
          <w:sz w:val="28"/>
          <w:szCs w:val="28"/>
        </w:rPr>
        <w:t xml:space="preserve"> - часовая тарифная ставка рабочего первого разряда, </w:t>
      </w:r>
      <w:r w:rsidR="00EF2F3C" w:rsidRPr="00AE054A">
        <w:rPr>
          <w:position w:val="-24"/>
          <w:sz w:val="28"/>
          <w:szCs w:val="28"/>
        </w:rPr>
        <w:object w:dxaOrig="499" w:dyaOrig="620">
          <v:shape id="_x0000_i1829" type="#_x0000_t75" style="width:24.75pt;height:30.75pt" o:ole="">
            <v:imagedata r:id="rId1581" o:title=""/>
          </v:shape>
          <o:OLEObject Type="Embed" ProgID="Equation.3" ShapeID="_x0000_i1829" DrawAspect="Content" ObjectID="_1469892120" r:id="rId1591"/>
        </w:object>
      </w:r>
      <w:r w:rsidRPr="00AE054A">
        <w:rPr>
          <w:sz w:val="28"/>
          <w:szCs w:val="28"/>
        </w:rPr>
        <w:t>;</w:t>
      </w:r>
    </w:p>
    <w:p w:rsidR="00351966" w:rsidRDefault="00EF2F3C" w:rsidP="00E374CE">
      <w:pPr>
        <w:tabs>
          <w:tab w:val="left" w:pos="1080"/>
        </w:tabs>
        <w:spacing w:line="360" w:lineRule="auto"/>
        <w:ind w:firstLine="709"/>
        <w:jc w:val="both"/>
        <w:rPr>
          <w:sz w:val="28"/>
          <w:szCs w:val="28"/>
        </w:rPr>
      </w:pPr>
      <w:r w:rsidRPr="00AE054A">
        <w:rPr>
          <w:position w:val="-12"/>
          <w:sz w:val="28"/>
          <w:szCs w:val="28"/>
        </w:rPr>
        <w:object w:dxaOrig="480" w:dyaOrig="360">
          <v:shape id="_x0000_i1830" type="#_x0000_t75" style="width:24pt;height:18pt" o:ole="">
            <v:imagedata r:id="rId1592" o:title=""/>
          </v:shape>
          <o:OLEObject Type="Embed" ProgID="Equation.3" ShapeID="_x0000_i1830" DrawAspect="Content" ObjectID="_1469892121" r:id="rId1593"/>
        </w:object>
      </w:r>
      <w:r w:rsidR="00351966" w:rsidRPr="00AE054A">
        <w:rPr>
          <w:sz w:val="28"/>
          <w:szCs w:val="28"/>
        </w:rPr>
        <w:t xml:space="preserve"> - тарифный коэффициент оператора дробилки, приравненного к рабочему четвёртого разряда, </w:t>
      </w:r>
      <w:r w:rsidRPr="00AE054A">
        <w:rPr>
          <w:position w:val="-12"/>
          <w:sz w:val="28"/>
          <w:szCs w:val="28"/>
        </w:rPr>
        <w:object w:dxaOrig="1060" w:dyaOrig="360">
          <v:shape id="_x0000_i1831" type="#_x0000_t75" style="width:53.25pt;height:18pt" o:ole="">
            <v:imagedata r:id="rId1594" o:title=""/>
          </v:shape>
          <o:OLEObject Type="Embed" ProgID="Equation.3" ShapeID="_x0000_i1831" DrawAspect="Content" ObjectID="_1469892122" r:id="rId1595"/>
        </w:object>
      </w:r>
      <w:r w:rsidR="00351966"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351966"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1500" w:dyaOrig="680">
          <v:shape id="_x0000_i1832" type="#_x0000_t75" style="width:75pt;height:33.75pt" o:ole="">
            <v:imagedata r:id="rId1596" o:title=""/>
          </v:shape>
          <o:OLEObject Type="Embed" ProgID="Equation.3" ShapeID="_x0000_i1832" DrawAspect="Content" ObjectID="_1469892123" r:id="rId1597"/>
        </w:object>
      </w:r>
      <w:r w:rsidR="00351966" w:rsidRPr="00AE054A">
        <w:rPr>
          <w:sz w:val="28"/>
          <w:szCs w:val="28"/>
        </w:rPr>
        <w:t>,</w:t>
      </w:r>
      <w:r w:rsidR="00351966" w:rsidRPr="00AE054A">
        <w:rPr>
          <w:sz w:val="28"/>
          <w:szCs w:val="28"/>
        </w:rPr>
        <w:tab/>
      </w:r>
      <w:r w:rsidR="00351966" w:rsidRPr="00AE054A">
        <w:rPr>
          <w:sz w:val="28"/>
          <w:szCs w:val="28"/>
        </w:rPr>
        <w:tab/>
      </w:r>
      <w:r w:rsidR="00351966" w:rsidRPr="00AE054A">
        <w:rPr>
          <w:sz w:val="28"/>
          <w:szCs w:val="28"/>
        </w:rPr>
        <w:tab/>
      </w:r>
      <w:r w:rsidR="00351966" w:rsidRPr="00AE054A">
        <w:rPr>
          <w:sz w:val="28"/>
          <w:szCs w:val="28"/>
        </w:rPr>
        <w:tab/>
      </w:r>
      <w:r w:rsidR="00351966" w:rsidRPr="00AE054A">
        <w:rPr>
          <w:sz w:val="28"/>
          <w:szCs w:val="28"/>
        </w:rPr>
        <w:tab/>
      </w:r>
      <w:r w:rsidR="00351966" w:rsidRPr="00AE054A">
        <w:rPr>
          <w:sz w:val="28"/>
          <w:szCs w:val="28"/>
        </w:rPr>
        <w:tab/>
      </w:r>
      <w:r w:rsidR="00351966" w:rsidRPr="00AE054A">
        <w:rPr>
          <w:sz w:val="28"/>
          <w:szCs w:val="28"/>
        </w:rPr>
        <w:tab/>
      </w:r>
      <w:r w:rsidR="00351966" w:rsidRPr="00AE054A">
        <w:rPr>
          <w:sz w:val="28"/>
          <w:szCs w:val="28"/>
        </w:rPr>
        <w:tab/>
      </w:r>
      <w:r w:rsidR="00351966" w:rsidRPr="00AE054A">
        <w:rPr>
          <w:sz w:val="28"/>
          <w:szCs w:val="28"/>
        </w:rPr>
        <w:tab/>
        <w:t>(95)</w:t>
      </w:r>
    </w:p>
    <w:p w:rsidR="00DB3E08" w:rsidRDefault="00DB3E08" w:rsidP="00E374CE">
      <w:pPr>
        <w:tabs>
          <w:tab w:val="left" w:pos="1080"/>
        </w:tabs>
        <w:spacing w:line="360" w:lineRule="auto"/>
        <w:ind w:firstLine="709"/>
        <w:jc w:val="both"/>
        <w:rPr>
          <w:sz w:val="28"/>
          <w:szCs w:val="28"/>
        </w:rPr>
      </w:pPr>
    </w:p>
    <w:p w:rsidR="00351966" w:rsidRPr="00AE054A" w:rsidRDefault="00DB3E08" w:rsidP="00E374CE">
      <w:pPr>
        <w:tabs>
          <w:tab w:val="left" w:pos="1080"/>
        </w:tabs>
        <w:spacing w:line="360" w:lineRule="auto"/>
        <w:ind w:firstLine="709"/>
        <w:jc w:val="both"/>
        <w:rPr>
          <w:sz w:val="28"/>
          <w:szCs w:val="28"/>
        </w:rPr>
      </w:pPr>
      <w:r w:rsidRPr="00AE054A">
        <w:rPr>
          <w:sz w:val="28"/>
          <w:szCs w:val="28"/>
        </w:rPr>
        <w:t>Г</w:t>
      </w:r>
      <w:r w:rsidR="00351966" w:rsidRPr="00AE054A">
        <w:rPr>
          <w:sz w:val="28"/>
          <w:szCs w:val="28"/>
        </w:rPr>
        <w:t>де</w:t>
      </w:r>
      <w:r>
        <w:rPr>
          <w:sz w:val="28"/>
          <w:szCs w:val="28"/>
        </w:rPr>
        <w:t xml:space="preserve"> </w:t>
      </w:r>
      <w:r w:rsidR="00351966" w:rsidRPr="00AE054A">
        <w:rPr>
          <w:sz w:val="28"/>
          <w:szCs w:val="28"/>
        </w:rPr>
        <w:t xml:space="preserve">МРОТ – минимальный размер оплаты труда, </w:t>
      </w:r>
      <w:r w:rsidR="00AD3CA0" w:rsidRPr="00AE054A">
        <w:rPr>
          <w:sz w:val="28"/>
          <w:szCs w:val="28"/>
        </w:rPr>
        <w:t xml:space="preserve">для Читинской области за первый квартал установлен </w:t>
      </w:r>
      <w:r w:rsidR="00351966" w:rsidRPr="00AE054A">
        <w:rPr>
          <w:sz w:val="28"/>
          <w:szCs w:val="28"/>
        </w:rPr>
        <w:t>МРОТ=4838 руб;</w:t>
      </w:r>
    </w:p>
    <w:p w:rsidR="00351966" w:rsidRDefault="00EF2F3C" w:rsidP="00E374CE">
      <w:pPr>
        <w:tabs>
          <w:tab w:val="left" w:pos="1080"/>
        </w:tabs>
        <w:spacing w:line="360" w:lineRule="auto"/>
        <w:ind w:firstLine="709"/>
        <w:jc w:val="both"/>
        <w:rPr>
          <w:sz w:val="28"/>
          <w:szCs w:val="28"/>
        </w:rPr>
      </w:pPr>
      <w:r w:rsidRPr="00AE054A">
        <w:rPr>
          <w:position w:val="-12"/>
          <w:sz w:val="28"/>
          <w:szCs w:val="28"/>
        </w:rPr>
        <w:object w:dxaOrig="220" w:dyaOrig="360">
          <v:shape id="_x0000_i1833" type="#_x0000_t75" style="width:11.25pt;height:18pt" o:ole="">
            <v:imagedata r:id="rId1598" o:title=""/>
          </v:shape>
          <o:OLEObject Type="Embed" ProgID="Equation.3" ShapeID="_x0000_i1833" DrawAspect="Content" ObjectID="_1469892124" r:id="rId1599"/>
        </w:object>
      </w:r>
      <w:r w:rsidR="00351966" w:rsidRPr="00AE054A">
        <w:rPr>
          <w:sz w:val="28"/>
          <w:szCs w:val="28"/>
        </w:rPr>
        <w:t xml:space="preserve"> - количество часов работы в месяц, </w:t>
      </w:r>
      <w:r w:rsidRPr="00AE054A">
        <w:rPr>
          <w:position w:val="-12"/>
          <w:sz w:val="28"/>
          <w:szCs w:val="28"/>
        </w:rPr>
        <w:object w:dxaOrig="999" w:dyaOrig="360">
          <v:shape id="_x0000_i1834" type="#_x0000_t75" style="width:50.25pt;height:18pt" o:ole="">
            <v:imagedata r:id="rId1600" o:title=""/>
          </v:shape>
          <o:OLEObject Type="Embed" ProgID="Equation.3" ShapeID="_x0000_i1834" DrawAspect="Content" ObjectID="_1469892125" r:id="rId1601"/>
        </w:object>
      </w:r>
      <w:r w:rsidR="00351966"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351966"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659" w:dyaOrig="680">
          <v:shape id="_x0000_i1835" type="#_x0000_t75" style="width:132.75pt;height:33.75pt" o:ole="">
            <v:imagedata r:id="rId1602" o:title=""/>
          </v:shape>
          <o:OLEObject Type="Embed" ProgID="Equation.3" ShapeID="_x0000_i1835" DrawAspect="Content" ObjectID="_1469892126" r:id="rId1603"/>
        </w:object>
      </w:r>
      <w:r w:rsidR="00351966" w:rsidRPr="00AE054A">
        <w:rPr>
          <w:sz w:val="28"/>
          <w:szCs w:val="28"/>
        </w:rPr>
        <w:t>,</w:t>
      </w:r>
    </w:p>
    <w:p w:rsidR="00351966"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159" w:dyaOrig="680">
          <v:shape id="_x0000_i1836" type="#_x0000_t75" style="width:158.25pt;height:33.75pt" o:ole="">
            <v:imagedata r:id="rId1604" o:title=""/>
          </v:shape>
          <o:OLEObject Type="Embed" ProgID="Equation.3" ShapeID="_x0000_i1836" DrawAspect="Content" ObjectID="_1469892127" r:id="rId1605"/>
        </w:object>
      </w:r>
      <w:r w:rsidR="00D1631A" w:rsidRPr="00AE054A">
        <w:rPr>
          <w:sz w:val="28"/>
          <w:szCs w:val="28"/>
        </w:rPr>
        <w:t>,</w:t>
      </w:r>
    </w:p>
    <w:p w:rsidR="00D1631A"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000" w:dyaOrig="680">
          <v:shape id="_x0000_i1837" type="#_x0000_t75" style="width:200.25pt;height:33.75pt" o:ole="">
            <v:imagedata r:id="rId1606" o:title=""/>
          </v:shape>
          <o:OLEObject Type="Embed" ProgID="Equation.3" ShapeID="_x0000_i1837" DrawAspect="Content" ObjectID="_1469892128" r:id="rId1607"/>
        </w:object>
      </w:r>
      <w:r w:rsidR="00D1631A" w:rsidRPr="00AE054A">
        <w:rPr>
          <w:sz w:val="28"/>
          <w:szCs w:val="28"/>
        </w:rPr>
        <w:t>,</w:t>
      </w:r>
    </w:p>
    <w:p w:rsidR="00D1631A"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6360" w:dyaOrig="680">
          <v:shape id="_x0000_i1838" type="#_x0000_t75" style="width:318pt;height:33.75pt" o:ole="">
            <v:imagedata r:id="rId1608" o:title=""/>
          </v:shape>
          <o:OLEObject Type="Embed" ProgID="Equation.3" ShapeID="_x0000_i1838" DrawAspect="Content" ObjectID="_1469892129" r:id="rId1609"/>
        </w:object>
      </w:r>
      <w:r w:rsidR="00D1631A" w:rsidRPr="00AE054A">
        <w:rPr>
          <w:sz w:val="28"/>
          <w:szCs w:val="28"/>
        </w:rPr>
        <w:t>.</w:t>
      </w:r>
    </w:p>
    <w:p w:rsidR="00DB3E08" w:rsidRDefault="00DB3E08" w:rsidP="00E374CE">
      <w:pPr>
        <w:tabs>
          <w:tab w:val="left" w:pos="1080"/>
        </w:tabs>
        <w:spacing w:line="360" w:lineRule="auto"/>
        <w:ind w:firstLine="709"/>
        <w:jc w:val="both"/>
        <w:rPr>
          <w:sz w:val="28"/>
          <w:szCs w:val="28"/>
        </w:rPr>
      </w:pPr>
    </w:p>
    <w:p w:rsidR="00552964" w:rsidRDefault="00552964" w:rsidP="00E374CE">
      <w:pPr>
        <w:tabs>
          <w:tab w:val="left" w:pos="1080"/>
        </w:tabs>
        <w:spacing w:line="360" w:lineRule="auto"/>
        <w:ind w:firstLine="709"/>
        <w:jc w:val="both"/>
        <w:rPr>
          <w:sz w:val="28"/>
          <w:szCs w:val="28"/>
        </w:rPr>
      </w:pPr>
      <w:r w:rsidRPr="00AE054A">
        <w:rPr>
          <w:sz w:val="28"/>
          <w:szCs w:val="28"/>
        </w:rPr>
        <w:t xml:space="preserve">Сменные энергетические затраты </w:t>
      </w:r>
      <w:r w:rsidR="00EF2F3C" w:rsidRPr="00AE054A">
        <w:rPr>
          <w:position w:val="-24"/>
          <w:sz w:val="28"/>
          <w:szCs w:val="28"/>
        </w:rPr>
        <w:object w:dxaOrig="1880" w:dyaOrig="620">
          <v:shape id="_x0000_i1839" type="#_x0000_t75" style="width:93.75pt;height:30.75pt" o:ole="">
            <v:imagedata r:id="rId1610" o:title=""/>
          </v:shape>
          <o:OLEObject Type="Embed" ProgID="Equation.3" ShapeID="_x0000_i1839" DrawAspect="Content" ObjectID="_1469892130" r:id="rId1611"/>
        </w:object>
      </w:r>
      <w:r w:rsidRPr="00AE054A">
        <w:rPr>
          <w:sz w:val="28"/>
          <w:szCs w:val="28"/>
        </w:rPr>
        <w:t>, определяются по формуле</w:t>
      </w:r>
    </w:p>
    <w:p w:rsidR="00DB3E08" w:rsidRPr="00AE054A" w:rsidRDefault="00DB3E08" w:rsidP="00E374CE">
      <w:pPr>
        <w:tabs>
          <w:tab w:val="left" w:pos="1080"/>
        </w:tabs>
        <w:spacing w:line="360" w:lineRule="auto"/>
        <w:ind w:firstLine="709"/>
        <w:jc w:val="both"/>
        <w:rPr>
          <w:sz w:val="28"/>
          <w:szCs w:val="28"/>
        </w:rPr>
      </w:pPr>
    </w:p>
    <w:p w:rsidR="00552964"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680" w:dyaOrig="360">
          <v:shape id="_x0000_i1840" type="#_x0000_t75" style="width:84pt;height:18pt" o:ole="">
            <v:imagedata r:id="rId1612" o:title=""/>
          </v:shape>
          <o:OLEObject Type="Embed" ProgID="Equation.3" ShapeID="_x0000_i1840" DrawAspect="Content" ObjectID="_1469892131" r:id="rId1613"/>
        </w:object>
      </w:r>
      <w:r w:rsidR="00EC0801" w:rsidRPr="00AE054A">
        <w:rPr>
          <w:sz w:val="28"/>
          <w:szCs w:val="28"/>
        </w:rPr>
        <w:t>,</w:t>
      </w:r>
      <w:r w:rsidR="00EC0801" w:rsidRPr="00AE054A">
        <w:rPr>
          <w:sz w:val="28"/>
          <w:szCs w:val="28"/>
        </w:rPr>
        <w:tab/>
      </w:r>
      <w:r w:rsidR="00EC0801" w:rsidRPr="00AE054A">
        <w:rPr>
          <w:sz w:val="28"/>
          <w:szCs w:val="28"/>
        </w:rPr>
        <w:tab/>
      </w:r>
      <w:r w:rsidR="00EC0801" w:rsidRPr="00AE054A">
        <w:rPr>
          <w:sz w:val="28"/>
          <w:szCs w:val="28"/>
        </w:rPr>
        <w:tab/>
      </w:r>
      <w:r w:rsidR="00EC0801" w:rsidRPr="00AE054A">
        <w:rPr>
          <w:sz w:val="28"/>
          <w:szCs w:val="28"/>
        </w:rPr>
        <w:tab/>
      </w:r>
      <w:r w:rsidR="00EC0801" w:rsidRPr="00AE054A">
        <w:rPr>
          <w:sz w:val="28"/>
          <w:szCs w:val="28"/>
        </w:rPr>
        <w:tab/>
      </w:r>
      <w:r w:rsidR="00EC0801" w:rsidRPr="00AE054A">
        <w:rPr>
          <w:sz w:val="28"/>
          <w:szCs w:val="28"/>
        </w:rPr>
        <w:tab/>
      </w:r>
      <w:r w:rsidR="00EC0801" w:rsidRPr="00AE054A">
        <w:rPr>
          <w:sz w:val="28"/>
          <w:szCs w:val="28"/>
        </w:rPr>
        <w:tab/>
      </w:r>
      <w:r w:rsidR="0067692E" w:rsidRPr="00AE054A">
        <w:rPr>
          <w:sz w:val="28"/>
          <w:szCs w:val="28"/>
        </w:rPr>
        <w:tab/>
      </w:r>
      <w:r w:rsidR="00EC0801" w:rsidRPr="00AE054A">
        <w:rPr>
          <w:sz w:val="28"/>
          <w:szCs w:val="28"/>
        </w:rPr>
        <w:tab/>
        <w:t>(96)</w:t>
      </w:r>
    </w:p>
    <w:p w:rsidR="00DB3E08" w:rsidRDefault="00DB3E08" w:rsidP="00E374CE">
      <w:pPr>
        <w:tabs>
          <w:tab w:val="left" w:pos="1080"/>
        </w:tabs>
        <w:spacing w:line="360" w:lineRule="auto"/>
        <w:ind w:firstLine="709"/>
        <w:jc w:val="both"/>
        <w:rPr>
          <w:sz w:val="28"/>
          <w:szCs w:val="28"/>
        </w:rPr>
      </w:pPr>
    </w:p>
    <w:p w:rsidR="00EC0801" w:rsidRPr="00AE054A" w:rsidRDefault="00EC0801" w:rsidP="00E374CE">
      <w:pPr>
        <w:tabs>
          <w:tab w:val="left" w:pos="1080"/>
        </w:tabs>
        <w:spacing w:line="360" w:lineRule="auto"/>
        <w:ind w:firstLine="709"/>
        <w:jc w:val="both"/>
        <w:rPr>
          <w:sz w:val="28"/>
          <w:szCs w:val="28"/>
        </w:rPr>
      </w:pPr>
      <w:r w:rsidRPr="00AE054A">
        <w:rPr>
          <w:sz w:val="28"/>
          <w:szCs w:val="28"/>
        </w:rPr>
        <w:t>где</w:t>
      </w:r>
      <w:r w:rsidR="00EF2F3C" w:rsidRPr="00AE054A">
        <w:rPr>
          <w:position w:val="-12"/>
          <w:sz w:val="28"/>
          <w:szCs w:val="28"/>
        </w:rPr>
        <w:object w:dxaOrig="400" w:dyaOrig="360">
          <v:shape id="_x0000_i1841" type="#_x0000_t75" style="width:20.25pt;height:18pt" o:ole="">
            <v:imagedata r:id="rId1614" o:title=""/>
          </v:shape>
          <o:OLEObject Type="Embed" ProgID="Equation.3" ShapeID="_x0000_i1841" DrawAspect="Content" ObjectID="_1469892132" r:id="rId1615"/>
        </w:object>
      </w:r>
      <w:r w:rsidRPr="00AE054A">
        <w:rPr>
          <w:sz w:val="28"/>
          <w:szCs w:val="28"/>
        </w:rPr>
        <w:t xml:space="preserve"> - расход электроэнергии для машин с электродвигателями за одну машино-смену, </w:t>
      </w:r>
      <w:r w:rsidR="00EF2F3C" w:rsidRPr="00AE054A">
        <w:rPr>
          <w:position w:val="-24"/>
          <w:sz w:val="28"/>
          <w:szCs w:val="28"/>
        </w:rPr>
        <w:object w:dxaOrig="1460" w:dyaOrig="620">
          <v:shape id="_x0000_i1842" type="#_x0000_t75" style="width:72.75pt;height:30.75pt" o:ole="">
            <v:imagedata r:id="rId1616" o:title=""/>
          </v:shape>
          <o:OLEObject Type="Embed" ProgID="Equation.3" ShapeID="_x0000_i1842" DrawAspect="Content" ObjectID="_1469892133" r:id="rId1617"/>
        </w:object>
      </w:r>
      <w:r w:rsidRPr="00AE054A">
        <w:rPr>
          <w:sz w:val="28"/>
          <w:szCs w:val="28"/>
        </w:rPr>
        <w:t>;</w:t>
      </w:r>
    </w:p>
    <w:p w:rsidR="00EC0801" w:rsidRDefault="00EF2F3C" w:rsidP="00E374CE">
      <w:pPr>
        <w:tabs>
          <w:tab w:val="left" w:pos="1080"/>
        </w:tabs>
        <w:spacing w:line="360" w:lineRule="auto"/>
        <w:ind w:firstLine="709"/>
        <w:jc w:val="both"/>
        <w:rPr>
          <w:sz w:val="28"/>
          <w:szCs w:val="28"/>
        </w:rPr>
      </w:pPr>
      <w:r w:rsidRPr="00AE054A">
        <w:rPr>
          <w:position w:val="-12"/>
          <w:sz w:val="28"/>
          <w:szCs w:val="28"/>
        </w:rPr>
        <w:object w:dxaOrig="520" w:dyaOrig="360">
          <v:shape id="_x0000_i1843" type="#_x0000_t75" style="width:26.25pt;height:18pt" o:ole="">
            <v:imagedata r:id="rId1618" o:title=""/>
          </v:shape>
          <o:OLEObject Type="Embed" ProgID="Equation.3" ShapeID="_x0000_i1843" DrawAspect="Content" ObjectID="_1469892134" r:id="rId1619"/>
        </w:object>
      </w:r>
      <w:r w:rsidR="00EC0801" w:rsidRPr="00AE054A">
        <w:rPr>
          <w:sz w:val="28"/>
          <w:szCs w:val="28"/>
        </w:rPr>
        <w:t xml:space="preserve"> - стоимость одного киловатта энергии, </w:t>
      </w:r>
      <w:r w:rsidRPr="00AE054A">
        <w:rPr>
          <w:position w:val="-12"/>
          <w:sz w:val="28"/>
          <w:szCs w:val="28"/>
        </w:rPr>
        <w:object w:dxaOrig="1680" w:dyaOrig="360">
          <v:shape id="_x0000_i1844" type="#_x0000_t75" style="width:84pt;height:18pt" o:ole="">
            <v:imagedata r:id="rId1620" o:title=""/>
          </v:shape>
          <o:OLEObject Type="Embed" ProgID="Equation.3" ShapeID="_x0000_i1844" DrawAspect="Content" ObjectID="_1469892135" r:id="rId1621"/>
        </w:object>
      </w:r>
      <w:r w:rsidR="0067692E"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EC0801"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920" w:dyaOrig="700">
          <v:shape id="_x0000_i1845" type="#_x0000_t75" style="width:195.75pt;height:35.25pt" o:ole="">
            <v:imagedata r:id="rId1622" o:title=""/>
          </v:shape>
          <o:OLEObject Type="Embed" ProgID="Equation.3" ShapeID="_x0000_i1845" DrawAspect="Content" ObjectID="_1469892136" r:id="rId1623"/>
        </w:object>
      </w:r>
      <w:r w:rsidR="00EC0801" w:rsidRPr="00AE054A">
        <w:rPr>
          <w:sz w:val="28"/>
          <w:szCs w:val="28"/>
        </w:rPr>
        <w:t>,</w:t>
      </w:r>
      <w:r w:rsidR="00EC0801" w:rsidRPr="00AE054A">
        <w:rPr>
          <w:sz w:val="28"/>
          <w:szCs w:val="28"/>
        </w:rPr>
        <w:tab/>
      </w:r>
      <w:r w:rsidR="00EC0801" w:rsidRPr="00AE054A">
        <w:rPr>
          <w:sz w:val="28"/>
          <w:szCs w:val="28"/>
        </w:rPr>
        <w:tab/>
      </w:r>
      <w:r w:rsidR="00EC0801" w:rsidRPr="00AE054A">
        <w:rPr>
          <w:sz w:val="28"/>
          <w:szCs w:val="28"/>
        </w:rPr>
        <w:tab/>
      </w:r>
      <w:r w:rsidR="00EC0801" w:rsidRPr="00AE054A">
        <w:rPr>
          <w:sz w:val="28"/>
          <w:szCs w:val="28"/>
        </w:rPr>
        <w:tab/>
      </w:r>
      <w:r w:rsidR="00EC0801" w:rsidRPr="00AE054A">
        <w:rPr>
          <w:sz w:val="28"/>
          <w:szCs w:val="28"/>
        </w:rPr>
        <w:tab/>
      </w:r>
      <w:r w:rsidR="00EC0801" w:rsidRPr="00AE054A">
        <w:rPr>
          <w:sz w:val="28"/>
          <w:szCs w:val="28"/>
        </w:rPr>
        <w:tab/>
        <w:t>(97)</w:t>
      </w:r>
    </w:p>
    <w:p w:rsidR="00DB3E08" w:rsidRDefault="00DB3E08" w:rsidP="00E374CE">
      <w:pPr>
        <w:tabs>
          <w:tab w:val="left" w:pos="1080"/>
        </w:tabs>
        <w:spacing w:line="360" w:lineRule="auto"/>
        <w:ind w:firstLine="709"/>
        <w:jc w:val="both"/>
        <w:rPr>
          <w:sz w:val="28"/>
          <w:szCs w:val="28"/>
        </w:rPr>
      </w:pPr>
    </w:p>
    <w:p w:rsidR="00EC0801" w:rsidRPr="00AE054A" w:rsidRDefault="00EC0801" w:rsidP="00E374CE">
      <w:pPr>
        <w:tabs>
          <w:tab w:val="left" w:pos="1080"/>
        </w:tabs>
        <w:spacing w:line="360" w:lineRule="auto"/>
        <w:ind w:firstLine="709"/>
        <w:jc w:val="both"/>
        <w:rPr>
          <w:sz w:val="28"/>
          <w:szCs w:val="28"/>
        </w:rPr>
      </w:pPr>
      <w:r w:rsidRPr="00AE054A">
        <w:rPr>
          <w:sz w:val="28"/>
          <w:szCs w:val="28"/>
        </w:rPr>
        <w:t>где</w:t>
      </w:r>
      <w:r w:rsidR="00EF2F3C" w:rsidRPr="00AE054A">
        <w:rPr>
          <w:position w:val="-12"/>
          <w:sz w:val="28"/>
          <w:szCs w:val="28"/>
        </w:rPr>
        <w:object w:dxaOrig="499" w:dyaOrig="360">
          <v:shape id="_x0000_i1846" type="#_x0000_t75" style="width:24.75pt;height:18pt" o:ole="">
            <v:imagedata r:id="rId1624" o:title=""/>
          </v:shape>
          <o:OLEObject Type="Embed" ProgID="Equation.3" ShapeID="_x0000_i1846" DrawAspect="Content" ObjectID="_1469892137" r:id="rId1625"/>
        </w:object>
      </w:r>
      <w:r w:rsidR="004F5A43" w:rsidRPr="00AE054A">
        <w:rPr>
          <w:sz w:val="28"/>
          <w:szCs w:val="28"/>
        </w:rPr>
        <w:t xml:space="preserve"> - номинальная мощность электродвигателя, </w:t>
      </w:r>
      <w:r w:rsidR="00EF2F3C" w:rsidRPr="00AE054A">
        <w:rPr>
          <w:position w:val="-12"/>
          <w:sz w:val="28"/>
          <w:szCs w:val="28"/>
        </w:rPr>
        <w:object w:dxaOrig="1620" w:dyaOrig="360">
          <v:shape id="_x0000_i1847" type="#_x0000_t75" style="width:81pt;height:18pt" o:ole="">
            <v:imagedata r:id="rId1626" o:title=""/>
          </v:shape>
          <o:OLEObject Type="Embed" ProgID="Equation.3" ShapeID="_x0000_i1847" DrawAspect="Content" ObjectID="_1469892138" r:id="rId1627"/>
        </w:object>
      </w:r>
      <w:r w:rsidR="004F5A43" w:rsidRPr="00AE054A">
        <w:rPr>
          <w:sz w:val="28"/>
          <w:szCs w:val="28"/>
        </w:rPr>
        <w:t>;</w:t>
      </w:r>
    </w:p>
    <w:p w:rsidR="004F5A43"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420" w:dyaOrig="360">
          <v:shape id="_x0000_i1848" type="#_x0000_t75" style="width:21pt;height:18pt" o:ole="">
            <v:imagedata r:id="rId1628" o:title=""/>
          </v:shape>
          <o:OLEObject Type="Embed" ProgID="Equation.3" ShapeID="_x0000_i1848" DrawAspect="Content" ObjectID="_1469892139" r:id="rId1629"/>
        </w:object>
      </w:r>
      <w:r w:rsidR="004F5A43" w:rsidRPr="00AE054A">
        <w:rPr>
          <w:sz w:val="28"/>
          <w:szCs w:val="28"/>
        </w:rPr>
        <w:t xml:space="preserve"> - число смен, </w:t>
      </w:r>
      <w:r w:rsidRPr="00AE054A">
        <w:rPr>
          <w:position w:val="-12"/>
          <w:sz w:val="28"/>
          <w:szCs w:val="28"/>
        </w:rPr>
        <w:object w:dxaOrig="820" w:dyaOrig="360">
          <v:shape id="_x0000_i1849" type="#_x0000_t75" style="width:41.25pt;height:18pt" o:ole="">
            <v:imagedata r:id="rId1630" o:title=""/>
          </v:shape>
          <o:OLEObject Type="Embed" ProgID="Equation.3" ShapeID="_x0000_i1849" DrawAspect="Content" ObjectID="_1469892140" r:id="rId1631"/>
        </w:object>
      </w:r>
      <w:r w:rsidR="004F5A43" w:rsidRPr="00AE054A">
        <w:rPr>
          <w:sz w:val="28"/>
          <w:szCs w:val="28"/>
        </w:rPr>
        <w:t>;</w:t>
      </w:r>
    </w:p>
    <w:p w:rsidR="004F5A43"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340" w:dyaOrig="360">
          <v:shape id="_x0000_i1850" type="#_x0000_t75" style="width:17.25pt;height:18pt" o:ole="">
            <v:imagedata r:id="rId1632" o:title=""/>
          </v:shape>
          <o:OLEObject Type="Embed" ProgID="Equation.3" ShapeID="_x0000_i1850" DrawAspect="Content" ObjectID="_1469892141" r:id="rId1633"/>
        </w:object>
      </w:r>
      <w:r w:rsidR="004F5A43" w:rsidRPr="00AE054A">
        <w:rPr>
          <w:sz w:val="28"/>
          <w:szCs w:val="28"/>
        </w:rPr>
        <w:t xml:space="preserve"> - коэффициент использования двигателя по времени, </w:t>
      </w:r>
      <w:r w:rsidRPr="00AE054A">
        <w:rPr>
          <w:position w:val="-12"/>
          <w:sz w:val="28"/>
          <w:szCs w:val="28"/>
        </w:rPr>
        <w:object w:dxaOrig="1020" w:dyaOrig="360">
          <v:shape id="_x0000_i1851" type="#_x0000_t75" style="width:51pt;height:18pt" o:ole="">
            <v:imagedata r:id="rId1634" o:title=""/>
          </v:shape>
          <o:OLEObject Type="Embed" ProgID="Equation.3" ShapeID="_x0000_i1851" DrawAspect="Content" ObjectID="_1469892142" r:id="rId1635"/>
        </w:object>
      </w:r>
      <w:r w:rsidR="004F5A43" w:rsidRPr="00AE054A">
        <w:rPr>
          <w:sz w:val="28"/>
          <w:szCs w:val="28"/>
        </w:rPr>
        <w:t>;</w:t>
      </w:r>
    </w:p>
    <w:p w:rsidR="004F5A43"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520" w:dyaOrig="380">
          <v:shape id="_x0000_i1852" type="#_x0000_t75" style="width:26.25pt;height:18.75pt" o:ole="">
            <v:imagedata r:id="rId1636" o:title=""/>
          </v:shape>
          <o:OLEObject Type="Embed" ProgID="Equation.3" ShapeID="_x0000_i1852" DrawAspect="Content" ObjectID="_1469892143" r:id="rId1637"/>
        </w:object>
      </w:r>
      <w:r w:rsidR="004F5A43" w:rsidRPr="00AE054A">
        <w:rPr>
          <w:sz w:val="28"/>
          <w:szCs w:val="28"/>
        </w:rPr>
        <w:t xml:space="preserve"> - коэффициент использования двигателя по мощности, </w:t>
      </w:r>
      <w:r w:rsidRPr="00AE054A">
        <w:rPr>
          <w:position w:val="-14"/>
          <w:sz w:val="28"/>
          <w:szCs w:val="28"/>
        </w:rPr>
        <w:object w:dxaOrig="1100" w:dyaOrig="380">
          <v:shape id="_x0000_i1853" type="#_x0000_t75" style="width:54.75pt;height:18.75pt" o:ole="">
            <v:imagedata r:id="rId1638" o:title=""/>
          </v:shape>
          <o:OLEObject Type="Embed" ProgID="Equation.3" ShapeID="_x0000_i1853" DrawAspect="Content" ObjectID="_1469892144" r:id="rId1639"/>
        </w:object>
      </w:r>
      <w:r w:rsidR="004F5A43" w:rsidRPr="00AE054A">
        <w:rPr>
          <w:sz w:val="28"/>
          <w:szCs w:val="28"/>
        </w:rPr>
        <w:t>;</w:t>
      </w:r>
    </w:p>
    <w:p w:rsidR="004F5A43"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400" w:dyaOrig="340">
          <v:shape id="_x0000_i1854" type="#_x0000_t75" style="width:20.25pt;height:17.25pt" o:ole="">
            <v:imagedata r:id="rId1640" o:title=""/>
          </v:shape>
          <o:OLEObject Type="Embed" ProgID="Equation.3" ShapeID="_x0000_i1854" DrawAspect="Content" ObjectID="_1469892145" r:id="rId1641"/>
        </w:object>
      </w:r>
      <w:r w:rsidR="004F5A43" w:rsidRPr="00AE054A">
        <w:rPr>
          <w:sz w:val="28"/>
          <w:szCs w:val="28"/>
        </w:rPr>
        <w:t xml:space="preserve"> - коэффициент учитываемой потери электроэнергии и расход на вспомогательные нужды, </w:t>
      </w:r>
      <w:r w:rsidRPr="00AE054A">
        <w:rPr>
          <w:position w:val="-10"/>
          <w:sz w:val="28"/>
          <w:szCs w:val="28"/>
        </w:rPr>
        <w:object w:dxaOrig="1480" w:dyaOrig="340">
          <v:shape id="_x0000_i1855" type="#_x0000_t75" style="width:74.25pt;height:17.25pt" o:ole="">
            <v:imagedata r:id="rId1642" o:title=""/>
          </v:shape>
          <o:OLEObject Type="Embed" ProgID="Equation.3" ShapeID="_x0000_i1855" DrawAspect="Content" ObjectID="_1469892146" r:id="rId1643"/>
        </w:object>
      </w:r>
      <w:r w:rsidR="004F5A43" w:rsidRPr="00AE054A">
        <w:rPr>
          <w:sz w:val="28"/>
          <w:szCs w:val="28"/>
        </w:rPr>
        <w:t>;</w:t>
      </w:r>
    </w:p>
    <w:p w:rsidR="004F5A43" w:rsidRDefault="00EF2F3C" w:rsidP="00E374CE">
      <w:pPr>
        <w:tabs>
          <w:tab w:val="left" w:pos="1080"/>
        </w:tabs>
        <w:spacing w:line="360" w:lineRule="auto"/>
        <w:ind w:firstLine="709"/>
        <w:jc w:val="both"/>
        <w:rPr>
          <w:sz w:val="28"/>
          <w:szCs w:val="28"/>
        </w:rPr>
      </w:pPr>
      <w:r w:rsidRPr="00AE054A">
        <w:rPr>
          <w:position w:val="-10"/>
          <w:sz w:val="28"/>
          <w:szCs w:val="28"/>
        </w:rPr>
        <w:object w:dxaOrig="200" w:dyaOrig="260">
          <v:shape id="_x0000_i1856" type="#_x0000_t75" style="width:9.75pt;height:12.75pt" o:ole="">
            <v:imagedata r:id="rId1644" o:title=""/>
          </v:shape>
          <o:OLEObject Type="Embed" ProgID="Equation.3" ShapeID="_x0000_i1856" DrawAspect="Content" ObjectID="_1469892147" r:id="rId1645"/>
        </w:object>
      </w:r>
      <w:r w:rsidR="004F5A43" w:rsidRPr="00AE054A">
        <w:rPr>
          <w:sz w:val="28"/>
          <w:szCs w:val="28"/>
        </w:rPr>
        <w:t xml:space="preserve"> - коэффициент полезного действия двигателя при принятой его загрузке, определяемой коэффициентом использования двигателя по мощности.</w:t>
      </w:r>
    </w:p>
    <w:p w:rsidR="00DB3E08" w:rsidRPr="00AE054A" w:rsidRDefault="00DB3E08" w:rsidP="00E374CE">
      <w:pPr>
        <w:tabs>
          <w:tab w:val="left" w:pos="1080"/>
        </w:tabs>
        <w:spacing w:line="360" w:lineRule="auto"/>
        <w:ind w:firstLine="709"/>
        <w:jc w:val="both"/>
        <w:rPr>
          <w:sz w:val="28"/>
          <w:szCs w:val="28"/>
        </w:rPr>
      </w:pPr>
    </w:p>
    <w:p w:rsidR="004F5A43"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1620" w:dyaOrig="380">
          <v:shape id="_x0000_i1857" type="#_x0000_t75" style="width:81pt;height:18.75pt" o:ole="">
            <v:imagedata r:id="rId1646" o:title=""/>
          </v:shape>
          <o:OLEObject Type="Embed" ProgID="Equation.3" ShapeID="_x0000_i1857" DrawAspect="Content" ObjectID="_1469892148" r:id="rId1647"/>
        </w:object>
      </w:r>
      <w:r w:rsidR="004F5A43" w:rsidRPr="00AE054A">
        <w:rPr>
          <w:sz w:val="28"/>
          <w:szCs w:val="28"/>
        </w:rPr>
        <w:t>,</w:t>
      </w:r>
      <w:r w:rsidR="004F5A43" w:rsidRPr="00AE054A">
        <w:rPr>
          <w:sz w:val="28"/>
          <w:szCs w:val="28"/>
        </w:rPr>
        <w:tab/>
      </w:r>
      <w:r w:rsidR="004F5A43" w:rsidRPr="00AE054A">
        <w:rPr>
          <w:sz w:val="28"/>
          <w:szCs w:val="28"/>
        </w:rPr>
        <w:tab/>
      </w:r>
      <w:r w:rsidR="004F5A43" w:rsidRPr="00AE054A">
        <w:rPr>
          <w:sz w:val="28"/>
          <w:szCs w:val="28"/>
        </w:rPr>
        <w:tab/>
      </w:r>
      <w:r w:rsidR="004F5A43" w:rsidRPr="00AE054A">
        <w:rPr>
          <w:sz w:val="28"/>
          <w:szCs w:val="28"/>
        </w:rPr>
        <w:tab/>
      </w:r>
      <w:r w:rsidR="004F5A43" w:rsidRPr="00AE054A">
        <w:rPr>
          <w:sz w:val="28"/>
          <w:szCs w:val="28"/>
        </w:rPr>
        <w:tab/>
      </w:r>
      <w:r w:rsidR="004F5A43" w:rsidRPr="00AE054A">
        <w:rPr>
          <w:sz w:val="28"/>
          <w:szCs w:val="28"/>
        </w:rPr>
        <w:tab/>
      </w:r>
      <w:r w:rsidR="004F5A43" w:rsidRPr="00AE054A">
        <w:rPr>
          <w:sz w:val="28"/>
          <w:szCs w:val="28"/>
        </w:rPr>
        <w:tab/>
      </w:r>
      <w:r w:rsidR="004F5A43" w:rsidRPr="00AE054A">
        <w:rPr>
          <w:sz w:val="28"/>
          <w:szCs w:val="28"/>
        </w:rPr>
        <w:tab/>
      </w:r>
      <w:r w:rsidR="004F5A43" w:rsidRPr="00AE054A">
        <w:rPr>
          <w:sz w:val="28"/>
          <w:szCs w:val="28"/>
        </w:rPr>
        <w:tab/>
        <w:t>(98)</w:t>
      </w:r>
    </w:p>
    <w:p w:rsidR="00DB3E08" w:rsidRDefault="00DB3E08" w:rsidP="00E374CE">
      <w:pPr>
        <w:tabs>
          <w:tab w:val="left" w:pos="1080"/>
        </w:tabs>
        <w:spacing w:line="360" w:lineRule="auto"/>
        <w:ind w:firstLine="709"/>
        <w:jc w:val="both"/>
        <w:rPr>
          <w:sz w:val="28"/>
          <w:szCs w:val="28"/>
        </w:rPr>
      </w:pPr>
    </w:p>
    <w:p w:rsidR="004F5A43" w:rsidRDefault="004F5A43" w:rsidP="00E374CE">
      <w:pPr>
        <w:tabs>
          <w:tab w:val="left" w:pos="1080"/>
        </w:tabs>
        <w:spacing w:line="360" w:lineRule="auto"/>
        <w:ind w:firstLine="709"/>
        <w:jc w:val="both"/>
        <w:rPr>
          <w:sz w:val="28"/>
          <w:szCs w:val="28"/>
        </w:rPr>
      </w:pPr>
      <w:r w:rsidRPr="00AE054A">
        <w:rPr>
          <w:sz w:val="28"/>
          <w:szCs w:val="28"/>
        </w:rPr>
        <w:t>где</w:t>
      </w:r>
      <w:r w:rsidR="00EF2F3C" w:rsidRPr="00AE054A">
        <w:rPr>
          <w:position w:val="-14"/>
          <w:sz w:val="28"/>
          <w:szCs w:val="28"/>
        </w:rPr>
        <w:object w:dxaOrig="560" w:dyaOrig="380">
          <v:shape id="_x0000_i1858" type="#_x0000_t75" style="width:27.75pt;height:18.75pt" o:ole="">
            <v:imagedata r:id="rId1648" o:title=""/>
          </v:shape>
          <o:OLEObject Type="Embed" ProgID="Equation.3" ShapeID="_x0000_i1858" DrawAspect="Content" ObjectID="_1469892149" r:id="rId1649"/>
        </w:object>
      </w:r>
      <w:r w:rsidRPr="00AE054A">
        <w:rPr>
          <w:sz w:val="28"/>
          <w:szCs w:val="28"/>
        </w:rPr>
        <w:t xml:space="preserve"> - поправочный коэффициент, </w:t>
      </w:r>
      <w:r w:rsidR="00EF2F3C" w:rsidRPr="00AE054A">
        <w:rPr>
          <w:position w:val="-14"/>
          <w:sz w:val="28"/>
          <w:szCs w:val="28"/>
        </w:rPr>
        <w:object w:dxaOrig="1240" w:dyaOrig="380">
          <v:shape id="_x0000_i1859" type="#_x0000_t75" style="width:62.25pt;height:18.75pt" o:ole="">
            <v:imagedata r:id="rId1650" o:title=""/>
          </v:shape>
          <o:OLEObject Type="Embed" ProgID="Equation.3" ShapeID="_x0000_i1859" DrawAspect="Content" ObjectID="_1469892150" r:id="rId1651"/>
        </w:object>
      </w:r>
      <w:r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4F5A43"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2160" w:dyaOrig="320">
          <v:shape id="_x0000_i1860" type="#_x0000_t75" style="width:108pt;height:15.75pt" o:ole="">
            <v:imagedata r:id="rId1652" o:title=""/>
          </v:shape>
          <o:OLEObject Type="Embed" ProgID="Equation.3" ShapeID="_x0000_i1860" DrawAspect="Content" ObjectID="_1469892151" r:id="rId1653"/>
        </w:object>
      </w:r>
      <w:r w:rsidR="004F5A43" w:rsidRPr="00AE054A">
        <w:rPr>
          <w:sz w:val="28"/>
          <w:szCs w:val="28"/>
        </w:rPr>
        <w:t>,</w:t>
      </w:r>
    </w:p>
    <w:p w:rsidR="004F5A43"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5720" w:dyaOrig="680">
          <v:shape id="_x0000_i1861" type="#_x0000_t75" style="width:285.75pt;height:33.75pt" o:ole="">
            <v:imagedata r:id="rId1654" o:title=""/>
          </v:shape>
          <o:OLEObject Type="Embed" ProgID="Equation.3" ShapeID="_x0000_i1861" DrawAspect="Content" ObjectID="_1469892152" r:id="rId1655"/>
        </w:object>
      </w:r>
      <w:r w:rsidR="004F5A43" w:rsidRPr="00AE054A">
        <w:rPr>
          <w:sz w:val="28"/>
          <w:szCs w:val="28"/>
        </w:rPr>
        <w:t>,</w:t>
      </w:r>
    </w:p>
    <w:p w:rsidR="00B93AD1" w:rsidRDefault="00EF2F3C" w:rsidP="00E374CE">
      <w:pPr>
        <w:tabs>
          <w:tab w:val="left" w:pos="1080"/>
        </w:tabs>
        <w:spacing w:line="360" w:lineRule="auto"/>
        <w:ind w:firstLine="709"/>
        <w:jc w:val="both"/>
        <w:rPr>
          <w:sz w:val="28"/>
          <w:szCs w:val="28"/>
        </w:rPr>
      </w:pPr>
      <w:r w:rsidRPr="00AE054A">
        <w:rPr>
          <w:position w:val="-28"/>
          <w:sz w:val="28"/>
          <w:szCs w:val="28"/>
        </w:rPr>
        <w:object w:dxaOrig="4680" w:dyaOrig="680">
          <v:shape id="_x0000_i1862" type="#_x0000_t75" style="width:234pt;height:33.75pt" o:ole="">
            <v:imagedata r:id="rId1656" o:title=""/>
          </v:shape>
          <o:OLEObject Type="Embed" ProgID="Equation.3" ShapeID="_x0000_i1862" DrawAspect="Content" ObjectID="_1469892153" r:id="rId1657"/>
        </w:object>
      </w:r>
      <w:r w:rsidR="0067692E"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F410D6" w:rsidRDefault="00F410D6" w:rsidP="00E374CE">
      <w:pPr>
        <w:tabs>
          <w:tab w:val="left" w:pos="1080"/>
        </w:tabs>
        <w:spacing w:line="360" w:lineRule="auto"/>
        <w:ind w:firstLine="709"/>
        <w:jc w:val="both"/>
        <w:rPr>
          <w:sz w:val="28"/>
          <w:szCs w:val="28"/>
        </w:rPr>
      </w:pPr>
      <w:r w:rsidRPr="00AE054A">
        <w:rPr>
          <w:sz w:val="28"/>
          <w:szCs w:val="28"/>
        </w:rPr>
        <w:t xml:space="preserve">Сменные затраты на техническое обслуживание и текущий ремонт </w:t>
      </w:r>
      <w:r w:rsidR="00EF2F3C" w:rsidRPr="00AE054A">
        <w:rPr>
          <w:position w:val="-24"/>
          <w:sz w:val="28"/>
          <w:szCs w:val="28"/>
        </w:rPr>
        <w:object w:dxaOrig="1920" w:dyaOrig="620">
          <v:shape id="_x0000_i1863" type="#_x0000_t75" style="width:96pt;height:30.75pt" o:ole="">
            <v:imagedata r:id="rId1658" o:title=""/>
          </v:shape>
          <o:OLEObject Type="Embed" ProgID="Equation.3" ShapeID="_x0000_i1863" DrawAspect="Content" ObjectID="_1469892154" r:id="rId1659"/>
        </w:object>
      </w:r>
      <w:r w:rsidRPr="00AE054A">
        <w:rPr>
          <w:sz w:val="28"/>
          <w:szCs w:val="28"/>
        </w:rPr>
        <w:t>, можно принять 13% от расчётно-балансовой стоимости дробилки</w:t>
      </w:r>
    </w:p>
    <w:p w:rsidR="00DB3E08" w:rsidRPr="00AE054A" w:rsidRDefault="00DB3E08" w:rsidP="00E374CE">
      <w:pPr>
        <w:tabs>
          <w:tab w:val="left" w:pos="1080"/>
        </w:tabs>
        <w:spacing w:line="360" w:lineRule="auto"/>
        <w:ind w:firstLine="709"/>
        <w:jc w:val="both"/>
        <w:rPr>
          <w:sz w:val="28"/>
          <w:szCs w:val="28"/>
        </w:rPr>
      </w:pPr>
    </w:p>
    <w:p w:rsidR="00F410D6"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1600" w:dyaOrig="700">
          <v:shape id="_x0000_i1864" type="#_x0000_t75" style="width:80.25pt;height:35.25pt" o:ole="">
            <v:imagedata r:id="rId1660" o:title=""/>
          </v:shape>
          <o:OLEObject Type="Embed" ProgID="Equation.3" ShapeID="_x0000_i1864" DrawAspect="Content" ObjectID="_1469892155" r:id="rId1661"/>
        </w:object>
      </w:r>
      <w:r w:rsidR="00F410D6" w:rsidRPr="00AE054A">
        <w:rPr>
          <w:sz w:val="28"/>
          <w:szCs w:val="28"/>
        </w:rPr>
        <w:t>,</w:t>
      </w:r>
      <w:r w:rsidR="00F410D6" w:rsidRPr="00AE054A">
        <w:rPr>
          <w:sz w:val="28"/>
          <w:szCs w:val="28"/>
        </w:rPr>
        <w:tab/>
      </w:r>
      <w:r w:rsidR="00F410D6" w:rsidRPr="00AE054A">
        <w:rPr>
          <w:sz w:val="28"/>
          <w:szCs w:val="28"/>
        </w:rPr>
        <w:tab/>
      </w:r>
      <w:r w:rsidR="00F410D6" w:rsidRPr="00AE054A">
        <w:rPr>
          <w:sz w:val="28"/>
          <w:szCs w:val="28"/>
        </w:rPr>
        <w:tab/>
      </w:r>
      <w:r w:rsidR="00F410D6" w:rsidRPr="00AE054A">
        <w:rPr>
          <w:sz w:val="28"/>
          <w:szCs w:val="28"/>
        </w:rPr>
        <w:tab/>
      </w:r>
      <w:r w:rsidR="00F410D6" w:rsidRPr="00AE054A">
        <w:rPr>
          <w:sz w:val="28"/>
          <w:szCs w:val="28"/>
        </w:rPr>
        <w:tab/>
      </w:r>
      <w:r w:rsidR="00F410D6" w:rsidRPr="00AE054A">
        <w:rPr>
          <w:sz w:val="28"/>
          <w:szCs w:val="28"/>
        </w:rPr>
        <w:tab/>
      </w:r>
      <w:r w:rsidR="00F410D6" w:rsidRPr="00AE054A">
        <w:rPr>
          <w:sz w:val="28"/>
          <w:szCs w:val="28"/>
        </w:rPr>
        <w:tab/>
      </w:r>
      <w:r w:rsidR="00F410D6" w:rsidRPr="00AE054A">
        <w:rPr>
          <w:sz w:val="28"/>
          <w:szCs w:val="28"/>
        </w:rPr>
        <w:tab/>
      </w:r>
      <w:r w:rsidR="00F410D6" w:rsidRPr="00AE054A">
        <w:rPr>
          <w:sz w:val="28"/>
          <w:szCs w:val="28"/>
        </w:rPr>
        <w:tab/>
        <w:t>(99)</w:t>
      </w:r>
    </w:p>
    <w:p w:rsidR="00F410D6"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400" w:dyaOrig="680">
          <v:shape id="_x0000_i1865" type="#_x0000_t75" style="width:219.75pt;height:33.75pt" o:ole="">
            <v:imagedata r:id="rId1662" o:title=""/>
          </v:shape>
          <o:OLEObject Type="Embed" ProgID="Equation.3" ShapeID="_x0000_i1865" DrawAspect="Content" ObjectID="_1469892156" r:id="rId1663"/>
        </w:object>
      </w:r>
      <w:r w:rsidR="00F410D6" w:rsidRPr="00AE054A">
        <w:rPr>
          <w:sz w:val="28"/>
          <w:szCs w:val="28"/>
        </w:rPr>
        <w:t>,</w:t>
      </w:r>
    </w:p>
    <w:p w:rsidR="00F410D6" w:rsidRDefault="00EF2F3C" w:rsidP="00E374CE">
      <w:pPr>
        <w:tabs>
          <w:tab w:val="left" w:pos="1080"/>
        </w:tabs>
        <w:spacing w:line="360" w:lineRule="auto"/>
        <w:ind w:firstLine="709"/>
        <w:jc w:val="both"/>
        <w:rPr>
          <w:sz w:val="28"/>
          <w:szCs w:val="28"/>
        </w:rPr>
      </w:pPr>
      <w:r w:rsidRPr="00AE054A">
        <w:rPr>
          <w:position w:val="-28"/>
          <w:sz w:val="28"/>
          <w:szCs w:val="28"/>
        </w:rPr>
        <w:object w:dxaOrig="4400" w:dyaOrig="680">
          <v:shape id="_x0000_i1866" type="#_x0000_t75" style="width:219.75pt;height:33.75pt" o:ole="">
            <v:imagedata r:id="rId1664" o:title=""/>
          </v:shape>
          <o:OLEObject Type="Embed" ProgID="Equation.3" ShapeID="_x0000_i1866" DrawAspect="Content" ObjectID="_1469892157" r:id="rId1665"/>
        </w:object>
      </w:r>
      <w:r w:rsidR="00F410D6"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F410D6" w:rsidRDefault="00F410D6" w:rsidP="00E374CE">
      <w:pPr>
        <w:tabs>
          <w:tab w:val="left" w:pos="1080"/>
        </w:tabs>
        <w:spacing w:line="360" w:lineRule="auto"/>
        <w:ind w:firstLine="709"/>
        <w:jc w:val="both"/>
        <w:rPr>
          <w:sz w:val="28"/>
          <w:szCs w:val="28"/>
        </w:rPr>
      </w:pPr>
      <w:r w:rsidRPr="00AE054A">
        <w:rPr>
          <w:sz w:val="28"/>
          <w:szCs w:val="28"/>
        </w:rPr>
        <w:t>Сметные затраты на износ и ремонт сменной оснастки можно принять 5% от расчётно-балансовой стоимости машины</w:t>
      </w:r>
    </w:p>
    <w:p w:rsidR="00DB3E08" w:rsidRPr="00AE054A" w:rsidRDefault="00DB3E08" w:rsidP="00E374CE">
      <w:pPr>
        <w:tabs>
          <w:tab w:val="left" w:pos="1080"/>
        </w:tabs>
        <w:spacing w:line="360" w:lineRule="auto"/>
        <w:ind w:firstLine="709"/>
        <w:jc w:val="both"/>
        <w:rPr>
          <w:sz w:val="28"/>
          <w:szCs w:val="28"/>
        </w:rPr>
      </w:pPr>
    </w:p>
    <w:p w:rsidR="00F410D6"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1660" w:dyaOrig="700">
          <v:shape id="_x0000_i1867" type="#_x0000_t75" style="width:83.25pt;height:35.25pt" o:ole="">
            <v:imagedata r:id="rId1666" o:title=""/>
          </v:shape>
          <o:OLEObject Type="Embed" ProgID="Equation.3" ShapeID="_x0000_i1867" DrawAspect="Content" ObjectID="_1469892158" r:id="rId1667"/>
        </w:object>
      </w:r>
      <w:r w:rsidR="00F410D6" w:rsidRPr="00AE054A">
        <w:rPr>
          <w:sz w:val="28"/>
          <w:szCs w:val="28"/>
        </w:rPr>
        <w:t>,</w:t>
      </w:r>
      <w:r w:rsidR="00F410D6" w:rsidRPr="00AE054A">
        <w:rPr>
          <w:sz w:val="28"/>
          <w:szCs w:val="28"/>
        </w:rPr>
        <w:tab/>
      </w:r>
      <w:r w:rsidR="00F410D6" w:rsidRPr="00AE054A">
        <w:rPr>
          <w:sz w:val="28"/>
          <w:szCs w:val="28"/>
        </w:rPr>
        <w:tab/>
      </w:r>
      <w:r w:rsidR="00F410D6" w:rsidRPr="00AE054A">
        <w:rPr>
          <w:sz w:val="28"/>
          <w:szCs w:val="28"/>
        </w:rPr>
        <w:tab/>
      </w:r>
      <w:r w:rsidR="00F410D6" w:rsidRPr="00AE054A">
        <w:rPr>
          <w:sz w:val="28"/>
          <w:szCs w:val="28"/>
        </w:rPr>
        <w:tab/>
      </w:r>
      <w:r w:rsidR="00F410D6" w:rsidRPr="00AE054A">
        <w:rPr>
          <w:sz w:val="28"/>
          <w:szCs w:val="28"/>
        </w:rPr>
        <w:tab/>
      </w:r>
      <w:r w:rsidR="00F410D6" w:rsidRPr="00AE054A">
        <w:rPr>
          <w:sz w:val="28"/>
          <w:szCs w:val="28"/>
        </w:rPr>
        <w:tab/>
      </w:r>
      <w:r w:rsidR="00F410D6" w:rsidRPr="00AE054A">
        <w:rPr>
          <w:sz w:val="28"/>
          <w:szCs w:val="28"/>
        </w:rPr>
        <w:tab/>
      </w:r>
      <w:r w:rsidR="00F410D6" w:rsidRPr="00AE054A">
        <w:rPr>
          <w:sz w:val="28"/>
          <w:szCs w:val="28"/>
        </w:rPr>
        <w:tab/>
      </w:r>
      <w:r w:rsidR="00F410D6" w:rsidRPr="00AE054A">
        <w:rPr>
          <w:sz w:val="28"/>
          <w:szCs w:val="28"/>
        </w:rPr>
        <w:tab/>
        <w:t>(100)</w:t>
      </w:r>
    </w:p>
    <w:p w:rsidR="00E7277B"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420" w:dyaOrig="680">
          <v:shape id="_x0000_i1868" type="#_x0000_t75" style="width:221.25pt;height:33.75pt" o:ole="">
            <v:imagedata r:id="rId1668" o:title=""/>
          </v:shape>
          <o:OLEObject Type="Embed" ProgID="Equation.3" ShapeID="_x0000_i1868" DrawAspect="Content" ObjectID="_1469892159" r:id="rId1669"/>
        </w:object>
      </w:r>
      <w:r w:rsidR="00E7277B" w:rsidRPr="00AE054A">
        <w:rPr>
          <w:sz w:val="28"/>
          <w:szCs w:val="28"/>
        </w:rPr>
        <w:t>,</w:t>
      </w:r>
    </w:p>
    <w:p w:rsidR="00E7277B"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420" w:dyaOrig="680">
          <v:shape id="_x0000_i1869" type="#_x0000_t75" style="width:221.25pt;height:33.75pt" o:ole="">
            <v:imagedata r:id="rId1670" o:title=""/>
          </v:shape>
          <o:OLEObject Type="Embed" ProgID="Equation.3" ShapeID="_x0000_i1869" DrawAspect="Content" ObjectID="_1469892160" r:id="rId1671"/>
        </w:object>
      </w:r>
      <w:r w:rsidR="00E7277B" w:rsidRPr="00AE054A">
        <w:rPr>
          <w:sz w:val="28"/>
          <w:szCs w:val="28"/>
        </w:rPr>
        <w:t>,</w:t>
      </w:r>
    </w:p>
    <w:p w:rsidR="00E7277B"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6800" w:dyaOrig="680">
          <v:shape id="_x0000_i1870" type="#_x0000_t75" style="width:339.75pt;height:33.75pt" o:ole="">
            <v:imagedata r:id="rId1672" o:title=""/>
          </v:shape>
          <o:OLEObject Type="Embed" ProgID="Equation.3" ShapeID="_x0000_i1870" DrawAspect="Content" ObjectID="_1469892161" r:id="rId1673"/>
        </w:object>
      </w:r>
      <w:r w:rsidR="00E7277B" w:rsidRPr="00AE054A">
        <w:rPr>
          <w:sz w:val="28"/>
          <w:szCs w:val="28"/>
        </w:rPr>
        <w:t>,</w:t>
      </w:r>
    </w:p>
    <w:p w:rsidR="00E7277B"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6900" w:dyaOrig="680">
          <v:shape id="_x0000_i1871" type="#_x0000_t75" style="width:345pt;height:33.75pt" o:ole="">
            <v:imagedata r:id="rId1674" o:title=""/>
          </v:shape>
          <o:OLEObject Type="Embed" ProgID="Equation.3" ShapeID="_x0000_i1871" DrawAspect="Content" ObjectID="_1469892162" r:id="rId1675"/>
        </w:object>
      </w:r>
      <w:r w:rsidR="00E7277B" w:rsidRPr="00AE054A">
        <w:rPr>
          <w:sz w:val="28"/>
          <w:szCs w:val="28"/>
        </w:rPr>
        <w:t>,</w:t>
      </w:r>
    </w:p>
    <w:p w:rsidR="00E7277B"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3540" w:dyaOrig="400">
          <v:shape id="_x0000_i1872" type="#_x0000_t75" style="width:177pt;height:20.25pt" o:ole="">
            <v:imagedata r:id="rId1676" o:title=""/>
          </v:shape>
          <o:OLEObject Type="Embed" ProgID="Equation.3" ShapeID="_x0000_i1872" DrawAspect="Content" ObjectID="_1469892163" r:id="rId1677"/>
        </w:object>
      </w:r>
      <w:r w:rsidR="00E7277B" w:rsidRPr="00AE054A">
        <w:rPr>
          <w:sz w:val="28"/>
          <w:szCs w:val="28"/>
        </w:rPr>
        <w:t>,</w:t>
      </w:r>
    </w:p>
    <w:p w:rsidR="00E7277B"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3540" w:dyaOrig="400">
          <v:shape id="_x0000_i1873" type="#_x0000_t75" style="width:177pt;height:20.25pt" o:ole="">
            <v:imagedata r:id="rId1678" o:title=""/>
          </v:shape>
          <o:OLEObject Type="Embed" ProgID="Equation.3" ShapeID="_x0000_i1873" DrawAspect="Content" ObjectID="_1469892164" r:id="rId1679"/>
        </w:object>
      </w:r>
      <w:r w:rsidR="00E7277B" w:rsidRPr="00AE054A">
        <w:rPr>
          <w:sz w:val="28"/>
          <w:szCs w:val="28"/>
        </w:rPr>
        <w:t>.</w:t>
      </w:r>
    </w:p>
    <w:p w:rsidR="0067692E" w:rsidRPr="00AE054A" w:rsidRDefault="0067692E" w:rsidP="00E374CE">
      <w:pPr>
        <w:tabs>
          <w:tab w:val="left" w:pos="1080"/>
        </w:tabs>
        <w:spacing w:line="360" w:lineRule="auto"/>
        <w:ind w:firstLine="709"/>
        <w:jc w:val="both"/>
        <w:rPr>
          <w:sz w:val="28"/>
          <w:szCs w:val="28"/>
        </w:rPr>
      </w:pPr>
    </w:p>
    <w:p w:rsidR="001A5399" w:rsidRPr="00AE054A" w:rsidRDefault="00342522" w:rsidP="00E374CE">
      <w:pPr>
        <w:tabs>
          <w:tab w:val="left" w:pos="1080"/>
        </w:tabs>
        <w:spacing w:line="360" w:lineRule="auto"/>
        <w:ind w:firstLine="709"/>
        <w:jc w:val="center"/>
        <w:rPr>
          <w:b/>
          <w:bCs/>
          <w:sz w:val="28"/>
          <w:szCs w:val="28"/>
        </w:rPr>
      </w:pPr>
      <w:r w:rsidRPr="00AE054A">
        <w:rPr>
          <w:b/>
          <w:bCs/>
          <w:sz w:val="28"/>
          <w:szCs w:val="28"/>
        </w:rPr>
        <w:t>3.5</w:t>
      </w:r>
      <w:r w:rsidRPr="00AE054A">
        <w:rPr>
          <w:b/>
          <w:bCs/>
          <w:sz w:val="28"/>
          <w:szCs w:val="28"/>
        </w:rPr>
        <w:tab/>
        <w:t>Определение основных показателей и экономической эффективности капитальных вложений</w:t>
      </w:r>
    </w:p>
    <w:p w:rsidR="001A5399" w:rsidRPr="00AE054A" w:rsidRDefault="001A5399" w:rsidP="00E374CE">
      <w:pPr>
        <w:tabs>
          <w:tab w:val="left" w:pos="1080"/>
        </w:tabs>
        <w:spacing w:line="360" w:lineRule="auto"/>
        <w:ind w:firstLine="709"/>
        <w:jc w:val="both"/>
        <w:rPr>
          <w:b/>
          <w:bCs/>
          <w:sz w:val="28"/>
          <w:szCs w:val="28"/>
        </w:rPr>
      </w:pPr>
    </w:p>
    <w:p w:rsidR="001A5399" w:rsidRDefault="001A5399" w:rsidP="00E374CE">
      <w:pPr>
        <w:tabs>
          <w:tab w:val="left" w:pos="1080"/>
        </w:tabs>
        <w:spacing w:line="360" w:lineRule="auto"/>
        <w:ind w:firstLine="709"/>
        <w:jc w:val="both"/>
        <w:rPr>
          <w:sz w:val="28"/>
          <w:szCs w:val="28"/>
        </w:rPr>
      </w:pPr>
      <w:r w:rsidRPr="00AE054A">
        <w:rPr>
          <w:sz w:val="28"/>
          <w:szCs w:val="28"/>
        </w:rPr>
        <w:t xml:space="preserve">Удельные капитальные вложения на </w:t>
      </w:r>
      <w:r w:rsidR="00EF2F3C" w:rsidRPr="00AE054A">
        <w:rPr>
          <w:position w:val="-10"/>
          <w:sz w:val="28"/>
          <w:szCs w:val="28"/>
        </w:rPr>
        <w:object w:dxaOrig="840" w:dyaOrig="360">
          <v:shape id="_x0000_i1874" type="#_x0000_t75" style="width:42pt;height:18pt" o:ole="">
            <v:imagedata r:id="rId1680" o:title=""/>
          </v:shape>
          <o:OLEObject Type="Embed" ProgID="Equation.3" ShapeID="_x0000_i1874" DrawAspect="Content" ObjectID="_1469892165" r:id="rId1681"/>
        </w:object>
      </w:r>
      <w:r w:rsidRPr="00AE054A">
        <w:rPr>
          <w:sz w:val="28"/>
          <w:szCs w:val="28"/>
        </w:rPr>
        <w:t xml:space="preserve"> </w:t>
      </w:r>
      <w:r w:rsidR="00342522" w:rsidRPr="00AE054A">
        <w:rPr>
          <w:sz w:val="28"/>
          <w:szCs w:val="28"/>
        </w:rPr>
        <w:t>переработанного</w:t>
      </w:r>
      <w:r w:rsidRPr="00AE054A">
        <w:rPr>
          <w:sz w:val="28"/>
          <w:szCs w:val="28"/>
        </w:rPr>
        <w:t xml:space="preserve"> </w:t>
      </w:r>
      <w:r w:rsidR="00342522" w:rsidRPr="00AE054A">
        <w:rPr>
          <w:sz w:val="28"/>
          <w:szCs w:val="28"/>
        </w:rPr>
        <w:t>материала</w:t>
      </w:r>
      <w:r w:rsidRPr="00AE054A">
        <w:rPr>
          <w:sz w:val="28"/>
          <w:szCs w:val="28"/>
        </w:rPr>
        <w:t xml:space="preserve"> </w:t>
      </w:r>
      <w:r w:rsidR="00EF2F3C" w:rsidRPr="00AE054A">
        <w:rPr>
          <w:position w:val="-30"/>
          <w:sz w:val="28"/>
          <w:szCs w:val="28"/>
        </w:rPr>
        <w:object w:dxaOrig="1340" w:dyaOrig="680">
          <v:shape id="_x0000_i1875" type="#_x0000_t75" style="width:66.75pt;height:33.75pt" o:ole="">
            <v:imagedata r:id="rId1682" o:title=""/>
          </v:shape>
          <o:OLEObject Type="Embed" ProgID="Equation.3" ShapeID="_x0000_i1875" DrawAspect="Content" ObjectID="_1469892166" r:id="rId1683"/>
        </w:object>
      </w:r>
      <w:r w:rsidR="00AB1BB2" w:rsidRPr="00AE054A">
        <w:rPr>
          <w:sz w:val="28"/>
          <w:szCs w:val="28"/>
        </w:rPr>
        <w:t xml:space="preserve">, </w:t>
      </w:r>
      <w:r w:rsidRPr="00AE054A">
        <w:rPr>
          <w:sz w:val="28"/>
          <w:szCs w:val="28"/>
        </w:rPr>
        <w:t>определяются исходя из инвентарно</w:t>
      </w:r>
      <w:r w:rsidR="00342522" w:rsidRPr="00AE054A">
        <w:rPr>
          <w:sz w:val="28"/>
          <w:szCs w:val="28"/>
        </w:rPr>
        <w:t>-</w:t>
      </w:r>
      <w:r w:rsidRPr="00AE054A">
        <w:rPr>
          <w:sz w:val="28"/>
          <w:szCs w:val="28"/>
        </w:rPr>
        <w:t>расчётной стоимости машины и её годовой производительности</w:t>
      </w:r>
    </w:p>
    <w:p w:rsidR="00DB3E08" w:rsidRPr="00AE054A" w:rsidRDefault="00DB3E08" w:rsidP="00E374CE">
      <w:pPr>
        <w:tabs>
          <w:tab w:val="left" w:pos="1080"/>
        </w:tabs>
        <w:spacing w:line="360" w:lineRule="auto"/>
        <w:ind w:firstLine="709"/>
        <w:jc w:val="both"/>
        <w:rPr>
          <w:sz w:val="28"/>
          <w:szCs w:val="28"/>
        </w:rPr>
      </w:pPr>
    </w:p>
    <w:p w:rsidR="001A5399"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1600" w:dyaOrig="700">
          <v:shape id="_x0000_i1876" type="#_x0000_t75" style="width:80.25pt;height:35.25pt" o:ole="">
            <v:imagedata r:id="rId1684" o:title=""/>
          </v:shape>
          <o:OLEObject Type="Embed" ProgID="Equation.3" ShapeID="_x0000_i1876" DrawAspect="Content" ObjectID="_1469892167" r:id="rId1685"/>
        </w:object>
      </w:r>
      <w:r w:rsidR="001A5399" w:rsidRPr="00AE054A">
        <w:rPr>
          <w:sz w:val="28"/>
          <w:szCs w:val="28"/>
        </w:rPr>
        <w:t>,</w:t>
      </w:r>
      <w:r w:rsidR="00AB1BB2" w:rsidRPr="00AE054A">
        <w:rPr>
          <w:sz w:val="28"/>
          <w:szCs w:val="28"/>
        </w:rPr>
        <w:tab/>
      </w:r>
      <w:r w:rsidR="00AB1BB2" w:rsidRPr="00AE054A">
        <w:rPr>
          <w:sz w:val="28"/>
          <w:szCs w:val="28"/>
        </w:rPr>
        <w:tab/>
      </w:r>
      <w:r w:rsidR="00AB1BB2" w:rsidRPr="00AE054A">
        <w:rPr>
          <w:sz w:val="28"/>
          <w:szCs w:val="28"/>
        </w:rPr>
        <w:tab/>
      </w:r>
      <w:r w:rsidR="00AB1BB2" w:rsidRPr="00AE054A">
        <w:rPr>
          <w:sz w:val="28"/>
          <w:szCs w:val="28"/>
        </w:rPr>
        <w:tab/>
      </w:r>
      <w:r w:rsidR="00AB1BB2" w:rsidRPr="00AE054A">
        <w:rPr>
          <w:sz w:val="28"/>
          <w:szCs w:val="28"/>
        </w:rPr>
        <w:tab/>
      </w:r>
      <w:r w:rsidR="00AB1BB2" w:rsidRPr="00AE054A">
        <w:rPr>
          <w:sz w:val="28"/>
          <w:szCs w:val="28"/>
        </w:rPr>
        <w:tab/>
      </w:r>
      <w:r w:rsidR="00AB1BB2" w:rsidRPr="00AE054A">
        <w:rPr>
          <w:sz w:val="28"/>
          <w:szCs w:val="28"/>
        </w:rPr>
        <w:tab/>
      </w:r>
      <w:r w:rsidR="00AB1BB2" w:rsidRPr="00AE054A">
        <w:rPr>
          <w:sz w:val="28"/>
          <w:szCs w:val="28"/>
        </w:rPr>
        <w:tab/>
      </w:r>
      <w:r w:rsidR="00AB1BB2" w:rsidRPr="00AE054A">
        <w:rPr>
          <w:sz w:val="28"/>
          <w:szCs w:val="28"/>
        </w:rPr>
        <w:tab/>
      </w:r>
      <w:r w:rsidR="001A5399" w:rsidRPr="00AE054A">
        <w:rPr>
          <w:sz w:val="28"/>
          <w:szCs w:val="28"/>
        </w:rPr>
        <w:t>(1</w:t>
      </w:r>
      <w:r w:rsidR="00AB1BB2" w:rsidRPr="00AE054A">
        <w:rPr>
          <w:sz w:val="28"/>
          <w:szCs w:val="28"/>
        </w:rPr>
        <w:t>01</w:t>
      </w:r>
      <w:r w:rsidR="001A5399" w:rsidRPr="00AE054A">
        <w:rPr>
          <w:sz w:val="28"/>
          <w:szCs w:val="28"/>
        </w:rPr>
        <w:t>)</w:t>
      </w:r>
    </w:p>
    <w:p w:rsidR="001A5399"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4099" w:dyaOrig="760">
          <v:shape id="_x0000_i1877" type="#_x0000_t75" style="width:204.75pt;height:38.25pt" o:ole="">
            <v:imagedata r:id="rId1686" o:title=""/>
          </v:shape>
          <o:OLEObject Type="Embed" ProgID="Equation.3" ShapeID="_x0000_i1877" DrawAspect="Content" ObjectID="_1469892168" r:id="rId1687"/>
        </w:object>
      </w:r>
      <w:r w:rsidR="00AB1BB2" w:rsidRPr="00AE054A">
        <w:rPr>
          <w:sz w:val="28"/>
          <w:szCs w:val="28"/>
        </w:rPr>
        <w:t>,</w:t>
      </w:r>
    </w:p>
    <w:p w:rsidR="00AB1BB2"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4120" w:dyaOrig="760">
          <v:shape id="_x0000_i1878" type="#_x0000_t75" style="width:206.25pt;height:38.25pt" o:ole="">
            <v:imagedata r:id="rId1688" o:title=""/>
          </v:shape>
          <o:OLEObject Type="Embed" ProgID="Equation.3" ShapeID="_x0000_i1878" DrawAspect="Content" ObjectID="_1469892169" r:id="rId1689"/>
        </w:object>
      </w:r>
      <w:r w:rsidR="004456F9" w:rsidRPr="00AE054A">
        <w:rPr>
          <w:sz w:val="28"/>
          <w:szCs w:val="28"/>
        </w:rPr>
        <w:t>.</w:t>
      </w:r>
    </w:p>
    <w:p w:rsidR="00DB3E08" w:rsidRDefault="00DB3E08" w:rsidP="00E374CE">
      <w:pPr>
        <w:tabs>
          <w:tab w:val="left" w:pos="1080"/>
        </w:tabs>
        <w:spacing w:line="360" w:lineRule="auto"/>
        <w:ind w:firstLine="709"/>
        <w:jc w:val="both"/>
        <w:rPr>
          <w:sz w:val="28"/>
          <w:szCs w:val="28"/>
        </w:rPr>
      </w:pPr>
    </w:p>
    <w:p w:rsidR="001A5399" w:rsidRDefault="001A5399" w:rsidP="00E374CE">
      <w:pPr>
        <w:tabs>
          <w:tab w:val="left" w:pos="1080"/>
        </w:tabs>
        <w:spacing w:line="360" w:lineRule="auto"/>
        <w:ind w:firstLine="709"/>
        <w:jc w:val="both"/>
        <w:rPr>
          <w:sz w:val="28"/>
          <w:szCs w:val="28"/>
        </w:rPr>
      </w:pPr>
      <w:r w:rsidRPr="00AE054A">
        <w:rPr>
          <w:sz w:val="28"/>
          <w:szCs w:val="28"/>
        </w:rPr>
        <w:t xml:space="preserve">Удельные текущие затраты на </w:t>
      </w:r>
      <w:r w:rsidR="00EF2F3C" w:rsidRPr="00AE054A">
        <w:rPr>
          <w:position w:val="-10"/>
          <w:sz w:val="28"/>
          <w:szCs w:val="28"/>
        </w:rPr>
        <w:object w:dxaOrig="840" w:dyaOrig="360">
          <v:shape id="_x0000_i1879" type="#_x0000_t75" style="width:42pt;height:18pt" o:ole="">
            <v:imagedata r:id="rId1680" o:title=""/>
          </v:shape>
          <o:OLEObject Type="Embed" ProgID="Equation.3" ShapeID="_x0000_i1879" DrawAspect="Content" ObjectID="_1469892170" r:id="rId1690"/>
        </w:object>
      </w:r>
      <w:r w:rsidR="00AB1BB2" w:rsidRPr="00AE054A">
        <w:rPr>
          <w:sz w:val="28"/>
          <w:szCs w:val="28"/>
        </w:rPr>
        <w:t xml:space="preserve"> переработанного материала</w:t>
      </w:r>
      <w:r w:rsidRPr="00AE054A">
        <w:rPr>
          <w:sz w:val="28"/>
          <w:szCs w:val="28"/>
        </w:rPr>
        <w:t xml:space="preserve"> </w:t>
      </w:r>
      <w:r w:rsidR="00EF2F3C" w:rsidRPr="00AE054A">
        <w:rPr>
          <w:position w:val="-30"/>
          <w:sz w:val="28"/>
          <w:szCs w:val="28"/>
        </w:rPr>
        <w:object w:dxaOrig="1280" w:dyaOrig="680">
          <v:shape id="_x0000_i1880" type="#_x0000_t75" style="width:63.75pt;height:33.75pt" o:ole="">
            <v:imagedata r:id="rId1691" o:title=""/>
          </v:shape>
          <o:OLEObject Type="Embed" ProgID="Equation.3" ShapeID="_x0000_i1880" DrawAspect="Content" ObjectID="_1469892171" r:id="rId1692"/>
        </w:object>
      </w:r>
      <w:r w:rsidR="004456F9" w:rsidRPr="00AE054A">
        <w:rPr>
          <w:sz w:val="28"/>
          <w:szCs w:val="28"/>
        </w:rPr>
        <w:t xml:space="preserve">, </w:t>
      </w:r>
      <w:r w:rsidRPr="00AE054A">
        <w:rPr>
          <w:sz w:val="28"/>
          <w:szCs w:val="28"/>
        </w:rPr>
        <w:t>для базовой и новой машин определяются исходя из годовых текущих затрат и годовой производительно</w:t>
      </w:r>
      <w:r w:rsidR="004456F9" w:rsidRPr="00AE054A">
        <w:rPr>
          <w:sz w:val="28"/>
          <w:szCs w:val="28"/>
        </w:rPr>
        <w:t>сти</w:t>
      </w:r>
    </w:p>
    <w:p w:rsidR="00DB3E08" w:rsidRPr="00AE054A" w:rsidRDefault="00DB3E08" w:rsidP="00E374CE">
      <w:pPr>
        <w:tabs>
          <w:tab w:val="left" w:pos="1080"/>
        </w:tabs>
        <w:spacing w:line="360" w:lineRule="auto"/>
        <w:ind w:firstLine="709"/>
        <w:jc w:val="both"/>
        <w:rPr>
          <w:sz w:val="28"/>
          <w:szCs w:val="28"/>
        </w:rPr>
      </w:pPr>
    </w:p>
    <w:p w:rsidR="001A5399"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1780" w:dyaOrig="720">
          <v:shape id="_x0000_i1881" type="#_x0000_t75" style="width:89.25pt;height:36pt" o:ole="">
            <v:imagedata r:id="rId1693" o:title=""/>
          </v:shape>
          <o:OLEObject Type="Embed" ProgID="Equation.3" ShapeID="_x0000_i1881" DrawAspect="Content" ObjectID="_1469892172" r:id="rId1694"/>
        </w:object>
      </w:r>
      <w:r w:rsidR="001A5399" w:rsidRPr="00AE054A">
        <w:rPr>
          <w:sz w:val="28"/>
          <w:szCs w:val="28"/>
        </w:rPr>
        <w:t>,</w:t>
      </w:r>
      <w:r w:rsidR="004456F9" w:rsidRPr="00AE054A">
        <w:rPr>
          <w:sz w:val="28"/>
          <w:szCs w:val="28"/>
        </w:rPr>
        <w:tab/>
      </w:r>
      <w:r w:rsidR="004456F9" w:rsidRPr="00AE054A">
        <w:rPr>
          <w:sz w:val="28"/>
          <w:szCs w:val="28"/>
        </w:rPr>
        <w:tab/>
      </w:r>
      <w:r w:rsidR="004456F9" w:rsidRPr="00AE054A">
        <w:rPr>
          <w:sz w:val="28"/>
          <w:szCs w:val="28"/>
        </w:rPr>
        <w:tab/>
      </w:r>
      <w:r w:rsidR="004456F9" w:rsidRPr="00AE054A">
        <w:rPr>
          <w:sz w:val="28"/>
          <w:szCs w:val="28"/>
        </w:rPr>
        <w:tab/>
      </w:r>
      <w:r w:rsidR="004456F9" w:rsidRPr="00AE054A">
        <w:rPr>
          <w:sz w:val="28"/>
          <w:szCs w:val="28"/>
        </w:rPr>
        <w:tab/>
      </w:r>
      <w:r w:rsidR="004456F9" w:rsidRPr="00AE054A">
        <w:rPr>
          <w:sz w:val="28"/>
          <w:szCs w:val="28"/>
        </w:rPr>
        <w:tab/>
      </w:r>
      <w:r w:rsidR="004456F9" w:rsidRPr="00AE054A">
        <w:rPr>
          <w:sz w:val="28"/>
          <w:szCs w:val="28"/>
        </w:rPr>
        <w:tab/>
      </w:r>
      <w:r w:rsidR="004456F9" w:rsidRPr="00AE054A">
        <w:rPr>
          <w:sz w:val="28"/>
          <w:szCs w:val="28"/>
        </w:rPr>
        <w:tab/>
      </w:r>
      <w:r w:rsidR="004456F9" w:rsidRPr="00AE054A">
        <w:rPr>
          <w:sz w:val="28"/>
          <w:szCs w:val="28"/>
        </w:rPr>
        <w:tab/>
      </w:r>
      <w:r w:rsidR="001A5399" w:rsidRPr="00AE054A">
        <w:rPr>
          <w:sz w:val="28"/>
          <w:szCs w:val="28"/>
        </w:rPr>
        <w:t>(1</w:t>
      </w:r>
      <w:r w:rsidR="004456F9" w:rsidRPr="00AE054A">
        <w:rPr>
          <w:sz w:val="28"/>
          <w:szCs w:val="28"/>
        </w:rPr>
        <w:t>02</w:t>
      </w:r>
      <w:r w:rsidR="001A5399" w:rsidRPr="00AE054A">
        <w:rPr>
          <w:sz w:val="28"/>
          <w:szCs w:val="28"/>
        </w:rPr>
        <w:t>)</w:t>
      </w:r>
    </w:p>
    <w:p w:rsidR="001A5399"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4099" w:dyaOrig="760">
          <v:shape id="_x0000_i1882" type="#_x0000_t75" style="width:204.75pt;height:38.25pt" o:ole="">
            <v:imagedata r:id="rId1695" o:title=""/>
          </v:shape>
          <o:OLEObject Type="Embed" ProgID="Equation.3" ShapeID="_x0000_i1882" DrawAspect="Content" ObjectID="_1469892173" r:id="rId1696"/>
        </w:object>
      </w:r>
      <w:r w:rsidR="004456F9" w:rsidRPr="00AE054A">
        <w:rPr>
          <w:sz w:val="28"/>
          <w:szCs w:val="28"/>
        </w:rPr>
        <w:t>,</w:t>
      </w:r>
    </w:p>
    <w:p w:rsidR="004456F9"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4120" w:dyaOrig="760">
          <v:shape id="_x0000_i1883" type="#_x0000_t75" style="width:206.25pt;height:38.25pt" o:ole="">
            <v:imagedata r:id="rId1697" o:title=""/>
          </v:shape>
          <o:OLEObject Type="Embed" ProgID="Equation.3" ShapeID="_x0000_i1883" DrawAspect="Content" ObjectID="_1469892174" r:id="rId1698"/>
        </w:object>
      </w:r>
      <w:r w:rsidR="00EE43BB" w:rsidRPr="00AE054A">
        <w:rPr>
          <w:sz w:val="28"/>
          <w:szCs w:val="28"/>
        </w:rPr>
        <w:t>.</w:t>
      </w:r>
    </w:p>
    <w:p w:rsidR="00DB3E08" w:rsidRDefault="00DB3E08" w:rsidP="00E374CE">
      <w:pPr>
        <w:tabs>
          <w:tab w:val="left" w:pos="1080"/>
        </w:tabs>
        <w:spacing w:line="360" w:lineRule="auto"/>
        <w:ind w:firstLine="709"/>
        <w:jc w:val="both"/>
        <w:rPr>
          <w:sz w:val="28"/>
          <w:szCs w:val="28"/>
        </w:rPr>
      </w:pPr>
    </w:p>
    <w:p w:rsidR="001A5399" w:rsidRDefault="001A5399" w:rsidP="00E374CE">
      <w:pPr>
        <w:tabs>
          <w:tab w:val="left" w:pos="1080"/>
        </w:tabs>
        <w:spacing w:line="360" w:lineRule="auto"/>
        <w:ind w:firstLine="709"/>
        <w:jc w:val="both"/>
        <w:rPr>
          <w:sz w:val="28"/>
          <w:szCs w:val="28"/>
        </w:rPr>
      </w:pPr>
      <w:r w:rsidRPr="00AE054A">
        <w:rPr>
          <w:sz w:val="28"/>
          <w:szCs w:val="28"/>
        </w:rPr>
        <w:t xml:space="preserve">Удельные приведённые затраты на </w:t>
      </w:r>
      <w:r w:rsidR="00EF2F3C" w:rsidRPr="00AE054A">
        <w:rPr>
          <w:position w:val="-10"/>
          <w:sz w:val="28"/>
          <w:szCs w:val="28"/>
        </w:rPr>
        <w:object w:dxaOrig="840" w:dyaOrig="360">
          <v:shape id="_x0000_i1884" type="#_x0000_t75" style="width:42pt;height:18pt" o:ole="">
            <v:imagedata r:id="rId1680" o:title=""/>
          </v:shape>
          <o:OLEObject Type="Embed" ProgID="Equation.3" ShapeID="_x0000_i1884" DrawAspect="Content" ObjectID="_1469892175" r:id="rId1699"/>
        </w:object>
      </w:r>
      <w:r w:rsidRPr="00AE054A">
        <w:rPr>
          <w:sz w:val="28"/>
          <w:szCs w:val="28"/>
        </w:rPr>
        <w:t xml:space="preserve"> </w:t>
      </w:r>
      <w:r w:rsidR="00EE43BB" w:rsidRPr="00AE054A">
        <w:rPr>
          <w:sz w:val="28"/>
          <w:szCs w:val="28"/>
        </w:rPr>
        <w:t xml:space="preserve">переработанного материала </w:t>
      </w:r>
      <w:r w:rsidR="00EF2F3C" w:rsidRPr="00AE054A">
        <w:rPr>
          <w:position w:val="-30"/>
          <w:sz w:val="28"/>
          <w:szCs w:val="28"/>
        </w:rPr>
        <w:object w:dxaOrig="1400" w:dyaOrig="680">
          <v:shape id="_x0000_i1885" type="#_x0000_t75" style="width:69.75pt;height:33.75pt" o:ole="">
            <v:imagedata r:id="rId1700" o:title=""/>
          </v:shape>
          <o:OLEObject Type="Embed" ProgID="Equation.3" ShapeID="_x0000_i1885" DrawAspect="Content" ObjectID="_1469892176" r:id="rId1701"/>
        </w:object>
      </w:r>
      <w:r w:rsidR="00EE43BB" w:rsidRPr="00AE054A">
        <w:rPr>
          <w:sz w:val="28"/>
          <w:szCs w:val="28"/>
        </w:rPr>
        <w:t xml:space="preserve"> о</w:t>
      </w:r>
      <w:r w:rsidRPr="00AE054A">
        <w:rPr>
          <w:sz w:val="28"/>
          <w:szCs w:val="28"/>
        </w:rPr>
        <w:t>пределяе</w:t>
      </w:r>
      <w:r w:rsidR="00EE43BB" w:rsidRPr="00AE054A">
        <w:rPr>
          <w:sz w:val="28"/>
          <w:szCs w:val="28"/>
        </w:rPr>
        <w:t>тся</w:t>
      </w:r>
      <w:r w:rsidRPr="00AE054A">
        <w:rPr>
          <w:sz w:val="28"/>
          <w:szCs w:val="28"/>
        </w:rPr>
        <w:t xml:space="preserve"> по формуле</w:t>
      </w:r>
    </w:p>
    <w:p w:rsidR="00DB3E08" w:rsidRPr="00AE054A" w:rsidRDefault="00DB3E08" w:rsidP="00E374CE">
      <w:pPr>
        <w:tabs>
          <w:tab w:val="left" w:pos="1080"/>
        </w:tabs>
        <w:spacing w:line="360" w:lineRule="auto"/>
        <w:ind w:firstLine="709"/>
        <w:jc w:val="both"/>
        <w:rPr>
          <w:sz w:val="28"/>
          <w:szCs w:val="28"/>
        </w:rPr>
      </w:pPr>
    </w:p>
    <w:p w:rsidR="001A5399"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1980" w:dyaOrig="380">
          <v:shape id="_x0000_i1886" type="#_x0000_t75" style="width:99pt;height:18.75pt" o:ole="">
            <v:imagedata r:id="rId1702" o:title=""/>
          </v:shape>
          <o:OLEObject Type="Embed" ProgID="Equation.3" ShapeID="_x0000_i1886" DrawAspect="Content" ObjectID="_1469892177" r:id="rId1703"/>
        </w:object>
      </w:r>
      <w:r w:rsidR="001A5399" w:rsidRPr="00AE054A">
        <w:rPr>
          <w:sz w:val="28"/>
          <w:szCs w:val="28"/>
        </w:rPr>
        <w:t>,</w:t>
      </w:r>
      <w:r w:rsidR="00EE43BB" w:rsidRPr="00AE054A">
        <w:rPr>
          <w:sz w:val="28"/>
          <w:szCs w:val="28"/>
        </w:rPr>
        <w:tab/>
      </w:r>
      <w:r w:rsidR="00EE43BB" w:rsidRPr="00AE054A">
        <w:rPr>
          <w:sz w:val="28"/>
          <w:szCs w:val="28"/>
        </w:rPr>
        <w:tab/>
      </w:r>
      <w:r w:rsidR="00EE43BB" w:rsidRPr="00AE054A">
        <w:rPr>
          <w:sz w:val="28"/>
          <w:szCs w:val="28"/>
        </w:rPr>
        <w:tab/>
      </w:r>
      <w:r w:rsidR="00EE43BB" w:rsidRPr="00AE054A">
        <w:rPr>
          <w:sz w:val="28"/>
          <w:szCs w:val="28"/>
        </w:rPr>
        <w:tab/>
      </w:r>
      <w:r w:rsidR="00EE43BB" w:rsidRPr="00AE054A">
        <w:rPr>
          <w:sz w:val="28"/>
          <w:szCs w:val="28"/>
        </w:rPr>
        <w:tab/>
      </w:r>
      <w:r w:rsidR="00EE43BB" w:rsidRPr="00AE054A">
        <w:rPr>
          <w:sz w:val="28"/>
          <w:szCs w:val="28"/>
        </w:rPr>
        <w:tab/>
      </w:r>
      <w:r w:rsidR="00EE43BB" w:rsidRPr="00AE054A">
        <w:rPr>
          <w:sz w:val="28"/>
          <w:szCs w:val="28"/>
        </w:rPr>
        <w:tab/>
      </w:r>
      <w:r w:rsidR="00EE43BB" w:rsidRPr="00AE054A">
        <w:rPr>
          <w:sz w:val="28"/>
          <w:szCs w:val="28"/>
        </w:rPr>
        <w:tab/>
      </w:r>
      <w:r w:rsidR="00EE43BB" w:rsidRPr="00AE054A">
        <w:rPr>
          <w:sz w:val="28"/>
          <w:szCs w:val="28"/>
        </w:rPr>
        <w:tab/>
        <w:t>(103)</w:t>
      </w:r>
    </w:p>
    <w:p w:rsidR="00DB3E08" w:rsidRDefault="00DB3E08" w:rsidP="00E374CE">
      <w:pPr>
        <w:tabs>
          <w:tab w:val="left" w:pos="1080"/>
        </w:tabs>
        <w:spacing w:line="360" w:lineRule="auto"/>
        <w:ind w:firstLine="709"/>
        <w:jc w:val="both"/>
        <w:rPr>
          <w:sz w:val="28"/>
          <w:szCs w:val="28"/>
        </w:rPr>
      </w:pPr>
    </w:p>
    <w:p w:rsidR="001A5399" w:rsidRDefault="00AF140A" w:rsidP="00E374CE">
      <w:pPr>
        <w:tabs>
          <w:tab w:val="left" w:pos="1080"/>
        </w:tabs>
        <w:spacing w:line="360" w:lineRule="auto"/>
        <w:ind w:firstLine="709"/>
        <w:jc w:val="both"/>
        <w:rPr>
          <w:sz w:val="28"/>
          <w:szCs w:val="28"/>
        </w:rPr>
      </w:pPr>
      <w:r w:rsidRPr="00AE054A">
        <w:rPr>
          <w:sz w:val="28"/>
          <w:szCs w:val="28"/>
        </w:rPr>
        <w:t>Г</w:t>
      </w:r>
      <w:r w:rsidR="001A5399" w:rsidRPr="00AE054A">
        <w:rPr>
          <w:sz w:val="28"/>
          <w:szCs w:val="28"/>
        </w:rPr>
        <w:t>де</w:t>
      </w:r>
      <w:r>
        <w:rPr>
          <w:sz w:val="28"/>
          <w:szCs w:val="28"/>
        </w:rPr>
        <w:t xml:space="preserve"> </w:t>
      </w:r>
      <w:r w:rsidR="00EF2F3C" w:rsidRPr="00AE054A">
        <w:rPr>
          <w:position w:val="-10"/>
          <w:sz w:val="28"/>
          <w:szCs w:val="28"/>
        </w:rPr>
        <w:object w:dxaOrig="360" w:dyaOrig="340">
          <v:shape id="_x0000_i1887" type="#_x0000_t75" style="width:18pt;height:17.25pt" o:ole="">
            <v:imagedata r:id="rId1704" o:title=""/>
          </v:shape>
          <o:OLEObject Type="Embed" ProgID="Equation.3" ShapeID="_x0000_i1887" DrawAspect="Content" ObjectID="_1469892178" r:id="rId1705"/>
        </w:object>
      </w:r>
      <w:r w:rsidR="001A5399" w:rsidRPr="00AE054A">
        <w:rPr>
          <w:sz w:val="28"/>
          <w:szCs w:val="28"/>
        </w:rPr>
        <w:t xml:space="preserve"> </w:t>
      </w:r>
      <w:r w:rsidR="00EE43BB" w:rsidRPr="00AE054A">
        <w:rPr>
          <w:sz w:val="28"/>
          <w:szCs w:val="28"/>
        </w:rPr>
        <w:t xml:space="preserve">- </w:t>
      </w:r>
      <w:r w:rsidR="001A5399" w:rsidRPr="00AE054A">
        <w:rPr>
          <w:sz w:val="28"/>
          <w:szCs w:val="28"/>
        </w:rPr>
        <w:t>нормативный коэффициент экономической эффективности</w:t>
      </w:r>
      <w:r w:rsidR="00EE43BB" w:rsidRPr="00AE054A">
        <w:rPr>
          <w:sz w:val="28"/>
          <w:szCs w:val="28"/>
        </w:rPr>
        <w:t xml:space="preserve">, </w:t>
      </w:r>
      <w:r w:rsidR="00EF2F3C" w:rsidRPr="00AE054A">
        <w:rPr>
          <w:position w:val="-10"/>
          <w:sz w:val="28"/>
          <w:szCs w:val="28"/>
        </w:rPr>
        <w:object w:dxaOrig="1040" w:dyaOrig="340">
          <v:shape id="_x0000_i1888" type="#_x0000_t75" style="width:51.75pt;height:17.25pt" o:ole="">
            <v:imagedata r:id="rId1706" o:title=""/>
          </v:shape>
          <o:OLEObject Type="Embed" ProgID="Equation.3" ShapeID="_x0000_i1888" DrawAspect="Content" ObjectID="_1469892179" r:id="rId1707"/>
        </w:object>
      </w:r>
      <w:r w:rsidR="00EE43BB"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EE43BB"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4640" w:dyaOrig="760">
          <v:shape id="_x0000_i1889" type="#_x0000_t75" style="width:231.75pt;height:38.25pt" o:ole="">
            <v:imagedata r:id="rId1708" o:title=""/>
          </v:shape>
          <o:OLEObject Type="Embed" ProgID="Equation.3" ShapeID="_x0000_i1889" DrawAspect="Content" ObjectID="_1469892180" r:id="rId1709"/>
        </w:object>
      </w:r>
      <w:r w:rsidR="00831FBD" w:rsidRPr="00AE054A">
        <w:rPr>
          <w:sz w:val="28"/>
          <w:szCs w:val="28"/>
        </w:rPr>
        <w:t>,</w:t>
      </w:r>
    </w:p>
    <w:p w:rsidR="00831FBD"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4660" w:dyaOrig="760">
          <v:shape id="_x0000_i1890" type="#_x0000_t75" style="width:233.25pt;height:38.25pt" o:ole="">
            <v:imagedata r:id="rId1710" o:title=""/>
          </v:shape>
          <o:OLEObject Type="Embed" ProgID="Equation.3" ShapeID="_x0000_i1890" DrawAspect="Content" ObjectID="_1469892181" r:id="rId1711"/>
        </w:object>
      </w:r>
      <w:r w:rsidR="00831FBD" w:rsidRPr="00AE054A">
        <w:rPr>
          <w:sz w:val="28"/>
          <w:szCs w:val="28"/>
        </w:rPr>
        <w:t>.</w:t>
      </w:r>
    </w:p>
    <w:p w:rsidR="00DB3E08" w:rsidRDefault="00DB3E08" w:rsidP="00E374CE">
      <w:pPr>
        <w:tabs>
          <w:tab w:val="left" w:pos="1080"/>
        </w:tabs>
        <w:spacing w:line="360" w:lineRule="auto"/>
        <w:ind w:firstLine="709"/>
        <w:jc w:val="both"/>
        <w:rPr>
          <w:sz w:val="28"/>
          <w:szCs w:val="28"/>
        </w:rPr>
      </w:pPr>
    </w:p>
    <w:p w:rsidR="001A5399" w:rsidRDefault="001A5399" w:rsidP="00E374CE">
      <w:pPr>
        <w:tabs>
          <w:tab w:val="left" w:pos="1080"/>
        </w:tabs>
        <w:spacing w:line="360" w:lineRule="auto"/>
        <w:ind w:firstLine="709"/>
        <w:jc w:val="both"/>
        <w:rPr>
          <w:sz w:val="28"/>
          <w:szCs w:val="28"/>
        </w:rPr>
      </w:pPr>
      <w:r w:rsidRPr="00AE054A">
        <w:rPr>
          <w:sz w:val="28"/>
          <w:szCs w:val="28"/>
        </w:rPr>
        <w:t>Годовой экономический эффект на одну машину</w:t>
      </w:r>
      <w:r w:rsidR="00831FBD" w:rsidRPr="00AE054A">
        <w:rPr>
          <w:sz w:val="28"/>
          <w:szCs w:val="28"/>
        </w:rPr>
        <w:t xml:space="preserve"> </w:t>
      </w:r>
      <w:r w:rsidR="00EF2F3C" w:rsidRPr="00AE054A">
        <w:rPr>
          <w:position w:val="-24"/>
          <w:sz w:val="28"/>
          <w:szCs w:val="28"/>
        </w:rPr>
        <w:object w:dxaOrig="920" w:dyaOrig="620">
          <v:shape id="_x0000_i1891" type="#_x0000_t75" style="width:45.75pt;height:30.75pt" o:ole="">
            <v:imagedata r:id="rId1712" o:title=""/>
          </v:shape>
          <o:OLEObject Type="Embed" ProgID="Equation.3" ShapeID="_x0000_i1891" DrawAspect="Content" ObjectID="_1469892182" r:id="rId1713"/>
        </w:object>
      </w:r>
      <w:r w:rsidR="00831FBD" w:rsidRPr="00AE054A">
        <w:rPr>
          <w:sz w:val="28"/>
          <w:szCs w:val="28"/>
        </w:rPr>
        <w:t>, определяется по формуле</w:t>
      </w:r>
    </w:p>
    <w:p w:rsidR="00DB3E08" w:rsidRPr="00AE054A" w:rsidRDefault="00DB3E08" w:rsidP="00E374CE">
      <w:pPr>
        <w:tabs>
          <w:tab w:val="left" w:pos="1080"/>
        </w:tabs>
        <w:spacing w:line="360" w:lineRule="auto"/>
        <w:ind w:firstLine="709"/>
        <w:jc w:val="both"/>
        <w:rPr>
          <w:sz w:val="28"/>
          <w:szCs w:val="28"/>
        </w:rPr>
      </w:pPr>
    </w:p>
    <w:p w:rsidR="001A5399"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2439" w:dyaOrig="660">
          <v:shape id="_x0000_i1892" type="#_x0000_t75" style="width:122.25pt;height:33pt" o:ole="">
            <v:imagedata r:id="rId1714" o:title=""/>
          </v:shape>
          <o:OLEObject Type="Embed" ProgID="Equation.3" ShapeID="_x0000_i1892" DrawAspect="Content" ObjectID="_1469892183" r:id="rId1715"/>
        </w:object>
      </w:r>
      <w:r w:rsidR="001A5399" w:rsidRPr="00AE054A">
        <w:rPr>
          <w:sz w:val="28"/>
          <w:szCs w:val="28"/>
        </w:rPr>
        <w:t>,</w:t>
      </w:r>
      <w:r w:rsidR="00831FBD" w:rsidRPr="00AE054A">
        <w:rPr>
          <w:sz w:val="28"/>
          <w:szCs w:val="28"/>
        </w:rPr>
        <w:tab/>
      </w:r>
      <w:r w:rsidR="00831FBD" w:rsidRPr="00AE054A">
        <w:rPr>
          <w:sz w:val="28"/>
          <w:szCs w:val="28"/>
        </w:rPr>
        <w:tab/>
      </w:r>
      <w:r w:rsidR="00831FBD" w:rsidRPr="00AE054A">
        <w:rPr>
          <w:sz w:val="28"/>
          <w:szCs w:val="28"/>
        </w:rPr>
        <w:tab/>
      </w:r>
      <w:r w:rsidR="00831FBD" w:rsidRPr="00AE054A">
        <w:rPr>
          <w:sz w:val="28"/>
          <w:szCs w:val="28"/>
        </w:rPr>
        <w:tab/>
      </w:r>
      <w:r w:rsidR="00831FBD" w:rsidRPr="00AE054A">
        <w:rPr>
          <w:sz w:val="28"/>
          <w:szCs w:val="28"/>
        </w:rPr>
        <w:tab/>
      </w:r>
      <w:r w:rsidR="00831FBD" w:rsidRPr="00AE054A">
        <w:rPr>
          <w:sz w:val="28"/>
          <w:szCs w:val="28"/>
        </w:rPr>
        <w:tab/>
      </w:r>
      <w:r w:rsidR="00831FBD" w:rsidRPr="00AE054A">
        <w:rPr>
          <w:sz w:val="28"/>
          <w:szCs w:val="28"/>
        </w:rPr>
        <w:tab/>
      </w:r>
      <w:r w:rsidR="00C21F39" w:rsidRPr="00AE054A">
        <w:rPr>
          <w:sz w:val="28"/>
          <w:szCs w:val="28"/>
        </w:rPr>
        <w:tab/>
      </w:r>
      <w:r w:rsidR="00831FBD" w:rsidRPr="00AE054A">
        <w:rPr>
          <w:sz w:val="28"/>
          <w:szCs w:val="28"/>
        </w:rPr>
        <w:t>(104)</w:t>
      </w:r>
    </w:p>
    <w:p w:rsidR="001A5399"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840" w:dyaOrig="680">
          <v:shape id="_x0000_i1893" type="#_x0000_t75" style="width:242.25pt;height:33.75pt" o:ole="">
            <v:imagedata r:id="rId1716" o:title=""/>
          </v:shape>
          <o:OLEObject Type="Embed" ProgID="Equation.3" ShapeID="_x0000_i1893" DrawAspect="Content" ObjectID="_1469892184" r:id="rId1717"/>
        </w:object>
      </w:r>
      <w:r w:rsidR="001A5399" w:rsidRPr="00AE054A">
        <w:rPr>
          <w:sz w:val="28"/>
          <w:szCs w:val="28"/>
        </w:rPr>
        <w:t>.</w:t>
      </w:r>
    </w:p>
    <w:p w:rsidR="00DB3E08" w:rsidRDefault="00DB3E08" w:rsidP="00E374CE">
      <w:pPr>
        <w:tabs>
          <w:tab w:val="left" w:pos="1080"/>
        </w:tabs>
        <w:spacing w:line="360" w:lineRule="auto"/>
        <w:ind w:firstLine="709"/>
        <w:jc w:val="both"/>
        <w:rPr>
          <w:sz w:val="28"/>
          <w:szCs w:val="28"/>
        </w:rPr>
      </w:pPr>
    </w:p>
    <w:p w:rsidR="00C21F39" w:rsidRDefault="00C21F39" w:rsidP="00E374CE">
      <w:pPr>
        <w:tabs>
          <w:tab w:val="left" w:pos="1080"/>
        </w:tabs>
        <w:spacing w:line="360" w:lineRule="auto"/>
        <w:ind w:firstLine="709"/>
        <w:jc w:val="both"/>
        <w:rPr>
          <w:sz w:val="28"/>
          <w:szCs w:val="28"/>
        </w:rPr>
      </w:pPr>
      <w:r w:rsidRPr="00AE054A">
        <w:rPr>
          <w:sz w:val="28"/>
          <w:szCs w:val="28"/>
        </w:rPr>
        <w:t xml:space="preserve">Срок окупаемости дополнительных капитальных вложений </w:t>
      </w:r>
      <w:r w:rsidR="00EF2F3C" w:rsidRPr="00AE054A">
        <w:rPr>
          <w:position w:val="-12"/>
          <w:sz w:val="28"/>
          <w:szCs w:val="28"/>
        </w:rPr>
        <w:object w:dxaOrig="360" w:dyaOrig="360">
          <v:shape id="_x0000_i1894" type="#_x0000_t75" style="width:18pt;height:18pt" o:ole="">
            <v:imagedata r:id="rId1718" o:title=""/>
          </v:shape>
          <o:OLEObject Type="Embed" ProgID="Equation.3" ShapeID="_x0000_i1894" DrawAspect="Content" ObjectID="_1469892185" r:id="rId1719"/>
        </w:object>
      </w:r>
      <w:r w:rsidRPr="00AE054A">
        <w:rPr>
          <w:sz w:val="28"/>
          <w:szCs w:val="28"/>
        </w:rPr>
        <w:t xml:space="preserve"> определяется по формуле</w:t>
      </w:r>
    </w:p>
    <w:p w:rsidR="00DB3E08" w:rsidRPr="00AE054A" w:rsidRDefault="00DB3E08" w:rsidP="00E374CE">
      <w:pPr>
        <w:tabs>
          <w:tab w:val="left" w:pos="1080"/>
        </w:tabs>
        <w:spacing w:line="360" w:lineRule="auto"/>
        <w:ind w:firstLine="709"/>
        <w:jc w:val="both"/>
        <w:rPr>
          <w:sz w:val="28"/>
          <w:szCs w:val="28"/>
        </w:rPr>
      </w:pPr>
    </w:p>
    <w:p w:rsidR="00C21F39" w:rsidRPr="00AE054A" w:rsidRDefault="00EF2F3C" w:rsidP="00E374CE">
      <w:pPr>
        <w:tabs>
          <w:tab w:val="left" w:pos="1080"/>
        </w:tabs>
        <w:spacing w:line="360" w:lineRule="auto"/>
        <w:ind w:firstLine="709"/>
        <w:jc w:val="both"/>
        <w:rPr>
          <w:sz w:val="28"/>
          <w:szCs w:val="28"/>
        </w:rPr>
      </w:pPr>
      <w:r w:rsidRPr="00AE054A">
        <w:rPr>
          <w:position w:val="-34"/>
          <w:sz w:val="28"/>
          <w:szCs w:val="28"/>
        </w:rPr>
        <w:object w:dxaOrig="1560" w:dyaOrig="800">
          <v:shape id="_x0000_i1895" type="#_x0000_t75" style="width:78pt;height:39.75pt" o:ole="">
            <v:imagedata r:id="rId1720" o:title=""/>
          </v:shape>
          <o:OLEObject Type="Embed" ProgID="Equation.3" ShapeID="_x0000_i1895" DrawAspect="Content" ObjectID="_1469892186" r:id="rId1721"/>
        </w:object>
      </w:r>
      <w:r w:rsidR="00C21F39" w:rsidRPr="00AE054A">
        <w:rPr>
          <w:sz w:val="28"/>
          <w:szCs w:val="28"/>
        </w:rPr>
        <w:t>,</w:t>
      </w:r>
      <w:r w:rsidR="00C21F39" w:rsidRPr="00AE054A">
        <w:rPr>
          <w:sz w:val="28"/>
          <w:szCs w:val="28"/>
        </w:rPr>
        <w:tab/>
      </w:r>
      <w:r w:rsidR="00C21F39" w:rsidRPr="00AE054A">
        <w:rPr>
          <w:sz w:val="28"/>
          <w:szCs w:val="28"/>
        </w:rPr>
        <w:tab/>
      </w:r>
      <w:r w:rsidR="00C21F39" w:rsidRPr="00AE054A">
        <w:rPr>
          <w:sz w:val="28"/>
          <w:szCs w:val="28"/>
        </w:rPr>
        <w:tab/>
      </w:r>
      <w:r w:rsidR="00C21F39" w:rsidRPr="00AE054A">
        <w:rPr>
          <w:sz w:val="28"/>
          <w:szCs w:val="28"/>
        </w:rPr>
        <w:tab/>
      </w:r>
      <w:r w:rsidR="00C21F39" w:rsidRPr="00AE054A">
        <w:rPr>
          <w:sz w:val="28"/>
          <w:szCs w:val="28"/>
        </w:rPr>
        <w:tab/>
      </w:r>
      <w:r w:rsidR="00C21F39" w:rsidRPr="00AE054A">
        <w:rPr>
          <w:sz w:val="28"/>
          <w:szCs w:val="28"/>
        </w:rPr>
        <w:tab/>
      </w:r>
      <w:r w:rsidR="00C21F39" w:rsidRPr="00AE054A">
        <w:rPr>
          <w:sz w:val="28"/>
          <w:szCs w:val="28"/>
        </w:rPr>
        <w:tab/>
      </w:r>
      <w:r w:rsidR="00C21F39" w:rsidRPr="00AE054A">
        <w:rPr>
          <w:sz w:val="28"/>
          <w:szCs w:val="28"/>
        </w:rPr>
        <w:tab/>
      </w:r>
      <w:r w:rsidR="00C21F39" w:rsidRPr="00AE054A">
        <w:rPr>
          <w:sz w:val="28"/>
          <w:szCs w:val="28"/>
        </w:rPr>
        <w:tab/>
        <w:t>(105)</w:t>
      </w:r>
    </w:p>
    <w:p w:rsidR="00C21F39"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3200" w:dyaOrig="620">
          <v:shape id="_x0000_i1896" type="#_x0000_t75" style="width:159.75pt;height:30.75pt" o:ole="">
            <v:imagedata r:id="rId1722" o:title=""/>
          </v:shape>
          <o:OLEObject Type="Embed" ProgID="Equation.3" ShapeID="_x0000_i1896" DrawAspect="Content" ObjectID="_1469892187" r:id="rId1723"/>
        </w:object>
      </w:r>
      <w:r w:rsidR="00C21F39" w:rsidRPr="00AE054A">
        <w:rPr>
          <w:sz w:val="28"/>
          <w:szCs w:val="28"/>
        </w:rPr>
        <w:t>.</w:t>
      </w:r>
    </w:p>
    <w:p w:rsidR="001A5399" w:rsidRPr="00AE054A" w:rsidRDefault="001A5399" w:rsidP="00E374CE">
      <w:pPr>
        <w:tabs>
          <w:tab w:val="left" w:pos="1080"/>
        </w:tabs>
        <w:spacing w:line="360" w:lineRule="auto"/>
        <w:ind w:firstLine="709"/>
        <w:jc w:val="both"/>
        <w:rPr>
          <w:sz w:val="28"/>
          <w:szCs w:val="28"/>
        </w:rPr>
      </w:pPr>
    </w:p>
    <w:p w:rsidR="001A5399" w:rsidRPr="00AE054A" w:rsidRDefault="00C21F39" w:rsidP="00E374CE">
      <w:pPr>
        <w:tabs>
          <w:tab w:val="left" w:pos="1080"/>
        </w:tabs>
        <w:spacing w:line="360" w:lineRule="auto"/>
        <w:ind w:firstLine="709"/>
        <w:jc w:val="center"/>
        <w:rPr>
          <w:b/>
          <w:bCs/>
          <w:sz w:val="28"/>
          <w:szCs w:val="28"/>
        </w:rPr>
      </w:pPr>
      <w:r w:rsidRPr="00AE054A">
        <w:rPr>
          <w:b/>
          <w:bCs/>
          <w:sz w:val="28"/>
          <w:szCs w:val="28"/>
        </w:rPr>
        <w:t>3.6</w:t>
      </w:r>
      <w:r w:rsidRPr="00AE054A">
        <w:rPr>
          <w:b/>
          <w:bCs/>
          <w:sz w:val="28"/>
          <w:szCs w:val="28"/>
        </w:rPr>
        <w:tab/>
      </w:r>
      <w:r w:rsidR="001A5399" w:rsidRPr="00AE054A">
        <w:rPr>
          <w:b/>
          <w:bCs/>
          <w:sz w:val="28"/>
          <w:szCs w:val="28"/>
        </w:rPr>
        <w:t>Расчёт трудоёмкости разработки 1000</w:t>
      </w:r>
      <w:r w:rsidR="00243F22" w:rsidRPr="00AE054A">
        <w:rPr>
          <w:b/>
          <w:bCs/>
          <w:sz w:val="28"/>
          <w:szCs w:val="28"/>
        </w:rPr>
        <w:t xml:space="preserve"> </w:t>
      </w:r>
      <w:r w:rsidR="001A5399" w:rsidRPr="00AE054A">
        <w:rPr>
          <w:b/>
          <w:bCs/>
          <w:sz w:val="28"/>
          <w:szCs w:val="28"/>
        </w:rPr>
        <w:t>м³ грунта и экономия по затратам труда</w:t>
      </w:r>
    </w:p>
    <w:p w:rsidR="001A5399" w:rsidRPr="00AE054A" w:rsidRDefault="001A5399" w:rsidP="00E374CE">
      <w:pPr>
        <w:tabs>
          <w:tab w:val="left" w:pos="1080"/>
        </w:tabs>
        <w:spacing w:line="360" w:lineRule="auto"/>
        <w:ind w:firstLine="709"/>
        <w:jc w:val="both"/>
        <w:rPr>
          <w:b/>
          <w:bCs/>
          <w:sz w:val="28"/>
          <w:szCs w:val="28"/>
        </w:rPr>
      </w:pPr>
    </w:p>
    <w:p w:rsidR="001A5399" w:rsidRPr="00AE054A" w:rsidRDefault="001A5399" w:rsidP="00E374CE">
      <w:pPr>
        <w:tabs>
          <w:tab w:val="left" w:pos="1080"/>
        </w:tabs>
        <w:spacing w:line="360" w:lineRule="auto"/>
        <w:ind w:firstLine="709"/>
        <w:jc w:val="both"/>
        <w:rPr>
          <w:sz w:val="28"/>
          <w:szCs w:val="28"/>
        </w:rPr>
      </w:pPr>
      <w:r w:rsidRPr="00AE054A">
        <w:rPr>
          <w:sz w:val="28"/>
          <w:szCs w:val="28"/>
        </w:rPr>
        <w:t>Годовые затраты труда слаживаются из затрат труда обслуживающего персонала и ремонт.</w:t>
      </w:r>
    </w:p>
    <w:p w:rsidR="001A5399" w:rsidRDefault="001A5399" w:rsidP="00E374CE">
      <w:pPr>
        <w:tabs>
          <w:tab w:val="left" w:pos="1080"/>
        </w:tabs>
        <w:spacing w:line="360" w:lineRule="auto"/>
        <w:ind w:firstLine="709"/>
        <w:jc w:val="both"/>
        <w:rPr>
          <w:sz w:val="28"/>
          <w:szCs w:val="28"/>
        </w:rPr>
      </w:pPr>
      <w:r w:rsidRPr="00AE054A">
        <w:rPr>
          <w:sz w:val="28"/>
          <w:szCs w:val="28"/>
        </w:rPr>
        <w:t xml:space="preserve">Затраты труда обслуживающего персонала </w:t>
      </w:r>
      <w:r w:rsidR="00EF2F3C" w:rsidRPr="00AE054A">
        <w:rPr>
          <w:position w:val="-12"/>
          <w:sz w:val="28"/>
          <w:szCs w:val="28"/>
        </w:rPr>
        <w:object w:dxaOrig="1320" w:dyaOrig="360">
          <v:shape id="_x0000_i1897" type="#_x0000_t75" style="width:66pt;height:18pt" o:ole="">
            <v:imagedata r:id="rId1724" o:title=""/>
          </v:shape>
          <o:OLEObject Type="Embed" ProgID="Equation.3" ShapeID="_x0000_i1897" DrawAspect="Content" ObjectID="_1469892188" r:id="rId1725"/>
        </w:object>
      </w:r>
      <w:r w:rsidRPr="00AE054A">
        <w:rPr>
          <w:sz w:val="28"/>
          <w:szCs w:val="28"/>
        </w:rPr>
        <w:t>, рассчитываются по формуле</w:t>
      </w:r>
    </w:p>
    <w:p w:rsidR="00DB3E08" w:rsidRPr="00AE054A" w:rsidRDefault="00DB3E08" w:rsidP="00E374CE">
      <w:pPr>
        <w:tabs>
          <w:tab w:val="left" w:pos="1080"/>
        </w:tabs>
        <w:spacing w:line="360" w:lineRule="auto"/>
        <w:ind w:firstLine="709"/>
        <w:jc w:val="both"/>
        <w:rPr>
          <w:sz w:val="28"/>
          <w:szCs w:val="28"/>
        </w:rPr>
      </w:pPr>
    </w:p>
    <w:p w:rsidR="001A5399"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1700" w:dyaOrig="360">
          <v:shape id="_x0000_i1898" type="#_x0000_t75" style="width:84.75pt;height:18pt" o:ole="">
            <v:imagedata r:id="rId1726" o:title=""/>
          </v:shape>
          <o:OLEObject Type="Embed" ProgID="Equation.3" ShapeID="_x0000_i1898" DrawAspect="Content" ObjectID="_1469892189" r:id="rId1727"/>
        </w:object>
      </w:r>
      <w:r w:rsidR="00243F22" w:rsidRPr="00AE054A">
        <w:rPr>
          <w:sz w:val="28"/>
          <w:szCs w:val="28"/>
        </w:rPr>
        <w:t>,</w:t>
      </w:r>
      <w:r w:rsidR="00243F22" w:rsidRPr="00AE054A">
        <w:rPr>
          <w:sz w:val="28"/>
          <w:szCs w:val="28"/>
        </w:rPr>
        <w:tab/>
      </w:r>
      <w:r w:rsidR="00243F22" w:rsidRPr="00AE054A">
        <w:rPr>
          <w:sz w:val="28"/>
          <w:szCs w:val="28"/>
        </w:rPr>
        <w:tab/>
      </w:r>
      <w:r w:rsidR="00243F22" w:rsidRPr="00AE054A">
        <w:rPr>
          <w:sz w:val="28"/>
          <w:szCs w:val="28"/>
        </w:rPr>
        <w:tab/>
      </w:r>
      <w:r w:rsidR="00243F22" w:rsidRPr="00AE054A">
        <w:rPr>
          <w:sz w:val="28"/>
          <w:szCs w:val="28"/>
        </w:rPr>
        <w:tab/>
      </w:r>
      <w:r w:rsidR="00243F22" w:rsidRPr="00AE054A">
        <w:rPr>
          <w:sz w:val="28"/>
          <w:szCs w:val="28"/>
        </w:rPr>
        <w:tab/>
      </w:r>
      <w:r w:rsidR="00243F22" w:rsidRPr="00AE054A">
        <w:rPr>
          <w:sz w:val="28"/>
          <w:szCs w:val="28"/>
        </w:rPr>
        <w:tab/>
      </w:r>
      <w:r w:rsidR="00243F22" w:rsidRPr="00AE054A">
        <w:rPr>
          <w:sz w:val="28"/>
          <w:szCs w:val="28"/>
        </w:rPr>
        <w:tab/>
      </w:r>
      <w:r w:rsidR="00243F22" w:rsidRPr="00AE054A">
        <w:rPr>
          <w:sz w:val="28"/>
          <w:szCs w:val="28"/>
        </w:rPr>
        <w:tab/>
      </w:r>
      <w:r w:rsidR="00243F22" w:rsidRPr="00AE054A">
        <w:rPr>
          <w:sz w:val="28"/>
          <w:szCs w:val="28"/>
        </w:rPr>
        <w:tab/>
      </w:r>
      <w:r w:rsidR="001A5399" w:rsidRPr="00AE054A">
        <w:rPr>
          <w:sz w:val="28"/>
          <w:szCs w:val="28"/>
        </w:rPr>
        <w:t>(1</w:t>
      </w:r>
      <w:r w:rsidR="00243F22" w:rsidRPr="00AE054A">
        <w:rPr>
          <w:sz w:val="28"/>
          <w:szCs w:val="28"/>
        </w:rPr>
        <w:t>06</w:t>
      </w:r>
      <w:r w:rsidR="001A5399" w:rsidRPr="00AE054A">
        <w:rPr>
          <w:sz w:val="28"/>
          <w:szCs w:val="28"/>
        </w:rPr>
        <w:t>)</w:t>
      </w:r>
    </w:p>
    <w:p w:rsidR="00DB3E08" w:rsidRDefault="00DB3E08" w:rsidP="00E374CE">
      <w:pPr>
        <w:tabs>
          <w:tab w:val="left" w:pos="1080"/>
        </w:tabs>
        <w:spacing w:line="360" w:lineRule="auto"/>
        <w:ind w:firstLine="709"/>
        <w:jc w:val="both"/>
        <w:rPr>
          <w:sz w:val="28"/>
          <w:szCs w:val="28"/>
        </w:rPr>
      </w:pPr>
    </w:p>
    <w:p w:rsidR="001A5399" w:rsidRPr="00AE054A" w:rsidRDefault="001A5399" w:rsidP="00E374CE">
      <w:pPr>
        <w:tabs>
          <w:tab w:val="left" w:pos="1080"/>
        </w:tabs>
        <w:spacing w:line="360" w:lineRule="auto"/>
        <w:ind w:firstLine="709"/>
        <w:jc w:val="both"/>
        <w:rPr>
          <w:sz w:val="28"/>
          <w:szCs w:val="28"/>
        </w:rPr>
      </w:pPr>
      <w:r w:rsidRPr="00AE054A">
        <w:rPr>
          <w:sz w:val="28"/>
          <w:szCs w:val="28"/>
        </w:rPr>
        <w:t>где</w:t>
      </w:r>
      <w:r w:rsidR="00EF2F3C" w:rsidRPr="00AE054A">
        <w:rPr>
          <w:position w:val="-6"/>
          <w:sz w:val="28"/>
          <w:szCs w:val="28"/>
        </w:rPr>
        <w:object w:dxaOrig="200" w:dyaOrig="279">
          <v:shape id="_x0000_i1899" type="#_x0000_t75" style="width:9.75pt;height:14.25pt" o:ole="">
            <v:imagedata r:id="rId1728" o:title=""/>
          </v:shape>
          <o:OLEObject Type="Embed" ProgID="Equation.3" ShapeID="_x0000_i1899" DrawAspect="Content" ObjectID="_1469892190" r:id="rId1729"/>
        </w:object>
      </w:r>
      <w:r w:rsidRPr="00AE054A">
        <w:rPr>
          <w:sz w:val="28"/>
          <w:szCs w:val="28"/>
        </w:rPr>
        <w:t xml:space="preserve"> </w:t>
      </w:r>
      <w:r w:rsidR="00131494" w:rsidRPr="00AE054A">
        <w:rPr>
          <w:sz w:val="28"/>
          <w:szCs w:val="28"/>
        </w:rPr>
        <w:t>-</w:t>
      </w:r>
      <w:r w:rsidRPr="00AE054A">
        <w:rPr>
          <w:sz w:val="28"/>
          <w:szCs w:val="28"/>
        </w:rPr>
        <w:t xml:space="preserve"> режим работы рабочих</w:t>
      </w:r>
      <w:r w:rsidR="00131494" w:rsidRPr="00AE054A">
        <w:rPr>
          <w:sz w:val="28"/>
          <w:szCs w:val="28"/>
        </w:rPr>
        <w:t xml:space="preserve">, </w:t>
      </w:r>
      <w:r w:rsidR="00EF2F3C" w:rsidRPr="00AE054A">
        <w:rPr>
          <w:position w:val="-6"/>
          <w:sz w:val="28"/>
          <w:szCs w:val="28"/>
        </w:rPr>
        <w:object w:dxaOrig="580" w:dyaOrig="279">
          <v:shape id="_x0000_i1900" type="#_x0000_t75" style="width:29.25pt;height:14.25pt" o:ole="">
            <v:imagedata r:id="rId1730" o:title=""/>
          </v:shape>
          <o:OLEObject Type="Embed" ProgID="Equation.3" ShapeID="_x0000_i1900" DrawAspect="Content" ObjectID="_1469892191" r:id="rId1731"/>
        </w:object>
      </w:r>
      <w:r w:rsidRPr="00AE054A">
        <w:rPr>
          <w:sz w:val="28"/>
          <w:szCs w:val="28"/>
        </w:rPr>
        <w:t>;</w:t>
      </w:r>
    </w:p>
    <w:p w:rsidR="00131494" w:rsidRPr="00AE054A" w:rsidRDefault="00EF2F3C" w:rsidP="00E374CE">
      <w:pPr>
        <w:tabs>
          <w:tab w:val="left" w:pos="1080"/>
        </w:tabs>
        <w:spacing w:line="360" w:lineRule="auto"/>
        <w:ind w:firstLine="709"/>
        <w:jc w:val="both"/>
        <w:rPr>
          <w:sz w:val="28"/>
          <w:szCs w:val="28"/>
        </w:rPr>
      </w:pPr>
      <w:r w:rsidRPr="00AE054A">
        <w:rPr>
          <w:position w:val="-10"/>
          <w:sz w:val="28"/>
          <w:szCs w:val="28"/>
        </w:rPr>
        <w:object w:dxaOrig="300" w:dyaOrig="340">
          <v:shape id="_x0000_i1901" type="#_x0000_t75" style="width:15pt;height:17.25pt" o:ole="">
            <v:imagedata r:id="rId1732" o:title=""/>
          </v:shape>
          <o:OLEObject Type="Embed" ProgID="Equation.3" ShapeID="_x0000_i1901" DrawAspect="Content" ObjectID="_1469892192" r:id="rId1733"/>
        </w:object>
      </w:r>
      <w:r w:rsidR="00131494" w:rsidRPr="00AE054A">
        <w:rPr>
          <w:sz w:val="28"/>
          <w:szCs w:val="28"/>
        </w:rPr>
        <w:t xml:space="preserve"> - число смен в году, </w:t>
      </w:r>
      <w:r w:rsidRPr="00AE054A">
        <w:rPr>
          <w:position w:val="-10"/>
          <w:sz w:val="28"/>
          <w:szCs w:val="28"/>
        </w:rPr>
        <w:object w:dxaOrig="960" w:dyaOrig="340">
          <v:shape id="_x0000_i1902" type="#_x0000_t75" style="width:48pt;height:17.25pt" o:ole="">
            <v:imagedata r:id="rId1734" o:title=""/>
          </v:shape>
          <o:OLEObject Type="Embed" ProgID="Equation.3" ShapeID="_x0000_i1902" DrawAspect="Content" ObjectID="_1469892193" r:id="rId1735"/>
        </w:object>
      </w:r>
      <w:r w:rsidR="00131494" w:rsidRPr="00AE054A">
        <w:rPr>
          <w:sz w:val="28"/>
          <w:szCs w:val="28"/>
        </w:rPr>
        <w:t>;</w:t>
      </w:r>
    </w:p>
    <w:p w:rsidR="00131494" w:rsidRDefault="00EF2F3C" w:rsidP="00E374CE">
      <w:pPr>
        <w:tabs>
          <w:tab w:val="left" w:pos="1080"/>
        </w:tabs>
        <w:spacing w:line="360" w:lineRule="auto"/>
        <w:ind w:firstLine="709"/>
        <w:jc w:val="both"/>
        <w:rPr>
          <w:sz w:val="28"/>
          <w:szCs w:val="28"/>
        </w:rPr>
      </w:pPr>
      <w:r w:rsidRPr="00AE054A">
        <w:rPr>
          <w:position w:val="-10"/>
          <w:sz w:val="28"/>
          <w:szCs w:val="28"/>
        </w:rPr>
        <w:object w:dxaOrig="220" w:dyaOrig="260">
          <v:shape id="_x0000_i1903" type="#_x0000_t75" style="width:11.25pt;height:12.75pt" o:ole="">
            <v:imagedata r:id="rId1736" o:title=""/>
          </v:shape>
          <o:OLEObject Type="Embed" ProgID="Equation.3" ShapeID="_x0000_i1903" DrawAspect="Content" ObjectID="_1469892194" r:id="rId1737"/>
        </w:object>
      </w:r>
      <w:r w:rsidR="00131494" w:rsidRPr="00AE054A">
        <w:rPr>
          <w:sz w:val="28"/>
          <w:szCs w:val="28"/>
        </w:rPr>
        <w:t xml:space="preserve"> - продолжительность рабочей смены, </w:t>
      </w:r>
      <w:r w:rsidRPr="00AE054A">
        <w:rPr>
          <w:position w:val="-10"/>
          <w:sz w:val="28"/>
          <w:szCs w:val="28"/>
        </w:rPr>
        <w:object w:dxaOrig="940" w:dyaOrig="320">
          <v:shape id="_x0000_i1904" type="#_x0000_t75" style="width:47.25pt;height:15.75pt" o:ole="">
            <v:imagedata r:id="rId1738" o:title=""/>
          </v:shape>
          <o:OLEObject Type="Embed" ProgID="Equation.3" ShapeID="_x0000_i1904" DrawAspect="Content" ObjectID="_1469892195" r:id="rId1739"/>
        </w:object>
      </w:r>
      <w:r w:rsidR="00131494"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1A5399" w:rsidRDefault="00EF2F3C" w:rsidP="00E374CE">
      <w:pPr>
        <w:tabs>
          <w:tab w:val="left" w:pos="1080"/>
        </w:tabs>
        <w:spacing w:line="360" w:lineRule="auto"/>
        <w:ind w:firstLine="709"/>
        <w:jc w:val="both"/>
        <w:rPr>
          <w:sz w:val="28"/>
          <w:szCs w:val="28"/>
        </w:rPr>
      </w:pPr>
      <w:r w:rsidRPr="00AE054A">
        <w:rPr>
          <w:position w:val="-12"/>
          <w:sz w:val="28"/>
          <w:szCs w:val="28"/>
        </w:rPr>
        <w:object w:dxaOrig="4239" w:dyaOrig="380">
          <v:shape id="_x0000_i1905" type="#_x0000_t75" style="width:212.25pt;height:18.75pt" o:ole="">
            <v:imagedata r:id="rId1740" o:title=""/>
          </v:shape>
          <o:OLEObject Type="Embed" ProgID="Equation.3" ShapeID="_x0000_i1905" DrawAspect="Content" ObjectID="_1469892196" r:id="rId1741"/>
        </w:object>
      </w:r>
      <w:r w:rsidR="00131494"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1A5399" w:rsidRDefault="001A5399" w:rsidP="00E374CE">
      <w:pPr>
        <w:tabs>
          <w:tab w:val="left" w:pos="1080"/>
        </w:tabs>
        <w:spacing w:line="360" w:lineRule="auto"/>
        <w:ind w:firstLine="709"/>
        <w:jc w:val="both"/>
        <w:rPr>
          <w:sz w:val="28"/>
          <w:szCs w:val="28"/>
        </w:rPr>
      </w:pPr>
      <w:r w:rsidRPr="00AE054A">
        <w:rPr>
          <w:sz w:val="28"/>
          <w:szCs w:val="28"/>
        </w:rPr>
        <w:t>Затраты труда на ремонт (в смену) определяем по формуле</w:t>
      </w:r>
    </w:p>
    <w:p w:rsidR="00DB3E08" w:rsidRPr="00AE054A" w:rsidRDefault="00DB3E08" w:rsidP="00E374CE">
      <w:pPr>
        <w:tabs>
          <w:tab w:val="left" w:pos="1080"/>
        </w:tabs>
        <w:spacing w:line="360" w:lineRule="auto"/>
        <w:ind w:firstLine="709"/>
        <w:jc w:val="both"/>
        <w:rPr>
          <w:sz w:val="28"/>
          <w:szCs w:val="28"/>
        </w:rPr>
      </w:pPr>
    </w:p>
    <w:p w:rsidR="001A5399" w:rsidRDefault="00EF2F3C" w:rsidP="00E374CE">
      <w:pPr>
        <w:tabs>
          <w:tab w:val="left" w:pos="1080"/>
        </w:tabs>
        <w:spacing w:line="360" w:lineRule="auto"/>
        <w:ind w:firstLine="709"/>
        <w:jc w:val="both"/>
        <w:rPr>
          <w:sz w:val="28"/>
          <w:szCs w:val="28"/>
        </w:rPr>
      </w:pPr>
      <w:r w:rsidRPr="00AE054A">
        <w:rPr>
          <w:position w:val="-14"/>
          <w:sz w:val="28"/>
          <w:szCs w:val="28"/>
        </w:rPr>
        <w:object w:dxaOrig="1520" w:dyaOrig="380">
          <v:shape id="_x0000_i1906" type="#_x0000_t75" style="width:75.75pt;height:18.75pt" o:ole="">
            <v:imagedata r:id="rId1742" o:title=""/>
          </v:shape>
          <o:OLEObject Type="Embed" ProgID="Equation.3" ShapeID="_x0000_i1906" DrawAspect="Content" ObjectID="_1469892197" r:id="rId1743"/>
        </w:object>
      </w:r>
      <w:r w:rsidR="001A5399" w:rsidRPr="00AE054A">
        <w:rPr>
          <w:sz w:val="28"/>
          <w:szCs w:val="28"/>
        </w:rPr>
        <w:t>,</w:t>
      </w:r>
      <w:r w:rsidR="00131494" w:rsidRPr="00AE054A">
        <w:rPr>
          <w:sz w:val="28"/>
          <w:szCs w:val="28"/>
        </w:rPr>
        <w:tab/>
      </w:r>
      <w:r w:rsidR="00131494" w:rsidRPr="00AE054A">
        <w:rPr>
          <w:sz w:val="28"/>
          <w:szCs w:val="28"/>
        </w:rPr>
        <w:tab/>
      </w:r>
      <w:r w:rsidR="00131494" w:rsidRPr="00AE054A">
        <w:rPr>
          <w:sz w:val="28"/>
          <w:szCs w:val="28"/>
        </w:rPr>
        <w:tab/>
      </w:r>
      <w:r w:rsidR="00131494" w:rsidRPr="00AE054A">
        <w:rPr>
          <w:sz w:val="28"/>
          <w:szCs w:val="28"/>
        </w:rPr>
        <w:tab/>
      </w:r>
      <w:r w:rsidR="00131494" w:rsidRPr="00AE054A">
        <w:rPr>
          <w:sz w:val="28"/>
          <w:szCs w:val="28"/>
        </w:rPr>
        <w:tab/>
      </w:r>
      <w:r w:rsidR="00131494" w:rsidRPr="00AE054A">
        <w:rPr>
          <w:sz w:val="28"/>
          <w:szCs w:val="28"/>
        </w:rPr>
        <w:tab/>
      </w:r>
      <w:r w:rsidR="00131494" w:rsidRPr="00AE054A">
        <w:rPr>
          <w:sz w:val="28"/>
          <w:szCs w:val="28"/>
        </w:rPr>
        <w:tab/>
      </w:r>
      <w:r w:rsidR="00131494" w:rsidRPr="00AE054A">
        <w:rPr>
          <w:sz w:val="28"/>
          <w:szCs w:val="28"/>
        </w:rPr>
        <w:tab/>
      </w:r>
      <w:r w:rsidR="00131494" w:rsidRPr="00AE054A">
        <w:rPr>
          <w:sz w:val="28"/>
          <w:szCs w:val="28"/>
        </w:rPr>
        <w:tab/>
      </w:r>
      <w:r w:rsidR="001A5399" w:rsidRPr="00AE054A">
        <w:rPr>
          <w:sz w:val="28"/>
          <w:szCs w:val="28"/>
        </w:rPr>
        <w:t>(1</w:t>
      </w:r>
      <w:r w:rsidR="00131494" w:rsidRPr="00AE054A">
        <w:rPr>
          <w:sz w:val="28"/>
          <w:szCs w:val="28"/>
        </w:rPr>
        <w:t>07</w:t>
      </w:r>
      <w:r w:rsidR="001A5399"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1A5399" w:rsidRPr="00AE054A" w:rsidRDefault="001A5399" w:rsidP="00E374CE">
      <w:pPr>
        <w:tabs>
          <w:tab w:val="left" w:pos="1080"/>
        </w:tabs>
        <w:spacing w:line="360" w:lineRule="auto"/>
        <w:ind w:firstLine="709"/>
        <w:jc w:val="both"/>
        <w:rPr>
          <w:sz w:val="28"/>
          <w:szCs w:val="28"/>
        </w:rPr>
      </w:pPr>
      <w:r w:rsidRPr="00AE054A">
        <w:rPr>
          <w:sz w:val="28"/>
          <w:szCs w:val="28"/>
        </w:rPr>
        <w:t>где</w:t>
      </w:r>
      <w:r w:rsidR="00131494" w:rsidRPr="00AE054A">
        <w:rPr>
          <w:sz w:val="28"/>
          <w:szCs w:val="28"/>
        </w:rPr>
        <w:tab/>
      </w:r>
      <w:r w:rsidR="00EF2F3C" w:rsidRPr="00AE054A">
        <w:rPr>
          <w:position w:val="-14"/>
          <w:sz w:val="28"/>
          <w:szCs w:val="28"/>
        </w:rPr>
        <w:object w:dxaOrig="400" w:dyaOrig="380">
          <v:shape id="_x0000_i1907" type="#_x0000_t75" style="width:20.25pt;height:18.75pt" o:ole="">
            <v:imagedata r:id="rId1744" o:title=""/>
          </v:shape>
          <o:OLEObject Type="Embed" ProgID="Equation.3" ShapeID="_x0000_i1907" DrawAspect="Content" ObjectID="_1469892198" r:id="rId1745"/>
        </w:object>
      </w:r>
      <w:r w:rsidRPr="00AE054A">
        <w:rPr>
          <w:sz w:val="28"/>
          <w:szCs w:val="28"/>
        </w:rPr>
        <w:t xml:space="preserve"> </w:t>
      </w:r>
      <w:r w:rsidR="00131494" w:rsidRPr="00AE054A">
        <w:rPr>
          <w:sz w:val="28"/>
          <w:szCs w:val="28"/>
        </w:rPr>
        <w:t xml:space="preserve">- </w:t>
      </w:r>
      <w:r w:rsidRPr="00AE054A">
        <w:rPr>
          <w:sz w:val="28"/>
          <w:szCs w:val="28"/>
        </w:rPr>
        <w:t xml:space="preserve">затраты труда на ремонт в смену, </w:t>
      </w:r>
      <w:r w:rsidR="00EF2F3C" w:rsidRPr="00AE054A">
        <w:rPr>
          <w:position w:val="-24"/>
          <w:sz w:val="28"/>
          <w:szCs w:val="28"/>
        </w:rPr>
        <w:object w:dxaOrig="1880" w:dyaOrig="620">
          <v:shape id="_x0000_i1908" type="#_x0000_t75" style="width:93.75pt;height:30.75pt" o:ole="">
            <v:imagedata r:id="rId1746" o:title=""/>
          </v:shape>
          <o:OLEObject Type="Embed" ProgID="Equation.3" ShapeID="_x0000_i1908" DrawAspect="Content" ObjectID="_1469892199" r:id="rId1747"/>
        </w:object>
      </w:r>
      <w:r w:rsidR="004A1BBF" w:rsidRPr="00AE054A">
        <w:rPr>
          <w:sz w:val="28"/>
          <w:szCs w:val="28"/>
        </w:rPr>
        <w:t xml:space="preserve">, </w:t>
      </w:r>
      <w:r w:rsidR="00EF2F3C" w:rsidRPr="00AE054A">
        <w:rPr>
          <w:position w:val="-24"/>
          <w:sz w:val="28"/>
          <w:szCs w:val="28"/>
        </w:rPr>
        <w:object w:dxaOrig="1880" w:dyaOrig="620">
          <v:shape id="_x0000_i1909" type="#_x0000_t75" style="width:93.75pt;height:30.75pt" o:ole="">
            <v:imagedata r:id="rId1748" o:title=""/>
          </v:shape>
          <o:OLEObject Type="Embed" ProgID="Equation.3" ShapeID="_x0000_i1909" DrawAspect="Content" ObjectID="_1469892200" r:id="rId1749"/>
        </w:object>
      </w:r>
      <w:r w:rsidR="008327FB" w:rsidRPr="00AE054A">
        <w:rPr>
          <w:sz w:val="28"/>
          <w:szCs w:val="28"/>
        </w:rPr>
        <w:t>;</w:t>
      </w:r>
    </w:p>
    <w:p w:rsidR="008327FB" w:rsidRDefault="00EF2F3C" w:rsidP="00E374CE">
      <w:pPr>
        <w:tabs>
          <w:tab w:val="left" w:pos="1080"/>
        </w:tabs>
        <w:spacing w:line="360" w:lineRule="auto"/>
        <w:ind w:firstLine="709"/>
        <w:jc w:val="both"/>
        <w:rPr>
          <w:sz w:val="28"/>
          <w:szCs w:val="28"/>
        </w:rPr>
      </w:pPr>
      <w:r w:rsidRPr="00AE054A">
        <w:rPr>
          <w:position w:val="-10"/>
          <w:sz w:val="28"/>
          <w:szCs w:val="28"/>
        </w:rPr>
        <w:object w:dxaOrig="300" w:dyaOrig="340">
          <v:shape id="_x0000_i1910" type="#_x0000_t75" style="width:15pt;height:17.25pt" o:ole="">
            <v:imagedata r:id="rId1750" o:title=""/>
          </v:shape>
          <o:OLEObject Type="Embed" ProgID="Equation.3" ShapeID="_x0000_i1910" DrawAspect="Content" ObjectID="_1469892201" r:id="rId1751"/>
        </w:object>
      </w:r>
      <w:r w:rsidR="008327FB" w:rsidRPr="00AE054A">
        <w:rPr>
          <w:sz w:val="28"/>
          <w:szCs w:val="28"/>
        </w:rPr>
        <w:t xml:space="preserve"> - число часов работы дробилки в год, </w:t>
      </w:r>
      <w:r w:rsidRPr="00AE054A">
        <w:rPr>
          <w:position w:val="-10"/>
          <w:sz w:val="28"/>
          <w:szCs w:val="28"/>
        </w:rPr>
        <w:object w:dxaOrig="1240" w:dyaOrig="340">
          <v:shape id="_x0000_i1911" type="#_x0000_t75" style="width:62.25pt;height:17.25pt" o:ole="">
            <v:imagedata r:id="rId1752" o:title=""/>
          </v:shape>
          <o:OLEObject Type="Embed" ProgID="Equation.3" ShapeID="_x0000_i1911" DrawAspect="Content" ObjectID="_1469892202" r:id="rId1753"/>
        </w:object>
      </w:r>
      <w:r w:rsidR="008327FB"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8327FB"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3480" w:dyaOrig="400">
          <v:shape id="_x0000_i1912" type="#_x0000_t75" style="width:174pt;height:20.25pt" o:ole="">
            <v:imagedata r:id="rId1754" o:title=""/>
          </v:shape>
          <o:OLEObject Type="Embed" ProgID="Equation.3" ShapeID="_x0000_i1912" DrawAspect="Content" ObjectID="_1469892203" r:id="rId1755"/>
        </w:object>
      </w:r>
      <w:r w:rsidR="004A1BBF" w:rsidRPr="00AE054A">
        <w:rPr>
          <w:sz w:val="28"/>
          <w:szCs w:val="28"/>
        </w:rPr>
        <w:t>,</w:t>
      </w:r>
    </w:p>
    <w:p w:rsidR="004A1BBF" w:rsidRDefault="00EF2F3C" w:rsidP="00E374CE">
      <w:pPr>
        <w:tabs>
          <w:tab w:val="left" w:pos="1080"/>
        </w:tabs>
        <w:spacing w:line="360" w:lineRule="auto"/>
        <w:ind w:firstLine="709"/>
        <w:jc w:val="both"/>
        <w:rPr>
          <w:sz w:val="28"/>
          <w:szCs w:val="28"/>
        </w:rPr>
      </w:pPr>
      <w:r w:rsidRPr="00AE054A">
        <w:rPr>
          <w:position w:val="-14"/>
          <w:sz w:val="28"/>
          <w:szCs w:val="28"/>
        </w:rPr>
        <w:object w:dxaOrig="3460" w:dyaOrig="400">
          <v:shape id="_x0000_i1913" type="#_x0000_t75" style="width:173.25pt;height:20.25pt" o:ole="">
            <v:imagedata r:id="rId1756" o:title=""/>
          </v:shape>
          <o:OLEObject Type="Embed" ProgID="Equation.3" ShapeID="_x0000_i1913" DrawAspect="Content" ObjectID="_1469892204" r:id="rId1757"/>
        </w:object>
      </w:r>
      <w:r w:rsidR="004A1BBF"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1A5399" w:rsidRDefault="001A5399" w:rsidP="00E374CE">
      <w:pPr>
        <w:tabs>
          <w:tab w:val="left" w:pos="1080"/>
        </w:tabs>
        <w:spacing w:line="360" w:lineRule="auto"/>
        <w:ind w:firstLine="709"/>
        <w:jc w:val="both"/>
        <w:rPr>
          <w:sz w:val="28"/>
          <w:szCs w:val="28"/>
        </w:rPr>
      </w:pPr>
      <w:r w:rsidRPr="00AE054A">
        <w:rPr>
          <w:sz w:val="28"/>
          <w:szCs w:val="28"/>
        </w:rPr>
        <w:t xml:space="preserve">Общегодовые затраты труда по машине </w:t>
      </w:r>
      <w:r w:rsidR="00EF2F3C" w:rsidRPr="00AE054A">
        <w:rPr>
          <w:position w:val="-12"/>
          <w:sz w:val="28"/>
          <w:szCs w:val="28"/>
        </w:rPr>
        <w:object w:dxaOrig="1359" w:dyaOrig="360">
          <v:shape id="_x0000_i1914" type="#_x0000_t75" style="width:68.25pt;height:18pt" o:ole="">
            <v:imagedata r:id="rId1758" o:title=""/>
          </v:shape>
          <o:OLEObject Type="Embed" ProgID="Equation.3" ShapeID="_x0000_i1914" DrawAspect="Content" ObjectID="_1469892205" r:id="rId1759"/>
        </w:object>
      </w:r>
      <w:r w:rsidRPr="00AE054A">
        <w:rPr>
          <w:sz w:val="28"/>
          <w:szCs w:val="28"/>
        </w:rPr>
        <w:t>,</w:t>
      </w:r>
      <w:r w:rsidR="004A1BBF" w:rsidRPr="00AE054A">
        <w:rPr>
          <w:sz w:val="28"/>
          <w:szCs w:val="28"/>
        </w:rPr>
        <w:t xml:space="preserve"> определяются по формуле</w:t>
      </w:r>
    </w:p>
    <w:p w:rsidR="00DB3E08" w:rsidRPr="00AE054A" w:rsidRDefault="00DB3E08" w:rsidP="00E374CE">
      <w:pPr>
        <w:tabs>
          <w:tab w:val="left" w:pos="1080"/>
        </w:tabs>
        <w:spacing w:line="360" w:lineRule="auto"/>
        <w:ind w:firstLine="709"/>
        <w:jc w:val="both"/>
        <w:rPr>
          <w:sz w:val="28"/>
          <w:szCs w:val="28"/>
        </w:rPr>
      </w:pPr>
    </w:p>
    <w:p w:rsidR="001A5399"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1840" w:dyaOrig="380">
          <v:shape id="_x0000_i1915" type="#_x0000_t75" style="width:92.25pt;height:18.75pt" o:ole="">
            <v:imagedata r:id="rId1760" o:title=""/>
          </v:shape>
          <o:OLEObject Type="Embed" ProgID="Equation.3" ShapeID="_x0000_i1915" DrawAspect="Content" ObjectID="_1469892206" r:id="rId1761"/>
        </w:object>
      </w:r>
      <w:r w:rsidR="001A5399" w:rsidRPr="00AE054A">
        <w:rPr>
          <w:sz w:val="28"/>
          <w:szCs w:val="28"/>
        </w:rPr>
        <w:t>,</w:t>
      </w:r>
      <w:r w:rsidR="004A1BBF" w:rsidRPr="00AE054A">
        <w:rPr>
          <w:sz w:val="28"/>
          <w:szCs w:val="28"/>
        </w:rPr>
        <w:tab/>
      </w:r>
      <w:r w:rsidR="004A1BBF" w:rsidRPr="00AE054A">
        <w:rPr>
          <w:sz w:val="28"/>
          <w:szCs w:val="28"/>
        </w:rPr>
        <w:tab/>
      </w:r>
      <w:r w:rsidR="004A1BBF" w:rsidRPr="00AE054A">
        <w:rPr>
          <w:sz w:val="28"/>
          <w:szCs w:val="28"/>
        </w:rPr>
        <w:tab/>
      </w:r>
      <w:r w:rsidR="004A1BBF" w:rsidRPr="00AE054A">
        <w:rPr>
          <w:sz w:val="28"/>
          <w:szCs w:val="28"/>
        </w:rPr>
        <w:tab/>
      </w:r>
      <w:r w:rsidR="004A1BBF" w:rsidRPr="00AE054A">
        <w:rPr>
          <w:sz w:val="28"/>
          <w:szCs w:val="28"/>
        </w:rPr>
        <w:tab/>
      </w:r>
      <w:r w:rsidR="004A1BBF" w:rsidRPr="00AE054A">
        <w:rPr>
          <w:sz w:val="28"/>
          <w:szCs w:val="28"/>
        </w:rPr>
        <w:tab/>
      </w:r>
      <w:r w:rsidR="004A1BBF" w:rsidRPr="00AE054A">
        <w:rPr>
          <w:sz w:val="28"/>
          <w:szCs w:val="28"/>
        </w:rPr>
        <w:tab/>
      </w:r>
      <w:r w:rsidR="004A1BBF" w:rsidRPr="00AE054A">
        <w:rPr>
          <w:sz w:val="28"/>
          <w:szCs w:val="28"/>
        </w:rPr>
        <w:tab/>
      </w:r>
      <w:r w:rsidR="004A1BBF" w:rsidRPr="00AE054A">
        <w:rPr>
          <w:sz w:val="28"/>
          <w:szCs w:val="28"/>
        </w:rPr>
        <w:tab/>
      </w:r>
      <w:r w:rsidR="001A5399" w:rsidRPr="00AE054A">
        <w:rPr>
          <w:sz w:val="28"/>
          <w:szCs w:val="28"/>
        </w:rPr>
        <w:t>(1</w:t>
      </w:r>
      <w:r w:rsidR="004A1BBF" w:rsidRPr="00AE054A">
        <w:rPr>
          <w:sz w:val="28"/>
          <w:szCs w:val="28"/>
        </w:rPr>
        <w:t>08</w:t>
      </w:r>
      <w:r w:rsidR="001A5399" w:rsidRPr="00AE054A">
        <w:rPr>
          <w:sz w:val="28"/>
          <w:szCs w:val="28"/>
        </w:rPr>
        <w:t>)</w:t>
      </w:r>
    </w:p>
    <w:p w:rsidR="004A1BBF"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3800" w:dyaOrig="380">
          <v:shape id="_x0000_i1916" type="#_x0000_t75" style="width:189.75pt;height:18.75pt" o:ole="">
            <v:imagedata r:id="rId1762" o:title=""/>
          </v:shape>
          <o:OLEObject Type="Embed" ProgID="Equation.3" ShapeID="_x0000_i1916" DrawAspect="Content" ObjectID="_1469892207" r:id="rId1763"/>
        </w:object>
      </w:r>
      <w:r w:rsidR="004A1BBF" w:rsidRPr="00AE054A">
        <w:rPr>
          <w:sz w:val="28"/>
          <w:szCs w:val="28"/>
        </w:rPr>
        <w:t>,</w:t>
      </w:r>
    </w:p>
    <w:p w:rsidR="004A1BBF" w:rsidRDefault="00EF2F3C" w:rsidP="00E374CE">
      <w:pPr>
        <w:tabs>
          <w:tab w:val="left" w:pos="1080"/>
        </w:tabs>
        <w:spacing w:line="360" w:lineRule="auto"/>
        <w:ind w:firstLine="709"/>
        <w:jc w:val="both"/>
        <w:rPr>
          <w:sz w:val="28"/>
          <w:szCs w:val="28"/>
        </w:rPr>
      </w:pPr>
      <w:r w:rsidRPr="00AE054A">
        <w:rPr>
          <w:position w:val="-12"/>
          <w:sz w:val="28"/>
          <w:szCs w:val="28"/>
        </w:rPr>
        <w:object w:dxaOrig="3800" w:dyaOrig="380">
          <v:shape id="_x0000_i1917" type="#_x0000_t75" style="width:189.75pt;height:18.75pt" o:ole="">
            <v:imagedata r:id="rId1764" o:title=""/>
          </v:shape>
          <o:OLEObject Type="Embed" ProgID="Equation.3" ShapeID="_x0000_i1917" DrawAspect="Content" ObjectID="_1469892208" r:id="rId1765"/>
        </w:object>
      </w:r>
      <w:r w:rsidR="004A1BBF"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1A5399" w:rsidRDefault="001A5399" w:rsidP="00E374CE">
      <w:pPr>
        <w:tabs>
          <w:tab w:val="left" w:pos="1080"/>
        </w:tabs>
        <w:spacing w:line="360" w:lineRule="auto"/>
        <w:ind w:firstLine="709"/>
        <w:jc w:val="both"/>
        <w:rPr>
          <w:sz w:val="28"/>
          <w:szCs w:val="28"/>
        </w:rPr>
      </w:pPr>
      <w:r w:rsidRPr="00AE054A">
        <w:rPr>
          <w:sz w:val="28"/>
          <w:szCs w:val="28"/>
        </w:rPr>
        <w:t xml:space="preserve">Трудоёмкость </w:t>
      </w:r>
      <w:r w:rsidR="004A1BBF" w:rsidRPr="00AE054A">
        <w:rPr>
          <w:sz w:val="28"/>
          <w:szCs w:val="28"/>
        </w:rPr>
        <w:t>переработки</w:t>
      </w:r>
      <w:r w:rsidRPr="00AE054A">
        <w:rPr>
          <w:sz w:val="28"/>
          <w:szCs w:val="28"/>
        </w:rPr>
        <w:t xml:space="preserve"> </w:t>
      </w:r>
      <w:r w:rsidR="00EF2F3C" w:rsidRPr="00AE054A">
        <w:rPr>
          <w:position w:val="-10"/>
          <w:sz w:val="28"/>
          <w:szCs w:val="28"/>
        </w:rPr>
        <w:object w:dxaOrig="840" w:dyaOrig="360">
          <v:shape id="_x0000_i1918" type="#_x0000_t75" style="width:42pt;height:18pt" o:ole="">
            <v:imagedata r:id="rId1680" o:title=""/>
          </v:shape>
          <o:OLEObject Type="Embed" ProgID="Equation.3" ShapeID="_x0000_i1918" DrawAspect="Content" ObjectID="_1469892209" r:id="rId1766"/>
        </w:object>
      </w:r>
      <w:r w:rsidRPr="00AE054A">
        <w:rPr>
          <w:sz w:val="28"/>
          <w:szCs w:val="28"/>
        </w:rPr>
        <w:t xml:space="preserve"> грунта </w:t>
      </w:r>
      <w:r w:rsidR="00EF2F3C" w:rsidRPr="00AE054A">
        <w:rPr>
          <w:position w:val="-24"/>
          <w:sz w:val="28"/>
          <w:szCs w:val="28"/>
        </w:rPr>
        <w:object w:dxaOrig="1600" w:dyaOrig="620">
          <v:shape id="_x0000_i1919" type="#_x0000_t75" style="width:80.25pt;height:30.75pt" o:ole="">
            <v:imagedata r:id="rId1767" o:title=""/>
          </v:shape>
          <o:OLEObject Type="Embed" ProgID="Equation.3" ShapeID="_x0000_i1919" DrawAspect="Content" ObjectID="_1469892210" r:id="rId1768"/>
        </w:object>
      </w:r>
      <w:r w:rsidRPr="00AE054A">
        <w:rPr>
          <w:sz w:val="28"/>
          <w:szCs w:val="28"/>
        </w:rPr>
        <w:t>определяется по формуле</w:t>
      </w:r>
    </w:p>
    <w:p w:rsidR="00DB3E08" w:rsidRPr="00AE054A" w:rsidRDefault="00DB3E08" w:rsidP="00E374CE">
      <w:pPr>
        <w:tabs>
          <w:tab w:val="left" w:pos="1080"/>
        </w:tabs>
        <w:spacing w:line="360" w:lineRule="auto"/>
        <w:ind w:firstLine="709"/>
        <w:jc w:val="both"/>
        <w:rPr>
          <w:sz w:val="28"/>
          <w:szCs w:val="28"/>
        </w:rPr>
      </w:pPr>
    </w:p>
    <w:p w:rsidR="001A5399"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1500" w:dyaOrig="700">
          <v:shape id="_x0000_i1920" type="#_x0000_t75" style="width:75pt;height:35.25pt" o:ole="">
            <v:imagedata r:id="rId1769" o:title=""/>
          </v:shape>
          <o:OLEObject Type="Embed" ProgID="Equation.3" ShapeID="_x0000_i1920" DrawAspect="Content" ObjectID="_1469892211" r:id="rId1770"/>
        </w:object>
      </w:r>
      <w:r w:rsidR="001A5399" w:rsidRPr="00AE054A">
        <w:rPr>
          <w:sz w:val="28"/>
          <w:szCs w:val="28"/>
        </w:rPr>
        <w:t>,</w:t>
      </w:r>
      <w:r w:rsidR="004A1BBF" w:rsidRPr="00AE054A">
        <w:rPr>
          <w:sz w:val="28"/>
          <w:szCs w:val="28"/>
        </w:rPr>
        <w:tab/>
      </w:r>
      <w:r w:rsidR="004A1BBF" w:rsidRPr="00AE054A">
        <w:rPr>
          <w:sz w:val="28"/>
          <w:szCs w:val="28"/>
        </w:rPr>
        <w:tab/>
      </w:r>
      <w:r w:rsidR="004A1BBF" w:rsidRPr="00AE054A">
        <w:rPr>
          <w:sz w:val="28"/>
          <w:szCs w:val="28"/>
        </w:rPr>
        <w:tab/>
      </w:r>
      <w:r w:rsidR="004A1BBF" w:rsidRPr="00AE054A">
        <w:rPr>
          <w:sz w:val="28"/>
          <w:szCs w:val="28"/>
        </w:rPr>
        <w:tab/>
      </w:r>
      <w:r w:rsidR="004A1BBF" w:rsidRPr="00AE054A">
        <w:rPr>
          <w:sz w:val="28"/>
          <w:szCs w:val="28"/>
        </w:rPr>
        <w:tab/>
      </w:r>
      <w:r w:rsidR="004A1BBF" w:rsidRPr="00AE054A">
        <w:rPr>
          <w:sz w:val="28"/>
          <w:szCs w:val="28"/>
        </w:rPr>
        <w:tab/>
      </w:r>
      <w:r w:rsidR="004A1BBF" w:rsidRPr="00AE054A">
        <w:rPr>
          <w:sz w:val="28"/>
          <w:szCs w:val="28"/>
        </w:rPr>
        <w:tab/>
      </w:r>
      <w:r w:rsidR="004A1BBF" w:rsidRPr="00AE054A">
        <w:rPr>
          <w:sz w:val="28"/>
          <w:szCs w:val="28"/>
        </w:rPr>
        <w:tab/>
      </w:r>
      <w:r w:rsidR="004A1BBF" w:rsidRPr="00AE054A">
        <w:rPr>
          <w:sz w:val="28"/>
          <w:szCs w:val="28"/>
        </w:rPr>
        <w:tab/>
      </w:r>
      <w:r w:rsidR="001A5399" w:rsidRPr="00AE054A">
        <w:rPr>
          <w:sz w:val="28"/>
          <w:szCs w:val="28"/>
        </w:rPr>
        <w:t>(1</w:t>
      </w:r>
      <w:r w:rsidR="004A1BBF" w:rsidRPr="00AE054A">
        <w:rPr>
          <w:sz w:val="28"/>
          <w:szCs w:val="28"/>
        </w:rPr>
        <w:t>09</w:t>
      </w:r>
      <w:r w:rsidR="001A5399" w:rsidRPr="00AE054A">
        <w:rPr>
          <w:sz w:val="28"/>
          <w:szCs w:val="28"/>
        </w:rPr>
        <w:t>)</w:t>
      </w:r>
    </w:p>
    <w:p w:rsidR="007661AE"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540" w:dyaOrig="680">
          <v:shape id="_x0000_i1921" type="#_x0000_t75" style="width:177pt;height:33.75pt" o:ole="">
            <v:imagedata r:id="rId1771" o:title=""/>
          </v:shape>
          <o:OLEObject Type="Embed" ProgID="Equation.3" ShapeID="_x0000_i1921" DrawAspect="Content" ObjectID="_1469892212" r:id="rId1772"/>
        </w:object>
      </w:r>
      <w:r w:rsidR="007661AE" w:rsidRPr="00AE054A">
        <w:rPr>
          <w:sz w:val="28"/>
          <w:szCs w:val="28"/>
        </w:rPr>
        <w:t>,</w:t>
      </w:r>
    </w:p>
    <w:p w:rsidR="007661AE"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3540" w:dyaOrig="680">
          <v:shape id="_x0000_i1922" type="#_x0000_t75" style="width:177pt;height:33.75pt" o:ole="">
            <v:imagedata r:id="rId1773" o:title=""/>
          </v:shape>
          <o:OLEObject Type="Embed" ProgID="Equation.3" ShapeID="_x0000_i1922" DrawAspect="Content" ObjectID="_1469892213" r:id="rId1774"/>
        </w:object>
      </w:r>
      <w:r w:rsidR="007661AE" w:rsidRPr="00AE054A">
        <w:rPr>
          <w:sz w:val="28"/>
          <w:szCs w:val="28"/>
        </w:rPr>
        <w:t>.</w:t>
      </w:r>
    </w:p>
    <w:p w:rsidR="00DB3E08" w:rsidRDefault="00DB3E08" w:rsidP="00E374CE">
      <w:pPr>
        <w:tabs>
          <w:tab w:val="left" w:pos="1080"/>
        </w:tabs>
        <w:spacing w:line="360" w:lineRule="auto"/>
        <w:ind w:firstLine="709"/>
        <w:jc w:val="both"/>
        <w:rPr>
          <w:sz w:val="28"/>
          <w:szCs w:val="28"/>
        </w:rPr>
      </w:pPr>
    </w:p>
    <w:p w:rsidR="001A5399" w:rsidRDefault="001A5399" w:rsidP="00E374CE">
      <w:pPr>
        <w:tabs>
          <w:tab w:val="left" w:pos="1080"/>
        </w:tabs>
        <w:spacing w:line="360" w:lineRule="auto"/>
        <w:ind w:firstLine="709"/>
        <w:jc w:val="both"/>
        <w:rPr>
          <w:sz w:val="28"/>
          <w:szCs w:val="28"/>
        </w:rPr>
      </w:pPr>
      <w:r w:rsidRPr="00AE054A">
        <w:rPr>
          <w:sz w:val="28"/>
          <w:szCs w:val="28"/>
        </w:rPr>
        <w:t>Годовая экономи</w:t>
      </w:r>
      <w:r w:rsidR="007661AE" w:rsidRPr="00AE054A">
        <w:rPr>
          <w:sz w:val="28"/>
          <w:szCs w:val="28"/>
        </w:rPr>
        <w:t>я</w:t>
      </w:r>
      <w:r w:rsidRPr="00AE054A">
        <w:rPr>
          <w:sz w:val="28"/>
          <w:szCs w:val="28"/>
        </w:rPr>
        <w:t xml:space="preserve"> по затратам труда, </w:t>
      </w:r>
      <w:r w:rsidR="00EF2F3C" w:rsidRPr="00AE054A">
        <w:rPr>
          <w:position w:val="-14"/>
          <w:sz w:val="28"/>
          <w:szCs w:val="28"/>
        </w:rPr>
        <w:object w:dxaOrig="980" w:dyaOrig="380">
          <v:shape id="_x0000_i1923" type="#_x0000_t75" style="width:48.75pt;height:18.75pt" o:ole="">
            <v:imagedata r:id="rId1775" o:title=""/>
          </v:shape>
          <o:OLEObject Type="Embed" ProgID="Equation.3" ShapeID="_x0000_i1923" DrawAspect="Content" ObjectID="_1469892214" r:id="rId1776"/>
        </w:object>
      </w:r>
      <w:r w:rsidRPr="00AE054A">
        <w:rPr>
          <w:sz w:val="28"/>
          <w:szCs w:val="28"/>
        </w:rPr>
        <w:t xml:space="preserve">, </w:t>
      </w:r>
      <w:r w:rsidR="007661AE" w:rsidRPr="00AE054A">
        <w:rPr>
          <w:sz w:val="28"/>
          <w:szCs w:val="28"/>
        </w:rPr>
        <w:t>определяется по формуле</w:t>
      </w:r>
    </w:p>
    <w:p w:rsidR="00DB3E08" w:rsidRPr="00AE054A" w:rsidRDefault="00DB3E08" w:rsidP="00E374CE">
      <w:pPr>
        <w:tabs>
          <w:tab w:val="left" w:pos="1080"/>
        </w:tabs>
        <w:spacing w:line="360" w:lineRule="auto"/>
        <w:ind w:firstLine="709"/>
        <w:jc w:val="both"/>
        <w:rPr>
          <w:sz w:val="28"/>
          <w:szCs w:val="28"/>
        </w:rPr>
      </w:pPr>
    </w:p>
    <w:p w:rsidR="001A5399"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3220" w:dyaOrig="780">
          <v:shape id="_x0000_i1924" type="#_x0000_t75" style="width:161.25pt;height:39pt" o:ole="">
            <v:imagedata r:id="rId1777" o:title=""/>
          </v:shape>
          <o:OLEObject Type="Embed" ProgID="Equation.3" ShapeID="_x0000_i1924" DrawAspect="Content" ObjectID="_1469892215" r:id="rId1778"/>
        </w:object>
      </w:r>
      <w:r w:rsidR="001A5399" w:rsidRPr="00AE054A">
        <w:rPr>
          <w:sz w:val="28"/>
          <w:szCs w:val="28"/>
        </w:rPr>
        <w:t>,</w:t>
      </w:r>
      <w:r w:rsidR="00615DB9" w:rsidRPr="00AE054A">
        <w:rPr>
          <w:sz w:val="28"/>
          <w:szCs w:val="28"/>
        </w:rPr>
        <w:tab/>
      </w:r>
      <w:r w:rsidR="00615DB9" w:rsidRPr="00AE054A">
        <w:rPr>
          <w:sz w:val="28"/>
          <w:szCs w:val="28"/>
        </w:rPr>
        <w:tab/>
      </w:r>
      <w:r w:rsidR="00615DB9" w:rsidRPr="00AE054A">
        <w:rPr>
          <w:sz w:val="28"/>
          <w:szCs w:val="28"/>
        </w:rPr>
        <w:tab/>
      </w:r>
      <w:r w:rsidR="00615DB9" w:rsidRPr="00AE054A">
        <w:rPr>
          <w:sz w:val="28"/>
          <w:szCs w:val="28"/>
        </w:rPr>
        <w:tab/>
      </w:r>
      <w:r w:rsidR="00615DB9" w:rsidRPr="00AE054A">
        <w:rPr>
          <w:sz w:val="28"/>
          <w:szCs w:val="28"/>
        </w:rPr>
        <w:tab/>
      </w:r>
      <w:r w:rsidR="00615DB9" w:rsidRPr="00AE054A">
        <w:rPr>
          <w:sz w:val="28"/>
          <w:szCs w:val="28"/>
        </w:rPr>
        <w:tab/>
      </w:r>
      <w:r w:rsidR="00615DB9" w:rsidRPr="00AE054A">
        <w:rPr>
          <w:sz w:val="28"/>
          <w:szCs w:val="28"/>
        </w:rPr>
        <w:tab/>
      </w:r>
      <w:r w:rsidR="001A5399" w:rsidRPr="00AE054A">
        <w:rPr>
          <w:sz w:val="28"/>
          <w:szCs w:val="28"/>
        </w:rPr>
        <w:t>(1</w:t>
      </w:r>
      <w:r w:rsidR="00615DB9" w:rsidRPr="00AE054A">
        <w:rPr>
          <w:sz w:val="28"/>
          <w:szCs w:val="28"/>
        </w:rPr>
        <w:t>10</w:t>
      </w:r>
      <w:r w:rsidR="001A5399" w:rsidRPr="00AE054A">
        <w:rPr>
          <w:sz w:val="28"/>
          <w:szCs w:val="28"/>
        </w:rPr>
        <w:t>)</w:t>
      </w:r>
    </w:p>
    <w:p w:rsidR="00DB3E08" w:rsidRDefault="00DB3E08" w:rsidP="00E374CE">
      <w:pPr>
        <w:tabs>
          <w:tab w:val="left" w:pos="1080"/>
        </w:tabs>
        <w:spacing w:line="360" w:lineRule="auto"/>
        <w:ind w:firstLine="709"/>
        <w:jc w:val="both"/>
        <w:rPr>
          <w:sz w:val="28"/>
          <w:szCs w:val="28"/>
        </w:rPr>
      </w:pPr>
    </w:p>
    <w:p w:rsidR="001A5399" w:rsidRDefault="001A5399" w:rsidP="00E374CE">
      <w:pPr>
        <w:tabs>
          <w:tab w:val="left" w:pos="1080"/>
        </w:tabs>
        <w:spacing w:line="360" w:lineRule="auto"/>
        <w:ind w:firstLine="709"/>
        <w:jc w:val="both"/>
        <w:rPr>
          <w:sz w:val="28"/>
          <w:szCs w:val="28"/>
        </w:rPr>
      </w:pPr>
      <w:r w:rsidRPr="00AE054A">
        <w:rPr>
          <w:sz w:val="28"/>
          <w:szCs w:val="28"/>
        </w:rPr>
        <w:t>где</w:t>
      </w:r>
      <w:r w:rsidR="00EF2F3C" w:rsidRPr="00AE054A">
        <w:rPr>
          <w:position w:val="-14"/>
          <w:sz w:val="28"/>
          <w:szCs w:val="28"/>
        </w:rPr>
        <w:object w:dxaOrig="480" w:dyaOrig="380">
          <v:shape id="_x0000_i1925" type="#_x0000_t75" style="width:24pt;height:18.75pt" o:ole="">
            <v:imagedata r:id="rId1779" o:title=""/>
          </v:shape>
          <o:OLEObject Type="Embed" ProgID="Equation.3" ShapeID="_x0000_i1925" DrawAspect="Content" ObjectID="_1469892216" r:id="rId1780"/>
        </w:object>
      </w:r>
      <w:r w:rsidR="00615DB9" w:rsidRPr="00AE054A">
        <w:rPr>
          <w:sz w:val="28"/>
          <w:szCs w:val="28"/>
        </w:rPr>
        <w:t xml:space="preserve"> - </w:t>
      </w:r>
      <w:r w:rsidRPr="00AE054A">
        <w:rPr>
          <w:sz w:val="28"/>
          <w:szCs w:val="28"/>
        </w:rPr>
        <w:t xml:space="preserve">эффективный годовой фонд рабочего времени одного рабочего, </w:t>
      </w:r>
      <w:r w:rsidR="00EF2F3C" w:rsidRPr="00AE054A">
        <w:rPr>
          <w:position w:val="-14"/>
          <w:sz w:val="28"/>
          <w:szCs w:val="28"/>
        </w:rPr>
        <w:object w:dxaOrig="1579" w:dyaOrig="380">
          <v:shape id="_x0000_i1926" type="#_x0000_t75" style="width:78.75pt;height:18.75pt" o:ole="">
            <v:imagedata r:id="rId1781" o:title=""/>
          </v:shape>
          <o:OLEObject Type="Embed" ProgID="Equation.3" ShapeID="_x0000_i1926" DrawAspect="Content" ObjectID="_1469892217" r:id="rId1782"/>
        </w:object>
      </w:r>
      <w:r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1A5399"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620" w:dyaOrig="660">
          <v:shape id="_x0000_i1927" type="#_x0000_t75" style="width:231pt;height:33pt" o:ole="">
            <v:imagedata r:id="rId1783" o:title=""/>
          </v:shape>
          <o:OLEObject Type="Embed" ProgID="Equation.3" ShapeID="_x0000_i1927" DrawAspect="Content" ObjectID="_1469892218" r:id="rId1784"/>
        </w:object>
      </w:r>
      <w:r w:rsidR="00615DB9" w:rsidRPr="00AE054A">
        <w:rPr>
          <w:sz w:val="28"/>
          <w:szCs w:val="28"/>
        </w:rPr>
        <w:t>.</w:t>
      </w:r>
    </w:p>
    <w:p w:rsidR="001A5399" w:rsidRPr="00AE054A" w:rsidRDefault="001A5399" w:rsidP="00E374CE">
      <w:pPr>
        <w:tabs>
          <w:tab w:val="left" w:pos="1080"/>
        </w:tabs>
        <w:spacing w:line="360" w:lineRule="auto"/>
        <w:ind w:firstLine="709"/>
        <w:jc w:val="both"/>
        <w:rPr>
          <w:sz w:val="28"/>
          <w:szCs w:val="28"/>
        </w:rPr>
      </w:pPr>
    </w:p>
    <w:p w:rsidR="001A5399" w:rsidRPr="00AE054A" w:rsidRDefault="00C4746B" w:rsidP="00E374CE">
      <w:pPr>
        <w:tabs>
          <w:tab w:val="left" w:pos="1080"/>
        </w:tabs>
        <w:spacing w:line="360" w:lineRule="auto"/>
        <w:ind w:firstLine="709"/>
        <w:jc w:val="center"/>
        <w:rPr>
          <w:b/>
          <w:bCs/>
          <w:sz w:val="28"/>
          <w:szCs w:val="28"/>
        </w:rPr>
      </w:pPr>
      <w:r w:rsidRPr="00AE054A">
        <w:rPr>
          <w:b/>
          <w:bCs/>
          <w:sz w:val="28"/>
          <w:szCs w:val="28"/>
        </w:rPr>
        <w:t>3.7</w:t>
      </w:r>
      <w:r w:rsidRPr="00AE054A">
        <w:rPr>
          <w:b/>
          <w:bCs/>
          <w:sz w:val="28"/>
          <w:szCs w:val="28"/>
        </w:rPr>
        <w:tab/>
      </w:r>
      <w:r w:rsidR="001A5399" w:rsidRPr="00AE054A">
        <w:rPr>
          <w:b/>
          <w:bCs/>
          <w:sz w:val="28"/>
          <w:szCs w:val="28"/>
        </w:rPr>
        <w:t>Расчёт металлоёмкости по сравниваемым вариантам</w:t>
      </w:r>
    </w:p>
    <w:p w:rsidR="001A5399" w:rsidRPr="00AE054A" w:rsidRDefault="001A5399" w:rsidP="00E374CE">
      <w:pPr>
        <w:tabs>
          <w:tab w:val="left" w:pos="1080"/>
        </w:tabs>
        <w:spacing w:line="360" w:lineRule="auto"/>
        <w:ind w:firstLine="709"/>
        <w:jc w:val="both"/>
        <w:rPr>
          <w:b/>
          <w:bCs/>
          <w:sz w:val="28"/>
          <w:szCs w:val="28"/>
        </w:rPr>
      </w:pPr>
    </w:p>
    <w:p w:rsidR="001A5399" w:rsidRDefault="001A5399" w:rsidP="00E374CE">
      <w:pPr>
        <w:tabs>
          <w:tab w:val="left" w:pos="1080"/>
        </w:tabs>
        <w:spacing w:line="360" w:lineRule="auto"/>
        <w:ind w:firstLine="709"/>
        <w:jc w:val="both"/>
        <w:rPr>
          <w:sz w:val="28"/>
          <w:szCs w:val="28"/>
        </w:rPr>
      </w:pPr>
      <w:r w:rsidRPr="00AE054A">
        <w:rPr>
          <w:sz w:val="28"/>
          <w:szCs w:val="28"/>
        </w:rPr>
        <w:t xml:space="preserve">Расчёт </w:t>
      </w:r>
      <w:r w:rsidR="00C4746B" w:rsidRPr="00AE054A">
        <w:rPr>
          <w:sz w:val="28"/>
          <w:szCs w:val="28"/>
        </w:rPr>
        <w:t xml:space="preserve">удельной </w:t>
      </w:r>
      <w:r w:rsidRPr="00AE054A">
        <w:rPr>
          <w:sz w:val="28"/>
          <w:szCs w:val="28"/>
        </w:rPr>
        <w:t xml:space="preserve">металлоёмкости </w:t>
      </w:r>
      <w:r w:rsidR="00EF2F3C" w:rsidRPr="00AE054A">
        <w:rPr>
          <w:position w:val="-24"/>
          <w:sz w:val="28"/>
          <w:szCs w:val="28"/>
        </w:rPr>
        <w:object w:dxaOrig="920" w:dyaOrig="620">
          <v:shape id="_x0000_i1928" type="#_x0000_t75" style="width:45.75pt;height:30.75pt" o:ole="">
            <v:imagedata r:id="rId1785" o:title=""/>
          </v:shape>
          <o:OLEObject Type="Embed" ProgID="Equation.3" ShapeID="_x0000_i1928" DrawAspect="Content" ObjectID="_1469892219" r:id="rId1786"/>
        </w:object>
      </w:r>
      <w:r w:rsidR="005F4C43" w:rsidRPr="00AE054A">
        <w:rPr>
          <w:sz w:val="28"/>
          <w:szCs w:val="28"/>
        </w:rPr>
        <w:t>,</w:t>
      </w:r>
      <w:r w:rsidR="00C4746B" w:rsidRPr="00AE054A">
        <w:rPr>
          <w:sz w:val="28"/>
          <w:szCs w:val="28"/>
        </w:rPr>
        <w:t xml:space="preserve"> </w:t>
      </w:r>
      <w:r w:rsidRPr="00AE054A">
        <w:rPr>
          <w:sz w:val="28"/>
          <w:szCs w:val="28"/>
        </w:rPr>
        <w:t>производится по формуле</w:t>
      </w:r>
    </w:p>
    <w:p w:rsidR="00DB3E08" w:rsidRPr="00AE054A" w:rsidRDefault="00DB3E08" w:rsidP="00E374CE">
      <w:pPr>
        <w:tabs>
          <w:tab w:val="left" w:pos="1080"/>
        </w:tabs>
        <w:spacing w:line="360" w:lineRule="auto"/>
        <w:ind w:firstLine="709"/>
        <w:jc w:val="both"/>
        <w:rPr>
          <w:sz w:val="28"/>
          <w:szCs w:val="28"/>
        </w:rPr>
      </w:pPr>
    </w:p>
    <w:p w:rsidR="001A5399"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1200" w:dyaOrig="680">
          <v:shape id="_x0000_i1929" type="#_x0000_t75" style="width:60pt;height:33.75pt" o:ole="">
            <v:imagedata r:id="rId1787" o:title=""/>
          </v:shape>
          <o:OLEObject Type="Embed" ProgID="Equation.3" ShapeID="_x0000_i1929" DrawAspect="Content" ObjectID="_1469892220" r:id="rId1788"/>
        </w:object>
      </w:r>
      <w:r w:rsidR="001A5399" w:rsidRPr="00AE054A">
        <w:rPr>
          <w:sz w:val="28"/>
          <w:szCs w:val="28"/>
        </w:rPr>
        <w:t>,</w:t>
      </w:r>
      <w:r w:rsidR="00C4746B" w:rsidRPr="00AE054A">
        <w:rPr>
          <w:sz w:val="28"/>
          <w:szCs w:val="28"/>
        </w:rPr>
        <w:tab/>
      </w:r>
      <w:r w:rsidR="00C4746B" w:rsidRPr="00AE054A">
        <w:rPr>
          <w:sz w:val="28"/>
          <w:szCs w:val="28"/>
        </w:rPr>
        <w:tab/>
      </w:r>
      <w:r w:rsidR="00C4746B" w:rsidRPr="00AE054A">
        <w:rPr>
          <w:sz w:val="28"/>
          <w:szCs w:val="28"/>
        </w:rPr>
        <w:tab/>
      </w:r>
      <w:r w:rsidR="00C4746B" w:rsidRPr="00AE054A">
        <w:rPr>
          <w:sz w:val="28"/>
          <w:szCs w:val="28"/>
        </w:rPr>
        <w:tab/>
      </w:r>
      <w:r w:rsidR="00C4746B" w:rsidRPr="00AE054A">
        <w:rPr>
          <w:sz w:val="28"/>
          <w:szCs w:val="28"/>
        </w:rPr>
        <w:tab/>
      </w:r>
      <w:r w:rsidR="00C4746B" w:rsidRPr="00AE054A">
        <w:rPr>
          <w:sz w:val="28"/>
          <w:szCs w:val="28"/>
        </w:rPr>
        <w:tab/>
      </w:r>
      <w:r w:rsidR="00C4746B" w:rsidRPr="00AE054A">
        <w:rPr>
          <w:sz w:val="28"/>
          <w:szCs w:val="28"/>
        </w:rPr>
        <w:tab/>
      </w:r>
      <w:r w:rsidR="00C4746B" w:rsidRPr="00AE054A">
        <w:rPr>
          <w:sz w:val="28"/>
          <w:szCs w:val="28"/>
        </w:rPr>
        <w:tab/>
      </w:r>
      <w:r w:rsidR="00C4746B" w:rsidRPr="00AE054A">
        <w:rPr>
          <w:sz w:val="28"/>
          <w:szCs w:val="28"/>
        </w:rPr>
        <w:tab/>
      </w:r>
      <w:r w:rsidR="00C4746B" w:rsidRPr="00AE054A">
        <w:rPr>
          <w:sz w:val="28"/>
          <w:szCs w:val="28"/>
        </w:rPr>
        <w:tab/>
      </w:r>
      <w:r w:rsidR="001A5399" w:rsidRPr="00AE054A">
        <w:rPr>
          <w:sz w:val="28"/>
          <w:szCs w:val="28"/>
        </w:rPr>
        <w:t>(1</w:t>
      </w:r>
      <w:r w:rsidR="00C4746B" w:rsidRPr="00AE054A">
        <w:rPr>
          <w:sz w:val="28"/>
          <w:szCs w:val="28"/>
        </w:rPr>
        <w:t>11</w:t>
      </w:r>
      <w:r w:rsidR="001A5399" w:rsidRPr="00AE054A">
        <w:rPr>
          <w:sz w:val="28"/>
          <w:szCs w:val="28"/>
        </w:rPr>
        <w:t>)</w:t>
      </w:r>
    </w:p>
    <w:p w:rsidR="00DB3E08" w:rsidRDefault="00DB3E08" w:rsidP="00E374CE">
      <w:pPr>
        <w:tabs>
          <w:tab w:val="left" w:pos="1080"/>
        </w:tabs>
        <w:spacing w:line="360" w:lineRule="auto"/>
        <w:ind w:firstLine="709"/>
        <w:jc w:val="both"/>
        <w:rPr>
          <w:sz w:val="28"/>
          <w:szCs w:val="28"/>
        </w:rPr>
      </w:pPr>
    </w:p>
    <w:p w:rsidR="001A5399" w:rsidRDefault="001A5399" w:rsidP="00E374CE">
      <w:pPr>
        <w:tabs>
          <w:tab w:val="left" w:pos="1080"/>
        </w:tabs>
        <w:spacing w:line="360" w:lineRule="auto"/>
        <w:ind w:firstLine="709"/>
        <w:jc w:val="both"/>
        <w:rPr>
          <w:sz w:val="28"/>
          <w:szCs w:val="28"/>
        </w:rPr>
      </w:pPr>
      <w:r w:rsidRPr="00AE054A">
        <w:rPr>
          <w:sz w:val="28"/>
          <w:szCs w:val="28"/>
        </w:rPr>
        <w:t>где</w:t>
      </w:r>
      <w:r w:rsidR="00EF2F3C" w:rsidRPr="00AE054A">
        <w:rPr>
          <w:position w:val="-6"/>
          <w:sz w:val="28"/>
          <w:szCs w:val="28"/>
        </w:rPr>
        <w:object w:dxaOrig="260" w:dyaOrig="279">
          <v:shape id="_x0000_i1930" type="#_x0000_t75" style="width:12.75pt;height:14.25pt" o:ole="">
            <v:imagedata r:id="rId1789" o:title=""/>
          </v:shape>
          <o:OLEObject Type="Embed" ProgID="Equation.3" ShapeID="_x0000_i1930" DrawAspect="Content" ObjectID="_1469892221" r:id="rId1790"/>
        </w:object>
      </w:r>
      <w:r w:rsidR="00C4746B" w:rsidRPr="00AE054A">
        <w:rPr>
          <w:sz w:val="28"/>
          <w:szCs w:val="28"/>
        </w:rPr>
        <w:t xml:space="preserve"> - </w:t>
      </w:r>
      <w:r w:rsidR="005F4C43" w:rsidRPr="00AE054A">
        <w:rPr>
          <w:sz w:val="28"/>
          <w:szCs w:val="28"/>
        </w:rPr>
        <w:t>масса машины</w:t>
      </w:r>
      <w:r w:rsidR="00C4746B" w:rsidRPr="00AE054A">
        <w:rPr>
          <w:sz w:val="28"/>
          <w:szCs w:val="28"/>
        </w:rPr>
        <w:t xml:space="preserve">, </w:t>
      </w:r>
      <w:r w:rsidR="00EF2F3C" w:rsidRPr="00AE054A">
        <w:rPr>
          <w:position w:val="-10"/>
          <w:sz w:val="28"/>
          <w:szCs w:val="28"/>
        </w:rPr>
        <w:object w:dxaOrig="1460" w:dyaOrig="360">
          <v:shape id="_x0000_i1931" type="#_x0000_t75" style="width:72.75pt;height:18pt" o:ole="">
            <v:imagedata r:id="rId1791" o:title=""/>
          </v:shape>
          <o:OLEObject Type="Embed" ProgID="Equation.3" ShapeID="_x0000_i1931" DrawAspect="Content" ObjectID="_1469892222" r:id="rId1792"/>
        </w:object>
      </w:r>
      <w:r w:rsidR="005F4C43" w:rsidRPr="00AE054A">
        <w:rPr>
          <w:sz w:val="28"/>
          <w:szCs w:val="28"/>
        </w:rPr>
        <w:t xml:space="preserve">, </w:t>
      </w:r>
      <w:r w:rsidR="00EF2F3C" w:rsidRPr="00AE054A">
        <w:rPr>
          <w:position w:val="-10"/>
          <w:sz w:val="28"/>
          <w:szCs w:val="28"/>
        </w:rPr>
        <w:object w:dxaOrig="1500" w:dyaOrig="360">
          <v:shape id="_x0000_i1932" type="#_x0000_t75" style="width:75pt;height:18pt" o:ole="">
            <v:imagedata r:id="rId1793" o:title=""/>
          </v:shape>
          <o:OLEObject Type="Embed" ProgID="Equation.3" ShapeID="_x0000_i1932" DrawAspect="Content" ObjectID="_1469892223" r:id="rId1794"/>
        </w:object>
      </w:r>
      <w:r w:rsidR="005F4C43"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1A5399"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700" w:dyaOrig="680">
          <v:shape id="_x0000_i1933" type="#_x0000_t75" style="width:135pt;height:33.75pt" o:ole="">
            <v:imagedata r:id="rId1795" o:title=""/>
          </v:shape>
          <o:OLEObject Type="Embed" ProgID="Equation.3" ShapeID="_x0000_i1933" DrawAspect="Content" ObjectID="_1469892224" r:id="rId1796"/>
        </w:object>
      </w:r>
      <w:r w:rsidR="005F4C43" w:rsidRPr="00AE054A">
        <w:rPr>
          <w:sz w:val="28"/>
          <w:szCs w:val="28"/>
        </w:rPr>
        <w:t>,</w:t>
      </w:r>
    </w:p>
    <w:p w:rsidR="005F4C43"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740" w:dyaOrig="680">
          <v:shape id="_x0000_i1934" type="#_x0000_t75" style="width:137.25pt;height:33.75pt" o:ole="">
            <v:imagedata r:id="rId1797" o:title=""/>
          </v:shape>
          <o:OLEObject Type="Embed" ProgID="Equation.3" ShapeID="_x0000_i1934" DrawAspect="Content" ObjectID="_1469892225" r:id="rId1798"/>
        </w:object>
      </w:r>
      <w:r w:rsidR="005F4C43" w:rsidRPr="00AE054A">
        <w:rPr>
          <w:sz w:val="28"/>
          <w:szCs w:val="28"/>
        </w:rPr>
        <w:t>.</w:t>
      </w:r>
    </w:p>
    <w:p w:rsidR="00DB3E08" w:rsidRDefault="00DB3E08" w:rsidP="00E374CE">
      <w:pPr>
        <w:tabs>
          <w:tab w:val="left" w:pos="1080"/>
        </w:tabs>
        <w:spacing w:line="360" w:lineRule="auto"/>
        <w:ind w:firstLine="709"/>
        <w:jc w:val="both"/>
        <w:rPr>
          <w:sz w:val="28"/>
          <w:szCs w:val="28"/>
        </w:rPr>
      </w:pPr>
    </w:p>
    <w:p w:rsidR="001A5399" w:rsidRDefault="001A5399" w:rsidP="00E374CE">
      <w:pPr>
        <w:tabs>
          <w:tab w:val="left" w:pos="1080"/>
        </w:tabs>
        <w:spacing w:line="360" w:lineRule="auto"/>
        <w:ind w:firstLine="709"/>
        <w:jc w:val="both"/>
        <w:rPr>
          <w:sz w:val="28"/>
          <w:szCs w:val="28"/>
        </w:rPr>
      </w:pPr>
      <w:r w:rsidRPr="00AE054A">
        <w:rPr>
          <w:sz w:val="28"/>
          <w:szCs w:val="28"/>
        </w:rPr>
        <w:t xml:space="preserve">Годовая экономия металла на одну машину </w:t>
      </w:r>
      <w:r w:rsidR="00EF2F3C" w:rsidRPr="00AE054A">
        <w:rPr>
          <w:position w:val="-24"/>
          <w:sz w:val="28"/>
          <w:szCs w:val="28"/>
        </w:rPr>
        <w:object w:dxaOrig="1219" w:dyaOrig="620">
          <v:shape id="_x0000_i1935" type="#_x0000_t75" style="width:60.75pt;height:30.75pt" o:ole="">
            <v:imagedata r:id="rId1799" o:title=""/>
          </v:shape>
          <o:OLEObject Type="Embed" ProgID="Equation.3" ShapeID="_x0000_i1935" DrawAspect="Content" ObjectID="_1469892226" r:id="rId1800"/>
        </w:object>
      </w:r>
      <w:r w:rsidR="005F4C43" w:rsidRPr="00AE054A">
        <w:rPr>
          <w:sz w:val="28"/>
          <w:szCs w:val="28"/>
        </w:rPr>
        <w:t xml:space="preserve">, </w:t>
      </w:r>
      <w:r w:rsidRPr="00AE054A">
        <w:rPr>
          <w:sz w:val="28"/>
          <w:szCs w:val="28"/>
        </w:rPr>
        <w:t>определяется по формуле</w:t>
      </w:r>
    </w:p>
    <w:p w:rsidR="00DB3E08" w:rsidRPr="00AE054A" w:rsidRDefault="00DB3E08" w:rsidP="00E374CE">
      <w:pPr>
        <w:tabs>
          <w:tab w:val="left" w:pos="1080"/>
        </w:tabs>
        <w:spacing w:line="360" w:lineRule="auto"/>
        <w:ind w:firstLine="709"/>
        <w:jc w:val="both"/>
        <w:rPr>
          <w:sz w:val="28"/>
          <w:szCs w:val="28"/>
        </w:rPr>
      </w:pPr>
    </w:p>
    <w:p w:rsidR="001A5399"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2799" w:dyaOrig="400">
          <v:shape id="_x0000_i1936" type="#_x0000_t75" style="width:140.25pt;height:20.25pt" o:ole="">
            <v:imagedata r:id="rId1801" o:title=""/>
          </v:shape>
          <o:OLEObject Type="Embed" ProgID="Equation.3" ShapeID="_x0000_i1936" DrawAspect="Content" ObjectID="_1469892227" r:id="rId1802"/>
        </w:object>
      </w:r>
      <w:r w:rsidR="001A5399" w:rsidRPr="00AE054A">
        <w:rPr>
          <w:sz w:val="28"/>
          <w:szCs w:val="28"/>
        </w:rPr>
        <w:t>,</w:t>
      </w:r>
      <w:r w:rsidR="005F4C43" w:rsidRPr="00AE054A">
        <w:rPr>
          <w:sz w:val="28"/>
          <w:szCs w:val="28"/>
        </w:rPr>
        <w:tab/>
      </w:r>
      <w:r w:rsidR="005F4C43" w:rsidRPr="00AE054A">
        <w:rPr>
          <w:sz w:val="28"/>
          <w:szCs w:val="28"/>
        </w:rPr>
        <w:tab/>
      </w:r>
      <w:r w:rsidR="005F4C43" w:rsidRPr="00AE054A">
        <w:rPr>
          <w:sz w:val="28"/>
          <w:szCs w:val="28"/>
        </w:rPr>
        <w:tab/>
      </w:r>
      <w:r w:rsidR="005F4C43" w:rsidRPr="00AE054A">
        <w:rPr>
          <w:sz w:val="28"/>
          <w:szCs w:val="28"/>
        </w:rPr>
        <w:tab/>
      </w:r>
      <w:r w:rsidR="005F4C43" w:rsidRPr="00AE054A">
        <w:rPr>
          <w:sz w:val="28"/>
          <w:szCs w:val="28"/>
        </w:rPr>
        <w:tab/>
      </w:r>
      <w:r w:rsidR="005F4C43" w:rsidRPr="00AE054A">
        <w:rPr>
          <w:sz w:val="28"/>
          <w:szCs w:val="28"/>
        </w:rPr>
        <w:tab/>
      </w:r>
      <w:r w:rsidR="005F4C43" w:rsidRPr="00AE054A">
        <w:rPr>
          <w:sz w:val="28"/>
          <w:szCs w:val="28"/>
        </w:rPr>
        <w:tab/>
      </w:r>
      <w:r w:rsidR="001A5399" w:rsidRPr="00AE054A">
        <w:rPr>
          <w:sz w:val="28"/>
          <w:szCs w:val="28"/>
        </w:rPr>
        <w:t>(1</w:t>
      </w:r>
      <w:r w:rsidR="005F4C43" w:rsidRPr="00AE054A">
        <w:rPr>
          <w:sz w:val="28"/>
          <w:szCs w:val="28"/>
        </w:rPr>
        <w:t>12</w:t>
      </w:r>
      <w:r w:rsidR="001A5399" w:rsidRPr="00AE054A">
        <w:rPr>
          <w:sz w:val="28"/>
          <w:szCs w:val="28"/>
        </w:rPr>
        <w:t>)</w:t>
      </w:r>
    </w:p>
    <w:p w:rsidR="005F4C43"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4459" w:dyaOrig="680">
          <v:shape id="_x0000_i1937" type="#_x0000_t75" style="width:222.75pt;height:33.75pt" o:ole="">
            <v:imagedata r:id="rId1803" o:title=""/>
          </v:shape>
          <o:OLEObject Type="Embed" ProgID="Equation.3" ShapeID="_x0000_i1937" DrawAspect="Content" ObjectID="_1469892228" r:id="rId1804"/>
        </w:object>
      </w:r>
      <w:r w:rsidR="005F4C43" w:rsidRPr="00AE054A">
        <w:rPr>
          <w:sz w:val="28"/>
          <w:szCs w:val="28"/>
        </w:rPr>
        <w:t>.</w:t>
      </w:r>
    </w:p>
    <w:p w:rsidR="00AF140A" w:rsidRDefault="00AF140A" w:rsidP="00E374CE">
      <w:pPr>
        <w:tabs>
          <w:tab w:val="left" w:pos="1080"/>
        </w:tabs>
        <w:spacing w:line="360" w:lineRule="auto"/>
        <w:ind w:firstLine="709"/>
        <w:jc w:val="center"/>
        <w:rPr>
          <w:b/>
          <w:bCs/>
          <w:sz w:val="28"/>
          <w:szCs w:val="28"/>
        </w:rPr>
      </w:pPr>
    </w:p>
    <w:p w:rsidR="00F5238F" w:rsidRPr="00AE054A" w:rsidRDefault="00F5238F" w:rsidP="00E374CE">
      <w:pPr>
        <w:tabs>
          <w:tab w:val="left" w:pos="1080"/>
        </w:tabs>
        <w:spacing w:line="360" w:lineRule="auto"/>
        <w:ind w:firstLine="709"/>
        <w:jc w:val="center"/>
        <w:rPr>
          <w:b/>
          <w:bCs/>
          <w:sz w:val="28"/>
          <w:szCs w:val="28"/>
        </w:rPr>
      </w:pPr>
      <w:r w:rsidRPr="00AE054A">
        <w:rPr>
          <w:b/>
          <w:bCs/>
          <w:sz w:val="28"/>
          <w:szCs w:val="28"/>
        </w:rPr>
        <w:t>3.8</w:t>
      </w:r>
      <w:r w:rsidRPr="00AE054A">
        <w:rPr>
          <w:b/>
          <w:bCs/>
          <w:sz w:val="28"/>
          <w:szCs w:val="28"/>
        </w:rPr>
        <w:tab/>
        <w:t>Определение себестоимости продукции</w:t>
      </w:r>
    </w:p>
    <w:p w:rsidR="007D15F1" w:rsidRPr="00AE054A" w:rsidRDefault="007D15F1" w:rsidP="00E374CE">
      <w:pPr>
        <w:tabs>
          <w:tab w:val="left" w:pos="1080"/>
        </w:tabs>
        <w:spacing w:line="360" w:lineRule="auto"/>
        <w:ind w:firstLine="709"/>
        <w:jc w:val="both"/>
        <w:rPr>
          <w:sz w:val="28"/>
          <w:szCs w:val="28"/>
        </w:rPr>
      </w:pPr>
    </w:p>
    <w:p w:rsidR="007D15F1" w:rsidRDefault="00F5238F" w:rsidP="00E374CE">
      <w:pPr>
        <w:tabs>
          <w:tab w:val="left" w:pos="1080"/>
        </w:tabs>
        <w:spacing w:line="360" w:lineRule="auto"/>
        <w:ind w:firstLine="709"/>
        <w:jc w:val="both"/>
        <w:rPr>
          <w:sz w:val="28"/>
          <w:szCs w:val="28"/>
        </w:rPr>
      </w:pPr>
      <w:r w:rsidRPr="00AE054A">
        <w:rPr>
          <w:sz w:val="28"/>
          <w:szCs w:val="28"/>
        </w:rPr>
        <w:t>Себестоимость продукции</w:t>
      </w:r>
      <w:r w:rsidR="003B4ED5" w:rsidRPr="00AE054A">
        <w:rPr>
          <w:sz w:val="28"/>
          <w:szCs w:val="28"/>
        </w:rPr>
        <w:t xml:space="preserve"> </w:t>
      </w:r>
      <w:r w:rsidR="00EF2F3C" w:rsidRPr="00AE054A">
        <w:rPr>
          <w:position w:val="-24"/>
          <w:sz w:val="28"/>
          <w:szCs w:val="28"/>
        </w:rPr>
        <w:object w:dxaOrig="960" w:dyaOrig="620">
          <v:shape id="_x0000_i1938" type="#_x0000_t75" style="width:48pt;height:30.75pt" o:ole="">
            <v:imagedata r:id="rId1805" o:title=""/>
          </v:shape>
          <o:OLEObject Type="Embed" ProgID="Equation.3" ShapeID="_x0000_i1938" DrawAspect="Content" ObjectID="_1469892229" r:id="rId1806"/>
        </w:object>
      </w:r>
      <w:r w:rsidR="003B4ED5" w:rsidRPr="00AE054A">
        <w:rPr>
          <w:sz w:val="28"/>
          <w:szCs w:val="28"/>
        </w:rPr>
        <w:t>, определяется по формуле</w:t>
      </w:r>
    </w:p>
    <w:p w:rsidR="00DB3E08" w:rsidRPr="00AE054A" w:rsidRDefault="00DB3E08" w:rsidP="00E374CE">
      <w:pPr>
        <w:tabs>
          <w:tab w:val="left" w:pos="1080"/>
        </w:tabs>
        <w:spacing w:line="360" w:lineRule="auto"/>
        <w:ind w:firstLine="709"/>
        <w:jc w:val="both"/>
        <w:rPr>
          <w:sz w:val="28"/>
          <w:szCs w:val="28"/>
        </w:rPr>
      </w:pPr>
    </w:p>
    <w:p w:rsidR="003B4ED5" w:rsidRPr="00AE054A" w:rsidRDefault="00EF2F3C" w:rsidP="00E374CE">
      <w:pPr>
        <w:tabs>
          <w:tab w:val="left" w:pos="1080"/>
        </w:tabs>
        <w:spacing w:line="360" w:lineRule="auto"/>
        <w:ind w:firstLine="709"/>
        <w:jc w:val="both"/>
        <w:rPr>
          <w:sz w:val="28"/>
          <w:szCs w:val="28"/>
        </w:rPr>
      </w:pPr>
      <w:r w:rsidRPr="00AE054A">
        <w:rPr>
          <w:position w:val="-30"/>
          <w:sz w:val="28"/>
          <w:szCs w:val="28"/>
        </w:rPr>
        <w:object w:dxaOrig="1540" w:dyaOrig="700">
          <v:shape id="_x0000_i1939" type="#_x0000_t75" style="width:77.25pt;height:35.25pt" o:ole="">
            <v:imagedata r:id="rId1807" o:title=""/>
          </v:shape>
          <o:OLEObject Type="Embed" ProgID="Equation.3" ShapeID="_x0000_i1939" DrawAspect="Content" ObjectID="_1469892230" r:id="rId1808"/>
        </w:object>
      </w:r>
      <w:r w:rsidR="003B4ED5" w:rsidRPr="00AE054A">
        <w:rPr>
          <w:sz w:val="28"/>
          <w:szCs w:val="28"/>
        </w:rPr>
        <w:t>,</w:t>
      </w:r>
      <w:r w:rsidR="003B4ED5" w:rsidRPr="00AE054A">
        <w:rPr>
          <w:sz w:val="28"/>
          <w:szCs w:val="28"/>
        </w:rPr>
        <w:tab/>
      </w:r>
      <w:r w:rsidR="003B4ED5" w:rsidRPr="00AE054A">
        <w:rPr>
          <w:sz w:val="28"/>
          <w:szCs w:val="28"/>
        </w:rPr>
        <w:tab/>
      </w:r>
      <w:r w:rsidR="003B4ED5" w:rsidRPr="00AE054A">
        <w:rPr>
          <w:sz w:val="28"/>
          <w:szCs w:val="28"/>
        </w:rPr>
        <w:tab/>
      </w:r>
      <w:r w:rsidR="003B4ED5" w:rsidRPr="00AE054A">
        <w:rPr>
          <w:sz w:val="28"/>
          <w:szCs w:val="28"/>
        </w:rPr>
        <w:tab/>
      </w:r>
      <w:r w:rsidR="003B4ED5" w:rsidRPr="00AE054A">
        <w:rPr>
          <w:sz w:val="28"/>
          <w:szCs w:val="28"/>
        </w:rPr>
        <w:tab/>
      </w:r>
      <w:r w:rsidR="003B4ED5" w:rsidRPr="00AE054A">
        <w:rPr>
          <w:sz w:val="28"/>
          <w:szCs w:val="28"/>
        </w:rPr>
        <w:tab/>
      </w:r>
      <w:r w:rsidR="003B4ED5" w:rsidRPr="00AE054A">
        <w:rPr>
          <w:sz w:val="28"/>
          <w:szCs w:val="28"/>
        </w:rPr>
        <w:tab/>
      </w:r>
      <w:r w:rsidR="003B4ED5" w:rsidRPr="00AE054A">
        <w:rPr>
          <w:sz w:val="28"/>
          <w:szCs w:val="28"/>
        </w:rPr>
        <w:tab/>
      </w:r>
      <w:r w:rsidR="003B4ED5" w:rsidRPr="00AE054A">
        <w:rPr>
          <w:sz w:val="28"/>
          <w:szCs w:val="28"/>
        </w:rPr>
        <w:tab/>
        <w:t>(113)</w:t>
      </w:r>
    </w:p>
    <w:p w:rsidR="00DB3E08" w:rsidRDefault="00DB3E08" w:rsidP="00E374CE">
      <w:pPr>
        <w:tabs>
          <w:tab w:val="left" w:pos="1080"/>
        </w:tabs>
        <w:spacing w:line="360" w:lineRule="auto"/>
        <w:ind w:firstLine="709"/>
        <w:jc w:val="both"/>
        <w:rPr>
          <w:sz w:val="28"/>
          <w:szCs w:val="28"/>
        </w:rPr>
      </w:pPr>
    </w:p>
    <w:p w:rsidR="003B4ED5" w:rsidRPr="00AE054A" w:rsidRDefault="003B4ED5"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2"/>
          <w:sz w:val="28"/>
          <w:szCs w:val="28"/>
        </w:rPr>
        <w:object w:dxaOrig="440" w:dyaOrig="380">
          <v:shape id="_x0000_i1940" type="#_x0000_t75" style="width:21.75pt;height:18.75pt" o:ole="">
            <v:imagedata r:id="rId1809" o:title=""/>
          </v:shape>
          <o:OLEObject Type="Embed" ProgID="Equation.3" ShapeID="_x0000_i1940" DrawAspect="Content" ObjectID="_1469892231" r:id="rId1810"/>
        </w:object>
      </w:r>
      <w:r w:rsidRPr="00AE054A">
        <w:rPr>
          <w:sz w:val="28"/>
          <w:szCs w:val="28"/>
        </w:rPr>
        <w:t xml:space="preserve"> - сменная эксплуатационная производительность, </w:t>
      </w:r>
      <w:r w:rsidR="00EF2F3C" w:rsidRPr="00AE054A">
        <w:rPr>
          <w:position w:val="-24"/>
          <w:sz w:val="28"/>
          <w:szCs w:val="28"/>
        </w:rPr>
        <w:object w:dxaOrig="1500" w:dyaOrig="660">
          <v:shape id="_x0000_i1941" type="#_x0000_t75" style="width:75pt;height:33pt" o:ole="">
            <v:imagedata r:id="rId1811" o:title=""/>
          </v:shape>
          <o:OLEObject Type="Embed" ProgID="Equation.3" ShapeID="_x0000_i1941" DrawAspect="Content" ObjectID="_1469892232" r:id="rId1812"/>
        </w:object>
      </w:r>
      <w:r w:rsidRPr="00AE054A">
        <w:rPr>
          <w:sz w:val="28"/>
          <w:szCs w:val="28"/>
        </w:rPr>
        <w:t xml:space="preserve">, </w:t>
      </w:r>
      <w:r w:rsidR="00EF2F3C" w:rsidRPr="00AE054A">
        <w:rPr>
          <w:position w:val="-24"/>
          <w:sz w:val="28"/>
          <w:szCs w:val="28"/>
        </w:rPr>
        <w:object w:dxaOrig="1520" w:dyaOrig="660">
          <v:shape id="_x0000_i1942" type="#_x0000_t75" style="width:75.75pt;height:33pt" o:ole="">
            <v:imagedata r:id="rId1813" o:title=""/>
          </v:shape>
          <o:OLEObject Type="Embed" ProgID="Equation.3" ShapeID="_x0000_i1942" DrawAspect="Content" ObjectID="_1469892233" r:id="rId1814"/>
        </w:object>
      </w:r>
      <w:r w:rsidRPr="00AE054A">
        <w:rPr>
          <w:sz w:val="28"/>
          <w:szCs w:val="28"/>
        </w:rPr>
        <w:t>;</w:t>
      </w:r>
    </w:p>
    <w:p w:rsidR="00DB3E08" w:rsidRDefault="00EF2F3C" w:rsidP="00E374CE">
      <w:pPr>
        <w:tabs>
          <w:tab w:val="left" w:pos="1080"/>
        </w:tabs>
        <w:spacing w:line="360" w:lineRule="auto"/>
        <w:ind w:firstLine="709"/>
        <w:jc w:val="both"/>
        <w:rPr>
          <w:sz w:val="28"/>
          <w:szCs w:val="28"/>
        </w:rPr>
      </w:pPr>
      <w:r w:rsidRPr="00AE054A">
        <w:rPr>
          <w:position w:val="-12"/>
          <w:sz w:val="28"/>
          <w:szCs w:val="28"/>
        </w:rPr>
        <w:object w:dxaOrig="800" w:dyaOrig="360">
          <v:shape id="_x0000_i1943" type="#_x0000_t75" style="width:39.75pt;height:18pt" o:ole="">
            <v:imagedata r:id="rId1815" o:title=""/>
          </v:shape>
          <o:OLEObject Type="Embed" ProgID="Equation.3" ShapeID="_x0000_i1943" DrawAspect="Content" ObjectID="_1469892234" r:id="rId1816"/>
        </w:object>
      </w:r>
      <w:r w:rsidR="003B4ED5" w:rsidRPr="00AE054A">
        <w:rPr>
          <w:sz w:val="28"/>
          <w:szCs w:val="28"/>
        </w:rPr>
        <w:t xml:space="preserve"> - себестоимость машино-смены, </w:t>
      </w:r>
    </w:p>
    <w:p w:rsidR="00DB3E08" w:rsidRDefault="00DB3E08" w:rsidP="00E374CE">
      <w:pPr>
        <w:tabs>
          <w:tab w:val="left" w:pos="1080"/>
        </w:tabs>
        <w:spacing w:line="360" w:lineRule="auto"/>
        <w:ind w:firstLine="709"/>
        <w:jc w:val="both"/>
        <w:rPr>
          <w:sz w:val="28"/>
          <w:szCs w:val="28"/>
        </w:rPr>
      </w:pPr>
    </w:p>
    <w:p w:rsidR="00DB3E08" w:rsidRDefault="00EF2F3C" w:rsidP="00E374CE">
      <w:pPr>
        <w:tabs>
          <w:tab w:val="left" w:pos="1080"/>
        </w:tabs>
        <w:spacing w:line="360" w:lineRule="auto"/>
        <w:ind w:firstLine="709"/>
        <w:jc w:val="both"/>
        <w:rPr>
          <w:sz w:val="28"/>
          <w:szCs w:val="28"/>
        </w:rPr>
      </w:pPr>
      <w:r w:rsidRPr="00AE054A">
        <w:rPr>
          <w:position w:val="-24"/>
          <w:sz w:val="28"/>
          <w:szCs w:val="28"/>
        </w:rPr>
        <w:object w:dxaOrig="2960" w:dyaOrig="620">
          <v:shape id="_x0000_i1944" type="#_x0000_t75" style="width:147.75pt;height:30.75pt" o:ole="">
            <v:imagedata r:id="rId1817" o:title=""/>
          </v:shape>
          <o:OLEObject Type="Embed" ProgID="Equation.3" ShapeID="_x0000_i1944" DrawAspect="Content" ObjectID="_1469892235" r:id="rId1818"/>
        </w:object>
      </w:r>
      <w:r w:rsidR="003B4ED5" w:rsidRPr="00AE054A">
        <w:rPr>
          <w:sz w:val="28"/>
          <w:szCs w:val="28"/>
        </w:rPr>
        <w:t>,</w:t>
      </w:r>
    </w:p>
    <w:p w:rsidR="003B4ED5" w:rsidRPr="00AE054A" w:rsidRDefault="00EF2F3C" w:rsidP="00E374CE">
      <w:pPr>
        <w:tabs>
          <w:tab w:val="left" w:pos="1080"/>
        </w:tabs>
        <w:spacing w:line="360" w:lineRule="auto"/>
        <w:ind w:firstLine="709"/>
        <w:jc w:val="both"/>
        <w:rPr>
          <w:sz w:val="28"/>
          <w:szCs w:val="28"/>
        </w:rPr>
      </w:pPr>
      <w:r w:rsidRPr="00AE054A">
        <w:rPr>
          <w:position w:val="-24"/>
          <w:sz w:val="28"/>
          <w:szCs w:val="28"/>
        </w:rPr>
        <w:object w:dxaOrig="2960" w:dyaOrig="620">
          <v:shape id="_x0000_i1945" type="#_x0000_t75" style="width:147.75pt;height:30.75pt" o:ole="">
            <v:imagedata r:id="rId1819" o:title=""/>
          </v:shape>
          <o:OLEObject Type="Embed" ProgID="Equation.3" ShapeID="_x0000_i1945" DrawAspect="Content" ObjectID="_1469892236" r:id="rId1820"/>
        </w:object>
      </w:r>
      <w:r w:rsidR="003B4ED5" w:rsidRPr="00AE054A">
        <w:rPr>
          <w:sz w:val="28"/>
          <w:szCs w:val="28"/>
        </w:rPr>
        <w:t>.</w:t>
      </w:r>
    </w:p>
    <w:p w:rsidR="0021275A"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580" w:dyaOrig="680">
          <v:shape id="_x0000_i1946" type="#_x0000_t75" style="width:129pt;height:33.75pt" o:ole="">
            <v:imagedata r:id="rId1821" o:title=""/>
          </v:shape>
          <o:OLEObject Type="Embed" ProgID="Equation.3" ShapeID="_x0000_i1946" DrawAspect="Content" ObjectID="_1469892237" r:id="rId1822"/>
        </w:object>
      </w:r>
      <w:r w:rsidR="0021275A" w:rsidRPr="00AE054A">
        <w:rPr>
          <w:sz w:val="28"/>
          <w:szCs w:val="28"/>
        </w:rPr>
        <w:t>,</w:t>
      </w:r>
    </w:p>
    <w:p w:rsidR="0021275A" w:rsidRPr="00AE054A" w:rsidRDefault="00EF2F3C" w:rsidP="00E374CE">
      <w:pPr>
        <w:tabs>
          <w:tab w:val="left" w:pos="1080"/>
        </w:tabs>
        <w:spacing w:line="360" w:lineRule="auto"/>
        <w:ind w:firstLine="709"/>
        <w:jc w:val="both"/>
        <w:rPr>
          <w:sz w:val="28"/>
          <w:szCs w:val="28"/>
        </w:rPr>
      </w:pPr>
      <w:r w:rsidRPr="00AE054A">
        <w:rPr>
          <w:position w:val="-28"/>
          <w:sz w:val="28"/>
          <w:szCs w:val="28"/>
        </w:rPr>
        <w:object w:dxaOrig="2500" w:dyaOrig="680">
          <v:shape id="_x0000_i1947" type="#_x0000_t75" style="width:125.25pt;height:33.75pt" o:ole="">
            <v:imagedata r:id="rId1823" o:title=""/>
          </v:shape>
          <o:OLEObject Type="Embed" ProgID="Equation.3" ShapeID="_x0000_i1947" DrawAspect="Content" ObjectID="_1469892238" r:id="rId1824"/>
        </w:object>
      </w:r>
      <w:r w:rsidR="0021275A" w:rsidRPr="00AE054A">
        <w:rPr>
          <w:sz w:val="28"/>
          <w:szCs w:val="28"/>
        </w:rPr>
        <w:t>.</w:t>
      </w:r>
    </w:p>
    <w:p w:rsidR="00DB3E08" w:rsidRDefault="00DB3E08" w:rsidP="00E374CE">
      <w:pPr>
        <w:tabs>
          <w:tab w:val="left" w:pos="1080"/>
        </w:tabs>
        <w:spacing w:line="360" w:lineRule="auto"/>
        <w:ind w:firstLine="709"/>
        <w:jc w:val="both"/>
        <w:rPr>
          <w:sz w:val="28"/>
          <w:szCs w:val="28"/>
        </w:rPr>
      </w:pPr>
    </w:p>
    <w:p w:rsidR="007D15F1" w:rsidRPr="00AE054A" w:rsidRDefault="003B4ED5" w:rsidP="00E374CE">
      <w:pPr>
        <w:tabs>
          <w:tab w:val="left" w:pos="1080"/>
        </w:tabs>
        <w:spacing w:line="360" w:lineRule="auto"/>
        <w:ind w:firstLine="709"/>
        <w:jc w:val="both"/>
        <w:rPr>
          <w:sz w:val="28"/>
          <w:szCs w:val="28"/>
        </w:rPr>
      </w:pPr>
      <w:r w:rsidRPr="00AE054A">
        <w:rPr>
          <w:sz w:val="28"/>
          <w:szCs w:val="28"/>
        </w:rPr>
        <w:t>Результаты всех расчётов сводим в таблицу 7.</w:t>
      </w:r>
    </w:p>
    <w:p w:rsidR="007D15F1" w:rsidRPr="00AE054A" w:rsidRDefault="007D15F1" w:rsidP="00E374CE">
      <w:pPr>
        <w:tabs>
          <w:tab w:val="left" w:pos="1080"/>
        </w:tabs>
        <w:spacing w:line="360" w:lineRule="auto"/>
        <w:ind w:firstLine="709"/>
        <w:jc w:val="both"/>
        <w:rPr>
          <w:sz w:val="28"/>
          <w:szCs w:val="28"/>
        </w:rPr>
      </w:pPr>
    </w:p>
    <w:p w:rsidR="003B4ED5" w:rsidRPr="00AE054A" w:rsidRDefault="003B4ED5" w:rsidP="00E374CE">
      <w:pPr>
        <w:pStyle w:val="ad"/>
        <w:keepNext/>
        <w:tabs>
          <w:tab w:val="left" w:pos="1080"/>
        </w:tabs>
        <w:spacing w:before="0" w:after="0" w:line="360" w:lineRule="auto"/>
        <w:ind w:firstLine="709"/>
        <w:jc w:val="both"/>
        <w:rPr>
          <w:sz w:val="28"/>
          <w:szCs w:val="28"/>
        </w:rPr>
      </w:pPr>
      <w:r w:rsidRPr="00AE054A">
        <w:rPr>
          <w:sz w:val="28"/>
          <w:szCs w:val="28"/>
        </w:rPr>
        <w:t xml:space="preserve">Таблица </w:t>
      </w:r>
      <w:r w:rsidRPr="00AE054A">
        <w:rPr>
          <w:sz w:val="28"/>
          <w:szCs w:val="28"/>
        </w:rPr>
        <w:fldChar w:fldCharType="begin"/>
      </w:r>
      <w:r w:rsidRPr="00AE054A">
        <w:rPr>
          <w:sz w:val="28"/>
          <w:szCs w:val="28"/>
        </w:rPr>
        <w:instrText xml:space="preserve"> SEQ Таблица \* ARABIC </w:instrText>
      </w:r>
      <w:r w:rsidRPr="00AE054A">
        <w:rPr>
          <w:sz w:val="28"/>
          <w:szCs w:val="28"/>
        </w:rPr>
        <w:fldChar w:fldCharType="separate"/>
      </w:r>
      <w:r w:rsidR="00495858" w:rsidRPr="00AE054A">
        <w:rPr>
          <w:noProof/>
          <w:sz w:val="28"/>
          <w:szCs w:val="28"/>
        </w:rPr>
        <w:t>7</w:t>
      </w:r>
      <w:r w:rsidRPr="00AE054A">
        <w:rPr>
          <w:sz w:val="28"/>
          <w:szCs w:val="28"/>
        </w:rPr>
        <w:fldChar w:fldCharType="end"/>
      </w:r>
      <w:r w:rsidRPr="00AE054A">
        <w:rPr>
          <w:sz w:val="28"/>
          <w:szCs w:val="28"/>
        </w:rPr>
        <w:t xml:space="preserve"> - Технико-экономические показатели</w:t>
      </w:r>
    </w:p>
    <w:tbl>
      <w:tblPr>
        <w:tblStyle w:val="ae"/>
        <w:tblW w:w="0" w:type="auto"/>
        <w:tblInd w:w="-116" w:type="dxa"/>
        <w:tblLook w:val="01E0" w:firstRow="1" w:lastRow="1" w:firstColumn="1" w:lastColumn="1" w:noHBand="0" w:noVBand="0"/>
      </w:tblPr>
      <w:tblGrid>
        <w:gridCol w:w="5321"/>
        <w:gridCol w:w="1215"/>
        <w:gridCol w:w="874"/>
        <w:gridCol w:w="816"/>
      </w:tblGrid>
      <w:tr w:rsidR="007D15F1" w:rsidRPr="00DB3E08">
        <w:tc>
          <w:tcPr>
            <w:tcW w:w="0" w:type="auto"/>
            <w:vMerge w:val="restart"/>
            <w:vAlign w:val="center"/>
          </w:tcPr>
          <w:p w:rsidR="007D15F1" w:rsidRPr="00DB3E08" w:rsidRDefault="007D15F1" w:rsidP="00E374CE">
            <w:pPr>
              <w:tabs>
                <w:tab w:val="left" w:pos="1080"/>
              </w:tabs>
              <w:spacing w:line="360" w:lineRule="auto"/>
              <w:jc w:val="both"/>
              <w:rPr>
                <w:sz w:val="20"/>
                <w:szCs w:val="20"/>
              </w:rPr>
            </w:pPr>
            <w:r w:rsidRPr="00DB3E08">
              <w:rPr>
                <w:sz w:val="20"/>
                <w:szCs w:val="20"/>
              </w:rPr>
              <w:t>Показатели</w:t>
            </w:r>
          </w:p>
        </w:tc>
        <w:tc>
          <w:tcPr>
            <w:tcW w:w="0" w:type="auto"/>
            <w:vMerge w:val="restart"/>
            <w:vAlign w:val="center"/>
          </w:tcPr>
          <w:p w:rsidR="007D15F1" w:rsidRPr="00DB3E08" w:rsidRDefault="007D15F1" w:rsidP="00E374CE">
            <w:pPr>
              <w:tabs>
                <w:tab w:val="left" w:pos="1080"/>
              </w:tabs>
              <w:spacing w:line="360" w:lineRule="auto"/>
              <w:jc w:val="both"/>
              <w:rPr>
                <w:sz w:val="20"/>
                <w:szCs w:val="20"/>
              </w:rPr>
            </w:pPr>
            <w:r w:rsidRPr="00DB3E08">
              <w:rPr>
                <w:sz w:val="20"/>
                <w:szCs w:val="20"/>
              </w:rPr>
              <w:t>Единица</w:t>
            </w:r>
          </w:p>
          <w:p w:rsidR="007D15F1" w:rsidRPr="00DB3E08" w:rsidRDefault="007D15F1" w:rsidP="00E374CE">
            <w:pPr>
              <w:tabs>
                <w:tab w:val="left" w:pos="1080"/>
              </w:tabs>
              <w:spacing w:line="360" w:lineRule="auto"/>
              <w:jc w:val="both"/>
              <w:rPr>
                <w:sz w:val="20"/>
                <w:szCs w:val="20"/>
              </w:rPr>
            </w:pPr>
            <w:r w:rsidRPr="00DB3E08">
              <w:rPr>
                <w:sz w:val="20"/>
                <w:szCs w:val="20"/>
              </w:rPr>
              <w:t>измерения</w:t>
            </w:r>
          </w:p>
        </w:tc>
        <w:tc>
          <w:tcPr>
            <w:tcW w:w="0" w:type="auto"/>
            <w:gridSpan w:val="2"/>
          </w:tcPr>
          <w:p w:rsidR="007D15F1" w:rsidRPr="00DB3E08" w:rsidRDefault="007D15F1" w:rsidP="00E374CE">
            <w:pPr>
              <w:tabs>
                <w:tab w:val="left" w:pos="1080"/>
              </w:tabs>
              <w:spacing w:line="360" w:lineRule="auto"/>
              <w:jc w:val="both"/>
              <w:rPr>
                <w:sz w:val="20"/>
                <w:szCs w:val="20"/>
              </w:rPr>
            </w:pPr>
            <w:r w:rsidRPr="00DB3E08">
              <w:rPr>
                <w:sz w:val="20"/>
                <w:szCs w:val="20"/>
              </w:rPr>
              <w:t>Машины</w:t>
            </w:r>
          </w:p>
        </w:tc>
      </w:tr>
      <w:tr w:rsidR="00C65759" w:rsidRPr="00DB3E08">
        <w:tc>
          <w:tcPr>
            <w:tcW w:w="0" w:type="auto"/>
            <w:vMerge/>
          </w:tcPr>
          <w:p w:rsidR="007D15F1" w:rsidRPr="00DB3E08" w:rsidRDefault="007D15F1" w:rsidP="00E374CE">
            <w:pPr>
              <w:tabs>
                <w:tab w:val="left" w:pos="1080"/>
              </w:tabs>
              <w:spacing w:line="360" w:lineRule="auto"/>
              <w:jc w:val="both"/>
              <w:rPr>
                <w:sz w:val="20"/>
                <w:szCs w:val="20"/>
              </w:rPr>
            </w:pPr>
          </w:p>
        </w:tc>
        <w:tc>
          <w:tcPr>
            <w:tcW w:w="0" w:type="auto"/>
            <w:vMerge/>
          </w:tcPr>
          <w:p w:rsidR="007D15F1" w:rsidRPr="00DB3E08" w:rsidRDefault="007D15F1" w:rsidP="00E374CE">
            <w:pPr>
              <w:tabs>
                <w:tab w:val="left" w:pos="1080"/>
              </w:tabs>
              <w:spacing w:line="360" w:lineRule="auto"/>
              <w:jc w:val="both"/>
              <w:rPr>
                <w:sz w:val="20"/>
                <w:szCs w:val="20"/>
              </w:rPr>
            </w:pPr>
          </w:p>
        </w:tc>
        <w:tc>
          <w:tcPr>
            <w:tcW w:w="0" w:type="auto"/>
          </w:tcPr>
          <w:p w:rsidR="007D15F1" w:rsidRPr="00DB3E08" w:rsidRDefault="007D15F1" w:rsidP="00E374CE">
            <w:pPr>
              <w:tabs>
                <w:tab w:val="left" w:pos="1080"/>
              </w:tabs>
              <w:spacing w:line="360" w:lineRule="auto"/>
              <w:jc w:val="both"/>
              <w:rPr>
                <w:sz w:val="20"/>
                <w:szCs w:val="20"/>
              </w:rPr>
            </w:pPr>
            <w:r w:rsidRPr="00DB3E08">
              <w:rPr>
                <w:sz w:val="20"/>
                <w:szCs w:val="20"/>
              </w:rPr>
              <w:t>Базовая</w:t>
            </w:r>
          </w:p>
          <w:p w:rsidR="007D15F1" w:rsidRPr="00DB3E08" w:rsidRDefault="007D15F1" w:rsidP="00E374CE">
            <w:pPr>
              <w:tabs>
                <w:tab w:val="left" w:pos="1080"/>
              </w:tabs>
              <w:spacing w:line="360" w:lineRule="auto"/>
              <w:jc w:val="both"/>
              <w:rPr>
                <w:sz w:val="20"/>
                <w:szCs w:val="20"/>
              </w:rPr>
            </w:pPr>
            <w:r w:rsidRPr="00DB3E08">
              <w:rPr>
                <w:sz w:val="20"/>
                <w:szCs w:val="20"/>
              </w:rPr>
              <w:t>(БТ)</w:t>
            </w:r>
          </w:p>
        </w:tc>
        <w:tc>
          <w:tcPr>
            <w:tcW w:w="0" w:type="auto"/>
          </w:tcPr>
          <w:p w:rsidR="007D15F1" w:rsidRPr="00DB3E08" w:rsidRDefault="007D15F1" w:rsidP="00E374CE">
            <w:pPr>
              <w:tabs>
                <w:tab w:val="left" w:pos="1080"/>
              </w:tabs>
              <w:spacing w:line="360" w:lineRule="auto"/>
              <w:jc w:val="both"/>
              <w:rPr>
                <w:sz w:val="20"/>
                <w:szCs w:val="20"/>
              </w:rPr>
            </w:pPr>
            <w:r w:rsidRPr="00DB3E08">
              <w:rPr>
                <w:sz w:val="20"/>
                <w:szCs w:val="20"/>
              </w:rPr>
              <w:t>Новая</w:t>
            </w:r>
          </w:p>
          <w:p w:rsidR="007D15F1" w:rsidRPr="00DB3E08" w:rsidRDefault="007D15F1" w:rsidP="00E374CE">
            <w:pPr>
              <w:tabs>
                <w:tab w:val="left" w:pos="1080"/>
              </w:tabs>
              <w:spacing w:line="360" w:lineRule="auto"/>
              <w:jc w:val="both"/>
              <w:rPr>
                <w:sz w:val="20"/>
                <w:szCs w:val="20"/>
              </w:rPr>
            </w:pPr>
            <w:r w:rsidRPr="00DB3E08">
              <w:rPr>
                <w:sz w:val="20"/>
                <w:szCs w:val="20"/>
              </w:rPr>
              <w:t>(НТ)</w:t>
            </w:r>
          </w:p>
        </w:tc>
      </w:tr>
      <w:tr w:rsidR="00C65759" w:rsidRPr="00DB3E08">
        <w:tc>
          <w:tcPr>
            <w:tcW w:w="0" w:type="auto"/>
            <w:vAlign w:val="center"/>
          </w:tcPr>
          <w:p w:rsidR="007D15F1" w:rsidRPr="00DB3E08" w:rsidRDefault="007D15F1" w:rsidP="00E374CE">
            <w:pPr>
              <w:tabs>
                <w:tab w:val="left" w:pos="1080"/>
              </w:tabs>
              <w:spacing w:line="360" w:lineRule="auto"/>
              <w:jc w:val="both"/>
              <w:rPr>
                <w:sz w:val="20"/>
                <w:szCs w:val="20"/>
              </w:rPr>
            </w:pPr>
            <w:r w:rsidRPr="00DB3E08">
              <w:rPr>
                <w:sz w:val="20"/>
                <w:szCs w:val="20"/>
              </w:rPr>
              <w:t>Балансовая стоимость машины</w:t>
            </w:r>
          </w:p>
        </w:tc>
        <w:tc>
          <w:tcPr>
            <w:tcW w:w="0" w:type="auto"/>
            <w:vAlign w:val="center"/>
          </w:tcPr>
          <w:p w:rsidR="007D15F1" w:rsidRPr="00DB3E08" w:rsidRDefault="00C65759" w:rsidP="00E374CE">
            <w:pPr>
              <w:tabs>
                <w:tab w:val="left" w:pos="1080"/>
              </w:tabs>
              <w:spacing w:line="360" w:lineRule="auto"/>
              <w:jc w:val="both"/>
              <w:rPr>
                <w:sz w:val="20"/>
                <w:szCs w:val="20"/>
              </w:rPr>
            </w:pPr>
            <w:r w:rsidRPr="00DB3E08">
              <w:rPr>
                <w:sz w:val="20"/>
                <w:szCs w:val="20"/>
              </w:rPr>
              <w:t>тыс. руб.</w:t>
            </w:r>
          </w:p>
        </w:tc>
        <w:tc>
          <w:tcPr>
            <w:tcW w:w="0" w:type="auto"/>
            <w:vAlign w:val="center"/>
          </w:tcPr>
          <w:p w:rsidR="007D15F1" w:rsidRPr="00DB3E08" w:rsidRDefault="00C65759" w:rsidP="00E374CE">
            <w:pPr>
              <w:tabs>
                <w:tab w:val="left" w:pos="1080"/>
              </w:tabs>
              <w:spacing w:line="360" w:lineRule="auto"/>
              <w:jc w:val="both"/>
              <w:rPr>
                <w:sz w:val="20"/>
                <w:szCs w:val="20"/>
              </w:rPr>
            </w:pPr>
            <w:r w:rsidRPr="00DB3E08">
              <w:rPr>
                <w:sz w:val="20"/>
                <w:szCs w:val="20"/>
              </w:rPr>
              <w:t>1800</w:t>
            </w:r>
          </w:p>
        </w:tc>
        <w:tc>
          <w:tcPr>
            <w:tcW w:w="0" w:type="auto"/>
            <w:vAlign w:val="center"/>
          </w:tcPr>
          <w:p w:rsidR="007D15F1" w:rsidRPr="00DB3E08" w:rsidRDefault="00C65759" w:rsidP="00E374CE">
            <w:pPr>
              <w:tabs>
                <w:tab w:val="left" w:pos="1080"/>
              </w:tabs>
              <w:spacing w:line="360" w:lineRule="auto"/>
              <w:jc w:val="both"/>
              <w:rPr>
                <w:sz w:val="20"/>
                <w:szCs w:val="20"/>
              </w:rPr>
            </w:pPr>
            <w:r w:rsidRPr="00DB3E08">
              <w:rPr>
                <w:sz w:val="20"/>
                <w:szCs w:val="20"/>
              </w:rPr>
              <w:t>1825</w:t>
            </w:r>
          </w:p>
        </w:tc>
      </w:tr>
      <w:tr w:rsidR="00C65759" w:rsidRPr="00DB3E08">
        <w:tc>
          <w:tcPr>
            <w:tcW w:w="0" w:type="auto"/>
            <w:vAlign w:val="center"/>
          </w:tcPr>
          <w:p w:rsidR="007D15F1" w:rsidRPr="00DB3E08" w:rsidRDefault="007D15F1" w:rsidP="00E374CE">
            <w:pPr>
              <w:tabs>
                <w:tab w:val="left" w:pos="1080"/>
              </w:tabs>
              <w:spacing w:line="360" w:lineRule="auto"/>
              <w:jc w:val="both"/>
              <w:rPr>
                <w:sz w:val="20"/>
                <w:szCs w:val="20"/>
              </w:rPr>
            </w:pPr>
            <w:r w:rsidRPr="00DB3E08">
              <w:rPr>
                <w:sz w:val="20"/>
                <w:szCs w:val="20"/>
              </w:rPr>
              <w:t>Эксплуатационная производительность</w:t>
            </w:r>
            <w:r w:rsidR="00C65759" w:rsidRPr="00DB3E08">
              <w:rPr>
                <w:sz w:val="20"/>
                <w:szCs w:val="20"/>
              </w:rPr>
              <w:t xml:space="preserve"> </w:t>
            </w:r>
            <w:r w:rsidRPr="00DB3E08">
              <w:rPr>
                <w:sz w:val="20"/>
                <w:szCs w:val="20"/>
              </w:rPr>
              <w:t>машины:</w:t>
            </w:r>
          </w:p>
          <w:p w:rsidR="007D15F1" w:rsidRPr="00DB3E08" w:rsidRDefault="007D15F1" w:rsidP="00E374CE">
            <w:pPr>
              <w:tabs>
                <w:tab w:val="left" w:pos="1080"/>
              </w:tabs>
              <w:spacing w:line="360" w:lineRule="auto"/>
              <w:jc w:val="both"/>
              <w:rPr>
                <w:sz w:val="20"/>
                <w:szCs w:val="20"/>
              </w:rPr>
            </w:pPr>
            <w:r w:rsidRPr="00DB3E08">
              <w:rPr>
                <w:sz w:val="20"/>
                <w:szCs w:val="20"/>
              </w:rPr>
              <w:t>часовая</w:t>
            </w:r>
          </w:p>
          <w:p w:rsidR="007D15F1" w:rsidRPr="00DB3E08" w:rsidRDefault="007D15F1" w:rsidP="00E374CE">
            <w:pPr>
              <w:tabs>
                <w:tab w:val="left" w:pos="1080"/>
              </w:tabs>
              <w:spacing w:line="360" w:lineRule="auto"/>
              <w:jc w:val="both"/>
              <w:rPr>
                <w:sz w:val="20"/>
                <w:szCs w:val="20"/>
              </w:rPr>
            </w:pPr>
            <w:r w:rsidRPr="00DB3E08">
              <w:rPr>
                <w:sz w:val="20"/>
                <w:szCs w:val="20"/>
              </w:rPr>
              <w:t>годовая</w:t>
            </w:r>
          </w:p>
        </w:tc>
        <w:tc>
          <w:tcPr>
            <w:tcW w:w="0" w:type="auto"/>
            <w:vAlign w:val="center"/>
          </w:tcPr>
          <w:p w:rsidR="00C65759" w:rsidRPr="00DB3E08" w:rsidRDefault="00C65759" w:rsidP="00E374CE">
            <w:pPr>
              <w:tabs>
                <w:tab w:val="left" w:pos="1080"/>
              </w:tabs>
              <w:spacing w:line="360" w:lineRule="auto"/>
              <w:jc w:val="both"/>
              <w:rPr>
                <w:sz w:val="20"/>
                <w:szCs w:val="20"/>
              </w:rPr>
            </w:pPr>
          </w:p>
          <w:p w:rsidR="00C65759" w:rsidRPr="00DB3E08" w:rsidRDefault="00C65759" w:rsidP="00E374CE">
            <w:pPr>
              <w:tabs>
                <w:tab w:val="left" w:pos="1080"/>
              </w:tabs>
              <w:spacing w:line="360" w:lineRule="auto"/>
              <w:jc w:val="both"/>
              <w:rPr>
                <w:sz w:val="20"/>
                <w:szCs w:val="20"/>
              </w:rPr>
            </w:pPr>
            <w:r w:rsidRPr="00DB3E08">
              <w:rPr>
                <w:sz w:val="20"/>
                <w:szCs w:val="20"/>
              </w:rPr>
              <w:t>м</w:t>
            </w:r>
            <w:r w:rsidRPr="00DB3E08">
              <w:rPr>
                <w:sz w:val="20"/>
                <w:szCs w:val="20"/>
                <w:vertAlign w:val="superscript"/>
              </w:rPr>
              <w:t>3</w:t>
            </w:r>
            <w:r w:rsidRPr="00DB3E08">
              <w:rPr>
                <w:sz w:val="20"/>
                <w:szCs w:val="20"/>
              </w:rPr>
              <w:t>/ч</w:t>
            </w:r>
          </w:p>
          <w:p w:rsidR="00C65759" w:rsidRPr="00DB3E08" w:rsidRDefault="00C65759" w:rsidP="00E374CE">
            <w:pPr>
              <w:tabs>
                <w:tab w:val="left" w:pos="1080"/>
              </w:tabs>
              <w:spacing w:line="360" w:lineRule="auto"/>
              <w:jc w:val="both"/>
              <w:rPr>
                <w:sz w:val="20"/>
                <w:szCs w:val="20"/>
              </w:rPr>
            </w:pPr>
            <w:r w:rsidRPr="00DB3E08">
              <w:rPr>
                <w:sz w:val="20"/>
                <w:szCs w:val="20"/>
              </w:rPr>
              <w:t>м</w:t>
            </w:r>
            <w:r w:rsidRPr="00DB3E08">
              <w:rPr>
                <w:sz w:val="20"/>
                <w:szCs w:val="20"/>
                <w:vertAlign w:val="superscript"/>
              </w:rPr>
              <w:t>3</w:t>
            </w:r>
            <w:r w:rsidRPr="00DB3E08">
              <w:rPr>
                <w:sz w:val="20"/>
                <w:szCs w:val="20"/>
              </w:rPr>
              <w:t>/год</w:t>
            </w:r>
          </w:p>
        </w:tc>
        <w:tc>
          <w:tcPr>
            <w:tcW w:w="0" w:type="auto"/>
            <w:vAlign w:val="center"/>
          </w:tcPr>
          <w:p w:rsidR="007D15F1" w:rsidRPr="00DB3E08" w:rsidRDefault="007D15F1" w:rsidP="00E374CE">
            <w:pPr>
              <w:tabs>
                <w:tab w:val="left" w:pos="1080"/>
              </w:tabs>
              <w:spacing w:line="360" w:lineRule="auto"/>
              <w:jc w:val="both"/>
              <w:rPr>
                <w:sz w:val="20"/>
                <w:szCs w:val="20"/>
              </w:rPr>
            </w:pPr>
          </w:p>
          <w:p w:rsidR="00C65759" w:rsidRPr="00DB3E08" w:rsidRDefault="00C65759" w:rsidP="00E374CE">
            <w:pPr>
              <w:tabs>
                <w:tab w:val="left" w:pos="1080"/>
              </w:tabs>
              <w:spacing w:line="360" w:lineRule="auto"/>
              <w:jc w:val="both"/>
              <w:rPr>
                <w:sz w:val="20"/>
                <w:szCs w:val="20"/>
              </w:rPr>
            </w:pPr>
            <w:r w:rsidRPr="00DB3E08">
              <w:rPr>
                <w:sz w:val="20"/>
                <w:szCs w:val="20"/>
              </w:rPr>
              <w:t>50</w:t>
            </w:r>
          </w:p>
          <w:p w:rsidR="00C65759" w:rsidRPr="00DB3E08" w:rsidRDefault="00C65759" w:rsidP="00E374CE">
            <w:pPr>
              <w:tabs>
                <w:tab w:val="left" w:pos="1080"/>
              </w:tabs>
              <w:spacing w:line="360" w:lineRule="auto"/>
              <w:jc w:val="both"/>
              <w:rPr>
                <w:sz w:val="20"/>
                <w:szCs w:val="20"/>
              </w:rPr>
            </w:pPr>
            <w:r w:rsidRPr="00DB3E08">
              <w:rPr>
                <w:sz w:val="20"/>
                <w:szCs w:val="20"/>
              </w:rPr>
              <w:t>144935</w:t>
            </w:r>
          </w:p>
        </w:tc>
        <w:tc>
          <w:tcPr>
            <w:tcW w:w="0" w:type="auto"/>
            <w:vAlign w:val="center"/>
          </w:tcPr>
          <w:p w:rsidR="007D15F1" w:rsidRPr="00DB3E08" w:rsidRDefault="007D15F1" w:rsidP="00E374CE">
            <w:pPr>
              <w:tabs>
                <w:tab w:val="left" w:pos="1080"/>
              </w:tabs>
              <w:spacing w:line="360" w:lineRule="auto"/>
              <w:jc w:val="both"/>
              <w:rPr>
                <w:sz w:val="20"/>
                <w:szCs w:val="20"/>
              </w:rPr>
            </w:pPr>
          </w:p>
          <w:p w:rsidR="00C65759" w:rsidRPr="00DB3E08" w:rsidRDefault="00C65759" w:rsidP="00E374CE">
            <w:pPr>
              <w:tabs>
                <w:tab w:val="left" w:pos="1080"/>
              </w:tabs>
              <w:spacing w:line="360" w:lineRule="auto"/>
              <w:jc w:val="both"/>
              <w:rPr>
                <w:sz w:val="20"/>
                <w:szCs w:val="20"/>
              </w:rPr>
            </w:pPr>
            <w:r w:rsidRPr="00DB3E08">
              <w:rPr>
                <w:sz w:val="20"/>
                <w:szCs w:val="20"/>
              </w:rPr>
              <w:t>57,6</w:t>
            </w:r>
          </w:p>
          <w:p w:rsidR="00C65759" w:rsidRPr="00DB3E08" w:rsidRDefault="00C65759" w:rsidP="00E374CE">
            <w:pPr>
              <w:tabs>
                <w:tab w:val="left" w:pos="1080"/>
              </w:tabs>
              <w:spacing w:line="360" w:lineRule="auto"/>
              <w:jc w:val="both"/>
              <w:rPr>
                <w:sz w:val="20"/>
                <w:szCs w:val="20"/>
              </w:rPr>
            </w:pPr>
            <w:r w:rsidRPr="00DB3E08">
              <w:rPr>
                <w:sz w:val="20"/>
                <w:szCs w:val="20"/>
              </w:rPr>
              <w:t>167437</w:t>
            </w:r>
          </w:p>
        </w:tc>
      </w:tr>
      <w:tr w:rsidR="00C65759" w:rsidRPr="00DB3E08">
        <w:tc>
          <w:tcPr>
            <w:tcW w:w="0" w:type="auto"/>
            <w:vAlign w:val="center"/>
          </w:tcPr>
          <w:p w:rsidR="007D15F1" w:rsidRPr="00DB3E08" w:rsidRDefault="007D15F1" w:rsidP="00E374CE">
            <w:pPr>
              <w:tabs>
                <w:tab w:val="left" w:pos="1080"/>
              </w:tabs>
              <w:spacing w:line="360" w:lineRule="auto"/>
              <w:jc w:val="both"/>
              <w:rPr>
                <w:sz w:val="20"/>
                <w:szCs w:val="20"/>
              </w:rPr>
            </w:pPr>
            <w:r w:rsidRPr="00DB3E08">
              <w:rPr>
                <w:sz w:val="20"/>
                <w:szCs w:val="20"/>
              </w:rPr>
              <w:t>Себестоимость одной машино-смены</w:t>
            </w:r>
          </w:p>
        </w:tc>
        <w:tc>
          <w:tcPr>
            <w:tcW w:w="0" w:type="auto"/>
            <w:vAlign w:val="center"/>
          </w:tcPr>
          <w:p w:rsidR="007D15F1" w:rsidRPr="00DB3E08" w:rsidRDefault="00C65759" w:rsidP="00E374CE">
            <w:pPr>
              <w:tabs>
                <w:tab w:val="left" w:pos="1080"/>
              </w:tabs>
              <w:spacing w:line="360" w:lineRule="auto"/>
              <w:jc w:val="both"/>
              <w:rPr>
                <w:sz w:val="20"/>
                <w:szCs w:val="20"/>
              </w:rPr>
            </w:pPr>
            <w:r w:rsidRPr="00DB3E08">
              <w:rPr>
                <w:sz w:val="20"/>
                <w:szCs w:val="20"/>
              </w:rPr>
              <w:t>руб.</w:t>
            </w:r>
          </w:p>
        </w:tc>
        <w:tc>
          <w:tcPr>
            <w:tcW w:w="0" w:type="auto"/>
          </w:tcPr>
          <w:p w:rsidR="007D15F1" w:rsidRPr="00DB3E08" w:rsidRDefault="00C65759" w:rsidP="00E374CE">
            <w:pPr>
              <w:tabs>
                <w:tab w:val="left" w:pos="1080"/>
              </w:tabs>
              <w:spacing w:line="360" w:lineRule="auto"/>
              <w:jc w:val="both"/>
              <w:rPr>
                <w:sz w:val="20"/>
                <w:szCs w:val="20"/>
              </w:rPr>
            </w:pPr>
            <w:r w:rsidRPr="00DB3E08">
              <w:rPr>
                <w:sz w:val="20"/>
                <w:szCs w:val="20"/>
              </w:rPr>
              <w:t>8495</w:t>
            </w:r>
          </w:p>
        </w:tc>
        <w:tc>
          <w:tcPr>
            <w:tcW w:w="0" w:type="auto"/>
          </w:tcPr>
          <w:p w:rsidR="007D15F1" w:rsidRPr="00DB3E08" w:rsidRDefault="00C65759" w:rsidP="00E374CE">
            <w:pPr>
              <w:tabs>
                <w:tab w:val="left" w:pos="1080"/>
              </w:tabs>
              <w:spacing w:line="360" w:lineRule="auto"/>
              <w:jc w:val="both"/>
              <w:rPr>
                <w:sz w:val="20"/>
                <w:szCs w:val="20"/>
              </w:rPr>
            </w:pPr>
            <w:r w:rsidRPr="00DB3E08">
              <w:rPr>
                <w:sz w:val="20"/>
                <w:szCs w:val="20"/>
              </w:rPr>
              <w:t>8532</w:t>
            </w:r>
          </w:p>
        </w:tc>
      </w:tr>
      <w:tr w:rsidR="00C65759" w:rsidRPr="00DB3E08">
        <w:tc>
          <w:tcPr>
            <w:tcW w:w="0" w:type="auto"/>
            <w:vAlign w:val="center"/>
          </w:tcPr>
          <w:p w:rsidR="007D15F1" w:rsidRPr="00DB3E08" w:rsidRDefault="007D15F1" w:rsidP="00E374CE">
            <w:pPr>
              <w:tabs>
                <w:tab w:val="left" w:pos="1080"/>
              </w:tabs>
              <w:spacing w:line="360" w:lineRule="auto"/>
              <w:jc w:val="both"/>
              <w:rPr>
                <w:sz w:val="20"/>
                <w:szCs w:val="20"/>
              </w:rPr>
            </w:pPr>
            <w:r w:rsidRPr="00DB3E08">
              <w:rPr>
                <w:sz w:val="20"/>
                <w:szCs w:val="20"/>
              </w:rPr>
              <w:t>Себестоимость единицы продукции</w:t>
            </w:r>
          </w:p>
        </w:tc>
        <w:tc>
          <w:tcPr>
            <w:tcW w:w="0" w:type="auto"/>
          </w:tcPr>
          <w:p w:rsidR="007D15F1" w:rsidRPr="00DB3E08" w:rsidRDefault="00C65759" w:rsidP="00E374CE">
            <w:pPr>
              <w:tabs>
                <w:tab w:val="left" w:pos="1080"/>
              </w:tabs>
              <w:spacing w:line="360" w:lineRule="auto"/>
              <w:jc w:val="both"/>
              <w:rPr>
                <w:sz w:val="20"/>
                <w:szCs w:val="20"/>
              </w:rPr>
            </w:pPr>
            <w:r w:rsidRPr="00DB3E08">
              <w:rPr>
                <w:sz w:val="20"/>
                <w:szCs w:val="20"/>
              </w:rPr>
              <w:t>руб</w:t>
            </w:r>
            <w:r w:rsidR="00574E6E" w:rsidRPr="00DB3E08">
              <w:rPr>
                <w:sz w:val="20"/>
                <w:szCs w:val="20"/>
              </w:rPr>
              <w:t>./м</w:t>
            </w:r>
            <w:r w:rsidR="00574E6E" w:rsidRPr="00DB3E08">
              <w:rPr>
                <w:sz w:val="20"/>
                <w:szCs w:val="20"/>
                <w:vertAlign w:val="superscript"/>
              </w:rPr>
              <w:t>3</w:t>
            </w:r>
          </w:p>
        </w:tc>
        <w:tc>
          <w:tcPr>
            <w:tcW w:w="0" w:type="auto"/>
          </w:tcPr>
          <w:p w:rsidR="007D15F1" w:rsidRPr="00DB3E08" w:rsidRDefault="00574E6E" w:rsidP="00E374CE">
            <w:pPr>
              <w:tabs>
                <w:tab w:val="left" w:pos="1080"/>
              </w:tabs>
              <w:spacing w:line="360" w:lineRule="auto"/>
              <w:jc w:val="both"/>
              <w:rPr>
                <w:sz w:val="20"/>
                <w:szCs w:val="20"/>
              </w:rPr>
            </w:pPr>
            <w:r w:rsidRPr="00DB3E08">
              <w:rPr>
                <w:sz w:val="20"/>
                <w:szCs w:val="20"/>
              </w:rPr>
              <w:t>11,3</w:t>
            </w:r>
          </w:p>
        </w:tc>
        <w:tc>
          <w:tcPr>
            <w:tcW w:w="0" w:type="auto"/>
          </w:tcPr>
          <w:p w:rsidR="007D15F1" w:rsidRPr="00DB3E08" w:rsidRDefault="00574E6E" w:rsidP="00E374CE">
            <w:pPr>
              <w:tabs>
                <w:tab w:val="left" w:pos="1080"/>
              </w:tabs>
              <w:spacing w:line="360" w:lineRule="auto"/>
              <w:jc w:val="both"/>
              <w:rPr>
                <w:sz w:val="20"/>
                <w:szCs w:val="20"/>
              </w:rPr>
            </w:pPr>
            <w:r w:rsidRPr="00DB3E08">
              <w:rPr>
                <w:sz w:val="20"/>
                <w:szCs w:val="20"/>
              </w:rPr>
              <w:t>9,9</w:t>
            </w:r>
          </w:p>
        </w:tc>
      </w:tr>
      <w:tr w:rsidR="00C65759" w:rsidRPr="00DB3E08">
        <w:tc>
          <w:tcPr>
            <w:tcW w:w="0" w:type="auto"/>
            <w:vAlign w:val="center"/>
          </w:tcPr>
          <w:p w:rsidR="007D15F1" w:rsidRPr="00DB3E08" w:rsidRDefault="007D15F1" w:rsidP="00E374CE">
            <w:pPr>
              <w:tabs>
                <w:tab w:val="left" w:pos="1080"/>
              </w:tabs>
              <w:spacing w:line="360" w:lineRule="auto"/>
              <w:jc w:val="both"/>
              <w:rPr>
                <w:sz w:val="20"/>
                <w:szCs w:val="20"/>
              </w:rPr>
            </w:pPr>
            <w:r w:rsidRPr="00DB3E08">
              <w:rPr>
                <w:sz w:val="20"/>
                <w:szCs w:val="20"/>
              </w:rPr>
              <w:t>Годовая экономия по затратам труда</w:t>
            </w:r>
          </w:p>
        </w:tc>
        <w:tc>
          <w:tcPr>
            <w:tcW w:w="0" w:type="auto"/>
          </w:tcPr>
          <w:p w:rsidR="007D15F1" w:rsidRPr="00DB3E08" w:rsidRDefault="00C65759" w:rsidP="00E374CE">
            <w:pPr>
              <w:tabs>
                <w:tab w:val="left" w:pos="1080"/>
              </w:tabs>
              <w:spacing w:line="360" w:lineRule="auto"/>
              <w:jc w:val="both"/>
              <w:rPr>
                <w:sz w:val="20"/>
                <w:szCs w:val="20"/>
              </w:rPr>
            </w:pPr>
            <w:r w:rsidRPr="00DB3E08">
              <w:rPr>
                <w:sz w:val="20"/>
                <w:szCs w:val="20"/>
              </w:rPr>
              <w:t>чел.</w:t>
            </w:r>
          </w:p>
        </w:tc>
        <w:tc>
          <w:tcPr>
            <w:tcW w:w="0" w:type="auto"/>
          </w:tcPr>
          <w:p w:rsidR="007D15F1" w:rsidRPr="00DB3E08" w:rsidRDefault="00C65759" w:rsidP="00E374CE">
            <w:pPr>
              <w:tabs>
                <w:tab w:val="left" w:pos="1080"/>
              </w:tabs>
              <w:spacing w:line="360" w:lineRule="auto"/>
              <w:jc w:val="both"/>
              <w:rPr>
                <w:sz w:val="20"/>
                <w:szCs w:val="20"/>
              </w:rPr>
            </w:pPr>
            <w:r w:rsidRPr="00DB3E08">
              <w:rPr>
                <w:sz w:val="20"/>
                <w:szCs w:val="20"/>
              </w:rPr>
              <w:t>-</w:t>
            </w:r>
          </w:p>
        </w:tc>
        <w:tc>
          <w:tcPr>
            <w:tcW w:w="0" w:type="auto"/>
          </w:tcPr>
          <w:p w:rsidR="007D15F1" w:rsidRPr="00DB3E08" w:rsidRDefault="00C65759" w:rsidP="00E374CE">
            <w:pPr>
              <w:tabs>
                <w:tab w:val="left" w:pos="1080"/>
              </w:tabs>
              <w:spacing w:line="360" w:lineRule="auto"/>
              <w:jc w:val="both"/>
              <w:rPr>
                <w:sz w:val="20"/>
                <w:szCs w:val="20"/>
              </w:rPr>
            </w:pPr>
            <w:r w:rsidRPr="00DB3E08">
              <w:rPr>
                <w:sz w:val="20"/>
                <w:szCs w:val="20"/>
              </w:rPr>
              <w:t>0,0004</w:t>
            </w:r>
          </w:p>
        </w:tc>
      </w:tr>
      <w:tr w:rsidR="00C65759" w:rsidRPr="00DB3E08">
        <w:tc>
          <w:tcPr>
            <w:tcW w:w="0" w:type="auto"/>
            <w:vAlign w:val="center"/>
          </w:tcPr>
          <w:p w:rsidR="007D15F1" w:rsidRPr="00DB3E08" w:rsidRDefault="007D15F1" w:rsidP="00E374CE">
            <w:pPr>
              <w:tabs>
                <w:tab w:val="left" w:pos="1080"/>
              </w:tabs>
              <w:spacing w:line="360" w:lineRule="auto"/>
              <w:jc w:val="both"/>
              <w:rPr>
                <w:sz w:val="20"/>
                <w:szCs w:val="20"/>
              </w:rPr>
            </w:pPr>
            <w:r w:rsidRPr="00DB3E08">
              <w:rPr>
                <w:sz w:val="20"/>
                <w:szCs w:val="20"/>
              </w:rPr>
              <w:t>Годовая экономия металла</w:t>
            </w:r>
          </w:p>
        </w:tc>
        <w:tc>
          <w:tcPr>
            <w:tcW w:w="0" w:type="auto"/>
          </w:tcPr>
          <w:p w:rsidR="007D15F1" w:rsidRPr="00DB3E08" w:rsidRDefault="00C65759" w:rsidP="00E374CE">
            <w:pPr>
              <w:tabs>
                <w:tab w:val="left" w:pos="1080"/>
              </w:tabs>
              <w:spacing w:line="360" w:lineRule="auto"/>
              <w:jc w:val="both"/>
              <w:rPr>
                <w:sz w:val="20"/>
                <w:szCs w:val="20"/>
              </w:rPr>
            </w:pPr>
            <w:r w:rsidRPr="00DB3E08">
              <w:rPr>
                <w:sz w:val="20"/>
                <w:szCs w:val="20"/>
              </w:rPr>
              <w:t>т/год</w:t>
            </w:r>
          </w:p>
        </w:tc>
        <w:tc>
          <w:tcPr>
            <w:tcW w:w="0" w:type="auto"/>
          </w:tcPr>
          <w:p w:rsidR="007D15F1" w:rsidRPr="00DB3E08" w:rsidRDefault="00C65759" w:rsidP="00E374CE">
            <w:pPr>
              <w:tabs>
                <w:tab w:val="left" w:pos="1080"/>
              </w:tabs>
              <w:spacing w:line="360" w:lineRule="auto"/>
              <w:jc w:val="both"/>
              <w:rPr>
                <w:sz w:val="20"/>
                <w:szCs w:val="20"/>
              </w:rPr>
            </w:pPr>
            <w:r w:rsidRPr="00DB3E08">
              <w:rPr>
                <w:sz w:val="20"/>
                <w:szCs w:val="20"/>
              </w:rPr>
              <w:t>-</w:t>
            </w:r>
          </w:p>
        </w:tc>
        <w:tc>
          <w:tcPr>
            <w:tcW w:w="0" w:type="auto"/>
          </w:tcPr>
          <w:p w:rsidR="007D15F1" w:rsidRPr="00DB3E08" w:rsidRDefault="00C65759" w:rsidP="00E374CE">
            <w:pPr>
              <w:tabs>
                <w:tab w:val="left" w:pos="1080"/>
              </w:tabs>
              <w:spacing w:line="360" w:lineRule="auto"/>
              <w:jc w:val="both"/>
              <w:rPr>
                <w:sz w:val="20"/>
                <w:szCs w:val="20"/>
              </w:rPr>
            </w:pPr>
            <w:r w:rsidRPr="00DB3E08">
              <w:rPr>
                <w:sz w:val="20"/>
                <w:szCs w:val="20"/>
              </w:rPr>
              <w:t>1,67</w:t>
            </w:r>
          </w:p>
        </w:tc>
      </w:tr>
      <w:tr w:rsidR="00C65759" w:rsidRPr="00DB3E08">
        <w:tc>
          <w:tcPr>
            <w:tcW w:w="0" w:type="auto"/>
            <w:vAlign w:val="center"/>
          </w:tcPr>
          <w:p w:rsidR="007D15F1" w:rsidRPr="00DB3E08" w:rsidRDefault="007D15F1" w:rsidP="00E374CE">
            <w:pPr>
              <w:tabs>
                <w:tab w:val="left" w:pos="1080"/>
              </w:tabs>
              <w:spacing w:line="360" w:lineRule="auto"/>
              <w:jc w:val="both"/>
              <w:rPr>
                <w:sz w:val="20"/>
                <w:szCs w:val="20"/>
              </w:rPr>
            </w:pPr>
            <w:r w:rsidRPr="00DB3E08">
              <w:rPr>
                <w:sz w:val="20"/>
                <w:szCs w:val="20"/>
              </w:rPr>
              <w:t>Годовой экономический эффект</w:t>
            </w:r>
          </w:p>
        </w:tc>
        <w:tc>
          <w:tcPr>
            <w:tcW w:w="0" w:type="auto"/>
          </w:tcPr>
          <w:p w:rsidR="007D15F1" w:rsidRPr="00DB3E08" w:rsidRDefault="00C65759" w:rsidP="00E374CE">
            <w:pPr>
              <w:tabs>
                <w:tab w:val="left" w:pos="1080"/>
              </w:tabs>
              <w:spacing w:line="360" w:lineRule="auto"/>
              <w:jc w:val="both"/>
              <w:rPr>
                <w:sz w:val="20"/>
                <w:szCs w:val="20"/>
              </w:rPr>
            </w:pPr>
            <w:r w:rsidRPr="00DB3E08">
              <w:rPr>
                <w:sz w:val="20"/>
                <w:szCs w:val="20"/>
              </w:rPr>
              <w:t>тыс. руб.</w:t>
            </w:r>
          </w:p>
        </w:tc>
        <w:tc>
          <w:tcPr>
            <w:tcW w:w="0" w:type="auto"/>
          </w:tcPr>
          <w:p w:rsidR="007D15F1" w:rsidRPr="00DB3E08" w:rsidRDefault="00C65759" w:rsidP="00E374CE">
            <w:pPr>
              <w:tabs>
                <w:tab w:val="left" w:pos="1080"/>
              </w:tabs>
              <w:spacing w:line="360" w:lineRule="auto"/>
              <w:jc w:val="both"/>
              <w:rPr>
                <w:sz w:val="20"/>
                <w:szCs w:val="20"/>
              </w:rPr>
            </w:pPr>
            <w:r w:rsidRPr="00DB3E08">
              <w:rPr>
                <w:sz w:val="20"/>
                <w:szCs w:val="20"/>
              </w:rPr>
              <w:t>-</w:t>
            </w:r>
          </w:p>
        </w:tc>
        <w:tc>
          <w:tcPr>
            <w:tcW w:w="0" w:type="auto"/>
          </w:tcPr>
          <w:p w:rsidR="007D15F1" w:rsidRPr="00DB3E08" w:rsidRDefault="00C65759" w:rsidP="00E374CE">
            <w:pPr>
              <w:tabs>
                <w:tab w:val="left" w:pos="1080"/>
              </w:tabs>
              <w:spacing w:line="360" w:lineRule="auto"/>
              <w:jc w:val="both"/>
              <w:rPr>
                <w:sz w:val="20"/>
                <w:szCs w:val="20"/>
              </w:rPr>
            </w:pPr>
            <w:r w:rsidRPr="00DB3E08">
              <w:rPr>
                <w:sz w:val="20"/>
                <w:szCs w:val="20"/>
              </w:rPr>
              <w:t>671,4</w:t>
            </w:r>
          </w:p>
        </w:tc>
      </w:tr>
      <w:tr w:rsidR="00C65759" w:rsidRPr="00DB3E08">
        <w:tc>
          <w:tcPr>
            <w:tcW w:w="0" w:type="auto"/>
            <w:vAlign w:val="center"/>
          </w:tcPr>
          <w:p w:rsidR="007D15F1" w:rsidRPr="00DB3E08" w:rsidRDefault="007D15F1" w:rsidP="00E374CE">
            <w:pPr>
              <w:tabs>
                <w:tab w:val="left" w:pos="1080"/>
              </w:tabs>
              <w:spacing w:line="360" w:lineRule="auto"/>
              <w:jc w:val="both"/>
              <w:rPr>
                <w:sz w:val="20"/>
                <w:szCs w:val="20"/>
              </w:rPr>
            </w:pPr>
            <w:r w:rsidRPr="00DB3E08">
              <w:rPr>
                <w:sz w:val="20"/>
                <w:szCs w:val="20"/>
              </w:rPr>
              <w:t>Удельные капитальные вложения</w:t>
            </w:r>
          </w:p>
        </w:tc>
        <w:tc>
          <w:tcPr>
            <w:tcW w:w="0" w:type="auto"/>
          </w:tcPr>
          <w:p w:rsidR="007D15F1" w:rsidRPr="00DB3E08" w:rsidRDefault="00C65759" w:rsidP="00E374CE">
            <w:pPr>
              <w:tabs>
                <w:tab w:val="left" w:pos="1080"/>
              </w:tabs>
              <w:spacing w:line="360" w:lineRule="auto"/>
              <w:jc w:val="both"/>
              <w:rPr>
                <w:sz w:val="20"/>
                <w:szCs w:val="20"/>
              </w:rPr>
            </w:pPr>
            <w:r w:rsidRPr="00DB3E08">
              <w:rPr>
                <w:sz w:val="20"/>
                <w:szCs w:val="20"/>
              </w:rPr>
              <w:t>руб.</w:t>
            </w:r>
            <w:r w:rsidR="00574E6E" w:rsidRPr="00DB3E08">
              <w:rPr>
                <w:sz w:val="20"/>
                <w:szCs w:val="20"/>
              </w:rPr>
              <w:t>/1000м</w:t>
            </w:r>
            <w:r w:rsidR="00574E6E" w:rsidRPr="00DB3E08">
              <w:rPr>
                <w:sz w:val="20"/>
                <w:szCs w:val="20"/>
                <w:vertAlign w:val="superscript"/>
              </w:rPr>
              <w:t>3</w:t>
            </w:r>
          </w:p>
        </w:tc>
        <w:tc>
          <w:tcPr>
            <w:tcW w:w="0" w:type="auto"/>
          </w:tcPr>
          <w:p w:rsidR="007D15F1" w:rsidRPr="00DB3E08" w:rsidRDefault="00574E6E" w:rsidP="00E374CE">
            <w:pPr>
              <w:tabs>
                <w:tab w:val="left" w:pos="1080"/>
              </w:tabs>
              <w:spacing w:line="360" w:lineRule="auto"/>
              <w:jc w:val="both"/>
              <w:rPr>
                <w:sz w:val="20"/>
                <w:szCs w:val="20"/>
              </w:rPr>
            </w:pPr>
            <w:r w:rsidRPr="00DB3E08">
              <w:rPr>
                <w:sz w:val="20"/>
                <w:szCs w:val="20"/>
              </w:rPr>
              <w:t>12419</w:t>
            </w:r>
          </w:p>
        </w:tc>
        <w:tc>
          <w:tcPr>
            <w:tcW w:w="0" w:type="auto"/>
          </w:tcPr>
          <w:p w:rsidR="007D15F1" w:rsidRPr="00DB3E08" w:rsidRDefault="00574E6E" w:rsidP="00E374CE">
            <w:pPr>
              <w:tabs>
                <w:tab w:val="left" w:pos="1080"/>
              </w:tabs>
              <w:spacing w:line="360" w:lineRule="auto"/>
              <w:jc w:val="both"/>
              <w:rPr>
                <w:sz w:val="20"/>
                <w:szCs w:val="20"/>
              </w:rPr>
            </w:pPr>
            <w:r w:rsidRPr="00DB3E08">
              <w:rPr>
                <w:sz w:val="20"/>
                <w:szCs w:val="20"/>
              </w:rPr>
              <w:t>10900</w:t>
            </w:r>
          </w:p>
        </w:tc>
      </w:tr>
      <w:tr w:rsidR="00C65759" w:rsidRPr="00DB3E08">
        <w:tc>
          <w:tcPr>
            <w:tcW w:w="0" w:type="auto"/>
            <w:vAlign w:val="center"/>
          </w:tcPr>
          <w:p w:rsidR="007D15F1" w:rsidRPr="00DB3E08" w:rsidRDefault="007D15F1" w:rsidP="00E374CE">
            <w:pPr>
              <w:tabs>
                <w:tab w:val="left" w:pos="1080"/>
              </w:tabs>
              <w:spacing w:line="360" w:lineRule="auto"/>
              <w:jc w:val="both"/>
              <w:rPr>
                <w:sz w:val="20"/>
                <w:szCs w:val="20"/>
              </w:rPr>
            </w:pPr>
            <w:r w:rsidRPr="00DB3E08">
              <w:rPr>
                <w:sz w:val="20"/>
                <w:szCs w:val="20"/>
              </w:rPr>
              <w:t>Срок окупаемости дополнительных</w:t>
            </w:r>
            <w:r w:rsidR="00DB3E08">
              <w:rPr>
                <w:sz w:val="20"/>
                <w:szCs w:val="20"/>
              </w:rPr>
              <w:t xml:space="preserve"> </w:t>
            </w:r>
            <w:r w:rsidRPr="00DB3E08">
              <w:rPr>
                <w:sz w:val="20"/>
                <w:szCs w:val="20"/>
              </w:rPr>
              <w:t>капитальных вложений</w:t>
            </w:r>
          </w:p>
        </w:tc>
        <w:tc>
          <w:tcPr>
            <w:tcW w:w="0" w:type="auto"/>
            <w:vAlign w:val="center"/>
          </w:tcPr>
          <w:p w:rsidR="007D15F1" w:rsidRPr="00DB3E08" w:rsidRDefault="00C65759" w:rsidP="00E374CE">
            <w:pPr>
              <w:tabs>
                <w:tab w:val="left" w:pos="1080"/>
              </w:tabs>
              <w:spacing w:line="360" w:lineRule="auto"/>
              <w:jc w:val="both"/>
              <w:rPr>
                <w:sz w:val="20"/>
                <w:szCs w:val="20"/>
              </w:rPr>
            </w:pPr>
            <w:r w:rsidRPr="00DB3E08">
              <w:rPr>
                <w:sz w:val="20"/>
                <w:szCs w:val="20"/>
              </w:rPr>
              <w:t>год</w:t>
            </w:r>
          </w:p>
        </w:tc>
        <w:tc>
          <w:tcPr>
            <w:tcW w:w="0" w:type="auto"/>
            <w:vAlign w:val="center"/>
          </w:tcPr>
          <w:p w:rsidR="007D15F1" w:rsidRPr="00DB3E08" w:rsidRDefault="00574E6E" w:rsidP="00E374CE">
            <w:pPr>
              <w:tabs>
                <w:tab w:val="left" w:pos="1080"/>
              </w:tabs>
              <w:spacing w:line="360" w:lineRule="auto"/>
              <w:jc w:val="both"/>
              <w:rPr>
                <w:sz w:val="20"/>
                <w:szCs w:val="20"/>
              </w:rPr>
            </w:pPr>
            <w:r w:rsidRPr="00DB3E08">
              <w:rPr>
                <w:sz w:val="20"/>
                <w:szCs w:val="20"/>
              </w:rPr>
              <w:t>-</w:t>
            </w:r>
          </w:p>
        </w:tc>
        <w:tc>
          <w:tcPr>
            <w:tcW w:w="0" w:type="auto"/>
            <w:vAlign w:val="center"/>
          </w:tcPr>
          <w:p w:rsidR="007D15F1" w:rsidRPr="00DB3E08" w:rsidRDefault="00574E6E" w:rsidP="00E374CE">
            <w:pPr>
              <w:tabs>
                <w:tab w:val="left" w:pos="1080"/>
              </w:tabs>
              <w:spacing w:line="360" w:lineRule="auto"/>
              <w:jc w:val="both"/>
              <w:rPr>
                <w:sz w:val="20"/>
                <w:szCs w:val="20"/>
              </w:rPr>
            </w:pPr>
            <w:r w:rsidRPr="00DB3E08">
              <w:rPr>
                <w:sz w:val="20"/>
                <w:szCs w:val="20"/>
              </w:rPr>
              <w:t>0,4</w:t>
            </w:r>
          </w:p>
        </w:tc>
      </w:tr>
    </w:tbl>
    <w:p w:rsidR="001A5399" w:rsidRPr="00AE054A" w:rsidRDefault="001A5399" w:rsidP="00E374CE">
      <w:pPr>
        <w:tabs>
          <w:tab w:val="left" w:pos="1080"/>
        </w:tabs>
        <w:spacing w:line="360" w:lineRule="auto"/>
        <w:ind w:firstLine="709"/>
        <w:jc w:val="both"/>
        <w:rPr>
          <w:sz w:val="28"/>
          <w:szCs w:val="28"/>
        </w:rPr>
      </w:pPr>
    </w:p>
    <w:p w:rsidR="00866C4E" w:rsidRPr="00AE054A" w:rsidRDefault="00DB3E08" w:rsidP="00E374CE">
      <w:pPr>
        <w:numPr>
          <w:ilvl w:val="0"/>
          <w:numId w:val="1"/>
        </w:numPr>
        <w:tabs>
          <w:tab w:val="clear" w:pos="720"/>
          <w:tab w:val="left" w:pos="1080"/>
        </w:tabs>
        <w:spacing w:line="360" w:lineRule="auto"/>
        <w:ind w:left="0" w:firstLine="709"/>
        <w:jc w:val="center"/>
        <w:rPr>
          <w:b/>
          <w:bCs/>
          <w:sz w:val="28"/>
          <w:szCs w:val="28"/>
        </w:rPr>
      </w:pPr>
      <w:r>
        <w:rPr>
          <w:b/>
          <w:bCs/>
          <w:sz w:val="28"/>
          <w:szCs w:val="28"/>
        </w:rPr>
        <w:br w:type="page"/>
      </w:r>
      <w:r w:rsidR="00866C4E" w:rsidRPr="00AE054A">
        <w:rPr>
          <w:b/>
          <w:bCs/>
          <w:sz w:val="28"/>
          <w:szCs w:val="28"/>
        </w:rPr>
        <w:t>Безопасность и экологичность</w:t>
      </w:r>
      <w:r w:rsidR="006B742E" w:rsidRPr="00AE054A">
        <w:rPr>
          <w:b/>
          <w:bCs/>
          <w:sz w:val="28"/>
          <w:szCs w:val="28"/>
        </w:rPr>
        <w:t xml:space="preserve"> проекта</w:t>
      </w:r>
    </w:p>
    <w:p w:rsidR="00866C4E" w:rsidRPr="00AE054A" w:rsidRDefault="00866C4E" w:rsidP="00E374CE">
      <w:pPr>
        <w:tabs>
          <w:tab w:val="left" w:pos="1080"/>
        </w:tabs>
        <w:spacing w:line="360" w:lineRule="auto"/>
        <w:ind w:firstLine="709"/>
        <w:jc w:val="both"/>
        <w:rPr>
          <w:sz w:val="28"/>
          <w:szCs w:val="28"/>
        </w:rPr>
      </w:pPr>
    </w:p>
    <w:p w:rsidR="00BB56DA" w:rsidRPr="00AE054A" w:rsidRDefault="00BB56DA" w:rsidP="00E374CE">
      <w:pPr>
        <w:tabs>
          <w:tab w:val="left" w:pos="1080"/>
        </w:tabs>
        <w:spacing w:line="360" w:lineRule="auto"/>
        <w:ind w:firstLine="709"/>
        <w:jc w:val="both"/>
        <w:rPr>
          <w:sz w:val="28"/>
          <w:szCs w:val="28"/>
        </w:rPr>
      </w:pPr>
      <w:r w:rsidRPr="00AE054A">
        <w:rPr>
          <w:sz w:val="28"/>
          <w:szCs w:val="28"/>
        </w:rPr>
        <w:t>Общие требования безопасности производственного оборудования установлены ГОСТ 12.2.003, согласно которому они должные обеспечивать требования безопасности при монтаже (в необходимых случаях – демонтаже), эксплуатации, ремонте, транспортировании и хранении, при использовании отдельно или в составе комплексов и технологических систем.</w:t>
      </w:r>
    </w:p>
    <w:p w:rsidR="00385642" w:rsidRPr="00AE054A" w:rsidRDefault="00BB56DA" w:rsidP="00E374CE">
      <w:pPr>
        <w:tabs>
          <w:tab w:val="left" w:pos="1080"/>
        </w:tabs>
        <w:spacing w:line="360" w:lineRule="auto"/>
        <w:ind w:firstLine="709"/>
        <w:jc w:val="both"/>
        <w:rPr>
          <w:sz w:val="28"/>
          <w:szCs w:val="28"/>
        </w:rPr>
      </w:pPr>
      <w:r w:rsidRPr="00AE054A">
        <w:rPr>
          <w:sz w:val="28"/>
          <w:szCs w:val="28"/>
        </w:rPr>
        <w:t>Безопасность производственного оборудования обеспечивается: выбором принципов действия, конструктивных схем, безопасных элементов конструкции и т.п.; применением в конструкции средств защиты; выполнением эргономических требований; включением требований безопасности в техническую документацию по монтажу, эксплуатации, ремонту, транспортированию</w:t>
      </w:r>
      <w:r w:rsidR="00385642" w:rsidRPr="00AE054A">
        <w:rPr>
          <w:sz w:val="28"/>
          <w:szCs w:val="28"/>
        </w:rPr>
        <w:t xml:space="preserve"> и хранению; применением в конструкции соответствующих материалов.</w:t>
      </w:r>
      <w:r w:rsidR="00AF140A">
        <w:rPr>
          <w:sz w:val="28"/>
          <w:szCs w:val="28"/>
        </w:rPr>
        <w:t xml:space="preserve"> </w:t>
      </w:r>
      <w:r w:rsidR="00385642" w:rsidRPr="00AE054A">
        <w:rPr>
          <w:sz w:val="28"/>
          <w:szCs w:val="28"/>
        </w:rPr>
        <w:t>Органы управления производственным оборудованием должны соответствовать следующим основным требованиям: располагаться в рабочей зоне так, чтобы расстояние между ними, а также по отношению к другим элементам конструкции, не затрудняло выполнение операций; размещаться с учётом требуемых для их перемещения усилий и направлений; приводиться в действие усилиями, не превышающими установленных стандартами норм с учётом частоты пользования и др.</w:t>
      </w:r>
    </w:p>
    <w:p w:rsidR="00BB56DA" w:rsidRPr="00AE054A" w:rsidRDefault="00BB56DA" w:rsidP="00E374CE">
      <w:pPr>
        <w:tabs>
          <w:tab w:val="left" w:pos="1080"/>
        </w:tabs>
        <w:spacing w:line="360" w:lineRule="auto"/>
        <w:ind w:firstLine="709"/>
        <w:jc w:val="both"/>
        <w:rPr>
          <w:sz w:val="28"/>
          <w:szCs w:val="28"/>
        </w:rPr>
      </w:pPr>
    </w:p>
    <w:p w:rsidR="00866C4E" w:rsidRPr="00AE054A" w:rsidRDefault="00BB56DA" w:rsidP="00E374CE">
      <w:pPr>
        <w:tabs>
          <w:tab w:val="left" w:pos="1080"/>
        </w:tabs>
        <w:spacing w:line="360" w:lineRule="auto"/>
        <w:ind w:firstLine="709"/>
        <w:jc w:val="center"/>
        <w:rPr>
          <w:b/>
          <w:bCs/>
          <w:sz w:val="28"/>
          <w:szCs w:val="28"/>
        </w:rPr>
      </w:pPr>
      <w:r w:rsidRPr="00AE054A">
        <w:rPr>
          <w:b/>
          <w:bCs/>
          <w:sz w:val="28"/>
          <w:szCs w:val="28"/>
        </w:rPr>
        <w:t>4.1</w:t>
      </w:r>
      <w:r w:rsidR="003F157A" w:rsidRPr="00AE054A">
        <w:rPr>
          <w:b/>
          <w:bCs/>
          <w:sz w:val="28"/>
          <w:szCs w:val="28"/>
        </w:rPr>
        <w:t xml:space="preserve"> Анализ потенциальных опасностей на проектируемом объекте</w:t>
      </w:r>
    </w:p>
    <w:p w:rsidR="00BB56DA" w:rsidRPr="00AE054A" w:rsidRDefault="00BB56DA" w:rsidP="00E374CE">
      <w:pPr>
        <w:tabs>
          <w:tab w:val="left" w:pos="1080"/>
        </w:tabs>
        <w:spacing w:line="360" w:lineRule="auto"/>
        <w:ind w:firstLine="709"/>
        <w:jc w:val="center"/>
        <w:rPr>
          <w:sz w:val="28"/>
          <w:szCs w:val="28"/>
        </w:rPr>
      </w:pPr>
    </w:p>
    <w:p w:rsidR="00385642" w:rsidRPr="00AE054A" w:rsidRDefault="00385642" w:rsidP="00E374CE">
      <w:pPr>
        <w:tabs>
          <w:tab w:val="left" w:pos="1080"/>
        </w:tabs>
        <w:spacing w:line="360" w:lineRule="auto"/>
        <w:ind w:firstLine="709"/>
        <w:jc w:val="center"/>
        <w:rPr>
          <w:b/>
          <w:bCs/>
          <w:sz w:val="28"/>
          <w:szCs w:val="28"/>
        </w:rPr>
      </w:pPr>
      <w:r w:rsidRPr="00AE054A">
        <w:rPr>
          <w:b/>
          <w:bCs/>
          <w:sz w:val="28"/>
          <w:szCs w:val="28"/>
        </w:rPr>
        <w:t>4.1.1</w:t>
      </w:r>
      <w:r w:rsidRPr="00AE054A">
        <w:rPr>
          <w:b/>
          <w:bCs/>
          <w:sz w:val="28"/>
          <w:szCs w:val="28"/>
        </w:rPr>
        <w:tab/>
      </w:r>
      <w:r w:rsidR="003F157A" w:rsidRPr="00AE054A">
        <w:rPr>
          <w:b/>
          <w:bCs/>
          <w:sz w:val="28"/>
          <w:szCs w:val="28"/>
        </w:rPr>
        <w:t>Промышленная санитария</w:t>
      </w:r>
    </w:p>
    <w:p w:rsidR="003F157A" w:rsidRPr="00AE054A" w:rsidRDefault="003F157A" w:rsidP="00E374CE">
      <w:pPr>
        <w:tabs>
          <w:tab w:val="left" w:pos="1080"/>
        </w:tabs>
        <w:spacing w:line="360" w:lineRule="auto"/>
        <w:ind w:firstLine="709"/>
        <w:jc w:val="both"/>
        <w:rPr>
          <w:sz w:val="28"/>
          <w:szCs w:val="28"/>
        </w:rPr>
      </w:pPr>
      <w:r w:rsidRPr="00AE054A">
        <w:rPr>
          <w:b/>
          <w:bCs/>
          <w:sz w:val="28"/>
          <w:szCs w:val="28"/>
        </w:rPr>
        <w:t>4.1.1.1</w:t>
      </w:r>
      <w:r w:rsidRPr="00AE054A">
        <w:rPr>
          <w:b/>
          <w:bCs/>
          <w:sz w:val="28"/>
          <w:szCs w:val="28"/>
        </w:rPr>
        <w:tab/>
        <w:t>Запылённость</w:t>
      </w:r>
      <w:r w:rsidR="00DB3E08">
        <w:rPr>
          <w:b/>
          <w:bCs/>
          <w:sz w:val="28"/>
          <w:szCs w:val="28"/>
        </w:rPr>
        <w:t xml:space="preserve">. </w:t>
      </w:r>
      <w:r w:rsidRPr="00AE054A">
        <w:rPr>
          <w:sz w:val="28"/>
          <w:szCs w:val="28"/>
        </w:rPr>
        <w:t>Запылённость воздуха вблизи работающей роторной дробилки без применения средств обеспыливания значительно превышает санитарную норму. По данным исследований запылённость воздуха у роторной дробилки СМД-86, установленной на Горенском карьероуправлении</w:t>
      </w:r>
      <w:r w:rsidR="00E374CE">
        <w:rPr>
          <w:sz w:val="28"/>
          <w:szCs w:val="28"/>
        </w:rPr>
        <w:t xml:space="preserve"> </w:t>
      </w:r>
      <w:r w:rsidRPr="00AE054A">
        <w:rPr>
          <w:sz w:val="28"/>
          <w:szCs w:val="28"/>
        </w:rPr>
        <w:t xml:space="preserve">в помещении и перерабатывающей известняк со средневзвешенным пределом прочности при сжатии </w:t>
      </w:r>
      <w:r w:rsidR="00EF2F3C" w:rsidRPr="00AE054A">
        <w:rPr>
          <w:position w:val="-10"/>
          <w:sz w:val="28"/>
          <w:szCs w:val="28"/>
        </w:rPr>
        <w:object w:dxaOrig="1300" w:dyaOrig="360">
          <v:shape id="_x0000_i1948" type="#_x0000_t75" style="width:65.25pt;height:18pt" o:ole="">
            <v:imagedata r:id="rId1825" o:title=""/>
          </v:shape>
          <o:OLEObject Type="Embed" ProgID="Equation.3" ShapeID="_x0000_i1948" DrawAspect="Content" ObjectID="_1469892239" r:id="rId1826"/>
        </w:object>
      </w:r>
      <w:r w:rsidR="00493CC8" w:rsidRPr="00AE054A">
        <w:rPr>
          <w:sz w:val="28"/>
          <w:szCs w:val="28"/>
        </w:rPr>
        <w:t xml:space="preserve"> при производительности </w:t>
      </w:r>
      <w:r w:rsidR="00EF2F3C" w:rsidRPr="00AE054A">
        <w:rPr>
          <w:position w:val="-10"/>
          <w:sz w:val="28"/>
          <w:szCs w:val="28"/>
        </w:rPr>
        <w:object w:dxaOrig="880" w:dyaOrig="340">
          <v:shape id="_x0000_i1949" type="#_x0000_t75" style="width:44.25pt;height:17.25pt" o:ole="">
            <v:imagedata r:id="rId1827" o:title=""/>
          </v:shape>
          <o:OLEObject Type="Embed" ProgID="Equation.3" ShapeID="_x0000_i1949" DrawAspect="Content" ObjectID="_1469892240" r:id="rId1828"/>
        </w:object>
      </w:r>
      <w:r w:rsidR="00493CC8" w:rsidRPr="00AE054A">
        <w:rPr>
          <w:sz w:val="28"/>
          <w:szCs w:val="28"/>
        </w:rPr>
        <w:t xml:space="preserve"> и влажности продуктов дробления </w:t>
      </w:r>
      <w:r w:rsidR="00EF2F3C" w:rsidRPr="00AE054A">
        <w:rPr>
          <w:position w:val="-10"/>
          <w:sz w:val="28"/>
          <w:szCs w:val="28"/>
        </w:rPr>
        <w:object w:dxaOrig="700" w:dyaOrig="320">
          <v:shape id="_x0000_i1950" type="#_x0000_t75" style="width:35.25pt;height:15.75pt" o:ole="">
            <v:imagedata r:id="rId1829" o:title=""/>
          </v:shape>
          <o:OLEObject Type="Embed" ProgID="Equation.3" ShapeID="_x0000_i1950" DrawAspect="Content" ObjectID="_1469892241" r:id="rId1830"/>
        </w:object>
      </w:r>
      <w:r w:rsidR="00493CC8" w:rsidRPr="00AE054A">
        <w:rPr>
          <w:sz w:val="28"/>
          <w:szCs w:val="28"/>
        </w:rPr>
        <w:t xml:space="preserve"> достигала сотен </w:t>
      </w:r>
      <w:r w:rsidR="00EF2F3C" w:rsidRPr="00AE054A">
        <w:rPr>
          <w:position w:val="-10"/>
          <w:sz w:val="28"/>
          <w:szCs w:val="28"/>
        </w:rPr>
        <w:object w:dxaOrig="740" w:dyaOrig="360">
          <v:shape id="_x0000_i1951" type="#_x0000_t75" style="width:36.75pt;height:18pt" o:ole="">
            <v:imagedata r:id="rId1831" o:title=""/>
          </v:shape>
          <o:OLEObject Type="Embed" ProgID="Equation.3" ShapeID="_x0000_i1951" DrawAspect="Content" ObjectID="_1469892242" r:id="rId1832"/>
        </w:object>
      </w:r>
      <w:r w:rsidR="00493CC8" w:rsidRPr="00AE054A">
        <w:rPr>
          <w:sz w:val="28"/>
          <w:szCs w:val="28"/>
        </w:rPr>
        <w:t xml:space="preserve"> (см. таблицу 6).</w:t>
      </w:r>
    </w:p>
    <w:p w:rsidR="00493CC8" w:rsidRPr="00AE054A" w:rsidRDefault="00493CC8" w:rsidP="00E374CE">
      <w:pPr>
        <w:tabs>
          <w:tab w:val="left" w:pos="1080"/>
        </w:tabs>
        <w:spacing w:line="360" w:lineRule="auto"/>
        <w:ind w:firstLine="709"/>
        <w:jc w:val="both"/>
        <w:rPr>
          <w:sz w:val="28"/>
          <w:szCs w:val="28"/>
        </w:rPr>
      </w:pPr>
    </w:p>
    <w:p w:rsidR="00793A8C" w:rsidRPr="00AE054A" w:rsidRDefault="00793A8C" w:rsidP="00E374CE">
      <w:pPr>
        <w:pStyle w:val="ad"/>
        <w:keepNext/>
        <w:tabs>
          <w:tab w:val="left" w:pos="1080"/>
        </w:tabs>
        <w:spacing w:before="0" w:after="0" w:line="360" w:lineRule="auto"/>
        <w:ind w:firstLine="709"/>
        <w:jc w:val="both"/>
        <w:rPr>
          <w:sz w:val="28"/>
          <w:szCs w:val="28"/>
        </w:rPr>
      </w:pPr>
      <w:r w:rsidRPr="00AE054A">
        <w:rPr>
          <w:sz w:val="28"/>
          <w:szCs w:val="28"/>
        </w:rPr>
        <w:t xml:space="preserve">Таблица </w:t>
      </w:r>
      <w:r w:rsidRPr="00AE054A">
        <w:rPr>
          <w:sz w:val="28"/>
          <w:szCs w:val="28"/>
        </w:rPr>
        <w:fldChar w:fldCharType="begin"/>
      </w:r>
      <w:r w:rsidRPr="00AE054A">
        <w:rPr>
          <w:sz w:val="28"/>
          <w:szCs w:val="28"/>
        </w:rPr>
        <w:instrText xml:space="preserve"> SEQ Таблица \* ARABIC </w:instrText>
      </w:r>
      <w:r w:rsidRPr="00AE054A">
        <w:rPr>
          <w:sz w:val="28"/>
          <w:szCs w:val="28"/>
        </w:rPr>
        <w:fldChar w:fldCharType="separate"/>
      </w:r>
      <w:r w:rsidR="00495858" w:rsidRPr="00AE054A">
        <w:rPr>
          <w:noProof/>
          <w:sz w:val="28"/>
          <w:szCs w:val="28"/>
        </w:rPr>
        <w:t>8</w:t>
      </w:r>
      <w:r w:rsidRPr="00AE054A">
        <w:rPr>
          <w:sz w:val="28"/>
          <w:szCs w:val="28"/>
        </w:rPr>
        <w:fldChar w:fldCharType="end"/>
      </w:r>
      <w:r w:rsidRPr="00AE054A">
        <w:rPr>
          <w:sz w:val="28"/>
          <w:szCs w:val="28"/>
        </w:rPr>
        <w:t xml:space="preserve"> - Запылённость воздуха при работе однороторной дробилки СМД-86 (аспирация</w:t>
      </w:r>
      <w:r w:rsidR="00DB3E08">
        <w:rPr>
          <w:sz w:val="28"/>
          <w:szCs w:val="28"/>
        </w:rPr>
        <w:t xml:space="preserve"> </w:t>
      </w:r>
      <w:r w:rsidRPr="00AE054A">
        <w:rPr>
          <w:sz w:val="28"/>
          <w:szCs w:val="28"/>
        </w:rPr>
        <w:t>отсутствует)</w:t>
      </w:r>
    </w:p>
    <w:tbl>
      <w:tblPr>
        <w:tblStyle w:val="ae"/>
        <w:tblW w:w="0" w:type="auto"/>
        <w:tblInd w:w="-116" w:type="dxa"/>
        <w:tblLook w:val="01E0" w:firstRow="1" w:lastRow="1" w:firstColumn="1" w:lastColumn="1" w:noHBand="0" w:noVBand="0"/>
      </w:tblPr>
      <w:tblGrid>
        <w:gridCol w:w="5962"/>
        <w:gridCol w:w="742"/>
        <w:gridCol w:w="1922"/>
        <w:gridCol w:w="931"/>
      </w:tblGrid>
      <w:tr w:rsidR="009F1FC9" w:rsidRPr="00DB3E08">
        <w:tc>
          <w:tcPr>
            <w:tcW w:w="0" w:type="auto"/>
            <w:vMerge w:val="restart"/>
            <w:vAlign w:val="center"/>
          </w:tcPr>
          <w:p w:rsidR="009F1FC9" w:rsidRPr="00DB3E08" w:rsidRDefault="009F1FC9" w:rsidP="00E374CE">
            <w:pPr>
              <w:tabs>
                <w:tab w:val="left" w:pos="1080"/>
              </w:tabs>
              <w:spacing w:line="360" w:lineRule="auto"/>
              <w:jc w:val="both"/>
              <w:rPr>
                <w:sz w:val="20"/>
                <w:szCs w:val="20"/>
              </w:rPr>
            </w:pPr>
            <w:r w:rsidRPr="00DB3E08">
              <w:rPr>
                <w:sz w:val="20"/>
                <w:szCs w:val="20"/>
              </w:rPr>
              <w:t>Место отбора проб</w:t>
            </w:r>
          </w:p>
        </w:tc>
        <w:tc>
          <w:tcPr>
            <w:tcW w:w="0" w:type="auto"/>
            <w:vMerge w:val="restart"/>
            <w:vAlign w:val="center"/>
          </w:tcPr>
          <w:p w:rsidR="009F1FC9" w:rsidRPr="00DB3E08" w:rsidRDefault="009F1FC9" w:rsidP="00E374CE">
            <w:pPr>
              <w:tabs>
                <w:tab w:val="left" w:pos="1080"/>
              </w:tabs>
              <w:spacing w:line="360" w:lineRule="auto"/>
              <w:jc w:val="both"/>
              <w:rPr>
                <w:sz w:val="20"/>
                <w:szCs w:val="20"/>
              </w:rPr>
            </w:pPr>
            <w:r w:rsidRPr="00DB3E08">
              <w:rPr>
                <w:sz w:val="20"/>
                <w:szCs w:val="20"/>
              </w:rPr>
              <w:t>Число</w:t>
            </w:r>
          </w:p>
          <w:p w:rsidR="009F1FC9" w:rsidRPr="00DB3E08" w:rsidRDefault="009F1FC9" w:rsidP="00E374CE">
            <w:pPr>
              <w:tabs>
                <w:tab w:val="left" w:pos="1080"/>
              </w:tabs>
              <w:spacing w:line="360" w:lineRule="auto"/>
              <w:jc w:val="both"/>
              <w:rPr>
                <w:sz w:val="20"/>
                <w:szCs w:val="20"/>
              </w:rPr>
            </w:pPr>
            <w:r w:rsidRPr="00DB3E08">
              <w:rPr>
                <w:sz w:val="20"/>
                <w:szCs w:val="20"/>
              </w:rPr>
              <w:t>проб</w:t>
            </w:r>
          </w:p>
        </w:tc>
        <w:tc>
          <w:tcPr>
            <w:tcW w:w="0" w:type="auto"/>
            <w:gridSpan w:val="2"/>
            <w:vAlign w:val="center"/>
          </w:tcPr>
          <w:p w:rsidR="009F1FC9" w:rsidRPr="00DB3E08" w:rsidRDefault="009F1FC9" w:rsidP="00E374CE">
            <w:pPr>
              <w:tabs>
                <w:tab w:val="left" w:pos="1080"/>
              </w:tabs>
              <w:spacing w:line="360" w:lineRule="auto"/>
              <w:jc w:val="both"/>
              <w:rPr>
                <w:sz w:val="20"/>
                <w:szCs w:val="20"/>
              </w:rPr>
            </w:pPr>
            <w:r w:rsidRPr="00DB3E08">
              <w:rPr>
                <w:sz w:val="20"/>
                <w:szCs w:val="20"/>
              </w:rPr>
              <w:t>Концентрация пыли</w:t>
            </w:r>
            <w:r w:rsidR="00E374CE">
              <w:rPr>
                <w:sz w:val="20"/>
                <w:szCs w:val="20"/>
              </w:rPr>
              <w:t xml:space="preserve"> </w:t>
            </w:r>
            <w:r w:rsidRPr="00DB3E08">
              <w:rPr>
                <w:sz w:val="20"/>
                <w:szCs w:val="20"/>
              </w:rPr>
              <w:t xml:space="preserve">в </w:t>
            </w:r>
            <w:r w:rsidR="00EF2F3C" w:rsidRPr="00DB3E08">
              <w:rPr>
                <w:position w:val="-10"/>
                <w:sz w:val="20"/>
                <w:szCs w:val="20"/>
              </w:rPr>
              <w:object w:dxaOrig="740" w:dyaOrig="360">
                <v:shape id="_x0000_i1952" type="#_x0000_t75" style="width:25.5pt;height:12.75pt" o:ole="">
                  <v:imagedata r:id="rId1831" o:title=""/>
                </v:shape>
                <o:OLEObject Type="Embed" ProgID="Equation.3" ShapeID="_x0000_i1952" DrawAspect="Content" ObjectID="_1469892243" r:id="rId1833"/>
              </w:object>
            </w:r>
          </w:p>
        </w:tc>
      </w:tr>
      <w:tr w:rsidR="00793A8C" w:rsidRPr="00DB3E08">
        <w:tc>
          <w:tcPr>
            <w:tcW w:w="0" w:type="auto"/>
            <w:vMerge/>
          </w:tcPr>
          <w:p w:rsidR="009F1FC9" w:rsidRPr="00DB3E08" w:rsidRDefault="009F1FC9" w:rsidP="00E374CE">
            <w:pPr>
              <w:tabs>
                <w:tab w:val="left" w:pos="1080"/>
              </w:tabs>
              <w:spacing w:line="360" w:lineRule="auto"/>
              <w:jc w:val="both"/>
              <w:rPr>
                <w:sz w:val="20"/>
                <w:szCs w:val="20"/>
              </w:rPr>
            </w:pPr>
          </w:p>
        </w:tc>
        <w:tc>
          <w:tcPr>
            <w:tcW w:w="0" w:type="auto"/>
            <w:vMerge/>
          </w:tcPr>
          <w:p w:rsidR="009F1FC9" w:rsidRPr="00DB3E08" w:rsidRDefault="009F1FC9" w:rsidP="00E374CE">
            <w:pPr>
              <w:tabs>
                <w:tab w:val="left" w:pos="1080"/>
              </w:tabs>
              <w:spacing w:line="360" w:lineRule="auto"/>
              <w:jc w:val="both"/>
              <w:rPr>
                <w:sz w:val="20"/>
                <w:szCs w:val="20"/>
              </w:rPr>
            </w:pPr>
          </w:p>
        </w:tc>
        <w:tc>
          <w:tcPr>
            <w:tcW w:w="0" w:type="auto"/>
            <w:vAlign w:val="center"/>
          </w:tcPr>
          <w:p w:rsidR="009F1FC9" w:rsidRPr="00DB3E08" w:rsidRDefault="009F1FC9" w:rsidP="00E374CE">
            <w:pPr>
              <w:tabs>
                <w:tab w:val="left" w:pos="1080"/>
              </w:tabs>
              <w:spacing w:line="360" w:lineRule="auto"/>
              <w:jc w:val="both"/>
              <w:rPr>
                <w:sz w:val="20"/>
                <w:szCs w:val="20"/>
              </w:rPr>
            </w:pPr>
            <w:r w:rsidRPr="00DB3E08">
              <w:rPr>
                <w:sz w:val="20"/>
                <w:szCs w:val="20"/>
              </w:rPr>
              <w:t>Пределы</w:t>
            </w:r>
            <w:r w:rsidR="00AF140A">
              <w:rPr>
                <w:sz w:val="20"/>
                <w:szCs w:val="20"/>
              </w:rPr>
              <w:t xml:space="preserve"> </w:t>
            </w:r>
            <w:r w:rsidRPr="00DB3E08">
              <w:rPr>
                <w:sz w:val="20"/>
                <w:szCs w:val="20"/>
              </w:rPr>
              <w:t>колебаний</w:t>
            </w:r>
          </w:p>
        </w:tc>
        <w:tc>
          <w:tcPr>
            <w:tcW w:w="0" w:type="auto"/>
            <w:vAlign w:val="center"/>
          </w:tcPr>
          <w:p w:rsidR="009F1FC9" w:rsidRPr="00DB3E08" w:rsidRDefault="009F1FC9" w:rsidP="00E374CE">
            <w:pPr>
              <w:tabs>
                <w:tab w:val="left" w:pos="1080"/>
              </w:tabs>
              <w:spacing w:line="360" w:lineRule="auto"/>
              <w:jc w:val="both"/>
              <w:rPr>
                <w:sz w:val="20"/>
                <w:szCs w:val="20"/>
              </w:rPr>
            </w:pPr>
            <w:r w:rsidRPr="00DB3E08">
              <w:rPr>
                <w:sz w:val="20"/>
                <w:szCs w:val="20"/>
              </w:rPr>
              <w:t>Средняя</w:t>
            </w:r>
          </w:p>
        </w:tc>
      </w:tr>
      <w:tr w:rsidR="009F1FC9" w:rsidRPr="00DB3E08">
        <w:tc>
          <w:tcPr>
            <w:tcW w:w="0" w:type="auto"/>
            <w:vAlign w:val="center"/>
          </w:tcPr>
          <w:p w:rsidR="009F1FC9" w:rsidRPr="00DB3E08" w:rsidRDefault="009F1FC9" w:rsidP="00E374CE">
            <w:pPr>
              <w:tabs>
                <w:tab w:val="left" w:pos="1080"/>
              </w:tabs>
              <w:spacing w:line="360" w:lineRule="auto"/>
              <w:jc w:val="both"/>
              <w:rPr>
                <w:sz w:val="20"/>
                <w:szCs w:val="20"/>
              </w:rPr>
            </w:pPr>
            <w:r w:rsidRPr="00DB3E08">
              <w:rPr>
                <w:sz w:val="20"/>
                <w:szCs w:val="20"/>
              </w:rPr>
              <w:t>Под дробилкой, у натяжного</w:t>
            </w:r>
            <w:r w:rsidR="00DB3E08">
              <w:rPr>
                <w:sz w:val="20"/>
                <w:szCs w:val="20"/>
              </w:rPr>
              <w:t xml:space="preserve"> </w:t>
            </w:r>
            <w:r w:rsidRPr="00DB3E08">
              <w:rPr>
                <w:sz w:val="20"/>
                <w:szCs w:val="20"/>
              </w:rPr>
              <w:t>барабана разгрузочного конвейера</w:t>
            </w:r>
          </w:p>
          <w:p w:rsidR="00793A8C" w:rsidRPr="00DB3E08" w:rsidRDefault="009F1FC9" w:rsidP="00E374CE">
            <w:pPr>
              <w:tabs>
                <w:tab w:val="left" w:pos="1080"/>
              </w:tabs>
              <w:spacing w:line="360" w:lineRule="auto"/>
              <w:jc w:val="both"/>
              <w:rPr>
                <w:sz w:val="20"/>
                <w:szCs w:val="20"/>
              </w:rPr>
            </w:pPr>
            <w:r w:rsidRPr="00DB3E08">
              <w:rPr>
                <w:sz w:val="20"/>
                <w:szCs w:val="20"/>
              </w:rPr>
              <w:t>Слева от корпуса дробилки</w:t>
            </w:r>
            <w:r w:rsidR="00DB3E08">
              <w:rPr>
                <w:sz w:val="20"/>
                <w:szCs w:val="20"/>
              </w:rPr>
              <w:t xml:space="preserve"> </w:t>
            </w:r>
            <w:r w:rsidRPr="00DB3E08">
              <w:rPr>
                <w:sz w:val="20"/>
                <w:szCs w:val="20"/>
              </w:rPr>
              <w:t>на расстоянии 2,5м, на уров</w:t>
            </w:r>
            <w:r w:rsidR="00793A8C" w:rsidRPr="00DB3E08">
              <w:rPr>
                <w:sz w:val="20"/>
                <w:szCs w:val="20"/>
              </w:rPr>
              <w:t>не дыхания</w:t>
            </w:r>
          </w:p>
          <w:p w:rsidR="00793A8C" w:rsidRPr="00DB3E08" w:rsidRDefault="00793A8C" w:rsidP="00E374CE">
            <w:pPr>
              <w:tabs>
                <w:tab w:val="left" w:pos="1080"/>
              </w:tabs>
              <w:spacing w:line="360" w:lineRule="auto"/>
              <w:jc w:val="both"/>
              <w:rPr>
                <w:sz w:val="20"/>
                <w:szCs w:val="20"/>
              </w:rPr>
            </w:pPr>
            <w:r w:rsidRPr="00DB3E08">
              <w:rPr>
                <w:sz w:val="20"/>
                <w:szCs w:val="20"/>
              </w:rPr>
              <w:t>Спр</w:t>
            </w:r>
            <w:r w:rsidR="00DB3E08">
              <w:rPr>
                <w:sz w:val="20"/>
                <w:szCs w:val="20"/>
              </w:rPr>
              <w:t>ава от дробилки на рас</w:t>
            </w:r>
            <w:r w:rsidR="006B742E" w:rsidRPr="00DB3E08">
              <w:rPr>
                <w:sz w:val="20"/>
                <w:szCs w:val="20"/>
              </w:rPr>
              <w:t>стоянии</w:t>
            </w:r>
            <w:r w:rsidRPr="00DB3E08">
              <w:rPr>
                <w:sz w:val="20"/>
                <w:szCs w:val="20"/>
              </w:rPr>
              <w:t xml:space="preserve"> 2,0 м</w:t>
            </w:r>
            <w:r w:rsidR="00DB3E08">
              <w:rPr>
                <w:sz w:val="20"/>
                <w:szCs w:val="20"/>
              </w:rPr>
              <w:t>, на уровне ды</w:t>
            </w:r>
            <w:r w:rsidRPr="00DB3E08">
              <w:rPr>
                <w:sz w:val="20"/>
                <w:szCs w:val="20"/>
              </w:rPr>
              <w:t>хания</w:t>
            </w:r>
          </w:p>
          <w:p w:rsidR="00793A8C" w:rsidRPr="00DB3E08" w:rsidRDefault="00793A8C" w:rsidP="00E374CE">
            <w:pPr>
              <w:tabs>
                <w:tab w:val="left" w:pos="1080"/>
              </w:tabs>
              <w:spacing w:line="360" w:lineRule="auto"/>
              <w:jc w:val="both"/>
              <w:rPr>
                <w:sz w:val="20"/>
                <w:szCs w:val="20"/>
              </w:rPr>
            </w:pPr>
            <w:r w:rsidRPr="00DB3E08">
              <w:rPr>
                <w:sz w:val="20"/>
                <w:szCs w:val="20"/>
              </w:rPr>
              <w:t>В месте выпуска материала</w:t>
            </w:r>
            <w:r w:rsidR="00DB3E08">
              <w:rPr>
                <w:sz w:val="20"/>
                <w:szCs w:val="20"/>
              </w:rPr>
              <w:t xml:space="preserve"> </w:t>
            </w:r>
            <w:r w:rsidRPr="00DB3E08">
              <w:rPr>
                <w:sz w:val="20"/>
                <w:szCs w:val="20"/>
              </w:rPr>
              <w:t>на разгрузочный конвейер</w:t>
            </w:r>
          </w:p>
        </w:tc>
        <w:tc>
          <w:tcPr>
            <w:tcW w:w="0" w:type="auto"/>
          </w:tcPr>
          <w:p w:rsidR="00793A8C" w:rsidRPr="00DB3E08" w:rsidRDefault="00793A8C" w:rsidP="00E374CE">
            <w:pPr>
              <w:tabs>
                <w:tab w:val="left" w:pos="1080"/>
              </w:tabs>
              <w:spacing w:line="360" w:lineRule="auto"/>
              <w:jc w:val="both"/>
              <w:rPr>
                <w:sz w:val="20"/>
                <w:szCs w:val="20"/>
              </w:rPr>
            </w:pPr>
            <w:r w:rsidRPr="00DB3E08">
              <w:rPr>
                <w:sz w:val="20"/>
                <w:szCs w:val="20"/>
              </w:rPr>
              <w:t>14</w:t>
            </w:r>
          </w:p>
          <w:p w:rsidR="00793A8C" w:rsidRPr="00DB3E08" w:rsidRDefault="00793A8C" w:rsidP="00E374CE">
            <w:pPr>
              <w:tabs>
                <w:tab w:val="left" w:pos="1080"/>
              </w:tabs>
              <w:spacing w:line="360" w:lineRule="auto"/>
              <w:jc w:val="both"/>
              <w:rPr>
                <w:sz w:val="20"/>
                <w:szCs w:val="20"/>
              </w:rPr>
            </w:pPr>
            <w:r w:rsidRPr="00DB3E08">
              <w:rPr>
                <w:sz w:val="20"/>
                <w:szCs w:val="20"/>
              </w:rPr>
              <w:t>14</w:t>
            </w:r>
          </w:p>
          <w:p w:rsidR="00793A8C" w:rsidRPr="00DB3E08" w:rsidRDefault="00793A8C" w:rsidP="00E374CE">
            <w:pPr>
              <w:tabs>
                <w:tab w:val="left" w:pos="1080"/>
              </w:tabs>
              <w:spacing w:line="360" w:lineRule="auto"/>
              <w:jc w:val="both"/>
              <w:rPr>
                <w:sz w:val="20"/>
                <w:szCs w:val="20"/>
              </w:rPr>
            </w:pPr>
          </w:p>
          <w:p w:rsidR="00793A8C" w:rsidRPr="00DB3E08" w:rsidRDefault="00793A8C" w:rsidP="00E374CE">
            <w:pPr>
              <w:tabs>
                <w:tab w:val="left" w:pos="1080"/>
              </w:tabs>
              <w:spacing w:line="360" w:lineRule="auto"/>
              <w:jc w:val="both"/>
              <w:rPr>
                <w:sz w:val="20"/>
                <w:szCs w:val="20"/>
              </w:rPr>
            </w:pPr>
            <w:r w:rsidRPr="00DB3E08">
              <w:rPr>
                <w:sz w:val="20"/>
                <w:szCs w:val="20"/>
              </w:rPr>
              <w:t>14</w:t>
            </w:r>
          </w:p>
          <w:p w:rsidR="00793A8C" w:rsidRPr="00DB3E08" w:rsidRDefault="00793A8C" w:rsidP="00E374CE">
            <w:pPr>
              <w:tabs>
                <w:tab w:val="left" w:pos="1080"/>
              </w:tabs>
              <w:spacing w:line="360" w:lineRule="auto"/>
              <w:jc w:val="both"/>
              <w:rPr>
                <w:sz w:val="20"/>
                <w:szCs w:val="20"/>
              </w:rPr>
            </w:pPr>
            <w:r w:rsidRPr="00DB3E08">
              <w:rPr>
                <w:sz w:val="20"/>
                <w:szCs w:val="20"/>
              </w:rPr>
              <w:t>18</w:t>
            </w:r>
          </w:p>
        </w:tc>
        <w:tc>
          <w:tcPr>
            <w:tcW w:w="0" w:type="auto"/>
          </w:tcPr>
          <w:p w:rsidR="00793A8C" w:rsidRPr="00DB3E08" w:rsidRDefault="00793A8C" w:rsidP="00E374CE">
            <w:pPr>
              <w:tabs>
                <w:tab w:val="left" w:pos="1080"/>
              </w:tabs>
              <w:spacing w:line="360" w:lineRule="auto"/>
              <w:jc w:val="both"/>
              <w:rPr>
                <w:sz w:val="20"/>
                <w:szCs w:val="20"/>
              </w:rPr>
            </w:pPr>
            <w:r w:rsidRPr="00DB3E08">
              <w:rPr>
                <w:sz w:val="20"/>
                <w:szCs w:val="20"/>
              </w:rPr>
              <w:t>532,0-152,0</w:t>
            </w:r>
          </w:p>
          <w:p w:rsidR="00793A8C" w:rsidRPr="00DB3E08" w:rsidRDefault="00793A8C" w:rsidP="00E374CE">
            <w:pPr>
              <w:tabs>
                <w:tab w:val="left" w:pos="1080"/>
              </w:tabs>
              <w:spacing w:line="360" w:lineRule="auto"/>
              <w:jc w:val="both"/>
              <w:rPr>
                <w:sz w:val="20"/>
                <w:szCs w:val="20"/>
              </w:rPr>
            </w:pPr>
            <w:r w:rsidRPr="00DB3E08">
              <w:rPr>
                <w:sz w:val="20"/>
                <w:szCs w:val="20"/>
              </w:rPr>
              <w:t>74,5-57,8</w:t>
            </w:r>
          </w:p>
          <w:p w:rsidR="00793A8C" w:rsidRPr="00DB3E08" w:rsidRDefault="00793A8C" w:rsidP="00E374CE">
            <w:pPr>
              <w:tabs>
                <w:tab w:val="left" w:pos="1080"/>
              </w:tabs>
              <w:spacing w:line="360" w:lineRule="auto"/>
              <w:jc w:val="both"/>
              <w:rPr>
                <w:sz w:val="20"/>
                <w:szCs w:val="20"/>
              </w:rPr>
            </w:pPr>
          </w:p>
          <w:p w:rsidR="00793A8C" w:rsidRPr="00DB3E08" w:rsidRDefault="00793A8C" w:rsidP="00E374CE">
            <w:pPr>
              <w:tabs>
                <w:tab w:val="left" w:pos="1080"/>
              </w:tabs>
              <w:spacing w:line="360" w:lineRule="auto"/>
              <w:jc w:val="both"/>
              <w:rPr>
                <w:sz w:val="20"/>
                <w:szCs w:val="20"/>
              </w:rPr>
            </w:pPr>
            <w:r w:rsidRPr="00DB3E08">
              <w:rPr>
                <w:sz w:val="20"/>
                <w:szCs w:val="20"/>
              </w:rPr>
              <w:t>76,6-43,3</w:t>
            </w:r>
          </w:p>
          <w:p w:rsidR="00793A8C" w:rsidRPr="00DB3E08" w:rsidRDefault="00793A8C" w:rsidP="00E374CE">
            <w:pPr>
              <w:tabs>
                <w:tab w:val="left" w:pos="1080"/>
              </w:tabs>
              <w:spacing w:line="360" w:lineRule="auto"/>
              <w:jc w:val="both"/>
              <w:rPr>
                <w:sz w:val="20"/>
                <w:szCs w:val="20"/>
              </w:rPr>
            </w:pPr>
            <w:r w:rsidRPr="00DB3E08">
              <w:rPr>
                <w:sz w:val="20"/>
                <w:szCs w:val="20"/>
              </w:rPr>
              <w:t>11670-3720</w:t>
            </w:r>
          </w:p>
        </w:tc>
        <w:tc>
          <w:tcPr>
            <w:tcW w:w="0" w:type="auto"/>
          </w:tcPr>
          <w:p w:rsidR="00793A8C" w:rsidRPr="00DB3E08" w:rsidRDefault="00793A8C" w:rsidP="00E374CE">
            <w:pPr>
              <w:tabs>
                <w:tab w:val="left" w:pos="1080"/>
              </w:tabs>
              <w:spacing w:line="360" w:lineRule="auto"/>
              <w:jc w:val="both"/>
              <w:rPr>
                <w:sz w:val="20"/>
                <w:szCs w:val="20"/>
              </w:rPr>
            </w:pPr>
            <w:r w:rsidRPr="00DB3E08">
              <w:rPr>
                <w:sz w:val="20"/>
                <w:szCs w:val="20"/>
              </w:rPr>
              <w:t>282,5</w:t>
            </w:r>
          </w:p>
          <w:p w:rsidR="00793A8C" w:rsidRPr="00DB3E08" w:rsidRDefault="00793A8C" w:rsidP="00E374CE">
            <w:pPr>
              <w:tabs>
                <w:tab w:val="left" w:pos="1080"/>
              </w:tabs>
              <w:spacing w:line="360" w:lineRule="auto"/>
              <w:jc w:val="both"/>
              <w:rPr>
                <w:sz w:val="20"/>
                <w:szCs w:val="20"/>
              </w:rPr>
            </w:pPr>
            <w:r w:rsidRPr="00DB3E08">
              <w:rPr>
                <w:sz w:val="20"/>
                <w:szCs w:val="20"/>
              </w:rPr>
              <w:t>66,5</w:t>
            </w:r>
          </w:p>
          <w:p w:rsidR="00793A8C" w:rsidRPr="00DB3E08" w:rsidRDefault="00793A8C" w:rsidP="00E374CE">
            <w:pPr>
              <w:tabs>
                <w:tab w:val="left" w:pos="1080"/>
              </w:tabs>
              <w:spacing w:line="360" w:lineRule="auto"/>
              <w:jc w:val="both"/>
              <w:rPr>
                <w:sz w:val="20"/>
                <w:szCs w:val="20"/>
              </w:rPr>
            </w:pPr>
          </w:p>
          <w:p w:rsidR="00793A8C" w:rsidRPr="00DB3E08" w:rsidRDefault="00793A8C" w:rsidP="00E374CE">
            <w:pPr>
              <w:tabs>
                <w:tab w:val="left" w:pos="1080"/>
              </w:tabs>
              <w:spacing w:line="360" w:lineRule="auto"/>
              <w:jc w:val="both"/>
              <w:rPr>
                <w:sz w:val="20"/>
                <w:szCs w:val="20"/>
              </w:rPr>
            </w:pPr>
            <w:r w:rsidRPr="00DB3E08">
              <w:rPr>
                <w:sz w:val="20"/>
                <w:szCs w:val="20"/>
              </w:rPr>
              <w:t>55,9</w:t>
            </w:r>
          </w:p>
          <w:p w:rsidR="00793A8C" w:rsidRPr="00DB3E08" w:rsidRDefault="00793A8C" w:rsidP="00E374CE">
            <w:pPr>
              <w:tabs>
                <w:tab w:val="left" w:pos="1080"/>
              </w:tabs>
              <w:spacing w:line="360" w:lineRule="auto"/>
              <w:jc w:val="both"/>
              <w:rPr>
                <w:sz w:val="20"/>
                <w:szCs w:val="20"/>
              </w:rPr>
            </w:pPr>
            <w:r w:rsidRPr="00DB3E08">
              <w:rPr>
                <w:sz w:val="20"/>
                <w:szCs w:val="20"/>
              </w:rPr>
              <w:t>6360,0</w:t>
            </w:r>
          </w:p>
        </w:tc>
      </w:tr>
    </w:tbl>
    <w:p w:rsidR="009F1FC9" w:rsidRPr="00AE054A" w:rsidRDefault="009F1FC9" w:rsidP="00E374CE">
      <w:pPr>
        <w:tabs>
          <w:tab w:val="left" w:pos="1080"/>
        </w:tabs>
        <w:spacing w:line="360" w:lineRule="auto"/>
        <w:ind w:firstLine="709"/>
        <w:jc w:val="both"/>
        <w:rPr>
          <w:sz w:val="28"/>
          <w:szCs w:val="28"/>
        </w:rPr>
      </w:pPr>
    </w:p>
    <w:p w:rsidR="00077328" w:rsidRPr="00AE054A" w:rsidRDefault="00A174F2" w:rsidP="00E374CE">
      <w:pPr>
        <w:tabs>
          <w:tab w:val="left" w:pos="1080"/>
        </w:tabs>
        <w:spacing w:line="360" w:lineRule="auto"/>
        <w:ind w:firstLine="709"/>
        <w:jc w:val="both"/>
        <w:rPr>
          <w:sz w:val="28"/>
          <w:szCs w:val="28"/>
        </w:rPr>
      </w:pPr>
      <w:r w:rsidRPr="00AE054A">
        <w:rPr>
          <w:sz w:val="28"/>
          <w:szCs w:val="28"/>
        </w:rPr>
        <w:t>Содержание пыли вблизи дробилки СМД-86</w:t>
      </w:r>
      <w:r w:rsidR="0078150F" w:rsidRPr="00AE054A">
        <w:rPr>
          <w:sz w:val="28"/>
          <w:szCs w:val="28"/>
        </w:rPr>
        <w:t xml:space="preserve">, особенно в месте выпуска продуктов дробления, измеряется многими десятками и сотнями </w:t>
      </w:r>
      <w:r w:rsidR="00EF2F3C" w:rsidRPr="00AE054A">
        <w:rPr>
          <w:position w:val="-10"/>
          <w:sz w:val="28"/>
          <w:szCs w:val="28"/>
        </w:rPr>
        <w:object w:dxaOrig="740" w:dyaOrig="360">
          <v:shape id="_x0000_i1953" type="#_x0000_t75" style="width:36.75pt;height:18pt" o:ole="">
            <v:imagedata r:id="rId1831" o:title=""/>
          </v:shape>
          <o:OLEObject Type="Embed" ProgID="Equation.3" ShapeID="_x0000_i1953" DrawAspect="Content" ObjectID="_1469892244" r:id="rId1834"/>
        </w:object>
      </w:r>
      <w:r w:rsidR="0078150F" w:rsidRPr="00AE054A">
        <w:rPr>
          <w:sz w:val="28"/>
          <w:szCs w:val="28"/>
        </w:rPr>
        <w:t>. Такая запылённость воздуха объясняется высокой степенью дробления, свойственной ударному способу разрушения кусковых материалов. Интенсивное образование пыли сочетается с созданием на холостом ходу направленных потоков воздуха. В результате пыль выдувается из дробилки и разносится на большие расстояния. Отсюда становится очевидной «пылевая опасность» этой дробилки.</w:t>
      </w:r>
    </w:p>
    <w:p w:rsidR="0078150F" w:rsidRPr="00AE054A" w:rsidRDefault="0078150F" w:rsidP="00E374CE">
      <w:pPr>
        <w:tabs>
          <w:tab w:val="left" w:pos="1080"/>
        </w:tabs>
        <w:spacing w:line="360" w:lineRule="auto"/>
        <w:ind w:firstLine="709"/>
        <w:jc w:val="both"/>
        <w:rPr>
          <w:sz w:val="28"/>
          <w:szCs w:val="28"/>
        </w:rPr>
      </w:pPr>
    </w:p>
    <w:p w:rsidR="002E480E" w:rsidRPr="00AE054A" w:rsidRDefault="002E480E" w:rsidP="00E374CE">
      <w:pPr>
        <w:pStyle w:val="ad"/>
        <w:keepNext/>
        <w:tabs>
          <w:tab w:val="left" w:pos="1080"/>
        </w:tabs>
        <w:spacing w:before="0" w:after="0" w:line="360" w:lineRule="auto"/>
        <w:ind w:firstLine="709"/>
        <w:jc w:val="both"/>
        <w:rPr>
          <w:sz w:val="28"/>
          <w:szCs w:val="28"/>
        </w:rPr>
      </w:pPr>
      <w:r w:rsidRPr="00AE054A">
        <w:rPr>
          <w:sz w:val="28"/>
          <w:szCs w:val="28"/>
        </w:rPr>
        <w:t xml:space="preserve">Таблица </w:t>
      </w:r>
      <w:r w:rsidRPr="00AE054A">
        <w:rPr>
          <w:sz w:val="28"/>
          <w:szCs w:val="28"/>
        </w:rPr>
        <w:fldChar w:fldCharType="begin"/>
      </w:r>
      <w:r w:rsidRPr="00AE054A">
        <w:rPr>
          <w:sz w:val="28"/>
          <w:szCs w:val="28"/>
        </w:rPr>
        <w:instrText xml:space="preserve"> SEQ Таблица \* ARABIC </w:instrText>
      </w:r>
      <w:r w:rsidRPr="00AE054A">
        <w:rPr>
          <w:sz w:val="28"/>
          <w:szCs w:val="28"/>
        </w:rPr>
        <w:fldChar w:fldCharType="separate"/>
      </w:r>
      <w:r w:rsidR="00495858" w:rsidRPr="00AE054A">
        <w:rPr>
          <w:noProof/>
          <w:sz w:val="28"/>
          <w:szCs w:val="28"/>
        </w:rPr>
        <w:t>9</w:t>
      </w:r>
      <w:r w:rsidRPr="00AE054A">
        <w:rPr>
          <w:sz w:val="28"/>
          <w:szCs w:val="28"/>
        </w:rPr>
        <w:fldChar w:fldCharType="end"/>
      </w:r>
      <w:r w:rsidRPr="00AE054A">
        <w:rPr>
          <w:sz w:val="28"/>
          <w:szCs w:val="28"/>
        </w:rPr>
        <w:t xml:space="preserve"> - Интенсивность образования пыли при переработке известняков роторной дробилки СМД-86</w:t>
      </w:r>
      <w:r w:rsidR="000116E5" w:rsidRPr="00AE054A">
        <w:rPr>
          <w:sz w:val="28"/>
          <w:szCs w:val="28"/>
        </w:rPr>
        <w:t xml:space="preserve"> (</w:t>
      </w:r>
      <w:r w:rsidR="00EF2F3C" w:rsidRPr="00AE054A">
        <w:rPr>
          <w:position w:val="-14"/>
          <w:sz w:val="28"/>
          <w:szCs w:val="28"/>
        </w:rPr>
        <w:object w:dxaOrig="1260" w:dyaOrig="380">
          <v:shape id="_x0000_i1954" type="#_x0000_t75" style="width:63pt;height:18.75pt" o:ole="">
            <v:imagedata r:id="rId1835" o:title=""/>
          </v:shape>
          <o:OLEObject Type="Embed" ProgID="Equation.3" ShapeID="_x0000_i1954" DrawAspect="Content" ObjectID="_1469892245" r:id="rId1836"/>
        </w:object>
      </w:r>
      <w:r w:rsidR="000116E5" w:rsidRPr="00AE054A">
        <w:rPr>
          <w:sz w:val="28"/>
          <w:szCs w:val="28"/>
        </w:rPr>
        <w:t>)</w:t>
      </w:r>
    </w:p>
    <w:tbl>
      <w:tblPr>
        <w:tblStyle w:val="ae"/>
        <w:tblW w:w="5000" w:type="pct"/>
        <w:tblInd w:w="-116" w:type="dxa"/>
        <w:tblLook w:val="01E0" w:firstRow="1" w:lastRow="1" w:firstColumn="1" w:lastColumn="1" w:noHBand="0" w:noVBand="0"/>
      </w:tblPr>
      <w:tblGrid>
        <w:gridCol w:w="2708"/>
        <w:gridCol w:w="806"/>
        <w:gridCol w:w="1505"/>
        <w:gridCol w:w="806"/>
        <w:gridCol w:w="842"/>
        <w:gridCol w:w="806"/>
        <w:gridCol w:w="806"/>
        <w:gridCol w:w="1292"/>
      </w:tblGrid>
      <w:tr w:rsidR="0078150F" w:rsidRPr="00AE054A">
        <w:trPr>
          <w:trHeight w:val="250"/>
        </w:trPr>
        <w:tc>
          <w:tcPr>
            <w:tcW w:w="1415" w:type="pct"/>
            <w:vMerge w:val="restart"/>
          </w:tcPr>
          <w:p w:rsidR="002E480E" w:rsidRPr="00DB3E08" w:rsidRDefault="002E480E" w:rsidP="00E374CE">
            <w:pPr>
              <w:tabs>
                <w:tab w:val="left" w:pos="1080"/>
              </w:tabs>
              <w:spacing w:line="360" w:lineRule="auto"/>
              <w:rPr>
                <w:sz w:val="20"/>
                <w:szCs w:val="20"/>
              </w:rPr>
            </w:pPr>
          </w:p>
          <w:p w:rsidR="002E480E" w:rsidRPr="00DB3E08" w:rsidRDefault="002E480E" w:rsidP="00E374CE">
            <w:pPr>
              <w:tabs>
                <w:tab w:val="left" w:pos="1080"/>
              </w:tabs>
              <w:spacing w:line="360" w:lineRule="auto"/>
              <w:rPr>
                <w:sz w:val="20"/>
                <w:szCs w:val="20"/>
              </w:rPr>
            </w:pPr>
          </w:p>
          <w:p w:rsidR="0078150F" w:rsidRPr="00DB3E08" w:rsidRDefault="0078150F" w:rsidP="00E374CE">
            <w:pPr>
              <w:tabs>
                <w:tab w:val="left" w:pos="1080"/>
              </w:tabs>
              <w:spacing w:line="360" w:lineRule="auto"/>
              <w:rPr>
                <w:sz w:val="20"/>
                <w:szCs w:val="20"/>
              </w:rPr>
            </w:pPr>
            <w:r w:rsidRPr="00DB3E08">
              <w:rPr>
                <w:sz w:val="20"/>
                <w:szCs w:val="20"/>
              </w:rPr>
              <w:t>Характеристика</w:t>
            </w:r>
          </w:p>
          <w:p w:rsidR="0078150F" w:rsidRPr="00DB3E08" w:rsidRDefault="0078150F" w:rsidP="00E374CE">
            <w:pPr>
              <w:tabs>
                <w:tab w:val="left" w:pos="1080"/>
              </w:tabs>
              <w:spacing w:line="360" w:lineRule="auto"/>
              <w:rPr>
                <w:sz w:val="20"/>
                <w:szCs w:val="20"/>
              </w:rPr>
            </w:pPr>
            <w:r w:rsidRPr="00DB3E08">
              <w:rPr>
                <w:sz w:val="20"/>
                <w:szCs w:val="20"/>
              </w:rPr>
              <w:t>известняков,</w:t>
            </w:r>
          </w:p>
          <w:p w:rsidR="002E480E" w:rsidRPr="00DB3E08" w:rsidRDefault="0078150F" w:rsidP="00E374CE">
            <w:pPr>
              <w:tabs>
                <w:tab w:val="left" w:pos="1080"/>
              </w:tabs>
              <w:spacing w:line="360" w:lineRule="auto"/>
              <w:rPr>
                <w:sz w:val="20"/>
                <w:szCs w:val="20"/>
              </w:rPr>
            </w:pPr>
            <w:r w:rsidRPr="00DB3E08">
              <w:rPr>
                <w:sz w:val="20"/>
                <w:szCs w:val="20"/>
              </w:rPr>
              <w:t>месторождение</w:t>
            </w:r>
          </w:p>
        </w:tc>
        <w:tc>
          <w:tcPr>
            <w:tcW w:w="2068" w:type="pct"/>
            <w:gridSpan w:val="4"/>
          </w:tcPr>
          <w:p w:rsidR="0078150F" w:rsidRPr="00DB3E08" w:rsidRDefault="0078150F" w:rsidP="00E374CE">
            <w:pPr>
              <w:tabs>
                <w:tab w:val="left" w:pos="1080"/>
              </w:tabs>
              <w:spacing w:line="360" w:lineRule="auto"/>
              <w:rPr>
                <w:sz w:val="20"/>
                <w:szCs w:val="20"/>
              </w:rPr>
            </w:pPr>
            <w:r w:rsidRPr="00DB3E08">
              <w:rPr>
                <w:sz w:val="20"/>
                <w:szCs w:val="20"/>
              </w:rPr>
              <w:t>Характеристика</w:t>
            </w:r>
          </w:p>
          <w:p w:rsidR="0078150F" w:rsidRPr="00DB3E08" w:rsidRDefault="0078150F" w:rsidP="00E374CE">
            <w:pPr>
              <w:tabs>
                <w:tab w:val="left" w:pos="1080"/>
              </w:tabs>
              <w:spacing w:line="360" w:lineRule="auto"/>
              <w:rPr>
                <w:sz w:val="20"/>
                <w:szCs w:val="20"/>
              </w:rPr>
            </w:pPr>
            <w:r w:rsidRPr="00DB3E08">
              <w:rPr>
                <w:sz w:val="20"/>
                <w:szCs w:val="20"/>
              </w:rPr>
              <w:t>работы</w:t>
            </w:r>
          </w:p>
          <w:p w:rsidR="0078150F" w:rsidRPr="00DB3E08" w:rsidRDefault="0078150F" w:rsidP="00E374CE">
            <w:pPr>
              <w:tabs>
                <w:tab w:val="left" w:pos="1080"/>
              </w:tabs>
              <w:spacing w:line="360" w:lineRule="auto"/>
              <w:rPr>
                <w:sz w:val="20"/>
                <w:szCs w:val="20"/>
              </w:rPr>
            </w:pPr>
            <w:r w:rsidRPr="00DB3E08">
              <w:rPr>
                <w:sz w:val="20"/>
                <w:szCs w:val="20"/>
              </w:rPr>
              <w:t>дробилки</w:t>
            </w:r>
          </w:p>
        </w:tc>
        <w:tc>
          <w:tcPr>
            <w:tcW w:w="421" w:type="pct"/>
            <w:vMerge w:val="restart"/>
            <w:textDirection w:val="btLr"/>
          </w:tcPr>
          <w:p w:rsidR="0078150F" w:rsidRPr="00DB3E08" w:rsidRDefault="0078150F" w:rsidP="00E374CE">
            <w:pPr>
              <w:tabs>
                <w:tab w:val="left" w:pos="1080"/>
              </w:tabs>
              <w:spacing w:line="360" w:lineRule="auto"/>
              <w:rPr>
                <w:sz w:val="20"/>
                <w:szCs w:val="20"/>
              </w:rPr>
            </w:pPr>
            <w:r w:rsidRPr="00DB3E08">
              <w:rPr>
                <w:sz w:val="20"/>
                <w:szCs w:val="20"/>
              </w:rPr>
              <w:t>Число проб</w:t>
            </w:r>
          </w:p>
        </w:tc>
        <w:tc>
          <w:tcPr>
            <w:tcW w:w="1096" w:type="pct"/>
            <w:gridSpan w:val="2"/>
          </w:tcPr>
          <w:p w:rsidR="0078150F" w:rsidRPr="00DB3E08" w:rsidRDefault="0078150F" w:rsidP="00E374CE">
            <w:pPr>
              <w:tabs>
                <w:tab w:val="left" w:pos="1080"/>
              </w:tabs>
              <w:spacing w:line="360" w:lineRule="auto"/>
              <w:rPr>
                <w:sz w:val="20"/>
                <w:szCs w:val="20"/>
              </w:rPr>
            </w:pPr>
            <w:r w:rsidRPr="00DB3E08">
              <w:rPr>
                <w:sz w:val="20"/>
                <w:szCs w:val="20"/>
              </w:rPr>
              <w:t>Интенсивность</w:t>
            </w:r>
          </w:p>
          <w:p w:rsidR="0078150F" w:rsidRPr="00DB3E08" w:rsidRDefault="0078150F" w:rsidP="00E374CE">
            <w:pPr>
              <w:tabs>
                <w:tab w:val="left" w:pos="1080"/>
              </w:tabs>
              <w:spacing w:line="360" w:lineRule="auto"/>
              <w:rPr>
                <w:sz w:val="20"/>
                <w:szCs w:val="20"/>
              </w:rPr>
            </w:pPr>
            <w:r w:rsidRPr="00DB3E08">
              <w:rPr>
                <w:sz w:val="20"/>
                <w:szCs w:val="20"/>
              </w:rPr>
              <w:t>образования</w:t>
            </w:r>
          </w:p>
          <w:p w:rsidR="0078150F" w:rsidRPr="00DB3E08" w:rsidRDefault="0078150F" w:rsidP="00E374CE">
            <w:pPr>
              <w:tabs>
                <w:tab w:val="left" w:pos="1080"/>
              </w:tabs>
              <w:spacing w:line="360" w:lineRule="auto"/>
              <w:rPr>
                <w:sz w:val="20"/>
                <w:szCs w:val="20"/>
              </w:rPr>
            </w:pPr>
            <w:r w:rsidRPr="00DB3E08">
              <w:rPr>
                <w:sz w:val="20"/>
                <w:szCs w:val="20"/>
              </w:rPr>
              <w:t>пыли</w:t>
            </w:r>
          </w:p>
        </w:tc>
      </w:tr>
      <w:tr w:rsidR="0078150F" w:rsidRPr="00AE054A">
        <w:trPr>
          <w:cantSplit/>
          <w:trHeight w:val="1134"/>
        </w:trPr>
        <w:tc>
          <w:tcPr>
            <w:tcW w:w="1415" w:type="pct"/>
            <w:vMerge/>
          </w:tcPr>
          <w:p w:rsidR="0078150F" w:rsidRPr="00DB3E08" w:rsidRDefault="0078150F" w:rsidP="00E374CE">
            <w:pPr>
              <w:tabs>
                <w:tab w:val="left" w:pos="1080"/>
              </w:tabs>
              <w:spacing w:line="360" w:lineRule="auto"/>
              <w:rPr>
                <w:sz w:val="20"/>
                <w:szCs w:val="20"/>
              </w:rPr>
            </w:pPr>
          </w:p>
        </w:tc>
        <w:tc>
          <w:tcPr>
            <w:tcW w:w="421" w:type="pct"/>
            <w:textDirection w:val="btLr"/>
          </w:tcPr>
          <w:p w:rsidR="002E480E" w:rsidRPr="00DB3E08" w:rsidRDefault="002E480E" w:rsidP="00E374CE">
            <w:pPr>
              <w:tabs>
                <w:tab w:val="left" w:pos="1080"/>
              </w:tabs>
              <w:spacing w:line="360" w:lineRule="auto"/>
              <w:rPr>
                <w:sz w:val="20"/>
                <w:szCs w:val="20"/>
              </w:rPr>
            </w:pPr>
            <w:r w:rsidRPr="00DB3E08">
              <w:rPr>
                <w:sz w:val="20"/>
                <w:szCs w:val="20"/>
              </w:rPr>
              <w:t>Производительность, т/ч</w:t>
            </w:r>
          </w:p>
        </w:tc>
        <w:tc>
          <w:tcPr>
            <w:tcW w:w="786" w:type="pct"/>
            <w:textDirection w:val="btLr"/>
          </w:tcPr>
          <w:p w:rsidR="0078150F" w:rsidRPr="00DB3E08" w:rsidRDefault="002E480E" w:rsidP="00E374CE">
            <w:pPr>
              <w:tabs>
                <w:tab w:val="left" w:pos="1080"/>
              </w:tabs>
              <w:spacing w:line="360" w:lineRule="auto"/>
              <w:rPr>
                <w:sz w:val="20"/>
                <w:szCs w:val="20"/>
              </w:rPr>
            </w:pPr>
            <w:r w:rsidRPr="00DB3E08">
              <w:rPr>
                <w:sz w:val="20"/>
                <w:szCs w:val="20"/>
              </w:rPr>
              <w:t>Стадия переработки</w:t>
            </w:r>
          </w:p>
        </w:tc>
        <w:tc>
          <w:tcPr>
            <w:tcW w:w="421" w:type="pct"/>
            <w:textDirection w:val="btLr"/>
          </w:tcPr>
          <w:p w:rsidR="0078150F" w:rsidRPr="00DB3E08" w:rsidRDefault="002E480E" w:rsidP="00E374CE">
            <w:pPr>
              <w:tabs>
                <w:tab w:val="left" w:pos="1080"/>
              </w:tabs>
              <w:spacing w:line="360" w:lineRule="auto"/>
              <w:rPr>
                <w:sz w:val="20"/>
                <w:szCs w:val="20"/>
              </w:rPr>
            </w:pPr>
            <w:r w:rsidRPr="00DB3E08">
              <w:rPr>
                <w:sz w:val="20"/>
                <w:szCs w:val="20"/>
              </w:rPr>
              <w:t>Влажность материала, %</w:t>
            </w:r>
          </w:p>
        </w:tc>
        <w:tc>
          <w:tcPr>
            <w:tcW w:w="439" w:type="pct"/>
            <w:textDirection w:val="btLr"/>
          </w:tcPr>
          <w:p w:rsidR="0078150F" w:rsidRPr="00DB3E08" w:rsidRDefault="002E480E" w:rsidP="00E374CE">
            <w:pPr>
              <w:tabs>
                <w:tab w:val="left" w:pos="1080"/>
              </w:tabs>
              <w:spacing w:line="360" w:lineRule="auto"/>
              <w:rPr>
                <w:sz w:val="20"/>
                <w:szCs w:val="20"/>
              </w:rPr>
            </w:pPr>
            <w:r w:rsidRPr="00DB3E08">
              <w:rPr>
                <w:sz w:val="20"/>
                <w:szCs w:val="20"/>
              </w:rPr>
              <w:t>Количество воздуха, м</w:t>
            </w:r>
            <w:r w:rsidRPr="00DB3E08">
              <w:rPr>
                <w:sz w:val="20"/>
                <w:szCs w:val="20"/>
                <w:vertAlign w:val="superscript"/>
              </w:rPr>
              <w:t>3</w:t>
            </w:r>
            <w:r w:rsidRPr="00DB3E08">
              <w:rPr>
                <w:sz w:val="20"/>
                <w:szCs w:val="20"/>
              </w:rPr>
              <w:t>/ч</w:t>
            </w:r>
          </w:p>
        </w:tc>
        <w:tc>
          <w:tcPr>
            <w:tcW w:w="421" w:type="pct"/>
            <w:vMerge/>
          </w:tcPr>
          <w:p w:rsidR="0078150F" w:rsidRPr="00DB3E08" w:rsidRDefault="0078150F" w:rsidP="00E374CE">
            <w:pPr>
              <w:tabs>
                <w:tab w:val="left" w:pos="1080"/>
              </w:tabs>
              <w:spacing w:line="360" w:lineRule="auto"/>
              <w:rPr>
                <w:sz w:val="20"/>
                <w:szCs w:val="20"/>
              </w:rPr>
            </w:pPr>
          </w:p>
        </w:tc>
        <w:tc>
          <w:tcPr>
            <w:tcW w:w="421" w:type="pct"/>
            <w:textDirection w:val="btLr"/>
          </w:tcPr>
          <w:p w:rsidR="0078150F" w:rsidRPr="00DB3E08" w:rsidRDefault="002E480E" w:rsidP="00E374CE">
            <w:pPr>
              <w:tabs>
                <w:tab w:val="left" w:pos="1080"/>
              </w:tabs>
              <w:spacing w:line="360" w:lineRule="auto"/>
              <w:rPr>
                <w:sz w:val="20"/>
                <w:szCs w:val="20"/>
              </w:rPr>
            </w:pPr>
            <w:r w:rsidRPr="00DB3E08">
              <w:rPr>
                <w:sz w:val="20"/>
                <w:szCs w:val="20"/>
              </w:rPr>
              <w:t>Средняя, кг/ч</w:t>
            </w:r>
          </w:p>
        </w:tc>
        <w:tc>
          <w:tcPr>
            <w:tcW w:w="674" w:type="pct"/>
            <w:textDirection w:val="btLr"/>
          </w:tcPr>
          <w:p w:rsidR="0078150F" w:rsidRPr="00DB3E08" w:rsidRDefault="002E480E" w:rsidP="00E374CE">
            <w:pPr>
              <w:tabs>
                <w:tab w:val="left" w:pos="1080"/>
              </w:tabs>
              <w:spacing w:line="360" w:lineRule="auto"/>
              <w:rPr>
                <w:sz w:val="20"/>
                <w:szCs w:val="20"/>
              </w:rPr>
            </w:pPr>
            <w:r w:rsidRPr="00DB3E08">
              <w:rPr>
                <w:sz w:val="20"/>
                <w:szCs w:val="20"/>
              </w:rPr>
              <w:t>На 1 т перерабатываемо-</w:t>
            </w:r>
          </w:p>
          <w:p w:rsidR="002E480E" w:rsidRPr="00DB3E08" w:rsidRDefault="002E480E" w:rsidP="00E374CE">
            <w:pPr>
              <w:tabs>
                <w:tab w:val="left" w:pos="1080"/>
              </w:tabs>
              <w:spacing w:line="360" w:lineRule="auto"/>
              <w:rPr>
                <w:sz w:val="20"/>
                <w:szCs w:val="20"/>
              </w:rPr>
            </w:pPr>
            <w:r w:rsidRPr="00DB3E08">
              <w:rPr>
                <w:sz w:val="20"/>
                <w:szCs w:val="20"/>
              </w:rPr>
              <w:t>го материала, кг</w:t>
            </w:r>
          </w:p>
        </w:tc>
      </w:tr>
      <w:tr w:rsidR="002E480E" w:rsidRPr="00AE054A">
        <w:tc>
          <w:tcPr>
            <w:tcW w:w="1415" w:type="pct"/>
          </w:tcPr>
          <w:p w:rsidR="0078150F" w:rsidRPr="00DB3E08" w:rsidRDefault="002E480E" w:rsidP="00E374CE">
            <w:pPr>
              <w:tabs>
                <w:tab w:val="left" w:pos="1080"/>
              </w:tabs>
              <w:spacing w:line="360" w:lineRule="auto"/>
              <w:rPr>
                <w:sz w:val="20"/>
                <w:szCs w:val="20"/>
              </w:rPr>
            </w:pPr>
            <w:r w:rsidRPr="00DB3E08">
              <w:rPr>
                <w:sz w:val="20"/>
                <w:szCs w:val="20"/>
              </w:rPr>
              <w:t>Прочные, Пятовское</w:t>
            </w:r>
          </w:p>
          <w:p w:rsidR="002E480E" w:rsidRPr="00DB3E08" w:rsidRDefault="002E480E" w:rsidP="00E374CE">
            <w:pPr>
              <w:tabs>
                <w:tab w:val="left" w:pos="1080"/>
              </w:tabs>
              <w:spacing w:line="360" w:lineRule="auto"/>
              <w:rPr>
                <w:sz w:val="20"/>
                <w:szCs w:val="20"/>
              </w:rPr>
            </w:pPr>
            <w:r w:rsidRPr="00DB3E08">
              <w:rPr>
                <w:sz w:val="20"/>
                <w:szCs w:val="20"/>
              </w:rPr>
              <w:t>Прочные, Пятовское</w:t>
            </w:r>
          </w:p>
        </w:tc>
        <w:tc>
          <w:tcPr>
            <w:tcW w:w="421" w:type="pct"/>
          </w:tcPr>
          <w:p w:rsidR="002E480E" w:rsidRPr="00DB3E08" w:rsidRDefault="002E480E" w:rsidP="00E374CE">
            <w:pPr>
              <w:tabs>
                <w:tab w:val="left" w:pos="1080"/>
              </w:tabs>
              <w:spacing w:line="360" w:lineRule="auto"/>
              <w:rPr>
                <w:sz w:val="20"/>
                <w:szCs w:val="20"/>
              </w:rPr>
            </w:pPr>
            <w:r w:rsidRPr="00DB3E08">
              <w:rPr>
                <w:sz w:val="20"/>
                <w:szCs w:val="20"/>
              </w:rPr>
              <w:t>185</w:t>
            </w:r>
          </w:p>
          <w:p w:rsidR="002E480E" w:rsidRPr="00DB3E08" w:rsidRDefault="002E480E" w:rsidP="00E374CE">
            <w:pPr>
              <w:tabs>
                <w:tab w:val="left" w:pos="1080"/>
              </w:tabs>
              <w:spacing w:line="360" w:lineRule="auto"/>
              <w:rPr>
                <w:sz w:val="20"/>
                <w:szCs w:val="20"/>
              </w:rPr>
            </w:pPr>
            <w:r w:rsidRPr="00DB3E08">
              <w:rPr>
                <w:sz w:val="20"/>
                <w:szCs w:val="20"/>
              </w:rPr>
              <w:t>217</w:t>
            </w:r>
          </w:p>
        </w:tc>
        <w:tc>
          <w:tcPr>
            <w:tcW w:w="786" w:type="pct"/>
          </w:tcPr>
          <w:p w:rsidR="002E480E" w:rsidRPr="00DB3E08" w:rsidRDefault="002E480E" w:rsidP="00E374CE">
            <w:pPr>
              <w:tabs>
                <w:tab w:val="left" w:pos="1080"/>
              </w:tabs>
              <w:spacing w:line="360" w:lineRule="auto"/>
              <w:rPr>
                <w:sz w:val="20"/>
                <w:szCs w:val="20"/>
              </w:rPr>
            </w:pPr>
            <w:r w:rsidRPr="00DB3E08">
              <w:rPr>
                <w:sz w:val="20"/>
                <w:szCs w:val="20"/>
              </w:rPr>
              <w:t>первичная</w:t>
            </w:r>
          </w:p>
          <w:p w:rsidR="002E480E" w:rsidRPr="00DB3E08" w:rsidRDefault="002E480E" w:rsidP="00E374CE">
            <w:pPr>
              <w:tabs>
                <w:tab w:val="left" w:pos="1080"/>
              </w:tabs>
              <w:spacing w:line="360" w:lineRule="auto"/>
              <w:rPr>
                <w:sz w:val="20"/>
                <w:szCs w:val="20"/>
              </w:rPr>
            </w:pPr>
            <w:r w:rsidRPr="00DB3E08">
              <w:rPr>
                <w:sz w:val="20"/>
                <w:szCs w:val="20"/>
              </w:rPr>
              <w:t>вторичная</w:t>
            </w:r>
          </w:p>
        </w:tc>
        <w:tc>
          <w:tcPr>
            <w:tcW w:w="421" w:type="pct"/>
          </w:tcPr>
          <w:p w:rsidR="002E480E" w:rsidRPr="00DB3E08" w:rsidRDefault="002E480E" w:rsidP="00E374CE">
            <w:pPr>
              <w:tabs>
                <w:tab w:val="left" w:pos="1080"/>
              </w:tabs>
              <w:spacing w:line="360" w:lineRule="auto"/>
              <w:rPr>
                <w:sz w:val="20"/>
                <w:szCs w:val="20"/>
              </w:rPr>
            </w:pPr>
            <w:r w:rsidRPr="00DB3E08">
              <w:rPr>
                <w:sz w:val="20"/>
                <w:szCs w:val="20"/>
              </w:rPr>
              <w:t>4,1</w:t>
            </w:r>
          </w:p>
          <w:p w:rsidR="002E480E" w:rsidRPr="00DB3E08" w:rsidRDefault="002E480E" w:rsidP="00E374CE">
            <w:pPr>
              <w:tabs>
                <w:tab w:val="left" w:pos="1080"/>
              </w:tabs>
              <w:spacing w:line="360" w:lineRule="auto"/>
              <w:rPr>
                <w:sz w:val="20"/>
                <w:szCs w:val="20"/>
              </w:rPr>
            </w:pPr>
            <w:r w:rsidRPr="00DB3E08">
              <w:rPr>
                <w:sz w:val="20"/>
                <w:szCs w:val="20"/>
              </w:rPr>
              <w:t>2,9</w:t>
            </w:r>
          </w:p>
        </w:tc>
        <w:tc>
          <w:tcPr>
            <w:tcW w:w="439" w:type="pct"/>
          </w:tcPr>
          <w:p w:rsidR="002E480E" w:rsidRPr="00DB3E08" w:rsidRDefault="002E480E" w:rsidP="00E374CE">
            <w:pPr>
              <w:tabs>
                <w:tab w:val="left" w:pos="1080"/>
              </w:tabs>
              <w:spacing w:line="360" w:lineRule="auto"/>
              <w:rPr>
                <w:sz w:val="20"/>
                <w:szCs w:val="20"/>
              </w:rPr>
            </w:pPr>
            <w:r w:rsidRPr="00DB3E08">
              <w:rPr>
                <w:sz w:val="20"/>
                <w:szCs w:val="20"/>
              </w:rPr>
              <w:t>3600</w:t>
            </w:r>
          </w:p>
          <w:p w:rsidR="002E480E" w:rsidRPr="00DB3E08" w:rsidRDefault="002E480E" w:rsidP="00E374CE">
            <w:pPr>
              <w:tabs>
                <w:tab w:val="left" w:pos="1080"/>
              </w:tabs>
              <w:spacing w:line="360" w:lineRule="auto"/>
              <w:rPr>
                <w:sz w:val="20"/>
                <w:szCs w:val="20"/>
              </w:rPr>
            </w:pPr>
            <w:r w:rsidRPr="00DB3E08">
              <w:rPr>
                <w:sz w:val="20"/>
                <w:szCs w:val="20"/>
              </w:rPr>
              <w:t>5420</w:t>
            </w:r>
          </w:p>
        </w:tc>
        <w:tc>
          <w:tcPr>
            <w:tcW w:w="421" w:type="pct"/>
          </w:tcPr>
          <w:p w:rsidR="002E480E" w:rsidRPr="00DB3E08" w:rsidRDefault="002E480E" w:rsidP="00E374CE">
            <w:pPr>
              <w:tabs>
                <w:tab w:val="left" w:pos="1080"/>
              </w:tabs>
              <w:spacing w:line="360" w:lineRule="auto"/>
              <w:rPr>
                <w:sz w:val="20"/>
                <w:szCs w:val="20"/>
              </w:rPr>
            </w:pPr>
            <w:r w:rsidRPr="00DB3E08">
              <w:rPr>
                <w:sz w:val="20"/>
                <w:szCs w:val="20"/>
              </w:rPr>
              <w:t>11</w:t>
            </w:r>
          </w:p>
          <w:p w:rsidR="002E480E" w:rsidRPr="00DB3E08" w:rsidRDefault="002E480E" w:rsidP="00E374CE">
            <w:pPr>
              <w:tabs>
                <w:tab w:val="left" w:pos="1080"/>
              </w:tabs>
              <w:spacing w:line="360" w:lineRule="auto"/>
              <w:rPr>
                <w:sz w:val="20"/>
                <w:szCs w:val="20"/>
              </w:rPr>
            </w:pPr>
            <w:r w:rsidRPr="00DB3E08">
              <w:rPr>
                <w:sz w:val="20"/>
                <w:szCs w:val="20"/>
              </w:rPr>
              <w:t>13</w:t>
            </w:r>
          </w:p>
        </w:tc>
        <w:tc>
          <w:tcPr>
            <w:tcW w:w="421" w:type="pct"/>
          </w:tcPr>
          <w:p w:rsidR="002E480E" w:rsidRPr="00DB3E08" w:rsidRDefault="002E480E" w:rsidP="00E374CE">
            <w:pPr>
              <w:tabs>
                <w:tab w:val="left" w:pos="1080"/>
              </w:tabs>
              <w:spacing w:line="360" w:lineRule="auto"/>
              <w:rPr>
                <w:sz w:val="20"/>
                <w:szCs w:val="20"/>
              </w:rPr>
            </w:pPr>
            <w:r w:rsidRPr="00DB3E08">
              <w:rPr>
                <w:sz w:val="20"/>
                <w:szCs w:val="20"/>
              </w:rPr>
              <w:t>20,4</w:t>
            </w:r>
          </w:p>
          <w:p w:rsidR="002E480E" w:rsidRPr="00DB3E08" w:rsidRDefault="002E480E" w:rsidP="00E374CE">
            <w:pPr>
              <w:tabs>
                <w:tab w:val="left" w:pos="1080"/>
              </w:tabs>
              <w:spacing w:line="360" w:lineRule="auto"/>
              <w:rPr>
                <w:sz w:val="20"/>
                <w:szCs w:val="20"/>
              </w:rPr>
            </w:pPr>
            <w:r w:rsidRPr="00DB3E08">
              <w:rPr>
                <w:sz w:val="20"/>
                <w:szCs w:val="20"/>
              </w:rPr>
              <w:t>62,0</w:t>
            </w:r>
          </w:p>
        </w:tc>
        <w:tc>
          <w:tcPr>
            <w:tcW w:w="674" w:type="pct"/>
          </w:tcPr>
          <w:p w:rsidR="002E480E" w:rsidRPr="00DB3E08" w:rsidRDefault="002E480E" w:rsidP="00E374CE">
            <w:pPr>
              <w:tabs>
                <w:tab w:val="left" w:pos="1080"/>
              </w:tabs>
              <w:spacing w:line="360" w:lineRule="auto"/>
              <w:rPr>
                <w:sz w:val="20"/>
                <w:szCs w:val="20"/>
              </w:rPr>
            </w:pPr>
            <w:r w:rsidRPr="00DB3E08">
              <w:rPr>
                <w:sz w:val="20"/>
                <w:szCs w:val="20"/>
              </w:rPr>
              <w:t>0,11</w:t>
            </w:r>
          </w:p>
          <w:p w:rsidR="002E480E" w:rsidRPr="00DB3E08" w:rsidRDefault="002E480E" w:rsidP="00E374CE">
            <w:pPr>
              <w:tabs>
                <w:tab w:val="left" w:pos="1080"/>
              </w:tabs>
              <w:spacing w:line="360" w:lineRule="auto"/>
              <w:rPr>
                <w:sz w:val="20"/>
                <w:szCs w:val="20"/>
              </w:rPr>
            </w:pPr>
            <w:r w:rsidRPr="00DB3E08">
              <w:rPr>
                <w:sz w:val="20"/>
                <w:szCs w:val="20"/>
              </w:rPr>
              <w:t>0,29</w:t>
            </w:r>
          </w:p>
        </w:tc>
      </w:tr>
    </w:tbl>
    <w:p w:rsidR="000116E5" w:rsidRPr="00AE054A" w:rsidRDefault="00AF140A" w:rsidP="00E374CE">
      <w:pPr>
        <w:tabs>
          <w:tab w:val="left" w:pos="1080"/>
        </w:tabs>
        <w:spacing w:line="360" w:lineRule="auto"/>
        <w:ind w:firstLine="709"/>
        <w:jc w:val="both"/>
        <w:rPr>
          <w:sz w:val="28"/>
          <w:szCs w:val="28"/>
        </w:rPr>
      </w:pPr>
      <w:r>
        <w:rPr>
          <w:sz w:val="28"/>
          <w:szCs w:val="28"/>
        </w:rPr>
        <w:br w:type="page"/>
      </w:r>
      <w:r w:rsidR="00D87AA6" w:rsidRPr="00AE054A">
        <w:rPr>
          <w:sz w:val="28"/>
          <w:szCs w:val="28"/>
        </w:rPr>
        <w:t>Данные таблицы 7 показывают, что хотя интенсивность образования пыли при получении щебня из карбонатных пород значительно колеблется в зависимости от влажности и наличия мягких включений, уровни её весьма велики. Они составляют 0,11-0,29 кг на каждую тонну перерабатываемого материала (или 20,4-62,0 кг/ч по измерениям в аспирационных воздухопроводах). Можно предполагать, что такая же повышенная интенсивность образования пыли будет наблюдаться и при переработке других пород и материалов.</w:t>
      </w:r>
    </w:p>
    <w:p w:rsidR="00D87AA6" w:rsidRPr="00AE054A" w:rsidRDefault="00D87AA6" w:rsidP="00E374CE">
      <w:pPr>
        <w:tabs>
          <w:tab w:val="left" w:pos="1080"/>
        </w:tabs>
        <w:spacing w:line="360" w:lineRule="auto"/>
        <w:ind w:firstLine="709"/>
        <w:jc w:val="both"/>
        <w:rPr>
          <w:sz w:val="28"/>
          <w:szCs w:val="28"/>
        </w:rPr>
      </w:pPr>
      <w:r w:rsidRPr="00AE054A">
        <w:rPr>
          <w:sz w:val="28"/>
          <w:szCs w:val="28"/>
        </w:rPr>
        <w:t xml:space="preserve">В таблице 8 приведена дисперсность образующейся пыли. Дисперсный состав определён в двух местах: на выходе пылевоздушного </w:t>
      </w:r>
      <w:r w:rsidR="002F3AD6" w:rsidRPr="00AE054A">
        <w:rPr>
          <w:sz w:val="28"/>
          <w:szCs w:val="28"/>
        </w:rPr>
        <w:t>потока из укрытия разгрузочной течки и на расстоянии 5 м от конца укрытия, над конвейерной лентой. В связи со спецификой условий пробы отобраны путём пересечения потока предметным стеклом с нанесённым на него тонким слоем фиксирующей среды. Подсчёт числа частиц выполнен под микроскопом при увеличении в 900 раз. Пыль разделена по фракциям только в пределах крупности до 10 мкм. Остальная пыль отнесена к группе более 10 мкм.</w:t>
      </w:r>
    </w:p>
    <w:p w:rsidR="002F3AD6" w:rsidRPr="00AE054A" w:rsidRDefault="002F3AD6" w:rsidP="00E374CE">
      <w:pPr>
        <w:tabs>
          <w:tab w:val="left" w:pos="1080"/>
        </w:tabs>
        <w:spacing w:line="360" w:lineRule="auto"/>
        <w:ind w:firstLine="709"/>
        <w:jc w:val="both"/>
        <w:rPr>
          <w:sz w:val="28"/>
          <w:szCs w:val="28"/>
        </w:rPr>
      </w:pPr>
    </w:p>
    <w:p w:rsidR="003C21B8" w:rsidRPr="00AE054A" w:rsidRDefault="003C21B8" w:rsidP="00E374CE">
      <w:pPr>
        <w:pStyle w:val="ad"/>
        <w:keepNext/>
        <w:tabs>
          <w:tab w:val="left" w:pos="1080"/>
        </w:tabs>
        <w:spacing w:before="0" w:after="0" w:line="360" w:lineRule="auto"/>
        <w:ind w:firstLine="709"/>
        <w:jc w:val="both"/>
        <w:rPr>
          <w:sz w:val="28"/>
          <w:szCs w:val="28"/>
        </w:rPr>
      </w:pPr>
      <w:r w:rsidRPr="00AE054A">
        <w:rPr>
          <w:sz w:val="28"/>
          <w:szCs w:val="28"/>
        </w:rPr>
        <w:t xml:space="preserve">Таблица </w:t>
      </w:r>
      <w:r w:rsidRPr="00AE054A">
        <w:rPr>
          <w:sz w:val="28"/>
          <w:szCs w:val="28"/>
        </w:rPr>
        <w:fldChar w:fldCharType="begin"/>
      </w:r>
      <w:r w:rsidRPr="00AE054A">
        <w:rPr>
          <w:sz w:val="28"/>
          <w:szCs w:val="28"/>
        </w:rPr>
        <w:instrText xml:space="preserve"> SEQ Таблица \* ARABIC </w:instrText>
      </w:r>
      <w:r w:rsidRPr="00AE054A">
        <w:rPr>
          <w:sz w:val="28"/>
          <w:szCs w:val="28"/>
        </w:rPr>
        <w:fldChar w:fldCharType="separate"/>
      </w:r>
      <w:r w:rsidR="00495858" w:rsidRPr="00AE054A">
        <w:rPr>
          <w:noProof/>
          <w:sz w:val="28"/>
          <w:szCs w:val="28"/>
        </w:rPr>
        <w:t>10</w:t>
      </w:r>
      <w:r w:rsidRPr="00AE054A">
        <w:rPr>
          <w:sz w:val="28"/>
          <w:szCs w:val="28"/>
        </w:rPr>
        <w:fldChar w:fldCharType="end"/>
      </w:r>
      <w:r w:rsidRPr="00AE054A">
        <w:rPr>
          <w:sz w:val="28"/>
          <w:szCs w:val="28"/>
        </w:rPr>
        <w:t xml:space="preserve"> - Дисперсный состав пыли при работе дроб</w:t>
      </w:r>
      <w:r w:rsidR="00DB3E08">
        <w:rPr>
          <w:sz w:val="28"/>
          <w:szCs w:val="28"/>
        </w:rPr>
        <w:t>илки СМД-86 (Ковровское карьеро</w:t>
      </w:r>
      <w:r w:rsidRPr="00AE054A">
        <w:rPr>
          <w:sz w:val="28"/>
          <w:szCs w:val="28"/>
        </w:rPr>
        <w:t>управление, число проб 6)</w:t>
      </w:r>
    </w:p>
    <w:tbl>
      <w:tblPr>
        <w:tblStyle w:val="ae"/>
        <w:tblW w:w="0" w:type="auto"/>
        <w:tblInd w:w="-116" w:type="dxa"/>
        <w:tblLook w:val="01E0" w:firstRow="1" w:lastRow="1" w:firstColumn="1" w:lastColumn="1" w:noHBand="0" w:noVBand="0"/>
      </w:tblPr>
      <w:tblGrid>
        <w:gridCol w:w="4639"/>
        <w:gridCol w:w="1003"/>
        <w:gridCol w:w="883"/>
        <w:gridCol w:w="983"/>
        <w:gridCol w:w="1359"/>
      </w:tblGrid>
      <w:tr w:rsidR="002F3AD6" w:rsidRPr="00AE054A">
        <w:tc>
          <w:tcPr>
            <w:tcW w:w="0" w:type="auto"/>
            <w:vMerge w:val="restart"/>
          </w:tcPr>
          <w:p w:rsidR="002F3AD6" w:rsidRPr="00DB3E08" w:rsidRDefault="002F3AD6" w:rsidP="00E374CE">
            <w:pPr>
              <w:tabs>
                <w:tab w:val="left" w:pos="1080"/>
              </w:tabs>
              <w:spacing w:line="360" w:lineRule="auto"/>
              <w:jc w:val="both"/>
              <w:rPr>
                <w:sz w:val="20"/>
                <w:szCs w:val="20"/>
              </w:rPr>
            </w:pPr>
            <w:r w:rsidRPr="00DB3E08">
              <w:rPr>
                <w:sz w:val="20"/>
                <w:szCs w:val="20"/>
              </w:rPr>
              <w:t>Место отбора</w:t>
            </w:r>
          </w:p>
        </w:tc>
        <w:tc>
          <w:tcPr>
            <w:tcW w:w="0" w:type="auto"/>
            <w:gridSpan w:val="4"/>
          </w:tcPr>
          <w:p w:rsidR="002F3AD6" w:rsidRPr="00DB3E08" w:rsidRDefault="002F3AD6" w:rsidP="00E374CE">
            <w:pPr>
              <w:tabs>
                <w:tab w:val="left" w:pos="1080"/>
              </w:tabs>
              <w:spacing w:line="360" w:lineRule="auto"/>
              <w:jc w:val="both"/>
              <w:rPr>
                <w:sz w:val="20"/>
                <w:szCs w:val="20"/>
              </w:rPr>
            </w:pPr>
            <w:r w:rsidRPr="00DB3E08">
              <w:rPr>
                <w:sz w:val="20"/>
                <w:szCs w:val="20"/>
              </w:rPr>
              <w:t>Содержание фракций пыли в %</w:t>
            </w:r>
          </w:p>
        </w:tc>
      </w:tr>
      <w:tr w:rsidR="002F3AD6" w:rsidRPr="00AE054A">
        <w:tc>
          <w:tcPr>
            <w:tcW w:w="0" w:type="auto"/>
            <w:vMerge/>
          </w:tcPr>
          <w:p w:rsidR="002F3AD6" w:rsidRPr="00DB3E08" w:rsidRDefault="002F3AD6" w:rsidP="00E374CE">
            <w:pPr>
              <w:tabs>
                <w:tab w:val="left" w:pos="1080"/>
              </w:tabs>
              <w:spacing w:line="360" w:lineRule="auto"/>
              <w:jc w:val="both"/>
              <w:rPr>
                <w:sz w:val="20"/>
                <w:szCs w:val="20"/>
              </w:rPr>
            </w:pPr>
          </w:p>
        </w:tc>
        <w:tc>
          <w:tcPr>
            <w:tcW w:w="0" w:type="auto"/>
          </w:tcPr>
          <w:p w:rsidR="002F3AD6" w:rsidRPr="00DB3E08" w:rsidRDefault="002F3AD6" w:rsidP="00E374CE">
            <w:pPr>
              <w:tabs>
                <w:tab w:val="left" w:pos="1080"/>
              </w:tabs>
              <w:spacing w:line="360" w:lineRule="auto"/>
              <w:jc w:val="both"/>
              <w:rPr>
                <w:sz w:val="20"/>
                <w:szCs w:val="20"/>
              </w:rPr>
            </w:pPr>
            <w:r w:rsidRPr="00DB3E08">
              <w:rPr>
                <w:sz w:val="20"/>
                <w:szCs w:val="20"/>
              </w:rPr>
              <w:t>До 2 мкм</w:t>
            </w:r>
          </w:p>
        </w:tc>
        <w:tc>
          <w:tcPr>
            <w:tcW w:w="0" w:type="auto"/>
          </w:tcPr>
          <w:p w:rsidR="002F3AD6" w:rsidRPr="00DB3E08" w:rsidRDefault="002F3AD6" w:rsidP="00E374CE">
            <w:pPr>
              <w:tabs>
                <w:tab w:val="left" w:pos="1080"/>
              </w:tabs>
              <w:spacing w:line="360" w:lineRule="auto"/>
              <w:jc w:val="both"/>
              <w:rPr>
                <w:sz w:val="20"/>
                <w:szCs w:val="20"/>
              </w:rPr>
            </w:pPr>
            <w:r w:rsidRPr="00DB3E08">
              <w:rPr>
                <w:sz w:val="20"/>
                <w:szCs w:val="20"/>
              </w:rPr>
              <w:t>2-5 мкм</w:t>
            </w:r>
          </w:p>
        </w:tc>
        <w:tc>
          <w:tcPr>
            <w:tcW w:w="0" w:type="auto"/>
          </w:tcPr>
          <w:p w:rsidR="002F3AD6" w:rsidRPr="00DB3E08" w:rsidRDefault="002F3AD6" w:rsidP="00E374CE">
            <w:pPr>
              <w:tabs>
                <w:tab w:val="left" w:pos="1080"/>
              </w:tabs>
              <w:spacing w:line="360" w:lineRule="auto"/>
              <w:jc w:val="both"/>
              <w:rPr>
                <w:sz w:val="20"/>
                <w:szCs w:val="20"/>
              </w:rPr>
            </w:pPr>
            <w:r w:rsidRPr="00DB3E08">
              <w:rPr>
                <w:sz w:val="20"/>
                <w:szCs w:val="20"/>
              </w:rPr>
              <w:t>5-10 мкм</w:t>
            </w:r>
          </w:p>
        </w:tc>
        <w:tc>
          <w:tcPr>
            <w:tcW w:w="0" w:type="auto"/>
          </w:tcPr>
          <w:p w:rsidR="002F3AD6" w:rsidRPr="00DB3E08" w:rsidRDefault="002F3AD6" w:rsidP="00E374CE">
            <w:pPr>
              <w:tabs>
                <w:tab w:val="left" w:pos="1080"/>
              </w:tabs>
              <w:spacing w:line="360" w:lineRule="auto"/>
              <w:jc w:val="both"/>
              <w:rPr>
                <w:sz w:val="20"/>
                <w:szCs w:val="20"/>
              </w:rPr>
            </w:pPr>
            <w:r w:rsidRPr="00DB3E08">
              <w:rPr>
                <w:sz w:val="20"/>
                <w:szCs w:val="20"/>
              </w:rPr>
              <w:t>Более 10 мкм</w:t>
            </w:r>
          </w:p>
        </w:tc>
      </w:tr>
      <w:tr w:rsidR="002F3AD6" w:rsidRPr="00AE054A">
        <w:tc>
          <w:tcPr>
            <w:tcW w:w="0" w:type="auto"/>
            <w:vAlign w:val="center"/>
          </w:tcPr>
          <w:p w:rsidR="003C21B8" w:rsidRPr="00DB3E08" w:rsidRDefault="003C21B8" w:rsidP="00E374CE">
            <w:pPr>
              <w:tabs>
                <w:tab w:val="left" w:pos="1080"/>
              </w:tabs>
              <w:spacing w:line="360" w:lineRule="auto"/>
              <w:jc w:val="both"/>
              <w:rPr>
                <w:sz w:val="20"/>
                <w:szCs w:val="20"/>
              </w:rPr>
            </w:pPr>
            <w:r w:rsidRPr="00DB3E08">
              <w:rPr>
                <w:sz w:val="20"/>
                <w:szCs w:val="20"/>
              </w:rPr>
              <w:t>На выходе потока из</w:t>
            </w:r>
            <w:r w:rsidR="00DB3E08">
              <w:rPr>
                <w:sz w:val="20"/>
                <w:szCs w:val="20"/>
              </w:rPr>
              <w:t xml:space="preserve"> </w:t>
            </w:r>
            <w:r w:rsidRPr="00DB3E08">
              <w:rPr>
                <w:sz w:val="20"/>
                <w:szCs w:val="20"/>
              </w:rPr>
              <w:t>укрытия разгрузочной течки</w:t>
            </w:r>
          </w:p>
          <w:p w:rsidR="003C21B8" w:rsidRPr="00DB3E08" w:rsidRDefault="00DB3E08" w:rsidP="00E374CE">
            <w:pPr>
              <w:tabs>
                <w:tab w:val="left" w:pos="1080"/>
              </w:tabs>
              <w:spacing w:line="360" w:lineRule="auto"/>
              <w:jc w:val="both"/>
              <w:rPr>
                <w:sz w:val="20"/>
                <w:szCs w:val="20"/>
              </w:rPr>
            </w:pPr>
            <w:r>
              <w:rPr>
                <w:sz w:val="20"/>
                <w:szCs w:val="20"/>
              </w:rPr>
              <w:t>Над ленточным кон</w:t>
            </w:r>
            <w:r w:rsidR="003C21B8" w:rsidRPr="00DB3E08">
              <w:rPr>
                <w:sz w:val="20"/>
                <w:szCs w:val="20"/>
              </w:rPr>
              <w:t>вейером в 5 м</w:t>
            </w:r>
            <w:r>
              <w:rPr>
                <w:sz w:val="20"/>
                <w:szCs w:val="20"/>
              </w:rPr>
              <w:t xml:space="preserve"> от кон</w:t>
            </w:r>
            <w:r w:rsidR="003C21B8" w:rsidRPr="00DB3E08">
              <w:rPr>
                <w:sz w:val="20"/>
                <w:szCs w:val="20"/>
              </w:rPr>
              <w:t>ца укрытия</w:t>
            </w:r>
          </w:p>
        </w:tc>
        <w:tc>
          <w:tcPr>
            <w:tcW w:w="0" w:type="auto"/>
          </w:tcPr>
          <w:p w:rsidR="003C21B8" w:rsidRPr="00DB3E08" w:rsidRDefault="003C21B8" w:rsidP="00E374CE">
            <w:pPr>
              <w:tabs>
                <w:tab w:val="left" w:pos="1080"/>
              </w:tabs>
              <w:spacing w:line="360" w:lineRule="auto"/>
              <w:jc w:val="both"/>
              <w:rPr>
                <w:sz w:val="20"/>
                <w:szCs w:val="20"/>
              </w:rPr>
            </w:pPr>
            <w:r w:rsidRPr="00DB3E08">
              <w:rPr>
                <w:sz w:val="20"/>
                <w:szCs w:val="20"/>
              </w:rPr>
              <w:t>18,2</w:t>
            </w:r>
          </w:p>
          <w:p w:rsidR="003C21B8" w:rsidRPr="00DB3E08" w:rsidRDefault="003C21B8" w:rsidP="00E374CE">
            <w:pPr>
              <w:tabs>
                <w:tab w:val="left" w:pos="1080"/>
              </w:tabs>
              <w:spacing w:line="360" w:lineRule="auto"/>
              <w:jc w:val="both"/>
              <w:rPr>
                <w:sz w:val="20"/>
                <w:szCs w:val="20"/>
              </w:rPr>
            </w:pPr>
            <w:r w:rsidRPr="00DB3E08">
              <w:rPr>
                <w:sz w:val="20"/>
                <w:szCs w:val="20"/>
              </w:rPr>
              <w:t>23,2</w:t>
            </w:r>
          </w:p>
        </w:tc>
        <w:tc>
          <w:tcPr>
            <w:tcW w:w="0" w:type="auto"/>
          </w:tcPr>
          <w:p w:rsidR="003C21B8" w:rsidRPr="00DB3E08" w:rsidRDefault="003C21B8" w:rsidP="00E374CE">
            <w:pPr>
              <w:tabs>
                <w:tab w:val="left" w:pos="1080"/>
              </w:tabs>
              <w:spacing w:line="360" w:lineRule="auto"/>
              <w:jc w:val="both"/>
              <w:rPr>
                <w:sz w:val="20"/>
                <w:szCs w:val="20"/>
              </w:rPr>
            </w:pPr>
            <w:r w:rsidRPr="00DB3E08">
              <w:rPr>
                <w:sz w:val="20"/>
                <w:szCs w:val="20"/>
              </w:rPr>
              <w:t>36,5</w:t>
            </w:r>
          </w:p>
          <w:p w:rsidR="003C21B8" w:rsidRPr="00DB3E08" w:rsidRDefault="003C21B8" w:rsidP="00E374CE">
            <w:pPr>
              <w:tabs>
                <w:tab w:val="left" w:pos="1080"/>
              </w:tabs>
              <w:spacing w:line="360" w:lineRule="auto"/>
              <w:jc w:val="both"/>
              <w:rPr>
                <w:sz w:val="20"/>
                <w:szCs w:val="20"/>
              </w:rPr>
            </w:pPr>
            <w:r w:rsidRPr="00DB3E08">
              <w:rPr>
                <w:sz w:val="20"/>
                <w:szCs w:val="20"/>
              </w:rPr>
              <w:t>36,2</w:t>
            </w:r>
          </w:p>
        </w:tc>
        <w:tc>
          <w:tcPr>
            <w:tcW w:w="0" w:type="auto"/>
          </w:tcPr>
          <w:p w:rsidR="003C21B8" w:rsidRPr="00DB3E08" w:rsidRDefault="003C21B8" w:rsidP="00E374CE">
            <w:pPr>
              <w:tabs>
                <w:tab w:val="left" w:pos="1080"/>
              </w:tabs>
              <w:spacing w:line="360" w:lineRule="auto"/>
              <w:jc w:val="both"/>
              <w:rPr>
                <w:sz w:val="20"/>
                <w:szCs w:val="20"/>
              </w:rPr>
            </w:pPr>
            <w:r w:rsidRPr="00DB3E08">
              <w:rPr>
                <w:sz w:val="20"/>
                <w:szCs w:val="20"/>
              </w:rPr>
              <w:t>10,5</w:t>
            </w:r>
          </w:p>
          <w:p w:rsidR="003C21B8" w:rsidRPr="00DB3E08" w:rsidRDefault="003C21B8" w:rsidP="00E374CE">
            <w:pPr>
              <w:tabs>
                <w:tab w:val="left" w:pos="1080"/>
              </w:tabs>
              <w:spacing w:line="360" w:lineRule="auto"/>
              <w:jc w:val="both"/>
              <w:rPr>
                <w:sz w:val="20"/>
                <w:szCs w:val="20"/>
              </w:rPr>
            </w:pPr>
            <w:r w:rsidRPr="00DB3E08">
              <w:rPr>
                <w:sz w:val="20"/>
                <w:szCs w:val="20"/>
              </w:rPr>
              <w:t>23,1</w:t>
            </w:r>
          </w:p>
        </w:tc>
        <w:tc>
          <w:tcPr>
            <w:tcW w:w="0" w:type="auto"/>
          </w:tcPr>
          <w:p w:rsidR="003C21B8" w:rsidRPr="00DB3E08" w:rsidRDefault="003C21B8" w:rsidP="00E374CE">
            <w:pPr>
              <w:tabs>
                <w:tab w:val="left" w:pos="1080"/>
              </w:tabs>
              <w:spacing w:line="360" w:lineRule="auto"/>
              <w:jc w:val="both"/>
              <w:rPr>
                <w:sz w:val="20"/>
                <w:szCs w:val="20"/>
              </w:rPr>
            </w:pPr>
            <w:r w:rsidRPr="00DB3E08">
              <w:rPr>
                <w:sz w:val="20"/>
                <w:szCs w:val="20"/>
              </w:rPr>
              <w:t>34,8</w:t>
            </w:r>
          </w:p>
          <w:p w:rsidR="003C21B8" w:rsidRPr="00DB3E08" w:rsidRDefault="003C21B8" w:rsidP="00E374CE">
            <w:pPr>
              <w:tabs>
                <w:tab w:val="left" w:pos="1080"/>
              </w:tabs>
              <w:spacing w:line="360" w:lineRule="auto"/>
              <w:jc w:val="both"/>
              <w:rPr>
                <w:sz w:val="20"/>
                <w:szCs w:val="20"/>
              </w:rPr>
            </w:pPr>
            <w:r w:rsidRPr="00DB3E08">
              <w:rPr>
                <w:sz w:val="20"/>
                <w:szCs w:val="20"/>
              </w:rPr>
              <w:t>17,5</w:t>
            </w:r>
          </w:p>
        </w:tc>
      </w:tr>
    </w:tbl>
    <w:p w:rsidR="002F3AD6" w:rsidRPr="00AE054A" w:rsidRDefault="002F3AD6" w:rsidP="00E374CE">
      <w:pPr>
        <w:tabs>
          <w:tab w:val="left" w:pos="1080"/>
        </w:tabs>
        <w:spacing w:line="360" w:lineRule="auto"/>
        <w:ind w:firstLine="709"/>
        <w:jc w:val="both"/>
        <w:rPr>
          <w:sz w:val="28"/>
          <w:szCs w:val="28"/>
        </w:rPr>
      </w:pPr>
    </w:p>
    <w:p w:rsidR="002F3AD6" w:rsidRPr="00AE054A" w:rsidRDefault="003C21B8" w:rsidP="00E374CE">
      <w:pPr>
        <w:tabs>
          <w:tab w:val="left" w:pos="1080"/>
        </w:tabs>
        <w:spacing w:line="360" w:lineRule="auto"/>
        <w:ind w:firstLine="709"/>
        <w:jc w:val="both"/>
        <w:rPr>
          <w:sz w:val="28"/>
          <w:szCs w:val="28"/>
        </w:rPr>
      </w:pPr>
      <w:r w:rsidRPr="00AE054A">
        <w:rPr>
          <w:sz w:val="28"/>
          <w:szCs w:val="28"/>
        </w:rPr>
        <w:t>Из таблицы 8 видно, что содержание пыли с размерами до 10 мкм на выходе воздушного потока из укрытия составляет 62.5% и возрастает до 82,5% на расстоянии до 5 м от него. Пыль способна длительное время витать в воздухе; она создаёт устойчивое облако вблизи дробилки, вызывая опасность профессионального заболевания среди рабочих.</w:t>
      </w:r>
    </w:p>
    <w:p w:rsidR="003C21B8" w:rsidRPr="00AE054A" w:rsidRDefault="003C21B8" w:rsidP="00E374CE">
      <w:pPr>
        <w:tabs>
          <w:tab w:val="left" w:pos="1080"/>
        </w:tabs>
        <w:spacing w:line="360" w:lineRule="auto"/>
        <w:ind w:firstLine="709"/>
        <w:jc w:val="both"/>
        <w:rPr>
          <w:sz w:val="28"/>
          <w:szCs w:val="28"/>
        </w:rPr>
      </w:pPr>
      <w:r w:rsidRPr="00AE054A">
        <w:rPr>
          <w:sz w:val="28"/>
          <w:szCs w:val="28"/>
        </w:rPr>
        <w:t>Таким образом, работа однороторных дробилок отличается высокой интенсивностью образования и выделения пыли, причём в пыли содержатся в значительном количестве мелкодисперсные фракции.</w:t>
      </w:r>
    </w:p>
    <w:p w:rsidR="00B863AC" w:rsidRPr="00AE054A" w:rsidRDefault="00B863AC" w:rsidP="00E374CE">
      <w:pPr>
        <w:tabs>
          <w:tab w:val="left" w:pos="1080"/>
        </w:tabs>
        <w:spacing w:line="360" w:lineRule="auto"/>
        <w:ind w:firstLine="709"/>
        <w:jc w:val="both"/>
        <w:rPr>
          <w:sz w:val="28"/>
          <w:szCs w:val="28"/>
        </w:rPr>
      </w:pPr>
      <w:r w:rsidRPr="00AE054A">
        <w:rPr>
          <w:b/>
          <w:bCs/>
          <w:sz w:val="28"/>
          <w:szCs w:val="28"/>
        </w:rPr>
        <w:t>4.1.1.2</w:t>
      </w:r>
      <w:r w:rsidRPr="00AE054A">
        <w:rPr>
          <w:b/>
          <w:bCs/>
          <w:sz w:val="28"/>
          <w:szCs w:val="28"/>
        </w:rPr>
        <w:tab/>
        <w:t>Шум</w:t>
      </w:r>
      <w:r w:rsidR="00DB3E08">
        <w:rPr>
          <w:b/>
          <w:bCs/>
          <w:sz w:val="28"/>
          <w:szCs w:val="28"/>
        </w:rPr>
        <w:t xml:space="preserve">. </w:t>
      </w:r>
      <w:r w:rsidRPr="00AE054A">
        <w:rPr>
          <w:sz w:val="28"/>
          <w:szCs w:val="28"/>
        </w:rPr>
        <w:t>Сильный шум вредно отражается на здоровье людей. Продолжительный сильный шум угнетающе действует на центральную нервную систему и через неё на весь организм.</w:t>
      </w:r>
    </w:p>
    <w:p w:rsidR="00B863AC" w:rsidRPr="00AE054A" w:rsidRDefault="00B863AC" w:rsidP="00E374CE">
      <w:pPr>
        <w:tabs>
          <w:tab w:val="left" w:pos="1080"/>
        </w:tabs>
        <w:spacing w:line="360" w:lineRule="auto"/>
        <w:ind w:firstLine="709"/>
        <w:jc w:val="both"/>
        <w:rPr>
          <w:sz w:val="28"/>
          <w:szCs w:val="28"/>
        </w:rPr>
      </w:pPr>
      <w:r w:rsidRPr="00AE054A">
        <w:rPr>
          <w:sz w:val="28"/>
          <w:szCs w:val="28"/>
        </w:rPr>
        <w:t>Допустимый уровень производственных шумов регламентируется санитарными нормами СН 2</w:t>
      </w:r>
      <w:r w:rsidR="00012429" w:rsidRPr="00AE054A">
        <w:rPr>
          <w:sz w:val="28"/>
          <w:szCs w:val="28"/>
        </w:rPr>
        <w:t>.</w:t>
      </w:r>
      <w:r w:rsidRPr="00AE054A">
        <w:rPr>
          <w:sz w:val="28"/>
          <w:szCs w:val="28"/>
        </w:rPr>
        <w:t>2</w:t>
      </w:r>
      <w:r w:rsidR="00012429" w:rsidRPr="00AE054A">
        <w:rPr>
          <w:sz w:val="28"/>
          <w:szCs w:val="28"/>
        </w:rPr>
        <w:t>.</w:t>
      </w:r>
      <w:r w:rsidRPr="00AE054A">
        <w:rPr>
          <w:sz w:val="28"/>
          <w:szCs w:val="28"/>
        </w:rPr>
        <w:t>412</w:t>
      </w:r>
      <w:r w:rsidR="00012429" w:rsidRPr="00AE054A">
        <w:rPr>
          <w:sz w:val="28"/>
          <w:szCs w:val="28"/>
        </w:rPr>
        <w:t>.</w:t>
      </w:r>
      <w:r w:rsidRPr="00AE054A">
        <w:rPr>
          <w:sz w:val="28"/>
          <w:szCs w:val="28"/>
        </w:rPr>
        <w:t>1</w:t>
      </w:r>
      <w:r w:rsidR="00012429" w:rsidRPr="00AE054A">
        <w:rPr>
          <w:sz w:val="28"/>
          <w:szCs w:val="28"/>
        </w:rPr>
        <w:t>.</w:t>
      </w:r>
      <w:r w:rsidRPr="00AE054A">
        <w:rPr>
          <w:sz w:val="28"/>
          <w:szCs w:val="28"/>
        </w:rPr>
        <w:t>8</w:t>
      </w:r>
      <w:r w:rsidR="00012429" w:rsidRPr="00AE054A">
        <w:rPr>
          <w:sz w:val="28"/>
          <w:szCs w:val="28"/>
        </w:rPr>
        <w:t>.</w:t>
      </w:r>
      <w:r w:rsidRPr="00AE054A">
        <w:rPr>
          <w:sz w:val="28"/>
          <w:szCs w:val="28"/>
        </w:rPr>
        <w:t>562-99 «Шум на рабочих местах, в помещениях жилых, общественных зданий и территории жилых застроек»</w:t>
      </w:r>
      <w:r w:rsidR="00B53364" w:rsidRPr="00AE054A">
        <w:rPr>
          <w:sz w:val="28"/>
          <w:szCs w:val="28"/>
        </w:rPr>
        <w:t>. Помимо этого заводы-изготовители обязаны проводить испытания машин, создающих шум, и снабжать их паспортом, в котором указывать шумовую характеристику. Все необходимые измерения выполняются в соответствии с ГОСТом 11870-66 «Машины. Шумовые характеристики и методы их определения».</w:t>
      </w:r>
    </w:p>
    <w:p w:rsidR="00B53364" w:rsidRPr="00AE054A" w:rsidRDefault="00B53364" w:rsidP="00E374CE">
      <w:pPr>
        <w:tabs>
          <w:tab w:val="left" w:pos="1080"/>
        </w:tabs>
        <w:spacing w:line="360" w:lineRule="auto"/>
        <w:ind w:firstLine="709"/>
        <w:jc w:val="both"/>
        <w:rPr>
          <w:sz w:val="28"/>
          <w:szCs w:val="28"/>
        </w:rPr>
      </w:pPr>
      <w:r w:rsidRPr="00AE054A">
        <w:rPr>
          <w:sz w:val="28"/>
          <w:szCs w:val="28"/>
        </w:rPr>
        <w:t>Шум, создаваемый при работе роторных дробилок, среднечастотный и превышает допустимый уровень, если не принимаются меры по его подавлению. Максимальное превышение 20-23 дБ приходится на область частот 250-2000 Гц.</w:t>
      </w:r>
    </w:p>
    <w:p w:rsidR="00DB3E08" w:rsidRDefault="00DB3E08" w:rsidP="00E374CE">
      <w:pPr>
        <w:pStyle w:val="ad"/>
        <w:keepNext/>
        <w:tabs>
          <w:tab w:val="left" w:pos="1080"/>
        </w:tabs>
        <w:spacing w:before="0" w:after="0" w:line="360" w:lineRule="auto"/>
        <w:ind w:firstLine="709"/>
        <w:jc w:val="both"/>
        <w:rPr>
          <w:sz w:val="28"/>
          <w:szCs w:val="28"/>
        </w:rPr>
      </w:pPr>
    </w:p>
    <w:p w:rsidR="006532ED" w:rsidRPr="00AE054A" w:rsidRDefault="006532ED" w:rsidP="00E374CE">
      <w:pPr>
        <w:pStyle w:val="ad"/>
        <w:keepNext/>
        <w:tabs>
          <w:tab w:val="left" w:pos="1080"/>
        </w:tabs>
        <w:spacing w:before="0" w:after="0" w:line="360" w:lineRule="auto"/>
        <w:ind w:firstLine="709"/>
        <w:jc w:val="both"/>
        <w:rPr>
          <w:sz w:val="28"/>
          <w:szCs w:val="28"/>
        </w:rPr>
      </w:pPr>
      <w:r w:rsidRPr="00AE054A">
        <w:rPr>
          <w:sz w:val="28"/>
          <w:szCs w:val="28"/>
        </w:rPr>
        <w:t xml:space="preserve">Таблица </w:t>
      </w:r>
      <w:r w:rsidRPr="00AE054A">
        <w:rPr>
          <w:sz w:val="28"/>
          <w:szCs w:val="28"/>
        </w:rPr>
        <w:fldChar w:fldCharType="begin"/>
      </w:r>
      <w:r w:rsidRPr="00AE054A">
        <w:rPr>
          <w:sz w:val="28"/>
          <w:szCs w:val="28"/>
        </w:rPr>
        <w:instrText xml:space="preserve"> SEQ Таблица \* ARABIC </w:instrText>
      </w:r>
      <w:r w:rsidRPr="00AE054A">
        <w:rPr>
          <w:sz w:val="28"/>
          <w:szCs w:val="28"/>
        </w:rPr>
        <w:fldChar w:fldCharType="separate"/>
      </w:r>
      <w:r w:rsidR="00495858" w:rsidRPr="00AE054A">
        <w:rPr>
          <w:noProof/>
          <w:sz w:val="28"/>
          <w:szCs w:val="28"/>
        </w:rPr>
        <w:t>11</w:t>
      </w:r>
      <w:r w:rsidRPr="00AE054A">
        <w:rPr>
          <w:sz w:val="28"/>
          <w:szCs w:val="28"/>
        </w:rPr>
        <w:fldChar w:fldCharType="end"/>
      </w:r>
      <w:r w:rsidRPr="00AE054A">
        <w:rPr>
          <w:sz w:val="28"/>
          <w:szCs w:val="28"/>
        </w:rPr>
        <w:t xml:space="preserve"> - Шум при работе дробилки СМД-86 по данным ВНИИ</w:t>
      </w:r>
      <w:r w:rsidR="00DB3E08">
        <w:rPr>
          <w:sz w:val="28"/>
          <w:szCs w:val="28"/>
        </w:rPr>
        <w:t xml:space="preserve"> </w:t>
      </w:r>
      <w:r w:rsidRPr="00AE054A">
        <w:rPr>
          <w:sz w:val="28"/>
          <w:szCs w:val="28"/>
        </w:rPr>
        <w:t>Стройдормаша,</w:t>
      </w:r>
      <w:r w:rsidR="00DB3E08">
        <w:rPr>
          <w:sz w:val="28"/>
          <w:szCs w:val="28"/>
        </w:rPr>
        <w:t xml:space="preserve"> </w:t>
      </w:r>
      <w:r w:rsidRPr="00AE054A">
        <w:rPr>
          <w:sz w:val="28"/>
          <w:szCs w:val="28"/>
        </w:rPr>
        <w:t>полученным на Ковровском карьероуправлении</w:t>
      </w:r>
    </w:p>
    <w:tbl>
      <w:tblPr>
        <w:tblStyle w:val="ae"/>
        <w:tblW w:w="0" w:type="auto"/>
        <w:tblInd w:w="-116" w:type="dxa"/>
        <w:tblLook w:val="01E0" w:firstRow="1" w:lastRow="1" w:firstColumn="1" w:lastColumn="1" w:noHBand="0" w:noVBand="0"/>
      </w:tblPr>
      <w:tblGrid>
        <w:gridCol w:w="5658"/>
        <w:gridCol w:w="1185"/>
        <w:gridCol w:w="1196"/>
        <w:gridCol w:w="1324"/>
      </w:tblGrid>
      <w:tr w:rsidR="00B53364" w:rsidRPr="00AE054A">
        <w:tc>
          <w:tcPr>
            <w:tcW w:w="0" w:type="auto"/>
            <w:vMerge w:val="restart"/>
            <w:vAlign w:val="center"/>
          </w:tcPr>
          <w:p w:rsidR="00B53364" w:rsidRPr="00DB3E08" w:rsidRDefault="00B53364" w:rsidP="00E374CE">
            <w:pPr>
              <w:tabs>
                <w:tab w:val="left" w:pos="1080"/>
              </w:tabs>
              <w:spacing w:line="360" w:lineRule="auto"/>
              <w:jc w:val="both"/>
              <w:rPr>
                <w:sz w:val="20"/>
                <w:szCs w:val="20"/>
              </w:rPr>
            </w:pPr>
            <w:r w:rsidRPr="00DB3E08">
              <w:rPr>
                <w:sz w:val="20"/>
                <w:szCs w:val="20"/>
              </w:rPr>
              <w:t>Место установки,</w:t>
            </w:r>
            <w:r w:rsidR="00DB3E08">
              <w:rPr>
                <w:sz w:val="20"/>
                <w:szCs w:val="20"/>
              </w:rPr>
              <w:t xml:space="preserve"> </w:t>
            </w:r>
            <w:r w:rsidRPr="00DB3E08">
              <w:rPr>
                <w:sz w:val="20"/>
                <w:szCs w:val="20"/>
              </w:rPr>
              <w:t>место замера, режим работы</w:t>
            </w:r>
          </w:p>
        </w:tc>
        <w:tc>
          <w:tcPr>
            <w:tcW w:w="0" w:type="auto"/>
            <w:gridSpan w:val="2"/>
          </w:tcPr>
          <w:p w:rsidR="00B53364" w:rsidRPr="00DB3E08" w:rsidRDefault="00B53364" w:rsidP="00E374CE">
            <w:pPr>
              <w:tabs>
                <w:tab w:val="left" w:pos="1080"/>
              </w:tabs>
              <w:spacing w:line="360" w:lineRule="auto"/>
              <w:jc w:val="both"/>
              <w:rPr>
                <w:sz w:val="20"/>
                <w:szCs w:val="20"/>
              </w:rPr>
            </w:pPr>
            <w:r w:rsidRPr="00DB3E08">
              <w:rPr>
                <w:sz w:val="20"/>
                <w:szCs w:val="20"/>
              </w:rPr>
              <w:t>Уровень шума, дБ</w:t>
            </w:r>
          </w:p>
        </w:tc>
        <w:tc>
          <w:tcPr>
            <w:tcW w:w="0" w:type="auto"/>
            <w:vMerge w:val="restart"/>
            <w:vAlign w:val="center"/>
          </w:tcPr>
          <w:p w:rsidR="00B53364" w:rsidRPr="00DB3E08" w:rsidRDefault="00B53364" w:rsidP="00E374CE">
            <w:pPr>
              <w:tabs>
                <w:tab w:val="left" w:pos="1080"/>
              </w:tabs>
              <w:spacing w:line="360" w:lineRule="auto"/>
              <w:jc w:val="both"/>
              <w:rPr>
                <w:sz w:val="20"/>
                <w:szCs w:val="20"/>
              </w:rPr>
            </w:pPr>
            <w:r w:rsidRPr="00DB3E08">
              <w:rPr>
                <w:sz w:val="20"/>
                <w:szCs w:val="20"/>
              </w:rPr>
              <w:t>Превышение</w:t>
            </w:r>
          </w:p>
          <w:p w:rsidR="00B53364" w:rsidRPr="00DB3E08" w:rsidRDefault="00B53364" w:rsidP="00E374CE">
            <w:pPr>
              <w:tabs>
                <w:tab w:val="left" w:pos="1080"/>
              </w:tabs>
              <w:spacing w:line="360" w:lineRule="auto"/>
              <w:jc w:val="both"/>
              <w:rPr>
                <w:sz w:val="20"/>
                <w:szCs w:val="20"/>
              </w:rPr>
            </w:pPr>
            <w:r w:rsidRPr="00DB3E08">
              <w:rPr>
                <w:sz w:val="20"/>
                <w:szCs w:val="20"/>
              </w:rPr>
              <w:t>нормы, дБ</w:t>
            </w:r>
          </w:p>
        </w:tc>
      </w:tr>
      <w:tr w:rsidR="006532ED" w:rsidRPr="00AE054A">
        <w:tc>
          <w:tcPr>
            <w:tcW w:w="0" w:type="auto"/>
            <w:vMerge/>
          </w:tcPr>
          <w:p w:rsidR="00B53364" w:rsidRPr="00DB3E08" w:rsidRDefault="00B53364" w:rsidP="00E374CE">
            <w:pPr>
              <w:tabs>
                <w:tab w:val="left" w:pos="1080"/>
              </w:tabs>
              <w:spacing w:line="360" w:lineRule="auto"/>
              <w:jc w:val="both"/>
              <w:rPr>
                <w:sz w:val="20"/>
                <w:szCs w:val="20"/>
              </w:rPr>
            </w:pPr>
          </w:p>
        </w:tc>
        <w:tc>
          <w:tcPr>
            <w:tcW w:w="0" w:type="auto"/>
            <w:vAlign w:val="center"/>
          </w:tcPr>
          <w:p w:rsidR="00B53364" w:rsidRPr="00DB3E08" w:rsidRDefault="00B53364" w:rsidP="00E374CE">
            <w:pPr>
              <w:tabs>
                <w:tab w:val="left" w:pos="1080"/>
              </w:tabs>
              <w:spacing w:line="360" w:lineRule="auto"/>
              <w:jc w:val="both"/>
              <w:rPr>
                <w:sz w:val="20"/>
                <w:szCs w:val="20"/>
              </w:rPr>
            </w:pPr>
            <w:r w:rsidRPr="00DB3E08">
              <w:rPr>
                <w:sz w:val="20"/>
                <w:szCs w:val="20"/>
              </w:rPr>
              <w:t>по шкале С</w:t>
            </w:r>
          </w:p>
        </w:tc>
        <w:tc>
          <w:tcPr>
            <w:tcW w:w="0" w:type="auto"/>
            <w:vAlign w:val="center"/>
          </w:tcPr>
          <w:p w:rsidR="00B53364" w:rsidRPr="00DB3E08" w:rsidRDefault="00B53364" w:rsidP="00E374CE">
            <w:pPr>
              <w:tabs>
                <w:tab w:val="left" w:pos="1080"/>
              </w:tabs>
              <w:spacing w:line="360" w:lineRule="auto"/>
              <w:jc w:val="both"/>
              <w:rPr>
                <w:sz w:val="20"/>
                <w:szCs w:val="20"/>
              </w:rPr>
            </w:pPr>
            <w:r w:rsidRPr="00DB3E08">
              <w:rPr>
                <w:sz w:val="20"/>
                <w:szCs w:val="20"/>
              </w:rPr>
              <w:t>по шкале А</w:t>
            </w:r>
          </w:p>
        </w:tc>
        <w:tc>
          <w:tcPr>
            <w:tcW w:w="0" w:type="auto"/>
            <w:vMerge/>
          </w:tcPr>
          <w:p w:rsidR="00B53364" w:rsidRPr="00DB3E08" w:rsidRDefault="00B53364" w:rsidP="00E374CE">
            <w:pPr>
              <w:tabs>
                <w:tab w:val="left" w:pos="1080"/>
              </w:tabs>
              <w:spacing w:line="360" w:lineRule="auto"/>
              <w:jc w:val="both"/>
              <w:rPr>
                <w:sz w:val="20"/>
                <w:szCs w:val="20"/>
              </w:rPr>
            </w:pPr>
          </w:p>
        </w:tc>
      </w:tr>
      <w:tr w:rsidR="006532ED" w:rsidRPr="00AE054A">
        <w:tc>
          <w:tcPr>
            <w:tcW w:w="0" w:type="auto"/>
            <w:vAlign w:val="center"/>
          </w:tcPr>
          <w:p w:rsidR="006532ED" w:rsidRPr="00DB3E08" w:rsidRDefault="006532ED" w:rsidP="00E374CE">
            <w:pPr>
              <w:tabs>
                <w:tab w:val="left" w:pos="1080"/>
              </w:tabs>
              <w:spacing w:line="360" w:lineRule="auto"/>
              <w:jc w:val="both"/>
              <w:rPr>
                <w:sz w:val="20"/>
                <w:szCs w:val="20"/>
              </w:rPr>
            </w:pPr>
            <w:r w:rsidRPr="00DB3E08">
              <w:rPr>
                <w:sz w:val="20"/>
                <w:szCs w:val="20"/>
              </w:rPr>
              <w:t>первичное дробление,</w:t>
            </w:r>
            <w:r w:rsidR="00DB3E08">
              <w:rPr>
                <w:sz w:val="20"/>
                <w:szCs w:val="20"/>
              </w:rPr>
              <w:t xml:space="preserve"> </w:t>
            </w:r>
            <w:r w:rsidRPr="00DB3E08">
              <w:rPr>
                <w:sz w:val="20"/>
                <w:szCs w:val="20"/>
              </w:rPr>
              <w:t>с противоположной от</w:t>
            </w:r>
            <w:r w:rsidR="00DB3E08">
              <w:rPr>
                <w:sz w:val="20"/>
                <w:szCs w:val="20"/>
              </w:rPr>
              <w:t xml:space="preserve"> </w:t>
            </w:r>
            <w:r w:rsidRPr="00DB3E08">
              <w:rPr>
                <w:sz w:val="20"/>
                <w:szCs w:val="20"/>
              </w:rPr>
              <w:t>привода стороны:</w:t>
            </w:r>
          </w:p>
          <w:p w:rsidR="006532ED" w:rsidRPr="00DB3E08" w:rsidRDefault="006532ED" w:rsidP="00E374CE">
            <w:pPr>
              <w:tabs>
                <w:tab w:val="left" w:pos="1080"/>
              </w:tabs>
              <w:spacing w:line="360" w:lineRule="auto"/>
              <w:jc w:val="both"/>
              <w:rPr>
                <w:sz w:val="20"/>
                <w:szCs w:val="20"/>
              </w:rPr>
            </w:pPr>
            <w:r w:rsidRPr="00DB3E08">
              <w:rPr>
                <w:sz w:val="20"/>
                <w:szCs w:val="20"/>
              </w:rPr>
              <w:t xml:space="preserve">холостой ход </w:t>
            </w:r>
          </w:p>
          <w:p w:rsidR="006532ED" w:rsidRPr="00DB3E08" w:rsidRDefault="006532ED" w:rsidP="00E374CE">
            <w:pPr>
              <w:tabs>
                <w:tab w:val="left" w:pos="1080"/>
              </w:tabs>
              <w:spacing w:line="360" w:lineRule="auto"/>
              <w:jc w:val="both"/>
              <w:rPr>
                <w:sz w:val="20"/>
                <w:szCs w:val="20"/>
              </w:rPr>
            </w:pPr>
            <w:r w:rsidRPr="00DB3E08">
              <w:rPr>
                <w:sz w:val="20"/>
                <w:szCs w:val="20"/>
              </w:rPr>
              <w:t xml:space="preserve">рабочий ход </w:t>
            </w:r>
          </w:p>
        </w:tc>
        <w:tc>
          <w:tcPr>
            <w:tcW w:w="0" w:type="auto"/>
          </w:tcPr>
          <w:p w:rsidR="00B53364" w:rsidRPr="00DB3E08" w:rsidRDefault="00B53364" w:rsidP="00E374CE">
            <w:pPr>
              <w:tabs>
                <w:tab w:val="left" w:pos="1080"/>
              </w:tabs>
              <w:spacing w:line="360" w:lineRule="auto"/>
              <w:jc w:val="both"/>
              <w:rPr>
                <w:sz w:val="20"/>
                <w:szCs w:val="20"/>
              </w:rPr>
            </w:pPr>
          </w:p>
          <w:p w:rsidR="006532ED" w:rsidRPr="00DB3E08" w:rsidRDefault="006532ED" w:rsidP="00E374CE">
            <w:pPr>
              <w:tabs>
                <w:tab w:val="left" w:pos="1080"/>
              </w:tabs>
              <w:spacing w:line="360" w:lineRule="auto"/>
              <w:jc w:val="both"/>
              <w:rPr>
                <w:sz w:val="20"/>
                <w:szCs w:val="20"/>
              </w:rPr>
            </w:pPr>
            <w:r w:rsidRPr="00DB3E08">
              <w:rPr>
                <w:sz w:val="20"/>
                <w:szCs w:val="20"/>
              </w:rPr>
              <w:t>96</w:t>
            </w:r>
          </w:p>
          <w:p w:rsidR="006532ED" w:rsidRPr="00DB3E08" w:rsidRDefault="006532ED" w:rsidP="00E374CE">
            <w:pPr>
              <w:tabs>
                <w:tab w:val="left" w:pos="1080"/>
              </w:tabs>
              <w:spacing w:line="360" w:lineRule="auto"/>
              <w:jc w:val="both"/>
              <w:rPr>
                <w:sz w:val="20"/>
                <w:szCs w:val="20"/>
              </w:rPr>
            </w:pPr>
            <w:r w:rsidRPr="00DB3E08">
              <w:rPr>
                <w:sz w:val="20"/>
                <w:szCs w:val="20"/>
              </w:rPr>
              <w:t>105</w:t>
            </w:r>
          </w:p>
        </w:tc>
        <w:tc>
          <w:tcPr>
            <w:tcW w:w="0" w:type="auto"/>
          </w:tcPr>
          <w:p w:rsidR="00B53364" w:rsidRPr="00DB3E08" w:rsidRDefault="00B53364" w:rsidP="00E374CE">
            <w:pPr>
              <w:tabs>
                <w:tab w:val="left" w:pos="1080"/>
              </w:tabs>
              <w:spacing w:line="360" w:lineRule="auto"/>
              <w:jc w:val="both"/>
              <w:rPr>
                <w:sz w:val="20"/>
                <w:szCs w:val="20"/>
              </w:rPr>
            </w:pPr>
          </w:p>
          <w:p w:rsidR="006532ED" w:rsidRPr="00DB3E08" w:rsidRDefault="006532ED" w:rsidP="00E374CE">
            <w:pPr>
              <w:tabs>
                <w:tab w:val="left" w:pos="1080"/>
              </w:tabs>
              <w:spacing w:line="360" w:lineRule="auto"/>
              <w:jc w:val="both"/>
              <w:rPr>
                <w:sz w:val="20"/>
                <w:szCs w:val="20"/>
              </w:rPr>
            </w:pPr>
            <w:r w:rsidRPr="00DB3E08">
              <w:rPr>
                <w:sz w:val="20"/>
                <w:szCs w:val="20"/>
              </w:rPr>
              <w:t>-</w:t>
            </w:r>
          </w:p>
          <w:p w:rsidR="006532ED" w:rsidRPr="00DB3E08" w:rsidRDefault="006532ED" w:rsidP="00E374CE">
            <w:pPr>
              <w:tabs>
                <w:tab w:val="left" w:pos="1080"/>
              </w:tabs>
              <w:spacing w:line="360" w:lineRule="auto"/>
              <w:jc w:val="both"/>
              <w:rPr>
                <w:sz w:val="20"/>
                <w:szCs w:val="20"/>
              </w:rPr>
            </w:pPr>
            <w:r w:rsidRPr="00DB3E08">
              <w:rPr>
                <w:sz w:val="20"/>
                <w:szCs w:val="20"/>
              </w:rPr>
              <w:t>-</w:t>
            </w:r>
          </w:p>
        </w:tc>
        <w:tc>
          <w:tcPr>
            <w:tcW w:w="0" w:type="auto"/>
          </w:tcPr>
          <w:p w:rsidR="00B53364" w:rsidRPr="00DB3E08" w:rsidRDefault="00B53364" w:rsidP="00E374CE">
            <w:pPr>
              <w:tabs>
                <w:tab w:val="left" w:pos="1080"/>
              </w:tabs>
              <w:spacing w:line="360" w:lineRule="auto"/>
              <w:jc w:val="both"/>
              <w:rPr>
                <w:sz w:val="20"/>
                <w:szCs w:val="20"/>
              </w:rPr>
            </w:pPr>
          </w:p>
          <w:p w:rsidR="006532ED" w:rsidRPr="00DB3E08" w:rsidRDefault="006532ED" w:rsidP="00E374CE">
            <w:pPr>
              <w:tabs>
                <w:tab w:val="left" w:pos="1080"/>
              </w:tabs>
              <w:spacing w:line="360" w:lineRule="auto"/>
              <w:jc w:val="both"/>
              <w:rPr>
                <w:sz w:val="20"/>
                <w:szCs w:val="20"/>
              </w:rPr>
            </w:pPr>
            <w:r w:rsidRPr="00DB3E08">
              <w:rPr>
                <w:sz w:val="20"/>
                <w:szCs w:val="20"/>
              </w:rPr>
              <w:t>-</w:t>
            </w:r>
          </w:p>
          <w:p w:rsidR="006532ED" w:rsidRPr="00DB3E08" w:rsidRDefault="006532ED" w:rsidP="00E374CE">
            <w:pPr>
              <w:tabs>
                <w:tab w:val="left" w:pos="1080"/>
              </w:tabs>
              <w:spacing w:line="360" w:lineRule="auto"/>
              <w:jc w:val="both"/>
              <w:rPr>
                <w:sz w:val="20"/>
                <w:szCs w:val="20"/>
              </w:rPr>
            </w:pPr>
            <w:r w:rsidRPr="00DB3E08">
              <w:rPr>
                <w:sz w:val="20"/>
                <w:szCs w:val="20"/>
              </w:rPr>
              <w:t>-</w:t>
            </w:r>
          </w:p>
        </w:tc>
      </w:tr>
    </w:tbl>
    <w:p w:rsidR="00B53364" w:rsidRPr="00AE054A" w:rsidRDefault="00B53364" w:rsidP="00E374CE">
      <w:pPr>
        <w:tabs>
          <w:tab w:val="left" w:pos="1080"/>
        </w:tabs>
        <w:spacing w:line="360" w:lineRule="auto"/>
        <w:ind w:firstLine="709"/>
        <w:jc w:val="both"/>
        <w:rPr>
          <w:sz w:val="28"/>
          <w:szCs w:val="28"/>
        </w:rPr>
      </w:pPr>
    </w:p>
    <w:p w:rsidR="006532ED" w:rsidRPr="00AE054A" w:rsidRDefault="006532ED" w:rsidP="00E374CE">
      <w:pPr>
        <w:tabs>
          <w:tab w:val="left" w:pos="1080"/>
        </w:tabs>
        <w:spacing w:line="360" w:lineRule="auto"/>
        <w:ind w:firstLine="709"/>
        <w:jc w:val="both"/>
        <w:rPr>
          <w:sz w:val="28"/>
          <w:szCs w:val="28"/>
        </w:rPr>
      </w:pPr>
      <w:r w:rsidRPr="00AE054A">
        <w:rPr>
          <w:sz w:val="28"/>
          <w:szCs w:val="28"/>
        </w:rPr>
        <w:t>В таблице 9 приведены данные, характеризующие шум у дробилки СМД-86 при производстве строительного щебня. Как видно, на холостом ходу СМД-86 генерирует шум в 96 дБ, а на рабочем ходу уровень шума повышается до 105 дБ.</w:t>
      </w:r>
    </w:p>
    <w:p w:rsidR="006532ED" w:rsidRPr="00AE054A" w:rsidRDefault="006532ED" w:rsidP="00E374CE">
      <w:pPr>
        <w:tabs>
          <w:tab w:val="left" w:pos="1080"/>
        </w:tabs>
        <w:spacing w:line="360" w:lineRule="auto"/>
        <w:ind w:firstLine="709"/>
        <w:jc w:val="both"/>
        <w:rPr>
          <w:sz w:val="28"/>
          <w:szCs w:val="28"/>
        </w:rPr>
      </w:pPr>
      <w:r w:rsidRPr="00AE054A">
        <w:rPr>
          <w:sz w:val="28"/>
          <w:szCs w:val="28"/>
        </w:rPr>
        <w:t xml:space="preserve">Шум, создаваемый вращающимся ротором, незначителен. Если учесть, что ротор совершает в </w:t>
      </w:r>
      <w:r w:rsidR="00CA2FDD" w:rsidRPr="00AE054A">
        <w:rPr>
          <w:sz w:val="28"/>
          <w:szCs w:val="28"/>
        </w:rPr>
        <w:t xml:space="preserve">минуту 400 оборотов, а условное число бил равно 3, то частота звуковых колебаний составит </w:t>
      </w:r>
      <w:r w:rsidR="00EF2F3C" w:rsidRPr="00AE054A">
        <w:rPr>
          <w:position w:val="-24"/>
          <w:sz w:val="28"/>
          <w:szCs w:val="28"/>
        </w:rPr>
        <w:object w:dxaOrig="1620" w:dyaOrig="620">
          <v:shape id="_x0000_i1955" type="#_x0000_t75" style="width:81pt;height:30.75pt" o:ole="">
            <v:imagedata r:id="rId1837" o:title=""/>
          </v:shape>
          <o:OLEObject Type="Embed" ProgID="Equation.3" ShapeID="_x0000_i1955" DrawAspect="Content" ObjectID="_1469892246" r:id="rId1838"/>
        </w:object>
      </w:r>
      <w:r w:rsidR="00CA2FDD" w:rsidRPr="00AE054A">
        <w:rPr>
          <w:sz w:val="28"/>
          <w:szCs w:val="28"/>
        </w:rPr>
        <w:t>, т.е. даже меньше нормируемой.</w:t>
      </w:r>
    </w:p>
    <w:p w:rsidR="006B3425" w:rsidRPr="00AE054A" w:rsidRDefault="006B3425" w:rsidP="00E374CE">
      <w:pPr>
        <w:tabs>
          <w:tab w:val="left" w:pos="1080"/>
        </w:tabs>
        <w:spacing w:line="360" w:lineRule="auto"/>
        <w:ind w:firstLine="709"/>
        <w:jc w:val="both"/>
        <w:rPr>
          <w:sz w:val="28"/>
          <w:szCs w:val="28"/>
        </w:rPr>
      </w:pPr>
      <w:r w:rsidRPr="00AE054A">
        <w:rPr>
          <w:sz w:val="28"/>
          <w:szCs w:val="28"/>
        </w:rPr>
        <w:t>При проектировании и монтаже технологических линий необходимо учитывать шум, создаваемый не только роторными дробилками, но и течками, грохотами и другими сопряжёнными с ними устройствами. Шум от металлических течек и грохотов может достигать 105 дБ.</w:t>
      </w:r>
    </w:p>
    <w:p w:rsidR="00CA2FDD" w:rsidRPr="00AE054A" w:rsidRDefault="00CA2FDD" w:rsidP="00E374CE">
      <w:pPr>
        <w:tabs>
          <w:tab w:val="left" w:pos="1080"/>
        </w:tabs>
        <w:spacing w:line="360" w:lineRule="auto"/>
        <w:ind w:firstLine="709"/>
        <w:jc w:val="both"/>
        <w:rPr>
          <w:sz w:val="28"/>
          <w:szCs w:val="28"/>
        </w:rPr>
      </w:pPr>
      <w:r w:rsidRPr="00AE054A">
        <w:rPr>
          <w:sz w:val="28"/>
          <w:szCs w:val="28"/>
        </w:rPr>
        <w:t>Шум, создаваемый роторными дробилками, на всех стадиях дробления при переработке известняков значительно превышает допустимый уровень. Это свидетельствует о необходимости разработки и внедрения мер по ослаблению шума и защите от него обслуживающего персонала.</w:t>
      </w:r>
    </w:p>
    <w:p w:rsidR="006B742E" w:rsidRPr="00AE054A" w:rsidRDefault="006B742E" w:rsidP="00E374CE">
      <w:pPr>
        <w:tabs>
          <w:tab w:val="left" w:pos="1080"/>
        </w:tabs>
        <w:spacing w:line="360" w:lineRule="auto"/>
        <w:ind w:firstLine="709"/>
        <w:jc w:val="both"/>
        <w:rPr>
          <w:sz w:val="28"/>
          <w:szCs w:val="28"/>
        </w:rPr>
      </w:pPr>
      <w:r w:rsidRPr="00AE054A">
        <w:rPr>
          <w:b/>
          <w:bCs/>
          <w:sz w:val="28"/>
          <w:szCs w:val="28"/>
        </w:rPr>
        <w:t>4.1.1.3</w:t>
      </w:r>
      <w:r w:rsidRPr="00AE054A">
        <w:rPr>
          <w:b/>
          <w:bCs/>
          <w:sz w:val="28"/>
          <w:szCs w:val="28"/>
        </w:rPr>
        <w:tab/>
        <w:t>Вибрация</w:t>
      </w:r>
      <w:r w:rsidR="00DB3E08">
        <w:rPr>
          <w:b/>
          <w:bCs/>
          <w:sz w:val="28"/>
          <w:szCs w:val="28"/>
        </w:rPr>
        <w:t xml:space="preserve">. </w:t>
      </w:r>
      <w:r w:rsidRPr="00AE054A">
        <w:rPr>
          <w:sz w:val="28"/>
          <w:szCs w:val="28"/>
        </w:rPr>
        <w:t xml:space="preserve">Вибрация, как и шум, </w:t>
      </w:r>
      <w:r w:rsidR="007F368F" w:rsidRPr="00AE054A">
        <w:rPr>
          <w:sz w:val="28"/>
          <w:szCs w:val="28"/>
        </w:rPr>
        <w:t>основана на учениях о колебаниях и волнах, а потому характеризуется частотой и амплитудой. Вибрация носит общий и локальный характер. При работе роторных дробилок вибрация от вращения ротора передаётся на фундамент и через него действует на обслуживающий персонал. Т.е. в данном случае вибрация носит общий характер. Учитывая, что оператор работает в течение долгого времени, необходимо предпринимать меры по уменьшению вредного воздействия вибрации.</w:t>
      </w:r>
    </w:p>
    <w:p w:rsidR="00DB3E08" w:rsidRDefault="00DB3E08" w:rsidP="00E374CE">
      <w:pPr>
        <w:tabs>
          <w:tab w:val="left" w:pos="1080"/>
        </w:tabs>
        <w:spacing w:line="360" w:lineRule="auto"/>
        <w:ind w:firstLine="709"/>
        <w:jc w:val="center"/>
        <w:rPr>
          <w:b/>
          <w:bCs/>
          <w:sz w:val="28"/>
          <w:szCs w:val="28"/>
        </w:rPr>
      </w:pPr>
    </w:p>
    <w:p w:rsidR="006B3425" w:rsidRPr="00AE054A" w:rsidRDefault="006B3425" w:rsidP="00E374CE">
      <w:pPr>
        <w:tabs>
          <w:tab w:val="left" w:pos="1080"/>
        </w:tabs>
        <w:spacing w:line="360" w:lineRule="auto"/>
        <w:ind w:firstLine="709"/>
        <w:jc w:val="center"/>
        <w:rPr>
          <w:b/>
          <w:bCs/>
          <w:sz w:val="28"/>
          <w:szCs w:val="28"/>
        </w:rPr>
      </w:pPr>
      <w:r w:rsidRPr="00AE054A">
        <w:rPr>
          <w:b/>
          <w:bCs/>
          <w:sz w:val="28"/>
          <w:szCs w:val="28"/>
        </w:rPr>
        <w:t>4.1.2</w:t>
      </w:r>
      <w:r w:rsidRPr="00AE054A">
        <w:rPr>
          <w:b/>
          <w:bCs/>
          <w:sz w:val="28"/>
          <w:szCs w:val="28"/>
        </w:rPr>
        <w:tab/>
        <w:t>Опасные факторы</w:t>
      </w:r>
    </w:p>
    <w:p w:rsidR="006B3425" w:rsidRPr="00AE054A" w:rsidRDefault="00260E88" w:rsidP="00E374CE">
      <w:pPr>
        <w:tabs>
          <w:tab w:val="left" w:pos="1080"/>
        </w:tabs>
        <w:spacing w:line="360" w:lineRule="auto"/>
        <w:ind w:firstLine="709"/>
        <w:jc w:val="both"/>
        <w:rPr>
          <w:sz w:val="28"/>
          <w:szCs w:val="28"/>
        </w:rPr>
      </w:pPr>
      <w:r w:rsidRPr="00AE054A">
        <w:rPr>
          <w:sz w:val="28"/>
          <w:szCs w:val="28"/>
        </w:rPr>
        <w:t>Рассмотрим опасные факторы, возникающие при эксплуатации</w:t>
      </w:r>
      <w:r w:rsidR="00E374CE">
        <w:rPr>
          <w:sz w:val="28"/>
          <w:szCs w:val="28"/>
        </w:rPr>
        <w:t xml:space="preserve"> </w:t>
      </w:r>
      <w:r w:rsidRPr="00AE054A">
        <w:rPr>
          <w:sz w:val="28"/>
          <w:szCs w:val="28"/>
        </w:rPr>
        <w:t>дробилки СМД-86. Эти факторы обусловлены особенностями работы роторных дробилок. Отметим наиболее существенные из особенностей:</w:t>
      </w:r>
    </w:p>
    <w:p w:rsidR="00260E88" w:rsidRPr="00AE054A" w:rsidRDefault="00260E88" w:rsidP="00E374CE">
      <w:pPr>
        <w:widowControl w:val="0"/>
        <w:numPr>
          <w:ilvl w:val="0"/>
          <w:numId w:val="7"/>
        </w:numPr>
        <w:shd w:val="clear" w:color="auto" w:fill="FFFFFF"/>
        <w:tabs>
          <w:tab w:val="left" w:pos="691"/>
          <w:tab w:val="left" w:pos="1080"/>
        </w:tabs>
        <w:autoSpaceDE w:val="0"/>
        <w:autoSpaceDN w:val="0"/>
        <w:adjustRightInd w:val="0"/>
        <w:spacing w:line="360" w:lineRule="auto"/>
        <w:ind w:firstLine="709"/>
        <w:jc w:val="both"/>
        <w:rPr>
          <w:color w:val="000000"/>
          <w:w w:val="93"/>
          <w:sz w:val="28"/>
          <w:szCs w:val="28"/>
        </w:rPr>
      </w:pPr>
      <w:r w:rsidRPr="00AE054A">
        <w:rPr>
          <w:color w:val="000000"/>
          <w:sz w:val="28"/>
          <w:szCs w:val="28"/>
        </w:rPr>
        <w:t>ударный</w:t>
      </w:r>
      <w:r w:rsidR="00E374CE">
        <w:rPr>
          <w:color w:val="000000"/>
          <w:sz w:val="28"/>
          <w:szCs w:val="28"/>
        </w:rPr>
        <w:t xml:space="preserve"> </w:t>
      </w:r>
      <w:r w:rsidRPr="00AE054A">
        <w:rPr>
          <w:color w:val="000000"/>
          <w:sz w:val="28"/>
          <w:szCs w:val="28"/>
        </w:rPr>
        <w:t>способ дробления,</w:t>
      </w:r>
      <w:r w:rsidR="00E374CE">
        <w:rPr>
          <w:color w:val="000000"/>
          <w:sz w:val="28"/>
          <w:szCs w:val="28"/>
        </w:rPr>
        <w:t xml:space="preserve"> </w:t>
      </w:r>
      <w:r w:rsidRPr="00AE054A">
        <w:rPr>
          <w:color w:val="000000"/>
          <w:sz w:val="28"/>
          <w:szCs w:val="28"/>
        </w:rPr>
        <w:t>сопровождающийся</w:t>
      </w:r>
      <w:r w:rsidR="00E374CE">
        <w:rPr>
          <w:color w:val="000000"/>
          <w:sz w:val="28"/>
          <w:szCs w:val="28"/>
        </w:rPr>
        <w:t xml:space="preserve"> </w:t>
      </w:r>
      <w:r w:rsidRPr="00AE054A">
        <w:rPr>
          <w:color w:val="000000"/>
          <w:sz w:val="28"/>
          <w:szCs w:val="28"/>
        </w:rPr>
        <w:t>разлетом кусков дробимого материала и их рикошетированием в различных направлениях.</w:t>
      </w:r>
      <w:r w:rsidR="00E374CE">
        <w:rPr>
          <w:color w:val="000000"/>
          <w:sz w:val="28"/>
          <w:szCs w:val="28"/>
        </w:rPr>
        <w:t xml:space="preserve"> </w:t>
      </w:r>
      <w:r w:rsidRPr="00AE054A">
        <w:rPr>
          <w:color w:val="000000"/>
          <w:sz w:val="28"/>
          <w:szCs w:val="28"/>
        </w:rPr>
        <w:t>В</w:t>
      </w:r>
      <w:r w:rsidR="00E374CE">
        <w:rPr>
          <w:color w:val="000000"/>
          <w:sz w:val="28"/>
          <w:szCs w:val="28"/>
        </w:rPr>
        <w:t xml:space="preserve"> </w:t>
      </w:r>
      <w:r w:rsidRPr="00AE054A">
        <w:rPr>
          <w:color w:val="000000"/>
          <w:sz w:val="28"/>
          <w:szCs w:val="28"/>
        </w:rPr>
        <w:t>результате этого в окружающее пространство могут выбрасываться куски, скорости которых близки к скорости удара,</w:t>
      </w:r>
      <w:r w:rsidR="00E374CE">
        <w:rPr>
          <w:color w:val="000000"/>
          <w:sz w:val="28"/>
          <w:szCs w:val="28"/>
        </w:rPr>
        <w:t xml:space="preserve"> </w:t>
      </w:r>
      <w:r w:rsidRPr="00AE054A">
        <w:rPr>
          <w:color w:val="000000"/>
          <w:sz w:val="28"/>
          <w:szCs w:val="28"/>
        </w:rPr>
        <w:t>т. е.</w:t>
      </w:r>
      <w:r w:rsidR="00E374CE">
        <w:rPr>
          <w:color w:val="000000"/>
          <w:sz w:val="28"/>
          <w:szCs w:val="28"/>
        </w:rPr>
        <w:t xml:space="preserve"> </w:t>
      </w:r>
      <w:r w:rsidRPr="00AE054A">
        <w:rPr>
          <w:color w:val="000000"/>
          <w:sz w:val="28"/>
          <w:szCs w:val="28"/>
        </w:rPr>
        <w:t>составляют</w:t>
      </w:r>
      <w:r w:rsidR="00E374CE">
        <w:rPr>
          <w:color w:val="000000"/>
          <w:sz w:val="28"/>
          <w:szCs w:val="28"/>
        </w:rPr>
        <w:t xml:space="preserve"> </w:t>
      </w:r>
      <w:r w:rsidR="00EF2F3C" w:rsidRPr="00AE054A">
        <w:rPr>
          <w:color w:val="000000"/>
          <w:position w:val="-10"/>
          <w:sz w:val="28"/>
          <w:szCs w:val="28"/>
        </w:rPr>
        <w:object w:dxaOrig="1200" w:dyaOrig="340">
          <v:shape id="_x0000_i1956" type="#_x0000_t75" style="width:60pt;height:17.25pt" o:ole="">
            <v:imagedata r:id="rId1839" o:title=""/>
          </v:shape>
          <o:OLEObject Type="Embed" ProgID="Equation.3" ShapeID="_x0000_i1956" DrawAspect="Content" ObjectID="_1469892247" r:id="rId1840"/>
        </w:object>
      </w:r>
      <w:r w:rsidRPr="00AE054A">
        <w:rPr>
          <w:color w:val="000000"/>
          <w:sz w:val="28"/>
          <w:szCs w:val="28"/>
        </w:rPr>
        <w:t>;</w:t>
      </w:r>
    </w:p>
    <w:p w:rsidR="00260E88" w:rsidRPr="00AE054A" w:rsidRDefault="00260E88" w:rsidP="00E374CE">
      <w:pPr>
        <w:widowControl w:val="0"/>
        <w:numPr>
          <w:ilvl w:val="0"/>
          <w:numId w:val="7"/>
        </w:numPr>
        <w:shd w:val="clear" w:color="auto" w:fill="FFFFFF"/>
        <w:tabs>
          <w:tab w:val="left" w:pos="691"/>
          <w:tab w:val="left" w:pos="1080"/>
        </w:tabs>
        <w:autoSpaceDE w:val="0"/>
        <w:autoSpaceDN w:val="0"/>
        <w:adjustRightInd w:val="0"/>
        <w:spacing w:line="360" w:lineRule="auto"/>
        <w:ind w:firstLine="709"/>
        <w:jc w:val="both"/>
        <w:rPr>
          <w:color w:val="000000"/>
          <w:sz w:val="28"/>
          <w:szCs w:val="28"/>
        </w:rPr>
      </w:pPr>
      <w:r w:rsidRPr="00AE054A">
        <w:rPr>
          <w:color w:val="000000"/>
          <w:sz w:val="28"/>
          <w:szCs w:val="28"/>
        </w:rPr>
        <w:t>значительный</w:t>
      </w:r>
      <w:r w:rsidR="00E374CE">
        <w:rPr>
          <w:color w:val="000000"/>
          <w:sz w:val="28"/>
          <w:szCs w:val="28"/>
        </w:rPr>
        <w:t xml:space="preserve"> </w:t>
      </w:r>
      <w:r w:rsidRPr="00AE054A">
        <w:rPr>
          <w:color w:val="000000"/>
          <w:sz w:val="28"/>
          <w:szCs w:val="28"/>
        </w:rPr>
        <w:t>запас</w:t>
      </w:r>
      <w:r w:rsidR="00E374CE">
        <w:rPr>
          <w:color w:val="000000"/>
          <w:sz w:val="28"/>
          <w:szCs w:val="28"/>
        </w:rPr>
        <w:t xml:space="preserve"> </w:t>
      </w:r>
      <w:r w:rsidRPr="00AE054A">
        <w:rPr>
          <w:color w:val="000000"/>
          <w:sz w:val="28"/>
          <w:szCs w:val="28"/>
        </w:rPr>
        <w:t>кинетической</w:t>
      </w:r>
      <w:r w:rsidR="00E374CE">
        <w:rPr>
          <w:color w:val="000000"/>
          <w:sz w:val="28"/>
          <w:szCs w:val="28"/>
        </w:rPr>
        <w:t xml:space="preserve"> </w:t>
      </w:r>
      <w:r w:rsidRPr="00AE054A">
        <w:rPr>
          <w:color w:val="000000"/>
          <w:sz w:val="28"/>
          <w:szCs w:val="28"/>
        </w:rPr>
        <w:t>энергии,</w:t>
      </w:r>
      <w:r w:rsidR="00E374CE">
        <w:rPr>
          <w:color w:val="000000"/>
          <w:sz w:val="28"/>
          <w:szCs w:val="28"/>
        </w:rPr>
        <w:t xml:space="preserve"> </w:t>
      </w:r>
      <w:r w:rsidRPr="00AE054A">
        <w:rPr>
          <w:color w:val="000000"/>
          <w:sz w:val="28"/>
          <w:szCs w:val="28"/>
        </w:rPr>
        <w:t>заключенный в быстровращающемся роторе. При неумелом обращении с дробилкой эта энергия способна произвести серьезные разрушения;</w:t>
      </w:r>
    </w:p>
    <w:p w:rsidR="00260E88" w:rsidRPr="00AE054A" w:rsidRDefault="00260E88" w:rsidP="00E374CE">
      <w:pPr>
        <w:widowControl w:val="0"/>
        <w:numPr>
          <w:ilvl w:val="0"/>
          <w:numId w:val="7"/>
        </w:numPr>
        <w:shd w:val="clear" w:color="auto" w:fill="FFFFFF"/>
        <w:tabs>
          <w:tab w:val="left" w:pos="691"/>
          <w:tab w:val="left" w:pos="1080"/>
        </w:tabs>
        <w:autoSpaceDE w:val="0"/>
        <w:autoSpaceDN w:val="0"/>
        <w:adjustRightInd w:val="0"/>
        <w:spacing w:line="360" w:lineRule="auto"/>
        <w:ind w:firstLine="709"/>
        <w:jc w:val="both"/>
        <w:rPr>
          <w:sz w:val="28"/>
          <w:szCs w:val="28"/>
        </w:rPr>
      </w:pPr>
      <w:r w:rsidRPr="00AE054A">
        <w:rPr>
          <w:color w:val="000000"/>
          <w:sz w:val="28"/>
          <w:szCs w:val="28"/>
        </w:rPr>
        <w:t>большие (до нескольких десятков тонн) центробежные силы, действующие на била и детали крепления. Это требует надежного крепления бил в корпусе ротора и ротора в корпусе дробилки;</w:t>
      </w:r>
    </w:p>
    <w:p w:rsidR="00260E88" w:rsidRPr="00AE054A" w:rsidRDefault="00260E88" w:rsidP="00E374CE">
      <w:pPr>
        <w:numPr>
          <w:ilvl w:val="0"/>
          <w:numId w:val="7"/>
        </w:numPr>
        <w:shd w:val="clear" w:color="auto" w:fill="FFFFFF"/>
        <w:tabs>
          <w:tab w:val="left" w:pos="691"/>
          <w:tab w:val="left" w:pos="1080"/>
        </w:tabs>
        <w:spacing w:line="360" w:lineRule="auto"/>
        <w:ind w:firstLine="709"/>
        <w:jc w:val="both"/>
        <w:rPr>
          <w:sz w:val="28"/>
          <w:szCs w:val="28"/>
        </w:rPr>
      </w:pPr>
      <w:r w:rsidRPr="00AE054A">
        <w:rPr>
          <w:color w:val="000000"/>
          <w:sz w:val="28"/>
          <w:szCs w:val="28"/>
        </w:rPr>
        <w:t>значительная масса сменных изнашивающихся деталей (бил, футеровочных плит, отражательных плит) и ограниченность пространства, в котором должны находиться рабочие при замене или</w:t>
      </w:r>
      <w:r w:rsidR="00E374CE">
        <w:rPr>
          <w:color w:val="000000"/>
          <w:sz w:val="28"/>
          <w:szCs w:val="28"/>
        </w:rPr>
        <w:t xml:space="preserve"> </w:t>
      </w:r>
      <w:r w:rsidRPr="00AE054A">
        <w:rPr>
          <w:color w:val="000000"/>
          <w:sz w:val="28"/>
          <w:szCs w:val="28"/>
        </w:rPr>
        <w:t>ремонте этих</w:t>
      </w:r>
      <w:r w:rsidR="00E374CE">
        <w:rPr>
          <w:color w:val="000000"/>
          <w:sz w:val="28"/>
          <w:szCs w:val="28"/>
        </w:rPr>
        <w:t xml:space="preserve"> </w:t>
      </w:r>
      <w:r w:rsidRPr="00AE054A">
        <w:rPr>
          <w:color w:val="000000"/>
          <w:sz w:val="28"/>
          <w:szCs w:val="28"/>
        </w:rPr>
        <w:t>деталей;</w:t>
      </w:r>
    </w:p>
    <w:p w:rsidR="00260E88" w:rsidRPr="00AE054A" w:rsidRDefault="00260E88" w:rsidP="00E374CE">
      <w:pPr>
        <w:numPr>
          <w:ilvl w:val="0"/>
          <w:numId w:val="7"/>
        </w:numPr>
        <w:shd w:val="clear" w:color="auto" w:fill="FFFFFF"/>
        <w:tabs>
          <w:tab w:val="left" w:pos="1080"/>
        </w:tabs>
        <w:spacing w:line="360" w:lineRule="auto"/>
        <w:ind w:firstLine="709"/>
        <w:jc w:val="both"/>
        <w:rPr>
          <w:sz w:val="28"/>
          <w:szCs w:val="28"/>
        </w:rPr>
      </w:pPr>
      <w:r w:rsidRPr="00AE054A">
        <w:rPr>
          <w:color w:val="000000"/>
          <w:sz w:val="28"/>
          <w:szCs w:val="28"/>
        </w:rPr>
        <w:t>присутствие обслуживающего персонала при работе дробильных установок в непосредственной близости от подающей и выпускной течек. При высокой производительности роторных дробилок - до нескольких сотен кубометров в час - это требует повышенной</w:t>
      </w:r>
      <w:r w:rsidR="00E374CE">
        <w:rPr>
          <w:color w:val="000000"/>
          <w:sz w:val="28"/>
          <w:szCs w:val="28"/>
        </w:rPr>
        <w:t xml:space="preserve"> </w:t>
      </w:r>
      <w:r w:rsidRPr="00AE054A">
        <w:rPr>
          <w:color w:val="000000"/>
          <w:sz w:val="28"/>
          <w:szCs w:val="28"/>
        </w:rPr>
        <w:t>прочности течек.</w:t>
      </w:r>
    </w:p>
    <w:p w:rsidR="00260E88" w:rsidRPr="00AE054A" w:rsidRDefault="00260E88" w:rsidP="00E374CE">
      <w:pPr>
        <w:numPr>
          <w:ilvl w:val="0"/>
          <w:numId w:val="7"/>
        </w:numPr>
        <w:shd w:val="clear" w:color="auto" w:fill="FFFFFF"/>
        <w:tabs>
          <w:tab w:val="left" w:pos="1080"/>
        </w:tabs>
        <w:spacing w:line="360" w:lineRule="auto"/>
        <w:ind w:firstLine="709"/>
        <w:jc w:val="both"/>
        <w:rPr>
          <w:sz w:val="28"/>
          <w:szCs w:val="28"/>
        </w:rPr>
      </w:pPr>
      <w:r w:rsidRPr="00AE054A">
        <w:rPr>
          <w:color w:val="000000"/>
          <w:sz w:val="28"/>
          <w:szCs w:val="28"/>
        </w:rPr>
        <w:t>при подаче загружаемого материала на пути от головки питателя до ротора дробилки могут образоваться сужения и выступы, способные задерживать движущиеся по нему куски. Это может привести к образованию свода, ликвидация которого сопряжена с опасностью для обслуживающего персонала.</w:t>
      </w:r>
    </w:p>
    <w:p w:rsidR="00260E88" w:rsidRPr="00AE054A" w:rsidRDefault="00260E88" w:rsidP="00E374CE">
      <w:pPr>
        <w:numPr>
          <w:ilvl w:val="0"/>
          <w:numId w:val="7"/>
        </w:numPr>
        <w:shd w:val="clear" w:color="auto" w:fill="FFFFFF"/>
        <w:tabs>
          <w:tab w:val="left" w:pos="1080"/>
        </w:tabs>
        <w:spacing w:line="360" w:lineRule="auto"/>
        <w:ind w:firstLine="709"/>
        <w:jc w:val="both"/>
        <w:rPr>
          <w:sz w:val="28"/>
          <w:szCs w:val="28"/>
        </w:rPr>
      </w:pPr>
      <w:r w:rsidRPr="00AE054A">
        <w:rPr>
          <w:color w:val="000000"/>
          <w:sz w:val="28"/>
          <w:szCs w:val="28"/>
        </w:rPr>
        <w:t>возможность попадания в дробилку посторонних металлических предметов, превышающих 10% массы бил, что особенно опасно для дробилок среднего и мелкого дробления.</w:t>
      </w:r>
    </w:p>
    <w:p w:rsidR="00260E88" w:rsidRPr="00AE054A" w:rsidRDefault="00260E88" w:rsidP="00E374CE">
      <w:pPr>
        <w:numPr>
          <w:ilvl w:val="0"/>
          <w:numId w:val="7"/>
        </w:numPr>
        <w:shd w:val="clear" w:color="auto" w:fill="FFFFFF"/>
        <w:tabs>
          <w:tab w:val="left" w:pos="1080"/>
        </w:tabs>
        <w:spacing w:line="360" w:lineRule="auto"/>
        <w:ind w:firstLine="709"/>
        <w:jc w:val="both"/>
        <w:rPr>
          <w:sz w:val="28"/>
          <w:szCs w:val="28"/>
        </w:rPr>
      </w:pPr>
      <w:r w:rsidRPr="00AE054A">
        <w:rPr>
          <w:color w:val="000000"/>
          <w:sz w:val="28"/>
          <w:szCs w:val="28"/>
        </w:rPr>
        <w:t>при ремонте и обслуживании дробилка также несёт большую опасность.</w:t>
      </w:r>
    </w:p>
    <w:p w:rsidR="00AF140A" w:rsidRDefault="00AF140A" w:rsidP="00E374CE">
      <w:pPr>
        <w:tabs>
          <w:tab w:val="left" w:pos="1080"/>
        </w:tabs>
        <w:spacing w:line="360" w:lineRule="auto"/>
        <w:ind w:firstLine="709"/>
        <w:jc w:val="center"/>
        <w:rPr>
          <w:b/>
          <w:bCs/>
          <w:sz w:val="28"/>
          <w:szCs w:val="28"/>
        </w:rPr>
      </w:pPr>
    </w:p>
    <w:p w:rsidR="008E121F" w:rsidRPr="00AE054A" w:rsidRDefault="00D9318B" w:rsidP="00E374CE">
      <w:pPr>
        <w:tabs>
          <w:tab w:val="left" w:pos="1080"/>
        </w:tabs>
        <w:spacing w:line="360" w:lineRule="auto"/>
        <w:ind w:firstLine="709"/>
        <w:jc w:val="center"/>
        <w:rPr>
          <w:b/>
          <w:bCs/>
          <w:sz w:val="28"/>
          <w:szCs w:val="28"/>
        </w:rPr>
      </w:pPr>
      <w:r w:rsidRPr="00AE054A">
        <w:rPr>
          <w:b/>
          <w:bCs/>
          <w:sz w:val="28"/>
          <w:szCs w:val="28"/>
        </w:rPr>
        <w:t>4.2</w:t>
      </w:r>
      <w:r w:rsidRPr="00AE054A">
        <w:rPr>
          <w:b/>
          <w:bCs/>
          <w:sz w:val="28"/>
          <w:szCs w:val="28"/>
        </w:rPr>
        <w:tab/>
        <w:t>Мероприятия по защите от вредных и опасных факторов</w:t>
      </w:r>
    </w:p>
    <w:p w:rsidR="008E121F" w:rsidRPr="00AE054A" w:rsidRDefault="008E121F" w:rsidP="00E374CE">
      <w:pPr>
        <w:tabs>
          <w:tab w:val="left" w:pos="1080"/>
        </w:tabs>
        <w:spacing w:line="360" w:lineRule="auto"/>
        <w:ind w:firstLine="709"/>
        <w:jc w:val="center"/>
        <w:rPr>
          <w:sz w:val="28"/>
          <w:szCs w:val="28"/>
        </w:rPr>
      </w:pPr>
    </w:p>
    <w:p w:rsidR="00D9318B" w:rsidRPr="00AE054A" w:rsidRDefault="00D9318B" w:rsidP="00E374CE">
      <w:pPr>
        <w:tabs>
          <w:tab w:val="left" w:pos="1080"/>
        </w:tabs>
        <w:spacing w:line="360" w:lineRule="auto"/>
        <w:ind w:firstLine="709"/>
        <w:jc w:val="center"/>
        <w:rPr>
          <w:b/>
          <w:bCs/>
          <w:sz w:val="28"/>
          <w:szCs w:val="28"/>
        </w:rPr>
      </w:pPr>
      <w:r w:rsidRPr="00AE054A">
        <w:rPr>
          <w:b/>
          <w:bCs/>
          <w:sz w:val="28"/>
          <w:szCs w:val="28"/>
        </w:rPr>
        <w:t>4.2.1</w:t>
      </w:r>
      <w:r w:rsidRPr="00AE054A">
        <w:rPr>
          <w:b/>
          <w:bCs/>
          <w:sz w:val="28"/>
          <w:szCs w:val="28"/>
        </w:rPr>
        <w:tab/>
        <w:t>Промышленная санитария</w:t>
      </w:r>
    </w:p>
    <w:p w:rsidR="00D9318B" w:rsidRPr="00AE054A" w:rsidRDefault="00D9318B" w:rsidP="00E374CE">
      <w:pPr>
        <w:tabs>
          <w:tab w:val="left" w:pos="1080"/>
        </w:tabs>
        <w:spacing w:line="360" w:lineRule="auto"/>
        <w:ind w:firstLine="709"/>
        <w:jc w:val="both"/>
        <w:rPr>
          <w:sz w:val="28"/>
          <w:szCs w:val="28"/>
        </w:rPr>
      </w:pPr>
    </w:p>
    <w:p w:rsidR="00D9318B" w:rsidRPr="00AE054A" w:rsidRDefault="00D9318B" w:rsidP="00E374CE">
      <w:pPr>
        <w:tabs>
          <w:tab w:val="left" w:pos="1080"/>
        </w:tabs>
        <w:spacing w:line="360" w:lineRule="auto"/>
        <w:ind w:firstLine="709"/>
        <w:jc w:val="both"/>
        <w:rPr>
          <w:sz w:val="28"/>
          <w:szCs w:val="28"/>
        </w:rPr>
      </w:pPr>
      <w:r w:rsidRPr="00AE054A">
        <w:rPr>
          <w:b/>
          <w:bCs/>
          <w:sz w:val="28"/>
          <w:szCs w:val="28"/>
        </w:rPr>
        <w:t>4.2.1.1</w:t>
      </w:r>
      <w:r w:rsidRPr="00AE054A">
        <w:rPr>
          <w:b/>
          <w:bCs/>
          <w:sz w:val="28"/>
          <w:szCs w:val="28"/>
        </w:rPr>
        <w:tab/>
        <w:t>Защита от пыли</w:t>
      </w:r>
      <w:r w:rsidR="00DB3E08">
        <w:rPr>
          <w:b/>
          <w:bCs/>
          <w:sz w:val="28"/>
          <w:szCs w:val="28"/>
        </w:rPr>
        <w:t xml:space="preserve">. </w:t>
      </w:r>
      <w:r w:rsidRPr="00AE054A">
        <w:rPr>
          <w:sz w:val="28"/>
          <w:szCs w:val="28"/>
        </w:rPr>
        <w:t>Пылевая характеристика однороторных дробилок свидетельствует о необходимости применения радикальных средств по оздоровлению условий труда работающих в цехах дробильно-сортировочных и обогатительных фабрик. Средствами оздоровления труда являются: гидрообеспыливание; изоляция обслуживающего персонала в специальных кабинах с пультами дистанционного управления дробилкой; индивидуальные средства защиты от пыли; аспирация.</w:t>
      </w:r>
    </w:p>
    <w:p w:rsidR="00D9318B" w:rsidRPr="00AE054A" w:rsidRDefault="00D9318B" w:rsidP="00E374CE">
      <w:pPr>
        <w:tabs>
          <w:tab w:val="left" w:pos="1080"/>
        </w:tabs>
        <w:spacing w:line="360" w:lineRule="auto"/>
        <w:ind w:firstLine="709"/>
        <w:jc w:val="both"/>
        <w:rPr>
          <w:sz w:val="28"/>
          <w:szCs w:val="28"/>
        </w:rPr>
      </w:pPr>
      <w:r w:rsidRPr="00AE054A">
        <w:rPr>
          <w:sz w:val="28"/>
          <w:szCs w:val="28"/>
        </w:rPr>
        <w:t>Количество мелких пылевых частиц, образующихся при ударном дроблении, в значительной степени зависит от окружной скорости ротора, являющейся основным средством регулирования крупности кусков продукта дробления. С увеличением скорости увеличивается и выход мелких пылевых частиц, поэтому снижение окружной скорости ротора может уменьшить пылеобразование.</w:t>
      </w:r>
    </w:p>
    <w:p w:rsidR="009D4B66" w:rsidRPr="00AE054A" w:rsidRDefault="00F706A2" w:rsidP="00E374CE">
      <w:pPr>
        <w:tabs>
          <w:tab w:val="left" w:pos="1080"/>
        </w:tabs>
        <w:spacing w:line="360" w:lineRule="auto"/>
        <w:ind w:firstLine="709"/>
        <w:jc w:val="both"/>
        <w:rPr>
          <w:sz w:val="28"/>
          <w:szCs w:val="28"/>
        </w:rPr>
      </w:pPr>
      <w:r w:rsidRPr="00AE054A">
        <w:rPr>
          <w:sz w:val="28"/>
          <w:szCs w:val="28"/>
        </w:rPr>
        <w:t>Однако выбор оптимальной скорости прежде всего диктуется максимальным выходом деловых фракций продукта дробления, поэтому использование снижения окружной скорости как средства уменьшения выхода пыли весьма ограничено. Его следует применять, сообразуясь с технологической возможностью.</w:t>
      </w:r>
    </w:p>
    <w:p w:rsidR="00F706A2" w:rsidRPr="00AE054A" w:rsidRDefault="00F706A2" w:rsidP="00E374CE">
      <w:pPr>
        <w:tabs>
          <w:tab w:val="left" w:pos="1080"/>
        </w:tabs>
        <w:spacing w:line="360" w:lineRule="auto"/>
        <w:ind w:firstLine="709"/>
        <w:jc w:val="both"/>
        <w:rPr>
          <w:sz w:val="28"/>
          <w:szCs w:val="28"/>
        </w:rPr>
      </w:pPr>
      <w:r w:rsidRPr="00AE054A">
        <w:rPr>
          <w:sz w:val="28"/>
          <w:szCs w:val="28"/>
        </w:rPr>
        <w:t>Гидрообеспыливание может быть рекомендовано как дополнительное средство борьбы, когда увлажнение продукта дробления допустимо или желательно. В этих случаях вода может подаваться в дробилку в промежутки между отражательными плитами и выводиться вместе с увлажнённым продуктом дробления.</w:t>
      </w:r>
    </w:p>
    <w:p w:rsidR="00F706A2" w:rsidRPr="00AE054A" w:rsidRDefault="00F706A2" w:rsidP="00E374CE">
      <w:pPr>
        <w:tabs>
          <w:tab w:val="left" w:pos="1080"/>
        </w:tabs>
        <w:spacing w:line="360" w:lineRule="auto"/>
        <w:ind w:firstLine="709"/>
        <w:jc w:val="both"/>
        <w:rPr>
          <w:sz w:val="28"/>
          <w:szCs w:val="28"/>
        </w:rPr>
      </w:pPr>
      <w:r w:rsidRPr="00AE054A">
        <w:rPr>
          <w:sz w:val="28"/>
          <w:szCs w:val="28"/>
        </w:rPr>
        <w:t>Одним из средств защиты от пыли является устройство специальных кабин, изолированных от пыли и шума, для машинистов-операторов с пультом дистанционного управления. Это средство даёт возможность значительную долю рабочего времени обеспечить нормальные санитарно-гигиенические условия для обслуживающего персонала.</w:t>
      </w:r>
      <w:r w:rsidR="00784148" w:rsidRPr="00AE054A">
        <w:rPr>
          <w:sz w:val="28"/>
          <w:szCs w:val="28"/>
        </w:rPr>
        <w:t xml:space="preserve"> Однако она полностью не исключает необходимости нахождения рабочего в помещении вне кабины, где запылённость воздуха может превышать допустимые уровни, например, для непосредственного осмотра машины. В этом случае, особенно при наличии пыли, содержащей свободную двуокись кремния (</w:t>
      </w:r>
      <w:r w:rsidR="00784148" w:rsidRPr="00AE054A">
        <w:rPr>
          <w:sz w:val="28"/>
          <w:szCs w:val="28"/>
          <w:lang w:val="en-US"/>
        </w:rPr>
        <w:t>SiO</w:t>
      </w:r>
      <w:r w:rsidR="00784148" w:rsidRPr="00AE054A">
        <w:rPr>
          <w:sz w:val="28"/>
          <w:szCs w:val="28"/>
          <w:vertAlign w:val="subscript"/>
        </w:rPr>
        <w:t>2</w:t>
      </w:r>
      <w:r w:rsidR="00784148" w:rsidRPr="00AE054A">
        <w:rPr>
          <w:sz w:val="28"/>
          <w:szCs w:val="28"/>
        </w:rPr>
        <w:t>) или другие фиброгенные соединения, необходимо применять индивидуальные средства защиты. Эффективны бесклапанные противопылевые респираторы типа ШБ-1 «Лепесток». Эти респираторы предназначены для защиты органов дыхания от пыли, содержащейся в воздухе в концентрациях, превышающих предельно допустимые.</w:t>
      </w:r>
    </w:p>
    <w:p w:rsidR="0095165B" w:rsidRPr="00AE054A" w:rsidRDefault="00166B8B" w:rsidP="00E374CE">
      <w:pPr>
        <w:tabs>
          <w:tab w:val="left" w:pos="1080"/>
        </w:tabs>
        <w:spacing w:line="360" w:lineRule="auto"/>
        <w:ind w:firstLine="709"/>
        <w:jc w:val="both"/>
        <w:rPr>
          <w:sz w:val="28"/>
          <w:szCs w:val="28"/>
        </w:rPr>
      </w:pPr>
      <w:r w:rsidRPr="00AE054A">
        <w:rPr>
          <w:sz w:val="28"/>
          <w:szCs w:val="28"/>
        </w:rPr>
        <w:t>Наиболее приемлемым и эффективным способом обеспыливания роторных дробилок является аспирация. Известно, что аспирация машин, работа движущихся частей которых сопровождается перемещением больших масс воздуха, представляет определённую трудность. Она вызвана необходимостью учитывать в каждом отдельном случае направление и расход воздушных потоков, возникающих на холостом и рабочем ходу.</w:t>
      </w:r>
    </w:p>
    <w:p w:rsidR="00166B8B" w:rsidRPr="00AE054A" w:rsidRDefault="00166B8B" w:rsidP="00E374CE">
      <w:pPr>
        <w:tabs>
          <w:tab w:val="left" w:pos="1080"/>
        </w:tabs>
        <w:spacing w:line="360" w:lineRule="auto"/>
        <w:ind w:firstLine="709"/>
        <w:jc w:val="both"/>
        <w:rPr>
          <w:sz w:val="28"/>
          <w:szCs w:val="28"/>
        </w:rPr>
      </w:pPr>
      <w:r w:rsidRPr="00AE054A">
        <w:rPr>
          <w:sz w:val="28"/>
          <w:szCs w:val="28"/>
        </w:rPr>
        <w:t>Метод расчёта аспирации создан на базе изучения аэродинамических особенностей дробилок и направлен на решение наиболее существенной задачи – определение потребного количества аспирационного воздуха, от чего во многом зависит создание гигиенически эффективной и технически рациональной системы.</w:t>
      </w:r>
    </w:p>
    <w:p w:rsidR="004D5B15" w:rsidRPr="00AE054A" w:rsidRDefault="004D5B15" w:rsidP="00AF140A">
      <w:pPr>
        <w:tabs>
          <w:tab w:val="left" w:pos="1620"/>
        </w:tabs>
        <w:spacing w:line="360" w:lineRule="auto"/>
        <w:ind w:firstLine="709"/>
        <w:jc w:val="both"/>
        <w:rPr>
          <w:sz w:val="28"/>
          <w:szCs w:val="28"/>
        </w:rPr>
      </w:pPr>
      <w:r w:rsidRPr="00AE054A">
        <w:rPr>
          <w:b/>
          <w:bCs/>
          <w:sz w:val="28"/>
          <w:szCs w:val="28"/>
        </w:rPr>
        <w:t>4.2.1.2</w:t>
      </w:r>
      <w:r w:rsidRPr="00AE054A">
        <w:rPr>
          <w:b/>
          <w:bCs/>
          <w:sz w:val="28"/>
          <w:szCs w:val="28"/>
        </w:rPr>
        <w:tab/>
        <w:t>Защита от шума</w:t>
      </w:r>
      <w:r w:rsidR="00DB3E08">
        <w:rPr>
          <w:b/>
          <w:bCs/>
          <w:sz w:val="28"/>
          <w:szCs w:val="28"/>
        </w:rPr>
        <w:t xml:space="preserve">. </w:t>
      </w:r>
      <w:r w:rsidR="00CC38E6" w:rsidRPr="00AE054A">
        <w:rPr>
          <w:sz w:val="28"/>
          <w:szCs w:val="28"/>
        </w:rPr>
        <w:t>Для уменьшения шума можно применять резиновые прокладки под футеровки отражательных плит, между футеровкой приёмного лотка и др. Сведений об опыте подавления шума на роторных дробилках пока нет. Однако на молотковых дробилках, сходных по характеру работы с роторными, такие сведения имеются. Научно-исследовательским и проектным институтом по газоочистным сооружениям, технике безопасности и охране труда в промышленности строительных материалов</w:t>
      </w:r>
      <w:r w:rsidR="003E1080" w:rsidRPr="00AE054A">
        <w:rPr>
          <w:sz w:val="28"/>
          <w:szCs w:val="28"/>
        </w:rPr>
        <w:t xml:space="preserve"> (НИПИОТстром, г. Новороссийск) были применены звукоизолирующие и вибродемпфирующие прокладки между стенками корпуса и футеровочными плитами на крупных молотковых дробилках М20</w:t>
      </w:r>
      <w:r w:rsidR="003E1080" w:rsidRPr="00AE054A">
        <w:rPr>
          <w:sz w:val="28"/>
          <w:szCs w:val="28"/>
        </w:rPr>
        <w:sym w:font="Symbol" w:char="F0B4"/>
      </w:r>
      <w:r w:rsidR="003E1080" w:rsidRPr="00AE054A">
        <w:rPr>
          <w:sz w:val="28"/>
          <w:szCs w:val="28"/>
        </w:rPr>
        <w:t>21, работавших на дроблении известняка. В результате общий уровень шума с применением прокладок снизился от 104 до 92 дБ. В качестве звукоизолирующего материала использовалась резиноподобная губка с динамическим модулем упругости 25 кгс/см</w:t>
      </w:r>
      <w:r w:rsidR="003E1080" w:rsidRPr="00AE054A">
        <w:rPr>
          <w:sz w:val="28"/>
          <w:szCs w:val="28"/>
          <w:vertAlign w:val="superscript"/>
        </w:rPr>
        <w:t>2</w:t>
      </w:r>
      <w:r w:rsidR="003E1080" w:rsidRPr="00AE054A">
        <w:rPr>
          <w:sz w:val="28"/>
          <w:szCs w:val="28"/>
        </w:rPr>
        <w:t xml:space="preserve"> и толщиной двух слоёв 20 мм.</w:t>
      </w:r>
    </w:p>
    <w:p w:rsidR="003E1080" w:rsidRPr="00AE054A" w:rsidRDefault="00C571D9" w:rsidP="00E374CE">
      <w:pPr>
        <w:tabs>
          <w:tab w:val="left" w:pos="1080"/>
        </w:tabs>
        <w:spacing w:line="360" w:lineRule="auto"/>
        <w:ind w:firstLine="709"/>
        <w:jc w:val="both"/>
        <w:rPr>
          <w:sz w:val="28"/>
          <w:szCs w:val="28"/>
        </w:rPr>
      </w:pPr>
      <w:r w:rsidRPr="00AE054A">
        <w:rPr>
          <w:sz w:val="28"/>
          <w:szCs w:val="28"/>
        </w:rPr>
        <w:t>С целью демпфирования вибрации соударяющихся частей в течках следует предусматривать сочленения отдельных узлов из материалов, имеющих большое внутреннее трение, например из резины. Целесообразно между деталями из металла ставить детали из незвучных пластмасс. Для уменьшения вибраций необходимо всемерно усиливать жёсткость стенок течек, поскольку они представляют собой поверхности излучения шума. Рекомендуется применять звукоизолирующие покрытия снаружи, а также покрытие внутренних стенок каменным литьём.</w:t>
      </w:r>
    </w:p>
    <w:p w:rsidR="00C571D9" w:rsidRPr="00AE054A" w:rsidRDefault="00C571D9" w:rsidP="00E374CE">
      <w:pPr>
        <w:tabs>
          <w:tab w:val="left" w:pos="1080"/>
        </w:tabs>
        <w:spacing w:line="360" w:lineRule="auto"/>
        <w:ind w:firstLine="709"/>
        <w:jc w:val="both"/>
        <w:rPr>
          <w:sz w:val="28"/>
          <w:szCs w:val="28"/>
        </w:rPr>
      </w:pPr>
      <w:r w:rsidRPr="00AE054A">
        <w:rPr>
          <w:sz w:val="28"/>
          <w:szCs w:val="28"/>
        </w:rPr>
        <w:t>Хорошие результаты получены при использовании на грохотах резиновых сит, пневматических амортизаторов, а также сплошных укрытий со звукоизолирующим слоем.</w:t>
      </w:r>
    </w:p>
    <w:p w:rsidR="00C571D9" w:rsidRPr="00AE054A" w:rsidRDefault="00B078E6" w:rsidP="00E374CE">
      <w:pPr>
        <w:tabs>
          <w:tab w:val="left" w:pos="1080"/>
        </w:tabs>
        <w:spacing w:line="360" w:lineRule="auto"/>
        <w:ind w:firstLine="709"/>
        <w:jc w:val="both"/>
        <w:rPr>
          <w:sz w:val="28"/>
          <w:szCs w:val="28"/>
        </w:rPr>
      </w:pPr>
      <w:r w:rsidRPr="00AE054A">
        <w:rPr>
          <w:sz w:val="28"/>
          <w:szCs w:val="28"/>
        </w:rPr>
        <w:t>Положительный эффект можно получить при установке роторных дробилок в обособленных помещениях. В этом случае ослабление шума достигается, помимо прочего, отделкой помещения стекловатой, шлаковатой, акустическим ф</w:t>
      </w:r>
      <w:r w:rsidR="00AB2F82" w:rsidRPr="00AE054A">
        <w:rPr>
          <w:sz w:val="28"/>
          <w:szCs w:val="28"/>
        </w:rPr>
        <w:t>и</w:t>
      </w:r>
      <w:r w:rsidRPr="00AE054A">
        <w:rPr>
          <w:sz w:val="28"/>
          <w:szCs w:val="28"/>
        </w:rPr>
        <w:t>бролитом, поролоном, пенопластом и другими звукоизолирующими материалами. Слой звукопоглощающего материала может располагаться вплотную к стенке или отстоять от неё. В последнем случае достигается больший эффект.</w:t>
      </w:r>
    </w:p>
    <w:p w:rsidR="00B078E6" w:rsidRPr="00AE054A" w:rsidRDefault="00AB2F82" w:rsidP="00E374CE">
      <w:pPr>
        <w:tabs>
          <w:tab w:val="left" w:pos="1080"/>
        </w:tabs>
        <w:spacing w:line="360" w:lineRule="auto"/>
        <w:ind w:firstLine="709"/>
        <w:jc w:val="both"/>
        <w:rPr>
          <w:sz w:val="28"/>
          <w:szCs w:val="28"/>
        </w:rPr>
      </w:pPr>
      <w:r w:rsidRPr="00AE054A">
        <w:rPr>
          <w:sz w:val="28"/>
          <w:szCs w:val="28"/>
        </w:rPr>
        <w:t>При размещении роторных дробилок в общих помещениях можно использовать экраны и кожухи с резонансными звукопоглотителями на внутренних стенках.</w:t>
      </w:r>
    </w:p>
    <w:p w:rsidR="00AB2F82" w:rsidRPr="00AE054A" w:rsidRDefault="00AB2F82" w:rsidP="00E374CE">
      <w:pPr>
        <w:tabs>
          <w:tab w:val="left" w:pos="1080"/>
        </w:tabs>
        <w:spacing w:line="360" w:lineRule="auto"/>
        <w:ind w:firstLine="709"/>
        <w:jc w:val="both"/>
        <w:rPr>
          <w:sz w:val="28"/>
          <w:szCs w:val="28"/>
        </w:rPr>
      </w:pPr>
      <w:r w:rsidRPr="00AE054A">
        <w:rPr>
          <w:sz w:val="28"/>
          <w:szCs w:val="28"/>
        </w:rPr>
        <w:t>Если меры по ослаблению шума в источнике недостаточны и обслуживающему персоналу приходится находиться в условиях повышенного шума длительное время, целесообразно пользоваться индивидуальными защитными устройствами, например, наушниками типа БВ-1.</w:t>
      </w:r>
    </w:p>
    <w:p w:rsidR="00AB2F82" w:rsidRPr="00AE054A" w:rsidRDefault="00AB2F82" w:rsidP="00E374CE">
      <w:pPr>
        <w:tabs>
          <w:tab w:val="left" w:pos="1080"/>
        </w:tabs>
        <w:spacing w:line="360" w:lineRule="auto"/>
        <w:ind w:firstLine="709"/>
        <w:jc w:val="both"/>
        <w:rPr>
          <w:sz w:val="28"/>
          <w:szCs w:val="28"/>
        </w:rPr>
      </w:pPr>
      <w:r w:rsidRPr="00AE054A">
        <w:rPr>
          <w:sz w:val="28"/>
          <w:szCs w:val="28"/>
        </w:rPr>
        <w:t>Получают распространение специальные кабины для оператора с пультом дистанционного управления, изолированные от шума и пыли и снабжённые кондиционером. Такие кабины можно рекомендовать как средство комплексного решения задачи улучшения санитарно-гигиенических условий труда. Наиболее универсальным мероприятием, отвечающим современному уровню техники, является автоматизация процессов дробления с выводом обслуживающего персонала из зоны действия шума, пыли и вибрации.</w:t>
      </w:r>
    </w:p>
    <w:p w:rsidR="007F368F" w:rsidRPr="00AE054A" w:rsidRDefault="007F368F" w:rsidP="00AF140A">
      <w:pPr>
        <w:tabs>
          <w:tab w:val="left" w:pos="1620"/>
        </w:tabs>
        <w:spacing w:line="360" w:lineRule="auto"/>
        <w:ind w:firstLine="709"/>
        <w:jc w:val="both"/>
        <w:rPr>
          <w:sz w:val="28"/>
          <w:szCs w:val="28"/>
        </w:rPr>
      </w:pPr>
      <w:r w:rsidRPr="00AE054A">
        <w:rPr>
          <w:b/>
          <w:bCs/>
          <w:sz w:val="28"/>
          <w:szCs w:val="28"/>
        </w:rPr>
        <w:t>4.2.1.3</w:t>
      </w:r>
      <w:r w:rsidRPr="00AE054A">
        <w:rPr>
          <w:b/>
          <w:bCs/>
          <w:sz w:val="28"/>
          <w:szCs w:val="28"/>
        </w:rPr>
        <w:tab/>
        <w:t>Защита от вибрации</w:t>
      </w:r>
      <w:r w:rsidR="00DB3E08">
        <w:rPr>
          <w:b/>
          <w:bCs/>
          <w:sz w:val="28"/>
          <w:szCs w:val="28"/>
        </w:rPr>
        <w:t xml:space="preserve">. </w:t>
      </w:r>
      <w:r w:rsidRPr="00AE054A">
        <w:rPr>
          <w:sz w:val="28"/>
          <w:szCs w:val="28"/>
        </w:rPr>
        <w:t>Вибрация при работе роторной</w:t>
      </w:r>
      <w:r w:rsidR="00F47064" w:rsidRPr="00AE054A">
        <w:rPr>
          <w:sz w:val="28"/>
          <w:szCs w:val="28"/>
        </w:rPr>
        <w:t xml:space="preserve"> дробилки носит общий характер. Чем лучше спроектирован фундамент, тем лучше будет гаситься вибрация. Но тем не менее, полностью вибрацию он поглотить не может, поэтому обслуживающему персоналу необходимо пользоваться индивидуальными средствами защиты – виброизолирующими сапогами.</w:t>
      </w:r>
    </w:p>
    <w:p w:rsidR="00DB3E08" w:rsidRDefault="00DB3E08" w:rsidP="00E374CE">
      <w:pPr>
        <w:tabs>
          <w:tab w:val="left" w:pos="1080"/>
        </w:tabs>
        <w:spacing w:line="360" w:lineRule="auto"/>
        <w:ind w:firstLine="709"/>
        <w:jc w:val="both"/>
        <w:rPr>
          <w:b/>
          <w:bCs/>
          <w:sz w:val="28"/>
          <w:szCs w:val="28"/>
        </w:rPr>
      </w:pPr>
    </w:p>
    <w:p w:rsidR="001131E8" w:rsidRPr="00AE054A" w:rsidRDefault="001131E8" w:rsidP="00E374CE">
      <w:pPr>
        <w:tabs>
          <w:tab w:val="left" w:pos="1080"/>
        </w:tabs>
        <w:spacing w:line="360" w:lineRule="auto"/>
        <w:ind w:firstLine="709"/>
        <w:jc w:val="center"/>
        <w:rPr>
          <w:b/>
          <w:bCs/>
          <w:sz w:val="28"/>
          <w:szCs w:val="28"/>
        </w:rPr>
      </w:pPr>
      <w:r w:rsidRPr="00AE054A">
        <w:rPr>
          <w:b/>
          <w:bCs/>
          <w:sz w:val="28"/>
          <w:szCs w:val="28"/>
        </w:rPr>
        <w:t>4.2.2</w:t>
      </w:r>
      <w:r w:rsidRPr="00AE054A">
        <w:rPr>
          <w:b/>
          <w:bCs/>
          <w:sz w:val="28"/>
          <w:szCs w:val="28"/>
        </w:rPr>
        <w:tab/>
        <w:t>Меры по борьбе и предупреждению опасных факторов</w:t>
      </w:r>
    </w:p>
    <w:p w:rsidR="003B2218" w:rsidRPr="00AE054A" w:rsidRDefault="003B2218" w:rsidP="00E374CE">
      <w:pPr>
        <w:shd w:val="clear" w:color="auto" w:fill="FFFFFF"/>
        <w:tabs>
          <w:tab w:val="left" w:pos="1080"/>
        </w:tabs>
        <w:spacing w:line="360" w:lineRule="auto"/>
        <w:ind w:firstLine="709"/>
        <w:jc w:val="both"/>
        <w:rPr>
          <w:sz w:val="28"/>
          <w:szCs w:val="28"/>
        </w:rPr>
      </w:pPr>
      <w:r w:rsidRPr="00AE054A">
        <w:rPr>
          <w:color w:val="000000"/>
          <w:sz w:val="28"/>
          <w:szCs w:val="28"/>
        </w:rPr>
        <w:t>Для обеспечения безопасных условий труда и предупреждения несчастных случаев при эксплуатации следует уделять внимание вопросам безопасности на всех этапах создания роторных дробильных установок: конструировании моделей, проектировании и строительстве установок, эксплуатации,</w:t>
      </w:r>
      <w:r w:rsidR="00E374CE">
        <w:rPr>
          <w:color w:val="000000"/>
          <w:sz w:val="28"/>
          <w:szCs w:val="28"/>
        </w:rPr>
        <w:t xml:space="preserve"> </w:t>
      </w:r>
      <w:r w:rsidRPr="00AE054A">
        <w:rPr>
          <w:color w:val="000000"/>
          <w:sz w:val="28"/>
          <w:szCs w:val="28"/>
        </w:rPr>
        <w:t>ремонте.</w:t>
      </w:r>
    </w:p>
    <w:p w:rsidR="003B2218" w:rsidRPr="00AE054A" w:rsidRDefault="003B2218" w:rsidP="00E374CE">
      <w:pPr>
        <w:shd w:val="clear" w:color="auto" w:fill="FFFFFF"/>
        <w:tabs>
          <w:tab w:val="left" w:pos="1080"/>
        </w:tabs>
        <w:spacing w:line="360" w:lineRule="auto"/>
        <w:ind w:firstLine="709"/>
        <w:jc w:val="both"/>
        <w:rPr>
          <w:color w:val="000000"/>
          <w:sz w:val="28"/>
          <w:szCs w:val="28"/>
        </w:rPr>
      </w:pPr>
      <w:r w:rsidRPr="00AE054A">
        <w:rPr>
          <w:color w:val="000000"/>
          <w:sz w:val="28"/>
          <w:szCs w:val="28"/>
        </w:rPr>
        <w:t>При конструировании роторных дробилок необходимо предусматривать:</w:t>
      </w:r>
    </w:p>
    <w:p w:rsidR="003B2218" w:rsidRPr="00AE054A" w:rsidRDefault="003B2218" w:rsidP="00E374CE">
      <w:pPr>
        <w:numPr>
          <w:ilvl w:val="0"/>
          <w:numId w:val="8"/>
        </w:numPr>
        <w:shd w:val="clear" w:color="auto" w:fill="FFFFFF"/>
        <w:tabs>
          <w:tab w:val="left" w:pos="1080"/>
        </w:tabs>
        <w:spacing w:line="360" w:lineRule="auto"/>
        <w:ind w:left="0" w:firstLine="709"/>
        <w:jc w:val="both"/>
        <w:rPr>
          <w:color w:val="000000"/>
          <w:sz w:val="28"/>
          <w:szCs w:val="28"/>
        </w:rPr>
      </w:pPr>
      <w:r w:rsidRPr="00AE054A">
        <w:rPr>
          <w:color w:val="000000"/>
          <w:sz w:val="28"/>
          <w:szCs w:val="28"/>
        </w:rPr>
        <w:t>изготовление корпусов дробилок из вязких и достаточно прочных материалов, способных противостоять ударам частей ротора в случае его аварийной поломки;</w:t>
      </w:r>
    </w:p>
    <w:p w:rsidR="003B2218" w:rsidRPr="00AE054A" w:rsidRDefault="003B2218" w:rsidP="00E374CE">
      <w:pPr>
        <w:numPr>
          <w:ilvl w:val="0"/>
          <w:numId w:val="8"/>
        </w:numPr>
        <w:shd w:val="clear" w:color="auto" w:fill="FFFFFF"/>
        <w:tabs>
          <w:tab w:val="left" w:pos="1080"/>
        </w:tabs>
        <w:spacing w:line="360" w:lineRule="auto"/>
        <w:ind w:left="0" w:firstLine="709"/>
        <w:jc w:val="both"/>
        <w:rPr>
          <w:color w:val="000000"/>
          <w:sz w:val="28"/>
          <w:szCs w:val="28"/>
        </w:rPr>
      </w:pPr>
      <w:r w:rsidRPr="00AE054A">
        <w:rPr>
          <w:color w:val="000000"/>
          <w:sz w:val="28"/>
          <w:szCs w:val="28"/>
        </w:rPr>
        <w:t>надёжные запоры дверок люков в корпусе дробилки, способные противостоять ударам кусков дробимого материала;</w:t>
      </w:r>
    </w:p>
    <w:p w:rsidR="003B2218" w:rsidRPr="00AE054A" w:rsidRDefault="003B2218" w:rsidP="00E374CE">
      <w:pPr>
        <w:numPr>
          <w:ilvl w:val="0"/>
          <w:numId w:val="8"/>
        </w:numPr>
        <w:shd w:val="clear" w:color="auto" w:fill="FFFFFF"/>
        <w:tabs>
          <w:tab w:val="left" w:pos="1080"/>
        </w:tabs>
        <w:spacing w:line="360" w:lineRule="auto"/>
        <w:ind w:left="0" w:firstLine="709"/>
        <w:jc w:val="both"/>
        <w:rPr>
          <w:color w:val="000000"/>
          <w:sz w:val="28"/>
          <w:szCs w:val="28"/>
        </w:rPr>
      </w:pPr>
      <w:r w:rsidRPr="00AE054A">
        <w:rPr>
          <w:color w:val="000000"/>
          <w:sz w:val="28"/>
          <w:szCs w:val="28"/>
        </w:rPr>
        <w:t>надёжное крепление бил к корпусу ротора, исключающее возможность их выпадения при случайных повреждениях крепёжных деталей;</w:t>
      </w:r>
    </w:p>
    <w:p w:rsidR="003B2218" w:rsidRPr="00AE054A" w:rsidRDefault="003B2218" w:rsidP="00E374CE">
      <w:pPr>
        <w:numPr>
          <w:ilvl w:val="0"/>
          <w:numId w:val="8"/>
        </w:numPr>
        <w:shd w:val="clear" w:color="auto" w:fill="FFFFFF"/>
        <w:tabs>
          <w:tab w:val="left" w:pos="1080"/>
        </w:tabs>
        <w:spacing w:line="360" w:lineRule="auto"/>
        <w:ind w:left="0" w:firstLine="709"/>
        <w:jc w:val="both"/>
        <w:rPr>
          <w:color w:val="000000"/>
          <w:sz w:val="28"/>
          <w:szCs w:val="28"/>
        </w:rPr>
      </w:pPr>
      <w:r w:rsidRPr="00AE054A">
        <w:rPr>
          <w:color w:val="000000"/>
          <w:sz w:val="28"/>
          <w:szCs w:val="28"/>
        </w:rPr>
        <w:t>снабжение дробилки средствами, облегчающими производство монтажа и демонтажа бил и других сменных деталей;</w:t>
      </w:r>
    </w:p>
    <w:p w:rsidR="003B2218" w:rsidRPr="00AE054A" w:rsidRDefault="003B2218" w:rsidP="00E374CE">
      <w:pPr>
        <w:numPr>
          <w:ilvl w:val="0"/>
          <w:numId w:val="8"/>
        </w:numPr>
        <w:shd w:val="clear" w:color="auto" w:fill="FFFFFF"/>
        <w:tabs>
          <w:tab w:val="left" w:pos="1080"/>
        </w:tabs>
        <w:spacing w:line="360" w:lineRule="auto"/>
        <w:ind w:left="0" w:firstLine="709"/>
        <w:jc w:val="both"/>
        <w:rPr>
          <w:color w:val="000000"/>
          <w:sz w:val="28"/>
          <w:szCs w:val="28"/>
        </w:rPr>
      </w:pPr>
      <w:r w:rsidRPr="00AE054A">
        <w:rPr>
          <w:color w:val="000000"/>
          <w:sz w:val="28"/>
          <w:szCs w:val="28"/>
        </w:rPr>
        <w:t>установку фиксаторов откидных или откатных частей корпусов дробилок, исключающих самопроизвольное закрывание их в момент, когда в камере дробления производятся работы и находятся люди;</w:t>
      </w:r>
    </w:p>
    <w:p w:rsidR="003B2218" w:rsidRPr="00AE054A" w:rsidRDefault="003B2218" w:rsidP="00E374CE">
      <w:pPr>
        <w:numPr>
          <w:ilvl w:val="0"/>
          <w:numId w:val="8"/>
        </w:numPr>
        <w:shd w:val="clear" w:color="auto" w:fill="FFFFFF"/>
        <w:tabs>
          <w:tab w:val="left" w:pos="1080"/>
        </w:tabs>
        <w:spacing w:line="360" w:lineRule="auto"/>
        <w:ind w:left="0" w:firstLine="709"/>
        <w:jc w:val="both"/>
        <w:rPr>
          <w:color w:val="000000"/>
          <w:sz w:val="28"/>
          <w:szCs w:val="28"/>
        </w:rPr>
      </w:pPr>
      <w:r w:rsidRPr="00AE054A">
        <w:rPr>
          <w:color w:val="000000"/>
          <w:sz w:val="28"/>
          <w:szCs w:val="28"/>
        </w:rPr>
        <w:t>изготовление шкивов вала ротора из прочной стали в виде сплошного диска, соединяющего обод со ступицей;</w:t>
      </w:r>
    </w:p>
    <w:p w:rsidR="003B2218" w:rsidRPr="00AE054A" w:rsidRDefault="003B2218" w:rsidP="00E374CE">
      <w:pPr>
        <w:numPr>
          <w:ilvl w:val="0"/>
          <w:numId w:val="8"/>
        </w:numPr>
        <w:shd w:val="clear" w:color="auto" w:fill="FFFFFF"/>
        <w:tabs>
          <w:tab w:val="left" w:pos="1080"/>
        </w:tabs>
        <w:spacing w:line="360" w:lineRule="auto"/>
        <w:ind w:left="0" w:firstLine="709"/>
        <w:jc w:val="both"/>
        <w:rPr>
          <w:color w:val="000000"/>
          <w:sz w:val="28"/>
          <w:szCs w:val="28"/>
        </w:rPr>
      </w:pPr>
      <w:r w:rsidRPr="00AE054A">
        <w:rPr>
          <w:color w:val="000000"/>
          <w:sz w:val="28"/>
          <w:szCs w:val="28"/>
        </w:rPr>
        <w:t>ограждение вращающихся частей.</w:t>
      </w:r>
    </w:p>
    <w:p w:rsidR="003B2218" w:rsidRPr="00AE054A" w:rsidRDefault="00805EF2" w:rsidP="00E374CE">
      <w:pPr>
        <w:shd w:val="clear" w:color="auto" w:fill="FFFFFF"/>
        <w:tabs>
          <w:tab w:val="left" w:pos="1080"/>
        </w:tabs>
        <w:spacing w:line="360" w:lineRule="auto"/>
        <w:ind w:firstLine="709"/>
        <w:jc w:val="both"/>
        <w:rPr>
          <w:color w:val="000000"/>
          <w:sz w:val="28"/>
          <w:szCs w:val="28"/>
        </w:rPr>
      </w:pPr>
      <w:r w:rsidRPr="00AE054A">
        <w:rPr>
          <w:color w:val="000000"/>
          <w:sz w:val="28"/>
          <w:szCs w:val="28"/>
        </w:rPr>
        <w:t>При проектировании и строительстве установок с применением роторных дробилок необходимо учитывать следующее:</w:t>
      </w:r>
    </w:p>
    <w:p w:rsidR="00805EF2" w:rsidRPr="00AE054A" w:rsidRDefault="00805EF2" w:rsidP="00E374CE">
      <w:pPr>
        <w:numPr>
          <w:ilvl w:val="0"/>
          <w:numId w:val="9"/>
        </w:numPr>
        <w:shd w:val="clear" w:color="auto" w:fill="FFFFFF"/>
        <w:tabs>
          <w:tab w:val="left" w:pos="1080"/>
        </w:tabs>
        <w:spacing w:line="360" w:lineRule="auto"/>
        <w:ind w:left="0" w:firstLine="709"/>
        <w:jc w:val="both"/>
        <w:rPr>
          <w:color w:val="000000"/>
          <w:sz w:val="28"/>
          <w:szCs w:val="28"/>
        </w:rPr>
      </w:pPr>
      <w:r w:rsidRPr="00AE054A">
        <w:rPr>
          <w:color w:val="000000"/>
          <w:sz w:val="28"/>
          <w:szCs w:val="28"/>
        </w:rPr>
        <w:t>приёмные коробки-ловители, присоединяемые к приёмному отверстию дробилки, должны применяться независимо от того, имеется ли в дробилке предохранительная цепная штора или нет;</w:t>
      </w:r>
    </w:p>
    <w:p w:rsidR="00805EF2" w:rsidRPr="00AE054A" w:rsidRDefault="00805EF2" w:rsidP="00E374CE">
      <w:pPr>
        <w:numPr>
          <w:ilvl w:val="0"/>
          <w:numId w:val="9"/>
        </w:numPr>
        <w:shd w:val="clear" w:color="auto" w:fill="FFFFFF"/>
        <w:tabs>
          <w:tab w:val="left" w:pos="1080"/>
        </w:tabs>
        <w:spacing w:line="360" w:lineRule="auto"/>
        <w:ind w:left="0" w:firstLine="709"/>
        <w:jc w:val="both"/>
        <w:rPr>
          <w:color w:val="000000"/>
          <w:sz w:val="28"/>
          <w:szCs w:val="28"/>
        </w:rPr>
      </w:pPr>
      <w:r w:rsidRPr="00AE054A">
        <w:rPr>
          <w:color w:val="000000"/>
          <w:sz w:val="28"/>
          <w:szCs w:val="28"/>
        </w:rPr>
        <w:t>конструкции разгрузочных воронок, выпускных течек и аспирируемых укрытий должны обеспечивать полное предотвращение выброса камней из роторной дробилки в окружающее пространство;</w:t>
      </w:r>
    </w:p>
    <w:p w:rsidR="00805EF2" w:rsidRPr="00AE054A" w:rsidRDefault="00805EF2" w:rsidP="00E374CE">
      <w:pPr>
        <w:numPr>
          <w:ilvl w:val="0"/>
          <w:numId w:val="9"/>
        </w:numPr>
        <w:shd w:val="clear" w:color="auto" w:fill="FFFFFF"/>
        <w:tabs>
          <w:tab w:val="left" w:pos="1080"/>
        </w:tabs>
        <w:spacing w:line="360" w:lineRule="auto"/>
        <w:ind w:left="0" w:firstLine="709"/>
        <w:jc w:val="both"/>
        <w:rPr>
          <w:color w:val="000000"/>
          <w:sz w:val="28"/>
          <w:szCs w:val="28"/>
        </w:rPr>
      </w:pPr>
      <w:r w:rsidRPr="00AE054A">
        <w:rPr>
          <w:color w:val="000000"/>
          <w:sz w:val="28"/>
          <w:szCs w:val="28"/>
        </w:rPr>
        <w:t>рабочее место машиниста должно располагаться вне зоны возможного выброса кусков дробимого материала;</w:t>
      </w:r>
    </w:p>
    <w:p w:rsidR="00805EF2" w:rsidRPr="00AE054A" w:rsidRDefault="00805EF2" w:rsidP="00E374CE">
      <w:pPr>
        <w:numPr>
          <w:ilvl w:val="0"/>
          <w:numId w:val="9"/>
        </w:numPr>
        <w:shd w:val="clear" w:color="auto" w:fill="FFFFFF"/>
        <w:tabs>
          <w:tab w:val="left" w:pos="1080"/>
        </w:tabs>
        <w:spacing w:line="360" w:lineRule="auto"/>
        <w:ind w:left="0" w:firstLine="709"/>
        <w:jc w:val="both"/>
        <w:rPr>
          <w:color w:val="000000"/>
          <w:sz w:val="28"/>
          <w:szCs w:val="28"/>
        </w:rPr>
      </w:pPr>
      <w:r w:rsidRPr="00AE054A">
        <w:rPr>
          <w:color w:val="000000"/>
          <w:sz w:val="28"/>
          <w:szCs w:val="28"/>
        </w:rPr>
        <w:t>вокруг дробилки должны быть предусмотрены специальные места для укладки запасных частей и приспособлений на время проведения работ по замене изношенных деталей, а также места для установки подъёмно-транспортных средств при капитальных ремонтах;</w:t>
      </w:r>
    </w:p>
    <w:p w:rsidR="00805EF2" w:rsidRPr="00AE054A" w:rsidRDefault="00805EF2" w:rsidP="00E374CE">
      <w:pPr>
        <w:numPr>
          <w:ilvl w:val="0"/>
          <w:numId w:val="9"/>
        </w:numPr>
        <w:shd w:val="clear" w:color="auto" w:fill="FFFFFF"/>
        <w:tabs>
          <w:tab w:val="left" w:pos="1080"/>
        </w:tabs>
        <w:spacing w:line="360" w:lineRule="auto"/>
        <w:ind w:left="0" w:firstLine="709"/>
        <w:jc w:val="both"/>
        <w:rPr>
          <w:color w:val="000000"/>
          <w:sz w:val="28"/>
          <w:szCs w:val="28"/>
        </w:rPr>
      </w:pPr>
      <w:r w:rsidRPr="00AE054A">
        <w:rPr>
          <w:color w:val="000000"/>
          <w:sz w:val="28"/>
          <w:szCs w:val="28"/>
        </w:rPr>
        <w:t>площадка вокруг дробилки должна иметь ровн</w:t>
      </w:r>
      <w:r w:rsidR="001C314A" w:rsidRPr="00AE054A">
        <w:rPr>
          <w:color w:val="000000"/>
          <w:sz w:val="28"/>
          <w:szCs w:val="28"/>
        </w:rPr>
        <w:t>ы</w:t>
      </w:r>
      <w:r w:rsidRPr="00AE054A">
        <w:rPr>
          <w:color w:val="000000"/>
          <w:sz w:val="28"/>
          <w:szCs w:val="28"/>
        </w:rPr>
        <w:t>е нескользкие полы;</w:t>
      </w:r>
    </w:p>
    <w:p w:rsidR="00805EF2" w:rsidRPr="00AE054A" w:rsidRDefault="001C314A" w:rsidP="00E374CE">
      <w:pPr>
        <w:numPr>
          <w:ilvl w:val="0"/>
          <w:numId w:val="9"/>
        </w:numPr>
        <w:shd w:val="clear" w:color="auto" w:fill="FFFFFF"/>
        <w:tabs>
          <w:tab w:val="left" w:pos="1080"/>
        </w:tabs>
        <w:spacing w:line="360" w:lineRule="auto"/>
        <w:ind w:left="0" w:firstLine="709"/>
        <w:jc w:val="both"/>
        <w:rPr>
          <w:color w:val="000000"/>
          <w:sz w:val="28"/>
          <w:szCs w:val="28"/>
        </w:rPr>
      </w:pPr>
      <w:r w:rsidRPr="00AE054A">
        <w:rPr>
          <w:color w:val="000000"/>
          <w:sz w:val="28"/>
          <w:szCs w:val="28"/>
        </w:rPr>
        <w:t>все углубленные места ниже пола, а также специальные площадки, устраиваемые выше уровня пола, должны быть</w:t>
      </w:r>
      <w:r w:rsidR="00F4317C" w:rsidRPr="00AE054A">
        <w:rPr>
          <w:color w:val="000000"/>
          <w:sz w:val="28"/>
          <w:szCs w:val="28"/>
        </w:rPr>
        <w:t xml:space="preserve"> ограждены перилами высотой не ниже 1 м;</w:t>
      </w:r>
    </w:p>
    <w:p w:rsidR="00F4317C" w:rsidRPr="00AE054A" w:rsidRDefault="00F4317C" w:rsidP="00E374CE">
      <w:pPr>
        <w:numPr>
          <w:ilvl w:val="0"/>
          <w:numId w:val="9"/>
        </w:numPr>
        <w:shd w:val="clear" w:color="auto" w:fill="FFFFFF"/>
        <w:tabs>
          <w:tab w:val="left" w:pos="1080"/>
        </w:tabs>
        <w:spacing w:line="360" w:lineRule="auto"/>
        <w:ind w:left="0" w:firstLine="709"/>
        <w:jc w:val="both"/>
        <w:rPr>
          <w:color w:val="000000"/>
          <w:sz w:val="28"/>
          <w:szCs w:val="28"/>
        </w:rPr>
      </w:pPr>
      <w:r w:rsidRPr="00AE054A">
        <w:rPr>
          <w:color w:val="000000"/>
          <w:sz w:val="28"/>
          <w:szCs w:val="28"/>
        </w:rPr>
        <w:t>у крупных дробилок быть специальные площадки для обслуживания мест не доступных рабочему, стоящему на уровне пола.</w:t>
      </w:r>
    </w:p>
    <w:p w:rsidR="003B2218" w:rsidRPr="00AE054A" w:rsidRDefault="00F4317C" w:rsidP="00E374CE">
      <w:pPr>
        <w:shd w:val="clear" w:color="auto" w:fill="FFFFFF"/>
        <w:tabs>
          <w:tab w:val="left" w:pos="1080"/>
        </w:tabs>
        <w:spacing w:line="360" w:lineRule="auto"/>
        <w:ind w:firstLine="709"/>
        <w:jc w:val="both"/>
        <w:rPr>
          <w:color w:val="000000"/>
          <w:sz w:val="28"/>
          <w:szCs w:val="28"/>
        </w:rPr>
      </w:pPr>
      <w:r w:rsidRPr="00AE054A">
        <w:rPr>
          <w:color w:val="000000"/>
          <w:sz w:val="28"/>
          <w:szCs w:val="28"/>
        </w:rPr>
        <w:t>Помещения, где расположена дробилка, должны быть освещены согласно санитарным нормам. Освещение должно обеспечивать достаточную освещённость всей установки и особенно таких узлов, как привод, регулировочно-амортизационные устройства, места поступления и выпуска материала.</w:t>
      </w:r>
    </w:p>
    <w:p w:rsidR="00F4317C" w:rsidRPr="00AE054A" w:rsidRDefault="00F4317C" w:rsidP="00E374CE">
      <w:pPr>
        <w:shd w:val="clear" w:color="auto" w:fill="FFFFFF"/>
        <w:tabs>
          <w:tab w:val="left" w:pos="1080"/>
        </w:tabs>
        <w:spacing w:line="360" w:lineRule="auto"/>
        <w:ind w:firstLine="709"/>
        <w:jc w:val="both"/>
        <w:rPr>
          <w:color w:val="000000"/>
          <w:sz w:val="28"/>
          <w:szCs w:val="28"/>
        </w:rPr>
      </w:pPr>
      <w:r w:rsidRPr="00AE054A">
        <w:rPr>
          <w:color w:val="000000"/>
          <w:sz w:val="28"/>
          <w:szCs w:val="28"/>
        </w:rPr>
        <w:t>Возможность попадания в дробилку посторонних металлических предметов, превышающих 10% массы бил, недопустима. Поэтому на промежуточных конвейерных линиях необходимо предусматривать установку металлосигнализаторов. Такие сигнализаторы способны реагировать на различные металлы, включая и немагнитные, давая сигнал</w:t>
      </w:r>
      <w:r w:rsidR="00201BD5" w:rsidRPr="00AE054A">
        <w:rPr>
          <w:color w:val="000000"/>
          <w:sz w:val="28"/>
          <w:szCs w:val="28"/>
        </w:rPr>
        <w:t xml:space="preserve"> на остановку конвейера и удаление постороннего предмета или автоматически останавливая конвейер. Дробилки крупного дробления (к ним относится и СМД-86), хотя они выполняются более массивными и прочными, эксплуатировать необходимо так, чтобы исключить засорение дробимого материала металлическими предметами.</w:t>
      </w:r>
    </w:p>
    <w:p w:rsidR="00201BD5" w:rsidRPr="00AE054A" w:rsidRDefault="00201BD5" w:rsidP="00E374CE">
      <w:pPr>
        <w:shd w:val="clear" w:color="auto" w:fill="FFFFFF"/>
        <w:tabs>
          <w:tab w:val="left" w:pos="1080"/>
        </w:tabs>
        <w:spacing w:line="360" w:lineRule="auto"/>
        <w:ind w:firstLine="709"/>
        <w:jc w:val="both"/>
        <w:rPr>
          <w:color w:val="000000"/>
          <w:sz w:val="28"/>
          <w:szCs w:val="28"/>
        </w:rPr>
      </w:pPr>
      <w:r w:rsidRPr="00AE054A">
        <w:rPr>
          <w:color w:val="000000"/>
          <w:sz w:val="28"/>
          <w:szCs w:val="28"/>
        </w:rPr>
        <w:t>В приёмной коробке-ловителе необходимо предусмотреть лючки для осмотра приёмного лотка и проверки наличия камней, прежде чем открывать камеру дробления для проведения профилактических работ. Эти лючки также необходимы для ликвидации свода.</w:t>
      </w:r>
    </w:p>
    <w:p w:rsidR="003B2218" w:rsidRPr="00AE054A" w:rsidRDefault="003B2218" w:rsidP="00E374CE">
      <w:pPr>
        <w:shd w:val="clear" w:color="auto" w:fill="FFFFFF"/>
        <w:tabs>
          <w:tab w:val="left" w:pos="1080"/>
        </w:tabs>
        <w:spacing w:line="360" w:lineRule="auto"/>
        <w:ind w:firstLine="709"/>
        <w:jc w:val="both"/>
        <w:rPr>
          <w:sz w:val="28"/>
          <w:szCs w:val="28"/>
        </w:rPr>
      </w:pPr>
      <w:r w:rsidRPr="00AE054A">
        <w:rPr>
          <w:color w:val="000000"/>
          <w:sz w:val="28"/>
          <w:szCs w:val="28"/>
        </w:rPr>
        <w:t>При эксплуатации роторных дробилок необходимо соблюдать</w:t>
      </w:r>
      <w:r w:rsidR="00E374CE">
        <w:rPr>
          <w:color w:val="000000"/>
          <w:sz w:val="28"/>
          <w:szCs w:val="28"/>
        </w:rPr>
        <w:t xml:space="preserve"> </w:t>
      </w:r>
      <w:r w:rsidRPr="00AE054A">
        <w:rPr>
          <w:color w:val="000000"/>
          <w:sz w:val="28"/>
          <w:szCs w:val="28"/>
        </w:rPr>
        <w:t>следующие правила</w:t>
      </w:r>
      <w:r w:rsidR="00E374CE">
        <w:rPr>
          <w:color w:val="000000"/>
          <w:sz w:val="28"/>
          <w:szCs w:val="28"/>
        </w:rPr>
        <w:t xml:space="preserve"> </w:t>
      </w:r>
      <w:r w:rsidRPr="00AE054A">
        <w:rPr>
          <w:color w:val="000000"/>
          <w:sz w:val="28"/>
          <w:szCs w:val="28"/>
        </w:rPr>
        <w:t>безопасности.</w:t>
      </w:r>
    </w:p>
    <w:p w:rsidR="003B2218" w:rsidRPr="00AE054A" w:rsidRDefault="003B2218" w:rsidP="00E374CE">
      <w:pPr>
        <w:shd w:val="clear" w:color="auto" w:fill="FFFFFF"/>
        <w:tabs>
          <w:tab w:val="left" w:pos="1080"/>
        </w:tabs>
        <w:spacing w:line="360" w:lineRule="auto"/>
        <w:ind w:firstLine="709"/>
        <w:jc w:val="both"/>
        <w:rPr>
          <w:sz w:val="28"/>
          <w:szCs w:val="28"/>
        </w:rPr>
      </w:pPr>
      <w:r w:rsidRPr="00AE054A">
        <w:rPr>
          <w:color w:val="000000"/>
          <w:sz w:val="28"/>
          <w:szCs w:val="28"/>
        </w:rPr>
        <w:t>Не допускать перегрузки дробилки, так как она может вызвать остановку ротора при заполненном рабочем пространстве. При вынужденной остановке дробилки можно применить следующие способы</w:t>
      </w:r>
      <w:r w:rsidR="00E374CE">
        <w:rPr>
          <w:color w:val="000000"/>
          <w:sz w:val="28"/>
          <w:szCs w:val="28"/>
        </w:rPr>
        <w:t xml:space="preserve"> </w:t>
      </w:r>
      <w:r w:rsidRPr="00AE054A">
        <w:rPr>
          <w:color w:val="000000"/>
          <w:sz w:val="28"/>
          <w:szCs w:val="28"/>
        </w:rPr>
        <w:t>разгрузки.</w:t>
      </w:r>
      <w:r w:rsidR="00E374CE">
        <w:rPr>
          <w:color w:val="000000"/>
          <w:sz w:val="28"/>
          <w:szCs w:val="28"/>
        </w:rPr>
        <w:t xml:space="preserve"> </w:t>
      </w:r>
      <w:r w:rsidRPr="00AE054A">
        <w:rPr>
          <w:color w:val="000000"/>
          <w:sz w:val="28"/>
          <w:szCs w:val="28"/>
        </w:rPr>
        <w:t>На</w:t>
      </w:r>
      <w:r w:rsidR="00E374CE">
        <w:rPr>
          <w:color w:val="000000"/>
          <w:sz w:val="28"/>
          <w:szCs w:val="28"/>
        </w:rPr>
        <w:t xml:space="preserve"> </w:t>
      </w:r>
      <w:r w:rsidRPr="00AE054A">
        <w:rPr>
          <w:color w:val="000000"/>
          <w:sz w:val="28"/>
          <w:szCs w:val="28"/>
        </w:rPr>
        <w:t>дробилках</w:t>
      </w:r>
      <w:r w:rsidR="00E374CE">
        <w:rPr>
          <w:color w:val="000000"/>
          <w:sz w:val="28"/>
          <w:szCs w:val="28"/>
        </w:rPr>
        <w:t xml:space="preserve"> </w:t>
      </w:r>
      <w:r w:rsidRPr="00AE054A">
        <w:rPr>
          <w:color w:val="000000"/>
          <w:sz w:val="28"/>
          <w:szCs w:val="28"/>
        </w:rPr>
        <w:t>с</w:t>
      </w:r>
      <w:r w:rsidR="00E374CE">
        <w:rPr>
          <w:color w:val="000000"/>
          <w:sz w:val="28"/>
          <w:szCs w:val="28"/>
        </w:rPr>
        <w:t xml:space="preserve"> </w:t>
      </w:r>
      <w:r w:rsidRPr="00AE054A">
        <w:rPr>
          <w:color w:val="000000"/>
          <w:sz w:val="28"/>
          <w:szCs w:val="28"/>
        </w:rPr>
        <w:t>открывающейся</w:t>
      </w:r>
      <w:r w:rsidR="00E374CE">
        <w:rPr>
          <w:color w:val="000000"/>
          <w:sz w:val="28"/>
          <w:szCs w:val="28"/>
        </w:rPr>
        <w:t xml:space="preserve"> </w:t>
      </w:r>
      <w:r w:rsidRPr="00AE054A">
        <w:rPr>
          <w:color w:val="000000"/>
          <w:sz w:val="28"/>
          <w:szCs w:val="28"/>
        </w:rPr>
        <w:t>верхней частью</w:t>
      </w:r>
      <w:r w:rsidR="00E374CE">
        <w:rPr>
          <w:color w:val="000000"/>
          <w:sz w:val="28"/>
          <w:szCs w:val="28"/>
        </w:rPr>
        <w:t xml:space="preserve"> </w:t>
      </w:r>
      <w:r w:rsidRPr="00AE054A">
        <w:rPr>
          <w:color w:val="000000"/>
          <w:sz w:val="28"/>
          <w:szCs w:val="28"/>
        </w:rPr>
        <w:t>корпуса</w:t>
      </w:r>
      <w:r w:rsidR="00E374CE">
        <w:rPr>
          <w:color w:val="000000"/>
          <w:sz w:val="28"/>
          <w:szCs w:val="28"/>
        </w:rPr>
        <w:t xml:space="preserve"> </w:t>
      </w:r>
      <w:r w:rsidRPr="00AE054A">
        <w:rPr>
          <w:color w:val="000000"/>
          <w:sz w:val="28"/>
          <w:szCs w:val="28"/>
        </w:rPr>
        <w:t>разгрузка</w:t>
      </w:r>
      <w:r w:rsidR="00E374CE">
        <w:rPr>
          <w:color w:val="000000"/>
          <w:sz w:val="28"/>
          <w:szCs w:val="28"/>
        </w:rPr>
        <w:t xml:space="preserve"> </w:t>
      </w:r>
      <w:r w:rsidRPr="00AE054A">
        <w:rPr>
          <w:color w:val="000000"/>
          <w:sz w:val="28"/>
          <w:szCs w:val="28"/>
        </w:rPr>
        <w:t>производится</w:t>
      </w:r>
      <w:r w:rsidR="00E374CE">
        <w:rPr>
          <w:color w:val="000000"/>
          <w:sz w:val="28"/>
          <w:szCs w:val="28"/>
        </w:rPr>
        <w:t xml:space="preserve"> </w:t>
      </w:r>
      <w:r w:rsidRPr="00AE054A">
        <w:rPr>
          <w:color w:val="000000"/>
          <w:sz w:val="28"/>
          <w:szCs w:val="28"/>
        </w:rPr>
        <w:t>вниз</w:t>
      </w:r>
      <w:r w:rsidR="00E374CE">
        <w:rPr>
          <w:color w:val="000000"/>
          <w:sz w:val="28"/>
          <w:szCs w:val="28"/>
        </w:rPr>
        <w:t xml:space="preserve"> </w:t>
      </w:r>
      <w:r w:rsidRPr="00AE054A">
        <w:rPr>
          <w:color w:val="000000"/>
          <w:sz w:val="28"/>
          <w:szCs w:val="28"/>
        </w:rPr>
        <w:t>при</w:t>
      </w:r>
      <w:r w:rsidR="00E374CE">
        <w:rPr>
          <w:color w:val="000000"/>
          <w:sz w:val="28"/>
          <w:szCs w:val="28"/>
        </w:rPr>
        <w:t xml:space="preserve"> </w:t>
      </w:r>
      <w:r w:rsidRPr="00AE054A">
        <w:rPr>
          <w:color w:val="000000"/>
          <w:sz w:val="28"/>
          <w:szCs w:val="28"/>
        </w:rPr>
        <w:t>осторожном открывании корпуса. В это время рабочие должны быть удалены в</w:t>
      </w:r>
      <w:r w:rsidR="00E374CE">
        <w:rPr>
          <w:color w:val="000000"/>
          <w:sz w:val="28"/>
          <w:szCs w:val="28"/>
        </w:rPr>
        <w:t xml:space="preserve"> </w:t>
      </w:r>
      <w:r w:rsidRPr="00AE054A">
        <w:rPr>
          <w:color w:val="000000"/>
          <w:sz w:val="28"/>
          <w:szCs w:val="28"/>
        </w:rPr>
        <w:t>безопасное место,</w:t>
      </w:r>
      <w:r w:rsidR="00E374CE">
        <w:rPr>
          <w:color w:val="000000"/>
          <w:sz w:val="28"/>
          <w:szCs w:val="28"/>
        </w:rPr>
        <w:t xml:space="preserve"> </w:t>
      </w:r>
      <w:r w:rsidRPr="00AE054A">
        <w:rPr>
          <w:color w:val="000000"/>
          <w:sz w:val="28"/>
          <w:szCs w:val="28"/>
        </w:rPr>
        <w:t>чтобы</w:t>
      </w:r>
      <w:r w:rsidR="00E374CE">
        <w:rPr>
          <w:color w:val="000000"/>
          <w:sz w:val="28"/>
          <w:szCs w:val="28"/>
        </w:rPr>
        <w:t xml:space="preserve"> </w:t>
      </w:r>
      <w:r w:rsidRPr="00AE054A">
        <w:rPr>
          <w:color w:val="000000"/>
          <w:sz w:val="28"/>
          <w:szCs w:val="28"/>
        </w:rPr>
        <w:t>избежать травмы падающих</w:t>
      </w:r>
      <w:r w:rsidR="00E374CE">
        <w:rPr>
          <w:color w:val="000000"/>
          <w:sz w:val="28"/>
          <w:szCs w:val="28"/>
        </w:rPr>
        <w:t xml:space="preserve"> </w:t>
      </w:r>
      <w:r w:rsidRPr="00AE054A">
        <w:rPr>
          <w:color w:val="000000"/>
          <w:sz w:val="28"/>
          <w:szCs w:val="28"/>
        </w:rPr>
        <w:t>из дробилки</w:t>
      </w:r>
      <w:r w:rsidR="00E374CE">
        <w:rPr>
          <w:color w:val="000000"/>
          <w:sz w:val="28"/>
          <w:szCs w:val="28"/>
        </w:rPr>
        <w:t xml:space="preserve"> </w:t>
      </w:r>
      <w:r w:rsidRPr="00AE054A">
        <w:rPr>
          <w:color w:val="000000"/>
          <w:sz w:val="28"/>
          <w:szCs w:val="28"/>
        </w:rPr>
        <w:t>кусков.</w:t>
      </w:r>
      <w:r w:rsidR="00E374CE">
        <w:rPr>
          <w:color w:val="000000"/>
          <w:sz w:val="28"/>
          <w:szCs w:val="28"/>
        </w:rPr>
        <w:t xml:space="preserve"> </w:t>
      </w:r>
      <w:r w:rsidRPr="00AE054A">
        <w:rPr>
          <w:color w:val="000000"/>
          <w:sz w:val="28"/>
          <w:szCs w:val="28"/>
        </w:rPr>
        <w:t>На</w:t>
      </w:r>
      <w:r w:rsidR="00E374CE">
        <w:rPr>
          <w:color w:val="000000"/>
          <w:sz w:val="28"/>
          <w:szCs w:val="28"/>
        </w:rPr>
        <w:t xml:space="preserve"> </w:t>
      </w:r>
      <w:r w:rsidRPr="00AE054A">
        <w:rPr>
          <w:color w:val="000000"/>
          <w:sz w:val="28"/>
          <w:szCs w:val="28"/>
        </w:rPr>
        <w:t>дробилках</w:t>
      </w:r>
      <w:r w:rsidR="00E374CE">
        <w:rPr>
          <w:color w:val="000000"/>
          <w:sz w:val="28"/>
          <w:szCs w:val="28"/>
        </w:rPr>
        <w:t xml:space="preserve"> </w:t>
      </w:r>
      <w:r w:rsidRPr="00AE054A">
        <w:rPr>
          <w:color w:val="000000"/>
          <w:sz w:val="28"/>
          <w:szCs w:val="28"/>
        </w:rPr>
        <w:t>с</w:t>
      </w:r>
      <w:r w:rsidR="00E374CE">
        <w:rPr>
          <w:color w:val="000000"/>
          <w:sz w:val="28"/>
          <w:szCs w:val="28"/>
        </w:rPr>
        <w:t xml:space="preserve"> </w:t>
      </w:r>
      <w:r w:rsidRPr="00AE054A">
        <w:rPr>
          <w:color w:val="000000"/>
          <w:sz w:val="28"/>
          <w:szCs w:val="28"/>
        </w:rPr>
        <w:t>не открывающимися</w:t>
      </w:r>
      <w:r w:rsidR="00E374CE">
        <w:rPr>
          <w:color w:val="000000"/>
          <w:sz w:val="28"/>
          <w:szCs w:val="28"/>
        </w:rPr>
        <w:t xml:space="preserve"> </w:t>
      </w:r>
      <w:r w:rsidRPr="00AE054A">
        <w:rPr>
          <w:color w:val="000000"/>
          <w:sz w:val="28"/>
          <w:szCs w:val="28"/>
        </w:rPr>
        <w:t>корпусами необходимо осторожно открыть люки, ведущие в первую камеру дробления, приняв предварительно меры против внезапного раскрытия дверок под действием опиравшихся на них кусков камня и выпадения их. Если позволяют размеры кусков, то их следует извлекать через люки специальными крючьями. Более крупные куски необходимо вынимать через приемное отверстие с помощью захватов и механических подъемных средств. При этом сигнал на подъем должен подаваться не раньше, чем рабочий, наложивший захват на очередной кусок, удалится из камеры дробления.</w:t>
      </w:r>
    </w:p>
    <w:p w:rsidR="003B2218" w:rsidRPr="00AE054A" w:rsidRDefault="003B2218" w:rsidP="00E374CE">
      <w:pPr>
        <w:shd w:val="clear" w:color="auto" w:fill="FFFFFF"/>
        <w:tabs>
          <w:tab w:val="left" w:pos="1080"/>
        </w:tabs>
        <w:spacing w:line="360" w:lineRule="auto"/>
        <w:ind w:firstLine="709"/>
        <w:jc w:val="both"/>
        <w:rPr>
          <w:sz w:val="28"/>
          <w:szCs w:val="28"/>
        </w:rPr>
      </w:pPr>
      <w:r w:rsidRPr="00AE054A">
        <w:rPr>
          <w:color w:val="000000"/>
          <w:sz w:val="28"/>
          <w:szCs w:val="28"/>
        </w:rPr>
        <w:t>При закупорке приемного лотка вследствие образования свода над ротором необходимо обрушить свод на вращающийся ротор. Операция должна производиться с соблюдением мер предосторожности. Для этого нужно сначала попытаться ударами кувалды по боковым стенкам приемной коробки или корпуса дробилки разрушить свод. Если это сделать не удается, необходимо остановить дробилку, открыть люк, ведущий в первую камеру дробления, и, осветив корпус внутри, выяснить положение дробимого материала. Выбрав кусок, подъем которого может разрушить свод, наложить на него захват. При необходимости спуститься в приемный лоток дробилки рабочий снабжается предохранительным поясом. Захватив таким путем кусок, удаляют из дробилки рабочего, закрывают все люки и, включив дробилку и дав ротору набрать полное число оборотов,</w:t>
      </w:r>
      <w:r w:rsidR="00E374CE">
        <w:rPr>
          <w:color w:val="000000"/>
          <w:sz w:val="28"/>
          <w:szCs w:val="28"/>
        </w:rPr>
        <w:t xml:space="preserve"> </w:t>
      </w:r>
      <w:r w:rsidRPr="00AE054A">
        <w:rPr>
          <w:color w:val="000000"/>
          <w:sz w:val="28"/>
          <w:szCs w:val="28"/>
        </w:rPr>
        <w:t>включают кран</w:t>
      </w:r>
      <w:r w:rsidR="00E374CE">
        <w:rPr>
          <w:color w:val="000000"/>
          <w:sz w:val="28"/>
          <w:szCs w:val="28"/>
        </w:rPr>
        <w:t xml:space="preserve"> </w:t>
      </w:r>
      <w:r w:rsidRPr="00AE054A">
        <w:rPr>
          <w:color w:val="000000"/>
          <w:sz w:val="28"/>
          <w:szCs w:val="28"/>
        </w:rPr>
        <w:t>или тельфер.</w:t>
      </w:r>
    </w:p>
    <w:p w:rsidR="00201BD5" w:rsidRPr="00AE054A" w:rsidRDefault="003B2218" w:rsidP="00E374CE">
      <w:pPr>
        <w:shd w:val="clear" w:color="auto" w:fill="FFFFFF"/>
        <w:tabs>
          <w:tab w:val="left" w:pos="1080"/>
        </w:tabs>
        <w:spacing w:line="360" w:lineRule="auto"/>
        <w:ind w:firstLine="709"/>
        <w:jc w:val="both"/>
        <w:rPr>
          <w:color w:val="000000"/>
          <w:sz w:val="28"/>
          <w:szCs w:val="28"/>
        </w:rPr>
      </w:pPr>
      <w:r w:rsidRPr="00AE054A">
        <w:rPr>
          <w:color w:val="000000"/>
          <w:sz w:val="28"/>
          <w:szCs w:val="28"/>
        </w:rPr>
        <w:t>Нельзя разрушать свод путем подталкивания ломом кусков снизу, так как при ударе по его концу лом может травмировать рабочего.</w:t>
      </w:r>
    </w:p>
    <w:p w:rsidR="003B2218" w:rsidRPr="00AE054A" w:rsidRDefault="003B2218" w:rsidP="00E374CE">
      <w:pPr>
        <w:shd w:val="clear" w:color="auto" w:fill="FFFFFF"/>
        <w:tabs>
          <w:tab w:val="left" w:pos="1080"/>
        </w:tabs>
        <w:spacing w:line="360" w:lineRule="auto"/>
        <w:ind w:firstLine="709"/>
        <w:jc w:val="both"/>
        <w:rPr>
          <w:sz w:val="28"/>
          <w:szCs w:val="28"/>
        </w:rPr>
      </w:pPr>
      <w:r w:rsidRPr="00AE054A">
        <w:rPr>
          <w:color w:val="000000"/>
          <w:sz w:val="28"/>
          <w:szCs w:val="28"/>
        </w:rPr>
        <w:t xml:space="preserve">Если описанным выше способом не удается разрушить свод, то прибегают, например, к помощи взрывчатых веществ, используемых обычно в горном деле. Для этой цели останавливают дробилку, изучают положение кусков и, найдя места их контакта, закладывают заряд взрывчатки между ними. Заряд должен быть достаточным для разрушения кусков в месте контакта, но не способным вызвать разрушение дробилки. Не допускается закладывать заряд между стенками дробилки и камнем. Во время подготовки к взрыву удаляют посторонних людей из помещения, пускают дробилку и путем взрыва обрушивают свод на вращающийся ротор. Такой способ можно применять </w:t>
      </w:r>
      <w:r w:rsidR="00F7671D" w:rsidRPr="00AE054A">
        <w:rPr>
          <w:color w:val="000000"/>
          <w:sz w:val="28"/>
          <w:szCs w:val="28"/>
        </w:rPr>
        <w:t xml:space="preserve">только под </w:t>
      </w:r>
      <w:r w:rsidRPr="00AE054A">
        <w:rPr>
          <w:color w:val="000000"/>
          <w:sz w:val="28"/>
          <w:szCs w:val="28"/>
        </w:rPr>
        <w:t xml:space="preserve">руководством ответственного лица за работу установки. </w:t>
      </w:r>
      <w:r w:rsidR="00F47064" w:rsidRPr="00AE054A">
        <w:rPr>
          <w:color w:val="000000"/>
          <w:sz w:val="28"/>
          <w:szCs w:val="28"/>
        </w:rPr>
        <w:t xml:space="preserve">Данная работа выполняется специальной организацией или по спец-наряду обученными людьми, имеющими разрешение и допуск на данный вид работ. </w:t>
      </w:r>
      <w:r w:rsidRPr="00AE054A">
        <w:rPr>
          <w:color w:val="000000"/>
          <w:sz w:val="28"/>
          <w:szCs w:val="28"/>
        </w:rPr>
        <w:t>Опыт показывает, что способ подрывания при соблюдении указанных правил менее опасен и трудоемок, чем обрушение свода на неподвижный ротор с последующей очисткой камеры</w:t>
      </w:r>
      <w:r w:rsidR="00E374CE">
        <w:rPr>
          <w:color w:val="000000"/>
          <w:sz w:val="28"/>
          <w:szCs w:val="28"/>
        </w:rPr>
        <w:t xml:space="preserve"> </w:t>
      </w:r>
      <w:r w:rsidRPr="00AE054A">
        <w:rPr>
          <w:color w:val="000000"/>
          <w:sz w:val="28"/>
          <w:szCs w:val="28"/>
        </w:rPr>
        <w:t>дробления.</w:t>
      </w:r>
    </w:p>
    <w:p w:rsidR="003B2218" w:rsidRPr="00AE054A" w:rsidRDefault="003B2218" w:rsidP="00E374CE">
      <w:pPr>
        <w:shd w:val="clear" w:color="auto" w:fill="FFFFFF"/>
        <w:tabs>
          <w:tab w:val="left" w:pos="1080"/>
        </w:tabs>
        <w:spacing w:line="360" w:lineRule="auto"/>
        <w:ind w:firstLine="709"/>
        <w:jc w:val="both"/>
        <w:rPr>
          <w:sz w:val="28"/>
          <w:szCs w:val="28"/>
        </w:rPr>
      </w:pPr>
      <w:r w:rsidRPr="00AE054A">
        <w:rPr>
          <w:color w:val="000000"/>
          <w:sz w:val="28"/>
          <w:szCs w:val="28"/>
        </w:rPr>
        <w:t>Запрещается работать на неисправно дробилке; открывать во время работы люки, ведущие в камеру дробления или приемный лоток, оставлять без присмотра работающую дробилку; находиться во время работы дробилки в зоне возможного выброса кусков из дробилки, а также в плоскости вращения шкивов; останавливать</w:t>
      </w:r>
      <w:r w:rsidR="00E374CE">
        <w:rPr>
          <w:color w:val="000000"/>
          <w:sz w:val="28"/>
          <w:szCs w:val="28"/>
        </w:rPr>
        <w:t xml:space="preserve"> </w:t>
      </w:r>
      <w:r w:rsidRPr="00AE054A">
        <w:rPr>
          <w:color w:val="000000"/>
          <w:sz w:val="28"/>
          <w:szCs w:val="28"/>
        </w:rPr>
        <w:t>дробилку</w:t>
      </w:r>
      <w:r w:rsidR="00E374CE">
        <w:rPr>
          <w:color w:val="000000"/>
          <w:sz w:val="28"/>
          <w:szCs w:val="28"/>
        </w:rPr>
        <w:t xml:space="preserve"> </w:t>
      </w:r>
      <w:r w:rsidRPr="00AE054A">
        <w:rPr>
          <w:color w:val="000000"/>
          <w:sz w:val="28"/>
          <w:szCs w:val="28"/>
        </w:rPr>
        <w:t>с</w:t>
      </w:r>
      <w:r w:rsidR="00E374CE">
        <w:rPr>
          <w:color w:val="000000"/>
          <w:sz w:val="28"/>
          <w:szCs w:val="28"/>
        </w:rPr>
        <w:t xml:space="preserve"> </w:t>
      </w:r>
      <w:r w:rsidRPr="00AE054A">
        <w:rPr>
          <w:color w:val="000000"/>
          <w:sz w:val="28"/>
          <w:szCs w:val="28"/>
        </w:rPr>
        <w:t>заполненными</w:t>
      </w:r>
      <w:r w:rsidR="00E374CE">
        <w:rPr>
          <w:color w:val="000000"/>
          <w:sz w:val="28"/>
          <w:szCs w:val="28"/>
        </w:rPr>
        <w:t xml:space="preserve"> </w:t>
      </w:r>
      <w:r w:rsidRPr="00AE054A">
        <w:rPr>
          <w:color w:val="000000"/>
          <w:sz w:val="28"/>
          <w:szCs w:val="28"/>
        </w:rPr>
        <w:t>рабочими</w:t>
      </w:r>
      <w:r w:rsidR="00E374CE">
        <w:rPr>
          <w:color w:val="000000"/>
          <w:sz w:val="28"/>
          <w:szCs w:val="28"/>
        </w:rPr>
        <w:t xml:space="preserve"> </w:t>
      </w:r>
      <w:r w:rsidRPr="00AE054A">
        <w:rPr>
          <w:color w:val="000000"/>
          <w:sz w:val="28"/>
          <w:szCs w:val="28"/>
        </w:rPr>
        <w:t>камерами (за исключением аварийных случаев); оставлять на работающей дробилке инструмент или другие предметы, которые могут упасть с нее; бросать в работающую дробилку металлические предметы.</w:t>
      </w:r>
    </w:p>
    <w:p w:rsidR="003B2218" w:rsidRPr="00AE054A" w:rsidRDefault="003B2218" w:rsidP="00E374CE">
      <w:pPr>
        <w:shd w:val="clear" w:color="auto" w:fill="FFFFFF"/>
        <w:tabs>
          <w:tab w:val="left" w:pos="1080"/>
        </w:tabs>
        <w:spacing w:line="360" w:lineRule="auto"/>
        <w:ind w:firstLine="709"/>
        <w:jc w:val="both"/>
        <w:rPr>
          <w:sz w:val="28"/>
          <w:szCs w:val="28"/>
        </w:rPr>
      </w:pPr>
      <w:r w:rsidRPr="00AE054A">
        <w:rPr>
          <w:color w:val="000000"/>
          <w:sz w:val="28"/>
          <w:szCs w:val="28"/>
        </w:rPr>
        <w:t>При ремонте необходимо придерживаться следующих правил:</w:t>
      </w:r>
    </w:p>
    <w:p w:rsidR="003B2218" w:rsidRPr="00AE054A" w:rsidRDefault="003B2218" w:rsidP="00E374CE">
      <w:pPr>
        <w:widowControl w:val="0"/>
        <w:numPr>
          <w:ilvl w:val="0"/>
          <w:numId w:val="10"/>
        </w:numPr>
        <w:shd w:val="clear" w:color="auto" w:fill="FFFFFF"/>
        <w:tabs>
          <w:tab w:val="left" w:pos="653"/>
          <w:tab w:val="left" w:pos="1080"/>
        </w:tabs>
        <w:autoSpaceDE w:val="0"/>
        <w:autoSpaceDN w:val="0"/>
        <w:adjustRightInd w:val="0"/>
        <w:spacing w:line="360" w:lineRule="auto"/>
        <w:ind w:left="0" w:firstLine="709"/>
        <w:jc w:val="both"/>
        <w:rPr>
          <w:color w:val="000000"/>
          <w:sz w:val="28"/>
          <w:szCs w:val="28"/>
        </w:rPr>
      </w:pPr>
      <w:r w:rsidRPr="00AE054A">
        <w:rPr>
          <w:color w:val="000000"/>
          <w:sz w:val="28"/>
          <w:szCs w:val="28"/>
        </w:rPr>
        <w:t>прежде чем приступать к ремонтным работам в приемном лотке или первой камере дробления,</w:t>
      </w:r>
      <w:r w:rsidR="00E374CE">
        <w:rPr>
          <w:color w:val="000000"/>
          <w:sz w:val="28"/>
          <w:szCs w:val="28"/>
        </w:rPr>
        <w:t xml:space="preserve"> </w:t>
      </w:r>
      <w:r w:rsidRPr="00AE054A">
        <w:rPr>
          <w:color w:val="000000"/>
          <w:sz w:val="28"/>
          <w:szCs w:val="28"/>
        </w:rPr>
        <w:t>нужно</w:t>
      </w:r>
      <w:r w:rsidR="00E374CE">
        <w:rPr>
          <w:color w:val="000000"/>
          <w:sz w:val="28"/>
          <w:szCs w:val="28"/>
        </w:rPr>
        <w:t xml:space="preserve"> </w:t>
      </w:r>
      <w:r w:rsidRPr="00AE054A">
        <w:rPr>
          <w:color w:val="000000"/>
          <w:sz w:val="28"/>
          <w:szCs w:val="28"/>
        </w:rPr>
        <w:t>убедиться,</w:t>
      </w:r>
      <w:r w:rsidR="00E374CE">
        <w:rPr>
          <w:color w:val="000000"/>
          <w:sz w:val="28"/>
          <w:szCs w:val="28"/>
        </w:rPr>
        <w:t xml:space="preserve"> </w:t>
      </w:r>
      <w:r w:rsidRPr="00AE054A">
        <w:rPr>
          <w:color w:val="000000"/>
          <w:sz w:val="28"/>
          <w:szCs w:val="28"/>
        </w:rPr>
        <w:t>что</w:t>
      </w:r>
      <w:r w:rsidR="00E374CE">
        <w:rPr>
          <w:color w:val="000000"/>
          <w:sz w:val="28"/>
          <w:szCs w:val="28"/>
        </w:rPr>
        <w:t xml:space="preserve"> </w:t>
      </w:r>
      <w:r w:rsidRPr="00AE054A">
        <w:rPr>
          <w:color w:val="000000"/>
          <w:sz w:val="28"/>
          <w:szCs w:val="28"/>
        </w:rPr>
        <w:t>на питателе или подающем конвейере не осталось кусков дробимого материала,</w:t>
      </w:r>
      <w:r w:rsidR="00E374CE">
        <w:rPr>
          <w:color w:val="000000"/>
          <w:sz w:val="28"/>
          <w:szCs w:val="28"/>
        </w:rPr>
        <w:t xml:space="preserve"> </w:t>
      </w:r>
      <w:r w:rsidRPr="00AE054A">
        <w:rPr>
          <w:color w:val="000000"/>
          <w:sz w:val="28"/>
          <w:szCs w:val="28"/>
        </w:rPr>
        <w:t>которые могут</w:t>
      </w:r>
      <w:r w:rsidR="00E374CE">
        <w:rPr>
          <w:color w:val="000000"/>
          <w:sz w:val="28"/>
          <w:szCs w:val="28"/>
        </w:rPr>
        <w:t xml:space="preserve"> </w:t>
      </w:r>
      <w:r w:rsidRPr="00AE054A">
        <w:rPr>
          <w:color w:val="000000"/>
          <w:sz w:val="28"/>
          <w:szCs w:val="28"/>
        </w:rPr>
        <w:t>упасть</w:t>
      </w:r>
      <w:r w:rsidR="00E374CE">
        <w:rPr>
          <w:color w:val="000000"/>
          <w:sz w:val="28"/>
          <w:szCs w:val="28"/>
        </w:rPr>
        <w:t xml:space="preserve"> </w:t>
      </w:r>
      <w:r w:rsidRPr="00AE054A">
        <w:rPr>
          <w:color w:val="000000"/>
          <w:sz w:val="28"/>
          <w:szCs w:val="28"/>
        </w:rPr>
        <w:t>в дробилку;</w:t>
      </w:r>
    </w:p>
    <w:p w:rsidR="00201BD5" w:rsidRPr="00AE054A" w:rsidRDefault="00201BD5" w:rsidP="00E374CE">
      <w:pPr>
        <w:widowControl w:val="0"/>
        <w:numPr>
          <w:ilvl w:val="0"/>
          <w:numId w:val="10"/>
        </w:numPr>
        <w:shd w:val="clear" w:color="auto" w:fill="FFFFFF"/>
        <w:tabs>
          <w:tab w:val="left" w:pos="653"/>
          <w:tab w:val="left" w:pos="1080"/>
        </w:tabs>
        <w:autoSpaceDE w:val="0"/>
        <w:autoSpaceDN w:val="0"/>
        <w:adjustRightInd w:val="0"/>
        <w:spacing w:line="360" w:lineRule="auto"/>
        <w:ind w:left="0" w:firstLine="709"/>
        <w:jc w:val="both"/>
        <w:rPr>
          <w:color w:val="000000"/>
          <w:sz w:val="28"/>
          <w:szCs w:val="28"/>
        </w:rPr>
      </w:pPr>
      <w:r w:rsidRPr="00AE054A">
        <w:rPr>
          <w:color w:val="000000"/>
          <w:sz w:val="28"/>
          <w:szCs w:val="28"/>
        </w:rPr>
        <w:t>предупредить возможность включения дробилки или питателя путем отключения общих рубильников или удаления предохранительных</w:t>
      </w:r>
      <w:r w:rsidR="00E374CE">
        <w:rPr>
          <w:color w:val="000000"/>
          <w:sz w:val="28"/>
          <w:szCs w:val="28"/>
        </w:rPr>
        <w:t xml:space="preserve"> </w:t>
      </w:r>
      <w:r w:rsidRPr="00AE054A">
        <w:rPr>
          <w:color w:val="000000"/>
          <w:sz w:val="28"/>
          <w:szCs w:val="28"/>
        </w:rPr>
        <w:t>вставок;</w:t>
      </w:r>
    </w:p>
    <w:p w:rsidR="00201BD5" w:rsidRPr="00AE054A" w:rsidRDefault="00201BD5" w:rsidP="00E374CE">
      <w:pPr>
        <w:numPr>
          <w:ilvl w:val="0"/>
          <w:numId w:val="10"/>
        </w:numPr>
        <w:shd w:val="clear" w:color="auto" w:fill="FFFFFF"/>
        <w:tabs>
          <w:tab w:val="left" w:pos="1080"/>
        </w:tabs>
        <w:spacing w:line="360" w:lineRule="auto"/>
        <w:ind w:left="0" w:firstLine="709"/>
        <w:jc w:val="both"/>
        <w:rPr>
          <w:sz w:val="28"/>
          <w:szCs w:val="28"/>
        </w:rPr>
      </w:pPr>
      <w:r w:rsidRPr="00AE054A">
        <w:rPr>
          <w:color w:val="000000"/>
          <w:sz w:val="28"/>
          <w:szCs w:val="28"/>
        </w:rPr>
        <w:t>вывесить</w:t>
      </w:r>
      <w:r w:rsidR="00E374CE">
        <w:rPr>
          <w:color w:val="000000"/>
          <w:sz w:val="28"/>
          <w:szCs w:val="28"/>
        </w:rPr>
        <w:t xml:space="preserve"> </w:t>
      </w:r>
      <w:r w:rsidRPr="00AE054A">
        <w:rPr>
          <w:color w:val="000000"/>
          <w:sz w:val="28"/>
          <w:szCs w:val="28"/>
        </w:rPr>
        <w:t>плакат</w:t>
      </w:r>
      <w:r w:rsidR="00E374CE">
        <w:rPr>
          <w:color w:val="000000"/>
          <w:sz w:val="28"/>
          <w:szCs w:val="28"/>
        </w:rPr>
        <w:t xml:space="preserve"> </w:t>
      </w:r>
      <w:r w:rsidRPr="00AE054A">
        <w:rPr>
          <w:color w:val="000000"/>
          <w:sz w:val="28"/>
          <w:szCs w:val="28"/>
        </w:rPr>
        <w:t>с</w:t>
      </w:r>
      <w:r w:rsidR="00E374CE">
        <w:rPr>
          <w:color w:val="000000"/>
          <w:sz w:val="28"/>
          <w:szCs w:val="28"/>
        </w:rPr>
        <w:t xml:space="preserve"> </w:t>
      </w:r>
      <w:r w:rsidRPr="00AE054A">
        <w:rPr>
          <w:color w:val="000000"/>
          <w:sz w:val="28"/>
          <w:szCs w:val="28"/>
        </w:rPr>
        <w:t>надписью</w:t>
      </w:r>
      <w:r w:rsidR="00E374CE">
        <w:rPr>
          <w:color w:val="000000"/>
          <w:sz w:val="28"/>
          <w:szCs w:val="28"/>
        </w:rPr>
        <w:t xml:space="preserve"> </w:t>
      </w:r>
      <w:r w:rsidRPr="00AE054A">
        <w:rPr>
          <w:color w:val="000000"/>
          <w:sz w:val="28"/>
          <w:szCs w:val="28"/>
        </w:rPr>
        <w:t>«Не</w:t>
      </w:r>
      <w:r w:rsidR="00E374CE">
        <w:rPr>
          <w:color w:val="000000"/>
          <w:sz w:val="28"/>
          <w:szCs w:val="28"/>
        </w:rPr>
        <w:t xml:space="preserve"> </w:t>
      </w:r>
      <w:r w:rsidRPr="00AE054A">
        <w:rPr>
          <w:color w:val="000000"/>
          <w:sz w:val="28"/>
          <w:szCs w:val="28"/>
        </w:rPr>
        <w:t>включать — работают люди»;</w:t>
      </w:r>
    </w:p>
    <w:p w:rsidR="00201BD5" w:rsidRPr="00AE054A" w:rsidRDefault="00201BD5" w:rsidP="00E374CE">
      <w:pPr>
        <w:numPr>
          <w:ilvl w:val="0"/>
          <w:numId w:val="10"/>
        </w:numPr>
        <w:shd w:val="clear" w:color="auto" w:fill="FFFFFF"/>
        <w:tabs>
          <w:tab w:val="left" w:pos="653"/>
          <w:tab w:val="left" w:pos="1080"/>
        </w:tabs>
        <w:spacing w:line="360" w:lineRule="auto"/>
        <w:ind w:left="0" w:firstLine="709"/>
        <w:jc w:val="both"/>
        <w:rPr>
          <w:sz w:val="28"/>
          <w:szCs w:val="28"/>
        </w:rPr>
      </w:pPr>
      <w:r w:rsidRPr="00AE054A">
        <w:rPr>
          <w:color w:val="000000"/>
          <w:sz w:val="28"/>
          <w:szCs w:val="28"/>
        </w:rPr>
        <w:t>застопорить</w:t>
      </w:r>
      <w:r w:rsidR="00E374CE">
        <w:rPr>
          <w:color w:val="000000"/>
          <w:sz w:val="28"/>
          <w:szCs w:val="28"/>
        </w:rPr>
        <w:t xml:space="preserve"> </w:t>
      </w:r>
      <w:r w:rsidRPr="00AE054A">
        <w:rPr>
          <w:color w:val="000000"/>
          <w:sz w:val="28"/>
          <w:szCs w:val="28"/>
        </w:rPr>
        <w:t>ротор дробилки,</w:t>
      </w:r>
      <w:r w:rsidR="00E374CE">
        <w:rPr>
          <w:color w:val="000000"/>
          <w:sz w:val="28"/>
          <w:szCs w:val="28"/>
        </w:rPr>
        <w:t xml:space="preserve"> </w:t>
      </w:r>
      <w:r w:rsidRPr="00AE054A">
        <w:rPr>
          <w:color w:val="000000"/>
          <w:sz w:val="28"/>
          <w:szCs w:val="28"/>
        </w:rPr>
        <w:t>чтобы он</w:t>
      </w:r>
      <w:r w:rsidR="00E374CE">
        <w:rPr>
          <w:color w:val="000000"/>
          <w:sz w:val="28"/>
          <w:szCs w:val="28"/>
        </w:rPr>
        <w:t xml:space="preserve"> </w:t>
      </w:r>
      <w:r w:rsidRPr="00AE054A">
        <w:rPr>
          <w:color w:val="000000"/>
          <w:sz w:val="28"/>
          <w:szCs w:val="28"/>
        </w:rPr>
        <w:t>не мог самопроизвольно</w:t>
      </w:r>
      <w:r w:rsidR="00E374CE">
        <w:rPr>
          <w:color w:val="000000"/>
          <w:sz w:val="28"/>
          <w:szCs w:val="28"/>
        </w:rPr>
        <w:t xml:space="preserve"> </w:t>
      </w:r>
      <w:r w:rsidRPr="00AE054A">
        <w:rPr>
          <w:color w:val="000000"/>
          <w:sz w:val="28"/>
          <w:szCs w:val="28"/>
        </w:rPr>
        <w:t>повернуться, когда на нем будут находиться люди (в дробилках с открывающимся корпусом должна быть зафиксирована</w:t>
      </w:r>
      <w:r w:rsidR="00E374CE">
        <w:rPr>
          <w:color w:val="000000"/>
          <w:sz w:val="28"/>
          <w:szCs w:val="28"/>
        </w:rPr>
        <w:t xml:space="preserve"> </w:t>
      </w:r>
      <w:r w:rsidRPr="00AE054A">
        <w:rPr>
          <w:color w:val="000000"/>
          <w:sz w:val="28"/>
          <w:szCs w:val="28"/>
        </w:rPr>
        <w:t>откатывающаяся</w:t>
      </w:r>
      <w:r w:rsidR="00E374CE">
        <w:rPr>
          <w:color w:val="000000"/>
          <w:sz w:val="28"/>
          <w:szCs w:val="28"/>
        </w:rPr>
        <w:t xml:space="preserve"> </w:t>
      </w:r>
      <w:r w:rsidRPr="00AE054A">
        <w:rPr>
          <w:color w:val="000000"/>
          <w:sz w:val="28"/>
          <w:szCs w:val="28"/>
        </w:rPr>
        <w:t>или шарнирно откидывающаяся часть для предотвращения самопроизвольного закрывания);</w:t>
      </w:r>
    </w:p>
    <w:p w:rsidR="00201BD5" w:rsidRPr="00AE054A" w:rsidRDefault="00201BD5" w:rsidP="00E374CE">
      <w:pPr>
        <w:numPr>
          <w:ilvl w:val="0"/>
          <w:numId w:val="10"/>
        </w:numPr>
        <w:shd w:val="clear" w:color="auto" w:fill="FFFFFF"/>
        <w:tabs>
          <w:tab w:val="left" w:pos="1080"/>
        </w:tabs>
        <w:spacing w:line="360" w:lineRule="auto"/>
        <w:ind w:left="0" w:firstLine="709"/>
        <w:jc w:val="both"/>
        <w:rPr>
          <w:sz w:val="28"/>
          <w:szCs w:val="28"/>
        </w:rPr>
      </w:pPr>
      <w:r w:rsidRPr="00AE054A">
        <w:rPr>
          <w:color w:val="000000"/>
          <w:sz w:val="28"/>
          <w:szCs w:val="28"/>
        </w:rPr>
        <w:t>массивные детали и узлы дробилки поднимать и опускать с помощью исправных и проверенных подъемно-транспортных средств и специальных приспособлений.</w:t>
      </w:r>
    </w:p>
    <w:p w:rsidR="003B2218" w:rsidRPr="00AE054A" w:rsidRDefault="003B2218" w:rsidP="00E374CE">
      <w:pPr>
        <w:shd w:val="clear" w:color="auto" w:fill="FFFFFF"/>
        <w:tabs>
          <w:tab w:val="left" w:pos="1080"/>
        </w:tabs>
        <w:spacing w:line="360" w:lineRule="auto"/>
        <w:ind w:firstLine="709"/>
        <w:jc w:val="both"/>
        <w:rPr>
          <w:color w:val="000000"/>
          <w:sz w:val="28"/>
          <w:szCs w:val="28"/>
        </w:rPr>
      </w:pPr>
      <w:r w:rsidRPr="00AE054A">
        <w:rPr>
          <w:color w:val="000000"/>
          <w:sz w:val="28"/>
          <w:szCs w:val="28"/>
        </w:rPr>
        <w:t>Замена изношенных деталей должна производиться не менее чем двумя рабочими, из которых один должен отвечать за безопасность ведения работ и соблюдение правил техники безопасности. По окончании ремонтных работ следует проверить, не остался ли инструмент или другие посторонние предметы в дробилке или на ней.</w:t>
      </w:r>
    </w:p>
    <w:p w:rsidR="007E45DE" w:rsidRPr="00AE054A" w:rsidRDefault="007E45DE" w:rsidP="00E374CE">
      <w:pPr>
        <w:shd w:val="clear" w:color="auto" w:fill="FFFFFF"/>
        <w:tabs>
          <w:tab w:val="left" w:pos="1080"/>
        </w:tabs>
        <w:spacing w:line="360" w:lineRule="auto"/>
        <w:ind w:firstLine="709"/>
        <w:jc w:val="center"/>
        <w:rPr>
          <w:color w:val="000000"/>
          <w:sz w:val="28"/>
          <w:szCs w:val="28"/>
        </w:rPr>
      </w:pPr>
    </w:p>
    <w:p w:rsidR="007E45DE" w:rsidRPr="00AE054A" w:rsidRDefault="007E45DE" w:rsidP="00E374CE">
      <w:pPr>
        <w:tabs>
          <w:tab w:val="left" w:pos="1080"/>
        </w:tabs>
        <w:spacing w:line="360" w:lineRule="auto"/>
        <w:ind w:firstLine="709"/>
        <w:jc w:val="center"/>
        <w:rPr>
          <w:b/>
          <w:bCs/>
          <w:sz w:val="28"/>
          <w:szCs w:val="28"/>
        </w:rPr>
      </w:pPr>
      <w:r w:rsidRPr="00AE054A">
        <w:rPr>
          <w:b/>
          <w:bCs/>
          <w:sz w:val="28"/>
          <w:szCs w:val="28"/>
        </w:rPr>
        <w:t>4.3</w:t>
      </w:r>
      <w:r w:rsidRPr="00AE054A">
        <w:rPr>
          <w:b/>
          <w:bCs/>
          <w:sz w:val="28"/>
          <w:szCs w:val="28"/>
        </w:rPr>
        <w:tab/>
        <w:t>Охрана труда на проектируемом объекте</w:t>
      </w:r>
    </w:p>
    <w:p w:rsidR="007E45DE" w:rsidRPr="00AE054A" w:rsidRDefault="007E45DE" w:rsidP="00E374CE">
      <w:pPr>
        <w:tabs>
          <w:tab w:val="left" w:pos="1080"/>
        </w:tabs>
        <w:spacing w:line="360" w:lineRule="auto"/>
        <w:ind w:firstLine="709"/>
        <w:jc w:val="center"/>
        <w:rPr>
          <w:sz w:val="28"/>
          <w:szCs w:val="28"/>
        </w:rPr>
      </w:pPr>
    </w:p>
    <w:p w:rsidR="007E45DE" w:rsidRPr="00AE054A" w:rsidRDefault="007E45DE" w:rsidP="00E374CE">
      <w:pPr>
        <w:tabs>
          <w:tab w:val="left" w:pos="1080"/>
        </w:tabs>
        <w:spacing w:line="360" w:lineRule="auto"/>
        <w:ind w:firstLine="709"/>
        <w:jc w:val="center"/>
        <w:rPr>
          <w:b/>
          <w:bCs/>
          <w:sz w:val="28"/>
          <w:szCs w:val="28"/>
        </w:rPr>
      </w:pPr>
      <w:r w:rsidRPr="00AE054A">
        <w:rPr>
          <w:b/>
          <w:bCs/>
          <w:sz w:val="28"/>
          <w:szCs w:val="28"/>
        </w:rPr>
        <w:t>4.3.1</w:t>
      </w:r>
      <w:r w:rsidRPr="00AE054A">
        <w:rPr>
          <w:b/>
          <w:bCs/>
          <w:sz w:val="28"/>
          <w:szCs w:val="28"/>
        </w:rPr>
        <w:tab/>
        <w:t>Аттестация рабочих мест на предмет классификации тяжести труда</w:t>
      </w:r>
    </w:p>
    <w:p w:rsidR="007E45DE" w:rsidRPr="00AE054A" w:rsidRDefault="000C33E6" w:rsidP="00E374CE">
      <w:pPr>
        <w:tabs>
          <w:tab w:val="left" w:pos="1080"/>
        </w:tabs>
        <w:spacing w:line="360" w:lineRule="auto"/>
        <w:ind w:firstLine="709"/>
        <w:jc w:val="both"/>
        <w:rPr>
          <w:sz w:val="28"/>
          <w:szCs w:val="28"/>
        </w:rPr>
      </w:pPr>
      <w:r w:rsidRPr="00AE054A">
        <w:rPr>
          <w:sz w:val="28"/>
          <w:szCs w:val="28"/>
        </w:rPr>
        <w:t>Безопасность труда машиниста и лиц, участвующих в эксплуатации дорожно-строительных машин, зависит от качества и технического состояния машины, принятой технологии выполнения работ, а также от уровня знаний и мастерства обслуживающего персонала. Машины эксплуатируют в условиях, обеспечивающих безопасность производства работ и охрану окружающей среды.</w:t>
      </w:r>
    </w:p>
    <w:p w:rsidR="000C33E6" w:rsidRPr="00AE054A" w:rsidRDefault="000C33E6" w:rsidP="00E374CE">
      <w:pPr>
        <w:tabs>
          <w:tab w:val="left" w:pos="1080"/>
        </w:tabs>
        <w:spacing w:line="360" w:lineRule="auto"/>
        <w:ind w:firstLine="709"/>
        <w:jc w:val="both"/>
        <w:rPr>
          <w:sz w:val="28"/>
          <w:szCs w:val="28"/>
        </w:rPr>
      </w:pPr>
      <w:r w:rsidRPr="00AE054A">
        <w:rPr>
          <w:sz w:val="28"/>
          <w:szCs w:val="28"/>
        </w:rPr>
        <w:t>К управлению дорожно-строительных машин допускаются лица, прошедшие обучение по программам, утверждённым</w:t>
      </w:r>
      <w:r w:rsidR="00452BB1" w:rsidRPr="00AE054A">
        <w:rPr>
          <w:sz w:val="28"/>
          <w:szCs w:val="28"/>
        </w:rPr>
        <w:t xml:space="preserve"> федеральным агентством образования, и аттестованные</w:t>
      </w:r>
      <w:r w:rsidR="00E374CE">
        <w:rPr>
          <w:sz w:val="28"/>
          <w:szCs w:val="28"/>
        </w:rPr>
        <w:t xml:space="preserve"> </w:t>
      </w:r>
      <w:r w:rsidR="00452BB1" w:rsidRPr="00AE054A">
        <w:rPr>
          <w:sz w:val="28"/>
          <w:szCs w:val="28"/>
        </w:rPr>
        <w:t>квалификационной комиссией. Машинисту выдаётся удостоверение об аттестации с указанием типа машины, к управлению которой он допущен. При переводе на новую машину машинист должен пройти соответствующую стажировку и его подготовленность к работе на машине другого типа определяется комиссией предприятия-владельца новой машины.</w:t>
      </w:r>
    </w:p>
    <w:p w:rsidR="00452BB1" w:rsidRPr="00AE054A" w:rsidRDefault="00452BB1" w:rsidP="00E374CE">
      <w:pPr>
        <w:tabs>
          <w:tab w:val="left" w:pos="1080"/>
        </w:tabs>
        <w:spacing w:line="360" w:lineRule="auto"/>
        <w:ind w:firstLine="709"/>
        <w:jc w:val="both"/>
        <w:rPr>
          <w:sz w:val="28"/>
          <w:szCs w:val="28"/>
        </w:rPr>
      </w:pPr>
      <w:r w:rsidRPr="00AE054A">
        <w:rPr>
          <w:sz w:val="28"/>
          <w:szCs w:val="28"/>
        </w:rPr>
        <w:t>Машинист должен знать инструкцию по эксплуатации, которая прикладывается к машине предприятием-изготовителем, а также инструкцию (предприятия-владельца) по безопасному ведению работ на объекте применения, нормы расхода горючего, рабочей жидкости, смазочных материалов, электроэнергии за смену или на выполняемые работы.</w:t>
      </w:r>
    </w:p>
    <w:p w:rsidR="00452BB1" w:rsidRPr="00AE054A" w:rsidRDefault="00452BB1" w:rsidP="00E374CE">
      <w:pPr>
        <w:tabs>
          <w:tab w:val="left" w:pos="1080"/>
        </w:tabs>
        <w:spacing w:line="360" w:lineRule="auto"/>
        <w:ind w:firstLine="709"/>
        <w:jc w:val="both"/>
        <w:rPr>
          <w:sz w:val="28"/>
          <w:szCs w:val="28"/>
        </w:rPr>
      </w:pPr>
      <w:r w:rsidRPr="00AE054A">
        <w:rPr>
          <w:sz w:val="28"/>
          <w:szCs w:val="28"/>
        </w:rPr>
        <w:t>Аттестация по уровню безопасности проводится по трём показателям:</w:t>
      </w:r>
    </w:p>
    <w:p w:rsidR="00452BB1" w:rsidRPr="00AE054A" w:rsidRDefault="00452BB1" w:rsidP="00E374CE">
      <w:pPr>
        <w:numPr>
          <w:ilvl w:val="2"/>
          <w:numId w:val="8"/>
        </w:numPr>
        <w:tabs>
          <w:tab w:val="clear" w:pos="3390"/>
          <w:tab w:val="left" w:pos="1080"/>
          <w:tab w:val="num" w:pos="1440"/>
        </w:tabs>
        <w:spacing w:line="360" w:lineRule="auto"/>
        <w:ind w:left="0" w:firstLine="709"/>
        <w:jc w:val="both"/>
        <w:rPr>
          <w:sz w:val="28"/>
          <w:szCs w:val="28"/>
        </w:rPr>
      </w:pPr>
      <w:r w:rsidRPr="00AE054A">
        <w:rPr>
          <w:sz w:val="28"/>
          <w:szCs w:val="28"/>
        </w:rPr>
        <w:t>Соответствие санитарно-гигиенических условий труда установленным нормам и правилам.</w:t>
      </w:r>
    </w:p>
    <w:p w:rsidR="00452BB1" w:rsidRPr="00AE054A" w:rsidRDefault="00452BB1" w:rsidP="00E374CE">
      <w:pPr>
        <w:numPr>
          <w:ilvl w:val="2"/>
          <w:numId w:val="8"/>
        </w:numPr>
        <w:tabs>
          <w:tab w:val="clear" w:pos="3390"/>
          <w:tab w:val="left" w:pos="1080"/>
          <w:tab w:val="num" w:pos="1440"/>
        </w:tabs>
        <w:spacing w:line="360" w:lineRule="auto"/>
        <w:ind w:left="0" w:firstLine="709"/>
        <w:jc w:val="both"/>
        <w:rPr>
          <w:sz w:val="28"/>
          <w:szCs w:val="28"/>
        </w:rPr>
      </w:pPr>
      <w:r w:rsidRPr="00AE054A">
        <w:rPr>
          <w:sz w:val="28"/>
          <w:szCs w:val="28"/>
        </w:rPr>
        <w:t>Оценка наличия травмоопасных факторов и средств защиты от них.</w:t>
      </w:r>
    </w:p>
    <w:p w:rsidR="00452BB1" w:rsidRPr="00AE054A" w:rsidRDefault="00452BB1" w:rsidP="00E374CE">
      <w:pPr>
        <w:numPr>
          <w:ilvl w:val="2"/>
          <w:numId w:val="8"/>
        </w:numPr>
        <w:tabs>
          <w:tab w:val="clear" w:pos="3390"/>
          <w:tab w:val="left" w:pos="1080"/>
          <w:tab w:val="num" w:pos="1440"/>
        </w:tabs>
        <w:spacing w:line="360" w:lineRule="auto"/>
        <w:ind w:left="0" w:firstLine="709"/>
        <w:jc w:val="both"/>
        <w:rPr>
          <w:sz w:val="28"/>
          <w:szCs w:val="28"/>
        </w:rPr>
      </w:pPr>
      <w:r w:rsidRPr="00AE054A">
        <w:rPr>
          <w:sz w:val="28"/>
          <w:szCs w:val="28"/>
        </w:rPr>
        <w:t>Обеспечение рабочих спецодеждой, спецобувью и другими средствами индивидуальной защиты в соответствии с установленными нормами.</w:t>
      </w:r>
    </w:p>
    <w:p w:rsidR="00452BB1" w:rsidRDefault="009802C1" w:rsidP="00E374CE">
      <w:pPr>
        <w:tabs>
          <w:tab w:val="left" w:pos="1080"/>
        </w:tabs>
        <w:spacing w:line="360" w:lineRule="auto"/>
        <w:ind w:firstLine="709"/>
        <w:jc w:val="both"/>
        <w:rPr>
          <w:sz w:val="28"/>
          <w:szCs w:val="28"/>
        </w:rPr>
      </w:pPr>
      <w:r w:rsidRPr="00AE054A">
        <w:rPr>
          <w:sz w:val="28"/>
          <w:szCs w:val="28"/>
        </w:rPr>
        <w:t>Баллы, установленные по степени вредности факторов и тяжести работ, корректируются по формуле</w:t>
      </w:r>
    </w:p>
    <w:p w:rsidR="00DB3E08" w:rsidRPr="00AE054A" w:rsidRDefault="00DB3E08" w:rsidP="00E374CE">
      <w:pPr>
        <w:tabs>
          <w:tab w:val="left" w:pos="1080"/>
        </w:tabs>
        <w:spacing w:line="360" w:lineRule="auto"/>
        <w:ind w:firstLine="709"/>
        <w:jc w:val="both"/>
        <w:rPr>
          <w:sz w:val="28"/>
          <w:szCs w:val="28"/>
        </w:rPr>
      </w:pPr>
    </w:p>
    <w:p w:rsidR="009802C1"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1700" w:dyaOrig="380">
          <v:shape id="_x0000_i1957" type="#_x0000_t75" style="width:84.75pt;height:18.75pt" o:ole="">
            <v:imagedata r:id="rId1841" o:title=""/>
          </v:shape>
          <o:OLEObject Type="Embed" ProgID="Equation.3" ShapeID="_x0000_i1957" DrawAspect="Content" ObjectID="_1469892248" r:id="rId1842"/>
        </w:object>
      </w:r>
      <w:r w:rsidR="009802C1" w:rsidRPr="00AE054A">
        <w:rPr>
          <w:sz w:val="28"/>
          <w:szCs w:val="28"/>
        </w:rPr>
        <w:t>,</w:t>
      </w:r>
      <w:r w:rsidR="009802C1" w:rsidRPr="00AE054A">
        <w:rPr>
          <w:sz w:val="28"/>
          <w:szCs w:val="28"/>
        </w:rPr>
        <w:tab/>
      </w:r>
      <w:r w:rsidR="009802C1" w:rsidRPr="00AE054A">
        <w:rPr>
          <w:sz w:val="28"/>
          <w:szCs w:val="28"/>
        </w:rPr>
        <w:tab/>
      </w:r>
      <w:r w:rsidR="009802C1" w:rsidRPr="00AE054A">
        <w:rPr>
          <w:sz w:val="28"/>
          <w:szCs w:val="28"/>
        </w:rPr>
        <w:tab/>
      </w:r>
      <w:r w:rsidR="009802C1" w:rsidRPr="00AE054A">
        <w:rPr>
          <w:sz w:val="28"/>
          <w:szCs w:val="28"/>
        </w:rPr>
        <w:tab/>
      </w:r>
      <w:r w:rsidR="009802C1" w:rsidRPr="00AE054A">
        <w:rPr>
          <w:sz w:val="28"/>
          <w:szCs w:val="28"/>
        </w:rPr>
        <w:tab/>
      </w:r>
      <w:r w:rsidR="009802C1" w:rsidRPr="00AE054A">
        <w:rPr>
          <w:sz w:val="28"/>
          <w:szCs w:val="28"/>
        </w:rPr>
        <w:tab/>
      </w:r>
      <w:r w:rsidR="009802C1" w:rsidRPr="00AE054A">
        <w:rPr>
          <w:sz w:val="28"/>
          <w:szCs w:val="28"/>
        </w:rPr>
        <w:tab/>
      </w:r>
      <w:r w:rsidR="009802C1" w:rsidRPr="00AE054A">
        <w:rPr>
          <w:sz w:val="28"/>
          <w:szCs w:val="28"/>
        </w:rPr>
        <w:tab/>
      </w:r>
      <w:r w:rsidR="009802C1" w:rsidRPr="00AE054A">
        <w:rPr>
          <w:sz w:val="28"/>
          <w:szCs w:val="28"/>
        </w:rPr>
        <w:tab/>
        <w:t>(76)</w:t>
      </w:r>
    </w:p>
    <w:p w:rsidR="00DB3E08" w:rsidRDefault="00DB3E08" w:rsidP="00E374CE">
      <w:pPr>
        <w:tabs>
          <w:tab w:val="left" w:pos="1080"/>
        </w:tabs>
        <w:spacing w:line="360" w:lineRule="auto"/>
        <w:ind w:firstLine="709"/>
        <w:jc w:val="both"/>
        <w:rPr>
          <w:sz w:val="28"/>
          <w:szCs w:val="28"/>
        </w:rPr>
      </w:pPr>
    </w:p>
    <w:p w:rsidR="009802C1" w:rsidRPr="00AE054A" w:rsidRDefault="009802C1"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4"/>
          <w:sz w:val="28"/>
          <w:szCs w:val="28"/>
        </w:rPr>
        <w:object w:dxaOrig="220" w:dyaOrig="260">
          <v:shape id="_x0000_i1958" type="#_x0000_t75" style="width:11.25pt;height:12.75pt" o:ole="">
            <v:imagedata r:id="rId1843" o:title=""/>
          </v:shape>
          <o:OLEObject Type="Embed" ProgID="Equation.3" ShapeID="_x0000_i1958" DrawAspect="Content" ObjectID="_1469892249" r:id="rId1844"/>
        </w:object>
      </w:r>
      <w:r w:rsidRPr="00AE054A">
        <w:rPr>
          <w:sz w:val="28"/>
          <w:szCs w:val="28"/>
        </w:rPr>
        <w:t xml:space="preserve"> - отношение времени действия данного фактора к продолжительности рабочей. Если время действи</w:t>
      </w:r>
      <w:r w:rsidR="003B4ED5" w:rsidRPr="00AE054A">
        <w:rPr>
          <w:sz w:val="28"/>
          <w:szCs w:val="28"/>
        </w:rPr>
        <w:t>я</w:t>
      </w:r>
      <w:r w:rsidRPr="00AE054A">
        <w:rPr>
          <w:sz w:val="28"/>
          <w:szCs w:val="28"/>
        </w:rPr>
        <w:t xml:space="preserve"> этого фактора составляет более 90% рабочей смены, то </w:t>
      </w:r>
      <w:r w:rsidR="00EF2F3C" w:rsidRPr="00AE054A">
        <w:rPr>
          <w:position w:val="-4"/>
          <w:sz w:val="28"/>
          <w:szCs w:val="28"/>
        </w:rPr>
        <w:object w:dxaOrig="560" w:dyaOrig="260">
          <v:shape id="_x0000_i1959" type="#_x0000_t75" style="width:27.75pt;height:12.75pt" o:ole="">
            <v:imagedata r:id="rId1845" o:title=""/>
          </v:shape>
          <o:OLEObject Type="Embed" ProgID="Equation.3" ShapeID="_x0000_i1959" DrawAspect="Content" ObjectID="_1469892250" r:id="rId1846"/>
        </w:object>
      </w:r>
      <w:r w:rsidRPr="00AE054A">
        <w:rPr>
          <w:sz w:val="28"/>
          <w:szCs w:val="28"/>
        </w:rPr>
        <w:t>.</w:t>
      </w:r>
      <w:r w:rsidR="00EF2F3C" w:rsidRPr="00AE054A">
        <w:rPr>
          <w:position w:val="-12"/>
          <w:sz w:val="28"/>
          <w:szCs w:val="28"/>
        </w:rPr>
        <w:object w:dxaOrig="480" w:dyaOrig="360">
          <v:shape id="_x0000_i1960" type="#_x0000_t75" style="width:24pt;height:18pt" o:ole="">
            <v:imagedata r:id="rId1847" o:title=""/>
          </v:shape>
          <o:OLEObject Type="Embed" ProgID="Equation.3" ShapeID="_x0000_i1960" DrawAspect="Content" ObjectID="_1469892251" r:id="rId1848"/>
        </w:object>
      </w:r>
      <w:r w:rsidRPr="00AE054A">
        <w:rPr>
          <w:sz w:val="28"/>
          <w:szCs w:val="28"/>
        </w:rPr>
        <w:t xml:space="preserve"> - количество баллов по оцениваемому фактору без учёта продолжительности действия данного фактора.</w:t>
      </w:r>
    </w:p>
    <w:p w:rsidR="000019A3" w:rsidRPr="00AE054A" w:rsidRDefault="000019A3" w:rsidP="00E374CE">
      <w:pPr>
        <w:tabs>
          <w:tab w:val="left" w:pos="1080"/>
        </w:tabs>
        <w:spacing w:line="360" w:lineRule="auto"/>
        <w:ind w:firstLine="709"/>
        <w:jc w:val="both"/>
        <w:rPr>
          <w:sz w:val="28"/>
          <w:szCs w:val="28"/>
        </w:rPr>
      </w:pPr>
    </w:p>
    <w:p w:rsidR="00EF261C" w:rsidRPr="00AE054A" w:rsidRDefault="00EF261C" w:rsidP="00E374CE">
      <w:pPr>
        <w:pStyle w:val="ad"/>
        <w:keepNext/>
        <w:tabs>
          <w:tab w:val="left" w:pos="1080"/>
        </w:tabs>
        <w:spacing w:before="0" w:after="0" w:line="360" w:lineRule="auto"/>
        <w:ind w:firstLine="709"/>
        <w:jc w:val="both"/>
        <w:rPr>
          <w:sz w:val="28"/>
          <w:szCs w:val="28"/>
        </w:rPr>
      </w:pPr>
      <w:r w:rsidRPr="00AE054A">
        <w:rPr>
          <w:sz w:val="28"/>
          <w:szCs w:val="28"/>
        </w:rPr>
        <w:t xml:space="preserve">Таблица </w:t>
      </w:r>
      <w:r w:rsidRPr="00AE054A">
        <w:rPr>
          <w:sz w:val="28"/>
          <w:szCs w:val="28"/>
        </w:rPr>
        <w:fldChar w:fldCharType="begin"/>
      </w:r>
      <w:r w:rsidRPr="00AE054A">
        <w:rPr>
          <w:sz w:val="28"/>
          <w:szCs w:val="28"/>
        </w:rPr>
        <w:instrText xml:space="preserve"> SEQ Таблица \* ARABIC </w:instrText>
      </w:r>
      <w:r w:rsidRPr="00AE054A">
        <w:rPr>
          <w:sz w:val="28"/>
          <w:szCs w:val="28"/>
        </w:rPr>
        <w:fldChar w:fldCharType="separate"/>
      </w:r>
      <w:r w:rsidR="00495858" w:rsidRPr="00AE054A">
        <w:rPr>
          <w:noProof/>
          <w:sz w:val="28"/>
          <w:szCs w:val="28"/>
        </w:rPr>
        <w:t>12</w:t>
      </w:r>
      <w:r w:rsidRPr="00AE054A">
        <w:rPr>
          <w:sz w:val="28"/>
          <w:szCs w:val="28"/>
        </w:rPr>
        <w:fldChar w:fldCharType="end"/>
      </w:r>
      <w:r w:rsidRPr="00AE054A">
        <w:rPr>
          <w:sz w:val="28"/>
          <w:szCs w:val="28"/>
        </w:rPr>
        <w:t xml:space="preserve"> - Аттестация оператора дробилки по факторам производственной среды</w:t>
      </w:r>
    </w:p>
    <w:tbl>
      <w:tblPr>
        <w:tblStyle w:val="ae"/>
        <w:tblW w:w="5031" w:type="pct"/>
        <w:tblInd w:w="-116" w:type="dxa"/>
        <w:tblLook w:val="01E0" w:firstRow="1" w:lastRow="1" w:firstColumn="1" w:lastColumn="1" w:noHBand="0" w:noVBand="0"/>
      </w:tblPr>
      <w:tblGrid>
        <w:gridCol w:w="491"/>
        <w:gridCol w:w="3577"/>
        <w:gridCol w:w="1077"/>
        <w:gridCol w:w="2519"/>
        <w:gridCol w:w="838"/>
        <w:gridCol w:w="435"/>
        <w:gridCol w:w="693"/>
      </w:tblGrid>
      <w:tr w:rsidR="00DB3E08" w:rsidRPr="00AE054A">
        <w:tc>
          <w:tcPr>
            <w:tcW w:w="255" w:type="pct"/>
            <w:vAlign w:val="center"/>
          </w:tcPr>
          <w:p w:rsidR="000019A3" w:rsidRPr="00DB3E08" w:rsidRDefault="000019A3" w:rsidP="00E374CE">
            <w:pPr>
              <w:tabs>
                <w:tab w:val="left" w:pos="1080"/>
              </w:tabs>
              <w:spacing w:line="360" w:lineRule="auto"/>
              <w:jc w:val="both"/>
              <w:rPr>
                <w:sz w:val="20"/>
                <w:szCs w:val="20"/>
              </w:rPr>
            </w:pPr>
            <w:r w:rsidRPr="00DB3E08">
              <w:rPr>
                <w:sz w:val="20"/>
                <w:szCs w:val="20"/>
                <w:lang w:val="en-US"/>
              </w:rPr>
              <w:t>N</w:t>
            </w:r>
          </w:p>
          <w:p w:rsidR="000019A3" w:rsidRPr="00DB3E08" w:rsidRDefault="000019A3" w:rsidP="00E374CE">
            <w:pPr>
              <w:tabs>
                <w:tab w:val="left" w:pos="1080"/>
              </w:tabs>
              <w:spacing w:line="360" w:lineRule="auto"/>
              <w:jc w:val="both"/>
              <w:rPr>
                <w:sz w:val="20"/>
                <w:szCs w:val="20"/>
              </w:rPr>
            </w:pPr>
            <w:r w:rsidRPr="00DB3E08">
              <w:rPr>
                <w:sz w:val="20"/>
                <w:szCs w:val="20"/>
              </w:rPr>
              <w:t>п/п</w:t>
            </w:r>
          </w:p>
        </w:tc>
        <w:tc>
          <w:tcPr>
            <w:tcW w:w="1857"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Факторы производственной среды</w:t>
            </w:r>
          </w:p>
        </w:tc>
        <w:tc>
          <w:tcPr>
            <w:tcW w:w="559"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Норматив</w:t>
            </w:r>
          </w:p>
          <w:p w:rsidR="000019A3" w:rsidRPr="00DB3E08" w:rsidRDefault="000019A3" w:rsidP="00E374CE">
            <w:pPr>
              <w:tabs>
                <w:tab w:val="left" w:pos="1080"/>
              </w:tabs>
              <w:spacing w:line="360" w:lineRule="auto"/>
              <w:ind w:right="-103"/>
              <w:rPr>
                <w:sz w:val="20"/>
                <w:szCs w:val="20"/>
              </w:rPr>
            </w:pPr>
            <w:r w:rsidRPr="00DB3E08">
              <w:rPr>
                <w:sz w:val="20"/>
                <w:szCs w:val="20"/>
              </w:rPr>
              <w:t>ПДКПДУ</w:t>
            </w:r>
          </w:p>
        </w:tc>
        <w:tc>
          <w:tcPr>
            <w:tcW w:w="1308"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Фактический</w:t>
            </w:r>
            <w:r w:rsidR="00DB3E08">
              <w:rPr>
                <w:sz w:val="20"/>
                <w:szCs w:val="20"/>
              </w:rPr>
              <w:t xml:space="preserve"> </w:t>
            </w:r>
            <w:r w:rsidRPr="00DB3E08">
              <w:rPr>
                <w:sz w:val="20"/>
                <w:szCs w:val="20"/>
              </w:rPr>
              <w:t>уровень производственного</w:t>
            </w:r>
            <w:r w:rsidR="00DB3E08">
              <w:rPr>
                <w:sz w:val="20"/>
                <w:szCs w:val="20"/>
              </w:rPr>
              <w:t xml:space="preserve"> </w:t>
            </w:r>
            <w:r w:rsidRPr="00DB3E08">
              <w:rPr>
                <w:sz w:val="20"/>
                <w:szCs w:val="20"/>
              </w:rPr>
              <w:t>фактора</w:t>
            </w:r>
          </w:p>
        </w:tc>
        <w:tc>
          <w:tcPr>
            <w:tcW w:w="435" w:type="pct"/>
            <w:vAlign w:val="center"/>
          </w:tcPr>
          <w:p w:rsidR="000019A3" w:rsidRPr="00DB3E08" w:rsidRDefault="00EF2F3C" w:rsidP="00E374CE">
            <w:pPr>
              <w:tabs>
                <w:tab w:val="left" w:pos="1080"/>
              </w:tabs>
              <w:spacing w:line="360" w:lineRule="auto"/>
              <w:ind w:right="-103"/>
              <w:rPr>
                <w:sz w:val="20"/>
                <w:szCs w:val="20"/>
              </w:rPr>
            </w:pPr>
            <w:r w:rsidRPr="00DB3E08">
              <w:rPr>
                <w:position w:val="-14"/>
                <w:sz w:val="20"/>
                <w:szCs w:val="20"/>
              </w:rPr>
              <w:object w:dxaOrig="620" w:dyaOrig="380">
                <v:shape id="_x0000_i1961" type="#_x0000_t75" style="width:30.75pt;height:18.75pt" o:ole="">
                  <v:imagedata r:id="rId1849" o:title=""/>
                </v:shape>
                <o:OLEObject Type="Embed" ProgID="Equation.3" ShapeID="_x0000_i1961" DrawAspect="Content" ObjectID="_1469892252" r:id="rId1850"/>
              </w:object>
            </w:r>
          </w:p>
        </w:tc>
        <w:tc>
          <w:tcPr>
            <w:tcW w:w="226" w:type="pct"/>
            <w:vAlign w:val="center"/>
          </w:tcPr>
          <w:p w:rsidR="000019A3" w:rsidRPr="00DB3E08" w:rsidRDefault="00EF2F3C" w:rsidP="00E374CE">
            <w:pPr>
              <w:tabs>
                <w:tab w:val="left" w:pos="1080"/>
              </w:tabs>
              <w:spacing w:line="360" w:lineRule="auto"/>
              <w:ind w:right="-103"/>
              <w:rPr>
                <w:sz w:val="20"/>
                <w:szCs w:val="20"/>
              </w:rPr>
            </w:pPr>
            <w:r w:rsidRPr="00DB3E08">
              <w:rPr>
                <w:position w:val="-4"/>
                <w:sz w:val="20"/>
                <w:szCs w:val="20"/>
              </w:rPr>
              <w:object w:dxaOrig="220" w:dyaOrig="260">
                <v:shape id="_x0000_i1962" type="#_x0000_t75" style="width:11.25pt;height:12.75pt" o:ole="">
                  <v:imagedata r:id="rId1843" o:title=""/>
                </v:shape>
                <o:OLEObject Type="Embed" ProgID="Equation.3" ShapeID="_x0000_i1962" DrawAspect="Content" ObjectID="_1469892253" r:id="rId1851"/>
              </w:object>
            </w:r>
          </w:p>
        </w:tc>
        <w:tc>
          <w:tcPr>
            <w:tcW w:w="360" w:type="pct"/>
            <w:vAlign w:val="center"/>
          </w:tcPr>
          <w:p w:rsidR="000019A3" w:rsidRPr="00DB3E08" w:rsidRDefault="00EF2F3C" w:rsidP="00E374CE">
            <w:pPr>
              <w:tabs>
                <w:tab w:val="left" w:pos="1080"/>
              </w:tabs>
              <w:spacing w:line="360" w:lineRule="auto"/>
              <w:ind w:right="-103"/>
              <w:rPr>
                <w:sz w:val="20"/>
                <w:szCs w:val="20"/>
              </w:rPr>
            </w:pPr>
            <w:r w:rsidRPr="00DB3E08">
              <w:rPr>
                <w:position w:val="-12"/>
                <w:sz w:val="20"/>
                <w:szCs w:val="20"/>
              </w:rPr>
              <w:object w:dxaOrig="480" w:dyaOrig="360">
                <v:shape id="_x0000_i1963" type="#_x0000_t75" style="width:24pt;height:18pt" o:ole="">
                  <v:imagedata r:id="rId1847" o:title=""/>
                </v:shape>
                <o:OLEObject Type="Embed" ProgID="Equation.3" ShapeID="_x0000_i1963" DrawAspect="Content" ObjectID="_1469892254" r:id="rId1852"/>
              </w:object>
            </w:r>
          </w:p>
        </w:tc>
      </w:tr>
      <w:tr w:rsidR="00DB3E08" w:rsidRPr="00AE054A">
        <w:tc>
          <w:tcPr>
            <w:tcW w:w="255" w:type="pct"/>
            <w:vAlign w:val="center"/>
          </w:tcPr>
          <w:p w:rsidR="000019A3" w:rsidRPr="00DB3E08" w:rsidRDefault="000019A3" w:rsidP="00E374CE">
            <w:pPr>
              <w:tabs>
                <w:tab w:val="left" w:pos="1080"/>
              </w:tabs>
              <w:spacing w:line="360" w:lineRule="auto"/>
              <w:jc w:val="both"/>
              <w:rPr>
                <w:sz w:val="20"/>
                <w:szCs w:val="20"/>
              </w:rPr>
            </w:pPr>
            <w:r w:rsidRPr="00DB3E08">
              <w:rPr>
                <w:sz w:val="20"/>
                <w:szCs w:val="20"/>
              </w:rPr>
              <w:t>1</w:t>
            </w:r>
          </w:p>
        </w:tc>
        <w:tc>
          <w:tcPr>
            <w:tcW w:w="1857"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Запылённость, мг/м</w:t>
            </w:r>
            <w:r w:rsidRPr="00DB3E08">
              <w:rPr>
                <w:sz w:val="20"/>
                <w:szCs w:val="20"/>
                <w:vertAlign w:val="superscript"/>
              </w:rPr>
              <w:t>3</w:t>
            </w:r>
          </w:p>
        </w:tc>
        <w:tc>
          <w:tcPr>
            <w:tcW w:w="559"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5</w:t>
            </w:r>
          </w:p>
        </w:tc>
        <w:tc>
          <w:tcPr>
            <w:tcW w:w="1308"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60</w:t>
            </w:r>
          </w:p>
        </w:tc>
        <w:tc>
          <w:tcPr>
            <w:tcW w:w="435"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4</w:t>
            </w:r>
          </w:p>
        </w:tc>
        <w:tc>
          <w:tcPr>
            <w:tcW w:w="226"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1</w:t>
            </w:r>
          </w:p>
        </w:tc>
        <w:tc>
          <w:tcPr>
            <w:tcW w:w="360"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4</w:t>
            </w:r>
          </w:p>
        </w:tc>
      </w:tr>
      <w:tr w:rsidR="00DB3E08" w:rsidRPr="00AE054A">
        <w:tc>
          <w:tcPr>
            <w:tcW w:w="255" w:type="pct"/>
            <w:vAlign w:val="center"/>
          </w:tcPr>
          <w:p w:rsidR="000019A3" w:rsidRPr="00DB3E08" w:rsidRDefault="000019A3" w:rsidP="00E374CE">
            <w:pPr>
              <w:tabs>
                <w:tab w:val="left" w:pos="1080"/>
              </w:tabs>
              <w:spacing w:line="360" w:lineRule="auto"/>
              <w:jc w:val="both"/>
              <w:rPr>
                <w:sz w:val="20"/>
                <w:szCs w:val="20"/>
              </w:rPr>
            </w:pPr>
            <w:r w:rsidRPr="00DB3E08">
              <w:rPr>
                <w:sz w:val="20"/>
                <w:szCs w:val="20"/>
              </w:rPr>
              <w:t>2</w:t>
            </w:r>
          </w:p>
        </w:tc>
        <w:tc>
          <w:tcPr>
            <w:tcW w:w="1857"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Шум, дБ</w:t>
            </w:r>
          </w:p>
        </w:tc>
        <w:tc>
          <w:tcPr>
            <w:tcW w:w="559"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85</w:t>
            </w:r>
          </w:p>
        </w:tc>
        <w:tc>
          <w:tcPr>
            <w:tcW w:w="1308"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105</w:t>
            </w:r>
          </w:p>
        </w:tc>
        <w:tc>
          <w:tcPr>
            <w:tcW w:w="435"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4</w:t>
            </w:r>
          </w:p>
        </w:tc>
        <w:tc>
          <w:tcPr>
            <w:tcW w:w="226"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1</w:t>
            </w:r>
          </w:p>
        </w:tc>
        <w:tc>
          <w:tcPr>
            <w:tcW w:w="360"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4</w:t>
            </w:r>
          </w:p>
        </w:tc>
      </w:tr>
      <w:tr w:rsidR="00DB3E08" w:rsidRPr="00AE054A">
        <w:tc>
          <w:tcPr>
            <w:tcW w:w="255" w:type="pct"/>
            <w:vAlign w:val="center"/>
          </w:tcPr>
          <w:p w:rsidR="000019A3" w:rsidRPr="00DB3E08" w:rsidRDefault="000019A3" w:rsidP="00E374CE">
            <w:pPr>
              <w:tabs>
                <w:tab w:val="left" w:pos="1080"/>
              </w:tabs>
              <w:spacing w:line="360" w:lineRule="auto"/>
              <w:jc w:val="both"/>
              <w:rPr>
                <w:sz w:val="20"/>
                <w:szCs w:val="20"/>
              </w:rPr>
            </w:pPr>
            <w:r w:rsidRPr="00DB3E08">
              <w:rPr>
                <w:sz w:val="20"/>
                <w:szCs w:val="20"/>
              </w:rPr>
              <w:t>3</w:t>
            </w:r>
          </w:p>
        </w:tc>
        <w:tc>
          <w:tcPr>
            <w:tcW w:w="1857"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Температура воз</w:t>
            </w:r>
            <w:r w:rsidR="00DB3E08">
              <w:rPr>
                <w:sz w:val="20"/>
                <w:szCs w:val="20"/>
              </w:rPr>
              <w:t>духа на рабочем мес</w:t>
            </w:r>
            <w:r w:rsidRPr="00DB3E08">
              <w:rPr>
                <w:sz w:val="20"/>
                <w:szCs w:val="20"/>
              </w:rPr>
              <w:t xml:space="preserve">те, </w:t>
            </w:r>
            <w:r w:rsidR="00EF2F3C" w:rsidRPr="00DB3E08">
              <w:rPr>
                <w:position w:val="-6"/>
                <w:sz w:val="20"/>
                <w:szCs w:val="20"/>
              </w:rPr>
              <w:object w:dxaOrig="340" w:dyaOrig="279">
                <v:shape id="_x0000_i1964" type="#_x0000_t75" style="width:17.25pt;height:14.25pt" o:ole="">
                  <v:imagedata r:id="rId1853" o:title=""/>
                </v:shape>
                <o:OLEObject Type="Embed" ProgID="Equation.3" ShapeID="_x0000_i1964" DrawAspect="Content" ObjectID="_1469892255" r:id="rId1854"/>
              </w:object>
            </w:r>
          </w:p>
        </w:tc>
        <w:tc>
          <w:tcPr>
            <w:tcW w:w="559"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28-21</w:t>
            </w:r>
          </w:p>
        </w:tc>
        <w:tc>
          <w:tcPr>
            <w:tcW w:w="1308"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16</w:t>
            </w:r>
          </w:p>
        </w:tc>
        <w:tc>
          <w:tcPr>
            <w:tcW w:w="435"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1</w:t>
            </w:r>
          </w:p>
        </w:tc>
        <w:tc>
          <w:tcPr>
            <w:tcW w:w="226"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1</w:t>
            </w:r>
          </w:p>
        </w:tc>
        <w:tc>
          <w:tcPr>
            <w:tcW w:w="360" w:type="pct"/>
            <w:vAlign w:val="center"/>
          </w:tcPr>
          <w:p w:rsidR="000019A3" w:rsidRPr="00DB3E08" w:rsidRDefault="004A51F0" w:rsidP="00E374CE">
            <w:pPr>
              <w:tabs>
                <w:tab w:val="left" w:pos="1080"/>
              </w:tabs>
              <w:spacing w:line="360" w:lineRule="auto"/>
              <w:ind w:right="-103"/>
              <w:rPr>
                <w:sz w:val="20"/>
                <w:szCs w:val="20"/>
              </w:rPr>
            </w:pPr>
            <w:r w:rsidRPr="00DB3E08">
              <w:rPr>
                <w:sz w:val="20"/>
                <w:szCs w:val="20"/>
              </w:rPr>
              <w:t>1</w:t>
            </w:r>
          </w:p>
        </w:tc>
      </w:tr>
      <w:tr w:rsidR="00DB3E08" w:rsidRPr="00AE054A">
        <w:tc>
          <w:tcPr>
            <w:tcW w:w="255" w:type="pct"/>
            <w:vAlign w:val="center"/>
          </w:tcPr>
          <w:p w:rsidR="000019A3" w:rsidRPr="00DB3E08" w:rsidRDefault="000019A3" w:rsidP="00E374CE">
            <w:pPr>
              <w:tabs>
                <w:tab w:val="left" w:pos="1080"/>
              </w:tabs>
              <w:spacing w:line="360" w:lineRule="auto"/>
              <w:jc w:val="both"/>
              <w:rPr>
                <w:sz w:val="20"/>
                <w:szCs w:val="20"/>
              </w:rPr>
            </w:pPr>
            <w:r w:rsidRPr="00DB3E08">
              <w:rPr>
                <w:sz w:val="20"/>
                <w:szCs w:val="20"/>
              </w:rPr>
              <w:t>4</w:t>
            </w:r>
          </w:p>
        </w:tc>
        <w:tc>
          <w:tcPr>
            <w:tcW w:w="1857"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Скорость движения</w:t>
            </w:r>
            <w:r w:rsidR="00DB3E08">
              <w:rPr>
                <w:sz w:val="20"/>
                <w:szCs w:val="20"/>
              </w:rPr>
              <w:t xml:space="preserve"> </w:t>
            </w:r>
            <w:r w:rsidRPr="00DB3E08">
              <w:rPr>
                <w:sz w:val="20"/>
                <w:szCs w:val="20"/>
              </w:rPr>
              <w:t>воздуха, м/с</w:t>
            </w:r>
          </w:p>
        </w:tc>
        <w:tc>
          <w:tcPr>
            <w:tcW w:w="559"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0,3</w:t>
            </w:r>
          </w:p>
        </w:tc>
        <w:tc>
          <w:tcPr>
            <w:tcW w:w="1308"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0,5-5</w:t>
            </w:r>
          </w:p>
        </w:tc>
        <w:tc>
          <w:tcPr>
            <w:tcW w:w="435"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2</w:t>
            </w:r>
          </w:p>
        </w:tc>
        <w:tc>
          <w:tcPr>
            <w:tcW w:w="226"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1</w:t>
            </w:r>
          </w:p>
        </w:tc>
        <w:tc>
          <w:tcPr>
            <w:tcW w:w="360" w:type="pct"/>
            <w:vAlign w:val="center"/>
          </w:tcPr>
          <w:p w:rsidR="000019A3" w:rsidRPr="00DB3E08" w:rsidRDefault="000019A3" w:rsidP="00E374CE">
            <w:pPr>
              <w:tabs>
                <w:tab w:val="left" w:pos="1080"/>
              </w:tabs>
              <w:spacing w:line="360" w:lineRule="auto"/>
              <w:ind w:right="-103"/>
              <w:rPr>
                <w:sz w:val="20"/>
                <w:szCs w:val="20"/>
              </w:rPr>
            </w:pPr>
            <w:r w:rsidRPr="00DB3E08">
              <w:rPr>
                <w:sz w:val="20"/>
                <w:szCs w:val="20"/>
              </w:rPr>
              <w:t>2</w:t>
            </w:r>
          </w:p>
        </w:tc>
      </w:tr>
    </w:tbl>
    <w:p w:rsidR="00AF140A" w:rsidRDefault="00AF140A" w:rsidP="00E374CE">
      <w:pPr>
        <w:tabs>
          <w:tab w:val="left" w:pos="1080"/>
        </w:tabs>
        <w:spacing w:line="360" w:lineRule="auto"/>
        <w:ind w:firstLine="709"/>
        <w:jc w:val="both"/>
        <w:rPr>
          <w:sz w:val="28"/>
          <w:szCs w:val="28"/>
        </w:rPr>
      </w:pPr>
    </w:p>
    <w:p w:rsidR="004A51F0"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3860" w:dyaOrig="380">
          <v:shape id="_x0000_i1965" type="#_x0000_t75" style="width:192.75pt;height:18.75pt" o:ole="">
            <v:imagedata r:id="rId1855" o:title=""/>
          </v:shape>
          <o:OLEObject Type="Embed" ProgID="Equation.3" ShapeID="_x0000_i1965" DrawAspect="Content" ObjectID="_1469892256" r:id="rId1856"/>
        </w:object>
      </w:r>
      <w:r w:rsidR="004A51F0" w:rsidRPr="00AE054A">
        <w:rPr>
          <w:sz w:val="28"/>
          <w:szCs w:val="28"/>
        </w:rPr>
        <w:t xml:space="preserve"> данный вид работ относится к особо тяжёлым и особо вредным условиям труда. При этом размер доплаты к тарифной ставке (окладу) должен составлять 24%.</w:t>
      </w:r>
    </w:p>
    <w:p w:rsidR="004A51F0" w:rsidRPr="00AE054A" w:rsidRDefault="004A51F0" w:rsidP="00E374CE">
      <w:pPr>
        <w:tabs>
          <w:tab w:val="left" w:pos="1080"/>
        </w:tabs>
        <w:spacing w:line="360" w:lineRule="auto"/>
        <w:ind w:firstLine="709"/>
        <w:jc w:val="both"/>
        <w:rPr>
          <w:sz w:val="28"/>
          <w:szCs w:val="28"/>
        </w:rPr>
      </w:pPr>
    </w:p>
    <w:p w:rsidR="004A51F0" w:rsidRPr="00AE054A" w:rsidRDefault="00AF140A" w:rsidP="00E374CE">
      <w:pPr>
        <w:tabs>
          <w:tab w:val="left" w:pos="1080"/>
        </w:tabs>
        <w:spacing w:line="360" w:lineRule="auto"/>
        <w:ind w:firstLine="709"/>
        <w:jc w:val="center"/>
        <w:rPr>
          <w:b/>
          <w:bCs/>
          <w:sz w:val="28"/>
          <w:szCs w:val="28"/>
        </w:rPr>
      </w:pPr>
      <w:r>
        <w:rPr>
          <w:b/>
          <w:bCs/>
          <w:sz w:val="28"/>
          <w:szCs w:val="28"/>
        </w:rPr>
        <w:br w:type="page"/>
      </w:r>
      <w:r w:rsidR="00BB4DF4" w:rsidRPr="00AE054A">
        <w:rPr>
          <w:b/>
          <w:bCs/>
          <w:sz w:val="28"/>
          <w:szCs w:val="28"/>
        </w:rPr>
        <w:t>4.4</w:t>
      </w:r>
      <w:r w:rsidR="00BB4DF4" w:rsidRPr="00AE054A">
        <w:rPr>
          <w:b/>
          <w:bCs/>
          <w:sz w:val="28"/>
          <w:szCs w:val="28"/>
        </w:rPr>
        <w:tab/>
        <w:t>Расчёт аспирационного устройства</w:t>
      </w:r>
    </w:p>
    <w:p w:rsidR="00BB4DF4" w:rsidRPr="00AE054A" w:rsidRDefault="00BB4DF4" w:rsidP="00E374CE">
      <w:pPr>
        <w:tabs>
          <w:tab w:val="left" w:pos="1080"/>
        </w:tabs>
        <w:spacing w:line="360" w:lineRule="auto"/>
        <w:ind w:firstLine="709"/>
        <w:jc w:val="both"/>
        <w:rPr>
          <w:sz w:val="28"/>
          <w:szCs w:val="28"/>
        </w:rPr>
      </w:pPr>
    </w:p>
    <w:p w:rsidR="00BB4DF4" w:rsidRDefault="00BB4DF4" w:rsidP="00E374CE">
      <w:pPr>
        <w:tabs>
          <w:tab w:val="left" w:pos="1080"/>
        </w:tabs>
        <w:spacing w:line="360" w:lineRule="auto"/>
        <w:ind w:firstLine="709"/>
        <w:jc w:val="both"/>
        <w:rPr>
          <w:sz w:val="28"/>
          <w:szCs w:val="28"/>
        </w:rPr>
      </w:pPr>
      <w:r w:rsidRPr="00AE054A">
        <w:rPr>
          <w:sz w:val="28"/>
          <w:szCs w:val="28"/>
        </w:rPr>
        <w:t xml:space="preserve">Количество аспирационного воздуха </w:t>
      </w:r>
      <w:r w:rsidR="00EF2F3C" w:rsidRPr="00AE054A">
        <w:rPr>
          <w:position w:val="-12"/>
          <w:sz w:val="28"/>
          <w:szCs w:val="28"/>
        </w:rPr>
        <w:object w:dxaOrig="1100" w:dyaOrig="380">
          <v:shape id="_x0000_i1966" type="#_x0000_t75" style="width:54.75pt;height:18.75pt" o:ole="">
            <v:imagedata r:id="rId1857" o:title=""/>
          </v:shape>
          <o:OLEObject Type="Embed" ProgID="Equation.3" ShapeID="_x0000_i1966" DrawAspect="Content" ObjectID="_1469892257" r:id="rId1858"/>
        </w:object>
      </w:r>
      <w:r w:rsidRPr="00AE054A">
        <w:rPr>
          <w:sz w:val="28"/>
          <w:szCs w:val="28"/>
        </w:rPr>
        <w:t>, рассчитывается по формуле</w:t>
      </w:r>
    </w:p>
    <w:p w:rsidR="00DB3E08" w:rsidRPr="00AE054A" w:rsidRDefault="00DB3E08" w:rsidP="00E374CE">
      <w:pPr>
        <w:tabs>
          <w:tab w:val="left" w:pos="1080"/>
        </w:tabs>
        <w:spacing w:line="360" w:lineRule="auto"/>
        <w:ind w:firstLine="709"/>
        <w:jc w:val="both"/>
        <w:rPr>
          <w:sz w:val="28"/>
          <w:szCs w:val="28"/>
        </w:rPr>
      </w:pPr>
    </w:p>
    <w:p w:rsidR="00BB4DF4"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2780" w:dyaOrig="380">
          <v:shape id="_x0000_i1967" type="#_x0000_t75" style="width:138.75pt;height:18.75pt" o:ole="">
            <v:imagedata r:id="rId1859" o:title=""/>
          </v:shape>
          <o:OLEObject Type="Embed" ProgID="Equation.3" ShapeID="_x0000_i1967" DrawAspect="Content" ObjectID="_1469892258" r:id="rId1860"/>
        </w:object>
      </w:r>
      <w:r w:rsidR="00BB4DF4" w:rsidRPr="00AE054A">
        <w:rPr>
          <w:sz w:val="28"/>
          <w:szCs w:val="28"/>
        </w:rPr>
        <w:t>,</w:t>
      </w:r>
      <w:r w:rsidR="00BB4DF4" w:rsidRPr="00AE054A">
        <w:rPr>
          <w:sz w:val="28"/>
          <w:szCs w:val="28"/>
        </w:rPr>
        <w:tab/>
      </w:r>
      <w:r w:rsidR="00BB4DF4" w:rsidRPr="00AE054A">
        <w:rPr>
          <w:sz w:val="28"/>
          <w:szCs w:val="28"/>
        </w:rPr>
        <w:tab/>
      </w:r>
      <w:r w:rsidR="00BB4DF4" w:rsidRPr="00AE054A">
        <w:rPr>
          <w:sz w:val="28"/>
          <w:szCs w:val="28"/>
        </w:rPr>
        <w:tab/>
      </w:r>
      <w:r w:rsidR="00BB4DF4" w:rsidRPr="00AE054A">
        <w:rPr>
          <w:sz w:val="28"/>
          <w:szCs w:val="28"/>
        </w:rPr>
        <w:tab/>
      </w:r>
      <w:r w:rsidR="00BB4DF4" w:rsidRPr="00AE054A">
        <w:rPr>
          <w:sz w:val="28"/>
          <w:szCs w:val="28"/>
        </w:rPr>
        <w:tab/>
      </w:r>
      <w:r w:rsidR="00BB4DF4" w:rsidRPr="00AE054A">
        <w:rPr>
          <w:sz w:val="28"/>
          <w:szCs w:val="28"/>
        </w:rPr>
        <w:tab/>
      </w:r>
      <w:r w:rsidR="00BB4DF4" w:rsidRPr="00AE054A">
        <w:rPr>
          <w:sz w:val="28"/>
          <w:szCs w:val="28"/>
        </w:rPr>
        <w:tab/>
        <w:t>(77)</w:t>
      </w:r>
    </w:p>
    <w:p w:rsidR="00DB3E08" w:rsidRDefault="00DB3E08" w:rsidP="00E374CE">
      <w:pPr>
        <w:tabs>
          <w:tab w:val="left" w:pos="1080"/>
        </w:tabs>
        <w:spacing w:line="360" w:lineRule="auto"/>
        <w:ind w:firstLine="709"/>
        <w:jc w:val="both"/>
        <w:rPr>
          <w:sz w:val="28"/>
          <w:szCs w:val="28"/>
        </w:rPr>
      </w:pPr>
    </w:p>
    <w:p w:rsidR="00BB4DF4" w:rsidRPr="00AE054A" w:rsidRDefault="00DB3E08" w:rsidP="00E374CE">
      <w:pPr>
        <w:tabs>
          <w:tab w:val="left" w:pos="1080"/>
        </w:tabs>
        <w:spacing w:line="360" w:lineRule="auto"/>
        <w:ind w:firstLine="709"/>
        <w:jc w:val="both"/>
        <w:rPr>
          <w:sz w:val="28"/>
          <w:szCs w:val="28"/>
        </w:rPr>
      </w:pPr>
      <w:r w:rsidRPr="00AE054A">
        <w:rPr>
          <w:sz w:val="28"/>
          <w:szCs w:val="28"/>
        </w:rPr>
        <w:t>Г</w:t>
      </w:r>
      <w:r w:rsidR="00BB4DF4" w:rsidRPr="00AE054A">
        <w:rPr>
          <w:sz w:val="28"/>
          <w:szCs w:val="28"/>
        </w:rPr>
        <w:t>де</w:t>
      </w:r>
      <w:r>
        <w:rPr>
          <w:sz w:val="28"/>
          <w:szCs w:val="28"/>
        </w:rPr>
        <w:t xml:space="preserve"> </w:t>
      </w:r>
      <w:r w:rsidR="00EF2F3C" w:rsidRPr="00AE054A">
        <w:rPr>
          <w:position w:val="-14"/>
          <w:sz w:val="28"/>
          <w:szCs w:val="28"/>
        </w:rPr>
        <w:object w:dxaOrig="279" w:dyaOrig="380">
          <v:shape id="_x0000_i1968" type="#_x0000_t75" style="width:14.25pt;height:18.75pt" o:ole="">
            <v:imagedata r:id="rId1861" o:title=""/>
          </v:shape>
          <o:OLEObject Type="Embed" ProgID="Equation.3" ShapeID="_x0000_i1968" DrawAspect="Content" ObjectID="_1469892259" r:id="rId1862"/>
        </w:object>
      </w:r>
      <w:r w:rsidR="00BB4DF4" w:rsidRPr="00AE054A">
        <w:rPr>
          <w:sz w:val="28"/>
          <w:szCs w:val="28"/>
        </w:rPr>
        <w:t xml:space="preserve"> - коэффициент, зависящий от типа применяемого укрытия, </w:t>
      </w:r>
      <w:r w:rsidR="00EF2F3C" w:rsidRPr="00AE054A">
        <w:rPr>
          <w:position w:val="-14"/>
          <w:sz w:val="28"/>
          <w:szCs w:val="28"/>
        </w:rPr>
        <w:object w:dxaOrig="920" w:dyaOrig="380">
          <v:shape id="_x0000_i1969" type="#_x0000_t75" style="width:45.75pt;height:18.75pt" o:ole="">
            <v:imagedata r:id="rId1863" o:title=""/>
          </v:shape>
          <o:OLEObject Type="Embed" ProgID="Equation.3" ShapeID="_x0000_i1969" DrawAspect="Content" ObjectID="_1469892260" r:id="rId1864"/>
        </w:object>
      </w:r>
      <w:r w:rsidR="00BB4DF4" w:rsidRPr="00AE054A">
        <w:rPr>
          <w:sz w:val="28"/>
          <w:szCs w:val="28"/>
        </w:rPr>
        <w:t>;</w:t>
      </w:r>
    </w:p>
    <w:p w:rsidR="00BB4DF4"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400" w:dyaOrig="380">
          <v:shape id="_x0000_i1970" type="#_x0000_t75" style="width:20.25pt;height:18.75pt" o:ole="">
            <v:imagedata r:id="rId1865" o:title=""/>
          </v:shape>
          <o:OLEObject Type="Embed" ProgID="Equation.3" ShapeID="_x0000_i1970" DrawAspect="Content" ObjectID="_1469892261" r:id="rId1866"/>
        </w:object>
      </w:r>
      <w:r w:rsidR="00BB4DF4" w:rsidRPr="00AE054A">
        <w:rPr>
          <w:sz w:val="28"/>
          <w:szCs w:val="28"/>
        </w:rPr>
        <w:t xml:space="preserve"> - вентиляционная способность дробилки, </w:t>
      </w:r>
      <w:r w:rsidRPr="00AE054A">
        <w:rPr>
          <w:position w:val="-10"/>
          <w:sz w:val="28"/>
          <w:szCs w:val="28"/>
        </w:rPr>
        <w:object w:dxaOrig="560" w:dyaOrig="360">
          <v:shape id="_x0000_i1971" type="#_x0000_t75" style="width:27.75pt;height:18pt" o:ole="">
            <v:imagedata r:id="rId1285" o:title=""/>
          </v:shape>
          <o:OLEObject Type="Embed" ProgID="Equation.3" ShapeID="_x0000_i1971" DrawAspect="Content" ObjectID="_1469892262" r:id="rId1867"/>
        </w:object>
      </w:r>
      <w:r w:rsidR="00BB4DF4" w:rsidRPr="00AE054A">
        <w:rPr>
          <w:sz w:val="28"/>
          <w:szCs w:val="28"/>
        </w:rPr>
        <w:t>;</w:t>
      </w:r>
    </w:p>
    <w:p w:rsidR="00BB4DF4" w:rsidRDefault="00EF2F3C" w:rsidP="00E374CE">
      <w:pPr>
        <w:tabs>
          <w:tab w:val="left" w:pos="1080"/>
        </w:tabs>
        <w:spacing w:line="360" w:lineRule="auto"/>
        <w:ind w:firstLine="709"/>
        <w:jc w:val="both"/>
        <w:rPr>
          <w:sz w:val="28"/>
          <w:szCs w:val="28"/>
        </w:rPr>
      </w:pPr>
      <w:r w:rsidRPr="00AE054A">
        <w:rPr>
          <w:position w:val="-12"/>
          <w:sz w:val="28"/>
          <w:szCs w:val="28"/>
        </w:rPr>
        <w:object w:dxaOrig="460" w:dyaOrig="360">
          <v:shape id="_x0000_i1972" type="#_x0000_t75" style="width:23.25pt;height:18pt" o:ole="">
            <v:imagedata r:id="rId1868" o:title=""/>
          </v:shape>
          <o:OLEObject Type="Embed" ProgID="Equation.3" ShapeID="_x0000_i1972" DrawAspect="Content" ObjectID="_1469892263" r:id="rId1869"/>
        </w:object>
      </w:r>
      <w:r w:rsidR="00BB4DF4" w:rsidRPr="00AE054A">
        <w:rPr>
          <w:sz w:val="28"/>
          <w:szCs w:val="28"/>
        </w:rPr>
        <w:t xml:space="preserve"> - количество воздуха, эжектируемого</w:t>
      </w:r>
      <w:r w:rsidR="001A7405" w:rsidRPr="00AE054A">
        <w:rPr>
          <w:sz w:val="28"/>
          <w:szCs w:val="28"/>
        </w:rPr>
        <w:t xml:space="preserve"> дробимым материалом, </w:t>
      </w:r>
      <w:r w:rsidRPr="00AE054A">
        <w:rPr>
          <w:position w:val="-10"/>
          <w:sz w:val="28"/>
          <w:szCs w:val="28"/>
        </w:rPr>
        <w:object w:dxaOrig="560" w:dyaOrig="360">
          <v:shape id="_x0000_i1973" type="#_x0000_t75" style="width:27.75pt;height:18pt" o:ole="">
            <v:imagedata r:id="rId1285" o:title=""/>
          </v:shape>
          <o:OLEObject Type="Embed" ProgID="Equation.3" ShapeID="_x0000_i1973" DrawAspect="Content" ObjectID="_1469892264" r:id="rId1870"/>
        </w:object>
      </w:r>
      <w:r w:rsidR="001A7405"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1A7405" w:rsidRPr="00AE054A" w:rsidRDefault="00EF2F3C" w:rsidP="00E374CE">
      <w:pPr>
        <w:tabs>
          <w:tab w:val="left" w:pos="1080"/>
        </w:tabs>
        <w:spacing w:line="360" w:lineRule="auto"/>
        <w:ind w:firstLine="709"/>
        <w:jc w:val="both"/>
        <w:rPr>
          <w:sz w:val="28"/>
          <w:szCs w:val="28"/>
        </w:rPr>
      </w:pPr>
      <w:r w:rsidRPr="00AE054A">
        <w:rPr>
          <w:position w:val="-14"/>
          <w:sz w:val="28"/>
          <w:szCs w:val="28"/>
        </w:rPr>
        <w:object w:dxaOrig="3420" w:dyaOrig="380">
          <v:shape id="_x0000_i1974" type="#_x0000_t75" style="width:171pt;height:18.75pt" o:ole="">
            <v:imagedata r:id="rId1871" o:title=""/>
          </v:shape>
          <o:OLEObject Type="Embed" ProgID="Equation.3" ShapeID="_x0000_i1974" DrawAspect="Content" ObjectID="_1469892265" r:id="rId1872"/>
        </w:object>
      </w:r>
      <w:r w:rsidR="001A7405" w:rsidRPr="00AE054A">
        <w:rPr>
          <w:sz w:val="28"/>
          <w:szCs w:val="28"/>
        </w:rPr>
        <w:t>,</w:t>
      </w:r>
      <w:r w:rsidR="001A7405" w:rsidRPr="00AE054A">
        <w:rPr>
          <w:sz w:val="28"/>
          <w:szCs w:val="28"/>
        </w:rPr>
        <w:tab/>
      </w:r>
      <w:r w:rsidR="001A7405" w:rsidRPr="00AE054A">
        <w:rPr>
          <w:sz w:val="28"/>
          <w:szCs w:val="28"/>
        </w:rPr>
        <w:tab/>
      </w:r>
      <w:r w:rsidR="001A7405" w:rsidRPr="00AE054A">
        <w:rPr>
          <w:sz w:val="28"/>
          <w:szCs w:val="28"/>
        </w:rPr>
        <w:tab/>
      </w:r>
      <w:r w:rsidR="001A7405" w:rsidRPr="00AE054A">
        <w:rPr>
          <w:sz w:val="28"/>
          <w:szCs w:val="28"/>
        </w:rPr>
        <w:tab/>
      </w:r>
      <w:r w:rsidR="001A7405" w:rsidRPr="00AE054A">
        <w:rPr>
          <w:sz w:val="28"/>
          <w:szCs w:val="28"/>
        </w:rPr>
        <w:tab/>
      </w:r>
      <w:r w:rsidR="001A7405" w:rsidRPr="00AE054A">
        <w:rPr>
          <w:sz w:val="28"/>
          <w:szCs w:val="28"/>
        </w:rPr>
        <w:tab/>
      </w:r>
      <w:r w:rsidR="001A7405" w:rsidRPr="00AE054A">
        <w:rPr>
          <w:sz w:val="28"/>
          <w:szCs w:val="28"/>
        </w:rPr>
        <w:tab/>
        <w:t>(78)</w:t>
      </w:r>
    </w:p>
    <w:p w:rsidR="00DB3E08" w:rsidRDefault="00DB3E08" w:rsidP="00E374CE">
      <w:pPr>
        <w:tabs>
          <w:tab w:val="left" w:pos="1080"/>
        </w:tabs>
        <w:spacing w:line="360" w:lineRule="auto"/>
        <w:ind w:firstLine="709"/>
        <w:jc w:val="both"/>
        <w:rPr>
          <w:sz w:val="28"/>
          <w:szCs w:val="28"/>
        </w:rPr>
      </w:pPr>
    </w:p>
    <w:p w:rsidR="001A7405" w:rsidRPr="00AE054A" w:rsidRDefault="001A7405"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14"/>
          <w:sz w:val="28"/>
          <w:szCs w:val="28"/>
        </w:rPr>
        <w:object w:dxaOrig="320" w:dyaOrig="380">
          <v:shape id="_x0000_i1975" type="#_x0000_t75" style="width:15.75pt;height:18.75pt" o:ole="">
            <v:imagedata r:id="rId1873" o:title=""/>
          </v:shape>
          <o:OLEObject Type="Embed" ProgID="Equation.3" ShapeID="_x0000_i1975" DrawAspect="Content" ObjectID="_1469892266" r:id="rId1874"/>
        </w:object>
      </w:r>
      <w:r w:rsidRPr="00AE054A">
        <w:rPr>
          <w:sz w:val="28"/>
          <w:szCs w:val="28"/>
        </w:rPr>
        <w:t xml:space="preserve"> - длина ротора, </w:t>
      </w:r>
      <w:r w:rsidR="00EF2F3C" w:rsidRPr="00AE054A">
        <w:rPr>
          <w:position w:val="-14"/>
          <w:sz w:val="28"/>
          <w:szCs w:val="28"/>
        </w:rPr>
        <w:object w:dxaOrig="1080" w:dyaOrig="380">
          <v:shape id="_x0000_i1976" type="#_x0000_t75" style="width:54pt;height:18.75pt" o:ole="">
            <v:imagedata r:id="rId1875" o:title=""/>
          </v:shape>
          <o:OLEObject Type="Embed" ProgID="Equation.3" ShapeID="_x0000_i1976" DrawAspect="Content" ObjectID="_1469892267" r:id="rId1876"/>
        </w:object>
      </w:r>
      <w:r w:rsidRPr="00AE054A">
        <w:rPr>
          <w:sz w:val="28"/>
          <w:szCs w:val="28"/>
        </w:rPr>
        <w:t>;</w:t>
      </w:r>
    </w:p>
    <w:p w:rsidR="001A7405" w:rsidRPr="00AE054A" w:rsidRDefault="00EF2F3C" w:rsidP="00E374CE">
      <w:pPr>
        <w:tabs>
          <w:tab w:val="left" w:pos="1080"/>
        </w:tabs>
        <w:spacing w:line="360" w:lineRule="auto"/>
        <w:ind w:firstLine="709"/>
        <w:jc w:val="both"/>
        <w:rPr>
          <w:sz w:val="28"/>
          <w:szCs w:val="28"/>
        </w:rPr>
      </w:pPr>
      <w:r w:rsidRPr="00AE054A">
        <w:rPr>
          <w:position w:val="-6"/>
          <w:sz w:val="28"/>
          <w:szCs w:val="28"/>
        </w:rPr>
        <w:object w:dxaOrig="200" w:dyaOrig="220">
          <v:shape id="_x0000_i1977" type="#_x0000_t75" style="width:9.75pt;height:11.25pt" o:ole="">
            <v:imagedata r:id="rId1877" o:title=""/>
          </v:shape>
          <o:OLEObject Type="Embed" ProgID="Equation.3" ShapeID="_x0000_i1977" DrawAspect="Content" ObjectID="_1469892268" r:id="rId1878"/>
        </w:object>
      </w:r>
      <w:r w:rsidR="001A7405" w:rsidRPr="00AE054A">
        <w:rPr>
          <w:sz w:val="28"/>
          <w:szCs w:val="28"/>
        </w:rPr>
        <w:t xml:space="preserve"> - частота вращения ротора, </w:t>
      </w:r>
      <w:r w:rsidRPr="00AE054A">
        <w:rPr>
          <w:position w:val="-10"/>
          <w:sz w:val="28"/>
          <w:szCs w:val="28"/>
        </w:rPr>
        <w:object w:dxaOrig="1620" w:dyaOrig="340">
          <v:shape id="_x0000_i1978" type="#_x0000_t75" style="width:81pt;height:17.25pt" o:ole="">
            <v:imagedata r:id="rId1879" o:title=""/>
          </v:shape>
          <o:OLEObject Type="Embed" ProgID="Equation.3" ShapeID="_x0000_i1978" DrawAspect="Content" ObjectID="_1469892269" r:id="rId1880"/>
        </w:object>
      </w:r>
      <w:r w:rsidR="001A7405" w:rsidRPr="00AE054A">
        <w:rPr>
          <w:sz w:val="28"/>
          <w:szCs w:val="28"/>
        </w:rPr>
        <w:t>;</w:t>
      </w:r>
    </w:p>
    <w:p w:rsidR="001A7405" w:rsidRPr="00AE054A" w:rsidRDefault="00EF2F3C" w:rsidP="00E374CE">
      <w:pPr>
        <w:tabs>
          <w:tab w:val="left" w:pos="1080"/>
        </w:tabs>
        <w:spacing w:line="360" w:lineRule="auto"/>
        <w:ind w:firstLine="709"/>
        <w:jc w:val="both"/>
        <w:rPr>
          <w:sz w:val="28"/>
          <w:szCs w:val="28"/>
        </w:rPr>
      </w:pPr>
      <w:r w:rsidRPr="00AE054A">
        <w:rPr>
          <w:position w:val="-12"/>
          <w:sz w:val="28"/>
          <w:szCs w:val="28"/>
        </w:rPr>
        <w:object w:dxaOrig="279" w:dyaOrig="360">
          <v:shape id="_x0000_i1979" type="#_x0000_t75" style="width:14.25pt;height:18pt" o:ole="">
            <v:imagedata r:id="rId1881" o:title=""/>
          </v:shape>
          <o:OLEObject Type="Embed" ProgID="Equation.3" ShapeID="_x0000_i1979" DrawAspect="Content" ObjectID="_1469892270" r:id="rId1882"/>
        </w:object>
      </w:r>
      <w:r w:rsidR="001A7405" w:rsidRPr="00AE054A">
        <w:rPr>
          <w:sz w:val="28"/>
          <w:szCs w:val="28"/>
        </w:rPr>
        <w:t xml:space="preserve">- высота била, </w:t>
      </w:r>
      <w:r w:rsidRPr="00AE054A">
        <w:rPr>
          <w:position w:val="-12"/>
          <w:sz w:val="28"/>
          <w:szCs w:val="28"/>
        </w:rPr>
        <w:object w:dxaOrig="1160" w:dyaOrig="360">
          <v:shape id="_x0000_i1980" type="#_x0000_t75" style="width:57.75pt;height:18pt" o:ole="">
            <v:imagedata r:id="rId1883" o:title=""/>
          </v:shape>
          <o:OLEObject Type="Embed" ProgID="Equation.3" ShapeID="_x0000_i1980" DrawAspect="Content" ObjectID="_1469892271" r:id="rId1884"/>
        </w:object>
      </w:r>
      <w:r w:rsidR="001A7405" w:rsidRPr="00AE054A">
        <w:rPr>
          <w:sz w:val="28"/>
          <w:szCs w:val="28"/>
        </w:rPr>
        <w:t>;</w:t>
      </w:r>
    </w:p>
    <w:p w:rsidR="001A7405" w:rsidRDefault="00EF2F3C" w:rsidP="00E374CE">
      <w:pPr>
        <w:tabs>
          <w:tab w:val="left" w:pos="1080"/>
        </w:tabs>
        <w:spacing w:line="360" w:lineRule="auto"/>
        <w:ind w:firstLine="709"/>
        <w:jc w:val="both"/>
        <w:rPr>
          <w:sz w:val="28"/>
          <w:szCs w:val="28"/>
        </w:rPr>
      </w:pPr>
      <w:r w:rsidRPr="00AE054A">
        <w:rPr>
          <w:position w:val="-14"/>
          <w:sz w:val="28"/>
          <w:szCs w:val="28"/>
        </w:rPr>
        <w:object w:dxaOrig="360" w:dyaOrig="380">
          <v:shape id="_x0000_i1981" type="#_x0000_t75" style="width:18pt;height:18.75pt" o:ole="">
            <v:imagedata r:id="rId1885" o:title=""/>
          </v:shape>
          <o:OLEObject Type="Embed" ProgID="Equation.3" ShapeID="_x0000_i1981" DrawAspect="Content" ObjectID="_1469892272" r:id="rId1886"/>
        </w:object>
      </w:r>
      <w:r w:rsidR="001A7405" w:rsidRPr="00AE054A">
        <w:rPr>
          <w:sz w:val="28"/>
          <w:szCs w:val="28"/>
        </w:rPr>
        <w:t xml:space="preserve"> - диаметр ротора, </w:t>
      </w:r>
      <w:r w:rsidRPr="00AE054A">
        <w:rPr>
          <w:position w:val="-14"/>
          <w:sz w:val="28"/>
          <w:szCs w:val="28"/>
        </w:rPr>
        <w:object w:dxaOrig="1240" w:dyaOrig="380">
          <v:shape id="_x0000_i1982" type="#_x0000_t75" style="width:62.25pt;height:18.75pt" o:ole="">
            <v:imagedata r:id="rId1887" o:title=""/>
          </v:shape>
          <o:OLEObject Type="Embed" ProgID="Equation.3" ShapeID="_x0000_i1982" DrawAspect="Content" ObjectID="_1469892273" r:id="rId1888"/>
        </w:object>
      </w:r>
      <w:r w:rsidR="001A7405"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1A7405"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5340" w:dyaOrig="760">
          <v:shape id="_x0000_i1983" type="#_x0000_t75" style="width:267pt;height:38.25pt" o:ole="">
            <v:imagedata r:id="rId1889" o:title=""/>
          </v:shape>
          <o:OLEObject Type="Embed" ProgID="Equation.3" ShapeID="_x0000_i1983" DrawAspect="Content" ObjectID="_1469892274" r:id="rId1890"/>
        </w:object>
      </w:r>
      <w:r w:rsidR="001A7405" w:rsidRPr="00AE054A">
        <w:rPr>
          <w:sz w:val="28"/>
          <w:szCs w:val="28"/>
        </w:rPr>
        <w:t>.</w:t>
      </w:r>
    </w:p>
    <w:p w:rsidR="001A7405" w:rsidRDefault="00EF2F3C" w:rsidP="00E374CE">
      <w:pPr>
        <w:tabs>
          <w:tab w:val="left" w:pos="1080"/>
        </w:tabs>
        <w:spacing w:line="360" w:lineRule="auto"/>
        <w:ind w:firstLine="709"/>
        <w:jc w:val="both"/>
        <w:rPr>
          <w:sz w:val="28"/>
          <w:szCs w:val="28"/>
        </w:rPr>
      </w:pPr>
      <w:r w:rsidRPr="00AE054A">
        <w:rPr>
          <w:position w:val="-12"/>
          <w:sz w:val="28"/>
          <w:szCs w:val="28"/>
        </w:rPr>
        <w:object w:dxaOrig="1280" w:dyaOrig="360">
          <v:shape id="_x0000_i1984" type="#_x0000_t75" style="width:63.75pt;height:18pt" o:ole="">
            <v:imagedata r:id="rId1891" o:title=""/>
          </v:shape>
          <o:OLEObject Type="Embed" ProgID="Equation.3" ShapeID="_x0000_i1984" DrawAspect="Content" ObjectID="_1469892275" r:id="rId1892"/>
        </w:object>
      </w:r>
      <w:r w:rsidR="001A7405" w:rsidRPr="00AE054A">
        <w:rPr>
          <w:sz w:val="28"/>
          <w:szCs w:val="28"/>
        </w:rPr>
        <w:t>,</w:t>
      </w:r>
      <w:r w:rsidR="001A7405" w:rsidRPr="00AE054A">
        <w:rPr>
          <w:sz w:val="28"/>
          <w:szCs w:val="28"/>
        </w:rPr>
        <w:tab/>
      </w:r>
      <w:r w:rsidR="001A7405" w:rsidRPr="00AE054A">
        <w:rPr>
          <w:sz w:val="28"/>
          <w:szCs w:val="28"/>
        </w:rPr>
        <w:tab/>
      </w:r>
      <w:r w:rsidR="001A7405" w:rsidRPr="00AE054A">
        <w:rPr>
          <w:sz w:val="28"/>
          <w:szCs w:val="28"/>
        </w:rPr>
        <w:tab/>
      </w:r>
      <w:r w:rsidR="001A7405" w:rsidRPr="00AE054A">
        <w:rPr>
          <w:sz w:val="28"/>
          <w:szCs w:val="28"/>
        </w:rPr>
        <w:tab/>
      </w:r>
      <w:r w:rsidR="001A7405" w:rsidRPr="00AE054A">
        <w:rPr>
          <w:sz w:val="28"/>
          <w:szCs w:val="28"/>
        </w:rPr>
        <w:tab/>
      </w:r>
      <w:r w:rsidR="001A7405" w:rsidRPr="00AE054A">
        <w:rPr>
          <w:sz w:val="28"/>
          <w:szCs w:val="28"/>
        </w:rPr>
        <w:tab/>
      </w:r>
      <w:r w:rsidR="001A7405" w:rsidRPr="00AE054A">
        <w:rPr>
          <w:sz w:val="28"/>
          <w:szCs w:val="28"/>
        </w:rPr>
        <w:tab/>
      </w:r>
      <w:r w:rsidR="001A7405" w:rsidRPr="00AE054A">
        <w:rPr>
          <w:sz w:val="28"/>
          <w:szCs w:val="28"/>
        </w:rPr>
        <w:tab/>
      </w:r>
      <w:r w:rsidR="001A7405" w:rsidRPr="00AE054A">
        <w:rPr>
          <w:sz w:val="28"/>
          <w:szCs w:val="28"/>
        </w:rPr>
        <w:tab/>
      </w:r>
      <w:r w:rsidR="001A7405" w:rsidRPr="00AE054A">
        <w:rPr>
          <w:sz w:val="28"/>
          <w:szCs w:val="28"/>
        </w:rPr>
        <w:tab/>
        <w:t>(79)</w:t>
      </w:r>
    </w:p>
    <w:p w:rsidR="00DB3E08" w:rsidRPr="00AE054A" w:rsidRDefault="00DB3E08" w:rsidP="00E374CE">
      <w:pPr>
        <w:tabs>
          <w:tab w:val="left" w:pos="1080"/>
        </w:tabs>
        <w:spacing w:line="360" w:lineRule="auto"/>
        <w:ind w:firstLine="709"/>
        <w:jc w:val="both"/>
        <w:rPr>
          <w:sz w:val="28"/>
          <w:szCs w:val="28"/>
        </w:rPr>
      </w:pPr>
    </w:p>
    <w:p w:rsidR="001A7405" w:rsidRPr="00AE054A" w:rsidRDefault="001A7405" w:rsidP="00E374CE">
      <w:pPr>
        <w:tabs>
          <w:tab w:val="left" w:pos="1080"/>
        </w:tabs>
        <w:spacing w:line="360" w:lineRule="auto"/>
        <w:ind w:firstLine="709"/>
        <w:jc w:val="both"/>
        <w:rPr>
          <w:sz w:val="28"/>
          <w:szCs w:val="28"/>
        </w:rPr>
      </w:pPr>
      <w:r w:rsidRPr="00AE054A">
        <w:rPr>
          <w:sz w:val="28"/>
          <w:szCs w:val="28"/>
        </w:rPr>
        <w:t>где</w:t>
      </w:r>
      <w:r w:rsidRPr="00AE054A">
        <w:rPr>
          <w:sz w:val="28"/>
          <w:szCs w:val="28"/>
        </w:rPr>
        <w:tab/>
      </w:r>
      <w:r w:rsidR="00EF2F3C" w:rsidRPr="00AE054A">
        <w:rPr>
          <w:position w:val="-4"/>
          <w:sz w:val="28"/>
          <w:szCs w:val="28"/>
        </w:rPr>
        <w:object w:dxaOrig="200" w:dyaOrig="200">
          <v:shape id="_x0000_i1985" type="#_x0000_t75" style="width:9.75pt;height:9.75pt" o:ole="">
            <v:imagedata r:id="rId1893" o:title=""/>
          </v:shape>
          <o:OLEObject Type="Embed" ProgID="Equation.3" ShapeID="_x0000_i1985" DrawAspect="Content" ObjectID="_1469892276" r:id="rId1894"/>
        </w:object>
      </w:r>
      <w:r w:rsidRPr="00AE054A">
        <w:rPr>
          <w:sz w:val="28"/>
          <w:szCs w:val="28"/>
        </w:rPr>
        <w:t xml:space="preserve"> - коэффициент пропорциональности, </w:t>
      </w:r>
      <w:r w:rsidR="00EF2F3C" w:rsidRPr="00AE054A">
        <w:rPr>
          <w:position w:val="-4"/>
          <w:sz w:val="28"/>
          <w:szCs w:val="28"/>
        </w:rPr>
        <w:object w:dxaOrig="660" w:dyaOrig="260">
          <v:shape id="_x0000_i1986" type="#_x0000_t75" style="width:33pt;height:12.75pt" o:ole="">
            <v:imagedata r:id="rId1895" o:title=""/>
          </v:shape>
          <o:OLEObject Type="Embed" ProgID="Equation.3" ShapeID="_x0000_i1986" DrawAspect="Content" ObjectID="_1469892277" r:id="rId1896"/>
        </w:object>
      </w:r>
      <w:r w:rsidRPr="00AE054A">
        <w:rPr>
          <w:sz w:val="28"/>
          <w:szCs w:val="28"/>
        </w:rPr>
        <w:t>;</w:t>
      </w:r>
    </w:p>
    <w:p w:rsidR="001A7405" w:rsidRDefault="00EF2F3C" w:rsidP="00E374CE">
      <w:pPr>
        <w:tabs>
          <w:tab w:val="left" w:pos="1080"/>
        </w:tabs>
        <w:spacing w:line="360" w:lineRule="auto"/>
        <w:ind w:firstLine="709"/>
        <w:jc w:val="both"/>
        <w:rPr>
          <w:sz w:val="28"/>
          <w:szCs w:val="28"/>
        </w:rPr>
      </w:pPr>
      <w:r w:rsidRPr="00AE054A">
        <w:rPr>
          <w:position w:val="-4"/>
          <w:sz w:val="28"/>
          <w:szCs w:val="28"/>
        </w:rPr>
        <w:object w:dxaOrig="279" w:dyaOrig="260">
          <v:shape id="_x0000_i1987" type="#_x0000_t75" style="width:14.25pt;height:12.75pt" o:ole="">
            <v:imagedata r:id="rId1897" o:title=""/>
          </v:shape>
          <o:OLEObject Type="Embed" ProgID="Equation.3" ShapeID="_x0000_i1987" DrawAspect="Content" ObjectID="_1469892278" r:id="rId1898"/>
        </w:object>
      </w:r>
      <w:r w:rsidR="001A7405" w:rsidRPr="00AE054A">
        <w:rPr>
          <w:sz w:val="28"/>
          <w:szCs w:val="28"/>
        </w:rPr>
        <w:t xml:space="preserve"> - производительность дробилки, </w:t>
      </w:r>
      <w:r w:rsidRPr="00AE054A">
        <w:rPr>
          <w:position w:val="-10"/>
          <w:sz w:val="28"/>
          <w:szCs w:val="28"/>
        </w:rPr>
        <w:object w:dxaOrig="1420" w:dyaOrig="360">
          <v:shape id="_x0000_i1988" type="#_x0000_t75" style="width:71.25pt;height:18pt" o:ole="">
            <v:imagedata r:id="rId1899" o:title=""/>
          </v:shape>
          <o:OLEObject Type="Embed" ProgID="Equation.3" ShapeID="_x0000_i1988" DrawAspect="Content" ObjectID="_1469892279" r:id="rId1900"/>
        </w:object>
      </w:r>
      <w:r w:rsidR="001A7405" w:rsidRPr="00AE054A">
        <w:rPr>
          <w:sz w:val="28"/>
          <w:szCs w:val="28"/>
        </w:rPr>
        <w:t>.</w:t>
      </w:r>
    </w:p>
    <w:p w:rsidR="00DB3E08" w:rsidRPr="00AE054A" w:rsidRDefault="00DB3E08" w:rsidP="00E374CE">
      <w:pPr>
        <w:tabs>
          <w:tab w:val="left" w:pos="1080"/>
        </w:tabs>
        <w:spacing w:line="360" w:lineRule="auto"/>
        <w:ind w:firstLine="709"/>
        <w:jc w:val="both"/>
        <w:rPr>
          <w:sz w:val="28"/>
          <w:szCs w:val="28"/>
        </w:rPr>
      </w:pPr>
    </w:p>
    <w:p w:rsidR="001A7405"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2799" w:dyaOrig="760">
          <v:shape id="_x0000_i1989" type="#_x0000_t75" style="width:140.25pt;height:38.25pt" o:ole="">
            <v:imagedata r:id="rId1901" o:title=""/>
          </v:shape>
          <o:OLEObject Type="Embed" ProgID="Equation.3" ShapeID="_x0000_i1989" DrawAspect="Content" ObjectID="_1469892280" r:id="rId1902"/>
        </w:object>
      </w:r>
      <w:r w:rsidR="00B9789C" w:rsidRPr="00AE054A">
        <w:rPr>
          <w:sz w:val="28"/>
          <w:szCs w:val="28"/>
        </w:rPr>
        <w:t>,</w:t>
      </w:r>
    </w:p>
    <w:p w:rsidR="00B9789C" w:rsidRPr="00AE054A" w:rsidRDefault="00EF2F3C" w:rsidP="00E374CE">
      <w:pPr>
        <w:tabs>
          <w:tab w:val="left" w:pos="1080"/>
        </w:tabs>
        <w:spacing w:line="360" w:lineRule="auto"/>
        <w:ind w:firstLine="709"/>
        <w:jc w:val="both"/>
        <w:rPr>
          <w:sz w:val="28"/>
          <w:szCs w:val="28"/>
        </w:rPr>
      </w:pPr>
      <w:r w:rsidRPr="00AE054A">
        <w:rPr>
          <w:position w:val="-32"/>
          <w:sz w:val="28"/>
          <w:szCs w:val="28"/>
        </w:rPr>
        <w:object w:dxaOrig="4380" w:dyaOrig="760">
          <v:shape id="_x0000_i1990" type="#_x0000_t75" style="width:219pt;height:38.25pt" o:ole="">
            <v:imagedata r:id="rId1903" o:title=""/>
          </v:shape>
          <o:OLEObject Type="Embed" ProgID="Equation.3" ShapeID="_x0000_i1990" DrawAspect="Content" ObjectID="_1469892281" r:id="rId1904"/>
        </w:object>
      </w:r>
      <w:r w:rsidR="00B9789C" w:rsidRPr="00AE054A">
        <w:rPr>
          <w:sz w:val="28"/>
          <w:szCs w:val="28"/>
        </w:rPr>
        <w:t>.</w:t>
      </w:r>
    </w:p>
    <w:p w:rsidR="00DB3E08" w:rsidRDefault="00DB3E08" w:rsidP="00E374CE">
      <w:pPr>
        <w:tabs>
          <w:tab w:val="left" w:pos="1080"/>
        </w:tabs>
        <w:spacing w:line="360" w:lineRule="auto"/>
        <w:ind w:firstLine="709"/>
        <w:jc w:val="both"/>
        <w:rPr>
          <w:sz w:val="28"/>
          <w:szCs w:val="28"/>
        </w:rPr>
      </w:pPr>
    </w:p>
    <w:p w:rsidR="00B9789C" w:rsidRPr="00AE054A" w:rsidRDefault="00B9789C" w:rsidP="00E374CE">
      <w:pPr>
        <w:tabs>
          <w:tab w:val="left" w:pos="1080"/>
        </w:tabs>
        <w:spacing w:line="360" w:lineRule="auto"/>
        <w:ind w:firstLine="709"/>
        <w:jc w:val="both"/>
        <w:rPr>
          <w:sz w:val="28"/>
          <w:szCs w:val="28"/>
        </w:rPr>
      </w:pPr>
      <w:r w:rsidRPr="00AE054A">
        <w:rPr>
          <w:sz w:val="28"/>
          <w:szCs w:val="28"/>
        </w:rPr>
        <w:t>Выбираем циклон ЦН-15</w:t>
      </w:r>
    </w:p>
    <w:p w:rsidR="00B9789C" w:rsidRPr="00AE054A" w:rsidRDefault="00B9789C" w:rsidP="00E374CE">
      <w:pPr>
        <w:tabs>
          <w:tab w:val="left" w:pos="1080"/>
        </w:tabs>
        <w:spacing w:line="360" w:lineRule="auto"/>
        <w:ind w:firstLine="709"/>
        <w:jc w:val="both"/>
        <w:rPr>
          <w:sz w:val="28"/>
          <w:szCs w:val="28"/>
        </w:rPr>
      </w:pPr>
      <w:r w:rsidRPr="00AE054A">
        <w:rPr>
          <w:sz w:val="28"/>
          <w:szCs w:val="28"/>
        </w:rPr>
        <w:t>ОСТ 24.838.13 – 80</w:t>
      </w:r>
    </w:p>
    <w:p w:rsidR="00B9789C" w:rsidRPr="00AE054A" w:rsidRDefault="00B9789C" w:rsidP="00E374CE">
      <w:pPr>
        <w:tabs>
          <w:tab w:val="left" w:pos="1080"/>
        </w:tabs>
        <w:spacing w:line="360" w:lineRule="auto"/>
        <w:ind w:firstLine="709"/>
        <w:jc w:val="both"/>
        <w:rPr>
          <w:sz w:val="28"/>
          <w:szCs w:val="28"/>
        </w:rPr>
      </w:pPr>
      <w:r w:rsidRPr="00AE054A">
        <w:rPr>
          <w:sz w:val="28"/>
          <w:szCs w:val="28"/>
        </w:rPr>
        <w:t>диаметр циклона, мм</w:t>
      </w:r>
      <w:r w:rsidRPr="00AE054A">
        <w:rPr>
          <w:sz w:val="28"/>
          <w:szCs w:val="28"/>
        </w:rPr>
        <w:tab/>
      </w:r>
      <w:r w:rsidRPr="00AE054A">
        <w:rPr>
          <w:sz w:val="28"/>
          <w:szCs w:val="28"/>
        </w:rPr>
        <w:tab/>
      </w:r>
      <w:r w:rsidRPr="00AE054A">
        <w:rPr>
          <w:sz w:val="28"/>
          <w:szCs w:val="28"/>
        </w:rPr>
        <w:tab/>
        <w:t>1120</w:t>
      </w:r>
    </w:p>
    <w:p w:rsidR="00B9789C" w:rsidRPr="00AE054A" w:rsidRDefault="00B9789C" w:rsidP="00E374CE">
      <w:pPr>
        <w:tabs>
          <w:tab w:val="left" w:pos="1080"/>
        </w:tabs>
        <w:spacing w:line="360" w:lineRule="auto"/>
        <w:ind w:firstLine="709"/>
        <w:jc w:val="both"/>
        <w:rPr>
          <w:sz w:val="28"/>
          <w:szCs w:val="28"/>
        </w:rPr>
      </w:pPr>
      <w:r w:rsidRPr="00AE054A">
        <w:rPr>
          <w:sz w:val="28"/>
          <w:szCs w:val="28"/>
        </w:rPr>
        <w:t xml:space="preserve">производительность, </w:t>
      </w:r>
      <w:r w:rsidR="00EF2F3C" w:rsidRPr="00AE054A">
        <w:rPr>
          <w:position w:val="-10"/>
          <w:sz w:val="28"/>
          <w:szCs w:val="28"/>
        </w:rPr>
        <w:object w:dxaOrig="560" w:dyaOrig="360">
          <v:shape id="_x0000_i1991" type="#_x0000_t75" style="width:27.75pt;height:18pt" o:ole="">
            <v:imagedata r:id="rId1285" o:title=""/>
          </v:shape>
          <o:OLEObject Type="Embed" ProgID="Equation.3" ShapeID="_x0000_i1991" DrawAspect="Content" ObjectID="_1469892282" r:id="rId1905"/>
        </w:object>
      </w:r>
      <w:r w:rsidRPr="00AE054A">
        <w:rPr>
          <w:sz w:val="28"/>
          <w:szCs w:val="28"/>
        </w:rPr>
        <w:tab/>
      </w:r>
      <w:r w:rsidRPr="00AE054A">
        <w:rPr>
          <w:sz w:val="28"/>
          <w:szCs w:val="28"/>
        </w:rPr>
        <w:tab/>
        <w:t>11000-13000</w:t>
      </w:r>
    </w:p>
    <w:p w:rsidR="00B9789C" w:rsidRPr="00AE054A" w:rsidRDefault="00B9789C" w:rsidP="00E374CE">
      <w:pPr>
        <w:tabs>
          <w:tab w:val="left" w:pos="1080"/>
        </w:tabs>
        <w:spacing w:line="360" w:lineRule="auto"/>
        <w:ind w:firstLine="709"/>
        <w:jc w:val="both"/>
        <w:rPr>
          <w:sz w:val="28"/>
          <w:szCs w:val="28"/>
        </w:rPr>
      </w:pPr>
      <w:r w:rsidRPr="00AE054A">
        <w:rPr>
          <w:sz w:val="28"/>
          <w:szCs w:val="28"/>
        </w:rPr>
        <w:t>масса циклона, кг</w:t>
      </w:r>
      <w:r w:rsidRPr="00AE054A">
        <w:rPr>
          <w:sz w:val="28"/>
          <w:szCs w:val="28"/>
        </w:rPr>
        <w:tab/>
      </w:r>
      <w:r w:rsidRPr="00AE054A">
        <w:rPr>
          <w:sz w:val="28"/>
          <w:szCs w:val="28"/>
        </w:rPr>
        <w:tab/>
      </w:r>
      <w:r w:rsidRPr="00AE054A">
        <w:rPr>
          <w:sz w:val="28"/>
          <w:szCs w:val="28"/>
        </w:rPr>
        <w:tab/>
        <w:t>1620</w:t>
      </w:r>
    </w:p>
    <w:p w:rsidR="005F500A" w:rsidRPr="00AE054A" w:rsidRDefault="005F500A" w:rsidP="00E374CE">
      <w:pPr>
        <w:tabs>
          <w:tab w:val="left" w:pos="1080"/>
        </w:tabs>
        <w:spacing w:line="360" w:lineRule="auto"/>
        <w:ind w:firstLine="709"/>
        <w:jc w:val="both"/>
        <w:rPr>
          <w:sz w:val="28"/>
          <w:szCs w:val="28"/>
        </w:rPr>
      </w:pPr>
      <w:r w:rsidRPr="00AE054A">
        <w:rPr>
          <w:sz w:val="28"/>
          <w:szCs w:val="28"/>
        </w:rPr>
        <w:t>В результате очистки воздуха циклоном удалось добиться 100%-ной чистоты аспирируемого воздуха слева и справа от корпуса дробилки на уровне дыхания. Улучшились показатели санитарии и в итоге, что самое главное, улучшилась охрана труда обслуживающего персонала.</w:t>
      </w:r>
    </w:p>
    <w:p w:rsidR="0000507A" w:rsidRPr="00AE054A" w:rsidRDefault="0000507A" w:rsidP="00E374CE">
      <w:pPr>
        <w:tabs>
          <w:tab w:val="left" w:pos="1080"/>
        </w:tabs>
        <w:spacing w:line="360" w:lineRule="auto"/>
        <w:ind w:firstLine="709"/>
        <w:jc w:val="both"/>
        <w:rPr>
          <w:sz w:val="28"/>
          <w:szCs w:val="28"/>
        </w:rPr>
      </w:pPr>
    </w:p>
    <w:p w:rsidR="0000507A" w:rsidRPr="00AE054A" w:rsidRDefault="00DB3E08" w:rsidP="00E374CE">
      <w:pPr>
        <w:tabs>
          <w:tab w:val="left" w:pos="1080"/>
        </w:tabs>
        <w:spacing w:line="360" w:lineRule="auto"/>
        <w:ind w:firstLine="709"/>
        <w:jc w:val="center"/>
        <w:rPr>
          <w:b/>
          <w:bCs/>
          <w:sz w:val="28"/>
          <w:szCs w:val="28"/>
        </w:rPr>
      </w:pPr>
      <w:r>
        <w:rPr>
          <w:sz w:val="28"/>
          <w:szCs w:val="28"/>
        </w:rPr>
        <w:br w:type="page"/>
      </w:r>
      <w:r w:rsidR="0000507A" w:rsidRPr="00AE054A">
        <w:rPr>
          <w:b/>
          <w:bCs/>
          <w:sz w:val="28"/>
          <w:szCs w:val="28"/>
        </w:rPr>
        <w:t>Заключение</w:t>
      </w:r>
    </w:p>
    <w:p w:rsidR="0000507A" w:rsidRPr="00AE054A" w:rsidRDefault="0000507A" w:rsidP="00E374CE">
      <w:pPr>
        <w:tabs>
          <w:tab w:val="left" w:pos="1080"/>
        </w:tabs>
        <w:spacing w:line="360" w:lineRule="auto"/>
        <w:ind w:firstLine="709"/>
        <w:jc w:val="both"/>
        <w:rPr>
          <w:sz w:val="28"/>
          <w:szCs w:val="28"/>
        </w:rPr>
      </w:pPr>
    </w:p>
    <w:p w:rsidR="0000507A" w:rsidRPr="00AE054A" w:rsidRDefault="0000507A" w:rsidP="00E374CE">
      <w:pPr>
        <w:numPr>
          <w:ilvl w:val="0"/>
          <w:numId w:val="11"/>
        </w:numPr>
        <w:tabs>
          <w:tab w:val="clear" w:pos="1065"/>
          <w:tab w:val="left" w:pos="1080"/>
        </w:tabs>
        <w:spacing w:line="360" w:lineRule="auto"/>
        <w:ind w:left="0" w:firstLine="709"/>
        <w:jc w:val="both"/>
        <w:rPr>
          <w:sz w:val="28"/>
          <w:szCs w:val="28"/>
        </w:rPr>
      </w:pPr>
      <w:r w:rsidRPr="00AE054A">
        <w:rPr>
          <w:sz w:val="28"/>
          <w:szCs w:val="28"/>
        </w:rPr>
        <w:t>Проведен патентный поиск с целью выявления наиболее прогрессивных технических решений в области создания однороторных дробилок.</w:t>
      </w:r>
    </w:p>
    <w:p w:rsidR="0000507A" w:rsidRPr="00AE054A" w:rsidRDefault="0000507A" w:rsidP="00E374CE">
      <w:pPr>
        <w:numPr>
          <w:ilvl w:val="0"/>
          <w:numId w:val="11"/>
        </w:numPr>
        <w:tabs>
          <w:tab w:val="clear" w:pos="1065"/>
          <w:tab w:val="left" w:pos="1080"/>
        </w:tabs>
        <w:spacing w:line="360" w:lineRule="auto"/>
        <w:ind w:left="0" w:firstLine="709"/>
        <w:jc w:val="both"/>
        <w:rPr>
          <w:sz w:val="28"/>
          <w:szCs w:val="28"/>
        </w:rPr>
      </w:pPr>
      <w:r w:rsidRPr="00AE054A">
        <w:rPr>
          <w:sz w:val="28"/>
          <w:szCs w:val="28"/>
        </w:rPr>
        <w:t>Установлено, что повышение технического ресурса однороторных дробилок при прочих равных условиях можно осуществить за счёт повышения показателей надёжности.</w:t>
      </w:r>
    </w:p>
    <w:p w:rsidR="0000507A" w:rsidRPr="00AE054A" w:rsidRDefault="0000507A" w:rsidP="00E374CE">
      <w:pPr>
        <w:numPr>
          <w:ilvl w:val="0"/>
          <w:numId w:val="11"/>
        </w:numPr>
        <w:tabs>
          <w:tab w:val="clear" w:pos="1065"/>
          <w:tab w:val="left" w:pos="1080"/>
        </w:tabs>
        <w:spacing w:line="360" w:lineRule="auto"/>
        <w:ind w:left="0" w:firstLine="709"/>
        <w:jc w:val="both"/>
        <w:rPr>
          <w:sz w:val="28"/>
          <w:szCs w:val="28"/>
        </w:rPr>
      </w:pPr>
      <w:r w:rsidRPr="00AE054A">
        <w:rPr>
          <w:sz w:val="28"/>
          <w:szCs w:val="28"/>
        </w:rPr>
        <w:t>Проектом принята целесообразность повышения технического ресурса однороторный дробилки за счёт повышения износостойкости рабочих органов, уменьшения времени</w:t>
      </w:r>
      <w:r w:rsidR="00E374CE">
        <w:rPr>
          <w:sz w:val="28"/>
          <w:szCs w:val="28"/>
        </w:rPr>
        <w:t xml:space="preserve"> </w:t>
      </w:r>
      <w:r w:rsidRPr="00AE054A">
        <w:rPr>
          <w:sz w:val="28"/>
          <w:szCs w:val="28"/>
        </w:rPr>
        <w:t>на замену бил и улучшения удобства обслуживания.</w:t>
      </w:r>
    </w:p>
    <w:p w:rsidR="0000507A" w:rsidRPr="00AE054A" w:rsidRDefault="0000507A" w:rsidP="00E374CE">
      <w:pPr>
        <w:numPr>
          <w:ilvl w:val="0"/>
          <w:numId w:val="11"/>
        </w:numPr>
        <w:tabs>
          <w:tab w:val="clear" w:pos="1065"/>
          <w:tab w:val="left" w:pos="1080"/>
        </w:tabs>
        <w:spacing w:line="360" w:lineRule="auto"/>
        <w:ind w:left="0" w:firstLine="709"/>
        <w:jc w:val="both"/>
        <w:rPr>
          <w:sz w:val="28"/>
          <w:szCs w:val="28"/>
        </w:rPr>
      </w:pPr>
      <w:r w:rsidRPr="00AE054A">
        <w:rPr>
          <w:sz w:val="28"/>
          <w:szCs w:val="28"/>
        </w:rPr>
        <w:t>Принятые в проекте технические решения по повышению технического ресурса однороторной дробилки обеспечивают ожидаемый экономический эффект в размере 671000 рублей в год.</w:t>
      </w:r>
    </w:p>
    <w:p w:rsidR="0000507A" w:rsidRPr="00AE054A" w:rsidRDefault="00DB3E08" w:rsidP="00E374CE">
      <w:pPr>
        <w:tabs>
          <w:tab w:val="left" w:pos="1080"/>
        </w:tabs>
        <w:spacing w:line="360" w:lineRule="auto"/>
        <w:ind w:firstLine="709"/>
        <w:jc w:val="center"/>
        <w:rPr>
          <w:b/>
          <w:bCs/>
          <w:sz w:val="28"/>
          <w:szCs w:val="28"/>
        </w:rPr>
      </w:pPr>
      <w:r>
        <w:rPr>
          <w:sz w:val="28"/>
          <w:szCs w:val="28"/>
        </w:rPr>
        <w:br w:type="page"/>
      </w:r>
      <w:r w:rsidR="00132342" w:rsidRPr="00AE054A">
        <w:rPr>
          <w:b/>
          <w:bCs/>
          <w:sz w:val="28"/>
          <w:szCs w:val="28"/>
        </w:rPr>
        <w:t>Список использованных источников</w:t>
      </w:r>
    </w:p>
    <w:p w:rsidR="00132342" w:rsidRPr="00AE054A" w:rsidRDefault="00132342" w:rsidP="00E374CE">
      <w:pPr>
        <w:tabs>
          <w:tab w:val="left" w:pos="1080"/>
        </w:tabs>
        <w:spacing w:line="360" w:lineRule="auto"/>
        <w:ind w:firstLine="709"/>
        <w:jc w:val="both"/>
        <w:rPr>
          <w:sz w:val="28"/>
          <w:szCs w:val="28"/>
        </w:rPr>
      </w:pPr>
    </w:p>
    <w:p w:rsidR="00132342" w:rsidRPr="00AE054A" w:rsidRDefault="00132342" w:rsidP="00E374CE">
      <w:pPr>
        <w:numPr>
          <w:ilvl w:val="0"/>
          <w:numId w:val="12"/>
        </w:numPr>
        <w:tabs>
          <w:tab w:val="left" w:pos="360"/>
          <w:tab w:val="left" w:pos="1080"/>
        </w:tabs>
        <w:spacing w:line="360" w:lineRule="auto"/>
        <w:ind w:left="0" w:firstLine="0"/>
        <w:rPr>
          <w:sz w:val="28"/>
          <w:szCs w:val="28"/>
        </w:rPr>
      </w:pPr>
      <w:r w:rsidRPr="00AE054A">
        <w:rPr>
          <w:sz w:val="28"/>
          <w:szCs w:val="28"/>
        </w:rPr>
        <w:t>Бауман, В.А. Роторные дробилки / В.А., Бауман. – М. : Машиностроение, 1973. – 352 с.</w:t>
      </w:r>
    </w:p>
    <w:p w:rsidR="00132342" w:rsidRPr="00AE054A" w:rsidRDefault="00132342" w:rsidP="00E374CE">
      <w:pPr>
        <w:numPr>
          <w:ilvl w:val="0"/>
          <w:numId w:val="12"/>
        </w:numPr>
        <w:tabs>
          <w:tab w:val="left" w:pos="360"/>
          <w:tab w:val="left" w:pos="1080"/>
        </w:tabs>
        <w:spacing w:line="360" w:lineRule="auto"/>
        <w:ind w:left="0" w:firstLine="0"/>
        <w:rPr>
          <w:sz w:val="28"/>
          <w:szCs w:val="28"/>
        </w:rPr>
      </w:pPr>
      <w:r w:rsidRPr="00AE054A">
        <w:rPr>
          <w:sz w:val="28"/>
          <w:szCs w:val="28"/>
        </w:rPr>
        <w:t>Малышев, Г.А. Справочник технолога авторемонтного производства / Г.А., Малышев. – М. : Транспорт, 1977. – 432 с.</w:t>
      </w:r>
    </w:p>
    <w:p w:rsidR="00711D0F" w:rsidRPr="00AE054A" w:rsidRDefault="00711D0F" w:rsidP="00E374CE">
      <w:pPr>
        <w:numPr>
          <w:ilvl w:val="0"/>
          <w:numId w:val="12"/>
        </w:numPr>
        <w:tabs>
          <w:tab w:val="left" w:pos="360"/>
          <w:tab w:val="left" w:pos="1080"/>
        </w:tabs>
        <w:spacing w:line="360" w:lineRule="auto"/>
        <w:ind w:left="0" w:firstLine="0"/>
        <w:rPr>
          <w:sz w:val="28"/>
          <w:szCs w:val="28"/>
        </w:rPr>
      </w:pPr>
      <w:r w:rsidRPr="00AE054A">
        <w:rPr>
          <w:sz w:val="28"/>
          <w:szCs w:val="28"/>
        </w:rPr>
        <w:t>Методические указания к расчёту экономической части конструкторских дипломных проектов для студентов специальности 1709 – «Подъёмно-транспортные, строительные и дорожные машины и оборудование» / Н.В., Мурашёва. – Чита. : ЧитГТУ, 1997. – 64 с.</w:t>
      </w:r>
    </w:p>
    <w:p w:rsidR="00132342" w:rsidRPr="00AE054A" w:rsidRDefault="00132342" w:rsidP="00E374CE">
      <w:pPr>
        <w:numPr>
          <w:ilvl w:val="0"/>
          <w:numId w:val="12"/>
        </w:numPr>
        <w:tabs>
          <w:tab w:val="left" w:pos="360"/>
          <w:tab w:val="left" w:pos="1080"/>
        </w:tabs>
        <w:spacing w:line="360" w:lineRule="auto"/>
        <w:ind w:left="0" w:firstLine="0"/>
        <w:rPr>
          <w:sz w:val="28"/>
          <w:szCs w:val="28"/>
        </w:rPr>
      </w:pPr>
      <w:r w:rsidRPr="00AE054A">
        <w:rPr>
          <w:sz w:val="28"/>
          <w:szCs w:val="28"/>
        </w:rPr>
        <w:t>Методические указания</w:t>
      </w:r>
      <w:r w:rsidR="00E374CE">
        <w:rPr>
          <w:sz w:val="28"/>
          <w:szCs w:val="28"/>
        </w:rPr>
        <w:t xml:space="preserve"> </w:t>
      </w:r>
      <w:r w:rsidRPr="00AE054A">
        <w:rPr>
          <w:sz w:val="28"/>
          <w:szCs w:val="28"/>
        </w:rPr>
        <w:t>по выполнению курсовой работы «Расчёт объёмного гидропривода» для студентов специальности 1504 – «Подъёмно-транспортные, строительные, дорожные машины и оборудование» по курсу</w:t>
      </w:r>
      <w:r w:rsidR="009C4ABE" w:rsidRPr="00AE054A">
        <w:rPr>
          <w:sz w:val="28"/>
          <w:szCs w:val="28"/>
        </w:rPr>
        <w:t xml:space="preserve"> «Гидравлика, гидромашины и гидропривод строительных и дорожных машин» (часть 1) / А.Ф., Чебунин. – Чита. : ЧитПИ, 1992. – 34 с.</w:t>
      </w:r>
    </w:p>
    <w:p w:rsidR="003C0AD5" w:rsidRPr="00AE054A" w:rsidRDefault="003C0AD5" w:rsidP="00E374CE">
      <w:pPr>
        <w:numPr>
          <w:ilvl w:val="0"/>
          <w:numId w:val="12"/>
        </w:numPr>
        <w:tabs>
          <w:tab w:val="left" w:pos="360"/>
          <w:tab w:val="left" w:pos="1080"/>
        </w:tabs>
        <w:spacing w:line="360" w:lineRule="auto"/>
        <w:ind w:left="0" w:firstLine="0"/>
        <w:rPr>
          <w:sz w:val="28"/>
          <w:szCs w:val="28"/>
        </w:rPr>
      </w:pPr>
      <w:r w:rsidRPr="00AE054A">
        <w:rPr>
          <w:sz w:val="28"/>
          <w:szCs w:val="28"/>
        </w:rPr>
        <w:t>Методические указания</w:t>
      </w:r>
      <w:r w:rsidR="00E374CE">
        <w:rPr>
          <w:sz w:val="28"/>
          <w:szCs w:val="28"/>
        </w:rPr>
        <w:t xml:space="preserve"> </w:t>
      </w:r>
      <w:r w:rsidRPr="00AE054A">
        <w:rPr>
          <w:sz w:val="28"/>
          <w:szCs w:val="28"/>
        </w:rPr>
        <w:t>по выполнению курсовой работы «Расчёт объёмного гидропривода» для студентов специальности 1504 – «Подъёмно-транспортные, строительные, дорожные машины и оборудование» по курсу «Гидравлика, гидромашины и гидропривод строительных и дорожных машин» (часть 2) / А.Ф., Чебунин. – Чита. : ЧитПИ, 1992. – 27 с.</w:t>
      </w:r>
    </w:p>
    <w:p w:rsidR="009C4ABE" w:rsidRPr="00AE054A" w:rsidRDefault="003C0AD5" w:rsidP="00E374CE">
      <w:pPr>
        <w:numPr>
          <w:ilvl w:val="0"/>
          <w:numId w:val="12"/>
        </w:numPr>
        <w:tabs>
          <w:tab w:val="left" w:pos="360"/>
          <w:tab w:val="left" w:pos="1080"/>
        </w:tabs>
        <w:spacing w:line="360" w:lineRule="auto"/>
        <w:ind w:left="0" w:firstLine="0"/>
        <w:rPr>
          <w:sz w:val="28"/>
          <w:szCs w:val="28"/>
        </w:rPr>
      </w:pPr>
      <w:r w:rsidRPr="00AE054A">
        <w:rPr>
          <w:sz w:val="28"/>
          <w:szCs w:val="28"/>
        </w:rPr>
        <w:t>Пронин, Б.А., Ревков, Т.А. Бесступенчатые клиноременные и фрикционные передачи / Б.А., Пронин, Т.А.,</w:t>
      </w:r>
      <w:r w:rsidR="00E374CE">
        <w:rPr>
          <w:sz w:val="28"/>
          <w:szCs w:val="28"/>
        </w:rPr>
        <w:t xml:space="preserve"> </w:t>
      </w:r>
      <w:r w:rsidRPr="00AE054A">
        <w:rPr>
          <w:sz w:val="28"/>
          <w:szCs w:val="28"/>
        </w:rPr>
        <w:t>Ревков. –</w:t>
      </w:r>
      <w:r w:rsidR="00E374CE">
        <w:rPr>
          <w:sz w:val="28"/>
          <w:szCs w:val="28"/>
        </w:rPr>
        <w:t xml:space="preserve"> </w:t>
      </w:r>
      <w:r w:rsidRPr="00AE054A">
        <w:rPr>
          <w:sz w:val="28"/>
          <w:szCs w:val="28"/>
        </w:rPr>
        <w:t>М. : Машиностроение, 1984. – 183 с.</w:t>
      </w:r>
    </w:p>
    <w:p w:rsidR="003C0AD5" w:rsidRPr="00AE054A" w:rsidRDefault="003C0AD5" w:rsidP="00E374CE">
      <w:pPr>
        <w:numPr>
          <w:ilvl w:val="0"/>
          <w:numId w:val="12"/>
        </w:numPr>
        <w:tabs>
          <w:tab w:val="left" w:pos="360"/>
          <w:tab w:val="left" w:pos="1080"/>
        </w:tabs>
        <w:spacing w:line="360" w:lineRule="auto"/>
        <w:ind w:left="0" w:firstLine="0"/>
        <w:rPr>
          <w:sz w:val="28"/>
          <w:szCs w:val="28"/>
        </w:rPr>
      </w:pPr>
      <w:r w:rsidRPr="00AE054A">
        <w:rPr>
          <w:sz w:val="28"/>
          <w:szCs w:val="28"/>
        </w:rPr>
        <w:t>Пирумов, А.И. Обеспыливание воздуха / А.И., Пирумов. – М. : Стройиздат, 1981. – 296 с.</w:t>
      </w:r>
    </w:p>
    <w:p w:rsidR="00711D0F" w:rsidRPr="00AE054A" w:rsidRDefault="00711D0F" w:rsidP="00E374CE">
      <w:pPr>
        <w:numPr>
          <w:ilvl w:val="0"/>
          <w:numId w:val="12"/>
        </w:numPr>
        <w:tabs>
          <w:tab w:val="left" w:pos="360"/>
          <w:tab w:val="left" w:pos="1080"/>
        </w:tabs>
        <w:spacing w:line="360" w:lineRule="auto"/>
        <w:ind w:left="0" w:firstLine="0"/>
        <w:rPr>
          <w:sz w:val="28"/>
          <w:szCs w:val="28"/>
        </w:rPr>
      </w:pPr>
      <w:r w:rsidRPr="00AE054A">
        <w:rPr>
          <w:sz w:val="28"/>
          <w:szCs w:val="28"/>
        </w:rPr>
        <w:t>РД 22-37-80 Методические указания по сбору, обработке и анализу информации о надёжности машин и оборудования / М. : ВНИИстройдормаш, 1980. – 96 с.</w:t>
      </w:r>
    </w:p>
    <w:p w:rsidR="00711D0F" w:rsidRPr="00AE054A" w:rsidRDefault="00711D0F" w:rsidP="00E374CE">
      <w:pPr>
        <w:numPr>
          <w:ilvl w:val="0"/>
          <w:numId w:val="12"/>
        </w:numPr>
        <w:tabs>
          <w:tab w:val="left" w:pos="360"/>
          <w:tab w:val="left" w:pos="1080"/>
        </w:tabs>
        <w:spacing w:line="360" w:lineRule="auto"/>
        <w:ind w:left="0" w:firstLine="0"/>
        <w:rPr>
          <w:sz w:val="28"/>
          <w:szCs w:val="28"/>
        </w:rPr>
      </w:pPr>
      <w:r w:rsidRPr="00AE054A">
        <w:rPr>
          <w:sz w:val="28"/>
          <w:szCs w:val="28"/>
        </w:rPr>
        <w:t>РТМ 2201-82-80 Методы статистической обработки информации о</w:t>
      </w:r>
      <w:r w:rsidR="00E374CE">
        <w:rPr>
          <w:sz w:val="28"/>
          <w:szCs w:val="28"/>
        </w:rPr>
        <w:t xml:space="preserve"> </w:t>
      </w:r>
      <w:r w:rsidRPr="00AE054A">
        <w:rPr>
          <w:sz w:val="28"/>
          <w:szCs w:val="28"/>
        </w:rPr>
        <w:t>надёжности</w:t>
      </w:r>
      <w:r w:rsidR="00E374CE">
        <w:rPr>
          <w:sz w:val="28"/>
          <w:szCs w:val="28"/>
        </w:rPr>
        <w:t xml:space="preserve"> </w:t>
      </w:r>
      <w:r w:rsidRPr="00AE054A">
        <w:rPr>
          <w:sz w:val="28"/>
          <w:szCs w:val="28"/>
        </w:rPr>
        <w:t>строительных и дорожных машин / М. : ВНИИстройдормаш, 1976. – 75 с.</w:t>
      </w:r>
    </w:p>
    <w:p w:rsidR="00711D0F" w:rsidRPr="00AE054A" w:rsidRDefault="00711D0F" w:rsidP="00E374CE">
      <w:pPr>
        <w:numPr>
          <w:ilvl w:val="0"/>
          <w:numId w:val="12"/>
        </w:numPr>
        <w:tabs>
          <w:tab w:val="left" w:pos="360"/>
          <w:tab w:val="left" w:pos="1080"/>
        </w:tabs>
        <w:spacing w:line="360" w:lineRule="auto"/>
        <w:ind w:left="0" w:firstLine="0"/>
        <w:rPr>
          <w:sz w:val="28"/>
          <w:szCs w:val="28"/>
        </w:rPr>
      </w:pPr>
      <w:r w:rsidRPr="00AE054A">
        <w:rPr>
          <w:sz w:val="28"/>
          <w:szCs w:val="28"/>
        </w:rPr>
        <w:t xml:space="preserve">Чебунин, А.Ф. Гидропривод транспортных и технологических машин: учеб. пособие. / А.Ф., Чебунин. – Чита. : ЧитГТУ, 2003. </w:t>
      </w:r>
      <w:r w:rsidR="00FF143F" w:rsidRPr="00AE054A">
        <w:rPr>
          <w:sz w:val="28"/>
          <w:szCs w:val="28"/>
        </w:rPr>
        <w:t>–</w:t>
      </w:r>
      <w:r w:rsidRPr="00AE054A">
        <w:rPr>
          <w:sz w:val="28"/>
          <w:szCs w:val="28"/>
        </w:rPr>
        <w:t xml:space="preserve"> </w:t>
      </w:r>
      <w:r w:rsidR="00FF143F" w:rsidRPr="00AE054A">
        <w:rPr>
          <w:sz w:val="28"/>
          <w:szCs w:val="28"/>
        </w:rPr>
        <w:t>132 с.</w:t>
      </w:r>
      <w:bookmarkStart w:id="0" w:name="_GoBack"/>
      <w:bookmarkEnd w:id="0"/>
    </w:p>
    <w:sectPr w:rsidR="00711D0F" w:rsidRPr="00AE054A" w:rsidSect="008A36ED">
      <w:headerReference w:type="default" r:id="rId190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BE2" w:rsidRDefault="006F7BE2">
      <w:r>
        <w:separator/>
      </w:r>
    </w:p>
  </w:endnote>
  <w:endnote w:type="continuationSeparator" w:id="0">
    <w:p w:rsidR="006F7BE2" w:rsidRDefault="006F7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ymbol type B">
    <w:altName w:val="Symbol"/>
    <w:panose1 w:val="00000000000000000000"/>
    <w:charset w:val="02"/>
    <w:family w:val="roman"/>
    <w:notTrueType/>
    <w:pitch w:val="variable"/>
  </w:font>
  <w:font w:name="Calibri Light">
    <w:panose1 w:val="020F0302020204030204"/>
    <w:charset w:val="CC"/>
    <w:family w:val="swiss"/>
    <w:pitch w:val="variable"/>
    <w:sig w:usb0="A00002EF" w:usb1="4000207B" w:usb2="00000000" w:usb3="00000000" w:csb0="0000019F" w:csb1="00000000"/>
  </w:font>
  <w:font w:name="Calibri">
    <w:altName w:val="Century Gothic"/>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BE2" w:rsidRDefault="006F7BE2">
      <w:r>
        <w:separator/>
      </w:r>
    </w:p>
  </w:footnote>
  <w:footnote w:type="continuationSeparator" w:id="0">
    <w:p w:rsidR="006F7BE2" w:rsidRDefault="006F7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BFB" w:rsidRDefault="00DB0BFB" w:rsidP="00D33045">
    <w:pPr>
      <w:pStyle w:val="a3"/>
      <w:framePr w:wrap="auto"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4F453C">
      <w:rPr>
        <w:rStyle w:val="a5"/>
        <w:noProof/>
      </w:rPr>
      <w:t>106</w:t>
    </w:r>
    <w:r>
      <w:rPr>
        <w:rStyle w:val="a5"/>
      </w:rPr>
      <w:fldChar w:fldCharType="end"/>
    </w:r>
  </w:p>
  <w:p w:rsidR="00DB0BFB" w:rsidRDefault="00DB0BFB" w:rsidP="008A36ED">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3C2CA8"/>
    <w:multiLevelType w:val="hybridMultilevel"/>
    <w:tmpl w:val="07A47B54"/>
    <w:lvl w:ilvl="0" w:tplc="25663686">
      <w:start w:val="4"/>
      <w:numFmt w:val="decimal"/>
      <w:lvlText w:val="%1."/>
      <w:lvlJc w:val="left"/>
      <w:pPr>
        <w:tabs>
          <w:tab w:val="num" w:pos="1414"/>
        </w:tabs>
        <w:ind w:left="1414" w:hanging="705"/>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
    <w:nsid w:val="18576599"/>
    <w:multiLevelType w:val="hybridMultilevel"/>
    <w:tmpl w:val="9BDCE986"/>
    <w:lvl w:ilvl="0" w:tplc="B6C4020A">
      <w:start w:val="7"/>
      <w:numFmt w:val="decimal"/>
      <w:lvlText w:val="%1."/>
      <w:lvlJc w:val="left"/>
      <w:pPr>
        <w:tabs>
          <w:tab w:val="num" w:pos="1414"/>
        </w:tabs>
        <w:ind w:left="1414" w:hanging="705"/>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
    <w:nsid w:val="1D767A23"/>
    <w:multiLevelType w:val="hybridMultilevel"/>
    <w:tmpl w:val="111A70C2"/>
    <w:lvl w:ilvl="0" w:tplc="83BE9156">
      <w:start w:val="1"/>
      <w:numFmt w:val="decimal"/>
      <w:lvlText w:val="%1"/>
      <w:lvlJc w:val="left"/>
      <w:pPr>
        <w:tabs>
          <w:tab w:val="num" w:pos="2119"/>
        </w:tabs>
        <w:ind w:left="2119" w:hanging="141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3">
    <w:nsid w:val="247C58D4"/>
    <w:multiLevelType w:val="hybridMultilevel"/>
    <w:tmpl w:val="BF7A21D4"/>
    <w:lvl w:ilvl="0" w:tplc="4EAEE9F8">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5E035AF"/>
    <w:multiLevelType w:val="hybridMultilevel"/>
    <w:tmpl w:val="469065D8"/>
    <w:lvl w:ilvl="0" w:tplc="79A2B74A">
      <w:start w:val="1"/>
      <w:numFmt w:val="decimal"/>
      <w:lvlText w:val="%1"/>
      <w:lvlJc w:val="left"/>
      <w:pPr>
        <w:tabs>
          <w:tab w:val="num" w:pos="720"/>
        </w:tabs>
        <w:ind w:left="720" w:hanging="360"/>
      </w:pPr>
      <w:rPr>
        <w:rFonts w:hint="default"/>
      </w:rPr>
    </w:lvl>
    <w:lvl w:ilvl="1" w:tplc="296EEA78">
      <w:numFmt w:val="none"/>
      <w:lvlText w:val=""/>
      <w:lvlJc w:val="left"/>
      <w:pPr>
        <w:tabs>
          <w:tab w:val="num" w:pos="360"/>
        </w:tabs>
      </w:pPr>
    </w:lvl>
    <w:lvl w:ilvl="2" w:tplc="9EDCE87E">
      <w:numFmt w:val="none"/>
      <w:lvlText w:val=""/>
      <w:lvlJc w:val="left"/>
      <w:pPr>
        <w:tabs>
          <w:tab w:val="num" w:pos="360"/>
        </w:tabs>
      </w:pPr>
    </w:lvl>
    <w:lvl w:ilvl="3" w:tplc="AB74ED0A">
      <w:numFmt w:val="none"/>
      <w:lvlText w:val=""/>
      <w:lvlJc w:val="left"/>
      <w:pPr>
        <w:tabs>
          <w:tab w:val="num" w:pos="360"/>
        </w:tabs>
      </w:pPr>
    </w:lvl>
    <w:lvl w:ilvl="4" w:tplc="1B5E4FD0">
      <w:numFmt w:val="none"/>
      <w:lvlText w:val=""/>
      <w:lvlJc w:val="left"/>
      <w:pPr>
        <w:tabs>
          <w:tab w:val="num" w:pos="360"/>
        </w:tabs>
      </w:pPr>
    </w:lvl>
    <w:lvl w:ilvl="5" w:tplc="4F922D32">
      <w:numFmt w:val="none"/>
      <w:lvlText w:val=""/>
      <w:lvlJc w:val="left"/>
      <w:pPr>
        <w:tabs>
          <w:tab w:val="num" w:pos="360"/>
        </w:tabs>
      </w:pPr>
    </w:lvl>
    <w:lvl w:ilvl="6" w:tplc="33FE2188">
      <w:numFmt w:val="none"/>
      <w:lvlText w:val=""/>
      <w:lvlJc w:val="left"/>
      <w:pPr>
        <w:tabs>
          <w:tab w:val="num" w:pos="360"/>
        </w:tabs>
      </w:pPr>
    </w:lvl>
    <w:lvl w:ilvl="7" w:tplc="D4A0BA64">
      <w:numFmt w:val="none"/>
      <w:lvlText w:val=""/>
      <w:lvlJc w:val="left"/>
      <w:pPr>
        <w:tabs>
          <w:tab w:val="num" w:pos="360"/>
        </w:tabs>
      </w:pPr>
    </w:lvl>
    <w:lvl w:ilvl="8" w:tplc="0F52FF34">
      <w:numFmt w:val="none"/>
      <w:lvlText w:val=""/>
      <w:lvlJc w:val="left"/>
      <w:pPr>
        <w:tabs>
          <w:tab w:val="num" w:pos="360"/>
        </w:tabs>
      </w:pPr>
    </w:lvl>
  </w:abstractNum>
  <w:abstractNum w:abstractNumId="5">
    <w:nsid w:val="38D57303"/>
    <w:multiLevelType w:val="multilevel"/>
    <w:tmpl w:val="F01E7690"/>
    <w:lvl w:ilvl="0">
      <w:start w:val="1"/>
      <w:numFmt w:val="decimal"/>
      <w:lvlText w:val="%1"/>
      <w:lvlJc w:val="left"/>
      <w:pPr>
        <w:tabs>
          <w:tab w:val="num" w:pos="705"/>
        </w:tabs>
        <w:ind w:left="705" w:hanging="705"/>
      </w:pPr>
      <w:rPr>
        <w:rFonts w:hint="default"/>
      </w:rPr>
    </w:lvl>
    <w:lvl w:ilvl="1">
      <w:start w:val="9"/>
      <w:numFmt w:val="decimal"/>
      <w:lvlText w:val="%1.%2"/>
      <w:lvlJc w:val="left"/>
      <w:pPr>
        <w:tabs>
          <w:tab w:val="num" w:pos="1413"/>
        </w:tabs>
        <w:ind w:left="1413" w:hanging="7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6">
    <w:nsid w:val="3D5412BC"/>
    <w:multiLevelType w:val="hybridMultilevel"/>
    <w:tmpl w:val="7DF6D868"/>
    <w:lvl w:ilvl="0" w:tplc="FAFAEFA0">
      <w:start w:val="1"/>
      <w:numFmt w:val="none"/>
      <w:lvlText w:val="-"/>
      <w:lvlJc w:val="left"/>
      <w:pPr>
        <w:tabs>
          <w:tab w:val="num" w:pos="720"/>
        </w:tabs>
        <w:ind w:left="720" w:hanging="360"/>
      </w:pPr>
      <w:rPr>
        <w:rFonts w:hint="default"/>
      </w:rPr>
    </w:lvl>
    <w:lvl w:ilvl="1" w:tplc="88BE6E7C">
      <w:start w:val="1"/>
      <w:numFmt w:val="none"/>
      <w:lvlText w:val="-"/>
      <w:lvlJc w:val="left"/>
      <w:pPr>
        <w:tabs>
          <w:tab w:val="num" w:pos="1440"/>
        </w:tabs>
        <w:ind w:left="1440" w:hanging="360"/>
      </w:pPr>
      <w:rPr>
        <w:rFonts w:hint="default"/>
      </w:rPr>
    </w:lvl>
    <w:lvl w:ilvl="2" w:tplc="48F8A4B6">
      <w:start w:val="1"/>
      <w:numFmt w:val="none"/>
      <w:lvlText w:val="-"/>
      <w:lvlJc w:val="left"/>
      <w:pPr>
        <w:tabs>
          <w:tab w:val="num" w:pos="3390"/>
        </w:tabs>
        <w:ind w:left="3390" w:hanging="141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F7A7479"/>
    <w:multiLevelType w:val="hybridMultilevel"/>
    <w:tmpl w:val="E606F1F8"/>
    <w:lvl w:ilvl="0" w:tplc="BCB8878A">
      <w:start w:val="1"/>
      <w:numFmt w:val="none"/>
      <w:lvlText w:val="-"/>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40D26EEE"/>
    <w:multiLevelType w:val="singleLevel"/>
    <w:tmpl w:val="02AAA4AA"/>
    <w:lvl w:ilvl="0">
      <w:start w:val="1"/>
      <w:numFmt w:val="decimal"/>
      <w:lvlText w:val="%1)"/>
      <w:legacy w:legacy="1" w:legacySpace="0" w:legacyIndent="274"/>
      <w:lvlJc w:val="left"/>
      <w:rPr>
        <w:rFonts w:ascii="Times New Roman" w:hAnsi="Times New Roman" w:cs="Times New Roman" w:hint="default"/>
      </w:rPr>
    </w:lvl>
  </w:abstractNum>
  <w:abstractNum w:abstractNumId="9">
    <w:nsid w:val="454D628B"/>
    <w:multiLevelType w:val="hybridMultilevel"/>
    <w:tmpl w:val="8F2056D8"/>
    <w:lvl w:ilvl="0" w:tplc="FAFAEFA0">
      <w:start w:val="1"/>
      <w:numFmt w:val="none"/>
      <w:lvlText w:val="-"/>
      <w:lvlJc w:val="left"/>
      <w:pPr>
        <w:tabs>
          <w:tab w:val="num" w:pos="720"/>
        </w:tabs>
        <w:ind w:left="720" w:hanging="360"/>
      </w:pPr>
      <w:rPr>
        <w:rFont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0">
    <w:nsid w:val="46F4550E"/>
    <w:multiLevelType w:val="hybridMultilevel"/>
    <w:tmpl w:val="F0047116"/>
    <w:lvl w:ilvl="0" w:tplc="B16E356C">
      <w:start w:val="1"/>
      <w:numFmt w:val="decimal"/>
      <w:lvlText w:val="%1"/>
      <w:lvlJc w:val="left"/>
      <w:pPr>
        <w:tabs>
          <w:tab w:val="num" w:pos="1065"/>
        </w:tabs>
        <w:ind w:left="1065" w:hanging="70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39F542A"/>
    <w:multiLevelType w:val="hybridMultilevel"/>
    <w:tmpl w:val="DCF2EE82"/>
    <w:lvl w:ilvl="0" w:tplc="6B2AC5D6">
      <w:start w:val="1"/>
      <w:numFmt w:val="none"/>
      <w:lvlText w:val="-"/>
      <w:lvlJc w:val="left"/>
      <w:pPr>
        <w:tabs>
          <w:tab w:val="num" w:pos="720"/>
        </w:tabs>
        <w:ind w:left="720" w:hanging="360"/>
      </w:pPr>
      <w:rPr>
        <w:rFonts w:hint="default"/>
      </w:rPr>
    </w:lvl>
    <w:lvl w:ilvl="1" w:tplc="4EAEE9F8">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771522E4"/>
    <w:multiLevelType w:val="hybridMultilevel"/>
    <w:tmpl w:val="5F28D998"/>
    <w:lvl w:ilvl="0" w:tplc="05A25188">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num w:numId="1">
    <w:abstractNumId w:val="4"/>
  </w:num>
  <w:num w:numId="2">
    <w:abstractNumId w:val="3"/>
  </w:num>
  <w:num w:numId="3">
    <w:abstractNumId w:val="11"/>
  </w:num>
  <w:num w:numId="4">
    <w:abstractNumId w:val="12"/>
  </w:num>
  <w:num w:numId="5">
    <w:abstractNumId w:val="5"/>
  </w:num>
  <w:num w:numId="6">
    <w:abstractNumId w:val="0"/>
  </w:num>
  <w:num w:numId="7">
    <w:abstractNumId w:val="8"/>
  </w:num>
  <w:num w:numId="8">
    <w:abstractNumId w:val="6"/>
  </w:num>
  <w:num w:numId="9">
    <w:abstractNumId w:val="7"/>
  </w:num>
  <w:num w:numId="10">
    <w:abstractNumId w:val="9"/>
  </w:num>
  <w:num w:numId="11">
    <w:abstractNumId w:val="10"/>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hyphenationZone w:val="357"/>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08ED"/>
    <w:rsid w:val="0000087E"/>
    <w:rsid w:val="000019A3"/>
    <w:rsid w:val="000045DF"/>
    <w:rsid w:val="0000507A"/>
    <w:rsid w:val="00005E6E"/>
    <w:rsid w:val="000116E5"/>
    <w:rsid w:val="00012429"/>
    <w:rsid w:val="000231AD"/>
    <w:rsid w:val="00035F8F"/>
    <w:rsid w:val="00042E07"/>
    <w:rsid w:val="0004529D"/>
    <w:rsid w:val="00051560"/>
    <w:rsid w:val="000554FA"/>
    <w:rsid w:val="00060232"/>
    <w:rsid w:val="00077328"/>
    <w:rsid w:val="000830F0"/>
    <w:rsid w:val="0008335D"/>
    <w:rsid w:val="000843E3"/>
    <w:rsid w:val="000862F8"/>
    <w:rsid w:val="00086B71"/>
    <w:rsid w:val="000A285F"/>
    <w:rsid w:val="000A4071"/>
    <w:rsid w:val="000A6F8B"/>
    <w:rsid w:val="000B05C6"/>
    <w:rsid w:val="000B32FC"/>
    <w:rsid w:val="000C0512"/>
    <w:rsid w:val="000C33E6"/>
    <w:rsid w:val="000C5943"/>
    <w:rsid w:val="000C7A0D"/>
    <w:rsid w:val="000D15BE"/>
    <w:rsid w:val="000D2F6F"/>
    <w:rsid w:val="000E12DB"/>
    <w:rsid w:val="000E2617"/>
    <w:rsid w:val="000E4341"/>
    <w:rsid w:val="000E70D5"/>
    <w:rsid w:val="000F0099"/>
    <w:rsid w:val="000F18B4"/>
    <w:rsid w:val="000F2E53"/>
    <w:rsid w:val="001131E8"/>
    <w:rsid w:val="00114570"/>
    <w:rsid w:val="00131494"/>
    <w:rsid w:val="00132342"/>
    <w:rsid w:val="00137FB7"/>
    <w:rsid w:val="00143205"/>
    <w:rsid w:val="001441F3"/>
    <w:rsid w:val="0015411E"/>
    <w:rsid w:val="00166B8B"/>
    <w:rsid w:val="00170B88"/>
    <w:rsid w:val="00174B21"/>
    <w:rsid w:val="00176D77"/>
    <w:rsid w:val="00177B60"/>
    <w:rsid w:val="001834A4"/>
    <w:rsid w:val="00185449"/>
    <w:rsid w:val="001A5399"/>
    <w:rsid w:val="001A6A45"/>
    <w:rsid w:val="001A7405"/>
    <w:rsid w:val="001A7E02"/>
    <w:rsid w:val="001B3B77"/>
    <w:rsid w:val="001B4599"/>
    <w:rsid w:val="001C314A"/>
    <w:rsid w:val="001C357E"/>
    <w:rsid w:val="001D1870"/>
    <w:rsid w:val="001D59B1"/>
    <w:rsid w:val="001E1410"/>
    <w:rsid w:val="001E7859"/>
    <w:rsid w:val="00201BD5"/>
    <w:rsid w:val="0021275A"/>
    <w:rsid w:val="00214AC0"/>
    <w:rsid w:val="00216A7C"/>
    <w:rsid w:val="002228BD"/>
    <w:rsid w:val="002304FF"/>
    <w:rsid w:val="00234A13"/>
    <w:rsid w:val="00243F22"/>
    <w:rsid w:val="002551D9"/>
    <w:rsid w:val="00260E88"/>
    <w:rsid w:val="00280EBD"/>
    <w:rsid w:val="00281835"/>
    <w:rsid w:val="00284273"/>
    <w:rsid w:val="00295155"/>
    <w:rsid w:val="002B0F3D"/>
    <w:rsid w:val="002B5766"/>
    <w:rsid w:val="002D6963"/>
    <w:rsid w:val="002E480E"/>
    <w:rsid w:val="002E550F"/>
    <w:rsid w:val="002F3AD6"/>
    <w:rsid w:val="00307627"/>
    <w:rsid w:val="00314293"/>
    <w:rsid w:val="0031538E"/>
    <w:rsid w:val="0032156F"/>
    <w:rsid w:val="00327EFD"/>
    <w:rsid w:val="00336019"/>
    <w:rsid w:val="0033683C"/>
    <w:rsid w:val="00342522"/>
    <w:rsid w:val="00351966"/>
    <w:rsid w:val="00353FB1"/>
    <w:rsid w:val="00365786"/>
    <w:rsid w:val="003669A5"/>
    <w:rsid w:val="00381052"/>
    <w:rsid w:val="00383594"/>
    <w:rsid w:val="00385642"/>
    <w:rsid w:val="00390398"/>
    <w:rsid w:val="003911B8"/>
    <w:rsid w:val="003A1DC3"/>
    <w:rsid w:val="003B2218"/>
    <w:rsid w:val="003B3EB8"/>
    <w:rsid w:val="003B4ED5"/>
    <w:rsid w:val="003C0AD5"/>
    <w:rsid w:val="003C21B8"/>
    <w:rsid w:val="003D2B16"/>
    <w:rsid w:val="003D3AA8"/>
    <w:rsid w:val="003D5874"/>
    <w:rsid w:val="003E1080"/>
    <w:rsid w:val="003E3AF6"/>
    <w:rsid w:val="003E50BD"/>
    <w:rsid w:val="003F157A"/>
    <w:rsid w:val="003F2A04"/>
    <w:rsid w:val="003F3A1C"/>
    <w:rsid w:val="003F3CFB"/>
    <w:rsid w:val="00407EA3"/>
    <w:rsid w:val="00411DFF"/>
    <w:rsid w:val="004126FB"/>
    <w:rsid w:val="004266FA"/>
    <w:rsid w:val="00430C8A"/>
    <w:rsid w:val="0043657B"/>
    <w:rsid w:val="004375F3"/>
    <w:rsid w:val="00441F92"/>
    <w:rsid w:val="004456F9"/>
    <w:rsid w:val="00452BB1"/>
    <w:rsid w:val="00455698"/>
    <w:rsid w:val="00457377"/>
    <w:rsid w:val="00476DF4"/>
    <w:rsid w:val="004866AC"/>
    <w:rsid w:val="00493CC8"/>
    <w:rsid w:val="00495858"/>
    <w:rsid w:val="004A1BBF"/>
    <w:rsid w:val="004A51F0"/>
    <w:rsid w:val="004A5349"/>
    <w:rsid w:val="004B499E"/>
    <w:rsid w:val="004B6B4A"/>
    <w:rsid w:val="004C3D01"/>
    <w:rsid w:val="004C3E0F"/>
    <w:rsid w:val="004D5B15"/>
    <w:rsid w:val="004E2712"/>
    <w:rsid w:val="004E56AF"/>
    <w:rsid w:val="004F10B7"/>
    <w:rsid w:val="004F453C"/>
    <w:rsid w:val="004F570E"/>
    <w:rsid w:val="004F5A43"/>
    <w:rsid w:val="004F69C3"/>
    <w:rsid w:val="0050176F"/>
    <w:rsid w:val="00510B32"/>
    <w:rsid w:val="00516521"/>
    <w:rsid w:val="005178D9"/>
    <w:rsid w:val="0052286B"/>
    <w:rsid w:val="00527E7D"/>
    <w:rsid w:val="00532281"/>
    <w:rsid w:val="00535A9E"/>
    <w:rsid w:val="0054448D"/>
    <w:rsid w:val="005455B4"/>
    <w:rsid w:val="00550843"/>
    <w:rsid w:val="00552964"/>
    <w:rsid w:val="00564C96"/>
    <w:rsid w:val="0056572E"/>
    <w:rsid w:val="00565D87"/>
    <w:rsid w:val="00574E6E"/>
    <w:rsid w:val="00580BB4"/>
    <w:rsid w:val="00585472"/>
    <w:rsid w:val="00590038"/>
    <w:rsid w:val="00592702"/>
    <w:rsid w:val="005B0981"/>
    <w:rsid w:val="005C034E"/>
    <w:rsid w:val="005C128E"/>
    <w:rsid w:val="005C2FD3"/>
    <w:rsid w:val="005C473E"/>
    <w:rsid w:val="005D10BA"/>
    <w:rsid w:val="005E173A"/>
    <w:rsid w:val="005F4C43"/>
    <w:rsid w:val="005F500A"/>
    <w:rsid w:val="005F69A3"/>
    <w:rsid w:val="005F7192"/>
    <w:rsid w:val="00602951"/>
    <w:rsid w:val="00603F17"/>
    <w:rsid w:val="00612CD4"/>
    <w:rsid w:val="00615DB9"/>
    <w:rsid w:val="006207E1"/>
    <w:rsid w:val="00631ED7"/>
    <w:rsid w:val="00641C5E"/>
    <w:rsid w:val="006447E3"/>
    <w:rsid w:val="006459C4"/>
    <w:rsid w:val="006532ED"/>
    <w:rsid w:val="00653B63"/>
    <w:rsid w:val="0067692E"/>
    <w:rsid w:val="00681D8F"/>
    <w:rsid w:val="00695E51"/>
    <w:rsid w:val="006A1727"/>
    <w:rsid w:val="006B3425"/>
    <w:rsid w:val="006B742E"/>
    <w:rsid w:val="006D4AF0"/>
    <w:rsid w:val="006E55D6"/>
    <w:rsid w:val="006F7BE2"/>
    <w:rsid w:val="0070598B"/>
    <w:rsid w:val="00711D0F"/>
    <w:rsid w:val="00733471"/>
    <w:rsid w:val="00743940"/>
    <w:rsid w:val="007508ED"/>
    <w:rsid w:val="00753D5D"/>
    <w:rsid w:val="0076066E"/>
    <w:rsid w:val="007625ED"/>
    <w:rsid w:val="00765DC1"/>
    <w:rsid w:val="007661AE"/>
    <w:rsid w:val="00766650"/>
    <w:rsid w:val="00767EB1"/>
    <w:rsid w:val="0078150F"/>
    <w:rsid w:val="007819D7"/>
    <w:rsid w:val="00782371"/>
    <w:rsid w:val="007831D3"/>
    <w:rsid w:val="00784148"/>
    <w:rsid w:val="00793A8C"/>
    <w:rsid w:val="007968B7"/>
    <w:rsid w:val="007A0445"/>
    <w:rsid w:val="007A18B1"/>
    <w:rsid w:val="007A20EC"/>
    <w:rsid w:val="007A5288"/>
    <w:rsid w:val="007B1582"/>
    <w:rsid w:val="007D15F1"/>
    <w:rsid w:val="007E1D1A"/>
    <w:rsid w:val="007E2C45"/>
    <w:rsid w:val="007E45DE"/>
    <w:rsid w:val="007F368F"/>
    <w:rsid w:val="007F3A4F"/>
    <w:rsid w:val="007F56C4"/>
    <w:rsid w:val="00805C26"/>
    <w:rsid w:val="00805EF2"/>
    <w:rsid w:val="00813938"/>
    <w:rsid w:val="00813CAA"/>
    <w:rsid w:val="00831FBD"/>
    <w:rsid w:val="008327FB"/>
    <w:rsid w:val="008401A6"/>
    <w:rsid w:val="00846572"/>
    <w:rsid w:val="00856835"/>
    <w:rsid w:val="0085737A"/>
    <w:rsid w:val="00862A5C"/>
    <w:rsid w:val="00866C4E"/>
    <w:rsid w:val="00894255"/>
    <w:rsid w:val="008A36ED"/>
    <w:rsid w:val="008B22EE"/>
    <w:rsid w:val="008B75C4"/>
    <w:rsid w:val="008C1641"/>
    <w:rsid w:val="008C5C71"/>
    <w:rsid w:val="008D08C0"/>
    <w:rsid w:val="008D4473"/>
    <w:rsid w:val="008E121F"/>
    <w:rsid w:val="008E7B7D"/>
    <w:rsid w:val="008F034F"/>
    <w:rsid w:val="008F34E7"/>
    <w:rsid w:val="008F66EB"/>
    <w:rsid w:val="008F7A54"/>
    <w:rsid w:val="009001E1"/>
    <w:rsid w:val="00902092"/>
    <w:rsid w:val="00915756"/>
    <w:rsid w:val="0092052C"/>
    <w:rsid w:val="0092474C"/>
    <w:rsid w:val="0095165B"/>
    <w:rsid w:val="00971C49"/>
    <w:rsid w:val="00973536"/>
    <w:rsid w:val="00976D34"/>
    <w:rsid w:val="009802C1"/>
    <w:rsid w:val="009849F4"/>
    <w:rsid w:val="00987D10"/>
    <w:rsid w:val="00993AD9"/>
    <w:rsid w:val="00993F3F"/>
    <w:rsid w:val="009B4073"/>
    <w:rsid w:val="009C4ABE"/>
    <w:rsid w:val="009C5AD9"/>
    <w:rsid w:val="009D15D7"/>
    <w:rsid w:val="009D3C10"/>
    <w:rsid w:val="009D41FA"/>
    <w:rsid w:val="009D4B66"/>
    <w:rsid w:val="009E5605"/>
    <w:rsid w:val="009F1FC9"/>
    <w:rsid w:val="009F3C3C"/>
    <w:rsid w:val="00A018CD"/>
    <w:rsid w:val="00A01921"/>
    <w:rsid w:val="00A04B48"/>
    <w:rsid w:val="00A04EB1"/>
    <w:rsid w:val="00A1309B"/>
    <w:rsid w:val="00A13AFB"/>
    <w:rsid w:val="00A174F2"/>
    <w:rsid w:val="00A23D23"/>
    <w:rsid w:val="00A45F5A"/>
    <w:rsid w:val="00A54ADD"/>
    <w:rsid w:val="00A64CF5"/>
    <w:rsid w:val="00A82AB9"/>
    <w:rsid w:val="00A8641C"/>
    <w:rsid w:val="00A930A5"/>
    <w:rsid w:val="00A96E53"/>
    <w:rsid w:val="00AA345A"/>
    <w:rsid w:val="00AA66D2"/>
    <w:rsid w:val="00AA7C42"/>
    <w:rsid w:val="00AB1BB2"/>
    <w:rsid w:val="00AB2F82"/>
    <w:rsid w:val="00AC1FD9"/>
    <w:rsid w:val="00AD3CA0"/>
    <w:rsid w:val="00AD43F2"/>
    <w:rsid w:val="00AD55CE"/>
    <w:rsid w:val="00AE054A"/>
    <w:rsid w:val="00AE0CFA"/>
    <w:rsid w:val="00AF140A"/>
    <w:rsid w:val="00AF670E"/>
    <w:rsid w:val="00B078E6"/>
    <w:rsid w:val="00B153CC"/>
    <w:rsid w:val="00B174C4"/>
    <w:rsid w:val="00B2149F"/>
    <w:rsid w:val="00B25462"/>
    <w:rsid w:val="00B411F5"/>
    <w:rsid w:val="00B50AD7"/>
    <w:rsid w:val="00B53364"/>
    <w:rsid w:val="00B55D79"/>
    <w:rsid w:val="00B57736"/>
    <w:rsid w:val="00B60305"/>
    <w:rsid w:val="00B63ACF"/>
    <w:rsid w:val="00B863AC"/>
    <w:rsid w:val="00B91027"/>
    <w:rsid w:val="00B9181A"/>
    <w:rsid w:val="00B93AD1"/>
    <w:rsid w:val="00B947A6"/>
    <w:rsid w:val="00B9789C"/>
    <w:rsid w:val="00BB451A"/>
    <w:rsid w:val="00BB4DF4"/>
    <w:rsid w:val="00BB56DA"/>
    <w:rsid w:val="00BB75AF"/>
    <w:rsid w:val="00BC5018"/>
    <w:rsid w:val="00BC70B9"/>
    <w:rsid w:val="00BC779A"/>
    <w:rsid w:val="00BD474A"/>
    <w:rsid w:val="00BD72F9"/>
    <w:rsid w:val="00BF7E18"/>
    <w:rsid w:val="00C0499A"/>
    <w:rsid w:val="00C1562D"/>
    <w:rsid w:val="00C21F39"/>
    <w:rsid w:val="00C2508C"/>
    <w:rsid w:val="00C43287"/>
    <w:rsid w:val="00C43B59"/>
    <w:rsid w:val="00C4746B"/>
    <w:rsid w:val="00C51A0D"/>
    <w:rsid w:val="00C571D9"/>
    <w:rsid w:val="00C572F8"/>
    <w:rsid w:val="00C65759"/>
    <w:rsid w:val="00C703CA"/>
    <w:rsid w:val="00C83691"/>
    <w:rsid w:val="00C93D59"/>
    <w:rsid w:val="00C94BEE"/>
    <w:rsid w:val="00CA2FDD"/>
    <w:rsid w:val="00CB6166"/>
    <w:rsid w:val="00CC0F7C"/>
    <w:rsid w:val="00CC11AB"/>
    <w:rsid w:val="00CC38E6"/>
    <w:rsid w:val="00CD5EE7"/>
    <w:rsid w:val="00CE6A8F"/>
    <w:rsid w:val="00D029EC"/>
    <w:rsid w:val="00D078AA"/>
    <w:rsid w:val="00D14630"/>
    <w:rsid w:val="00D1631A"/>
    <w:rsid w:val="00D24D20"/>
    <w:rsid w:val="00D33045"/>
    <w:rsid w:val="00D40666"/>
    <w:rsid w:val="00D41F4A"/>
    <w:rsid w:val="00D43E90"/>
    <w:rsid w:val="00D45F43"/>
    <w:rsid w:val="00D601E6"/>
    <w:rsid w:val="00D63CDB"/>
    <w:rsid w:val="00D87AA6"/>
    <w:rsid w:val="00D90C11"/>
    <w:rsid w:val="00D9318B"/>
    <w:rsid w:val="00DA0C4F"/>
    <w:rsid w:val="00DA1FD6"/>
    <w:rsid w:val="00DB0BFB"/>
    <w:rsid w:val="00DB3E08"/>
    <w:rsid w:val="00DB73B6"/>
    <w:rsid w:val="00DC0083"/>
    <w:rsid w:val="00DC3CF0"/>
    <w:rsid w:val="00DD2227"/>
    <w:rsid w:val="00DD7102"/>
    <w:rsid w:val="00DF6129"/>
    <w:rsid w:val="00E00003"/>
    <w:rsid w:val="00E02253"/>
    <w:rsid w:val="00E374CE"/>
    <w:rsid w:val="00E7277B"/>
    <w:rsid w:val="00E75E15"/>
    <w:rsid w:val="00E95D85"/>
    <w:rsid w:val="00E9701D"/>
    <w:rsid w:val="00EA10A6"/>
    <w:rsid w:val="00EB1670"/>
    <w:rsid w:val="00EB4402"/>
    <w:rsid w:val="00EB5D3A"/>
    <w:rsid w:val="00EC0801"/>
    <w:rsid w:val="00ED4767"/>
    <w:rsid w:val="00ED589C"/>
    <w:rsid w:val="00EE43BB"/>
    <w:rsid w:val="00EE5B07"/>
    <w:rsid w:val="00EE6C62"/>
    <w:rsid w:val="00EF261C"/>
    <w:rsid w:val="00EF2F3C"/>
    <w:rsid w:val="00F0539B"/>
    <w:rsid w:val="00F07E16"/>
    <w:rsid w:val="00F125C6"/>
    <w:rsid w:val="00F326CB"/>
    <w:rsid w:val="00F34018"/>
    <w:rsid w:val="00F3746D"/>
    <w:rsid w:val="00F410D6"/>
    <w:rsid w:val="00F4317C"/>
    <w:rsid w:val="00F4479F"/>
    <w:rsid w:val="00F47064"/>
    <w:rsid w:val="00F5238F"/>
    <w:rsid w:val="00F62984"/>
    <w:rsid w:val="00F706A2"/>
    <w:rsid w:val="00F7671D"/>
    <w:rsid w:val="00F8381C"/>
    <w:rsid w:val="00F85641"/>
    <w:rsid w:val="00F90E3F"/>
    <w:rsid w:val="00FA0079"/>
    <w:rsid w:val="00FB4FE5"/>
    <w:rsid w:val="00FC699A"/>
    <w:rsid w:val="00FC7493"/>
    <w:rsid w:val="00FD1C5F"/>
    <w:rsid w:val="00FD1FF3"/>
    <w:rsid w:val="00FD23C0"/>
    <w:rsid w:val="00FD3201"/>
    <w:rsid w:val="00FD5E87"/>
    <w:rsid w:val="00FE7394"/>
    <w:rsid w:val="00FF143F"/>
    <w:rsid w:val="00FF43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93"/>
    <o:shapelayout v:ext="edit">
      <o:idmap v:ext="edit" data="1"/>
    </o:shapelayout>
  </w:shapeDefaults>
  <w:decimalSymbol w:val=","/>
  <w:listSeparator w:val=";"/>
  <w14:defaultImageDpi w14:val="0"/>
  <w15:docId w15:val="{0B613CDB-294F-4312-A6DE-E71BEF2A6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36ED"/>
    <w:pPr>
      <w:spacing w:after="0" w:line="240" w:lineRule="auto"/>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A36ED"/>
    <w:pPr>
      <w:tabs>
        <w:tab w:val="center" w:pos="4677"/>
        <w:tab w:val="right" w:pos="9355"/>
      </w:tabs>
    </w:pPr>
  </w:style>
  <w:style w:type="character" w:customStyle="1" w:styleId="a4">
    <w:name w:val="Верхній колонтитул Знак"/>
    <w:basedOn w:val="a0"/>
    <w:link w:val="a3"/>
    <w:uiPriority w:val="99"/>
    <w:semiHidden/>
    <w:rPr>
      <w:sz w:val="24"/>
      <w:szCs w:val="24"/>
    </w:rPr>
  </w:style>
  <w:style w:type="character" w:styleId="a5">
    <w:name w:val="page number"/>
    <w:basedOn w:val="a0"/>
    <w:uiPriority w:val="99"/>
    <w:rsid w:val="008A36ED"/>
  </w:style>
  <w:style w:type="character" w:styleId="a6">
    <w:name w:val="annotation reference"/>
    <w:basedOn w:val="a0"/>
    <w:uiPriority w:val="99"/>
    <w:semiHidden/>
    <w:rsid w:val="00971C49"/>
    <w:rPr>
      <w:sz w:val="16"/>
      <w:szCs w:val="16"/>
    </w:rPr>
  </w:style>
  <w:style w:type="paragraph" w:styleId="a7">
    <w:name w:val="annotation text"/>
    <w:basedOn w:val="a"/>
    <w:link w:val="a8"/>
    <w:uiPriority w:val="99"/>
    <w:semiHidden/>
    <w:rsid w:val="00971C49"/>
    <w:rPr>
      <w:sz w:val="20"/>
      <w:szCs w:val="20"/>
    </w:rPr>
  </w:style>
  <w:style w:type="character" w:customStyle="1" w:styleId="a8">
    <w:name w:val="Текст примітки Знак"/>
    <w:basedOn w:val="a0"/>
    <w:link w:val="a7"/>
    <w:uiPriority w:val="99"/>
    <w:semiHidden/>
    <w:rPr>
      <w:sz w:val="20"/>
      <w:szCs w:val="20"/>
    </w:rPr>
  </w:style>
  <w:style w:type="paragraph" w:styleId="a9">
    <w:name w:val="annotation subject"/>
    <w:basedOn w:val="a7"/>
    <w:next w:val="a7"/>
    <w:link w:val="aa"/>
    <w:uiPriority w:val="99"/>
    <w:semiHidden/>
    <w:rsid w:val="00971C49"/>
    <w:rPr>
      <w:b/>
      <w:bCs/>
    </w:rPr>
  </w:style>
  <w:style w:type="character" w:customStyle="1" w:styleId="aa">
    <w:name w:val="Тема примітки Знак"/>
    <w:basedOn w:val="a8"/>
    <w:link w:val="a9"/>
    <w:uiPriority w:val="99"/>
    <w:semiHidden/>
    <w:rPr>
      <w:b/>
      <w:bCs/>
      <w:sz w:val="20"/>
      <w:szCs w:val="20"/>
    </w:rPr>
  </w:style>
  <w:style w:type="paragraph" w:styleId="ab">
    <w:name w:val="Balloon Text"/>
    <w:basedOn w:val="a"/>
    <w:link w:val="ac"/>
    <w:uiPriority w:val="99"/>
    <w:semiHidden/>
    <w:rsid w:val="00971C49"/>
    <w:rPr>
      <w:rFonts w:ascii="Tahoma" w:hAnsi="Tahoma" w:cs="Tahoma"/>
      <w:sz w:val="16"/>
      <w:szCs w:val="16"/>
    </w:rPr>
  </w:style>
  <w:style w:type="character" w:customStyle="1" w:styleId="ac">
    <w:name w:val="Текст у виносці Знак"/>
    <w:basedOn w:val="a0"/>
    <w:link w:val="ab"/>
    <w:uiPriority w:val="99"/>
    <w:semiHidden/>
    <w:rPr>
      <w:rFonts w:ascii="Segoe UI" w:hAnsi="Segoe UI" w:cs="Segoe UI"/>
      <w:sz w:val="18"/>
      <w:szCs w:val="18"/>
    </w:rPr>
  </w:style>
  <w:style w:type="paragraph" w:styleId="ad">
    <w:name w:val="caption"/>
    <w:basedOn w:val="a"/>
    <w:next w:val="a"/>
    <w:uiPriority w:val="99"/>
    <w:qFormat/>
    <w:rsid w:val="001A7E02"/>
    <w:pPr>
      <w:spacing w:before="120" w:after="120"/>
    </w:pPr>
    <w:rPr>
      <w:b/>
      <w:bCs/>
      <w:sz w:val="20"/>
      <w:szCs w:val="20"/>
    </w:rPr>
  </w:style>
  <w:style w:type="table" w:styleId="ae">
    <w:name w:val="Table Grid"/>
    <w:basedOn w:val="a1"/>
    <w:uiPriority w:val="99"/>
    <w:rsid w:val="00993AD9"/>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footer"/>
    <w:basedOn w:val="a"/>
    <w:link w:val="af0"/>
    <w:uiPriority w:val="99"/>
    <w:rsid w:val="00A8641C"/>
    <w:pPr>
      <w:tabs>
        <w:tab w:val="center" w:pos="4677"/>
        <w:tab w:val="right" w:pos="9355"/>
      </w:tabs>
    </w:pPr>
  </w:style>
  <w:style w:type="character" w:customStyle="1" w:styleId="af0">
    <w:name w:val="Нижній колонтитул Знак"/>
    <w:basedOn w:val="a0"/>
    <w:link w:val="af"/>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0.bin"/><Relationship Id="rId1827" Type="http://schemas.openxmlformats.org/officeDocument/2006/relationships/image" Target="media/image907.wmf"/><Relationship Id="rId21" Type="http://schemas.openxmlformats.org/officeDocument/2006/relationships/oleObject" Target="embeddings/oleObject6.bin"/><Relationship Id="rId170" Type="http://schemas.openxmlformats.org/officeDocument/2006/relationships/image" Target="media/image84.wmf"/><Relationship Id="rId268" Type="http://schemas.openxmlformats.org/officeDocument/2006/relationships/image" Target="media/image133.wmf"/><Relationship Id="rId475" Type="http://schemas.openxmlformats.org/officeDocument/2006/relationships/oleObject" Target="embeddings/oleObject233.bin"/><Relationship Id="rId682" Type="http://schemas.openxmlformats.org/officeDocument/2006/relationships/oleObject" Target="embeddings/oleObject336.bin"/><Relationship Id="rId128" Type="http://schemas.openxmlformats.org/officeDocument/2006/relationships/image" Target="media/image63.wmf"/><Relationship Id="rId335" Type="http://schemas.openxmlformats.org/officeDocument/2006/relationships/oleObject" Target="embeddings/oleObject163.bin"/><Relationship Id="rId542" Type="http://schemas.openxmlformats.org/officeDocument/2006/relationships/image" Target="media/image270.wmf"/><Relationship Id="rId987" Type="http://schemas.openxmlformats.org/officeDocument/2006/relationships/oleObject" Target="embeddings/oleObject488.bin"/><Relationship Id="rId1172" Type="http://schemas.openxmlformats.org/officeDocument/2006/relationships/image" Target="media/image585.wmf"/><Relationship Id="rId402" Type="http://schemas.openxmlformats.org/officeDocument/2006/relationships/image" Target="media/image201.wmf"/><Relationship Id="rId847" Type="http://schemas.openxmlformats.org/officeDocument/2006/relationships/oleObject" Target="embeddings/oleObject418.bin"/><Relationship Id="rId1032" Type="http://schemas.openxmlformats.org/officeDocument/2006/relationships/oleObject" Target="embeddings/oleObject510.bin"/><Relationship Id="rId1477" Type="http://schemas.openxmlformats.org/officeDocument/2006/relationships/oleObject" Target="embeddings/oleObject735.bin"/><Relationship Id="rId1684" Type="http://schemas.openxmlformats.org/officeDocument/2006/relationships/image" Target="media/image837.wmf"/><Relationship Id="rId1891" Type="http://schemas.openxmlformats.org/officeDocument/2006/relationships/image" Target="media/image936.wmf"/><Relationship Id="rId707" Type="http://schemas.openxmlformats.org/officeDocument/2006/relationships/image" Target="media/image353.wmf"/><Relationship Id="rId914" Type="http://schemas.openxmlformats.org/officeDocument/2006/relationships/image" Target="media/image457.wmf"/><Relationship Id="rId1337" Type="http://schemas.openxmlformats.org/officeDocument/2006/relationships/oleObject" Target="embeddings/oleObject665.bin"/><Relationship Id="rId1544" Type="http://schemas.openxmlformats.org/officeDocument/2006/relationships/oleObject" Target="embeddings/oleObject771.bin"/><Relationship Id="rId1751" Type="http://schemas.openxmlformats.org/officeDocument/2006/relationships/oleObject" Target="embeddings/oleObject876.bin"/><Relationship Id="rId43" Type="http://schemas.openxmlformats.org/officeDocument/2006/relationships/oleObject" Target="embeddings/oleObject17.bin"/><Relationship Id="rId1404" Type="http://schemas.openxmlformats.org/officeDocument/2006/relationships/image" Target="media/image700.wmf"/><Relationship Id="rId1611" Type="http://schemas.openxmlformats.org/officeDocument/2006/relationships/oleObject" Target="embeddings/oleObject805.bin"/><Relationship Id="rId1849" Type="http://schemas.openxmlformats.org/officeDocument/2006/relationships/image" Target="media/image917.wmf"/><Relationship Id="rId192" Type="http://schemas.openxmlformats.org/officeDocument/2006/relationships/image" Target="media/image95.wmf"/><Relationship Id="rId1709" Type="http://schemas.openxmlformats.org/officeDocument/2006/relationships/oleObject" Target="embeddings/oleObject855.bin"/><Relationship Id="rId497" Type="http://schemas.openxmlformats.org/officeDocument/2006/relationships/image" Target="media/image248.wmf"/><Relationship Id="rId357" Type="http://schemas.openxmlformats.org/officeDocument/2006/relationships/image" Target="media/image178.wmf"/><Relationship Id="rId1194" Type="http://schemas.openxmlformats.org/officeDocument/2006/relationships/oleObject" Target="embeddings/oleObject593.bin"/><Relationship Id="rId217" Type="http://schemas.openxmlformats.org/officeDocument/2006/relationships/oleObject" Target="embeddings/oleObject104.bin"/><Relationship Id="rId564" Type="http://schemas.openxmlformats.org/officeDocument/2006/relationships/image" Target="media/image281.wmf"/><Relationship Id="rId771" Type="http://schemas.openxmlformats.org/officeDocument/2006/relationships/image" Target="media/image385.wmf"/><Relationship Id="rId869" Type="http://schemas.openxmlformats.org/officeDocument/2006/relationships/oleObject" Target="embeddings/oleObject429.bin"/><Relationship Id="rId1499" Type="http://schemas.openxmlformats.org/officeDocument/2006/relationships/image" Target="media/image747.wmf"/><Relationship Id="rId424" Type="http://schemas.openxmlformats.org/officeDocument/2006/relationships/image" Target="media/image212.wmf"/><Relationship Id="rId631" Type="http://schemas.openxmlformats.org/officeDocument/2006/relationships/image" Target="media/image315.wmf"/><Relationship Id="rId729" Type="http://schemas.openxmlformats.org/officeDocument/2006/relationships/image" Target="media/image364.wmf"/><Relationship Id="rId1054" Type="http://schemas.openxmlformats.org/officeDocument/2006/relationships/oleObject" Target="embeddings/oleObject521.bin"/><Relationship Id="rId1261" Type="http://schemas.openxmlformats.org/officeDocument/2006/relationships/image" Target="media/image628.wmf"/><Relationship Id="rId1359" Type="http://schemas.openxmlformats.org/officeDocument/2006/relationships/oleObject" Target="embeddings/oleObject676.bin"/><Relationship Id="rId936" Type="http://schemas.openxmlformats.org/officeDocument/2006/relationships/image" Target="media/image468.wmf"/><Relationship Id="rId1121" Type="http://schemas.openxmlformats.org/officeDocument/2006/relationships/oleObject" Target="embeddings/oleObject555.bin"/><Relationship Id="rId1219" Type="http://schemas.openxmlformats.org/officeDocument/2006/relationships/image" Target="media/image607.wmf"/><Relationship Id="rId1566" Type="http://schemas.openxmlformats.org/officeDocument/2006/relationships/oleObject" Target="embeddings/oleObject782.bin"/><Relationship Id="rId1773" Type="http://schemas.openxmlformats.org/officeDocument/2006/relationships/image" Target="media/image880.wmf"/><Relationship Id="rId65" Type="http://schemas.openxmlformats.org/officeDocument/2006/relationships/oleObject" Target="embeddings/oleObject28.bin"/><Relationship Id="rId1426" Type="http://schemas.openxmlformats.org/officeDocument/2006/relationships/image" Target="media/image711.wmf"/><Relationship Id="rId1633" Type="http://schemas.openxmlformats.org/officeDocument/2006/relationships/oleObject" Target="embeddings/oleObject816.bin"/><Relationship Id="rId1840" Type="http://schemas.openxmlformats.org/officeDocument/2006/relationships/oleObject" Target="embeddings/oleObject922.bin"/><Relationship Id="rId1700" Type="http://schemas.openxmlformats.org/officeDocument/2006/relationships/image" Target="media/image844.wmf"/><Relationship Id="rId281" Type="http://schemas.openxmlformats.org/officeDocument/2006/relationships/oleObject" Target="embeddings/oleObject136.bin"/><Relationship Id="rId141" Type="http://schemas.openxmlformats.org/officeDocument/2006/relationships/oleObject" Target="embeddings/oleObject66.bin"/><Relationship Id="rId379" Type="http://schemas.openxmlformats.org/officeDocument/2006/relationships/image" Target="media/image189.wmf"/><Relationship Id="rId586" Type="http://schemas.openxmlformats.org/officeDocument/2006/relationships/oleObject" Target="embeddings/oleObject288.bin"/><Relationship Id="rId793" Type="http://schemas.openxmlformats.org/officeDocument/2006/relationships/image" Target="media/image396.wmf"/><Relationship Id="rId7" Type="http://schemas.openxmlformats.org/officeDocument/2006/relationships/image" Target="media/image1.wmf"/><Relationship Id="rId239" Type="http://schemas.openxmlformats.org/officeDocument/2006/relationships/oleObject" Target="embeddings/oleObject115.bin"/><Relationship Id="rId446" Type="http://schemas.openxmlformats.org/officeDocument/2006/relationships/image" Target="media/image223.wmf"/><Relationship Id="rId653" Type="http://schemas.openxmlformats.org/officeDocument/2006/relationships/image" Target="media/image326.wmf"/><Relationship Id="rId1076" Type="http://schemas.openxmlformats.org/officeDocument/2006/relationships/oleObject" Target="embeddings/oleObject532.bin"/><Relationship Id="rId1283" Type="http://schemas.openxmlformats.org/officeDocument/2006/relationships/image" Target="media/image639.wmf"/><Relationship Id="rId1490" Type="http://schemas.openxmlformats.org/officeDocument/2006/relationships/image" Target="media/image743.wmf"/><Relationship Id="rId306" Type="http://schemas.openxmlformats.org/officeDocument/2006/relationships/image" Target="media/image152.wmf"/><Relationship Id="rId860" Type="http://schemas.openxmlformats.org/officeDocument/2006/relationships/image" Target="media/image430.wmf"/><Relationship Id="rId958" Type="http://schemas.openxmlformats.org/officeDocument/2006/relationships/image" Target="media/image479.wmf"/><Relationship Id="rId1143" Type="http://schemas.openxmlformats.org/officeDocument/2006/relationships/oleObject" Target="embeddings/oleObject567.bin"/><Relationship Id="rId1588" Type="http://schemas.openxmlformats.org/officeDocument/2006/relationships/oleObject" Target="embeddings/oleObject793.bin"/><Relationship Id="rId1795" Type="http://schemas.openxmlformats.org/officeDocument/2006/relationships/image" Target="media/image891.wmf"/><Relationship Id="rId87" Type="http://schemas.openxmlformats.org/officeDocument/2006/relationships/oleObject" Target="embeddings/oleObject39.bin"/><Relationship Id="rId513" Type="http://schemas.openxmlformats.org/officeDocument/2006/relationships/oleObject" Target="embeddings/oleObject252.bin"/><Relationship Id="rId720" Type="http://schemas.openxmlformats.org/officeDocument/2006/relationships/oleObject" Target="embeddings/oleObject355.bin"/><Relationship Id="rId818" Type="http://schemas.openxmlformats.org/officeDocument/2006/relationships/oleObject" Target="embeddings/oleObject404.bin"/><Relationship Id="rId1350" Type="http://schemas.openxmlformats.org/officeDocument/2006/relationships/image" Target="media/image673.wmf"/><Relationship Id="rId1448" Type="http://schemas.openxmlformats.org/officeDocument/2006/relationships/image" Target="media/image722.wmf"/><Relationship Id="rId1655" Type="http://schemas.openxmlformats.org/officeDocument/2006/relationships/oleObject" Target="embeddings/oleObject827.bin"/><Relationship Id="rId1003" Type="http://schemas.openxmlformats.org/officeDocument/2006/relationships/oleObject" Target="embeddings/oleObject496.bin"/><Relationship Id="rId1210" Type="http://schemas.openxmlformats.org/officeDocument/2006/relationships/image" Target="media/image603.wmf"/><Relationship Id="rId1308" Type="http://schemas.openxmlformats.org/officeDocument/2006/relationships/image" Target="media/image652.wmf"/><Relationship Id="rId1862" Type="http://schemas.openxmlformats.org/officeDocument/2006/relationships/oleObject" Target="embeddings/oleObject934.bin"/><Relationship Id="rId1515" Type="http://schemas.openxmlformats.org/officeDocument/2006/relationships/image" Target="media/image753.wmf"/><Relationship Id="rId1722" Type="http://schemas.openxmlformats.org/officeDocument/2006/relationships/image" Target="media/image855.wmf"/><Relationship Id="rId14" Type="http://schemas.openxmlformats.org/officeDocument/2006/relationships/oleObject" Target="embeddings/oleObject4.bin"/><Relationship Id="rId163" Type="http://schemas.openxmlformats.org/officeDocument/2006/relationships/oleObject" Target="embeddings/oleObject77.bin"/><Relationship Id="rId370" Type="http://schemas.openxmlformats.org/officeDocument/2006/relationships/oleObject" Target="embeddings/oleObject180.bin"/><Relationship Id="rId230" Type="http://schemas.openxmlformats.org/officeDocument/2006/relationships/image" Target="media/image114.wmf"/><Relationship Id="rId468" Type="http://schemas.openxmlformats.org/officeDocument/2006/relationships/image" Target="media/image234.wmf"/><Relationship Id="rId675" Type="http://schemas.openxmlformats.org/officeDocument/2006/relationships/image" Target="media/image337.wmf"/><Relationship Id="rId882" Type="http://schemas.openxmlformats.org/officeDocument/2006/relationships/image" Target="media/image441.wmf"/><Relationship Id="rId1098" Type="http://schemas.openxmlformats.org/officeDocument/2006/relationships/oleObject" Target="embeddings/oleObject543.bin"/><Relationship Id="rId328" Type="http://schemas.openxmlformats.org/officeDocument/2006/relationships/image" Target="media/image163.wmf"/><Relationship Id="rId535" Type="http://schemas.openxmlformats.org/officeDocument/2006/relationships/oleObject" Target="embeddings/oleObject263.bin"/><Relationship Id="rId742" Type="http://schemas.openxmlformats.org/officeDocument/2006/relationships/oleObject" Target="embeddings/oleObject366.bin"/><Relationship Id="rId1165" Type="http://schemas.openxmlformats.org/officeDocument/2006/relationships/oleObject" Target="embeddings/oleObject578.bin"/><Relationship Id="rId1372" Type="http://schemas.openxmlformats.org/officeDocument/2006/relationships/image" Target="media/image684.wmf"/><Relationship Id="rId602" Type="http://schemas.openxmlformats.org/officeDocument/2006/relationships/oleObject" Target="embeddings/oleObject296.bin"/><Relationship Id="rId1025" Type="http://schemas.openxmlformats.org/officeDocument/2006/relationships/image" Target="media/image513.wmf"/><Relationship Id="rId1232" Type="http://schemas.openxmlformats.org/officeDocument/2006/relationships/oleObject" Target="embeddings/oleObject613.bin"/><Relationship Id="rId1677" Type="http://schemas.openxmlformats.org/officeDocument/2006/relationships/oleObject" Target="embeddings/oleObject838.bin"/><Relationship Id="rId1884" Type="http://schemas.openxmlformats.org/officeDocument/2006/relationships/oleObject" Target="embeddings/oleObject946.bin"/><Relationship Id="rId907" Type="http://schemas.openxmlformats.org/officeDocument/2006/relationships/oleObject" Target="embeddings/oleObject448.bin"/><Relationship Id="rId1537" Type="http://schemas.openxmlformats.org/officeDocument/2006/relationships/image" Target="media/image764.wmf"/><Relationship Id="rId1744" Type="http://schemas.openxmlformats.org/officeDocument/2006/relationships/image" Target="media/image866.wmf"/><Relationship Id="rId36" Type="http://schemas.openxmlformats.org/officeDocument/2006/relationships/image" Target="media/image17.wmf"/><Relationship Id="rId1604" Type="http://schemas.openxmlformats.org/officeDocument/2006/relationships/image" Target="media/image797.wmf"/><Relationship Id="rId185" Type="http://schemas.openxmlformats.org/officeDocument/2006/relationships/oleObject" Target="embeddings/oleObject88.bin"/><Relationship Id="rId1811" Type="http://schemas.openxmlformats.org/officeDocument/2006/relationships/image" Target="media/image899.wmf"/><Relationship Id="rId392" Type="http://schemas.openxmlformats.org/officeDocument/2006/relationships/oleObject" Target="embeddings/oleObject191.bin"/><Relationship Id="rId697" Type="http://schemas.openxmlformats.org/officeDocument/2006/relationships/image" Target="media/image348.wmf"/><Relationship Id="rId252" Type="http://schemas.openxmlformats.org/officeDocument/2006/relationships/image" Target="media/image125.wmf"/><Relationship Id="rId1187" Type="http://schemas.openxmlformats.org/officeDocument/2006/relationships/image" Target="media/image592.wmf"/><Relationship Id="rId112" Type="http://schemas.openxmlformats.org/officeDocument/2006/relationships/image" Target="media/image55.wmf"/><Relationship Id="rId557" Type="http://schemas.openxmlformats.org/officeDocument/2006/relationships/oleObject" Target="embeddings/oleObject274.bin"/><Relationship Id="rId764" Type="http://schemas.openxmlformats.org/officeDocument/2006/relationships/oleObject" Target="embeddings/oleObject377.bin"/><Relationship Id="rId971" Type="http://schemas.openxmlformats.org/officeDocument/2006/relationships/oleObject" Target="embeddings/oleObject480.bin"/><Relationship Id="rId1394" Type="http://schemas.openxmlformats.org/officeDocument/2006/relationships/image" Target="media/image695.wmf"/><Relationship Id="rId1699" Type="http://schemas.openxmlformats.org/officeDocument/2006/relationships/oleObject" Target="embeddings/oleObject850.bin"/><Relationship Id="rId417" Type="http://schemas.openxmlformats.org/officeDocument/2006/relationships/oleObject" Target="embeddings/oleObject203.bin"/><Relationship Id="rId624" Type="http://schemas.openxmlformats.org/officeDocument/2006/relationships/oleObject" Target="embeddings/oleObject307.bin"/><Relationship Id="rId831" Type="http://schemas.openxmlformats.org/officeDocument/2006/relationships/image" Target="media/image415.png"/><Relationship Id="rId1047" Type="http://schemas.openxmlformats.org/officeDocument/2006/relationships/image" Target="media/image524.wmf"/><Relationship Id="rId1254" Type="http://schemas.openxmlformats.org/officeDocument/2006/relationships/oleObject" Target="embeddings/oleObject624.bin"/><Relationship Id="rId1461" Type="http://schemas.openxmlformats.org/officeDocument/2006/relationships/oleObject" Target="embeddings/oleObject727.bin"/><Relationship Id="rId929" Type="http://schemas.openxmlformats.org/officeDocument/2006/relationships/oleObject" Target="embeddings/oleObject459.bin"/><Relationship Id="rId1114" Type="http://schemas.openxmlformats.org/officeDocument/2006/relationships/oleObject" Target="embeddings/oleObject551.bin"/><Relationship Id="rId1321" Type="http://schemas.openxmlformats.org/officeDocument/2006/relationships/oleObject" Target="embeddings/oleObject657.bin"/><Relationship Id="rId1559" Type="http://schemas.openxmlformats.org/officeDocument/2006/relationships/image" Target="media/image775.wmf"/><Relationship Id="rId1766" Type="http://schemas.openxmlformats.org/officeDocument/2006/relationships/oleObject" Target="embeddings/oleObject884.bin"/><Relationship Id="rId58" Type="http://schemas.openxmlformats.org/officeDocument/2006/relationships/image" Target="media/image28.wmf"/><Relationship Id="rId1419" Type="http://schemas.openxmlformats.org/officeDocument/2006/relationships/oleObject" Target="embeddings/oleObject706.bin"/><Relationship Id="rId1626" Type="http://schemas.openxmlformats.org/officeDocument/2006/relationships/image" Target="media/image808.wmf"/><Relationship Id="rId1833" Type="http://schemas.openxmlformats.org/officeDocument/2006/relationships/oleObject" Target="embeddings/oleObject918.bin"/><Relationship Id="rId1900" Type="http://schemas.openxmlformats.org/officeDocument/2006/relationships/oleObject" Target="embeddings/oleObject954.bin"/><Relationship Id="rId274" Type="http://schemas.openxmlformats.org/officeDocument/2006/relationships/image" Target="media/image136.wmf"/><Relationship Id="rId481" Type="http://schemas.openxmlformats.org/officeDocument/2006/relationships/oleObject" Target="embeddings/oleObject236.bin"/><Relationship Id="rId134" Type="http://schemas.openxmlformats.org/officeDocument/2006/relationships/image" Target="media/image66.wmf"/><Relationship Id="rId579" Type="http://schemas.openxmlformats.org/officeDocument/2006/relationships/image" Target="media/image289.wmf"/><Relationship Id="rId786" Type="http://schemas.openxmlformats.org/officeDocument/2006/relationships/oleObject" Target="embeddings/oleObject388.bin"/><Relationship Id="rId993" Type="http://schemas.openxmlformats.org/officeDocument/2006/relationships/oleObject" Target="embeddings/oleObject491.bin"/><Relationship Id="rId341" Type="http://schemas.openxmlformats.org/officeDocument/2006/relationships/oleObject" Target="embeddings/oleObject166.bin"/><Relationship Id="rId439" Type="http://schemas.openxmlformats.org/officeDocument/2006/relationships/oleObject" Target="embeddings/oleObject214.bin"/><Relationship Id="rId646" Type="http://schemas.openxmlformats.org/officeDocument/2006/relationships/oleObject" Target="embeddings/oleObject318.bin"/><Relationship Id="rId1069" Type="http://schemas.openxmlformats.org/officeDocument/2006/relationships/image" Target="media/image535.wmf"/><Relationship Id="rId1276" Type="http://schemas.openxmlformats.org/officeDocument/2006/relationships/oleObject" Target="embeddings/oleObject635.bin"/><Relationship Id="rId1483" Type="http://schemas.openxmlformats.org/officeDocument/2006/relationships/oleObject" Target="embeddings/oleObject738.bin"/><Relationship Id="rId201" Type="http://schemas.openxmlformats.org/officeDocument/2006/relationships/oleObject" Target="embeddings/oleObject96.bin"/><Relationship Id="rId506" Type="http://schemas.openxmlformats.org/officeDocument/2006/relationships/oleObject" Target="embeddings/oleObject248.bin"/><Relationship Id="rId853" Type="http://schemas.openxmlformats.org/officeDocument/2006/relationships/oleObject" Target="embeddings/oleObject421.bin"/><Relationship Id="rId1136" Type="http://schemas.openxmlformats.org/officeDocument/2006/relationships/image" Target="media/image568.wmf"/><Relationship Id="rId1690" Type="http://schemas.openxmlformats.org/officeDocument/2006/relationships/oleObject" Target="embeddings/oleObject845.bin"/><Relationship Id="rId1788" Type="http://schemas.openxmlformats.org/officeDocument/2006/relationships/oleObject" Target="embeddings/oleObject895.bin"/><Relationship Id="rId713" Type="http://schemas.openxmlformats.org/officeDocument/2006/relationships/image" Target="media/image356.wmf"/><Relationship Id="rId920" Type="http://schemas.openxmlformats.org/officeDocument/2006/relationships/image" Target="media/image460.wmf"/><Relationship Id="rId1343" Type="http://schemas.openxmlformats.org/officeDocument/2006/relationships/oleObject" Target="embeddings/oleObject668.bin"/><Relationship Id="rId1550" Type="http://schemas.openxmlformats.org/officeDocument/2006/relationships/oleObject" Target="embeddings/oleObject774.bin"/><Relationship Id="rId1648" Type="http://schemas.openxmlformats.org/officeDocument/2006/relationships/image" Target="media/image819.wmf"/><Relationship Id="rId1203" Type="http://schemas.openxmlformats.org/officeDocument/2006/relationships/image" Target="media/image600.wmf"/><Relationship Id="rId1410" Type="http://schemas.openxmlformats.org/officeDocument/2006/relationships/image" Target="media/image703.wmf"/><Relationship Id="rId1508" Type="http://schemas.openxmlformats.org/officeDocument/2006/relationships/image" Target="media/image750.wmf"/><Relationship Id="rId1855" Type="http://schemas.openxmlformats.org/officeDocument/2006/relationships/image" Target="media/image919.wmf"/><Relationship Id="rId1715" Type="http://schemas.openxmlformats.org/officeDocument/2006/relationships/oleObject" Target="embeddings/oleObject858.bin"/><Relationship Id="rId296" Type="http://schemas.openxmlformats.org/officeDocument/2006/relationships/image" Target="media/image147.wmf"/><Relationship Id="rId156" Type="http://schemas.openxmlformats.org/officeDocument/2006/relationships/image" Target="media/image77.wmf"/><Relationship Id="rId363" Type="http://schemas.openxmlformats.org/officeDocument/2006/relationships/image" Target="media/image181.wmf"/><Relationship Id="rId570" Type="http://schemas.openxmlformats.org/officeDocument/2006/relationships/oleObject" Target="embeddings/oleObject280.bin"/><Relationship Id="rId223" Type="http://schemas.openxmlformats.org/officeDocument/2006/relationships/oleObject" Target="embeddings/oleObject107.bin"/><Relationship Id="rId430" Type="http://schemas.openxmlformats.org/officeDocument/2006/relationships/image" Target="media/image215.wmf"/><Relationship Id="rId668" Type="http://schemas.openxmlformats.org/officeDocument/2006/relationships/oleObject" Target="embeddings/oleObject329.bin"/><Relationship Id="rId875" Type="http://schemas.openxmlformats.org/officeDocument/2006/relationships/oleObject" Target="embeddings/oleObject432.bin"/><Relationship Id="rId1060" Type="http://schemas.openxmlformats.org/officeDocument/2006/relationships/oleObject" Target="embeddings/oleObject524.bin"/><Relationship Id="rId1298" Type="http://schemas.openxmlformats.org/officeDocument/2006/relationships/image" Target="media/image647.wmf"/><Relationship Id="rId528" Type="http://schemas.openxmlformats.org/officeDocument/2006/relationships/image" Target="media/image263.wmf"/><Relationship Id="rId735" Type="http://schemas.openxmlformats.org/officeDocument/2006/relationships/image" Target="media/image367.wmf"/><Relationship Id="rId942" Type="http://schemas.openxmlformats.org/officeDocument/2006/relationships/image" Target="media/image471.wmf"/><Relationship Id="rId1158" Type="http://schemas.openxmlformats.org/officeDocument/2006/relationships/image" Target="media/image578.wmf"/><Relationship Id="rId1365" Type="http://schemas.openxmlformats.org/officeDocument/2006/relationships/oleObject" Target="embeddings/oleObject679.bin"/><Relationship Id="rId1572" Type="http://schemas.openxmlformats.org/officeDocument/2006/relationships/oleObject" Target="embeddings/oleObject785.bin"/><Relationship Id="rId1018" Type="http://schemas.openxmlformats.org/officeDocument/2006/relationships/oleObject" Target="embeddings/oleObject503.bin"/><Relationship Id="rId1225" Type="http://schemas.openxmlformats.org/officeDocument/2006/relationships/image" Target="media/image610.wmf"/><Relationship Id="rId1432" Type="http://schemas.openxmlformats.org/officeDocument/2006/relationships/image" Target="media/image714.wmf"/><Relationship Id="rId1877" Type="http://schemas.openxmlformats.org/officeDocument/2006/relationships/image" Target="media/image929.wmf"/><Relationship Id="rId71" Type="http://schemas.openxmlformats.org/officeDocument/2006/relationships/oleObject" Target="embeddings/oleObject31.bin"/><Relationship Id="rId802" Type="http://schemas.openxmlformats.org/officeDocument/2006/relationships/oleObject" Target="embeddings/oleObject396.bin"/><Relationship Id="rId1737" Type="http://schemas.openxmlformats.org/officeDocument/2006/relationships/oleObject" Target="embeddings/oleObject869.bin"/><Relationship Id="rId29" Type="http://schemas.openxmlformats.org/officeDocument/2006/relationships/oleObject" Target="embeddings/oleObject10.bin"/><Relationship Id="rId178" Type="http://schemas.openxmlformats.org/officeDocument/2006/relationships/image" Target="media/image88.wmf"/><Relationship Id="rId1804" Type="http://schemas.openxmlformats.org/officeDocument/2006/relationships/oleObject" Target="embeddings/oleObject903.bin"/><Relationship Id="rId385" Type="http://schemas.openxmlformats.org/officeDocument/2006/relationships/image" Target="media/image192.wmf"/><Relationship Id="rId592" Type="http://schemas.openxmlformats.org/officeDocument/2006/relationships/oleObject" Target="embeddings/oleObject291.bin"/><Relationship Id="rId245" Type="http://schemas.openxmlformats.org/officeDocument/2006/relationships/oleObject" Target="embeddings/oleObject118.bin"/><Relationship Id="rId452" Type="http://schemas.openxmlformats.org/officeDocument/2006/relationships/image" Target="media/image226.wmf"/><Relationship Id="rId897" Type="http://schemas.openxmlformats.org/officeDocument/2006/relationships/oleObject" Target="embeddings/oleObject443.bin"/><Relationship Id="rId1082" Type="http://schemas.openxmlformats.org/officeDocument/2006/relationships/oleObject" Target="embeddings/oleObject535.bin"/><Relationship Id="rId105" Type="http://schemas.openxmlformats.org/officeDocument/2006/relationships/oleObject" Target="embeddings/oleObject48.bin"/><Relationship Id="rId312" Type="http://schemas.openxmlformats.org/officeDocument/2006/relationships/image" Target="media/image155.wmf"/><Relationship Id="rId757" Type="http://schemas.openxmlformats.org/officeDocument/2006/relationships/image" Target="media/image378.wmf"/><Relationship Id="rId964" Type="http://schemas.openxmlformats.org/officeDocument/2006/relationships/image" Target="media/image482.wmf"/><Relationship Id="rId1387" Type="http://schemas.openxmlformats.org/officeDocument/2006/relationships/oleObject" Target="embeddings/oleObject690.bin"/><Relationship Id="rId1594" Type="http://schemas.openxmlformats.org/officeDocument/2006/relationships/image" Target="media/image792.wmf"/><Relationship Id="rId93" Type="http://schemas.openxmlformats.org/officeDocument/2006/relationships/oleObject" Target="embeddings/oleObject42.bin"/><Relationship Id="rId617" Type="http://schemas.openxmlformats.org/officeDocument/2006/relationships/image" Target="media/image308.wmf"/><Relationship Id="rId824" Type="http://schemas.openxmlformats.org/officeDocument/2006/relationships/oleObject" Target="embeddings/oleObject407.bin"/><Relationship Id="rId1247" Type="http://schemas.openxmlformats.org/officeDocument/2006/relationships/image" Target="media/image621.wmf"/><Relationship Id="rId1454" Type="http://schemas.openxmlformats.org/officeDocument/2006/relationships/image" Target="media/image725.wmf"/><Relationship Id="rId1661" Type="http://schemas.openxmlformats.org/officeDocument/2006/relationships/oleObject" Target="embeddings/oleObject830.bin"/><Relationship Id="rId1899" Type="http://schemas.openxmlformats.org/officeDocument/2006/relationships/image" Target="media/image940.wmf"/><Relationship Id="rId1107" Type="http://schemas.openxmlformats.org/officeDocument/2006/relationships/image" Target="media/image554.wmf"/><Relationship Id="rId1314" Type="http://schemas.openxmlformats.org/officeDocument/2006/relationships/image" Target="media/image655.wmf"/><Relationship Id="rId1521" Type="http://schemas.openxmlformats.org/officeDocument/2006/relationships/image" Target="media/image756.wmf"/><Relationship Id="rId1759" Type="http://schemas.openxmlformats.org/officeDocument/2006/relationships/oleObject" Target="embeddings/oleObject880.bin"/><Relationship Id="rId1619" Type="http://schemas.openxmlformats.org/officeDocument/2006/relationships/oleObject" Target="embeddings/oleObject809.bin"/><Relationship Id="rId1826" Type="http://schemas.openxmlformats.org/officeDocument/2006/relationships/oleObject" Target="embeddings/oleObject914.bin"/><Relationship Id="rId20" Type="http://schemas.openxmlformats.org/officeDocument/2006/relationships/image" Target="media/image9.wmf"/><Relationship Id="rId267" Type="http://schemas.openxmlformats.org/officeDocument/2006/relationships/oleObject" Target="embeddings/oleObject129.bin"/><Relationship Id="rId474" Type="http://schemas.openxmlformats.org/officeDocument/2006/relationships/image" Target="media/image236.wmf"/><Relationship Id="rId127" Type="http://schemas.openxmlformats.org/officeDocument/2006/relationships/oleObject" Target="embeddings/oleObject59.bin"/><Relationship Id="rId681" Type="http://schemas.openxmlformats.org/officeDocument/2006/relationships/image" Target="media/image340.wmf"/><Relationship Id="rId779" Type="http://schemas.openxmlformats.org/officeDocument/2006/relationships/image" Target="media/image389.wmf"/><Relationship Id="rId986" Type="http://schemas.openxmlformats.org/officeDocument/2006/relationships/image" Target="media/image493.wmf"/><Relationship Id="rId334" Type="http://schemas.openxmlformats.org/officeDocument/2006/relationships/image" Target="media/image166.wmf"/><Relationship Id="rId541" Type="http://schemas.openxmlformats.org/officeDocument/2006/relationships/oleObject" Target="embeddings/oleObject266.bin"/><Relationship Id="rId639" Type="http://schemas.openxmlformats.org/officeDocument/2006/relationships/image" Target="media/image319.wmf"/><Relationship Id="rId1171" Type="http://schemas.openxmlformats.org/officeDocument/2006/relationships/oleObject" Target="embeddings/oleObject581.bin"/><Relationship Id="rId1269" Type="http://schemas.openxmlformats.org/officeDocument/2006/relationships/image" Target="media/image632.wmf"/><Relationship Id="rId1476" Type="http://schemas.openxmlformats.org/officeDocument/2006/relationships/image" Target="media/image736.wmf"/><Relationship Id="rId401" Type="http://schemas.openxmlformats.org/officeDocument/2006/relationships/oleObject" Target="embeddings/oleObject195.bin"/><Relationship Id="rId846" Type="http://schemas.openxmlformats.org/officeDocument/2006/relationships/image" Target="media/image423.wmf"/><Relationship Id="rId1031" Type="http://schemas.openxmlformats.org/officeDocument/2006/relationships/image" Target="media/image516.wmf"/><Relationship Id="rId1129" Type="http://schemas.openxmlformats.org/officeDocument/2006/relationships/oleObject" Target="embeddings/oleObject559.bin"/><Relationship Id="rId1683" Type="http://schemas.openxmlformats.org/officeDocument/2006/relationships/oleObject" Target="embeddings/oleObject841.bin"/><Relationship Id="rId1890" Type="http://schemas.openxmlformats.org/officeDocument/2006/relationships/oleObject" Target="embeddings/oleObject949.bin"/><Relationship Id="rId706" Type="http://schemas.openxmlformats.org/officeDocument/2006/relationships/oleObject" Target="embeddings/oleObject348.bin"/><Relationship Id="rId913" Type="http://schemas.openxmlformats.org/officeDocument/2006/relationships/oleObject" Target="embeddings/oleObject451.bin"/><Relationship Id="rId1336" Type="http://schemas.openxmlformats.org/officeDocument/2006/relationships/image" Target="media/image666.wmf"/><Relationship Id="rId1543" Type="http://schemas.openxmlformats.org/officeDocument/2006/relationships/image" Target="media/image767.wmf"/><Relationship Id="rId1750" Type="http://schemas.openxmlformats.org/officeDocument/2006/relationships/image" Target="media/image869.wmf"/><Relationship Id="rId42" Type="http://schemas.openxmlformats.org/officeDocument/2006/relationships/image" Target="media/image20.wmf"/><Relationship Id="rId1403" Type="http://schemas.openxmlformats.org/officeDocument/2006/relationships/oleObject" Target="embeddings/oleObject698.bin"/><Relationship Id="rId1610" Type="http://schemas.openxmlformats.org/officeDocument/2006/relationships/image" Target="media/image800.wmf"/><Relationship Id="rId1848" Type="http://schemas.openxmlformats.org/officeDocument/2006/relationships/oleObject" Target="embeddings/oleObject926.bin"/><Relationship Id="rId191" Type="http://schemas.openxmlformats.org/officeDocument/2006/relationships/oleObject" Target="embeddings/oleObject91.bin"/><Relationship Id="rId1708" Type="http://schemas.openxmlformats.org/officeDocument/2006/relationships/image" Target="media/image848.wmf"/><Relationship Id="rId289" Type="http://schemas.openxmlformats.org/officeDocument/2006/relationships/oleObject" Target="embeddings/oleObject140.bin"/><Relationship Id="rId496" Type="http://schemas.openxmlformats.org/officeDocument/2006/relationships/oleObject" Target="embeddings/oleObject243.bin"/><Relationship Id="rId149" Type="http://schemas.openxmlformats.org/officeDocument/2006/relationships/oleObject" Target="embeddings/oleObject70.bin"/><Relationship Id="rId356" Type="http://schemas.openxmlformats.org/officeDocument/2006/relationships/image" Target="media/image177.png"/><Relationship Id="rId563" Type="http://schemas.openxmlformats.org/officeDocument/2006/relationships/oleObject" Target="embeddings/oleObject277.bin"/><Relationship Id="rId770" Type="http://schemas.openxmlformats.org/officeDocument/2006/relationships/oleObject" Target="embeddings/oleObject380.bin"/><Relationship Id="rId1193" Type="http://schemas.openxmlformats.org/officeDocument/2006/relationships/image" Target="media/image595.wmf"/><Relationship Id="rId216" Type="http://schemas.openxmlformats.org/officeDocument/2006/relationships/image" Target="media/image107.wmf"/><Relationship Id="rId423" Type="http://schemas.openxmlformats.org/officeDocument/2006/relationships/oleObject" Target="embeddings/oleObject206.bin"/><Relationship Id="rId868" Type="http://schemas.openxmlformats.org/officeDocument/2006/relationships/image" Target="media/image434.wmf"/><Relationship Id="rId1053" Type="http://schemas.openxmlformats.org/officeDocument/2006/relationships/image" Target="media/image527.wmf"/><Relationship Id="rId1260" Type="http://schemas.openxmlformats.org/officeDocument/2006/relationships/oleObject" Target="embeddings/oleObject627.bin"/><Relationship Id="rId1498" Type="http://schemas.openxmlformats.org/officeDocument/2006/relationships/oleObject" Target="embeddings/oleObject746.bin"/><Relationship Id="rId630" Type="http://schemas.openxmlformats.org/officeDocument/2006/relationships/oleObject" Target="embeddings/oleObject310.bin"/><Relationship Id="rId728" Type="http://schemas.openxmlformats.org/officeDocument/2006/relationships/oleObject" Target="embeddings/oleObject359.bin"/><Relationship Id="rId935" Type="http://schemas.openxmlformats.org/officeDocument/2006/relationships/oleObject" Target="embeddings/oleObject462.bin"/><Relationship Id="rId1358" Type="http://schemas.openxmlformats.org/officeDocument/2006/relationships/image" Target="media/image677.wmf"/><Relationship Id="rId1565" Type="http://schemas.openxmlformats.org/officeDocument/2006/relationships/image" Target="media/image778.wmf"/><Relationship Id="rId1772" Type="http://schemas.openxmlformats.org/officeDocument/2006/relationships/oleObject" Target="embeddings/oleObject887.bin"/><Relationship Id="rId64" Type="http://schemas.openxmlformats.org/officeDocument/2006/relationships/image" Target="media/image31.wmf"/><Relationship Id="rId1120" Type="http://schemas.openxmlformats.org/officeDocument/2006/relationships/oleObject" Target="embeddings/oleObject554.bin"/><Relationship Id="rId1218" Type="http://schemas.openxmlformats.org/officeDocument/2006/relationships/oleObject" Target="embeddings/oleObject606.bin"/><Relationship Id="rId1425" Type="http://schemas.openxmlformats.org/officeDocument/2006/relationships/oleObject" Target="embeddings/oleObject709.bin"/><Relationship Id="rId1632" Type="http://schemas.openxmlformats.org/officeDocument/2006/relationships/image" Target="media/image811.wmf"/><Relationship Id="rId280" Type="http://schemas.openxmlformats.org/officeDocument/2006/relationships/image" Target="media/image139.wmf"/><Relationship Id="rId140" Type="http://schemas.openxmlformats.org/officeDocument/2006/relationships/image" Target="media/image69.wmf"/><Relationship Id="rId378" Type="http://schemas.openxmlformats.org/officeDocument/2006/relationships/oleObject" Target="embeddings/oleObject184.bin"/><Relationship Id="rId585" Type="http://schemas.openxmlformats.org/officeDocument/2006/relationships/image" Target="media/image292.wmf"/><Relationship Id="rId792" Type="http://schemas.openxmlformats.org/officeDocument/2006/relationships/oleObject" Target="embeddings/oleObject391.bin"/><Relationship Id="rId6" Type="http://schemas.openxmlformats.org/officeDocument/2006/relationships/endnotes" Target="endnotes.xml"/><Relationship Id="rId238" Type="http://schemas.openxmlformats.org/officeDocument/2006/relationships/image" Target="media/image118.wmf"/><Relationship Id="rId445" Type="http://schemas.openxmlformats.org/officeDocument/2006/relationships/oleObject" Target="embeddings/oleObject217.bin"/><Relationship Id="rId652" Type="http://schemas.openxmlformats.org/officeDocument/2006/relationships/oleObject" Target="embeddings/oleObject321.bin"/><Relationship Id="rId1075" Type="http://schemas.openxmlformats.org/officeDocument/2006/relationships/image" Target="media/image538.wmf"/><Relationship Id="rId1282" Type="http://schemas.openxmlformats.org/officeDocument/2006/relationships/oleObject" Target="embeddings/oleObject638.bin"/><Relationship Id="rId305" Type="http://schemas.openxmlformats.org/officeDocument/2006/relationships/oleObject" Target="embeddings/oleObject148.bin"/><Relationship Id="rId512" Type="http://schemas.openxmlformats.org/officeDocument/2006/relationships/image" Target="media/image255.wmf"/><Relationship Id="rId957" Type="http://schemas.openxmlformats.org/officeDocument/2006/relationships/oleObject" Target="embeddings/oleObject473.bin"/><Relationship Id="rId1142" Type="http://schemas.openxmlformats.org/officeDocument/2006/relationships/oleObject" Target="embeddings/oleObject566.bin"/><Relationship Id="rId1587" Type="http://schemas.openxmlformats.org/officeDocument/2006/relationships/image" Target="media/image789.wmf"/><Relationship Id="rId1794" Type="http://schemas.openxmlformats.org/officeDocument/2006/relationships/oleObject" Target="embeddings/oleObject898.bin"/><Relationship Id="rId86" Type="http://schemas.openxmlformats.org/officeDocument/2006/relationships/image" Target="media/image42.wmf"/><Relationship Id="rId817" Type="http://schemas.openxmlformats.org/officeDocument/2006/relationships/image" Target="media/image408.wmf"/><Relationship Id="rId1002" Type="http://schemas.openxmlformats.org/officeDocument/2006/relationships/image" Target="media/image501.wmf"/><Relationship Id="rId1447" Type="http://schemas.openxmlformats.org/officeDocument/2006/relationships/oleObject" Target="embeddings/oleObject720.bin"/><Relationship Id="rId1654" Type="http://schemas.openxmlformats.org/officeDocument/2006/relationships/image" Target="media/image822.wmf"/><Relationship Id="rId1861" Type="http://schemas.openxmlformats.org/officeDocument/2006/relationships/image" Target="media/image922.wmf"/><Relationship Id="rId1307" Type="http://schemas.openxmlformats.org/officeDocument/2006/relationships/oleObject" Target="embeddings/oleObject650.bin"/><Relationship Id="rId1514" Type="http://schemas.openxmlformats.org/officeDocument/2006/relationships/oleObject" Target="embeddings/oleObject756.bin"/><Relationship Id="rId1721" Type="http://schemas.openxmlformats.org/officeDocument/2006/relationships/oleObject" Target="embeddings/oleObject861.bin"/><Relationship Id="rId13" Type="http://schemas.openxmlformats.org/officeDocument/2006/relationships/image" Target="media/image4.wmf"/><Relationship Id="rId1819" Type="http://schemas.openxmlformats.org/officeDocument/2006/relationships/image" Target="media/image903.wmf"/><Relationship Id="rId162" Type="http://schemas.openxmlformats.org/officeDocument/2006/relationships/image" Target="media/image80.wmf"/><Relationship Id="rId467" Type="http://schemas.openxmlformats.org/officeDocument/2006/relationships/oleObject" Target="embeddings/oleObject228.bin"/><Relationship Id="rId1097" Type="http://schemas.openxmlformats.org/officeDocument/2006/relationships/image" Target="media/image549.wmf"/><Relationship Id="rId674" Type="http://schemas.openxmlformats.org/officeDocument/2006/relationships/oleObject" Target="embeddings/oleObject332.bin"/><Relationship Id="rId881" Type="http://schemas.openxmlformats.org/officeDocument/2006/relationships/oleObject" Target="embeddings/oleObject435.bin"/><Relationship Id="rId979" Type="http://schemas.openxmlformats.org/officeDocument/2006/relationships/oleObject" Target="embeddings/oleObject484.bin"/><Relationship Id="rId327" Type="http://schemas.openxmlformats.org/officeDocument/2006/relationships/oleObject" Target="embeddings/oleObject159.bin"/><Relationship Id="rId534" Type="http://schemas.openxmlformats.org/officeDocument/2006/relationships/image" Target="media/image266.wmf"/><Relationship Id="rId741" Type="http://schemas.openxmlformats.org/officeDocument/2006/relationships/image" Target="media/image370.wmf"/><Relationship Id="rId839" Type="http://schemas.openxmlformats.org/officeDocument/2006/relationships/oleObject" Target="embeddings/oleObject414.bin"/><Relationship Id="rId1164" Type="http://schemas.openxmlformats.org/officeDocument/2006/relationships/image" Target="media/image581.wmf"/><Relationship Id="rId1371" Type="http://schemas.openxmlformats.org/officeDocument/2006/relationships/oleObject" Target="embeddings/oleObject682.bin"/><Relationship Id="rId1469" Type="http://schemas.openxmlformats.org/officeDocument/2006/relationships/oleObject" Target="embeddings/oleObject731.bin"/><Relationship Id="rId601" Type="http://schemas.openxmlformats.org/officeDocument/2006/relationships/image" Target="media/image300.wmf"/><Relationship Id="rId1024" Type="http://schemas.openxmlformats.org/officeDocument/2006/relationships/oleObject" Target="embeddings/oleObject506.bin"/><Relationship Id="rId1231" Type="http://schemas.openxmlformats.org/officeDocument/2006/relationships/image" Target="media/image613.wmf"/><Relationship Id="rId1676" Type="http://schemas.openxmlformats.org/officeDocument/2006/relationships/image" Target="media/image833.wmf"/><Relationship Id="rId1883" Type="http://schemas.openxmlformats.org/officeDocument/2006/relationships/image" Target="media/image932.wmf"/><Relationship Id="rId906" Type="http://schemas.openxmlformats.org/officeDocument/2006/relationships/image" Target="media/image453.wmf"/><Relationship Id="rId1329" Type="http://schemas.openxmlformats.org/officeDocument/2006/relationships/oleObject" Target="embeddings/oleObject661.bin"/><Relationship Id="rId1536" Type="http://schemas.openxmlformats.org/officeDocument/2006/relationships/oleObject" Target="embeddings/oleObject767.bin"/><Relationship Id="rId1743" Type="http://schemas.openxmlformats.org/officeDocument/2006/relationships/oleObject" Target="embeddings/oleObject872.bin"/><Relationship Id="rId35" Type="http://schemas.openxmlformats.org/officeDocument/2006/relationships/oleObject" Target="embeddings/oleObject13.bin"/><Relationship Id="rId1603" Type="http://schemas.openxmlformats.org/officeDocument/2006/relationships/oleObject" Target="embeddings/oleObject801.bin"/><Relationship Id="rId1810" Type="http://schemas.openxmlformats.org/officeDocument/2006/relationships/oleObject" Target="embeddings/oleObject906.bin"/><Relationship Id="rId184" Type="http://schemas.openxmlformats.org/officeDocument/2006/relationships/image" Target="media/image91.wmf"/><Relationship Id="rId391" Type="http://schemas.openxmlformats.org/officeDocument/2006/relationships/image" Target="media/image195.wmf"/><Relationship Id="rId1908" Type="http://schemas.openxmlformats.org/officeDocument/2006/relationships/theme" Target="theme/theme1.xml"/><Relationship Id="rId251" Type="http://schemas.openxmlformats.org/officeDocument/2006/relationships/oleObject" Target="embeddings/oleObject121.bin"/><Relationship Id="rId489" Type="http://schemas.openxmlformats.org/officeDocument/2006/relationships/image" Target="media/image244.wmf"/><Relationship Id="rId696" Type="http://schemas.openxmlformats.org/officeDocument/2006/relationships/oleObject" Target="embeddings/oleObject343.bin"/><Relationship Id="rId349" Type="http://schemas.openxmlformats.org/officeDocument/2006/relationships/oleObject" Target="embeddings/oleObject170.bin"/><Relationship Id="rId556" Type="http://schemas.openxmlformats.org/officeDocument/2006/relationships/image" Target="media/image277.wmf"/><Relationship Id="rId763" Type="http://schemas.openxmlformats.org/officeDocument/2006/relationships/image" Target="media/image381.wmf"/><Relationship Id="rId1186" Type="http://schemas.openxmlformats.org/officeDocument/2006/relationships/oleObject" Target="embeddings/oleObject589.bin"/><Relationship Id="rId1393" Type="http://schemas.openxmlformats.org/officeDocument/2006/relationships/oleObject" Target="embeddings/oleObject693.bin"/><Relationship Id="rId111" Type="http://schemas.openxmlformats.org/officeDocument/2006/relationships/oleObject" Target="embeddings/oleObject51.bin"/><Relationship Id="rId209" Type="http://schemas.openxmlformats.org/officeDocument/2006/relationships/oleObject" Target="embeddings/oleObject100.bin"/><Relationship Id="rId416" Type="http://schemas.openxmlformats.org/officeDocument/2006/relationships/image" Target="media/image208.wmf"/><Relationship Id="rId970" Type="http://schemas.openxmlformats.org/officeDocument/2006/relationships/image" Target="media/image485.wmf"/><Relationship Id="rId1046" Type="http://schemas.openxmlformats.org/officeDocument/2006/relationships/oleObject" Target="embeddings/oleObject517.bin"/><Relationship Id="rId1253" Type="http://schemas.openxmlformats.org/officeDocument/2006/relationships/image" Target="media/image624.wmf"/><Relationship Id="rId1698" Type="http://schemas.openxmlformats.org/officeDocument/2006/relationships/oleObject" Target="embeddings/oleObject849.bin"/><Relationship Id="rId623" Type="http://schemas.openxmlformats.org/officeDocument/2006/relationships/image" Target="media/image311.wmf"/><Relationship Id="rId830" Type="http://schemas.openxmlformats.org/officeDocument/2006/relationships/oleObject" Target="embeddings/oleObject410.bin"/><Relationship Id="rId928" Type="http://schemas.openxmlformats.org/officeDocument/2006/relationships/image" Target="media/image464.wmf"/><Relationship Id="rId1460" Type="http://schemas.openxmlformats.org/officeDocument/2006/relationships/image" Target="media/image728.wmf"/><Relationship Id="rId1558" Type="http://schemas.openxmlformats.org/officeDocument/2006/relationships/oleObject" Target="embeddings/oleObject778.bin"/><Relationship Id="rId1765" Type="http://schemas.openxmlformats.org/officeDocument/2006/relationships/oleObject" Target="embeddings/oleObject883.bin"/><Relationship Id="rId57" Type="http://schemas.openxmlformats.org/officeDocument/2006/relationships/oleObject" Target="embeddings/oleObject24.bin"/><Relationship Id="rId1113" Type="http://schemas.openxmlformats.org/officeDocument/2006/relationships/image" Target="media/image557.wmf"/><Relationship Id="rId1320" Type="http://schemas.openxmlformats.org/officeDocument/2006/relationships/image" Target="media/image658.wmf"/><Relationship Id="rId1418" Type="http://schemas.openxmlformats.org/officeDocument/2006/relationships/image" Target="media/image707.wmf"/><Relationship Id="rId1625" Type="http://schemas.openxmlformats.org/officeDocument/2006/relationships/oleObject" Target="embeddings/oleObject812.bin"/><Relationship Id="rId1832" Type="http://schemas.openxmlformats.org/officeDocument/2006/relationships/oleObject" Target="embeddings/oleObject917.bin"/><Relationship Id="rId273" Type="http://schemas.openxmlformats.org/officeDocument/2006/relationships/oleObject" Target="embeddings/oleObject132.bin"/><Relationship Id="rId480" Type="http://schemas.openxmlformats.org/officeDocument/2006/relationships/image" Target="media/image239.wmf"/><Relationship Id="rId133" Type="http://schemas.openxmlformats.org/officeDocument/2006/relationships/oleObject" Target="embeddings/oleObject62.bin"/><Relationship Id="rId340" Type="http://schemas.openxmlformats.org/officeDocument/2006/relationships/image" Target="media/image169.wmf"/><Relationship Id="rId578" Type="http://schemas.openxmlformats.org/officeDocument/2006/relationships/oleObject" Target="embeddings/oleObject284.bin"/><Relationship Id="rId785" Type="http://schemas.openxmlformats.org/officeDocument/2006/relationships/image" Target="media/image392.wmf"/><Relationship Id="rId992" Type="http://schemas.openxmlformats.org/officeDocument/2006/relationships/image" Target="media/image496.wmf"/><Relationship Id="rId200" Type="http://schemas.openxmlformats.org/officeDocument/2006/relationships/image" Target="media/image99.wmf"/><Relationship Id="rId438" Type="http://schemas.openxmlformats.org/officeDocument/2006/relationships/image" Target="media/image219.wmf"/><Relationship Id="rId645" Type="http://schemas.openxmlformats.org/officeDocument/2006/relationships/image" Target="media/image322.wmf"/><Relationship Id="rId852" Type="http://schemas.openxmlformats.org/officeDocument/2006/relationships/image" Target="media/image426.wmf"/><Relationship Id="rId1068" Type="http://schemas.openxmlformats.org/officeDocument/2006/relationships/oleObject" Target="embeddings/oleObject528.bin"/><Relationship Id="rId1275" Type="http://schemas.openxmlformats.org/officeDocument/2006/relationships/image" Target="media/image635.wmf"/><Relationship Id="rId1482" Type="http://schemas.openxmlformats.org/officeDocument/2006/relationships/image" Target="media/image739.wmf"/><Relationship Id="rId505" Type="http://schemas.openxmlformats.org/officeDocument/2006/relationships/image" Target="media/image252.wmf"/><Relationship Id="rId712" Type="http://schemas.openxmlformats.org/officeDocument/2006/relationships/oleObject" Target="embeddings/oleObject351.bin"/><Relationship Id="rId1135" Type="http://schemas.openxmlformats.org/officeDocument/2006/relationships/oleObject" Target="embeddings/oleObject562.bin"/><Relationship Id="rId1342" Type="http://schemas.openxmlformats.org/officeDocument/2006/relationships/image" Target="media/image669.wmf"/><Relationship Id="rId1787" Type="http://schemas.openxmlformats.org/officeDocument/2006/relationships/image" Target="media/image887.wmf"/><Relationship Id="rId79" Type="http://schemas.openxmlformats.org/officeDocument/2006/relationships/oleObject" Target="embeddings/oleObject35.bin"/><Relationship Id="rId1202" Type="http://schemas.openxmlformats.org/officeDocument/2006/relationships/oleObject" Target="embeddings/oleObject597.bin"/><Relationship Id="rId1647" Type="http://schemas.openxmlformats.org/officeDocument/2006/relationships/oleObject" Target="embeddings/oleObject823.bin"/><Relationship Id="rId1854" Type="http://schemas.openxmlformats.org/officeDocument/2006/relationships/oleObject" Target="embeddings/oleObject930.bin"/><Relationship Id="rId1507" Type="http://schemas.openxmlformats.org/officeDocument/2006/relationships/oleObject" Target="embeddings/oleObject752.bin"/><Relationship Id="rId1714" Type="http://schemas.openxmlformats.org/officeDocument/2006/relationships/image" Target="media/image851.wmf"/><Relationship Id="rId295" Type="http://schemas.openxmlformats.org/officeDocument/2006/relationships/oleObject" Target="embeddings/oleObject143.bin"/><Relationship Id="rId155" Type="http://schemas.openxmlformats.org/officeDocument/2006/relationships/oleObject" Target="embeddings/oleObject73.bin"/><Relationship Id="rId362" Type="http://schemas.openxmlformats.org/officeDocument/2006/relationships/oleObject" Target="embeddings/oleObject176.bin"/><Relationship Id="rId1297" Type="http://schemas.openxmlformats.org/officeDocument/2006/relationships/oleObject" Target="embeddings/oleObject645.bin"/><Relationship Id="rId222" Type="http://schemas.openxmlformats.org/officeDocument/2006/relationships/image" Target="media/image110.wmf"/><Relationship Id="rId667" Type="http://schemas.openxmlformats.org/officeDocument/2006/relationships/image" Target="media/image333.wmf"/><Relationship Id="rId874" Type="http://schemas.openxmlformats.org/officeDocument/2006/relationships/image" Target="media/image437.wmf"/><Relationship Id="rId527" Type="http://schemas.openxmlformats.org/officeDocument/2006/relationships/oleObject" Target="embeddings/oleObject259.bin"/><Relationship Id="rId734" Type="http://schemas.openxmlformats.org/officeDocument/2006/relationships/oleObject" Target="embeddings/oleObject362.bin"/><Relationship Id="rId941" Type="http://schemas.openxmlformats.org/officeDocument/2006/relationships/oleObject" Target="embeddings/oleObject465.bin"/><Relationship Id="rId1157" Type="http://schemas.openxmlformats.org/officeDocument/2006/relationships/oleObject" Target="embeddings/oleObject574.bin"/><Relationship Id="rId1364" Type="http://schemas.openxmlformats.org/officeDocument/2006/relationships/image" Target="media/image680.wmf"/><Relationship Id="rId1571" Type="http://schemas.openxmlformats.org/officeDocument/2006/relationships/image" Target="media/image781.wmf"/><Relationship Id="rId70" Type="http://schemas.openxmlformats.org/officeDocument/2006/relationships/image" Target="media/image34.wmf"/><Relationship Id="rId801" Type="http://schemas.openxmlformats.org/officeDocument/2006/relationships/image" Target="media/image400.wmf"/><Relationship Id="rId1017" Type="http://schemas.openxmlformats.org/officeDocument/2006/relationships/image" Target="media/image509.wmf"/><Relationship Id="rId1224" Type="http://schemas.openxmlformats.org/officeDocument/2006/relationships/oleObject" Target="embeddings/oleObject609.bin"/><Relationship Id="rId1431" Type="http://schemas.openxmlformats.org/officeDocument/2006/relationships/oleObject" Target="embeddings/oleObject712.bin"/><Relationship Id="rId1669" Type="http://schemas.openxmlformats.org/officeDocument/2006/relationships/oleObject" Target="embeddings/oleObject834.bin"/><Relationship Id="rId1876" Type="http://schemas.openxmlformats.org/officeDocument/2006/relationships/oleObject" Target="embeddings/oleObject942.bin"/><Relationship Id="rId1529" Type="http://schemas.openxmlformats.org/officeDocument/2006/relationships/image" Target="media/image760.wmf"/><Relationship Id="rId1736" Type="http://schemas.openxmlformats.org/officeDocument/2006/relationships/image" Target="media/image862.wmf"/><Relationship Id="rId28" Type="http://schemas.openxmlformats.org/officeDocument/2006/relationships/image" Target="media/image13.wmf"/><Relationship Id="rId1803" Type="http://schemas.openxmlformats.org/officeDocument/2006/relationships/image" Target="media/image895.wmf"/><Relationship Id="rId177" Type="http://schemas.openxmlformats.org/officeDocument/2006/relationships/oleObject" Target="embeddings/oleObject84.bin"/><Relationship Id="rId384" Type="http://schemas.openxmlformats.org/officeDocument/2006/relationships/oleObject" Target="embeddings/oleObject187.bin"/><Relationship Id="rId591" Type="http://schemas.openxmlformats.org/officeDocument/2006/relationships/image" Target="media/image295.wmf"/><Relationship Id="rId244" Type="http://schemas.openxmlformats.org/officeDocument/2006/relationships/image" Target="media/image121.wmf"/><Relationship Id="rId689" Type="http://schemas.openxmlformats.org/officeDocument/2006/relationships/image" Target="media/image344.wmf"/><Relationship Id="rId896" Type="http://schemas.openxmlformats.org/officeDocument/2006/relationships/image" Target="media/image448.wmf"/><Relationship Id="rId1081" Type="http://schemas.openxmlformats.org/officeDocument/2006/relationships/image" Target="media/image541.wmf"/><Relationship Id="rId451" Type="http://schemas.openxmlformats.org/officeDocument/2006/relationships/oleObject" Target="embeddings/oleObject220.bin"/><Relationship Id="rId549" Type="http://schemas.openxmlformats.org/officeDocument/2006/relationships/oleObject" Target="embeddings/oleObject270.bin"/><Relationship Id="rId756" Type="http://schemas.openxmlformats.org/officeDocument/2006/relationships/oleObject" Target="embeddings/oleObject373.bin"/><Relationship Id="rId1179" Type="http://schemas.openxmlformats.org/officeDocument/2006/relationships/oleObject" Target="embeddings/oleObject585.bin"/><Relationship Id="rId1386" Type="http://schemas.openxmlformats.org/officeDocument/2006/relationships/image" Target="media/image691.wmf"/><Relationship Id="rId1593" Type="http://schemas.openxmlformats.org/officeDocument/2006/relationships/oleObject" Target="embeddings/oleObject796.bin"/><Relationship Id="rId104" Type="http://schemas.openxmlformats.org/officeDocument/2006/relationships/image" Target="media/image51.wmf"/><Relationship Id="rId311" Type="http://schemas.openxmlformats.org/officeDocument/2006/relationships/oleObject" Target="embeddings/oleObject151.bin"/><Relationship Id="rId409" Type="http://schemas.openxmlformats.org/officeDocument/2006/relationships/oleObject" Target="embeddings/oleObject199.bin"/><Relationship Id="rId963" Type="http://schemas.openxmlformats.org/officeDocument/2006/relationships/oleObject" Target="embeddings/oleObject476.bin"/><Relationship Id="rId1039" Type="http://schemas.openxmlformats.org/officeDocument/2006/relationships/image" Target="media/image520.wmf"/><Relationship Id="rId1246" Type="http://schemas.openxmlformats.org/officeDocument/2006/relationships/oleObject" Target="embeddings/oleObject620.bin"/><Relationship Id="rId1898" Type="http://schemas.openxmlformats.org/officeDocument/2006/relationships/oleObject" Target="embeddings/oleObject953.bin"/><Relationship Id="rId92" Type="http://schemas.openxmlformats.org/officeDocument/2006/relationships/image" Target="media/image45.wmf"/><Relationship Id="rId616" Type="http://schemas.openxmlformats.org/officeDocument/2006/relationships/oleObject" Target="embeddings/oleObject303.bin"/><Relationship Id="rId823" Type="http://schemas.openxmlformats.org/officeDocument/2006/relationships/image" Target="media/image411.wmf"/><Relationship Id="rId1453" Type="http://schemas.openxmlformats.org/officeDocument/2006/relationships/oleObject" Target="embeddings/oleObject723.bin"/><Relationship Id="rId1660" Type="http://schemas.openxmlformats.org/officeDocument/2006/relationships/image" Target="media/image825.wmf"/><Relationship Id="rId1758" Type="http://schemas.openxmlformats.org/officeDocument/2006/relationships/image" Target="media/image873.wmf"/><Relationship Id="rId1106" Type="http://schemas.openxmlformats.org/officeDocument/2006/relationships/oleObject" Target="embeddings/oleObject547.bin"/><Relationship Id="rId1313" Type="http://schemas.openxmlformats.org/officeDocument/2006/relationships/oleObject" Target="embeddings/oleObject653.bin"/><Relationship Id="rId1520" Type="http://schemas.openxmlformats.org/officeDocument/2006/relationships/oleObject" Target="embeddings/oleObject759.bin"/><Relationship Id="rId1618" Type="http://schemas.openxmlformats.org/officeDocument/2006/relationships/image" Target="media/image804.wmf"/><Relationship Id="rId1825" Type="http://schemas.openxmlformats.org/officeDocument/2006/relationships/image" Target="media/image906.wmf"/><Relationship Id="rId199" Type="http://schemas.openxmlformats.org/officeDocument/2006/relationships/oleObject" Target="embeddings/oleObject95.bin"/><Relationship Id="rId266" Type="http://schemas.openxmlformats.org/officeDocument/2006/relationships/image" Target="media/image132.wmf"/><Relationship Id="rId473" Type="http://schemas.openxmlformats.org/officeDocument/2006/relationships/oleObject" Target="embeddings/oleObject232.bin"/><Relationship Id="rId680" Type="http://schemas.openxmlformats.org/officeDocument/2006/relationships/oleObject" Target="embeddings/oleObject335.bin"/><Relationship Id="rId126" Type="http://schemas.openxmlformats.org/officeDocument/2006/relationships/image" Target="media/image62.wmf"/><Relationship Id="rId333" Type="http://schemas.openxmlformats.org/officeDocument/2006/relationships/oleObject" Target="embeddings/oleObject162.bin"/><Relationship Id="rId540" Type="http://schemas.openxmlformats.org/officeDocument/2006/relationships/image" Target="media/image269.wmf"/><Relationship Id="rId778" Type="http://schemas.openxmlformats.org/officeDocument/2006/relationships/oleObject" Target="embeddings/oleObject384.bin"/><Relationship Id="rId985" Type="http://schemas.openxmlformats.org/officeDocument/2006/relationships/oleObject" Target="embeddings/oleObject487.bin"/><Relationship Id="rId1170" Type="http://schemas.openxmlformats.org/officeDocument/2006/relationships/image" Target="media/image584.wmf"/><Relationship Id="rId638" Type="http://schemas.openxmlformats.org/officeDocument/2006/relationships/oleObject" Target="embeddings/oleObject314.bin"/><Relationship Id="rId845" Type="http://schemas.openxmlformats.org/officeDocument/2006/relationships/oleObject" Target="embeddings/oleObject417.bin"/><Relationship Id="rId1030" Type="http://schemas.openxmlformats.org/officeDocument/2006/relationships/oleObject" Target="embeddings/oleObject509.bin"/><Relationship Id="rId1268" Type="http://schemas.openxmlformats.org/officeDocument/2006/relationships/oleObject" Target="embeddings/oleObject631.bin"/><Relationship Id="rId1475" Type="http://schemas.openxmlformats.org/officeDocument/2006/relationships/oleObject" Target="embeddings/oleObject734.bin"/><Relationship Id="rId1682" Type="http://schemas.openxmlformats.org/officeDocument/2006/relationships/image" Target="media/image836.wmf"/><Relationship Id="rId400" Type="http://schemas.openxmlformats.org/officeDocument/2006/relationships/image" Target="media/image200.wmf"/><Relationship Id="rId705" Type="http://schemas.openxmlformats.org/officeDocument/2006/relationships/image" Target="media/image352.wmf"/><Relationship Id="rId1128" Type="http://schemas.openxmlformats.org/officeDocument/2006/relationships/image" Target="media/image564.wmf"/><Relationship Id="rId1335" Type="http://schemas.openxmlformats.org/officeDocument/2006/relationships/oleObject" Target="embeddings/oleObject664.bin"/><Relationship Id="rId1542" Type="http://schemas.openxmlformats.org/officeDocument/2006/relationships/oleObject" Target="embeddings/oleObject770.bin"/><Relationship Id="rId912" Type="http://schemas.openxmlformats.org/officeDocument/2006/relationships/image" Target="media/image456.wmf"/><Relationship Id="rId1847" Type="http://schemas.openxmlformats.org/officeDocument/2006/relationships/image" Target="media/image916.wmf"/><Relationship Id="rId41" Type="http://schemas.openxmlformats.org/officeDocument/2006/relationships/oleObject" Target="embeddings/oleObject16.bin"/><Relationship Id="rId1402" Type="http://schemas.openxmlformats.org/officeDocument/2006/relationships/image" Target="media/image699.wmf"/><Relationship Id="rId1707" Type="http://schemas.openxmlformats.org/officeDocument/2006/relationships/oleObject" Target="embeddings/oleObject854.bin"/><Relationship Id="rId190" Type="http://schemas.openxmlformats.org/officeDocument/2006/relationships/image" Target="media/image94.wmf"/><Relationship Id="rId288" Type="http://schemas.openxmlformats.org/officeDocument/2006/relationships/image" Target="media/image143.wmf"/><Relationship Id="rId495" Type="http://schemas.openxmlformats.org/officeDocument/2006/relationships/image" Target="media/image247.wmf"/><Relationship Id="rId148" Type="http://schemas.openxmlformats.org/officeDocument/2006/relationships/image" Target="media/image73.wmf"/><Relationship Id="rId355" Type="http://schemas.openxmlformats.org/officeDocument/2006/relationships/oleObject" Target="embeddings/oleObject173.bin"/><Relationship Id="rId562" Type="http://schemas.openxmlformats.org/officeDocument/2006/relationships/image" Target="media/image280.wmf"/><Relationship Id="rId1192" Type="http://schemas.openxmlformats.org/officeDocument/2006/relationships/oleObject" Target="embeddings/oleObject592.bin"/><Relationship Id="rId215" Type="http://schemas.openxmlformats.org/officeDocument/2006/relationships/oleObject" Target="embeddings/oleObject103.bin"/><Relationship Id="rId422" Type="http://schemas.openxmlformats.org/officeDocument/2006/relationships/image" Target="media/image211.wmf"/><Relationship Id="rId867" Type="http://schemas.openxmlformats.org/officeDocument/2006/relationships/oleObject" Target="embeddings/oleObject428.bin"/><Relationship Id="rId1052" Type="http://schemas.openxmlformats.org/officeDocument/2006/relationships/oleObject" Target="embeddings/oleObject520.bin"/><Relationship Id="rId1497" Type="http://schemas.openxmlformats.org/officeDocument/2006/relationships/oleObject" Target="embeddings/oleObject745.bin"/><Relationship Id="rId727" Type="http://schemas.openxmlformats.org/officeDocument/2006/relationships/image" Target="media/image363.wmf"/><Relationship Id="rId934" Type="http://schemas.openxmlformats.org/officeDocument/2006/relationships/image" Target="media/image467.wmf"/><Relationship Id="rId1357" Type="http://schemas.openxmlformats.org/officeDocument/2006/relationships/oleObject" Target="embeddings/oleObject675.bin"/><Relationship Id="rId1564" Type="http://schemas.openxmlformats.org/officeDocument/2006/relationships/oleObject" Target="embeddings/oleObject781.bin"/><Relationship Id="rId1771" Type="http://schemas.openxmlformats.org/officeDocument/2006/relationships/image" Target="media/image879.wmf"/><Relationship Id="rId63" Type="http://schemas.openxmlformats.org/officeDocument/2006/relationships/oleObject" Target="embeddings/oleObject27.bin"/><Relationship Id="rId1217" Type="http://schemas.openxmlformats.org/officeDocument/2006/relationships/oleObject" Target="embeddings/oleObject605.bin"/><Relationship Id="rId1424" Type="http://schemas.openxmlformats.org/officeDocument/2006/relationships/image" Target="media/image710.wmf"/><Relationship Id="rId1631" Type="http://schemas.openxmlformats.org/officeDocument/2006/relationships/oleObject" Target="embeddings/oleObject815.bin"/><Relationship Id="rId1869" Type="http://schemas.openxmlformats.org/officeDocument/2006/relationships/oleObject" Target="embeddings/oleObject938.bin"/><Relationship Id="rId1729" Type="http://schemas.openxmlformats.org/officeDocument/2006/relationships/oleObject" Target="embeddings/oleObject865.bin"/><Relationship Id="rId377" Type="http://schemas.openxmlformats.org/officeDocument/2006/relationships/image" Target="media/image188.wmf"/><Relationship Id="rId584" Type="http://schemas.openxmlformats.org/officeDocument/2006/relationships/oleObject" Target="embeddings/oleObject287.bin"/><Relationship Id="rId5" Type="http://schemas.openxmlformats.org/officeDocument/2006/relationships/footnotes" Target="footnotes.xml"/><Relationship Id="rId237" Type="http://schemas.openxmlformats.org/officeDocument/2006/relationships/oleObject" Target="embeddings/oleObject114.bin"/><Relationship Id="rId791" Type="http://schemas.openxmlformats.org/officeDocument/2006/relationships/image" Target="media/image395.wmf"/><Relationship Id="rId889" Type="http://schemas.openxmlformats.org/officeDocument/2006/relationships/oleObject" Target="embeddings/oleObject439.bin"/><Relationship Id="rId1074" Type="http://schemas.openxmlformats.org/officeDocument/2006/relationships/oleObject" Target="embeddings/oleObject531.bin"/><Relationship Id="rId444" Type="http://schemas.openxmlformats.org/officeDocument/2006/relationships/image" Target="media/image222.wmf"/><Relationship Id="rId651" Type="http://schemas.openxmlformats.org/officeDocument/2006/relationships/image" Target="media/image325.wmf"/><Relationship Id="rId749" Type="http://schemas.openxmlformats.org/officeDocument/2006/relationships/image" Target="media/image374.wmf"/><Relationship Id="rId1281" Type="http://schemas.openxmlformats.org/officeDocument/2006/relationships/image" Target="media/image638.wmf"/><Relationship Id="rId1379" Type="http://schemas.openxmlformats.org/officeDocument/2006/relationships/oleObject" Target="embeddings/oleObject686.bin"/><Relationship Id="rId1586" Type="http://schemas.openxmlformats.org/officeDocument/2006/relationships/oleObject" Target="embeddings/oleObject792.bin"/><Relationship Id="rId304" Type="http://schemas.openxmlformats.org/officeDocument/2006/relationships/image" Target="media/image151.wmf"/><Relationship Id="rId511" Type="http://schemas.openxmlformats.org/officeDocument/2006/relationships/oleObject" Target="embeddings/oleObject251.bin"/><Relationship Id="rId609" Type="http://schemas.openxmlformats.org/officeDocument/2006/relationships/image" Target="media/image304.wmf"/><Relationship Id="rId956" Type="http://schemas.openxmlformats.org/officeDocument/2006/relationships/image" Target="media/image478.wmf"/><Relationship Id="rId1141" Type="http://schemas.openxmlformats.org/officeDocument/2006/relationships/image" Target="media/image570.wmf"/><Relationship Id="rId1239" Type="http://schemas.openxmlformats.org/officeDocument/2006/relationships/image" Target="media/image617.wmf"/><Relationship Id="rId1793" Type="http://schemas.openxmlformats.org/officeDocument/2006/relationships/image" Target="media/image890.wmf"/><Relationship Id="rId85" Type="http://schemas.openxmlformats.org/officeDocument/2006/relationships/oleObject" Target="embeddings/oleObject38.bin"/><Relationship Id="rId816" Type="http://schemas.openxmlformats.org/officeDocument/2006/relationships/oleObject" Target="embeddings/oleObject403.bin"/><Relationship Id="rId1001" Type="http://schemas.openxmlformats.org/officeDocument/2006/relationships/oleObject" Target="embeddings/oleObject495.bin"/><Relationship Id="rId1446" Type="http://schemas.openxmlformats.org/officeDocument/2006/relationships/image" Target="media/image721.wmf"/><Relationship Id="rId1653" Type="http://schemas.openxmlformats.org/officeDocument/2006/relationships/oleObject" Target="embeddings/oleObject826.bin"/><Relationship Id="rId1860" Type="http://schemas.openxmlformats.org/officeDocument/2006/relationships/oleObject" Target="embeddings/oleObject933.bin"/><Relationship Id="rId1306" Type="http://schemas.openxmlformats.org/officeDocument/2006/relationships/image" Target="media/image651.wmf"/><Relationship Id="rId1513" Type="http://schemas.openxmlformats.org/officeDocument/2006/relationships/image" Target="media/image752.wmf"/><Relationship Id="rId1720" Type="http://schemas.openxmlformats.org/officeDocument/2006/relationships/image" Target="media/image854.wmf"/><Relationship Id="rId12" Type="http://schemas.openxmlformats.org/officeDocument/2006/relationships/oleObject" Target="embeddings/oleObject3.bin"/><Relationship Id="rId1818" Type="http://schemas.openxmlformats.org/officeDocument/2006/relationships/oleObject" Target="embeddings/oleObject910.bin"/><Relationship Id="rId161" Type="http://schemas.openxmlformats.org/officeDocument/2006/relationships/oleObject" Target="embeddings/oleObject76.bin"/><Relationship Id="rId399" Type="http://schemas.openxmlformats.org/officeDocument/2006/relationships/oleObject" Target="embeddings/oleObject194.bin"/><Relationship Id="rId259" Type="http://schemas.openxmlformats.org/officeDocument/2006/relationships/oleObject" Target="embeddings/oleObject125.bin"/><Relationship Id="rId466" Type="http://schemas.openxmlformats.org/officeDocument/2006/relationships/image" Target="media/image233.wmf"/><Relationship Id="rId673" Type="http://schemas.openxmlformats.org/officeDocument/2006/relationships/image" Target="media/image336.wmf"/><Relationship Id="rId880" Type="http://schemas.openxmlformats.org/officeDocument/2006/relationships/image" Target="media/image440.wmf"/><Relationship Id="rId1096" Type="http://schemas.openxmlformats.org/officeDocument/2006/relationships/oleObject" Target="embeddings/oleObject542.bin"/><Relationship Id="rId119" Type="http://schemas.openxmlformats.org/officeDocument/2006/relationships/oleObject" Target="embeddings/oleObject55.bin"/><Relationship Id="rId326" Type="http://schemas.openxmlformats.org/officeDocument/2006/relationships/image" Target="media/image162.wmf"/><Relationship Id="rId533" Type="http://schemas.openxmlformats.org/officeDocument/2006/relationships/oleObject" Target="embeddings/oleObject262.bin"/><Relationship Id="rId978" Type="http://schemas.openxmlformats.org/officeDocument/2006/relationships/image" Target="media/image489.wmf"/><Relationship Id="rId1163" Type="http://schemas.openxmlformats.org/officeDocument/2006/relationships/oleObject" Target="embeddings/oleObject577.bin"/><Relationship Id="rId1370" Type="http://schemas.openxmlformats.org/officeDocument/2006/relationships/image" Target="media/image683.wmf"/><Relationship Id="rId740" Type="http://schemas.openxmlformats.org/officeDocument/2006/relationships/oleObject" Target="embeddings/oleObject365.bin"/><Relationship Id="rId838" Type="http://schemas.openxmlformats.org/officeDocument/2006/relationships/image" Target="media/image419.wmf"/><Relationship Id="rId1023" Type="http://schemas.openxmlformats.org/officeDocument/2006/relationships/image" Target="media/image512.wmf"/><Relationship Id="rId1468" Type="http://schemas.openxmlformats.org/officeDocument/2006/relationships/image" Target="media/image732.wmf"/><Relationship Id="rId1675" Type="http://schemas.openxmlformats.org/officeDocument/2006/relationships/oleObject" Target="embeddings/oleObject837.bin"/><Relationship Id="rId1882" Type="http://schemas.openxmlformats.org/officeDocument/2006/relationships/oleObject" Target="embeddings/oleObject945.bin"/><Relationship Id="rId600" Type="http://schemas.openxmlformats.org/officeDocument/2006/relationships/oleObject" Target="embeddings/oleObject295.bin"/><Relationship Id="rId1230" Type="http://schemas.openxmlformats.org/officeDocument/2006/relationships/oleObject" Target="embeddings/oleObject612.bin"/><Relationship Id="rId1328" Type="http://schemas.openxmlformats.org/officeDocument/2006/relationships/image" Target="media/image662.wmf"/><Relationship Id="rId1535" Type="http://schemas.openxmlformats.org/officeDocument/2006/relationships/image" Target="media/image763.wmf"/><Relationship Id="rId905" Type="http://schemas.openxmlformats.org/officeDocument/2006/relationships/oleObject" Target="embeddings/oleObject447.bin"/><Relationship Id="rId1742" Type="http://schemas.openxmlformats.org/officeDocument/2006/relationships/image" Target="media/image865.wmf"/><Relationship Id="rId34" Type="http://schemas.openxmlformats.org/officeDocument/2006/relationships/image" Target="media/image16.wmf"/><Relationship Id="rId1602" Type="http://schemas.openxmlformats.org/officeDocument/2006/relationships/image" Target="media/image796.wmf"/><Relationship Id="rId183" Type="http://schemas.openxmlformats.org/officeDocument/2006/relationships/oleObject" Target="embeddings/oleObject87.bin"/><Relationship Id="rId390" Type="http://schemas.openxmlformats.org/officeDocument/2006/relationships/oleObject" Target="embeddings/oleObject190.bin"/><Relationship Id="rId1907" Type="http://schemas.openxmlformats.org/officeDocument/2006/relationships/fontTable" Target="fontTable.xml"/><Relationship Id="rId250" Type="http://schemas.openxmlformats.org/officeDocument/2006/relationships/image" Target="media/image124.wmf"/><Relationship Id="rId488" Type="http://schemas.openxmlformats.org/officeDocument/2006/relationships/oleObject" Target="embeddings/oleObject239.bin"/><Relationship Id="rId695" Type="http://schemas.openxmlformats.org/officeDocument/2006/relationships/image" Target="media/image347.wmf"/><Relationship Id="rId110" Type="http://schemas.openxmlformats.org/officeDocument/2006/relationships/image" Target="media/image54.wmf"/><Relationship Id="rId348" Type="http://schemas.openxmlformats.org/officeDocument/2006/relationships/image" Target="media/image173.wmf"/><Relationship Id="rId555" Type="http://schemas.openxmlformats.org/officeDocument/2006/relationships/oleObject" Target="embeddings/oleObject273.bin"/><Relationship Id="rId762" Type="http://schemas.openxmlformats.org/officeDocument/2006/relationships/oleObject" Target="embeddings/oleObject376.bin"/><Relationship Id="rId1185" Type="http://schemas.openxmlformats.org/officeDocument/2006/relationships/image" Target="media/image591.wmf"/><Relationship Id="rId1392" Type="http://schemas.openxmlformats.org/officeDocument/2006/relationships/image" Target="media/image694.wmf"/><Relationship Id="rId208" Type="http://schemas.openxmlformats.org/officeDocument/2006/relationships/image" Target="media/image103.wmf"/><Relationship Id="rId415" Type="http://schemas.openxmlformats.org/officeDocument/2006/relationships/oleObject" Target="embeddings/oleObject202.bin"/><Relationship Id="rId622" Type="http://schemas.openxmlformats.org/officeDocument/2006/relationships/oleObject" Target="embeddings/oleObject306.bin"/><Relationship Id="rId1045" Type="http://schemas.openxmlformats.org/officeDocument/2006/relationships/image" Target="media/image523.wmf"/><Relationship Id="rId1252" Type="http://schemas.openxmlformats.org/officeDocument/2006/relationships/oleObject" Target="embeddings/oleObject623.bin"/><Relationship Id="rId1697" Type="http://schemas.openxmlformats.org/officeDocument/2006/relationships/image" Target="media/image843.wmf"/><Relationship Id="rId927" Type="http://schemas.openxmlformats.org/officeDocument/2006/relationships/oleObject" Target="embeddings/oleObject458.bin"/><Relationship Id="rId1112" Type="http://schemas.openxmlformats.org/officeDocument/2006/relationships/oleObject" Target="embeddings/oleObject550.bin"/><Relationship Id="rId1557" Type="http://schemas.openxmlformats.org/officeDocument/2006/relationships/image" Target="media/image774.wmf"/><Relationship Id="rId1764" Type="http://schemas.openxmlformats.org/officeDocument/2006/relationships/image" Target="media/image876.wmf"/><Relationship Id="rId56" Type="http://schemas.openxmlformats.org/officeDocument/2006/relationships/image" Target="media/image27.wmf"/><Relationship Id="rId1417" Type="http://schemas.openxmlformats.org/officeDocument/2006/relationships/oleObject" Target="embeddings/oleObject705.bin"/><Relationship Id="rId1624" Type="http://schemas.openxmlformats.org/officeDocument/2006/relationships/image" Target="media/image807.wmf"/><Relationship Id="rId1831" Type="http://schemas.openxmlformats.org/officeDocument/2006/relationships/image" Target="media/image909.wmf"/><Relationship Id="rId272" Type="http://schemas.openxmlformats.org/officeDocument/2006/relationships/image" Target="media/image135.wmf"/><Relationship Id="rId577" Type="http://schemas.openxmlformats.org/officeDocument/2006/relationships/image" Target="media/image288.wmf"/><Relationship Id="rId132" Type="http://schemas.openxmlformats.org/officeDocument/2006/relationships/image" Target="media/image65.wmf"/><Relationship Id="rId784" Type="http://schemas.openxmlformats.org/officeDocument/2006/relationships/oleObject" Target="embeddings/oleObject387.bin"/><Relationship Id="rId991" Type="http://schemas.openxmlformats.org/officeDocument/2006/relationships/oleObject" Target="embeddings/oleObject490.bin"/><Relationship Id="rId1067" Type="http://schemas.openxmlformats.org/officeDocument/2006/relationships/image" Target="media/image534.wmf"/><Relationship Id="rId437" Type="http://schemas.openxmlformats.org/officeDocument/2006/relationships/oleObject" Target="embeddings/oleObject213.bin"/><Relationship Id="rId644" Type="http://schemas.openxmlformats.org/officeDocument/2006/relationships/oleObject" Target="embeddings/oleObject317.bin"/><Relationship Id="rId851" Type="http://schemas.openxmlformats.org/officeDocument/2006/relationships/oleObject" Target="embeddings/oleObject420.bin"/><Relationship Id="rId1274" Type="http://schemas.openxmlformats.org/officeDocument/2006/relationships/oleObject" Target="embeddings/oleObject634.bin"/><Relationship Id="rId1481" Type="http://schemas.openxmlformats.org/officeDocument/2006/relationships/oleObject" Target="embeddings/oleObject737.bin"/><Relationship Id="rId1579" Type="http://schemas.openxmlformats.org/officeDocument/2006/relationships/image" Target="media/image785.wmf"/><Relationship Id="rId504" Type="http://schemas.openxmlformats.org/officeDocument/2006/relationships/oleObject" Target="embeddings/oleObject247.bin"/><Relationship Id="rId711" Type="http://schemas.openxmlformats.org/officeDocument/2006/relationships/image" Target="media/image355.wmf"/><Relationship Id="rId949" Type="http://schemas.openxmlformats.org/officeDocument/2006/relationships/oleObject" Target="embeddings/oleObject469.bin"/><Relationship Id="rId1134" Type="http://schemas.openxmlformats.org/officeDocument/2006/relationships/image" Target="media/image567.wmf"/><Relationship Id="rId1341" Type="http://schemas.openxmlformats.org/officeDocument/2006/relationships/oleObject" Target="embeddings/oleObject667.bin"/><Relationship Id="rId1786" Type="http://schemas.openxmlformats.org/officeDocument/2006/relationships/oleObject" Target="embeddings/oleObject894.bin"/><Relationship Id="rId78" Type="http://schemas.openxmlformats.org/officeDocument/2006/relationships/image" Target="media/image38.wmf"/><Relationship Id="rId809" Type="http://schemas.openxmlformats.org/officeDocument/2006/relationships/image" Target="media/image404.wmf"/><Relationship Id="rId1201" Type="http://schemas.openxmlformats.org/officeDocument/2006/relationships/image" Target="media/image599.wmf"/><Relationship Id="rId1439" Type="http://schemas.openxmlformats.org/officeDocument/2006/relationships/oleObject" Target="embeddings/oleObject716.bin"/><Relationship Id="rId1646" Type="http://schemas.openxmlformats.org/officeDocument/2006/relationships/image" Target="media/image818.wmf"/><Relationship Id="rId1853" Type="http://schemas.openxmlformats.org/officeDocument/2006/relationships/image" Target="media/image918.wmf"/><Relationship Id="rId1506" Type="http://schemas.openxmlformats.org/officeDocument/2006/relationships/oleObject" Target="embeddings/oleObject751.bin"/><Relationship Id="rId1713" Type="http://schemas.openxmlformats.org/officeDocument/2006/relationships/oleObject" Target="embeddings/oleObject857.bin"/><Relationship Id="rId294" Type="http://schemas.openxmlformats.org/officeDocument/2006/relationships/image" Target="media/image146.wmf"/><Relationship Id="rId154" Type="http://schemas.openxmlformats.org/officeDocument/2006/relationships/image" Target="media/image76.wmf"/><Relationship Id="rId361" Type="http://schemas.openxmlformats.org/officeDocument/2006/relationships/image" Target="media/image180.wmf"/><Relationship Id="rId599" Type="http://schemas.openxmlformats.org/officeDocument/2006/relationships/image" Target="media/image299.wmf"/><Relationship Id="rId459" Type="http://schemas.openxmlformats.org/officeDocument/2006/relationships/oleObject" Target="embeddings/oleObject224.bin"/><Relationship Id="rId666" Type="http://schemas.openxmlformats.org/officeDocument/2006/relationships/oleObject" Target="embeddings/oleObject328.bin"/><Relationship Id="rId873" Type="http://schemas.openxmlformats.org/officeDocument/2006/relationships/oleObject" Target="embeddings/oleObject431.bin"/><Relationship Id="rId1089" Type="http://schemas.openxmlformats.org/officeDocument/2006/relationships/image" Target="media/image545.wmf"/><Relationship Id="rId1296" Type="http://schemas.openxmlformats.org/officeDocument/2006/relationships/image" Target="media/image646.wmf"/><Relationship Id="rId221" Type="http://schemas.openxmlformats.org/officeDocument/2006/relationships/oleObject" Target="embeddings/oleObject106.bin"/><Relationship Id="rId319" Type="http://schemas.openxmlformats.org/officeDocument/2006/relationships/oleObject" Target="embeddings/oleObject155.bin"/><Relationship Id="rId526" Type="http://schemas.openxmlformats.org/officeDocument/2006/relationships/image" Target="media/image262.wmf"/><Relationship Id="rId1156" Type="http://schemas.openxmlformats.org/officeDocument/2006/relationships/image" Target="media/image577.wmf"/><Relationship Id="rId1363" Type="http://schemas.openxmlformats.org/officeDocument/2006/relationships/oleObject" Target="embeddings/oleObject678.bin"/><Relationship Id="rId733" Type="http://schemas.openxmlformats.org/officeDocument/2006/relationships/image" Target="media/image366.wmf"/><Relationship Id="rId940" Type="http://schemas.openxmlformats.org/officeDocument/2006/relationships/image" Target="media/image470.wmf"/><Relationship Id="rId1016" Type="http://schemas.openxmlformats.org/officeDocument/2006/relationships/oleObject" Target="embeddings/oleObject502.bin"/><Relationship Id="rId1570" Type="http://schemas.openxmlformats.org/officeDocument/2006/relationships/oleObject" Target="embeddings/oleObject784.bin"/><Relationship Id="rId1668" Type="http://schemas.openxmlformats.org/officeDocument/2006/relationships/image" Target="media/image829.wmf"/><Relationship Id="rId1875" Type="http://schemas.openxmlformats.org/officeDocument/2006/relationships/image" Target="media/image928.wmf"/><Relationship Id="rId800" Type="http://schemas.openxmlformats.org/officeDocument/2006/relationships/oleObject" Target="embeddings/oleObject395.bin"/><Relationship Id="rId1223" Type="http://schemas.openxmlformats.org/officeDocument/2006/relationships/image" Target="media/image609.wmf"/><Relationship Id="rId1430" Type="http://schemas.openxmlformats.org/officeDocument/2006/relationships/image" Target="media/image713.wmf"/><Relationship Id="rId1528" Type="http://schemas.openxmlformats.org/officeDocument/2006/relationships/oleObject" Target="embeddings/oleObject763.bin"/><Relationship Id="rId1735" Type="http://schemas.openxmlformats.org/officeDocument/2006/relationships/oleObject" Target="embeddings/oleObject868.bin"/><Relationship Id="rId27" Type="http://schemas.openxmlformats.org/officeDocument/2006/relationships/oleObject" Target="embeddings/oleObject9.bin"/><Relationship Id="rId1802" Type="http://schemas.openxmlformats.org/officeDocument/2006/relationships/oleObject" Target="embeddings/oleObject902.bin"/><Relationship Id="rId176" Type="http://schemas.openxmlformats.org/officeDocument/2006/relationships/image" Target="media/image87.wmf"/><Relationship Id="rId383" Type="http://schemas.openxmlformats.org/officeDocument/2006/relationships/image" Target="media/image191.wmf"/><Relationship Id="rId590" Type="http://schemas.openxmlformats.org/officeDocument/2006/relationships/oleObject" Target="embeddings/oleObject290.bin"/><Relationship Id="rId243" Type="http://schemas.openxmlformats.org/officeDocument/2006/relationships/oleObject" Target="embeddings/oleObject117.bin"/><Relationship Id="rId450" Type="http://schemas.openxmlformats.org/officeDocument/2006/relationships/image" Target="media/image225.wmf"/><Relationship Id="rId688" Type="http://schemas.openxmlformats.org/officeDocument/2006/relationships/oleObject" Target="embeddings/oleObject339.bin"/><Relationship Id="rId895" Type="http://schemas.openxmlformats.org/officeDocument/2006/relationships/oleObject" Target="embeddings/oleObject442.bin"/><Relationship Id="rId1080" Type="http://schemas.openxmlformats.org/officeDocument/2006/relationships/oleObject" Target="embeddings/oleObject534.bin"/><Relationship Id="rId103" Type="http://schemas.openxmlformats.org/officeDocument/2006/relationships/oleObject" Target="embeddings/oleObject47.bin"/><Relationship Id="rId310" Type="http://schemas.openxmlformats.org/officeDocument/2006/relationships/image" Target="media/image154.wmf"/><Relationship Id="rId548" Type="http://schemas.openxmlformats.org/officeDocument/2006/relationships/image" Target="media/image273.wmf"/><Relationship Id="rId755" Type="http://schemas.openxmlformats.org/officeDocument/2006/relationships/image" Target="media/image377.wmf"/><Relationship Id="rId962" Type="http://schemas.openxmlformats.org/officeDocument/2006/relationships/image" Target="media/image481.wmf"/><Relationship Id="rId1178" Type="http://schemas.openxmlformats.org/officeDocument/2006/relationships/image" Target="media/image588.wmf"/><Relationship Id="rId1385" Type="http://schemas.openxmlformats.org/officeDocument/2006/relationships/oleObject" Target="embeddings/oleObject689.bin"/><Relationship Id="rId1592" Type="http://schemas.openxmlformats.org/officeDocument/2006/relationships/image" Target="media/image791.wmf"/><Relationship Id="rId91" Type="http://schemas.openxmlformats.org/officeDocument/2006/relationships/oleObject" Target="embeddings/oleObject41.bin"/><Relationship Id="rId408" Type="http://schemas.openxmlformats.org/officeDocument/2006/relationships/image" Target="media/image204.wmf"/><Relationship Id="rId615" Type="http://schemas.openxmlformats.org/officeDocument/2006/relationships/image" Target="media/image307.wmf"/><Relationship Id="rId822" Type="http://schemas.openxmlformats.org/officeDocument/2006/relationships/oleObject" Target="embeddings/oleObject406.bin"/><Relationship Id="rId1038" Type="http://schemas.openxmlformats.org/officeDocument/2006/relationships/oleObject" Target="embeddings/oleObject513.bin"/><Relationship Id="rId1245" Type="http://schemas.openxmlformats.org/officeDocument/2006/relationships/image" Target="media/image620.wmf"/><Relationship Id="rId1452" Type="http://schemas.openxmlformats.org/officeDocument/2006/relationships/image" Target="media/image724.wmf"/><Relationship Id="rId1897" Type="http://schemas.openxmlformats.org/officeDocument/2006/relationships/image" Target="media/image939.wmf"/><Relationship Id="rId1105" Type="http://schemas.openxmlformats.org/officeDocument/2006/relationships/image" Target="media/image553.wmf"/><Relationship Id="rId1312" Type="http://schemas.openxmlformats.org/officeDocument/2006/relationships/image" Target="media/image654.wmf"/><Relationship Id="rId1757" Type="http://schemas.openxmlformats.org/officeDocument/2006/relationships/oleObject" Target="embeddings/oleObject879.bin"/><Relationship Id="rId49" Type="http://schemas.openxmlformats.org/officeDocument/2006/relationships/oleObject" Target="embeddings/oleObject20.bin"/><Relationship Id="rId1617" Type="http://schemas.openxmlformats.org/officeDocument/2006/relationships/oleObject" Target="embeddings/oleObject808.bin"/><Relationship Id="rId1824" Type="http://schemas.openxmlformats.org/officeDocument/2006/relationships/oleObject" Target="embeddings/oleObject913.bin"/><Relationship Id="rId198" Type="http://schemas.openxmlformats.org/officeDocument/2006/relationships/image" Target="media/image98.wmf"/><Relationship Id="rId265" Type="http://schemas.openxmlformats.org/officeDocument/2006/relationships/oleObject" Target="embeddings/oleObject128.bin"/><Relationship Id="rId472" Type="http://schemas.openxmlformats.org/officeDocument/2006/relationships/image" Target="media/image235.wmf"/><Relationship Id="rId125" Type="http://schemas.openxmlformats.org/officeDocument/2006/relationships/oleObject" Target="embeddings/oleObject58.bin"/><Relationship Id="rId332" Type="http://schemas.openxmlformats.org/officeDocument/2006/relationships/image" Target="media/image165.wmf"/><Relationship Id="rId777" Type="http://schemas.openxmlformats.org/officeDocument/2006/relationships/image" Target="media/image388.wmf"/><Relationship Id="rId984" Type="http://schemas.openxmlformats.org/officeDocument/2006/relationships/image" Target="media/image492.wmf"/><Relationship Id="rId637" Type="http://schemas.openxmlformats.org/officeDocument/2006/relationships/image" Target="media/image318.wmf"/><Relationship Id="rId844" Type="http://schemas.openxmlformats.org/officeDocument/2006/relationships/image" Target="media/image422.wmf"/><Relationship Id="rId1267" Type="http://schemas.openxmlformats.org/officeDocument/2006/relationships/image" Target="media/image631.wmf"/><Relationship Id="rId1474" Type="http://schemas.openxmlformats.org/officeDocument/2006/relationships/image" Target="media/image735.wmf"/><Relationship Id="rId1681" Type="http://schemas.openxmlformats.org/officeDocument/2006/relationships/oleObject" Target="embeddings/oleObject840.bin"/><Relationship Id="rId704" Type="http://schemas.openxmlformats.org/officeDocument/2006/relationships/oleObject" Target="embeddings/oleObject347.bin"/><Relationship Id="rId911" Type="http://schemas.openxmlformats.org/officeDocument/2006/relationships/oleObject" Target="embeddings/oleObject450.bin"/><Relationship Id="rId1127" Type="http://schemas.openxmlformats.org/officeDocument/2006/relationships/oleObject" Target="embeddings/oleObject558.bin"/><Relationship Id="rId1334" Type="http://schemas.openxmlformats.org/officeDocument/2006/relationships/image" Target="media/image665.wmf"/><Relationship Id="rId1541" Type="http://schemas.openxmlformats.org/officeDocument/2006/relationships/image" Target="media/image766.wmf"/><Relationship Id="rId1779" Type="http://schemas.openxmlformats.org/officeDocument/2006/relationships/image" Target="media/image883.wmf"/><Relationship Id="rId40" Type="http://schemas.openxmlformats.org/officeDocument/2006/relationships/image" Target="media/image19.wmf"/><Relationship Id="rId1401" Type="http://schemas.openxmlformats.org/officeDocument/2006/relationships/oleObject" Target="embeddings/oleObject697.bin"/><Relationship Id="rId1639" Type="http://schemas.openxmlformats.org/officeDocument/2006/relationships/oleObject" Target="embeddings/oleObject819.bin"/><Relationship Id="rId1846" Type="http://schemas.openxmlformats.org/officeDocument/2006/relationships/oleObject" Target="embeddings/oleObject925.bin"/><Relationship Id="rId1706" Type="http://schemas.openxmlformats.org/officeDocument/2006/relationships/image" Target="media/image847.wmf"/><Relationship Id="rId287" Type="http://schemas.openxmlformats.org/officeDocument/2006/relationships/oleObject" Target="embeddings/oleObject139.bin"/><Relationship Id="rId494" Type="http://schemas.openxmlformats.org/officeDocument/2006/relationships/oleObject" Target="embeddings/oleObject242.bin"/><Relationship Id="rId147" Type="http://schemas.openxmlformats.org/officeDocument/2006/relationships/oleObject" Target="embeddings/oleObject69.bin"/><Relationship Id="rId354" Type="http://schemas.openxmlformats.org/officeDocument/2006/relationships/image" Target="media/image176.wmf"/><Relationship Id="rId799" Type="http://schemas.openxmlformats.org/officeDocument/2006/relationships/image" Target="media/image399.wmf"/><Relationship Id="rId1191" Type="http://schemas.openxmlformats.org/officeDocument/2006/relationships/image" Target="media/image594.wmf"/><Relationship Id="rId561" Type="http://schemas.openxmlformats.org/officeDocument/2006/relationships/oleObject" Target="embeddings/oleObject276.bin"/><Relationship Id="rId659" Type="http://schemas.openxmlformats.org/officeDocument/2006/relationships/image" Target="media/image329.wmf"/><Relationship Id="rId866" Type="http://schemas.openxmlformats.org/officeDocument/2006/relationships/image" Target="media/image433.wmf"/><Relationship Id="rId1289" Type="http://schemas.openxmlformats.org/officeDocument/2006/relationships/oleObject" Target="embeddings/oleObject641.bin"/><Relationship Id="rId1496" Type="http://schemas.openxmlformats.org/officeDocument/2006/relationships/image" Target="media/image746.wmf"/><Relationship Id="rId214" Type="http://schemas.openxmlformats.org/officeDocument/2006/relationships/image" Target="media/image106.wmf"/><Relationship Id="rId421" Type="http://schemas.openxmlformats.org/officeDocument/2006/relationships/oleObject" Target="embeddings/oleObject205.bin"/><Relationship Id="rId519" Type="http://schemas.openxmlformats.org/officeDocument/2006/relationships/oleObject" Target="embeddings/oleObject255.bin"/><Relationship Id="rId1051" Type="http://schemas.openxmlformats.org/officeDocument/2006/relationships/image" Target="media/image526.wmf"/><Relationship Id="rId1149" Type="http://schemas.openxmlformats.org/officeDocument/2006/relationships/oleObject" Target="embeddings/oleObject570.bin"/><Relationship Id="rId1356" Type="http://schemas.openxmlformats.org/officeDocument/2006/relationships/image" Target="media/image676.wmf"/><Relationship Id="rId726" Type="http://schemas.openxmlformats.org/officeDocument/2006/relationships/oleObject" Target="embeddings/oleObject358.bin"/><Relationship Id="rId933" Type="http://schemas.openxmlformats.org/officeDocument/2006/relationships/oleObject" Target="embeddings/oleObject461.bin"/><Relationship Id="rId1009" Type="http://schemas.openxmlformats.org/officeDocument/2006/relationships/oleObject" Target="embeddings/oleObject499.bin"/><Relationship Id="rId1563" Type="http://schemas.openxmlformats.org/officeDocument/2006/relationships/image" Target="media/image777.wmf"/><Relationship Id="rId1770" Type="http://schemas.openxmlformats.org/officeDocument/2006/relationships/oleObject" Target="embeddings/oleObject886.bin"/><Relationship Id="rId1868" Type="http://schemas.openxmlformats.org/officeDocument/2006/relationships/image" Target="media/image925.wmf"/><Relationship Id="rId62" Type="http://schemas.openxmlformats.org/officeDocument/2006/relationships/image" Target="media/image30.wmf"/><Relationship Id="rId1216" Type="http://schemas.openxmlformats.org/officeDocument/2006/relationships/image" Target="media/image606.wmf"/><Relationship Id="rId1423" Type="http://schemas.openxmlformats.org/officeDocument/2006/relationships/oleObject" Target="embeddings/oleObject708.bin"/><Relationship Id="rId1630" Type="http://schemas.openxmlformats.org/officeDocument/2006/relationships/image" Target="media/image810.wmf"/><Relationship Id="rId1728" Type="http://schemas.openxmlformats.org/officeDocument/2006/relationships/image" Target="media/image858.wmf"/><Relationship Id="rId169" Type="http://schemas.openxmlformats.org/officeDocument/2006/relationships/oleObject" Target="embeddings/oleObject80.bin"/><Relationship Id="rId376" Type="http://schemas.openxmlformats.org/officeDocument/2006/relationships/oleObject" Target="embeddings/oleObject183.bin"/><Relationship Id="rId583" Type="http://schemas.openxmlformats.org/officeDocument/2006/relationships/image" Target="media/image291.wmf"/><Relationship Id="rId790" Type="http://schemas.openxmlformats.org/officeDocument/2006/relationships/oleObject" Target="embeddings/oleObject390.bin"/><Relationship Id="rId4" Type="http://schemas.openxmlformats.org/officeDocument/2006/relationships/webSettings" Target="webSettings.xml"/><Relationship Id="rId236" Type="http://schemas.openxmlformats.org/officeDocument/2006/relationships/image" Target="media/image117.wmf"/><Relationship Id="rId443" Type="http://schemas.openxmlformats.org/officeDocument/2006/relationships/oleObject" Target="embeddings/oleObject216.bin"/><Relationship Id="rId650" Type="http://schemas.openxmlformats.org/officeDocument/2006/relationships/oleObject" Target="embeddings/oleObject320.bin"/><Relationship Id="rId888" Type="http://schemas.openxmlformats.org/officeDocument/2006/relationships/image" Target="media/image444.wmf"/><Relationship Id="rId1073" Type="http://schemas.openxmlformats.org/officeDocument/2006/relationships/image" Target="media/image537.wmf"/><Relationship Id="rId1280" Type="http://schemas.openxmlformats.org/officeDocument/2006/relationships/oleObject" Target="embeddings/oleObject637.bin"/><Relationship Id="rId303" Type="http://schemas.openxmlformats.org/officeDocument/2006/relationships/oleObject" Target="embeddings/oleObject147.bin"/><Relationship Id="rId748" Type="http://schemas.openxmlformats.org/officeDocument/2006/relationships/oleObject" Target="embeddings/oleObject369.bin"/><Relationship Id="rId955" Type="http://schemas.openxmlformats.org/officeDocument/2006/relationships/oleObject" Target="embeddings/oleObject472.bin"/><Relationship Id="rId1140" Type="http://schemas.openxmlformats.org/officeDocument/2006/relationships/oleObject" Target="embeddings/oleObject565.bin"/><Relationship Id="rId1378" Type="http://schemas.openxmlformats.org/officeDocument/2006/relationships/image" Target="media/image687.wmf"/><Relationship Id="rId1585" Type="http://schemas.openxmlformats.org/officeDocument/2006/relationships/image" Target="media/image788.wmf"/><Relationship Id="rId1792" Type="http://schemas.openxmlformats.org/officeDocument/2006/relationships/oleObject" Target="embeddings/oleObject897.bin"/><Relationship Id="rId84" Type="http://schemas.openxmlformats.org/officeDocument/2006/relationships/image" Target="media/image41.wmf"/><Relationship Id="rId510" Type="http://schemas.openxmlformats.org/officeDocument/2006/relationships/image" Target="media/image254.wmf"/><Relationship Id="rId608" Type="http://schemas.openxmlformats.org/officeDocument/2006/relationships/oleObject" Target="embeddings/oleObject299.bin"/><Relationship Id="rId815" Type="http://schemas.openxmlformats.org/officeDocument/2006/relationships/image" Target="media/image407.wmf"/><Relationship Id="rId1238" Type="http://schemas.openxmlformats.org/officeDocument/2006/relationships/oleObject" Target="embeddings/oleObject616.bin"/><Relationship Id="rId1445" Type="http://schemas.openxmlformats.org/officeDocument/2006/relationships/oleObject" Target="embeddings/oleObject719.bin"/><Relationship Id="rId1652" Type="http://schemas.openxmlformats.org/officeDocument/2006/relationships/image" Target="media/image821.wmf"/><Relationship Id="rId1000" Type="http://schemas.openxmlformats.org/officeDocument/2006/relationships/image" Target="media/image500.wmf"/><Relationship Id="rId1305" Type="http://schemas.openxmlformats.org/officeDocument/2006/relationships/oleObject" Target="embeddings/oleObject649.bin"/><Relationship Id="rId1512" Type="http://schemas.openxmlformats.org/officeDocument/2006/relationships/oleObject" Target="embeddings/oleObject755.bin"/><Relationship Id="rId1817" Type="http://schemas.openxmlformats.org/officeDocument/2006/relationships/image" Target="media/image902.wmf"/><Relationship Id="rId11" Type="http://schemas.openxmlformats.org/officeDocument/2006/relationships/image" Target="media/image3.wmf"/><Relationship Id="rId398" Type="http://schemas.openxmlformats.org/officeDocument/2006/relationships/image" Target="media/image199.wmf"/><Relationship Id="rId160" Type="http://schemas.openxmlformats.org/officeDocument/2006/relationships/image" Target="media/image79.wmf"/><Relationship Id="rId258" Type="http://schemas.openxmlformats.org/officeDocument/2006/relationships/image" Target="media/image128.wmf"/><Relationship Id="rId465" Type="http://schemas.openxmlformats.org/officeDocument/2006/relationships/oleObject" Target="embeddings/oleObject227.bin"/><Relationship Id="rId672" Type="http://schemas.openxmlformats.org/officeDocument/2006/relationships/oleObject" Target="embeddings/oleObject331.bin"/><Relationship Id="rId1095" Type="http://schemas.openxmlformats.org/officeDocument/2006/relationships/image" Target="media/image548.wmf"/><Relationship Id="rId118" Type="http://schemas.openxmlformats.org/officeDocument/2006/relationships/image" Target="media/image58.wmf"/><Relationship Id="rId325" Type="http://schemas.openxmlformats.org/officeDocument/2006/relationships/oleObject" Target="embeddings/oleObject158.bin"/><Relationship Id="rId532" Type="http://schemas.openxmlformats.org/officeDocument/2006/relationships/image" Target="media/image265.wmf"/><Relationship Id="rId977" Type="http://schemas.openxmlformats.org/officeDocument/2006/relationships/oleObject" Target="embeddings/oleObject483.bin"/><Relationship Id="rId1162" Type="http://schemas.openxmlformats.org/officeDocument/2006/relationships/image" Target="media/image580.wmf"/><Relationship Id="rId837" Type="http://schemas.openxmlformats.org/officeDocument/2006/relationships/oleObject" Target="embeddings/oleObject413.bin"/><Relationship Id="rId1022" Type="http://schemas.openxmlformats.org/officeDocument/2006/relationships/oleObject" Target="embeddings/oleObject505.bin"/><Relationship Id="rId1467" Type="http://schemas.openxmlformats.org/officeDocument/2006/relationships/oleObject" Target="embeddings/oleObject730.bin"/><Relationship Id="rId1674" Type="http://schemas.openxmlformats.org/officeDocument/2006/relationships/image" Target="media/image832.wmf"/><Relationship Id="rId1881" Type="http://schemas.openxmlformats.org/officeDocument/2006/relationships/image" Target="media/image931.wmf"/><Relationship Id="rId904" Type="http://schemas.openxmlformats.org/officeDocument/2006/relationships/image" Target="media/image452.wmf"/><Relationship Id="rId1327" Type="http://schemas.openxmlformats.org/officeDocument/2006/relationships/oleObject" Target="embeddings/oleObject660.bin"/><Relationship Id="rId1534" Type="http://schemas.openxmlformats.org/officeDocument/2006/relationships/oleObject" Target="embeddings/oleObject766.bin"/><Relationship Id="rId1741" Type="http://schemas.openxmlformats.org/officeDocument/2006/relationships/oleObject" Target="embeddings/oleObject871.bin"/><Relationship Id="rId33" Type="http://schemas.openxmlformats.org/officeDocument/2006/relationships/oleObject" Target="embeddings/oleObject12.bin"/><Relationship Id="rId1601" Type="http://schemas.openxmlformats.org/officeDocument/2006/relationships/oleObject" Target="embeddings/oleObject800.bin"/><Relationship Id="rId1839" Type="http://schemas.openxmlformats.org/officeDocument/2006/relationships/image" Target="media/image912.wmf"/><Relationship Id="rId182" Type="http://schemas.openxmlformats.org/officeDocument/2006/relationships/image" Target="media/image90.wmf"/><Relationship Id="rId1906" Type="http://schemas.openxmlformats.org/officeDocument/2006/relationships/header" Target="header1.xml"/><Relationship Id="rId487" Type="http://schemas.openxmlformats.org/officeDocument/2006/relationships/image" Target="media/image243.wmf"/><Relationship Id="rId694" Type="http://schemas.openxmlformats.org/officeDocument/2006/relationships/oleObject" Target="embeddings/oleObject342.bin"/><Relationship Id="rId347" Type="http://schemas.openxmlformats.org/officeDocument/2006/relationships/oleObject" Target="embeddings/oleObject169.bin"/><Relationship Id="rId999" Type="http://schemas.openxmlformats.org/officeDocument/2006/relationships/oleObject" Target="embeddings/oleObject494.bin"/><Relationship Id="rId1184" Type="http://schemas.openxmlformats.org/officeDocument/2006/relationships/oleObject" Target="embeddings/oleObject588.bin"/><Relationship Id="rId554" Type="http://schemas.openxmlformats.org/officeDocument/2006/relationships/image" Target="media/image276.wmf"/><Relationship Id="rId761" Type="http://schemas.openxmlformats.org/officeDocument/2006/relationships/image" Target="media/image380.wmf"/><Relationship Id="rId859" Type="http://schemas.openxmlformats.org/officeDocument/2006/relationships/oleObject" Target="embeddings/oleObject424.bin"/><Relationship Id="rId1391" Type="http://schemas.openxmlformats.org/officeDocument/2006/relationships/oleObject" Target="embeddings/oleObject692.bin"/><Relationship Id="rId1489" Type="http://schemas.openxmlformats.org/officeDocument/2006/relationships/oleObject" Target="embeddings/oleObject741.bin"/><Relationship Id="rId1696" Type="http://schemas.openxmlformats.org/officeDocument/2006/relationships/oleObject" Target="embeddings/oleObject848.bin"/><Relationship Id="rId207" Type="http://schemas.openxmlformats.org/officeDocument/2006/relationships/oleObject" Target="embeddings/oleObject99.bin"/><Relationship Id="rId414" Type="http://schemas.openxmlformats.org/officeDocument/2006/relationships/image" Target="media/image207.wmf"/><Relationship Id="rId621" Type="http://schemas.openxmlformats.org/officeDocument/2006/relationships/image" Target="media/image310.wmf"/><Relationship Id="rId1044" Type="http://schemas.openxmlformats.org/officeDocument/2006/relationships/oleObject" Target="embeddings/oleObject516.bin"/><Relationship Id="rId1251" Type="http://schemas.openxmlformats.org/officeDocument/2006/relationships/image" Target="media/image623.wmf"/><Relationship Id="rId1349" Type="http://schemas.openxmlformats.org/officeDocument/2006/relationships/oleObject" Target="embeddings/oleObject671.bin"/><Relationship Id="rId719" Type="http://schemas.openxmlformats.org/officeDocument/2006/relationships/image" Target="media/image359.wmf"/><Relationship Id="rId926" Type="http://schemas.openxmlformats.org/officeDocument/2006/relationships/image" Target="media/image463.wmf"/><Relationship Id="rId1111" Type="http://schemas.openxmlformats.org/officeDocument/2006/relationships/image" Target="media/image556.wmf"/><Relationship Id="rId1556" Type="http://schemas.openxmlformats.org/officeDocument/2006/relationships/oleObject" Target="embeddings/oleObject777.bin"/><Relationship Id="rId1763" Type="http://schemas.openxmlformats.org/officeDocument/2006/relationships/oleObject" Target="embeddings/oleObject882.bin"/><Relationship Id="rId55" Type="http://schemas.openxmlformats.org/officeDocument/2006/relationships/oleObject" Target="embeddings/oleObject23.bin"/><Relationship Id="rId1209" Type="http://schemas.openxmlformats.org/officeDocument/2006/relationships/oleObject" Target="embeddings/oleObject601.bin"/><Relationship Id="rId1416" Type="http://schemas.openxmlformats.org/officeDocument/2006/relationships/image" Target="media/image706.wmf"/><Relationship Id="rId1623" Type="http://schemas.openxmlformats.org/officeDocument/2006/relationships/oleObject" Target="embeddings/oleObject811.bin"/><Relationship Id="rId1830" Type="http://schemas.openxmlformats.org/officeDocument/2006/relationships/oleObject" Target="embeddings/oleObject916.bin"/><Relationship Id="rId271" Type="http://schemas.openxmlformats.org/officeDocument/2006/relationships/oleObject" Target="embeddings/oleObject131.bin"/><Relationship Id="rId131" Type="http://schemas.openxmlformats.org/officeDocument/2006/relationships/oleObject" Target="embeddings/oleObject61.bin"/><Relationship Id="rId369" Type="http://schemas.openxmlformats.org/officeDocument/2006/relationships/image" Target="media/image184.wmf"/><Relationship Id="rId576" Type="http://schemas.openxmlformats.org/officeDocument/2006/relationships/oleObject" Target="embeddings/oleObject283.bin"/><Relationship Id="rId783" Type="http://schemas.openxmlformats.org/officeDocument/2006/relationships/image" Target="media/image391.wmf"/><Relationship Id="rId990" Type="http://schemas.openxmlformats.org/officeDocument/2006/relationships/image" Target="media/image495.wmf"/><Relationship Id="rId229" Type="http://schemas.openxmlformats.org/officeDocument/2006/relationships/oleObject" Target="embeddings/oleObject110.bin"/><Relationship Id="rId436" Type="http://schemas.openxmlformats.org/officeDocument/2006/relationships/image" Target="media/image218.wmf"/><Relationship Id="rId643" Type="http://schemas.openxmlformats.org/officeDocument/2006/relationships/image" Target="media/image321.wmf"/><Relationship Id="rId1066" Type="http://schemas.openxmlformats.org/officeDocument/2006/relationships/oleObject" Target="embeddings/oleObject527.bin"/><Relationship Id="rId1273" Type="http://schemas.openxmlformats.org/officeDocument/2006/relationships/image" Target="media/image634.wmf"/><Relationship Id="rId1480" Type="http://schemas.openxmlformats.org/officeDocument/2006/relationships/image" Target="media/image738.wmf"/><Relationship Id="rId850" Type="http://schemas.openxmlformats.org/officeDocument/2006/relationships/image" Target="media/image425.wmf"/><Relationship Id="rId948" Type="http://schemas.openxmlformats.org/officeDocument/2006/relationships/image" Target="media/image474.wmf"/><Relationship Id="rId1133" Type="http://schemas.openxmlformats.org/officeDocument/2006/relationships/oleObject" Target="embeddings/oleObject561.bin"/><Relationship Id="rId1578" Type="http://schemas.openxmlformats.org/officeDocument/2006/relationships/oleObject" Target="embeddings/oleObject788.bin"/><Relationship Id="rId1785" Type="http://schemas.openxmlformats.org/officeDocument/2006/relationships/image" Target="media/image886.wmf"/><Relationship Id="rId77" Type="http://schemas.openxmlformats.org/officeDocument/2006/relationships/oleObject" Target="embeddings/oleObject34.bin"/><Relationship Id="rId503" Type="http://schemas.openxmlformats.org/officeDocument/2006/relationships/image" Target="media/image251.wmf"/><Relationship Id="rId710" Type="http://schemas.openxmlformats.org/officeDocument/2006/relationships/oleObject" Target="embeddings/oleObject350.bin"/><Relationship Id="rId808" Type="http://schemas.openxmlformats.org/officeDocument/2006/relationships/oleObject" Target="embeddings/oleObject399.bin"/><Relationship Id="rId1340" Type="http://schemas.openxmlformats.org/officeDocument/2006/relationships/image" Target="media/image668.wmf"/><Relationship Id="rId1438" Type="http://schemas.openxmlformats.org/officeDocument/2006/relationships/image" Target="media/image717.wmf"/><Relationship Id="rId1645" Type="http://schemas.openxmlformats.org/officeDocument/2006/relationships/oleObject" Target="embeddings/oleObject822.bin"/><Relationship Id="rId1200" Type="http://schemas.openxmlformats.org/officeDocument/2006/relationships/oleObject" Target="embeddings/oleObject596.bin"/><Relationship Id="rId1852" Type="http://schemas.openxmlformats.org/officeDocument/2006/relationships/oleObject" Target="embeddings/oleObject929.bin"/><Relationship Id="rId1505" Type="http://schemas.openxmlformats.org/officeDocument/2006/relationships/image" Target="media/image749.wmf"/><Relationship Id="rId1712" Type="http://schemas.openxmlformats.org/officeDocument/2006/relationships/image" Target="media/image850.wmf"/><Relationship Id="rId293" Type="http://schemas.openxmlformats.org/officeDocument/2006/relationships/oleObject" Target="embeddings/oleObject142.bin"/><Relationship Id="rId153" Type="http://schemas.openxmlformats.org/officeDocument/2006/relationships/oleObject" Target="embeddings/oleObject72.bin"/><Relationship Id="rId360" Type="http://schemas.openxmlformats.org/officeDocument/2006/relationships/oleObject" Target="embeddings/oleObject175.bin"/><Relationship Id="rId598" Type="http://schemas.openxmlformats.org/officeDocument/2006/relationships/oleObject" Target="embeddings/oleObject294.bin"/><Relationship Id="rId220" Type="http://schemas.openxmlformats.org/officeDocument/2006/relationships/image" Target="media/image109.wmf"/><Relationship Id="rId458" Type="http://schemas.openxmlformats.org/officeDocument/2006/relationships/image" Target="media/image229.wmf"/><Relationship Id="rId665" Type="http://schemas.openxmlformats.org/officeDocument/2006/relationships/image" Target="media/image332.wmf"/><Relationship Id="rId872" Type="http://schemas.openxmlformats.org/officeDocument/2006/relationships/image" Target="media/image436.wmf"/><Relationship Id="rId1088" Type="http://schemas.openxmlformats.org/officeDocument/2006/relationships/oleObject" Target="embeddings/oleObject538.bin"/><Relationship Id="rId1295" Type="http://schemas.openxmlformats.org/officeDocument/2006/relationships/oleObject" Target="embeddings/oleObject644.bin"/><Relationship Id="rId15" Type="http://schemas.openxmlformats.org/officeDocument/2006/relationships/image" Target="media/image5.wmf"/><Relationship Id="rId318" Type="http://schemas.openxmlformats.org/officeDocument/2006/relationships/image" Target="media/image158.wmf"/><Relationship Id="rId525" Type="http://schemas.openxmlformats.org/officeDocument/2006/relationships/oleObject" Target="embeddings/oleObject258.bin"/><Relationship Id="rId732" Type="http://schemas.openxmlformats.org/officeDocument/2006/relationships/oleObject" Target="embeddings/oleObject361.bin"/><Relationship Id="rId1155" Type="http://schemas.openxmlformats.org/officeDocument/2006/relationships/oleObject" Target="embeddings/oleObject573.bin"/><Relationship Id="rId1362" Type="http://schemas.openxmlformats.org/officeDocument/2006/relationships/image" Target="media/image679.wmf"/><Relationship Id="rId99" Type="http://schemas.openxmlformats.org/officeDocument/2006/relationships/oleObject" Target="embeddings/oleObject45.bin"/><Relationship Id="rId164" Type="http://schemas.openxmlformats.org/officeDocument/2006/relationships/image" Target="media/image81.wmf"/><Relationship Id="rId371" Type="http://schemas.openxmlformats.org/officeDocument/2006/relationships/image" Target="media/image185.wmf"/><Relationship Id="rId1015" Type="http://schemas.openxmlformats.org/officeDocument/2006/relationships/image" Target="media/image508.wmf"/><Relationship Id="rId1222" Type="http://schemas.openxmlformats.org/officeDocument/2006/relationships/oleObject" Target="embeddings/oleObject608.bin"/><Relationship Id="rId1667" Type="http://schemas.openxmlformats.org/officeDocument/2006/relationships/oleObject" Target="embeddings/oleObject833.bin"/><Relationship Id="rId1874" Type="http://schemas.openxmlformats.org/officeDocument/2006/relationships/oleObject" Target="embeddings/oleObject941.bin"/><Relationship Id="rId469" Type="http://schemas.openxmlformats.org/officeDocument/2006/relationships/oleObject" Target="embeddings/oleObject229.bin"/><Relationship Id="rId676" Type="http://schemas.openxmlformats.org/officeDocument/2006/relationships/oleObject" Target="embeddings/oleObject333.bin"/><Relationship Id="rId883" Type="http://schemas.openxmlformats.org/officeDocument/2006/relationships/oleObject" Target="embeddings/oleObject436.bin"/><Relationship Id="rId1099" Type="http://schemas.openxmlformats.org/officeDocument/2006/relationships/image" Target="media/image550.wmf"/><Relationship Id="rId1527" Type="http://schemas.openxmlformats.org/officeDocument/2006/relationships/image" Target="media/image759.wmf"/><Relationship Id="rId1734" Type="http://schemas.openxmlformats.org/officeDocument/2006/relationships/image" Target="media/image861.wmf"/><Relationship Id="rId26" Type="http://schemas.openxmlformats.org/officeDocument/2006/relationships/image" Target="media/image12.wmf"/><Relationship Id="rId231" Type="http://schemas.openxmlformats.org/officeDocument/2006/relationships/oleObject" Target="embeddings/oleObject111.bin"/><Relationship Id="rId329" Type="http://schemas.openxmlformats.org/officeDocument/2006/relationships/oleObject" Target="embeddings/oleObject160.bin"/><Relationship Id="rId536" Type="http://schemas.openxmlformats.org/officeDocument/2006/relationships/image" Target="media/image267.wmf"/><Relationship Id="rId1166" Type="http://schemas.openxmlformats.org/officeDocument/2006/relationships/image" Target="media/image582.wmf"/><Relationship Id="rId1373" Type="http://schemas.openxmlformats.org/officeDocument/2006/relationships/oleObject" Target="embeddings/oleObject683.bin"/><Relationship Id="rId175" Type="http://schemas.openxmlformats.org/officeDocument/2006/relationships/oleObject" Target="embeddings/oleObject83.bin"/><Relationship Id="rId743" Type="http://schemas.openxmlformats.org/officeDocument/2006/relationships/image" Target="media/image371.wmf"/><Relationship Id="rId950" Type="http://schemas.openxmlformats.org/officeDocument/2006/relationships/image" Target="media/image475.wmf"/><Relationship Id="rId1026" Type="http://schemas.openxmlformats.org/officeDocument/2006/relationships/oleObject" Target="embeddings/oleObject507.bin"/><Relationship Id="rId1580" Type="http://schemas.openxmlformats.org/officeDocument/2006/relationships/oleObject" Target="embeddings/oleObject789.bin"/><Relationship Id="rId1678" Type="http://schemas.openxmlformats.org/officeDocument/2006/relationships/image" Target="media/image834.wmf"/><Relationship Id="rId1801" Type="http://schemas.openxmlformats.org/officeDocument/2006/relationships/image" Target="media/image894.wmf"/><Relationship Id="rId1885" Type="http://schemas.openxmlformats.org/officeDocument/2006/relationships/image" Target="media/image933.wmf"/><Relationship Id="rId382" Type="http://schemas.openxmlformats.org/officeDocument/2006/relationships/oleObject" Target="embeddings/oleObject186.bin"/><Relationship Id="rId603" Type="http://schemas.openxmlformats.org/officeDocument/2006/relationships/image" Target="media/image301.wmf"/><Relationship Id="rId687" Type="http://schemas.openxmlformats.org/officeDocument/2006/relationships/image" Target="media/image343.wmf"/><Relationship Id="rId810" Type="http://schemas.openxmlformats.org/officeDocument/2006/relationships/oleObject" Target="embeddings/oleObject400.bin"/><Relationship Id="rId908" Type="http://schemas.openxmlformats.org/officeDocument/2006/relationships/image" Target="media/image454.wmf"/><Relationship Id="rId1233" Type="http://schemas.openxmlformats.org/officeDocument/2006/relationships/image" Target="media/image614.wmf"/><Relationship Id="rId1440" Type="http://schemas.openxmlformats.org/officeDocument/2006/relationships/image" Target="media/image718.wmf"/><Relationship Id="rId1538" Type="http://schemas.openxmlformats.org/officeDocument/2006/relationships/oleObject" Target="embeddings/oleObject768.bin"/><Relationship Id="rId242" Type="http://schemas.openxmlformats.org/officeDocument/2006/relationships/image" Target="media/image120.wmf"/><Relationship Id="rId894" Type="http://schemas.openxmlformats.org/officeDocument/2006/relationships/image" Target="media/image447.wmf"/><Relationship Id="rId1177" Type="http://schemas.openxmlformats.org/officeDocument/2006/relationships/oleObject" Target="embeddings/oleObject584.bin"/><Relationship Id="rId1300" Type="http://schemas.openxmlformats.org/officeDocument/2006/relationships/image" Target="media/image648.wmf"/><Relationship Id="rId1745" Type="http://schemas.openxmlformats.org/officeDocument/2006/relationships/oleObject" Target="embeddings/oleObject873.bin"/><Relationship Id="rId37" Type="http://schemas.openxmlformats.org/officeDocument/2006/relationships/oleObject" Target="embeddings/oleObject14.bin"/><Relationship Id="rId102" Type="http://schemas.openxmlformats.org/officeDocument/2006/relationships/image" Target="media/image50.wmf"/><Relationship Id="rId547" Type="http://schemas.openxmlformats.org/officeDocument/2006/relationships/oleObject" Target="embeddings/oleObject269.bin"/><Relationship Id="rId754" Type="http://schemas.openxmlformats.org/officeDocument/2006/relationships/oleObject" Target="embeddings/oleObject372.bin"/><Relationship Id="rId961" Type="http://schemas.openxmlformats.org/officeDocument/2006/relationships/oleObject" Target="embeddings/oleObject475.bin"/><Relationship Id="rId1384" Type="http://schemas.openxmlformats.org/officeDocument/2006/relationships/image" Target="media/image690.wmf"/><Relationship Id="rId1591" Type="http://schemas.openxmlformats.org/officeDocument/2006/relationships/oleObject" Target="embeddings/oleObject795.bin"/><Relationship Id="rId1605" Type="http://schemas.openxmlformats.org/officeDocument/2006/relationships/oleObject" Target="embeddings/oleObject802.bin"/><Relationship Id="rId1689" Type="http://schemas.openxmlformats.org/officeDocument/2006/relationships/oleObject" Target="embeddings/oleObject844.bin"/><Relationship Id="rId1812" Type="http://schemas.openxmlformats.org/officeDocument/2006/relationships/oleObject" Target="embeddings/oleObject907.bin"/><Relationship Id="rId90" Type="http://schemas.openxmlformats.org/officeDocument/2006/relationships/image" Target="media/image44.wmf"/><Relationship Id="rId186" Type="http://schemas.openxmlformats.org/officeDocument/2006/relationships/image" Target="media/image92.wmf"/><Relationship Id="rId393" Type="http://schemas.openxmlformats.org/officeDocument/2006/relationships/image" Target="media/image196.wmf"/><Relationship Id="rId407" Type="http://schemas.openxmlformats.org/officeDocument/2006/relationships/oleObject" Target="embeddings/oleObject198.bin"/><Relationship Id="rId614" Type="http://schemas.openxmlformats.org/officeDocument/2006/relationships/oleObject" Target="embeddings/oleObject302.bin"/><Relationship Id="rId821" Type="http://schemas.openxmlformats.org/officeDocument/2006/relationships/image" Target="media/image410.wmf"/><Relationship Id="rId1037" Type="http://schemas.openxmlformats.org/officeDocument/2006/relationships/image" Target="media/image519.wmf"/><Relationship Id="rId1244" Type="http://schemas.openxmlformats.org/officeDocument/2006/relationships/oleObject" Target="embeddings/oleObject619.bin"/><Relationship Id="rId1451" Type="http://schemas.openxmlformats.org/officeDocument/2006/relationships/oleObject" Target="embeddings/oleObject722.bin"/><Relationship Id="rId1896" Type="http://schemas.openxmlformats.org/officeDocument/2006/relationships/oleObject" Target="embeddings/oleObject952.bin"/><Relationship Id="rId253" Type="http://schemas.openxmlformats.org/officeDocument/2006/relationships/oleObject" Target="embeddings/oleObject122.bin"/><Relationship Id="rId460" Type="http://schemas.openxmlformats.org/officeDocument/2006/relationships/image" Target="media/image230.wmf"/><Relationship Id="rId698" Type="http://schemas.openxmlformats.org/officeDocument/2006/relationships/oleObject" Target="embeddings/oleObject344.bin"/><Relationship Id="rId919" Type="http://schemas.openxmlformats.org/officeDocument/2006/relationships/oleObject" Target="embeddings/oleObject454.bin"/><Relationship Id="rId1090" Type="http://schemas.openxmlformats.org/officeDocument/2006/relationships/oleObject" Target="embeddings/oleObject539.bin"/><Relationship Id="rId1104" Type="http://schemas.openxmlformats.org/officeDocument/2006/relationships/oleObject" Target="embeddings/oleObject546.bin"/><Relationship Id="rId1311" Type="http://schemas.openxmlformats.org/officeDocument/2006/relationships/oleObject" Target="embeddings/oleObject652.bin"/><Relationship Id="rId1549" Type="http://schemas.openxmlformats.org/officeDocument/2006/relationships/image" Target="media/image770.wmf"/><Relationship Id="rId1756" Type="http://schemas.openxmlformats.org/officeDocument/2006/relationships/image" Target="media/image872.wmf"/><Relationship Id="rId48" Type="http://schemas.openxmlformats.org/officeDocument/2006/relationships/image" Target="media/image23.wmf"/><Relationship Id="rId113" Type="http://schemas.openxmlformats.org/officeDocument/2006/relationships/oleObject" Target="embeddings/oleObject52.bin"/><Relationship Id="rId320" Type="http://schemas.openxmlformats.org/officeDocument/2006/relationships/image" Target="media/image159.wmf"/><Relationship Id="rId558" Type="http://schemas.openxmlformats.org/officeDocument/2006/relationships/image" Target="media/image278.wmf"/><Relationship Id="rId765" Type="http://schemas.openxmlformats.org/officeDocument/2006/relationships/image" Target="media/image382.wmf"/><Relationship Id="rId972" Type="http://schemas.openxmlformats.org/officeDocument/2006/relationships/image" Target="media/image486.wmf"/><Relationship Id="rId1188" Type="http://schemas.openxmlformats.org/officeDocument/2006/relationships/oleObject" Target="embeddings/oleObject590.bin"/><Relationship Id="rId1395" Type="http://schemas.openxmlformats.org/officeDocument/2006/relationships/oleObject" Target="embeddings/oleObject694.bin"/><Relationship Id="rId1409" Type="http://schemas.openxmlformats.org/officeDocument/2006/relationships/oleObject" Target="embeddings/oleObject701.bin"/><Relationship Id="rId1616" Type="http://schemas.openxmlformats.org/officeDocument/2006/relationships/image" Target="media/image803.wmf"/><Relationship Id="rId1823" Type="http://schemas.openxmlformats.org/officeDocument/2006/relationships/image" Target="media/image905.wmf"/><Relationship Id="rId197" Type="http://schemas.openxmlformats.org/officeDocument/2006/relationships/oleObject" Target="embeddings/oleObject94.bin"/><Relationship Id="rId418" Type="http://schemas.openxmlformats.org/officeDocument/2006/relationships/image" Target="media/image209.wmf"/><Relationship Id="rId625" Type="http://schemas.openxmlformats.org/officeDocument/2006/relationships/image" Target="media/image312.wmf"/><Relationship Id="rId832" Type="http://schemas.openxmlformats.org/officeDocument/2006/relationships/image" Target="media/image416.wmf"/><Relationship Id="rId1048" Type="http://schemas.openxmlformats.org/officeDocument/2006/relationships/oleObject" Target="embeddings/oleObject518.bin"/><Relationship Id="rId1255" Type="http://schemas.openxmlformats.org/officeDocument/2006/relationships/image" Target="media/image625.wmf"/><Relationship Id="rId1462" Type="http://schemas.openxmlformats.org/officeDocument/2006/relationships/image" Target="media/image729.wmf"/><Relationship Id="rId264" Type="http://schemas.openxmlformats.org/officeDocument/2006/relationships/image" Target="media/image131.wmf"/><Relationship Id="rId471" Type="http://schemas.openxmlformats.org/officeDocument/2006/relationships/oleObject" Target="embeddings/oleObject231.bin"/><Relationship Id="rId1115" Type="http://schemas.openxmlformats.org/officeDocument/2006/relationships/image" Target="media/image558.wmf"/><Relationship Id="rId1322" Type="http://schemas.openxmlformats.org/officeDocument/2006/relationships/image" Target="media/image659.wmf"/><Relationship Id="rId1767" Type="http://schemas.openxmlformats.org/officeDocument/2006/relationships/image" Target="media/image877.wmf"/><Relationship Id="rId59" Type="http://schemas.openxmlformats.org/officeDocument/2006/relationships/oleObject" Target="embeddings/oleObject25.bin"/><Relationship Id="rId124" Type="http://schemas.openxmlformats.org/officeDocument/2006/relationships/image" Target="media/image61.wmf"/><Relationship Id="rId569" Type="http://schemas.openxmlformats.org/officeDocument/2006/relationships/image" Target="media/image284.wmf"/><Relationship Id="rId776" Type="http://schemas.openxmlformats.org/officeDocument/2006/relationships/oleObject" Target="embeddings/oleObject383.bin"/><Relationship Id="rId983" Type="http://schemas.openxmlformats.org/officeDocument/2006/relationships/oleObject" Target="embeddings/oleObject486.bin"/><Relationship Id="rId1199" Type="http://schemas.openxmlformats.org/officeDocument/2006/relationships/image" Target="media/image598.wmf"/><Relationship Id="rId1627" Type="http://schemas.openxmlformats.org/officeDocument/2006/relationships/oleObject" Target="embeddings/oleObject813.bin"/><Relationship Id="rId1834" Type="http://schemas.openxmlformats.org/officeDocument/2006/relationships/oleObject" Target="embeddings/oleObject919.bin"/><Relationship Id="rId331" Type="http://schemas.openxmlformats.org/officeDocument/2006/relationships/oleObject" Target="embeddings/oleObject161.bin"/><Relationship Id="rId429" Type="http://schemas.openxmlformats.org/officeDocument/2006/relationships/oleObject" Target="embeddings/oleObject209.bin"/><Relationship Id="rId636" Type="http://schemas.openxmlformats.org/officeDocument/2006/relationships/oleObject" Target="embeddings/oleObject313.bin"/><Relationship Id="rId1059" Type="http://schemas.openxmlformats.org/officeDocument/2006/relationships/image" Target="media/image530.wmf"/><Relationship Id="rId1266" Type="http://schemas.openxmlformats.org/officeDocument/2006/relationships/oleObject" Target="embeddings/oleObject630.bin"/><Relationship Id="rId1473" Type="http://schemas.openxmlformats.org/officeDocument/2006/relationships/oleObject" Target="embeddings/oleObject733.bin"/><Relationship Id="rId843" Type="http://schemas.openxmlformats.org/officeDocument/2006/relationships/oleObject" Target="embeddings/oleObject416.bin"/><Relationship Id="rId1126" Type="http://schemas.openxmlformats.org/officeDocument/2006/relationships/image" Target="media/image563.wmf"/><Relationship Id="rId1680" Type="http://schemas.openxmlformats.org/officeDocument/2006/relationships/image" Target="media/image835.wmf"/><Relationship Id="rId1778" Type="http://schemas.openxmlformats.org/officeDocument/2006/relationships/oleObject" Target="embeddings/oleObject890.bin"/><Relationship Id="rId1901" Type="http://schemas.openxmlformats.org/officeDocument/2006/relationships/image" Target="media/image941.wmf"/><Relationship Id="rId275" Type="http://schemas.openxmlformats.org/officeDocument/2006/relationships/oleObject" Target="embeddings/oleObject133.bin"/><Relationship Id="rId482" Type="http://schemas.openxmlformats.org/officeDocument/2006/relationships/image" Target="media/image240.wmf"/><Relationship Id="rId703" Type="http://schemas.openxmlformats.org/officeDocument/2006/relationships/image" Target="media/image351.wmf"/><Relationship Id="rId910" Type="http://schemas.openxmlformats.org/officeDocument/2006/relationships/image" Target="media/image455.wmf"/><Relationship Id="rId1333" Type="http://schemas.openxmlformats.org/officeDocument/2006/relationships/oleObject" Target="embeddings/oleObject663.bin"/><Relationship Id="rId1540" Type="http://schemas.openxmlformats.org/officeDocument/2006/relationships/oleObject" Target="embeddings/oleObject769.bin"/><Relationship Id="rId1638" Type="http://schemas.openxmlformats.org/officeDocument/2006/relationships/image" Target="media/image814.wmf"/><Relationship Id="rId135" Type="http://schemas.openxmlformats.org/officeDocument/2006/relationships/oleObject" Target="embeddings/oleObject63.bin"/><Relationship Id="rId342" Type="http://schemas.openxmlformats.org/officeDocument/2006/relationships/image" Target="media/image170.wmf"/><Relationship Id="rId787" Type="http://schemas.openxmlformats.org/officeDocument/2006/relationships/image" Target="media/image393.wmf"/><Relationship Id="rId994" Type="http://schemas.openxmlformats.org/officeDocument/2006/relationships/image" Target="media/image497.wmf"/><Relationship Id="rId1400" Type="http://schemas.openxmlformats.org/officeDocument/2006/relationships/image" Target="media/image698.wmf"/><Relationship Id="rId1845" Type="http://schemas.openxmlformats.org/officeDocument/2006/relationships/image" Target="media/image915.wmf"/><Relationship Id="rId202" Type="http://schemas.openxmlformats.org/officeDocument/2006/relationships/image" Target="media/image100.wmf"/><Relationship Id="rId647" Type="http://schemas.openxmlformats.org/officeDocument/2006/relationships/image" Target="media/image323.wmf"/><Relationship Id="rId854" Type="http://schemas.openxmlformats.org/officeDocument/2006/relationships/image" Target="media/image427.wmf"/><Relationship Id="rId1277" Type="http://schemas.openxmlformats.org/officeDocument/2006/relationships/image" Target="media/image636.wmf"/><Relationship Id="rId1484" Type="http://schemas.openxmlformats.org/officeDocument/2006/relationships/image" Target="media/image740.wmf"/><Relationship Id="rId1691" Type="http://schemas.openxmlformats.org/officeDocument/2006/relationships/image" Target="media/image840.wmf"/><Relationship Id="rId1705" Type="http://schemas.openxmlformats.org/officeDocument/2006/relationships/oleObject" Target="embeddings/oleObject853.bin"/><Relationship Id="rId286" Type="http://schemas.openxmlformats.org/officeDocument/2006/relationships/image" Target="media/image142.wmf"/><Relationship Id="rId493" Type="http://schemas.openxmlformats.org/officeDocument/2006/relationships/image" Target="media/image246.wmf"/><Relationship Id="rId507" Type="http://schemas.openxmlformats.org/officeDocument/2006/relationships/image" Target="media/image253.wmf"/><Relationship Id="rId714" Type="http://schemas.openxmlformats.org/officeDocument/2006/relationships/oleObject" Target="embeddings/oleObject352.bin"/><Relationship Id="rId921" Type="http://schemas.openxmlformats.org/officeDocument/2006/relationships/oleObject" Target="embeddings/oleObject455.bin"/><Relationship Id="rId1137" Type="http://schemas.openxmlformats.org/officeDocument/2006/relationships/oleObject" Target="embeddings/oleObject563.bin"/><Relationship Id="rId1344" Type="http://schemas.openxmlformats.org/officeDocument/2006/relationships/image" Target="media/image670.wmf"/><Relationship Id="rId1551" Type="http://schemas.openxmlformats.org/officeDocument/2006/relationships/image" Target="media/image771.wmf"/><Relationship Id="rId1789" Type="http://schemas.openxmlformats.org/officeDocument/2006/relationships/image" Target="media/image888.wmf"/><Relationship Id="rId50" Type="http://schemas.openxmlformats.org/officeDocument/2006/relationships/image" Target="media/image24.wmf"/><Relationship Id="rId146" Type="http://schemas.openxmlformats.org/officeDocument/2006/relationships/image" Target="media/image72.wmf"/><Relationship Id="rId353" Type="http://schemas.openxmlformats.org/officeDocument/2006/relationships/oleObject" Target="embeddings/oleObject172.bin"/><Relationship Id="rId560" Type="http://schemas.openxmlformats.org/officeDocument/2006/relationships/image" Target="media/image279.wmf"/><Relationship Id="rId798" Type="http://schemas.openxmlformats.org/officeDocument/2006/relationships/oleObject" Target="embeddings/oleObject394.bin"/><Relationship Id="rId1190" Type="http://schemas.openxmlformats.org/officeDocument/2006/relationships/oleObject" Target="embeddings/oleObject591.bin"/><Relationship Id="rId1204" Type="http://schemas.openxmlformats.org/officeDocument/2006/relationships/oleObject" Target="embeddings/oleObject598.bin"/><Relationship Id="rId1411" Type="http://schemas.openxmlformats.org/officeDocument/2006/relationships/oleObject" Target="embeddings/oleObject702.bin"/><Relationship Id="rId1649" Type="http://schemas.openxmlformats.org/officeDocument/2006/relationships/oleObject" Target="embeddings/oleObject824.bin"/><Relationship Id="rId1856" Type="http://schemas.openxmlformats.org/officeDocument/2006/relationships/oleObject" Target="embeddings/oleObject931.bin"/><Relationship Id="rId213" Type="http://schemas.openxmlformats.org/officeDocument/2006/relationships/oleObject" Target="embeddings/oleObject102.bin"/><Relationship Id="rId420" Type="http://schemas.openxmlformats.org/officeDocument/2006/relationships/image" Target="media/image210.wmf"/><Relationship Id="rId658" Type="http://schemas.openxmlformats.org/officeDocument/2006/relationships/oleObject" Target="embeddings/oleObject324.bin"/><Relationship Id="rId865" Type="http://schemas.openxmlformats.org/officeDocument/2006/relationships/oleObject" Target="embeddings/oleObject427.bin"/><Relationship Id="rId1050" Type="http://schemas.openxmlformats.org/officeDocument/2006/relationships/oleObject" Target="embeddings/oleObject519.bin"/><Relationship Id="rId1288" Type="http://schemas.openxmlformats.org/officeDocument/2006/relationships/image" Target="media/image642.wmf"/><Relationship Id="rId1495" Type="http://schemas.openxmlformats.org/officeDocument/2006/relationships/oleObject" Target="embeddings/oleObject744.bin"/><Relationship Id="rId1509" Type="http://schemas.openxmlformats.org/officeDocument/2006/relationships/oleObject" Target="embeddings/oleObject753.bin"/><Relationship Id="rId1716" Type="http://schemas.openxmlformats.org/officeDocument/2006/relationships/image" Target="media/image852.wmf"/><Relationship Id="rId297" Type="http://schemas.openxmlformats.org/officeDocument/2006/relationships/oleObject" Target="embeddings/oleObject144.bin"/><Relationship Id="rId518" Type="http://schemas.openxmlformats.org/officeDocument/2006/relationships/image" Target="media/image258.wmf"/><Relationship Id="rId725" Type="http://schemas.openxmlformats.org/officeDocument/2006/relationships/image" Target="media/image362.wmf"/><Relationship Id="rId932" Type="http://schemas.openxmlformats.org/officeDocument/2006/relationships/image" Target="media/image466.wmf"/><Relationship Id="rId1148" Type="http://schemas.openxmlformats.org/officeDocument/2006/relationships/image" Target="media/image573.wmf"/><Relationship Id="rId1355" Type="http://schemas.openxmlformats.org/officeDocument/2006/relationships/oleObject" Target="embeddings/oleObject674.bin"/><Relationship Id="rId1562" Type="http://schemas.openxmlformats.org/officeDocument/2006/relationships/oleObject" Target="embeddings/oleObject780.bin"/><Relationship Id="rId157" Type="http://schemas.openxmlformats.org/officeDocument/2006/relationships/oleObject" Target="embeddings/oleObject74.bin"/><Relationship Id="rId364" Type="http://schemas.openxmlformats.org/officeDocument/2006/relationships/oleObject" Target="embeddings/oleObject177.bin"/><Relationship Id="rId1008" Type="http://schemas.openxmlformats.org/officeDocument/2006/relationships/image" Target="media/image504.wmf"/><Relationship Id="rId1215" Type="http://schemas.openxmlformats.org/officeDocument/2006/relationships/oleObject" Target="embeddings/oleObject604.bin"/><Relationship Id="rId1422" Type="http://schemas.openxmlformats.org/officeDocument/2006/relationships/image" Target="media/image709.wmf"/><Relationship Id="rId1867" Type="http://schemas.openxmlformats.org/officeDocument/2006/relationships/oleObject" Target="embeddings/oleObject937.bin"/><Relationship Id="rId61" Type="http://schemas.openxmlformats.org/officeDocument/2006/relationships/oleObject" Target="embeddings/oleObject26.bin"/><Relationship Id="rId571" Type="http://schemas.openxmlformats.org/officeDocument/2006/relationships/image" Target="media/image285.wmf"/><Relationship Id="rId669" Type="http://schemas.openxmlformats.org/officeDocument/2006/relationships/image" Target="media/image334.wmf"/><Relationship Id="rId876" Type="http://schemas.openxmlformats.org/officeDocument/2006/relationships/image" Target="media/image438.wmf"/><Relationship Id="rId1299" Type="http://schemas.openxmlformats.org/officeDocument/2006/relationships/oleObject" Target="embeddings/oleObject646.bin"/><Relationship Id="rId1727" Type="http://schemas.openxmlformats.org/officeDocument/2006/relationships/oleObject" Target="embeddings/oleObject864.bin"/><Relationship Id="rId19" Type="http://schemas.openxmlformats.org/officeDocument/2006/relationships/image" Target="media/image8.png"/><Relationship Id="rId224" Type="http://schemas.openxmlformats.org/officeDocument/2006/relationships/image" Target="media/image111.wmf"/><Relationship Id="rId431" Type="http://schemas.openxmlformats.org/officeDocument/2006/relationships/oleObject" Target="embeddings/oleObject210.bin"/><Relationship Id="rId529" Type="http://schemas.openxmlformats.org/officeDocument/2006/relationships/oleObject" Target="embeddings/oleObject260.bin"/><Relationship Id="rId736" Type="http://schemas.openxmlformats.org/officeDocument/2006/relationships/oleObject" Target="embeddings/oleObject363.bin"/><Relationship Id="rId1061" Type="http://schemas.openxmlformats.org/officeDocument/2006/relationships/image" Target="media/image531.wmf"/><Relationship Id="rId1159" Type="http://schemas.openxmlformats.org/officeDocument/2006/relationships/oleObject" Target="embeddings/oleObject575.bin"/><Relationship Id="rId1366" Type="http://schemas.openxmlformats.org/officeDocument/2006/relationships/image" Target="media/image681.wmf"/><Relationship Id="rId168" Type="http://schemas.openxmlformats.org/officeDocument/2006/relationships/image" Target="media/image83.wmf"/><Relationship Id="rId943" Type="http://schemas.openxmlformats.org/officeDocument/2006/relationships/oleObject" Target="embeddings/oleObject466.bin"/><Relationship Id="rId1019" Type="http://schemas.openxmlformats.org/officeDocument/2006/relationships/image" Target="media/image510.wmf"/><Relationship Id="rId1573" Type="http://schemas.openxmlformats.org/officeDocument/2006/relationships/image" Target="media/image782.wmf"/><Relationship Id="rId1780" Type="http://schemas.openxmlformats.org/officeDocument/2006/relationships/oleObject" Target="embeddings/oleObject891.bin"/><Relationship Id="rId1878" Type="http://schemas.openxmlformats.org/officeDocument/2006/relationships/oleObject" Target="embeddings/oleObject943.bin"/><Relationship Id="rId72" Type="http://schemas.openxmlformats.org/officeDocument/2006/relationships/image" Target="media/image35.wmf"/><Relationship Id="rId375" Type="http://schemas.openxmlformats.org/officeDocument/2006/relationships/image" Target="media/image187.wmf"/><Relationship Id="rId582" Type="http://schemas.openxmlformats.org/officeDocument/2006/relationships/oleObject" Target="embeddings/oleObject286.bin"/><Relationship Id="rId803" Type="http://schemas.openxmlformats.org/officeDocument/2006/relationships/image" Target="media/image401.wmf"/><Relationship Id="rId1226" Type="http://schemas.openxmlformats.org/officeDocument/2006/relationships/oleObject" Target="embeddings/oleObject610.bin"/><Relationship Id="rId1433" Type="http://schemas.openxmlformats.org/officeDocument/2006/relationships/oleObject" Target="embeddings/oleObject713.bin"/><Relationship Id="rId1640" Type="http://schemas.openxmlformats.org/officeDocument/2006/relationships/image" Target="media/image815.wmf"/><Relationship Id="rId1738" Type="http://schemas.openxmlformats.org/officeDocument/2006/relationships/image" Target="media/image863.wmf"/><Relationship Id="rId3" Type="http://schemas.openxmlformats.org/officeDocument/2006/relationships/settings" Target="settings.xml"/><Relationship Id="rId235" Type="http://schemas.openxmlformats.org/officeDocument/2006/relationships/oleObject" Target="embeddings/oleObject113.bin"/><Relationship Id="rId442" Type="http://schemas.openxmlformats.org/officeDocument/2006/relationships/image" Target="media/image221.wmf"/><Relationship Id="rId887" Type="http://schemas.openxmlformats.org/officeDocument/2006/relationships/oleObject" Target="embeddings/oleObject438.bin"/><Relationship Id="rId1072" Type="http://schemas.openxmlformats.org/officeDocument/2006/relationships/oleObject" Target="embeddings/oleObject530.bin"/><Relationship Id="rId1500" Type="http://schemas.openxmlformats.org/officeDocument/2006/relationships/oleObject" Target="embeddings/oleObject747.bin"/><Relationship Id="rId302" Type="http://schemas.openxmlformats.org/officeDocument/2006/relationships/image" Target="media/image150.wmf"/><Relationship Id="rId747" Type="http://schemas.openxmlformats.org/officeDocument/2006/relationships/image" Target="media/image373.wmf"/><Relationship Id="rId954" Type="http://schemas.openxmlformats.org/officeDocument/2006/relationships/image" Target="media/image477.wmf"/><Relationship Id="rId1377" Type="http://schemas.openxmlformats.org/officeDocument/2006/relationships/oleObject" Target="embeddings/oleObject685.bin"/><Relationship Id="rId1584" Type="http://schemas.openxmlformats.org/officeDocument/2006/relationships/oleObject" Target="embeddings/oleObject791.bin"/><Relationship Id="rId1791" Type="http://schemas.openxmlformats.org/officeDocument/2006/relationships/image" Target="media/image889.wmf"/><Relationship Id="rId1805" Type="http://schemas.openxmlformats.org/officeDocument/2006/relationships/image" Target="media/image896.wmf"/><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oleObject" Target="embeddings/oleObject188.bin"/><Relationship Id="rId593" Type="http://schemas.openxmlformats.org/officeDocument/2006/relationships/image" Target="media/image296.wmf"/><Relationship Id="rId607" Type="http://schemas.openxmlformats.org/officeDocument/2006/relationships/image" Target="media/image303.wmf"/><Relationship Id="rId814" Type="http://schemas.openxmlformats.org/officeDocument/2006/relationships/oleObject" Target="embeddings/oleObject402.bin"/><Relationship Id="rId1237" Type="http://schemas.openxmlformats.org/officeDocument/2006/relationships/image" Target="media/image616.wmf"/><Relationship Id="rId1444" Type="http://schemas.openxmlformats.org/officeDocument/2006/relationships/image" Target="media/image720.wmf"/><Relationship Id="rId1651" Type="http://schemas.openxmlformats.org/officeDocument/2006/relationships/oleObject" Target="embeddings/oleObject825.bin"/><Relationship Id="rId1889" Type="http://schemas.openxmlformats.org/officeDocument/2006/relationships/image" Target="media/image935.wmf"/><Relationship Id="rId246" Type="http://schemas.openxmlformats.org/officeDocument/2006/relationships/image" Target="media/image122.wmf"/><Relationship Id="rId453" Type="http://schemas.openxmlformats.org/officeDocument/2006/relationships/oleObject" Target="embeddings/oleObject221.bin"/><Relationship Id="rId660" Type="http://schemas.openxmlformats.org/officeDocument/2006/relationships/oleObject" Target="embeddings/oleObject325.bin"/><Relationship Id="rId898" Type="http://schemas.openxmlformats.org/officeDocument/2006/relationships/image" Target="media/image449.wmf"/><Relationship Id="rId1083" Type="http://schemas.openxmlformats.org/officeDocument/2006/relationships/image" Target="media/image542.wmf"/><Relationship Id="rId1290" Type="http://schemas.openxmlformats.org/officeDocument/2006/relationships/image" Target="media/image643.wmf"/><Relationship Id="rId1304" Type="http://schemas.openxmlformats.org/officeDocument/2006/relationships/image" Target="media/image650.wmf"/><Relationship Id="rId1511" Type="http://schemas.openxmlformats.org/officeDocument/2006/relationships/image" Target="media/image751.wmf"/><Relationship Id="rId1749" Type="http://schemas.openxmlformats.org/officeDocument/2006/relationships/oleObject" Target="embeddings/oleObject875.bin"/><Relationship Id="rId106" Type="http://schemas.openxmlformats.org/officeDocument/2006/relationships/image" Target="media/image52.wmf"/><Relationship Id="rId313" Type="http://schemas.openxmlformats.org/officeDocument/2006/relationships/oleObject" Target="embeddings/oleObject152.bin"/><Relationship Id="rId758" Type="http://schemas.openxmlformats.org/officeDocument/2006/relationships/oleObject" Target="embeddings/oleObject374.bin"/><Relationship Id="rId965" Type="http://schemas.openxmlformats.org/officeDocument/2006/relationships/oleObject" Target="embeddings/oleObject477.bin"/><Relationship Id="rId1150" Type="http://schemas.openxmlformats.org/officeDocument/2006/relationships/image" Target="media/image574.wmf"/><Relationship Id="rId1388" Type="http://schemas.openxmlformats.org/officeDocument/2006/relationships/image" Target="media/image692.wmf"/><Relationship Id="rId1595" Type="http://schemas.openxmlformats.org/officeDocument/2006/relationships/oleObject" Target="embeddings/oleObject797.bin"/><Relationship Id="rId1609" Type="http://schemas.openxmlformats.org/officeDocument/2006/relationships/oleObject" Target="embeddings/oleObject804.bin"/><Relationship Id="rId1816" Type="http://schemas.openxmlformats.org/officeDocument/2006/relationships/oleObject" Target="embeddings/oleObject909.bin"/><Relationship Id="rId10" Type="http://schemas.openxmlformats.org/officeDocument/2006/relationships/oleObject" Target="embeddings/oleObject2.bin"/><Relationship Id="rId94" Type="http://schemas.openxmlformats.org/officeDocument/2006/relationships/image" Target="media/image46.wmf"/><Relationship Id="rId397" Type="http://schemas.openxmlformats.org/officeDocument/2006/relationships/image" Target="media/image198.png"/><Relationship Id="rId520" Type="http://schemas.openxmlformats.org/officeDocument/2006/relationships/image" Target="media/image259.wmf"/><Relationship Id="rId618" Type="http://schemas.openxmlformats.org/officeDocument/2006/relationships/oleObject" Target="embeddings/oleObject304.bin"/><Relationship Id="rId825" Type="http://schemas.openxmlformats.org/officeDocument/2006/relationships/image" Target="media/image412.wmf"/><Relationship Id="rId1248" Type="http://schemas.openxmlformats.org/officeDocument/2006/relationships/oleObject" Target="embeddings/oleObject621.bin"/><Relationship Id="rId1455" Type="http://schemas.openxmlformats.org/officeDocument/2006/relationships/oleObject" Target="embeddings/oleObject724.bin"/><Relationship Id="rId1662" Type="http://schemas.openxmlformats.org/officeDocument/2006/relationships/image" Target="media/image826.wmf"/><Relationship Id="rId257" Type="http://schemas.openxmlformats.org/officeDocument/2006/relationships/oleObject" Target="embeddings/oleObject124.bin"/><Relationship Id="rId464" Type="http://schemas.openxmlformats.org/officeDocument/2006/relationships/image" Target="media/image232.wmf"/><Relationship Id="rId1010" Type="http://schemas.openxmlformats.org/officeDocument/2006/relationships/image" Target="media/image505.wmf"/><Relationship Id="rId1094" Type="http://schemas.openxmlformats.org/officeDocument/2006/relationships/oleObject" Target="embeddings/oleObject541.bin"/><Relationship Id="rId1108" Type="http://schemas.openxmlformats.org/officeDocument/2006/relationships/oleObject" Target="embeddings/oleObject548.bin"/><Relationship Id="rId1315" Type="http://schemas.openxmlformats.org/officeDocument/2006/relationships/oleObject" Target="embeddings/oleObject654.bin"/><Relationship Id="rId117" Type="http://schemas.openxmlformats.org/officeDocument/2006/relationships/oleObject" Target="embeddings/oleObject54.bin"/><Relationship Id="rId671" Type="http://schemas.openxmlformats.org/officeDocument/2006/relationships/image" Target="media/image335.wmf"/><Relationship Id="rId769" Type="http://schemas.openxmlformats.org/officeDocument/2006/relationships/image" Target="media/image384.wmf"/><Relationship Id="rId976" Type="http://schemas.openxmlformats.org/officeDocument/2006/relationships/image" Target="media/image488.wmf"/><Relationship Id="rId1399" Type="http://schemas.openxmlformats.org/officeDocument/2006/relationships/oleObject" Target="embeddings/oleObject696.bin"/><Relationship Id="rId324" Type="http://schemas.openxmlformats.org/officeDocument/2006/relationships/image" Target="media/image161.wmf"/><Relationship Id="rId531" Type="http://schemas.openxmlformats.org/officeDocument/2006/relationships/oleObject" Target="embeddings/oleObject261.bin"/><Relationship Id="rId629" Type="http://schemas.openxmlformats.org/officeDocument/2006/relationships/image" Target="media/image314.wmf"/><Relationship Id="rId1161" Type="http://schemas.openxmlformats.org/officeDocument/2006/relationships/oleObject" Target="embeddings/oleObject576.bin"/><Relationship Id="rId1259" Type="http://schemas.openxmlformats.org/officeDocument/2006/relationships/image" Target="media/image627.wmf"/><Relationship Id="rId1466" Type="http://schemas.openxmlformats.org/officeDocument/2006/relationships/image" Target="media/image731.wmf"/><Relationship Id="rId836" Type="http://schemas.openxmlformats.org/officeDocument/2006/relationships/image" Target="media/image418.wmf"/><Relationship Id="rId1021" Type="http://schemas.openxmlformats.org/officeDocument/2006/relationships/image" Target="media/image511.wmf"/><Relationship Id="rId1119" Type="http://schemas.openxmlformats.org/officeDocument/2006/relationships/image" Target="media/image560.wmf"/><Relationship Id="rId1673" Type="http://schemas.openxmlformats.org/officeDocument/2006/relationships/oleObject" Target="embeddings/oleObject836.bin"/><Relationship Id="rId1880" Type="http://schemas.openxmlformats.org/officeDocument/2006/relationships/oleObject" Target="embeddings/oleObject944.bin"/><Relationship Id="rId903" Type="http://schemas.openxmlformats.org/officeDocument/2006/relationships/oleObject" Target="embeddings/oleObject446.bin"/><Relationship Id="rId1326" Type="http://schemas.openxmlformats.org/officeDocument/2006/relationships/image" Target="media/image661.wmf"/><Relationship Id="rId1533" Type="http://schemas.openxmlformats.org/officeDocument/2006/relationships/image" Target="media/image762.wmf"/><Relationship Id="rId1740" Type="http://schemas.openxmlformats.org/officeDocument/2006/relationships/image" Target="media/image864.wmf"/><Relationship Id="rId32" Type="http://schemas.openxmlformats.org/officeDocument/2006/relationships/image" Target="media/image15.wmf"/><Relationship Id="rId1600" Type="http://schemas.openxmlformats.org/officeDocument/2006/relationships/image" Target="media/image795.wmf"/><Relationship Id="rId1838" Type="http://schemas.openxmlformats.org/officeDocument/2006/relationships/oleObject" Target="embeddings/oleObject921.bin"/><Relationship Id="rId181" Type="http://schemas.openxmlformats.org/officeDocument/2006/relationships/oleObject" Target="embeddings/oleObject86.bin"/><Relationship Id="rId1905" Type="http://schemas.openxmlformats.org/officeDocument/2006/relationships/oleObject" Target="embeddings/oleObject957.bin"/><Relationship Id="rId279" Type="http://schemas.openxmlformats.org/officeDocument/2006/relationships/oleObject" Target="embeddings/oleObject135.bin"/><Relationship Id="rId486" Type="http://schemas.openxmlformats.org/officeDocument/2006/relationships/oleObject" Target="embeddings/oleObject238.bin"/><Relationship Id="rId693" Type="http://schemas.openxmlformats.org/officeDocument/2006/relationships/image" Target="media/image346.wmf"/><Relationship Id="rId139" Type="http://schemas.openxmlformats.org/officeDocument/2006/relationships/oleObject" Target="embeddings/oleObject65.bin"/><Relationship Id="rId346" Type="http://schemas.openxmlformats.org/officeDocument/2006/relationships/image" Target="media/image172.wmf"/><Relationship Id="rId553" Type="http://schemas.openxmlformats.org/officeDocument/2006/relationships/oleObject" Target="embeddings/oleObject272.bin"/><Relationship Id="rId760" Type="http://schemas.openxmlformats.org/officeDocument/2006/relationships/oleObject" Target="embeddings/oleObject375.bin"/><Relationship Id="rId998" Type="http://schemas.openxmlformats.org/officeDocument/2006/relationships/image" Target="media/image499.wmf"/><Relationship Id="rId1183" Type="http://schemas.openxmlformats.org/officeDocument/2006/relationships/oleObject" Target="embeddings/oleObject587.bin"/><Relationship Id="rId1390" Type="http://schemas.openxmlformats.org/officeDocument/2006/relationships/image" Target="media/image693.wmf"/><Relationship Id="rId206" Type="http://schemas.openxmlformats.org/officeDocument/2006/relationships/image" Target="media/image102.wmf"/><Relationship Id="rId413" Type="http://schemas.openxmlformats.org/officeDocument/2006/relationships/oleObject" Target="embeddings/oleObject201.bin"/><Relationship Id="rId858" Type="http://schemas.openxmlformats.org/officeDocument/2006/relationships/image" Target="media/image429.wmf"/><Relationship Id="rId1043" Type="http://schemas.openxmlformats.org/officeDocument/2006/relationships/image" Target="media/image522.wmf"/><Relationship Id="rId1488" Type="http://schemas.openxmlformats.org/officeDocument/2006/relationships/image" Target="media/image742.wmf"/><Relationship Id="rId1695" Type="http://schemas.openxmlformats.org/officeDocument/2006/relationships/image" Target="media/image842.wmf"/><Relationship Id="rId620" Type="http://schemas.openxmlformats.org/officeDocument/2006/relationships/oleObject" Target="embeddings/oleObject305.bin"/><Relationship Id="rId718" Type="http://schemas.openxmlformats.org/officeDocument/2006/relationships/oleObject" Target="embeddings/oleObject354.bin"/><Relationship Id="rId925" Type="http://schemas.openxmlformats.org/officeDocument/2006/relationships/oleObject" Target="embeddings/oleObject457.bin"/><Relationship Id="rId1250" Type="http://schemas.openxmlformats.org/officeDocument/2006/relationships/oleObject" Target="embeddings/oleObject622.bin"/><Relationship Id="rId1348" Type="http://schemas.openxmlformats.org/officeDocument/2006/relationships/image" Target="media/image672.wmf"/><Relationship Id="rId1555" Type="http://schemas.openxmlformats.org/officeDocument/2006/relationships/image" Target="media/image773.wmf"/><Relationship Id="rId1762" Type="http://schemas.openxmlformats.org/officeDocument/2006/relationships/image" Target="media/image875.wmf"/><Relationship Id="rId1110" Type="http://schemas.openxmlformats.org/officeDocument/2006/relationships/oleObject" Target="embeddings/oleObject549.bin"/><Relationship Id="rId1208" Type="http://schemas.openxmlformats.org/officeDocument/2006/relationships/image" Target="media/image602.wmf"/><Relationship Id="rId1415" Type="http://schemas.openxmlformats.org/officeDocument/2006/relationships/oleObject" Target="embeddings/oleObject704.bin"/><Relationship Id="rId54" Type="http://schemas.openxmlformats.org/officeDocument/2006/relationships/image" Target="media/image26.wmf"/><Relationship Id="rId1622" Type="http://schemas.openxmlformats.org/officeDocument/2006/relationships/image" Target="media/image806.wmf"/><Relationship Id="rId270" Type="http://schemas.openxmlformats.org/officeDocument/2006/relationships/image" Target="media/image134.wmf"/><Relationship Id="rId130" Type="http://schemas.openxmlformats.org/officeDocument/2006/relationships/image" Target="media/image64.wmf"/><Relationship Id="rId368" Type="http://schemas.openxmlformats.org/officeDocument/2006/relationships/oleObject" Target="embeddings/oleObject179.bin"/><Relationship Id="rId575" Type="http://schemas.openxmlformats.org/officeDocument/2006/relationships/image" Target="media/image287.wmf"/><Relationship Id="rId782" Type="http://schemas.openxmlformats.org/officeDocument/2006/relationships/oleObject" Target="embeddings/oleObject386.bin"/><Relationship Id="rId228" Type="http://schemas.openxmlformats.org/officeDocument/2006/relationships/image" Target="media/image113.wmf"/><Relationship Id="rId435" Type="http://schemas.openxmlformats.org/officeDocument/2006/relationships/oleObject" Target="embeddings/oleObject212.bin"/><Relationship Id="rId642" Type="http://schemas.openxmlformats.org/officeDocument/2006/relationships/oleObject" Target="embeddings/oleObject316.bin"/><Relationship Id="rId1065" Type="http://schemas.openxmlformats.org/officeDocument/2006/relationships/image" Target="media/image533.wmf"/><Relationship Id="rId1272" Type="http://schemas.openxmlformats.org/officeDocument/2006/relationships/oleObject" Target="embeddings/oleObject633.bin"/><Relationship Id="rId502" Type="http://schemas.openxmlformats.org/officeDocument/2006/relationships/oleObject" Target="embeddings/oleObject246.bin"/><Relationship Id="rId947" Type="http://schemas.openxmlformats.org/officeDocument/2006/relationships/oleObject" Target="embeddings/oleObject468.bin"/><Relationship Id="rId1132" Type="http://schemas.openxmlformats.org/officeDocument/2006/relationships/image" Target="media/image566.wmf"/><Relationship Id="rId1577" Type="http://schemas.openxmlformats.org/officeDocument/2006/relationships/image" Target="media/image784.wmf"/><Relationship Id="rId1784" Type="http://schemas.openxmlformats.org/officeDocument/2006/relationships/oleObject" Target="embeddings/oleObject893.bin"/><Relationship Id="rId76" Type="http://schemas.openxmlformats.org/officeDocument/2006/relationships/image" Target="media/image37.wmf"/><Relationship Id="rId807" Type="http://schemas.openxmlformats.org/officeDocument/2006/relationships/image" Target="media/image403.wmf"/><Relationship Id="rId1437" Type="http://schemas.openxmlformats.org/officeDocument/2006/relationships/oleObject" Target="embeddings/oleObject715.bin"/><Relationship Id="rId1644" Type="http://schemas.openxmlformats.org/officeDocument/2006/relationships/image" Target="media/image817.wmf"/><Relationship Id="rId1851" Type="http://schemas.openxmlformats.org/officeDocument/2006/relationships/oleObject" Target="embeddings/oleObject928.bin"/><Relationship Id="rId1504" Type="http://schemas.openxmlformats.org/officeDocument/2006/relationships/oleObject" Target="embeddings/oleObject750.bin"/><Relationship Id="rId1711" Type="http://schemas.openxmlformats.org/officeDocument/2006/relationships/oleObject" Target="embeddings/oleObject856.bin"/><Relationship Id="rId292" Type="http://schemas.openxmlformats.org/officeDocument/2006/relationships/image" Target="media/image145.wmf"/><Relationship Id="rId1809" Type="http://schemas.openxmlformats.org/officeDocument/2006/relationships/image" Target="media/image898.wmf"/><Relationship Id="rId597" Type="http://schemas.openxmlformats.org/officeDocument/2006/relationships/image" Target="media/image298.wmf"/><Relationship Id="rId152" Type="http://schemas.openxmlformats.org/officeDocument/2006/relationships/image" Target="media/image75.wmf"/><Relationship Id="rId457" Type="http://schemas.openxmlformats.org/officeDocument/2006/relationships/oleObject" Target="embeddings/oleObject223.bin"/><Relationship Id="rId1087" Type="http://schemas.openxmlformats.org/officeDocument/2006/relationships/image" Target="media/image544.wmf"/><Relationship Id="rId1294" Type="http://schemas.openxmlformats.org/officeDocument/2006/relationships/image" Target="media/image645.wmf"/><Relationship Id="rId664" Type="http://schemas.openxmlformats.org/officeDocument/2006/relationships/oleObject" Target="embeddings/oleObject327.bin"/><Relationship Id="rId871" Type="http://schemas.openxmlformats.org/officeDocument/2006/relationships/oleObject" Target="embeddings/oleObject430.bin"/><Relationship Id="rId969" Type="http://schemas.openxmlformats.org/officeDocument/2006/relationships/oleObject" Target="embeddings/oleObject479.bin"/><Relationship Id="rId1599" Type="http://schemas.openxmlformats.org/officeDocument/2006/relationships/oleObject" Target="embeddings/oleObject799.bin"/><Relationship Id="rId317" Type="http://schemas.openxmlformats.org/officeDocument/2006/relationships/oleObject" Target="embeddings/oleObject154.bin"/><Relationship Id="rId524" Type="http://schemas.openxmlformats.org/officeDocument/2006/relationships/image" Target="media/image261.wmf"/><Relationship Id="rId731" Type="http://schemas.openxmlformats.org/officeDocument/2006/relationships/image" Target="media/image365.wmf"/><Relationship Id="rId1154" Type="http://schemas.openxmlformats.org/officeDocument/2006/relationships/image" Target="media/image576.wmf"/><Relationship Id="rId1361" Type="http://schemas.openxmlformats.org/officeDocument/2006/relationships/oleObject" Target="embeddings/oleObject677.bin"/><Relationship Id="rId1459" Type="http://schemas.openxmlformats.org/officeDocument/2006/relationships/oleObject" Target="embeddings/oleObject726.bin"/><Relationship Id="rId98" Type="http://schemas.openxmlformats.org/officeDocument/2006/relationships/image" Target="media/image48.wmf"/><Relationship Id="rId829" Type="http://schemas.openxmlformats.org/officeDocument/2006/relationships/image" Target="media/image414.wmf"/><Relationship Id="rId1014" Type="http://schemas.openxmlformats.org/officeDocument/2006/relationships/image" Target="media/image507.png"/><Relationship Id="rId1221" Type="http://schemas.openxmlformats.org/officeDocument/2006/relationships/image" Target="media/image608.wmf"/><Relationship Id="rId1666" Type="http://schemas.openxmlformats.org/officeDocument/2006/relationships/image" Target="media/image828.wmf"/><Relationship Id="rId1873" Type="http://schemas.openxmlformats.org/officeDocument/2006/relationships/image" Target="media/image927.wmf"/><Relationship Id="rId1319" Type="http://schemas.openxmlformats.org/officeDocument/2006/relationships/oleObject" Target="embeddings/oleObject656.bin"/><Relationship Id="rId1526" Type="http://schemas.openxmlformats.org/officeDocument/2006/relationships/oleObject" Target="embeddings/oleObject762.bin"/><Relationship Id="rId1733" Type="http://schemas.openxmlformats.org/officeDocument/2006/relationships/oleObject" Target="embeddings/oleObject867.bin"/><Relationship Id="rId25" Type="http://schemas.openxmlformats.org/officeDocument/2006/relationships/oleObject" Target="embeddings/oleObject8.bin"/><Relationship Id="rId1800" Type="http://schemas.openxmlformats.org/officeDocument/2006/relationships/oleObject" Target="embeddings/oleObject901.bin"/><Relationship Id="rId174" Type="http://schemas.openxmlformats.org/officeDocument/2006/relationships/image" Target="media/image86.wmf"/><Relationship Id="rId381" Type="http://schemas.openxmlformats.org/officeDocument/2006/relationships/image" Target="media/image190.wmf"/><Relationship Id="rId241" Type="http://schemas.openxmlformats.org/officeDocument/2006/relationships/oleObject" Target="embeddings/oleObject116.bin"/><Relationship Id="rId479" Type="http://schemas.openxmlformats.org/officeDocument/2006/relationships/oleObject" Target="embeddings/oleObject235.bin"/><Relationship Id="rId686" Type="http://schemas.openxmlformats.org/officeDocument/2006/relationships/oleObject" Target="embeddings/oleObject338.bin"/><Relationship Id="rId893" Type="http://schemas.openxmlformats.org/officeDocument/2006/relationships/oleObject" Target="embeddings/oleObject441.bin"/><Relationship Id="rId339" Type="http://schemas.openxmlformats.org/officeDocument/2006/relationships/oleObject" Target="embeddings/oleObject165.bin"/><Relationship Id="rId546" Type="http://schemas.openxmlformats.org/officeDocument/2006/relationships/image" Target="media/image272.wmf"/><Relationship Id="rId753" Type="http://schemas.openxmlformats.org/officeDocument/2006/relationships/image" Target="media/image376.wmf"/><Relationship Id="rId1176" Type="http://schemas.openxmlformats.org/officeDocument/2006/relationships/image" Target="media/image587.wmf"/><Relationship Id="rId1383" Type="http://schemas.openxmlformats.org/officeDocument/2006/relationships/oleObject" Target="embeddings/oleObject688.bin"/><Relationship Id="rId101" Type="http://schemas.openxmlformats.org/officeDocument/2006/relationships/oleObject" Target="embeddings/oleObject46.bin"/><Relationship Id="rId406" Type="http://schemas.openxmlformats.org/officeDocument/2006/relationships/image" Target="media/image203.wmf"/><Relationship Id="rId960" Type="http://schemas.openxmlformats.org/officeDocument/2006/relationships/image" Target="media/image480.wmf"/><Relationship Id="rId1036" Type="http://schemas.openxmlformats.org/officeDocument/2006/relationships/oleObject" Target="embeddings/oleObject512.bin"/><Relationship Id="rId1243" Type="http://schemas.openxmlformats.org/officeDocument/2006/relationships/image" Target="media/image619.wmf"/><Relationship Id="rId1590" Type="http://schemas.openxmlformats.org/officeDocument/2006/relationships/oleObject" Target="embeddings/oleObject794.bin"/><Relationship Id="rId1688" Type="http://schemas.openxmlformats.org/officeDocument/2006/relationships/image" Target="media/image839.wmf"/><Relationship Id="rId1895" Type="http://schemas.openxmlformats.org/officeDocument/2006/relationships/image" Target="media/image938.wmf"/><Relationship Id="rId613" Type="http://schemas.openxmlformats.org/officeDocument/2006/relationships/image" Target="media/image306.wmf"/><Relationship Id="rId820" Type="http://schemas.openxmlformats.org/officeDocument/2006/relationships/oleObject" Target="embeddings/oleObject405.bin"/><Relationship Id="rId918" Type="http://schemas.openxmlformats.org/officeDocument/2006/relationships/image" Target="media/image459.wmf"/><Relationship Id="rId1450" Type="http://schemas.openxmlformats.org/officeDocument/2006/relationships/image" Target="media/image723.wmf"/><Relationship Id="rId1548" Type="http://schemas.openxmlformats.org/officeDocument/2006/relationships/oleObject" Target="embeddings/oleObject773.bin"/><Relationship Id="rId1755" Type="http://schemas.openxmlformats.org/officeDocument/2006/relationships/oleObject" Target="embeddings/oleObject878.bin"/><Relationship Id="rId1103" Type="http://schemas.openxmlformats.org/officeDocument/2006/relationships/image" Target="media/image552.wmf"/><Relationship Id="rId1310" Type="http://schemas.openxmlformats.org/officeDocument/2006/relationships/image" Target="media/image653.wmf"/><Relationship Id="rId1408" Type="http://schemas.openxmlformats.org/officeDocument/2006/relationships/image" Target="media/image702.wmf"/><Relationship Id="rId47" Type="http://schemas.openxmlformats.org/officeDocument/2006/relationships/oleObject" Target="embeddings/oleObject19.bin"/><Relationship Id="rId1615" Type="http://schemas.openxmlformats.org/officeDocument/2006/relationships/oleObject" Target="embeddings/oleObject807.bin"/><Relationship Id="rId1822" Type="http://schemas.openxmlformats.org/officeDocument/2006/relationships/oleObject" Target="embeddings/oleObject912.bin"/><Relationship Id="rId196" Type="http://schemas.openxmlformats.org/officeDocument/2006/relationships/image" Target="media/image97.wmf"/><Relationship Id="rId263" Type="http://schemas.openxmlformats.org/officeDocument/2006/relationships/oleObject" Target="embeddings/oleObject127.bin"/><Relationship Id="rId470" Type="http://schemas.openxmlformats.org/officeDocument/2006/relationships/oleObject" Target="embeddings/oleObject230.bin"/><Relationship Id="rId123" Type="http://schemas.openxmlformats.org/officeDocument/2006/relationships/oleObject" Target="embeddings/oleObject57.bin"/><Relationship Id="rId330" Type="http://schemas.openxmlformats.org/officeDocument/2006/relationships/image" Target="media/image164.wmf"/><Relationship Id="rId568" Type="http://schemas.openxmlformats.org/officeDocument/2006/relationships/oleObject" Target="embeddings/oleObject279.bin"/><Relationship Id="rId775" Type="http://schemas.openxmlformats.org/officeDocument/2006/relationships/image" Target="media/image387.wmf"/><Relationship Id="rId982" Type="http://schemas.openxmlformats.org/officeDocument/2006/relationships/image" Target="media/image491.wmf"/><Relationship Id="rId1198" Type="http://schemas.openxmlformats.org/officeDocument/2006/relationships/oleObject" Target="embeddings/oleObject595.bin"/><Relationship Id="rId428" Type="http://schemas.openxmlformats.org/officeDocument/2006/relationships/image" Target="media/image214.wmf"/><Relationship Id="rId635" Type="http://schemas.openxmlformats.org/officeDocument/2006/relationships/image" Target="media/image317.wmf"/><Relationship Id="rId842" Type="http://schemas.openxmlformats.org/officeDocument/2006/relationships/image" Target="media/image421.wmf"/><Relationship Id="rId1058" Type="http://schemas.openxmlformats.org/officeDocument/2006/relationships/oleObject" Target="embeddings/oleObject523.bin"/><Relationship Id="rId1265" Type="http://schemas.openxmlformats.org/officeDocument/2006/relationships/image" Target="media/image630.wmf"/><Relationship Id="rId1472" Type="http://schemas.openxmlformats.org/officeDocument/2006/relationships/image" Target="media/image734.wmf"/><Relationship Id="rId702" Type="http://schemas.openxmlformats.org/officeDocument/2006/relationships/oleObject" Target="embeddings/oleObject346.bin"/><Relationship Id="rId1125" Type="http://schemas.openxmlformats.org/officeDocument/2006/relationships/oleObject" Target="embeddings/oleObject557.bin"/><Relationship Id="rId1332" Type="http://schemas.openxmlformats.org/officeDocument/2006/relationships/image" Target="media/image664.wmf"/><Relationship Id="rId1777" Type="http://schemas.openxmlformats.org/officeDocument/2006/relationships/image" Target="media/image882.wmf"/><Relationship Id="rId69" Type="http://schemas.openxmlformats.org/officeDocument/2006/relationships/oleObject" Target="embeddings/oleObject30.bin"/><Relationship Id="rId1637" Type="http://schemas.openxmlformats.org/officeDocument/2006/relationships/oleObject" Target="embeddings/oleObject818.bin"/><Relationship Id="rId1844" Type="http://schemas.openxmlformats.org/officeDocument/2006/relationships/oleObject" Target="embeddings/oleObject924.bin"/><Relationship Id="rId1704" Type="http://schemas.openxmlformats.org/officeDocument/2006/relationships/image" Target="media/image846.wmf"/><Relationship Id="rId285" Type="http://schemas.openxmlformats.org/officeDocument/2006/relationships/oleObject" Target="embeddings/oleObject138.bin"/><Relationship Id="rId492" Type="http://schemas.openxmlformats.org/officeDocument/2006/relationships/oleObject" Target="embeddings/oleObject241.bin"/><Relationship Id="rId797" Type="http://schemas.openxmlformats.org/officeDocument/2006/relationships/image" Target="media/image398.wmf"/><Relationship Id="rId145" Type="http://schemas.openxmlformats.org/officeDocument/2006/relationships/oleObject" Target="embeddings/oleObject68.bin"/><Relationship Id="rId352" Type="http://schemas.openxmlformats.org/officeDocument/2006/relationships/image" Target="media/image175.wmf"/><Relationship Id="rId1287" Type="http://schemas.openxmlformats.org/officeDocument/2006/relationships/image" Target="media/image641.wmf"/><Relationship Id="rId212" Type="http://schemas.openxmlformats.org/officeDocument/2006/relationships/image" Target="media/image105.wmf"/><Relationship Id="rId657" Type="http://schemas.openxmlformats.org/officeDocument/2006/relationships/image" Target="media/image328.wmf"/><Relationship Id="rId864" Type="http://schemas.openxmlformats.org/officeDocument/2006/relationships/image" Target="media/image432.wmf"/><Relationship Id="rId1494" Type="http://schemas.openxmlformats.org/officeDocument/2006/relationships/image" Target="media/image745.wmf"/><Relationship Id="rId1799" Type="http://schemas.openxmlformats.org/officeDocument/2006/relationships/image" Target="media/image893.wmf"/><Relationship Id="rId517" Type="http://schemas.openxmlformats.org/officeDocument/2006/relationships/oleObject" Target="embeddings/oleObject254.bin"/><Relationship Id="rId724" Type="http://schemas.openxmlformats.org/officeDocument/2006/relationships/oleObject" Target="embeddings/oleObject357.bin"/><Relationship Id="rId931" Type="http://schemas.openxmlformats.org/officeDocument/2006/relationships/oleObject" Target="embeddings/oleObject460.bin"/><Relationship Id="rId1147" Type="http://schemas.openxmlformats.org/officeDocument/2006/relationships/oleObject" Target="embeddings/oleObject569.bin"/><Relationship Id="rId1354" Type="http://schemas.openxmlformats.org/officeDocument/2006/relationships/image" Target="media/image675.wmf"/><Relationship Id="rId1561" Type="http://schemas.openxmlformats.org/officeDocument/2006/relationships/image" Target="media/image776.wmf"/><Relationship Id="rId60" Type="http://schemas.openxmlformats.org/officeDocument/2006/relationships/image" Target="media/image29.wmf"/><Relationship Id="rId1007" Type="http://schemas.openxmlformats.org/officeDocument/2006/relationships/oleObject" Target="embeddings/oleObject498.bin"/><Relationship Id="rId1214" Type="http://schemas.openxmlformats.org/officeDocument/2006/relationships/image" Target="media/image605.wmf"/><Relationship Id="rId1421" Type="http://schemas.openxmlformats.org/officeDocument/2006/relationships/oleObject" Target="embeddings/oleObject707.bin"/><Relationship Id="rId1659" Type="http://schemas.openxmlformats.org/officeDocument/2006/relationships/oleObject" Target="embeddings/oleObject829.bin"/><Relationship Id="rId1866" Type="http://schemas.openxmlformats.org/officeDocument/2006/relationships/oleObject" Target="embeddings/oleObject936.bin"/><Relationship Id="rId1519" Type="http://schemas.openxmlformats.org/officeDocument/2006/relationships/image" Target="media/image755.wmf"/><Relationship Id="rId1726" Type="http://schemas.openxmlformats.org/officeDocument/2006/relationships/image" Target="media/image857.wmf"/><Relationship Id="rId18" Type="http://schemas.openxmlformats.org/officeDocument/2006/relationships/image" Target="media/image7.png"/><Relationship Id="rId167" Type="http://schemas.openxmlformats.org/officeDocument/2006/relationships/oleObject" Target="embeddings/oleObject79.bin"/><Relationship Id="rId374" Type="http://schemas.openxmlformats.org/officeDocument/2006/relationships/oleObject" Target="embeddings/oleObject182.bin"/><Relationship Id="rId581" Type="http://schemas.openxmlformats.org/officeDocument/2006/relationships/image" Target="media/image290.wmf"/><Relationship Id="rId234" Type="http://schemas.openxmlformats.org/officeDocument/2006/relationships/image" Target="media/image116.wmf"/><Relationship Id="rId679" Type="http://schemas.openxmlformats.org/officeDocument/2006/relationships/image" Target="media/image339.wmf"/><Relationship Id="rId886" Type="http://schemas.openxmlformats.org/officeDocument/2006/relationships/image" Target="media/image443.wmf"/><Relationship Id="rId2" Type="http://schemas.openxmlformats.org/officeDocument/2006/relationships/styles" Target="styles.xml"/><Relationship Id="rId441" Type="http://schemas.openxmlformats.org/officeDocument/2006/relationships/oleObject" Target="embeddings/oleObject215.bin"/><Relationship Id="rId539" Type="http://schemas.openxmlformats.org/officeDocument/2006/relationships/oleObject" Target="embeddings/oleObject265.bin"/><Relationship Id="rId746" Type="http://schemas.openxmlformats.org/officeDocument/2006/relationships/oleObject" Target="embeddings/oleObject368.bin"/><Relationship Id="rId1071" Type="http://schemas.openxmlformats.org/officeDocument/2006/relationships/image" Target="media/image536.wmf"/><Relationship Id="rId1169" Type="http://schemas.openxmlformats.org/officeDocument/2006/relationships/oleObject" Target="embeddings/oleObject580.bin"/><Relationship Id="rId1376" Type="http://schemas.openxmlformats.org/officeDocument/2006/relationships/image" Target="media/image686.wmf"/><Relationship Id="rId1583" Type="http://schemas.openxmlformats.org/officeDocument/2006/relationships/image" Target="media/image787.wmf"/><Relationship Id="rId301" Type="http://schemas.openxmlformats.org/officeDocument/2006/relationships/oleObject" Target="embeddings/oleObject146.bin"/><Relationship Id="rId953" Type="http://schemas.openxmlformats.org/officeDocument/2006/relationships/oleObject" Target="embeddings/oleObject471.bin"/><Relationship Id="rId1029" Type="http://schemas.openxmlformats.org/officeDocument/2006/relationships/image" Target="media/image515.wmf"/><Relationship Id="rId1236" Type="http://schemas.openxmlformats.org/officeDocument/2006/relationships/oleObject" Target="embeddings/oleObject615.bin"/><Relationship Id="rId1790" Type="http://schemas.openxmlformats.org/officeDocument/2006/relationships/oleObject" Target="embeddings/oleObject896.bin"/><Relationship Id="rId1888" Type="http://schemas.openxmlformats.org/officeDocument/2006/relationships/oleObject" Target="embeddings/oleObject948.bin"/><Relationship Id="rId82" Type="http://schemas.openxmlformats.org/officeDocument/2006/relationships/image" Target="media/image40.wmf"/><Relationship Id="rId606" Type="http://schemas.openxmlformats.org/officeDocument/2006/relationships/oleObject" Target="embeddings/oleObject298.bin"/><Relationship Id="rId813" Type="http://schemas.openxmlformats.org/officeDocument/2006/relationships/image" Target="media/image406.wmf"/><Relationship Id="rId1443" Type="http://schemas.openxmlformats.org/officeDocument/2006/relationships/oleObject" Target="embeddings/oleObject718.bin"/><Relationship Id="rId1650" Type="http://schemas.openxmlformats.org/officeDocument/2006/relationships/image" Target="media/image820.wmf"/><Relationship Id="rId1748" Type="http://schemas.openxmlformats.org/officeDocument/2006/relationships/image" Target="media/image868.wmf"/><Relationship Id="rId1303" Type="http://schemas.openxmlformats.org/officeDocument/2006/relationships/oleObject" Target="embeddings/oleObject648.bin"/><Relationship Id="rId1510" Type="http://schemas.openxmlformats.org/officeDocument/2006/relationships/oleObject" Target="embeddings/oleObject754.bin"/><Relationship Id="rId1608" Type="http://schemas.openxmlformats.org/officeDocument/2006/relationships/image" Target="media/image799.wmf"/><Relationship Id="rId1815" Type="http://schemas.openxmlformats.org/officeDocument/2006/relationships/image" Target="media/image901.wmf"/><Relationship Id="rId189" Type="http://schemas.openxmlformats.org/officeDocument/2006/relationships/oleObject" Target="embeddings/oleObject90.bin"/><Relationship Id="rId396" Type="http://schemas.openxmlformats.org/officeDocument/2006/relationships/oleObject" Target="embeddings/oleObject193.bin"/><Relationship Id="rId256" Type="http://schemas.openxmlformats.org/officeDocument/2006/relationships/image" Target="media/image127.wmf"/><Relationship Id="rId463" Type="http://schemas.openxmlformats.org/officeDocument/2006/relationships/oleObject" Target="embeddings/oleObject226.bin"/><Relationship Id="rId670" Type="http://schemas.openxmlformats.org/officeDocument/2006/relationships/oleObject" Target="embeddings/oleObject330.bin"/><Relationship Id="rId1093" Type="http://schemas.openxmlformats.org/officeDocument/2006/relationships/image" Target="media/image547.wmf"/><Relationship Id="rId116" Type="http://schemas.openxmlformats.org/officeDocument/2006/relationships/image" Target="media/image57.wmf"/><Relationship Id="rId323" Type="http://schemas.openxmlformats.org/officeDocument/2006/relationships/oleObject" Target="embeddings/oleObject157.bin"/><Relationship Id="rId530" Type="http://schemas.openxmlformats.org/officeDocument/2006/relationships/image" Target="media/image264.wmf"/><Relationship Id="rId768" Type="http://schemas.openxmlformats.org/officeDocument/2006/relationships/oleObject" Target="embeddings/oleObject379.bin"/><Relationship Id="rId975" Type="http://schemas.openxmlformats.org/officeDocument/2006/relationships/oleObject" Target="embeddings/oleObject482.bin"/><Relationship Id="rId1160" Type="http://schemas.openxmlformats.org/officeDocument/2006/relationships/image" Target="media/image579.wmf"/><Relationship Id="rId1398" Type="http://schemas.openxmlformats.org/officeDocument/2006/relationships/image" Target="media/image697.wmf"/><Relationship Id="rId628" Type="http://schemas.openxmlformats.org/officeDocument/2006/relationships/oleObject" Target="embeddings/oleObject309.bin"/><Relationship Id="rId835" Type="http://schemas.openxmlformats.org/officeDocument/2006/relationships/oleObject" Target="embeddings/oleObject412.bin"/><Relationship Id="rId1258" Type="http://schemas.openxmlformats.org/officeDocument/2006/relationships/oleObject" Target="embeddings/oleObject626.bin"/><Relationship Id="rId1465" Type="http://schemas.openxmlformats.org/officeDocument/2006/relationships/oleObject" Target="embeddings/oleObject729.bin"/><Relationship Id="rId1672" Type="http://schemas.openxmlformats.org/officeDocument/2006/relationships/image" Target="media/image831.wmf"/><Relationship Id="rId1020" Type="http://schemas.openxmlformats.org/officeDocument/2006/relationships/oleObject" Target="embeddings/oleObject504.bin"/><Relationship Id="rId1118" Type="http://schemas.openxmlformats.org/officeDocument/2006/relationships/oleObject" Target="embeddings/oleObject553.bin"/><Relationship Id="rId1325" Type="http://schemas.openxmlformats.org/officeDocument/2006/relationships/oleObject" Target="embeddings/oleObject659.bin"/><Relationship Id="rId1532" Type="http://schemas.openxmlformats.org/officeDocument/2006/relationships/oleObject" Target="embeddings/oleObject765.bin"/><Relationship Id="rId902" Type="http://schemas.openxmlformats.org/officeDocument/2006/relationships/image" Target="media/image451.wmf"/><Relationship Id="rId1837" Type="http://schemas.openxmlformats.org/officeDocument/2006/relationships/image" Target="media/image911.wmf"/><Relationship Id="rId31" Type="http://schemas.openxmlformats.org/officeDocument/2006/relationships/oleObject" Target="embeddings/oleObject11.bin"/><Relationship Id="rId180" Type="http://schemas.openxmlformats.org/officeDocument/2006/relationships/image" Target="media/image89.wmf"/><Relationship Id="rId278" Type="http://schemas.openxmlformats.org/officeDocument/2006/relationships/image" Target="media/image138.wmf"/><Relationship Id="rId1904" Type="http://schemas.openxmlformats.org/officeDocument/2006/relationships/oleObject" Target="embeddings/oleObject956.bin"/><Relationship Id="rId485" Type="http://schemas.openxmlformats.org/officeDocument/2006/relationships/image" Target="media/image242.wmf"/><Relationship Id="rId692" Type="http://schemas.openxmlformats.org/officeDocument/2006/relationships/oleObject" Target="embeddings/oleObject341.bin"/><Relationship Id="rId138" Type="http://schemas.openxmlformats.org/officeDocument/2006/relationships/image" Target="media/image68.wmf"/><Relationship Id="rId345" Type="http://schemas.openxmlformats.org/officeDocument/2006/relationships/oleObject" Target="embeddings/oleObject168.bin"/><Relationship Id="rId552" Type="http://schemas.openxmlformats.org/officeDocument/2006/relationships/image" Target="media/image275.wmf"/><Relationship Id="rId997" Type="http://schemas.openxmlformats.org/officeDocument/2006/relationships/oleObject" Target="embeddings/oleObject493.bin"/><Relationship Id="rId1182" Type="http://schemas.openxmlformats.org/officeDocument/2006/relationships/image" Target="media/image590.wmf"/><Relationship Id="rId205" Type="http://schemas.openxmlformats.org/officeDocument/2006/relationships/oleObject" Target="embeddings/oleObject98.bin"/><Relationship Id="rId412" Type="http://schemas.openxmlformats.org/officeDocument/2006/relationships/image" Target="media/image206.wmf"/><Relationship Id="rId857" Type="http://schemas.openxmlformats.org/officeDocument/2006/relationships/oleObject" Target="embeddings/oleObject423.bin"/><Relationship Id="rId1042" Type="http://schemas.openxmlformats.org/officeDocument/2006/relationships/oleObject" Target="embeddings/oleObject515.bin"/><Relationship Id="rId1487" Type="http://schemas.openxmlformats.org/officeDocument/2006/relationships/oleObject" Target="embeddings/oleObject740.bin"/><Relationship Id="rId1694" Type="http://schemas.openxmlformats.org/officeDocument/2006/relationships/oleObject" Target="embeddings/oleObject847.bin"/><Relationship Id="rId717" Type="http://schemas.openxmlformats.org/officeDocument/2006/relationships/image" Target="media/image358.wmf"/><Relationship Id="rId924" Type="http://schemas.openxmlformats.org/officeDocument/2006/relationships/image" Target="media/image462.wmf"/><Relationship Id="rId1347" Type="http://schemas.openxmlformats.org/officeDocument/2006/relationships/oleObject" Target="embeddings/oleObject670.bin"/><Relationship Id="rId1554" Type="http://schemas.openxmlformats.org/officeDocument/2006/relationships/oleObject" Target="embeddings/oleObject776.bin"/><Relationship Id="rId1761" Type="http://schemas.openxmlformats.org/officeDocument/2006/relationships/oleObject" Target="embeddings/oleObject881.bin"/><Relationship Id="rId53" Type="http://schemas.openxmlformats.org/officeDocument/2006/relationships/oleObject" Target="embeddings/oleObject22.bin"/><Relationship Id="rId1207" Type="http://schemas.openxmlformats.org/officeDocument/2006/relationships/oleObject" Target="embeddings/oleObject600.bin"/><Relationship Id="rId1414" Type="http://schemas.openxmlformats.org/officeDocument/2006/relationships/image" Target="media/image705.wmf"/><Relationship Id="rId1621" Type="http://schemas.openxmlformats.org/officeDocument/2006/relationships/oleObject" Target="embeddings/oleObject810.bin"/><Relationship Id="rId1859" Type="http://schemas.openxmlformats.org/officeDocument/2006/relationships/image" Target="media/image921.wmf"/><Relationship Id="rId1719" Type="http://schemas.openxmlformats.org/officeDocument/2006/relationships/oleObject" Target="embeddings/oleObject860.bin"/><Relationship Id="rId367" Type="http://schemas.openxmlformats.org/officeDocument/2006/relationships/image" Target="media/image183.wmf"/><Relationship Id="rId574" Type="http://schemas.openxmlformats.org/officeDocument/2006/relationships/oleObject" Target="embeddings/oleObject282.bin"/><Relationship Id="rId227" Type="http://schemas.openxmlformats.org/officeDocument/2006/relationships/oleObject" Target="embeddings/oleObject109.bin"/><Relationship Id="rId781" Type="http://schemas.openxmlformats.org/officeDocument/2006/relationships/image" Target="media/image390.wmf"/><Relationship Id="rId879" Type="http://schemas.openxmlformats.org/officeDocument/2006/relationships/oleObject" Target="embeddings/oleObject434.bin"/><Relationship Id="rId434" Type="http://schemas.openxmlformats.org/officeDocument/2006/relationships/image" Target="media/image217.wmf"/><Relationship Id="rId641" Type="http://schemas.openxmlformats.org/officeDocument/2006/relationships/image" Target="media/image320.wmf"/><Relationship Id="rId739" Type="http://schemas.openxmlformats.org/officeDocument/2006/relationships/image" Target="media/image369.wmf"/><Relationship Id="rId1064" Type="http://schemas.openxmlformats.org/officeDocument/2006/relationships/oleObject" Target="embeddings/oleObject526.bin"/><Relationship Id="rId1271" Type="http://schemas.openxmlformats.org/officeDocument/2006/relationships/image" Target="media/image633.wmf"/><Relationship Id="rId1369" Type="http://schemas.openxmlformats.org/officeDocument/2006/relationships/oleObject" Target="embeddings/oleObject681.bin"/><Relationship Id="rId1576" Type="http://schemas.openxmlformats.org/officeDocument/2006/relationships/oleObject" Target="embeddings/oleObject787.bin"/><Relationship Id="rId501" Type="http://schemas.openxmlformats.org/officeDocument/2006/relationships/image" Target="media/image250.wmf"/><Relationship Id="rId946" Type="http://schemas.openxmlformats.org/officeDocument/2006/relationships/image" Target="media/image473.wmf"/><Relationship Id="rId1131" Type="http://schemas.openxmlformats.org/officeDocument/2006/relationships/oleObject" Target="embeddings/oleObject560.bin"/><Relationship Id="rId1229" Type="http://schemas.openxmlformats.org/officeDocument/2006/relationships/image" Target="media/image612.wmf"/><Relationship Id="rId1783" Type="http://schemas.openxmlformats.org/officeDocument/2006/relationships/image" Target="media/image885.wmf"/><Relationship Id="rId75" Type="http://schemas.openxmlformats.org/officeDocument/2006/relationships/oleObject" Target="embeddings/oleObject33.bin"/><Relationship Id="rId806" Type="http://schemas.openxmlformats.org/officeDocument/2006/relationships/oleObject" Target="embeddings/oleObject398.bin"/><Relationship Id="rId1436" Type="http://schemas.openxmlformats.org/officeDocument/2006/relationships/image" Target="media/image716.wmf"/><Relationship Id="rId1643" Type="http://schemas.openxmlformats.org/officeDocument/2006/relationships/oleObject" Target="embeddings/oleObject821.bin"/><Relationship Id="rId1850" Type="http://schemas.openxmlformats.org/officeDocument/2006/relationships/oleObject" Target="embeddings/oleObject927.bin"/><Relationship Id="rId1503" Type="http://schemas.openxmlformats.org/officeDocument/2006/relationships/oleObject" Target="embeddings/oleObject749.bin"/><Relationship Id="rId1710" Type="http://schemas.openxmlformats.org/officeDocument/2006/relationships/image" Target="media/image849.wmf"/><Relationship Id="rId291" Type="http://schemas.openxmlformats.org/officeDocument/2006/relationships/oleObject" Target="embeddings/oleObject141.bin"/><Relationship Id="rId1808" Type="http://schemas.openxmlformats.org/officeDocument/2006/relationships/oleObject" Target="embeddings/oleObject905.bin"/><Relationship Id="rId151" Type="http://schemas.openxmlformats.org/officeDocument/2006/relationships/oleObject" Target="embeddings/oleObject71.bin"/><Relationship Id="rId389" Type="http://schemas.openxmlformats.org/officeDocument/2006/relationships/image" Target="media/image194.wmf"/><Relationship Id="rId596" Type="http://schemas.openxmlformats.org/officeDocument/2006/relationships/oleObject" Target="embeddings/oleObject293.bin"/><Relationship Id="rId249" Type="http://schemas.openxmlformats.org/officeDocument/2006/relationships/oleObject" Target="embeddings/oleObject120.bin"/><Relationship Id="rId456" Type="http://schemas.openxmlformats.org/officeDocument/2006/relationships/image" Target="media/image228.wmf"/><Relationship Id="rId663" Type="http://schemas.openxmlformats.org/officeDocument/2006/relationships/image" Target="media/image331.wmf"/><Relationship Id="rId870" Type="http://schemas.openxmlformats.org/officeDocument/2006/relationships/image" Target="media/image435.wmf"/><Relationship Id="rId1086" Type="http://schemas.openxmlformats.org/officeDocument/2006/relationships/oleObject" Target="embeddings/oleObject537.bin"/><Relationship Id="rId1293" Type="http://schemas.openxmlformats.org/officeDocument/2006/relationships/oleObject" Target="embeddings/oleObject643.bin"/><Relationship Id="rId109" Type="http://schemas.openxmlformats.org/officeDocument/2006/relationships/oleObject" Target="embeddings/oleObject50.bin"/><Relationship Id="rId316" Type="http://schemas.openxmlformats.org/officeDocument/2006/relationships/image" Target="media/image157.wmf"/><Relationship Id="rId523" Type="http://schemas.openxmlformats.org/officeDocument/2006/relationships/oleObject" Target="embeddings/oleObject257.bin"/><Relationship Id="rId968" Type="http://schemas.openxmlformats.org/officeDocument/2006/relationships/image" Target="media/image484.wmf"/><Relationship Id="rId1153" Type="http://schemas.openxmlformats.org/officeDocument/2006/relationships/oleObject" Target="embeddings/oleObject572.bin"/><Relationship Id="rId1598" Type="http://schemas.openxmlformats.org/officeDocument/2006/relationships/image" Target="media/image794.wmf"/><Relationship Id="rId97" Type="http://schemas.openxmlformats.org/officeDocument/2006/relationships/oleObject" Target="embeddings/oleObject44.bin"/><Relationship Id="rId730" Type="http://schemas.openxmlformats.org/officeDocument/2006/relationships/oleObject" Target="embeddings/oleObject360.bin"/><Relationship Id="rId828" Type="http://schemas.openxmlformats.org/officeDocument/2006/relationships/oleObject" Target="embeddings/oleObject409.bin"/><Relationship Id="rId1013" Type="http://schemas.openxmlformats.org/officeDocument/2006/relationships/oleObject" Target="embeddings/oleObject501.bin"/><Relationship Id="rId1360" Type="http://schemas.openxmlformats.org/officeDocument/2006/relationships/image" Target="media/image678.wmf"/><Relationship Id="rId1458" Type="http://schemas.openxmlformats.org/officeDocument/2006/relationships/image" Target="media/image727.wmf"/><Relationship Id="rId1665" Type="http://schemas.openxmlformats.org/officeDocument/2006/relationships/oleObject" Target="embeddings/oleObject832.bin"/><Relationship Id="rId1872" Type="http://schemas.openxmlformats.org/officeDocument/2006/relationships/oleObject" Target="embeddings/oleObject940.bin"/><Relationship Id="rId1220" Type="http://schemas.openxmlformats.org/officeDocument/2006/relationships/oleObject" Target="embeddings/oleObject607.bin"/><Relationship Id="rId1318" Type="http://schemas.openxmlformats.org/officeDocument/2006/relationships/image" Target="media/image657.wmf"/><Relationship Id="rId1525" Type="http://schemas.openxmlformats.org/officeDocument/2006/relationships/image" Target="media/image758.wmf"/><Relationship Id="rId1732" Type="http://schemas.openxmlformats.org/officeDocument/2006/relationships/image" Target="media/image860.wmf"/><Relationship Id="rId24" Type="http://schemas.openxmlformats.org/officeDocument/2006/relationships/image" Target="media/image11.wmf"/><Relationship Id="rId173" Type="http://schemas.openxmlformats.org/officeDocument/2006/relationships/oleObject" Target="embeddings/oleObject82.bin"/><Relationship Id="rId380" Type="http://schemas.openxmlformats.org/officeDocument/2006/relationships/oleObject" Target="embeddings/oleObject185.bin"/><Relationship Id="rId240" Type="http://schemas.openxmlformats.org/officeDocument/2006/relationships/image" Target="media/image119.wmf"/><Relationship Id="rId478" Type="http://schemas.openxmlformats.org/officeDocument/2006/relationships/image" Target="media/image238.wmf"/><Relationship Id="rId685" Type="http://schemas.openxmlformats.org/officeDocument/2006/relationships/image" Target="media/image342.wmf"/><Relationship Id="rId892" Type="http://schemas.openxmlformats.org/officeDocument/2006/relationships/image" Target="media/image446.wmf"/><Relationship Id="rId100" Type="http://schemas.openxmlformats.org/officeDocument/2006/relationships/image" Target="media/image49.wmf"/><Relationship Id="rId338" Type="http://schemas.openxmlformats.org/officeDocument/2006/relationships/image" Target="media/image168.wmf"/><Relationship Id="rId545" Type="http://schemas.openxmlformats.org/officeDocument/2006/relationships/oleObject" Target="embeddings/oleObject268.bin"/><Relationship Id="rId752" Type="http://schemas.openxmlformats.org/officeDocument/2006/relationships/oleObject" Target="embeddings/oleObject371.bin"/><Relationship Id="rId1175" Type="http://schemas.openxmlformats.org/officeDocument/2006/relationships/oleObject" Target="embeddings/oleObject583.bin"/><Relationship Id="rId1382" Type="http://schemas.openxmlformats.org/officeDocument/2006/relationships/image" Target="media/image689.wmf"/><Relationship Id="rId405" Type="http://schemas.openxmlformats.org/officeDocument/2006/relationships/oleObject" Target="embeddings/oleObject197.bin"/><Relationship Id="rId612" Type="http://schemas.openxmlformats.org/officeDocument/2006/relationships/oleObject" Target="embeddings/oleObject301.bin"/><Relationship Id="rId1035" Type="http://schemas.openxmlformats.org/officeDocument/2006/relationships/image" Target="media/image518.wmf"/><Relationship Id="rId1242" Type="http://schemas.openxmlformats.org/officeDocument/2006/relationships/oleObject" Target="embeddings/oleObject618.bin"/><Relationship Id="rId1687" Type="http://schemas.openxmlformats.org/officeDocument/2006/relationships/oleObject" Target="embeddings/oleObject843.bin"/><Relationship Id="rId1894" Type="http://schemas.openxmlformats.org/officeDocument/2006/relationships/oleObject" Target="embeddings/oleObject951.bin"/><Relationship Id="rId917" Type="http://schemas.openxmlformats.org/officeDocument/2006/relationships/oleObject" Target="embeddings/oleObject453.bin"/><Relationship Id="rId1102" Type="http://schemas.openxmlformats.org/officeDocument/2006/relationships/oleObject" Target="embeddings/oleObject545.bin"/><Relationship Id="rId1547" Type="http://schemas.openxmlformats.org/officeDocument/2006/relationships/image" Target="media/image769.wmf"/><Relationship Id="rId1754" Type="http://schemas.openxmlformats.org/officeDocument/2006/relationships/image" Target="media/image871.wmf"/><Relationship Id="rId46" Type="http://schemas.openxmlformats.org/officeDocument/2006/relationships/image" Target="media/image22.wmf"/><Relationship Id="rId1407" Type="http://schemas.openxmlformats.org/officeDocument/2006/relationships/oleObject" Target="embeddings/oleObject700.bin"/><Relationship Id="rId1614" Type="http://schemas.openxmlformats.org/officeDocument/2006/relationships/image" Target="media/image802.wmf"/><Relationship Id="rId1821" Type="http://schemas.openxmlformats.org/officeDocument/2006/relationships/image" Target="media/image904.wmf"/><Relationship Id="rId195" Type="http://schemas.openxmlformats.org/officeDocument/2006/relationships/oleObject" Target="embeddings/oleObject93.bin"/><Relationship Id="rId262" Type="http://schemas.openxmlformats.org/officeDocument/2006/relationships/image" Target="media/image130.wmf"/><Relationship Id="rId567" Type="http://schemas.openxmlformats.org/officeDocument/2006/relationships/image" Target="media/image283.wmf"/><Relationship Id="rId1197" Type="http://schemas.openxmlformats.org/officeDocument/2006/relationships/image" Target="media/image597.wmf"/><Relationship Id="rId122" Type="http://schemas.openxmlformats.org/officeDocument/2006/relationships/image" Target="media/image60.wmf"/><Relationship Id="rId774" Type="http://schemas.openxmlformats.org/officeDocument/2006/relationships/oleObject" Target="embeddings/oleObject382.bin"/><Relationship Id="rId981" Type="http://schemas.openxmlformats.org/officeDocument/2006/relationships/oleObject" Target="embeddings/oleObject485.bin"/><Relationship Id="rId1057" Type="http://schemas.openxmlformats.org/officeDocument/2006/relationships/image" Target="media/image529.wmf"/><Relationship Id="rId427" Type="http://schemas.openxmlformats.org/officeDocument/2006/relationships/oleObject" Target="embeddings/oleObject208.bin"/><Relationship Id="rId634" Type="http://schemas.openxmlformats.org/officeDocument/2006/relationships/oleObject" Target="embeddings/oleObject312.bin"/><Relationship Id="rId841" Type="http://schemas.openxmlformats.org/officeDocument/2006/relationships/oleObject" Target="embeddings/oleObject415.bin"/><Relationship Id="rId1264" Type="http://schemas.openxmlformats.org/officeDocument/2006/relationships/oleObject" Target="embeddings/oleObject629.bin"/><Relationship Id="rId1471" Type="http://schemas.openxmlformats.org/officeDocument/2006/relationships/oleObject" Target="embeddings/oleObject732.bin"/><Relationship Id="rId1569" Type="http://schemas.openxmlformats.org/officeDocument/2006/relationships/image" Target="media/image780.wmf"/><Relationship Id="rId701" Type="http://schemas.openxmlformats.org/officeDocument/2006/relationships/image" Target="media/image350.wmf"/><Relationship Id="rId939" Type="http://schemas.openxmlformats.org/officeDocument/2006/relationships/oleObject" Target="embeddings/oleObject464.bin"/><Relationship Id="rId1124" Type="http://schemas.openxmlformats.org/officeDocument/2006/relationships/image" Target="media/image562.wmf"/><Relationship Id="rId1331" Type="http://schemas.openxmlformats.org/officeDocument/2006/relationships/oleObject" Target="embeddings/oleObject662.bin"/><Relationship Id="rId1776" Type="http://schemas.openxmlformats.org/officeDocument/2006/relationships/oleObject" Target="embeddings/oleObject889.bin"/><Relationship Id="rId68" Type="http://schemas.openxmlformats.org/officeDocument/2006/relationships/image" Target="media/image33.wmf"/><Relationship Id="rId1429" Type="http://schemas.openxmlformats.org/officeDocument/2006/relationships/oleObject" Target="embeddings/oleObject711.bin"/><Relationship Id="rId1636" Type="http://schemas.openxmlformats.org/officeDocument/2006/relationships/image" Target="media/image813.wmf"/><Relationship Id="rId1843" Type="http://schemas.openxmlformats.org/officeDocument/2006/relationships/image" Target="media/image914.wmf"/><Relationship Id="rId1703" Type="http://schemas.openxmlformats.org/officeDocument/2006/relationships/oleObject" Target="embeddings/oleObject852.bin"/><Relationship Id="rId284" Type="http://schemas.openxmlformats.org/officeDocument/2006/relationships/image" Target="media/image141.wmf"/><Relationship Id="rId491" Type="http://schemas.openxmlformats.org/officeDocument/2006/relationships/image" Target="media/image245.wmf"/><Relationship Id="rId144" Type="http://schemas.openxmlformats.org/officeDocument/2006/relationships/image" Target="media/image71.wmf"/><Relationship Id="rId589" Type="http://schemas.openxmlformats.org/officeDocument/2006/relationships/image" Target="media/image294.wmf"/><Relationship Id="rId796" Type="http://schemas.openxmlformats.org/officeDocument/2006/relationships/oleObject" Target="embeddings/oleObject393.bin"/><Relationship Id="rId351" Type="http://schemas.openxmlformats.org/officeDocument/2006/relationships/oleObject" Target="embeddings/oleObject171.bin"/><Relationship Id="rId449" Type="http://schemas.openxmlformats.org/officeDocument/2006/relationships/oleObject" Target="embeddings/oleObject219.bin"/><Relationship Id="rId656" Type="http://schemas.openxmlformats.org/officeDocument/2006/relationships/oleObject" Target="embeddings/oleObject323.bin"/><Relationship Id="rId863" Type="http://schemas.openxmlformats.org/officeDocument/2006/relationships/oleObject" Target="embeddings/oleObject426.bin"/><Relationship Id="rId1079" Type="http://schemas.openxmlformats.org/officeDocument/2006/relationships/image" Target="media/image540.wmf"/><Relationship Id="rId1286" Type="http://schemas.openxmlformats.org/officeDocument/2006/relationships/oleObject" Target="embeddings/oleObject640.bin"/><Relationship Id="rId1493" Type="http://schemas.openxmlformats.org/officeDocument/2006/relationships/oleObject" Target="embeddings/oleObject743.bin"/><Relationship Id="rId211" Type="http://schemas.openxmlformats.org/officeDocument/2006/relationships/oleObject" Target="embeddings/oleObject101.bin"/><Relationship Id="rId309" Type="http://schemas.openxmlformats.org/officeDocument/2006/relationships/oleObject" Target="embeddings/oleObject150.bin"/><Relationship Id="rId516" Type="http://schemas.openxmlformats.org/officeDocument/2006/relationships/image" Target="media/image257.wmf"/><Relationship Id="rId1146" Type="http://schemas.openxmlformats.org/officeDocument/2006/relationships/image" Target="media/image572.wmf"/><Relationship Id="rId1798" Type="http://schemas.openxmlformats.org/officeDocument/2006/relationships/oleObject" Target="embeddings/oleObject900.bin"/><Relationship Id="rId723" Type="http://schemas.openxmlformats.org/officeDocument/2006/relationships/image" Target="media/image361.wmf"/><Relationship Id="rId930" Type="http://schemas.openxmlformats.org/officeDocument/2006/relationships/image" Target="media/image465.wmf"/><Relationship Id="rId1006" Type="http://schemas.openxmlformats.org/officeDocument/2006/relationships/image" Target="media/image503.wmf"/><Relationship Id="rId1353" Type="http://schemas.openxmlformats.org/officeDocument/2006/relationships/oleObject" Target="embeddings/oleObject673.bin"/><Relationship Id="rId1560" Type="http://schemas.openxmlformats.org/officeDocument/2006/relationships/oleObject" Target="embeddings/oleObject779.bin"/><Relationship Id="rId1658" Type="http://schemas.openxmlformats.org/officeDocument/2006/relationships/image" Target="media/image824.wmf"/><Relationship Id="rId1865" Type="http://schemas.openxmlformats.org/officeDocument/2006/relationships/image" Target="media/image924.wmf"/><Relationship Id="rId1213" Type="http://schemas.openxmlformats.org/officeDocument/2006/relationships/oleObject" Target="embeddings/oleObject603.bin"/><Relationship Id="rId1420" Type="http://schemas.openxmlformats.org/officeDocument/2006/relationships/image" Target="media/image708.wmf"/><Relationship Id="rId1518" Type="http://schemas.openxmlformats.org/officeDocument/2006/relationships/oleObject" Target="embeddings/oleObject758.bin"/><Relationship Id="rId1725" Type="http://schemas.openxmlformats.org/officeDocument/2006/relationships/oleObject" Target="embeddings/oleObject863.bin"/><Relationship Id="rId17" Type="http://schemas.openxmlformats.org/officeDocument/2006/relationships/image" Target="media/image6.png"/><Relationship Id="rId166" Type="http://schemas.openxmlformats.org/officeDocument/2006/relationships/image" Target="media/image82.wmf"/><Relationship Id="rId373" Type="http://schemas.openxmlformats.org/officeDocument/2006/relationships/image" Target="media/image186.wmf"/><Relationship Id="rId580" Type="http://schemas.openxmlformats.org/officeDocument/2006/relationships/oleObject" Target="embeddings/oleObject285.bin"/><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20.wmf"/><Relationship Id="rId678" Type="http://schemas.openxmlformats.org/officeDocument/2006/relationships/oleObject" Target="embeddings/oleObject334.bin"/><Relationship Id="rId885" Type="http://schemas.openxmlformats.org/officeDocument/2006/relationships/oleObject" Target="embeddings/oleObject437.bin"/><Relationship Id="rId1070" Type="http://schemas.openxmlformats.org/officeDocument/2006/relationships/oleObject" Target="embeddings/oleObject529.bin"/><Relationship Id="rId300" Type="http://schemas.openxmlformats.org/officeDocument/2006/relationships/image" Target="media/image149.wmf"/><Relationship Id="rId538" Type="http://schemas.openxmlformats.org/officeDocument/2006/relationships/image" Target="media/image268.wmf"/><Relationship Id="rId745" Type="http://schemas.openxmlformats.org/officeDocument/2006/relationships/image" Target="media/image372.wmf"/><Relationship Id="rId952" Type="http://schemas.openxmlformats.org/officeDocument/2006/relationships/image" Target="media/image476.wmf"/><Relationship Id="rId1168" Type="http://schemas.openxmlformats.org/officeDocument/2006/relationships/image" Target="media/image583.wmf"/><Relationship Id="rId1375" Type="http://schemas.openxmlformats.org/officeDocument/2006/relationships/oleObject" Target="embeddings/oleObject684.bin"/><Relationship Id="rId1582" Type="http://schemas.openxmlformats.org/officeDocument/2006/relationships/oleObject" Target="embeddings/oleObject790.bin"/><Relationship Id="rId81" Type="http://schemas.openxmlformats.org/officeDocument/2006/relationships/oleObject" Target="embeddings/oleObject36.bin"/><Relationship Id="rId605" Type="http://schemas.openxmlformats.org/officeDocument/2006/relationships/image" Target="media/image302.wmf"/><Relationship Id="rId812" Type="http://schemas.openxmlformats.org/officeDocument/2006/relationships/oleObject" Target="embeddings/oleObject401.bin"/><Relationship Id="rId1028" Type="http://schemas.openxmlformats.org/officeDocument/2006/relationships/oleObject" Target="embeddings/oleObject508.bin"/><Relationship Id="rId1235" Type="http://schemas.openxmlformats.org/officeDocument/2006/relationships/image" Target="media/image615.wmf"/><Relationship Id="rId1442" Type="http://schemas.openxmlformats.org/officeDocument/2006/relationships/image" Target="media/image719.wmf"/><Relationship Id="rId1887" Type="http://schemas.openxmlformats.org/officeDocument/2006/relationships/image" Target="media/image934.wmf"/><Relationship Id="rId1302" Type="http://schemas.openxmlformats.org/officeDocument/2006/relationships/image" Target="media/image649.wmf"/><Relationship Id="rId1747" Type="http://schemas.openxmlformats.org/officeDocument/2006/relationships/oleObject" Target="embeddings/oleObject874.bin"/><Relationship Id="rId39" Type="http://schemas.openxmlformats.org/officeDocument/2006/relationships/oleObject" Target="embeddings/oleObject15.bin"/><Relationship Id="rId1607" Type="http://schemas.openxmlformats.org/officeDocument/2006/relationships/oleObject" Target="embeddings/oleObject803.bin"/><Relationship Id="rId1814" Type="http://schemas.openxmlformats.org/officeDocument/2006/relationships/oleObject" Target="embeddings/oleObject908.bin"/><Relationship Id="rId188" Type="http://schemas.openxmlformats.org/officeDocument/2006/relationships/image" Target="media/image93.wmf"/><Relationship Id="rId395" Type="http://schemas.openxmlformats.org/officeDocument/2006/relationships/image" Target="media/image197.wmf"/><Relationship Id="rId255" Type="http://schemas.openxmlformats.org/officeDocument/2006/relationships/oleObject" Target="embeddings/oleObject123.bin"/><Relationship Id="rId462" Type="http://schemas.openxmlformats.org/officeDocument/2006/relationships/image" Target="media/image231.wmf"/><Relationship Id="rId1092" Type="http://schemas.openxmlformats.org/officeDocument/2006/relationships/oleObject" Target="embeddings/oleObject540.bin"/><Relationship Id="rId1397" Type="http://schemas.openxmlformats.org/officeDocument/2006/relationships/oleObject" Target="embeddings/oleObject695.bin"/><Relationship Id="rId115" Type="http://schemas.openxmlformats.org/officeDocument/2006/relationships/oleObject" Target="embeddings/oleObject53.bin"/><Relationship Id="rId322" Type="http://schemas.openxmlformats.org/officeDocument/2006/relationships/image" Target="media/image160.wmf"/><Relationship Id="rId767" Type="http://schemas.openxmlformats.org/officeDocument/2006/relationships/image" Target="media/image383.wmf"/><Relationship Id="rId974" Type="http://schemas.openxmlformats.org/officeDocument/2006/relationships/image" Target="media/image487.wmf"/><Relationship Id="rId627" Type="http://schemas.openxmlformats.org/officeDocument/2006/relationships/image" Target="media/image313.wmf"/><Relationship Id="rId834" Type="http://schemas.openxmlformats.org/officeDocument/2006/relationships/image" Target="media/image417.wmf"/><Relationship Id="rId1257" Type="http://schemas.openxmlformats.org/officeDocument/2006/relationships/image" Target="media/image626.wmf"/><Relationship Id="rId1464" Type="http://schemas.openxmlformats.org/officeDocument/2006/relationships/image" Target="media/image730.wmf"/><Relationship Id="rId1671" Type="http://schemas.openxmlformats.org/officeDocument/2006/relationships/oleObject" Target="embeddings/oleObject835.bin"/><Relationship Id="rId901" Type="http://schemas.openxmlformats.org/officeDocument/2006/relationships/oleObject" Target="embeddings/oleObject445.bin"/><Relationship Id="rId1117" Type="http://schemas.openxmlformats.org/officeDocument/2006/relationships/image" Target="media/image559.wmf"/><Relationship Id="rId1324" Type="http://schemas.openxmlformats.org/officeDocument/2006/relationships/image" Target="media/image660.wmf"/><Relationship Id="rId1531" Type="http://schemas.openxmlformats.org/officeDocument/2006/relationships/image" Target="media/image761.wmf"/><Relationship Id="rId1769" Type="http://schemas.openxmlformats.org/officeDocument/2006/relationships/image" Target="media/image878.wmf"/><Relationship Id="rId30" Type="http://schemas.openxmlformats.org/officeDocument/2006/relationships/image" Target="media/image14.wmf"/><Relationship Id="rId1629" Type="http://schemas.openxmlformats.org/officeDocument/2006/relationships/oleObject" Target="embeddings/oleObject814.bin"/><Relationship Id="rId1836" Type="http://schemas.openxmlformats.org/officeDocument/2006/relationships/oleObject" Target="embeddings/oleObject920.bin"/><Relationship Id="rId1903" Type="http://schemas.openxmlformats.org/officeDocument/2006/relationships/image" Target="media/image942.wmf"/><Relationship Id="rId277" Type="http://schemas.openxmlformats.org/officeDocument/2006/relationships/oleObject" Target="embeddings/oleObject134.bin"/><Relationship Id="rId484" Type="http://schemas.openxmlformats.org/officeDocument/2006/relationships/image" Target="media/image241.png"/><Relationship Id="rId137" Type="http://schemas.openxmlformats.org/officeDocument/2006/relationships/oleObject" Target="embeddings/oleObject64.bin"/><Relationship Id="rId344" Type="http://schemas.openxmlformats.org/officeDocument/2006/relationships/image" Target="media/image171.wmf"/><Relationship Id="rId691" Type="http://schemas.openxmlformats.org/officeDocument/2006/relationships/image" Target="media/image345.wmf"/><Relationship Id="rId789" Type="http://schemas.openxmlformats.org/officeDocument/2006/relationships/image" Target="media/image394.wmf"/><Relationship Id="rId996" Type="http://schemas.openxmlformats.org/officeDocument/2006/relationships/image" Target="media/image498.wmf"/><Relationship Id="rId551" Type="http://schemas.openxmlformats.org/officeDocument/2006/relationships/oleObject" Target="embeddings/oleObject271.bin"/><Relationship Id="rId649" Type="http://schemas.openxmlformats.org/officeDocument/2006/relationships/image" Target="media/image324.wmf"/><Relationship Id="rId856" Type="http://schemas.openxmlformats.org/officeDocument/2006/relationships/image" Target="media/image428.wmf"/><Relationship Id="rId1181" Type="http://schemas.openxmlformats.org/officeDocument/2006/relationships/oleObject" Target="embeddings/oleObject586.bin"/><Relationship Id="rId1279" Type="http://schemas.openxmlformats.org/officeDocument/2006/relationships/image" Target="media/image637.wmf"/><Relationship Id="rId1486" Type="http://schemas.openxmlformats.org/officeDocument/2006/relationships/image" Target="media/image741.wmf"/><Relationship Id="rId204" Type="http://schemas.openxmlformats.org/officeDocument/2006/relationships/image" Target="media/image101.wmf"/><Relationship Id="rId411" Type="http://schemas.openxmlformats.org/officeDocument/2006/relationships/oleObject" Target="embeddings/oleObject200.bin"/><Relationship Id="rId509" Type="http://schemas.openxmlformats.org/officeDocument/2006/relationships/oleObject" Target="embeddings/oleObject250.bin"/><Relationship Id="rId1041" Type="http://schemas.openxmlformats.org/officeDocument/2006/relationships/image" Target="media/image521.wmf"/><Relationship Id="rId1139" Type="http://schemas.openxmlformats.org/officeDocument/2006/relationships/oleObject" Target="embeddings/oleObject564.bin"/><Relationship Id="rId1346" Type="http://schemas.openxmlformats.org/officeDocument/2006/relationships/image" Target="media/image671.wmf"/><Relationship Id="rId1693" Type="http://schemas.openxmlformats.org/officeDocument/2006/relationships/image" Target="media/image841.wmf"/><Relationship Id="rId716" Type="http://schemas.openxmlformats.org/officeDocument/2006/relationships/oleObject" Target="embeddings/oleObject353.bin"/><Relationship Id="rId923" Type="http://schemas.openxmlformats.org/officeDocument/2006/relationships/oleObject" Target="embeddings/oleObject456.bin"/><Relationship Id="rId1553" Type="http://schemas.openxmlformats.org/officeDocument/2006/relationships/image" Target="media/image772.wmf"/><Relationship Id="rId1760" Type="http://schemas.openxmlformats.org/officeDocument/2006/relationships/image" Target="media/image874.wmf"/><Relationship Id="rId1858" Type="http://schemas.openxmlformats.org/officeDocument/2006/relationships/oleObject" Target="embeddings/oleObject932.bin"/><Relationship Id="rId52" Type="http://schemas.openxmlformats.org/officeDocument/2006/relationships/image" Target="media/image25.wmf"/><Relationship Id="rId1206" Type="http://schemas.openxmlformats.org/officeDocument/2006/relationships/oleObject" Target="embeddings/oleObject599.bin"/><Relationship Id="rId1413" Type="http://schemas.openxmlformats.org/officeDocument/2006/relationships/oleObject" Target="embeddings/oleObject703.bin"/><Relationship Id="rId1620" Type="http://schemas.openxmlformats.org/officeDocument/2006/relationships/image" Target="media/image805.wmf"/><Relationship Id="rId1718" Type="http://schemas.openxmlformats.org/officeDocument/2006/relationships/image" Target="media/image853.wmf"/><Relationship Id="rId299" Type="http://schemas.openxmlformats.org/officeDocument/2006/relationships/oleObject" Target="embeddings/oleObject145.bin"/><Relationship Id="rId159" Type="http://schemas.openxmlformats.org/officeDocument/2006/relationships/oleObject" Target="embeddings/oleObject75.bin"/><Relationship Id="rId366" Type="http://schemas.openxmlformats.org/officeDocument/2006/relationships/oleObject" Target="embeddings/oleObject178.bin"/><Relationship Id="rId573" Type="http://schemas.openxmlformats.org/officeDocument/2006/relationships/image" Target="media/image286.wmf"/><Relationship Id="rId780" Type="http://schemas.openxmlformats.org/officeDocument/2006/relationships/oleObject" Target="embeddings/oleObject385.bin"/><Relationship Id="rId226" Type="http://schemas.openxmlformats.org/officeDocument/2006/relationships/image" Target="media/image112.wmf"/><Relationship Id="rId433" Type="http://schemas.openxmlformats.org/officeDocument/2006/relationships/oleObject" Target="embeddings/oleObject211.bin"/><Relationship Id="rId878" Type="http://schemas.openxmlformats.org/officeDocument/2006/relationships/image" Target="media/image439.wmf"/><Relationship Id="rId1063" Type="http://schemas.openxmlformats.org/officeDocument/2006/relationships/image" Target="media/image532.wmf"/><Relationship Id="rId1270" Type="http://schemas.openxmlformats.org/officeDocument/2006/relationships/oleObject" Target="embeddings/oleObject632.bin"/><Relationship Id="rId640" Type="http://schemas.openxmlformats.org/officeDocument/2006/relationships/oleObject" Target="embeddings/oleObject315.bin"/><Relationship Id="rId738" Type="http://schemas.openxmlformats.org/officeDocument/2006/relationships/oleObject" Target="embeddings/oleObject364.bin"/><Relationship Id="rId945" Type="http://schemas.openxmlformats.org/officeDocument/2006/relationships/oleObject" Target="embeddings/oleObject467.bin"/><Relationship Id="rId1368" Type="http://schemas.openxmlformats.org/officeDocument/2006/relationships/image" Target="media/image682.wmf"/><Relationship Id="rId1575" Type="http://schemas.openxmlformats.org/officeDocument/2006/relationships/image" Target="media/image783.wmf"/><Relationship Id="rId1782" Type="http://schemas.openxmlformats.org/officeDocument/2006/relationships/oleObject" Target="embeddings/oleObject892.bin"/><Relationship Id="rId74" Type="http://schemas.openxmlformats.org/officeDocument/2006/relationships/image" Target="media/image36.wmf"/><Relationship Id="rId500" Type="http://schemas.openxmlformats.org/officeDocument/2006/relationships/oleObject" Target="embeddings/oleObject245.bin"/><Relationship Id="rId805" Type="http://schemas.openxmlformats.org/officeDocument/2006/relationships/image" Target="media/image402.wmf"/><Relationship Id="rId1130" Type="http://schemas.openxmlformats.org/officeDocument/2006/relationships/image" Target="media/image565.wmf"/><Relationship Id="rId1228" Type="http://schemas.openxmlformats.org/officeDocument/2006/relationships/oleObject" Target="embeddings/oleObject611.bin"/><Relationship Id="rId1435" Type="http://schemas.openxmlformats.org/officeDocument/2006/relationships/oleObject" Target="embeddings/oleObject714.bin"/><Relationship Id="rId1642" Type="http://schemas.openxmlformats.org/officeDocument/2006/relationships/image" Target="media/image816.wmf"/><Relationship Id="rId1502" Type="http://schemas.openxmlformats.org/officeDocument/2006/relationships/image" Target="media/image748.wmf"/><Relationship Id="rId1807" Type="http://schemas.openxmlformats.org/officeDocument/2006/relationships/image" Target="media/image897.wmf"/><Relationship Id="rId290" Type="http://schemas.openxmlformats.org/officeDocument/2006/relationships/image" Target="media/image144.wmf"/><Relationship Id="rId388" Type="http://schemas.openxmlformats.org/officeDocument/2006/relationships/oleObject" Target="embeddings/oleObject189.bin"/><Relationship Id="rId150" Type="http://schemas.openxmlformats.org/officeDocument/2006/relationships/image" Target="media/image74.wmf"/><Relationship Id="rId595" Type="http://schemas.openxmlformats.org/officeDocument/2006/relationships/image" Target="media/image297.wmf"/><Relationship Id="rId248" Type="http://schemas.openxmlformats.org/officeDocument/2006/relationships/image" Target="media/image123.wmf"/><Relationship Id="rId455" Type="http://schemas.openxmlformats.org/officeDocument/2006/relationships/oleObject" Target="embeddings/oleObject222.bin"/><Relationship Id="rId662" Type="http://schemas.openxmlformats.org/officeDocument/2006/relationships/oleObject" Target="embeddings/oleObject326.bin"/><Relationship Id="rId1085" Type="http://schemas.openxmlformats.org/officeDocument/2006/relationships/image" Target="media/image543.wmf"/><Relationship Id="rId1292" Type="http://schemas.openxmlformats.org/officeDocument/2006/relationships/image" Target="media/image644.wmf"/><Relationship Id="rId108" Type="http://schemas.openxmlformats.org/officeDocument/2006/relationships/image" Target="media/image53.wmf"/><Relationship Id="rId315" Type="http://schemas.openxmlformats.org/officeDocument/2006/relationships/oleObject" Target="embeddings/oleObject153.bin"/><Relationship Id="rId522" Type="http://schemas.openxmlformats.org/officeDocument/2006/relationships/image" Target="media/image260.wmf"/><Relationship Id="rId967" Type="http://schemas.openxmlformats.org/officeDocument/2006/relationships/oleObject" Target="embeddings/oleObject478.bin"/><Relationship Id="rId1152" Type="http://schemas.openxmlformats.org/officeDocument/2006/relationships/image" Target="media/image575.wmf"/><Relationship Id="rId1597" Type="http://schemas.openxmlformats.org/officeDocument/2006/relationships/oleObject" Target="embeddings/oleObject798.bin"/><Relationship Id="rId96" Type="http://schemas.openxmlformats.org/officeDocument/2006/relationships/image" Target="media/image47.wmf"/><Relationship Id="rId827" Type="http://schemas.openxmlformats.org/officeDocument/2006/relationships/image" Target="media/image413.wmf"/><Relationship Id="rId1012" Type="http://schemas.openxmlformats.org/officeDocument/2006/relationships/image" Target="media/image506.wmf"/><Relationship Id="rId1457" Type="http://schemas.openxmlformats.org/officeDocument/2006/relationships/oleObject" Target="embeddings/oleObject725.bin"/><Relationship Id="rId1664" Type="http://schemas.openxmlformats.org/officeDocument/2006/relationships/image" Target="media/image827.wmf"/><Relationship Id="rId1871" Type="http://schemas.openxmlformats.org/officeDocument/2006/relationships/image" Target="media/image926.wmf"/><Relationship Id="rId1317" Type="http://schemas.openxmlformats.org/officeDocument/2006/relationships/oleObject" Target="embeddings/oleObject655.bin"/><Relationship Id="rId1524" Type="http://schemas.openxmlformats.org/officeDocument/2006/relationships/oleObject" Target="embeddings/oleObject761.bin"/><Relationship Id="rId1731" Type="http://schemas.openxmlformats.org/officeDocument/2006/relationships/oleObject" Target="embeddings/oleObject866.bin"/><Relationship Id="rId23" Type="http://schemas.openxmlformats.org/officeDocument/2006/relationships/oleObject" Target="embeddings/oleObject7.bin"/><Relationship Id="rId1829" Type="http://schemas.openxmlformats.org/officeDocument/2006/relationships/image" Target="media/image908.wmf"/><Relationship Id="rId172" Type="http://schemas.openxmlformats.org/officeDocument/2006/relationships/image" Target="media/image85.wmf"/><Relationship Id="rId477" Type="http://schemas.openxmlformats.org/officeDocument/2006/relationships/oleObject" Target="embeddings/oleObject234.bin"/><Relationship Id="rId684" Type="http://schemas.openxmlformats.org/officeDocument/2006/relationships/oleObject" Target="embeddings/oleObject337.bin"/><Relationship Id="rId337" Type="http://schemas.openxmlformats.org/officeDocument/2006/relationships/oleObject" Target="embeddings/oleObject164.bin"/><Relationship Id="rId891" Type="http://schemas.openxmlformats.org/officeDocument/2006/relationships/oleObject" Target="embeddings/oleObject440.bin"/><Relationship Id="rId989" Type="http://schemas.openxmlformats.org/officeDocument/2006/relationships/oleObject" Target="embeddings/oleObject489.bin"/><Relationship Id="rId544" Type="http://schemas.openxmlformats.org/officeDocument/2006/relationships/image" Target="media/image271.wmf"/><Relationship Id="rId751" Type="http://schemas.openxmlformats.org/officeDocument/2006/relationships/image" Target="media/image375.wmf"/><Relationship Id="rId849" Type="http://schemas.openxmlformats.org/officeDocument/2006/relationships/oleObject" Target="embeddings/oleObject419.bin"/><Relationship Id="rId1174" Type="http://schemas.openxmlformats.org/officeDocument/2006/relationships/image" Target="media/image586.wmf"/><Relationship Id="rId1381" Type="http://schemas.openxmlformats.org/officeDocument/2006/relationships/oleObject" Target="embeddings/oleObject687.bin"/><Relationship Id="rId1479" Type="http://schemas.openxmlformats.org/officeDocument/2006/relationships/oleObject" Target="embeddings/oleObject736.bin"/><Relationship Id="rId1686" Type="http://schemas.openxmlformats.org/officeDocument/2006/relationships/image" Target="media/image838.wmf"/><Relationship Id="rId404" Type="http://schemas.openxmlformats.org/officeDocument/2006/relationships/image" Target="media/image202.wmf"/><Relationship Id="rId611" Type="http://schemas.openxmlformats.org/officeDocument/2006/relationships/image" Target="media/image305.wmf"/><Relationship Id="rId1034" Type="http://schemas.openxmlformats.org/officeDocument/2006/relationships/oleObject" Target="embeddings/oleObject511.bin"/><Relationship Id="rId1241" Type="http://schemas.openxmlformats.org/officeDocument/2006/relationships/image" Target="media/image618.wmf"/><Relationship Id="rId1339" Type="http://schemas.openxmlformats.org/officeDocument/2006/relationships/oleObject" Target="embeddings/oleObject666.bin"/><Relationship Id="rId1893" Type="http://schemas.openxmlformats.org/officeDocument/2006/relationships/image" Target="media/image937.wmf"/><Relationship Id="rId709" Type="http://schemas.openxmlformats.org/officeDocument/2006/relationships/image" Target="media/image354.wmf"/><Relationship Id="rId916" Type="http://schemas.openxmlformats.org/officeDocument/2006/relationships/image" Target="media/image458.wmf"/><Relationship Id="rId1101" Type="http://schemas.openxmlformats.org/officeDocument/2006/relationships/image" Target="media/image551.wmf"/><Relationship Id="rId1546" Type="http://schemas.openxmlformats.org/officeDocument/2006/relationships/oleObject" Target="embeddings/oleObject772.bin"/><Relationship Id="rId1753" Type="http://schemas.openxmlformats.org/officeDocument/2006/relationships/oleObject" Target="embeddings/oleObject877.bin"/><Relationship Id="rId45" Type="http://schemas.openxmlformats.org/officeDocument/2006/relationships/oleObject" Target="embeddings/oleObject18.bin"/><Relationship Id="rId1406" Type="http://schemas.openxmlformats.org/officeDocument/2006/relationships/image" Target="media/image701.wmf"/><Relationship Id="rId1613" Type="http://schemas.openxmlformats.org/officeDocument/2006/relationships/oleObject" Target="embeddings/oleObject806.bin"/><Relationship Id="rId1820" Type="http://schemas.openxmlformats.org/officeDocument/2006/relationships/oleObject" Target="embeddings/oleObject911.bin"/><Relationship Id="rId194" Type="http://schemas.openxmlformats.org/officeDocument/2006/relationships/image" Target="media/image96.wmf"/><Relationship Id="rId261" Type="http://schemas.openxmlformats.org/officeDocument/2006/relationships/oleObject" Target="embeddings/oleObject126.bin"/><Relationship Id="rId499" Type="http://schemas.openxmlformats.org/officeDocument/2006/relationships/image" Target="media/image249.wmf"/><Relationship Id="rId359" Type="http://schemas.openxmlformats.org/officeDocument/2006/relationships/image" Target="media/image179.wmf"/><Relationship Id="rId566" Type="http://schemas.openxmlformats.org/officeDocument/2006/relationships/image" Target="media/image282.png"/><Relationship Id="rId773" Type="http://schemas.openxmlformats.org/officeDocument/2006/relationships/image" Target="media/image386.wmf"/><Relationship Id="rId1196" Type="http://schemas.openxmlformats.org/officeDocument/2006/relationships/oleObject" Target="embeddings/oleObject594.bin"/><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image" Target="media/image213.wmf"/><Relationship Id="rId633" Type="http://schemas.openxmlformats.org/officeDocument/2006/relationships/image" Target="media/image316.wmf"/><Relationship Id="rId980" Type="http://schemas.openxmlformats.org/officeDocument/2006/relationships/image" Target="media/image490.wmf"/><Relationship Id="rId1056" Type="http://schemas.openxmlformats.org/officeDocument/2006/relationships/oleObject" Target="embeddings/oleObject522.bin"/><Relationship Id="rId1263" Type="http://schemas.openxmlformats.org/officeDocument/2006/relationships/image" Target="media/image629.wmf"/><Relationship Id="rId840" Type="http://schemas.openxmlformats.org/officeDocument/2006/relationships/image" Target="media/image420.wmf"/><Relationship Id="rId938" Type="http://schemas.openxmlformats.org/officeDocument/2006/relationships/image" Target="media/image469.wmf"/><Relationship Id="rId1470" Type="http://schemas.openxmlformats.org/officeDocument/2006/relationships/image" Target="media/image733.wmf"/><Relationship Id="rId1568" Type="http://schemas.openxmlformats.org/officeDocument/2006/relationships/oleObject" Target="embeddings/oleObject783.bin"/><Relationship Id="rId1775" Type="http://schemas.openxmlformats.org/officeDocument/2006/relationships/image" Target="media/image881.wmf"/><Relationship Id="rId67" Type="http://schemas.openxmlformats.org/officeDocument/2006/relationships/oleObject" Target="embeddings/oleObject29.bin"/><Relationship Id="rId700" Type="http://schemas.openxmlformats.org/officeDocument/2006/relationships/oleObject" Target="embeddings/oleObject345.bin"/><Relationship Id="rId1123" Type="http://schemas.openxmlformats.org/officeDocument/2006/relationships/oleObject" Target="embeddings/oleObject556.bin"/><Relationship Id="rId1330" Type="http://schemas.openxmlformats.org/officeDocument/2006/relationships/image" Target="media/image663.wmf"/><Relationship Id="rId1428" Type="http://schemas.openxmlformats.org/officeDocument/2006/relationships/image" Target="media/image712.wmf"/><Relationship Id="rId1635" Type="http://schemas.openxmlformats.org/officeDocument/2006/relationships/oleObject" Target="embeddings/oleObject817.bin"/><Relationship Id="rId1842" Type="http://schemas.openxmlformats.org/officeDocument/2006/relationships/oleObject" Target="embeddings/oleObject923.bin"/><Relationship Id="rId1702" Type="http://schemas.openxmlformats.org/officeDocument/2006/relationships/image" Target="media/image845.wmf"/><Relationship Id="rId283" Type="http://schemas.openxmlformats.org/officeDocument/2006/relationships/oleObject" Target="embeddings/oleObject137.bin"/><Relationship Id="rId490" Type="http://schemas.openxmlformats.org/officeDocument/2006/relationships/oleObject" Target="embeddings/oleObject240.bin"/><Relationship Id="rId143" Type="http://schemas.openxmlformats.org/officeDocument/2006/relationships/oleObject" Target="embeddings/oleObject67.bin"/><Relationship Id="rId350" Type="http://schemas.openxmlformats.org/officeDocument/2006/relationships/image" Target="media/image174.wmf"/><Relationship Id="rId588" Type="http://schemas.openxmlformats.org/officeDocument/2006/relationships/oleObject" Target="embeddings/oleObject289.bin"/><Relationship Id="rId795" Type="http://schemas.openxmlformats.org/officeDocument/2006/relationships/image" Target="media/image397.wmf"/><Relationship Id="rId9" Type="http://schemas.openxmlformats.org/officeDocument/2006/relationships/image" Target="media/image2.wmf"/><Relationship Id="rId210" Type="http://schemas.openxmlformats.org/officeDocument/2006/relationships/image" Target="media/image104.wmf"/><Relationship Id="rId448" Type="http://schemas.openxmlformats.org/officeDocument/2006/relationships/image" Target="media/image224.wmf"/><Relationship Id="rId655" Type="http://schemas.openxmlformats.org/officeDocument/2006/relationships/image" Target="media/image327.wmf"/><Relationship Id="rId862" Type="http://schemas.openxmlformats.org/officeDocument/2006/relationships/image" Target="media/image431.wmf"/><Relationship Id="rId1078" Type="http://schemas.openxmlformats.org/officeDocument/2006/relationships/oleObject" Target="embeddings/oleObject533.bin"/><Relationship Id="rId1285" Type="http://schemas.openxmlformats.org/officeDocument/2006/relationships/image" Target="media/image640.wmf"/><Relationship Id="rId1492" Type="http://schemas.openxmlformats.org/officeDocument/2006/relationships/image" Target="media/image744.wmf"/><Relationship Id="rId308" Type="http://schemas.openxmlformats.org/officeDocument/2006/relationships/image" Target="media/image153.wmf"/><Relationship Id="rId515" Type="http://schemas.openxmlformats.org/officeDocument/2006/relationships/oleObject" Target="embeddings/oleObject253.bin"/><Relationship Id="rId722" Type="http://schemas.openxmlformats.org/officeDocument/2006/relationships/oleObject" Target="embeddings/oleObject356.bin"/><Relationship Id="rId1145" Type="http://schemas.openxmlformats.org/officeDocument/2006/relationships/oleObject" Target="embeddings/oleObject568.bin"/><Relationship Id="rId1352" Type="http://schemas.openxmlformats.org/officeDocument/2006/relationships/image" Target="media/image674.wmf"/><Relationship Id="rId1797" Type="http://schemas.openxmlformats.org/officeDocument/2006/relationships/image" Target="media/image892.wmf"/><Relationship Id="rId89" Type="http://schemas.openxmlformats.org/officeDocument/2006/relationships/oleObject" Target="embeddings/oleObject40.bin"/><Relationship Id="rId1005" Type="http://schemas.openxmlformats.org/officeDocument/2006/relationships/oleObject" Target="embeddings/oleObject497.bin"/><Relationship Id="rId1212" Type="http://schemas.openxmlformats.org/officeDocument/2006/relationships/image" Target="media/image604.wmf"/><Relationship Id="rId1657" Type="http://schemas.openxmlformats.org/officeDocument/2006/relationships/oleObject" Target="embeddings/oleObject828.bin"/><Relationship Id="rId1864" Type="http://schemas.openxmlformats.org/officeDocument/2006/relationships/oleObject" Target="embeddings/oleObject935.bin"/><Relationship Id="rId1517" Type="http://schemas.openxmlformats.org/officeDocument/2006/relationships/image" Target="media/image754.wmf"/><Relationship Id="rId1724" Type="http://schemas.openxmlformats.org/officeDocument/2006/relationships/image" Target="media/image856.wmf"/><Relationship Id="rId16" Type="http://schemas.openxmlformats.org/officeDocument/2006/relationships/oleObject" Target="embeddings/oleObject5.bin"/><Relationship Id="rId165" Type="http://schemas.openxmlformats.org/officeDocument/2006/relationships/oleObject" Target="embeddings/oleObject78.bin"/><Relationship Id="rId372" Type="http://schemas.openxmlformats.org/officeDocument/2006/relationships/oleObject" Target="embeddings/oleObject181.bin"/><Relationship Id="rId677" Type="http://schemas.openxmlformats.org/officeDocument/2006/relationships/image" Target="media/image338.wmf"/><Relationship Id="rId232" Type="http://schemas.openxmlformats.org/officeDocument/2006/relationships/image" Target="media/image115.wmf"/><Relationship Id="rId884" Type="http://schemas.openxmlformats.org/officeDocument/2006/relationships/image" Target="media/image442.wmf"/><Relationship Id="rId537" Type="http://schemas.openxmlformats.org/officeDocument/2006/relationships/oleObject" Target="embeddings/oleObject264.bin"/><Relationship Id="rId744" Type="http://schemas.openxmlformats.org/officeDocument/2006/relationships/oleObject" Target="embeddings/oleObject367.bin"/><Relationship Id="rId951" Type="http://schemas.openxmlformats.org/officeDocument/2006/relationships/oleObject" Target="embeddings/oleObject470.bin"/><Relationship Id="rId1167" Type="http://schemas.openxmlformats.org/officeDocument/2006/relationships/oleObject" Target="embeddings/oleObject579.bin"/><Relationship Id="rId1374" Type="http://schemas.openxmlformats.org/officeDocument/2006/relationships/image" Target="media/image685.wmf"/><Relationship Id="rId1581" Type="http://schemas.openxmlformats.org/officeDocument/2006/relationships/image" Target="media/image786.wmf"/><Relationship Id="rId1679" Type="http://schemas.openxmlformats.org/officeDocument/2006/relationships/oleObject" Target="embeddings/oleObject839.bin"/><Relationship Id="rId80" Type="http://schemas.openxmlformats.org/officeDocument/2006/relationships/image" Target="media/image39.wmf"/><Relationship Id="rId604" Type="http://schemas.openxmlformats.org/officeDocument/2006/relationships/oleObject" Target="embeddings/oleObject297.bin"/><Relationship Id="rId811" Type="http://schemas.openxmlformats.org/officeDocument/2006/relationships/image" Target="media/image405.wmf"/><Relationship Id="rId1027" Type="http://schemas.openxmlformats.org/officeDocument/2006/relationships/image" Target="media/image514.wmf"/><Relationship Id="rId1234" Type="http://schemas.openxmlformats.org/officeDocument/2006/relationships/oleObject" Target="embeddings/oleObject614.bin"/><Relationship Id="rId1441" Type="http://schemas.openxmlformats.org/officeDocument/2006/relationships/oleObject" Target="embeddings/oleObject717.bin"/><Relationship Id="rId1886" Type="http://schemas.openxmlformats.org/officeDocument/2006/relationships/oleObject" Target="embeddings/oleObject947.bin"/><Relationship Id="rId909" Type="http://schemas.openxmlformats.org/officeDocument/2006/relationships/oleObject" Target="embeddings/oleObject449.bin"/><Relationship Id="rId1301" Type="http://schemas.openxmlformats.org/officeDocument/2006/relationships/oleObject" Target="embeddings/oleObject647.bin"/><Relationship Id="rId1539" Type="http://schemas.openxmlformats.org/officeDocument/2006/relationships/image" Target="media/image765.wmf"/><Relationship Id="rId1746" Type="http://schemas.openxmlformats.org/officeDocument/2006/relationships/image" Target="media/image867.wmf"/><Relationship Id="rId38" Type="http://schemas.openxmlformats.org/officeDocument/2006/relationships/image" Target="media/image18.wmf"/><Relationship Id="rId1606" Type="http://schemas.openxmlformats.org/officeDocument/2006/relationships/image" Target="media/image798.wmf"/><Relationship Id="rId1813" Type="http://schemas.openxmlformats.org/officeDocument/2006/relationships/image" Target="media/image900.wmf"/><Relationship Id="rId187" Type="http://schemas.openxmlformats.org/officeDocument/2006/relationships/oleObject" Target="embeddings/oleObject89.bin"/><Relationship Id="rId394" Type="http://schemas.openxmlformats.org/officeDocument/2006/relationships/oleObject" Target="embeddings/oleObject192.bin"/><Relationship Id="rId254" Type="http://schemas.openxmlformats.org/officeDocument/2006/relationships/image" Target="media/image126.wmf"/><Relationship Id="rId699" Type="http://schemas.openxmlformats.org/officeDocument/2006/relationships/image" Target="media/image349.wmf"/><Relationship Id="rId1091" Type="http://schemas.openxmlformats.org/officeDocument/2006/relationships/image" Target="media/image546.wmf"/><Relationship Id="rId114" Type="http://schemas.openxmlformats.org/officeDocument/2006/relationships/image" Target="media/image56.wmf"/><Relationship Id="rId461" Type="http://schemas.openxmlformats.org/officeDocument/2006/relationships/oleObject" Target="embeddings/oleObject225.bin"/><Relationship Id="rId559" Type="http://schemas.openxmlformats.org/officeDocument/2006/relationships/oleObject" Target="embeddings/oleObject275.bin"/><Relationship Id="rId766" Type="http://schemas.openxmlformats.org/officeDocument/2006/relationships/oleObject" Target="embeddings/oleObject378.bin"/><Relationship Id="rId1189" Type="http://schemas.openxmlformats.org/officeDocument/2006/relationships/image" Target="media/image593.wmf"/><Relationship Id="rId1396" Type="http://schemas.openxmlformats.org/officeDocument/2006/relationships/image" Target="media/image696.wmf"/><Relationship Id="rId321" Type="http://schemas.openxmlformats.org/officeDocument/2006/relationships/oleObject" Target="embeddings/oleObject156.bin"/><Relationship Id="rId419" Type="http://schemas.openxmlformats.org/officeDocument/2006/relationships/oleObject" Target="embeddings/oleObject204.bin"/><Relationship Id="rId626" Type="http://schemas.openxmlformats.org/officeDocument/2006/relationships/oleObject" Target="embeddings/oleObject308.bin"/><Relationship Id="rId973" Type="http://schemas.openxmlformats.org/officeDocument/2006/relationships/oleObject" Target="embeddings/oleObject481.bin"/><Relationship Id="rId1049" Type="http://schemas.openxmlformats.org/officeDocument/2006/relationships/image" Target="media/image525.wmf"/><Relationship Id="rId1256" Type="http://schemas.openxmlformats.org/officeDocument/2006/relationships/oleObject" Target="embeddings/oleObject625.bin"/><Relationship Id="rId833" Type="http://schemas.openxmlformats.org/officeDocument/2006/relationships/oleObject" Target="embeddings/oleObject411.bin"/><Relationship Id="rId1116" Type="http://schemas.openxmlformats.org/officeDocument/2006/relationships/oleObject" Target="embeddings/oleObject552.bin"/><Relationship Id="rId1463" Type="http://schemas.openxmlformats.org/officeDocument/2006/relationships/oleObject" Target="embeddings/oleObject728.bin"/><Relationship Id="rId1670" Type="http://schemas.openxmlformats.org/officeDocument/2006/relationships/image" Target="media/image830.wmf"/><Relationship Id="rId1768" Type="http://schemas.openxmlformats.org/officeDocument/2006/relationships/oleObject" Target="embeddings/oleObject885.bin"/><Relationship Id="rId900" Type="http://schemas.openxmlformats.org/officeDocument/2006/relationships/image" Target="media/image450.wmf"/><Relationship Id="rId1323" Type="http://schemas.openxmlformats.org/officeDocument/2006/relationships/oleObject" Target="embeddings/oleObject658.bin"/><Relationship Id="rId1530" Type="http://schemas.openxmlformats.org/officeDocument/2006/relationships/oleObject" Target="embeddings/oleObject764.bin"/><Relationship Id="rId1628" Type="http://schemas.openxmlformats.org/officeDocument/2006/relationships/image" Target="media/image809.wmf"/><Relationship Id="rId1835" Type="http://schemas.openxmlformats.org/officeDocument/2006/relationships/image" Target="media/image910.wmf"/><Relationship Id="rId1902" Type="http://schemas.openxmlformats.org/officeDocument/2006/relationships/oleObject" Target="embeddings/oleObject955.bin"/><Relationship Id="rId276" Type="http://schemas.openxmlformats.org/officeDocument/2006/relationships/image" Target="media/image137.wmf"/><Relationship Id="rId483" Type="http://schemas.openxmlformats.org/officeDocument/2006/relationships/oleObject" Target="embeddings/oleObject237.bin"/><Relationship Id="rId690" Type="http://schemas.openxmlformats.org/officeDocument/2006/relationships/oleObject" Target="embeddings/oleObject340.bin"/><Relationship Id="rId136" Type="http://schemas.openxmlformats.org/officeDocument/2006/relationships/image" Target="media/image67.wmf"/><Relationship Id="rId343" Type="http://schemas.openxmlformats.org/officeDocument/2006/relationships/oleObject" Target="embeddings/oleObject167.bin"/><Relationship Id="rId550" Type="http://schemas.openxmlformats.org/officeDocument/2006/relationships/image" Target="media/image274.wmf"/><Relationship Id="rId788" Type="http://schemas.openxmlformats.org/officeDocument/2006/relationships/oleObject" Target="embeddings/oleObject389.bin"/><Relationship Id="rId995" Type="http://schemas.openxmlformats.org/officeDocument/2006/relationships/oleObject" Target="embeddings/oleObject492.bin"/><Relationship Id="rId1180" Type="http://schemas.openxmlformats.org/officeDocument/2006/relationships/image" Target="media/image589.wmf"/><Relationship Id="rId203" Type="http://schemas.openxmlformats.org/officeDocument/2006/relationships/oleObject" Target="embeddings/oleObject97.bin"/><Relationship Id="rId648" Type="http://schemas.openxmlformats.org/officeDocument/2006/relationships/oleObject" Target="embeddings/oleObject319.bin"/><Relationship Id="rId855" Type="http://schemas.openxmlformats.org/officeDocument/2006/relationships/oleObject" Target="embeddings/oleObject422.bin"/><Relationship Id="rId1040" Type="http://schemas.openxmlformats.org/officeDocument/2006/relationships/oleObject" Target="embeddings/oleObject514.bin"/><Relationship Id="rId1278" Type="http://schemas.openxmlformats.org/officeDocument/2006/relationships/oleObject" Target="embeddings/oleObject636.bin"/><Relationship Id="rId1485" Type="http://schemas.openxmlformats.org/officeDocument/2006/relationships/oleObject" Target="embeddings/oleObject739.bin"/><Relationship Id="rId1692" Type="http://schemas.openxmlformats.org/officeDocument/2006/relationships/oleObject" Target="embeddings/oleObject846.bin"/><Relationship Id="rId410" Type="http://schemas.openxmlformats.org/officeDocument/2006/relationships/image" Target="media/image205.wmf"/><Relationship Id="rId508" Type="http://schemas.openxmlformats.org/officeDocument/2006/relationships/oleObject" Target="embeddings/oleObject249.bin"/><Relationship Id="rId715" Type="http://schemas.openxmlformats.org/officeDocument/2006/relationships/image" Target="media/image357.wmf"/><Relationship Id="rId922" Type="http://schemas.openxmlformats.org/officeDocument/2006/relationships/image" Target="media/image461.wmf"/><Relationship Id="rId1138" Type="http://schemas.openxmlformats.org/officeDocument/2006/relationships/image" Target="media/image569.wmf"/><Relationship Id="rId1345" Type="http://schemas.openxmlformats.org/officeDocument/2006/relationships/oleObject" Target="embeddings/oleObject669.bin"/><Relationship Id="rId1552" Type="http://schemas.openxmlformats.org/officeDocument/2006/relationships/oleObject" Target="embeddings/oleObject775.bin"/><Relationship Id="rId1205" Type="http://schemas.openxmlformats.org/officeDocument/2006/relationships/image" Target="media/image601.wmf"/><Relationship Id="rId1857" Type="http://schemas.openxmlformats.org/officeDocument/2006/relationships/image" Target="media/image920.wmf"/><Relationship Id="rId51" Type="http://schemas.openxmlformats.org/officeDocument/2006/relationships/oleObject" Target="embeddings/oleObject21.bin"/><Relationship Id="rId1412" Type="http://schemas.openxmlformats.org/officeDocument/2006/relationships/image" Target="media/image704.wmf"/><Relationship Id="rId1717" Type="http://schemas.openxmlformats.org/officeDocument/2006/relationships/oleObject" Target="embeddings/oleObject859.bin"/><Relationship Id="rId298" Type="http://schemas.openxmlformats.org/officeDocument/2006/relationships/image" Target="media/image148.wmf"/><Relationship Id="rId158" Type="http://schemas.openxmlformats.org/officeDocument/2006/relationships/image" Target="media/image78.wmf"/><Relationship Id="rId365" Type="http://schemas.openxmlformats.org/officeDocument/2006/relationships/image" Target="media/image182.wmf"/><Relationship Id="rId572" Type="http://schemas.openxmlformats.org/officeDocument/2006/relationships/oleObject" Target="embeddings/oleObject281.bin"/><Relationship Id="rId225" Type="http://schemas.openxmlformats.org/officeDocument/2006/relationships/oleObject" Target="embeddings/oleObject108.bin"/><Relationship Id="rId432" Type="http://schemas.openxmlformats.org/officeDocument/2006/relationships/image" Target="media/image216.wmf"/><Relationship Id="rId877" Type="http://schemas.openxmlformats.org/officeDocument/2006/relationships/oleObject" Target="embeddings/oleObject433.bin"/><Relationship Id="rId1062" Type="http://schemas.openxmlformats.org/officeDocument/2006/relationships/oleObject" Target="embeddings/oleObject525.bin"/><Relationship Id="rId737" Type="http://schemas.openxmlformats.org/officeDocument/2006/relationships/image" Target="media/image368.wmf"/><Relationship Id="rId944" Type="http://schemas.openxmlformats.org/officeDocument/2006/relationships/image" Target="media/image472.wmf"/><Relationship Id="rId1367" Type="http://schemas.openxmlformats.org/officeDocument/2006/relationships/oleObject" Target="embeddings/oleObject680.bin"/><Relationship Id="rId1574" Type="http://schemas.openxmlformats.org/officeDocument/2006/relationships/oleObject" Target="embeddings/oleObject786.bin"/><Relationship Id="rId1781" Type="http://schemas.openxmlformats.org/officeDocument/2006/relationships/image" Target="media/image884.wmf"/><Relationship Id="rId73" Type="http://schemas.openxmlformats.org/officeDocument/2006/relationships/oleObject" Target="embeddings/oleObject32.bin"/><Relationship Id="rId804" Type="http://schemas.openxmlformats.org/officeDocument/2006/relationships/oleObject" Target="embeddings/oleObject397.bin"/><Relationship Id="rId1227" Type="http://schemas.openxmlformats.org/officeDocument/2006/relationships/image" Target="media/image611.wmf"/><Relationship Id="rId1434" Type="http://schemas.openxmlformats.org/officeDocument/2006/relationships/image" Target="media/image715.wmf"/><Relationship Id="rId1641" Type="http://schemas.openxmlformats.org/officeDocument/2006/relationships/oleObject" Target="embeddings/oleObject820.bin"/><Relationship Id="rId1879" Type="http://schemas.openxmlformats.org/officeDocument/2006/relationships/image" Target="media/image930.wmf"/><Relationship Id="rId1501" Type="http://schemas.openxmlformats.org/officeDocument/2006/relationships/oleObject" Target="embeddings/oleObject748.bin"/><Relationship Id="rId1739" Type="http://schemas.openxmlformats.org/officeDocument/2006/relationships/oleObject" Target="embeddings/oleObject870.bin"/><Relationship Id="rId1806" Type="http://schemas.openxmlformats.org/officeDocument/2006/relationships/oleObject" Target="embeddings/oleObject904.bin"/><Relationship Id="rId387" Type="http://schemas.openxmlformats.org/officeDocument/2006/relationships/image" Target="media/image193.wmf"/><Relationship Id="rId594" Type="http://schemas.openxmlformats.org/officeDocument/2006/relationships/oleObject" Target="embeddings/oleObject292.bin"/><Relationship Id="rId247" Type="http://schemas.openxmlformats.org/officeDocument/2006/relationships/oleObject" Target="embeddings/oleObject119.bin"/><Relationship Id="rId899" Type="http://schemas.openxmlformats.org/officeDocument/2006/relationships/oleObject" Target="embeddings/oleObject444.bin"/><Relationship Id="rId1084" Type="http://schemas.openxmlformats.org/officeDocument/2006/relationships/oleObject" Target="embeddings/oleObject536.bin"/><Relationship Id="rId107" Type="http://schemas.openxmlformats.org/officeDocument/2006/relationships/oleObject" Target="embeddings/oleObject49.bin"/><Relationship Id="rId454" Type="http://schemas.openxmlformats.org/officeDocument/2006/relationships/image" Target="media/image227.wmf"/><Relationship Id="rId661" Type="http://schemas.openxmlformats.org/officeDocument/2006/relationships/image" Target="media/image330.wmf"/><Relationship Id="rId759" Type="http://schemas.openxmlformats.org/officeDocument/2006/relationships/image" Target="media/image379.wmf"/><Relationship Id="rId966" Type="http://schemas.openxmlformats.org/officeDocument/2006/relationships/image" Target="media/image483.wmf"/><Relationship Id="rId1291" Type="http://schemas.openxmlformats.org/officeDocument/2006/relationships/oleObject" Target="embeddings/oleObject642.bin"/><Relationship Id="rId1389" Type="http://schemas.openxmlformats.org/officeDocument/2006/relationships/oleObject" Target="embeddings/oleObject691.bin"/><Relationship Id="rId1596" Type="http://schemas.openxmlformats.org/officeDocument/2006/relationships/image" Target="media/image793.wmf"/><Relationship Id="rId314" Type="http://schemas.openxmlformats.org/officeDocument/2006/relationships/image" Target="media/image156.wmf"/><Relationship Id="rId521" Type="http://schemas.openxmlformats.org/officeDocument/2006/relationships/oleObject" Target="embeddings/oleObject256.bin"/><Relationship Id="rId619" Type="http://schemas.openxmlformats.org/officeDocument/2006/relationships/image" Target="media/image309.wmf"/><Relationship Id="rId1151" Type="http://schemas.openxmlformats.org/officeDocument/2006/relationships/oleObject" Target="embeddings/oleObject571.bin"/><Relationship Id="rId1249" Type="http://schemas.openxmlformats.org/officeDocument/2006/relationships/image" Target="media/image622.wmf"/><Relationship Id="rId95" Type="http://schemas.openxmlformats.org/officeDocument/2006/relationships/oleObject" Target="embeddings/oleObject43.bin"/><Relationship Id="rId826" Type="http://schemas.openxmlformats.org/officeDocument/2006/relationships/oleObject" Target="embeddings/oleObject408.bin"/><Relationship Id="rId1011" Type="http://schemas.openxmlformats.org/officeDocument/2006/relationships/oleObject" Target="embeddings/oleObject500.bin"/><Relationship Id="rId1109" Type="http://schemas.openxmlformats.org/officeDocument/2006/relationships/image" Target="media/image555.wmf"/><Relationship Id="rId1456" Type="http://schemas.openxmlformats.org/officeDocument/2006/relationships/image" Target="media/image726.wmf"/><Relationship Id="rId1663" Type="http://schemas.openxmlformats.org/officeDocument/2006/relationships/oleObject" Target="embeddings/oleObject831.bin"/><Relationship Id="rId1870" Type="http://schemas.openxmlformats.org/officeDocument/2006/relationships/oleObject" Target="embeddings/oleObject939.bin"/><Relationship Id="rId1316" Type="http://schemas.openxmlformats.org/officeDocument/2006/relationships/image" Target="media/image656.wmf"/><Relationship Id="rId1523" Type="http://schemas.openxmlformats.org/officeDocument/2006/relationships/image" Target="media/image757.wmf"/><Relationship Id="rId1730" Type="http://schemas.openxmlformats.org/officeDocument/2006/relationships/image" Target="media/image859.wmf"/><Relationship Id="rId22" Type="http://schemas.openxmlformats.org/officeDocument/2006/relationships/image" Target="media/image10.wmf"/><Relationship Id="rId1828" Type="http://schemas.openxmlformats.org/officeDocument/2006/relationships/oleObject" Target="embeddings/oleObject915.bin"/><Relationship Id="rId171" Type="http://schemas.openxmlformats.org/officeDocument/2006/relationships/oleObject" Target="embeddings/oleObject81.bin"/><Relationship Id="rId269" Type="http://schemas.openxmlformats.org/officeDocument/2006/relationships/oleObject" Target="embeddings/oleObject130.bin"/><Relationship Id="rId476" Type="http://schemas.openxmlformats.org/officeDocument/2006/relationships/image" Target="media/image237.wmf"/><Relationship Id="rId683" Type="http://schemas.openxmlformats.org/officeDocument/2006/relationships/image" Target="media/image341.wmf"/><Relationship Id="rId890" Type="http://schemas.openxmlformats.org/officeDocument/2006/relationships/image" Target="media/image445.wmf"/><Relationship Id="rId129" Type="http://schemas.openxmlformats.org/officeDocument/2006/relationships/oleObject" Target="embeddings/oleObject60.bin"/><Relationship Id="rId336" Type="http://schemas.openxmlformats.org/officeDocument/2006/relationships/image" Target="media/image167.wmf"/><Relationship Id="rId543" Type="http://schemas.openxmlformats.org/officeDocument/2006/relationships/oleObject" Target="embeddings/oleObject267.bin"/><Relationship Id="rId988" Type="http://schemas.openxmlformats.org/officeDocument/2006/relationships/image" Target="media/image494.wmf"/><Relationship Id="rId1173" Type="http://schemas.openxmlformats.org/officeDocument/2006/relationships/oleObject" Target="embeddings/oleObject582.bin"/><Relationship Id="rId1380" Type="http://schemas.openxmlformats.org/officeDocument/2006/relationships/image" Target="media/image688.wmf"/><Relationship Id="rId403" Type="http://schemas.openxmlformats.org/officeDocument/2006/relationships/oleObject" Target="embeddings/oleObject196.bin"/><Relationship Id="rId750" Type="http://schemas.openxmlformats.org/officeDocument/2006/relationships/oleObject" Target="embeddings/oleObject370.bin"/><Relationship Id="rId848" Type="http://schemas.openxmlformats.org/officeDocument/2006/relationships/image" Target="media/image424.wmf"/><Relationship Id="rId1033" Type="http://schemas.openxmlformats.org/officeDocument/2006/relationships/image" Target="media/image517.wmf"/><Relationship Id="rId1478" Type="http://schemas.openxmlformats.org/officeDocument/2006/relationships/image" Target="media/image737.wmf"/><Relationship Id="rId1685" Type="http://schemas.openxmlformats.org/officeDocument/2006/relationships/oleObject" Target="embeddings/oleObject842.bin"/><Relationship Id="rId1892" Type="http://schemas.openxmlformats.org/officeDocument/2006/relationships/oleObject" Target="embeddings/oleObject950.bin"/><Relationship Id="rId610" Type="http://schemas.openxmlformats.org/officeDocument/2006/relationships/oleObject" Target="embeddings/oleObject300.bin"/><Relationship Id="rId708" Type="http://schemas.openxmlformats.org/officeDocument/2006/relationships/oleObject" Target="embeddings/oleObject349.bin"/><Relationship Id="rId915" Type="http://schemas.openxmlformats.org/officeDocument/2006/relationships/oleObject" Target="embeddings/oleObject452.bin"/><Relationship Id="rId1240" Type="http://schemas.openxmlformats.org/officeDocument/2006/relationships/oleObject" Target="embeddings/oleObject617.bin"/><Relationship Id="rId1338" Type="http://schemas.openxmlformats.org/officeDocument/2006/relationships/image" Target="media/image667.wmf"/><Relationship Id="rId1545" Type="http://schemas.openxmlformats.org/officeDocument/2006/relationships/image" Target="media/image768.wmf"/><Relationship Id="rId1100" Type="http://schemas.openxmlformats.org/officeDocument/2006/relationships/oleObject" Target="embeddings/oleObject544.bin"/><Relationship Id="rId1405" Type="http://schemas.openxmlformats.org/officeDocument/2006/relationships/oleObject" Target="embeddings/oleObject699.bin"/><Relationship Id="rId1752" Type="http://schemas.openxmlformats.org/officeDocument/2006/relationships/image" Target="media/image870.wmf"/><Relationship Id="rId44" Type="http://schemas.openxmlformats.org/officeDocument/2006/relationships/image" Target="media/image21.wmf"/><Relationship Id="rId1612" Type="http://schemas.openxmlformats.org/officeDocument/2006/relationships/image" Target="media/image801.wmf"/><Relationship Id="rId193" Type="http://schemas.openxmlformats.org/officeDocument/2006/relationships/oleObject" Target="embeddings/oleObject92.bin"/><Relationship Id="rId498" Type="http://schemas.openxmlformats.org/officeDocument/2006/relationships/oleObject" Target="embeddings/oleObject244.bin"/><Relationship Id="rId260" Type="http://schemas.openxmlformats.org/officeDocument/2006/relationships/image" Target="media/image129.wmf"/><Relationship Id="rId120" Type="http://schemas.openxmlformats.org/officeDocument/2006/relationships/image" Target="media/image59.wmf"/><Relationship Id="rId358" Type="http://schemas.openxmlformats.org/officeDocument/2006/relationships/oleObject" Target="embeddings/oleObject174.bin"/><Relationship Id="rId565" Type="http://schemas.openxmlformats.org/officeDocument/2006/relationships/oleObject" Target="embeddings/oleObject278.bin"/><Relationship Id="rId772" Type="http://schemas.openxmlformats.org/officeDocument/2006/relationships/oleObject" Target="embeddings/oleObject381.bin"/><Relationship Id="rId1195" Type="http://schemas.openxmlformats.org/officeDocument/2006/relationships/image" Target="media/image596.wmf"/><Relationship Id="rId218" Type="http://schemas.openxmlformats.org/officeDocument/2006/relationships/image" Target="media/image108.wmf"/><Relationship Id="rId425" Type="http://schemas.openxmlformats.org/officeDocument/2006/relationships/oleObject" Target="embeddings/oleObject207.bin"/><Relationship Id="rId632" Type="http://schemas.openxmlformats.org/officeDocument/2006/relationships/oleObject" Target="embeddings/oleObject311.bin"/><Relationship Id="rId1055" Type="http://schemas.openxmlformats.org/officeDocument/2006/relationships/image" Target="media/image528.wmf"/><Relationship Id="rId1262" Type="http://schemas.openxmlformats.org/officeDocument/2006/relationships/oleObject" Target="embeddings/oleObject628.bin"/><Relationship Id="rId937" Type="http://schemas.openxmlformats.org/officeDocument/2006/relationships/oleObject" Target="embeddings/oleObject463.bin"/><Relationship Id="rId1122" Type="http://schemas.openxmlformats.org/officeDocument/2006/relationships/image" Target="media/image561.wmf"/><Relationship Id="rId1567" Type="http://schemas.openxmlformats.org/officeDocument/2006/relationships/image" Target="media/image779.wmf"/><Relationship Id="rId1774" Type="http://schemas.openxmlformats.org/officeDocument/2006/relationships/oleObject" Target="embeddings/oleObject888.bin"/><Relationship Id="rId66" Type="http://schemas.openxmlformats.org/officeDocument/2006/relationships/image" Target="media/image32.wmf"/><Relationship Id="rId1427" Type="http://schemas.openxmlformats.org/officeDocument/2006/relationships/oleObject" Target="embeddings/oleObject710.bin"/><Relationship Id="rId1634" Type="http://schemas.openxmlformats.org/officeDocument/2006/relationships/image" Target="media/image812.wmf"/><Relationship Id="rId1841" Type="http://schemas.openxmlformats.org/officeDocument/2006/relationships/image" Target="media/image913.wmf"/><Relationship Id="rId1701" Type="http://schemas.openxmlformats.org/officeDocument/2006/relationships/oleObject" Target="embeddings/oleObject851.bin"/><Relationship Id="rId282" Type="http://schemas.openxmlformats.org/officeDocument/2006/relationships/image" Target="media/image140.wmf"/><Relationship Id="rId587" Type="http://schemas.openxmlformats.org/officeDocument/2006/relationships/image" Target="media/image293.wmf"/><Relationship Id="rId8" Type="http://schemas.openxmlformats.org/officeDocument/2006/relationships/oleObject" Target="embeddings/oleObject1.bin"/><Relationship Id="rId142" Type="http://schemas.openxmlformats.org/officeDocument/2006/relationships/image" Target="media/image70.wmf"/><Relationship Id="rId447" Type="http://schemas.openxmlformats.org/officeDocument/2006/relationships/oleObject" Target="embeddings/oleObject218.bin"/><Relationship Id="rId794" Type="http://schemas.openxmlformats.org/officeDocument/2006/relationships/oleObject" Target="embeddings/oleObject392.bin"/><Relationship Id="rId1077" Type="http://schemas.openxmlformats.org/officeDocument/2006/relationships/image" Target="media/image539.wmf"/><Relationship Id="rId654" Type="http://schemas.openxmlformats.org/officeDocument/2006/relationships/oleObject" Target="embeddings/oleObject322.bin"/><Relationship Id="rId861" Type="http://schemas.openxmlformats.org/officeDocument/2006/relationships/oleObject" Target="embeddings/oleObject425.bin"/><Relationship Id="rId959" Type="http://schemas.openxmlformats.org/officeDocument/2006/relationships/oleObject" Target="embeddings/oleObject474.bin"/><Relationship Id="rId1284" Type="http://schemas.openxmlformats.org/officeDocument/2006/relationships/oleObject" Target="embeddings/oleObject639.bin"/><Relationship Id="rId1491" Type="http://schemas.openxmlformats.org/officeDocument/2006/relationships/oleObject" Target="embeddings/oleObject742.bin"/><Relationship Id="rId1589" Type="http://schemas.openxmlformats.org/officeDocument/2006/relationships/image" Target="media/image790.wmf"/><Relationship Id="rId307" Type="http://schemas.openxmlformats.org/officeDocument/2006/relationships/oleObject" Target="embeddings/oleObject149.bin"/><Relationship Id="rId514" Type="http://schemas.openxmlformats.org/officeDocument/2006/relationships/image" Target="media/image256.wmf"/><Relationship Id="rId721" Type="http://schemas.openxmlformats.org/officeDocument/2006/relationships/image" Target="media/image360.wmf"/><Relationship Id="rId1144" Type="http://schemas.openxmlformats.org/officeDocument/2006/relationships/image" Target="media/image571.wmf"/><Relationship Id="rId1351" Type="http://schemas.openxmlformats.org/officeDocument/2006/relationships/oleObject" Target="embeddings/oleObject672.bin"/><Relationship Id="rId1449" Type="http://schemas.openxmlformats.org/officeDocument/2006/relationships/oleObject" Target="embeddings/oleObject721.bin"/><Relationship Id="rId1796" Type="http://schemas.openxmlformats.org/officeDocument/2006/relationships/oleObject" Target="embeddings/oleObject899.bin"/><Relationship Id="rId88" Type="http://schemas.openxmlformats.org/officeDocument/2006/relationships/image" Target="media/image43.wmf"/><Relationship Id="rId819" Type="http://schemas.openxmlformats.org/officeDocument/2006/relationships/image" Target="media/image409.wmf"/><Relationship Id="rId1004" Type="http://schemas.openxmlformats.org/officeDocument/2006/relationships/image" Target="media/image502.wmf"/><Relationship Id="rId1211" Type="http://schemas.openxmlformats.org/officeDocument/2006/relationships/oleObject" Target="embeddings/oleObject602.bin"/><Relationship Id="rId1656" Type="http://schemas.openxmlformats.org/officeDocument/2006/relationships/image" Target="media/image823.wmf"/><Relationship Id="rId1863" Type="http://schemas.openxmlformats.org/officeDocument/2006/relationships/image" Target="media/image923.wmf"/><Relationship Id="rId1309" Type="http://schemas.openxmlformats.org/officeDocument/2006/relationships/oleObject" Target="embeddings/oleObject651.bin"/><Relationship Id="rId1516" Type="http://schemas.openxmlformats.org/officeDocument/2006/relationships/oleObject" Target="embeddings/oleObject757.bin"/><Relationship Id="rId1723" Type="http://schemas.openxmlformats.org/officeDocument/2006/relationships/oleObject" Target="embeddings/oleObject862.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16057</Words>
  <Characters>91525</Characters>
  <Application>Microsoft Office Word</Application>
  <DocSecurity>0</DocSecurity>
  <Lines>762</Lines>
  <Paragraphs>214</Paragraphs>
  <ScaleCrop>false</ScaleCrop>
  <Company>SDM-03</Company>
  <LinksUpToDate>false</LinksUpToDate>
  <CharactersWithSpaces>107368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SDM</dc:creator>
  <cp:keywords/>
  <dc:description/>
  <cp:lastModifiedBy>Irina</cp:lastModifiedBy>
  <cp:revision>2</cp:revision>
  <cp:lastPrinted>2008-06-02T17:49:00Z</cp:lastPrinted>
  <dcterms:created xsi:type="dcterms:W3CDTF">2014-08-18T14:34:00Z</dcterms:created>
  <dcterms:modified xsi:type="dcterms:W3CDTF">2014-08-18T14:34:00Z</dcterms:modified>
</cp:coreProperties>
</file>