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092" w:rsidRPr="0002138D" w:rsidRDefault="00BB66F8" w:rsidP="00BB66F8">
      <w:pPr>
        <w:spacing w:line="360" w:lineRule="auto"/>
        <w:ind w:firstLine="709"/>
        <w:jc w:val="both"/>
        <w:rPr>
          <w:noProof/>
          <w:color w:val="000000"/>
          <w:sz w:val="28"/>
          <w:szCs w:val="28"/>
        </w:rPr>
      </w:pPr>
      <w:r w:rsidRPr="0002138D">
        <w:rPr>
          <w:noProof/>
          <w:color w:val="000000"/>
          <w:sz w:val="28"/>
          <w:szCs w:val="28"/>
        </w:rPr>
        <w:t>Содержание</w:t>
      </w:r>
    </w:p>
    <w:p w:rsidR="00903092" w:rsidRPr="0002138D" w:rsidRDefault="00903092" w:rsidP="00BB66F8">
      <w:pPr>
        <w:spacing w:line="360" w:lineRule="auto"/>
        <w:ind w:firstLine="709"/>
        <w:jc w:val="both"/>
        <w:rPr>
          <w:noProof/>
          <w:color w:val="000000"/>
          <w:sz w:val="28"/>
          <w:szCs w:val="28"/>
        </w:rPr>
      </w:pPr>
    </w:p>
    <w:p w:rsidR="00903092" w:rsidRPr="0002138D" w:rsidRDefault="000F461A" w:rsidP="00BB66F8">
      <w:pPr>
        <w:spacing w:line="360" w:lineRule="auto"/>
        <w:jc w:val="both"/>
        <w:rPr>
          <w:noProof/>
          <w:color w:val="000000"/>
          <w:sz w:val="28"/>
          <w:szCs w:val="28"/>
        </w:rPr>
      </w:pPr>
      <w:r w:rsidRPr="0002138D">
        <w:rPr>
          <w:noProof/>
          <w:color w:val="000000"/>
          <w:sz w:val="28"/>
          <w:szCs w:val="28"/>
        </w:rPr>
        <w:t>Введение</w:t>
      </w:r>
    </w:p>
    <w:p w:rsidR="000F461A" w:rsidRPr="0002138D" w:rsidRDefault="000F461A" w:rsidP="00BB66F8">
      <w:pPr>
        <w:spacing w:line="360" w:lineRule="auto"/>
        <w:jc w:val="both"/>
        <w:rPr>
          <w:noProof/>
          <w:color w:val="000000"/>
          <w:sz w:val="28"/>
          <w:szCs w:val="28"/>
        </w:rPr>
      </w:pPr>
      <w:r w:rsidRPr="0002138D">
        <w:rPr>
          <w:noProof/>
          <w:color w:val="000000"/>
          <w:sz w:val="28"/>
          <w:szCs w:val="28"/>
        </w:rPr>
        <w:t>Глава 1. Суды</w:t>
      </w:r>
      <w:r w:rsidR="00BB66F8" w:rsidRPr="0002138D">
        <w:rPr>
          <w:noProof/>
          <w:color w:val="000000"/>
          <w:sz w:val="28"/>
          <w:szCs w:val="28"/>
        </w:rPr>
        <w:t xml:space="preserve"> </w:t>
      </w:r>
      <w:r w:rsidRPr="0002138D">
        <w:rPr>
          <w:noProof/>
          <w:color w:val="000000"/>
          <w:sz w:val="28"/>
          <w:szCs w:val="28"/>
        </w:rPr>
        <w:t>общей юрисдикции Республики Беларусь</w:t>
      </w:r>
    </w:p>
    <w:p w:rsidR="000F461A" w:rsidRPr="0002138D" w:rsidRDefault="000F461A" w:rsidP="00BB66F8">
      <w:pPr>
        <w:spacing w:line="360" w:lineRule="auto"/>
        <w:jc w:val="both"/>
        <w:rPr>
          <w:noProof/>
          <w:color w:val="000000"/>
          <w:sz w:val="28"/>
          <w:szCs w:val="28"/>
        </w:rPr>
      </w:pPr>
      <w:r w:rsidRPr="0002138D">
        <w:rPr>
          <w:noProof/>
          <w:color w:val="000000"/>
          <w:sz w:val="28"/>
          <w:szCs w:val="28"/>
        </w:rPr>
        <w:t>1.1</w:t>
      </w:r>
      <w:r w:rsidR="00BB66F8" w:rsidRPr="0002138D">
        <w:rPr>
          <w:noProof/>
          <w:color w:val="000000"/>
          <w:sz w:val="28"/>
          <w:szCs w:val="28"/>
        </w:rPr>
        <w:t xml:space="preserve"> </w:t>
      </w:r>
      <w:r w:rsidRPr="0002138D">
        <w:rPr>
          <w:noProof/>
          <w:color w:val="000000"/>
          <w:sz w:val="28"/>
          <w:szCs w:val="28"/>
        </w:rPr>
        <w:t>Районный (городской) суд Республики Беларусь</w:t>
      </w:r>
    </w:p>
    <w:p w:rsidR="000F461A" w:rsidRPr="0002138D" w:rsidRDefault="000F461A" w:rsidP="00BB66F8">
      <w:pPr>
        <w:spacing w:line="360" w:lineRule="auto"/>
        <w:jc w:val="both"/>
        <w:rPr>
          <w:noProof/>
          <w:color w:val="000000"/>
          <w:sz w:val="28"/>
          <w:szCs w:val="28"/>
        </w:rPr>
      </w:pPr>
      <w:r w:rsidRPr="0002138D">
        <w:rPr>
          <w:noProof/>
          <w:color w:val="000000"/>
          <w:sz w:val="28"/>
          <w:szCs w:val="28"/>
        </w:rPr>
        <w:t>1.2</w:t>
      </w:r>
      <w:r w:rsidR="00BB66F8" w:rsidRPr="0002138D">
        <w:rPr>
          <w:noProof/>
          <w:color w:val="000000"/>
          <w:sz w:val="28"/>
          <w:szCs w:val="28"/>
        </w:rPr>
        <w:t xml:space="preserve"> </w:t>
      </w:r>
      <w:r w:rsidRPr="0002138D">
        <w:rPr>
          <w:noProof/>
          <w:color w:val="000000"/>
          <w:sz w:val="28"/>
          <w:szCs w:val="28"/>
        </w:rPr>
        <w:t>Областной, Минский городской суд Республики Беларусь</w:t>
      </w:r>
    </w:p>
    <w:p w:rsidR="000F461A" w:rsidRPr="0002138D" w:rsidRDefault="000F461A" w:rsidP="00BB66F8">
      <w:pPr>
        <w:spacing w:line="360" w:lineRule="auto"/>
        <w:jc w:val="both"/>
        <w:rPr>
          <w:noProof/>
          <w:color w:val="000000"/>
          <w:sz w:val="28"/>
          <w:szCs w:val="28"/>
        </w:rPr>
      </w:pPr>
      <w:r w:rsidRPr="0002138D">
        <w:rPr>
          <w:noProof/>
          <w:color w:val="000000"/>
          <w:sz w:val="28"/>
          <w:szCs w:val="28"/>
        </w:rPr>
        <w:t>1.3</w:t>
      </w:r>
      <w:r w:rsidR="00BB66F8" w:rsidRPr="0002138D">
        <w:rPr>
          <w:noProof/>
          <w:color w:val="000000"/>
          <w:sz w:val="28"/>
          <w:szCs w:val="28"/>
        </w:rPr>
        <w:t xml:space="preserve"> </w:t>
      </w:r>
      <w:r w:rsidRPr="0002138D">
        <w:rPr>
          <w:noProof/>
          <w:color w:val="000000"/>
          <w:sz w:val="28"/>
          <w:szCs w:val="28"/>
        </w:rPr>
        <w:t>Военные суды</w:t>
      </w:r>
      <w:r w:rsidR="00BB66F8" w:rsidRPr="0002138D">
        <w:rPr>
          <w:noProof/>
          <w:color w:val="000000"/>
          <w:sz w:val="28"/>
          <w:szCs w:val="28"/>
        </w:rPr>
        <w:t xml:space="preserve"> </w:t>
      </w:r>
      <w:r w:rsidRPr="0002138D">
        <w:rPr>
          <w:noProof/>
          <w:color w:val="000000"/>
          <w:sz w:val="28"/>
          <w:szCs w:val="28"/>
        </w:rPr>
        <w:t>Республики Беларусь</w:t>
      </w:r>
    </w:p>
    <w:p w:rsidR="000F461A" w:rsidRPr="0002138D" w:rsidRDefault="000F461A" w:rsidP="00BB66F8">
      <w:pPr>
        <w:spacing w:line="360" w:lineRule="auto"/>
        <w:jc w:val="both"/>
        <w:rPr>
          <w:noProof/>
          <w:color w:val="000000"/>
          <w:sz w:val="28"/>
          <w:szCs w:val="28"/>
        </w:rPr>
      </w:pPr>
      <w:r w:rsidRPr="0002138D">
        <w:rPr>
          <w:noProof/>
          <w:color w:val="000000"/>
          <w:sz w:val="28"/>
          <w:szCs w:val="28"/>
        </w:rPr>
        <w:t>1.4</w:t>
      </w:r>
      <w:r w:rsidR="00BB66F8" w:rsidRPr="0002138D">
        <w:rPr>
          <w:noProof/>
          <w:color w:val="000000"/>
          <w:sz w:val="28"/>
          <w:szCs w:val="28"/>
        </w:rPr>
        <w:t xml:space="preserve"> </w:t>
      </w:r>
      <w:r w:rsidRPr="0002138D">
        <w:rPr>
          <w:noProof/>
          <w:color w:val="000000"/>
          <w:sz w:val="28"/>
          <w:szCs w:val="28"/>
        </w:rPr>
        <w:t>Верховный суд</w:t>
      </w:r>
      <w:r w:rsidR="00BB66F8" w:rsidRPr="0002138D">
        <w:rPr>
          <w:noProof/>
          <w:color w:val="000000"/>
          <w:sz w:val="28"/>
          <w:szCs w:val="28"/>
        </w:rPr>
        <w:t xml:space="preserve"> </w:t>
      </w:r>
      <w:r w:rsidRPr="0002138D">
        <w:rPr>
          <w:noProof/>
          <w:color w:val="000000"/>
          <w:sz w:val="28"/>
          <w:szCs w:val="28"/>
        </w:rPr>
        <w:t>Республики Беларусь</w:t>
      </w:r>
    </w:p>
    <w:p w:rsidR="000F461A" w:rsidRPr="0002138D" w:rsidRDefault="000F461A" w:rsidP="00BB66F8">
      <w:pPr>
        <w:spacing w:line="360" w:lineRule="auto"/>
        <w:jc w:val="both"/>
        <w:rPr>
          <w:noProof/>
          <w:color w:val="000000"/>
          <w:sz w:val="28"/>
          <w:szCs w:val="28"/>
        </w:rPr>
      </w:pPr>
      <w:r w:rsidRPr="0002138D">
        <w:rPr>
          <w:noProof/>
          <w:color w:val="000000"/>
          <w:sz w:val="28"/>
          <w:szCs w:val="28"/>
        </w:rPr>
        <w:t>Глава 2</w:t>
      </w:r>
      <w:r w:rsidR="003802A1" w:rsidRPr="0002138D">
        <w:rPr>
          <w:noProof/>
          <w:color w:val="000000"/>
          <w:sz w:val="28"/>
          <w:szCs w:val="28"/>
        </w:rPr>
        <w:t>.Конституционный суд Республики Беларусь и</w:t>
      </w:r>
      <w:r w:rsidRPr="0002138D">
        <w:rPr>
          <w:noProof/>
          <w:color w:val="000000"/>
          <w:sz w:val="28"/>
          <w:szCs w:val="28"/>
        </w:rPr>
        <w:t xml:space="preserve"> Хозяйственные</w:t>
      </w:r>
      <w:r w:rsidR="00BB66F8" w:rsidRPr="0002138D">
        <w:rPr>
          <w:noProof/>
          <w:color w:val="000000"/>
          <w:sz w:val="28"/>
          <w:szCs w:val="28"/>
        </w:rPr>
        <w:t xml:space="preserve"> </w:t>
      </w:r>
      <w:r w:rsidRPr="0002138D">
        <w:rPr>
          <w:noProof/>
          <w:color w:val="000000"/>
          <w:sz w:val="28"/>
          <w:szCs w:val="28"/>
        </w:rPr>
        <w:t>суды</w:t>
      </w:r>
      <w:r w:rsidR="00BB66F8" w:rsidRPr="0002138D">
        <w:rPr>
          <w:noProof/>
          <w:color w:val="000000"/>
          <w:sz w:val="28"/>
          <w:szCs w:val="28"/>
        </w:rPr>
        <w:t xml:space="preserve"> </w:t>
      </w:r>
      <w:r w:rsidRPr="0002138D">
        <w:rPr>
          <w:noProof/>
          <w:color w:val="000000"/>
          <w:sz w:val="28"/>
          <w:szCs w:val="28"/>
        </w:rPr>
        <w:t>Республики Беларусь</w:t>
      </w:r>
    </w:p>
    <w:p w:rsidR="00BB66F8" w:rsidRPr="0002138D" w:rsidRDefault="003802A1" w:rsidP="00BB66F8">
      <w:pPr>
        <w:spacing w:line="360" w:lineRule="auto"/>
        <w:jc w:val="both"/>
        <w:rPr>
          <w:noProof/>
          <w:color w:val="000000"/>
          <w:sz w:val="28"/>
          <w:szCs w:val="28"/>
        </w:rPr>
      </w:pPr>
      <w:r w:rsidRPr="0002138D">
        <w:rPr>
          <w:noProof/>
          <w:color w:val="000000"/>
          <w:sz w:val="28"/>
          <w:szCs w:val="28"/>
        </w:rPr>
        <w:t>2</w:t>
      </w:r>
      <w:r w:rsidR="000F461A" w:rsidRPr="0002138D">
        <w:rPr>
          <w:noProof/>
          <w:color w:val="000000"/>
          <w:sz w:val="28"/>
          <w:szCs w:val="28"/>
        </w:rPr>
        <w:t xml:space="preserve">.1. </w:t>
      </w:r>
      <w:r w:rsidRPr="0002138D">
        <w:rPr>
          <w:noProof/>
          <w:color w:val="000000"/>
          <w:sz w:val="28"/>
          <w:szCs w:val="28"/>
        </w:rPr>
        <w:t>Правовые основы Конституционного</w:t>
      </w:r>
      <w:r w:rsidR="00BB66F8" w:rsidRPr="0002138D">
        <w:rPr>
          <w:noProof/>
          <w:color w:val="000000"/>
          <w:sz w:val="28"/>
          <w:szCs w:val="28"/>
        </w:rPr>
        <w:t xml:space="preserve"> </w:t>
      </w:r>
      <w:r w:rsidRPr="0002138D">
        <w:rPr>
          <w:noProof/>
          <w:color w:val="000000"/>
          <w:sz w:val="28"/>
          <w:szCs w:val="28"/>
        </w:rPr>
        <w:t xml:space="preserve">суда </w:t>
      </w:r>
    </w:p>
    <w:p w:rsidR="00BB66F8" w:rsidRPr="0002138D" w:rsidRDefault="003802A1" w:rsidP="00BB66F8">
      <w:pPr>
        <w:spacing w:line="360" w:lineRule="auto"/>
        <w:jc w:val="both"/>
        <w:rPr>
          <w:noProof/>
          <w:color w:val="000000"/>
          <w:sz w:val="28"/>
          <w:szCs w:val="28"/>
        </w:rPr>
      </w:pPr>
      <w:r w:rsidRPr="0002138D">
        <w:rPr>
          <w:noProof/>
          <w:color w:val="000000"/>
          <w:sz w:val="28"/>
          <w:szCs w:val="28"/>
        </w:rPr>
        <w:t>2</w:t>
      </w:r>
      <w:r w:rsidR="000F461A" w:rsidRPr="0002138D">
        <w:rPr>
          <w:noProof/>
          <w:color w:val="000000"/>
          <w:sz w:val="28"/>
          <w:szCs w:val="28"/>
        </w:rPr>
        <w:t xml:space="preserve">.2. </w:t>
      </w:r>
      <w:r w:rsidRPr="0002138D">
        <w:rPr>
          <w:noProof/>
          <w:color w:val="000000"/>
          <w:sz w:val="28"/>
          <w:szCs w:val="28"/>
        </w:rPr>
        <w:t>Задачи, система и правовые основы</w:t>
      </w:r>
      <w:r w:rsidR="00BB66F8" w:rsidRPr="0002138D">
        <w:rPr>
          <w:noProof/>
          <w:color w:val="000000"/>
          <w:sz w:val="28"/>
          <w:szCs w:val="28"/>
        </w:rPr>
        <w:t xml:space="preserve"> </w:t>
      </w:r>
      <w:r w:rsidRPr="0002138D">
        <w:rPr>
          <w:noProof/>
          <w:color w:val="000000"/>
          <w:sz w:val="28"/>
          <w:szCs w:val="28"/>
        </w:rPr>
        <w:t>хозяйственных судов</w:t>
      </w:r>
    </w:p>
    <w:p w:rsidR="000F461A" w:rsidRPr="0002138D" w:rsidRDefault="000F461A" w:rsidP="00BB66F8">
      <w:pPr>
        <w:spacing w:line="360" w:lineRule="auto"/>
        <w:jc w:val="both"/>
        <w:rPr>
          <w:noProof/>
          <w:color w:val="000000"/>
          <w:sz w:val="28"/>
          <w:szCs w:val="28"/>
        </w:rPr>
      </w:pPr>
      <w:r w:rsidRPr="0002138D">
        <w:rPr>
          <w:noProof/>
          <w:color w:val="000000"/>
          <w:sz w:val="28"/>
          <w:szCs w:val="28"/>
        </w:rPr>
        <w:t xml:space="preserve">Глава </w:t>
      </w:r>
      <w:r w:rsidR="003802A1" w:rsidRPr="0002138D">
        <w:rPr>
          <w:noProof/>
          <w:color w:val="000000"/>
          <w:sz w:val="28"/>
          <w:szCs w:val="28"/>
        </w:rPr>
        <w:t>3</w:t>
      </w:r>
      <w:r w:rsidRPr="0002138D">
        <w:rPr>
          <w:noProof/>
          <w:color w:val="000000"/>
          <w:sz w:val="28"/>
          <w:szCs w:val="28"/>
        </w:rPr>
        <w:t>. Проблемы развития и совершенствования действующей судебной системы Республики Беларусь</w:t>
      </w:r>
    </w:p>
    <w:p w:rsidR="000F461A" w:rsidRPr="0002138D" w:rsidRDefault="000F461A" w:rsidP="00BB66F8">
      <w:pPr>
        <w:spacing w:line="360" w:lineRule="auto"/>
        <w:jc w:val="both"/>
        <w:rPr>
          <w:noProof/>
          <w:color w:val="000000"/>
          <w:sz w:val="28"/>
          <w:szCs w:val="28"/>
        </w:rPr>
      </w:pPr>
      <w:r w:rsidRPr="0002138D">
        <w:rPr>
          <w:noProof/>
          <w:color w:val="000000"/>
          <w:sz w:val="28"/>
          <w:szCs w:val="28"/>
        </w:rPr>
        <w:t>Заключение</w:t>
      </w:r>
    </w:p>
    <w:p w:rsidR="000F461A" w:rsidRPr="0002138D" w:rsidRDefault="000F461A" w:rsidP="00BB66F8">
      <w:pPr>
        <w:spacing w:line="360" w:lineRule="auto"/>
        <w:jc w:val="both"/>
        <w:rPr>
          <w:noProof/>
          <w:color w:val="000000"/>
          <w:sz w:val="28"/>
          <w:szCs w:val="28"/>
        </w:rPr>
      </w:pPr>
      <w:r w:rsidRPr="0002138D">
        <w:rPr>
          <w:noProof/>
          <w:color w:val="000000"/>
          <w:sz w:val="28"/>
          <w:szCs w:val="28"/>
        </w:rPr>
        <w:t xml:space="preserve">Список использованных источников </w:t>
      </w:r>
    </w:p>
    <w:p w:rsidR="000F461A" w:rsidRPr="0002138D" w:rsidRDefault="00BB66F8" w:rsidP="00BB66F8">
      <w:pPr>
        <w:spacing w:line="360" w:lineRule="auto"/>
        <w:ind w:firstLine="709"/>
        <w:jc w:val="both"/>
        <w:rPr>
          <w:noProof/>
          <w:color w:val="000000"/>
          <w:sz w:val="28"/>
          <w:szCs w:val="28"/>
        </w:rPr>
      </w:pPr>
      <w:r w:rsidRPr="0002138D">
        <w:rPr>
          <w:noProof/>
          <w:color w:val="000000"/>
          <w:sz w:val="28"/>
          <w:szCs w:val="28"/>
        </w:rPr>
        <w:br w:type="page"/>
      </w:r>
      <w:r w:rsidR="000F461A" w:rsidRPr="0002138D">
        <w:rPr>
          <w:noProof/>
          <w:color w:val="000000"/>
          <w:sz w:val="28"/>
          <w:szCs w:val="28"/>
        </w:rPr>
        <w:t>В</w:t>
      </w:r>
      <w:r w:rsidRPr="0002138D">
        <w:rPr>
          <w:noProof/>
          <w:color w:val="000000"/>
          <w:sz w:val="28"/>
          <w:szCs w:val="28"/>
        </w:rPr>
        <w:t>ведение</w:t>
      </w:r>
      <w:r w:rsidR="000F461A" w:rsidRPr="0002138D">
        <w:rPr>
          <w:noProof/>
          <w:color w:val="000000"/>
          <w:sz w:val="28"/>
          <w:szCs w:val="28"/>
        </w:rPr>
        <w:t xml:space="preserve"> </w:t>
      </w:r>
    </w:p>
    <w:p w:rsidR="00BB66F8" w:rsidRPr="0002138D" w:rsidRDefault="00BB66F8" w:rsidP="00BB66F8">
      <w:pPr>
        <w:spacing w:line="360" w:lineRule="auto"/>
        <w:ind w:firstLine="709"/>
        <w:jc w:val="both"/>
        <w:rPr>
          <w:noProof/>
          <w:color w:val="000000"/>
          <w:sz w:val="28"/>
          <w:szCs w:val="28"/>
        </w:rPr>
      </w:pPr>
    </w:p>
    <w:p w:rsidR="00BB66F8" w:rsidRPr="0002138D" w:rsidRDefault="000F461A" w:rsidP="00BB66F8">
      <w:pPr>
        <w:spacing w:line="360" w:lineRule="auto"/>
        <w:ind w:firstLine="709"/>
        <w:jc w:val="both"/>
        <w:rPr>
          <w:noProof/>
          <w:color w:val="000000"/>
          <w:sz w:val="28"/>
          <w:szCs w:val="28"/>
        </w:rPr>
      </w:pPr>
      <w:r w:rsidRPr="0002138D">
        <w:rPr>
          <w:noProof/>
          <w:color w:val="000000"/>
          <w:sz w:val="28"/>
          <w:szCs w:val="28"/>
        </w:rPr>
        <w:t xml:space="preserve">Как составная часть общей системы государственной власти судебная власть является необходимым средством и условием обеспечения конституционных прав и свобод граждан. Ее главная цель заключается в осуществлении правосудия, основанного на принципах законности, гуманизма, справедливости и демократизма. Непреложное значение при этом имеет закрепленное в Конституции Республики Беларусь положение о независимости судей при осуществлении правосудия и подчиненности их только закону. Данное положение является фундаментом всей судебной системы нашей страны, составной частью общей концепции построения демократического социального правового государства. В Республике Беларусь создана эффективно действующая система судов, которую образуют Конституционный Суд, общие и хозяйственные суды. К общим судам в Республике Беларусь относятся: Верховный Суд Республики Беларусь, областные, Минский городской, районные (городские), а также военные суды. К хозяйственным судам относятся: Высший Хозяйственный Суд Республики Беларусь, хозяйственные суды областей и приравненные к ним суды, хозяйственные суды городов и районов. В системе общих и хозяйственных судов допускается образование специализированных коллегий, а в случаях, предусмотренных законами Республики Беларусь, в системе общих и хозяйственных судов могут быть образованы специализированные суды: по делам несовершеннолетних, семейным делам, административные, земельные, налоговые и иные. Судебная система, являясь органической частью государственного механизма, постоянно находится в процессе совершенствования. </w:t>
      </w:r>
    </w:p>
    <w:p w:rsidR="00BB66F8" w:rsidRPr="0002138D" w:rsidRDefault="000F461A" w:rsidP="00BB66F8">
      <w:pPr>
        <w:spacing w:line="360" w:lineRule="auto"/>
        <w:ind w:firstLine="709"/>
        <w:jc w:val="both"/>
        <w:rPr>
          <w:noProof/>
          <w:color w:val="000000"/>
          <w:sz w:val="28"/>
          <w:szCs w:val="28"/>
        </w:rPr>
      </w:pPr>
      <w:r w:rsidRPr="0002138D">
        <w:rPr>
          <w:noProof/>
          <w:color w:val="000000"/>
          <w:sz w:val="28"/>
          <w:szCs w:val="28"/>
        </w:rPr>
        <w:t>Актуальность данной темы выражается в построении правового государства, создания</w:t>
      </w:r>
      <w:r w:rsidR="00BB66F8" w:rsidRPr="0002138D">
        <w:rPr>
          <w:noProof/>
          <w:color w:val="000000"/>
          <w:sz w:val="28"/>
          <w:szCs w:val="28"/>
        </w:rPr>
        <w:t xml:space="preserve"> </w:t>
      </w:r>
      <w:r w:rsidRPr="0002138D">
        <w:rPr>
          <w:noProof/>
          <w:color w:val="000000"/>
          <w:sz w:val="28"/>
          <w:szCs w:val="28"/>
        </w:rPr>
        <w:t>новых законов и</w:t>
      </w:r>
      <w:r w:rsidR="00BB66F8" w:rsidRPr="0002138D">
        <w:rPr>
          <w:noProof/>
          <w:color w:val="000000"/>
          <w:sz w:val="28"/>
          <w:szCs w:val="28"/>
        </w:rPr>
        <w:t xml:space="preserve"> </w:t>
      </w:r>
      <w:r w:rsidRPr="0002138D">
        <w:rPr>
          <w:noProof/>
          <w:color w:val="000000"/>
          <w:sz w:val="28"/>
          <w:szCs w:val="28"/>
        </w:rPr>
        <w:t>других нормативно правовых актов, определяющих задачи и пути развития судебной системы и требует постоянного её совершенствования.</w:t>
      </w:r>
    </w:p>
    <w:p w:rsidR="00BB66F8" w:rsidRPr="0002138D" w:rsidRDefault="000F461A" w:rsidP="00BB66F8">
      <w:pPr>
        <w:spacing w:line="360" w:lineRule="auto"/>
        <w:ind w:firstLine="709"/>
        <w:jc w:val="both"/>
        <w:rPr>
          <w:noProof/>
          <w:color w:val="000000"/>
          <w:sz w:val="28"/>
          <w:szCs w:val="28"/>
        </w:rPr>
      </w:pPr>
      <w:r w:rsidRPr="0002138D">
        <w:rPr>
          <w:noProof/>
          <w:color w:val="000000"/>
          <w:sz w:val="28"/>
          <w:szCs w:val="28"/>
        </w:rPr>
        <w:t>Цель данной работы заключается в том, что автором</w:t>
      </w:r>
      <w:r w:rsidR="00BB66F8" w:rsidRPr="0002138D">
        <w:rPr>
          <w:noProof/>
          <w:color w:val="000000"/>
          <w:sz w:val="28"/>
          <w:szCs w:val="28"/>
        </w:rPr>
        <w:t xml:space="preserve"> </w:t>
      </w:r>
      <w:r w:rsidRPr="0002138D">
        <w:rPr>
          <w:noProof/>
          <w:color w:val="000000"/>
          <w:sz w:val="28"/>
          <w:szCs w:val="28"/>
        </w:rPr>
        <w:t>будет предпринята попытка исследовать</w:t>
      </w:r>
      <w:r w:rsidR="00BB66F8" w:rsidRPr="0002138D">
        <w:rPr>
          <w:noProof/>
          <w:color w:val="000000"/>
          <w:sz w:val="28"/>
          <w:szCs w:val="28"/>
        </w:rPr>
        <w:t xml:space="preserve"> </w:t>
      </w:r>
      <w:r w:rsidRPr="0002138D">
        <w:rPr>
          <w:noProof/>
          <w:color w:val="000000"/>
          <w:sz w:val="28"/>
          <w:szCs w:val="28"/>
        </w:rPr>
        <w:t xml:space="preserve">судебную систему Республики Беларусь, законы и другие, нормативно правовые акты, регулирующие организацию её деятельности. </w:t>
      </w:r>
    </w:p>
    <w:p w:rsidR="00BB66F8" w:rsidRPr="0002138D" w:rsidRDefault="000F461A" w:rsidP="00BB66F8">
      <w:pPr>
        <w:spacing w:line="360" w:lineRule="auto"/>
        <w:ind w:firstLine="709"/>
        <w:jc w:val="both"/>
        <w:rPr>
          <w:noProof/>
          <w:color w:val="000000"/>
          <w:sz w:val="28"/>
          <w:szCs w:val="28"/>
        </w:rPr>
      </w:pPr>
      <w:r w:rsidRPr="0002138D">
        <w:rPr>
          <w:noProof/>
          <w:color w:val="000000"/>
          <w:sz w:val="28"/>
          <w:szCs w:val="28"/>
        </w:rPr>
        <w:t>Задачами данной дипломной работы является исследовать деятельность</w:t>
      </w:r>
      <w:r w:rsidR="00BB66F8" w:rsidRPr="0002138D">
        <w:rPr>
          <w:noProof/>
          <w:color w:val="000000"/>
          <w:sz w:val="28"/>
          <w:szCs w:val="28"/>
        </w:rPr>
        <w:t xml:space="preserve"> </w:t>
      </w:r>
      <w:r w:rsidRPr="0002138D">
        <w:rPr>
          <w:noProof/>
          <w:color w:val="000000"/>
          <w:sz w:val="28"/>
          <w:szCs w:val="28"/>
        </w:rPr>
        <w:t>и организацию работы общих судов, областных судов, верховного суда, военных судов,</w:t>
      </w:r>
      <w:r w:rsidR="00BB66F8" w:rsidRPr="0002138D">
        <w:rPr>
          <w:noProof/>
          <w:color w:val="000000"/>
          <w:sz w:val="28"/>
          <w:szCs w:val="28"/>
        </w:rPr>
        <w:t xml:space="preserve"> </w:t>
      </w:r>
      <w:r w:rsidRPr="0002138D">
        <w:rPr>
          <w:noProof/>
          <w:color w:val="000000"/>
          <w:sz w:val="28"/>
          <w:szCs w:val="28"/>
        </w:rPr>
        <w:t>конституционного суда, хозяйственных судов, а также выявить проблемы</w:t>
      </w:r>
      <w:r w:rsidR="00BB66F8" w:rsidRPr="0002138D">
        <w:rPr>
          <w:noProof/>
          <w:color w:val="000000"/>
          <w:sz w:val="28"/>
          <w:szCs w:val="28"/>
        </w:rPr>
        <w:t xml:space="preserve"> </w:t>
      </w:r>
      <w:r w:rsidRPr="0002138D">
        <w:rPr>
          <w:noProof/>
          <w:color w:val="000000"/>
          <w:sz w:val="28"/>
          <w:szCs w:val="28"/>
        </w:rPr>
        <w:t>развития и совершенствования действующей судебной системы Республики Беларусь, проанализировать судебную практику.</w:t>
      </w:r>
    </w:p>
    <w:p w:rsidR="000F461A" w:rsidRPr="0002138D" w:rsidRDefault="000F461A" w:rsidP="00BB66F8">
      <w:pPr>
        <w:spacing w:line="360" w:lineRule="auto"/>
        <w:ind w:firstLine="709"/>
        <w:jc w:val="both"/>
        <w:rPr>
          <w:noProof/>
          <w:color w:val="000000"/>
          <w:sz w:val="28"/>
          <w:szCs w:val="28"/>
        </w:rPr>
      </w:pPr>
      <w:r w:rsidRPr="0002138D">
        <w:rPr>
          <w:noProof/>
          <w:color w:val="000000"/>
          <w:sz w:val="28"/>
          <w:szCs w:val="28"/>
        </w:rPr>
        <w:t>В процесс исследования данной темы</w:t>
      </w:r>
      <w:r w:rsidR="00BB66F8" w:rsidRPr="0002138D">
        <w:rPr>
          <w:noProof/>
          <w:color w:val="000000"/>
          <w:sz w:val="28"/>
          <w:szCs w:val="28"/>
        </w:rPr>
        <w:t xml:space="preserve"> </w:t>
      </w:r>
      <w:r w:rsidRPr="0002138D">
        <w:rPr>
          <w:noProof/>
          <w:color w:val="000000"/>
          <w:sz w:val="28"/>
          <w:szCs w:val="28"/>
        </w:rPr>
        <w:t>большой вкл</w:t>
      </w:r>
      <w:r w:rsidR="00BB66F8" w:rsidRPr="0002138D">
        <w:rPr>
          <w:noProof/>
          <w:color w:val="000000"/>
          <w:sz w:val="28"/>
          <w:szCs w:val="28"/>
        </w:rPr>
        <w:t>ад внесли такие ученные как: А.А. Данилевича, И.</w:t>
      </w:r>
      <w:r w:rsidRPr="0002138D">
        <w:rPr>
          <w:noProof/>
          <w:color w:val="000000"/>
          <w:sz w:val="28"/>
          <w:szCs w:val="28"/>
        </w:rPr>
        <w:t>И.Мартинович, Бибило В.</w:t>
      </w:r>
      <w:r w:rsidR="00BB66F8" w:rsidRPr="0002138D">
        <w:rPr>
          <w:noProof/>
          <w:color w:val="000000"/>
          <w:sz w:val="28"/>
          <w:szCs w:val="28"/>
        </w:rPr>
        <w:t>Н., Борико С.В, Василевич Г.А., Пастухов М.</w:t>
      </w:r>
      <w:r w:rsidRPr="0002138D">
        <w:rPr>
          <w:noProof/>
          <w:color w:val="000000"/>
          <w:sz w:val="28"/>
          <w:szCs w:val="28"/>
        </w:rPr>
        <w:t>Н., Воронцов Г, Минец И</w:t>
      </w:r>
      <w:r w:rsidR="00BB66F8" w:rsidRPr="0002138D">
        <w:rPr>
          <w:noProof/>
          <w:color w:val="000000"/>
          <w:sz w:val="28"/>
          <w:szCs w:val="28"/>
        </w:rPr>
        <w:t>., Миклашевич И., Стецовский Ю.</w:t>
      </w:r>
      <w:r w:rsidRPr="0002138D">
        <w:rPr>
          <w:noProof/>
          <w:color w:val="000000"/>
          <w:sz w:val="28"/>
          <w:szCs w:val="28"/>
        </w:rPr>
        <w:t>Н., Сукало В.,</w:t>
      </w:r>
      <w:r w:rsidR="00BB66F8" w:rsidRPr="0002138D">
        <w:rPr>
          <w:noProof/>
          <w:color w:val="000000"/>
          <w:sz w:val="28"/>
          <w:szCs w:val="28"/>
        </w:rPr>
        <w:t xml:space="preserve"> </w:t>
      </w:r>
      <w:r w:rsidRPr="0002138D">
        <w:rPr>
          <w:noProof/>
          <w:color w:val="000000"/>
          <w:sz w:val="28"/>
          <w:szCs w:val="28"/>
        </w:rPr>
        <w:t xml:space="preserve">и другие. </w:t>
      </w:r>
    </w:p>
    <w:p w:rsidR="00BB66F8" w:rsidRPr="0002138D" w:rsidRDefault="00BB66F8" w:rsidP="00BB66F8">
      <w:pPr>
        <w:spacing w:line="360" w:lineRule="auto"/>
        <w:ind w:firstLine="709"/>
        <w:jc w:val="both"/>
        <w:rPr>
          <w:noProof/>
          <w:color w:val="000000"/>
          <w:sz w:val="28"/>
          <w:szCs w:val="28"/>
        </w:rPr>
      </w:pPr>
      <w:r w:rsidRPr="0002138D">
        <w:rPr>
          <w:noProof/>
          <w:color w:val="000000"/>
          <w:sz w:val="28"/>
          <w:szCs w:val="28"/>
        </w:rPr>
        <w:br w:type="page"/>
      </w:r>
      <w:r w:rsidR="00AB1870" w:rsidRPr="0002138D">
        <w:rPr>
          <w:noProof/>
          <w:color w:val="000000"/>
          <w:sz w:val="28"/>
          <w:szCs w:val="28"/>
        </w:rPr>
        <w:t>Г</w:t>
      </w:r>
      <w:r w:rsidRPr="0002138D">
        <w:rPr>
          <w:noProof/>
          <w:color w:val="000000"/>
          <w:sz w:val="28"/>
          <w:szCs w:val="28"/>
        </w:rPr>
        <w:t>лава</w:t>
      </w:r>
      <w:r w:rsidR="008D7A0C" w:rsidRPr="0002138D">
        <w:rPr>
          <w:noProof/>
          <w:color w:val="000000"/>
          <w:sz w:val="28"/>
          <w:szCs w:val="28"/>
        </w:rPr>
        <w:t xml:space="preserve"> </w:t>
      </w:r>
      <w:r w:rsidR="00AB1870" w:rsidRPr="0002138D">
        <w:rPr>
          <w:noProof/>
          <w:color w:val="000000"/>
          <w:sz w:val="28"/>
          <w:szCs w:val="28"/>
        </w:rPr>
        <w:t>1</w:t>
      </w:r>
      <w:r w:rsidR="002D5557" w:rsidRPr="0002138D">
        <w:rPr>
          <w:noProof/>
          <w:color w:val="000000"/>
          <w:sz w:val="28"/>
          <w:szCs w:val="28"/>
        </w:rPr>
        <w:t>.</w:t>
      </w:r>
      <w:r w:rsidRPr="0002138D">
        <w:rPr>
          <w:noProof/>
          <w:color w:val="000000"/>
          <w:sz w:val="28"/>
          <w:szCs w:val="28"/>
        </w:rPr>
        <w:t xml:space="preserve"> </w:t>
      </w:r>
      <w:r w:rsidR="00AB1870" w:rsidRPr="0002138D">
        <w:rPr>
          <w:noProof/>
          <w:color w:val="000000"/>
          <w:sz w:val="28"/>
          <w:szCs w:val="28"/>
        </w:rPr>
        <w:t>С</w:t>
      </w:r>
      <w:r w:rsidRPr="0002138D">
        <w:rPr>
          <w:noProof/>
          <w:color w:val="000000"/>
          <w:sz w:val="28"/>
          <w:szCs w:val="28"/>
        </w:rPr>
        <w:t>уды общей юрисдикции</w:t>
      </w:r>
    </w:p>
    <w:p w:rsidR="00BB66F8" w:rsidRPr="0002138D" w:rsidRDefault="00BB66F8" w:rsidP="00BB66F8">
      <w:pPr>
        <w:spacing w:line="360" w:lineRule="auto"/>
        <w:ind w:firstLine="709"/>
        <w:jc w:val="both"/>
        <w:rPr>
          <w:noProof/>
          <w:color w:val="000000"/>
          <w:sz w:val="28"/>
          <w:szCs w:val="28"/>
        </w:rPr>
      </w:pPr>
    </w:p>
    <w:p w:rsidR="00BB66F8" w:rsidRPr="0002138D" w:rsidRDefault="0021086B" w:rsidP="00BB66F8">
      <w:pPr>
        <w:spacing w:line="360" w:lineRule="auto"/>
        <w:ind w:firstLine="709"/>
        <w:jc w:val="both"/>
        <w:rPr>
          <w:bCs/>
          <w:noProof/>
          <w:color w:val="000000"/>
          <w:sz w:val="28"/>
          <w:szCs w:val="28"/>
        </w:rPr>
      </w:pPr>
      <w:r w:rsidRPr="0002138D">
        <w:rPr>
          <w:noProof/>
          <w:color w:val="000000"/>
          <w:sz w:val="28"/>
          <w:szCs w:val="28"/>
        </w:rPr>
        <w:t>1.1</w:t>
      </w:r>
      <w:r w:rsidR="00BB66F8" w:rsidRPr="0002138D">
        <w:rPr>
          <w:noProof/>
          <w:color w:val="000000"/>
          <w:sz w:val="28"/>
          <w:szCs w:val="28"/>
        </w:rPr>
        <w:t xml:space="preserve"> </w:t>
      </w:r>
      <w:r w:rsidR="00AB1870" w:rsidRPr="0002138D">
        <w:rPr>
          <w:noProof/>
          <w:color w:val="000000"/>
          <w:sz w:val="28"/>
          <w:szCs w:val="28"/>
        </w:rPr>
        <w:t xml:space="preserve">Районный </w:t>
      </w:r>
      <w:r w:rsidR="00AB1870" w:rsidRPr="0002138D">
        <w:rPr>
          <w:bCs/>
          <w:noProof/>
          <w:color w:val="000000"/>
          <w:sz w:val="28"/>
          <w:szCs w:val="28"/>
        </w:rPr>
        <w:t>(городской) суд</w:t>
      </w:r>
      <w:r w:rsidR="008D7A0C" w:rsidRPr="0002138D">
        <w:rPr>
          <w:bCs/>
          <w:noProof/>
          <w:color w:val="000000"/>
          <w:sz w:val="28"/>
          <w:szCs w:val="28"/>
        </w:rPr>
        <w:t xml:space="preserve"> Республики Беларусь</w:t>
      </w:r>
    </w:p>
    <w:p w:rsidR="00BB66F8" w:rsidRPr="0002138D" w:rsidRDefault="00BB66F8" w:rsidP="00BB66F8">
      <w:pPr>
        <w:spacing w:line="360" w:lineRule="auto"/>
        <w:ind w:firstLine="709"/>
        <w:jc w:val="both"/>
        <w:rPr>
          <w:noProof/>
          <w:color w:val="000000"/>
          <w:sz w:val="28"/>
          <w:szCs w:val="28"/>
        </w:rPr>
      </w:pPr>
    </w:p>
    <w:p w:rsidR="00BB66F8" w:rsidRPr="0002138D" w:rsidRDefault="008D7A0C" w:rsidP="00BB66F8">
      <w:pPr>
        <w:spacing w:line="360" w:lineRule="auto"/>
        <w:ind w:firstLine="709"/>
        <w:jc w:val="both"/>
        <w:rPr>
          <w:noProof/>
          <w:color w:val="000000"/>
          <w:sz w:val="28"/>
          <w:szCs w:val="28"/>
        </w:rPr>
      </w:pPr>
      <w:r w:rsidRPr="0002138D">
        <w:rPr>
          <w:noProof/>
          <w:color w:val="000000"/>
          <w:sz w:val="28"/>
          <w:szCs w:val="28"/>
        </w:rPr>
        <w:t>Важнейшие задачи, стоящие сегодня перед каждым судом, это оперативное рассмотрение конкретного дела, принятие законного, обоснованного и справедливого решения по нему, своевременное его исполнение. Для успешного решения этих задач необходимо, чтобы как судьи, так и технические работники судов были высококвалифицированными специалистами, людьми честными и порядочными, с глубоко развитым чувством личной ответственности за порученное дело и желанием работать в суде. Известно, что в суд идут, как правило, со своей бедой, с самыми различными проблемами, требующими незамедлительного решения при непосредственном участии судьи. И от того, как в суде примут, выслушают и помогут разобраться со сложной житейской ситуацией, зависит авторитет конкретного суда и его председателя.</w:t>
      </w:r>
    </w:p>
    <w:p w:rsidR="00BB66F8" w:rsidRPr="0002138D" w:rsidRDefault="00201462" w:rsidP="00BB66F8">
      <w:pPr>
        <w:spacing w:line="360" w:lineRule="auto"/>
        <w:ind w:firstLine="709"/>
        <w:jc w:val="both"/>
        <w:rPr>
          <w:noProof/>
          <w:color w:val="000000"/>
          <w:sz w:val="28"/>
          <w:szCs w:val="28"/>
        </w:rPr>
      </w:pPr>
      <w:r w:rsidRPr="0002138D">
        <w:rPr>
          <w:noProof/>
          <w:color w:val="000000"/>
          <w:sz w:val="28"/>
          <w:szCs w:val="28"/>
        </w:rPr>
        <w:t xml:space="preserve">Районные </w:t>
      </w:r>
      <w:r w:rsidRPr="0002138D">
        <w:rPr>
          <w:bCs/>
          <w:noProof/>
          <w:color w:val="000000"/>
          <w:sz w:val="28"/>
          <w:szCs w:val="28"/>
        </w:rPr>
        <w:t xml:space="preserve">(городские) суды — основное звено в системе </w:t>
      </w:r>
      <w:r w:rsidRPr="0002138D">
        <w:rPr>
          <w:noProof/>
          <w:color w:val="000000"/>
          <w:sz w:val="28"/>
          <w:szCs w:val="28"/>
        </w:rPr>
        <w:t xml:space="preserve">судов общей </w:t>
      </w:r>
      <w:r w:rsidRPr="0002138D">
        <w:rPr>
          <w:bCs/>
          <w:noProof/>
          <w:color w:val="000000"/>
          <w:sz w:val="28"/>
          <w:szCs w:val="28"/>
        </w:rPr>
        <w:t>юрисдикции.</w:t>
      </w:r>
      <w:r w:rsidR="00CA5E9B" w:rsidRPr="0002138D">
        <w:rPr>
          <w:bCs/>
          <w:noProof/>
          <w:color w:val="000000"/>
          <w:sz w:val="28"/>
          <w:szCs w:val="28"/>
        </w:rPr>
        <w:t xml:space="preserve"> </w:t>
      </w:r>
      <w:r w:rsidRPr="0002138D">
        <w:rPr>
          <w:noProof/>
          <w:color w:val="000000"/>
          <w:sz w:val="28"/>
          <w:szCs w:val="28"/>
        </w:rPr>
        <w:t xml:space="preserve">Эти суды наделены чрезвычайно широкими полномочиями по осуществлению правосудия. Ими рассматривается по первой инстанции подавляющее большинство уголовных и гражданских дел, все дела об административных правонарушениях, подведомственные судам, материалы, вытекающие на исполнительных производств. Число их значительно превышает количество других судов, входящих в судебную систему. Эти суды характеризуются наибольшей близостью к </w:t>
      </w:r>
      <w:r w:rsidR="00365ED3" w:rsidRPr="0002138D">
        <w:rPr>
          <w:noProof/>
          <w:color w:val="000000"/>
          <w:sz w:val="28"/>
          <w:szCs w:val="28"/>
        </w:rPr>
        <w:t>селению,</w:t>
      </w:r>
      <w:r w:rsidRPr="0002138D">
        <w:rPr>
          <w:noProof/>
          <w:color w:val="000000"/>
          <w:sz w:val="28"/>
          <w:szCs w:val="28"/>
        </w:rPr>
        <w:t xml:space="preserve"> поскольку создаются в низовых административно </w:t>
      </w:r>
      <w:r w:rsidR="00365ED3" w:rsidRPr="0002138D">
        <w:rPr>
          <w:noProof/>
          <w:color w:val="000000"/>
          <w:sz w:val="28"/>
          <w:szCs w:val="28"/>
        </w:rPr>
        <w:t>- т</w:t>
      </w:r>
      <w:r w:rsidRPr="0002138D">
        <w:rPr>
          <w:noProof/>
          <w:color w:val="000000"/>
          <w:sz w:val="28"/>
          <w:szCs w:val="28"/>
        </w:rPr>
        <w:t>ерриториальных единицах</w:t>
      </w:r>
      <w:r w:rsidR="00A80F3A" w:rsidRPr="0002138D">
        <w:rPr>
          <w:noProof/>
          <w:color w:val="000000"/>
          <w:sz w:val="28"/>
          <w:szCs w:val="28"/>
        </w:rPr>
        <w:t xml:space="preserve">. </w:t>
      </w:r>
      <w:r w:rsidRPr="0002138D">
        <w:rPr>
          <w:noProof/>
          <w:color w:val="000000"/>
          <w:sz w:val="28"/>
          <w:szCs w:val="28"/>
        </w:rPr>
        <w:t>Районный (городской) суд образуется в районе и городе областного</w:t>
      </w:r>
      <w:r w:rsidR="00BB66F8" w:rsidRPr="0002138D">
        <w:rPr>
          <w:noProof/>
          <w:color w:val="000000"/>
          <w:sz w:val="28"/>
          <w:szCs w:val="28"/>
        </w:rPr>
        <w:t xml:space="preserve"> </w:t>
      </w:r>
      <w:r w:rsidRPr="0002138D">
        <w:rPr>
          <w:noProof/>
          <w:color w:val="000000"/>
          <w:sz w:val="28"/>
          <w:szCs w:val="28"/>
        </w:rPr>
        <w:t xml:space="preserve">подчинения, не имеющих районного деления, а также в районе города республиканского подчинения, имеющем районное деление, и городе Минске. Таким образом, к одному звену судебной системы относятся, например, суды Щучинского района Гродненской области, г. Борисова Минской </w:t>
      </w:r>
      <w:r w:rsidR="0021086B" w:rsidRPr="0002138D">
        <w:rPr>
          <w:noProof/>
          <w:color w:val="000000"/>
          <w:sz w:val="28"/>
          <w:szCs w:val="28"/>
        </w:rPr>
        <w:t>области. Московского района г. Бреста и Ленинского района г. Минска. Президентом Республики Беларусь по совместному представлению министра юстиции и Председателя Верховного Суда может быть образован один районный (городской) суд на район и город. Это, например, суды Слуцкого района и г. Слуцка,</w:t>
      </w:r>
      <w:r w:rsidR="00BB66F8" w:rsidRPr="0002138D">
        <w:rPr>
          <w:noProof/>
          <w:color w:val="000000"/>
          <w:sz w:val="28"/>
          <w:szCs w:val="28"/>
        </w:rPr>
        <w:t xml:space="preserve"> </w:t>
      </w:r>
      <w:r w:rsidR="0021086B" w:rsidRPr="0002138D">
        <w:rPr>
          <w:noProof/>
          <w:color w:val="000000"/>
          <w:sz w:val="28"/>
          <w:szCs w:val="28"/>
        </w:rPr>
        <w:t xml:space="preserve">Солигорского района и г. Солигорска Минской области и другие [15,с.221]. Состав любого суда образуют лица, осуществляющие правосудие. В районном (городском) суде это председатель суда, судьи и народные заседатели. При наличии пяти и более судей в составе районного (городского) суда вводится должность заместителя председателя этого суда (6,ст.19). </w:t>
      </w:r>
    </w:p>
    <w:p w:rsidR="00BB66F8" w:rsidRPr="0002138D" w:rsidRDefault="0021086B" w:rsidP="00BB66F8">
      <w:pPr>
        <w:spacing w:line="360" w:lineRule="auto"/>
        <w:ind w:firstLine="709"/>
        <w:jc w:val="both"/>
        <w:rPr>
          <w:noProof/>
          <w:color w:val="000000"/>
          <w:sz w:val="28"/>
          <w:szCs w:val="28"/>
        </w:rPr>
      </w:pPr>
      <w:r w:rsidRPr="0002138D">
        <w:rPr>
          <w:noProof/>
          <w:color w:val="000000"/>
          <w:sz w:val="28"/>
          <w:szCs w:val="28"/>
        </w:rPr>
        <w:t>Председатель районного (городского) суда и его заместитель назначаются Президентом Республики Беларусь по совместному представлению Министра юстиции и Председателя Верховного суда сроком на семь лет.</w:t>
      </w:r>
      <w:r w:rsidR="00BB66F8" w:rsidRPr="0002138D">
        <w:rPr>
          <w:noProof/>
          <w:color w:val="000000"/>
          <w:sz w:val="28"/>
          <w:szCs w:val="28"/>
        </w:rPr>
        <w:t xml:space="preserve"> </w:t>
      </w:r>
      <w:r w:rsidRPr="0002138D">
        <w:rPr>
          <w:noProof/>
          <w:color w:val="000000"/>
          <w:sz w:val="28"/>
          <w:szCs w:val="28"/>
        </w:rPr>
        <w:t>Количество судей для каждого районного (городского) суда также устанавливается Президентом Республики Беларусь по совместному представлению Министра юстиция и Председателя</w:t>
      </w:r>
      <w:r w:rsidR="00BB66F8" w:rsidRPr="0002138D">
        <w:rPr>
          <w:noProof/>
          <w:color w:val="000000"/>
          <w:sz w:val="28"/>
          <w:szCs w:val="28"/>
        </w:rPr>
        <w:t xml:space="preserve"> </w:t>
      </w:r>
      <w:r w:rsidRPr="0002138D">
        <w:rPr>
          <w:noProof/>
          <w:color w:val="000000"/>
          <w:sz w:val="28"/>
          <w:szCs w:val="28"/>
        </w:rPr>
        <w:t xml:space="preserve">Верховного Суда (6,ст.20). Количество судей зависит от численности населений района (города) и объема работы суда. Так, в большинстве сельских районных (городских) судов количество судей составляет 3 человек. В густонаселенных районах и городах, таких как Борисов, Молодечно, Солигорск, Слуцк я другие, в судах работают от 8 до </w:t>
      </w:r>
      <w:r w:rsidRPr="0002138D">
        <w:rPr>
          <w:iCs/>
          <w:noProof/>
          <w:color w:val="000000"/>
          <w:sz w:val="28"/>
          <w:szCs w:val="28"/>
        </w:rPr>
        <w:t xml:space="preserve">13 </w:t>
      </w:r>
      <w:r w:rsidRPr="0002138D">
        <w:rPr>
          <w:noProof/>
          <w:color w:val="000000"/>
          <w:sz w:val="28"/>
          <w:szCs w:val="28"/>
        </w:rPr>
        <w:t>судей. В районных (городских) судах работают судьи, рассматривающее уголовные и гражданские дела, и судьи, по административным делам и</w:t>
      </w:r>
      <w:r w:rsidRPr="0002138D">
        <w:rPr>
          <w:iCs/>
          <w:noProof/>
          <w:color w:val="000000"/>
          <w:sz w:val="28"/>
          <w:szCs w:val="28"/>
        </w:rPr>
        <w:t xml:space="preserve"> </w:t>
      </w:r>
      <w:r w:rsidRPr="0002138D">
        <w:rPr>
          <w:noProof/>
          <w:color w:val="000000"/>
          <w:sz w:val="28"/>
          <w:szCs w:val="28"/>
        </w:rPr>
        <w:t>исполнительным производствам.</w:t>
      </w:r>
    </w:p>
    <w:p w:rsidR="00BB66F8" w:rsidRPr="0002138D" w:rsidRDefault="0021086B" w:rsidP="00BB66F8">
      <w:pPr>
        <w:spacing w:line="360" w:lineRule="auto"/>
        <w:ind w:firstLine="709"/>
        <w:jc w:val="both"/>
        <w:rPr>
          <w:noProof/>
          <w:color w:val="000000"/>
          <w:sz w:val="28"/>
          <w:szCs w:val="28"/>
        </w:rPr>
      </w:pPr>
      <w:r w:rsidRPr="0002138D">
        <w:rPr>
          <w:noProof/>
          <w:color w:val="000000"/>
          <w:sz w:val="28"/>
          <w:szCs w:val="28"/>
        </w:rPr>
        <w:t xml:space="preserve">Судьей районного (городского) суда может быть гражданин Республики Беларусь, достигший возраста 25 лет, имеющий высшее юридическое образование, не совершивший порочащих его поступков, имеющий стаж работы по юридической специальности не менее двух лет или прошедший в установленном порядке стажировку на протяжении двух лет и сдавший квалификационный экзамен. </w:t>
      </w:r>
    </w:p>
    <w:p w:rsidR="00BB66F8" w:rsidRPr="0002138D" w:rsidRDefault="0021086B" w:rsidP="00BB66F8">
      <w:pPr>
        <w:spacing w:line="360" w:lineRule="auto"/>
        <w:ind w:firstLine="709"/>
        <w:jc w:val="both"/>
        <w:rPr>
          <w:noProof/>
          <w:color w:val="000000"/>
          <w:sz w:val="28"/>
          <w:szCs w:val="28"/>
        </w:rPr>
      </w:pPr>
      <w:r w:rsidRPr="0002138D">
        <w:rPr>
          <w:noProof/>
          <w:color w:val="000000"/>
          <w:sz w:val="28"/>
          <w:szCs w:val="28"/>
        </w:rPr>
        <w:t>Судьей по административным делам и исполнительным производствам может</w:t>
      </w:r>
      <w:r w:rsidR="00BB66F8" w:rsidRPr="0002138D">
        <w:rPr>
          <w:noProof/>
          <w:color w:val="000000"/>
          <w:sz w:val="28"/>
          <w:szCs w:val="28"/>
        </w:rPr>
        <w:t xml:space="preserve"> </w:t>
      </w:r>
      <w:r w:rsidRPr="0002138D">
        <w:rPr>
          <w:noProof/>
          <w:color w:val="000000"/>
          <w:sz w:val="28"/>
          <w:szCs w:val="28"/>
        </w:rPr>
        <w:t xml:space="preserve">быть гражданин Республики Беларусь, достигший возраста 23 лет, имеющий </w:t>
      </w:r>
      <w:r w:rsidR="00351A74" w:rsidRPr="0002138D">
        <w:rPr>
          <w:noProof/>
          <w:color w:val="000000"/>
          <w:sz w:val="28"/>
          <w:szCs w:val="28"/>
        </w:rPr>
        <w:t xml:space="preserve">высшее юридическое образование </w:t>
      </w:r>
      <w:r w:rsidR="00FF75C5" w:rsidRPr="0002138D">
        <w:rPr>
          <w:noProof/>
          <w:color w:val="000000"/>
          <w:sz w:val="28"/>
          <w:szCs w:val="28"/>
        </w:rPr>
        <w:t>и</w:t>
      </w:r>
      <w:r w:rsidR="00351A74" w:rsidRPr="0002138D">
        <w:rPr>
          <w:noProof/>
          <w:color w:val="000000"/>
          <w:sz w:val="28"/>
          <w:szCs w:val="28"/>
        </w:rPr>
        <w:t xml:space="preserve"> не совершивший порочащих его </w:t>
      </w:r>
      <w:r w:rsidR="0006740F" w:rsidRPr="0002138D">
        <w:rPr>
          <w:noProof/>
          <w:color w:val="000000"/>
          <w:sz w:val="28"/>
          <w:szCs w:val="28"/>
        </w:rPr>
        <w:t>поступков. В</w:t>
      </w:r>
      <w:r w:rsidR="00FF75C5" w:rsidRPr="0002138D">
        <w:rPr>
          <w:noProof/>
          <w:color w:val="000000"/>
          <w:sz w:val="28"/>
          <w:szCs w:val="28"/>
        </w:rPr>
        <w:t xml:space="preserve"> состав</w:t>
      </w:r>
      <w:r w:rsidR="00BB66F8" w:rsidRPr="0002138D">
        <w:rPr>
          <w:noProof/>
          <w:color w:val="000000"/>
          <w:sz w:val="28"/>
          <w:szCs w:val="28"/>
        </w:rPr>
        <w:t xml:space="preserve"> </w:t>
      </w:r>
      <w:r w:rsidR="00351A74" w:rsidRPr="0002138D">
        <w:rPr>
          <w:noProof/>
          <w:color w:val="000000"/>
          <w:sz w:val="28"/>
          <w:szCs w:val="28"/>
        </w:rPr>
        <w:t xml:space="preserve">районного (городского) суда входят и народные заседатели, которые участвуют в рассмотрении уголовных дел о преступлениях </w:t>
      </w:r>
      <w:r w:rsidR="0006740F" w:rsidRPr="0002138D">
        <w:rPr>
          <w:noProof/>
          <w:color w:val="000000"/>
          <w:sz w:val="28"/>
          <w:szCs w:val="28"/>
        </w:rPr>
        <w:t>несовершеннолетних.</w:t>
      </w:r>
      <w:r w:rsidR="0006740F" w:rsidRPr="0002138D">
        <w:rPr>
          <w:bCs/>
          <w:noProof/>
          <w:color w:val="000000"/>
          <w:sz w:val="28"/>
          <w:szCs w:val="28"/>
        </w:rPr>
        <w:t xml:space="preserve"> Народными</w:t>
      </w:r>
      <w:r w:rsidR="008D7A0C" w:rsidRPr="0002138D">
        <w:rPr>
          <w:bCs/>
          <w:noProof/>
          <w:color w:val="000000"/>
          <w:sz w:val="28"/>
          <w:szCs w:val="28"/>
        </w:rPr>
        <w:t xml:space="preserve"> заседателями </w:t>
      </w:r>
      <w:r w:rsidR="008D7A0C" w:rsidRPr="0002138D">
        <w:rPr>
          <w:noProof/>
          <w:color w:val="000000"/>
          <w:sz w:val="28"/>
          <w:szCs w:val="28"/>
        </w:rPr>
        <w:t xml:space="preserve">могут </w:t>
      </w:r>
      <w:r w:rsidR="008D7A0C" w:rsidRPr="0002138D">
        <w:rPr>
          <w:bCs/>
          <w:noProof/>
          <w:color w:val="000000"/>
          <w:sz w:val="28"/>
          <w:szCs w:val="28"/>
        </w:rPr>
        <w:t xml:space="preserve">быть </w:t>
      </w:r>
      <w:r w:rsidR="008D7A0C" w:rsidRPr="0002138D">
        <w:rPr>
          <w:noProof/>
          <w:color w:val="000000"/>
          <w:sz w:val="28"/>
          <w:szCs w:val="28"/>
        </w:rPr>
        <w:t>граждане Рес</w:t>
      </w:r>
      <w:r w:rsidR="008D7A0C" w:rsidRPr="0002138D">
        <w:rPr>
          <w:bCs/>
          <w:noProof/>
          <w:color w:val="000000"/>
          <w:sz w:val="28"/>
          <w:szCs w:val="28"/>
        </w:rPr>
        <w:t xml:space="preserve">публики Беларусь, постоянно </w:t>
      </w:r>
      <w:r w:rsidR="008D7A0C" w:rsidRPr="0002138D">
        <w:rPr>
          <w:noProof/>
          <w:color w:val="000000"/>
          <w:sz w:val="28"/>
          <w:szCs w:val="28"/>
        </w:rPr>
        <w:t>проживающие на терри</w:t>
      </w:r>
      <w:r w:rsidR="008D7A0C" w:rsidRPr="0002138D">
        <w:rPr>
          <w:bCs/>
          <w:noProof/>
          <w:color w:val="000000"/>
          <w:sz w:val="28"/>
          <w:szCs w:val="28"/>
        </w:rPr>
        <w:t xml:space="preserve">тории данного района (города) </w:t>
      </w:r>
      <w:r w:rsidR="008D7A0C" w:rsidRPr="0002138D">
        <w:rPr>
          <w:noProof/>
          <w:color w:val="000000"/>
          <w:sz w:val="28"/>
          <w:szCs w:val="28"/>
        </w:rPr>
        <w:t xml:space="preserve">и достигшие </w:t>
      </w:r>
      <w:r w:rsidR="008D7A0C" w:rsidRPr="0002138D">
        <w:rPr>
          <w:bCs/>
          <w:noProof/>
          <w:color w:val="000000"/>
          <w:sz w:val="28"/>
          <w:szCs w:val="28"/>
        </w:rPr>
        <w:t xml:space="preserve">25 лет. </w:t>
      </w:r>
      <w:r w:rsidR="008D7A0C" w:rsidRPr="0002138D">
        <w:rPr>
          <w:noProof/>
          <w:color w:val="000000"/>
          <w:sz w:val="28"/>
          <w:szCs w:val="28"/>
        </w:rPr>
        <w:t xml:space="preserve">Их </w:t>
      </w:r>
      <w:r w:rsidR="008D7A0C" w:rsidRPr="0002138D">
        <w:rPr>
          <w:bCs/>
          <w:noProof/>
          <w:color w:val="000000"/>
          <w:sz w:val="28"/>
          <w:szCs w:val="28"/>
        </w:rPr>
        <w:t xml:space="preserve">количество для районного </w:t>
      </w:r>
      <w:r w:rsidR="008D7A0C" w:rsidRPr="0002138D">
        <w:rPr>
          <w:noProof/>
          <w:color w:val="000000"/>
          <w:sz w:val="28"/>
          <w:szCs w:val="28"/>
        </w:rPr>
        <w:t xml:space="preserve">(городского) суда ранее составляло </w:t>
      </w:r>
      <w:r w:rsidR="008D7A0C" w:rsidRPr="0002138D">
        <w:rPr>
          <w:bCs/>
          <w:noProof/>
          <w:color w:val="000000"/>
          <w:sz w:val="28"/>
          <w:szCs w:val="28"/>
        </w:rPr>
        <w:t xml:space="preserve">35 </w:t>
      </w:r>
      <w:r w:rsidR="008D7A0C" w:rsidRPr="0002138D">
        <w:rPr>
          <w:noProof/>
          <w:color w:val="000000"/>
          <w:sz w:val="28"/>
          <w:szCs w:val="28"/>
        </w:rPr>
        <w:t xml:space="preserve">человек </w:t>
      </w:r>
      <w:r w:rsidR="008D7A0C" w:rsidRPr="0002138D">
        <w:rPr>
          <w:bCs/>
          <w:noProof/>
          <w:color w:val="000000"/>
          <w:sz w:val="28"/>
          <w:szCs w:val="28"/>
        </w:rPr>
        <w:t xml:space="preserve">на одного </w:t>
      </w:r>
      <w:r w:rsidR="008D7A0C" w:rsidRPr="0002138D">
        <w:rPr>
          <w:noProof/>
          <w:color w:val="000000"/>
          <w:sz w:val="28"/>
          <w:szCs w:val="28"/>
        </w:rPr>
        <w:t>судью. Расширение еди</w:t>
      </w:r>
      <w:r w:rsidR="008D7A0C" w:rsidRPr="0002138D">
        <w:rPr>
          <w:bCs/>
          <w:noProof/>
          <w:color w:val="000000"/>
          <w:sz w:val="28"/>
          <w:szCs w:val="28"/>
        </w:rPr>
        <w:t xml:space="preserve">ноличного рассмотрения судьей </w:t>
      </w:r>
      <w:r w:rsidR="008D7A0C" w:rsidRPr="0002138D">
        <w:rPr>
          <w:noProof/>
          <w:color w:val="000000"/>
          <w:sz w:val="28"/>
          <w:szCs w:val="28"/>
        </w:rPr>
        <w:t>уголовных и граждан</w:t>
      </w:r>
      <w:r w:rsidR="008D7A0C" w:rsidRPr="0002138D">
        <w:rPr>
          <w:bCs/>
          <w:noProof/>
          <w:color w:val="000000"/>
          <w:sz w:val="28"/>
          <w:szCs w:val="28"/>
        </w:rPr>
        <w:t xml:space="preserve">ских дел существенно </w:t>
      </w:r>
      <w:r w:rsidR="008D7A0C" w:rsidRPr="0002138D">
        <w:rPr>
          <w:noProof/>
          <w:color w:val="000000"/>
          <w:sz w:val="28"/>
          <w:szCs w:val="28"/>
        </w:rPr>
        <w:t xml:space="preserve">уменьшило число народных заседателей в </w:t>
      </w:r>
      <w:r w:rsidR="008D7A0C" w:rsidRPr="0002138D">
        <w:rPr>
          <w:bCs/>
          <w:noProof/>
          <w:color w:val="000000"/>
          <w:sz w:val="28"/>
          <w:szCs w:val="28"/>
        </w:rPr>
        <w:t xml:space="preserve">составе районных </w:t>
      </w:r>
      <w:r w:rsidR="008D7A0C" w:rsidRPr="0002138D">
        <w:rPr>
          <w:noProof/>
          <w:color w:val="000000"/>
          <w:sz w:val="28"/>
          <w:szCs w:val="28"/>
        </w:rPr>
        <w:t>(городских) судов</w:t>
      </w:r>
      <w:r w:rsidR="00700B89" w:rsidRPr="0002138D">
        <w:rPr>
          <w:noProof/>
          <w:color w:val="000000"/>
          <w:sz w:val="28"/>
          <w:szCs w:val="28"/>
        </w:rPr>
        <w:t xml:space="preserve"> </w:t>
      </w:r>
      <w:r w:rsidR="00457C8C" w:rsidRPr="0002138D">
        <w:rPr>
          <w:noProof/>
          <w:color w:val="000000"/>
          <w:sz w:val="28"/>
          <w:szCs w:val="28"/>
        </w:rPr>
        <w:t>[14,с.133]</w:t>
      </w:r>
      <w:r w:rsidR="00700B89" w:rsidRPr="0002138D">
        <w:rPr>
          <w:noProof/>
          <w:color w:val="000000"/>
          <w:sz w:val="28"/>
          <w:szCs w:val="28"/>
        </w:rPr>
        <w:t>.</w:t>
      </w:r>
    </w:p>
    <w:p w:rsidR="00BB66F8" w:rsidRPr="0002138D" w:rsidRDefault="00137130" w:rsidP="00BB66F8">
      <w:pPr>
        <w:spacing w:line="360" w:lineRule="auto"/>
        <w:ind w:firstLine="709"/>
        <w:jc w:val="both"/>
        <w:rPr>
          <w:iCs/>
          <w:noProof/>
          <w:color w:val="000000"/>
          <w:sz w:val="28"/>
          <w:szCs w:val="28"/>
        </w:rPr>
      </w:pPr>
      <w:r w:rsidRPr="0002138D">
        <w:rPr>
          <w:bCs/>
          <w:noProof/>
          <w:color w:val="000000"/>
          <w:sz w:val="28"/>
          <w:szCs w:val="28"/>
        </w:rPr>
        <w:t xml:space="preserve">Районный (городской) суд </w:t>
      </w:r>
      <w:r w:rsidRPr="0002138D">
        <w:rPr>
          <w:noProof/>
          <w:color w:val="000000"/>
          <w:sz w:val="28"/>
          <w:szCs w:val="28"/>
        </w:rPr>
        <w:t xml:space="preserve">общей юрисдикции </w:t>
      </w:r>
      <w:r w:rsidRPr="0002138D">
        <w:rPr>
          <w:bCs/>
          <w:noProof/>
          <w:color w:val="000000"/>
          <w:sz w:val="28"/>
          <w:szCs w:val="28"/>
        </w:rPr>
        <w:t xml:space="preserve">выступает </w:t>
      </w:r>
      <w:r w:rsidRPr="0002138D">
        <w:rPr>
          <w:noProof/>
          <w:color w:val="000000"/>
          <w:sz w:val="28"/>
          <w:szCs w:val="28"/>
        </w:rPr>
        <w:t xml:space="preserve">только как </w:t>
      </w:r>
      <w:r w:rsidRPr="0002138D">
        <w:rPr>
          <w:bCs/>
          <w:noProof/>
          <w:color w:val="000000"/>
          <w:sz w:val="28"/>
          <w:szCs w:val="28"/>
        </w:rPr>
        <w:t xml:space="preserve">суд первое </w:t>
      </w:r>
      <w:r w:rsidRPr="0002138D">
        <w:rPr>
          <w:noProof/>
          <w:color w:val="000000"/>
          <w:sz w:val="28"/>
          <w:szCs w:val="28"/>
        </w:rPr>
        <w:t xml:space="preserve">инстанции. Однако сфера его деятельности </w:t>
      </w:r>
      <w:r w:rsidRPr="0002138D">
        <w:rPr>
          <w:bCs/>
          <w:noProof/>
          <w:color w:val="000000"/>
          <w:sz w:val="28"/>
          <w:szCs w:val="28"/>
        </w:rPr>
        <w:t xml:space="preserve">чрезвычайно </w:t>
      </w:r>
      <w:r w:rsidRPr="0002138D">
        <w:rPr>
          <w:noProof/>
          <w:color w:val="000000"/>
          <w:sz w:val="28"/>
          <w:szCs w:val="28"/>
        </w:rPr>
        <w:t>широка и охватывает рас</w:t>
      </w:r>
      <w:r w:rsidRPr="0002138D">
        <w:rPr>
          <w:bCs/>
          <w:noProof/>
          <w:color w:val="000000"/>
          <w:sz w:val="28"/>
          <w:szCs w:val="28"/>
        </w:rPr>
        <w:t xml:space="preserve">смотрение гражданских, </w:t>
      </w:r>
      <w:r w:rsidRPr="0002138D">
        <w:rPr>
          <w:noProof/>
          <w:color w:val="000000"/>
          <w:sz w:val="28"/>
          <w:szCs w:val="28"/>
        </w:rPr>
        <w:t xml:space="preserve">уголовных и административных </w:t>
      </w:r>
      <w:r w:rsidRPr="0002138D">
        <w:rPr>
          <w:bCs/>
          <w:noProof/>
          <w:color w:val="000000"/>
          <w:sz w:val="28"/>
          <w:szCs w:val="28"/>
        </w:rPr>
        <w:t xml:space="preserve">матёриалов об </w:t>
      </w:r>
      <w:r w:rsidRPr="0002138D">
        <w:rPr>
          <w:noProof/>
          <w:color w:val="000000"/>
          <w:sz w:val="28"/>
          <w:szCs w:val="28"/>
        </w:rPr>
        <w:t>исполнении судебных постанов</w:t>
      </w:r>
      <w:r w:rsidR="00A65562" w:rsidRPr="0002138D">
        <w:rPr>
          <w:noProof/>
          <w:color w:val="000000"/>
          <w:sz w:val="28"/>
          <w:szCs w:val="28"/>
        </w:rPr>
        <w:t xml:space="preserve">лений, </w:t>
      </w:r>
      <w:r w:rsidRPr="0002138D">
        <w:rPr>
          <w:bCs/>
          <w:noProof/>
          <w:color w:val="000000"/>
          <w:sz w:val="28"/>
          <w:szCs w:val="28"/>
        </w:rPr>
        <w:t>изучение и обобще</w:t>
      </w:r>
      <w:r w:rsidRPr="0002138D">
        <w:rPr>
          <w:noProof/>
          <w:color w:val="000000"/>
          <w:sz w:val="28"/>
          <w:szCs w:val="28"/>
        </w:rPr>
        <w:t>ние</w:t>
      </w:r>
      <w:r w:rsidR="00BB66F8" w:rsidRPr="0002138D">
        <w:rPr>
          <w:noProof/>
          <w:color w:val="000000"/>
          <w:sz w:val="28"/>
          <w:szCs w:val="28"/>
        </w:rPr>
        <w:t xml:space="preserve"> </w:t>
      </w:r>
      <w:r w:rsidRPr="0002138D">
        <w:rPr>
          <w:noProof/>
          <w:color w:val="000000"/>
          <w:sz w:val="28"/>
          <w:szCs w:val="28"/>
        </w:rPr>
        <w:t xml:space="preserve">также выполнение иных полномочий, возложенных него </w:t>
      </w:r>
      <w:r w:rsidR="00F80F0B" w:rsidRPr="0002138D">
        <w:rPr>
          <w:noProof/>
          <w:color w:val="000000"/>
          <w:sz w:val="28"/>
          <w:szCs w:val="28"/>
        </w:rPr>
        <w:t>законом. Например, районный (городской) суд г. Могилева Ленинского района рассматривал административное дело</w:t>
      </w:r>
      <w:r w:rsidR="00E74282" w:rsidRPr="0002138D">
        <w:rPr>
          <w:noProof/>
          <w:color w:val="000000"/>
          <w:sz w:val="28"/>
          <w:szCs w:val="28"/>
        </w:rPr>
        <w:t xml:space="preserve"> в отношении</w:t>
      </w:r>
      <w:r w:rsidR="00BB66F8" w:rsidRPr="0002138D">
        <w:rPr>
          <w:noProof/>
          <w:color w:val="000000"/>
          <w:sz w:val="28"/>
          <w:szCs w:val="28"/>
        </w:rPr>
        <w:t xml:space="preserve"> </w:t>
      </w:r>
      <w:r w:rsidR="00F80F0B" w:rsidRPr="0002138D">
        <w:rPr>
          <w:iCs/>
          <w:noProof/>
          <w:color w:val="000000"/>
          <w:sz w:val="28"/>
          <w:szCs w:val="28"/>
        </w:rPr>
        <w:t>активиста движения «Зубр» Евгения Суворова. Евгений Суворов был приговорен по ст.156 КоАП (мелкое хулиганство) к штрафу в размере одной базовой величины – 29 тысяч бел.руб. Решение вынесла судья Елена Дыбленко.</w:t>
      </w:r>
    </w:p>
    <w:p w:rsidR="00BB66F8" w:rsidRPr="0002138D" w:rsidRDefault="00F80F0B" w:rsidP="00BB66F8">
      <w:pPr>
        <w:spacing w:line="360" w:lineRule="auto"/>
        <w:ind w:firstLine="709"/>
        <w:jc w:val="both"/>
        <w:rPr>
          <w:noProof/>
          <w:color w:val="000000"/>
          <w:sz w:val="28"/>
          <w:szCs w:val="28"/>
        </w:rPr>
      </w:pPr>
      <w:r w:rsidRPr="0002138D">
        <w:rPr>
          <w:bCs/>
          <w:noProof/>
          <w:color w:val="000000"/>
          <w:sz w:val="28"/>
          <w:szCs w:val="28"/>
        </w:rPr>
        <w:t>В</w:t>
      </w:r>
      <w:r w:rsidR="00137130" w:rsidRPr="0002138D">
        <w:rPr>
          <w:bCs/>
          <w:noProof/>
          <w:color w:val="000000"/>
          <w:sz w:val="28"/>
          <w:szCs w:val="28"/>
        </w:rPr>
        <w:t xml:space="preserve"> соответствии с Уголовно-процессуальным кодексом районному (городскому) суду подсудны все уголовные дела о всех преступлениях, за исключением дел, подсудных вышестоящим и военным судам (</w:t>
      </w:r>
      <w:r w:rsidR="00457C8C" w:rsidRPr="0002138D">
        <w:rPr>
          <w:bCs/>
          <w:noProof/>
          <w:color w:val="000000"/>
          <w:sz w:val="28"/>
          <w:szCs w:val="28"/>
        </w:rPr>
        <w:t>3,</w:t>
      </w:r>
      <w:r w:rsidR="00137130" w:rsidRPr="0002138D">
        <w:rPr>
          <w:bCs/>
          <w:noProof/>
          <w:color w:val="000000"/>
          <w:sz w:val="28"/>
          <w:szCs w:val="28"/>
        </w:rPr>
        <w:t>ст.267). Дела о преступлениях, за которые мера наказания не превышает 10 лет лишения свободы, рассматриваются судьей единолично. Исключение составляют лишь дела о преступлениях несовершеннолетних, правосудие по которым возложено на судебную коллегию, состоящую из профессионального судьи и двух народных заседателей (</w:t>
      </w:r>
      <w:r w:rsidR="00457C8C" w:rsidRPr="0002138D">
        <w:rPr>
          <w:bCs/>
          <w:noProof/>
          <w:color w:val="000000"/>
          <w:sz w:val="28"/>
          <w:szCs w:val="28"/>
        </w:rPr>
        <w:t>3,</w:t>
      </w:r>
      <w:r w:rsidR="00137130" w:rsidRPr="0002138D">
        <w:rPr>
          <w:bCs/>
          <w:noProof/>
          <w:color w:val="000000"/>
          <w:sz w:val="28"/>
          <w:szCs w:val="28"/>
        </w:rPr>
        <w:t>ст. 32</w:t>
      </w:r>
      <w:r w:rsidR="00457C8C" w:rsidRPr="0002138D">
        <w:rPr>
          <w:bCs/>
          <w:noProof/>
          <w:color w:val="000000"/>
          <w:sz w:val="28"/>
          <w:szCs w:val="28"/>
        </w:rPr>
        <w:t>)</w:t>
      </w:r>
      <w:r w:rsidR="00137130" w:rsidRPr="0002138D">
        <w:rPr>
          <w:bCs/>
          <w:noProof/>
          <w:color w:val="000000"/>
          <w:sz w:val="28"/>
          <w:szCs w:val="28"/>
        </w:rPr>
        <w:t>.</w:t>
      </w:r>
    </w:p>
    <w:p w:rsidR="00BB66F8" w:rsidRPr="0002138D" w:rsidRDefault="00137130" w:rsidP="00BB66F8">
      <w:pPr>
        <w:spacing w:line="360" w:lineRule="auto"/>
        <w:ind w:firstLine="709"/>
        <w:jc w:val="both"/>
        <w:rPr>
          <w:bCs/>
          <w:iCs/>
          <w:noProof/>
          <w:color w:val="000000"/>
          <w:sz w:val="28"/>
          <w:szCs w:val="28"/>
        </w:rPr>
      </w:pPr>
      <w:r w:rsidRPr="0002138D">
        <w:rPr>
          <w:noProof/>
          <w:color w:val="000000"/>
          <w:sz w:val="28"/>
          <w:szCs w:val="28"/>
        </w:rPr>
        <w:t>Районный (городской) суд осуществляет контроль за предварительным расследованием уголовных дел, за законностью и обоснованностью совершения отдельных следственных действий. Это проявляется в рассмотрении судьей единолично жалоб граждан на задержание, заключение под стражу, продление сроков содержания под стражей, прекращение дела, принудительное помещение в психиатрическое (психоневрологическое) учреждение для производства экспертизы.</w:t>
      </w:r>
      <w:r w:rsidR="000D75DD" w:rsidRPr="0002138D">
        <w:rPr>
          <w:noProof/>
          <w:color w:val="000000"/>
          <w:sz w:val="28"/>
          <w:szCs w:val="28"/>
        </w:rPr>
        <w:t xml:space="preserve"> </w:t>
      </w:r>
      <w:r w:rsidR="000D75DD" w:rsidRPr="0002138D">
        <w:rPr>
          <w:bCs/>
          <w:noProof/>
          <w:color w:val="000000"/>
          <w:sz w:val="28"/>
          <w:szCs w:val="28"/>
        </w:rPr>
        <w:t>На судей районных (городских) судов возложено</w:t>
      </w:r>
      <w:r w:rsidR="00BB66F8" w:rsidRPr="0002138D">
        <w:rPr>
          <w:bCs/>
          <w:noProof/>
          <w:color w:val="000000"/>
          <w:sz w:val="28"/>
          <w:szCs w:val="28"/>
        </w:rPr>
        <w:t xml:space="preserve"> </w:t>
      </w:r>
      <w:r w:rsidR="000D75DD" w:rsidRPr="0002138D">
        <w:rPr>
          <w:bCs/>
          <w:noProof/>
          <w:color w:val="000000"/>
          <w:sz w:val="28"/>
          <w:szCs w:val="28"/>
        </w:rPr>
        <w:t>обращение приговора к исполнению и разрешение вопросов, связанных с исполнением приговора.</w:t>
      </w:r>
      <w:r w:rsidR="00BB66F8" w:rsidRPr="0002138D">
        <w:rPr>
          <w:bCs/>
          <w:noProof/>
          <w:color w:val="000000"/>
          <w:sz w:val="28"/>
          <w:szCs w:val="28"/>
        </w:rPr>
        <w:t xml:space="preserve"> </w:t>
      </w:r>
      <w:r w:rsidR="000D75DD" w:rsidRPr="0002138D">
        <w:rPr>
          <w:bCs/>
          <w:iCs/>
          <w:noProof/>
          <w:color w:val="000000"/>
          <w:sz w:val="28"/>
          <w:szCs w:val="28"/>
        </w:rPr>
        <w:t>Это,</w:t>
      </w:r>
      <w:r w:rsidR="000D75DD" w:rsidRPr="0002138D">
        <w:rPr>
          <w:bCs/>
          <w:noProof/>
          <w:color w:val="000000"/>
          <w:sz w:val="28"/>
          <w:szCs w:val="28"/>
        </w:rPr>
        <w:t xml:space="preserve"> например, отсрочка исполнения наказания, освобождение от, отбывания наказания, но болезни, условно-досрочное освобождение от наказания. После отбывания наказания судья рассматривает ходатайства о</w:t>
      </w:r>
      <w:r w:rsidR="00235412" w:rsidRPr="0002138D">
        <w:rPr>
          <w:bCs/>
          <w:noProof/>
          <w:color w:val="000000"/>
          <w:sz w:val="28"/>
          <w:szCs w:val="28"/>
        </w:rPr>
        <w:t xml:space="preserve"> </w:t>
      </w:r>
      <w:r w:rsidR="000D75DD" w:rsidRPr="0002138D">
        <w:rPr>
          <w:bCs/>
          <w:noProof/>
          <w:color w:val="000000"/>
          <w:sz w:val="28"/>
          <w:szCs w:val="28"/>
        </w:rPr>
        <w:t>снятии судимости и включении времени отбывания исправительных работ</w:t>
      </w:r>
      <w:r w:rsidR="000056B7" w:rsidRPr="0002138D">
        <w:rPr>
          <w:bCs/>
          <w:noProof/>
          <w:color w:val="000000"/>
          <w:sz w:val="28"/>
          <w:szCs w:val="28"/>
        </w:rPr>
        <w:t xml:space="preserve"> </w:t>
      </w:r>
      <w:r w:rsidR="000D75DD" w:rsidRPr="0002138D">
        <w:rPr>
          <w:bCs/>
          <w:noProof/>
          <w:color w:val="000000"/>
          <w:sz w:val="28"/>
          <w:szCs w:val="28"/>
        </w:rPr>
        <w:t>в общий трудовой стаж (</w:t>
      </w:r>
      <w:r w:rsidR="00457C8C" w:rsidRPr="0002138D">
        <w:rPr>
          <w:bCs/>
          <w:noProof/>
          <w:color w:val="000000"/>
          <w:sz w:val="28"/>
          <w:szCs w:val="28"/>
        </w:rPr>
        <w:t>3,</w:t>
      </w:r>
      <w:r w:rsidR="000D75DD" w:rsidRPr="0002138D">
        <w:rPr>
          <w:bCs/>
          <w:noProof/>
          <w:color w:val="000000"/>
          <w:sz w:val="28"/>
          <w:szCs w:val="28"/>
        </w:rPr>
        <w:t>ст.435).</w:t>
      </w:r>
      <w:r w:rsidR="000056B7" w:rsidRPr="0002138D">
        <w:rPr>
          <w:bCs/>
          <w:noProof/>
          <w:color w:val="000000"/>
          <w:sz w:val="28"/>
          <w:szCs w:val="28"/>
        </w:rPr>
        <w:t xml:space="preserve"> </w:t>
      </w:r>
      <w:r w:rsidR="000D75DD" w:rsidRPr="0002138D">
        <w:rPr>
          <w:bCs/>
          <w:noProof/>
          <w:color w:val="000000"/>
          <w:sz w:val="28"/>
          <w:szCs w:val="28"/>
        </w:rPr>
        <w:t>К подсудности районного (городского) суда относятся многочисленные категории дел искового производства, где хотя бы одной из сторон выступает гражданин. В соответствии со ст.37 Гражданского процессуального кодекса это дела по спорам, возникающим из гражданских, семейных, трудовых жилищных, земельных отношений, отношений по использованию природных ресурсов окружающей среды. Например, дела о защите права собственности, чести и достоинства, возмещении имущественного и морального вреда, восстановлении на работе, выселении из жилого помещения, взыскании алиментов, расторжении брака, лишении родительских прав и другие.</w:t>
      </w:r>
      <w:r w:rsidR="00E9512F" w:rsidRPr="0002138D">
        <w:rPr>
          <w:bCs/>
          <w:iCs/>
          <w:noProof/>
          <w:color w:val="000000"/>
          <w:sz w:val="28"/>
          <w:szCs w:val="28"/>
        </w:rPr>
        <w:t xml:space="preserve"> </w:t>
      </w:r>
    </w:p>
    <w:p w:rsidR="00BB66F8" w:rsidRPr="0002138D" w:rsidRDefault="00E9512F" w:rsidP="00BB66F8">
      <w:pPr>
        <w:spacing w:line="360" w:lineRule="auto"/>
        <w:ind w:firstLine="709"/>
        <w:jc w:val="both"/>
        <w:rPr>
          <w:noProof/>
          <w:color w:val="000000"/>
          <w:sz w:val="28"/>
          <w:szCs w:val="28"/>
        </w:rPr>
      </w:pPr>
      <w:r w:rsidRPr="0002138D">
        <w:rPr>
          <w:noProof/>
          <w:color w:val="000000"/>
          <w:sz w:val="28"/>
          <w:szCs w:val="28"/>
        </w:rPr>
        <w:t xml:space="preserve">К работникам аппарата суда относятся: заведующий канцелярией, секретарь судебного заседания, судебный исполнитель, делопроизводитель, консультант, архивариус, помощник председателя. На </w:t>
      </w:r>
      <w:r w:rsidRPr="0002138D">
        <w:rPr>
          <w:iCs/>
          <w:noProof/>
          <w:color w:val="000000"/>
          <w:sz w:val="28"/>
          <w:szCs w:val="28"/>
        </w:rPr>
        <w:t xml:space="preserve">заведующего канцелярией </w:t>
      </w:r>
      <w:r w:rsidRPr="0002138D">
        <w:rPr>
          <w:noProof/>
          <w:color w:val="000000"/>
          <w:sz w:val="28"/>
          <w:szCs w:val="28"/>
        </w:rPr>
        <w:t>возлагаются ведение делопроизводства, организация работы канцелярии, руководство работой секретарей и архива. Он распределяет работу между сотрудниками канцелярии и контролирует ее исполнение, распределяет поступившую корреспонденцию; осуществляет учет рабочего времени сотрудников суда; ведение нарядов, книг и журналов учета; контроль за ведением статистической и финансовой отчетности; учет и регистрацию поступающих в суд обращений граждан; ведение приказов и распоряжений по суду, личных дел и трудовых книжек сотрудников и т.д.</w:t>
      </w:r>
      <w:r w:rsidR="00700B89" w:rsidRPr="0002138D">
        <w:rPr>
          <w:noProof/>
          <w:color w:val="000000"/>
          <w:sz w:val="28"/>
          <w:szCs w:val="28"/>
        </w:rPr>
        <w:t xml:space="preserve"> </w:t>
      </w:r>
      <w:r w:rsidR="00457C8C" w:rsidRPr="0002138D">
        <w:rPr>
          <w:noProof/>
          <w:color w:val="000000"/>
          <w:sz w:val="28"/>
          <w:szCs w:val="28"/>
        </w:rPr>
        <w:t>[15,c.137]</w:t>
      </w:r>
      <w:r w:rsidR="00700B89" w:rsidRPr="0002138D">
        <w:rPr>
          <w:noProof/>
          <w:color w:val="000000"/>
          <w:sz w:val="28"/>
          <w:szCs w:val="28"/>
        </w:rPr>
        <w:t>.</w:t>
      </w:r>
    </w:p>
    <w:p w:rsidR="00BB66F8" w:rsidRPr="0002138D" w:rsidRDefault="00E9512F" w:rsidP="00BB66F8">
      <w:pPr>
        <w:spacing w:line="360" w:lineRule="auto"/>
        <w:ind w:firstLine="709"/>
        <w:jc w:val="both"/>
        <w:rPr>
          <w:noProof/>
          <w:color w:val="000000"/>
          <w:sz w:val="28"/>
          <w:szCs w:val="28"/>
        </w:rPr>
      </w:pPr>
      <w:r w:rsidRPr="0002138D">
        <w:rPr>
          <w:noProof/>
          <w:color w:val="000000"/>
          <w:sz w:val="28"/>
          <w:szCs w:val="28"/>
        </w:rPr>
        <w:t xml:space="preserve">На </w:t>
      </w:r>
      <w:r w:rsidRPr="0002138D">
        <w:rPr>
          <w:iCs/>
          <w:noProof/>
          <w:color w:val="000000"/>
          <w:sz w:val="28"/>
          <w:szCs w:val="28"/>
        </w:rPr>
        <w:t xml:space="preserve">секретаря суда </w:t>
      </w:r>
      <w:r w:rsidRPr="0002138D">
        <w:rPr>
          <w:noProof/>
          <w:color w:val="000000"/>
          <w:sz w:val="28"/>
          <w:szCs w:val="28"/>
        </w:rPr>
        <w:t>возлагается ведение делопроизводства по уголовным и гражданским делам, в частности: вызов участников процесса и свидетелей; выписка исполнительных листов; регистрация, учет и хранение уголовных, гражданских, административных дел и материалов; ведение журналов и карточек; составление статистических отчетов; учет и хранение вещественных доказательств, подготовка и сдача в архив законченных дел, нарядов, журналов, карточек и т.д.</w:t>
      </w:r>
    </w:p>
    <w:p w:rsidR="00BB66F8" w:rsidRPr="0002138D" w:rsidRDefault="00E9512F" w:rsidP="00BB66F8">
      <w:pPr>
        <w:spacing w:line="360" w:lineRule="auto"/>
        <w:ind w:firstLine="709"/>
        <w:jc w:val="both"/>
        <w:rPr>
          <w:noProof/>
          <w:color w:val="000000"/>
          <w:sz w:val="28"/>
          <w:szCs w:val="28"/>
        </w:rPr>
      </w:pPr>
      <w:r w:rsidRPr="0002138D">
        <w:rPr>
          <w:iCs/>
          <w:noProof/>
          <w:color w:val="000000"/>
          <w:sz w:val="28"/>
          <w:szCs w:val="28"/>
        </w:rPr>
        <w:t xml:space="preserve">Секретарь судебного заседания — </w:t>
      </w:r>
      <w:r w:rsidRPr="0002138D">
        <w:rPr>
          <w:noProof/>
          <w:color w:val="000000"/>
          <w:sz w:val="28"/>
          <w:szCs w:val="28"/>
        </w:rPr>
        <w:t>обязательный участник рассмотрения по первой инстанции любых уголовных и гражданских дел, а в необходимых случаях — и дел об административных правонарушениях. Поэтому количество секретарей судебных заседаний в районном (городском) суде всегда соответствует числу судей данного суда, так, чтобы у каждого судьи был свой секретарь. На него возлагается выполнение определенной работы при приеме судьей граждан (подготовка запросов, писем, выписка повесток и т.д.); составление списков дел, назначенных к рассмотрению в судебном заседании; проверка явки лиц, которые вызывались в судебные заседания, и отметка на повестках времени нахождения в суде; оформление дел после судебного заседания; ведение журнала учета дел, назначенных к рассмотрению в судебном заседании, отметка о результатах рассмотрения и т.д. Но главная его обязанность — ведение протокола судебного заседания. Права и обязанности секретаря судебного заседания и порядок его участия в судебном разбирательстве определяются Уголовно-процессуальным (</w:t>
      </w:r>
      <w:r w:rsidR="00457C8C" w:rsidRPr="0002138D">
        <w:rPr>
          <w:noProof/>
          <w:color w:val="000000"/>
          <w:sz w:val="28"/>
          <w:szCs w:val="28"/>
        </w:rPr>
        <w:t>3,</w:t>
      </w:r>
      <w:r w:rsidRPr="0002138D">
        <w:rPr>
          <w:noProof/>
          <w:color w:val="000000"/>
          <w:sz w:val="28"/>
          <w:szCs w:val="28"/>
        </w:rPr>
        <w:t>ст.291) и Гражданским процессуальным (</w:t>
      </w:r>
      <w:r w:rsidR="00457C8C" w:rsidRPr="0002138D">
        <w:rPr>
          <w:noProof/>
          <w:color w:val="000000"/>
          <w:sz w:val="28"/>
          <w:szCs w:val="28"/>
        </w:rPr>
        <w:t>2,</w:t>
      </w:r>
      <w:r w:rsidRPr="0002138D">
        <w:rPr>
          <w:noProof/>
          <w:color w:val="000000"/>
          <w:sz w:val="28"/>
          <w:szCs w:val="28"/>
        </w:rPr>
        <w:t>ст.30) кодексами Республики Беларусь.</w:t>
      </w:r>
    </w:p>
    <w:p w:rsidR="00BB66F8" w:rsidRPr="0002138D" w:rsidRDefault="00E9512F" w:rsidP="00BB66F8">
      <w:pPr>
        <w:spacing w:line="360" w:lineRule="auto"/>
        <w:ind w:firstLine="709"/>
        <w:jc w:val="both"/>
        <w:rPr>
          <w:noProof/>
          <w:color w:val="000000"/>
          <w:sz w:val="28"/>
          <w:szCs w:val="28"/>
        </w:rPr>
      </w:pPr>
      <w:r w:rsidRPr="0002138D">
        <w:rPr>
          <w:noProof/>
          <w:color w:val="000000"/>
          <w:sz w:val="28"/>
          <w:szCs w:val="28"/>
        </w:rPr>
        <w:t>Исполнение приговоров, решений, определений и постановлений по судебным делам в части имущественных взысканий, а также других решении и постановлений осуществляется судебными исполнителями. Они исполняют решения, определения и постановления судов по гражданским делам, мировые соглашения, утвержденные судом; приговоры, определения и постановления судов по уголовным делам в части имущественных взысканий (например, штраф, конфискация имущества); постановления суда, других государственных органов и должностных лиц в части имущественных взысканий по делам об административных правонарушениях; постановления прокуроров о выселении в административном порядке; исполнительные надписи нотариальных органов; постановления комиссий по делам о несовершеннолетних, о денежных взысканиях; решения комиссий по трудовым спорам; решения третейских судов Республики Беларусь, постановления Комитета государственного контроля Республики Беларусь об имущественных взысканиях; решения иностранных судов в случаях, предусмотренных международными договорами, и т.д. (</w:t>
      </w:r>
      <w:r w:rsidR="00457C8C" w:rsidRPr="0002138D">
        <w:rPr>
          <w:noProof/>
          <w:color w:val="000000"/>
          <w:sz w:val="28"/>
          <w:szCs w:val="28"/>
        </w:rPr>
        <w:t>2,</w:t>
      </w:r>
      <w:r w:rsidRPr="0002138D">
        <w:rPr>
          <w:noProof/>
          <w:color w:val="000000"/>
          <w:sz w:val="28"/>
          <w:szCs w:val="28"/>
        </w:rPr>
        <w:t>ст.461).</w:t>
      </w:r>
    </w:p>
    <w:p w:rsidR="00BB66F8" w:rsidRPr="0002138D" w:rsidRDefault="00BF37CC" w:rsidP="00BB66F8">
      <w:pPr>
        <w:spacing w:line="360" w:lineRule="auto"/>
        <w:ind w:firstLine="709"/>
        <w:jc w:val="both"/>
        <w:rPr>
          <w:noProof/>
          <w:color w:val="000000"/>
          <w:sz w:val="28"/>
          <w:szCs w:val="28"/>
        </w:rPr>
      </w:pPr>
      <w:r w:rsidRPr="0002138D">
        <w:rPr>
          <w:noProof/>
          <w:color w:val="000000"/>
          <w:sz w:val="28"/>
          <w:szCs w:val="28"/>
        </w:rPr>
        <w:t xml:space="preserve">В судах, где предусмотрена должность </w:t>
      </w:r>
      <w:r w:rsidRPr="0002138D">
        <w:rPr>
          <w:iCs/>
          <w:noProof/>
          <w:color w:val="000000"/>
          <w:sz w:val="28"/>
          <w:szCs w:val="28"/>
        </w:rPr>
        <w:t xml:space="preserve">консультанта, </w:t>
      </w:r>
      <w:r w:rsidRPr="0002138D">
        <w:rPr>
          <w:noProof/>
          <w:color w:val="000000"/>
          <w:sz w:val="28"/>
          <w:szCs w:val="28"/>
        </w:rPr>
        <w:t>на него возлагается ведение работы по подбору и систематизации законодательства; участие в обобщении судебной практики и др. Он должен вести контрольные, экземпляры кодексов, официальных изданий и других законов и нормативных актов Республики Беларусь</w:t>
      </w:r>
    </w:p>
    <w:p w:rsidR="00BB66F8" w:rsidRPr="0002138D" w:rsidRDefault="00BF37CC" w:rsidP="00BB66F8">
      <w:pPr>
        <w:spacing w:line="360" w:lineRule="auto"/>
        <w:ind w:firstLine="709"/>
        <w:jc w:val="both"/>
        <w:rPr>
          <w:noProof/>
          <w:color w:val="000000"/>
          <w:sz w:val="28"/>
          <w:szCs w:val="28"/>
        </w:rPr>
      </w:pPr>
      <w:r w:rsidRPr="0002138D">
        <w:rPr>
          <w:noProof/>
          <w:color w:val="000000"/>
          <w:sz w:val="28"/>
          <w:szCs w:val="28"/>
        </w:rPr>
        <w:t>разъяснений Пленума Верховного Суда и заключений</w:t>
      </w:r>
    </w:p>
    <w:p w:rsidR="00BB66F8" w:rsidRPr="0002138D" w:rsidRDefault="00BF37CC" w:rsidP="00BB66F8">
      <w:pPr>
        <w:spacing w:line="360" w:lineRule="auto"/>
        <w:ind w:firstLine="709"/>
        <w:jc w:val="both"/>
        <w:rPr>
          <w:noProof/>
          <w:color w:val="000000"/>
          <w:sz w:val="28"/>
          <w:szCs w:val="28"/>
        </w:rPr>
      </w:pPr>
      <w:r w:rsidRPr="0002138D">
        <w:rPr>
          <w:noProof/>
          <w:color w:val="000000"/>
          <w:sz w:val="28"/>
          <w:szCs w:val="28"/>
        </w:rPr>
        <w:t>Конституционного Суда Республики Беларусь, картотеку законодательства и судебной практики по гражданским, уголовным и административным делам</w:t>
      </w:r>
      <w:r w:rsidR="00700B89" w:rsidRPr="0002138D">
        <w:rPr>
          <w:noProof/>
          <w:color w:val="000000"/>
          <w:sz w:val="28"/>
          <w:szCs w:val="28"/>
        </w:rPr>
        <w:t xml:space="preserve"> </w:t>
      </w:r>
      <w:r w:rsidR="00457C8C" w:rsidRPr="0002138D">
        <w:rPr>
          <w:noProof/>
          <w:color w:val="000000"/>
          <w:sz w:val="28"/>
          <w:szCs w:val="28"/>
        </w:rPr>
        <w:t>[15,с.140]</w:t>
      </w:r>
      <w:r w:rsidR="00700B89" w:rsidRPr="0002138D">
        <w:rPr>
          <w:noProof/>
          <w:color w:val="000000"/>
          <w:sz w:val="28"/>
          <w:szCs w:val="28"/>
        </w:rPr>
        <w:t>.</w:t>
      </w:r>
    </w:p>
    <w:p w:rsidR="00BB66F8" w:rsidRPr="0002138D" w:rsidRDefault="00BF37CC" w:rsidP="00BB66F8">
      <w:pPr>
        <w:spacing w:line="360" w:lineRule="auto"/>
        <w:ind w:firstLine="709"/>
        <w:jc w:val="both"/>
        <w:rPr>
          <w:noProof/>
          <w:color w:val="000000"/>
          <w:sz w:val="28"/>
          <w:szCs w:val="28"/>
        </w:rPr>
      </w:pPr>
      <w:r w:rsidRPr="0002138D">
        <w:rPr>
          <w:iCs/>
          <w:noProof/>
          <w:color w:val="000000"/>
          <w:sz w:val="28"/>
          <w:szCs w:val="28"/>
        </w:rPr>
        <w:t xml:space="preserve">Архивариус </w:t>
      </w:r>
      <w:r w:rsidRPr="0002138D">
        <w:rPr>
          <w:noProof/>
          <w:color w:val="000000"/>
          <w:sz w:val="28"/>
          <w:szCs w:val="28"/>
        </w:rPr>
        <w:t>ведает работой архива суда, где хранятся законченные производством дела.</w:t>
      </w:r>
    </w:p>
    <w:p w:rsidR="00BB66F8" w:rsidRPr="0002138D" w:rsidRDefault="00BF37CC" w:rsidP="00BB66F8">
      <w:pPr>
        <w:spacing w:line="360" w:lineRule="auto"/>
        <w:ind w:firstLine="709"/>
        <w:jc w:val="both"/>
        <w:rPr>
          <w:noProof/>
          <w:color w:val="000000"/>
          <w:sz w:val="28"/>
          <w:szCs w:val="28"/>
        </w:rPr>
      </w:pPr>
      <w:r w:rsidRPr="0002138D">
        <w:rPr>
          <w:noProof/>
          <w:color w:val="000000"/>
          <w:sz w:val="28"/>
          <w:szCs w:val="28"/>
        </w:rPr>
        <w:t>Председатель суда как руководитель органа судебной власти: распределяет дела и другие обязанности между судьями; ведет личный прием граждан, организует работу по приему и рассмотрению предложений, заявлений и жалоб; образует при необходимости специализированные составы суда для рассмотрения отдельных категорий дел (о несовершеннолетних, семейных и иных дел); руководит изучением и обобщением судебной практики, ведением судебной статистики; вносит представления в государственные органы, общественные объединения и должностным лицам об устранении нарушений закона; ходатайствует перед Верховным Судом о внесении предложений в Конституционный Суд о проверке конституционности нормативных актов; представляет к назначению судебных исполнителей и организует их работу; руководит работой аппарата суда; осуществляет прием и увольнение работников суда и технического персонала; организует работу по повышению квалификации работников суда.</w:t>
      </w:r>
    </w:p>
    <w:p w:rsidR="00BB66F8" w:rsidRPr="0002138D" w:rsidRDefault="00BF37CC" w:rsidP="00BB66F8">
      <w:pPr>
        <w:spacing w:line="360" w:lineRule="auto"/>
        <w:ind w:firstLine="709"/>
        <w:jc w:val="both"/>
        <w:rPr>
          <w:noProof/>
          <w:color w:val="000000"/>
          <w:sz w:val="28"/>
          <w:szCs w:val="28"/>
        </w:rPr>
      </w:pPr>
      <w:r w:rsidRPr="0002138D">
        <w:rPr>
          <w:noProof/>
          <w:color w:val="000000"/>
          <w:sz w:val="28"/>
          <w:szCs w:val="28"/>
        </w:rPr>
        <w:t xml:space="preserve">Руководство работой суда осуществляет и заместитель председателя в соответствии с распределением обязанностей между ним и председателем. В случае отсутствия последнего или невозможности выполнения им своих обязанностей функции председателя районного (городского) суда полностью исполняет его заместитель </w:t>
      </w:r>
      <w:r w:rsidR="00A16D7C" w:rsidRPr="0002138D">
        <w:rPr>
          <w:noProof/>
          <w:color w:val="000000"/>
          <w:sz w:val="28"/>
          <w:szCs w:val="28"/>
        </w:rPr>
        <w:t>[31,с.31]</w:t>
      </w:r>
      <w:r w:rsidR="00900679" w:rsidRPr="0002138D">
        <w:rPr>
          <w:noProof/>
          <w:color w:val="000000"/>
          <w:sz w:val="28"/>
          <w:szCs w:val="28"/>
        </w:rPr>
        <w:t>.</w:t>
      </w:r>
    </w:p>
    <w:p w:rsidR="00BF37CC" w:rsidRPr="0002138D" w:rsidRDefault="00BF37CC" w:rsidP="00BB66F8">
      <w:pPr>
        <w:spacing w:line="360" w:lineRule="auto"/>
        <w:ind w:firstLine="709"/>
        <w:jc w:val="both"/>
        <w:rPr>
          <w:noProof/>
          <w:color w:val="000000"/>
          <w:sz w:val="28"/>
          <w:szCs w:val="28"/>
        </w:rPr>
      </w:pPr>
      <w:r w:rsidRPr="0002138D">
        <w:rPr>
          <w:noProof/>
          <w:color w:val="000000"/>
          <w:sz w:val="28"/>
          <w:szCs w:val="28"/>
        </w:rPr>
        <w:t>Распределение обязанностей по рассмотрению дел между судьями осуществляется на основе принципов:</w:t>
      </w:r>
    </w:p>
    <w:p w:rsidR="00BF37CC" w:rsidRPr="0002138D" w:rsidRDefault="00BF37CC" w:rsidP="00BB66F8">
      <w:pPr>
        <w:spacing w:line="360" w:lineRule="auto"/>
        <w:ind w:firstLine="709"/>
        <w:jc w:val="both"/>
        <w:rPr>
          <w:noProof/>
          <w:color w:val="000000"/>
          <w:sz w:val="28"/>
          <w:szCs w:val="28"/>
        </w:rPr>
      </w:pPr>
      <w:r w:rsidRPr="0002138D">
        <w:rPr>
          <w:noProof/>
          <w:color w:val="000000"/>
          <w:sz w:val="28"/>
          <w:szCs w:val="28"/>
        </w:rPr>
        <w:t>1) территориального (зонального), при котором весь район (город) делится на зоны по количеству судей. Все уголовные и гражданские дела, возникающие на закрепленной за ним территории, рассматривает соответствующий судья;</w:t>
      </w:r>
    </w:p>
    <w:p w:rsidR="00AB1870" w:rsidRPr="0002138D" w:rsidRDefault="00BF37CC" w:rsidP="00BB66F8">
      <w:pPr>
        <w:spacing w:line="360" w:lineRule="auto"/>
        <w:ind w:firstLine="709"/>
        <w:jc w:val="both"/>
        <w:rPr>
          <w:noProof/>
          <w:color w:val="000000"/>
          <w:sz w:val="28"/>
          <w:szCs w:val="28"/>
        </w:rPr>
      </w:pPr>
      <w:r w:rsidRPr="0002138D">
        <w:rPr>
          <w:noProof/>
          <w:color w:val="000000"/>
          <w:sz w:val="28"/>
          <w:szCs w:val="28"/>
        </w:rPr>
        <w:t>2) предметного (функционального), когда существует специализация судей по рассмотрению либо уголов</w:t>
      </w:r>
      <w:r w:rsidR="00AB1870" w:rsidRPr="0002138D">
        <w:rPr>
          <w:noProof/>
          <w:color w:val="000000"/>
          <w:sz w:val="28"/>
          <w:szCs w:val="28"/>
        </w:rPr>
        <w:t>ных, либо гражданских дел. Возможна и более узкая специализация по отдельным категориям уголовных (о хищениях, об автотранспортных преступлениях, по делам о несовершеннолетних) и гражданских (по трудовым, жилищным, семейным спорам и т.д.) дел.</w:t>
      </w:r>
    </w:p>
    <w:p w:rsidR="00AB1870" w:rsidRPr="0002138D" w:rsidRDefault="00AB1870" w:rsidP="00BB66F8">
      <w:pPr>
        <w:spacing w:line="360" w:lineRule="auto"/>
        <w:ind w:firstLine="709"/>
        <w:jc w:val="both"/>
        <w:rPr>
          <w:noProof/>
          <w:color w:val="000000"/>
          <w:sz w:val="28"/>
          <w:szCs w:val="28"/>
        </w:rPr>
      </w:pPr>
      <w:r w:rsidRPr="0002138D">
        <w:rPr>
          <w:noProof/>
          <w:color w:val="000000"/>
          <w:sz w:val="28"/>
          <w:szCs w:val="28"/>
        </w:rPr>
        <w:t>3) предметно-зонального, в соответствии, с которым судья рассматривает определенную категорию дел (уголовных или гражданских), поступающих из закрепленной за ним территории;</w:t>
      </w:r>
    </w:p>
    <w:p w:rsidR="00BB66F8" w:rsidRPr="0002138D" w:rsidRDefault="00AB1870" w:rsidP="00BB66F8">
      <w:pPr>
        <w:spacing w:line="360" w:lineRule="auto"/>
        <w:ind w:firstLine="709"/>
        <w:jc w:val="both"/>
        <w:rPr>
          <w:noProof/>
          <w:color w:val="000000"/>
          <w:sz w:val="28"/>
          <w:szCs w:val="28"/>
        </w:rPr>
      </w:pPr>
      <w:r w:rsidRPr="0002138D">
        <w:rPr>
          <w:noProof/>
          <w:color w:val="000000"/>
          <w:sz w:val="28"/>
          <w:szCs w:val="28"/>
        </w:rPr>
        <w:t>4) беззонального, или текущего, когда уголовные дела рассматриваются судьями по поручению председателя суда, а гражданские — все те, по которым судья принял жалобы и заявления во время приема граждан</w:t>
      </w:r>
      <w:r w:rsidR="00900679" w:rsidRPr="0002138D">
        <w:rPr>
          <w:noProof/>
          <w:color w:val="000000"/>
          <w:sz w:val="28"/>
          <w:szCs w:val="28"/>
        </w:rPr>
        <w:t xml:space="preserve"> </w:t>
      </w:r>
      <w:r w:rsidR="00A16D7C" w:rsidRPr="0002138D">
        <w:rPr>
          <w:noProof/>
          <w:color w:val="000000"/>
          <w:sz w:val="28"/>
          <w:szCs w:val="28"/>
        </w:rPr>
        <w:t>[14,с.142]</w:t>
      </w:r>
      <w:r w:rsidR="00900679" w:rsidRPr="0002138D">
        <w:rPr>
          <w:noProof/>
          <w:color w:val="000000"/>
          <w:sz w:val="28"/>
          <w:szCs w:val="28"/>
        </w:rPr>
        <w:t>.</w:t>
      </w:r>
      <w:r w:rsidR="00D37E05" w:rsidRPr="0002138D">
        <w:rPr>
          <w:noProof/>
          <w:color w:val="000000"/>
          <w:sz w:val="28"/>
          <w:szCs w:val="28"/>
        </w:rPr>
        <w:t xml:space="preserve"> </w:t>
      </w:r>
    </w:p>
    <w:p w:rsidR="00BB66F8" w:rsidRPr="0002138D" w:rsidRDefault="00235412" w:rsidP="00BB66F8">
      <w:pPr>
        <w:spacing w:line="360" w:lineRule="auto"/>
        <w:ind w:firstLine="709"/>
        <w:jc w:val="both"/>
        <w:rPr>
          <w:noProof/>
          <w:color w:val="000000"/>
          <w:sz w:val="28"/>
          <w:szCs w:val="28"/>
        </w:rPr>
      </w:pPr>
      <w:r w:rsidRPr="0002138D">
        <w:rPr>
          <w:noProof/>
          <w:color w:val="000000"/>
          <w:sz w:val="28"/>
          <w:szCs w:val="28"/>
        </w:rPr>
        <w:t>Обобщая выше сказанное можно следующие выводы:</w:t>
      </w:r>
    </w:p>
    <w:p w:rsidR="004D6FE2" w:rsidRPr="0002138D" w:rsidRDefault="00235412" w:rsidP="00BB66F8">
      <w:pPr>
        <w:spacing w:line="360" w:lineRule="auto"/>
        <w:ind w:firstLine="709"/>
        <w:jc w:val="both"/>
        <w:rPr>
          <w:noProof/>
          <w:color w:val="000000"/>
          <w:sz w:val="28"/>
          <w:szCs w:val="28"/>
        </w:rPr>
      </w:pPr>
      <w:r w:rsidRPr="0002138D">
        <w:rPr>
          <w:noProof/>
          <w:color w:val="000000"/>
          <w:sz w:val="28"/>
          <w:szCs w:val="28"/>
        </w:rPr>
        <w:t>Во-первых, районные (городские) суды являются основным звеном в системе судов общей юрисдикции</w:t>
      </w:r>
      <w:r w:rsidR="00D37E05" w:rsidRPr="0002138D">
        <w:rPr>
          <w:noProof/>
          <w:color w:val="000000"/>
          <w:sz w:val="28"/>
          <w:szCs w:val="28"/>
        </w:rPr>
        <w:t>, которая рассматривает по первой инстанции</w:t>
      </w:r>
      <w:r w:rsidR="00BB66F8" w:rsidRPr="0002138D">
        <w:rPr>
          <w:noProof/>
          <w:color w:val="000000"/>
          <w:sz w:val="28"/>
          <w:szCs w:val="28"/>
        </w:rPr>
        <w:t xml:space="preserve"> </w:t>
      </w:r>
      <w:r w:rsidR="00D37E05" w:rsidRPr="0002138D">
        <w:rPr>
          <w:noProof/>
          <w:color w:val="000000"/>
          <w:sz w:val="28"/>
          <w:szCs w:val="28"/>
        </w:rPr>
        <w:t>подавляющие большинство</w:t>
      </w:r>
      <w:r w:rsidR="00BB66F8" w:rsidRPr="0002138D">
        <w:rPr>
          <w:noProof/>
          <w:color w:val="000000"/>
          <w:sz w:val="28"/>
          <w:szCs w:val="28"/>
        </w:rPr>
        <w:t xml:space="preserve"> </w:t>
      </w:r>
      <w:r w:rsidR="00D37E05" w:rsidRPr="0002138D">
        <w:rPr>
          <w:noProof/>
          <w:color w:val="000000"/>
          <w:sz w:val="28"/>
          <w:szCs w:val="28"/>
        </w:rPr>
        <w:t>уголовных, гражданских дел и все дела по административным правонарушениям.</w:t>
      </w:r>
      <w:r w:rsidR="000D0756" w:rsidRPr="0002138D">
        <w:rPr>
          <w:noProof/>
          <w:color w:val="000000"/>
          <w:sz w:val="28"/>
          <w:szCs w:val="28"/>
        </w:rPr>
        <w:t xml:space="preserve"> </w:t>
      </w:r>
      <w:r w:rsidR="008B5945" w:rsidRPr="0002138D">
        <w:rPr>
          <w:noProof/>
          <w:color w:val="000000"/>
          <w:sz w:val="28"/>
          <w:szCs w:val="28"/>
        </w:rPr>
        <w:t>Во-вторых,</w:t>
      </w:r>
      <w:r w:rsidR="00BB0D14" w:rsidRPr="0002138D">
        <w:rPr>
          <w:noProof/>
          <w:color w:val="000000"/>
          <w:sz w:val="28"/>
          <w:szCs w:val="28"/>
        </w:rPr>
        <w:t xml:space="preserve"> в состав</w:t>
      </w:r>
      <w:r w:rsidR="00D37E05" w:rsidRPr="0002138D">
        <w:rPr>
          <w:noProof/>
          <w:color w:val="000000"/>
          <w:sz w:val="28"/>
          <w:szCs w:val="28"/>
        </w:rPr>
        <w:t xml:space="preserve"> районного (городского) суда входят</w:t>
      </w:r>
      <w:r w:rsidR="00BB66F8" w:rsidRPr="0002138D">
        <w:rPr>
          <w:noProof/>
          <w:color w:val="000000"/>
          <w:sz w:val="28"/>
          <w:szCs w:val="28"/>
        </w:rPr>
        <w:t xml:space="preserve"> </w:t>
      </w:r>
      <w:r w:rsidR="00D37E05" w:rsidRPr="0002138D">
        <w:rPr>
          <w:noProof/>
          <w:color w:val="000000"/>
          <w:sz w:val="28"/>
          <w:szCs w:val="28"/>
        </w:rPr>
        <w:t>председатель суда, судьи, народные заседатели</w:t>
      </w:r>
      <w:r w:rsidR="008B5945" w:rsidRPr="0002138D">
        <w:rPr>
          <w:noProof/>
          <w:color w:val="000000"/>
          <w:sz w:val="28"/>
          <w:szCs w:val="28"/>
        </w:rPr>
        <w:t>.</w:t>
      </w:r>
      <w:r w:rsidR="000D0756" w:rsidRPr="0002138D">
        <w:rPr>
          <w:noProof/>
          <w:color w:val="000000"/>
          <w:sz w:val="28"/>
          <w:szCs w:val="28"/>
        </w:rPr>
        <w:t xml:space="preserve"> </w:t>
      </w:r>
      <w:r w:rsidR="008B5945" w:rsidRPr="0002138D">
        <w:rPr>
          <w:noProof/>
          <w:color w:val="000000"/>
          <w:sz w:val="28"/>
          <w:szCs w:val="28"/>
        </w:rPr>
        <w:t xml:space="preserve">В-третьих </w:t>
      </w:r>
      <w:r w:rsidR="00F80F0B" w:rsidRPr="0002138D">
        <w:rPr>
          <w:noProof/>
          <w:color w:val="000000"/>
          <w:sz w:val="28"/>
          <w:szCs w:val="28"/>
        </w:rPr>
        <w:t>в районных (городских) судах имеется аппарат суда, обеспечивающий его работу по осуществлению правосудия, обобщению судебной практики, анализу судебной статистики, исполнению иных функций суда.</w:t>
      </w:r>
    </w:p>
    <w:p w:rsidR="00BB66F8" w:rsidRPr="0002138D" w:rsidRDefault="00BB66F8" w:rsidP="00BB66F8">
      <w:pPr>
        <w:spacing w:line="360" w:lineRule="auto"/>
        <w:ind w:firstLine="709"/>
        <w:jc w:val="both"/>
        <w:rPr>
          <w:noProof/>
          <w:color w:val="000000"/>
          <w:sz w:val="28"/>
          <w:szCs w:val="28"/>
        </w:rPr>
      </w:pPr>
    </w:p>
    <w:p w:rsidR="00F2457C" w:rsidRPr="0002138D" w:rsidRDefault="00F2457C" w:rsidP="00BB66F8">
      <w:pPr>
        <w:spacing w:line="360" w:lineRule="auto"/>
        <w:ind w:firstLine="709"/>
        <w:jc w:val="both"/>
        <w:rPr>
          <w:noProof/>
          <w:color w:val="000000"/>
          <w:sz w:val="28"/>
          <w:szCs w:val="28"/>
        </w:rPr>
      </w:pPr>
      <w:r w:rsidRPr="0002138D">
        <w:rPr>
          <w:bCs/>
          <w:noProof/>
          <w:color w:val="000000"/>
          <w:sz w:val="28"/>
          <w:szCs w:val="28"/>
        </w:rPr>
        <w:t>1.2</w:t>
      </w:r>
      <w:r w:rsidR="00BB66F8" w:rsidRPr="0002138D">
        <w:rPr>
          <w:bCs/>
          <w:noProof/>
          <w:color w:val="000000"/>
          <w:sz w:val="28"/>
          <w:szCs w:val="28"/>
        </w:rPr>
        <w:t xml:space="preserve"> </w:t>
      </w:r>
      <w:r w:rsidRPr="0002138D">
        <w:rPr>
          <w:bCs/>
          <w:noProof/>
          <w:color w:val="000000"/>
          <w:sz w:val="28"/>
          <w:szCs w:val="28"/>
        </w:rPr>
        <w:t xml:space="preserve">Областной и Минский городской </w:t>
      </w:r>
      <w:r w:rsidRPr="0002138D">
        <w:rPr>
          <w:noProof/>
          <w:color w:val="000000"/>
          <w:sz w:val="28"/>
          <w:szCs w:val="28"/>
        </w:rPr>
        <w:t>суд</w:t>
      </w:r>
      <w:r w:rsidR="00BB66F8" w:rsidRPr="0002138D">
        <w:rPr>
          <w:noProof/>
          <w:color w:val="000000"/>
          <w:sz w:val="28"/>
          <w:szCs w:val="28"/>
        </w:rPr>
        <w:t xml:space="preserve"> </w:t>
      </w:r>
      <w:r w:rsidR="009D019A" w:rsidRPr="0002138D">
        <w:rPr>
          <w:noProof/>
          <w:color w:val="000000"/>
          <w:sz w:val="28"/>
          <w:szCs w:val="28"/>
        </w:rPr>
        <w:t>Республики Беларусь</w:t>
      </w:r>
    </w:p>
    <w:p w:rsidR="00BB66F8" w:rsidRPr="0002138D" w:rsidRDefault="00BB66F8" w:rsidP="00BB66F8">
      <w:pPr>
        <w:spacing w:line="360" w:lineRule="auto"/>
        <w:ind w:firstLine="709"/>
        <w:jc w:val="both"/>
        <w:rPr>
          <w:noProof/>
          <w:color w:val="000000"/>
          <w:sz w:val="28"/>
          <w:szCs w:val="28"/>
        </w:rPr>
      </w:pPr>
    </w:p>
    <w:p w:rsidR="00BB66F8" w:rsidRPr="0002138D" w:rsidRDefault="00F2457C" w:rsidP="00BB66F8">
      <w:pPr>
        <w:spacing w:line="360" w:lineRule="auto"/>
        <w:ind w:firstLine="709"/>
        <w:jc w:val="both"/>
        <w:rPr>
          <w:noProof/>
          <w:color w:val="000000"/>
          <w:sz w:val="28"/>
          <w:szCs w:val="28"/>
        </w:rPr>
      </w:pPr>
      <w:r w:rsidRPr="0002138D">
        <w:rPr>
          <w:noProof/>
          <w:color w:val="000000"/>
          <w:sz w:val="28"/>
          <w:szCs w:val="28"/>
        </w:rPr>
        <w:t>Областные суды образуют второе, среднее звено в системе судов общей юрисдикции. К этому звену относится и Минский городской суд. Эти суды являются вышестоящими для районных (городских) судов и нижестоящими по отношению к Верховному Суду Республики Беларусь.</w:t>
      </w:r>
      <w:r w:rsidR="00BB66F8" w:rsidRPr="0002138D">
        <w:rPr>
          <w:noProof/>
          <w:color w:val="000000"/>
          <w:sz w:val="28"/>
          <w:szCs w:val="28"/>
        </w:rPr>
        <w:t xml:space="preserve"> </w:t>
      </w:r>
      <w:r w:rsidRPr="0002138D">
        <w:rPr>
          <w:noProof/>
          <w:color w:val="000000"/>
          <w:sz w:val="28"/>
          <w:szCs w:val="28"/>
        </w:rPr>
        <w:t>Областной, Минский городской суды состоят из председателя суда, заместителей председателя суда, судей и народных заседателей. Количественный состав этих судов устанавливается Президентом Республики Беларусь по совместному представлению Министра юстиции и Председателя Верховного Суда (</w:t>
      </w:r>
      <w:r w:rsidR="000D0756" w:rsidRPr="0002138D">
        <w:rPr>
          <w:noProof/>
          <w:color w:val="000000"/>
          <w:sz w:val="28"/>
          <w:szCs w:val="28"/>
        </w:rPr>
        <w:t>6,</w:t>
      </w:r>
      <w:r w:rsidRPr="0002138D">
        <w:rPr>
          <w:noProof/>
          <w:color w:val="000000"/>
          <w:sz w:val="28"/>
          <w:szCs w:val="28"/>
        </w:rPr>
        <w:t>ст.24). Он зависит от объема работы суда, количества населения, проживающего на его территории, числа районных (городских) судов, за которыми необходимо осуществлять надзор.</w:t>
      </w:r>
      <w:r w:rsidR="00BB66F8" w:rsidRPr="0002138D">
        <w:rPr>
          <w:noProof/>
          <w:color w:val="000000"/>
          <w:sz w:val="28"/>
          <w:szCs w:val="28"/>
        </w:rPr>
        <w:t xml:space="preserve"> </w:t>
      </w:r>
      <w:r w:rsidRPr="0002138D">
        <w:rPr>
          <w:noProof/>
          <w:color w:val="000000"/>
          <w:sz w:val="28"/>
          <w:szCs w:val="28"/>
        </w:rPr>
        <w:t>Количество народных заседателей для среднего звена судебной системы составляет 26 человек на одного судью. Они принимают участие в рассмотрении уголовных дел о преступлениях, где мера наказания может быть выше десяти лет лишения свободы, а также по делам несовершеннолетних. Их подбор осуществляется, как и для районных (городских) судов, управлениями юстиции областных и Минского городского исполнительных комитетов сроком на пять лет из числа граждан, постоянно проживающих на территории области или г</w:t>
      </w:r>
      <w:r w:rsidR="00BB0D14" w:rsidRPr="0002138D">
        <w:rPr>
          <w:noProof/>
          <w:color w:val="000000"/>
          <w:sz w:val="28"/>
          <w:szCs w:val="28"/>
        </w:rPr>
        <w:t>. М</w:t>
      </w:r>
      <w:r w:rsidRPr="0002138D">
        <w:rPr>
          <w:noProof/>
          <w:color w:val="000000"/>
          <w:sz w:val="28"/>
          <w:szCs w:val="28"/>
        </w:rPr>
        <w:t xml:space="preserve">инска, на основании списков избирателей по выборам в местные или высшие органы власти. </w:t>
      </w:r>
    </w:p>
    <w:p w:rsidR="00BB66F8" w:rsidRPr="0002138D" w:rsidRDefault="00F2457C" w:rsidP="00BB66F8">
      <w:pPr>
        <w:spacing w:line="360" w:lineRule="auto"/>
        <w:ind w:firstLine="709"/>
        <w:jc w:val="both"/>
        <w:rPr>
          <w:noProof/>
          <w:color w:val="000000"/>
          <w:sz w:val="28"/>
          <w:szCs w:val="28"/>
        </w:rPr>
      </w:pPr>
      <w:r w:rsidRPr="0002138D">
        <w:rPr>
          <w:noProof/>
          <w:color w:val="000000"/>
          <w:sz w:val="28"/>
          <w:szCs w:val="28"/>
        </w:rPr>
        <w:t>В областных и Минском городском судах имеются судебная коллегия по уголовным делам и судебная коллегия по гражданским делам. Они состоят из председателя коллегии, судей и народных заседателей соответствующего суда. Их количественный и персональный состав утверждается президиумом данного суда по предложению его председателя. При этом учитываются опыт работы и склонности каждого из судей.</w:t>
      </w:r>
      <w:r w:rsidR="00721457" w:rsidRPr="0002138D">
        <w:rPr>
          <w:noProof/>
          <w:color w:val="000000"/>
          <w:sz w:val="28"/>
          <w:szCs w:val="28"/>
        </w:rPr>
        <w:t xml:space="preserve"> </w:t>
      </w:r>
      <w:r w:rsidRPr="0002138D">
        <w:rPr>
          <w:noProof/>
          <w:color w:val="000000"/>
          <w:sz w:val="28"/>
          <w:szCs w:val="28"/>
        </w:rPr>
        <w:t>Количественный состав судебных коллегий по гражданским делам, как правило, меньший, чем судебных коллегий по уголовным делам. Это объясняется меньшим объемом работы последних в качестве суда второй инстанции, поскольку многие решения по гражданским делам районных (городских) судов на практике не подвергаются кассационному обжалованию.</w:t>
      </w:r>
    </w:p>
    <w:p w:rsidR="00BB66F8" w:rsidRPr="0002138D" w:rsidRDefault="00F2457C" w:rsidP="00BB66F8">
      <w:pPr>
        <w:spacing w:line="360" w:lineRule="auto"/>
        <w:ind w:firstLine="709"/>
        <w:jc w:val="both"/>
        <w:rPr>
          <w:noProof/>
          <w:color w:val="000000"/>
          <w:sz w:val="28"/>
          <w:szCs w:val="28"/>
        </w:rPr>
      </w:pPr>
      <w:r w:rsidRPr="0002138D">
        <w:rPr>
          <w:noProof/>
          <w:color w:val="000000"/>
          <w:sz w:val="28"/>
          <w:szCs w:val="28"/>
        </w:rPr>
        <w:t>Судебные коллегии действуют в качестве судов первой и второй (кассационной) инстанций (</w:t>
      </w:r>
      <w:r w:rsidR="000D0756" w:rsidRPr="0002138D">
        <w:rPr>
          <w:noProof/>
          <w:color w:val="000000"/>
          <w:sz w:val="28"/>
          <w:szCs w:val="28"/>
        </w:rPr>
        <w:t>6,</w:t>
      </w:r>
      <w:r w:rsidRPr="0002138D">
        <w:rPr>
          <w:noProof/>
          <w:color w:val="000000"/>
          <w:sz w:val="28"/>
          <w:szCs w:val="28"/>
        </w:rPr>
        <w:t>ст.30).</w:t>
      </w:r>
      <w:r w:rsidR="00721457" w:rsidRPr="0002138D">
        <w:rPr>
          <w:noProof/>
          <w:color w:val="000000"/>
          <w:sz w:val="28"/>
          <w:szCs w:val="28"/>
        </w:rPr>
        <w:t xml:space="preserve"> </w:t>
      </w:r>
      <w:r w:rsidRPr="0002138D">
        <w:rPr>
          <w:noProof/>
          <w:color w:val="000000"/>
          <w:sz w:val="28"/>
          <w:szCs w:val="28"/>
        </w:rPr>
        <w:t>Так, судебная коллегия по уголовным делам рассматривает по первой инстанции дела о преступлениях против мира и безопасности человечества, преступлениях против государства, о преступлениях, за которые может быть назначена смертная казнь. Кроме того, она вправе принять к своему производству в качестве суда первой инстанции любое уголовное дело, подсудное районному (городскому) суду (</w:t>
      </w:r>
      <w:r w:rsidR="000D0756" w:rsidRPr="0002138D">
        <w:rPr>
          <w:noProof/>
          <w:color w:val="000000"/>
          <w:sz w:val="28"/>
          <w:szCs w:val="28"/>
        </w:rPr>
        <w:t>3,</w:t>
      </w:r>
      <w:r w:rsidRPr="0002138D">
        <w:rPr>
          <w:noProof/>
          <w:color w:val="000000"/>
          <w:sz w:val="28"/>
          <w:szCs w:val="28"/>
        </w:rPr>
        <w:t>ст.268</w:t>
      </w:r>
      <w:r w:rsidR="00435419" w:rsidRPr="0002138D">
        <w:rPr>
          <w:noProof/>
          <w:color w:val="000000"/>
          <w:sz w:val="28"/>
          <w:szCs w:val="28"/>
        </w:rPr>
        <w:t>)</w:t>
      </w:r>
      <w:r w:rsidRPr="0002138D">
        <w:rPr>
          <w:noProof/>
          <w:color w:val="000000"/>
          <w:sz w:val="28"/>
          <w:szCs w:val="28"/>
        </w:rPr>
        <w:t>.</w:t>
      </w:r>
    </w:p>
    <w:p w:rsidR="00BB66F8" w:rsidRPr="0002138D" w:rsidRDefault="00F2457C" w:rsidP="00BB66F8">
      <w:pPr>
        <w:spacing w:line="360" w:lineRule="auto"/>
        <w:ind w:firstLine="709"/>
        <w:jc w:val="both"/>
        <w:rPr>
          <w:noProof/>
          <w:color w:val="000000"/>
          <w:sz w:val="28"/>
          <w:szCs w:val="28"/>
        </w:rPr>
      </w:pPr>
      <w:r w:rsidRPr="0002138D">
        <w:rPr>
          <w:noProof/>
          <w:color w:val="000000"/>
          <w:sz w:val="28"/>
          <w:szCs w:val="28"/>
        </w:rPr>
        <w:t>Судебная коллегия по гражданским делам рассматривает по первой инстанции лишь отдельные категории гражданских дел. Это, в частности, дела по жалобам на отказ в регистрации местных общественных объединений граждан, на отказ в регистрации инициативной группы по проведению областного референдума, об усыновлении иностранными гражданами детей на территории Республики Беларусь</w:t>
      </w:r>
      <w:r w:rsidR="00721457" w:rsidRPr="0002138D">
        <w:rPr>
          <w:noProof/>
          <w:color w:val="000000"/>
          <w:sz w:val="28"/>
          <w:szCs w:val="28"/>
        </w:rPr>
        <w:t>, а также она изъять любое гражданское дело из районного (городского) суда и принять его к своему производству в качестве суда первой инстанции (</w:t>
      </w:r>
      <w:r w:rsidR="000D0756" w:rsidRPr="0002138D">
        <w:rPr>
          <w:noProof/>
          <w:color w:val="000000"/>
          <w:sz w:val="28"/>
          <w:szCs w:val="28"/>
        </w:rPr>
        <w:t>2,</w:t>
      </w:r>
      <w:r w:rsidR="00721457" w:rsidRPr="0002138D">
        <w:rPr>
          <w:noProof/>
          <w:color w:val="000000"/>
          <w:sz w:val="28"/>
          <w:szCs w:val="28"/>
        </w:rPr>
        <w:t>ст. 44).</w:t>
      </w:r>
    </w:p>
    <w:p w:rsidR="00BB66F8" w:rsidRPr="0002138D" w:rsidRDefault="00F2457C" w:rsidP="00BB66F8">
      <w:pPr>
        <w:spacing w:line="360" w:lineRule="auto"/>
        <w:ind w:firstLine="709"/>
        <w:jc w:val="both"/>
        <w:rPr>
          <w:noProof/>
          <w:color w:val="000000"/>
          <w:sz w:val="28"/>
          <w:szCs w:val="28"/>
        </w:rPr>
      </w:pPr>
      <w:r w:rsidRPr="0002138D">
        <w:rPr>
          <w:noProof/>
          <w:color w:val="000000"/>
          <w:sz w:val="28"/>
          <w:szCs w:val="28"/>
        </w:rPr>
        <w:t>Судебные коллегии областных и Минского городского судов действуют и как суды второй (кассационной) инстанции. Предметом их рассмотрения в этом случае являются приговоры, решения, определения и постановления районных (городских) судов, не вступивших в законную силу.</w:t>
      </w:r>
      <w:r w:rsidR="00721457" w:rsidRPr="0002138D">
        <w:rPr>
          <w:noProof/>
          <w:color w:val="000000"/>
          <w:sz w:val="28"/>
          <w:szCs w:val="28"/>
        </w:rPr>
        <w:t xml:space="preserve"> Рассмотрение дел в кассационном порядке осуществляется тремя судьями.</w:t>
      </w:r>
      <w:r w:rsidR="00E74282" w:rsidRPr="0002138D">
        <w:rPr>
          <w:noProof/>
          <w:color w:val="000000"/>
          <w:sz w:val="28"/>
          <w:szCs w:val="28"/>
        </w:rPr>
        <w:t xml:space="preserve"> </w:t>
      </w:r>
      <w:r w:rsidRPr="0002138D">
        <w:rPr>
          <w:noProof/>
          <w:color w:val="000000"/>
          <w:sz w:val="28"/>
          <w:szCs w:val="28"/>
        </w:rPr>
        <w:t>С этой целью в судебных коллегиях председателем суда образуются составы суда для разрешения в качестве суда второй инстанции дел (</w:t>
      </w:r>
      <w:r w:rsidR="00435419" w:rsidRPr="0002138D">
        <w:rPr>
          <w:noProof/>
          <w:color w:val="000000"/>
          <w:sz w:val="28"/>
          <w:szCs w:val="28"/>
        </w:rPr>
        <w:t>6,</w:t>
      </w:r>
      <w:r w:rsidRPr="0002138D">
        <w:rPr>
          <w:noProof/>
          <w:color w:val="000000"/>
          <w:sz w:val="28"/>
          <w:szCs w:val="28"/>
        </w:rPr>
        <w:t>ст.29). Внутри составов за каждым из судей закрепляется один либо несколько районов. Председатели судебных коллегий назначают председателей каждого из составов, которые в свою очередь распределяют дела для подготовки и рассмотрения между членами данного состава и председательствуют в судебных заседаниях.</w:t>
      </w:r>
    </w:p>
    <w:p w:rsidR="00F2457C" w:rsidRPr="0002138D" w:rsidRDefault="00F2457C" w:rsidP="00BB66F8">
      <w:pPr>
        <w:spacing w:line="360" w:lineRule="auto"/>
        <w:ind w:firstLine="709"/>
        <w:jc w:val="both"/>
        <w:rPr>
          <w:noProof/>
          <w:color w:val="000000"/>
          <w:sz w:val="28"/>
          <w:szCs w:val="28"/>
        </w:rPr>
      </w:pPr>
      <w:r w:rsidRPr="0002138D">
        <w:rPr>
          <w:noProof/>
          <w:color w:val="000000"/>
          <w:sz w:val="28"/>
          <w:szCs w:val="28"/>
        </w:rPr>
        <w:t xml:space="preserve">Судебные коллегии изучают и обобщают судебную практику по направлениям своей деятельности: о рассмотрении уголовных и гражданских дел по первой инстанции и в кассационном порядке, анализируют судебную статистику </w:t>
      </w:r>
      <w:r w:rsidR="00F80BD8" w:rsidRPr="0002138D">
        <w:rPr>
          <w:noProof/>
          <w:color w:val="000000"/>
          <w:sz w:val="28"/>
          <w:szCs w:val="28"/>
        </w:rPr>
        <w:t>(6,</w:t>
      </w:r>
      <w:r w:rsidRPr="0002138D">
        <w:rPr>
          <w:noProof/>
          <w:color w:val="000000"/>
          <w:sz w:val="28"/>
          <w:szCs w:val="28"/>
        </w:rPr>
        <w:t xml:space="preserve"> ст</w:t>
      </w:r>
      <w:r w:rsidR="00F80BD8" w:rsidRPr="0002138D">
        <w:rPr>
          <w:noProof/>
          <w:color w:val="000000"/>
          <w:sz w:val="28"/>
          <w:szCs w:val="28"/>
        </w:rPr>
        <w:t>.</w:t>
      </w:r>
      <w:r w:rsidRPr="0002138D">
        <w:rPr>
          <w:noProof/>
          <w:color w:val="000000"/>
          <w:sz w:val="28"/>
          <w:szCs w:val="28"/>
        </w:rPr>
        <w:t xml:space="preserve"> 30). Это способствует выявлению как положительных, так и отрицательных тенденций в работе районных (городских) судов, самого областного (Минского городского) суда, определению мер по совершенствованию судебной деятельности.</w:t>
      </w:r>
    </w:p>
    <w:p w:rsidR="00BB66F8" w:rsidRPr="0002138D" w:rsidRDefault="00F2457C" w:rsidP="00BB66F8">
      <w:pPr>
        <w:spacing w:line="360" w:lineRule="auto"/>
        <w:ind w:firstLine="709"/>
        <w:jc w:val="both"/>
        <w:rPr>
          <w:noProof/>
          <w:color w:val="000000"/>
          <w:sz w:val="28"/>
          <w:szCs w:val="28"/>
        </w:rPr>
      </w:pPr>
      <w:r w:rsidRPr="0002138D">
        <w:rPr>
          <w:noProof/>
          <w:color w:val="000000"/>
          <w:sz w:val="28"/>
          <w:szCs w:val="28"/>
        </w:rPr>
        <w:t>Президиум областного, Минского городского судов образуется в составе председателя суда, заместителей председателя суда, судей этого суда в количестве, определяемом Президентом Республики Беларусь.</w:t>
      </w:r>
      <w:r w:rsidR="00721457" w:rsidRPr="0002138D">
        <w:rPr>
          <w:noProof/>
          <w:color w:val="000000"/>
          <w:sz w:val="28"/>
          <w:szCs w:val="28"/>
        </w:rPr>
        <w:t xml:space="preserve"> </w:t>
      </w:r>
      <w:r w:rsidRPr="0002138D">
        <w:rPr>
          <w:noProof/>
          <w:color w:val="000000"/>
          <w:sz w:val="28"/>
          <w:szCs w:val="28"/>
        </w:rPr>
        <w:t>Состав президиума суда утверждается Президентом Республики Беларусь по совместному представлению Министра юстиции, Председателя Верховного Суда и председателя областного, Минского городского судов.</w:t>
      </w:r>
    </w:p>
    <w:p w:rsidR="00BB66F8" w:rsidRPr="0002138D" w:rsidRDefault="00F2457C" w:rsidP="00BB66F8">
      <w:pPr>
        <w:spacing w:line="360" w:lineRule="auto"/>
        <w:ind w:firstLine="709"/>
        <w:jc w:val="both"/>
        <w:rPr>
          <w:noProof/>
          <w:color w:val="000000"/>
          <w:sz w:val="28"/>
          <w:szCs w:val="28"/>
        </w:rPr>
      </w:pPr>
      <w:r w:rsidRPr="0002138D">
        <w:rPr>
          <w:noProof/>
          <w:color w:val="000000"/>
          <w:sz w:val="28"/>
          <w:szCs w:val="28"/>
        </w:rPr>
        <w:t>Полномочия президиума можно разделить на процессуальные и организационные. К процессуальным относится рассмотрение уголовных и гражданских дел в порядке надзора и по вновь открывшимся обстоятельствам. Президиум рассматривает эти дела по протестам на вступившие в законную силу решения, приговоры, определения и постановления районных (городских) судов, а также на кассационные определения судебных коллегий данного областного (Минского городского) суда</w:t>
      </w:r>
      <w:r w:rsidR="00F80BD8" w:rsidRPr="0002138D">
        <w:rPr>
          <w:noProof/>
          <w:color w:val="000000"/>
          <w:sz w:val="28"/>
          <w:szCs w:val="28"/>
        </w:rPr>
        <w:t>[15,с.148]</w:t>
      </w:r>
      <w:r w:rsidR="00291D24" w:rsidRPr="0002138D">
        <w:rPr>
          <w:noProof/>
          <w:color w:val="000000"/>
          <w:sz w:val="28"/>
          <w:szCs w:val="28"/>
        </w:rPr>
        <w:t>.</w:t>
      </w:r>
    </w:p>
    <w:p w:rsidR="00BB66F8" w:rsidRPr="0002138D" w:rsidRDefault="00F2457C" w:rsidP="00BB66F8">
      <w:pPr>
        <w:spacing w:line="360" w:lineRule="auto"/>
        <w:ind w:firstLine="709"/>
        <w:jc w:val="both"/>
        <w:rPr>
          <w:noProof/>
          <w:color w:val="000000"/>
          <w:sz w:val="28"/>
          <w:szCs w:val="28"/>
        </w:rPr>
      </w:pPr>
      <w:r w:rsidRPr="0002138D">
        <w:rPr>
          <w:noProof/>
          <w:color w:val="000000"/>
          <w:sz w:val="28"/>
          <w:szCs w:val="28"/>
        </w:rPr>
        <w:t>Организационные полномочия президиума призваны обеспечить надлежащий уровень работы структурных подразделений и аппарата данного суда и единообразное направление судебной практики районных (городских) судов. К ним относится: утверждение по представлению председателя суда составов судебных коллегий; рассмотрение материалов изучения и обобщения судебной практики и анализа судебной статистики; заслушивание председателей судебных коллегий о деятельности коллегий; заслушивание председателей судебных составов о работе составов; оказание помощи районным (городским) судам в правильном применении законодательства и повышении профессионального мастерства судей.</w:t>
      </w:r>
    </w:p>
    <w:p w:rsidR="00BB66F8" w:rsidRPr="0002138D" w:rsidRDefault="00F2457C" w:rsidP="00BB66F8">
      <w:pPr>
        <w:spacing w:line="360" w:lineRule="auto"/>
        <w:ind w:firstLine="709"/>
        <w:jc w:val="both"/>
        <w:rPr>
          <w:noProof/>
          <w:color w:val="000000"/>
          <w:sz w:val="28"/>
          <w:szCs w:val="28"/>
        </w:rPr>
      </w:pPr>
      <w:r w:rsidRPr="0002138D">
        <w:rPr>
          <w:noProof/>
          <w:color w:val="000000"/>
          <w:sz w:val="28"/>
          <w:szCs w:val="28"/>
        </w:rPr>
        <w:t>В заседаниях президиума, не связанных с рассмотрением судебных дел, могут по приглашению председателя суда принимать участие остальные судьи данного суда, председатели и судьи районных (городских) судов, руководители органов юстиции, научные работники, представители других государственных органов и общественных организаций.</w:t>
      </w:r>
      <w:r w:rsidR="0042703B" w:rsidRPr="0002138D">
        <w:rPr>
          <w:noProof/>
          <w:color w:val="000000"/>
          <w:sz w:val="28"/>
          <w:szCs w:val="28"/>
        </w:rPr>
        <w:t xml:space="preserve"> </w:t>
      </w:r>
      <w:r w:rsidRPr="0002138D">
        <w:rPr>
          <w:noProof/>
          <w:color w:val="000000"/>
          <w:sz w:val="28"/>
          <w:szCs w:val="28"/>
        </w:rPr>
        <w:t>На заседаниях президиума рассматриваются и вопросы об организации работы по жалобам, поступающим в данный суд, о деятельности канцелярии суда по приему посетителей, ведению делопроизводства, о работе секретарей суда по подготовке дел к слушанию, о работе консультантов, ответственных за подготовку материалов к изучению и обобщению судебной практики, ведущих работу по систематизации законодательства и составлению статистических отчетов.</w:t>
      </w:r>
      <w:r w:rsidR="00E74282" w:rsidRPr="0002138D">
        <w:rPr>
          <w:noProof/>
          <w:color w:val="000000"/>
          <w:sz w:val="28"/>
          <w:szCs w:val="28"/>
        </w:rPr>
        <w:t xml:space="preserve"> </w:t>
      </w:r>
      <w:r w:rsidRPr="0002138D">
        <w:rPr>
          <w:noProof/>
          <w:color w:val="000000"/>
          <w:sz w:val="28"/>
          <w:szCs w:val="28"/>
        </w:rPr>
        <w:t>Таким образом, подведение итогов работы подразделений и отдельных судей, контроль за ее качеством-одна из основных организационных функций президиума.</w:t>
      </w:r>
    </w:p>
    <w:p w:rsidR="00BB66F8" w:rsidRPr="0002138D" w:rsidRDefault="00F2457C" w:rsidP="00BB66F8">
      <w:pPr>
        <w:spacing w:line="360" w:lineRule="auto"/>
        <w:ind w:firstLine="709"/>
        <w:jc w:val="both"/>
        <w:rPr>
          <w:noProof/>
          <w:color w:val="000000"/>
          <w:sz w:val="28"/>
          <w:szCs w:val="28"/>
        </w:rPr>
      </w:pPr>
      <w:r w:rsidRPr="0002138D">
        <w:rPr>
          <w:noProof/>
          <w:color w:val="000000"/>
          <w:sz w:val="28"/>
          <w:szCs w:val="28"/>
        </w:rPr>
        <w:t>В целях совершенствования организации работы на заседаниях президиума определяются дни для их созыва, заблаговременно извещаются соответствующие лица о повестке дня заседания президиума, им представляются проекты документов по организационным вопросам.</w:t>
      </w:r>
    </w:p>
    <w:p w:rsidR="00BB66F8" w:rsidRPr="0002138D" w:rsidRDefault="00F2457C" w:rsidP="00BB66F8">
      <w:pPr>
        <w:spacing w:line="360" w:lineRule="auto"/>
        <w:ind w:firstLine="709"/>
        <w:jc w:val="both"/>
        <w:rPr>
          <w:noProof/>
          <w:color w:val="000000"/>
          <w:sz w:val="28"/>
          <w:szCs w:val="28"/>
        </w:rPr>
      </w:pPr>
      <w:r w:rsidRPr="0002138D">
        <w:rPr>
          <w:noProof/>
          <w:color w:val="000000"/>
          <w:sz w:val="28"/>
          <w:szCs w:val="28"/>
        </w:rPr>
        <w:t>Всю работу областного (Минского городского) суда организуют председатель суда и его заместители с помощью аппарата суда. Последний обеспечивает деятельность суда по осуществлению правосудия, обобщению судебной статистики, а также по исполнению иных функций, возложенных на него законом</w:t>
      </w:r>
      <w:r w:rsidR="00F80BD8" w:rsidRPr="0002138D">
        <w:rPr>
          <w:noProof/>
          <w:color w:val="000000"/>
          <w:sz w:val="28"/>
          <w:szCs w:val="28"/>
        </w:rPr>
        <w:t>[15,с.145]</w:t>
      </w:r>
      <w:r w:rsidR="00291D24" w:rsidRPr="0002138D">
        <w:rPr>
          <w:noProof/>
          <w:color w:val="000000"/>
          <w:sz w:val="28"/>
          <w:szCs w:val="28"/>
        </w:rPr>
        <w:t>.</w:t>
      </w:r>
    </w:p>
    <w:p w:rsidR="00BB66F8" w:rsidRPr="0002138D" w:rsidRDefault="00F2457C" w:rsidP="00BB66F8">
      <w:pPr>
        <w:spacing w:line="360" w:lineRule="auto"/>
        <w:ind w:firstLine="709"/>
        <w:jc w:val="both"/>
        <w:rPr>
          <w:noProof/>
          <w:color w:val="000000"/>
          <w:sz w:val="28"/>
          <w:szCs w:val="28"/>
        </w:rPr>
      </w:pPr>
      <w:r w:rsidRPr="0002138D">
        <w:rPr>
          <w:noProof/>
          <w:color w:val="000000"/>
          <w:sz w:val="28"/>
          <w:szCs w:val="28"/>
        </w:rPr>
        <w:t>Аппарат суда состоит из заведующего канцелярией, секретарей судебного заседания, секретарей судебных коллегий, инспектора президиума, консультанта, помощника председателя, заведующего экспедицией и архивом.</w:t>
      </w:r>
      <w:r w:rsidR="00DF0370" w:rsidRPr="0002138D">
        <w:rPr>
          <w:noProof/>
          <w:color w:val="000000"/>
          <w:sz w:val="28"/>
          <w:szCs w:val="28"/>
        </w:rPr>
        <w:t xml:space="preserve"> </w:t>
      </w:r>
      <w:r w:rsidRPr="0002138D">
        <w:rPr>
          <w:noProof/>
          <w:color w:val="000000"/>
          <w:sz w:val="28"/>
          <w:szCs w:val="28"/>
        </w:rPr>
        <w:t>Имеется также технический персонал: начальник хозяйственной части, комендант, машинистка, курьер, уборщица.</w:t>
      </w:r>
    </w:p>
    <w:p w:rsidR="00BB66F8" w:rsidRPr="0002138D" w:rsidRDefault="00F2457C" w:rsidP="00BB66F8">
      <w:pPr>
        <w:spacing w:line="360" w:lineRule="auto"/>
        <w:ind w:firstLine="709"/>
        <w:jc w:val="both"/>
        <w:rPr>
          <w:noProof/>
          <w:color w:val="000000"/>
          <w:sz w:val="28"/>
          <w:szCs w:val="28"/>
        </w:rPr>
      </w:pPr>
      <w:r w:rsidRPr="0002138D">
        <w:rPr>
          <w:iCs/>
          <w:noProof/>
          <w:color w:val="000000"/>
          <w:sz w:val="28"/>
          <w:szCs w:val="28"/>
        </w:rPr>
        <w:t xml:space="preserve">Заведующий канцелярией </w:t>
      </w:r>
      <w:r w:rsidRPr="0002138D">
        <w:rPr>
          <w:noProof/>
          <w:color w:val="000000"/>
          <w:sz w:val="28"/>
          <w:szCs w:val="28"/>
        </w:rPr>
        <w:t>ведет делопроизводство, руководит работой секретарей и архива суда, принимает и обрабатывает всю поступившую в суд корреспонденцию; контролирует исполнение всех документов и жалоб; отвечает за надлежащий учет, хранение и оформление дел и других документов; обеспечивает вызов и учет работы народных заседателей; направляет на исполнение документы по приговорам на осужденных; ведет личные дела и табель учета рабочего времени на работников суда; вносит необходимые записи в трудовые книжки и др.</w:t>
      </w:r>
    </w:p>
    <w:p w:rsidR="00BB66F8" w:rsidRPr="0002138D" w:rsidRDefault="00F2457C" w:rsidP="00BB66F8">
      <w:pPr>
        <w:spacing w:line="360" w:lineRule="auto"/>
        <w:ind w:firstLine="709"/>
        <w:jc w:val="both"/>
        <w:rPr>
          <w:noProof/>
          <w:color w:val="000000"/>
          <w:sz w:val="28"/>
          <w:szCs w:val="28"/>
        </w:rPr>
      </w:pPr>
      <w:r w:rsidRPr="0002138D">
        <w:rPr>
          <w:iCs/>
          <w:noProof/>
          <w:color w:val="000000"/>
          <w:sz w:val="28"/>
          <w:szCs w:val="28"/>
        </w:rPr>
        <w:t xml:space="preserve">Секретарь судебного заседания </w:t>
      </w:r>
      <w:r w:rsidRPr="0002138D">
        <w:rPr>
          <w:noProof/>
          <w:color w:val="000000"/>
          <w:sz w:val="28"/>
          <w:szCs w:val="28"/>
        </w:rPr>
        <w:t>регистрирует поступающие для рассмотрения по первой инстанции уголовные и гражданские дела; выписывает и направляет участникам процесса судебные повестки; ведет протокол судебного заседания; направляет копии приговоров; выписывает исполнительные листы; оформляет и сдает дела в архив и др</w:t>
      </w:r>
      <w:r w:rsidR="00291D24" w:rsidRPr="0002138D">
        <w:rPr>
          <w:noProof/>
          <w:color w:val="000000"/>
          <w:sz w:val="28"/>
          <w:szCs w:val="28"/>
        </w:rPr>
        <w:t>.</w:t>
      </w:r>
      <w:r w:rsidR="00BB66F8" w:rsidRPr="0002138D">
        <w:rPr>
          <w:iCs/>
          <w:noProof/>
          <w:color w:val="000000"/>
          <w:sz w:val="28"/>
          <w:szCs w:val="28"/>
        </w:rPr>
        <w:t xml:space="preserve"> </w:t>
      </w:r>
      <w:r w:rsidR="00291D24" w:rsidRPr="0002138D">
        <w:rPr>
          <w:iCs/>
          <w:noProof/>
          <w:color w:val="000000"/>
          <w:sz w:val="28"/>
          <w:szCs w:val="28"/>
        </w:rPr>
        <w:t>С</w:t>
      </w:r>
      <w:r w:rsidRPr="0002138D">
        <w:rPr>
          <w:iCs/>
          <w:noProof/>
          <w:color w:val="000000"/>
          <w:sz w:val="28"/>
          <w:szCs w:val="28"/>
        </w:rPr>
        <w:t xml:space="preserve">екретарь судебной коллегии </w:t>
      </w:r>
      <w:r w:rsidRPr="0002138D">
        <w:rPr>
          <w:noProof/>
          <w:color w:val="000000"/>
          <w:sz w:val="28"/>
          <w:szCs w:val="28"/>
        </w:rPr>
        <w:t>отвечает за делопроизводство, сохранность дел и иных документов; регистрирует поступающие для рассмотрения в кассационном порядке дела, передает их председателю коллегии и судьям; ведет журнал учета и движения дел по кассационным жалобам; составляет список назначенных к слушанию дел и вывешивает его на доске объявлений; ведет учетно-статистические карточки по делам; ежегодно заводит журналы, наряды в соответствии с номенклатурой дел; исполняет определения по кассационным делам; оформляет и готовит к сдаче в архив производства, наряды; готовит сопроводительные письма на отправляемые дела и сдает их для отправки; осуществляет контроль за исполнением определений о направлении дел на новое рассмотрение; ведет протоколы оперативных совещаний при председателе судебной коллегии; составляет статистические отчеты о работе судебной коллегии и др.</w:t>
      </w:r>
    </w:p>
    <w:p w:rsidR="00BB66F8" w:rsidRPr="0002138D" w:rsidRDefault="00F2457C" w:rsidP="00BB66F8">
      <w:pPr>
        <w:spacing w:line="360" w:lineRule="auto"/>
        <w:ind w:firstLine="709"/>
        <w:jc w:val="both"/>
        <w:rPr>
          <w:noProof/>
          <w:color w:val="000000"/>
          <w:sz w:val="28"/>
          <w:szCs w:val="28"/>
        </w:rPr>
      </w:pPr>
      <w:r w:rsidRPr="0002138D">
        <w:rPr>
          <w:iCs/>
          <w:noProof/>
          <w:color w:val="000000"/>
          <w:sz w:val="28"/>
          <w:szCs w:val="28"/>
        </w:rPr>
        <w:t xml:space="preserve">Инспектор президиума </w:t>
      </w:r>
      <w:r w:rsidRPr="0002138D">
        <w:rPr>
          <w:noProof/>
          <w:color w:val="000000"/>
          <w:sz w:val="28"/>
          <w:szCs w:val="28"/>
        </w:rPr>
        <w:t>регистрирует и ведет учет производства по жалобам, поступающим в порядке надзора; осуществляет общее руководство за прохождением и исполнением жалоб в порядке надзора; принимает меры к сокращению сроков рассмотрения жалоб; ведет учет дел, по которым первоначально было отказано в принесении протестов, а затем протесты были принесены; участвует в работе президиума и ведет протоколы заседаний; составляет справки о количестве рассмотренных жалоб, протестов; исполняет документы по поручению руководства суда и др.</w:t>
      </w:r>
    </w:p>
    <w:p w:rsidR="00BB66F8" w:rsidRPr="0002138D" w:rsidRDefault="00F2457C" w:rsidP="00BB66F8">
      <w:pPr>
        <w:spacing w:line="360" w:lineRule="auto"/>
        <w:ind w:firstLine="709"/>
        <w:jc w:val="both"/>
        <w:rPr>
          <w:noProof/>
          <w:color w:val="000000"/>
          <w:sz w:val="28"/>
          <w:szCs w:val="28"/>
        </w:rPr>
      </w:pPr>
      <w:r w:rsidRPr="0002138D">
        <w:rPr>
          <w:iCs/>
          <w:noProof/>
          <w:color w:val="000000"/>
          <w:sz w:val="28"/>
          <w:szCs w:val="28"/>
        </w:rPr>
        <w:t xml:space="preserve">Консультант </w:t>
      </w:r>
      <w:r w:rsidRPr="0002138D">
        <w:rPr>
          <w:noProof/>
          <w:color w:val="000000"/>
          <w:sz w:val="28"/>
          <w:szCs w:val="28"/>
        </w:rPr>
        <w:t>рассматривает жалобы на решения по гражданским, уголовным и административным делам; вносит предложения руководству суда об истребовании дел; истребует документы, необходимые для своевременного и правильного разрешения жалоб; наводит справки по жалобам; участвует в изучении и обобщении работы суда по рассмотрению жалоб; участвует в приеме граждан.</w:t>
      </w:r>
    </w:p>
    <w:p w:rsidR="00BB66F8" w:rsidRPr="0002138D" w:rsidRDefault="00F2457C" w:rsidP="00BB66F8">
      <w:pPr>
        <w:spacing w:line="360" w:lineRule="auto"/>
        <w:ind w:firstLine="709"/>
        <w:jc w:val="both"/>
        <w:rPr>
          <w:noProof/>
          <w:color w:val="000000"/>
          <w:sz w:val="28"/>
          <w:szCs w:val="28"/>
        </w:rPr>
      </w:pPr>
      <w:r w:rsidRPr="0002138D">
        <w:rPr>
          <w:iCs/>
          <w:noProof/>
          <w:color w:val="000000"/>
          <w:sz w:val="28"/>
          <w:szCs w:val="28"/>
        </w:rPr>
        <w:t xml:space="preserve">Помощник председателя </w:t>
      </w:r>
      <w:r w:rsidRPr="0002138D">
        <w:rPr>
          <w:noProof/>
          <w:color w:val="000000"/>
          <w:sz w:val="28"/>
          <w:szCs w:val="28"/>
        </w:rPr>
        <w:t xml:space="preserve">оказывает помощь председателю в планировании работы суда, в подборе и формировании резерва кадров, аттестации кадров, проведении работы, приказов и поручений председателя суда, постановлений президиума, присутствует на заседаниях президиума и оперативных совещаниях; осуществляет контроль за соблюдением в канцелярии суда Инструкции по делопроизводству; по поручению председателя осуществляет контроль за рассмотрением писем, заявлений и жалоб граждан; оказывает помощь в изучении и обобщении судебной практики; по поручению председателя суда разрешает отдельные категории жалоб и заявлений; участвует в приеме граждан; оказывает помощь председателю суда в подготовке, организации и проведении заседаний президиумов, семинаров, совещаний, учебе кадров, подведении итогов работы суда; ведет протоколы оперативных совещаний; следит за исполнением принятых решений и </w:t>
      </w:r>
      <w:r w:rsidR="00291D24" w:rsidRPr="0002138D">
        <w:rPr>
          <w:noProof/>
          <w:color w:val="000000"/>
          <w:sz w:val="28"/>
          <w:szCs w:val="28"/>
        </w:rPr>
        <w:t>др.</w:t>
      </w:r>
      <w:r w:rsidR="00F80BD8" w:rsidRPr="0002138D">
        <w:rPr>
          <w:noProof/>
          <w:color w:val="000000"/>
          <w:sz w:val="28"/>
          <w:szCs w:val="28"/>
        </w:rPr>
        <w:t>[15,с.153]</w:t>
      </w:r>
      <w:r w:rsidR="00291D24" w:rsidRPr="0002138D">
        <w:rPr>
          <w:noProof/>
          <w:color w:val="000000"/>
          <w:sz w:val="28"/>
          <w:szCs w:val="28"/>
        </w:rPr>
        <w:t>.</w:t>
      </w:r>
    </w:p>
    <w:p w:rsidR="00BB66F8" w:rsidRPr="0002138D" w:rsidRDefault="00F2457C" w:rsidP="00BB66F8">
      <w:pPr>
        <w:spacing w:line="360" w:lineRule="auto"/>
        <w:ind w:firstLine="709"/>
        <w:jc w:val="both"/>
        <w:rPr>
          <w:noProof/>
          <w:color w:val="000000"/>
          <w:sz w:val="28"/>
          <w:szCs w:val="28"/>
        </w:rPr>
      </w:pPr>
      <w:r w:rsidRPr="0002138D">
        <w:rPr>
          <w:iCs/>
          <w:noProof/>
          <w:color w:val="000000"/>
          <w:sz w:val="28"/>
          <w:szCs w:val="28"/>
        </w:rPr>
        <w:t xml:space="preserve">Заведующий экспедицией и архивом </w:t>
      </w:r>
      <w:r w:rsidRPr="0002138D">
        <w:rPr>
          <w:noProof/>
          <w:color w:val="000000"/>
          <w:sz w:val="28"/>
          <w:szCs w:val="28"/>
        </w:rPr>
        <w:t>принимает на хранение наряды и дела, обеспечивает их учет и сохранность; организует отбор документов на постоянное хранение и к уничтожению; выдает сотрудникам суда документы во временное пользование, выдает справки; снимает копии приговоров, решений, определений или делает выписки из них по делам, которые хранятся в архиве; дает ответы на запросы по архивным делам.</w:t>
      </w:r>
      <w:r w:rsidR="00291D24" w:rsidRPr="0002138D">
        <w:rPr>
          <w:noProof/>
          <w:color w:val="000000"/>
          <w:sz w:val="28"/>
          <w:szCs w:val="28"/>
        </w:rPr>
        <w:t xml:space="preserve"> </w:t>
      </w:r>
      <w:r w:rsidRPr="0002138D">
        <w:rPr>
          <w:noProof/>
          <w:color w:val="000000"/>
          <w:sz w:val="28"/>
          <w:szCs w:val="28"/>
        </w:rPr>
        <w:t>Работу областного, Минского городского судов организуют председатель суда и его заместитель с помощью аппарата суда.</w:t>
      </w:r>
      <w:r w:rsidR="007A3CD6" w:rsidRPr="0002138D">
        <w:rPr>
          <w:noProof/>
          <w:color w:val="000000"/>
          <w:sz w:val="28"/>
          <w:szCs w:val="28"/>
        </w:rPr>
        <w:t xml:space="preserve"> </w:t>
      </w:r>
      <w:r w:rsidRPr="0002138D">
        <w:rPr>
          <w:noProof/>
          <w:color w:val="000000"/>
          <w:sz w:val="28"/>
          <w:szCs w:val="28"/>
        </w:rPr>
        <w:t>Председатель областного, Минского городского судов прежде всего является судьей, поэтому в круг его полномочий входят процессуальные функции, связанные с рассмотрением судебных дел.</w:t>
      </w:r>
    </w:p>
    <w:p w:rsidR="00BB66F8" w:rsidRPr="0002138D" w:rsidRDefault="00F2457C" w:rsidP="00BB66F8">
      <w:pPr>
        <w:spacing w:line="360" w:lineRule="auto"/>
        <w:ind w:firstLine="709"/>
        <w:jc w:val="both"/>
        <w:rPr>
          <w:noProof/>
          <w:color w:val="000000"/>
          <w:sz w:val="28"/>
          <w:szCs w:val="28"/>
        </w:rPr>
      </w:pPr>
      <w:r w:rsidRPr="0002138D">
        <w:rPr>
          <w:noProof/>
          <w:color w:val="000000"/>
          <w:sz w:val="28"/>
          <w:szCs w:val="28"/>
        </w:rPr>
        <w:t xml:space="preserve">Как руководитель органа судебной власти среднего звена, </w:t>
      </w:r>
      <w:r w:rsidRPr="0002138D">
        <w:rPr>
          <w:iCs/>
          <w:noProof/>
          <w:color w:val="000000"/>
          <w:sz w:val="28"/>
          <w:szCs w:val="28"/>
        </w:rPr>
        <w:t>председатель областного (Минского городского) суда:</w:t>
      </w:r>
      <w:r w:rsidR="00E74282" w:rsidRPr="0002138D">
        <w:rPr>
          <w:iCs/>
          <w:noProof/>
          <w:color w:val="000000"/>
          <w:sz w:val="28"/>
          <w:szCs w:val="28"/>
        </w:rPr>
        <w:t xml:space="preserve"> </w:t>
      </w:r>
      <w:r w:rsidRPr="0002138D">
        <w:rPr>
          <w:noProof/>
          <w:color w:val="000000"/>
          <w:sz w:val="28"/>
          <w:szCs w:val="28"/>
        </w:rPr>
        <w:t>руководит работой аппарата суда и организацией работы судебных коллегий;</w:t>
      </w:r>
      <w:r w:rsidR="00E74282" w:rsidRPr="0002138D">
        <w:rPr>
          <w:noProof/>
          <w:color w:val="000000"/>
          <w:sz w:val="28"/>
          <w:szCs w:val="28"/>
        </w:rPr>
        <w:t xml:space="preserve"> </w:t>
      </w:r>
      <w:r w:rsidRPr="0002138D">
        <w:rPr>
          <w:noProof/>
          <w:color w:val="000000"/>
          <w:sz w:val="28"/>
          <w:szCs w:val="28"/>
        </w:rPr>
        <w:t>созывает президиум суда и председательствует на его заседаниях;</w:t>
      </w:r>
      <w:r w:rsidR="00E74282" w:rsidRPr="0002138D">
        <w:rPr>
          <w:noProof/>
          <w:color w:val="000000"/>
          <w:sz w:val="28"/>
          <w:szCs w:val="28"/>
        </w:rPr>
        <w:t xml:space="preserve"> </w:t>
      </w:r>
      <w:r w:rsidRPr="0002138D">
        <w:rPr>
          <w:noProof/>
          <w:color w:val="000000"/>
          <w:sz w:val="28"/>
          <w:szCs w:val="28"/>
        </w:rPr>
        <w:t>распределяет</w:t>
      </w:r>
      <w:r w:rsidR="00BB66F8" w:rsidRPr="0002138D">
        <w:rPr>
          <w:noProof/>
          <w:color w:val="000000"/>
          <w:sz w:val="28"/>
          <w:szCs w:val="28"/>
        </w:rPr>
        <w:t xml:space="preserve"> </w:t>
      </w:r>
      <w:r w:rsidRPr="0002138D">
        <w:rPr>
          <w:noProof/>
          <w:color w:val="000000"/>
          <w:sz w:val="28"/>
          <w:szCs w:val="28"/>
        </w:rPr>
        <w:t>обязанности</w:t>
      </w:r>
      <w:r w:rsidR="00BB66F8" w:rsidRPr="0002138D">
        <w:rPr>
          <w:noProof/>
          <w:color w:val="000000"/>
          <w:sz w:val="28"/>
          <w:szCs w:val="28"/>
        </w:rPr>
        <w:t xml:space="preserve"> </w:t>
      </w:r>
      <w:r w:rsidRPr="0002138D">
        <w:rPr>
          <w:noProof/>
          <w:color w:val="000000"/>
          <w:sz w:val="28"/>
          <w:szCs w:val="28"/>
        </w:rPr>
        <w:t>между</w:t>
      </w:r>
      <w:r w:rsidR="00BB66F8" w:rsidRPr="0002138D">
        <w:rPr>
          <w:noProof/>
          <w:color w:val="000000"/>
          <w:sz w:val="28"/>
          <w:szCs w:val="28"/>
        </w:rPr>
        <w:t xml:space="preserve"> </w:t>
      </w:r>
      <w:r w:rsidRPr="0002138D">
        <w:rPr>
          <w:noProof/>
          <w:color w:val="000000"/>
          <w:sz w:val="28"/>
          <w:szCs w:val="28"/>
        </w:rPr>
        <w:t>заместителями</w:t>
      </w:r>
      <w:r w:rsidR="00E74282" w:rsidRPr="0002138D">
        <w:rPr>
          <w:noProof/>
          <w:color w:val="000000"/>
          <w:sz w:val="28"/>
          <w:szCs w:val="28"/>
        </w:rPr>
        <w:t xml:space="preserve"> и </w:t>
      </w:r>
      <w:r w:rsidRPr="0002138D">
        <w:rPr>
          <w:noProof/>
          <w:color w:val="000000"/>
          <w:sz w:val="28"/>
          <w:szCs w:val="28"/>
        </w:rPr>
        <w:t>председателя суда;</w:t>
      </w:r>
      <w:r w:rsidR="00E74282" w:rsidRPr="0002138D">
        <w:rPr>
          <w:noProof/>
          <w:color w:val="000000"/>
          <w:sz w:val="28"/>
          <w:szCs w:val="28"/>
        </w:rPr>
        <w:t xml:space="preserve"> </w:t>
      </w:r>
      <w:r w:rsidRPr="0002138D">
        <w:rPr>
          <w:noProof/>
          <w:color w:val="000000"/>
          <w:sz w:val="28"/>
          <w:szCs w:val="28"/>
        </w:rPr>
        <w:t>образует из числа судей составы судебных коллегий и</w:t>
      </w:r>
      <w:r w:rsidR="00BB66F8" w:rsidRPr="0002138D">
        <w:rPr>
          <w:noProof/>
          <w:color w:val="000000"/>
          <w:sz w:val="28"/>
          <w:szCs w:val="28"/>
        </w:rPr>
        <w:t xml:space="preserve"> </w:t>
      </w:r>
      <w:r w:rsidRPr="0002138D">
        <w:rPr>
          <w:noProof/>
          <w:color w:val="000000"/>
          <w:sz w:val="28"/>
          <w:szCs w:val="28"/>
        </w:rPr>
        <w:t>представляет их на утверждение президиуму суда; организует работу по повышению квалификации судей и работников аппарата суда;</w:t>
      </w:r>
      <w:r w:rsidR="00E74282" w:rsidRPr="0002138D">
        <w:rPr>
          <w:noProof/>
          <w:color w:val="000000"/>
          <w:sz w:val="28"/>
          <w:szCs w:val="28"/>
        </w:rPr>
        <w:t xml:space="preserve"> </w:t>
      </w:r>
      <w:r w:rsidRPr="0002138D">
        <w:rPr>
          <w:noProof/>
          <w:color w:val="000000"/>
          <w:sz w:val="28"/>
          <w:szCs w:val="28"/>
        </w:rPr>
        <w:t>истребует из районных (городских) судов судебные дела для изучения и обобщения судебной практики;</w:t>
      </w:r>
      <w:r w:rsidR="00BB66F8" w:rsidRPr="0002138D">
        <w:rPr>
          <w:noProof/>
          <w:color w:val="000000"/>
          <w:sz w:val="28"/>
          <w:szCs w:val="28"/>
        </w:rPr>
        <w:t xml:space="preserve"> </w:t>
      </w:r>
      <w:r w:rsidRPr="0002138D">
        <w:rPr>
          <w:noProof/>
          <w:color w:val="000000"/>
          <w:sz w:val="28"/>
          <w:szCs w:val="28"/>
        </w:rPr>
        <w:t>организует работу по изучению и обобщению судебной практики, анализу судебной статистики; организует работу по приему граждан и рассмотрению предложений, заявлений и жалоб, ведет личный прием граждан;</w:t>
      </w:r>
      <w:r w:rsidR="00E74282" w:rsidRPr="0002138D">
        <w:rPr>
          <w:noProof/>
          <w:color w:val="000000"/>
          <w:sz w:val="28"/>
          <w:szCs w:val="28"/>
        </w:rPr>
        <w:t xml:space="preserve"> </w:t>
      </w:r>
      <w:r w:rsidRPr="0002138D">
        <w:rPr>
          <w:noProof/>
          <w:color w:val="000000"/>
          <w:sz w:val="28"/>
          <w:szCs w:val="28"/>
        </w:rPr>
        <w:t>вносит представления в государственные органы, общественные объединения и должностным лицам об устранении нарушений закона;</w:t>
      </w:r>
      <w:r w:rsidR="00E74282" w:rsidRPr="0002138D">
        <w:rPr>
          <w:noProof/>
          <w:color w:val="000000"/>
          <w:sz w:val="28"/>
          <w:szCs w:val="28"/>
        </w:rPr>
        <w:t xml:space="preserve"> </w:t>
      </w:r>
      <w:r w:rsidRPr="0002138D">
        <w:rPr>
          <w:noProof/>
          <w:color w:val="000000"/>
          <w:sz w:val="28"/>
          <w:szCs w:val="28"/>
        </w:rPr>
        <w:t>ходатайствует перед Верховным Судом Республики Беларусь о внесении предложений в Конституционный Суд о проверке конституционности нормативных актов</w:t>
      </w:r>
      <w:r w:rsidR="00BB0D14" w:rsidRPr="0002138D">
        <w:rPr>
          <w:noProof/>
          <w:color w:val="000000"/>
          <w:sz w:val="28"/>
          <w:szCs w:val="28"/>
        </w:rPr>
        <w:t>.</w:t>
      </w:r>
    </w:p>
    <w:p w:rsidR="00BB66F8" w:rsidRPr="0002138D" w:rsidRDefault="00F2457C" w:rsidP="00BB66F8">
      <w:pPr>
        <w:spacing w:line="360" w:lineRule="auto"/>
        <w:ind w:firstLine="709"/>
        <w:jc w:val="both"/>
        <w:rPr>
          <w:noProof/>
          <w:color w:val="000000"/>
          <w:sz w:val="28"/>
          <w:szCs w:val="28"/>
        </w:rPr>
      </w:pPr>
      <w:r w:rsidRPr="0002138D">
        <w:rPr>
          <w:noProof/>
          <w:color w:val="000000"/>
          <w:sz w:val="28"/>
          <w:szCs w:val="28"/>
        </w:rPr>
        <w:t>Председатель областного (Минского городского) суда имеет двух заместителей, которые одновременно являются председателями судебных коллегий по уголовным и гражданским делам.</w:t>
      </w:r>
      <w:r w:rsidR="00BB0D14" w:rsidRPr="0002138D">
        <w:rPr>
          <w:iCs/>
          <w:noProof/>
          <w:color w:val="000000"/>
          <w:sz w:val="28"/>
          <w:szCs w:val="28"/>
        </w:rPr>
        <w:t xml:space="preserve"> </w:t>
      </w:r>
      <w:r w:rsidRPr="0002138D">
        <w:rPr>
          <w:iCs/>
          <w:noProof/>
          <w:color w:val="000000"/>
          <w:sz w:val="28"/>
          <w:szCs w:val="28"/>
        </w:rPr>
        <w:t>Заместители председателя</w:t>
      </w:r>
      <w:r w:rsidR="00BB66F8" w:rsidRPr="0002138D">
        <w:rPr>
          <w:iCs/>
          <w:noProof/>
          <w:color w:val="000000"/>
          <w:sz w:val="28"/>
          <w:szCs w:val="28"/>
        </w:rPr>
        <w:t xml:space="preserve"> </w:t>
      </w:r>
      <w:r w:rsidR="0042703B" w:rsidRPr="0002138D">
        <w:rPr>
          <w:noProof/>
          <w:color w:val="000000"/>
          <w:sz w:val="28"/>
          <w:szCs w:val="28"/>
        </w:rPr>
        <w:t>областного (Минского городского) суда</w:t>
      </w:r>
      <w:r w:rsidR="00BB66F8" w:rsidRPr="0002138D">
        <w:rPr>
          <w:noProof/>
          <w:color w:val="000000"/>
          <w:sz w:val="28"/>
          <w:szCs w:val="28"/>
        </w:rPr>
        <w:t xml:space="preserve"> </w:t>
      </w:r>
      <w:r w:rsidR="00E74282" w:rsidRPr="0002138D">
        <w:rPr>
          <w:noProof/>
          <w:color w:val="000000"/>
          <w:sz w:val="28"/>
          <w:szCs w:val="28"/>
        </w:rPr>
        <w:t>о</w:t>
      </w:r>
      <w:r w:rsidRPr="0002138D">
        <w:rPr>
          <w:noProof/>
          <w:color w:val="000000"/>
          <w:sz w:val="28"/>
          <w:szCs w:val="28"/>
        </w:rPr>
        <w:t>существляют руководство работой судебных коллегий;</w:t>
      </w:r>
      <w:r w:rsidR="00E74282" w:rsidRPr="0002138D">
        <w:rPr>
          <w:noProof/>
          <w:color w:val="000000"/>
          <w:sz w:val="28"/>
          <w:szCs w:val="28"/>
        </w:rPr>
        <w:t xml:space="preserve"> </w:t>
      </w:r>
      <w:r w:rsidRPr="0002138D">
        <w:rPr>
          <w:noProof/>
          <w:color w:val="000000"/>
          <w:sz w:val="28"/>
          <w:szCs w:val="28"/>
        </w:rPr>
        <w:t>могут председательствовать в судебных заседаниях либо назначают председательствующими членов коллегии;</w:t>
      </w:r>
      <w:r w:rsidR="00E74282" w:rsidRPr="0002138D">
        <w:rPr>
          <w:noProof/>
          <w:color w:val="000000"/>
          <w:sz w:val="28"/>
          <w:szCs w:val="28"/>
        </w:rPr>
        <w:t xml:space="preserve"> </w:t>
      </w:r>
      <w:r w:rsidRPr="0002138D">
        <w:rPr>
          <w:noProof/>
          <w:color w:val="000000"/>
          <w:sz w:val="28"/>
          <w:szCs w:val="28"/>
        </w:rPr>
        <w:t>организуют работу судебных составов коллегии; представляют отчеты президиуму суда о работе коллегий;</w:t>
      </w:r>
      <w:r w:rsidR="00E74282" w:rsidRPr="0002138D">
        <w:rPr>
          <w:noProof/>
          <w:color w:val="000000"/>
          <w:sz w:val="28"/>
          <w:szCs w:val="28"/>
        </w:rPr>
        <w:t xml:space="preserve"> </w:t>
      </w:r>
      <w:r w:rsidRPr="0002138D">
        <w:rPr>
          <w:noProof/>
          <w:color w:val="000000"/>
          <w:sz w:val="28"/>
          <w:szCs w:val="28"/>
        </w:rPr>
        <w:t>ведут личный прием граждан; изучают и обобщают судебную практику, анализируют судебную статистику.</w:t>
      </w:r>
      <w:r w:rsidR="00BB0D14" w:rsidRPr="0002138D">
        <w:rPr>
          <w:noProof/>
          <w:color w:val="000000"/>
          <w:sz w:val="28"/>
          <w:szCs w:val="28"/>
        </w:rPr>
        <w:t xml:space="preserve"> </w:t>
      </w:r>
    </w:p>
    <w:p w:rsidR="00BB66F8" w:rsidRPr="0002138D" w:rsidRDefault="00F2457C" w:rsidP="00BB66F8">
      <w:pPr>
        <w:spacing w:line="360" w:lineRule="auto"/>
        <w:ind w:firstLine="709"/>
        <w:jc w:val="both"/>
        <w:rPr>
          <w:noProof/>
          <w:color w:val="000000"/>
          <w:sz w:val="28"/>
          <w:szCs w:val="28"/>
        </w:rPr>
      </w:pPr>
      <w:r w:rsidRPr="0002138D">
        <w:rPr>
          <w:noProof/>
          <w:color w:val="000000"/>
          <w:sz w:val="28"/>
          <w:szCs w:val="28"/>
        </w:rPr>
        <w:t xml:space="preserve">Важное направление в деятельности областных (Минского городского) судов — </w:t>
      </w:r>
      <w:r w:rsidRPr="0002138D">
        <w:rPr>
          <w:iCs/>
          <w:noProof/>
          <w:color w:val="000000"/>
          <w:sz w:val="28"/>
          <w:szCs w:val="28"/>
        </w:rPr>
        <w:t>изучение и обобщение</w:t>
      </w:r>
      <w:r w:rsidRPr="0002138D">
        <w:rPr>
          <w:noProof/>
          <w:color w:val="000000"/>
          <w:sz w:val="28"/>
          <w:szCs w:val="28"/>
        </w:rPr>
        <w:t xml:space="preserve"> </w:t>
      </w:r>
      <w:r w:rsidRPr="0002138D">
        <w:rPr>
          <w:iCs/>
          <w:noProof/>
          <w:color w:val="000000"/>
          <w:sz w:val="28"/>
          <w:szCs w:val="28"/>
        </w:rPr>
        <w:t xml:space="preserve">судебной практики </w:t>
      </w:r>
      <w:r w:rsidRPr="0002138D">
        <w:rPr>
          <w:noProof/>
          <w:color w:val="000000"/>
          <w:sz w:val="28"/>
          <w:szCs w:val="28"/>
        </w:rPr>
        <w:t>как нижестоящих судов, так и</w:t>
      </w:r>
      <w:r w:rsidR="00BB66F8" w:rsidRPr="0002138D">
        <w:rPr>
          <w:noProof/>
          <w:color w:val="000000"/>
          <w:sz w:val="28"/>
          <w:szCs w:val="28"/>
        </w:rPr>
        <w:t xml:space="preserve"> </w:t>
      </w:r>
      <w:r w:rsidRPr="0002138D">
        <w:rPr>
          <w:noProof/>
          <w:color w:val="000000"/>
          <w:sz w:val="28"/>
          <w:szCs w:val="28"/>
        </w:rPr>
        <w:t>собственной кассационной и надзорной практики данного суда. В зависимости от целей она обобщается по категориям уголовных или гражданских дел, по вопросам</w:t>
      </w:r>
      <w:r w:rsidR="00BB66F8" w:rsidRPr="0002138D">
        <w:rPr>
          <w:noProof/>
          <w:color w:val="000000"/>
          <w:sz w:val="28"/>
          <w:szCs w:val="28"/>
        </w:rPr>
        <w:t xml:space="preserve"> </w:t>
      </w:r>
      <w:r w:rsidRPr="0002138D">
        <w:rPr>
          <w:noProof/>
          <w:color w:val="000000"/>
          <w:sz w:val="28"/>
          <w:szCs w:val="28"/>
        </w:rPr>
        <w:t>применения материального или процессуального законодательства, по итогам работы районных (городских)</w:t>
      </w:r>
      <w:r w:rsidR="00BB66F8" w:rsidRPr="0002138D">
        <w:rPr>
          <w:noProof/>
          <w:color w:val="000000"/>
          <w:sz w:val="28"/>
          <w:szCs w:val="28"/>
        </w:rPr>
        <w:t xml:space="preserve"> </w:t>
      </w:r>
      <w:r w:rsidRPr="0002138D">
        <w:rPr>
          <w:noProof/>
          <w:color w:val="000000"/>
          <w:sz w:val="28"/>
          <w:szCs w:val="28"/>
        </w:rPr>
        <w:t>судов и т.п. Это позволяет выявить ошибки и недостатки в работе судебных коллегий или президиума областного (Минского городского) суда, нижестоящих судов, их причины, определить меры по улучшению судебной деятельности. Осуществляется эта функция в судебных коллегиях под руководством их председателей</w:t>
      </w:r>
      <w:r w:rsidR="00BB0D14" w:rsidRPr="0002138D">
        <w:rPr>
          <w:noProof/>
          <w:color w:val="000000"/>
          <w:sz w:val="28"/>
          <w:szCs w:val="28"/>
        </w:rPr>
        <w:t xml:space="preserve"> </w:t>
      </w:r>
      <w:r w:rsidR="00DF30A0" w:rsidRPr="0002138D">
        <w:rPr>
          <w:noProof/>
          <w:color w:val="000000"/>
          <w:sz w:val="28"/>
          <w:szCs w:val="28"/>
        </w:rPr>
        <w:t>[16,с.9]</w:t>
      </w:r>
      <w:r w:rsidR="00FA09CB" w:rsidRPr="0002138D">
        <w:rPr>
          <w:noProof/>
          <w:color w:val="000000"/>
          <w:sz w:val="28"/>
          <w:szCs w:val="28"/>
        </w:rPr>
        <w:t>.</w:t>
      </w:r>
    </w:p>
    <w:p w:rsidR="00BB66F8" w:rsidRPr="0002138D" w:rsidRDefault="00F2457C" w:rsidP="00BB66F8">
      <w:pPr>
        <w:spacing w:line="360" w:lineRule="auto"/>
        <w:ind w:firstLine="709"/>
        <w:jc w:val="both"/>
        <w:rPr>
          <w:noProof/>
          <w:color w:val="000000"/>
          <w:sz w:val="28"/>
          <w:szCs w:val="28"/>
        </w:rPr>
      </w:pPr>
      <w:r w:rsidRPr="0002138D">
        <w:rPr>
          <w:noProof/>
          <w:color w:val="000000"/>
          <w:sz w:val="28"/>
          <w:szCs w:val="28"/>
        </w:rPr>
        <w:t xml:space="preserve">Работа </w:t>
      </w:r>
      <w:r w:rsidRPr="0002138D">
        <w:rPr>
          <w:iCs/>
          <w:noProof/>
          <w:color w:val="000000"/>
          <w:sz w:val="28"/>
          <w:szCs w:val="28"/>
        </w:rPr>
        <w:t xml:space="preserve">по систематизации законодательства </w:t>
      </w:r>
      <w:r w:rsidRPr="0002138D">
        <w:rPr>
          <w:noProof/>
          <w:color w:val="000000"/>
          <w:sz w:val="28"/>
          <w:szCs w:val="28"/>
        </w:rPr>
        <w:t>осуществляется в областном (Минском городском) суде так же, как и в районных (городских) судах. Она заключается в учете и хранении, ведении контрольных экземпляров официальных изданий законов, кодексов, других нормативных актов, постановлений Пленума Верховного Суда, алфавитно-предметной картотеки по законодательству и судебной практике.</w:t>
      </w:r>
    </w:p>
    <w:p w:rsidR="00F2457C" w:rsidRPr="0002138D" w:rsidRDefault="00F2457C" w:rsidP="00BB66F8">
      <w:pPr>
        <w:spacing w:line="360" w:lineRule="auto"/>
        <w:ind w:firstLine="709"/>
        <w:jc w:val="both"/>
        <w:rPr>
          <w:noProof/>
          <w:color w:val="000000"/>
          <w:sz w:val="28"/>
          <w:szCs w:val="28"/>
        </w:rPr>
      </w:pPr>
      <w:r w:rsidRPr="0002138D">
        <w:rPr>
          <w:iCs/>
          <w:noProof/>
          <w:color w:val="000000"/>
          <w:sz w:val="28"/>
          <w:szCs w:val="28"/>
        </w:rPr>
        <w:t xml:space="preserve">Областной (Минский городской) суд оказывает помощь </w:t>
      </w:r>
      <w:r w:rsidRPr="0002138D">
        <w:rPr>
          <w:noProof/>
          <w:color w:val="000000"/>
          <w:sz w:val="28"/>
          <w:szCs w:val="28"/>
        </w:rPr>
        <w:t>районным (городским) судам в правильном применении законодательства и повышении профессионального мастерства судей</w:t>
      </w:r>
      <w:r w:rsidR="00FA09CB" w:rsidRPr="0002138D">
        <w:rPr>
          <w:noProof/>
          <w:color w:val="000000"/>
          <w:sz w:val="28"/>
          <w:szCs w:val="28"/>
        </w:rPr>
        <w:t xml:space="preserve"> </w:t>
      </w:r>
      <w:r w:rsidR="00DF30A0" w:rsidRPr="0002138D">
        <w:rPr>
          <w:noProof/>
          <w:color w:val="000000"/>
          <w:sz w:val="28"/>
          <w:szCs w:val="28"/>
        </w:rPr>
        <w:t>[15,с.158]</w:t>
      </w:r>
      <w:r w:rsidR="00FA09CB" w:rsidRPr="0002138D">
        <w:rPr>
          <w:noProof/>
          <w:color w:val="000000"/>
          <w:sz w:val="28"/>
          <w:szCs w:val="28"/>
        </w:rPr>
        <w:t>.</w:t>
      </w:r>
      <w:r w:rsidR="00DF30A0" w:rsidRPr="0002138D">
        <w:rPr>
          <w:noProof/>
          <w:color w:val="000000"/>
          <w:sz w:val="28"/>
          <w:szCs w:val="28"/>
        </w:rPr>
        <w:t xml:space="preserve"> </w:t>
      </w:r>
    </w:p>
    <w:p w:rsidR="00F2457C" w:rsidRPr="0002138D" w:rsidRDefault="00F2457C" w:rsidP="00BB66F8">
      <w:pPr>
        <w:spacing w:line="360" w:lineRule="auto"/>
        <w:ind w:firstLine="709"/>
        <w:jc w:val="both"/>
        <w:rPr>
          <w:noProof/>
          <w:color w:val="000000"/>
          <w:sz w:val="28"/>
          <w:szCs w:val="28"/>
        </w:rPr>
      </w:pPr>
      <w:r w:rsidRPr="0002138D">
        <w:rPr>
          <w:noProof/>
          <w:color w:val="000000"/>
          <w:sz w:val="28"/>
          <w:szCs w:val="28"/>
        </w:rPr>
        <w:t>Формы этой деятельности:</w:t>
      </w:r>
    </w:p>
    <w:p w:rsidR="00F2457C" w:rsidRPr="0002138D" w:rsidRDefault="00F2457C" w:rsidP="00BB66F8">
      <w:pPr>
        <w:numPr>
          <w:ilvl w:val="0"/>
          <w:numId w:val="8"/>
        </w:numPr>
        <w:spacing w:line="360" w:lineRule="auto"/>
        <w:ind w:left="0" w:firstLine="709"/>
        <w:jc w:val="both"/>
        <w:rPr>
          <w:noProof/>
          <w:color w:val="000000"/>
          <w:sz w:val="28"/>
          <w:szCs w:val="28"/>
        </w:rPr>
      </w:pPr>
      <w:r w:rsidRPr="0002138D">
        <w:rPr>
          <w:noProof/>
          <w:color w:val="000000"/>
          <w:sz w:val="28"/>
          <w:szCs w:val="28"/>
        </w:rPr>
        <w:t>устное и письменное консультирование по применению законодательства;</w:t>
      </w:r>
    </w:p>
    <w:p w:rsidR="00F2457C" w:rsidRPr="0002138D" w:rsidRDefault="00F2457C" w:rsidP="00BB66F8">
      <w:pPr>
        <w:numPr>
          <w:ilvl w:val="0"/>
          <w:numId w:val="8"/>
        </w:numPr>
        <w:spacing w:line="360" w:lineRule="auto"/>
        <w:ind w:left="0" w:firstLine="709"/>
        <w:jc w:val="both"/>
        <w:rPr>
          <w:noProof/>
          <w:color w:val="000000"/>
          <w:sz w:val="28"/>
          <w:szCs w:val="28"/>
        </w:rPr>
      </w:pPr>
      <w:r w:rsidRPr="0002138D">
        <w:rPr>
          <w:noProof/>
          <w:color w:val="000000"/>
          <w:sz w:val="28"/>
          <w:szCs w:val="28"/>
        </w:rPr>
        <w:t>совместное обобщение судебной практики;</w:t>
      </w:r>
    </w:p>
    <w:p w:rsidR="00F2457C" w:rsidRPr="0002138D" w:rsidRDefault="00F2457C" w:rsidP="00BB66F8">
      <w:pPr>
        <w:numPr>
          <w:ilvl w:val="0"/>
          <w:numId w:val="8"/>
        </w:numPr>
        <w:spacing w:line="360" w:lineRule="auto"/>
        <w:ind w:left="0" w:firstLine="709"/>
        <w:jc w:val="both"/>
        <w:rPr>
          <w:noProof/>
          <w:color w:val="000000"/>
          <w:sz w:val="28"/>
          <w:szCs w:val="28"/>
        </w:rPr>
      </w:pPr>
      <w:r w:rsidRPr="0002138D">
        <w:rPr>
          <w:noProof/>
          <w:color w:val="000000"/>
          <w:sz w:val="28"/>
          <w:szCs w:val="28"/>
        </w:rPr>
        <w:t>выезды в районные (городские) суды для оказания помощи на местах;</w:t>
      </w:r>
    </w:p>
    <w:p w:rsidR="00F2457C" w:rsidRPr="0002138D" w:rsidRDefault="00F2457C" w:rsidP="00BB66F8">
      <w:pPr>
        <w:numPr>
          <w:ilvl w:val="0"/>
          <w:numId w:val="8"/>
        </w:numPr>
        <w:spacing w:line="360" w:lineRule="auto"/>
        <w:ind w:left="0" w:firstLine="709"/>
        <w:jc w:val="both"/>
        <w:rPr>
          <w:noProof/>
          <w:color w:val="000000"/>
          <w:sz w:val="28"/>
          <w:szCs w:val="28"/>
        </w:rPr>
      </w:pPr>
      <w:r w:rsidRPr="0002138D">
        <w:rPr>
          <w:noProof/>
          <w:color w:val="000000"/>
          <w:sz w:val="28"/>
          <w:szCs w:val="28"/>
        </w:rPr>
        <w:t>участие в проверках организации работы районных (городских) судов, проводимых органами юстиции;</w:t>
      </w:r>
    </w:p>
    <w:p w:rsidR="00F2457C" w:rsidRPr="0002138D" w:rsidRDefault="00F2457C" w:rsidP="00BB66F8">
      <w:pPr>
        <w:numPr>
          <w:ilvl w:val="0"/>
          <w:numId w:val="8"/>
        </w:numPr>
        <w:spacing w:line="360" w:lineRule="auto"/>
        <w:ind w:left="0" w:firstLine="709"/>
        <w:jc w:val="both"/>
        <w:rPr>
          <w:noProof/>
          <w:color w:val="000000"/>
          <w:sz w:val="28"/>
          <w:szCs w:val="28"/>
        </w:rPr>
      </w:pPr>
      <w:r w:rsidRPr="0002138D">
        <w:rPr>
          <w:noProof/>
          <w:color w:val="000000"/>
          <w:sz w:val="28"/>
          <w:szCs w:val="28"/>
        </w:rPr>
        <w:t>руководство стажировкой судей районного (городского) суда в вышестоящем суде;</w:t>
      </w:r>
    </w:p>
    <w:p w:rsidR="00F2457C" w:rsidRPr="0002138D" w:rsidRDefault="00F2457C" w:rsidP="00BB66F8">
      <w:pPr>
        <w:numPr>
          <w:ilvl w:val="0"/>
          <w:numId w:val="8"/>
        </w:numPr>
        <w:spacing w:line="360" w:lineRule="auto"/>
        <w:ind w:left="0" w:firstLine="709"/>
        <w:jc w:val="both"/>
        <w:rPr>
          <w:noProof/>
          <w:color w:val="000000"/>
          <w:sz w:val="28"/>
          <w:szCs w:val="28"/>
        </w:rPr>
      </w:pPr>
      <w:r w:rsidRPr="0002138D">
        <w:rPr>
          <w:noProof/>
          <w:color w:val="000000"/>
          <w:sz w:val="28"/>
          <w:szCs w:val="28"/>
        </w:rPr>
        <w:t>проведение регулярных совещаний районных (городских) судей, где обсуждаются актуальные вопросы их деятельности;</w:t>
      </w:r>
    </w:p>
    <w:p w:rsidR="00F2457C" w:rsidRPr="0002138D" w:rsidRDefault="00F2457C" w:rsidP="00BB66F8">
      <w:pPr>
        <w:numPr>
          <w:ilvl w:val="0"/>
          <w:numId w:val="8"/>
        </w:numPr>
        <w:spacing w:line="360" w:lineRule="auto"/>
        <w:ind w:left="0" w:firstLine="709"/>
        <w:jc w:val="both"/>
        <w:rPr>
          <w:noProof/>
          <w:color w:val="000000"/>
          <w:sz w:val="28"/>
          <w:szCs w:val="28"/>
        </w:rPr>
      </w:pPr>
      <w:r w:rsidRPr="0002138D">
        <w:rPr>
          <w:noProof/>
          <w:color w:val="000000"/>
          <w:sz w:val="28"/>
          <w:szCs w:val="28"/>
        </w:rPr>
        <w:t>организация семинаров и занятий по изучению нового законодательства.</w:t>
      </w:r>
    </w:p>
    <w:p w:rsidR="00F2457C" w:rsidRPr="0002138D" w:rsidRDefault="00F2457C" w:rsidP="00BB66F8">
      <w:pPr>
        <w:spacing w:line="360" w:lineRule="auto"/>
        <w:ind w:firstLine="709"/>
        <w:jc w:val="both"/>
        <w:rPr>
          <w:noProof/>
          <w:color w:val="000000"/>
          <w:sz w:val="28"/>
          <w:szCs w:val="28"/>
        </w:rPr>
      </w:pPr>
      <w:r w:rsidRPr="0002138D">
        <w:rPr>
          <w:noProof/>
          <w:color w:val="000000"/>
          <w:sz w:val="28"/>
          <w:szCs w:val="28"/>
        </w:rPr>
        <w:t>Обобщая материал можно сделать следующие выводы</w:t>
      </w:r>
    </w:p>
    <w:p w:rsidR="00F2457C" w:rsidRPr="0002138D" w:rsidRDefault="00F2457C" w:rsidP="00BB66F8">
      <w:pPr>
        <w:numPr>
          <w:ilvl w:val="0"/>
          <w:numId w:val="10"/>
        </w:numPr>
        <w:spacing w:line="360" w:lineRule="auto"/>
        <w:ind w:left="0" w:firstLine="709"/>
        <w:jc w:val="both"/>
        <w:rPr>
          <w:noProof/>
          <w:color w:val="000000"/>
          <w:sz w:val="28"/>
          <w:szCs w:val="28"/>
        </w:rPr>
      </w:pPr>
      <w:r w:rsidRPr="0002138D">
        <w:rPr>
          <w:noProof/>
          <w:color w:val="000000"/>
          <w:sz w:val="28"/>
          <w:szCs w:val="28"/>
        </w:rPr>
        <w:t>Областные суды образуют второе, среднее звено в системе судов общей юрисдикции.</w:t>
      </w:r>
    </w:p>
    <w:p w:rsidR="00F2457C" w:rsidRPr="0002138D" w:rsidRDefault="00F2457C" w:rsidP="00BB66F8">
      <w:pPr>
        <w:numPr>
          <w:ilvl w:val="0"/>
          <w:numId w:val="10"/>
        </w:numPr>
        <w:spacing w:line="360" w:lineRule="auto"/>
        <w:ind w:left="0" w:firstLine="709"/>
        <w:jc w:val="both"/>
        <w:rPr>
          <w:noProof/>
          <w:color w:val="000000"/>
          <w:sz w:val="28"/>
          <w:szCs w:val="28"/>
        </w:rPr>
      </w:pPr>
      <w:r w:rsidRPr="0002138D">
        <w:rPr>
          <w:noProof/>
          <w:color w:val="000000"/>
          <w:sz w:val="28"/>
          <w:szCs w:val="28"/>
        </w:rPr>
        <w:t>осуществляют надзор за судебной деятельностью районных (городских) судов, находящихся на территории области или города Минска, и оказывают им помощь в применении законодательства;</w:t>
      </w:r>
    </w:p>
    <w:p w:rsidR="00F2457C" w:rsidRPr="0002138D" w:rsidRDefault="00F2457C" w:rsidP="00BB66F8">
      <w:pPr>
        <w:numPr>
          <w:ilvl w:val="0"/>
          <w:numId w:val="10"/>
        </w:numPr>
        <w:spacing w:line="360" w:lineRule="auto"/>
        <w:ind w:left="0" w:firstLine="709"/>
        <w:jc w:val="both"/>
        <w:rPr>
          <w:noProof/>
          <w:color w:val="000000"/>
          <w:sz w:val="28"/>
          <w:szCs w:val="28"/>
        </w:rPr>
      </w:pPr>
      <w:r w:rsidRPr="0002138D">
        <w:rPr>
          <w:noProof/>
          <w:color w:val="000000"/>
          <w:sz w:val="28"/>
          <w:szCs w:val="28"/>
        </w:rPr>
        <w:t>имеют организационно-функциональную структуру, включающую две судебные коллегии и президиум;</w:t>
      </w:r>
    </w:p>
    <w:p w:rsidR="00A367BC" w:rsidRPr="0002138D" w:rsidRDefault="00F2457C" w:rsidP="00BB66F8">
      <w:pPr>
        <w:numPr>
          <w:ilvl w:val="0"/>
          <w:numId w:val="10"/>
        </w:numPr>
        <w:spacing w:line="360" w:lineRule="auto"/>
        <w:ind w:left="0" w:firstLine="709"/>
        <w:jc w:val="both"/>
        <w:rPr>
          <w:noProof/>
          <w:color w:val="000000"/>
          <w:sz w:val="28"/>
          <w:szCs w:val="28"/>
        </w:rPr>
      </w:pPr>
      <w:r w:rsidRPr="0002138D">
        <w:rPr>
          <w:noProof/>
          <w:color w:val="000000"/>
          <w:sz w:val="28"/>
          <w:szCs w:val="28"/>
        </w:rPr>
        <w:t>обеспечивают специализированное отраслевое рассмотрение дел, что проявляется в наличии судебной коллегии по уголовным делам и судебной коллегии по гражданским делам.</w:t>
      </w:r>
    </w:p>
    <w:p w:rsidR="00F2457C" w:rsidRPr="0002138D" w:rsidRDefault="00F2457C" w:rsidP="00BB66F8">
      <w:pPr>
        <w:numPr>
          <w:ilvl w:val="0"/>
          <w:numId w:val="10"/>
        </w:numPr>
        <w:spacing w:line="360" w:lineRule="auto"/>
        <w:ind w:left="0" w:firstLine="709"/>
        <w:jc w:val="both"/>
        <w:rPr>
          <w:noProof/>
          <w:color w:val="000000"/>
          <w:sz w:val="28"/>
          <w:szCs w:val="28"/>
        </w:rPr>
      </w:pPr>
      <w:r w:rsidRPr="0002138D">
        <w:rPr>
          <w:noProof/>
          <w:color w:val="000000"/>
          <w:sz w:val="28"/>
          <w:szCs w:val="28"/>
        </w:rPr>
        <w:t xml:space="preserve">Важное направление в деятельности областных (Минского городского) судов — </w:t>
      </w:r>
      <w:r w:rsidRPr="0002138D">
        <w:rPr>
          <w:iCs/>
          <w:noProof/>
          <w:color w:val="000000"/>
          <w:sz w:val="28"/>
          <w:szCs w:val="28"/>
        </w:rPr>
        <w:t>изучение и обобщение</w:t>
      </w:r>
      <w:r w:rsidRPr="0002138D">
        <w:rPr>
          <w:noProof/>
          <w:color w:val="000000"/>
          <w:sz w:val="28"/>
          <w:szCs w:val="28"/>
        </w:rPr>
        <w:t xml:space="preserve"> </w:t>
      </w:r>
      <w:r w:rsidRPr="0002138D">
        <w:rPr>
          <w:iCs/>
          <w:noProof/>
          <w:color w:val="000000"/>
          <w:sz w:val="28"/>
          <w:szCs w:val="28"/>
        </w:rPr>
        <w:t xml:space="preserve">судебной практики </w:t>
      </w:r>
      <w:r w:rsidRPr="0002138D">
        <w:rPr>
          <w:noProof/>
          <w:color w:val="000000"/>
          <w:sz w:val="28"/>
          <w:szCs w:val="28"/>
        </w:rPr>
        <w:t>как нижестоящих судов, так и</w:t>
      </w:r>
      <w:r w:rsidR="00BB66F8" w:rsidRPr="0002138D">
        <w:rPr>
          <w:noProof/>
          <w:color w:val="000000"/>
          <w:sz w:val="28"/>
          <w:szCs w:val="28"/>
        </w:rPr>
        <w:t xml:space="preserve"> </w:t>
      </w:r>
      <w:r w:rsidRPr="0002138D">
        <w:rPr>
          <w:noProof/>
          <w:color w:val="000000"/>
          <w:sz w:val="28"/>
          <w:szCs w:val="28"/>
        </w:rPr>
        <w:t xml:space="preserve">собственной кассационной и надзорной практики данного суда. </w:t>
      </w:r>
    </w:p>
    <w:p w:rsidR="00F2457C" w:rsidRPr="0002138D" w:rsidRDefault="00F2457C" w:rsidP="00BB66F8">
      <w:pPr>
        <w:numPr>
          <w:ilvl w:val="0"/>
          <w:numId w:val="10"/>
        </w:numPr>
        <w:spacing w:line="360" w:lineRule="auto"/>
        <w:ind w:left="0" w:firstLine="709"/>
        <w:jc w:val="both"/>
        <w:rPr>
          <w:noProof/>
          <w:color w:val="000000"/>
          <w:sz w:val="28"/>
          <w:szCs w:val="28"/>
        </w:rPr>
      </w:pPr>
      <w:r w:rsidRPr="0002138D">
        <w:rPr>
          <w:iCs/>
          <w:noProof/>
          <w:color w:val="000000"/>
          <w:sz w:val="28"/>
          <w:szCs w:val="28"/>
        </w:rPr>
        <w:t xml:space="preserve">Областной (Минский городской) суд оказывает помощь </w:t>
      </w:r>
      <w:r w:rsidRPr="0002138D">
        <w:rPr>
          <w:noProof/>
          <w:color w:val="000000"/>
          <w:sz w:val="28"/>
          <w:szCs w:val="28"/>
        </w:rPr>
        <w:t>районным (городским) судам в правильном применении законодательства и повышении профессионального мастерства судей.</w:t>
      </w:r>
    </w:p>
    <w:p w:rsidR="00FA09CB" w:rsidRPr="0002138D" w:rsidRDefault="00FA09CB" w:rsidP="00BB66F8">
      <w:pPr>
        <w:spacing w:line="360" w:lineRule="auto"/>
        <w:ind w:firstLine="709"/>
        <w:jc w:val="both"/>
        <w:rPr>
          <w:noProof/>
          <w:color w:val="000000"/>
          <w:sz w:val="28"/>
          <w:szCs w:val="28"/>
        </w:rPr>
      </w:pPr>
    </w:p>
    <w:p w:rsidR="00FA09CB" w:rsidRPr="0002138D" w:rsidRDefault="00FA09CB" w:rsidP="00BB66F8">
      <w:pPr>
        <w:tabs>
          <w:tab w:val="center" w:pos="4661"/>
          <w:tab w:val="left" w:pos="5820"/>
        </w:tabs>
        <w:spacing w:line="360" w:lineRule="auto"/>
        <w:ind w:firstLine="709"/>
        <w:jc w:val="both"/>
        <w:rPr>
          <w:noProof/>
          <w:color w:val="000000"/>
          <w:sz w:val="28"/>
          <w:szCs w:val="28"/>
        </w:rPr>
      </w:pPr>
      <w:r w:rsidRPr="0002138D">
        <w:rPr>
          <w:bCs/>
          <w:noProof/>
          <w:color w:val="000000"/>
          <w:sz w:val="28"/>
          <w:szCs w:val="28"/>
        </w:rPr>
        <w:t xml:space="preserve">1.3 </w:t>
      </w:r>
      <w:r w:rsidR="00CA3EC1" w:rsidRPr="0002138D">
        <w:rPr>
          <w:bCs/>
          <w:noProof/>
          <w:color w:val="000000"/>
          <w:sz w:val="28"/>
          <w:szCs w:val="28"/>
        </w:rPr>
        <w:t>Военные суды</w:t>
      </w:r>
      <w:r w:rsidR="00DF30A0" w:rsidRPr="0002138D">
        <w:rPr>
          <w:bCs/>
          <w:noProof/>
          <w:color w:val="000000"/>
          <w:sz w:val="28"/>
          <w:szCs w:val="28"/>
        </w:rPr>
        <w:t xml:space="preserve"> </w:t>
      </w:r>
      <w:r w:rsidR="00DF30A0" w:rsidRPr="0002138D">
        <w:rPr>
          <w:noProof/>
          <w:color w:val="000000"/>
          <w:sz w:val="28"/>
          <w:szCs w:val="28"/>
        </w:rPr>
        <w:t>Республики</w:t>
      </w:r>
      <w:r w:rsidR="00BB66F8" w:rsidRPr="0002138D">
        <w:rPr>
          <w:noProof/>
          <w:color w:val="000000"/>
          <w:sz w:val="28"/>
          <w:szCs w:val="28"/>
        </w:rPr>
        <w:t xml:space="preserve"> </w:t>
      </w:r>
      <w:r w:rsidR="00DF30A0" w:rsidRPr="0002138D">
        <w:rPr>
          <w:noProof/>
          <w:color w:val="000000"/>
          <w:sz w:val="28"/>
          <w:szCs w:val="28"/>
        </w:rPr>
        <w:t>Беларусь</w:t>
      </w:r>
    </w:p>
    <w:p w:rsidR="00FA09CB" w:rsidRPr="0002138D" w:rsidRDefault="00FA09CB" w:rsidP="00BB66F8">
      <w:pPr>
        <w:tabs>
          <w:tab w:val="center" w:pos="4661"/>
          <w:tab w:val="left" w:pos="5820"/>
        </w:tabs>
        <w:spacing w:line="360" w:lineRule="auto"/>
        <w:ind w:firstLine="709"/>
        <w:jc w:val="both"/>
        <w:rPr>
          <w:noProof/>
          <w:color w:val="000000"/>
          <w:sz w:val="28"/>
          <w:szCs w:val="28"/>
        </w:rPr>
      </w:pPr>
    </w:p>
    <w:p w:rsidR="00BB66F8" w:rsidRPr="0002138D" w:rsidRDefault="00CA3EC1" w:rsidP="00BB66F8">
      <w:pPr>
        <w:tabs>
          <w:tab w:val="left" w:pos="5386"/>
        </w:tabs>
        <w:spacing w:line="360" w:lineRule="auto"/>
        <w:ind w:firstLine="709"/>
        <w:jc w:val="both"/>
        <w:rPr>
          <w:noProof/>
          <w:color w:val="000000"/>
          <w:sz w:val="28"/>
          <w:szCs w:val="28"/>
        </w:rPr>
      </w:pPr>
      <w:r w:rsidRPr="0002138D">
        <w:rPr>
          <w:noProof/>
          <w:color w:val="000000"/>
          <w:sz w:val="28"/>
          <w:szCs w:val="28"/>
        </w:rPr>
        <w:t>Исторически военные суды представляют собой первые специализированные органы правосудия в белорусской судебной системе.</w:t>
      </w:r>
      <w:r w:rsidR="0021086B" w:rsidRPr="0002138D">
        <w:rPr>
          <w:noProof/>
          <w:color w:val="000000"/>
          <w:sz w:val="28"/>
          <w:szCs w:val="28"/>
        </w:rPr>
        <w:t xml:space="preserve"> </w:t>
      </w:r>
      <w:r w:rsidRPr="0002138D">
        <w:rPr>
          <w:noProof/>
          <w:color w:val="000000"/>
          <w:sz w:val="28"/>
          <w:szCs w:val="28"/>
        </w:rPr>
        <w:t>Межгарнизонные военные суды образуются Президентом Республики Беларусь с учетом численности и дислокации воинских частей, Вооруженных Сил государства и других воинских формирований по совместному представлению Министра юстиции и Председателя Верховного Суда. В Республике Беларусь действует шесть межгарнизонных военных судов: в Минске, Бресте, Гродно, Витебске, Бобруйске и Борисове.</w:t>
      </w:r>
    </w:p>
    <w:p w:rsidR="00BB66F8" w:rsidRPr="0002138D" w:rsidRDefault="00CA3EC1" w:rsidP="00BB66F8">
      <w:pPr>
        <w:spacing w:line="360" w:lineRule="auto"/>
        <w:ind w:firstLine="709"/>
        <w:jc w:val="both"/>
        <w:rPr>
          <w:noProof/>
          <w:color w:val="000000"/>
          <w:sz w:val="28"/>
          <w:szCs w:val="28"/>
        </w:rPr>
      </w:pPr>
      <w:r w:rsidRPr="0002138D">
        <w:rPr>
          <w:noProof/>
          <w:color w:val="000000"/>
          <w:sz w:val="28"/>
          <w:szCs w:val="28"/>
        </w:rPr>
        <w:t>Межгарнизонный военный суд состоит из председателя суда, судей и народных заседателей. При наличии пяти и более судей в составе межгарнизонного военного суда вводится должность заместителя председателя. Количество судей для каждого межгарнизонного</w:t>
      </w:r>
      <w:r w:rsidR="00BB66F8" w:rsidRPr="0002138D">
        <w:rPr>
          <w:noProof/>
          <w:color w:val="000000"/>
          <w:sz w:val="28"/>
          <w:szCs w:val="28"/>
        </w:rPr>
        <w:t xml:space="preserve"> </w:t>
      </w:r>
      <w:r w:rsidRPr="0002138D">
        <w:rPr>
          <w:noProof/>
          <w:color w:val="000000"/>
          <w:sz w:val="28"/>
          <w:szCs w:val="28"/>
        </w:rPr>
        <w:t>военного суда устанавливается Президентом Республики</w:t>
      </w:r>
      <w:r w:rsidR="005E5FBE" w:rsidRPr="0002138D">
        <w:rPr>
          <w:noProof/>
          <w:color w:val="000000"/>
          <w:sz w:val="28"/>
          <w:szCs w:val="28"/>
        </w:rPr>
        <w:t xml:space="preserve"> </w:t>
      </w:r>
      <w:r w:rsidRPr="0002138D">
        <w:rPr>
          <w:noProof/>
          <w:color w:val="000000"/>
          <w:sz w:val="28"/>
          <w:szCs w:val="28"/>
        </w:rPr>
        <w:t>Беларусь по совместному представлению Министра юстиции и Председателя Верховного Суда. Только Межгарнизонный военный суд в г. Минске имеет шесть судей, во всех остальных</w:t>
      </w:r>
      <w:r w:rsidR="00BB66F8" w:rsidRPr="0002138D">
        <w:rPr>
          <w:noProof/>
          <w:color w:val="000000"/>
          <w:sz w:val="28"/>
          <w:szCs w:val="28"/>
        </w:rPr>
        <w:t xml:space="preserve"> </w:t>
      </w:r>
      <w:r w:rsidRPr="0002138D">
        <w:rPr>
          <w:noProof/>
          <w:color w:val="000000"/>
          <w:sz w:val="28"/>
          <w:szCs w:val="28"/>
        </w:rPr>
        <w:t>по трое судей. К судьям межгарнизонных военных судов кроме общих требований, предъявляемых к судьям районных (городских) судов, применяются дополнительные: состоять на действительной военной службе; иметь офицерское звание</w:t>
      </w:r>
      <w:r w:rsidR="00FA09CB" w:rsidRPr="0002138D">
        <w:rPr>
          <w:noProof/>
          <w:color w:val="000000"/>
          <w:sz w:val="28"/>
          <w:szCs w:val="28"/>
        </w:rPr>
        <w:t xml:space="preserve"> </w:t>
      </w:r>
      <w:r w:rsidR="00DF30A0" w:rsidRPr="0002138D">
        <w:rPr>
          <w:noProof/>
          <w:color w:val="000000"/>
          <w:sz w:val="28"/>
          <w:szCs w:val="28"/>
        </w:rPr>
        <w:t>[15,с.159]</w:t>
      </w:r>
      <w:r w:rsidR="00FA09CB" w:rsidRPr="0002138D">
        <w:rPr>
          <w:noProof/>
          <w:color w:val="000000"/>
          <w:sz w:val="28"/>
          <w:szCs w:val="28"/>
        </w:rPr>
        <w:t>.</w:t>
      </w:r>
    </w:p>
    <w:p w:rsidR="00CA3EC1" w:rsidRPr="0002138D" w:rsidRDefault="00CA3EC1" w:rsidP="00BB66F8">
      <w:pPr>
        <w:spacing w:line="360" w:lineRule="auto"/>
        <w:ind w:firstLine="709"/>
        <w:jc w:val="both"/>
        <w:rPr>
          <w:noProof/>
          <w:color w:val="000000"/>
          <w:sz w:val="28"/>
          <w:szCs w:val="28"/>
        </w:rPr>
      </w:pPr>
      <w:r w:rsidRPr="0002138D">
        <w:rPr>
          <w:noProof/>
          <w:color w:val="000000"/>
          <w:sz w:val="28"/>
          <w:szCs w:val="28"/>
        </w:rPr>
        <w:t>Народными заседателями межгарнизонного военного суда могут быть граждане Республики Беларусь, состоящие на действительной военной службе. Их количество для межгарнизонного военного суда</w:t>
      </w:r>
      <w:r w:rsidR="00BB66F8" w:rsidRPr="0002138D">
        <w:rPr>
          <w:noProof/>
          <w:color w:val="000000"/>
          <w:sz w:val="28"/>
          <w:szCs w:val="28"/>
        </w:rPr>
        <w:t xml:space="preserve"> </w:t>
      </w:r>
      <w:r w:rsidRPr="0002138D">
        <w:rPr>
          <w:noProof/>
          <w:color w:val="000000"/>
          <w:sz w:val="28"/>
          <w:szCs w:val="28"/>
        </w:rPr>
        <w:t>35 человек на одного судью</w:t>
      </w:r>
      <w:r w:rsidR="00FA09CB" w:rsidRPr="0002138D">
        <w:rPr>
          <w:noProof/>
          <w:color w:val="000000"/>
          <w:sz w:val="28"/>
          <w:szCs w:val="28"/>
        </w:rPr>
        <w:t xml:space="preserve"> </w:t>
      </w:r>
      <w:r w:rsidR="00DF30A0" w:rsidRPr="0002138D">
        <w:rPr>
          <w:noProof/>
          <w:color w:val="000000"/>
          <w:sz w:val="28"/>
          <w:szCs w:val="28"/>
        </w:rPr>
        <w:t>(</w:t>
      </w:r>
      <w:r w:rsidR="00006DAC" w:rsidRPr="0002138D">
        <w:rPr>
          <w:noProof/>
          <w:color w:val="000000"/>
          <w:sz w:val="28"/>
          <w:szCs w:val="28"/>
        </w:rPr>
        <w:t>10</w:t>
      </w:r>
      <w:r w:rsidR="00DF30A0" w:rsidRPr="0002138D">
        <w:rPr>
          <w:noProof/>
          <w:color w:val="000000"/>
          <w:sz w:val="28"/>
          <w:szCs w:val="28"/>
        </w:rPr>
        <w:t>,ст.3)</w:t>
      </w:r>
      <w:r w:rsidR="00FA09CB" w:rsidRPr="0002138D">
        <w:rPr>
          <w:noProof/>
          <w:color w:val="000000"/>
          <w:sz w:val="28"/>
          <w:szCs w:val="28"/>
        </w:rPr>
        <w:t>.</w:t>
      </w:r>
      <w:r w:rsidR="00DF30A0" w:rsidRPr="0002138D">
        <w:rPr>
          <w:noProof/>
          <w:color w:val="000000"/>
          <w:sz w:val="28"/>
          <w:szCs w:val="28"/>
        </w:rPr>
        <w:t xml:space="preserve"> </w:t>
      </w:r>
    </w:p>
    <w:p w:rsidR="000D32BF" w:rsidRPr="0002138D" w:rsidRDefault="00CA3EC1" w:rsidP="00BB66F8">
      <w:pPr>
        <w:spacing w:line="360" w:lineRule="auto"/>
        <w:ind w:firstLine="709"/>
        <w:jc w:val="both"/>
        <w:rPr>
          <w:noProof/>
          <w:color w:val="000000"/>
          <w:sz w:val="28"/>
          <w:szCs w:val="28"/>
        </w:rPr>
      </w:pPr>
      <w:r w:rsidRPr="0002138D">
        <w:rPr>
          <w:noProof/>
          <w:color w:val="000000"/>
          <w:sz w:val="28"/>
          <w:szCs w:val="28"/>
        </w:rPr>
        <w:t>Председатель межгарнизонного военного суда и его заместитель назначаются Президентом Республики Беларусь по совместному представлению Министра юстиции и Председателя Верховного Суда сроком на семь лет.</w:t>
      </w:r>
      <w:r w:rsidR="000D32BF" w:rsidRPr="0002138D">
        <w:rPr>
          <w:noProof/>
          <w:color w:val="000000"/>
          <w:sz w:val="28"/>
          <w:szCs w:val="28"/>
        </w:rPr>
        <w:t xml:space="preserve"> Полномочия председателя межгарнизонного военного суда совпадают с полномочиями председателя районного (городского) суда</w:t>
      </w:r>
      <w:r w:rsidR="00FA09CB" w:rsidRPr="0002138D">
        <w:rPr>
          <w:noProof/>
          <w:color w:val="000000"/>
          <w:sz w:val="28"/>
          <w:szCs w:val="28"/>
        </w:rPr>
        <w:t xml:space="preserve"> </w:t>
      </w:r>
      <w:r w:rsidR="00DF30A0" w:rsidRPr="0002138D">
        <w:rPr>
          <w:noProof/>
          <w:color w:val="000000"/>
          <w:sz w:val="28"/>
          <w:szCs w:val="28"/>
        </w:rPr>
        <w:t>(</w:t>
      </w:r>
      <w:r w:rsidR="00006DAC" w:rsidRPr="0002138D">
        <w:rPr>
          <w:noProof/>
          <w:color w:val="000000"/>
          <w:sz w:val="28"/>
          <w:szCs w:val="28"/>
        </w:rPr>
        <w:t>8</w:t>
      </w:r>
      <w:r w:rsidR="00DF30A0" w:rsidRPr="0002138D">
        <w:rPr>
          <w:noProof/>
          <w:color w:val="000000"/>
          <w:sz w:val="28"/>
          <w:szCs w:val="28"/>
        </w:rPr>
        <w:t>,ст.5)</w:t>
      </w:r>
      <w:r w:rsidR="00FA09CB" w:rsidRPr="0002138D">
        <w:rPr>
          <w:noProof/>
          <w:color w:val="000000"/>
          <w:sz w:val="28"/>
          <w:szCs w:val="28"/>
        </w:rPr>
        <w:t>.</w:t>
      </w:r>
    </w:p>
    <w:p w:rsidR="00BB66F8" w:rsidRPr="0002138D" w:rsidRDefault="00CA3EC1" w:rsidP="00BB66F8">
      <w:pPr>
        <w:spacing w:line="360" w:lineRule="auto"/>
        <w:ind w:firstLine="709"/>
        <w:jc w:val="both"/>
        <w:rPr>
          <w:noProof/>
          <w:color w:val="000000"/>
          <w:sz w:val="28"/>
          <w:szCs w:val="28"/>
        </w:rPr>
      </w:pPr>
      <w:r w:rsidRPr="0002138D">
        <w:rPr>
          <w:noProof/>
          <w:color w:val="000000"/>
          <w:sz w:val="28"/>
          <w:szCs w:val="28"/>
        </w:rPr>
        <w:t>В межгарнизонных военных судах имеется аппарат, выполняющий вспомогательные функции, аналогичные тем, которые осуществляют работники аппарата районных (городских) судов. Его численность зависит от количества судей в конкретном суде и объема их работы.</w:t>
      </w:r>
      <w:r w:rsidR="00BB66F8" w:rsidRPr="0002138D">
        <w:rPr>
          <w:noProof/>
          <w:color w:val="000000"/>
          <w:sz w:val="28"/>
          <w:szCs w:val="28"/>
        </w:rPr>
        <w:t xml:space="preserve"> </w:t>
      </w:r>
      <w:r w:rsidR="00DF0370" w:rsidRPr="0002138D">
        <w:rPr>
          <w:noProof/>
          <w:color w:val="000000"/>
          <w:sz w:val="28"/>
          <w:szCs w:val="28"/>
        </w:rPr>
        <w:t>Приведем пример судебной практики межгарнизонного военного суда. Минский гарнизонный суд вынес приговор по уникальному уголовному делу. К 2 годам дисциплинарного батальона приговорен солдат срочной службы, который, чтобы стать героем, инсценировал вооруженное нападение на самого себя.</w:t>
      </w:r>
    </w:p>
    <w:p w:rsidR="00BB66F8" w:rsidRPr="0002138D" w:rsidRDefault="00DF0370" w:rsidP="00BB66F8">
      <w:pPr>
        <w:spacing w:line="360" w:lineRule="auto"/>
        <w:ind w:firstLine="709"/>
        <w:jc w:val="both"/>
        <w:rPr>
          <w:noProof/>
          <w:color w:val="000000"/>
          <w:sz w:val="28"/>
          <w:szCs w:val="28"/>
        </w:rPr>
      </w:pPr>
      <w:r w:rsidRPr="0002138D">
        <w:rPr>
          <w:noProof/>
          <w:color w:val="000000"/>
          <w:sz w:val="28"/>
          <w:szCs w:val="28"/>
        </w:rPr>
        <w:t>Это произошло летом прошлого года в одной из воинских частей Минского гарнизона. Приблизительно в час ночи солдаты, охранявшие военные склады и гаражи, услышали выстрел со стороны одной из вышек, где нес службу их сослуживец. Прибежав туда, они обнаружили на вышке раненного в мягкие ткани правого бедра часового, который объяснил, что в него кто-то выстрелил со стороны частного жилого фонда. Преступников солдат не видел. Склады остались нетронутыми. Прибывшая к месту преступления оперативно-следственная группа обнаружила на земле недалеко от вышки гильзу от автомата Калашникова и пулевое отверстие в стене вышки. По траектории движения пули эксперты определили, что точка обстрела, вероятнее всего, располагалась за забором воинской части в районе частного жилого сектора. Все это подтверждало версию часового. В его же автомате все патроны были в наличии, а ствол блестел от ружейного масла. Смущала одна деталь: зачем кому-то нужно было стрелять в часового, не предприняв даже попытки завладеть его оружием либо похитить военное имущество. К тому же часовых всегда стараются «снять» бесшумно. Да и имущество охраняемого склада не было особо ценным, ради которого стоило бы пойти на «убийство».</w:t>
      </w:r>
      <w:r w:rsidR="00BB66F8" w:rsidRPr="0002138D">
        <w:rPr>
          <w:noProof/>
          <w:color w:val="000000"/>
          <w:sz w:val="28"/>
          <w:szCs w:val="28"/>
        </w:rPr>
        <w:t xml:space="preserve"> </w:t>
      </w:r>
      <w:r w:rsidRPr="0002138D">
        <w:rPr>
          <w:noProof/>
          <w:color w:val="000000"/>
          <w:sz w:val="28"/>
          <w:szCs w:val="28"/>
        </w:rPr>
        <w:t>Точки над «i» расставили эксперты. Установлено: из автомата часового после последней чистки был произведен один выстрел, а на одежде солдата в месте прохождения пули сохранились следы пороха и частички металла. Это свидетельствовало о том, что выстрел в солдата был произведен с близкого расстояния и из его же оружия. Под давлением неопровержимых доказательств раненый солдат выдвинул новую версию: якобы автомат случайно выстрелил, когда он забрасывал его на плечо. К новой версии появились новые вопросы: пуля ведь прошла через мягкие ткани не вертикально, а горизонтально. И эту версию развалил следственный эксперимент. После этого подозреваемый начал «колоться». Оказалось, что несколько недель назад он случайно нашел патрон от автомата. Этот патрон и подвиг его к «гениальному» плану. Прослужив всего два месяца, солдат очень хотел съездить домой в отпуск. Приехать же хотелось настоящим обстрелянным героем. Вот и появилась мысль об инсценировке вооруженного нападения. Солдат привязал автомат за дверью вышки, а через спусковой крючок пропустил веревочку, за которую затем и дернул. Молодой парень действительно стал героем, но только судебного дела. Слишком строго его наказывать не стали, но 2 года дисциплинарного батальона от Минского межгарнизонного военного суда он все-таки получил.</w:t>
      </w:r>
    </w:p>
    <w:p w:rsidR="00BB66F8" w:rsidRPr="0002138D" w:rsidRDefault="00CA3EC1" w:rsidP="00BB66F8">
      <w:pPr>
        <w:spacing w:line="360" w:lineRule="auto"/>
        <w:ind w:firstLine="709"/>
        <w:jc w:val="both"/>
        <w:rPr>
          <w:noProof/>
          <w:color w:val="000000"/>
          <w:sz w:val="28"/>
          <w:szCs w:val="28"/>
        </w:rPr>
      </w:pPr>
      <w:r w:rsidRPr="0002138D">
        <w:rPr>
          <w:noProof/>
          <w:color w:val="000000"/>
          <w:sz w:val="28"/>
          <w:szCs w:val="28"/>
        </w:rPr>
        <w:t>Белорусский военный суд — второе звено в системе военных судов республики. Его количественный состав устанавливается Президентом Республики Беларусь по совместному представлению Министра юстиции и Председателя Верховного Суда.</w:t>
      </w:r>
      <w:r w:rsidR="00FA09CB" w:rsidRPr="0002138D">
        <w:rPr>
          <w:noProof/>
          <w:color w:val="000000"/>
          <w:sz w:val="28"/>
          <w:szCs w:val="28"/>
        </w:rPr>
        <w:t xml:space="preserve"> </w:t>
      </w:r>
      <w:r w:rsidRPr="0002138D">
        <w:rPr>
          <w:noProof/>
          <w:color w:val="000000"/>
          <w:sz w:val="28"/>
          <w:szCs w:val="28"/>
        </w:rPr>
        <w:t>Белорусский военный суд состоит из председателя суда, двух его заместителей, шести судей и народных заседателей. Число последних определяется в размере 25 человек на одного судью. Списки народных заседателей для Белорусского военного суда составляются сроком на пять лет и утверждаются командирами воинских частей.</w:t>
      </w:r>
      <w:r w:rsidR="00DF30A0" w:rsidRPr="0002138D">
        <w:rPr>
          <w:noProof/>
          <w:color w:val="000000"/>
          <w:sz w:val="28"/>
          <w:szCs w:val="28"/>
        </w:rPr>
        <w:t>[15,с.166]</w:t>
      </w:r>
      <w:r w:rsidR="00FA09CB" w:rsidRPr="0002138D">
        <w:rPr>
          <w:noProof/>
          <w:color w:val="000000"/>
          <w:sz w:val="28"/>
          <w:szCs w:val="28"/>
        </w:rPr>
        <w:t xml:space="preserve"> </w:t>
      </w:r>
      <w:r w:rsidRPr="0002138D">
        <w:rPr>
          <w:noProof/>
          <w:color w:val="000000"/>
          <w:sz w:val="28"/>
          <w:szCs w:val="28"/>
        </w:rPr>
        <w:t>Белорусский военный суд действует в составе судебных коллегий, которые утверждаются его председателем из числа судей этого суда. Однако название этих коллегий в законе отсутствует. Руководство их работой осуществляют заместители председателя суда.</w:t>
      </w:r>
    </w:p>
    <w:p w:rsidR="00CA3EC1" w:rsidRPr="0002138D" w:rsidRDefault="00CA3EC1" w:rsidP="00BB66F8">
      <w:pPr>
        <w:spacing w:line="360" w:lineRule="auto"/>
        <w:ind w:firstLine="709"/>
        <w:jc w:val="both"/>
        <w:rPr>
          <w:noProof/>
          <w:color w:val="000000"/>
          <w:sz w:val="28"/>
          <w:szCs w:val="28"/>
        </w:rPr>
      </w:pPr>
      <w:r w:rsidRPr="0002138D">
        <w:rPr>
          <w:noProof/>
          <w:color w:val="000000"/>
          <w:sz w:val="28"/>
          <w:szCs w:val="28"/>
        </w:rPr>
        <w:t>Судебные коллегии рассматривают в качестве суда первой инстанции уголовные дела о преступлениях против мира и безопасности человечества, преступлениях против государства, о преступлениях, за которые может быть назначена смертная казнь, совершенных военнослужащими.</w:t>
      </w:r>
      <w:r w:rsidR="00E74282" w:rsidRPr="0002138D">
        <w:rPr>
          <w:noProof/>
          <w:color w:val="000000"/>
          <w:sz w:val="28"/>
          <w:szCs w:val="28"/>
        </w:rPr>
        <w:t xml:space="preserve"> </w:t>
      </w:r>
      <w:r w:rsidRPr="0002138D">
        <w:rPr>
          <w:noProof/>
          <w:color w:val="000000"/>
          <w:sz w:val="28"/>
          <w:szCs w:val="28"/>
        </w:rPr>
        <w:t>Белорусский военный суд вправе рассматривать по первой инстанции и гражданские дела в случаях, предусмотренных законодательством (</w:t>
      </w:r>
      <w:r w:rsidR="00DF30A0" w:rsidRPr="0002138D">
        <w:rPr>
          <w:noProof/>
          <w:color w:val="000000"/>
          <w:sz w:val="28"/>
          <w:szCs w:val="28"/>
        </w:rPr>
        <w:t>2,</w:t>
      </w:r>
      <w:r w:rsidRPr="0002138D">
        <w:rPr>
          <w:noProof/>
          <w:color w:val="000000"/>
          <w:sz w:val="28"/>
          <w:szCs w:val="28"/>
        </w:rPr>
        <w:t>ст.44).</w:t>
      </w:r>
      <w:r w:rsidR="00E74282" w:rsidRPr="0002138D">
        <w:rPr>
          <w:noProof/>
          <w:color w:val="000000"/>
          <w:sz w:val="28"/>
          <w:szCs w:val="28"/>
        </w:rPr>
        <w:t xml:space="preserve"> </w:t>
      </w:r>
      <w:r w:rsidRPr="0002138D">
        <w:rPr>
          <w:noProof/>
          <w:color w:val="000000"/>
          <w:sz w:val="28"/>
          <w:szCs w:val="28"/>
        </w:rPr>
        <w:t>Он может изъять любое уголовное или гражданское дело из межгарнизонного суда и принять его к своему производству по первой инстанции.</w:t>
      </w:r>
    </w:p>
    <w:p w:rsidR="00BB0D14" w:rsidRPr="0002138D" w:rsidRDefault="00CA3EC1" w:rsidP="00BB66F8">
      <w:pPr>
        <w:spacing w:line="360" w:lineRule="auto"/>
        <w:ind w:firstLine="709"/>
        <w:jc w:val="both"/>
        <w:rPr>
          <w:noProof/>
          <w:color w:val="000000"/>
          <w:sz w:val="28"/>
          <w:szCs w:val="28"/>
        </w:rPr>
      </w:pPr>
      <w:r w:rsidRPr="0002138D">
        <w:rPr>
          <w:noProof/>
          <w:color w:val="000000"/>
          <w:sz w:val="28"/>
          <w:szCs w:val="28"/>
        </w:rPr>
        <w:t>В кассационном порядке судебные коллегии Белорусского военного суда рассматривают жалобы и протесты на не вступившие в законную силу приговоры, решения, определения и постановления межгарнизонных военный судов. С этой целью в судебных коллегиях образуются составы суда. Могут также образовываться специализированные составы суда для рассмотрения отдельных категорий дел.</w:t>
      </w:r>
    </w:p>
    <w:p w:rsidR="00BB66F8" w:rsidRPr="0002138D" w:rsidRDefault="00CA3EC1" w:rsidP="00BB66F8">
      <w:pPr>
        <w:spacing w:line="360" w:lineRule="auto"/>
        <w:ind w:firstLine="709"/>
        <w:jc w:val="both"/>
        <w:rPr>
          <w:noProof/>
          <w:color w:val="000000"/>
          <w:sz w:val="28"/>
          <w:szCs w:val="28"/>
        </w:rPr>
      </w:pPr>
      <w:r w:rsidRPr="0002138D">
        <w:rPr>
          <w:noProof/>
          <w:color w:val="000000"/>
          <w:sz w:val="28"/>
          <w:szCs w:val="28"/>
        </w:rPr>
        <w:t>Белорусский военный суд осуществляет надзор за судебной деятельностью межгарнизонных военных судов. Судебные коллегии Белорусского военного суда по направлениям своей деятельности изучают и обобщают судебную практику, анализируют судебную статистику. Руководят работой Белорусского военного суда председатель и его заместители, которые назначаются Президентом Республики Беларусь по совместному представлению Министра юстиции и Председателя Верховного Суда сроком на семь лет</w:t>
      </w:r>
      <w:r w:rsidR="00FA09CB" w:rsidRPr="0002138D">
        <w:rPr>
          <w:noProof/>
          <w:color w:val="000000"/>
          <w:sz w:val="28"/>
          <w:szCs w:val="28"/>
        </w:rPr>
        <w:t xml:space="preserve"> </w:t>
      </w:r>
      <w:r w:rsidR="001158A8" w:rsidRPr="0002138D">
        <w:rPr>
          <w:noProof/>
          <w:color w:val="000000"/>
          <w:sz w:val="28"/>
          <w:szCs w:val="28"/>
        </w:rPr>
        <w:t>[15,с.167]</w:t>
      </w:r>
      <w:r w:rsidR="00FA09CB" w:rsidRPr="0002138D">
        <w:rPr>
          <w:noProof/>
          <w:color w:val="000000"/>
          <w:sz w:val="28"/>
          <w:szCs w:val="28"/>
        </w:rPr>
        <w:t>.</w:t>
      </w:r>
    </w:p>
    <w:p w:rsidR="00BB66F8" w:rsidRPr="0002138D" w:rsidRDefault="00CA3EC1" w:rsidP="00BB66F8">
      <w:pPr>
        <w:spacing w:line="360" w:lineRule="auto"/>
        <w:ind w:firstLine="709"/>
        <w:jc w:val="both"/>
        <w:rPr>
          <w:noProof/>
          <w:color w:val="000000"/>
          <w:sz w:val="28"/>
          <w:szCs w:val="28"/>
        </w:rPr>
      </w:pPr>
      <w:r w:rsidRPr="0002138D">
        <w:rPr>
          <w:noProof/>
          <w:color w:val="000000"/>
          <w:sz w:val="28"/>
          <w:szCs w:val="28"/>
        </w:rPr>
        <w:t xml:space="preserve">Для обеспечения деятельности по осуществлению правосудия в Белорусском военном суде имеется </w:t>
      </w:r>
      <w:r w:rsidRPr="0002138D">
        <w:rPr>
          <w:iCs/>
          <w:noProof/>
          <w:color w:val="000000"/>
          <w:sz w:val="28"/>
          <w:szCs w:val="28"/>
        </w:rPr>
        <w:t xml:space="preserve">аппарат суда, </w:t>
      </w:r>
      <w:r w:rsidRPr="0002138D">
        <w:rPr>
          <w:noProof/>
          <w:color w:val="000000"/>
          <w:sz w:val="28"/>
          <w:szCs w:val="28"/>
        </w:rPr>
        <w:t>аналогичный по своему составу и функциям аппарату областных и Минского городского судов.</w:t>
      </w:r>
    </w:p>
    <w:p w:rsidR="00BB66F8" w:rsidRPr="0002138D" w:rsidRDefault="00CA3EC1" w:rsidP="00BB66F8">
      <w:pPr>
        <w:spacing w:line="360" w:lineRule="auto"/>
        <w:ind w:firstLine="709"/>
        <w:jc w:val="both"/>
        <w:rPr>
          <w:noProof/>
          <w:color w:val="000000"/>
          <w:sz w:val="28"/>
          <w:szCs w:val="28"/>
        </w:rPr>
      </w:pPr>
      <w:r w:rsidRPr="0002138D">
        <w:rPr>
          <w:noProof/>
          <w:color w:val="000000"/>
          <w:sz w:val="28"/>
          <w:szCs w:val="28"/>
        </w:rPr>
        <w:t>Военная коллегия Верховного Суда Республики Беларусь является</w:t>
      </w:r>
      <w:r w:rsidR="00BB66F8" w:rsidRPr="0002138D">
        <w:rPr>
          <w:noProof/>
          <w:color w:val="000000"/>
          <w:sz w:val="28"/>
          <w:szCs w:val="28"/>
        </w:rPr>
        <w:t xml:space="preserve"> </w:t>
      </w:r>
      <w:r w:rsidRPr="0002138D">
        <w:rPr>
          <w:noProof/>
          <w:color w:val="000000"/>
          <w:sz w:val="28"/>
          <w:szCs w:val="28"/>
        </w:rPr>
        <w:t>третьим звеном в системе военных судов.</w:t>
      </w:r>
      <w:r w:rsidR="00383A56" w:rsidRPr="0002138D">
        <w:rPr>
          <w:noProof/>
          <w:color w:val="000000"/>
          <w:sz w:val="28"/>
          <w:szCs w:val="28"/>
        </w:rPr>
        <w:t xml:space="preserve"> </w:t>
      </w:r>
      <w:r w:rsidRPr="0002138D">
        <w:rPr>
          <w:noProof/>
          <w:color w:val="000000"/>
          <w:sz w:val="28"/>
          <w:szCs w:val="28"/>
        </w:rPr>
        <w:t>Она образуется из числа судей Верховного Суда Республики Беларусь и утверждается его Пленумом. В настоящее время в ее состав входят: председатель коллегии, пять судей, а также народные заседатели в количестве 10 человек на одного судью, участвующие в рассмотрении уголовных дел по первой инстанции.</w:t>
      </w:r>
      <w:r w:rsidR="003C44B1" w:rsidRPr="0002138D">
        <w:rPr>
          <w:noProof/>
          <w:color w:val="000000"/>
          <w:sz w:val="28"/>
          <w:szCs w:val="28"/>
        </w:rPr>
        <w:t xml:space="preserve"> </w:t>
      </w:r>
      <w:r w:rsidRPr="0002138D">
        <w:rPr>
          <w:noProof/>
          <w:color w:val="000000"/>
          <w:sz w:val="28"/>
          <w:szCs w:val="28"/>
        </w:rPr>
        <w:t>Судья Военной коллегии Верховного Суда Республики Беларусь должен обладать стажем работы в качестве судьи не менее пяти лет, состоять на действительной военной службе и иметь офицерское звание. Он назначается на должность Президентом Республики Беларусь с согласия Совета Республики Национального собрания. Военная коллегия рассматривает в пределах своих полномочий дела в качестве суда первой инстанции. В соответствии со ст. 269 УПК ей подсудны:</w:t>
      </w:r>
      <w:r w:rsidR="00FA09CB" w:rsidRPr="0002138D">
        <w:rPr>
          <w:noProof/>
          <w:color w:val="000000"/>
          <w:sz w:val="28"/>
          <w:szCs w:val="28"/>
        </w:rPr>
        <w:t xml:space="preserve"> </w:t>
      </w:r>
      <w:r w:rsidRPr="0002138D">
        <w:rPr>
          <w:noProof/>
          <w:color w:val="000000"/>
          <w:sz w:val="28"/>
          <w:szCs w:val="28"/>
        </w:rPr>
        <w:t>1)уголовные дела о преступлениях, совершенных высшими должностными лицами государства, депутатами Палаты представителей и членами Совета Республики Национального собрания Республики Беларусь, если на них распространяется статус военнослужащих;</w:t>
      </w:r>
      <w:r w:rsidR="00FA09CB" w:rsidRPr="0002138D">
        <w:rPr>
          <w:noProof/>
          <w:color w:val="000000"/>
          <w:sz w:val="28"/>
          <w:szCs w:val="28"/>
        </w:rPr>
        <w:t xml:space="preserve"> </w:t>
      </w:r>
      <w:r w:rsidRPr="0002138D">
        <w:rPr>
          <w:noProof/>
          <w:color w:val="000000"/>
          <w:sz w:val="28"/>
          <w:szCs w:val="28"/>
        </w:rPr>
        <w:t>2)уголовные дела о преступлениях, переданные в данный суд с согласия обвиняемого и его защитника из нижестоящих военных судов в целях обеспечения объективности судебного разбирательства;</w:t>
      </w:r>
      <w:r w:rsidR="00FA09CB" w:rsidRPr="0002138D">
        <w:rPr>
          <w:noProof/>
          <w:color w:val="000000"/>
          <w:sz w:val="28"/>
          <w:szCs w:val="28"/>
        </w:rPr>
        <w:t xml:space="preserve"> </w:t>
      </w:r>
      <w:r w:rsidRPr="0002138D">
        <w:rPr>
          <w:noProof/>
          <w:color w:val="000000"/>
          <w:sz w:val="28"/>
          <w:szCs w:val="28"/>
        </w:rPr>
        <w:t>3)принятые к своему производству по собственной инициативе любые уголовные дела, входящие в компетенцию военных судов.</w:t>
      </w:r>
    </w:p>
    <w:p w:rsidR="00BB66F8" w:rsidRPr="0002138D" w:rsidRDefault="00CA3EC1" w:rsidP="00BB66F8">
      <w:pPr>
        <w:tabs>
          <w:tab w:val="left" w:pos="4963"/>
        </w:tabs>
        <w:spacing w:line="360" w:lineRule="auto"/>
        <w:ind w:firstLine="709"/>
        <w:jc w:val="both"/>
        <w:rPr>
          <w:bCs/>
          <w:noProof/>
          <w:color w:val="000000"/>
          <w:sz w:val="28"/>
          <w:szCs w:val="28"/>
        </w:rPr>
      </w:pPr>
      <w:r w:rsidRPr="0002138D">
        <w:rPr>
          <w:bCs/>
          <w:noProof/>
          <w:color w:val="000000"/>
          <w:sz w:val="28"/>
          <w:szCs w:val="28"/>
        </w:rPr>
        <w:t>В кассационном порядке Военная коллегия Верховного Суда рассматривает уголовные и гражданские дела по жалобам и протестам на не вступившие в закону силу приговоры, решения, постановления и определения Белорусского военного суда.</w:t>
      </w:r>
    </w:p>
    <w:p w:rsidR="00CA3EC1" w:rsidRPr="0002138D" w:rsidRDefault="00CA3EC1" w:rsidP="00BB66F8">
      <w:pPr>
        <w:tabs>
          <w:tab w:val="left" w:pos="4963"/>
        </w:tabs>
        <w:spacing w:line="360" w:lineRule="auto"/>
        <w:ind w:firstLine="709"/>
        <w:jc w:val="both"/>
        <w:rPr>
          <w:bCs/>
          <w:noProof/>
          <w:color w:val="000000"/>
          <w:sz w:val="28"/>
          <w:szCs w:val="28"/>
        </w:rPr>
      </w:pPr>
      <w:r w:rsidRPr="0002138D">
        <w:rPr>
          <w:bCs/>
          <w:noProof/>
          <w:color w:val="000000"/>
          <w:sz w:val="28"/>
          <w:szCs w:val="28"/>
        </w:rPr>
        <w:t>В порядке надзора Военная коллегия Верховного Суда рассматривает уголовные и гражданские дела по протестам на вступившие в законную силу приговоры, решения, определения и постановления межгарнизонных военных судов, приговоры, решения, определения и постановления Белорусского военного суда, если они не были предметом кассационного рассмотрения в Верховном Суде Республики Беларусь (</w:t>
      </w:r>
      <w:r w:rsidR="001158A8" w:rsidRPr="0002138D">
        <w:rPr>
          <w:bCs/>
          <w:noProof/>
          <w:color w:val="000000"/>
          <w:sz w:val="28"/>
          <w:szCs w:val="28"/>
        </w:rPr>
        <w:t>3,</w:t>
      </w:r>
      <w:r w:rsidRPr="0002138D">
        <w:rPr>
          <w:bCs/>
          <w:noProof/>
          <w:color w:val="000000"/>
          <w:sz w:val="28"/>
          <w:szCs w:val="28"/>
        </w:rPr>
        <w:t>ст.407</w:t>
      </w:r>
      <w:r w:rsidR="004D1987" w:rsidRPr="0002138D">
        <w:rPr>
          <w:bCs/>
          <w:noProof/>
          <w:color w:val="000000"/>
          <w:sz w:val="28"/>
          <w:szCs w:val="28"/>
        </w:rPr>
        <w:t>)</w:t>
      </w:r>
      <w:r w:rsidR="001158A8" w:rsidRPr="0002138D">
        <w:rPr>
          <w:bCs/>
          <w:noProof/>
          <w:color w:val="000000"/>
          <w:sz w:val="28"/>
          <w:szCs w:val="28"/>
        </w:rPr>
        <w:t>.</w:t>
      </w:r>
      <w:r w:rsidR="00BB66F8" w:rsidRPr="0002138D">
        <w:rPr>
          <w:bCs/>
          <w:noProof/>
          <w:color w:val="000000"/>
          <w:sz w:val="28"/>
          <w:szCs w:val="28"/>
        </w:rPr>
        <w:t xml:space="preserve"> </w:t>
      </w:r>
      <w:r w:rsidRPr="0002138D">
        <w:rPr>
          <w:bCs/>
          <w:noProof/>
          <w:color w:val="000000"/>
          <w:sz w:val="28"/>
          <w:szCs w:val="28"/>
        </w:rPr>
        <w:t>Военная коллегия по направлениям своей деятельности изучает и обобщает судебную практику, анализирует судебную практику, анализирует судебную статистику и осуществляет иные полномочия в соответствий с законодательными актами.</w:t>
      </w:r>
    </w:p>
    <w:p w:rsidR="00CA3EC1" w:rsidRPr="0002138D" w:rsidRDefault="00CA3EC1" w:rsidP="00BB66F8">
      <w:pPr>
        <w:spacing w:line="360" w:lineRule="auto"/>
        <w:ind w:firstLine="709"/>
        <w:jc w:val="both"/>
        <w:rPr>
          <w:bCs/>
          <w:noProof/>
          <w:color w:val="000000"/>
          <w:sz w:val="28"/>
          <w:szCs w:val="28"/>
        </w:rPr>
      </w:pPr>
      <w:r w:rsidRPr="0002138D">
        <w:rPr>
          <w:bCs/>
          <w:noProof/>
          <w:color w:val="000000"/>
          <w:sz w:val="28"/>
          <w:szCs w:val="28"/>
        </w:rPr>
        <w:t xml:space="preserve">Обобщая материал </w:t>
      </w:r>
      <w:r w:rsidR="003C44B1" w:rsidRPr="0002138D">
        <w:rPr>
          <w:bCs/>
          <w:noProof/>
          <w:color w:val="000000"/>
          <w:sz w:val="28"/>
          <w:szCs w:val="28"/>
        </w:rPr>
        <w:t xml:space="preserve">мы </w:t>
      </w:r>
      <w:r w:rsidR="00383A56" w:rsidRPr="0002138D">
        <w:rPr>
          <w:bCs/>
          <w:noProof/>
          <w:color w:val="000000"/>
          <w:sz w:val="28"/>
          <w:szCs w:val="28"/>
        </w:rPr>
        <w:t>установили, что</w:t>
      </w:r>
      <w:r w:rsidR="003C44B1" w:rsidRPr="0002138D">
        <w:rPr>
          <w:bCs/>
          <w:noProof/>
          <w:color w:val="000000"/>
          <w:sz w:val="28"/>
          <w:szCs w:val="28"/>
        </w:rPr>
        <w:t>:</w:t>
      </w:r>
    </w:p>
    <w:p w:rsidR="00CA3EC1" w:rsidRPr="0002138D" w:rsidRDefault="00CA3EC1" w:rsidP="00BB66F8">
      <w:pPr>
        <w:numPr>
          <w:ilvl w:val="0"/>
          <w:numId w:val="11"/>
        </w:numPr>
        <w:spacing w:line="360" w:lineRule="auto"/>
        <w:ind w:left="0" w:firstLine="709"/>
        <w:jc w:val="both"/>
        <w:rPr>
          <w:noProof/>
          <w:color w:val="000000"/>
          <w:sz w:val="28"/>
          <w:szCs w:val="28"/>
        </w:rPr>
      </w:pPr>
      <w:r w:rsidRPr="0002138D">
        <w:rPr>
          <w:noProof/>
          <w:color w:val="000000"/>
          <w:sz w:val="28"/>
          <w:szCs w:val="28"/>
        </w:rPr>
        <w:t>военные суды — часть системы общих судов и на них в полной мере распространяются конституционные нормы об основах судебной власти, законодательство о судоустройстве и статусе судей, Уголовно-процессуальный и Гражданский процессуальный кодексы, разъяснения Пленума Верховного Суда Республики Беларусь;</w:t>
      </w:r>
    </w:p>
    <w:p w:rsidR="00CA3EC1" w:rsidRPr="0002138D" w:rsidRDefault="00CA3EC1" w:rsidP="00BB66F8">
      <w:pPr>
        <w:numPr>
          <w:ilvl w:val="0"/>
          <w:numId w:val="11"/>
        </w:numPr>
        <w:spacing w:line="360" w:lineRule="auto"/>
        <w:ind w:left="0" w:firstLine="709"/>
        <w:jc w:val="both"/>
        <w:rPr>
          <w:noProof/>
          <w:color w:val="000000"/>
          <w:sz w:val="28"/>
          <w:szCs w:val="28"/>
        </w:rPr>
      </w:pPr>
      <w:r w:rsidRPr="0002138D">
        <w:rPr>
          <w:noProof/>
          <w:color w:val="000000"/>
          <w:sz w:val="28"/>
          <w:szCs w:val="28"/>
        </w:rPr>
        <w:t>наряду с осуществлением общих для всех органов правосудия задач на военные суды возложено выполнение ряда специфических функций. Они призваны вести борьбу с посягательствами на безопасность Республики Беларусь, боеспособность и боеготовность Вооруженных Сил, с нарушениями воинской дисциплины и установленного порядка несения службы;</w:t>
      </w:r>
    </w:p>
    <w:p w:rsidR="00CA3EC1" w:rsidRPr="0002138D" w:rsidRDefault="00CA3EC1" w:rsidP="00BB66F8">
      <w:pPr>
        <w:numPr>
          <w:ilvl w:val="0"/>
          <w:numId w:val="11"/>
        </w:numPr>
        <w:spacing w:line="360" w:lineRule="auto"/>
        <w:ind w:left="0" w:firstLine="709"/>
        <w:jc w:val="both"/>
        <w:rPr>
          <w:noProof/>
          <w:color w:val="000000"/>
          <w:sz w:val="28"/>
          <w:szCs w:val="28"/>
        </w:rPr>
      </w:pPr>
      <w:r w:rsidRPr="0002138D">
        <w:rPr>
          <w:noProof/>
          <w:color w:val="000000"/>
          <w:sz w:val="28"/>
          <w:szCs w:val="28"/>
        </w:rPr>
        <w:t>система военных судов не соответствует административно-территориальному делению государства, а построена с учетом структуры и организации Вооруженных Сил. Она состоит из трех звеньев: межгарнизонных военных судов, Белорусского военного суда и Военной коллегии Верховного Суда;</w:t>
      </w:r>
    </w:p>
    <w:p w:rsidR="00CA3EC1" w:rsidRPr="0002138D" w:rsidRDefault="00CA3EC1" w:rsidP="00BB66F8">
      <w:pPr>
        <w:numPr>
          <w:ilvl w:val="0"/>
          <w:numId w:val="11"/>
        </w:numPr>
        <w:spacing w:line="360" w:lineRule="auto"/>
        <w:ind w:left="0" w:firstLine="709"/>
        <w:jc w:val="both"/>
        <w:rPr>
          <w:noProof/>
          <w:color w:val="000000"/>
          <w:sz w:val="28"/>
          <w:szCs w:val="28"/>
        </w:rPr>
      </w:pPr>
      <w:r w:rsidRPr="0002138D">
        <w:rPr>
          <w:noProof/>
          <w:color w:val="000000"/>
          <w:sz w:val="28"/>
          <w:szCs w:val="28"/>
        </w:rPr>
        <w:t>обладают определенной автономией по отношению к судам общей юрисдикции (районным, городским), между ними отсутствуют организационные и процессуальные связи. Эти две самостоятельные, обособленные подсистемы общих судов соприкасаются лишь в Верховном Суде — общем для них высшем судебном органе;</w:t>
      </w:r>
    </w:p>
    <w:p w:rsidR="00CA3EC1" w:rsidRPr="0002138D" w:rsidRDefault="00CA3EC1" w:rsidP="00BB66F8">
      <w:pPr>
        <w:numPr>
          <w:ilvl w:val="0"/>
          <w:numId w:val="11"/>
        </w:numPr>
        <w:spacing w:line="360" w:lineRule="auto"/>
        <w:ind w:left="0" w:firstLine="709"/>
        <w:jc w:val="both"/>
        <w:rPr>
          <w:noProof/>
          <w:color w:val="000000"/>
          <w:sz w:val="28"/>
          <w:szCs w:val="28"/>
        </w:rPr>
      </w:pPr>
      <w:r w:rsidRPr="0002138D">
        <w:rPr>
          <w:noProof/>
          <w:color w:val="000000"/>
          <w:sz w:val="28"/>
          <w:szCs w:val="28"/>
        </w:rPr>
        <w:t>рассматривают дела в отношении узкого круга субъектов — лиц, на которых распространяется статус военнослужащих. Это дела о всех преступлениях, совершенных указанной категорией граждан, а так</w:t>
      </w:r>
      <w:r w:rsidRPr="0002138D">
        <w:rPr>
          <w:bCs/>
          <w:noProof/>
          <w:color w:val="000000"/>
          <w:sz w:val="28"/>
          <w:szCs w:val="28"/>
        </w:rPr>
        <w:t>же гражданские дела по искам, возникающим из ношений военной службы.</w:t>
      </w:r>
    </w:p>
    <w:p w:rsidR="00BB66F8" w:rsidRPr="0002138D" w:rsidRDefault="00BB66F8" w:rsidP="00BB66F8">
      <w:pPr>
        <w:spacing w:line="360" w:lineRule="auto"/>
        <w:ind w:firstLine="709"/>
        <w:jc w:val="both"/>
        <w:rPr>
          <w:noProof/>
          <w:color w:val="000000"/>
          <w:sz w:val="28"/>
          <w:szCs w:val="28"/>
        </w:rPr>
      </w:pPr>
    </w:p>
    <w:p w:rsidR="006F04C2" w:rsidRPr="0002138D" w:rsidRDefault="00FA09CB" w:rsidP="00BB66F8">
      <w:pPr>
        <w:spacing w:line="360" w:lineRule="auto"/>
        <w:ind w:firstLine="709"/>
        <w:jc w:val="both"/>
        <w:rPr>
          <w:bCs/>
          <w:noProof/>
          <w:color w:val="000000"/>
          <w:sz w:val="28"/>
          <w:szCs w:val="28"/>
        </w:rPr>
      </w:pPr>
      <w:r w:rsidRPr="0002138D">
        <w:rPr>
          <w:bCs/>
          <w:noProof/>
          <w:color w:val="000000"/>
          <w:sz w:val="28"/>
          <w:szCs w:val="28"/>
        </w:rPr>
        <w:t xml:space="preserve">1.4 </w:t>
      </w:r>
      <w:r w:rsidR="00CA3EC1" w:rsidRPr="0002138D">
        <w:rPr>
          <w:bCs/>
          <w:noProof/>
          <w:color w:val="000000"/>
          <w:sz w:val="28"/>
          <w:szCs w:val="28"/>
        </w:rPr>
        <w:t>Верховный Суд</w:t>
      </w:r>
      <w:r w:rsidR="00BB66F8" w:rsidRPr="0002138D">
        <w:rPr>
          <w:bCs/>
          <w:noProof/>
          <w:color w:val="000000"/>
          <w:sz w:val="28"/>
          <w:szCs w:val="28"/>
        </w:rPr>
        <w:t xml:space="preserve"> </w:t>
      </w:r>
      <w:r w:rsidR="00CA3EC1" w:rsidRPr="0002138D">
        <w:rPr>
          <w:bCs/>
          <w:noProof/>
          <w:color w:val="000000"/>
          <w:sz w:val="28"/>
          <w:szCs w:val="28"/>
        </w:rPr>
        <w:t>Республики Беларусь</w:t>
      </w:r>
    </w:p>
    <w:p w:rsidR="00BB66F8" w:rsidRPr="0002138D" w:rsidRDefault="00BB66F8" w:rsidP="00BB66F8">
      <w:pPr>
        <w:spacing w:line="360" w:lineRule="auto"/>
        <w:ind w:firstLine="709"/>
        <w:jc w:val="both"/>
        <w:rPr>
          <w:bCs/>
          <w:noProof/>
          <w:color w:val="000000"/>
          <w:sz w:val="28"/>
          <w:szCs w:val="28"/>
        </w:rPr>
      </w:pPr>
    </w:p>
    <w:p w:rsidR="00BB66F8" w:rsidRPr="0002138D" w:rsidRDefault="00CA3EC1" w:rsidP="00BB66F8">
      <w:pPr>
        <w:spacing w:line="360" w:lineRule="auto"/>
        <w:ind w:firstLine="709"/>
        <w:jc w:val="both"/>
        <w:rPr>
          <w:bCs/>
          <w:noProof/>
          <w:color w:val="000000"/>
          <w:sz w:val="28"/>
          <w:szCs w:val="28"/>
        </w:rPr>
      </w:pPr>
      <w:r w:rsidRPr="0002138D">
        <w:rPr>
          <w:bCs/>
          <w:noProof/>
          <w:color w:val="000000"/>
          <w:sz w:val="28"/>
          <w:szCs w:val="28"/>
        </w:rPr>
        <w:t>Одним из проявлений суверенитета государства на своей территории является наличие высшего судебного органа, принимающего последнее, окончательной решение подсудным ему делам и контролирующего деятельность всех нижестоящих судов. В Республике Беларусь таким органом для общих судов является Верховный Суд.</w:t>
      </w:r>
    </w:p>
    <w:p w:rsidR="00BB66F8" w:rsidRPr="0002138D" w:rsidRDefault="00CA3EC1" w:rsidP="00BB66F8">
      <w:pPr>
        <w:spacing w:line="360" w:lineRule="auto"/>
        <w:ind w:firstLine="709"/>
        <w:jc w:val="both"/>
        <w:rPr>
          <w:noProof/>
          <w:color w:val="000000"/>
          <w:sz w:val="28"/>
          <w:szCs w:val="28"/>
        </w:rPr>
      </w:pPr>
      <w:r w:rsidRPr="0002138D">
        <w:rPr>
          <w:noProof/>
          <w:color w:val="000000"/>
          <w:sz w:val="28"/>
          <w:szCs w:val="28"/>
        </w:rPr>
        <w:t>Осуществляя надзор за судебной деятельностью общих судов, Верховный Суд обеспечивает не только исправление, но и предупреждение судебных ошибок, способствует единообразному пониманию и применению законов различными судами республики. Он не только унифицирует, но, в известной мере, и направляет судебную практику, давая судам указания, как следует правильно и наиболее эффективно применять определенные нормы права</w:t>
      </w:r>
      <w:r w:rsidR="001158A8" w:rsidRPr="0002138D">
        <w:rPr>
          <w:noProof/>
          <w:color w:val="000000"/>
          <w:sz w:val="28"/>
          <w:szCs w:val="28"/>
        </w:rPr>
        <w:t>[16,с.10]</w:t>
      </w:r>
      <w:r w:rsidR="005C7308" w:rsidRPr="0002138D">
        <w:rPr>
          <w:noProof/>
          <w:color w:val="000000"/>
          <w:sz w:val="28"/>
          <w:szCs w:val="28"/>
        </w:rPr>
        <w:t>.</w:t>
      </w:r>
      <w:r w:rsidR="001158A8" w:rsidRPr="0002138D">
        <w:rPr>
          <w:noProof/>
          <w:color w:val="000000"/>
          <w:sz w:val="28"/>
          <w:szCs w:val="28"/>
        </w:rPr>
        <w:t xml:space="preserve"> </w:t>
      </w:r>
    </w:p>
    <w:p w:rsidR="00BB66F8" w:rsidRPr="0002138D" w:rsidRDefault="00CA3EC1" w:rsidP="00BB66F8">
      <w:pPr>
        <w:spacing w:line="360" w:lineRule="auto"/>
        <w:ind w:firstLine="709"/>
        <w:jc w:val="both"/>
        <w:rPr>
          <w:noProof/>
          <w:color w:val="000000"/>
          <w:sz w:val="28"/>
          <w:szCs w:val="28"/>
        </w:rPr>
      </w:pPr>
      <w:r w:rsidRPr="0002138D">
        <w:rPr>
          <w:noProof/>
          <w:color w:val="000000"/>
          <w:sz w:val="28"/>
          <w:szCs w:val="28"/>
        </w:rPr>
        <w:t>Верховный Суд Республики Беларусь состоит из Председателя суда, первого заместителя, заместителей Председателя, судей и народных заседателей и действует в составе:</w:t>
      </w:r>
      <w:r w:rsidR="00BB66F8" w:rsidRPr="0002138D">
        <w:rPr>
          <w:noProof/>
          <w:color w:val="000000"/>
          <w:sz w:val="28"/>
          <w:szCs w:val="28"/>
        </w:rPr>
        <w:t xml:space="preserve"> </w:t>
      </w:r>
      <w:r w:rsidRPr="0002138D">
        <w:rPr>
          <w:noProof/>
          <w:color w:val="000000"/>
          <w:sz w:val="28"/>
          <w:szCs w:val="28"/>
        </w:rPr>
        <w:t>судебной коллегии по гражданским делам; судебной коллегии по уголовным делам;</w:t>
      </w:r>
      <w:r w:rsidR="00BB66F8" w:rsidRPr="0002138D">
        <w:rPr>
          <w:noProof/>
          <w:color w:val="000000"/>
          <w:sz w:val="28"/>
          <w:szCs w:val="28"/>
        </w:rPr>
        <w:t xml:space="preserve"> </w:t>
      </w:r>
      <w:r w:rsidRPr="0002138D">
        <w:rPr>
          <w:noProof/>
          <w:color w:val="000000"/>
          <w:sz w:val="28"/>
          <w:szCs w:val="28"/>
        </w:rPr>
        <w:t>Военной коллегии;</w:t>
      </w:r>
      <w:r w:rsidR="00BB66F8" w:rsidRPr="0002138D">
        <w:rPr>
          <w:noProof/>
          <w:color w:val="000000"/>
          <w:sz w:val="28"/>
          <w:szCs w:val="28"/>
        </w:rPr>
        <w:t xml:space="preserve"> </w:t>
      </w:r>
      <w:r w:rsidRPr="0002138D">
        <w:rPr>
          <w:noProof/>
          <w:color w:val="000000"/>
          <w:sz w:val="28"/>
          <w:szCs w:val="28"/>
        </w:rPr>
        <w:t>судебной коллегии по патентным делам;</w:t>
      </w:r>
      <w:r w:rsidR="00BB66F8" w:rsidRPr="0002138D">
        <w:rPr>
          <w:noProof/>
          <w:color w:val="000000"/>
          <w:sz w:val="28"/>
          <w:szCs w:val="28"/>
        </w:rPr>
        <w:t xml:space="preserve"> </w:t>
      </w:r>
      <w:r w:rsidRPr="0002138D">
        <w:rPr>
          <w:noProof/>
          <w:color w:val="000000"/>
          <w:sz w:val="28"/>
          <w:szCs w:val="28"/>
        </w:rPr>
        <w:t>Президиума;</w:t>
      </w:r>
      <w:r w:rsidR="00BB66F8" w:rsidRPr="0002138D">
        <w:rPr>
          <w:noProof/>
          <w:color w:val="000000"/>
          <w:sz w:val="28"/>
          <w:szCs w:val="28"/>
        </w:rPr>
        <w:t xml:space="preserve"> </w:t>
      </w:r>
      <w:r w:rsidRPr="0002138D">
        <w:rPr>
          <w:noProof/>
          <w:color w:val="000000"/>
          <w:sz w:val="28"/>
          <w:szCs w:val="28"/>
        </w:rPr>
        <w:t>Пленума</w:t>
      </w:r>
      <w:r w:rsidR="003C44B1" w:rsidRPr="0002138D">
        <w:rPr>
          <w:noProof/>
          <w:color w:val="000000"/>
          <w:sz w:val="28"/>
          <w:szCs w:val="28"/>
        </w:rPr>
        <w:t>.</w:t>
      </w:r>
      <w:r w:rsidR="00BB66F8" w:rsidRPr="0002138D">
        <w:rPr>
          <w:noProof/>
          <w:color w:val="000000"/>
          <w:sz w:val="28"/>
          <w:szCs w:val="28"/>
        </w:rPr>
        <w:t xml:space="preserve"> </w:t>
      </w:r>
      <w:r w:rsidRPr="0002138D">
        <w:rPr>
          <w:noProof/>
          <w:color w:val="000000"/>
          <w:sz w:val="28"/>
          <w:szCs w:val="28"/>
        </w:rPr>
        <w:t>Судебные коллегии обеспечивают специализацию судей при рассмотрении дел. Они формируются из числа судей Верховного Суда и утверждаются его Пленумом (</w:t>
      </w:r>
      <w:r w:rsidR="001158A8" w:rsidRPr="0002138D">
        <w:rPr>
          <w:noProof/>
          <w:color w:val="000000"/>
          <w:sz w:val="28"/>
          <w:szCs w:val="28"/>
        </w:rPr>
        <w:t>6,</w:t>
      </w:r>
      <w:r w:rsidRPr="0002138D">
        <w:rPr>
          <w:noProof/>
          <w:color w:val="000000"/>
          <w:sz w:val="28"/>
          <w:szCs w:val="28"/>
        </w:rPr>
        <w:t>ст.54). При этом учитывается как желание самого судьи, так и стаж его работы, предшествующий опыт.</w:t>
      </w:r>
      <w:r w:rsidR="00BB66F8" w:rsidRPr="0002138D">
        <w:rPr>
          <w:noProof/>
          <w:color w:val="000000"/>
          <w:sz w:val="28"/>
          <w:szCs w:val="28"/>
        </w:rPr>
        <w:t xml:space="preserve"> </w:t>
      </w:r>
      <w:r w:rsidRPr="0002138D">
        <w:rPr>
          <w:noProof/>
          <w:color w:val="000000"/>
          <w:sz w:val="28"/>
          <w:szCs w:val="28"/>
        </w:rPr>
        <w:t>В настоящее время судебная коллегия по уголовным делам насчитывает 20 судей, судебная коллегия по гражданским делам - 12, Военная коллегия - 6, судебная коллегия по патентным делам - 4 судьи.</w:t>
      </w:r>
      <w:r w:rsidR="00BB66F8" w:rsidRPr="0002138D">
        <w:rPr>
          <w:noProof/>
          <w:color w:val="000000"/>
          <w:sz w:val="28"/>
          <w:szCs w:val="28"/>
        </w:rPr>
        <w:t xml:space="preserve"> </w:t>
      </w:r>
      <w:r w:rsidRPr="0002138D">
        <w:rPr>
          <w:noProof/>
          <w:color w:val="000000"/>
          <w:sz w:val="28"/>
          <w:szCs w:val="28"/>
        </w:rPr>
        <w:t xml:space="preserve">Такой различный количественный состав коллегий связан с объемом их работы. Традиционно число гражданских дел, рассматриваемых Верховным Судом, уступает числу уголовных. </w:t>
      </w:r>
    </w:p>
    <w:p w:rsidR="00BB66F8" w:rsidRPr="0002138D" w:rsidRDefault="00CA3EC1" w:rsidP="00BB66F8">
      <w:pPr>
        <w:spacing w:line="360" w:lineRule="auto"/>
        <w:ind w:firstLine="709"/>
        <w:jc w:val="both"/>
        <w:rPr>
          <w:noProof/>
          <w:color w:val="000000"/>
          <w:sz w:val="28"/>
          <w:szCs w:val="28"/>
        </w:rPr>
      </w:pPr>
      <w:r w:rsidRPr="0002138D">
        <w:rPr>
          <w:noProof/>
          <w:color w:val="000000"/>
          <w:sz w:val="28"/>
          <w:szCs w:val="28"/>
        </w:rPr>
        <w:t>Судебные коллегии</w:t>
      </w:r>
      <w:r w:rsidR="00383A56" w:rsidRPr="0002138D">
        <w:rPr>
          <w:iCs/>
          <w:noProof/>
          <w:color w:val="000000"/>
          <w:sz w:val="28"/>
          <w:szCs w:val="28"/>
        </w:rPr>
        <w:t xml:space="preserve"> Верховного Суда</w:t>
      </w:r>
      <w:r w:rsidRPr="0002138D">
        <w:rPr>
          <w:noProof/>
          <w:color w:val="000000"/>
          <w:sz w:val="28"/>
          <w:szCs w:val="28"/>
        </w:rPr>
        <w:t xml:space="preserve"> рассматривают дела в качестве суда первой инстанции, в кассационном порядке, в порядке надзора и по вновь открывшимся обстоятельствам. Только судебная коллегия по патентным делам действует как суд первой инстанции и по вновь открывшимся обстоятельствам (</w:t>
      </w:r>
      <w:r w:rsidR="001158A8" w:rsidRPr="0002138D">
        <w:rPr>
          <w:noProof/>
          <w:color w:val="000000"/>
          <w:sz w:val="28"/>
          <w:szCs w:val="28"/>
        </w:rPr>
        <w:t>6,</w:t>
      </w:r>
      <w:r w:rsidRPr="0002138D">
        <w:rPr>
          <w:noProof/>
          <w:color w:val="000000"/>
          <w:sz w:val="28"/>
          <w:szCs w:val="28"/>
        </w:rPr>
        <w:t xml:space="preserve"> ст. 55</w:t>
      </w:r>
      <w:r w:rsidR="001158A8" w:rsidRPr="0002138D">
        <w:rPr>
          <w:noProof/>
          <w:color w:val="000000"/>
          <w:sz w:val="28"/>
          <w:szCs w:val="28"/>
        </w:rPr>
        <w:t>)</w:t>
      </w:r>
      <w:r w:rsidRPr="0002138D">
        <w:rPr>
          <w:noProof/>
          <w:color w:val="000000"/>
          <w:sz w:val="28"/>
          <w:szCs w:val="28"/>
        </w:rPr>
        <w:t>.</w:t>
      </w:r>
    </w:p>
    <w:p w:rsidR="00874334" w:rsidRPr="0002138D" w:rsidRDefault="00CA3EC1" w:rsidP="00BB66F8">
      <w:pPr>
        <w:spacing w:line="360" w:lineRule="auto"/>
        <w:ind w:firstLine="709"/>
        <w:jc w:val="both"/>
        <w:rPr>
          <w:noProof/>
          <w:color w:val="000000"/>
          <w:sz w:val="28"/>
          <w:szCs w:val="28"/>
        </w:rPr>
      </w:pPr>
      <w:r w:rsidRPr="0002138D">
        <w:rPr>
          <w:iCs/>
          <w:noProof/>
          <w:color w:val="000000"/>
          <w:sz w:val="28"/>
          <w:szCs w:val="28"/>
        </w:rPr>
        <w:t xml:space="preserve">Судебная коллегия по уголовным делам Верховного Суда </w:t>
      </w:r>
      <w:r w:rsidRPr="0002138D">
        <w:rPr>
          <w:noProof/>
          <w:color w:val="000000"/>
          <w:sz w:val="28"/>
          <w:szCs w:val="28"/>
        </w:rPr>
        <w:t>рассматривает по первой инстанции дела:</w:t>
      </w:r>
      <w:r w:rsidR="00874334" w:rsidRPr="0002138D">
        <w:rPr>
          <w:noProof/>
          <w:color w:val="000000"/>
          <w:sz w:val="28"/>
          <w:szCs w:val="28"/>
        </w:rPr>
        <w:t xml:space="preserve"> </w:t>
      </w:r>
      <w:r w:rsidRPr="0002138D">
        <w:rPr>
          <w:noProof/>
          <w:color w:val="000000"/>
          <w:sz w:val="28"/>
          <w:szCs w:val="28"/>
        </w:rPr>
        <w:t>о преступлениях, совершенных высшими должностными лицами государства, депутатами Палаты представителей и членами Совета Республики Национального собрания Республики Беларусь и судьями;</w:t>
      </w:r>
      <w:r w:rsidR="00874334" w:rsidRPr="0002138D">
        <w:rPr>
          <w:noProof/>
          <w:color w:val="000000"/>
          <w:sz w:val="28"/>
          <w:szCs w:val="28"/>
        </w:rPr>
        <w:t xml:space="preserve"> </w:t>
      </w:r>
      <w:r w:rsidRPr="0002138D">
        <w:rPr>
          <w:noProof/>
          <w:color w:val="000000"/>
          <w:sz w:val="28"/>
          <w:szCs w:val="28"/>
        </w:rPr>
        <w:t>подсудные нижестоящим судам и переданные в данный суд с согласия обвиняемого и его защитника в целях обеспечения объективности судебного разбирательства;</w:t>
      </w:r>
      <w:r w:rsidR="00874334" w:rsidRPr="0002138D">
        <w:rPr>
          <w:noProof/>
          <w:color w:val="000000"/>
          <w:sz w:val="28"/>
          <w:szCs w:val="28"/>
        </w:rPr>
        <w:t xml:space="preserve"> </w:t>
      </w:r>
      <w:r w:rsidRPr="0002138D">
        <w:rPr>
          <w:noProof/>
          <w:color w:val="000000"/>
          <w:sz w:val="28"/>
          <w:szCs w:val="28"/>
        </w:rPr>
        <w:t>подсудные нижестоящим судам и принятые к производству по собственной инициативе в связи с их особой сложностью либо особым общественным значением (</w:t>
      </w:r>
      <w:r w:rsidR="001158A8" w:rsidRPr="0002138D">
        <w:rPr>
          <w:noProof/>
          <w:color w:val="000000"/>
          <w:sz w:val="28"/>
          <w:szCs w:val="28"/>
        </w:rPr>
        <w:t>3,</w:t>
      </w:r>
      <w:r w:rsidRPr="0002138D">
        <w:rPr>
          <w:noProof/>
          <w:color w:val="000000"/>
          <w:sz w:val="28"/>
          <w:szCs w:val="28"/>
        </w:rPr>
        <w:t>ст.269</w:t>
      </w:r>
      <w:r w:rsidR="005C7308" w:rsidRPr="0002138D">
        <w:rPr>
          <w:noProof/>
          <w:color w:val="000000"/>
          <w:sz w:val="28"/>
          <w:szCs w:val="28"/>
        </w:rPr>
        <w:t>)</w:t>
      </w:r>
      <w:r w:rsidRPr="0002138D">
        <w:rPr>
          <w:noProof/>
          <w:color w:val="000000"/>
          <w:sz w:val="28"/>
          <w:szCs w:val="28"/>
        </w:rPr>
        <w:t>.</w:t>
      </w:r>
      <w:r w:rsidR="00874334" w:rsidRPr="0002138D">
        <w:rPr>
          <w:noProof/>
          <w:color w:val="000000"/>
          <w:sz w:val="28"/>
          <w:szCs w:val="28"/>
        </w:rPr>
        <w:t xml:space="preserve"> </w:t>
      </w:r>
    </w:p>
    <w:p w:rsidR="00BB66F8" w:rsidRPr="0002138D" w:rsidRDefault="00CA3EC1" w:rsidP="00BB66F8">
      <w:pPr>
        <w:spacing w:line="360" w:lineRule="auto"/>
        <w:ind w:firstLine="709"/>
        <w:jc w:val="both"/>
        <w:rPr>
          <w:noProof/>
          <w:color w:val="000000"/>
          <w:sz w:val="28"/>
          <w:szCs w:val="28"/>
        </w:rPr>
      </w:pPr>
      <w:r w:rsidRPr="0002138D">
        <w:rPr>
          <w:iCs/>
          <w:noProof/>
          <w:color w:val="000000"/>
          <w:sz w:val="28"/>
          <w:szCs w:val="28"/>
        </w:rPr>
        <w:t xml:space="preserve">Судебная коллегия по гражданским делам </w:t>
      </w:r>
      <w:r w:rsidRPr="0002138D">
        <w:rPr>
          <w:noProof/>
          <w:color w:val="000000"/>
          <w:sz w:val="28"/>
          <w:szCs w:val="28"/>
        </w:rPr>
        <w:t>рассматривает по</w:t>
      </w:r>
      <w:r w:rsidR="00874334" w:rsidRPr="0002138D">
        <w:rPr>
          <w:noProof/>
          <w:color w:val="000000"/>
          <w:sz w:val="28"/>
          <w:szCs w:val="28"/>
        </w:rPr>
        <w:t xml:space="preserve"> </w:t>
      </w:r>
      <w:r w:rsidRPr="0002138D">
        <w:rPr>
          <w:noProof/>
          <w:color w:val="000000"/>
          <w:sz w:val="28"/>
          <w:szCs w:val="28"/>
        </w:rPr>
        <w:t>первой</w:t>
      </w:r>
      <w:r w:rsidR="00874334" w:rsidRPr="0002138D">
        <w:rPr>
          <w:noProof/>
          <w:color w:val="000000"/>
          <w:sz w:val="28"/>
          <w:szCs w:val="28"/>
        </w:rPr>
        <w:t xml:space="preserve"> </w:t>
      </w:r>
      <w:r w:rsidRPr="0002138D">
        <w:rPr>
          <w:noProof/>
          <w:color w:val="000000"/>
          <w:sz w:val="28"/>
          <w:szCs w:val="28"/>
        </w:rPr>
        <w:t>инстанции дела:</w:t>
      </w:r>
      <w:r w:rsidR="00874334" w:rsidRPr="0002138D">
        <w:rPr>
          <w:noProof/>
          <w:color w:val="000000"/>
          <w:sz w:val="28"/>
          <w:szCs w:val="28"/>
        </w:rPr>
        <w:t xml:space="preserve"> </w:t>
      </w:r>
      <w:r w:rsidRPr="0002138D">
        <w:rPr>
          <w:noProof/>
          <w:color w:val="000000"/>
          <w:sz w:val="28"/>
          <w:szCs w:val="28"/>
        </w:rPr>
        <w:t>по жалобам на отказ в регистрации</w:t>
      </w:r>
      <w:r w:rsidR="00874334" w:rsidRPr="0002138D">
        <w:rPr>
          <w:noProof/>
          <w:color w:val="000000"/>
          <w:sz w:val="28"/>
          <w:szCs w:val="28"/>
        </w:rPr>
        <w:t xml:space="preserve"> </w:t>
      </w:r>
      <w:r w:rsidRPr="0002138D">
        <w:rPr>
          <w:noProof/>
          <w:color w:val="000000"/>
          <w:sz w:val="28"/>
          <w:szCs w:val="28"/>
        </w:rPr>
        <w:t>республиканских и международных общественных объединений граждан;</w:t>
      </w:r>
      <w:r w:rsidR="00874334" w:rsidRPr="0002138D">
        <w:rPr>
          <w:noProof/>
          <w:color w:val="000000"/>
          <w:sz w:val="28"/>
          <w:szCs w:val="28"/>
        </w:rPr>
        <w:t xml:space="preserve"> </w:t>
      </w:r>
      <w:r w:rsidRPr="0002138D">
        <w:rPr>
          <w:noProof/>
          <w:color w:val="000000"/>
          <w:sz w:val="28"/>
          <w:szCs w:val="28"/>
        </w:rPr>
        <w:t>по заявлениям о прекращении деятельности таких объединений;</w:t>
      </w:r>
      <w:r w:rsidR="00874334" w:rsidRPr="0002138D">
        <w:rPr>
          <w:noProof/>
          <w:color w:val="000000"/>
          <w:sz w:val="28"/>
          <w:szCs w:val="28"/>
        </w:rPr>
        <w:t xml:space="preserve"> </w:t>
      </w:r>
      <w:r w:rsidRPr="0002138D">
        <w:rPr>
          <w:noProof/>
          <w:color w:val="000000"/>
          <w:sz w:val="28"/>
          <w:szCs w:val="28"/>
        </w:rPr>
        <w:t>по жалобам на отказ в регистрации инициативной группы по проведению республиканского референдума;</w:t>
      </w:r>
      <w:r w:rsidR="00874334" w:rsidRPr="0002138D">
        <w:rPr>
          <w:noProof/>
          <w:color w:val="000000"/>
          <w:sz w:val="28"/>
          <w:szCs w:val="28"/>
        </w:rPr>
        <w:t xml:space="preserve"> </w:t>
      </w:r>
      <w:r w:rsidRPr="0002138D">
        <w:rPr>
          <w:noProof/>
          <w:color w:val="000000"/>
          <w:sz w:val="28"/>
          <w:szCs w:val="28"/>
        </w:rPr>
        <w:t>по жалобам на отказ в регистрации политических партий;</w:t>
      </w:r>
      <w:r w:rsidR="00874334" w:rsidRPr="0002138D">
        <w:rPr>
          <w:noProof/>
          <w:color w:val="000000"/>
          <w:sz w:val="28"/>
          <w:szCs w:val="28"/>
        </w:rPr>
        <w:t xml:space="preserve"> </w:t>
      </w:r>
      <w:r w:rsidRPr="0002138D">
        <w:rPr>
          <w:noProof/>
          <w:color w:val="000000"/>
          <w:sz w:val="28"/>
          <w:szCs w:val="28"/>
        </w:rPr>
        <w:t>по заявлениям о прекращении деятельности политических партий;</w:t>
      </w:r>
      <w:r w:rsidR="00874334" w:rsidRPr="0002138D">
        <w:rPr>
          <w:noProof/>
          <w:color w:val="000000"/>
          <w:sz w:val="28"/>
          <w:szCs w:val="28"/>
        </w:rPr>
        <w:t xml:space="preserve"> </w:t>
      </w:r>
      <w:r w:rsidRPr="0002138D">
        <w:rPr>
          <w:noProof/>
          <w:color w:val="000000"/>
          <w:sz w:val="28"/>
          <w:szCs w:val="28"/>
        </w:rPr>
        <w:t>по жалобам на решения Президента Республики Беларусь по вопросам гражданства;</w:t>
      </w:r>
      <w:r w:rsidR="00874334" w:rsidRPr="0002138D">
        <w:rPr>
          <w:noProof/>
          <w:color w:val="000000"/>
          <w:sz w:val="28"/>
          <w:szCs w:val="28"/>
        </w:rPr>
        <w:t xml:space="preserve"> </w:t>
      </w:r>
      <w:r w:rsidRPr="0002138D">
        <w:rPr>
          <w:noProof/>
          <w:color w:val="000000"/>
          <w:sz w:val="28"/>
          <w:szCs w:val="28"/>
        </w:rPr>
        <w:t>по жалобам на отказ Центральной комиссии Республики Беларусь по выборам и проведению республиканских референдумов в регистрации кандидатов</w:t>
      </w:r>
      <w:r w:rsidR="00BB66F8" w:rsidRPr="0002138D">
        <w:rPr>
          <w:noProof/>
          <w:color w:val="000000"/>
          <w:sz w:val="28"/>
          <w:szCs w:val="28"/>
        </w:rPr>
        <w:t xml:space="preserve"> </w:t>
      </w:r>
      <w:r w:rsidRPr="0002138D">
        <w:rPr>
          <w:noProof/>
          <w:color w:val="000000"/>
          <w:sz w:val="28"/>
          <w:szCs w:val="28"/>
        </w:rPr>
        <w:t>Президенты Республики Беларусь; другие категории</w:t>
      </w:r>
      <w:r w:rsidR="00874334" w:rsidRPr="0002138D">
        <w:rPr>
          <w:noProof/>
          <w:color w:val="000000"/>
          <w:sz w:val="28"/>
          <w:szCs w:val="28"/>
        </w:rPr>
        <w:t xml:space="preserve"> </w:t>
      </w:r>
      <w:r w:rsidRPr="0002138D">
        <w:rPr>
          <w:noProof/>
          <w:color w:val="000000"/>
          <w:sz w:val="28"/>
          <w:szCs w:val="28"/>
        </w:rPr>
        <w:t>дел, подсудные Верховному Суду, в соответствии с актами законодательства.</w:t>
      </w:r>
    </w:p>
    <w:p w:rsidR="00BB66F8" w:rsidRPr="0002138D" w:rsidRDefault="00CA3EC1" w:rsidP="00BB66F8">
      <w:pPr>
        <w:spacing w:line="360" w:lineRule="auto"/>
        <w:ind w:firstLine="709"/>
        <w:jc w:val="both"/>
        <w:rPr>
          <w:noProof/>
          <w:color w:val="000000"/>
          <w:sz w:val="28"/>
          <w:szCs w:val="28"/>
        </w:rPr>
      </w:pPr>
      <w:r w:rsidRPr="0002138D">
        <w:rPr>
          <w:iCs/>
          <w:noProof/>
          <w:color w:val="000000"/>
          <w:sz w:val="28"/>
          <w:szCs w:val="28"/>
        </w:rPr>
        <w:t xml:space="preserve">Судебная коллегия по патентным делам </w:t>
      </w:r>
      <w:r w:rsidRPr="0002138D">
        <w:rPr>
          <w:noProof/>
          <w:color w:val="000000"/>
          <w:sz w:val="28"/>
          <w:szCs w:val="28"/>
        </w:rPr>
        <w:t xml:space="preserve">начала свою работу в 2000 </w:t>
      </w:r>
      <w:r w:rsidR="005C7308" w:rsidRPr="0002138D">
        <w:rPr>
          <w:noProof/>
          <w:color w:val="000000"/>
          <w:sz w:val="28"/>
          <w:szCs w:val="28"/>
        </w:rPr>
        <w:t>г</w:t>
      </w:r>
      <w:r w:rsidRPr="0002138D">
        <w:rPr>
          <w:noProof/>
          <w:color w:val="000000"/>
          <w:sz w:val="28"/>
          <w:szCs w:val="28"/>
        </w:rPr>
        <w:t>. К полномочиям этой судебной коллегии отнесены дела по спорам, вытекающим из применения законодательства, регулирующего имущественные и личные неимущественные отношения, возникающие в связи с созданием (выявлением, выведением), правовой охраной и использованием объектов промышленной собственности, а также дела по жалобам на решения Апелляционного совета патентной экспертизы при патентном органе (</w:t>
      </w:r>
      <w:r w:rsidR="001158A8" w:rsidRPr="0002138D">
        <w:rPr>
          <w:noProof/>
          <w:color w:val="000000"/>
          <w:sz w:val="28"/>
          <w:szCs w:val="28"/>
        </w:rPr>
        <w:t>2,</w:t>
      </w:r>
      <w:r w:rsidRPr="0002138D">
        <w:rPr>
          <w:noProof/>
          <w:color w:val="000000"/>
          <w:sz w:val="28"/>
          <w:szCs w:val="28"/>
        </w:rPr>
        <w:t>ст. 45</w:t>
      </w:r>
      <w:r w:rsidR="006A64BF" w:rsidRPr="0002138D">
        <w:rPr>
          <w:noProof/>
          <w:color w:val="000000"/>
          <w:sz w:val="28"/>
          <w:szCs w:val="28"/>
        </w:rPr>
        <w:t>),(2,ст.</w:t>
      </w:r>
      <w:r w:rsidRPr="0002138D">
        <w:rPr>
          <w:noProof/>
          <w:color w:val="000000"/>
          <w:sz w:val="28"/>
          <w:szCs w:val="28"/>
        </w:rPr>
        <w:t>359</w:t>
      </w:r>
      <w:r w:rsidR="006A64BF" w:rsidRPr="0002138D">
        <w:rPr>
          <w:noProof/>
          <w:color w:val="000000"/>
          <w:sz w:val="28"/>
          <w:szCs w:val="28"/>
        </w:rPr>
        <w:t>)</w:t>
      </w:r>
      <w:r w:rsidRPr="0002138D">
        <w:rPr>
          <w:noProof/>
          <w:color w:val="000000"/>
          <w:sz w:val="28"/>
          <w:szCs w:val="28"/>
        </w:rPr>
        <w:t>. Коллегия действует как суд первой инстанции и по вновь открывшимся обстоятельствам и рассматривает дела в составе трех судей (</w:t>
      </w:r>
      <w:r w:rsidR="006A64BF" w:rsidRPr="0002138D">
        <w:rPr>
          <w:noProof/>
          <w:color w:val="000000"/>
          <w:sz w:val="28"/>
          <w:szCs w:val="28"/>
        </w:rPr>
        <w:t>2,</w:t>
      </w:r>
      <w:r w:rsidRPr="0002138D">
        <w:rPr>
          <w:noProof/>
          <w:color w:val="000000"/>
          <w:sz w:val="28"/>
          <w:szCs w:val="28"/>
        </w:rPr>
        <w:t xml:space="preserve"> ст. 26</w:t>
      </w:r>
      <w:r w:rsidR="006A64BF" w:rsidRPr="0002138D">
        <w:rPr>
          <w:noProof/>
          <w:color w:val="000000"/>
          <w:sz w:val="28"/>
          <w:szCs w:val="28"/>
        </w:rPr>
        <w:t>)</w:t>
      </w:r>
      <w:r w:rsidRPr="0002138D">
        <w:rPr>
          <w:noProof/>
          <w:color w:val="000000"/>
          <w:sz w:val="28"/>
          <w:szCs w:val="28"/>
        </w:rPr>
        <w:t>.</w:t>
      </w:r>
      <w:r w:rsidR="000C67EA" w:rsidRPr="0002138D">
        <w:rPr>
          <w:noProof/>
          <w:color w:val="000000"/>
          <w:sz w:val="28"/>
          <w:szCs w:val="28"/>
        </w:rPr>
        <w:t xml:space="preserve"> Отмечаем также рост поступления заявлений и жалоб о защите прав в сфере интеллектуальной собственности, в том числе и исков по спорам в области авторского права и смежных прав. Так, в 2005 году в коллегии по патентным делам Верховного Суда на рассмотрении находилось 52 дела (в 2004 году - 43), из которых 28 - споры, связанные с защитой авторского права и смежных прав.</w:t>
      </w:r>
    </w:p>
    <w:p w:rsidR="00874334" w:rsidRPr="0002138D" w:rsidRDefault="00CA3EC1" w:rsidP="00BB66F8">
      <w:pPr>
        <w:spacing w:line="360" w:lineRule="auto"/>
        <w:ind w:firstLine="709"/>
        <w:jc w:val="both"/>
        <w:rPr>
          <w:noProof/>
          <w:color w:val="000000"/>
          <w:sz w:val="28"/>
          <w:szCs w:val="28"/>
        </w:rPr>
      </w:pPr>
      <w:r w:rsidRPr="0002138D">
        <w:rPr>
          <w:noProof/>
          <w:color w:val="000000"/>
          <w:sz w:val="28"/>
          <w:szCs w:val="28"/>
        </w:rPr>
        <w:t>Президиум Верховного Суда образуется в составе Председателя Верховного Суда, первого заместителя, заместителей Председателя, судей Верховного Суда. Персональный состав Президиума утверждается Президентом по представлению Председателя Верховного Суда.</w:t>
      </w:r>
      <w:r w:rsidR="00BB0D14" w:rsidRPr="0002138D">
        <w:rPr>
          <w:noProof/>
          <w:color w:val="000000"/>
          <w:sz w:val="28"/>
          <w:szCs w:val="28"/>
        </w:rPr>
        <w:t xml:space="preserve"> </w:t>
      </w:r>
      <w:r w:rsidRPr="0002138D">
        <w:rPr>
          <w:noProof/>
          <w:color w:val="000000"/>
          <w:sz w:val="28"/>
          <w:szCs w:val="28"/>
        </w:rPr>
        <w:t>Полномочия Президиума можно разделить на процессуальные и организационные.</w:t>
      </w:r>
      <w:r w:rsidR="00874334" w:rsidRPr="0002138D">
        <w:rPr>
          <w:noProof/>
          <w:color w:val="000000"/>
          <w:sz w:val="28"/>
          <w:szCs w:val="28"/>
        </w:rPr>
        <w:t xml:space="preserve"> </w:t>
      </w:r>
      <w:r w:rsidRPr="0002138D">
        <w:rPr>
          <w:noProof/>
          <w:color w:val="000000"/>
          <w:sz w:val="28"/>
          <w:szCs w:val="28"/>
        </w:rPr>
        <w:t xml:space="preserve">К </w:t>
      </w:r>
      <w:r w:rsidRPr="0002138D">
        <w:rPr>
          <w:iCs/>
          <w:noProof/>
          <w:color w:val="000000"/>
          <w:sz w:val="28"/>
          <w:szCs w:val="28"/>
        </w:rPr>
        <w:t xml:space="preserve">процессуальным </w:t>
      </w:r>
      <w:r w:rsidRPr="0002138D">
        <w:rPr>
          <w:noProof/>
          <w:color w:val="000000"/>
          <w:sz w:val="28"/>
          <w:szCs w:val="28"/>
        </w:rPr>
        <w:t>относится рассмотрение уголовных и гражданских дел в порядке надзора и по вновь открывшимся обстоятельствам (по протестам на вступившие в законную силу приговоры, решения, кассационные и надзорные определения судебных коллегий Верховного Суда (</w:t>
      </w:r>
      <w:r w:rsidR="006A64BF" w:rsidRPr="0002138D">
        <w:rPr>
          <w:noProof/>
          <w:color w:val="000000"/>
          <w:sz w:val="28"/>
          <w:szCs w:val="28"/>
        </w:rPr>
        <w:t>3,</w:t>
      </w:r>
      <w:r w:rsidRPr="0002138D">
        <w:rPr>
          <w:noProof/>
          <w:color w:val="000000"/>
          <w:sz w:val="28"/>
          <w:szCs w:val="28"/>
        </w:rPr>
        <w:t>ст.407)</w:t>
      </w:r>
      <w:r w:rsidR="007E6B0B" w:rsidRPr="0002138D">
        <w:rPr>
          <w:noProof/>
          <w:color w:val="000000"/>
          <w:sz w:val="28"/>
          <w:szCs w:val="28"/>
        </w:rPr>
        <w:t>. В</w:t>
      </w:r>
      <w:r w:rsidRPr="0002138D">
        <w:rPr>
          <w:noProof/>
          <w:color w:val="000000"/>
          <w:sz w:val="28"/>
          <w:szCs w:val="28"/>
        </w:rPr>
        <w:t xml:space="preserve"> рассмотрении Президиумом судебных дел принимают участие Генеральный прокурор Республики Беларусь или его заместители. Постановления Президиума принимаются большинством голосов членов Президиума и подписываются председательствующим.</w:t>
      </w:r>
      <w:r w:rsidR="003C44B1" w:rsidRPr="0002138D">
        <w:rPr>
          <w:noProof/>
          <w:color w:val="000000"/>
          <w:sz w:val="28"/>
          <w:szCs w:val="28"/>
        </w:rPr>
        <w:t xml:space="preserve"> </w:t>
      </w:r>
      <w:r w:rsidRPr="0002138D">
        <w:rPr>
          <w:noProof/>
          <w:color w:val="000000"/>
          <w:sz w:val="28"/>
          <w:szCs w:val="28"/>
        </w:rPr>
        <w:t>Осуществляя надзор за судебной деятельностью, Президиум Верховного Суда не только исправляет ошибки, допущенные судебными коллегиями Верховного Суда и иных судов республики, но и направляет судебную практику, ориентируя эти суды на единообразное применение действующего законодательства.</w:t>
      </w:r>
    </w:p>
    <w:p w:rsidR="00CA3EC1" w:rsidRPr="0002138D" w:rsidRDefault="00CA3EC1" w:rsidP="00BB66F8">
      <w:pPr>
        <w:spacing w:line="360" w:lineRule="auto"/>
        <w:ind w:firstLine="709"/>
        <w:jc w:val="both"/>
        <w:rPr>
          <w:noProof/>
          <w:color w:val="000000"/>
          <w:sz w:val="28"/>
          <w:szCs w:val="28"/>
        </w:rPr>
      </w:pPr>
      <w:r w:rsidRPr="0002138D">
        <w:rPr>
          <w:iCs/>
          <w:noProof/>
          <w:color w:val="000000"/>
          <w:sz w:val="28"/>
          <w:szCs w:val="28"/>
        </w:rPr>
        <w:t xml:space="preserve">Организационная деятельность Президиума </w:t>
      </w:r>
      <w:r w:rsidRPr="0002138D">
        <w:rPr>
          <w:noProof/>
          <w:color w:val="000000"/>
          <w:sz w:val="28"/>
          <w:szCs w:val="28"/>
        </w:rPr>
        <w:t>имеет два основных направления:</w:t>
      </w:r>
    </w:p>
    <w:p w:rsidR="00CA3EC1" w:rsidRPr="0002138D" w:rsidRDefault="00CA3EC1" w:rsidP="00BB66F8">
      <w:pPr>
        <w:spacing w:line="360" w:lineRule="auto"/>
        <w:ind w:firstLine="709"/>
        <w:jc w:val="both"/>
        <w:rPr>
          <w:noProof/>
          <w:color w:val="000000"/>
          <w:sz w:val="28"/>
          <w:szCs w:val="28"/>
        </w:rPr>
      </w:pPr>
      <w:r w:rsidRPr="0002138D">
        <w:rPr>
          <w:noProof/>
          <w:color w:val="000000"/>
          <w:sz w:val="28"/>
          <w:szCs w:val="28"/>
        </w:rPr>
        <w:t>1) рассмотрение вопросов организации работы самого Верховного Суда, его подразделений и аппарата;</w:t>
      </w:r>
    </w:p>
    <w:p w:rsidR="00BB66F8" w:rsidRPr="0002138D" w:rsidRDefault="00CA3EC1" w:rsidP="00BB66F8">
      <w:pPr>
        <w:spacing w:line="360" w:lineRule="auto"/>
        <w:ind w:firstLine="709"/>
        <w:jc w:val="both"/>
        <w:rPr>
          <w:noProof/>
          <w:color w:val="000000"/>
          <w:sz w:val="28"/>
          <w:szCs w:val="28"/>
        </w:rPr>
      </w:pPr>
      <w:r w:rsidRPr="0002138D">
        <w:rPr>
          <w:noProof/>
          <w:color w:val="000000"/>
          <w:sz w:val="28"/>
          <w:szCs w:val="28"/>
        </w:rPr>
        <w:t>2) воздействие на деятельность нижестоящих судов в целях обеспечения правильного и единообразного применения законодательства.</w:t>
      </w:r>
    </w:p>
    <w:p w:rsidR="00BB66F8" w:rsidRPr="0002138D" w:rsidRDefault="00CA3EC1" w:rsidP="00BB66F8">
      <w:pPr>
        <w:spacing w:line="360" w:lineRule="auto"/>
        <w:ind w:firstLine="709"/>
        <w:jc w:val="both"/>
        <w:rPr>
          <w:noProof/>
          <w:color w:val="000000"/>
          <w:sz w:val="28"/>
          <w:szCs w:val="28"/>
        </w:rPr>
      </w:pPr>
      <w:r w:rsidRPr="0002138D">
        <w:rPr>
          <w:noProof/>
          <w:color w:val="000000"/>
          <w:sz w:val="28"/>
          <w:szCs w:val="28"/>
        </w:rPr>
        <w:t>Первое направление состоит в рассмотрении Президиумом вопросов текущего и перспективного планирования работы Верховного Суда, докладов председателей коллегий об итогах работы за полугодие или квартал, об организации деятельности отдельных судебных составов, подразделений аппарата и сотрудников Верховного Суда, повышения их квалификации</w:t>
      </w:r>
      <w:r w:rsidR="005C7308" w:rsidRPr="0002138D">
        <w:rPr>
          <w:noProof/>
          <w:color w:val="000000"/>
          <w:sz w:val="28"/>
          <w:szCs w:val="28"/>
        </w:rPr>
        <w:t>.</w:t>
      </w:r>
    </w:p>
    <w:p w:rsidR="00BB66F8" w:rsidRPr="0002138D" w:rsidRDefault="005C7308" w:rsidP="00BB66F8">
      <w:pPr>
        <w:spacing w:line="360" w:lineRule="auto"/>
        <w:ind w:firstLine="709"/>
        <w:jc w:val="both"/>
        <w:rPr>
          <w:noProof/>
          <w:color w:val="000000"/>
          <w:sz w:val="28"/>
          <w:szCs w:val="28"/>
        </w:rPr>
      </w:pPr>
      <w:r w:rsidRPr="0002138D">
        <w:rPr>
          <w:noProof/>
          <w:color w:val="000000"/>
          <w:sz w:val="28"/>
          <w:szCs w:val="28"/>
        </w:rPr>
        <w:t>П</w:t>
      </w:r>
      <w:r w:rsidR="00CA3EC1" w:rsidRPr="0002138D">
        <w:rPr>
          <w:noProof/>
          <w:color w:val="000000"/>
          <w:sz w:val="28"/>
          <w:szCs w:val="28"/>
        </w:rPr>
        <w:t>одведение итогов и контроль за качеством аналитической работы судей Верховного Суда и его аппарата — одна из основных функций Президиума. Он рассматривает материалы изучения и обобщения судебной практики и судебной статистики как самого Верховного Суда, так и нижестоящих судов по отдельным категориям дел либо за определенный период времени. С этой целью на заседаниях Президиума Верховного Суда заслушивают председателей областных, Минского городского, Белорусского военного судов, районных (городских) и межгарнизонных военных судов о судебной практике по применению законодательства</w:t>
      </w:r>
      <w:r w:rsidRPr="0002138D">
        <w:rPr>
          <w:noProof/>
          <w:color w:val="000000"/>
          <w:sz w:val="28"/>
          <w:szCs w:val="28"/>
        </w:rPr>
        <w:t xml:space="preserve"> </w:t>
      </w:r>
      <w:r w:rsidR="006A64BF" w:rsidRPr="0002138D">
        <w:rPr>
          <w:noProof/>
          <w:color w:val="000000"/>
          <w:sz w:val="28"/>
          <w:szCs w:val="28"/>
        </w:rPr>
        <w:t>[15,c.180]</w:t>
      </w:r>
      <w:r w:rsidRPr="0002138D">
        <w:rPr>
          <w:noProof/>
          <w:color w:val="000000"/>
          <w:sz w:val="28"/>
          <w:szCs w:val="28"/>
        </w:rPr>
        <w:t>.</w:t>
      </w:r>
    </w:p>
    <w:p w:rsidR="00BB66F8" w:rsidRPr="0002138D" w:rsidRDefault="00CA3EC1" w:rsidP="00BB66F8">
      <w:pPr>
        <w:spacing w:line="360" w:lineRule="auto"/>
        <w:ind w:firstLine="709"/>
        <w:jc w:val="both"/>
        <w:rPr>
          <w:noProof/>
          <w:color w:val="000000"/>
          <w:sz w:val="28"/>
          <w:szCs w:val="28"/>
        </w:rPr>
      </w:pPr>
      <w:r w:rsidRPr="0002138D">
        <w:rPr>
          <w:noProof/>
          <w:color w:val="000000"/>
          <w:sz w:val="28"/>
          <w:szCs w:val="28"/>
        </w:rPr>
        <w:t>В последние годы итоги работы судов республики обсуждаются на совместных заседаниях Президиума Верховного Суда и коллегии Министерства юстиции, где определяются стратегические задачи правосудия на ближайшие годы. Возможно и предварительное рассмотрение Президиумом материалов изучения и обобщения судебной практики в порядке подготовки их обсуждения на заседаниях Пленума Верховного Суда</w:t>
      </w:r>
      <w:r w:rsidR="00874334" w:rsidRPr="0002138D">
        <w:rPr>
          <w:noProof/>
          <w:color w:val="000000"/>
          <w:sz w:val="28"/>
          <w:szCs w:val="28"/>
        </w:rPr>
        <w:t>.</w:t>
      </w:r>
    </w:p>
    <w:p w:rsidR="00BB66F8" w:rsidRPr="0002138D" w:rsidRDefault="00CA3EC1" w:rsidP="00BB66F8">
      <w:pPr>
        <w:spacing w:line="360" w:lineRule="auto"/>
        <w:ind w:firstLine="709"/>
        <w:jc w:val="both"/>
        <w:rPr>
          <w:noProof/>
          <w:color w:val="000000"/>
          <w:sz w:val="28"/>
          <w:szCs w:val="28"/>
        </w:rPr>
      </w:pPr>
      <w:r w:rsidRPr="0002138D">
        <w:rPr>
          <w:noProof/>
          <w:color w:val="000000"/>
          <w:sz w:val="28"/>
          <w:szCs w:val="28"/>
        </w:rPr>
        <w:t>Пленум Верховного Суда — коллегиальный орган, направляющий судебную практику в целях обеспечения ее точного соответствия действующему законодательству</w:t>
      </w:r>
      <w:r w:rsidR="000C67EA" w:rsidRPr="0002138D">
        <w:rPr>
          <w:noProof/>
          <w:color w:val="000000"/>
          <w:sz w:val="28"/>
          <w:szCs w:val="28"/>
        </w:rPr>
        <w:t xml:space="preserve">. </w:t>
      </w:r>
      <w:r w:rsidRPr="0002138D">
        <w:rPr>
          <w:noProof/>
          <w:color w:val="000000"/>
          <w:sz w:val="28"/>
          <w:szCs w:val="28"/>
        </w:rPr>
        <w:t>Пленум действует в составе Председателя Верховного Суда, первого заместителя, заместителей Председателя и судей Верховного Суда, председателей областных, Минского городского и Белорусского военного судов, входящих в состав Пленума Верховного Суда по должности.</w:t>
      </w:r>
      <w:r w:rsidR="003C44B1" w:rsidRPr="0002138D">
        <w:rPr>
          <w:noProof/>
          <w:color w:val="000000"/>
          <w:sz w:val="28"/>
          <w:szCs w:val="28"/>
        </w:rPr>
        <w:t xml:space="preserve"> </w:t>
      </w:r>
      <w:r w:rsidRPr="0002138D">
        <w:rPr>
          <w:noProof/>
          <w:color w:val="000000"/>
          <w:sz w:val="28"/>
          <w:szCs w:val="28"/>
        </w:rPr>
        <w:t>Основное полномочие Пленума Верховного Суда — дача разъяснений по вопросам применения законодательства Республики Беларусь, возникающим при рассмотрении судебных дел. Эти разъяснения даются в виде постановлений Пленума и основываются на обобщении судебной практики и анализа судебной статистики. Они могут быть посвящены общим вопросам судебной деятельности, отдельным категориям уголовных, гражданских и административных дел, материально-правовым и процессуальным проблемам осуществления правосудия.</w:t>
      </w:r>
      <w:r w:rsidR="00874334" w:rsidRPr="0002138D">
        <w:rPr>
          <w:noProof/>
          <w:color w:val="000000"/>
          <w:sz w:val="28"/>
          <w:szCs w:val="28"/>
        </w:rPr>
        <w:t xml:space="preserve"> </w:t>
      </w:r>
      <w:r w:rsidRPr="0002138D">
        <w:rPr>
          <w:noProof/>
          <w:color w:val="000000"/>
          <w:sz w:val="28"/>
          <w:szCs w:val="28"/>
        </w:rPr>
        <w:t>Разъяснения Пленума Верховного Суда не являются источниками права, не могут содержать новых правовых норм, поскольку судебная власть обладает лишь правоприменительной, а не законодательной, правотворческой функцией. В то же время такие разъяснения имеют большое значение для формирования судебной практики государства, обеспечения единообразного понимания и применения национального законодательства. В них анализируются действующие правовые нормы, допускаемые при осуществлении правосудия ошибки и нарушения закона, случаи неправильного и неодинакового его понимания и применения судами, координируется судебная практика, выделяются ее ведущие направления, отвечающие актуальным проблемам жизни государства</w:t>
      </w:r>
      <w:r w:rsidR="006A64BF" w:rsidRPr="0002138D">
        <w:rPr>
          <w:noProof/>
          <w:color w:val="000000"/>
          <w:sz w:val="28"/>
          <w:szCs w:val="28"/>
        </w:rPr>
        <w:t>[19,с.41]</w:t>
      </w:r>
      <w:r w:rsidR="005C7308" w:rsidRPr="0002138D">
        <w:rPr>
          <w:noProof/>
          <w:color w:val="000000"/>
          <w:sz w:val="28"/>
          <w:szCs w:val="28"/>
        </w:rPr>
        <w:t>.</w:t>
      </w:r>
    </w:p>
    <w:p w:rsidR="00CA3EC1" w:rsidRPr="0002138D" w:rsidRDefault="00CA3EC1" w:rsidP="00BB66F8">
      <w:pPr>
        <w:spacing w:line="360" w:lineRule="auto"/>
        <w:ind w:firstLine="709"/>
        <w:jc w:val="both"/>
        <w:rPr>
          <w:noProof/>
          <w:color w:val="000000"/>
          <w:sz w:val="28"/>
          <w:szCs w:val="28"/>
        </w:rPr>
      </w:pPr>
      <w:r w:rsidRPr="0002138D">
        <w:rPr>
          <w:noProof/>
          <w:color w:val="000000"/>
          <w:sz w:val="28"/>
          <w:szCs w:val="28"/>
        </w:rPr>
        <w:t xml:space="preserve">К </w:t>
      </w:r>
      <w:r w:rsidRPr="0002138D">
        <w:rPr>
          <w:iCs/>
          <w:noProof/>
          <w:color w:val="000000"/>
          <w:sz w:val="28"/>
          <w:szCs w:val="28"/>
        </w:rPr>
        <w:t xml:space="preserve">организационным полномочиям </w:t>
      </w:r>
      <w:r w:rsidRPr="0002138D">
        <w:rPr>
          <w:noProof/>
          <w:color w:val="000000"/>
          <w:sz w:val="28"/>
          <w:szCs w:val="28"/>
        </w:rPr>
        <w:t>Пленума Верховного Суда относятся:</w:t>
      </w:r>
    </w:p>
    <w:p w:rsidR="00CA3EC1" w:rsidRPr="0002138D" w:rsidRDefault="00CA3EC1" w:rsidP="00BB66F8">
      <w:pPr>
        <w:numPr>
          <w:ilvl w:val="0"/>
          <w:numId w:val="16"/>
        </w:numPr>
        <w:spacing w:line="360" w:lineRule="auto"/>
        <w:ind w:left="0" w:firstLine="709"/>
        <w:jc w:val="both"/>
        <w:rPr>
          <w:noProof/>
          <w:color w:val="000000"/>
          <w:sz w:val="28"/>
          <w:szCs w:val="28"/>
        </w:rPr>
      </w:pPr>
      <w:r w:rsidRPr="0002138D">
        <w:rPr>
          <w:noProof/>
          <w:color w:val="000000"/>
          <w:sz w:val="28"/>
          <w:szCs w:val="28"/>
        </w:rPr>
        <w:t>утверждение по представлению Председателя Верховного Суда составов судебных коллегий и их председателей, секретаря Пленума из состава его членов;</w:t>
      </w:r>
    </w:p>
    <w:p w:rsidR="00CA3EC1" w:rsidRPr="0002138D" w:rsidRDefault="00CA3EC1" w:rsidP="00BB66F8">
      <w:pPr>
        <w:numPr>
          <w:ilvl w:val="0"/>
          <w:numId w:val="16"/>
        </w:numPr>
        <w:spacing w:line="360" w:lineRule="auto"/>
        <w:ind w:left="0" w:firstLine="709"/>
        <w:jc w:val="both"/>
        <w:rPr>
          <w:noProof/>
          <w:color w:val="000000"/>
          <w:sz w:val="28"/>
          <w:szCs w:val="28"/>
        </w:rPr>
      </w:pPr>
      <w:r w:rsidRPr="0002138D">
        <w:rPr>
          <w:noProof/>
          <w:color w:val="000000"/>
          <w:sz w:val="28"/>
          <w:szCs w:val="28"/>
        </w:rPr>
        <w:t>заслушивание сообщений председателей областных, Минского городского, Белорусского военного судов, районных (городских) и межгарнизонных военных судов о практике применения судами законодательства, исполнении разъяснений Пленума по применению законодательства Республики Беларусь;</w:t>
      </w:r>
    </w:p>
    <w:p w:rsidR="00CA3EC1" w:rsidRPr="0002138D" w:rsidRDefault="00CA3EC1" w:rsidP="00BB66F8">
      <w:pPr>
        <w:numPr>
          <w:ilvl w:val="0"/>
          <w:numId w:val="16"/>
        </w:numPr>
        <w:spacing w:line="360" w:lineRule="auto"/>
        <w:ind w:left="0" w:firstLine="709"/>
        <w:jc w:val="both"/>
        <w:rPr>
          <w:noProof/>
          <w:color w:val="000000"/>
          <w:sz w:val="28"/>
          <w:szCs w:val="28"/>
        </w:rPr>
      </w:pPr>
      <w:r w:rsidRPr="0002138D">
        <w:rPr>
          <w:noProof/>
          <w:color w:val="000000"/>
          <w:sz w:val="28"/>
          <w:szCs w:val="28"/>
        </w:rPr>
        <w:t>избрание квалификационной коллегии судей Верховного Суда из состава членов Пленума, а также ее председателя и заместителя председателя из числа членов этой коллегии, заслушивание отчетов о ее деятельности;</w:t>
      </w:r>
    </w:p>
    <w:p w:rsidR="00CA3EC1" w:rsidRPr="0002138D" w:rsidRDefault="00CA3EC1" w:rsidP="00BB66F8">
      <w:pPr>
        <w:numPr>
          <w:ilvl w:val="0"/>
          <w:numId w:val="16"/>
        </w:numPr>
        <w:spacing w:line="360" w:lineRule="auto"/>
        <w:ind w:left="0" w:firstLine="709"/>
        <w:jc w:val="both"/>
        <w:rPr>
          <w:noProof/>
          <w:color w:val="000000"/>
          <w:sz w:val="28"/>
          <w:szCs w:val="28"/>
        </w:rPr>
      </w:pPr>
      <w:r w:rsidRPr="0002138D">
        <w:rPr>
          <w:noProof/>
          <w:color w:val="000000"/>
          <w:sz w:val="28"/>
          <w:szCs w:val="28"/>
        </w:rPr>
        <w:t>утверждение по представлению Председателя Верховного Суда состава научно-консультативного совета при Верховном Суде Республики Беларусь.</w:t>
      </w:r>
    </w:p>
    <w:p w:rsidR="00CA3EC1" w:rsidRPr="0002138D" w:rsidRDefault="00CA3EC1" w:rsidP="00BB66F8">
      <w:pPr>
        <w:spacing w:line="360" w:lineRule="auto"/>
        <w:ind w:firstLine="709"/>
        <w:jc w:val="both"/>
        <w:rPr>
          <w:noProof/>
          <w:color w:val="000000"/>
          <w:sz w:val="28"/>
          <w:szCs w:val="28"/>
        </w:rPr>
      </w:pPr>
      <w:r w:rsidRPr="0002138D">
        <w:rPr>
          <w:noProof/>
          <w:color w:val="000000"/>
          <w:sz w:val="28"/>
          <w:szCs w:val="28"/>
        </w:rPr>
        <w:t>Постановления Пленума Верховного Суда по их содержанию разделяют на:</w:t>
      </w:r>
    </w:p>
    <w:p w:rsidR="00CA3EC1" w:rsidRPr="0002138D" w:rsidRDefault="00CA3EC1" w:rsidP="00BB66F8">
      <w:pPr>
        <w:numPr>
          <w:ilvl w:val="0"/>
          <w:numId w:val="17"/>
        </w:numPr>
        <w:spacing w:line="360" w:lineRule="auto"/>
        <w:ind w:left="0" w:firstLine="709"/>
        <w:jc w:val="both"/>
        <w:rPr>
          <w:noProof/>
          <w:color w:val="000000"/>
          <w:sz w:val="28"/>
          <w:szCs w:val="28"/>
        </w:rPr>
      </w:pPr>
      <w:r w:rsidRPr="0002138D">
        <w:rPr>
          <w:noProof/>
          <w:color w:val="000000"/>
          <w:sz w:val="28"/>
          <w:szCs w:val="28"/>
        </w:rPr>
        <w:t>руководящие - содержащие разъяснения по вопросам применения действующего законодательства;</w:t>
      </w:r>
    </w:p>
    <w:p w:rsidR="00CA3EC1" w:rsidRPr="0002138D" w:rsidRDefault="00CA3EC1" w:rsidP="00BB66F8">
      <w:pPr>
        <w:numPr>
          <w:ilvl w:val="0"/>
          <w:numId w:val="17"/>
        </w:numPr>
        <w:spacing w:line="360" w:lineRule="auto"/>
        <w:ind w:left="0" w:firstLine="709"/>
        <w:jc w:val="both"/>
        <w:rPr>
          <w:noProof/>
          <w:color w:val="000000"/>
          <w:sz w:val="28"/>
          <w:szCs w:val="28"/>
        </w:rPr>
      </w:pPr>
      <w:r w:rsidRPr="0002138D">
        <w:rPr>
          <w:noProof/>
          <w:color w:val="000000"/>
          <w:sz w:val="28"/>
          <w:szCs w:val="28"/>
        </w:rPr>
        <w:t>контрольные — по вопросам исполнения ранее принятых постановлений Пленума;</w:t>
      </w:r>
    </w:p>
    <w:p w:rsidR="00CA3EC1" w:rsidRPr="0002138D" w:rsidRDefault="00CA3EC1" w:rsidP="00BB66F8">
      <w:pPr>
        <w:numPr>
          <w:ilvl w:val="0"/>
          <w:numId w:val="17"/>
        </w:numPr>
        <w:spacing w:line="360" w:lineRule="auto"/>
        <w:ind w:left="0" w:firstLine="709"/>
        <w:jc w:val="both"/>
        <w:rPr>
          <w:noProof/>
          <w:color w:val="000000"/>
          <w:sz w:val="28"/>
          <w:szCs w:val="28"/>
        </w:rPr>
      </w:pPr>
      <w:r w:rsidRPr="0002138D">
        <w:rPr>
          <w:noProof/>
          <w:color w:val="000000"/>
          <w:sz w:val="28"/>
          <w:szCs w:val="28"/>
        </w:rPr>
        <w:t>организационные — по процессуально-организационным вопросам деятельности Верховного Суда;</w:t>
      </w:r>
    </w:p>
    <w:p w:rsidR="00BB66F8" w:rsidRPr="0002138D" w:rsidRDefault="00CA3EC1" w:rsidP="00BB66F8">
      <w:pPr>
        <w:numPr>
          <w:ilvl w:val="0"/>
          <w:numId w:val="17"/>
        </w:numPr>
        <w:spacing w:line="360" w:lineRule="auto"/>
        <w:ind w:left="0" w:firstLine="709"/>
        <w:jc w:val="both"/>
        <w:rPr>
          <w:noProof/>
          <w:color w:val="000000"/>
          <w:sz w:val="28"/>
          <w:szCs w:val="28"/>
        </w:rPr>
      </w:pPr>
      <w:r w:rsidRPr="0002138D">
        <w:rPr>
          <w:noProof/>
          <w:color w:val="000000"/>
          <w:sz w:val="28"/>
          <w:szCs w:val="28"/>
        </w:rPr>
        <w:t>кодификационные — вносящие изменения и дополнения в ранее принятые Верховным Судом постановления, а также отменяющие их целиком или в определенной части.</w:t>
      </w:r>
    </w:p>
    <w:p w:rsidR="00BB66F8" w:rsidRPr="0002138D" w:rsidRDefault="00CA3EC1" w:rsidP="00BB66F8">
      <w:pPr>
        <w:spacing w:line="360" w:lineRule="auto"/>
        <w:ind w:firstLine="709"/>
        <w:jc w:val="both"/>
        <w:rPr>
          <w:noProof/>
          <w:color w:val="000000"/>
          <w:sz w:val="28"/>
          <w:szCs w:val="28"/>
        </w:rPr>
      </w:pPr>
      <w:r w:rsidRPr="0002138D">
        <w:rPr>
          <w:noProof/>
          <w:color w:val="000000"/>
          <w:sz w:val="28"/>
          <w:szCs w:val="28"/>
        </w:rPr>
        <w:t>Председатель Верховного Суда руководит организацией работы судебного органа:</w:t>
      </w:r>
      <w:r w:rsidR="001D050C" w:rsidRPr="0002138D">
        <w:rPr>
          <w:noProof/>
          <w:color w:val="000000"/>
          <w:sz w:val="28"/>
          <w:szCs w:val="28"/>
        </w:rPr>
        <w:t xml:space="preserve"> </w:t>
      </w:r>
      <w:r w:rsidRPr="0002138D">
        <w:rPr>
          <w:noProof/>
          <w:color w:val="000000"/>
          <w:sz w:val="28"/>
          <w:szCs w:val="28"/>
        </w:rPr>
        <w:t>распределяет обязанности между первым заместителем и заместителями Председателя Верховного Суда;</w:t>
      </w:r>
      <w:r w:rsidR="001D050C" w:rsidRPr="0002138D">
        <w:rPr>
          <w:noProof/>
          <w:color w:val="000000"/>
          <w:sz w:val="28"/>
          <w:szCs w:val="28"/>
        </w:rPr>
        <w:t xml:space="preserve"> </w:t>
      </w:r>
      <w:r w:rsidRPr="0002138D">
        <w:rPr>
          <w:noProof/>
          <w:color w:val="000000"/>
          <w:sz w:val="28"/>
          <w:szCs w:val="28"/>
        </w:rPr>
        <w:t xml:space="preserve">представляет на рассмотрение Пленума составы судебных коллегий Верховного Суда, составы суда для рассмотрения дел в судебных коллегиях, а также составы суда для рассмотрения отдельных категорий </w:t>
      </w:r>
      <w:r w:rsidR="001D050C" w:rsidRPr="0002138D">
        <w:rPr>
          <w:noProof/>
          <w:color w:val="000000"/>
          <w:sz w:val="28"/>
          <w:szCs w:val="28"/>
        </w:rPr>
        <w:t xml:space="preserve">дел; </w:t>
      </w:r>
      <w:r w:rsidRPr="0002138D">
        <w:rPr>
          <w:noProof/>
          <w:color w:val="000000"/>
          <w:sz w:val="28"/>
          <w:szCs w:val="28"/>
        </w:rPr>
        <w:t>руководит работой аппарата Верховного Суда;</w:t>
      </w:r>
      <w:r w:rsidR="001D050C" w:rsidRPr="0002138D">
        <w:rPr>
          <w:noProof/>
          <w:color w:val="000000"/>
          <w:sz w:val="28"/>
          <w:szCs w:val="28"/>
        </w:rPr>
        <w:t xml:space="preserve"> </w:t>
      </w:r>
      <w:r w:rsidRPr="0002138D">
        <w:rPr>
          <w:noProof/>
          <w:color w:val="000000"/>
          <w:sz w:val="28"/>
          <w:szCs w:val="28"/>
        </w:rPr>
        <w:t>организует работу Верховного Суда по приему граждан и рассмотрению жалоб, ведет личный прием граждан;</w:t>
      </w:r>
      <w:r w:rsidR="001D050C" w:rsidRPr="0002138D">
        <w:rPr>
          <w:noProof/>
          <w:color w:val="000000"/>
          <w:sz w:val="28"/>
          <w:szCs w:val="28"/>
        </w:rPr>
        <w:t xml:space="preserve"> </w:t>
      </w:r>
      <w:r w:rsidRPr="0002138D">
        <w:rPr>
          <w:noProof/>
          <w:color w:val="000000"/>
          <w:sz w:val="28"/>
          <w:szCs w:val="28"/>
        </w:rPr>
        <w:t xml:space="preserve">осуществляет иные полномочия в соответствии с законом. Например, утверждает положения о структурных подразделениях аппарата Верховного Суда, инструкцию по делопроизводству в Верховном Суде и </w:t>
      </w:r>
      <w:r w:rsidR="005C7308" w:rsidRPr="0002138D">
        <w:rPr>
          <w:noProof/>
          <w:color w:val="000000"/>
          <w:sz w:val="28"/>
          <w:szCs w:val="28"/>
        </w:rPr>
        <w:t xml:space="preserve">т.д. </w:t>
      </w:r>
      <w:r w:rsidR="006A64BF" w:rsidRPr="0002138D">
        <w:rPr>
          <w:noProof/>
          <w:color w:val="000000"/>
          <w:sz w:val="28"/>
          <w:szCs w:val="28"/>
        </w:rPr>
        <w:t>[28,c.15]</w:t>
      </w:r>
      <w:r w:rsidR="005C7308" w:rsidRPr="0002138D">
        <w:rPr>
          <w:noProof/>
          <w:color w:val="000000"/>
          <w:sz w:val="28"/>
          <w:szCs w:val="28"/>
        </w:rPr>
        <w:t>.</w:t>
      </w:r>
    </w:p>
    <w:p w:rsidR="00BB66F8" w:rsidRPr="0002138D" w:rsidRDefault="00CA3EC1" w:rsidP="00BB66F8">
      <w:pPr>
        <w:spacing w:line="360" w:lineRule="auto"/>
        <w:ind w:firstLine="709"/>
        <w:jc w:val="both"/>
        <w:rPr>
          <w:noProof/>
          <w:color w:val="000000"/>
          <w:sz w:val="28"/>
          <w:szCs w:val="28"/>
        </w:rPr>
      </w:pPr>
      <w:r w:rsidRPr="0002138D">
        <w:rPr>
          <w:noProof/>
          <w:color w:val="000000"/>
          <w:sz w:val="28"/>
          <w:szCs w:val="28"/>
        </w:rPr>
        <w:t>В случае если отсутствует Председатель Верховного Суда либо при невозможности исполнения им своих обязанностей, его функции исполняет первый заместитель Председателя Верховного Суда, а если отсутствует и первый заместитель либо при невозможности исполнения им своих обязанностей - заместитель Председателя Верховного Суда Республики Беларусь.</w:t>
      </w:r>
      <w:r w:rsidR="00BB66F8" w:rsidRPr="0002138D">
        <w:rPr>
          <w:noProof/>
          <w:color w:val="000000"/>
          <w:sz w:val="28"/>
          <w:szCs w:val="28"/>
        </w:rPr>
        <w:t xml:space="preserve"> </w:t>
      </w:r>
      <w:r w:rsidRPr="0002138D">
        <w:rPr>
          <w:noProof/>
          <w:color w:val="000000"/>
          <w:sz w:val="28"/>
          <w:szCs w:val="28"/>
        </w:rPr>
        <w:t>Первый заместитель Председателя Верховного Суда обладает теми же процессуальными полномочиями, что и сам Председатель, а также руководит работой структурных подразделений аппарата Верховного Суда в соответстви</w:t>
      </w:r>
      <w:r w:rsidR="001D050C" w:rsidRPr="0002138D">
        <w:rPr>
          <w:noProof/>
          <w:color w:val="000000"/>
          <w:sz w:val="28"/>
          <w:szCs w:val="28"/>
        </w:rPr>
        <w:t>и с распределением обязанностей.</w:t>
      </w:r>
      <w:r w:rsidRPr="0002138D">
        <w:rPr>
          <w:noProof/>
          <w:color w:val="000000"/>
          <w:sz w:val="28"/>
          <w:szCs w:val="28"/>
        </w:rPr>
        <w:t xml:space="preserve"> </w:t>
      </w:r>
    </w:p>
    <w:p w:rsidR="00BB66F8" w:rsidRPr="0002138D" w:rsidRDefault="00CA3EC1" w:rsidP="00BB66F8">
      <w:pPr>
        <w:spacing w:line="360" w:lineRule="auto"/>
        <w:ind w:firstLine="709"/>
        <w:jc w:val="both"/>
        <w:rPr>
          <w:noProof/>
          <w:color w:val="000000"/>
          <w:sz w:val="28"/>
          <w:szCs w:val="28"/>
        </w:rPr>
      </w:pPr>
      <w:r w:rsidRPr="0002138D">
        <w:rPr>
          <w:noProof/>
          <w:color w:val="000000"/>
          <w:sz w:val="28"/>
          <w:szCs w:val="28"/>
        </w:rPr>
        <w:t>Для осуществления организационной деятельности в аппарате Верховного Суда созданы различные управления, отделы, другие структурные подразделения, статус которых устанавливается в соответствующих положениях, утверждаемых Председателем Верховного Суда. Их штат состоит из начальников управлений (отделов), заместителей начальника, старших инспекторов, инспекторов, секретарей, пресс-секретаря и помощника председателя. Все работники аппарата принимаются на должность и освобождаются от своих обязанностей приказом Председателя Верховного Суда или его заместителей. Аппарат Верховного Суда включает: секретариат Пленума и Президиума; управление жалоб и приема граждан; отдел обобщения судебной практики; отдел работы с законодательством;</w:t>
      </w:r>
      <w:r w:rsidR="00BB66F8" w:rsidRPr="0002138D">
        <w:rPr>
          <w:noProof/>
          <w:color w:val="000000"/>
          <w:sz w:val="28"/>
          <w:szCs w:val="28"/>
        </w:rPr>
        <w:t xml:space="preserve"> </w:t>
      </w:r>
      <w:r w:rsidRPr="0002138D">
        <w:rPr>
          <w:noProof/>
          <w:color w:val="000000"/>
          <w:sz w:val="28"/>
          <w:szCs w:val="28"/>
        </w:rPr>
        <w:t>организационное управление; сектор кадровой работы и судебной статистики;</w:t>
      </w:r>
      <w:r w:rsidR="00BB66F8" w:rsidRPr="0002138D">
        <w:rPr>
          <w:noProof/>
          <w:color w:val="000000"/>
          <w:sz w:val="28"/>
          <w:szCs w:val="28"/>
        </w:rPr>
        <w:t xml:space="preserve"> </w:t>
      </w:r>
      <w:r w:rsidRPr="0002138D">
        <w:rPr>
          <w:noProof/>
          <w:color w:val="000000"/>
          <w:sz w:val="28"/>
          <w:szCs w:val="28"/>
        </w:rPr>
        <w:t>финансово-хозяйственное управление; научно-консультативный совет; редакционную коллегию журнала «Судовы веснi</w:t>
      </w:r>
      <w:r w:rsidR="00BC1456" w:rsidRPr="0002138D">
        <w:rPr>
          <w:noProof/>
          <w:color w:val="000000"/>
          <w:sz w:val="28"/>
          <w:szCs w:val="28"/>
        </w:rPr>
        <w:t>к</w:t>
      </w:r>
      <w:r w:rsidRPr="0002138D">
        <w:rPr>
          <w:noProof/>
          <w:color w:val="000000"/>
          <w:sz w:val="28"/>
          <w:szCs w:val="28"/>
        </w:rPr>
        <w:t>»</w:t>
      </w:r>
      <w:r w:rsidR="00BC1456" w:rsidRPr="0002138D">
        <w:rPr>
          <w:noProof/>
          <w:color w:val="000000"/>
          <w:sz w:val="28"/>
          <w:szCs w:val="28"/>
        </w:rPr>
        <w:t xml:space="preserve"> </w:t>
      </w:r>
      <w:r w:rsidR="006A64BF" w:rsidRPr="0002138D">
        <w:rPr>
          <w:noProof/>
          <w:color w:val="000000"/>
          <w:sz w:val="28"/>
          <w:szCs w:val="28"/>
        </w:rPr>
        <w:t>[15,с.184</w:t>
      </w:r>
      <w:r w:rsidR="007D01B3" w:rsidRPr="0002138D">
        <w:rPr>
          <w:noProof/>
          <w:color w:val="000000"/>
          <w:sz w:val="28"/>
          <w:szCs w:val="28"/>
        </w:rPr>
        <w:t>]</w:t>
      </w:r>
      <w:r w:rsidR="005C7308" w:rsidRPr="0002138D">
        <w:rPr>
          <w:noProof/>
          <w:color w:val="000000"/>
          <w:sz w:val="28"/>
          <w:szCs w:val="28"/>
        </w:rPr>
        <w:t>.</w:t>
      </w:r>
    </w:p>
    <w:p w:rsidR="00BB66F8" w:rsidRPr="0002138D" w:rsidRDefault="00CA3EC1" w:rsidP="00BB66F8">
      <w:pPr>
        <w:spacing w:line="360" w:lineRule="auto"/>
        <w:ind w:firstLine="709"/>
        <w:jc w:val="both"/>
        <w:rPr>
          <w:noProof/>
          <w:color w:val="000000"/>
          <w:sz w:val="28"/>
          <w:szCs w:val="28"/>
        </w:rPr>
      </w:pPr>
      <w:r w:rsidRPr="0002138D">
        <w:rPr>
          <w:iCs/>
          <w:noProof/>
          <w:color w:val="000000"/>
          <w:sz w:val="28"/>
          <w:szCs w:val="28"/>
        </w:rPr>
        <w:t xml:space="preserve">Секретариат Пленума и Президиума </w:t>
      </w:r>
      <w:r w:rsidRPr="0002138D">
        <w:rPr>
          <w:noProof/>
          <w:color w:val="000000"/>
          <w:sz w:val="28"/>
          <w:szCs w:val="28"/>
        </w:rPr>
        <w:t>занимается подготовкой и ведением протоколов заседаний указанных органов, а также Научно-консультативного совета при Верховном Суде, организационным и правовым обеспечением их работы.</w:t>
      </w:r>
      <w:r w:rsidR="00383A56" w:rsidRPr="0002138D">
        <w:rPr>
          <w:noProof/>
          <w:color w:val="000000"/>
          <w:sz w:val="28"/>
          <w:szCs w:val="28"/>
        </w:rPr>
        <w:t xml:space="preserve"> </w:t>
      </w:r>
      <w:r w:rsidRPr="0002138D">
        <w:rPr>
          <w:iCs/>
          <w:noProof/>
          <w:color w:val="000000"/>
          <w:sz w:val="28"/>
          <w:szCs w:val="28"/>
        </w:rPr>
        <w:t xml:space="preserve">Управление жалоб и приема граждан </w:t>
      </w:r>
      <w:r w:rsidRPr="0002138D">
        <w:rPr>
          <w:noProof/>
          <w:color w:val="000000"/>
          <w:sz w:val="28"/>
          <w:szCs w:val="28"/>
        </w:rPr>
        <w:t>организует и обеспечивает работу по своевременному и качественному рассмотрению поступающих в Верховный Суд жалоб на решения, приговоры, определения, постановления по уголовным, гражданским и административным делам.</w:t>
      </w:r>
      <w:r w:rsidR="00383A56" w:rsidRPr="0002138D">
        <w:rPr>
          <w:iCs/>
          <w:noProof/>
          <w:color w:val="000000"/>
          <w:sz w:val="28"/>
          <w:szCs w:val="28"/>
        </w:rPr>
        <w:t xml:space="preserve"> </w:t>
      </w:r>
      <w:r w:rsidRPr="0002138D">
        <w:rPr>
          <w:iCs/>
          <w:noProof/>
          <w:color w:val="000000"/>
          <w:sz w:val="28"/>
          <w:szCs w:val="28"/>
        </w:rPr>
        <w:t xml:space="preserve">Отдел обобщения судебной практики </w:t>
      </w:r>
      <w:r w:rsidRPr="0002138D">
        <w:rPr>
          <w:noProof/>
          <w:color w:val="000000"/>
          <w:sz w:val="28"/>
          <w:szCs w:val="28"/>
        </w:rPr>
        <w:t>предназначен для подготовки проектов постановлений Пленума Верховного Суда, разъясняющих вопросы применения действующего законодательства.</w:t>
      </w:r>
      <w:r w:rsidR="00383A56" w:rsidRPr="0002138D">
        <w:rPr>
          <w:noProof/>
          <w:color w:val="000000"/>
          <w:sz w:val="28"/>
          <w:szCs w:val="28"/>
        </w:rPr>
        <w:t xml:space="preserve"> </w:t>
      </w:r>
      <w:r w:rsidRPr="0002138D">
        <w:rPr>
          <w:iCs/>
          <w:noProof/>
          <w:color w:val="000000"/>
          <w:sz w:val="28"/>
          <w:szCs w:val="28"/>
        </w:rPr>
        <w:t xml:space="preserve">Отдел работы с законодательством </w:t>
      </w:r>
      <w:r w:rsidRPr="0002138D">
        <w:rPr>
          <w:noProof/>
          <w:color w:val="000000"/>
          <w:sz w:val="28"/>
          <w:szCs w:val="28"/>
        </w:rPr>
        <w:t>осуществляет учет и систематизацию действующих нормативных правовых актов Республики Беларусь, подготовку заключений на законопроекты.</w:t>
      </w:r>
      <w:r w:rsidR="00383A56" w:rsidRPr="0002138D">
        <w:rPr>
          <w:noProof/>
          <w:color w:val="000000"/>
          <w:sz w:val="28"/>
          <w:szCs w:val="28"/>
        </w:rPr>
        <w:t xml:space="preserve"> Финансово-хозяйственное управление ведет бухгалтерский учет, контроль за использованием денежных средств, имущества, служебных помещений, организует хозяйственное и техническое обслуживание здания Верховного Суда и компьютерной базы.</w:t>
      </w:r>
    </w:p>
    <w:p w:rsidR="00BB66F8" w:rsidRPr="0002138D" w:rsidRDefault="00CA3EC1" w:rsidP="00BB66F8">
      <w:pPr>
        <w:spacing w:line="360" w:lineRule="auto"/>
        <w:ind w:firstLine="709"/>
        <w:jc w:val="both"/>
        <w:rPr>
          <w:noProof/>
          <w:color w:val="000000"/>
          <w:sz w:val="28"/>
          <w:szCs w:val="28"/>
        </w:rPr>
      </w:pPr>
      <w:r w:rsidRPr="0002138D">
        <w:rPr>
          <w:iCs/>
          <w:noProof/>
          <w:color w:val="000000"/>
          <w:sz w:val="28"/>
          <w:szCs w:val="28"/>
        </w:rPr>
        <w:t xml:space="preserve">Основная задача организационного управления </w:t>
      </w:r>
      <w:r w:rsidRPr="0002138D">
        <w:rPr>
          <w:noProof/>
          <w:color w:val="000000"/>
          <w:sz w:val="28"/>
          <w:szCs w:val="28"/>
        </w:rPr>
        <w:t>Верховного Суда — справочное и информационно-правовое</w:t>
      </w:r>
      <w:r w:rsidR="00BB66F8" w:rsidRPr="0002138D">
        <w:rPr>
          <w:noProof/>
          <w:color w:val="000000"/>
          <w:sz w:val="28"/>
          <w:szCs w:val="28"/>
        </w:rPr>
        <w:t xml:space="preserve"> </w:t>
      </w:r>
      <w:r w:rsidRPr="0002138D">
        <w:rPr>
          <w:noProof/>
          <w:color w:val="000000"/>
          <w:sz w:val="28"/>
          <w:szCs w:val="28"/>
        </w:rPr>
        <w:t>обеспечение деятельности Верховного Суда. В состав этого управления входят секретариаты всех четырех судебных коллегий Верховного Суда, архив, экспедиция, бюро электронной техники.</w:t>
      </w:r>
      <w:r w:rsidR="00383A56" w:rsidRPr="0002138D">
        <w:rPr>
          <w:noProof/>
          <w:color w:val="000000"/>
          <w:sz w:val="28"/>
          <w:szCs w:val="28"/>
        </w:rPr>
        <w:t xml:space="preserve"> </w:t>
      </w:r>
    </w:p>
    <w:p w:rsidR="00BB66F8" w:rsidRPr="0002138D" w:rsidRDefault="00CA3EC1" w:rsidP="00BB66F8">
      <w:pPr>
        <w:spacing w:line="360" w:lineRule="auto"/>
        <w:ind w:firstLine="709"/>
        <w:jc w:val="both"/>
        <w:rPr>
          <w:noProof/>
          <w:color w:val="000000"/>
          <w:sz w:val="28"/>
          <w:szCs w:val="28"/>
        </w:rPr>
      </w:pPr>
      <w:r w:rsidRPr="0002138D">
        <w:rPr>
          <w:noProof/>
          <w:color w:val="000000"/>
          <w:sz w:val="28"/>
          <w:szCs w:val="28"/>
        </w:rPr>
        <w:t>При Верховном Суде действует научно-консультативный совет. Его задачей является разработка рекомендаций по принципиальным вопросам судебной практики, проектов постановлений Пленума, разъясняющих законодательство. Состав научно-консультативного совета утверждается Пленумом по представлению Председателя Верховного Суда сроком на пять лет. В него входят ученые-юристы, судьи Верховного Суда, председатели нижестоящих судов и работники иных правоохранительных органов.</w:t>
      </w:r>
    </w:p>
    <w:p w:rsidR="00BB66F8" w:rsidRPr="0002138D" w:rsidRDefault="00CA3EC1" w:rsidP="00BB66F8">
      <w:pPr>
        <w:spacing w:line="360" w:lineRule="auto"/>
        <w:ind w:firstLine="709"/>
        <w:jc w:val="both"/>
        <w:rPr>
          <w:noProof/>
          <w:color w:val="000000"/>
          <w:sz w:val="28"/>
          <w:szCs w:val="28"/>
        </w:rPr>
      </w:pPr>
      <w:r w:rsidRPr="0002138D">
        <w:rPr>
          <w:noProof/>
          <w:color w:val="000000"/>
          <w:sz w:val="28"/>
          <w:szCs w:val="28"/>
        </w:rPr>
        <w:t>Для ознакомления с работой Верховного Суда и официального опубликования постановлений его Пленума, Президиума, определений судебных коллегий, обзоров судебной практики с 1992 г. высшим судебным органом</w:t>
      </w:r>
      <w:r w:rsidR="00BB66F8" w:rsidRPr="0002138D">
        <w:rPr>
          <w:noProof/>
          <w:color w:val="000000"/>
          <w:sz w:val="28"/>
          <w:szCs w:val="28"/>
        </w:rPr>
        <w:t xml:space="preserve"> </w:t>
      </w:r>
      <w:r w:rsidRPr="0002138D">
        <w:rPr>
          <w:noProof/>
          <w:color w:val="000000"/>
          <w:sz w:val="28"/>
          <w:szCs w:val="28"/>
        </w:rPr>
        <w:t xml:space="preserve">издается </w:t>
      </w:r>
      <w:r w:rsidRPr="0002138D">
        <w:rPr>
          <w:iCs/>
          <w:noProof/>
          <w:color w:val="000000"/>
          <w:sz w:val="28"/>
          <w:szCs w:val="28"/>
        </w:rPr>
        <w:t>журнал «Судовы весн</w:t>
      </w:r>
      <w:r w:rsidR="001D050C" w:rsidRPr="0002138D">
        <w:rPr>
          <w:iCs/>
          <w:noProof/>
          <w:color w:val="000000"/>
          <w:sz w:val="28"/>
          <w:szCs w:val="28"/>
        </w:rPr>
        <w:t>i</w:t>
      </w:r>
      <w:r w:rsidRPr="0002138D">
        <w:rPr>
          <w:iCs/>
          <w:noProof/>
          <w:color w:val="000000"/>
          <w:sz w:val="28"/>
          <w:szCs w:val="28"/>
        </w:rPr>
        <w:t xml:space="preserve">к». </w:t>
      </w:r>
      <w:r w:rsidRPr="0002138D">
        <w:rPr>
          <w:noProof/>
          <w:color w:val="000000"/>
          <w:sz w:val="28"/>
          <w:szCs w:val="28"/>
        </w:rPr>
        <w:t>В нем содержатся материалы о деятельности нижестоящих судов, других правоохранительных органов, научные статьи по актуальным вопросам судебной деятельности.</w:t>
      </w:r>
      <w:r w:rsidR="00BB66F8" w:rsidRPr="0002138D">
        <w:rPr>
          <w:noProof/>
          <w:color w:val="000000"/>
          <w:sz w:val="28"/>
          <w:szCs w:val="28"/>
        </w:rPr>
        <w:t xml:space="preserve"> </w:t>
      </w:r>
      <w:r w:rsidRPr="0002138D">
        <w:rPr>
          <w:noProof/>
          <w:color w:val="000000"/>
          <w:sz w:val="28"/>
          <w:szCs w:val="28"/>
        </w:rPr>
        <w:t>Освещением работы Верховного Суда в средствах массовой информации занимается его пресс-секретарь.</w:t>
      </w:r>
    </w:p>
    <w:p w:rsidR="00383A56" w:rsidRPr="0002138D" w:rsidRDefault="001D050C" w:rsidP="00BB66F8">
      <w:pPr>
        <w:spacing w:line="360" w:lineRule="auto"/>
        <w:ind w:firstLine="709"/>
        <w:jc w:val="both"/>
        <w:rPr>
          <w:bCs/>
          <w:noProof/>
          <w:color w:val="000000"/>
          <w:sz w:val="28"/>
          <w:szCs w:val="28"/>
        </w:rPr>
      </w:pPr>
      <w:r w:rsidRPr="0002138D">
        <w:rPr>
          <w:bCs/>
          <w:noProof/>
          <w:color w:val="000000"/>
          <w:sz w:val="28"/>
          <w:szCs w:val="28"/>
        </w:rPr>
        <w:t>Исследовав</w:t>
      </w:r>
      <w:r w:rsidR="00BB66F8" w:rsidRPr="0002138D">
        <w:rPr>
          <w:bCs/>
          <w:noProof/>
          <w:color w:val="000000"/>
          <w:sz w:val="28"/>
          <w:szCs w:val="28"/>
        </w:rPr>
        <w:t xml:space="preserve"> </w:t>
      </w:r>
      <w:r w:rsidR="000D32BF" w:rsidRPr="0002138D">
        <w:rPr>
          <w:bCs/>
          <w:noProof/>
          <w:color w:val="000000"/>
          <w:sz w:val="28"/>
          <w:szCs w:val="28"/>
        </w:rPr>
        <w:t>правово</w:t>
      </w:r>
      <w:r w:rsidRPr="0002138D">
        <w:rPr>
          <w:bCs/>
          <w:noProof/>
          <w:color w:val="000000"/>
          <w:sz w:val="28"/>
          <w:szCs w:val="28"/>
        </w:rPr>
        <w:t>й</w:t>
      </w:r>
      <w:r w:rsidR="000D32BF" w:rsidRPr="0002138D">
        <w:rPr>
          <w:bCs/>
          <w:noProof/>
          <w:color w:val="000000"/>
          <w:sz w:val="28"/>
          <w:szCs w:val="28"/>
        </w:rPr>
        <w:t xml:space="preserve"> статус Верховного Суда Республики Беларусь</w:t>
      </w:r>
      <w:r w:rsidRPr="0002138D">
        <w:rPr>
          <w:bCs/>
          <w:noProof/>
          <w:color w:val="000000"/>
          <w:sz w:val="28"/>
          <w:szCs w:val="28"/>
        </w:rPr>
        <w:t xml:space="preserve"> можно сделать следующие выводы:</w:t>
      </w:r>
      <w:r w:rsidR="00383A56" w:rsidRPr="0002138D">
        <w:rPr>
          <w:bCs/>
          <w:noProof/>
          <w:color w:val="000000"/>
          <w:sz w:val="28"/>
          <w:szCs w:val="28"/>
        </w:rPr>
        <w:t xml:space="preserve"> </w:t>
      </w:r>
    </w:p>
    <w:p w:rsidR="00383A56" w:rsidRPr="0002138D" w:rsidRDefault="00383A56" w:rsidP="00BB66F8">
      <w:pPr>
        <w:numPr>
          <w:ilvl w:val="0"/>
          <w:numId w:val="38"/>
        </w:numPr>
        <w:spacing w:line="360" w:lineRule="auto"/>
        <w:ind w:left="0" w:firstLine="709"/>
        <w:jc w:val="both"/>
        <w:rPr>
          <w:noProof/>
          <w:color w:val="000000"/>
          <w:sz w:val="28"/>
          <w:szCs w:val="28"/>
        </w:rPr>
      </w:pPr>
      <w:r w:rsidRPr="0002138D">
        <w:rPr>
          <w:bCs/>
          <w:noProof/>
          <w:color w:val="000000"/>
          <w:sz w:val="28"/>
          <w:szCs w:val="28"/>
        </w:rPr>
        <w:t xml:space="preserve">осуществляет надзор за судебной деятельностью всех, общих судов республики. Процессуальными формами этого надзора является рассмотрение дел в кассационном и надзорном порядке, по вновь открывшимся обстоятельствам с целью проверки законности и обоснованности постановлений, вынесенных нижестоящими судебными инстанциями, и исправления допущенных ими судебных ошибок; </w:t>
      </w:r>
    </w:p>
    <w:p w:rsidR="00383A56" w:rsidRPr="0002138D" w:rsidRDefault="00383A56" w:rsidP="00BB66F8">
      <w:pPr>
        <w:numPr>
          <w:ilvl w:val="0"/>
          <w:numId w:val="38"/>
        </w:numPr>
        <w:spacing w:line="360" w:lineRule="auto"/>
        <w:ind w:left="0" w:firstLine="709"/>
        <w:jc w:val="both"/>
        <w:rPr>
          <w:noProof/>
          <w:color w:val="000000"/>
          <w:sz w:val="28"/>
          <w:szCs w:val="28"/>
        </w:rPr>
      </w:pPr>
      <w:r w:rsidRPr="0002138D">
        <w:rPr>
          <w:bCs/>
          <w:noProof/>
          <w:color w:val="000000"/>
          <w:sz w:val="28"/>
          <w:szCs w:val="28"/>
        </w:rPr>
        <w:t>является высшей надзорной инстанцией в системе общих судов, которая принимает окончательное решение уголовным, гражданским и административным</w:t>
      </w:r>
      <w:r w:rsidR="00BB66F8" w:rsidRPr="0002138D">
        <w:rPr>
          <w:bCs/>
          <w:noProof/>
          <w:color w:val="000000"/>
          <w:sz w:val="28"/>
          <w:szCs w:val="28"/>
        </w:rPr>
        <w:t xml:space="preserve"> </w:t>
      </w:r>
      <w:r w:rsidRPr="0002138D">
        <w:rPr>
          <w:bCs/>
          <w:noProof/>
          <w:color w:val="000000"/>
          <w:sz w:val="28"/>
          <w:szCs w:val="28"/>
        </w:rPr>
        <w:t xml:space="preserve">делам; </w:t>
      </w:r>
    </w:p>
    <w:p w:rsidR="00383A56" w:rsidRPr="0002138D" w:rsidRDefault="00383A56" w:rsidP="00BB66F8">
      <w:pPr>
        <w:numPr>
          <w:ilvl w:val="0"/>
          <w:numId w:val="38"/>
        </w:numPr>
        <w:spacing w:line="360" w:lineRule="auto"/>
        <w:ind w:left="0" w:firstLine="709"/>
        <w:jc w:val="both"/>
        <w:rPr>
          <w:noProof/>
          <w:color w:val="000000"/>
          <w:sz w:val="28"/>
          <w:szCs w:val="28"/>
        </w:rPr>
      </w:pPr>
      <w:r w:rsidRPr="0002138D">
        <w:rPr>
          <w:noProof/>
          <w:color w:val="000000"/>
          <w:sz w:val="28"/>
          <w:szCs w:val="28"/>
        </w:rPr>
        <w:t xml:space="preserve">дает разъяснения по вопросам применения законодательства Республики Беларусь, возникающим при рассмотрении судебных дел, и осуществляет контроль за их исполнением. Это является основной непроцессуальной формой надзора Верховного Суда за судебной деятельностью нижестоящих судов; </w:t>
      </w:r>
    </w:p>
    <w:p w:rsidR="00383A56" w:rsidRPr="0002138D" w:rsidRDefault="00383A56" w:rsidP="00BB66F8">
      <w:pPr>
        <w:numPr>
          <w:ilvl w:val="0"/>
          <w:numId w:val="38"/>
        </w:numPr>
        <w:spacing w:line="360" w:lineRule="auto"/>
        <w:ind w:left="0" w:firstLine="709"/>
        <w:jc w:val="both"/>
        <w:rPr>
          <w:noProof/>
          <w:color w:val="000000"/>
          <w:sz w:val="28"/>
          <w:szCs w:val="28"/>
        </w:rPr>
      </w:pPr>
      <w:r w:rsidRPr="0002138D">
        <w:rPr>
          <w:noProof/>
          <w:color w:val="000000"/>
          <w:sz w:val="28"/>
          <w:szCs w:val="28"/>
        </w:rPr>
        <w:t xml:space="preserve">рассматривает по первой инстанции дела особой сложности и особого общественного значения; </w:t>
      </w:r>
    </w:p>
    <w:p w:rsidR="00B37AEB" w:rsidRPr="0002138D" w:rsidRDefault="00383A56" w:rsidP="00BB66F8">
      <w:pPr>
        <w:numPr>
          <w:ilvl w:val="0"/>
          <w:numId w:val="38"/>
        </w:numPr>
        <w:spacing w:line="360" w:lineRule="auto"/>
        <w:ind w:left="0" w:firstLine="709"/>
        <w:jc w:val="both"/>
        <w:rPr>
          <w:noProof/>
          <w:color w:val="000000"/>
          <w:sz w:val="28"/>
          <w:szCs w:val="28"/>
        </w:rPr>
      </w:pPr>
      <w:r w:rsidRPr="0002138D">
        <w:rPr>
          <w:noProof/>
          <w:color w:val="000000"/>
          <w:sz w:val="28"/>
          <w:szCs w:val="28"/>
        </w:rPr>
        <w:t>имеет самую разветвленную, по сравнению с другими судами, организационно-функциональную структуру, включающую руководящие органы (Пленум и Президиум) и обширный и многочисленный аппарат суда, обеспечивающий осуществление правосудия и выполнение иных функций высшего судебного органа;</w:t>
      </w:r>
    </w:p>
    <w:p w:rsidR="00383A56" w:rsidRPr="0002138D" w:rsidRDefault="00383A56" w:rsidP="00BB66F8">
      <w:pPr>
        <w:numPr>
          <w:ilvl w:val="0"/>
          <w:numId w:val="38"/>
        </w:numPr>
        <w:spacing w:line="360" w:lineRule="auto"/>
        <w:ind w:left="0" w:firstLine="709"/>
        <w:jc w:val="both"/>
        <w:rPr>
          <w:noProof/>
          <w:color w:val="000000"/>
          <w:sz w:val="28"/>
          <w:szCs w:val="28"/>
        </w:rPr>
      </w:pPr>
      <w:r w:rsidRPr="0002138D">
        <w:rPr>
          <w:noProof/>
          <w:color w:val="000000"/>
          <w:sz w:val="28"/>
          <w:szCs w:val="28"/>
        </w:rPr>
        <w:t>обеспечивает специализированное отраслевое рассмотрение дел по четырем направлениям: уголовному, гражданскому, военному и патентному, что проявляется в наличии соответствующих судебных коллегий в его составе.</w:t>
      </w:r>
    </w:p>
    <w:p w:rsidR="009862E1" w:rsidRPr="0002138D" w:rsidRDefault="00BB66F8" w:rsidP="00BB66F8">
      <w:pPr>
        <w:spacing w:line="360" w:lineRule="auto"/>
        <w:ind w:firstLine="709"/>
        <w:jc w:val="both"/>
        <w:rPr>
          <w:noProof/>
          <w:color w:val="000000"/>
          <w:sz w:val="28"/>
          <w:szCs w:val="28"/>
        </w:rPr>
      </w:pPr>
      <w:r w:rsidRPr="0002138D">
        <w:rPr>
          <w:noProof/>
          <w:color w:val="000000"/>
          <w:sz w:val="28"/>
          <w:szCs w:val="28"/>
        </w:rPr>
        <w:br w:type="page"/>
        <w:t>Глава</w:t>
      </w:r>
      <w:r w:rsidR="00ED283F" w:rsidRPr="0002138D">
        <w:rPr>
          <w:noProof/>
          <w:color w:val="000000"/>
          <w:sz w:val="28"/>
          <w:szCs w:val="28"/>
        </w:rPr>
        <w:t xml:space="preserve"> </w:t>
      </w:r>
      <w:r w:rsidR="00DF1824" w:rsidRPr="0002138D">
        <w:rPr>
          <w:noProof/>
          <w:color w:val="000000"/>
          <w:sz w:val="28"/>
          <w:szCs w:val="28"/>
        </w:rPr>
        <w:t>2</w:t>
      </w:r>
      <w:r w:rsidRPr="0002138D">
        <w:rPr>
          <w:noProof/>
          <w:color w:val="000000"/>
          <w:sz w:val="28"/>
          <w:szCs w:val="28"/>
        </w:rPr>
        <w:t>. Конституционный и хозяйственные суды Республики Беларусь</w:t>
      </w:r>
    </w:p>
    <w:p w:rsidR="000B5386" w:rsidRPr="0002138D" w:rsidRDefault="000B5386" w:rsidP="00BB66F8">
      <w:pPr>
        <w:spacing w:line="360" w:lineRule="auto"/>
        <w:ind w:firstLine="709"/>
        <w:jc w:val="both"/>
        <w:rPr>
          <w:noProof/>
          <w:color w:val="000000"/>
          <w:sz w:val="28"/>
          <w:szCs w:val="28"/>
        </w:rPr>
      </w:pPr>
    </w:p>
    <w:p w:rsidR="000B5386" w:rsidRPr="0002138D" w:rsidRDefault="00BB66F8" w:rsidP="00BB66F8">
      <w:pPr>
        <w:tabs>
          <w:tab w:val="left" w:pos="660"/>
        </w:tabs>
        <w:spacing w:line="360" w:lineRule="auto"/>
        <w:ind w:firstLine="709"/>
        <w:jc w:val="both"/>
        <w:rPr>
          <w:noProof/>
          <w:color w:val="000000"/>
          <w:sz w:val="28"/>
          <w:szCs w:val="28"/>
        </w:rPr>
      </w:pPr>
      <w:r w:rsidRPr="0002138D">
        <w:rPr>
          <w:noProof/>
          <w:color w:val="000000"/>
          <w:sz w:val="28"/>
          <w:szCs w:val="28"/>
        </w:rPr>
        <w:t xml:space="preserve">2.1 Правовые основы Конституционного Суда </w:t>
      </w:r>
    </w:p>
    <w:p w:rsidR="00BB66F8" w:rsidRPr="0002138D" w:rsidRDefault="00BB66F8" w:rsidP="00BB66F8">
      <w:pPr>
        <w:tabs>
          <w:tab w:val="left" w:pos="660"/>
        </w:tabs>
        <w:spacing w:line="360" w:lineRule="auto"/>
        <w:ind w:firstLine="709"/>
        <w:jc w:val="both"/>
        <w:rPr>
          <w:noProof/>
          <w:color w:val="000000"/>
          <w:sz w:val="28"/>
          <w:szCs w:val="28"/>
        </w:rPr>
      </w:pPr>
    </w:p>
    <w:p w:rsidR="00BB66F8" w:rsidRPr="0002138D" w:rsidRDefault="000B5386" w:rsidP="00BB66F8">
      <w:pPr>
        <w:pStyle w:val="a3"/>
        <w:spacing w:before="0" w:beforeAutospacing="0" w:after="0" w:afterAutospacing="0" w:line="360" w:lineRule="auto"/>
        <w:ind w:firstLine="709"/>
        <w:jc w:val="both"/>
        <w:rPr>
          <w:noProof/>
          <w:color w:val="000000"/>
          <w:sz w:val="28"/>
          <w:szCs w:val="28"/>
        </w:rPr>
      </w:pPr>
      <w:r w:rsidRPr="0002138D">
        <w:rPr>
          <w:noProof/>
          <w:color w:val="000000"/>
          <w:sz w:val="28"/>
          <w:szCs w:val="28"/>
        </w:rPr>
        <w:t>Конституционный суд был учрежден 28 апреля 1994 года. Правовой основой его деятельности стали нормы Конституции Республики Беларусь и Закон «О Конституционном суде Республики Беларусь», принятый 30 марта 1994 года. Конституционным Судом Республики Беларусь осуществляется контроль за конституционностью нормативных актов в Республике Беларусь, а также для обеспечения верховенства Конституции и</w:t>
      </w:r>
      <w:r w:rsidR="00BB66F8" w:rsidRPr="0002138D">
        <w:rPr>
          <w:noProof/>
          <w:color w:val="000000"/>
          <w:sz w:val="28"/>
          <w:szCs w:val="28"/>
        </w:rPr>
        <w:t xml:space="preserve"> </w:t>
      </w:r>
      <w:r w:rsidRPr="0002138D">
        <w:rPr>
          <w:noProof/>
          <w:color w:val="000000"/>
          <w:sz w:val="28"/>
          <w:szCs w:val="28"/>
        </w:rPr>
        <w:t>ее</w:t>
      </w:r>
      <w:r w:rsidR="00BB66F8" w:rsidRPr="0002138D">
        <w:rPr>
          <w:noProof/>
          <w:color w:val="000000"/>
          <w:sz w:val="28"/>
          <w:szCs w:val="28"/>
        </w:rPr>
        <w:t xml:space="preserve"> </w:t>
      </w:r>
      <w:r w:rsidRPr="0002138D">
        <w:rPr>
          <w:noProof/>
          <w:color w:val="000000"/>
          <w:sz w:val="28"/>
          <w:szCs w:val="28"/>
        </w:rPr>
        <w:t>непосредственного действия на территории республики, и соответствия актов государственных органов.</w:t>
      </w:r>
      <w:r w:rsidR="00BB66F8" w:rsidRPr="0002138D">
        <w:rPr>
          <w:noProof/>
          <w:color w:val="000000"/>
          <w:sz w:val="28"/>
          <w:szCs w:val="28"/>
        </w:rPr>
        <w:t xml:space="preserve"> </w:t>
      </w:r>
      <w:r w:rsidRPr="0002138D">
        <w:rPr>
          <w:noProof/>
          <w:color w:val="000000"/>
          <w:sz w:val="28"/>
          <w:szCs w:val="28"/>
        </w:rPr>
        <w:t>Конституционный Суд рассматривает дела и дает заключения о: соответствии законов, декретов и указов Президента Республики Беларусь, международных договорных и иных обязательств Республики Беларусь Конституции и международно-правовым актам, ратифицированным Республикой Беларусь; соответствии актов межгосударственных образований, в которые входит Республика Беларусь, указов Президента Республики Беларусь, изданных во исполнение закона, Конституции, международно-правовым актам, ратифицированным Республикой Беларусь, законам и декретам; соответствии постановлений Совета Министров Республики Беларусь, актов Верховного Суда, Высшего Хозяйственного Суда, Генерального прокурора Республики Беларусь Конституции, международно-правовым актам, ратифицированным Республикой Беларусь, законам, декретам и указам Президента; соответствии актов любого другого государственного органа Конституции, международно-правовым актам, ратифицированным Республикой Беларусь, законам, декретам и указам Президента Республики Беларусь</w:t>
      </w:r>
      <w:r w:rsidR="00BC1456" w:rsidRPr="0002138D">
        <w:rPr>
          <w:noProof/>
          <w:color w:val="000000"/>
          <w:sz w:val="28"/>
          <w:szCs w:val="28"/>
        </w:rPr>
        <w:t xml:space="preserve"> </w:t>
      </w:r>
      <w:r w:rsidRPr="0002138D">
        <w:rPr>
          <w:noProof/>
          <w:color w:val="000000"/>
          <w:sz w:val="28"/>
          <w:szCs w:val="28"/>
        </w:rPr>
        <w:t>(5,ст.7).</w:t>
      </w:r>
    </w:p>
    <w:p w:rsidR="00BB66F8" w:rsidRPr="0002138D" w:rsidRDefault="000B5386" w:rsidP="00BB66F8">
      <w:pPr>
        <w:pStyle w:val="a3"/>
        <w:spacing w:before="0" w:beforeAutospacing="0" w:after="0" w:afterAutospacing="0" w:line="360" w:lineRule="auto"/>
        <w:ind w:firstLine="709"/>
        <w:jc w:val="both"/>
        <w:rPr>
          <w:noProof/>
          <w:color w:val="000000"/>
          <w:sz w:val="28"/>
          <w:szCs w:val="28"/>
        </w:rPr>
      </w:pPr>
      <w:r w:rsidRPr="0002138D">
        <w:rPr>
          <w:noProof/>
          <w:color w:val="000000"/>
          <w:sz w:val="28"/>
          <w:szCs w:val="28"/>
        </w:rPr>
        <w:t>Заседания Конституционного Суда проводятся по мере необходимости и созываются Председателем Конституционного Суда по собственной инициативе или требованию не менее трех судей Конституционного Суда.</w:t>
      </w:r>
      <w:r w:rsidR="00BB66F8" w:rsidRPr="0002138D">
        <w:rPr>
          <w:noProof/>
          <w:color w:val="000000"/>
          <w:sz w:val="28"/>
          <w:szCs w:val="28"/>
        </w:rPr>
        <w:t xml:space="preserve"> </w:t>
      </w:r>
      <w:r w:rsidRPr="0002138D">
        <w:rPr>
          <w:noProof/>
          <w:color w:val="000000"/>
          <w:sz w:val="28"/>
          <w:szCs w:val="28"/>
        </w:rPr>
        <w:t>Последствия признания нормативного акта не соответствующим Конституции. Законы, декреты и указы Президента Республики Беларусь, международные договорные и иные обязательства Республики Беларусь, акты межгосударственных образований, в которые входит Республика Беларусь, постановления Совета Министров Республики Беларусь, акты Верховного Суда Республики Беларусь, Высшего Хозяйственного Суда Республики Беларусь, Генерального прокурора Республики Беларусь, акты других государственных органов, признанные Конституционным Судом не соответствующими Конституции либо актам, обладающим более высокой юридической силой, считаются утратившими силу в целом или в определенной их части с момента, определяемого Конституционным Судом. Признание нормативного акта либо отдельных его положений несоответствующими Конституции или актам, обладающим более высокой юридической силой, является основанием для отмены в установленном порядке положений других нормативных актов, основанных на таком акте или его отдельных положений либо воспроизводящих его или содержащих эти положения. Положения таких нормативных актов не могут применяться судами, другими органами и должностными лицами. Членами Конституционного Суда являются Председатель, заместитель Председателя Конституционного Суда и десять судей. Шесть судей Конституционного Суда назначаются Президентом Республики Беларусь, шесть судей избираются Советом Республики. Председатель Конституционного Суда назначается Президентом с согласия Совета Республики. Срок полномочий членов Конституционного Суда - 11 лет. Предельный возраст членов Конституционного Суда - 70 лет. Конституционный Суд правомочен принимать решения и приступает к работе, когда в его состав назначено, избрано не менее восьми членов Конституционного Суда[15,с.129]</w:t>
      </w:r>
      <w:r w:rsidR="005C7308" w:rsidRPr="0002138D">
        <w:rPr>
          <w:noProof/>
          <w:color w:val="000000"/>
          <w:sz w:val="28"/>
          <w:szCs w:val="28"/>
        </w:rPr>
        <w:t>.</w:t>
      </w:r>
    </w:p>
    <w:p w:rsidR="000B5386" w:rsidRPr="0002138D" w:rsidRDefault="000B5386" w:rsidP="00BB66F8">
      <w:pPr>
        <w:pStyle w:val="a3"/>
        <w:spacing w:before="0" w:beforeAutospacing="0" w:after="0" w:afterAutospacing="0" w:line="360" w:lineRule="auto"/>
        <w:ind w:firstLine="709"/>
        <w:jc w:val="both"/>
        <w:rPr>
          <w:noProof/>
          <w:color w:val="000000"/>
          <w:sz w:val="28"/>
          <w:szCs w:val="28"/>
        </w:rPr>
      </w:pPr>
      <w:r w:rsidRPr="0002138D">
        <w:rPr>
          <w:noProof/>
          <w:color w:val="000000"/>
          <w:sz w:val="28"/>
          <w:szCs w:val="28"/>
        </w:rPr>
        <w:t>Исследовав правовые основы</w:t>
      </w:r>
      <w:r w:rsidR="00BB66F8" w:rsidRPr="0002138D">
        <w:rPr>
          <w:noProof/>
          <w:color w:val="000000"/>
          <w:sz w:val="28"/>
          <w:szCs w:val="28"/>
        </w:rPr>
        <w:t xml:space="preserve"> </w:t>
      </w:r>
      <w:r w:rsidRPr="0002138D">
        <w:rPr>
          <w:noProof/>
          <w:color w:val="000000"/>
          <w:sz w:val="28"/>
          <w:szCs w:val="28"/>
        </w:rPr>
        <w:t>Конституционного Суда</w:t>
      </w:r>
      <w:r w:rsidR="00BB66F8" w:rsidRPr="0002138D">
        <w:rPr>
          <w:noProof/>
          <w:color w:val="000000"/>
          <w:sz w:val="28"/>
          <w:szCs w:val="28"/>
        </w:rPr>
        <w:t xml:space="preserve"> </w:t>
      </w:r>
      <w:r w:rsidRPr="0002138D">
        <w:rPr>
          <w:noProof/>
          <w:color w:val="000000"/>
          <w:sz w:val="28"/>
          <w:szCs w:val="28"/>
        </w:rPr>
        <w:t>можно сделать следующие выводы:</w:t>
      </w:r>
    </w:p>
    <w:p w:rsidR="000B5386" w:rsidRPr="0002138D" w:rsidRDefault="000B5386" w:rsidP="00BB66F8">
      <w:pPr>
        <w:pStyle w:val="a3"/>
        <w:widowControl w:val="0"/>
        <w:numPr>
          <w:ilvl w:val="0"/>
          <w:numId w:val="22"/>
        </w:numPr>
        <w:spacing w:before="0" w:beforeAutospacing="0" w:after="0" w:afterAutospacing="0" w:line="360" w:lineRule="auto"/>
        <w:ind w:left="0" w:firstLine="709"/>
        <w:jc w:val="both"/>
        <w:rPr>
          <w:noProof/>
          <w:color w:val="000000"/>
          <w:sz w:val="28"/>
          <w:szCs w:val="28"/>
        </w:rPr>
      </w:pPr>
      <w:r w:rsidRPr="0002138D">
        <w:rPr>
          <w:noProof/>
          <w:color w:val="000000"/>
          <w:sz w:val="28"/>
          <w:szCs w:val="28"/>
        </w:rPr>
        <w:t>Конституционный Суд учреждается для обеспечения верховенства Конституции и ее непосредственного действия на территории республики;</w:t>
      </w:r>
    </w:p>
    <w:p w:rsidR="000B5386" w:rsidRPr="0002138D" w:rsidRDefault="000B5386" w:rsidP="00BB66F8">
      <w:pPr>
        <w:pStyle w:val="a3"/>
        <w:widowControl w:val="0"/>
        <w:numPr>
          <w:ilvl w:val="0"/>
          <w:numId w:val="22"/>
        </w:numPr>
        <w:spacing w:before="0" w:beforeAutospacing="0" w:after="0" w:afterAutospacing="0" w:line="360" w:lineRule="auto"/>
        <w:ind w:left="0" w:firstLine="709"/>
        <w:jc w:val="both"/>
        <w:rPr>
          <w:noProof/>
          <w:color w:val="000000"/>
          <w:sz w:val="28"/>
          <w:szCs w:val="28"/>
        </w:rPr>
      </w:pPr>
      <w:r w:rsidRPr="0002138D">
        <w:rPr>
          <w:noProof/>
          <w:color w:val="000000"/>
          <w:sz w:val="28"/>
          <w:szCs w:val="28"/>
        </w:rPr>
        <w:t>Основными принципами деятельности Конституционного Суда являются законность, независимость, коллегиальность, гласность, устность, равноправие и состязательность сторон.</w:t>
      </w:r>
    </w:p>
    <w:p w:rsidR="000B5386" w:rsidRPr="0002138D" w:rsidRDefault="000B5386" w:rsidP="00BB66F8">
      <w:pPr>
        <w:pStyle w:val="a3"/>
        <w:widowControl w:val="0"/>
        <w:numPr>
          <w:ilvl w:val="0"/>
          <w:numId w:val="22"/>
        </w:numPr>
        <w:spacing w:before="0" w:beforeAutospacing="0" w:after="0" w:afterAutospacing="0" w:line="360" w:lineRule="auto"/>
        <w:ind w:left="0" w:firstLine="709"/>
        <w:jc w:val="both"/>
        <w:rPr>
          <w:noProof/>
          <w:color w:val="000000"/>
          <w:sz w:val="28"/>
          <w:szCs w:val="28"/>
        </w:rPr>
      </w:pPr>
      <w:r w:rsidRPr="0002138D">
        <w:rPr>
          <w:noProof/>
          <w:color w:val="000000"/>
          <w:sz w:val="28"/>
          <w:szCs w:val="28"/>
        </w:rPr>
        <w:t>Конституционный Суд, разрешая дела, руководствуется Конституцией Республики Беларусь, международно-правовыми актами, ратифицированными Республикой Беларусь, а также законами и другими нормативными актами.</w:t>
      </w:r>
    </w:p>
    <w:p w:rsidR="000B5386" w:rsidRPr="0002138D" w:rsidRDefault="000B5386" w:rsidP="00BB66F8">
      <w:pPr>
        <w:pStyle w:val="a3"/>
        <w:widowControl w:val="0"/>
        <w:spacing w:before="0" w:beforeAutospacing="0" w:after="0" w:afterAutospacing="0" w:line="360" w:lineRule="auto"/>
        <w:ind w:firstLine="709"/>
        <w:jc w:val="both"/>
        <w:rPr>
          <w:noProof/>
          <w:color w:val="000000"/>
          <w:sz w:val="28"/>
          <w:szCs w:val="28"/>
        </w:rPr>
      </w:pPr>
    </w:p>
    <w:p w:rsidR="00BB66F8" w:rsidRPr="0002138D" w:rsidRDefault="000B5386" w:rsidP="00BB66F8">
      <w:pPr>
        <w:spacing w:line="360" w:lineRule="auto"/>
        <w:ind w:firstLine="709"/>
        <w:jc w:val="both"/>
        <w:rPr>
          <w:noProof/>
          <w:color w:val="000000"/>
          <w:sz w:val="28"/>
          <w:szCs w:val="28"/>
        </w:rPr>
      </w:pPr>
      <w:r w:rsidRPr="0002138D">
        <w:rPr>
          <w:noProof/>
          <w:color w:val="000000"/>
          <w:sz w:val="28"/>
          <w:szCs w:val="28"/>
        </w:rPr>
        <w:t>2.2</w:t>
      </w:r>
      <w:r w:rsidR="00BB66F8" w:rsidRPr="0002138D">
        <w:rPr>
          <w:noProof/>
          <w:color w:val="000000"/>
          <w:sz w:val="28"/>
          <w:szCs w:val="28"/>
        </w:rPr>
        <w:t xml:space="preserve"> Задачи, система и правовые основы хозяйственных судов</w:t>
      </w:r>
    </w:p>
    <w:p w:rsidR="00BB66F8" w:rsidRPr="0002138D" w:rsidRDefault="00BB66F8" w:rsidP="00BB66F8">
      <w:pPr>
        <w:pStyle w:val="a3"/>
        <w:spacing w:before="0" w:beforeAutospacing="0" w:after="0" w:afterAutospacing="0" w:line="360" w:lineRule="auto"/>
        <w:ind w:firstLine="709"/>
        <w:jc w:val="both"/>
        <w:rPr>
          <w:bCs/>
          <w:noProof/>
          <w:color w:val="000000"/>
          <w:sz w:val="28"/>
          <w:szCs w:val="28"/>
        </w:rPr>
      </w:pPr>
    </w:p>
    <w:p w:rsidR="00BB66F8" w:rsidRPr="0002138D" w:rsidRDefault="009862E1" w:rsidP="00BB66F8">
      <w:pPr>
        <w:pStyle w:val="a3"/>
        <w:spacing w:before="0" w:beforeAutospacing="0" w:after="0" w:afterAutospacing="0" w:line="360" w:lineRule="auto"/>
        <w:ind w:firstLine="709"/>
        <w:jc w:val="both"/>
        <w:rPr>
          <w:noProof/>
          <w:color w:val="000000"/>
          <w:sz w:val="28"/>
          <w:szCs w:val="28"/>
        </w:rPr>
      </w:pPr>
      <w:r w:rsidRPr="0002138D">
        <w:rPr>
          <w:bCs/>
          <w:noProof/>
          <w:color w:val="000000"/>
          <w:sz w:val="28"/>
          <w:szCs w:val="28"/>
        </w:rPr>
        <w:t>Н</w:t>
      </w:r>
      <w:r w:rsidRPr="0002138D">
        <w:rPr>
          <w:noProof/>
          <w:color w:val="000000"/>
          <w:sz w:val="28"/>
          <w:szCs w:val="28"/>
        </w:rPr>
        <w:t>еизменным ориентиром при разработке Закона «О хозяйственных судах в Республике Беларусь» служило стремление создать и закрепить такие методы функционирования хозяйственных судов, которые по внутреннему содержанию и внешним формам убедительно демонстрировали бы существование в Беларуси стройной системы государственных органов, по своим качествам отвечающим мировым требованиям, предъявляемым именно к органам правосудия. Это являлось насущной необходимостью в связи с тем, что хозяйственные суды призваны рассматривать споры между субъектами различных форм собственности с участием иностранных организаций и граждан-предпринимателей, включая иностранных инвесторов, которые, воочию знакомясь с белорусским судопроизводством, должны быть убеждены в его открытости, непредвзятости и независимости. Решающее значение для совершенствования организации и деятельности хозяйственных судов имеет принятие Парламентом и подписание Президентом 9 декабря 1998 г. Закона «О хозяйственных судах в Республике Беларусь». В этом Законе обобщен опыт развития названных судов, использованы научные рекомендации и зарубежный опыт</w:t>
      </w:r>
      <w:r w:rsidR="009E192D" w:rsidRPr="0002138D">
        <w:rPr>
          <w:noProof/>
          <w:color w:val="000000"/>
          <w:sz w:val="28"/>
          <w:szCs w:val="28"/>
        </w:rPr>
        <w:t>[15,с.189]</w:t>
      </w:r>
      <w:r w:rsidR="005C7308" w:rsidRPr="0002138D">
        <w:rPr>
          <w:noProof/>
          <w:color w:val="000000"/>
          <w:sz w:val="28"/>
          <w:szCs w:val="28"/>
        </w:rPr>
        <w:t>.</w:t>
      </w:r>
    </w:p>
    <w:p w:rsidR="009862E1" w:rsidRPr="0002138D" w:rsidRDefault="009862E1" w:rsidP="00BB66F8">
      <w:pPr>
        <w:pStyle w:val="a3"/>
        <w:spacing w:before="0" w:beforeAutospacing="0" w:after="0" w:afterAutospacing="0" w:line="360" w:lineRule="auto"/>
        <w:ind w:firstLine="709"/>
        <w:jc w:val="both"/>
        <w:rPr>
          <w:noProof/>
          <w:color w:val="000000"/>
          <w:sz w:val="28"/>
          <w:szCs w:val="28"/>
        </w:rPr>
      </w:pPr>
      <w:r w:rsidRPr="0002138D">
        <w:rPr>
          <w:noProof/>
          <w:color w:val="000000"/>
          <w:sz w:val="28"/>
          <w:szCs w:val="28"/>
        </w:rPr>
        <w:t>Согласно ст. 1 Закона «О хозяйственных судах в Республике Беларусь» хозяйственные суды являются органами судебной власти, осуществляющими в соответствии с Конституцией Республики Беларусь в пределах своей компетенции правосудие в области хозяйственных (экономических) отношений в целях защиты прав и охраняемых законом интересов юридических и Физических лиц, в том числе и иностранных, а в слу</w:t>
      </w:r>
      <w:r w:rsidRPr="0002138D">
        <w:rPr>
          <w:bCs/>
          <w:noProof/>
          <w:color w:val="000000"/>
          <w:sz w:val="28"/>
          <w:szCs w:val="28"/>
        </w:rPr>
        <w:t xml:space="preserve">чаях, установленных законодательными актами, </w:t>
      </w:r>
      <w:r w:rsidR="006A0EE8" w:rsidRPr="0002138D">
        <w:rPr>
          <w:bCs/>
          <w:noProof/>
          <w:color w:val="000000"/>
          <w:sz w:val="28"/>
          <w:szCs w:val="28"/>
        </w:rPr>
        <w:t>и</w:t>
      </w:r>
      <w:r w:rsidRPr="0002138D">
        <w:rPr>
          <w:bCs/>
          <w:noProof/>
          <w:color w:val="000000"/>
          <w:sz w:val="28"/>
          <w:szCs w:val="28"/>
        </w:rPr>
        <w:t xml:space="preserve"> иных организаций, не являющихся юридическими лицами.</w:t>
      </w:r>
      <w:r w:rsidR="00BB66F8" w:rsidRPr="0002138D">
        <w:rPr>
          <w:bCs/>
          <w:noProof/>
          <w:color w:val="000000"/>
          <w:sz w:val="28"/>
          <w:szCs w:val="28"/>
        </w:rPr>
        <w:t xml:space="preserve"> </w:t>
      </w:r>
      <w:r w:rsidR="006A0EE8" w:rsidRPr="0002138D">
        <w:rPr>
          <w:bCs/>
          <w:noProof/>
          <w:color w:val="000000"/>
          <w:sz w:val="28"/>
          <w:szCs w:val="28"/>
        </w:rPr>
        <w:t>О</w:t>
      </w:r>
      <w:r w:rsidRPr="0002138D">
        <w:rPr>
          <w:bCs/>
          <w:noProof/>
          <w:color w:val="000000"/>
          <w:sz w:val="28"/>
          <w:szCs w:val="28"/>
        </w:rPr>
        <w:t>сновные задачи</w:t>
      </w:r>
      <w:r w:rsidR="006A0EE8" w:rsidRPr="0002138D">
        <w:rPr>
          <w:bCs/>
          <w:noProof/>
          <w:color w:val="000000"/>
          <w:sz w:val="28"/>
          <w:szCs w:val="28"/>
        </w:rPr>
        <w:t xml:space="preserve"> хозяйственных судов:</w:t>
      </w:r>
    </w:p>
    <w:p w:rsidR="009862E1" w:rsidRPr="0002138D" w:rsidRDefault="009862E1" w:rsidP="00BB66F8">
      <w:pPr>
        <w:numPr>
          <w:ilvl w:val="0"/>
          <w:numId w:val="23"/>
        </w:numPr>
        <w:spacing w:line="360" w:lineRule="auto"/>
        <w:ind w:left="0" w:firstLine="709"/>
        <w:jc w:val="both"/>
        <w:rPr>
          <w:noProof/>
          <w:color w:val="000000"/>
          <w:sz w:val="28"/>
          <w:szCs w:val="28"/>
        </w:rPr>
      </w:pPr>
      <w:r w:rsidRPr="0002138D">
        <w:rPr>
          <w:bCs/>
          <w:noProof/>
          <w:color w:val="000000"/>
          <w:sz w:val="28"/>
          <w:szCs w:val="28"/>
        </w:rPr>
        <w:t>защита прав и охраняемых законом интересов организаций и граждан в сфере предпринимательской и иной хозяйственной (экономической) деятельности;</w:t>
      </w:r>
    </w:p>
    <w:p w:rsidR="009862E1" w:rsidRPr="0002138D" w:rsidRDefault="009862E1" w:rsidP="00BB66F8">
      <w:pPr>
        <w:numPr>
          <w:ilvl w:val="0"/>
          <w:numId w:val="23"/>
        </w:numPr>
        <w:spacing w:line="360" w:lineRule="auto"/>
        <w:ind w:left="0" w:firstLine="709"/>
        <w:jc w:val="both"/>
        <w:rPr>
          <w:noProof/>
          <w:color w:val="000000"/>
          <w:sz w:val="28"/>
          <w:szCs w:val="28"/>
        </w:rPr>
      </w:pPr>
      <w:r w:rsidRPr="0002138D">
        <w:rPr>
          <w:bCs/>
          <w:noProof/>
          <w:color w:val="000000"/>
          <w:sz w:val="28"/>
          <w:szCs w:val="28"/>
        </w:rPr>
        <w:t>обеспечение правильного и единообразного применения законодательства при осуществлении правосудия;</w:t>
      </w:r>
    </w:p>
    <w:p w:rsidR="00BB66F8" w:rsidRPr="0002138D" w:rsidRDefault="009862E1" w:rsidP="00BB66F8">
      <w:pPr>
        <w:numPr>
          <w:ilvl w:val="0"/>
          <w:numId w:val="23"/>
        </w:numPr>
        <w:spacing w:line="360" w:lineRule="auto"/>
        <w:ind w:left="0" w:firstLine="709"/>
        <w:jc w:val="both"/>
        <w:rPr>
          <w:noProof/>
          <w:color w:val="000000"/>
          <w:sz w:val="28"/>
          <w:szCs w:val="28"/>
        </w:rPr>
      </w:pPr>
      <w:r w:rsidRPr="0002138D">
        <w:rPr>
          <w:bCs/>
          <w:noProof/>
          <w:color w:val="000000"/>
          <w:sz w:val="28"/>
          <w:szCs w:val="28"/>
        </w:rPr>
        <w:t>укрепление законности и предупреждение правонарушений в сфере предпринимательской и иной хозяйственной (экономической) деятельности.</w:t>
      </w:r>
    </w:p>
    <w:p w:rsidR="009862E1" w:rsidRPr="0002138D" w:rsidRDefault="009862E1" w:rsidP="00BB66F8">
      <w:pPr>
        <w:spacing w:line="360" w:lineRule="auto"/>
        <w:ind w:firstLine="709"/>
        <w:jc w:val="both"/>
        <w:rPr>
          <w:noProof/>
          <w:color w:val="000000"/>
          <w:sz w:val="28"/>
          <w:szCs w:val="28"/>
        </w:rPr>
      </w:pPr>
      <w:r w:rsidRPr="0002138D">
        <w:rPr>
          <w:bCs/>
          <w:noProof/>
          <w:color w:val="000000"/>
          <w:sz w:val="28"/>
          <w:szCs w:val="28"/>
        </w:rPr>
        <w:t>Хозяйственные суды анализируют данные и материалы, характеризующие причины нарушений законодательства, разрабатывают и принимают меры в пределах своей компетенции по их устранению, пропагандируют хозяйственное законодательство, направляют государственным, в том числе правоохранительным, контролирующим и иным органам частные определения о выявленных нарушениях законодательства и вносят предложения об их устранении. Эти частные определения обязательны для исполнения организациями и гражданами. О мерах, принятых по материалам частных определений, сообщается в хозяйственный суд не позднее месячного срока с момента его поступления.</w:t>
      </w:r>
      <w:r w:rsidR="00190A95" w:rsidRPr="0002138D">
        <w:rPr>
          <w:bCs/>
          <w:noProof/>
          <w:color w:val="000000"/>
          <w:sz w:val="28"/>
          <w:szCs w:val="28"/>
        </w:rPr>
        <w:t xml:space="preserve"> </w:t>
      </w:r>
      <w:r w:rsidRPr="0002138D">
        <w:rPr>
          <w:bCs/>
          <w:noProof/>
          <w:color w:val="000000"/>
          <w:sz w:val="28"/>
          <w:szCs w:val="28"/>
        </w:rPr>
        <w:t>О нарушениях, допускаемых в хозяйственных (экономических) отношениях, суды информируют Президента Республики Беларусь, Парламент, Совет Министров и другие заинтересованные государственные органы. Хозяйственные суды изучают и обобщают судебную практику, ведут судебную статистику и о результатах сообщают Высшему Хозяйственному Суду Республики Беларусь.</w:t>
      </w:r>
    </w:p>
    <w:p w:rsidR="009862E1" w:rsidRPr="0002138D" w:rsidRDefault="009862E1" w:rsidP="00BB66F8">
      <w:pPr>
        <w:spacing w:line="360" w:lineRule="auto"/>
        <w:ind w:firstLine="709"/>
        <w:jc w:val="both"/>
        <w:rPr>
          <w:noProof/>
          <w:color w:val="000000"/>
          <w:sz w:val="28"/>
          <w:szCs w:val="28"/>
        </w:rPr>
      </w:pPr>
      <w:r w:rsidRPr="0002138D">
        <w:rPr>
          <w:bCs/>
          <w:iCs/>
          <w:noProof/>
          <w:color w:val="000000"/>
          <w:sz w:val="28"/>
          <w:szCs w:val="28"/>
        </w:rPr>
        <w:t>Принципы организации и деятельности хозяйственных судов:</w:t>
      </w:r>
    </w:p>
    <w:p w:rsidR="009862E1" w:rsidRPr="0002138D" w:rsidRDefault="009862E1" w:rsidP="00BB66F8">
      <w:pPr>
        <w:spacing w:line="360" w:lineRule="auto"/>
        <w:ind w:firstLine="709"/>
        <w:jc w:val="both"/>
        <w:rPr>
          <w:noProof/>
          <w:color w:val="000000"/>
          <w:sz w:val="28"/>
          <w:szCs w:val="28"/>
        </w:rPr>
      </w:pPr>
      <w:r w:rsidRPr="0002138D">
        <w:rPr>
          <w:bCs/>
          <w:noProof/>
          <w:color w:val="000000"/>
          <w:sz w:val="28"/>
          <w:szCs w:val="28"/>
        </w:rPr>
        <w:t>1) законность;</w:t>
      </w:r>
    </w:p>
    <w:p w:rsidR="009862E1" w:rsidRPr="0002138D" w:rsidRDefault="009862E1" w:rsidP="00BB66F8">
      <w:pPr>
        <w:spacing w:line="360" w:lineRule="auto"/>
        <w:ind w:firstLine="709"/>
        <w:jc w:val="both"/>
        <w:rPr>
          <w:noProof/>
          <w:color w:val="000000"/>
          <w:sz w:val="28"/>
          <w:szCs w:val="28"/>
        </w:rPr>
      </w:pPr>
      <w:r w:rsidRPr="0002138D">
        <w:rPr>
          <w:bCs/>
          <w:noProof/>
          <w:color w:val="000000"/>
          <w:sz w:val="28"/>
          <w:szCs w:val="28"/>
        </w:rPr>
        <w:t>2) независимость судей при осуществлении правосудия;</w:t>
      </w:r>
    </w:p>
    <w:p w:rsidR="009862E1" w:rsidRPr="0002138D" w:rsidRDefault="009862E1" w:rsidP="00BB66F8">
      <w:pPr>
        <w:spacing w:line="360" w:lineRule="auto"/>
        <w:ind w:firstLine="709"/>
        <w:jc w:val="both"/>
        <w:rPr>
          <w:noProof/>
          <w:color w:val="000000"/>
          <w:sz w:val="28"/>
          <w:szCs w:val="28"/>
        </w:rPr>
      </w:pPr>
      <w:r w:rsidRPr="0002138D">
        <w:rPr>
          <w:bCs/>
          <w:noProof/>
          <w:color w:val="000000"/>
          <w:sz w:val="28"/>
          <w:szCs w:val="28"/>
        </w:rPr>
        <w:t>3) состязательность и равенство сторон в процессе;</w:t>
      </w:r>
    </w:p>
    <w:p w:rsidR="009862E1" w:rsidRPr="0002138D" w:rsidRDefault="009862E1" w:rsidP="00BB66F8">
      <w:pPr>
        <w:spacing w:line="360" w:lineRule="auto"/>
        <w:ind w:firstLine="709"/>
        <w:jc w:val="both"/>
        <w:rPr>
          <w:noProof/>
          <w:color w:val="000000"/>
          <w:sz w:val="28"/>
          <w:szCs w:val="28"/>
        </w:rPr>
      </w:pPr>
      <w:r w:rsidRPr="0002138D">
        <w:rPr>
          <w:bCs/>
          <w:noProof/>
          <w:color w:val="000000"/>
          <w:sz w:val="28"/>
          <w:szCs w:val="28"/>
        </w:rPr>
        <w:t>4) открытость и гласность судебного разбирательства;</w:t>
      </w:r>
    </w:p>
    <w:p w:rsidR="009862E1" w:rsidRPr="0002138D" w:rsidRDefault="009862E1" w:rsidP="00BB66F8">
      <w:pPr>
        <w:spacing w:line="360" w:lineRule="auto"/>
        <w:ind w:firstLine="709"/>
        <w:jc w:val="both"/>
        <w:rPr>
          <w:noProof/>
          <w:color w:val="000000"/>
          <w:sz w:val="28"/>
          <w:szCs w:val="28"/>
        </w:rPr>
      </w:pPr>
      <w:r w:rsidRPr="0002138D">
        <w:rPr>
          <w:bCs/>
          <w:noProof/>
          <w:color w:val="000000"/>
          <w:sz w:val="28"/>
          <w:szCs w:val="28"/>
        </w:rPr>
        <w:t>5) свободный доступ к правосудию;</w:t>
      </w:r>
    </w:p>
    <w:p w:rsidR="009862E1" w:rsidRPr="0002138D" w:rsidRDefault="009862E1" w:rsidP="00BB66F8">
      <w:pPr>
        <w:spacing w:line="360" w:lineRule="auto"/>
        <w:ind w:firstLine="709"/>
        <w:jc w:val="both"/>
        <w:rPr>
          <w:noProof/>
          <w:color w:val="000000"/>
          <w:sz w:val="28"/>
          <w:szCs w:val="28"/>
        </w:rPr>
      </w:pPr>
      <w:r w:rsidRPr="0002138D">
        <w:rPr>
          <w:noProof/>
          <w:color w:val="000000"/>
          <w:sz w:val="28"/>
          <w:szCs w:val="28"/>
        </w:rPr>
        <w:t>6) обязательность судебных актов для всех организаций и граждан.</w:t>
      </w:r>
    </w:p>
    <w:p w:rsidR="009862E1" w:rsidRPr="0002138D" w:rsidRDefault="009862E1" w:rsidP="00BB66F8">
      <w:pPr>
        <w:spacing w:line="360" w:lineRule="auto"/>
        <w:ind w:firstLine="709"/>
        <w:jc w:val="both"/>
        <w:rPr>
          <w:bCs/>
          <w:noProof/>
          <w:color w:val="000000"/>
          <w:sz w:val="28"/>
          <w:szCs w:val="28"/>
        </w:rPr>
      </w:pPr>
      <w:r w:rsidRPr="0002138D">
        <w:rPr>
          <w:noProof/>
          <w:color w:val="000000"/>
          <w:sz w:val="28"/>
          <w:szCs w:val="28"/>
        </w:rPr>
        <w:t>В основе построения и функционирования хозяйственных судов лежат демократические начала, являющиеся конституционными основами организации и деятельности всей судебной системы.</w:t>
      </w:r>
      <w:r w:rsidR="00E50E76" w:rsidRPr="0002138D">
        <w:rPr>
          <w:noProof/>
          <w:color w:val="000000"/>
          <w:sz w:val="28"/>
          <w:szCs w:val="28"/>
        </w:rPr>
        <w:t xml:space="preserve"> </w:t>
      </w:r>
    </w:p>
    <w:p w:rsidR="00BB66F8" w:rsidRPr="0002138D" w:rsidRDefault="006B16F3" w:rsidP="00BB66F8">
      <w:pPr>
        <w:spacing w:line="360" w:lineRule="auto"/>
        <w:ind w:firstLine="709"/>
        <w:jc w:val="both"/>
        <w:rPr>
          <w:bCs/>
          <w:noProof/>
          <w:color w:val="000000"/>
          <w:sz w:val="28"/>
          <w:szCs w:val="28"/>
        </w:rPr>
      </w:pPr>
      <w:r w:rsidRPr="0002138D">
        <w:rPr>
          <w:noProof/>
          <w:color w:val="000000"/>
          <w:sz w:val="28"/>
          <w:szCs w:val="28"/>
        </w:rPr>
        <w:t xml:space="preserve">В таблице 1 можно увидеть краткие статистические данные о деятельности хозяйственных судов Республики Беларусь по осуществлению правосудия в области </w:t>
      </w:r>
      <w:r w:rsidRPr="0002138D">
        <w:rPr>
          <w:bCs/>
          <w:noProof/>
          <w:color w:val="000000"/>
          <w:sz w:val="28"/>
          <w:szCs w:val="28"/>
        </w:rPr>
        <w:t>хозяйственных (экономических) правоотношений в 2005 году</w:t>
      </w:r>
      <w:r w:rsidR="009E192D" w:rsidRPr="0002138D">
        <w:rPr>
          <w:bCs/>
          <w:noProof/>
          <w:color w:val="000000"/>
          <w:sz w:val="28"/>
          <w:szCs w:val="28"/>
        </w:rPr>
        <w:t>. (приложения 1).</w:t>
      </w:r>
    </w:p>
    <w:p w:rsidR="00227704" w:rsidRPr="0002138D" w:rsidRDefault="006B16F3" w:rsidP="00BB66F8">
      <w:pPr>
        <w:spacing w:line="360" w:lineRule="auto"/>
        <w:ind w:firstLine="709"/>
        <w:jc w:val="both"/>
        <w:rPr>
          <w:noProof/>
          <w:color w:val="000000"/>
          <w:sz w:val="28"/>
          <w:szCs w:val="28"/>
        </w:rPr>
      </w:pPr>
      <w:r w:rsidRPr="0002138D">
        <w:rPr>
          <w:bCs/>
          <w:noProof/>
          <w:color w:val="000000"/>
          <w:sz w:val="28"/>
          <w:szCs w:val="28"/>
        </w:rPr>
        <w:t>В первом квартале 2006 года апелляционная инстанция</w:t>
      </w:r>
      <w:r w:rsidRPr="0002138D">
        <w:rPr>
          <w:noProof/>
          <w:color w:val="000000"/>
          <w:sz w:val="28"/>
          <w:szCs w:val="28"/>
        </w:rPr>
        <w:t xml:space="preserve"> хозяйственного суда Минской области </w:t>
      </w:r>
      <w:r w:rsidRPr="0002138D">
        <w:rPr>
          <w:bCs/>
          <w:noProof/>
          <w:color w:val="000000"/>
          <w:sz w:val="28"/>
          <w:szCs w:val="28"/>
        </w:rPr>
        <w:t>пересмотрела по существу 61 дело</w:t>
      </w:r>
      <w:r w:rsidRPr="0002138D">
        <w:rPr>
          <w:noProof/>
          <w:color w:val="000000"/>
          <w:sz w:val="28"/>
          <w:szCs w:val="28"/>
        </w:rPr>
        <w:t>, по которым судебные постановления были обжалованы участниками процесса. Причины, вызывавшие отмену или изменение судебных постановлений по перечисленным делам, приведены ниже.</w:t>
      </w:r>
    </w:p>
    <w:p w:rsidR="00BB66F8" w:rsidRPr="0002138D" w:rsidRDefault="006B16F3" w:rsidP="00BB66F8">
      <w:pPr>
        <w:spacing w:line="360" w:lineRule="auto"/>
        <w:ind w:firstLine="709"/>
        <w:jc w:val="both"/>
        <w:rPr>
          <w:noProof/>
          <w:color w:val="000000"/>
          <w:sz w:val="28"/>
          <w:szCs w:val="28"/>
        </w:rPr>
      </w:pPr>
      <w:r w:rsidRPr="0002138D">
        <w:rPr>
          <w:bCs/>
          <w:noProof/>
          <w:color w:val="000000"/>
          <w:sz w:val="28"/>
          <w:szCs w:val="28"/>
        </w:rPr>
        <w:t>I. Неправильное применение норм материального права.</w:t>
      </w:r>
    </w:p>
    <w:p w:rsidR="00BB66F8" w:rsidRPr="0002138D" w:rsidRDefault="009E192D" w:rsidP="00BB66F8">
      <w:pPr>
        <w:pStyle w:val="a3"/>
        <w:spacing w:before="0" w:beforeAutospacing="0" w:after="0" w:afterAutospacing="0" w:line="360" w:lineRule="auto"/>
        <w:ind w:firstLine="709"/>
        <w:jc w:val="both"/>
        <w:rPr>
          <w:iCs/>
          <w:noProof/>
          <w:color w:val="000000"/>
          <w:sz w:val="28"/>
          <w:szCs w:val="28"/>
        </w:rPr>
      </w:pPr>
      <w:r w:rsidRPr="0002138D">
        <w:rPr>
          <w:bCs/>
          <w:noProof/>
          <w:color w:val="000000"/>
          <w:sz w:val="28"/>
          <w:szCs w:val="28"/>
        </w:rPr>
        <w:t>И</w:t>
      </w:r>
      <w:r w:rsidR="006B16F3" w:rsidRPr="0002138D">
        <w:rPr>
          <w:bCs/>
          <w:noProof/>
          <w:color w:val="000000"/>
          <w:sz w:val="28"/>
          <w:szCs w:val="28"/>
        </w:rPr>
        <w:t>ск</w:t>
      </w:r>
      <w:r w:rsidR="006B16F3" w:rsidRPr="0002138D">
        <w:rPr>
          <w:noProof/>
          <w:color w:val="000000"/>
          <w:sz w:val="28"/>
          <w:szCs w:val="28"/>
        </w:rPr>
        <w:t xml:space="preserve"> НПК «Синтез» к ООО «Спарта–2002» </w:t>
      </w:r>
      <w:r w:rsidR="006B16F3" w:rsidRPr="0002138D">
        <w:rPr>
          <w:bCs/>
          <w:noProof/>
          <w:color w:val="000000"/>
          <w:sz w:val="28"/>
          <w:szCs w:val="28"/>
        </w:rPr>
        <w:t>о расторжении договора</w:t>
      </w:r>
      <w:r w:rsidR="006B16F3" w:rsidRPr="0002138D">
        <w:rPr>
          <w:noProof/>
          <w:color w:val="000000"/>
          <w:sz w:val="28"/>
          <w:szCs w:val="28"/>
        </w:rPr>
        <w:t xml:space="preserve"> купли–продажи здания.</w:t>
      </w:r>
      <w:r w:rsidR="00227704" w:rsidRPr="0002138D">
        <w:rPr>
          <w:noProof/>
          <w:color w:val="000000"/>
          <w:sz w:val="28"/>
          <w:szCs w:val="28"/>
        </w:rPr>
        <w:t xml:space="preserve"> </w:t>
      </w:r>
      <w:r w:rsidR="006B16F3" w:rsidRPr="0002138D">
        <w:rPr>
          <w:noProof/>
          <w:color w:val="000000"/>
          <w:sz w:val="28"/>
          <w:szCs w:val="28"/>
        </w:rPr>
        <w:t>Хозяйственный суд первой инстанции удовлетворил иск</w:t>
      </w:r>
      <w:r w:rsidR="00BB66F8" w:rsidRPr="0002138D">
        <w:rPr>
          <w:noProof/>
          <w:color w:val="000000"/>
          <w:sz w:val="28"/>
          <w:szCs w:val="28"/>
        </w:rPr>
        <w:t xml:space="preserve"> </w:t>
      </w:r>
      <w:r w:rsidR="006B16F3" w:rsidRPr="0002138D">
        <w:rPr>
          <w:noProof/>
          <w:color w:val="000000"/>
          <w:sz w:val="28"/>
          <w:szCs w:val="28"/>
        </w:rPr>
        <w:t>— расторгнул договор купли–продажи здания по причине допущенного покупателем (ответчиком) существенного нарушения условий договора (неполной оплаты выкупной стоимости объекта). Ответчик не согласился с решением суда, указав в апелляционной жалобе, что согласно п.2 ст. 422 ГК Республики Беларусь требование о расторжении договора могло быть заявлено истцом лишь после соблюдения досудебного порядка (уведомления о предстоящем расторжении договора). Так как истцом этот порядок не соблюден, его иск следовало оставить без рассмотрения (</w:t>
      </w:r>
      <w:r w:rsidRPr="0002138D">
        <w:rPr>
          <w:noProof/>
          <w:color w:val="000000"/>
          <w:sz w:val="28"/>
          <w:szCs w:val="28"/>
        </w:rPr>
        <w:t>4,</w:t>
      </w:r>
      <w:r w:rsidR="006B16F3" w:rsidRPr="0002138D">
        <w:rPr>
          <w:noProof/>
          <w:color w:val="000000"/>
          <w:sz w:val="28"/>
          <w:szCs w:val="28"/>
        </w:rPr>
        <w:t>ст. 151). Апелляционная инстанция, придя в результате толкования условий договора и оценки действий сторон к выводу о несогласовании сторонами всех существенных условий, согласование которых обязательно для данного вида договора, решение отменила и вынесла постановление об отказе в удовлетворении иска, сочтя договор не заключенным. По условиям подписанного сторонами договора покупатель обязался в течение пяти месяцев оплатить выкупаемый им объект (здание). Денежные средства перечислялись продавцу (истцу) на протяжении нескольких месяцев частями и истец не возражал против этого порядка расчета. Исходя из характера расчетов, апелляционная инстанция квалифицировала правоотношения сторон сделкой купли–продажи в кредит с рассрочкой платежа</w:t>
      </w:r>
      <w:r w:rsidR="00BB66F8" w:rsidRPr="0002138D">
        <w:rPr>
          <w:noProof/>
          <w:color w:val="000000"/>
          <w:sz w:val="28"/>
          <w:szCs w:val="28"/>
        </w:rPr>
        <w:t>.</w:t>
      </w:r>
      <w:r w:rsidR="006B16F3" w:rsidRPr="0002138D">
        <w:rPr>
          <w:noProof/>
          <w:color w:val="000000"/>
          <w:sz w:val="28"/>
          <w:szCs w:val="28"/>
        </w:rPr>
        <w:t xml:space="preserve"> При этом стороны не выполнили требования закона, предъявляемые к согласованию существенных условий названного вида договора. Так, наряду с указанными в нем условиями, свойственными договору продажи недвижимости, в договоре стороны не согласовали таких существенных условий, присущих договору купли–продажи в кредит с рассрочкой платежа, как «сроки внесения покупателем периодических платежей» и «размеры этих платежей». Несогласование этих условий и стало причиной возникновения судебного спора.</w:t>
      </w:r>
      <w:r w:rsidR="00BC244D" w:rsidRPr="0002138D">
        <w:rPr>
          <w:noProof/>
          <w:color w:val="000000"/>
          <w:sz w:val="28"/>
          <w:szCs w:val="28"/>
        </w:rPr>
        <w:t xml:space="preserve"> </w:t>
      </w:r>
      <w:r w:rsidR="006B16F3" w:rsidRPr="0002138D">
        <w:rPr>
          <w:noProof/>
          <w:color w:val="000000"/>
          <w:sz w:val="28"/>
          <w:szCs w:val="28"/>
        </w:rPr>
        <w:t>У суда первой инстанции, неправильно квалифицировавшего правоотношения сторон, отсутствовали основания для расторжения не заключенного договора. Правовую природу договору следует определять исходя из толкования его условий и фактических отношений сторон.</w:t>
      </w:r>
      <w:r w:rsidR="006B16F3" w:rsidRPr="0002138D">
        <w:rPr>
          <w:iCs/>
          <w:noProof/>
          <w:color w:val="000000"/>
          <w:sz w:val="28"/>
          <w:szCs w:val="28"/>
        </w:rPr>
        <w:t xml:space="preserve"> Кассационная коллегия ВХС Республики Беларусь оставила постановление апелляционной инстанции по настоящему делу без изменений.</w:t>
      </w:r>
    </w:p>
    <w:p w:rsidR="006B16F3" w:rsidRPr="0002138D" w:rsidRDefault="009E192D" w:rsidP="00BB66F8">
      <w:pPr>
        <w:pStyle w:val="a3"/>
        <w:spacing w:before="0" w:beforeAutospacing="0" w:after="0" w:afterAutospacing="0" w:line="360" w:lineRule="auto"/>
        <w:ind w:firstLine="709"/>
        <w:jc w:val="both"/>
        <w:rPr>
          <w:noProof/>
          <w:color w:val="000000"/>
          <w:sz w:val="28"/>
          <w:szCs w:val="28"/>
        </w:rPr>
      </w:pPr>
      <w:r w:rsidRPr="0002138D">
        <w:rPr>
          <w:noProof/>
          <w:color w:val="000000"/>
          <w:sz w:val="28"/>
          <w:szCs w:val="28"/>
        </w:rPr>
        <w:t>И</w:t>
      </w:r>
      <w:r w:rsidR="006B16F3" w:rsidRPr="0002138D">
        <w:rPr>
          <w:noProof/>
          <w:color w:val="000000"/>
          <w:sz w:val="28"/>
          <w:szCs w:val="28"/>
        </w:rPr>
        <w:t>ск ООО «Белагровакс» к ОДО «Агропромторгсервис» об истребовании имущества из чужого незаконного владения.</w:t>
      </w:r>
      <w:r w:rsidR="00BC244D" w:rsidRPr="0002138D">
        <w:rPr>
          <w:noProof/>
          <w:color w:val="000000"/>
          <w:sz w:val="28"/>
          <w:szCs w:val="28"/>
        </w:rPr>
        <w:t xml:space="preserve"> </w:t>
      </w:r>
      <w:r w:rsidR="006B16F3" w:rsidRPr="0002138D">
        <w:rPr>
          <w:noProof/>
          <w:color w:val="000000"/>
          <w:sz w:val="28"/>
          <w:szCs w:val="28"/>
        </w:rPr>
        <w:t>Хозяйственный суд первой инстанции удовлетворил иск, обязав ответчика возвратить истцу удерживаемое ответчиком в целях обеспечения исполнения перед ним долгового обязательства истца имущество, находящееся в помещении, ранее сдаваемом ответчиком истцу в аренду, за пользование которым истце не внес ответчику арендные платежи, впоследствии взысканные хозяйственным судом в пользу ответчика.</w:t>
      </w:r>
      <w:r w:rsidR="00BC244D" w:rsidRPr="0002138D">
        <w:rPr>
          <w:noProof/>
          <w:color w:val="000000"/>
          <w:sz w:val="28"/>
          <w:szCs w:val="28"/>
        </w:rPr>
        <w:t xml:space="preserve"> </w:t>
      </w:r>
      <w:r w:rsidR="006B16F3" w:rsidRPr="0002138D">
        <w:rPr>
          <w:noProof/>
          <w:color w:val="000000"/>
          <w:sz w:val="28"/>
          <w:szCs w:val="28"/>
        </w:rPr>
        <w:t>Апелляционная инстанция отменила решение суда, указав, что в данном случае суд применил норму закона, не подлежащую применению, поскольку отсутствует незаконное владение ответчиком имуществом истца или третьих лиц (оборудования, изготовленного истцом по заказам третьих лиц).</w:t>
      </w:r>
      <w:r w:rsidR="00BC244D" w:rsidRPr="0002138D">
        <w:rPr>
          <w:noProof/>
          <w:color w:val="000000"/>
          <w:sz w:val="28"/>
          <w:szCs w:val="28"/>
        </w:rPr>
        <w:t xml:space="preserve"> </w:t>
      </w:r>
      <w:r w:rsidR="006B16F3" w:rsidRPr="0002138D">
        <w:rPr>
          <w:noProof/>
          <w:color w:val="000000"/>
          <w:sz w:val="28"/>
          <w:szCs w:val="28"/>
        </w:rPr>
        <w:t>Ответчик в силу ст. 340 ГК правомерно удерживал имущество, из стоимости которого может быть удовлетворено его требование к истцу, законность которого подтверждена вступившим в законную силу решением хозяйственного суда по другому делу по иску лица, удерживающего спорное имущество (арендодателя), к истцу по настоящему делу (ранее</w:t>
      </w:r>
      <w:r w:rsidR="00BB66F8" w:rsidRPr="0002138D">
        <w:rPr>
          <w:noProof/>
          <w:color w:val="000000"/>
          <w:sz w:val="28"/>
          <w:szCs w:val="28"/>
        </w:rPr>
        <w:t xml:space="preserve"> </w:t>
      </w:r>
      <w:r w:rsidR="006B16F3" w:rsidRPr="0002138D">
        <w:rPr>
          <w:noProof/>
          <w:color w:val="000000"/>
          <w:sz w:val="28"/>
          <w:szCs w:val="28"/>
        </w:rPr>
        <w:t>— бывшему арендатору) о взыскании долга по оплате арендных платежей в размере 12.030.590 рублей.</w:t>
      </w:r>
      <w:r w:rsidR="00BC244D" w:rsidRPr="0002138D">
        <w:rPr>
          <w:noProof/>
          <w:color w:val="000000"/>
          <w:sz w:val="28"/>
          <w:szCs w:val="28"/>
        </w:rPr>
        <w:t xml:space="preserve"> </w:t>
      </w:r>
    </w:p>
    <w:p w:rsidR="00BB66F8" w:rsidRPr="0002138D" w:rsidRDefault="006B16F3" w:rsidP="00BB66F8">
      <w:pPr>
        <w:pStyle w:val="a3"/>
        <w:spacing w:before="0" w:beforeAutospacing="0" w:after="0" w:afterAutospacing="0" w:line="360" w:lineRule="auto"/>
        <w:ind w:firstLine="709"/>
        <w:jc w:val="both"/>
        <w:rPr>
          <w:noProof/>
          <w:color w:val="000000"/>
          <w:sz w:val="28"/>
          <w:szCs w:val="28"/>
        </w:rPr>
      </w:pPr>
      <w:r w:rsidRPr="0002138D">
        <w:rPr>
          <w:bCs/>
          <w:noProof/>
          <w:color w:val="000000"/>
          <w:sz w:val="28"/>
          <w:szCs w:val="28"/>
        </w:rPr>
        <w:t>II. Нарушение судом норм процессуального права.</w:t>
      </w:r>
    </w:p>
    <w:p w:rsidR="00BB66F8" w:rsidRPr="0002138D" w:rsidRDefault="009E192D" w:rsidP="00BB66F8">
      <w:pPr>
        <w:pStyle w:val="a3"/>
        <w:spacing w:before="0" w:beforeAutospacing="0" w:after="0" w:afterAutospacing="0" w:line="360" w:lineRule="auto"/>
        <w:ind w:firstLine="709"/>
        <w:jc w:val="both"/>
        <w:rPr>
          <w:noProof/>
          <w:color w:val="000000"/>
          <w:sz w:val="28"/>
          <w:szCs w:val="28"/>
        </w:rPr>
      </w:pPr>
      <w:r w:rsidRPr="0002138D">
        <w:rPr>
          <w:bCs/>
          <w:noProof/>
          <w:color w:val="000000"/>
          <w:sz w:val="28"/>
          <w:szCs w:val="28"/>
        </w:rPr>
        <w:t>И</w:t>
      </w:r>
      <w:r w:rsidR="006B16F3" w:rsidRPr="0002138D">
        <w:rPr>
          <w:bCs/>
          <w:noProof/>
          <w:color w:val="000000"/>
          <w:sz w:val="28"/>
          <w:szCs w:val="28"/>
        </w:rPr>
        <w:t>ск</w:t>
      </w:r>
      <w:r w:rsidR="006B16F3" w:rsidRPr="0002138D">
        <w:rPr>
          <w:noProof/>
          <w:color w:val="000000"/>
          <w:sz w:val="28"/>
          <w:szCs w:val="28"/>
        </w:rPr>
        <w:t xml:space="preserve"> ОАО «Минскводстрой» к ООО «Биалтехстрой» </w:t>
      </w:r>
      <w:r w:rsidR="006B16F3" w:rsidRPr="0002138D">
        <w:rPr>
          <w:bCs/>
          <w:noProof/>
          <w:color w:val="000000"/>
          <w:sz w:val="28"/>
          <w:szCs w:val="28"/>
        </w:rPr>
        <w:t xml:space="preserve">о взыскании долга </w:t>
      </w:r>
      <w:r w:rsidR="006B16F3" w:rsidRPr="0002138D">
        <w:rPr>
          <w:noProof/>
          <w:color w:val="000000"/>
          <w:sz w:val="28"/>
          <w:szCs w:val="28"/>
        </w:rPr>
        <w:t>по оплате работ по договору строительного подряда</w:t>
      </w:r>
      <w:r w:rsidR="00BC244D" w:rsidRPr="0002138D">
        <w:rPr>
          <w:noProof/>
          <w:color w:val="000000"/>
          <w:sz w:val="28"/>
          <w:szCs w:val="28"/>
        </w:rPr>
        <w:t>.</w:t>
      </w:r>
      <w:r w:rsidR="00BB66F8" w:rsidRPr="0002138D">
        <w:rPr>
          <w:noProof/>
          <w:color w:val="000000"/>
          <w:sz w:val="28"/>
          <w:szCs w:val="28"/>
        </w:rPr>
        <w:t xml:space="preserve"> </w:t>
      </w:r>
      <w:r w:rsidR="006B16F3" w:rsidRPr="0002138D">
        <w:rPr>
          <w:noProof/>
          <w:color w:val="000000"/>
          <w:sz w:val="28"/>
          <w:szCs w:val="28"/>
        </w:rPr>
        <w:t>Ответчик обжаловал определение суда первой инстанции о «</w:t>
      </w:r>
      <w:r w:rsidR="006B16F3" w:rsidRPr="0002138D">
        <w:rPr>
          <w:iCs/>
          <w:noProof/>
          <w:color w:val="000000"/>
          <w:sz w:val="28"/>
          <w:szCs w:val="28"/>
        </w:rPr>
        <w:t>приостановлении разбирательства по делу</w:t>
      </w:r>
      <w:r w:rsidR="006B16F3" w:rsidRPr="0002138D">
        <w:rPr>
          <w:noProof/>
          <w:color w:val="000000"/>
          <w:sz w:val="28"/>
          <w:szCs w:val="28"/>
        </w:rPr>
        <w:t>», вынесенное 21.02.2006 г., которым суд обязал стороны в срок до 20.03.2006 г. предложить кандидатуры экспертов и представить суду перечень вопросов, которые необходимо поставить на разрешение эксперта для выяснения качества выполненных работ. Довод апеллянта</w:t>
      </w:r>
      <w:r w:rsidR="00BB66F8" w:rsidRPr="0002138D">
        <w:rPr>
          <w:noProof/>
          <w:color w:val="000000"/>
          <w:sz w:val="28"/>
          <w:szCs w:val="28"/>
        </w:rPr>
        <w:t xml:space="preserve"> </w:t>
      </w:r>
      <w:r w:rsidR="006B16F3" w:rsidRPr="0002138D">
        <w:rPr>
          <w:noProof/>
          <w:color w:val="000000"/>
          <w:sz w:val="28"/>
          <w:szCs w:val="28"/>
        </w:rPr>
        <w:t>— производство по делу, приостановлено фактически без назначения судебно–строительной экспертизы.</w:t>
      </w:r>
      <w:r w:rsidR="00BC244D" w:rsidRPr="0002138D">
        <w:rPr>
          <w:noProof/>
          <w:color w:val="000000"/>
          <w:sz w:val="28"/>
          <w:szCs w:val="28"/>
        </w:rPr>
        <w:t xml:space="preserve"> </w:t>
      </w:r>
      <w:r w:rsidR="006B16F3" w:rsidRPr="0002138D">
        <w:rPr>
          <w:noProof/>
          <w:color w:val="000000"/>
          <w:sz w:val="28"/>
          <w:szCs w:val="28"/>
        </w:rPr>
        <w:t>Апелляционная инстанция на основании абзаца пятого части первой ст. 280 ХПК отменила определение суда, поскольку суд, не назначив экспертизу (не определив эксперта и не конкретизировав вопросы, которые эксперты необходимо разрешить), неправомерно приостановил производство по делу, тем самым искусственно приостановив течение установленного законом срока для рассмотрения дела.</w:t>
      </w:r>
      <w:r w:rsidR="00BB66F8" w:rsidRPr="0002138D">
        <w:rPr>
          <w:noProof/>
          <w:color w:val="000000"/>
          <w:sz w:val="28"/>
          <w:szCs w:val="28"/>
        </w:rPr>
        <w:t xml:space="preserve"> </w:t>
      </w:r>
      <w:r w:rsidR="006B16F3" w:rsidRPr="0002138D">
        <w:rPr>
          <w:noProof/>
          <w:color w:val="000000"/>
          <w:sz w:val="28"/>
          <w:szCs w:val="28"/>
        </w:rPr>
        <w:t>Таким образом,</w:t>
      </w:r>
      <w:r w:rsidR="00BB66F8" w:rsidRPr="0002138D">
        <w:rPr>
          <w:noProof/>
          <w:color w:val="000000"/>
          <w:sz w:val="28"/>
          <w:szCs w:val="28"/>
        </w:rPr>
        <w:t xml:space="preserve"> </w:t>
      </w:r>
      <w:r w:rsidR="006B16F3" w:rsidRPr="0002138D">
        <w:rPr>
          <w:noProof/>
          <w:color w:val="000000"/>
          <w:sz w:val="28"/>
          <w:szCs w:val="28"/>
        </w:rPr>
        <w:t>процессуально приостановить производство по делу возможно лишь в том случае, если суд назначает экспертизу, поручает ее проведение конкретному аккредитованному экспертному учреждению, ставит перед этим учреждением конкретные вопросы. При этом процессуальный закон не предусматривает возможность приостановления производства по делу в целях осуществления каких–либо подготовительных, предваряющих проведение экспертизы, действий (таких, как: формирование перечня вопросов для эксперта; определение экспертного учреждения, в котором будет проведена экспертиза; определение стоимости экспертизы и т.п.).</w:t>
      </w:r>
    </w:p>
    <w:p w:rsidR="009862E1" w:rsidRPr="0002138D" w:rsidRDefault="00227704" w:rsidP="00BB66F8">
      <w:pPr>
        <w:pStyle w:val="a3"/>
        <w:spacing w:before="0" w:beforeAutospacing="0" w:after="0" w:afterAutospacing="0" w:line="360" w:lineRule="auto"/>
        <w:ind w:firstLine="709"/>
        <w:jc w:val="both"/>
        <w:rPr>
          <w:noProof/>
          <w:color w:val="000000"/>
          <w:sz w:val="28"/>
          <w:szCs w:val="28"/>
        </w:rPr>
      </w:pPr>
      <w:r w:rsidRPr="0002138D">
        <w:rPr>
          <w:noProof/>
          <w:color w:val="000000"/>
          <w:sz w:val="28"/>
          <w:szCs w:val="28"/>
        </w:rPr>
        <w:t>В</w:t>
      </w:r>
      <w:r w:rsidR="009862E1" w:rsidRPr="0002138D">
        <w:rPr>
          <w:noProof/>
          <w:color w:val="000000"/>
          <w:sz w:val="28"/>
          <w:szCs w:val="28"/>
        </w:rPr>
        <w:t>ысшим судебным органом по разрешению хозяйственных (экономических) споров и иных дел</w:t>
      </w:r>
      <w:r w:rsidR="00BC1456" w:rsidRPr="0002138D">
        <w:rPr>
          <w:noProof/>
          <w:color w:val="000000"/>
          <w:sz w:val="28"/>
          <w:szCs w:val="28"/>
        </w:rPr>
        <w:t xml:space="preserve"> является</w:t>
      </w:r>
      <w:r w:rsidR="009862E1" w:rsidRPr="0002138D">
        <w:rPr>
          <w:noProof/>
          <w:color w:val="000000"/>
          <w:sz w:val="28"/>
          <w:szCs w:val="28"/>
        </w:rPr>
        <w:t xml:space="preserve"> Высший Хозяйственный Суд</w:t>
      </w:r>
      <w:r w:rsidR="00BC1456" w:rsidRPr="0002138D">
        <w:rPr>
          <w:noProof/>
          <w:color w:val="000000"/>
          <w:sz w:val="28"/>
          <w:szCs w:val="28"/>
        </w:rPr>
        <w:t>,</w:t>
      </w:r>
      <w:r w:rsidR="009862E1" w:rsidRPr="0002138D">
        <w:rPr>
          <w:noProof/>
          <w:color w:val="000000"/>
          <w:sz w:val="28"/>
          <w:szCs w:val="28"/>
        </w:rPr>
        <w:t xml:space="preserve"> осуществляет судебный надзор за деятельностью хозяйственных судов.</w:t>
      </w:r>
    </w:p>
    <w:p w:rsidR="00BB66F8" w:rsidRPr="0002138D" w:rsidRDefault="009862E1" w:rsidP="00BB66F8">
      <w:pPr>
        <w:spacing w:line="360" w:lineRule="auto"/>
        <w:ind w:firstLine="709"/>
        <w:jc w:val="both"/>
        <w:rPr>
          <w:noProof/>
          <w:color w:val="000000"/>
          <w:sz w:val="28"/>
          <w:szCs w:val="28"/>
        </w:rPr>
      </w:pPr>
      <w:r w:rsidRPr="0002138D">
        <w:rPr>
          <w:noProof/>
          <w:color w:val="000000"/>
          <w:sz w:val="28"/>
          <w:szCs w:val="28"/>
        </w:rPr>
        <w:t>Высший Хозяйственный Суд состоит из судей этого суда, в том числе Председателя, первого заместителя и заместителей Председателя. Численность заместителей Председателя Высшего Хозяйственного Суда определяется Президентом Республики Беларусь. Количественный состав этого суда устанавливается также главой государства по представлению Председателя Высшего Хозяйственного Суда.</w:t>
      </w:r>
    </w:p>
    <w:p w:rsidR="009862E1" w:rsidRPr="0002138D" w:rsidRDefault="009862E1" w:rsidP="00BB66F8">
      <w:pPr>
        <w:spacing w:line="360" w:lineRule="auto"/>
        <w:ind w:firstLine="709"/>
        <w:jc w:val="both"/>
        <w:rPr>
          <w:noProof/>
          <w:color w:val="000000"/>
          <w:sz w:val="28"/>
          <w:szCs w:val="28"/>
        </w:rPr>
      </w:pPr>
      <w:r w:rsidRPr="0002138D">
        <w:rPr>
          <w:noProof/>
          <w:color w:val="000000"/>
          <w:sz w:val="28"/>
          <w:szCs w:val="28"/>
        </w:rPr>
        <w:t>Высший судебный орган судов хозяйственной юрисдикции действует в составе:</w:t>
      </w:r>
    </w:p>
    <w:p w:rsidR="009862E1" w:rsidRPr="0002138D" w:rsidRDefault="009862E1" w:rsidP="00BB66F8">
      <w:pPr>
        <w:spacing w:line="360" w:lineRule="auto"/>
        <w:ind w:firstLine="709"/>
        <w:jc w:val="both"/>
        <w:rPr>
          <w:noProof/>
          <w:color w:val="000000"/>
          <w:sz w:val="28"/>
          <w:szCs w:val="28"/>
        </w:rPr>
      </w:pPr>
      <w:r w:rsidRPr="0002138D">
        <w:rPr>
          <w:noProof/>
          <w:color w:val="000000"/>
          <w:sz w:val="28"/>
          <w:szCs w:val="28"/>
        </w:rPr>
        <w:t>1) Пленума;</w:t>
      </w:r>
    </w:p>
    <w:p w:rsidR="009862E1" w:rsidRPr="0002138D" w:rsidRDefault="009862E1" w:rsidP="00BB66F8">
      <w:pPr>
        <w:spacing w:line="360" w:lineRule="auto"/>
        <w:ind w:firstLine="709"/>
        <w:jc w:val="both"/>
        <w:rPr>
          <w:noProof/>
          <w:color w:val="000000"/>
          <w:sz w:val="28"/>
          <w:szCs w:val="28"/>
        </w:rPr>
      </w:pPr>
      <w:r w:rsidRPr="0002138D">
        <w:rPr>
          <w:noProof/>
          <w:color w:val="000000"/>
          <w:sz w:val="28"/>
          <w:szCs w:val="28"/>
        </w:rPr>
        <w:t>2) Президиума:</w:t>
      </w:r>
    </w:p>
    <w:p w:rsidR="009862E1" w:rsidRPr="0002138D" w:rsidRDefault="009862E1" w:rsidP="00BB66F8">
      <w:pPr>
        <w:spacing w:line="360" w:lineRule="auto"/>
        <w:ind w:firstLine="709"/>
        <w:jc w:val="both"/>
        <w:rPr>
          <w:noProof/>
          <w:color w:val="000000"/>
          <w:sz w:val="28"/>
          <w:szCs w:val="28"/>
        </w:rPr>
      </w:pPr>
      <w:r w:rsidRPr="0002138D">
        <w:rPr>
          <w:noProof/>
          <w:color w:val="000000"/>
          <w:sz w:val="28"/>
          <w:szCs w:val="28"/>
        </w:rPr>
        <w:t>3) Коллегии по проверке законности решений хозяйственных судов:</w:t>
      </w:r>
    </w:p>
    <w:p w:rsidR="009862E1" w:rsidRPr="0002138D" w:rsidRDefault="009862E1" w:rsidP="00BB66F8">
      <w:pPr>
        <w:spacing w:line="360" w:lineRule="auto"/>
        <w:ind w:firstLine="709"/>
        <w:jc w:val="both"/>
        <w:rPr>
          <w:noProof/>
          <w:color w:val="000000"/>
          <w:sz w:val="28"/>
          <w:szCs w:val="28"/>
        </w:rPr>
      </w:pPr>
      <w:r w:rsidRPr="0002138D">
        <w:rPr>
          <w:noProof/>
          <w:color w:val="000000"/>
          <w:sz w:val="28"/>
          <w:szCs w:val="28"/>
        </w:rPr>
        <w:t>4) судебных коллегий по разрешению отдельных категорий споров.</w:t>
      </w:r>
    </w:p>
    <w:p w:rsidR="009862E1" w:rsidRPr="0002138D" w:rsidRDefault="009862E1" w:rsidP="00BB66F8">
      <w:pPr>
        <w:spacing w:line="360" w:lineRule="auto"/>
        <w:ind w:firstLine="709"/>
        <w:jc w:val="both"/>
        <w:rPr>
          <w:noProof/>
          <w:color w:val="000000"/>
          <w:sz w:val="28"/>
          <w:szCs w:val="28"/>
        </w:rPr>
      </w:pPr>
      <w:r w:rsidRPr="0002138D">
        <w:rPr>
          <w:iCs/>
          <w:noProof/>
          <w:color w:val="000000"/>
          <w:sz w:val="28"/>
          <w:szCs w:val="28"/>
        </w:rPr>
        <w:t xml:space="preserve">Высший Хозяйственный Суд Республики Беларусь </w:t>
      </w:r>
      <w:r w:rsidRPr="0002138D">
        <w:rPr>
          <w:noProof/>
          <w:color w:val="000000"/>
          <w:sz w:val="28"/>
          <w:szCs w:val="28"/>
        </w:rPr>
        <w:t>рассматривает по первой инстанции дела, отнесенные к его подсудности Хозяйственным процессуальным кодексом:</w:t>
      </w:r>
    </w:p>
    <w:p w:rsidR="009862E1" w:rsidRPr="0002138D" w:rsidRDefault="009862E1" w:rsidP="00BB66F8">
      <w:pPr>
        <w:numPr>
          <w:ilvl w:val="0"/>
          <w:numId w:val="24"/>
        </w:numPr>
        <w:spacing w:line="360" w:lineRule="auto"/>
        <w:ind w:left="0" w:firstLine="709"/>
        <w:jc w:val="both"/>
        <w:rPr>
          <w:noProof/>
          <w:color w:val="000000"/>
          <w:sz w:val="28"/>
          <w:szCs w:val="28"/>
        </w:rPr>
      </w:pPr>
      <w:r w:rsidRPr="0002138D">
        <w:rPr>
          <w:noProof/>
          <w:color w:val="000000"/>
          <w:sz w:val="28"/>
          <w:szCs w:val="28"/>
        </w:rPr>
        <w:t>хозяйственные (экономические) споры между Республикой Беларусь и административно-территориальными единицами республики, между административно-территориальными единицами;</w:t>
      </w:r>
    </w:p>
    <w:p w:rsidR="009862E1" w:rsidRPr="0002138D" w:rsidRDefault="009862E1" w:rsidP="00BB66F8">
      <w:pPr>
        <w:numPr>
          <w:ilvl w:val="0"/>
          <w:numId w:val="24"/>
        </w:numPr>
        <w:spacing w:line="360" w:lineRule="auto"/>
        <w:ind w:left="0" w:firstLine="709"/>
        <w:jc w:val="both"/>
        <w:rPr>
          <w:noProof/>
          <w:color w:val="000000"/>
          <w:sz w:val="28"/>
          <w:szCs w:val="28"/>
        </w:rPr>
      </w:pPr>
      <w:r w:rsidRPr="0002138D">
        <w:rPr>
          <w:noProof/>
          <w:color w:val="000000"/>
          <w:sz w:val="28"/>
          <w:szCs w:val="28"/>
        </w:rPr>
        <w:t>споры о признании недействительным (полностью или частично) ненормативного акта республиканского</w:t>
      </w:r>
      <w:r w:rsidR="00BB66F8" w:rsidRPr="0002138D">
        <w:rPr>
          <w:noProof/>
          <w:color w:val="000000"/>
          <w:sz w:val="28"/>
          <w:szCs w:val="28"/>
        </w:rPr>
        <w:t xml:space="preserve"> </w:t>
      </w:r>
      <w:r w:rsidRPr="0002138D">
        <w:rPr>
          <w:noProof/>
          <w:color w:val="000000"/>
          <w:sz w:val="28"/>
          <w:szCs w:val="28"/>
        </w:rPr>
        <w:t>органа государственного управления или иного государственного органа, не соответствующего законодательству Республики Беларусь и нарушающего права и законные интересы юридических лиц и индивидуальных предпринимателей;</w:t>
      </w:r>
    </w:p>
    <w:p w:rsidR="009862E1" w:rsidRPr="0002138D" w:rsidRDefault="009862E1" w:rsidP="00BB66F8">
      <w:pPr>
        <w:numPr>
          <w:ilvl w:val="0"/>
          <w:numId w:val="24"/>
        </w:numPr>
        <w:spacing w:line="360" w:lineRule="auto"/>
        <w:ind w:left="0" w:firstLine="709"/>
        <w:jc w:val="both"/>
        <w:rPr>
          <w:noProof/>
          <w:color w:val="000000"/>
          <w:sz w:val="28"/>
          <w:szCs w:val="28"/>
        </w:rPr>
      </w:pPr>
      <w:r w:rsidRPr="0002138D">
        <w:rPr>
          <w:noProof/>
          <w:color w:val="000000"/>
          <w:sz w:val="28"/>
          <w:szCs w:val="28"/>
        </w:rPr>
        <w:t>споры, связанные с государственными секретами, и иные споры, отнесенные к подсудности Высшего Хозяйственного Суда.</w:t>
      </w:r>
    </w:p>
    <w:p w:rsidR="009862E1" w:rsidRPr="0002138D" w:rsidRDefault="009862E1" w:rsidP="00BB66F8">
      <w:pPr>
        <w:numPr>
          <w:ilvl w:val="0"/>
          <w:numId w:val="24"/>
        </w:numPr>
        <w:spacing w:line="360" w:lineRule="auto"/>
        <w:ind w:left="0" w:firstLine="709"/>
        <w:jc w:val="both"/>
        <w:rPr>
          <w:noProof/>
          <w:color w:val="000000"/>
          <w:sz w:val="28"/>
          <w:szCs w:val="28"/>
        </w:rPr>
      </w:pPr>
      <w:r w:rsidRPr="0002138D">
        <w:rPr>
          <w:noProof/>
          <w:color w:val="000000"/>
          <w:sz w:val="28"/>
          <w:szCs w:val="28"/>
        </w:rPr>
        <w:t>ему предоставлено право дополнительно определять подсудность дел, принимать к своему производству и разрешать любое дело в порядке надзора по протестам на вступившие в законную силу судебные акты хозяйственных судов;</w:t>
      </w:r>
    </w:p>
    <w:p w:rsidR="009862E1" w:rsidRPr="0002138D" w:rsidRDefault="009862E1" w:rsidP="00BB66F8">
      <w:pPr>
        <w:numPr>
          <w:ilvl w:val="0"/>
          <w:numId w:val="24"/>
        </w:numPr>
        <w:spacing w:line="360" w:lineRule="auto"/>
        <w:ind w:left="0" w:firstLine="709"/>
        <w:jc w:val="both"/>
        <w:rPr>
          <w:noProof/>
          <w:color w:val="000000"/>
          <w:sz w:val="28"/>
          <w:szCs w:val="28"/>
        </w:rPr>
      </w:pPr>
      <w:r w:rsidRPr="0002138D">
        <w:rPr>
          <w:noProof/>
          <w:color w:val="000000"/>
          <w:sz w:val="28"/>
          <w:szCs w:val="28"/>
        </w:rPr>
        <w:t>пересматривает по вновь открывшимся, обстоятельствам судебные акты.</w:t>
      </w:r>
    </w:p>
    <w:p w:rsidR="00BB66F8" w:rsidRPr="0002138D" w:rsidRDefault="009862E1" w:rsidP="00BB66F8">
      <w:pPr>
        <w:spacing w:line="360" w:lineRule="auto"/>
        <w:ind w:firstLine="709"/>
        <w:jc w:val="both"/>
        <w:rPr>
          <w:noProof/>
          <w:color w:val="000000"/>
          <w:sz w:val="28"/>
          <w:szCs w:val="28"/>
        </w:rPr>
      </w:pPr>
      <w:r w:rsidRPr="0002138D">
        <w:rPr>
          <w:noProof/>
          <w:color w:val="000000"/>
          <w:sz w:val="28"/>
          <w:szCs w:val="28"/>
        </w:rPr>
        <w:t>Таким образом, Высший Хозяйственный Суд выполняет три судебные функции: действует в качестве суда первой, надзорной инстанции и судебной инстанции по возобновлению дел по вновь открывшимся обстоятельствам.</w:t>
      </w:r>
      <w:r w:rsidR="00BB66F8" w:rsidRPr="0002138D">
        <w:rPr>
          <w:iCs/>
          <w:noProof/>
          <w:color w:val="000000"/>
          <w:sz w:val="28"/>
          <w:szCs w:val="28"/>
        </w:rPr>
        <w:t xml:space="preserve"> </w:t>
      </w:r>
      <w:r w:rsidRPr="0002138D">
        <w:rPr>
          <w:iCs/>
          <w:noProof/>
          <w:color w:val="000000"/>
          <w:sz w:val="28"/>
          <w:szCs w:val="28"/>
        </w:rPr>
        <w:t>Высший Хозяйственный Суд</w:t>
      </w:r>
      <w:r w:rsidR="005774D4" w:rsidRPr="0002138D">
        <w:rPr>
          <w:iCs/>
          <w:noProof/>
          <w:color w:val="000000"/>
          <w:sz w:val="28"/>
          <w:szCs w:val="28"/>
        </w:rPr>
        <w:t xml:space="preserve"> </w:t>
      </w:r>
      <w:r w:rsidRPr="0002138D">
        <w:rPr>
          <w:noProof/>
          <w:color w:val="000000"/>
          <w:sz w:val="28"/>
          <w:szCs w:val="28"/>
        </w:rPr>
        <w:t>обращается в Конституционный Суд Республики Беларусь с предложениями о даче заключений в соответствии с ч. 2 ст. 112 и ч. 1 ст. 116 Конституции Республики Беларусь;</w:t>
      </w:r>
      <w:r w:rsidR="00BB66F8" w:rsidRPr="0002138D">
        <w:rPr>
          <w:noProof/>
          <w:color w:val="000000"/>
          <w:sz w:val="28"/>
          <w:szCs w:val="28"/>
        </w:rPr>
        <w:t xml:space="preserve"> </w:t>
      </w:r>
      <w:r w:rsidRPr="0002138D">
        <w:rPr>
          <w:noProof/>
          <w:color w:val="000000"/>
          <w:sz w:val="28"/>
          <w:szCs w:val="28"/>
        </w:rPr>
        <w:t>изучает и обобщает практику применения хозяйственными судами хозяйственного законодательства, дает разъяснения по вопросам судебной практики;</w:t>
      </w:r>
      <w:r w:rsidR="005774D4" w:rsidRPr="0002138D">
        <w:rPr>
          <w:noProof/>
          <w:color w:val="000000"/>
          <w:sz w:val="28"/>
          <w:szCs w:val="28"/>
        </w:rPr>
        <w:t xml:space="preserve"> </w:t>
      </w:r>
      <w:r w:rsidRPr="0002138D">
        <w:rPr>
          <w:noProof/>
          <w:color w:val="000000"/>
          <w:sz w:val="28"/>
          <w:szCs w:val="28"/>
        </w:rPr>
        <w:t>разрабатывает предложения по совершенствованию законодательства;</w:t>
      </w:r>
      <w:r w:rsidR="005774D4" w:rsidRPr="0002138D">
        <w:rPr>
          <w:noProof/>
          <w:color w:val="000000"/>
          <w:sz w:val="28"/>
          <w:szCs w:val="28"/>
        </w:rPr>
        <w:t xml:space="preserve"> </w:t>
      </w:r>
      <w:r w:rsidRPr="0002138D">
        <w:rPr>
          <w:noProof/>
          <w:color w:val="000000"/>
          <w:sz w:val="28"/>
          <w:szCs w:val="28"/>
        </w:rPr>
        <w:t>проверяет деятельность хозяйственных судов, заслушивает отчеты их председателей и судей, изучает и распространяет положительный опыт работы;</w:t>
      </w:r>
      <w:r w:rsidR="005774D4" w:rsidRPr="0002138D">
        <w:rPr>
          <w:noProof/>
          <w:color w:val="000000"/>
          <w:sz w:val="28"/>
          <w:szCs w:val="28"/>
        </w:rPr>
        <w:t xml:space="preserve"> </w:t>
      </w:r>
      <w:r w:rsidRPr="0002138D">
        <w:rPr>
          <w:noProof/>
          <w:color w:val="000000"/>
          <w:sz w:val="28"/>
          <w:szCs w:val="28"/>
        </w:rPr>
        <w:t>ведет судебную статистику;</w:t>
      </w:r>
      <w:r w:rsidR="005774D4" w:rsidRPr="0002138D">
        <w:rPr>
          <w:noProof/>
          <w:color w:val="000000"/>
          <w:sz w:val="28"/>
          <w:szCs w:val="28"/>
        </w:rPr>
        <w:t xml:space="preserve"> </w:t>
      </w:r>
      <w:r w:rsidRPr="0002138D">
        <w:rPr>
          <w:noProof/>
          <w:color w:val="000000"/>
          <w:sz w:val="28"/>
          <w:szCs w:val="28"/>
        </w:rPr>
        <w:t>осуществляет меры по созданию условий для эффективной деятельности хозяйственных судов;</w:t>
      </w:r>
      <w:r w:rsidR="005774D4" w:rsidRPr="0002138D">
        <w:rPr>
          <w:noProof/>
          <w:color w:val="000000"/>
          <w:sz w:val="28"/>
          <w:szCs w:val="28"/>
        </w:rPr>
        <w:t xml:space="preserve"> </w:t>
      </w:r>
      <w:r w:rsidRPr="0002138D">
        <w:rPr>
          <w:noProof/>
          <w:color w:val="000000"/>
          <w:sz w:val="28"/>
          <w:szCs w:val="28"/>
        </w:rPr>
        <w:t>решает в пределах своих полномочий вопросы по заключению и исполнению международных договоров Республики Беларусь, вопросы сотрудничества с судами иностранных государств;</w:t>
      </w:r>
      <w:r w:rsidR="005774D4" w:rsidRPr="0002138D">
        <w:rPr>
          <w:noProof/>
          <w:color w:val="000000"/>
          <w:sz w:val="28"/>
          <w:szCs w:val="28"/>
        </w:rPr>
        <w:t xml:space="preserve"> </w:t>
      </w:r>
      <w:r w:rsidRPr="0002138D">
        <w:rPr>
          <w:noProof/>
          <w:color w:val="000000"/>
          <w:sz w:val="28"/>
          <w:szCs w:val="28"/>
        </w:rPr>
        <w:t>осуществляет иные полномочия, предоставленные ему Конституцией, Законом «О хозяйственных судах в Республике Беларусь» и другими законодательными актами.</w:t>
      </w:r>
    </w:p>
    <w:p w:rsidR="00BB66F8" w:rsidRPr="0002138D" w:rsidRDefault="009862E1" w:rsidP="00BB66F8">
      <w:pPr>
        <w:spacing w:line="360" w:lineRule="auto"/>
        <w:ind w:firstLine="709"/>
        <w:jc w:val="both"/>
        <w:rPr>
          <w:noProof/>
          <w:color w:val="000000"/>
          <w:sz w:val="28"/>
          <w:szCs w:val="28"/>
        </w:rPr>
      </w:pPr>
      <w:r w:rsidRPr="0002138D">
        <w:rPr>
          <w:noProof/>
          <w:color w:val="000000"/>
          <w:sz w:val="28"/>
          <w:szCs w:val="28"/>
        </w:rPr>
        <w:t>Высший Хозяйственный Суд наделен законом правом принимать по вопросам внутренней деятельности хозяйственных судов и взаимоотношений между ними правовые акты, обязательные для хозяйственных судов. Полномочия Высшего Хозяйственного Суда Республики Беларусь осуществляются через его структурные подразделения, четко регламентированные законом.</w:t>
      </w:r>
      <w:r w:rsidR="00227704" w:rsidRPr="0002138D">
        <w:rPr>
          <w:noProof/>
          <w:color w:val="000000"/>
          <w:sz w:val="28"/>
          <w:szCs w:val="28"/>
        </w:rPr>
        <w:t xml:space="preserve"> </w:t>
      </w:r>
    </w:p>
    <w:p w:rsidR="009862E1" w:rsidRPr="0002138D" w:rsidRDefault="009862E1" w:rsidP="00BB66F8">
      <w:pPr>
        <w:spacing w:line="360" w:lineRule="auto"/>
        <w:ind w:firstLine="709"/>
        <w:jc w:val="both"/>
        <w:rPr>
          <w:noProof/>
          <w:color w:val="000000"/>
          <w:sz w:val="28"/>
          <w:szCs w:val="28"/>
        </w:rPr>
      </w:pPr>
      <w:r w:rsidRPr="0002138D">
        <w:rPr>
          <w:noProof/>
          <w:color w:val="000000"/>
          <w:sz w:val="28"/>
          <w:szCs w:val="28"/>
        </w:rPr>
        <w:t xml:space="preserve">Согласно ст. 14 Закона «О хозяйственных судах в Республике Беларусь» важнейшие вопросы деятельности хозяйственных судов решает </w:t>
      </w:r>
      <w:r w:rsidRPr="0002138D">
        <w:rPr>
          <w:iCs/>
          <w:noProof/>
          <w:color w:val="000000"/>
          <w:sz w:val="28"/>
          <w:szCs w:val="28"/>
        </w:rPr>
        <w:t xml:space="preserve">Пленум Высшего Хозяйственного Суда </w:t>
      </w:r>
      <w:r w:rsidRPr="0002138D">
        <w:rPr>
          <w:noProof/>
          <w:color w:val="000000"/>
          <w:sz w:val="28"/>
          <w:szCs w:val="28"/>
        </w:rPr>
        <w:t>в составе Председателя, его первого заместителя и заместителей, судей и председателей хозяйственных судов областей и г. Минска.</w:t>
      </w:r>
    </w:p>
    <w:p w:rsidR="009862E1" w:rsidRPr="0002138D" w:rsidRDefault="009862E1" w:rsidP="00BB66F8">
      <w:pPr>
        <w:spacing w:line="360" w:lineRule="auto"/>
        <w:ind w:firstLine="709"/>
        <w:jc w:val="both"/>
        <w:rPr>
          <w:noProof/>
          <w:color w:val="000000"/>
          <w:sz w:val="28"/>
          <w:szCs w:val="28"/>
        </w:rPr>
      </w:pPr>
      <w:r w:rsidRPr="0002138D">
        <w:rPr>
          <w:noProof/>
          <w:color w:val="000000"/>
          <w:sz w:val="28"/>
          <w:szCs w:val="28"/>
        </w:rPr>
        <w:t>Пленум Высшего Хозяйственного Суда Республики Беларусь:</w:t>
      </w:r>
    </w:p>
    <w:p w:rsidR="009862E1" w:rsidRPr="0002138D" w:rsidRDefault="009862E1" w:rsidP="00BB66F8">
      <w:pPr>
        <w:numPr>
          <w:ilvl w:val="0"/>
          <w:numId w:val="27"/>
        </w:numPr>
        <w:spacing w:line="360" w:lineRule="auto"/>
        <w:ind w:left="0" w:firstLine="709"/>
        <w:jc w:val="both"/>
        <w:rPr>
          <w:noProof/>
          <w:color w:val="000000"/>
          <w:sz w:val="28"/>
          <w:szCs w:val="28"/>
        </w:rPr>
      </w:pPr>
      <w:r w:rsidRPr="0002138D">
        <w:rPr>
          <w:noProof/>
          <w:color w:val="000000"/>
          <w:sz w:val="28"/>
          <w:szCs w:val="28"/>
        </w:rPr>
        <w:t>координирует деятельность хозяйственных судов;</w:t>
      </w:r>
    </w:p>
    <w:p w:rsidR="009862E1" w:rsidRPr="0002138D" w:rsidRDefault="009862E1" w:rsidP="00BB66F8">
      <w:pPr>
        <w:numPr>
          <w:ilvl w:val="0"/>
          <w:numId w:val="27"/>
        </w:numPr>
        <w:spacing w:line="360" w:lineRule="auto"/>
        <w:ind w:left="0" w:firstLine="709"/>
        <w:jc w:val="both"/>
        <w:rPr>
          <w:noProof/>
          <w:color w:val="000000"/>
          <w:sz w:val="28"/>
          <w:szCs w:val="28"/>
        </w:rPr>
      </w:pPr>
      <w:r w:rsidRPr="0002138D">
        <w:rPr>
          <w:noProof/>
          <w:color w:val="000000"/>
          <w:sz w:val="28"/>
          <w:szCs w:val="28"/>
        </w:rPr>
        <w:t>обобщает практику разрешения хозяйственных (экономических) споров, судебную статистику и разъясняет вопросы применения законодательства в сфере предпринимательской и иной хозяйственной (экономической) деятельности;</w:t>
      </w:r>
    </w:p>
    <w:p w:rsidR="009862E1" w:rsidRPr="0002138D" w:rsidRDefault="009862E1" w:rsidP="00BB66F8">
      <w:pPr>
        <w:numPr>
          <w:ilvl w:val="0"/>
          <w:numId w:val="27"/>
        </w:numPr>
        <w:spacing w:line="360" w:lineRule="auto"/>
        <w:ind w:left="0" w:firstLine="709"/>
        <w:jc w:val="both"/>
        <w:rPr>
          <w:noProof/>
          <w:color w:val="000000"/>
          <w:sz w:val="28"/>
          <w:szCs w:val="28"/>
        </w:rPr>
      </w:pPr>
      <w:r w:rsidRPr="0002138D">
        <w:rPr>
          <w:noProof/>
          <w:color w:val="000000"/>
          <w:sz w:val="28"/>
          <w:szCs w:val="28"/>
        </w:rPr>
        <w:t>рассматривает в порядке надзора протесты на постановления Президиума Высшего Хозяйственного Суда;</w:t>
      </w:r>
    </w:p>
    <w:p w:rsidR="009862E1" w:rsidRPr="0002138D" w:rsidRDefault="009862E1" w:rsidP="00BB66F8">
      <w:pPr>
        <w:numPr>
          <w:ilvl w:val="0"/>
          <w:numId w:val="27"/>
        </w:numPr>
        <w:spacing w:line="360" w:lineRule="auto"/>
        <w:ind w:left="0" w:firstLine="709"/>
        <w:jc w:val="both"/>
        <w:rPr>
          <w:noProof/>
          <w:color w:val="000000"/>
          <w:sz w:val="28"/>
          <w:szCs w:val="28"/>
        </w:rPr>
      </w:pPr>
      <w:r w:rsidRPr="0002138D">
        <w:rPr>
          <w:noProof/>
          <w:color w:val="000000"/>
          <w:sz w:val="28"/>
          <w:szCs w:val="28"/>
        </w:rPr>
        <w:t>рассматривает представления о пересмотре дел, по которым приняты постановления Пленума Высшего Хозяйственного Суда, по вновь открывшимся обстоятельствам;</w:t>
      </w:r>
    </w:p>
    <w:p w:rsidR="009862E1" w:rsidRPr="0002138D" w:rsidRDefault="009862E1" w:rsidP="00BB66F8">
      <w:pPr>
        <w:numPr>
          <w:ilvl w:val="0"/>
          <w:numId w:val="27"/>
        </w:numPr>
        <w:spacing w:line="360" w:lineRule="auto"/>
        <w:ind w:left="0" w:firstLine="709"/>
        <w:jc w:val="both"/>
        <w:rPr>
          <w:noProof/>
          <w:color w:val="000000"/>
          <w:sz w:val="28"/>
          <w:szCs w:val="28"/>
        </w:rPr>
      </w:pPr>
      <w:r w:rsidRPr="0002138D">
        <w:rPr>
          <w:noProof/>
          <w:color w:val="000000"/>
          <w:sz w:val="28"/>
          <w:szCs w:val="28"/>
        </w:rPr>
        <w:t>обращается в Конституционный Суд Республики Беларусь с предложениями о даче заключения в соответствии с ч. 2 ст. 112 и ч. 4 ст. 116 Конституции Республики Беларусь;</w:t>
      </w:r>
    </w:p>
    <w:p w:rsidR="009862E1" w:rsidRPr="0002138D" w:rsidRDefault="009862E1" w:rsidP="00BB66F8">
      <w:pPr>
        <w:numPr>
          <w:ilvl w:val="0"/>
          <w:numId w:val="27"/>
        </w:numPr>
        <w:spacing w:line="360" w:lineRule="auto"/>
        <w:ind w:left="0" w:firstLine="709"/>
        <w:jc w:val="both"/>
        <w:rPr>
          <w:noProof/>
          <w:color w:val="000000"/>
          <w:sz w:val="28"/>
          <w:szCs w:val="28"/>
        </w:rPr>
      </w:pPr>
      <w:r w:rsidRPr="0002138D">
        <w:rPr>
          <w:noProof/>
          <w:color w:val="000000"/>
          <w:sz w:val="28"/>
          <w:szCs w:val="28"/>
        </w:rPr>
        <w:t>рассматривает заключения Конституционного Суда о несоответствии разъяснений Пленума Высшего Хозяйственного Суда Конституции, международно-правовым актам, ратифицированным Республикой Беларусь, и другим законодательным актам;</w:t>
      </w:r>
    </w:p>
    <w:p w:rsidR="009862E1" w:rsidRPr="0002138D" w:rsidRDefault="009862E1" w:rsidP="00BB66F8">
      <w:pPr>
        <w:numPr>
          <w:ilvl w:val="0"/>
          <w:numId w:val="27"/>
        </w:numPr>
        <w:spacing w:line="360" w:lineRule="auto"/>
        <w:ind w:left="0" w:firstLine="709"/>
        <w:jc w:val="both"/>
        <w:rPr>
          <w:noProof/>
          <w:color w:val="000000"/>
          <w:sz w:val="28"/>
          <w:szCs w:val="28"/>
        </w:rPr>
      </w:pPr>
      <w:r w:rsidRPr="0002138D">
        <w:rPr>
          <w:noProof/>
          <w:color w:val="000000"/>
          <w:sz w:val="28"/>
          <w:szCs w:val="28"/>
        </w:rPr>
        <w:t>рассматривает предложения по совершенствованию законодательства и правового регулирования в сфере предпринимательской и иной хозяйственной (экономической) деятельности.</w:t>
      </w:r>
    </w:p>
    <w:p w:rsidR="00BB66F8" w:rsidRPr="0002138D" w:rsidRDefault="009862E1" w:rsidP="00BB66F8">
      <w:pPr>
        <w:spacing w:line="360" w:lineRule="auto"/>
        <w:ind w:firstLine="709"/>
        <w:jc w:val="both"/>
        <w:rPr>
          <w:noProof/>
          <w:color w:val="000000"/>
          <w:sz w:val="28"/>
          <w:szCs w:val="28"/>
        </w:rPr>
      </w:pPr>
      <w:r w:rsidRPr="0002138D">
        <w:rPr>
          <w:noProof/>
          <w:color w:val="000000"/>
          <w:sz w:val="28"/>
          <w:szCs w:val="28"/>
        </w:rPr>
        <w:t>Пленум утверждает по представлению Председателя этого суда состав коллегии по проверке законности решений хозяйственных судов, судебных коллегий по разрешению отдельных категорий споров, а также состав научно-консультативного совета при этом суде и положение о нем, осуществляет и иные полномочия, предусмотренные законодательными актами.</w:t>
      </w:r>
    </w:p>
    <w:p w:rsidR="00BB66F8" w:rsidRPr="0002138D" w:rsidRDefault="009862E1" w:rsidP="00BB66F8">
      <w:pPr>
        <w:spacing w:line="360" w:lineRule="auto"/>
        <w:ind w:firstLine="709"/>
        <w:jc w:val="both"/>
        <w:rPr>
          <w:noProof/>
          <w:color w:val="000000"/>
          <w:sz w:val="28"/>
          <w:szCs w:val="28"/>
        </w:rPr>
      </w:pPr>
      <w:r w:rsidRPr="0002138D">
        <w:rPr>
          <w:iCs/>
          <w:noProof/>
          <w:color w:val="000000"/>
          <w:sz w:val="28"/>
          <w:szCs w:val="28"/>
        </w:rPr>
        <w:t xml:space="preserve">Президиум Высшего Хозяйственного Суда Республики Беларусь </w:t>
      </w:r>
      <w:r w:rsidRPr="0002138D">
        <w:rPr>
          <w:noProof/>
          <w:color w:val="000000"/>
          <w:sz w:val="28"/>
          <w:szCs w:val="28"/>
        </w:rPr>
        <w:t>образован Указом Президента Республики Беларусь осенью 1997г. в количестве 9 судей. Президиум действует в составе Председателя Высшего Хозяйственного Суда, первого заместителя, заместителей Председателя и судей этого суда, причем Председатель, первый заместитель и заместители Председателя Высшего Хозяйственного Суда входят в состав Президиума по должности. Количественный и персональный состав Президиума утверждается Президентом по представлению Председателя Высшего Хозяйственного Суда</w:t>
      </w:r>
      <w:r w:rsidR="009E192D" w:rsidRPr="0002138D">
        <w:rPr>
          <w:noProof/>
          <w:color w:val="000000"/>
          <w:sz w:val="28"/>
          <w:szCs w:val="28"/>
        </w:rPr>
        <w:t>[15,с.207]</w:t>
      </w:r>
      <w:r w:rsidR="00227704" w:rsidRPr="0002138D">
        <w:rPr>
          <w:noProof/>
          <w:color w:val="000000"/>
          <w:sz w:val="28"/>
          <w:szCs w:val="28"/>
        </w:rPr>
        <w:t>.</w:t>
      </w:r>
    </w:p>
    <w:p w:rsidR="00BB66F8" w:rsidRPr="0002138D" w:rsidRDefault="009862E1" w:rsidP="00BB66F8">
      <w:pPr>
        <w:spacing w:line="360" w:lineRule="auto"/>
        <w:ind w:firstLine="709"/>
        <w:jc w:val="both"/>
        <w:rPr>
          <w:noProof/>
          <w:color w:val="000000"/>
          <w:sz w:val="28"/>
          <w:szCs w:val="28"/>
        </w:rPr>
      </w:pPr>
      <w:r w:rsidRPr="0002138D">
        <w:rPr>
          <w:noProof/>
          <w:color w:val="000000"/>
          <w:sz w:val="28"/>
          <w:szCs w:val="28"/>
        </w:rPr>
        <w:t>В заседаниях Президиума вправе принимать участие Генеральный прокурор Республики Беларусь или его заместитель. По приглашению председателя этого суда в заседании Президиума могут принимать участие судьи и специалисты аппаратов хозяйственных судов, а также другие лица, указанные в Законе.</w:t>
      </w:r>
    </w:p>
    <w:p w:rsidR="00BB66F8" w:rsidRPr="0002138D" w:rsidRDefault="009862E1" w:rsidP="00BB66F8">
      <w:pPr>
        <w:spacing w:line="360" w:lineRule="auto"/>
        <w:ind w:firstLine="709"/>
        <w:jc w:val="both"/>
        <w:rPr>
          <w:noProof/>
          <w:color w:val="000000"/>
          <w:sz w:val="28"/>
          <w:szCs w:val="28"/>
        </w:rPr>
      </w:pPr>
      <w:r w:rsidRPr="0002138D">
        <w:rPr>
          <w:noProof/>
          <w:color w:val="000000"/>
          <w:sz w:val="28"/>
          <w:szCs w:val="28"/>
        </w:rPr>
        <w:t>Президиум</w:t>
      </w:r>
      <w:r w:rsidR="00BB66F8" w:rsidRPr="0002138D">
        <w:rPr>
          <w:noProof/>
          <w:color w:val="000000"/>
          <w:sz w:val="28"/>
          <w:szCs w:val="28"/>
        </w:rPr>
        <w:t xml:space="preserve"> </w:t>
      </w:r>
      <w:r w:rsidRPr="0002138D">
        <w:rPr>
          <w:noProof/>
          <w:color w:val="000000"/>
          <w:sz w:val="28"/>
          <w:szCs w:val="28"/>
        </w:rPr>
        <w:t>рассматривает протесты и представления на постановления коллегии Высшего Хозяйственного Суда по проверке законности решений хозяйственных судов;</w:t>
      </w:r>
      <w:r w:rsidR="005774D4" w:rsidRPr="0002138D">
        <w:rPr>
          <w:noProof/>
          <w:color w:val="000000"/>
          <w:sz w:val="28"/>
          <w:szCs w:val="28"/>
        </w:rPr>
        <w:t xml:space="preserve"> </w:t>
      </w:r>
      <w:r w:rsidRPr="0002138D">
        <w:rPr>
          <w:noProof/>
          <w:color w:val="000000"/>
          <w:sz w:val="28"/>
          <w:szCs w:val="28"/>
        </w:rPr>
        <w:t>рассматривает представления о пересмотре дел, по которым коллегией Высшего Хозяйственного Суда приняты постановления, по вновь открывшимся обстоятельствам;</w:t>
      </w:r>
      <w:r w:rsidR="00BB66F8" w:rsidRPr="0002138D">
        <w:rPr>
          <w:noProof/>
          <w:color w:val="000000"/>
          <w:sz w:val="28"/>
          <w:szCs w:val="28"/>
        </w:rPr>
        <w:t xml:space="preserve"> </w:t>
      </w:r>
      <w:r w:rsidRPr="0002138D">
        <w:rPr>
          <w:noProof/>
          <w:color w:val="000000"/>
          <w:sz w:val="28"/>
          <w:szCs w:val="28"/>
        </w:rPr>
        <w:t>решает вопросы об обращении в Конституционный Суд Республики Беларусь с предложением о даче заключений в соответствии с ч. 2 ст. 112 и ч. 4 ст. 116 Конституции Республики Беларусь;</w:t>
      </w:r>
      <w:r w:rsidR="005774D4" w:rsidRPr="0002138D">
        <w:rPr>
          <w:noProof/>
          <w:color w:val="000000"/>
          <w:sz w:val="28"/>
          <w:szCs w:val="28"/>
        </w:rPr>
        <w:t xml:space="preserve"> </w:t>
      </w:r>
      <w:r w:rsidRPr="0002138D">
        <w:rPr>
          <w:noProof/>
          <w:color w:val="000000"/>
          <w:sz w:val="28"/>
          <w:szCs w:val="28"/>
        </w:rPr>
        <w:t>рассматривает материалы изучения и обобщения судебной практики и судебной статистики, проекты постановлений Пленума Высшего Хозяйственного Суда;</w:t>
      </w:r>
      <w:r w:rsidR="005774D4" w:rsidRPr="0002138D">
        <w:rPr>
          <w:noProof/>
          <w:color w:val="000000"/>
          <w:sz w:val="28"/>
          <w:szCs w:val="28"/>
        </w:rPr>
        <w:t xml:space="preserve"> </w:t>
      </w:r>
      <w:r w:rsidRPr="0002138D">
        <w:rPr>
          <w:noProof/>
          <w:color w:val="000000"/>
          <w:sz w:val="28"/>
          <w:szCs w:val="28"/>
        </w:rPr>
        <w:t>рассматривает вопросы организации работы судебных коллегий, отдельных судей и аппарата Высшего Хозяйственного Суда, председателя и судей хозяйственных судов областей;</w:t>
      </w:r>
      <w:r w:rsidR="00BB66F8" w:rsidRPr="0002138D">
        <w:rPr>
          <w:noProof/>
          <w:color w:val="000000"/>
          <w:sz w:val="28"/>
          <w:szCs w:val="28"/>
        </w:rPr>
        <w:t xml:space="preserve"> </w:t>
      </w:r>
      <w:r w:rsidRPr="0002138D">
        <w:rPr>
          <w:noProof/>
          <w:color w:val="000000"/>
          <w:sz w:val="28"/>
          <w:szCs w:val="28"/>
        </w:rPr>
        <w:t>оказывает помощь хозяйственным судам б правильном применении законодательства при разрешении хозяйственных споров;</w:t>
      </w:r>
      <w:r w:rsidR="005774D4" w:rsidRPr="0002138D">
        <w:rPr>
          <w:noProof/>
          <w:color w:val="000000"/>
          <w:sz w:val="28"/>
          <w:szCs w:val="28"/>
        </w:rPr>
        <w:t xml:space="preserve"> </w:t>
      </w:r>
      <w:r w:rsidRPr="0002138D">
        <w:rPr>
          <w:noProof/>
          <w:color w:val="000000"/>
          <w:sz w:val="28"/>
          <w:szCs w:val="28"/>
        </w:rPr>
        <w:t>осуществляет иные полномочия в соответствии с законом.</w:t>
      </w:r>
    </w:p>
    <w:p w:rsidR="008533A6" w:rsidRPr="0002138D" w:rsidRDefault="009862E1" w:rsidP="00BB66F8">
      <w:pPr>
        <w:spacing w:line="360" w:lineRule="auto"/>
        <w:ind w:firstLine="709"/>
        <w:jc w:val="both"/>
        <w:rPr>
          <w:noProof/>
          <w:color w:val="000000"/>
          <w:sz w:val="28"/>
          <w:szCs w:val="28"/>
        </w:rPr>
      </w:pPr>
      <w:r w:rsidRPr="0002138D">
        <w:rPr>
          <w:iCs/>
          <w:noProof/>
          <w:color w:val="000000"/>
          <w:sz w:val="28"/>
          <w:szCs w:val="28"/>
        </w:rPr>
        <w:t xml:space="preserve">Судебные коллегии Высшего Хозяйственного Суда </w:t>
      </w:r>
      <w:r w:rsidRPr="0002138D">
        <w:rPr>
          <w:noProof/>
          <w:color w:val="000000"/>
          <w:sz w:val="28"/>
          <w:szCs w:val="28"/>
        </w:rPr>
        <w:t>создаются из числа судей этого суда. Их составы утверждает Пленум по представлению Председателя Высшего Хозяйственного Суда. Судебные коллегии возглавляют председатели — заместители Председателя Высшего Хозяйственного Суда.</w:t>
      </w:r>
      <w:r w:rsidR="00BB66F8" w:rsidRPr="0002138D">
        <w:rPr>
          <w:noProof/>
          <w:color w:val="000000"/>
          <w:sz w:val="28"/>
          <w:szCs w:val="28"/>
        </w:rPr>
        <w:t xml:space="preserve"> </w:t>
      </w:r>
      <w:r w:rsidRPr="0002138D">
        <w:rPr>
          <w:noProof/>
          <w:color w:val="000000"/>
          <w:sz w:val="28"/>
          <w:szCs w:val="28"/>
        </w:rPr>
        <w:t>Судебные коллегии по направлениям своей деятельности изучают и обобщают судебную практику хозяйственных судов, анализируют судебную статистику</w:t>
      </w:r>
      <w:r w:rsidR="005774D4" w:rsidRPr="0002138D">
        <w:rPr>
          <w:noProof/>
          <w:color w:val="000000"/>
          <w:sz w:val="28"/>
          <w:szCs w:val="28"/>
        </w:rPr>
        <w:t>, р</w:t>
      </w:r>
      <w:r w:rsidRPr="0002138D">
        <w:rPr>
          <w:noProof/>
          <w:color w:val="000000"/>
          <w:sz w:val="28"/>
          <w:szCs w:val="28"/>
        </w:rPr>
        <w:t>азрабатывают предложения по совершенствованию законодательства, а также осуществляют иные предусмотренные законодательными актами полномочия.</w:t>
      </w:r>
    </w:p>
    <w:p w:rsidR="009862E1" w:rsidRPr="0002138D" w:rsidRDefault="009862E1" w:rsidP="00BB66F8">
      <w:pPr>
        <w:spacing w:line="360" w:lineRule="auto"/>
        <w:ind w:firstLine="709"/>
        <w:jc w:val="both"/>
        <w:rPr>
          <w:noProof/>
          <w:color w:val="000000"/>
          <w:sz w:val="28"/>
          <w:szCs w:val="28"/>
        </w:rPr>
      </w:pPr>
      <w:r w:rsidRPr="0002138D">
        <w:rPr>
          <w:iCs/>
          <w:noProof/>
          <w:color w:val="000000"/>
          <w:sz w:val="28"/>
          <w:szCs w:val="28"/>
        </w:rPr>
        <w:t>Структура аппарата Высшего Хозяйственного Суда Республики Беларусь:</w:t>
      </w:r>
    </w:p>
    <w:p w:rsidR="009862E1" w:rsidRPr="0002138D" w:rsidRDefault="009862E1" w:rsidP="00BB66F8">
      <w:pPr>
        <w:spacing w:line="360" w:lineRule="auto"/>
        <w:ind w:firstLine="709"/>
        <w:jc w:val="both"/>
        <w:rPr>
          <w:noProof/>
          <w:color w:val="000000"/>
          <w:sz w:val="28"/>
          <w:szCs w:val="28"/>
        </w:rPr>
      </w:pPr>
      <w:r w:rsidRPr="0002138D">
        <w:rPr>
          <w:iCs/>
          <w:noProof/>
          <w:color w:val="000000"/>
          <w:sz w:val="28"/>
          <w:szCs w:val="28"/>
        </w:rPr>
        <w:t>•</w:t>
      </w:r>
      <w:r w:rsidR="00BB66F8" w:rsidRPr="0002138D">
        <w:rPr>
          <w:iCs/>
          <w:noProof/>
          <w:color w:val="000000"/>
          <w:sz w:val="28"/>
          <w:szCs w:val="28"/>
        </w:rPr>
        <w:t xml:space="preserve"> </w:t>
      </w:r>
      <w:r w:rsidRPr="0002138D">
        <w:rPr>
          <w:noProof/>
          <w:color w:val="000000"/>
          <w:sz w:val="28"/>
          <w:szCs w:val="28"/>
        </w:rPr>
        <w:t>секретариат Председателя Высшего Хозяйственного Суда;</w:t>
      </w:r>
    </w:p>
    <w:p w:rsidR="009862E1" w:rsidRPr="0002138D" w:rsidRDefault="009862E1" w:rsidP="00BB66F8">
      <w:pPr>
        <w:spacing w:line="360" w:lineRule="auto"/>
        <w:ind w:firstLine="709"/>
        <w:jc w:val="both"/>
        <w:rPr>
          <w:noProof/>
          <w:color w:val="000000"/>
          <w:sz w:val="28"/>
          <w:szCs w:val="28"/>
        </w:rPr>
      </w:pPr>
      <w:r w:rsidRPr="0002138D">
        <w:rPr>
          <w:noProof/>
          <w:color w:val="000000"/>
          <w:sz w:val="28"/>
          <w:szCs w:val="28"/>
        </w:rPr>
        <w:t>•</w:t>
      </w:r>
      <w:r w:rsidR="00BB66F8" w:rsidRPr="0002138D">
        <w:rPr>
          <w:noProof/>
          <w:color w:val="000000"/>
          <w:sz w:val="28"/>
          <w:szCs w:val="28"/>
        </w:rPr>
        <w:t xml:space="preserve"> </w:t>
      </w:r>
      <w:r w:rsidRPr="0002138D">
        <w:rPr>
          <w:noProof/>
          <w:color w:val="000000"/>
          <w:sz w:val="28"/>
          <w:szCs w:val="28"/>
        </w:rPr>
        <w:t>управление законодательства и международных отношений;</w:t>
      </w:r>
    </w:p>
    <w:p w:rsidR="009862E1" w:rsidRPr="0002138D" w:rsidRDefault="009862E1" w:rsidP="00BB66F8">
      <w:pPr>
        <w:spacing w:line="360" w:lineRule="auto"/>
        <w:ind w:firstLine="709"/>
        <w:jc w:val="both"/>
        <w:rPr>
          <w:noProof/>
          <w:color w:val="000000"/>
          <w:sz w:val="28"/>
          <w:szCs w:val="28"/>
        </w:rPr>
      </w:pPr>
      <w:r w:rsidRPr="0002138D">
        <w:rPr>
          <w:noProof/>
          <w:color w:val="000000"/>
          <w:sz w:val="28"/>
          <w:szCs w:val="28"/>
        </w:rPr>
        <w:t>•</w:t>
      </w:r>
      <w:r w:rsidR="00BB66F8" w:rsidRPr="0002138D">
        <w:rPr>
          <w:noProof/>
          <w:color w:val="000000"/>
          <w:sz w:val="28"/>
          <w:szCs w:val="28"/>
        </w:rPr>
        <w:t xml:space="preserve"> </w:t>
      </w:r>
      <w:r w:rsidRPr="0002138D">
        <w:rPr>
          <w:noProof/>
          <w:color w:val="000000"/>
          <w:sz w:val="28"/>
          <w:szCs w:val="28"/>
        </w:rPr>
        <w:t>управление обеспечения надзора и обобщения судебной практики;</w:t>
      </w:r>
    </w:p>
    <w:p w:rsidR="009862E1" w:rsidRPr="0002138D" w:rsidRDefault="009862E1" w:rsidP="00BB66F8">
      <w:pPr>
        <w:spacing w:line="360" w:lineRule="auto"/>
        <w:ind w:firstLine="709"/>
        <w:jc w:val="both"/>
        <w:rPr>
          <w:noProof/>
          <w:color w:val="000000"/>
          <w:sz w:val="28"/>
          <w:szCs w:val="28"/>
        </w:rPr>
      </w:pPr>
      <w:r w:rsidRPr="0002138D">
        <w:rPr>
          <w:noProof/>
          <w:color w:val="000000"/>
          <w:sz w:val="28"/>
          <w:szCs w:val="28"/>
        </w:rPr>
        <w:t>•</w:t>
      </w:r>
      <w:r w:rsidR="00BB66F8" w:rsidRPr="0002138D">
        <w:rPr>
          <w:noProof/>
          <w:color w:val="000000"/>
          <w:sz w:val="28"/>
          <w:szCs w:val="28"/>
        </w:rPr>
        <w:t xml:space="preserve"> </w:t>
      </w:r>
      <w:r w:rsidRPr="0002138D">
        <w:rPr>
          <w:noProof/>
          <w:color w:val="000000"/>
          <w:sz w:val="28"/>
          <w:szCs w:val="28"/>
        </w:rPr>
        <w:t>управление контроля за исполнением судебных постановлений;</w:t>
      </w:r>
    </w:p>
    <w:p w:rsidR="009862E1" w:rsidRPr="0002138D" w:rsidRDefault="009862E1" w:rsidP="00BB66F8">
      <w:pPr>
        <w:spacing w:line="360" w:lineRule="auto"/>
        <w:ind w:firstLine="709"/>
        <w:jc w:val="both"/>
        <w:rPr>
          <w:noProof/>
          <w:color w:val="000000"/>
          <w:sz w:val="28"/>
          <w:szCs w:val="28"/>
        </w:rPr>
      </w:pPr>
      <w:r w:rsidRPr="0002138D">
        <w:rPr>
          <w:noProof/>
          <w:color w:val="000000"/>
          <w:sz w:val="28"/>
          <w:szCs w:val="28"/>
        </w:rPr>
        <w:t>•</w:t>
      </w:r>
      <w:r w:rsidR="00BB66F8" w:rsidRPr="0002138D">
        <w:rPr>
          <w:noProof/>
          <w:color w:val="000000"/>
          <w:sz w:val="28"/>
          <w:szCs w:val="28"/>
        </w:rPr>
        <w:t xml:space="preserve"> </w:t>
      </w:r>
      <w:r w:rsidRPr="0002138D">
        <w:rPr>
          <w:noProof/>
          <w:color w:val="000000"/>
          <w:sz w:val="28"/>
          <w:szCs w:val="28"/>
        </w:rPr>
        <w:t>управление финансово-экономического и хозяйственно-технического обеспечения;</w:t>
      </w:r>
    </w:p>
    <w:p w:rsidR="009862E1" w:rsidRPr="0002138D" w:rsidRDefault="009862E1" w:rsidP="00BB66F8">
      <w:pPr>
        <w:spacing w:line="360" w:lineRule="auto"/>
        <w:ind w:firstLine="709"/>
        <w:jc w:val="both"/>
        <w:rPr>
          <w:noProof/>
          <w:color w:val="000000"/>
          <w:sz w:val="28"/>
          <w:szCs w:val="28"/>
        </w:rPr>
      </w:pPr>
      <w:r w:rsidRPr="0002138D">
        <w:rPr>
          <w:noProof/>
          <w:color w:val="000000"/>
          <w:sz w:val="28"/>
          <w:szCs w:val="28"/>
        </w:rPr>
        <w:t>•</w:t>
      </w:r>
      <w:r w:rsidR="00BB66F8" w:rsidRPr="0002138D">
        <w:rPr>
          <w:noProof/>
          <w:color w:val="000000"/>
          <w:sz w:val="28"/>
          <w:szCs w:val="28"/>
        </w:rPr>
        <w:t xml:space="preserve"> </w:t>
      </w:r>
      <w:r w:rsidRPr="0002138D">
        <w:rPr>
          <w:noProof/>
          <w:color w:val="000000"/>
          <w:sz w:val="28"/>
          <w:szCs w:val="28"/>
        </w:rPr>
        <w:t>управление организационной и кадровой работы;</w:t>
      </w:r>
    </w:p>
    <w:p w:rsidR="009862E1" w:rsidRPr="0002138D" w:rsidRDefault="009862E1" w:rsidP="00BB66F8">
      <w:pPr>
        <w:spacing w:line="360" w:lineRule="auto"/>
        <w:ind w:firstLine="709"/>
        <w:jc w:val="both"/>
        <w:rPr>
          <w:noProof/>
          <w:color w:val="000000"/>
          <w:sz w:val="28"/>
          <w:szCs w:val="28"/>
        </w:rPr>
      </w:pPr>
      <w:r w:rsidRPr="0002138D">
        <w:rPr>
          <w:noProof/>
          <w:color w:val="000000"/>
          <w:sz w:val="28"/>
          <w:szCs w:val="28"/>
        </w:rPr>
        <w:t>•</w:t>
      </w:r>
      <w:r w:rsidR="00BB66F8" w:rsidRPr="0002138D">
        <w:rPr>
          <w:noProof/>
          <w:color w:val="000000"/>
          <w:sz w:val="28"/>
          <w:szCs w:val="28"/>
        </w:rPr>
        <w:t xml:space="preserve"> </w:t>
      </w:r>
      <w:r w:rsidRPr="0002138D">
        <w:rPr>
          <w:noProof/>
          <w:color w:val="000000"/>
          <w:sz w:val="28"/>
          <w:szCs w:val="28"/>
        </w:rPr>
        <w:t>отдел информации.</w:t>
      </w:r>
    </w:p>
    <w:p w:rsidR="009862E1" w:rsidRPr="0002138D" w:rsidRDefault="009862E1" w:rsidP="00BB66F8">
      <w:pPr>
        <w:spacing w:line="360" w:lineRule="auto"/>
        <w:ind w:firstLine="709"/>
        <w:jc w:val="both"/>
        <w:rPr>
          <w:noProof/>
          <w:color w:val="000000"/>
          <w:sz w:val="28"/>
          <w:szCs w:val="28"/>
        </w:rPr>
      </w:pPr>
      <w:r w:rsidRPr="0002138D">
        <w:rPr>
          <w:noProof/>
          <w:color w:val="000000"/>
          <w:sz w:val="28"/>
          <w:szCs w:val="28"/>
        </w:rPr>
        <w:t>Обобщая материал можно сделать следующие выводы:</w:t>
      </w:r>
    </w:p>
    <w:p w:rsidR="009862E1" w:rsidRPr="0002138D" w:rsidRDefault="009862E1" w:rsidP="00BB66F8">
      <w:pPr>
        <w:numPr>
          <w:ilvl w:val="0"/>
          <w:numId w:val="28"/>
        </w:numPr>
        <w:spacing w:line="360" w:lineRule="auto"/>
        <w:ind w:left="0" w:firstLine="709"/>
        <w:jc w:val="both"/>
        <w:rPr>
          <w:noProof/>
          <w:color w:val="000000"/>
          <w:sz w:val="28"/>
          <w:szCs w:val="28"/>
        </w:rPr>
      </w:pPr>
      <w:r w:rsidRPr="0002138D">
        <w:rPr>
          <w:noProof/>
          <w:color w:val="000000"/>
          <w:sz w:val="28"/>
          <w:szCs w:val="28"/>
        </w:rPr>
        <w:t>Высший Хозяйственный Суд несет ответственность за организацию, состояние и совершенствование деятельности судов, выполнение задач, возложенных на них;</w:t>
      </w:r>
    </w:p>
    <w:p w:rsidR="005774D4" w:rsidRPr="0002138D" w:rsidRDefault="009862E1" w:rsidP="00BB66F8">
      <w:pPr>
        <w:numPr>
          <w:ilvl w:val="0"/>
          <w:numId w:val="28"/>
        </w:numPr>
        <w:spacing w:line="360" w:lineRule="auto"/>
        <w:ind w:left="0" w:firstLine="709"/>
        <w:jc w:val="both"/>
        <w:rPr>
          <w:noProof/>
          <w:color w:val="000000"/>
          <w:sz w:val="28"/>
          <w:szCs w:val="28"/>
        </w:rPr>
      </w:pPr>
      <w:r w:rsidRPr="0002138D">
        <w:rPr>
          <w:noProof/>
          <w:color w:val="000000"/>
          <w:sz w:val="28"/>
          <w:szCs w:val="28"/>
        </w:rPr>
        <w:t>Являясь высшим судебным органом по разрешению хозяйственных (экономических) споров и иных дел, Высший Хозяйственный Суд осуществляет судебный надзор за деятельностью хозяйственных судов</w:t>
      </w:r>
      <w:r w:rsidR="005B12DB" w:rsidRPr="0002138D">
        <w:rPr>
          <w:noProof/>
          <w:color w:val="000000"/>
          <w:sz w:val="28"/>
          <w:szCs w:val="28"/>
        </w:rPr>
        <w:t>;</w:t>
      </w:r>
    </w:p>
    <w:p w:rsidR="005774D4" w:rsidRPr="0002138D" w:rsidRDefault="005774D4" w:rsidP="00BB66F8">
      <w:pPr>
        <w:numPr>
          <w:ilvl w:val="0"/>
          <w:numId w:val="28"/>
        </w:numPr>
        <w:spacing w:line="360" w:lineRule="auto"/>
        <w:ind w:left="0" w:firstLine="709"/>
        <w:jc w:val="both"/>
        <w:rPr>
          <w:noProof/>
          <w:color w:val="000000"/>
          <w:sz w:val="28"/>
          <w:szCs w:val="28"/>
        </w:rPr>
      </w:pPr>
      <w:r w:rsidRPr="0002138D">
        <w:rPr>
          <w:noProof/>
          <w:color w:val="000000"/>
          <w:sz w:val="28"/>
          <w:szCs w:val="28"/>
        </w:rPr>
        <w:t>Судебные коллегии по направлениям своей деятельности изучают и обобщают судебную практику хозяйственных судов, анализируют судебную статистику, разрабатывают предложения по совершенствованию законодательства, а также осуществляют иные предусмотренные законодательными актами полномочия</w:t>
      </w:r>
      <w:r w:rsidR="005B12DB" w:rsidRPr="0002138D">
        <w:rPr>
          <w:noProof/>
          <w:color w:val="000000"/>
          <w:sz w:val="28"/>
          <w:szCs w:val="28"/>
        </w:rPr>
        <w:t>;</w:t>
      </w:r>
    </w:p>
    <w:p w:rsidR="005774D4" w:rsidRPr="0002138D" w:rsidRDefault="00487F0B" w:rsidP="00BB66F8">
      <w:pPr>
        <w:numPr>
          <w:ilvl w:val="0"/>
          <w:numId w:val="28"/>
        </w:numPr>
        <w:spacing w:line="360" w:lineRule="auto"/>
        <w:ind w:left="0" w:firstLine="709"/>
        <w:jc w:val="both"/>
        <w:rPr>
          <w:noProof/>
          <w:color w:val="000000"/>
          <w:sz w:val="28"/>
          <w:szCs w:val="28"/>
        </w:rPr>
      </w:pPr>
      <w:r w:rsidRPr="0002138D">
        <w:rPr>
          <w:noProof/>
          <w:color w:val="000000"/>
          <w:sz w:val="28"/>
          <w:szCs w:val="28"/>
        </w:rPr>
        <w:t>Высший Хозяйственный Суд выполняет три судебные функции: действует в качестве суда первой, надзорной инстанции и судебной инстанции по возобновлению дел по вновь открывшимся обстоятельствам</w:t>
      </w:r>
      <w:r w:rsidR="000C67EA" w:rsidRPr="0002138D">
        <w:rPr>
          <w:noProof/>
          <w:color w:val="000000"/>
          <w:sz w:val="28"/>
          <w:szCs w:val="28"/>
        </w:rPr>
        <w:t>;</w:t>
      </w:r>
    </w:p>
    <w:p w:rsidR="00BB66F8" w:rsidRPr="0002138D" w:rsidRDefault="000C67EA" w:rsidP="00BB66F8">
      <w:pPr>
        <w:numPr>
          <w:ilvl w:val="0"/>
          <w:numId w:val="28"/>
        </w:numPr>
        <w:spacing w:line="360" w:lineRule="auto"/>
        <w:ind w:left="0" w:firstLine="709"/>
        <w:jc w:val="both"/>
        <w:rPr>
          <w:noProof/>
          <w:color w:val="000000"/>
          <w:sz w:val="28"/>
          <w:szCs w:val="28"/>
        </w:rPr>
      </w:pPr>
      <w:r w:rsidRPr="0002138D">
        <w:rPr>
          <w:noProof/>
          <w:color w:val="000000"/>
          <w:sz w:val="28"/>
          <w:szCs w:val="28"/>
        </w:rPr>
        <w:t>Нельзя не отметить положительные результаты деятельности хозяйственных судов по профилактике нарушений законодательства в сфере экономических отношений и по пропаганде отечественного законодательства. Показатели впечатляют: судьи и специалисты судов прочитали 600 лекций и докладов, более 500 раз выступили в средствах массовой информации; судьи осуществили более полутора сотен выездных заседаний.</w:t>
      </w:r>
    </w:p>
    <w:p w:rsidR="00BB66F8" w:rsidRPr="0002138D" w:rsidRDefault="00BB66F8" w:rsidP="00BB66F8">
      <w:pPr>
        <w:spacing w:line="360" w:lineRule="auto"/>
        <w:ind w:firstLine="709"/>
        <w:jc w:val="both"/>
        <w:rPr>
          <w:noProof/>
          <w:color w:val="000000"/>
          <w:sz w:val="28"/>
          <w:szCs w:val="28"/>
        </w:rPr>
      </w:pPr>
      <w:r w:rsidRPr="0002138D">
        <w:rPr>
          <w:noProof/>
          <w:color w:val="000000"/>
          <w:sz w:val="28"/>
          <w:szCs w:val="28"/>
        </w:rPr>
        <w:br w:type="page"/>
      </w:r>
      <w:r w:rsidR="00300FB4" w:rsidRPr="0002138D">
        <w:rPr>
          <w:noProof/>
          <w:color w:val="000000"/>
          <w:sz w:val="28"/>
          <w:szCs w:val="28"/>
        </w:rPr>
        <w:t>Г</w:t>
      </w:r>
      <w:r w:rsidRPr="0002138D">
        <w:rPr>
          <w:noProof/>
          <w:color w:val="000000"/>
          <w:sz w:val="28"/>
          <w:szCs w:val="28"/>
        </w:rPr>
        <w:t>лава</w:t>
      </w:r>
      <w:r w:rsidR="00300FB4" w:rsidRPr="0002138D">
        <w:rPr>
          <w:noProof/>
          <w:color w:val="000000"/>
          <w:sz w:val="28"/>
          <w:szCs w:val="28"/>
        </w:rPr>
        <w:t xml:space="preserve"> </w:t>
      </w:r>
      <w:r w:rsidR="00227704" w:rsidRPr="0002138D">
        <w:rPr>
          <w:noProof/>
          <w:color w:val="000000"/>
          <w:sz w:val="28"/>
          <w:szCs w:val="28"/>
        </w:rPr>
        <w:t>3</w:t>
      </w:r>
      <w:r w:rsidRPr="0002138D">
        <w:rPr>
          <w:noProof/>
          <w:color w:val="000000"/>
          <w:sz w:val="28"/>
          <w:szCs w:val="28"/>
        </w:rPr>
        <w:t xml:space="preserve">. </w:t>
      </w:r>
      <w:r w:rsidR="00300FB4" w:rsidRPr="0002138D">
        <w:rPr>
          <w:noProof/>
          <w:color w:val="000000"/>
          <w:sz w:val="28"/>
          <w:szCs w:val="28"/>
        </w:rPr>
        <w:t>П</w:t>
      </w:r>
      <w:r w:rsidRPr="0002138D">
        <w:rPr>
          <w:noProof/>
          <w:color w:val="000000"/>
          <w:sz w:val="28"/>
          <w:szCs w:val="28"/>
        </w:rPr>
        <w:t>роблемы</w:t>
      </w:r>
      <w:r w:rsidR="00300FB4" w:rsidRPr="0002138D">
        <w:rPr>
          <w:noProof/>
          <w:color w:val="000000"/>
          <w:sz w:val="28"/>
          <w:szCs w:val="28"/>
        </w:rPr>
        <w:t xml:space="preserve"> </w:t>
      </w:r>
      <w:r w:rsidRPr="0002138D">
        <w:rPr>
          <w:noProof/>
          <w:color w:val="000000"/>
          <w:sz w:val="28"/>
          <w:szCs w:val="28"/>
        </w:rPr>
        <w:t>развития и</w:t>
      </w:r>
      <w:r w:rsidR="00300FB4" w:rsidRPr="0002138D">
        <w:rPr>
          <w:noProof/>
          <w:color w:val="000000"/>
          <w:sz w:val="28"/>
          <w:szCs w:val="28"/>
        </w:rPr>
        <w:t xml:space="preserve"> </w:t>
      </w:r>
      <w:r w:rsidRPr="0002138D">
        <w:rPr>
          <w:noProof/>
          <w:color w:val="000000"/>
          <w:sz w:val="28"/>
          <w:szCs w:val="28"/>
        </w:rPr>
        <w:t>совершенствования действующей</w:t>
      </w:r>
      <w:r w:rsidR="007E6B0B" w:rsidRPr="0002138D">
        <w:rPr>
          <w:noProof/>
          <w:color w:val="000000"/>
          <w:sz w:val="28"/>
          <w:szCs w:val="28"/>
        </w:rPr>
        <w:t xml:space="preserve"> </w:t>
      </w:r>
      <w:r w:rsidRPr="0002138D">
        <w:rPr>
          <w:noProof/>
          <w:color w:val="000000"/>
          <w:sz w:val="28"/>
          <w:szCs w:val="28"/>
        </w:rPr>
        <w:t>системы Республики Беларусь</w:t>
      </w:r>
    </w:p>
    <w:p w:rsidR="00BB66F8" w:rsidRPr="0002138D" w:rsidRDefault="00BB66F8" w:rsidP="00BB66F8">
      <w:pPr>
        <w:spacing w:line="360" w:lineRule="auto"/>
        <w:ind w:firstLine="709"/>
        <w:jc w:val="both"/>
        <w:rPr>
          <w:noProof/>
          <w:color w:val="000000"/>
          <w:sz w:val="28"/>
          <w:szCs w:val="28"/>
        </w:rPr>
      </w:pPr>
    </w:p>
    <w:p w:rsidR="00BB66F8" w:rsidRPr="0002138D" w:rsidRDefault="00300FB4" w:rsidP="00BB66F8">
      <w:pPr>
        <w:spacing w:line="360" w:lineRule="auto"/>
        <w:ind w:firstLine="709"/>
        <w:jc w:val="both"/>
        <w:rPr>
          <w:noProof/>
          <w:color w:val="000000"/>
          <w:sz w:val="28"/>
          <w:szCs w:val="28"/>
        </w:rPr>
      </w:pPr>
      <w:r w:rsidRPr="0002138D">
        <w:rPr>
          <w:noProof/>
          <w:color w:val="000000"/>
          <w:sz w:val="28"/>
          <w:szCs w:val="28"/>
        </w:rPr>
        <w:t>Судебная система, являясь органической частью государственного механизма, постоянно находится в процессе совершенствования. За прошедшие со времени первого съезда судей годы в этом направлении сделано немало. Существенно усовершенствована законодательная база функционирования судов, позволяющая на уровне современных требований разрешать гражданские, хозяйственные, трудовые и иные споры, более демократично, на основе состязательности сторон, вести уголовный процесс.</w:t>
      </w:r>
      <w:r w:rsidR="00BB66F8" w:rsidRPr="0002138D">
        <w:rPr>
          <w:noProof/>
          <w:color w:val="000000"/>
          <w:sz w:val="28"/>
          <w:szCs w:val="28"/>
        </w:rPr>
        <w:t xml:space="preserve"> </w:t>
      </w:r>
      <w:r w:rsidRPr="0002138D">
        <w:rPr>
          <w:noProof/>
          <w:color w:val="000000"/>
          <w:sz w:val="28"/>
          <w:szCs w:val="28"/>
        </w:rPr>
        <w:t>Оптимизирована структура судебной системы и ее звеньев, значительные усовершенствования сделаны практически по всем другим аспектам деятельности судов.</w:t>
      </w:r>
      <w:r w:rsidR="00487F0B" w:rsidRPr="0002138D">
        <w:rPr>
          <w:noProof/>
          <w:color w:val="000000"/>
          <w:sz w:val="28"/>
          <w:szCs w:val="28"/>
        </w:rPr>
        <w:t xml:space="preserve"> </w:t>
      </w:r>
      <w:r w:rsidRPr="0002138D">
        <w:rPr>
          <w:noProof/>
          <w:color w:val="000000"/>
          <w:sz w:val="28"/>
          <w:szCs w:val="28"/>
        </w:rPr>
        <w:t>Так, во многих судах существенно улучшена досудебная подготовка материалов, что очень важно. Качество этой подготовки в значительной степени определяет весь ход судебного процесса и влияет в конечном счете на выносимое судом решение по делу. За последние годы произошли позитивные сдвиги в культуре судебного процесса в целом. Высокая культура этого процесса предполагает создание его участникам всех необходимых условий для полной реализации каждым из них своих прав и обязанностей. Непреходящее значение имеет принцип осуществления судебного процесса в строгом соответствии с законом.</w:t>
      </w:r>
      <w:r w:rsidR="007E6B0B" w:rsidRPr="0002138D">
        <w:rPr>
          <w:noProof/>
          <w:color w:val="000000"/>
          <w:sz w:val="28"/>
          <w:szCs w:val="28"/>
        </w:rPr>
        <w:t xml:space="preserve"> В тоже время</w:t>
      </w:r>
      <w:r w:rsidR="00BB66F8" w:rsidRPr="0002138D">
        <w:rPr>
          <w:noProof/>
          <w:color w:val="000000"/>
          <w:sz w:val="28"/>
          <w:szCs w:val="28"/>
        </w:rPr>
        <w:t xml:space="preserve"> </w:t>
      </w:r>
      <w:r w:rsidR="007E6B0B" w:rsidRPr="0002138D">
        <w:rPr>
          <w:noProof/>
          <w:color w:val="000000"/>
          <w:sz w:val="28"/>
          <w:szCs w:val="28"/>
        </w:rPr>
        <w:t>н</w:t>
      </w:r>
      <w:r w:rsidRPr="0002138D">
        <w:rPr>
          <w:noProof/>
          <w:color w:val="000000"/>
          <w:sz w:val="28"/>
          <w:szCs w:val="28"/>
        </w:rPr>
        <w:t>езаконное решение не только подрывает авторитет суда, но и порождает правовой нигилизм. Только на основе строгого соблюдения законности при внимательном, индивидуальном подходе к рассмотрению конкретных дел можно обеспечить их справедливое и обоснованное решение. По-прежнему пристального внимания требует вопрос</w:t>
      </w:r>
      <w:r w:rsidR="007E6B0B" w:rsidRPr="0002138D">
        <w:rPr>
          <w:noProof/>
          <w:color w:val="000000"/>
          <w:sz w:val="28"/>
          <w:szCs w:val="28"/>
        </w:rPr>
        <w:t xml:space="preserve"> и</w:t>
      </w:r>
      <w:r w:rsidRPr="0002138D">
        <w:rPr>
          <w:noProof/>
          <w:color w:val="000000"/>
          <w:sz w:val="28"/>
          <w:szCs w:val="28"/>
        </w:rPr>
        <w:t xml:space="preserve"> исполнения принятых судебных решений. Без этого не может быть авторитета судебной власти</w:t>
      </w:r>
      <w:r w:rsidR="009E192D" w:rsidRPr="0002138D">
        <w:rPr>
          <w:noProof/>
          <w:color w:val="000000"/>
          <w:sz w:val="28"/>
          <w:szCs w:val="28"/>
        </w:rPr>
        <w:t>[23,с.11]</w:t>
      </w:r>
      <w:r w:rsidR="00227704" w:rsidRPr="0002138D">
        <w:rPr>
          <w:noProof/>
          <w:color w:val="000000"/>
          <w:sz w:val="28"/>
          <w:szCs w:val="28"/>
        </w:rPr>
        <w:t>.</w:t>
      </w:r>
    </w:p>
    <w:p w:rsidR="00BB66F8" w:rsidRPr="0002138D" w:rsidRDefault="007E6B0B" w:rsidP="00BB66F8">
      <w:pPr>
        <w:spacing w:line="360" w:lineRule="auto"/>
        <w:ind w:firstLine="709"/>
        <w:jc w:val="both"/>
        <w:rPr>
          <w:noProof/>
          <w:color w:val="000000"/>
          <w:sz w:val="28"/>
          <w:szCs w:val="28"/>
        </w:rPr>
      </w:pPr>
      <w:r w:rsidRPr="0002138D">
        <w:rPr>
          <w:noProof/>
          <w:color w:val="000000"/>
          <w:sz w:val="28"/>
          <w:szCs w:val="28"/>
        </w:rPr>
        <w:t>В процессе исследования мы установили, что о</w:t>
      </w:r>
      <w:r w:rsidR="00300FB4" w:rsidRPr="0002138D">
        <w:rPr>
          <w:noProof/>
          <w:color w:val="000000"/>
          <w:sz w:val="28"/>
          <w:szCs w:val="28"/>
        </w:rPr>
        <w:t>собое значение для успешного функционирования судебной системы имеет</w:t>
      </w:r>
      <w:r w:rsidRPr="0002138D">
        <w:rPr>
          <w:noProof/>
          <w:color w:val="000000"/>
          <w:sz w:val="28"/>
          <w:szCs w:val="28"/>
        </w:rPr>
        <w:t xml:space="preserve"> кадровая политика в этой сфере, а</w:t>
      </w:r>
      <w:r w:rsidR="00300FB4" w:rsidRPr="0002138D">
        <w:rPr>
          <w:noProof/>
          <w:color w:val="000000"/>
          <w:sz w:val="28"/>
          <w:szCs w:val="28"/>
        </w:rPr>
        <w:t xml:space="preserve"> </w:t>
      </w:r>
      <w:r w:rsidRPr="0002138D">
        <w:rPr>
          <w:noProof/>
          <w:color w:val="000000"/>
          <w:sz w:val="28"/>
          <w:szCs w:val="28"/>
        </w:rPr>
        <w:t>р</w:t>
      </w:r>
      <w:r w:rsidR="00300FB4" w:rsidRPr="0002138D">
        <w:rPr>
          <w:noProof/>
          <w:color w:val="000000"/>
          <w:sz w:val="28"/>
          <w:szCs w:val="28"/>
        </w:rPr>
        <w:t xml:space="preserve">азработка и осуществление концепции подготовки, расстановки и использования юридических кадров, в том числе в судах, </w:t>
      </w:r>
      <w:r w:rsidR="00017977" w:rsidRPr="0002138D">
        <w:rPr>
          <w:noProof/>
          <w:color w:val="000000"/>
          <w:sz w:val="28"/>
          <w:szCs w:val="28"/>
        </w:rPr>
        <w:t>является</w:t>
      </w:r>
      <w:r w:rsidR="00BB66F8" w:rsidRPr="0002138D">
        <w:rPr>
          <w:noProof/>
          <w:color w:val="000000"/>
          <w:sz w:val="28"/>
          <w:szCs w:val="28"/>
        </w:rPr>
        <w:t xml:space="preserve"> </w:t>
      </w:r>
      <w:r w:rsidR="00300FB4" w:rsidRPr="0002138D">
        <w:rPr>
          <w:noProof/>
          <w:color w:val="000000"/>
          <w:sz w:val="28"/>
          <w:szCs w:val="28"/>
        </w:rPr>
        <w:t>одним из существенных резервов повышения эффективности функционирования судебной системы.</w:t>
      </w:r>
      <w:r w:rsidR="00017977" w:rsidRPr="0002138D">
        <w:rPr>
          <w:noProof/>
          <w:color w:val="000000"/>
          <w:sz w:val="28"/>
          <w:szCs w:val="28"/>
        </w:rPr>
        <w:t xml:space="preserve"> </w:t>
      </w:r>
      <w:r w:rsidR="00300FB4" w:rsidRPr="0002138D">
        <w:rPr>
          <w:noProof/>
          <w:color w:val="000000"/>
          <w:sz w:val="28"/>
          <w:szCs w:val="28"/>
        </w:rPr>
        <w:t>Получило определенное развитие, что важно,</w:t>
      </w:r>
      <w:r w:rsidR="00017977" w:rsidRPr="0002138D">
        <w:rPr>
          <w:noProof/>
          <w:color w:val="000000"/>
          <w:sz w:val="28"/>
          <w:szCs w:val="28"/>
        </w:rPr>
        <w:t xml:space="preserve"> и</w:t>
      </w:r>
      <w:r w:rsidR="00BB66F8" w:rsidRPr="0002138D">
        <w:rPr>
          <w:noProof/>
          <w:color w:val="000000"/>
          <w:sz w:val="28"/>
          <w:szCs w:val="28"/>
        </w:rPr>
        <w:t xml:space="preserve"> </w:t>
      </w:r>
      <w:r w:rsidR="00300FB4" w:rsidRPr="0002138D">
        <w:rPr>
          <w:noProof/>
          <w:color w:val="000000"/>
          <w:sz w:val="28"/>
          <w:szCs w:val="28"/>
        </w:rPr>
        <w:t>судейское самоуправление.</w:t>
      </w:r>
      <w:r w:rsidR="00017977" w:rsidRPr="0002138D">
        <w:rPr>
          <w:noProof/>
          <w:color w:val="000000"/>
          <w:sz w:val="28"/>
          <w:szCs w:val="28"/>
        </w:rPr>
        <w:t xml:space="preserve"> </w:t>
      </w:r>
      <w:r w:rsidR="00300FB4" w:rsidRPr="0002138D">
        <w:rPr>
          <w:noProof/>
          <w:color w:val="000000"/>
          <w:sz w:val="28"/>
          <w:szCs w:val="28"/>
        </w:rPr>
        <w:t xml:space="preserve">Его становление как специфической формы </w:t>
      </w:r>
      <w:r w:rsidR="00017977" w:rsidRPr="0002138D">
        <w:rPr>
          <w:noProof/>
          <w:color w:val="000000"/>
          <w:sz w:val="28"/>
          <w:szCs w:val="28"/>
        </w:rPr>
        <w:t>ф</w:t>
      </w:r>
      <w:r w:rsidR="00300FB4" w:rsidRPr="0002138D">
        <w:rPr>
          <w:noProof/>
          <w:color w:val="000000"/>
          <w:sz w:val="28"/>
          <w:szCs w:val="28"/>
        </w:rPr>
        <w:t>ункционирования судейского сообщества применительно к определенным сферам жизнедеятельности этого института отражает демократический характер происходящих в стране политических и социальных процессов.</w:t>
      </w:r>
    </w:p>
    <w:p w:rsidR="00BB66F8" w:rsidRPr="0002138D" w:rsidRDefault="00300FB4" w:rsidP="00BB66F8">
      <w:pPr>
        <w:spacing w:line="360" w:lineRule="auto"/>
        <w:ind w:firstLine="709"/>
        <w:jc w:val="both"/>
        <w:rPr>
          <w:noProof/>
          <w:color w:val="000000"/>
          <w:sz w:val="28"/>
          <w:szCs w:val="28"/>
        </w:rPr>
      </w:pPr>
      <w:r w:rsidRPr="0002138D">
        <w:rPr>
          <w:noProof/>
          <w:color w:val="000000"/>
          <w:sz w:val="28"/>
          <w:szCs w:val="28"/>
        </w:rPr>
        <w:t xml:space="preserve">Одним из </w:t>
      </w:r>
      <w:r w:rsidR="00017977" w:rsidRPr="0002138D">
        <w:rPr>
          <w:noProof/>
          <w:color w:val="000000"/>
          <w:sz w:val="28"/>
          <w:szCs w:val="28"/>
        </w:rPr>
        <w:t>факторов совершенствования</w:t>
      </w:r>
      <w:r w:rsidR="00BB66F8" w:rsidRPr="0002138D">
        <w:rPr>
          <w:noProof/>
          <w:color w:val="000000"/>
          <w:sz w:val="28"/>
          <w:szCs w:val="28"/>
        </w:rPr>
        <w:t xml:space="preserve"> </w:t>
      </w:r>
      <w:r w:rsidRPr="0002138D">
        <w:rPr>
          <w:noProof/>
          <w:color w:val="000000"/>
          <w:sz w:val="28"/>
          <w:szCs w:val="28"/>
        </w:rPr>
        <w:t>в судебной системе нашей страны было</w:t>
      </w:r>
      <w:r w:rsidR="00BB66F8" w:rsidRPr="0002138D">
        <w:rPr>
          <w:noProof/>
          <w:color w:val="000000"/>
          <w:sz w:val="28"/>
          <w:szCs w:val="28"/>
        </w:rPr>
        <w:t xml:space="preserve"> </w:t>
      </w:r>
      <w:r w:rsidRPr="0002138D">
        <w:rPr>
          <w:noProof/>
          <w:color w:val="000000"/>
          <w:sz w:val="28"/>
          <w:szCs w:val="28"/>
        </w:rPr>
        <w:t xml:space="preserve">принятие нового Хозяйственно-процессуального кодекса, который вступил в силу </w:t>
      </w:r>
      <w:r w:rsidR="00976DEB" w:rsidRPr="0002138D">
        <w:rPr>
          <w:noProof/>
          <w:color w:val="000000"/>
          <w:sz w:val="28"/>
          <w:szCs w:val="28"/>
        </w:rPr>
        <w:t>в</w:t>
      </w:r>
      <w:r w:rsidR="00592E12" w:rsidRPr="0002138D">
        <w:rPr>
          <w:noProof/>
          <w:color w:val="000000"/>
          <w:sz w:val="28"/>
          <w:szCs w:val="28"/>
        </w:rPr>
        <w:t xml:space="preserve"> </w:t>
      </w:r>
      <w:r w:rsidR="00976DEB" w:rsidRPr="0002138D">
        <w:rPr>
          <w:noProof/>
          <w:color w:val="000000"/>
          <w:sz w:val="28"/>
          <w:szCs w:val="28"/>
        </w:rPr>
        <w:t>марте</w:t>
      </w:r>
      <w:r w:rsidRPr="0002138D">
        <w:rPr>
          <w:noProof/>
          <w:color w:val="000000"/>
          <w:sz w:val="28"/>
          <w:szCs w:val="28"/>
        </w:rPr>
        <w:t xml:space="preserve"> 2005 года, разработчиками которого являлись именно судьи и специалисты Высшего хозяйственного суда.</w:t>
      </w:r>
      <w:r w:rsidR="00BB66F8" w:rsidRPr="0002138D">
        <w:rPr>
          <w:noProof/>
          <w:color w:val="000000"/>
          <w:sz w:val="28"/>
          <w:szCs w:val="28"/>
        </w:rPr>
        <w:t xml:space="preserve"> </w:t>
      </w:r>
      <w:r w:rsidR="00CE28B1" w:rsidRPr="0002138D">
        <w:rPr>
          <w:noProof/>
          <w:color w:val="000000"/>
          <w:sz w:val="28"/>
          <w:szCs w:val="28"/>
        </w:rPr>
        <w:t xml:space="preserve">По словам председателя ВХС, при разработке проекта ставилась задача обеспечить правовое регулирование хозяйственного судопроизводства на уровне, отвечающем мировым и европейским стандартам. Необходимость принятия этого документа, отметил председатель ВХС, вызвана экономическими и социальными предпосылками, прежде всего, устойчивой тенденцией к увеличению количества обращений в хозяйственные суды и повышением сложности разрешаемых споров. Так, за </w:t>
      </w:r>
      <w:r w:rsidR="00592E12" w:rsidRPr="0002138D">
        <w:rPr>
          <w:noProof/>
          <w:color w:val="000000"/>
          <w:sz w:val="28"/>
          <w:szCs w:val="28"/>
        </w:rPr>
        <w:t>4</w:t>
      </w:r>
      <w:r w:rsidR="00CE28B1" w:rsidRPr="0002138D">
        <w:rPr>
          <w:noProof/>
          <w:color w:val="000000"/>
          <w:sz w:val="28"/>
          <w:szCs w:val="28"/>
        </w:rPr>
        <w:t xml:space="preserve"> месяцев текущего года число исковых заявлений составило </w:t>
      </w:r>
      <w:r w:rsidR="00592E12" w:rsidRPr="0002138D">
        <w:rPr>
          <w:noProof/>
          <w:color w:val="000000"/>
          <w:sz w:val="28"/>
          <w:szCs w:val="28"/>
        </w:rPr>
        <w:t>1</w:t>
      </w:r>
      <w:r w:rsidR="00CE28B1" w:rsidRPr="0002138D">
        <w:rPr>
          <w:noProof/>
          <w:color w:val="000000"/>
          <w:sz w:val="28"/>
          <w:szCs w:val="28"/>
        </w:rPr>
        <w:t>1 тыс. По прогнозам, к концу года ожидается, что их количество возрастет до 40 тыс. Такая тенденция предполагает большую нагрузку на судей — в некоторых судах она составляет 45 дел в месяц на одного судью. Главными проблемами в такой ситуации это</w:t>
      </w:r>
      <w:r w:rsidR="00BB66F8" w:rsidRPr="0002138D">
        <w:rPr>
          <w:noProof/>
          <w:color w:val="000000"/>
          <w:sz w:val="28"/>
          <w:szCs w:val="28"/>
        </w:rPr>
        <w:t xml:space="preserve"> </w:t>
      </w:r>
      <w:r w:rsidR="00CE28B1" w:rsidRPr="0002138D">
        <w:rPr>
          <w:noProof/>
          <w:color w:val="000000"/>
          <w:sz w:val="28"/>
          <w:szCs w:val="28"/>
        </w:rPr>
        <w:t>сохранение уровня качества правосудия, повышение его оперативности, эффективности и доступности. По его словам, “речь идет не о простом увеличении норм проекта, а об усовершенствовании его основных институтов и принципов”. Процедура рассмотрения споров должна быть упрощена, а сроки рассмотрения — сокращены</w:t>
      </w:r>
      <w:r w:rsidR="00086A2C" w:rsidRPr="0002138D">
        <w:rPr>
          <w:noProof/>
          <w:color w:val="000000"/>
          <w:sz w:val="28"/>
          <w:szCs w:val="28"/>
        </w:rPr>
        <w:t xml:space="preserve"> </w:t>
      </w:r>
      <w:r w:rsidR="009E192D" w:rsidRPr="0002138D">
        <w:rPr>
          <w:noProof/>
          <w:color w:val="000000"/>
          <w:sz w:val="28"/>
          <w:szCs w:val="28"/>
        </w:rPr>
        <w:t>[16,с.10]</w:t>
      </w:r>
      <w:r w:rsidR="00227704" w:rsidRPr="0002138D">
        <w:rPr>
          <w:noProof/>
          <w:color w:val="000000"/>
          <w:sz w:val="28"/>
          <w:szCs w:val="28"/>
        </w:rPr>
        <w:t>.</w:t>
      </w:r>
      <w:r w:rsidR="00CE28B1" w:rsidRPr="0002138D">
        <w:rPr>
          <w:noProof/>
          <w:color w:val="000000"/>
          <w:sz w:val="28"/>
          <w:szCs w:val="28"/>
        </w:rPr>
        <w:t xml:space="preserve"> </w:t>
      </w:r>
    </w:p>
    <w:p w:rsidR="00BB66F8" w:rsidRPr="0002138D" w:rsidRDefault="005F74F9" w:rsidP="00BB66F8">
      <w:pPr>
        <w:spacing w:line="360" w:lineRule="auto"/>
        <w:ind w:firstLine="709"/>
        <w:jc w:val="both"/>
        <w:rPr>
          <w:noProof/>
          <w:color w:val="000000"/>
          <w:sz w:val="28"/>
          <w:szCs w:val="28"/>
        </w:rPr>
      </w:pPr>
      <w:r w:rsidRPr="0002138D">
        <w:rPr>
          <w:noProof/>
          <w:color w:val="000000"/>
          <w:sz w:val="28"/>
          <w:szCs w:val="28"/>
        </w:rPr>
        <w:t>В</w:t>
      </w:r>
      <w:r w:rsidR="00CE28B1" w:rsidRPr="0002138D">
        <w:rPr>
          <w:noProof/>
          <w:color w:val="000000"/>
          <w:sz w:val="28"/>
          <w:szCs w:val="28"/>
        </w:rPr>
        <w:t xml:space="preserve"> новом кодексе существенно расширены и обновлены задачи хозяйственного судопроизводства. “Абсолютной новеллой” были названы содействие становлению и совершенствованию деловых партнерских отношений между спорящими сторонами, формирование обычаев и этики делового оборота.</w:t>
      </w:r>
      <w:r w:rsidRPr="0002138D">
        <w:rPr>
          <w:noProof/>
          <w:color w:val="000000"/>
          <w:sz w:val="28"/>
          <w:szCs w:val="28"/>
        </w:rPr>
        <w:t xml:space="preserve"> Кстати, п</w:t>
      </w:r>
      <w:r w:rsidR="00CE28B1" w:rsidRPr="0002138D">
        <w:rPr>
          <w:noProof/>
          <w:color w:val="000000"/>
          <w:sz w:val="28"/>
          <w:szCs w:val="28"/>
        </w:rPr>
        <w:t>ринципиально важным нововведением является также восстановление института апелляционной инстанции. Это позволит без возвращения дела на новое рассмотрение в хозяйственный суд первой инстанции исследовать имеющиеся и новые доказательства и принять новое решение.</w:t>
      </w:r>
      <w:r w:rsidRPr="0002138D">
        <w:rPr>
          <w:noProof/>
          <w:color w:val="000000"/>
          <w:sz w:val="28"/>
          <w:szCs w:val="28"/>
        </w:rPr>
        <w:t xml:space="preserve"> </w:t>
      </w:r>
      <w:r w:rsidR="00CE28B1" w:rsidRPr="0002138D">
        <w:rPr>
          <w:noProof/>
          <w:color w:val="000000"/>
          <w:sz w:val="28"/>
          <w:szCs w:val="28"/>
        </w:rPr>
        <w:t>Кроме того, с целью обеспечения более качественного и независимого правосудия дела в порядке кассации предлагается рассматривать не в хозяйственных судах областей и Минска, а в специально создаваемой для этого Кассационной коллегии Высшего хозяйственного суда. Полномочия по пересмотру дел в порядке надзора, в соответствии с изменениями, также будут сосредоточены исключительно в Высшем хозяйственном суде, где их будут рассматривать президиум и пленум ВХС.</w:t>
      </w:r>
      <w:r w:rsidRPr="0002138D">
        <w:rPr>
          <w:noProof/>
          <w:color w:val="000000"/>
          <w:sz w:val="28"/>
          <w:szCs w:val="28"/>
        </w:rPr>
        <w:t xml:space="preserve"> </w:t>
      </w:r>
      <w:r w:rsidR="00CE28B1" w:rsidRPr="0002138D">
        <w:rPr>
          <w:noProof/>
          <w:color w:val="000000"/>
          <w:sz w:val="28"/>
          <w:szCs w:val="28"/>
        </w:rPr>
        <w:t>В функции ВХС также войдет рассмотрение в качестве суда первой инстанции дел об оспаривании ненормативных актов президента, правительства, парламента, республиканских органов государственного управления, которые затрагивают права и законные интересы заявителя в сфере предпринимательской и иной хозяйственной деятельности. Кроме того, к компетенции ВХС будет относиться рассмотрение хозяйственных споров РБ с административно-территориальными единицами страны, а также споров между административно-территориальными единицами Беларуси и споров, связанных с государственными секретами.</w:t>
      </w:r>
      <w:r w:rsidRPr="0002138D">
        <w:rPr>
          <w:noProof/>
          <w:color w:val="000000"/>
          <w:sz w:val="28"/>
          <w:szCs w:val="28"/>
        </w:rPr>
        <w:t xml:space="preserve"> </w:t>
      </w:r>
    </w:p>
    <w:p w:rsidR="00BB66F8" w:rsidRPr="0002138D" w:rsidRDefault="00CE28B1" w:rsidP="00BB66F8">
      <w:pPr>
        <w:spacing w:line="360" w:lineRule="auto"/>
        <w:ind w:firstLine="709"/>
        <w:jc w:val="both"/>
        <w:rPr>
          <w:noProof/>
          <w:color w:val="000000"/>
          <w:sz w:val="28"/>
          <w:szCs w:val="28"/>
        </w:rPr>
      </w:pPr>
      <w:r w:rsidRPr="0002138D">
        <w:rPr>
          <w:noProof/>
          <w:color w:val="000000"/>
          <w:sz w:val="28"/>
          <w:szCs w:val="28"/>
        </w:rPr>
        <w:t>Помимо этого, новый ХПК вводит альтернативные способы разрешения споров путем использования примирительных и посреднических процедур, а также передачу споров по желанию сторон в третейский суд.</w:t>
      </w:r>
    </w:p>
    <w:p w:rsidR="00BB66F8" w:rsidRPr="0002138D" w:rsidRDefault="00300FB4" w:rsidP="00BB66F8">
      <w:pPr>
        <w:spacing w:line="360" w:lineRule="auto"/>
        <w:ind w:firstLine="709"/>
        <w:jc w:val="both"/>
        <w:rPr>
          <w:noProof/>
          <w:color w:val="000000"/>
          <w:sz w:val="28"/>
          <w:szCs w:val="28"/>
        </w:rPr>
      </w:pPr>
      <w:r w:rsidRPr="0002138D">
        <w:rPr>
          <w:noProof/>
          <w:color w:val="000000"/>
          <w:sz w:val="28"/>
          <w:szCs w:val="28"/>
        </w:rPr>
        <w:t>Сразу отме</w:t>
      </w:r>
      <w:r w:rsidR="00017977" w:rsidRPr="0002138D">
        <w:rPr>
          <w:noProof/>
          <w:color w:val="000000"/>
          <w:sz w:val="28"/>
          <w:szCs w:val="28"/>
        </w:rPr>
        <w:t>тим</w:t>
      </w:r>
      <w:r w:rsidRPr="0002138D">
        <w:rPr>
          <w:noProof/>
          <w:color w:val="000000"/>
          <w:sz w:val="28"/>
          <w:szCs w:val="28"/>
        </w:rPr>
        <w:t xml:space="preserve">, что </w:t>
      </w:r>
      <w:r w:rsidR="00017977" w:rsidRPr="0002138D">
        <w:rPr>
          <w:noProof/>
          <w:color w:val="000000"/>
          <w:sz w:val="28"/>
          <w:szCs w:val="28"/>
        </w:rPr>
        <w:t>в процессе исследования новая</w:t>
      </w:r>
      <w:r w:rsidRPr="0002138D">
        <w:rPr>
          <w:noProof/>
          <w:color w:val="000000"/>
          <w:sz w:val="28"/>
          <w:szCs w:val="28"/>
        </w:rPr>
        <w:t xml:space="preserve"> редакция ХПК имеет ряд достоинств, благодаря которым расширятся возможности разрешения экономических споров, более эффективно будут защищаться права и интересы участников процесса всех форм собственности. Убежден</w:t>
      </w:r>
      <w:r w:rsidR="00017977" w:rsidRPr="0002138D">
        <w:rPr>
          <w:noProof/>
          <w:color w:val="000000"/>
          <w:sz w:val="28"/>
          <w:szCs w:val="28"/>
        </w:rPr>
        <w:t>ы</w:t>
      </w:r>
      <w:r w:rsidRPr="0002138D">
        <w:rPr>
          <w:noProof/>
          <w:color w:val="000000"/>
          <w:sz w:val="28"/>
          <w:szCs w:val="28"/>
        </w:rPr>
        <w:t>, что применение положений нового ХПК скажется и на развитии в республике свободной конкуренции, и на углублении экономических реформ.</w:t>
      </w:r>
      <w:r w:rsidR="00BB66F8" w:rsidRPr="0002138D">
        <w:rPr>
          <w:noProof/>
          <w:color w:val="000000"/>
          <w:sz w:val="28"/>
          <w:szCs w:val="28"/>
        </w:rPr>
        <w:t xml:space="preserve"> </w:t>
      </w:r>
    </w:p>
    <w:p w:rsidR="00BB66F8" w:rsidRPr="0002138D" w:rsidRDefault="00017977" w:rsidP="00BB66F8">
      <w:pPr>
        <w:spacing w:line="360" w:lineRule="auto"/>
        <w:ind w:firstLine="709"/>
        <w:jc w:val="both"/>
        <w:rPr>
          <w:noProof/>
          <w:color w:val="000000"/>
          <w:sz w:val="28"/>
          <w:szCs w:val="28"/>
        </w:rPr>
      </w:pPr>
      <w:r w:rsidRPr="0002138D">
        <w:rPr>
          <w:noProof/>
          <w:color w:val="000000"/>
          <w:sz w:val="28"/>
          <w:szCs w:val="28"/>
        </w:rPr>
        <w:t>Кстати, р</w:t>
      </w:r>
      <w:r w:rsidR="00300FB4" w:rsidRPr="0002138D">
        <w:rPr>
          <w:noProof/>
          <w:color w:val="000000"/>
          <w:sz w:val="28"/>
          <w:szCs w:val="28"/>
        </w:rPr>
        <w:t xml:space="preserve">яд норм нового ХПК направлено на повышение оперативности правосудия. Процесс должен быть динамичным, так как </w:t>
      </w:r>
      <w:r w:rsidRPr="0002138D">
        <w:rPr>
          <w:noProof/>
          <w:color w:val="000000"/>
          <w:sz w:val="28"/>
          <w:szCs w:val="28"/>
        </w:rPr>
        <w:t>х</w:t>
      </w:r>
      <w:r w:rsidR="00300FB4" w:rsidRPr="0002138D">
        <w:rPr>
          <w:noProof/>
          <w:color w:val="000000"/>
          <w:sz w:val="28"/>
          <w:szCs w:val="28"/>
        </w:rPr>
        <w:t xml:space="preserve">озяйственный суд по своей сути является судом экономическим, а рубль должен работать. Поэтому </w:t>
      </w:r>
      <w:r w:rsidRPr="0002138D">
        <w:rPr>
          <w:noProof/>
          <w:color w:val="000000"/>
          <w:sz w:val="28"/>
          <w:szCs w:val="28"/>
        </w:rPr>
        <w:t xml:space="preserve">положительным в </w:t>
      </w:r>
      <w:r w:rsidR="00300FB4" w:rsidRPr="0002138D">
        <w:rPr>
          <w:noProof/>
          <w:color w:val="000000"/>
          <w:sz w:val="28"/>
          <w:szCs w:val="28"/>
        </w:rPr>
        <w:t>кодекс</w:t>
      </w:r>
      <w:r w:rsidRPr="0002138D">
        <w:rPr>
          <w:noProof/>
          <w:color w:val="000000"/>
          <w:sz w:val="28"/>
          <w:szCs w:val="28"/>
        </w:rPr>
        <w:t>е</w:t>
      </w:r>
      <w:r w:rsidR="00300FB4" w:rsidRPr="0002138D">
        <w:rPr>
          <w:noProof/>
          <w:color w:val="000000"/>
          <w:sz w:val="28"/>
          <w:szCs w:val="28"/>
        </w:rPr>
        <w:t xml:space="preserve"> является введение такого понятия, как «процессуальная экономия». Ее суть это рассмотрение дел в максимально короткие сроки</w:t>
      </w:r>
      <w:r w:rsidR="00227704" w:rsidRPr="0002138D">
        <w:rPr>
          <w:noProof/>
          <w:color w:val="000000"/>
          <w:sz w:val="28"/>
          <w:szCs w:val="28"/>
        </w:rPr>
        <w:t xml:space="preserve"> </w:t>
      </w:r>
      <w:r w:rsidR="009E192D" w:rsidRPr="0002138D">
        <w:rPr>
          <w:noProof/>
          <w:color w:val="000000"/>
          <w:sz w:val="28"/>
          <w:szCs w:val="28"/>
        </w:rPr>
        <w:t>[</w:t>
      </w:r>
      <w:r w:rsidR="008920F3" w:rsidRPr="0002138D">
        <w:rPr>
          <w:noProof/>
          <w:color w:val="000000"/>
          <w:sz w:val="28"/>
          <w:szCs w:val="28"/>
        </w:rPr>
        <w:t>21,с.6]</w:t>
      </w:r>
      <w:r w:rsidR="00227704" w:rsidRPr="0002138D">
        <w:rPr>
          <w:noProof/>
          <w:color w:val="000000"/>
          <w:sz w:val="28"/>
          <w:szCs w:val="28"/>
        </w:rPr>
        <w:t>.</w:t>
      </w:r>
      <w:r w:rsidR="00300FB4" w:rsidRPr="0002138D">
        <w:rPr>
          <w:noProof/>
          <w:color w:val="000000"/>
          <w:sz w:val="28"/>
          <w:szCs w:val="28"/>
        </w:rPr>
        <w:t xml:space="preserve"> </w:t>
      </w:r>
    </w:p>
    <w:p w:rsidR="00BB66F8" w:rsidRPr="0002138D" w:rsidRDefault="00017977" w:rsidP="00BB66F8">
      <w:pPr>
        <w:spacing w:line="360" w:lineRule="auto"/>
        <w:ind w:firstLine="709"/>
        <w:jc w:val="both"/>
        <w:rPr>
          <w:noProof/>
          <w:color w:val="000000"/>
          <w:sz w:val="28"/>
          <w:szCs w:val="28"/>
        </w:rPr>
      </w:pPr>
      <w:r w:rsidRPr="0002138D">
        <w:rPr>
          <w:noProof/>
          <w:color w:val="000000"/>
          <w:sz w:val="28"/>
          <w:szCs w:val="28"/>
        </w:rPr>
        <w:t>А с</w:t>
      </w:r>
      <w:r w:rsidR="00300FB4" w:rsidRPr="0002138D">
        <w:rPr>
          <w:noProof/>
          <w:color w:val="000000"/>
          <w:sz w:val="28"/>
          <w:szCs w:val="28"/>
        </w:rPr>
        <w:t xml:space="preserve">овершенно новым положением кодекса является и норма о праве не участвующих в деле лиц (если суд принял судебное постановление относительно их прав и обязанностей) обжаловать судебный акт. </w:t>
      </w:r>
    </w:p>
    <w:p w:rsidR="00BB66F8" w:rsidRPr="0002138D" w:rsidRDefault="00300FB4" w:rsidP="00BB66F8">
      <w:pPr>
        <w:spacing w:line="360" w:lineRule="auto"/>
        <w:ind w:firstLine="709"/>
        <w:jc w:val="both"/>
        <w:rPr>
          <w:noProof/>
          <w:color w:val="000000"/>
          <w:sz w:val="28"/>
          <w:szCs w:val="28"/>
        </w:rPr>
      </w:pPr>
      <w:r w:rsidRPr="0002138D">
        <w:rPr>
          <w:noProof/>
          <w:color w:val="000000"/>
          <w:sz w:val="28"/>
          <w:szCs w:val="28"/>
        </w:rPr>
        <w:t>Кроме того, появились такие новые нормы, как «Дополнительная и повторная экспертиза»</w:t>
      </w:r>
      <w:r w:rsidR="00017977" w:rsidRPr="0002138D">
        <w:rPr>
          <w:noProof/>
          <w:color w:val="000000"/>
          <w:sz w:val="28"/>
          <w:szCs w:val="28"/>
        </w:rPr>
        <w:t>;</w:t>
      </w:r>
      <w:r w:rsidRPr="0002138D">
        <w:rPr>
          <w:noProof/>
          <w:color w:val="000000"/>
          <w:sz w:val="28"/>
          <w:szCs w:val="28"/>
        </w:rPr>
        <w:t xml:space="preserve"> «Заключение государственного органа или органа местного самоуправления»</w:t>
      </w:r>
      <w:r w:rsidR="00017977" w:rsidRPr="0002138D">
        <w:rPr>
          <w:noProof/>
          <w:color w:val="000000"/>
          <w:sz w:val="28"/>
          <w:szCs w:val="28"/>
        </w:rPr>
        <w:t>; р</w:t>
      </w:r>
      <w:r w:rsidRPr="0002138D">
        <w:rPr>
          <w:noProof/>
          <w:color w:val="000000"/>
          <w:sz w:val="28"/>
          <w:szCs w:val="28"/>
        </w:rPr>
        <w:t>асширены права и обязанности эксперта, свидетеля, переводчика и понятого.</w:t>
      </w:r>
      <w:r w:rsidR="00BB66F8" w:rsidRPr="0002138D">
        <w:rPr>
          <w:noProof/>
          <w:color w:val="000000"/>
          <w:sz w:val="28"/>
          <w:szCs w:val="28"/>
        </w:rPr>
        <w:t xml:space="preserve"> </w:t>
      </w:r>
      <w:r w:rsidR="00017977" w:rsidRPr="0002138D">
        <w:rPr>
          <w:noProof/>
          <w:color w:val="000000"/>
          <w:sz w:val="28"/>
          <w:szCs w:val="28"/>
        </w:rPr>
        <w:t>Мы определили что,</w:t>
      </w:r>
      <w:r w:rsidRPr="0002138D">
        <w:rPr>
          <w:noProof/>
          <w:color w:val="000000"/>
          <w:sz w:val="28"/>
          <w:szCs w:val="28"/>
        </w:rPr>
        <w:t xml:space="preserve"> новая редакция ХПК позволяет оказывать участникам процесса помощь в урегулировании их спора, не доводя дело до суда. Новую стадию хозяйственного процесса называют посреднической. Данная процедура будет предшествовать судебному разбирательству. Смысл ее в том, чтобы без суда, но с его помощью и под его контролем попытаться урегулировать спор между сторонами. Дума</w:t>
      </w:r>
      <w:r w:rsidR="00017977" w:rsidRPr="0002138D">
        <w:rPr>
          <w:noProof/>
          <w:color w:val="000000"/>
          <w:sz w:val="28"/>
          <w:szCs w:val="28"/>
        </w:rPr>
        <w:t>ем</w:t>
      </w:r>
      <w:r w:rsidRPr="0002138D">
        <w:rPr>
          <w:noProof/>
          <w:color w:val="000000"/>
          <w:sz w:val="28"/>
          <w:szCs w:val="28"/>
        </w:rPr>
        <w:t>, эти нововведения удешевят хозяйственный процесс и ускорят его, повысят степень доверия к правосудию</w:t>
      </w:r>
      <w:r w:rsidR="00017977" w:rsidRPr="0002138D">
        <w:rPr>
          <w:noProof/>
          <w:color w:val="000000"/>
          <w:sz w:val="28"/>
          <w:szCs w:val="28"/>
        </w:rPr>
        <w:t>, т</w:t>
      </w:r>
      <w:r w:rsidRPr="0002138D">
        <w:rPr>
          <w:noProof/>
          <w:color w:val="000000"/>
          <w:sz w:val="28"/>
          <w:szCs w:val="28"/>
        </w:rPr>
        <w:t xml:space="preserve">ем более что в хозяйственном судопроизводстве рассматриваются споры экономического характера, где достаточно важное значение имеет принцип «не навреди». Это особенно важно в отношениях с инвесторами, монополистами, во внешней торговле. </w:t>
      </w:r>
    </w:p>
    <w:p w:rsidR="00BB66F8" w:rsidRPr="0002138D" w:rsidRDefault="00300FB4" w:rsidP="00BB66F8">
      <w:pPr>
        <w:spacing w:line="360" w:lineRule="auto"/>
        <w:ind w:firstLine="709"/>
        <w:jc w:val="both"/>
        <w:rPr>
          <w:noProof/>
          <w:color w:val="000000"/>
          <w:sz w:val="28"/>
          <w:szCs w:val="28"/>
        </w:rPr>
      </w:pPr>
      <w:r w:rsidRPr="0002138D">
        <w:rPr>
          <w:noProof/>
          <w:color w:val="000000"/>
          <w:sz w:val="28"/>
          <w:szCs w:val="28"/>
        </w:rPr>
        <w:t>С момента вступления в силу нового кодекса судьи получ</w:t>
      </w:r>
      <w:r w:rsidR="00017977" w:rsidRPr="0002138D">
        <w:rPr>
          <w:noProof/>
          <w:color w:val="000000"/>
          <w:sz w:val="28"/>
          <w:szCs w:val="28"/>
        </w:rPr>
        <w:t>или</w:t>
      </w:r>
      <w:r w:rsidRPr="0002138D">
        <w:rPr>
          <w:noProof/>
          <w:color w:val="000000"/>
          <w:sz w:val="28"/>
          <w:szCs w:val="28"/>
        </w:rPr>
        <w:t xml:space="preserve"> универсальный и гибкий инструмент для разрешения самых неожиданных и запутанных конфликтов</w:t>
      </w:r>
      <w:r w:rsidR="00017977" w:rsidRPr="0002138D">
        <w:rPr>
          <w:noProof/>
          <w:color w:val="000000"/>
          <w:sz w:val="28"/>
          <w:szCs w:val="28"/>
        </w:rPr>
        <w:t>, так как в</w:t>
      </w:r>
      <w:r w:rsidRPr="0002138D">
        <w:rPr>
          <w:noProof/>
          <w:color w:val="000000"/>
          <w:sz w:val="28"/>
          <w:szCs w:val="28"/>
        </w:rPr>
        <w:t xml:space="preserve"> новой редакции ХПК предусмотрены не три, а четыре инстанции по пересмотру постановлений </w:t>
      </w:r>
      <w:r w:rsidR="00017977" w:rsidRPr="0002138D">
        <w:rPr>
          <w:noProof/>
          <w:color w:val="000000"/>
          <w:sz w:val="28"/>
          <w:szCs w:val="28"/>
        </w:rPr>
        <w:t>х</w:t>
      </w:r>
      <w:r w:rsidRPr="0002138D">
        <w:rPr>
          <w:noProof/>
          <w:color w:val="000000"/>
          <w:sz w:val="28"/>
          <w:szCs w:val="28"/>
        </w:rPr>
        <w:t>озяйственн</w:t>
      </w:r>
      <w:r w:rsidR="00017977" w:rsidRPr="0002138D">
        <w:rPr>
          <w:noProof/>
          <w:color w:val="000000"/>
          <w:sz w:val="28"/>
          <w:szCs w:val="28"/>
        </w:rPr>
        <w:t>ых судов</w:t>
      </w:r>
      <w:r w:rsidRPr="0002138D">
        <w:rPr>
          <w:noProof/>
          <w:color w:val="000000"/>
          <w:sz w:val="28"/>
          <w:szCs w:val="28"/>
        </w:rPr>
        <w:t xml:space="preserve">. </w:t>
      </w:r>
    </w:p>
    <w:p w:rsidR="00BB66F8" w:rsidRPr="0002138D" w:rsidRDefault="00017977" w:rsidP="00BB66F8">
      <w:pPr>
        <w:spacing w:line="360" w:lineRule="auto"/>
        <w:ind w:firstLine="709"/>
        <w:jc w:val="both"/>
        <w:rPr>
          <w:noProof/>
          <w:color w:val="000000"/>
          <w:sz w:val="28"/>
          <w:szCs w:val="28"/>
        </w:rPr>
      </w:pPr>
      <w:r w:rsidRPr="0002138D">
        <w:rPr>
          <w:noProof/>
          <w:color w:val="000000"/>
          <w:sz w:val="28"/>
          <w:szCs w:val="28"/>
        </w:rPr>
        <w:t>Так, п</w:t>
      </w:r>
      <w:r w:rsidR="00300FB4" w:rsidRPr="0002138D">
        <w:rPr>
          <w:noProof/>
          <w:color w:val="000000"/>
          <w:sz w:val="28"/>
          <w:szCs w:val="28"/>
        </w:rPr>
        <w:t>ервая инстанция рассматривает все дела, отнесенные к ведению хозяйственных судов, по существу. Вторая инстанция — апелляционная. Ее основное предназначение -</w:t>
      </w:r>
      <w:r w:rsidR="00BB66F8" w:rsidRPr="0002138D">
        <w:rPr>
          <w:noProof/>
          <w:color w:val="000000"/>
          <w:sz w:val="28"/>
          <w:szCs w:val="28"/>
        </w:rPr>
        <w:t xml:space="preserve"> </w:t>
      </w:r>
      <w:r w:rsidR="00300FB4" w:rsidRPr="0002138D">
        <w:rPr>
          <w:noProof/>
          <w:color w:val="000000"/>
          <w:sz w:val="28"/>
          <w:szCs w:val="28"/>
        </w:rPr>
        <w:t>устранение ошибок и недостатков, допущенных судом первой инстанции. Третья инстанция – кассационная. Она</w:t>
      </w:r>
      <w:r w:rsidR="00BB66F8" w:rsidRPr="0002138D">
        <w:rPr>
          <w:noProof/>
          <w:color w:val="000000"/>
          <w:sz w:val="28"/>
          <w:szCs w:val="28"/>
        </w:rPr>
        <w:t xml:space="preserve"> </w:t>
      </w:r>
      <w:r w:rsidR="00300FB4" w:rsidRPr="0002138D">
        <w:rPr>
          <w:noProof/>
          <w:color w:val="000000"/>
          <w:sz w:val="28"/>
          <w:szCs w:val="28"/>
        </w:rPr>
        <w:t>состоит в проверке законности обжалования</w:t>
      </w:r>
      <w:r w:rsidR="00BB66F8" w:rsidRPr="0002138D">
        <w:rPr>
          <w:noProof/>
          <w:color w:val="000000"/>
          <w:sz w:val="28"/>
          <w:szCs w:val="28"/>
        </w:rPr>
        <w:t xml:space="preserve"> </w:t>
      </w:r>
      <w:r w:rsidR="00300FB4" w:rsidRPr="0002138D">
        <w:rPr>
          <w:noProof/>
          <w:color w:val="000000"/>
          <w:sz w:val="28"/>
          <w:szCs w:val="28"/>
        </w:rPr>
        <w:t>судебных актов и в устранении</w:t>
      </w:r>
      <w:r w:rsidR="00BB66F8" w:rsidRPr="0002138D">
        <w:rPr>
          <w:noProof/>
          <w:color w:val="000000"/>
          <w:sz w:val="28"/>
          <w:szCs w:val="28"/>
        </w:rPr>
        <w:t xml:space="preserve"> </w:t>
      </w:r>
      <w:r w:rsidR="00300FB4" w:rsidRPr="0002138D">
        <w:rPr>
          <w:noProof/>
          <w:color w:val="000000"/>
          <w:sz w:val="28"/>
          <w:szCs w:val="28"/>
        </w:rPr>
        <w:t>нарушений закона. С введением нового законодательства дела в порядке кассации будут рассматриваться не в хозяйственных судах областей и города Минска, а исключительно специально создаваемой для этого кассационной коллегией ВХС.</w:t>
      </w:r>
      <w:r w:rsidRPr="0002138D">
        <w:rPr>
          <w:noProof/>
          <w:color w:val="000000"/>
          <w:sz w:val="28"/>
          <w:szCs w:val="28"/>
        </w:rPr>
        <w:t xml:space="preserve"> </w:t>
      </w:r>
      <w:r w:rsidR="00300FB4" w:rsidRPr="0002138D">
        <w:rPr>
          <w:noProof/>
          <w:color w:val="000000"/>
          <w:sz w:val="28"/>
          <w:szCs w:val="28"/>
        </w:rPr>
        <w:t xml:space="preserve">Четвертая инстанция - надзорная. Полномочия по пересмотру дел в порядке надзора сосредотачиваются в Высшем хозяйственном суде республики, где дела в порядке надзора будут рассматриваться президиумом и пленумом ВХС. Немаловажно, что новый ХПК отвечает всем международным требованиям, так как в его тексте присутствует большое количество норм, содержащих ссылки на международно-правовые акты. К тому же в кодексе приоритетная роль отдается международным договорам в случае несогласованности их с положениями национального </w:t>
      </w:r>
      <w:r w:rsidR="005F74F9" w:rsidRPr="0002138D">
        <w:rPr>
          <w:noProof/>
          <w:color w:val="000000"/>
          <w:sz w:val="28"/>
          <w:szCs w:val="28"/>
        </w:rPr>
        <w:t>законодательства</w:t>
      </w:r>
      <w:r w:rsidR="001359FC" w:rsidRPr="0002138D">
        <w:rPr>
          <w:noProof/>
          <w:color w:val="000000"/>
          <w:sz w:val="28"/>
          <w:szCs w:val="28"/>
        </w:rPr>
        <w:t>.</w:t>
      </w:r>
      <w:r w:rsidR="00BB66F8" w:rsidRPr="0002138D">
        <w:rPr>
          <w:noProof/>
          <w:color w:val="000000"/>
          <w:sz w:val="28"/>
          <w:szCs w:val="28"/>
        </w:rPr>
        <w:t xml:space="preserve"> </w:t>
      </w:r>
      <w:r w:rsidR="005F74F9" w:rsidRPr="0002138D">
        <w:rPr>
          <w:noProof/>
          <w:color w:val="000000"/>
          <w:sz w:val="28"/>
          <w:szCs w:val="28"/>
        </w:rPr>
        <w:t>Исследуя</w:t>
      </w:r>
      <w:r w:rsidR="00300FB4" w:rsidRPr="0002138D">
        <w:rPr>
          <w:noProof/>
          <w:color w:val="000000"/>
          <w:sz w:val="28"/>
          <w:szCs w:val="28"/>
        </w:rPr>
        <w:t>,</w:t>
      </w:r>
      <w:r w:rsidR="00BB66F8" w:rsidRPr="0002138D">
        <w:rPr>
          <w:noProof/>
          <w:color w:val="000000"/>
          <w:sz w:val="28"/>
          <w:szCs w:val="28"/>
        </w:rPr>
        <w:t xml:space="preserve"> </w:t>
      </w:r>
      <w:r w:rsidR="004C1E86" w:rsidRPr="0002138D">
        <w:rPr>
          <w:noProof/>
          <w:color w:val="000000"/>
          <w:sz w:val="28"/>
          <w:szCs w:val="28"/>
        </w:rPr>
        <w:t xml:space="preserve">процесс </w:t>
      </w:r>
      <w:r w:rsidR="00300FB4" w:rsidRPr="0002138D">
        <w:rPr>
          <w:noProof/>
          <w:color w:val="000000"/>
          <w:sz w:val="28"/>
          <w:szCs w:val="28"/>
        </w:rPr>
        <w:t>совершенствования</w:t>
      </w:r>
      <w:r w:rsidR="00BB66F8" w:rsidRPr="0002138D">
        <w:rPr>
          <w:noProof/>
          <w:color w:val="000000"/>
          <w:sz w:val="28"/>
          <w:szCs w:val="28"/>
        </w:rPr>
        <w:t xml:space="preserve"> </w:t>
      </w:r>
      <w:r w:rsidR="00300FB4" w:rsidRPr="0002138D">
        <w:rPr>
          <w:noProof/>
          <w:color w:val="000000"/>
          <w:sz w:val="28"/>
          <w:szCs w:val="28"/>
        </w:rPr>
        <w:t>судебной систем</w:t>
      </w:r>
      <w:r w:rsidR="004C1E86" w:rsidRPr="0002138D">
        <w:rPr>
          <w:noProof/>
          <w:color w:val="000000"/>
          <w:sz w:val="28"/>
          <w:szCs w:val="28"/>
        </w:rPr>
        <w:t>ы</w:t>
      </w:r>
      <w:r w:rsidR="00300FB4" w:rsidRPr="0002138D">
        <w:rPr>
          <w:noProof/>
          <w:color w:val="000000"/>
          <w:sz w:val="28"/>
          <w:szCs w:val="28"/>
        </w:rPr>
        <w:t xml:space="preserve"> Республики Беларусь не мало важно отметить и такое нововведение как проект Кодекса Республики Беларусь о судоустройстве и статусе судей.20 декабря 2004 года Палатой представителей Национального собрания</w:t>
      </w:r>
      <w:r w:rsidR="00BB66F8" w:rsidRPr="0002138D">
        <w:rPr>
          <w:noProof/>
          <w:color w:val="000000"/>
          <w:sz w:val="28"/>
          <w:szCs w:val="28"/>
        </w:rPr>
        <w:t xml:space="preserve"> </w:t>
      </w:r>
      <w:r w:rsidR="00300FB4" w:rsidRPr="0002138D">
        <w:rPr>
          <w:noProof/>
          <w:color w:val="000000"/>
          <w:sz w:val="28"/>
          <w:szCs w:val="28"/>
        </w:rPr>
        <w:t>Республики Беларусь в первом чтении</w:t>
      </w:r>
      <w:r w:rsidR="00BB66F8" w:rsidRPr="0002138D">
        <w:rPr>
          <w:noProof/>
          <w:color w:val="000000"/>
          <w:sz w:val="28"/>
          <w:szCs w:val="28"/>
        </w:rPr>
        <w:t xml:space="preserve"> </w:t>
      </w:r>
      <w:r w:rsidR="00300FB4" w:rsidRPr="0002138D">
        <w:rPr>
          <w:noProof/>
          <w:color w:val="000000"/>
          <w:sz w:val="28"/>
          <w:szCs w:val="28"/>
        </w:rPr>
        <w:t>принят</w:t>
      </w:r>
      <w:r w:rsidR="00BB66F8" w:rsidRPr="0002138D">
        <w:rPr>
          <w:noProof/>
          <w:color w:val="000000"/>
          <w:sz w:val="28"/>
          <w:szCs w:val="28"/>
        </w:rPr>
        <w:t xml:space="preserve"> </w:t>
      </w:r>
      <w:r w:rsidR="00300FB4" w:rsidRPr="0002138D">
        <w:rPr>
          <w:noProof/>
          <w:color w:val="000000"/>
          <w:sz w:val="28"/>
          <w:szCs w:val="28"/>
        </w:rPr>
        <w:t>Кодекса Республики Беларусь о судоустройстве и статусе судей</w:t>
      </w:r>
      <w:r w:rsidR="00BB66F8" w:rsidRPr="0002138D">
        <w:rPr>
          <w:noProof/>
          <w:color w:val="000000"/>
          <w:sz w:val="28"/>
          <w:szCs w:val="28"/>
        </w:rPr>
        <w:t xml:space="preserve"> </w:t>
      </w:r>
      <w:r w:rsidR="00300FB4" w:rsidRPr="0002138D">
        <w:rPr>
          <w:noProof/>
          <w:color w:val="000000"/>
          <w:sz w:val="28"/>
          <w:szCs w:val="28"/>
        </w:rPr>
        <w:t>Разработчики</w:t>
      </w:r>
      <w:r w:rsidR="00BB66F8" w:rsidRPr="0002138D">
        <w:rPr>
          <w:noProof/>
          <w:color w:val="000000"/>
          <w:sz w:val="28"/>
          <w:szCs w:val="28"/>
        </w:rPr>
        <w:t xml:space="preserve"> </w:t>
      </w:r>
      <w:r w:rsidR="00300FB4" w:rsidRPr="0002138D">
        <w:rPr>
          <w:noProof/>
          <w:color w:val="000000"/>
          <w:sz w:val="28"/>
          <w:szCs w:val="28"/>
        </w:rPr>
        <w:t>проекта одной</w:t>
      </w:r>
      <w:r w:rsidR="00BB66F8" w:rsidRPr="0002138D">
        <w:rPr>
          <w:noProof/>
          <w:color w:val="000000"/>
          <w:sz w:val="28"/>
          <w:szCs w:val="28"/>
        </w:rPr>
        <w:t xml:space="preserve"> </w:t>
      </w:r>
      <w:r w:rsidR="00300FB4" w:rsidRPr="0002138D">
        <w:rPr>
          <w:noProof/>
          <w:color w:val="000000"/>
          <w:sz w:val="28"/>
          <w:szCs w:val="28"/>
        </w:rPr>
        <w:t>из главных своих задач определи систематизацию и совершенствование законодательство о судоустройстве и статусе</w:t>
      </w:r>
      <w:r w:rsidR="00BB66F8" w:rsidRPr="0002138D">
        <w:rPr>
          <w:noProof/>
          <w:color w:val="000000"/>
          <w:sz w:val="28"/>
          <w:szCs w:val="28"/>
        </w:rPr>
        <w:t xml:space="preserve"> </w:t>
      </w:r>
      <w:r w:rsidR="00300FB4" w:rsidRPr="0002138D">
        <w:rPr>
          <w:noProof/>
          <w:color w:val="000000"/>
          <w:sz w:val="28"/>
          <w:szCs w:val="28"/>
        </w:rPr>
        <w:t>судей и обеспечение полной и единообразной</w:t>
      </w:r>
      <w:r w:rsidR="00BB66F8" w:rsidRPr="0002138D">
        <w:rPr>
          <w:noProof/>
          <w:color w:val="000000"/>
          <w:sz w:val="28"/>
          <w:szCs w:val="28"/>
        </w:rPr>
        <w:t xml:space="preserve"> </w:t>
      </w:r>
      <w:r w:rsidR="00300FB4" w:rsidRPr="0002138D">
        <w:rPr>
          <w:noProof/>
          <w:color w:val="000000"/>
          <w:sz w:val="28"/>
          <w:szCs w:val="28"/>
        </w:rPr>
        <w:t>регламентации вопросов функционирования всех звеньев судебной системы.</w:t>
      </w:r>
      <w:r w:rsidR="004C1E86" w:rsidRPr="0002138D">
        <w:rPr>
          <w:noProof/>
          <w:color w:val="000000"/>
          <w:sz w:val="28"/>
          <w:szCs w:val="28"/>
        </w:rPr>
        <w:t xml:space="preserve"> Так, п</w:t>
      </w:r>
      <w:r w:rsidR="00300FB4" w:rsidRPr="0002138D">
        <w:rPr>
          <w:noProof/>
          <w:color w:val="000000"/>
          <w:sz w:val="28"/>
          <w:szCs w:val="28"/>
        </w:rPr>
        <w:t>роект Кодекса содержит ряд новых положений:</w:t>
      </w:r>
      <w:r w:rsidR="00086A2C" w:rsidRPr="0002138D">
        <w:rPr>
          <w:noProof/>
          <w:color w:val="000000"/>
          <w:sz w:val="28"/>
          <w:szCs w:val="28"/>
        </w:rPr>
        <w:t>1)</w:t>
      </w:r>
      <w:r w:rsidR="00300FB4" w:rsidRPr="0002138D">
        <w:rPr>
          <w:noProof/>
          <w:color w:val="000000"/>
          <w:sz w:val="28"/>
          <w:szCs w:val="28"/>
        </w:rPr>
        <w:t>возможность создания</w:t>
      </w:r>
      <w:r w:rsidR="00BB66F8" w:rsidRPr="0002138D">
        <w:rPr>
          <w:noProof/>
          <w:color w:val="000000"/>
          <w:sz w:val="28"/>
          <w:szCs w:val="28"/>
        </w:rPr>
        <w:t xml:space="preserve"> </w:t>
      </w:r>
      <w:r w:rsidR="00300FB4" w:rsidRPr="0002138D">
        <w:rPr>
          <w:noProof/>
          <w:color w:val="000000"/>
          <w:sz w:val="28"/>
          <w:szCs w:val="28"/>
        </w:rPr>
        <w:t>специализированных судов на уровне низового звена системы</w:t>
      </w:r>
      <w:r w:rsidR="00BB66F8" w:rsidRPr="0002138D">
        <w:rPr>
          <w:noProof/>
          <w:color w:val="000000"/>
          <w:sz w:val="28"/>
          <w:szCs w:val="28"/>
        </w:rPr>
        <w:t xml:space="preserve"> </w:t>
      </w:r>
      <w:r w:rsidR="00300FB4" w:rsidRPr="0002138D">
        <w:rPr>
          <w:noProof/>
          <w:color w:val="000000"/>
          <w:sz w:val="28"/>
          <w:szCs w:val="28"/>
        </w:rPr>
        <w:t>общих и хозяйственных судов</w:t>
      </w:r>
      <w:r w:rsidR="00BB66F8" w:rsidRPr="0002138D">
        <w:rPr>
          <w:noProof/>
          <w:color w:val="000000"/>
          <w:sz w:val="28"/>
          <w:szCs w:val="28"/>
        </w:rPr>
        <w:t>(</w:t>
      </w:r>
      <w:r w:rsidR="00300FB4" w:rsidRPr="0002138D">
        <w:rPr>
          <w:noProof/>
          <w:color w:val="000000"/>
          <w:sz w:val="28"/>
          <w:szCs w:val="28"/>
        </w:rPr>
        <w:t>по делам несовершеннолетних, семейные, административные, земельные, и иные);</w:t>
      </w:r>
      <w:r w:rsidR="00086A2C" w:rsidRPr="0002138D">
        <w:rPr>
          <w:noProof/>
          <w:color w:val="000000"/>
          <w:sz w:val="28"/>
          <w:szCs w:val="28"/>
        </w:rPr>
        <w:t xml:space="preserve"> 2)</w:t>
      </w:r>
      <w:r w:rsidR="00300FB4" w:rsidRPr="0002138D">
        <w:rPr>
          <w:noProof/>
          <w:color w:val="000000"/>
          <w:sz w:val="28"/>
          <w:szCs w:val="28"/>
        </w:rPr>
        <w:t>создание апелляционной инстанции в системе общих судов, а также образование соответствующих судебных коллегий на уровне вышестоящих судов;</w:t>
      </w:r>
      <w:r w:rsidR="00086A2C" w:rsidRPr="0002138D">
        <w:rPr>
          <w:noProof/>
          <w:color w:val="000000"/>
          <w:sz w:val="28"/>
          <w:szCs w:val="28"/>
        </w:rPr>
        <w:t xml:space="preserve"> 3)</w:t>
      </w:r>
      <w:r w:rsidR="00300FB4" w:rsidRPr="0002138D">
        <w:rPr>
          <w:noProof/>
          <w:color w:val="000000"/>
          <w:sz w:val="28"/>
          <w:szCs w:val="28"/>
        </w:rPr>
        <w:t>унифицирована структура Белорусского военного суда со структурой областных (минского городского) судов. Предусматривается образование президиума Белорусского военного суда, на который возлагаются функции надзорной инстанции. Ранее подобными</w:t>
      </w:r>
      <w:r w:rsidR="00BB66F8" w:rsidRPr="0002138D">
        <w:rPr>
          <w:noProof/>
          <w:color w:val="000000"/>
          <w:sz w:val="28"/>
          <w:szCs w:val="28"/>
        </w:rPr>
        <w:t xml:space="preserve"> </w:t>
      </w:r>
      <w:r w:rsidR="00300FB4" w:rsidRPr="0002138D">
        <w:rPr>
          <w:noProof/>
          <w:color w:val="000000"/>
          <w:sz w:val="28"/>
          <w:szCs w:val="28"/>
        </w:rPr>
        <w:t>функциями Белорусский военный суд не обладал;</w:t>
      </w:r>
      <w:r w:rsidR="00086A2C" w:rsidRPr="0002138D">
        <w:rPr>
          <w:noProof/>
          <w:color w:val="000000"/>
          <w:sz w:val="28"/>
          <w:szCs w:val="28"/>
        </w:rPr>
        <w:t xml:space="preserve"> 4) </w:t>
      </w:r>
      <w:r w:rsidR="00300FB4" w:rsidRPr="0002138D">
        <w:rPr>
          <w:noProof/>
          <w:color w:val="000000"/>
          <w:sz w:val="28"/>
          <w:szCs w:val="28"/>
        </w:rPr>
        <w:t>определяется основание для введения должности второго заместителя председателя</w:t>
      </w:r>
      <w:r w:rsidR="00BB66F8" w:rsidRPr="0002138D">
        <w:rPr>
          <w:noProof/>
          <w:color w:val="000000"/>
          <w:sz w:val="28"/>
          <w:szCs w:val="28"/>
        </w:rPr>
        <w:t xml:space="preserve"> </w:t>
      </w:r>
      <w:r w:rsidR="00300FB4" w:rsidRPr="0002138D">
        <w:rPr>
          <w:noProof/>
          <w:color w:val="000000"/>
          <w:sz w:val="28"/>
          <w:szCs w:val="28"/>
        </w:rPr>
        <w:t xml:space="preserve">районного (городского), межгарнизонного военного и специализированного судов </w:t>
      </w:r>
      <w:r w:rsidR="00BB66F8" w:rsidRPr="0002138D">
        <w:rPr>
          <w:noProof/>
          <w:color w:val="000000"/>
          <w:sz w:val="28"/>
          <w:szCs w:val="28"/>
        </w:rPr>
        <w:t>(</w:t>
      </w:r>
      <w:r w:rsidR="00300FB4" w:rsidRPr="0002138D">
        <w:rPr>
          <w:noProof/>
          <w:color w:val="000000"/>
          <w:sz w:val="28"/>
          <w:szCs w:val="28"/>
        </w:rPr>
        <w:t>при наличии 10 и более судей</w:t>
      </w:r>
      <w:r w:rsidR="00BB66F8" w:rsidRPr="0002138D">
        <w:rPr>
          <w:noProof/>
          <w:color w:val="000000"/>
          <w:sz w:val="28"/>
          <w:szCs w:val="28"/>
        </w:rPr>
        <w:t xml:space="preserve"> </w:t>
      </w:r>
      <w:r w:rsidR="00300FB4" w:rsidRPr="0002138D">
        <w:rPr>
          <w:noProof/>
          <w:color w:val="000000"/>
          <w:sz w:val="28"/>
          <w:szCs w:val="28"/>
        </w:rPr>
        <w:t>в составе суда);</w:t>
      </w:r>
      <w:r w:rsidR="00086A2C" w:rsidRPr="0002138D">
        <w:rPr>
          <w:noProof/>
          <w:color w:val="000000"/>
          <w:sz w:val="28"/>
          <w:szCs w:val="28"/>
        </w:rPr>
        <w:t xml:space="preserve"> 5)</w:t>
      </w:r>
      <w:r w:rsidR="00300FB4" w:rsidRPr="0002138D">
        <w:rPr>
          <w:noProof/>
          <w:color w:val="000000"/>
          <w:sz w:val="28"/>
          <w:szCs w:val="28"/>
        </w:rPr>
        <w:t>введение</w:t>
      </w:r>
      <w:r w:rsidR="00BB66F8" w:rsidRPr="0002138D">
        <w:rPr>
          <w:noProof/>
          <w:color w:val="000000"/>
          <w:sz w:val="28"/>
          <w:szCs w:val="28"/>
        </w:rPr>
        <w:t xml:space="preserve"> </w:t>
      </w:r>
      <w:r w:rsidR="00300FB4" w:rsidRPr="0002138D">
        <w:rPr>
          <w:noProof/>
          <w:color w:val="000000"/>
          <w:sz w:val="28"/>
          <w:szCs w:val="28"/>
        </w:rPr>
        <w:t>на законодательном уровне процедуры проведения совместных заседаний</w:t>
      </w:r>
      <w:r w:rsidR="00BB66F8" w:rsidRPr="0002138D">
        <w:rPr>
          <w:noProof/>
          <w:color w:val="000000"/>
          <w:sz w:val="28"/>
          <w:szCs w:val="28"/>
        </w:rPr>
        <w:t xml:space="preserve"> </w:t>
      </w:r>
      <w:r w:rsidR="00300FB4" w:rsidRPr="0002138D">
        <w:rPr>
          <w:noProof/>
          <w:color w:val="000000"/>
          <w:sz w:val="28"/>
          <w:szCs w:val="28"/>
        </w:rPr>
        <w:t>Пленумов Верховного суда Республики Беларусь</w:t>
      </w:r>
      <w:r w:rsidR="00BB66F8" w:rsidRPr="0002138D">
        <w:rPr>
          <w:noProof/>
          <w:color w:val="000000"/>
          <w:sz w:val="28"/>
          <w:szCs w:val="28"/>
        </w:rPr>
        <w:t xml:space="preserve"> </w:t>
      </w:r>
      <w:r w:rsidR="00300FB4" w:rsidRPr="0002138D">
        <w:rPr>
          <w:noProof/>
          <w:color w:val="000000"/>
          <w:sz w:val="28"/>
          <w:szCs w:val="28"/>
        </w:rPr>
        <w:t>и Высшего Хозяйственного суда Республики</w:t>
      </w:r>
      <w:r w:rsidR="00BB66F8" w:rsidRPr="0002138D">
        <w:rPr>
          <w:noProof/>
          <w:color w:val="000000"/>
          <w:sz w:val="28"/>
          <w:szCs w:val="28"/>
        </w:rPr>
        <w:t xml:space="preserve"> </w:t>
      </w:r>
      <w:r w:rsidR="00300FB4" w:rsidRPr="0002138D">
        <w:rPr>
          <w:noProof/>
          <w:color w:val="000000"/>
          <w:sz w:val="28"/>
          <w:szCs w:val="28"/>
        </w:rPr>
        <w:t xml:space="preserve">Беларусь по вопросам применения законодательства в сфере отношений, затрагивающих компетенцию общих и хозяйственных судов; </w:t>
      </w:r>
      <w:r w:rsidR="00086A2C" w:rsidRPr="0002138D">
        <w:rPr>
          <w:noProof/>
          <w:color w:val="000000"/>
          <w:sz w:val="28"/>
          <w:szCs w:val="28"/>
        </w:rPr>
        <w:t xml:space="preserve">6) </w:t>
      </w:r>
      <w:r w:rsidR="00300FB4" w:rsidRPr="0002138D">
        <w:rPr>
          <w:noProof/>
          <w:color w:val="000000"/>
          <w:sz w:val="28"/>
          <w:szCs w:val="28"/>
        </w:rPr>
        <w:t>определение единого для председателей всех судов и их заместителей срока полномочий (5 лет);</w:t>
      </w:r>
      <w:r w:rsidR="00086A2C" w:rsidRPr="0002138D">
        <w:rPr>
          <w:noProof/>
          <w:color w:val="000000"/>
          <w:sz w:val="28"/>
          <w:szCs w:val="28"/>
        </w:rPr>
        <w:t xml:space="preserve"> 7) </w:t>
      </w:r>
      <w:r w:rsidR="00300FB4" w:rsidRPr="0002138D">
        <w:rPr>
          <w:noProof/>
          <w:color w:val="000000"/>
          <w:sz w:val="28"/>
          <w:szCs w:val="28"/>
        </w:rPr>
        <w:t>установление предельного возраста</w:t>
      </w:r>
      <w:r w:rsidR="00BB66F8" w:rsidRPr="0002138D">
        <w:rPr>
          <w:noProof/>
          <w:color w:val="000000"/>
          <w:sz w:val="28"/>
          <w:szCs w:val="28"/>
        </w:rPr>
        <w:t xml:space="preserve"> </w:t>
      </w:r>
      <w:r w:rsidR="00300FB4" w:rsidRPr="0002138D">
        <w:rPr>
          <w:noProof/>
          <w:color w:val="000000"/>
          <w:sz w:val="28"/>
          <w:szCs w:val="28"/>
        </w:rPr>
        <w:t>для</w:t>
      </w:r>
      <w:r w:rsidR="00BB66F8" w:rsidRPr="0002138D">
        <w:rPr>
          <w:noProof/>
          <w:color w:val="000000"/>
          <w:sz w:val="28"/>
          <w:szCs w:val="28"/>
        </w:rPr>
        <w:t xml:space="preserve"> </w:t>
      </w:r>
      <w:r w:rsidR="00300FB4" w:rsidRPr="0002138D">
        <w:rPr>
          <w:noProof/>
          <w:color w:val="000000"/>
          <w:sz w:val="28"/>
          <w:szCs w:val="28"/>
        </w:rPr>
        <w:t>судей – 65 лет;</w:t>
      </w:r>
      <w:r w:rsidR="00086A2C" w:rsidRPr="0002138D">
        <w:rPr>
          <w:noProof/>
          <w:color w:val="000000"/>
          <w:sz w:val="28"/>
          <w:szCs w:val="28"/>
        </w:rPr>
        <w:t xml:space="preserve"> 8) </w:t>
      </w:r>
      <w:r w:rsidR="00300FB4" w:rsidRPr="0002138D">
        <w:rPr>
          <w:noProof/>
          <w:color w:val="000000"/>
          <w:sz w:val="28"/>
          <w:szCs w:val="28"/>
        </w:rPr>
        <w:t>предусматривается совершенствования</w:t>
      </w:r>
      <w:r w:rsidR="00BB66F8" w:rsidRPr="0002138D">
        <w:rPr>
          <w:noProof/>
          <w:color w:val="000000"/>
          <w:sz w:val="28"/>
          <w:szCs w:val="28"/>
        </w:rPr>
        <w:t xml:space="preserve"> </w:t>
      </w:r>
      <w:r w:rsidR="00300FB4" w:rsidRPr="0002138D">
        <w:rPr>
          <w:noProof/>
          <w:color w:val="000000"/>
          <w:sz w:val="28"/>
          <w:szCs w:val="28"/>
        </w:rPr>
        <w:t>системы</w:t>
      </w:r>
      <w:r w:rsidR="00BB66F8" w:rsidRPr="0002138D">
        <w:rPr>
          <w:noProof/>
          <w:color w:val="000000"/>
          <w:sz w:val="28"/>
          <w:szCs w:val="28"/>
        </w:rPr>
        <w:t xml:space="preserve"> </w:t>
      </w:r>
      <w:r w:rsidR="00300FB4" w:rsidRPr="0002138D">
        <w:rPr>
          <w:noProof/>
          <w:color w:val="000000"/>
          <w:sz w:val="28"/>
          <w:szCs w:val="28"/>
        </w:rPr>
        <w:t>подбора и назначение</w:t>
      </w:r>
      <w:r w:rsidR="00BB66F8" w:rsidRPr="0002138D">
        <w:rPr>
          <w:noProof/>
          <w:color w:val="000000"/>
          <w:sz w:val="28"/>
          <w:szCs w:val="28"/>
        </w:rPr>
        <w:t xml:space="preserve"> </w:t>
      </w:r>
      <w:r w:rsidR="00300FB4" w:rsidRPr="0002138D">
        <w:rPr>
          <w:noProof/>
          <w:color w:val="000000"/>
          <w:sz w:val="28"/>
          <w:szCs w:val="28"/>
        </w:rPr>
        <w:t>кадров на должность судей. В этих целях предлагается</w:t>
      </w:r>
      <w:r w:rsidR="00BB66F8" w:rsidRPr="0002138D">
        <w:rPr>
          <w:noProof/>
          <w:color w:val="000000"/>
          <w:sz w:val="28"/>
          <w:szCs w:val="28"/>
        </w:rPr>
        <w:t xml:space="preserve"> </w:t>
      </w:r>
      <w:r w:rsidR="00300FB4" w:rsidRPr="0002138D">
        <w:rPr>
          <w:noProof/>
          <w:color w:val="000000"/>
          <w:sz w:val="28"/>
          <w:szCs w:val="28"/>
        </w:rPr>
        <w:t>создания</w:t>
      </w:r>
      <w:r w:rsidR="00BB66F8" w:rsidRPr="0002138D">
        <w:rPr>
          <w:noProof/>
          <w:color w:val="000000"/>
          <w:sz w:val="28"/>
          <w:szCs w:val="28"/>
        </w:rPr>
        <w:t xml:space="preserve"> </w:t>
      </w:r>
      <w:r w:rsidR="00300FB4" w:rsidRPr="0002138D">
        <w:rPr>
          <w:noProof/>
          <w:color w:val="000000"/>
          <w:sz w:val="28"/>
          <w:szCs w:val="28"/>
        </w:rPr>
        <w:t>экзаменационной</w:t>
      </w:r>
      <w:r w:rsidR="00BB66F8" w:rsidRPr="0002138D">
        <w:rPr>
          <w:noProof/>
          <w:color w:val="000000"/>
          <w:sz w:val="28"/>
          <w:szCs w:val="28"/>
        </w:rPr>
        <w:t xml:space="preserve"> </w:t>
      </w:r>
      <w:r w:rsidR="00300FB4" w:rsidRPr="0002138D">
        <w:rPr>
          <w:noProof/>
          <w:color w:val="000000"/>
          <w:sz w:val="28"/>
          <w:szCs w:val="28"/>
        </w:rPr>
        <w:t>комиссий по приему квалификационных экзаменов у кандидатов на должность судей при Верховном Суде</w:t>
      </w:r>
      <w:r w:rsidR="00BB66F8" w:rsidRPr="0002138D">
        <w:rPr>
          <w:noProof/>
          <w:color w:val="000000"/>
          <w:sz w:val="28"/>
          <w:szCs w:val="28"/>
        </w:rPr>
        <w:t xml:space="preserve"> </w:t>
      </w:r>
      <w:r w:rsidR="00300FB4" w:rsidRPr="0002138D">
        <w:rPr>
          <w:noProof/>
          <w:color w:val="000000"/>
          <w:sz w:val="28"/>
          <w:szCs w:val="28"/>
        </w:rPr>
        <w:t>и</w:t>
      </w:r>
      <w:r w:rsidR="00BB66F8" w:rsidRPr="0002138D">
        <w:rPr>
          <w:noProof/>
          <w:color w:val="000000"/>
          <w:sz w:val="28"/>
          <w:szCs w:val="28"/>
        </w:rPr>
        <w:t xml:space="preserve"> </w:t>
      </w:r>
      <w:r w:rsidR="00300FB4" w:rsidRPr="0002138D">
        <w:rPr>
          <w:noProof/>
          <w:color w:val="000000"/>
          <w:sz w:val="28"/>
          <w:szCs w:val="28"/>
        </w:rPr>
        <w:t>Высшем Хозяйственном Суда;</w:t>
      </w:r>
      <w:r w:rsidR="00086A2C" w:rsidRPr="0002138D">
        <w:rPr>
          <w:noProof/>
          <w:color w:val="000000"/>
          <w:sz w:val="28"/>
          <w:szCs w:val="28"/>
        </w:rPr>
        <w:t xml:space="preserve"> 9) </w:t>
      </w:r>
      <w:r w:rsidR="00300FB4" w:rsidRPr="0002138D">
        <w:rPr>
          <w:noProof/>
          <w:color w:val="000000"/>
          <w:sz w:val="28"/>
          <w:szCs w:val="28"/>
        </w:rPr>
        <w:t>устанавливается</w:t>
      </w:r>
      <w:r w:rsidR="00BB66F8" w:rsidRPr="0002138D">
        <w:rPr>
          <w:noProof/>
          <w:color w:val="000000"/>
          <w:sz w:val="28"/>
          <w:szCs w:val="28"/>
        </w:rPr>
        <w:t xml:space="preserve"> </w:t>
      </w:r>
      <w:r w:rsidR="00300FB4" w:rsidRPr="0002138D">
        <w:rPr>
          <w:noProof/>
          <w:color w:val="000000"/>
          <w:sz w:val="28"/>
          <w:szCs w:val="28"/>
        </w:rPr>
        <w:t>порядок отбора и назначения народных заседателей социальные и правовые гарантии для</w:t>
      </w:r>
      <w:r w:rsidR="00BB66F8" w:rsidRPr="0002138D">
        <w:rPr>
          <w:noProof/>
          <w:color w:val="000000"/>
          <w:sz w:val="28"/>
          <w:szCs w:val="28"/>
        </w:rPr>
        <w:t xml:space="preserve"> </w:t>
      </w:r>
      <w:r w:rsidR="00300FB4" w:rsidRPr="0002138D">
        <w:rPr>
          <w:noProof/>
          <w:color w:val="000000"/>
          <w:sz w:val="28"/>
          <w:szCs w:val="28"/>
        </w:rPr>
        <w:t>них при осуществлении ими правосудия;</w:t>
      </w:r>
      <w:r w:rsidR="00086A2C" w:rsidRPr="0002138D">
        <w:rPr>
          <w:noProof/>
          <w:color w:val="000000"/>
          <w:sz w:val="28"/>
          <w:szCs w:val="28"/>
        </w:rPr>
        <w:t xml:space="preserve"> 10) </w:t>
      </w:r>
      <w:r w:rsidR="00300FB4" w:rsidRPr="0002138D">
        <w:rPr>
          <w:noProof/>
          <w:color w:val="000000"/>
          <w:sz w:val="28"/>
          <w:szCs w:val="28"/>
        </w:rPr>
        <w:t xml:space="preserve">предусмотрено повышение статуса и расширение компетенции Республиканского совета судей, а также предоставление ему права образовывать постоянные и временные комиссии; </w:t>
      </w:r>
      <w:r w:rsidR="00086A2C" w:rsidRPr="0002138D">
        <w:rPr>
          <w:noProof/>
          <w:color w:val="000000"/>
          <w:sz w:val="28"/>
          <w:szCs w:val="28"/>
        </w:rPr>
        <w:t xml:space="preserve">11) </w:t>
      </w:r>
      <w:r w:rsidR="00300FB4" w:rsidRPr="0002138D">
        <w:rPr>
          <w:noProof/>
          <w:color w:val="000000"/>
          <w:sz w:val="28"/>
          <w:szCs w:val="28"/>
        </w:rPr>
        <w:t>устанавливается</w:t>
      </w:r>
      <w:r w:rsidR="00BB66F8" w:rsidRPr="0002138D">
        <w:rPr>
          <w:noProof/>
          <w:color w:val="000000"/>
          <w:sz w:val="28"/>
          <w:szCs w:val="28"/>
        </w:rPr>
        <w:t xml:space="preserve"> </w:t>
      </w:r>
      <w:r w:rsidR="00300FB4" w:rsidRPr="0002138D">
        <w:rPr>
          <w:noProof/>
          <w:color w:val="000000"/>
          <w:sz w:val="28"/>
          <w:szCs w:val="28"/>
        </w:rPr>
        <w:t>судебный порядок</w:t>
      </w:r>
      <w:r w:rsidR="00BB66F8" w:rsidRPr="0002138D">
        <w:rPr>
          <w:noProof/>
          <w:color w:val="000000"/>
          <w:sz w:val="28"/>
          <w:szCs w:val="28"/>
        </w:rPr>
        <w:t xml:space="preserve"> </w:t>
      </w:r>
      <w:r w:rsidR="00300FB4" w:rsidRPr="0002138D">
        <w:rPr>
          <w:noProof/>
          <w:color w:val="000000"/>
          <w:sz w:val="28"/>
          <w:szCs w:val="28"/>
        </w:rPr>
        <w:t>обжалования</w:t>
      </w:r>
      <w:r w:rsidR="00BB66F8" w:rsidRPr="0002138D">
        <w:rPr>
          <w:noProof/>
          <w:color w:val="000000"/>
          <w:sz w:val="28"/>
          <w:szCs w:val="28"/>
        </w:rPr>
        <w:t xml:space="preserve"> </w:t>
      </w:r>
      <w:r w:rsidR="00300FB4" w:rsidRPr="0002138D">
        <w:rPr>
          <w:noProof/>
          <w:color w:val="000000"/>
          <w:sz w:val="28"/>
          <w:szCs w:val="28"/>
        </w:rPr>
        <w:t>заключений квалификационных коллегий судей в Верховный Суд</w:t>
      </w:r>
      <w:r w:rsidR="00BB66F8" w:rsidRPr="0002138D">
        <w:rPr>
          <w:noProof/>
          <w:color w:val="000000"/>
          <w:sz w:val="28"/>
          <w:szCs w:val="28"/>
        </w:rPr>
        <w:t xml:space="preserve"> </w:t>
      </w:r>
      <w:r w:rsidR="00300FB4" w:rsidRPr="0002138D">
        <w:rPr>
          <w:noProof/>
          <w:color w:val="000000"/>
          <w:sz w:val="28"/>
          <w:szCs w:val="28"/>
        </w:rPr>
        <w:t>Республики</w:t>
      </w:r>
      <w:r w:rsidR="00BB66F8" w:rsidRPr="0002138D">
        <w:rPr>
          <w:noProof/>
          <w:color w:val="000000"/>
          <w:sz w:val="28"/>
          <w:szCs w:val="28"/>
        </w:rPr>
        <w:t xml:space="preserve"> </w:t>
      </w:r>
      <w:r w:rsidR="00300FB4" w:rsidRPr="0002138D">
        <w:rPr>
          <w:noProof/>
          <w:color w:val="000000"/>
          <w:sz w:val="28"/>
          <w:szCs w:val="28"/>
        </w:rPr>
        <w:t>Беларусь</w:t>
      </w:r>
      <w:r w:rsidR="004C1E86" w:rsidRPr="0002138D">
        <w:rPr>
          <w:noProof/>
          <w:color w:val="000000"/>
          <w:sz w:val="28"/>
          <w:szCs w:val="28"/>
        </w:rPr>
        <w:t xml:space="preserve"> </w:t>
      </w:r>
      <w:r w:rsidR="008920F3" w:rsidRPr="0002138D">
        <w:rPr>
          <w:noProof/>
          <w:color w:val="000000"/>
          <w:sz w:val="28"/>
          <w:szCs w:val="28"/>
        </w:rPr>
        <w:t>[29,с.39]</w:t>
      </w:r>
      <w:r w:rsidR="00086A2C" w:rsidRPr="0002138D">
        <w:rPr>
          <w:noProof/>
          <w:color w:val="000000"/>
          <w:sz w:val="28"/>
          <w:szCs w:val="28"/>
        </w:rPr>
        <w:t>.</w:t>
      </w:r>
    </w:p>
    <w:p w:rsidR="00BB66F8" w:rsidRPr="0002138D" w:rsidRDefault="00300FB4" w:rsidP="00BB66F8">
      <w:pPr>
        <w:spacing w:line="360" w:lineRule="auto"/>
        <w:ind w:firstLine="709"/>
        <w:jc w:val="both"/>
        <w:rPr>
          <w:noProof/>
          <w:color w:val="000000"/>
          <w:sz w:val="28"/>
          <w:szCs w:val="28"/>
        </w:rPr>
      </w:pPr>
      <w:r w:rsidRPr="0002138D">
        <w:rPr>
          <w:noProof/>
          <w:color w:val="000000"/>
          <w:sz w:val="28"/>
          <w:szCs w:val="28"/>
        </w:rPr>
        <w:t>Проект Кодекса состоит из 6 разделов, включающих 22 главы и 193 статьи. Первый раздел</w:t>
      </w:r>
      <w:r w:rsidR="00BB66F8" w:rsidRPr="0002138D">
        <w:rPr>
          <w:noProof/>
          <w:color w:val="000000"/>
          <w:sz w:val="28"/>
          <w:szCs w:val="28"/>
        </w:rPr>
        <w:t xml:space="preserve"> </w:t>
      </w:r>
      <w:r w:rsidRPr="0002138D">
        <w:rPr>
          <w:noProof/>
          <w:color w:val="000000"/>
          <w:sz w:val="28"/>
          <w:szCs w:val="28"/>
        </w:rPr>
        <w:t>содержит</w:t>
      </w:r>
      <w:r w:rsidR="00BB66F8" w:rsidRPr="0002138D">
        <w:rPr>
          <w:noProof/>
          <w:color w:val="000000"/>
          <w:sz w:val="28"/>
          <w:szCs w:val="28"/>
        </w:rPr>
        <w:t xml:space="preserve"> </w:t>
      </w:r>
      <w:r w:rsidRPr="0002138D">
        <w:rPr>
          <w:noProof/>
          <w:color w:val="000000"/>
          <w:sz w:val="28"/>
          <w:szCs w:val="28"/>
        </w:rPr>
        <w:t>основные положения, касающееся судебной системы, законодательства о судоустройстве и статусе судей, единство судебной системы, задачи судов. Второй раздел регулирует порядок формирования и компетенцию судов. Статус судьи</w:t>
      </w:r>
      <w:r w:rsidR="00BB66F8" w:rsidRPr="0002138D">
        <w:rPr>
          <w:noProof/>
          <w:color w:val="000000"/>
          <w:sz w:val="28"/>
          <w:szCs w:val="28"/>
        </w:rPr>
        <w:t xml:space="preserve"> </w:t>
      </w:r>
      <w:r w:rsidRPr="0002138D">
        <w:rPr>
          <w:noProof/>
          <w:color w:val="000000"/>
          <w:sz w:val="28"/>
          <w:szCs w:val="28"/>
        </w:rPr>
        <w:t>и народного заседателя урегулированы разделом третьим.</w:t>
      </w:r>
      <w:r w:rsidR="00BB66F8" w:rsidRPr="0002138D">
        <w:rPr>
          <w:noProof/>
          <w:color w:val="000000"/>
          <w:sz w:val="28"/>
          <w:szCs w:val="28"/>
        </w:rPr>
        <w:t xml:space="preserve"> </w:t>
      </w:r>
      <w:r w:rsidRPr="0002138D">
        <w:rPr>
          <w:noProof/>
          <w:color w:val="000000"/>
          <w:sz w:val="28"/>
          <w:szCs w:val="28"/>
        </w:rPr>
        <w:t>В четвертом разделе</w:t>
      </w:r>
      <w:r w:rsidR="00BB66F8" w:rsidRPr="0002138D">
        <w:rPr>
          <w:noProof/>
          <w:color w:val="000000"/>
          <w:sz w:val="28"/>
          <w:szCs w:val="28"/>
        </w:rPr>
        <w:t xml:space="preserve"> </w:t>
      </w:r>
      <w:r w:rsidRPr="0002138D">
        <w:rPr>
          <w:noProof/>
          <w:color w:val="000000"/>
          <w:sz w:val="28"/>
          <w:szCs w:val="28"/>
        </w:rPr>
        <w:t>отраженны задачи, принципы</w:t>
      </w:r>
      <w:r w:rsidR="00BB66F8" w:rsidRPr="0002138D">
        <w:rPr>
          <w:noProof/>
          <w:color w:val="000000"/>
          <w:sz w:val="28"/>
          <w:szCs w:val="28"/>
        </w:rPr>
        <w:t xml:space="preserve"> </w:t>
      </w:r>
      <w:r w:rsidRPr="0002138D">
        <w:rPr>
          <w:noProof/>
          <w:color w:val="000000"/>
          <w:sz w:val="28"/>
          <w:szCs w:val="28"/>
        </w:rPr>
        <w:t>организации и деятельности органов судейского общества. Организационное и материально-техническое обеспечение и финансирование судов включены в раздел пятый проекта</w:t>
      </w:r>
      <w:r w:rsidR="00BB66F8" w:rsidRPr="0002138D">
        <w:rPr>
          <w:noProof/>
          <w:color w:val="000000"/>
          <w:sz w:val="28"/>
          <w:szCs w:val="28"/>
        </w:rPr>
        <w:t xml:space="preserve"> </w:t>
      </w:r>
      <w:r w:rsidRPr="0002138D">
        <w:rPr>
          <w:noProof/>
          <w:color w:val="000000"/>
          <w:sz w:val="28"/>
          <w:szCs w:val="28"/>
        </w:rPr>
        <w:t>Кодекса. Шестой раздел</w:t>
      </w:r>
      <w:r w:rsidR="00BB66F8" w:rsidRPr="0002138D">
        <w:rPr>
          <w:noProof/>
          <w:color w:val="000000"/>
          <w:sz w:val="28"/>
          <w:szCs w:val="28"/>
        </w:rPr>
        <w:t xml:space="preserve"> </w:t>
      </w:r>
      <w:r w:rsidRPr="0002138D">
        <w:rPr>
          <w:noProof/>
          <w:color w:val="000000"/>
          <w:sz w:val="28"/>
          <w:szCs w:val="28"/>
        </w:rPr>
        <w:t>состоит из заключительных положений.</w:t>
      </w:r>
    </w:p>
    <w:p w:rsidR="00300FB4" w:rsidRPr="0002138D" w:rsidRDefault="00300FB4" w:rsidP="00BB66F8">
      <w:pPr>
        <w:widowControl/>
        <w:autoSpaceDE/>
        <w:autoSpaceDN/>
        <w:adjustRightInd/>
        <w:spacing w:line="360" w:lineRule="auto"/>
        <w:ind w:firstLine="709"/>
        <w:jc w:val="both"/>
        <w:rPr>
          <w:noProof/>
          <w:color w:val="000000"/>
          <w:sz w:val="28"/>
          <w:szCs w:val="28"/>
        </w:rPr>
      </w:pPr>
      <w:r w:rsidRPr="0002138D">
        <w:rPr>
          <w:noProof/>
          <w:color w:val="000000"/>
          <w:sz w:val="28"/>
          <w:szCs w:val="28"/>
        </w:rPr>
        <w:t>Исследовав проблемы развития и совершенствования судебной системы Республики Беларусь</w:t>
      </w:r>
      <w:r w:rsidR="00BB66F8" w:rsidRPr="0002138D">
        <w:rPr>
          <w:noProof/>
          <w:color w:val="000000"/>
          <w:sz w:val="28"/>
          <w:szCs w:val="28"/>
        </w:rPr>
        <w:t xml:space="preserve"> </w:t>
      </w:r>
      <w:r w:rsidR="004C1E86" w:rsidRPr="0002138D">
        <w:rPr>
          <w:noProof/>
          <w:color w:val="000000"/>
          <w:sz w:val="28"/>
          <w:szCs w:val="28"/>
        </w:rPr>
        <w:t>мы</w:t>
      </w:r>
      <w:r w:rsidR="00BB66F8" w:rsidRPr="0002138D">
        <w:rPr>
          <w:noProof/>
          <w:color w:val="000000"/>
          <w:sz w:val="28"/>
          <w:szCs w:val="28"/>
        </w:rPr>
        <w:t xml:space="preserve"> </w:t>
      </w:r>
      <w:r w:rsidR="004C1E86" w:rsidRPr="0002138D">
        <w:rPr>
          <w:noProof/>
          <w:color w:val="000000"/>
          <w:sz w:val="28"/>
          <w:szCs w:val="28"/>
        </w:rPr>
        <w:t>установили</w:t>
      </w:r>
      <w:r w:rsidRPr="0002138D">
        <w:rPr>
          <w:noProof/>
          <w:color w:val="000000"/>
          <w:sz w:val="28"/>
          <w:szCs w:val="28"/>
        </w:rPr>
        <w:t>:</w:t>
      </w:r>
    </w:p>
    <w:p w:rsidR="00300FB4" w:rsidRPr="0002138D" w:rsidRDefault="00300FB4" w:rsidP="00BB66F8">
      <w:pPr>
        <w:widowControl/>
        <w:numPr>
          <w:ilvl w:val="0"/>
          <w:numId w:val="30"/>
        </w:numPr>
        <w:autoSpaceDE/>
        <w:autoSpaceDN/>
        <w:adjustRightInd/>
        <w:spacing w:line="360" w:lineRule="auto"/>
        <w:ind w:left="0" w:firstLine="709"/>
        <w:jc w:val="both"/>
        <w:rPr>
          <w:noProof/>
          <w:color w:val="000000"/>
          <w:sz w:val="28"/>
          <w:szCs w:val="28"/>
        </w:rPr>
      </w:pPr>
      <w:r w:rsidRPr="0002138D">
        <w:rPr>
          <w:noProof/>
          <w:color w:val="000000"/>
          <w:sz w:val="28"/>
          <w:szCs w:val="28"/>
        </w:rPr>
        <w:t>Существенно усовершенствована законодательная база функционирования судов, позволяющая на уровне современных требований разрешать гражданские, хозяйственные, трудовые и иные споры, более демократично, на основе состязательности сторон, вести уголовный процесс.</w:t>
      </w:r>
    </w:p>
    <w:p w:rsidR="00300FB4" w:rsidRPr="0002138D" w:rsidRDefault="00300FB4" w:rsidP="00BB66F8">
      <w:pPr>
        <w:widowControl/>
        <w:numPr>
          <w:ilvl w:val="0"/>
          <w:numId w:val="30"/>
        </w:numPr>
        <w:autoSpaceDE/>
        <w:autoSpaceDN/>
        <w:adjustRightInd/>
        <w:spacing w:line="360" w:lineRule="auto"/>
        <w:ind w:left="0" w:firstLine="709"/>
        <w:jc w:val="both"/>
        <w:rPr>
          <w:noProof/>
          <w:color w:val="000000"/>
          <w:sz w:val="28"/>
          <w:szCs w:val="28"/>
        </w:rPr>
      </w:pPr>
      <w:r w:rsidRPr="0002138D">
        <w:rPr>
          <w:noProof/>
          <w:color w:val="000000"/>
          <w:sz w:val="28"/>
          <w:szCs w:val="28"/>
        </w:rPr>
        <w:t xml:space="preserve">Оптимизирована структура судебной системы и ее звеньев, значительные усовершенствования сделаны практически по всем другим аспектам деятельности судов. </w:t>
      </w:r>
    </w:p>
    <w:p w:rsidR="00300FB4" w:rsidRPr="0002138D" w:rsidRDefault="00300FB4" w:rsidP="00BB66F8">
      <w:pPr>
        <w:widowControl/>
        <w:numPr>
          <w:ilvl w:val="0"/>
          <w:numId w:val="30"/>
        </w:numPr>
        <w:autoSpaceDE/>
        <w:autoSpaceDN/>
        <w:adjustRightInd/>
        <w:spacing w:line="360" w:lineRule="auto"/>
        <w:ind w:left="0" w:firstLine="709"/>
        <w:jc w:val="both"/>
        <w:rPr>
          <w:noProof/>
          <w:color w:val="000000"/>
          <w:sz w:val="28"/>
          <w:szCs w:val="28"/>
        </w:rPr>
      </w:pPr>
      <w:r w:rsidRPr="0002138D">
        <w:rPr>
          <w:bCs/>
          <w:noProof/>
          <w:color w:val="000000"/>
          <w:sz w:val="28"/>
          <w:szCs w:val="28"/>
        </w:rPr>
        <w:t xml:space="preserve">Весьма важное значение имеет разработка Высшим Хозяйственным Судом предложений по совершенствованию хозяйственного законодательства. Это осуществляется на основе изучения и обобщения практики рассмотрения споров хозяйственными судами. </w:t>
      </w:r>
    </w:p>
    <w:p w:rsidR="00BB66F8" w:rsidRPr="0002138D" w:rsidRDefault="00300FB4" w:rsidP="00BB66F8">
      <w:pPr>
        <w:widowControl/>
        <w:numPr>
          <w:ilvl w:val="0"/>
          <w:numId w:val="30"/>
        </w:numPr>
        <w:autoSpaceDE/>
        <w:autoSpaceDN/>
        <w:adjustRightInd/>
        <w:spacing w:line="360" w:lineRule="auto"/>
        <w:ind w:left="0" w:firstLine="709"/>
        <w:jc w:val="both"/>
        <w:rPr>
          <w:noProof/>
          <w:color w:val="000000"/>
          <w:sz w:val="28"/>
          <w:szCs w:val="28"/>
        </w:rPr>
      </w:pPr>
      <w:r w:rsidRPr="0002138D">
        <w:rPr>
          <w:noProof/>
          <w:color w:val="000000"/>
          <w:sz w:val="28"/>
          <w:szCs w:val="28"/>
        </w:rPr>
        <w:t>Проект Кодекса</w:t>
      </w:r>
      <w:r w:rsidR="00BB66F8" w:rsidRPr="0002138D">
        <w:rPr>
          <w:noProof/>
          <w:color w:val="000000"/>
          <w:sz w:val="28"/>
          <w:szCs w:val="28"/>
        </w:rPr>
        <w:t xml:space="preserve"> </w:t>
      </w:r>
      <w:r w:rsidRPr="0002138D">
        <w:rPr>
          <w:noProof/>
          <w:color w:val="000000"/>
          <w:sz w:val="28"/>
          <w:szCs w:val="28"/>
        </w:rPr>
        <w:t>завершает законодательства о судоустройстве и статусе судей, обеспечивает полное и системное правовое регулирование на уровне закона</w:t>
      </w:r>
      <w:r w:rsidR="00BB66F8" w:rsidRPr="0002138D">
        <w:rPr>
          <w:noProof/>
          <w:color w:val="000000"/>
          <w:sz w:val="28"/>
          <w:szCs w:val="28"/>
        </w:rPr>
        <w:t xml:space="preserve"> </w:t>
      </w:r>
      <w:r w:rsidRPr="0002138D">
        <w:rPr>
          <w:noProof/>
          <w:color w:val="000000"/>
          <w:sz w:val="28"/>
          <w:szCs w:val="28"/>
        </w:rPr>
        <w:t xml:space="preserve">вопросов функционирования судебной власти и её независимости. </w:t>
      </w:r>
    </w:p>
    <w:p w:rsidR="001359FC" w:rsidRPr="0002138D" w:rsidRDefault="00BB66F8" w:rsidP="00BB66F8">
      <w:pPr>
        <w:tabs>
          <w:tab w:val="left" w:pos="1960"/>
          <w:tab w:val="left" w:pos="2020"/>
          <w:tab w:val="left" w:pos="2300"/>
          <w:tab w:val="left" w:pos="2440"/>
          <w:tab w:val="center" w:pos="4645"/>
          <w:tab w:val="center" w:pos="4785"/>
        </w:tabs>
        <w:spacing w:line="360" w:lineRule="auto"/>
        <w:ind w:firstLine="709"/>
        <w:jc w:val="both"/>
        <w:rPr>
          <w:noProof/>
          <w:color w:val="000000"/>
          <w:sz w:val="28"/>
          <w:szCs w:val="28"/>
        </w:rPr>
      </w:pPr>
      <w:r w:rsidRPr="0002138D">
        <w:rPr>
          <w:noProof/>
          <w:color w:val="000000"/>
          <w:sz w:val="28"/>
          <w:szCs w:val="28"/>
        </w:rPr>
        <w:br w:type="page"/>
      </w:r>
      <w:r w:rsidR="000F461A" w:rsidRPr="0002138D">
        <w:rPr>
          <w:noProof/>
          <w:color w:val="000000"/>
          <w:sz w:val="28"/>
          <w:szCs w:val="28"/>
        </w:rPr>
        <w:t>З</w:t>
      </w:r>
      <w:r w:rsidRPr="0002138D">
        <w:rPr>
          <w:noProof/>
          <w:color w:val="000000"/>
          <w:sz w:val="28"/>
          <w:szCs w:val="28"/>
        </w:rPr>
        <w:t>аключение</w:t>
      </w:r>
    </w:p>
    <w:p w:rsidR="00BB66F8" w:rsidRPr="0002138D" w:rsidRDefault="00BB66F8" w:rsidP="00BB66F8">
      <w:pPr>
        <w:tabs>
          <w:tab w:val="left" w:pos="1960"/>
          <w:tab w:val="left" w:pos="2020"/>
          <w:tab w:val="left" w:pos="2300"/>
          <w:tab w:val="left" w:pos="2440"/>
          <w:tab w:val="center" w:pos="4645"/>
          <w:tab w:val="center" w:pos="4785"/>
        </w:tabs>
        <w:spacing w:line="360" w:lineRule="auto"/>
        <w:ind w:firstLine="709"/>
        <w:jc w:val="both"/>
        <w:rPr>
          <w:noProof/>
          <w:color w:val="000000"/>
          <w:sz w:val="28"/>
          <w:szCs w:val="28"/>
        </w:rPr>
      </w:pPr>
    </w:p>
    <w:p w:rsidR="00BB66F8" w:rsidRPr="0002138D" w:rsidRDefault="000F461A" w:rsidP="00BB66F8">
      <w:pPr>
        <w:spacing w:line="360" w:lineRule="auto"/>
        <w:ind w:firstLine="709"/>
        <w:jc w:val="both"/>
        <w:rPr>
          <w:noProof/>
          <w:color w:val="000000"/>
          <w:sz w:val="28"/>
          <w:szCs w:val="28"/>
        </w:rPr>
      </w:pPr>
      <w:r w:rsidRPr="0002138D">
        <w:rPr>
          <w:noProof/>
          <w:color w:val="000000"/>
          <w:sz w:val="28"/>
          <w:szCs w:val="28"/>
        </w:rPr>
        <w:t>Подводя итоги вышеизложенного, можно констатировать, что судебная система Республики Беларусь стала более современной, доступной, демократичной по сравнению с ранее действовавшей судебной системой.</w:t>
      </w:r>
    </w:p>
    <w:p w:rsidR="00BB66F8" w:rsidRPr="0002138D" w:rsidRDefault="000F461A" w:rsidP="00BB66F8">
      <w:pPr>
        <w:spacing w:line="360" w:lineRule="auto"/>
        <w:ind w:firstLine="709"/>
        <w:jc w:val="both"/>
        <w:rPr>
          <w:noProof/>
          <w:color w:val="000000"/>
          <w:sz w:val="28"/>
          <w:szCs w:val="28"/>
        </w:rPr>
      </w:pPr>
      <w:r w:rsidRPr="0002138D">
        <w:rPr>
          <w:noProof/>
          <w:color w:val="000000"/>
          <w:sz w:val="28"/>
          <w:szCs w:val="28"/>
        </w:rPr>
        <w:t>Цель которая стоя перед автором работы достигнута в полном объеме. Задачами данной дипломной работы являлось исследовать деятельность</w:t>
      </w:r>
      <w:r w:rsidR="00BB66F8" w:rsidRPr="0002138D">
        <w:rPr>
          <w:noProof/>
          <w:color w:val="000000"/>
          <w:sz w:val="28"/>
          <w:szCs w:val="28"/>
        </w:rPr>
        <w:t xml:space="preserve"> </w:t>
      </w:r>
      <w:r w:rsidRPr="0002138D">
        <w:rPr>
          <w:noProof/>
          <w:color w:val="000000"/>
          <w:sz w:val="28"/>
          <w:szCs w:val="28"/>
        </w:rPr>
        <w:t>и организацию работы общих судов, областных судов, верховного суда, военных судов,</w:t>
      </w:r>
      <w:r w:rsidR="00BB66F8" w:rsidRPr="0002138D">
        <w:rPr>
          <w:noProof/>
          <w:color w:val="000000"/>
          <w:sz w:val="28"/>
          <w:szCs w:val="28"/>
        </w:rPr>
        <w:t xml:space="preserve"> </w:t>
      </w:r>
      <w:r w:rsidRPr="0002138D">
        <w:rPr>
          <w:noProof/>
          <w:color w:val="000000"/>
          <w:sz w:val="28"/>
          <w:szCs w:val="28"/>
        </w:rPr>
        <w:t>конституционного суда, хозяйственных судов, а также выявить проблемы</w:t>
      </w:r>
      <w:r w:rsidR="00BB66F8" w:rsidRPr="0002138D">
        <w:rPr>
          <w:noProof/>
          <w:color w:val="000000"/>
          <w:sz w:val="28"/>
          <w:szCs w:val="28"/>
        </w:rPr>
        <w:t xml:space="preserve"> </w:t>
      </w:r>
      <w:r w:rsidRPr="0002138D">
        <w:rPr>
          <w:noProof/>
          <w:color w:val="000000"/>
          <w:sz w:val="28"/>
          <w:szCs w:val="28"/>
        </w:rPr>
        <w:t>развития и совершенствования действующей судебной системы Республики Беларусь, проанализировать судебную практику.</w:t>
      </w:r>
    </w:p>
    <w:p w:rsidR="00BB66F8" w:rsidRPr="0002138D" w:rsidRDefault="000F461A" w:rsidP="00BB66F8">
      <w:pPr>
        <w:spacing w:line="360" w:lineRule="auto"/>
        <w:ind w:firstLine="709"/>
        <w:jc w:val="both"/>
        <w:rPr>
          <w:noProof/>
          <w:color w:val="000000"/>
          <w:sz w:val="28"/>
          <w:szCs w:val="28"/>
        </w:rPr>
      </w:pPr>
      <w:r w:rsidRPr="0002138D">
        <w:rPr>
          <w:noProof/>
          <w:color w:val="000000"/>
          <w:sz w:val="28"/>
          <w:szCs w:val="28"/>
        </w:rPr>
        <w:t xml:space="preserve">В процесс исследования мы установили, что правовой основой действующей национальной судебной системы являются Конституция Республики Беларусь, Закон «О судоустройстве и статусе судей в Республике Беларусь», Закон «О Конституционном Суде Республики Беларусь», Закон «О хозяйственных судах в Республике Беларусь» и другие нормативно-правовые акты, регламентирующие организацию судебной системы. Конституция Республики Беларусь формулирует исходные положения построения действующей судебной системы. Это является наиболее приемлемым, учитывая характер Основного Закона, рассчитанного на длительное действие. Система судов строится на принципах территориальности </w:t>
      </w:r>
      <w:r w:rsidRPr="0002138D">
        <w:rPr>
          <w:iCs/>
          <w:noProof/>
          <w:color w:val="000000"/>
          <w:sz w:val="28"/>
          <w:szCs w:val="28"/>
        </w:rPr>
        <w:t>и</w:t>
      </w:r>
      <w:r w:rsidRPr="0002138D">
        <w:rPr>
          <w:i/>
          <w:iCs/>
          <w:noProof/>
          <w:color w:val="000000"/>
          <w:sz w:val="28"/>
          <w:szCs w:val="28"/>
        </w:rPr>
        <w:t xml:space="preserve"> </w:t>
      </w:r>
      <w:r w:rsidRPr="0002138D">
        <w:rPr>
          <w:noProof/>
          <w:color w:val="000000"/>
          <w:sz w:val="28"/>
          <w:szCs w:val="28"/>
        </w:rPr>
        <w:t xml:space="preserve">специализации. </w:t>
      </w:r>
    </w:p>
    <w:p w:rsidR="00BB66F8" w:rsidRPr="0002138D" w:rsidRDefault="000F461A" w:rsidP="00BB66F8">
      <w:pPr>
        <w:spacing w:line="360" w:lineRule="auto"/>
        <w:ind w:firstLine="709"/>
        <w:jc w:val="both"/>
        <w:rPr>
          <w:bCs/>
          <w:noProof/>
          <w:color w:val="000000"/>
          <w:sz w:val="28"/>
          <w:szCs w:val="28"/>
        </w:rPr>
      </w:pPr>
      <w:r w:rsidRPr="0002138D">
        <w:rPr>
          <w:noProof/>
          <w:color w:val="000000"/>
          <w:sz w:val="28"/>
          <w:szCs w:val="28"/>
        </w:rPr>
        <w:t>В</w:t>
      </w:r>
      <w:r w:rsidR="00BB66F8" w:rsidRPr="0002138D">
        <w:rPr>
          <w:noProof/>
          <w:color w:val="000000"/>
          <w:sz w:val="28"/>
          <w:szCs w:val="28"/>
        </w:rPr>
        <w:t xml:space="preserve"> </w:t>
      </w:r>
      <w:r w:rsidRPr="0002138D">
        <w:rPr>
          <w:noProof/>
          <w:color w:val="000000"/>
          <w:sz w:val="28"/>
          <w:szCs w:val="28"/>
        </w:rPr>
        <w:t>первой</w:t>
      </w:r>
      <w:r w:rsidR="00BB66F8" w:rsidRPr="0002138D">
        <w:rPr>
          <w:noProof/>
          <w:color w:val="000000"/>
          <w:sz w:val="28"/>
          <w:szCs w:val="28"/>
        </w:rPr>
        <w:t xml:space="preserve"> </w:t>
      </w:r>
      <w:r w:rsidRPr="0002138D">
        <w:rPr>
          <w:noProof/>
          <w:color w:val="000000"/>
          <w:sz w:val="28"/>
          <w:szCs w:val="28"/>
        </w:rPr>
        <w:t>главе</w:t>
      </w:r>
      <w:r w:rsidR="00BB66F8" w:rsidRPr="0002138D">
        <w:rPr>
          <w:noProof/>
          <w:color w:val="000000"/>
          <w:sz w:val="28"/>
          <w:szCs w:val="28"/>
        </w:rPr>
        <w:t xml:space="preserve"> </w:t>
      </w:r>
      <w:r w:rsidRPr="0002138D">
        <w:rPr>
          <w:noProof/>
          <w:color w:val="000000"/>
          <w:sz w:val="28"/>
          <w:szCs w:val="28"/>
        </w:rPr>
        <w:t>мы исследовали правовые аспекты общих судов. Закон относит к системе общих судов: Верховный Суд Республика Беларусь, областные, Минский городской, районные (городские), а также военные суды; к хозяйственным - Высший Хозяйственный Суд Республики Беларусь, хозяйственные суды областей и приравненные к нам суды, хозяйственные суды городов и районов (последние в республике не образованы). Особенностью данных судов является то, что районные (городские) суды являются основным звеном в системе судов общей юрисдикции, которая рассматривает по первой инстанции</w:t>
      </w:r>
      <w:r w:rsidR="00BB66F8" w:rsidRPr="0002138D">
        <w:rPr>
          <w:noProof/>
          <w:color w:val="000000"/>
          <w:sz w:val="28"/>
          <w:szCs w:val="28"/>
        </w:rPr>
        <w:t xml:space="preserve"> </w:t>
      </w:r>
      <w:r w:rsidRPr="0002138D">
        <w:rPr>
          <w:noProof/>
          <w:color w:val="000000"/>
          <w:sz w:val="28"/>
          <w:szCs w:val="28"/>
        </w:rPr>
        <w:t>подавляющие большинство</w:t>
      </w:r>
      <w:r w:rsidR="00BB66F8" w:rsidRPr="0002138D">
        <w:rPr>
          <w:noProof/>
          <w:color w:val="000000"/>
          <w:sz w:val="28"/>
          <w:szCs w:val="28"/>
        </w:rPr>
        <w:t xml:space="preserve"> </w:t>
      </w:r>
      <w:r w:rsidRPr="0002138D">
        <w:rPr>
          <w:noProof/>
          <w:color w:val="000000"/>
          <w:sz w:val="28"/>
          <w:szCs w:val="28"/>
        </w:rPr>
        <w:t xml:space="preserve">уголовных, гражданских дел и все дела по административным правонарушениям; областные суды образуют второе, среднее звено в системе судов общей юрисдикции они осуществляют надзор за судебной деятельностью районных (городских) судов, находящихся на территории области или города Минска, и оказывают им помощь в применении законодательства; имеют организационно-функциональную структуру, включающую две судебные коллегии и президиум; важное направление в деятельности областных (Минского городского) судов — </w:t>
      </w:r>
      <w:r w:rsidRPr="0002138D">
        <w:rPr>
          <w:iCs/>
          <w:noProof/>
          <w:color w:val="000000"/>
          <w:sz w:val="28"/>
          <w:szCs w:val="28"/>
        </w:rPr>
        <w:t>изучение и обобщение</w:t>
      </w:r>
      <w:r w:rsidRPr="0002138D">
        <w:rPr>
          <w:noProof/>
          <w:color w:val="000000"/>
          <w:sz w:val="28"/>
          <w:szCs w:val="28"/>
        </w:rPr>
        <w:t xml:space="preserve"> </w:t>
      </w:r>
      <w:r w:rsidRPr="0002138D">
        <w:rPr>
          <w:iCs/>
          <w:noProof/>
          <w:color w:val="000000"/>
          <w:sz w:val="28"/>
          <w:szCs w:val="28"/>
        </w:rPr>
        <w:t>судебной практики</w:t>
      </w:r>
      <w:r w:rsidRPr="0002138D">
        <w:rPr>
          <w:i/>
          <w:iCs/>
          <w:noProof/>
          <w:color w:val="000000"/>
          <w:sz w:val="28"/>
          <w:szCs w:val="28"/>
        </w:rPr>
        <w:t xml:space="preserve"> </w:t>
      </w:r>
      <w:r w:rsidRPr="0002138D">
        <w:rPr>
          <w:noProof/>
          <w:color w:val="000000"/>
          <w:sz w:val="28"/>
          <w:szCs w:val="28"/>
        </w:rPr>
        <w:t>как нижестоящих судов, так и</w:t>
      </w:r>
      <w:r w:rsidR="00BB66F8" w:rsidRPr="0002138D">
        <w:rPr>
          <w:noProof/>
          <w:color w:val="000000"/>
          <w:sz w:val="28"/>
          <w:szCs w:val="28"/>
        </w:rPr>
        <w:t xml:space="preserve"> </w:t>
      </w:r>
      <w:r w:rsidRPr="0002138D">
        <w:rPr>
          <w:noProof/>
          <w:color w:val="000000"/>
          <w:sz w:val="28"/>
          <w:szCs w:val="28"/>
        </w:rPr>
        <w:t>собственной кассационной и надзорной практики данного суда. Если говорить о военных судах, то они являются</w:t>
      </w:r>
      <w:r w:rsidR="00BB66F8" w:rsidRPr="0002138D">
        <w:rPr>
          <w:noProof/>
          <w:color w:val="000000"/>
          <w:sz w:val="28"/>
          <w:szCs w:val="28"/>
        </w:rPr>
        <w:t xml:space="preserve"> </w:t>
      </w:r>
      <w:r w:rsidRPr="0002138D">
        <w:rPr>
          <w:noProof/>
          <w:color w:val="000000"/>
          <w:sz w:val="28"/>
          <w:szCs w:val="28"/>
        </w:rPr>
        <w:t>часть системы общих судов и на них в полной мере распространяются конституционные нормы об основах судебной власти, законодательство о судоустройстве и статусе судей, Уголовно-процессуальный и Гражданский процессуальный кодексы, разъяснения Пленума Верховного Суда Республики Беларусь; наряду с осуществлением общих для всех органов правосудия задач на военные суды возложено выполнение ряда специфических функций. Они призваны вести борьбу с посягательствами на безопасность Республики Беларусь, боеспособность и боеготовность Вооруженных Сил, с нарушениями воинской дисциплины и установленного порядка несения службы; система военных судов не соответствует административно-территориальному делению государства, а построена с учетом структуры и организации Вооруженных Сил. Она состоит из трех звеньев: межгарнизонных военных судов, Белорусского военного суда и Военной коллегии Верховного Суда; обладают определенной автономией по отношению к судам общей юрисдикции (районным, городским), между ними отсутствуют организационные и процессуальные связи. Эти две самостоятельные</w:t>
      </w:r>
      <w:r w:rsidR="00BB66F8" w:rsidRPr="0002138D">
        <w:rPr>
          <w:noProof/>
          <w:color w:val="000000"/>
          <w:sz w:val="28"/>
          <w:szCs w:val="28"/>
        </w:rPr>
        <w:t xml:space="preserve"> </w:t>
      </w:r>
      <w:r w:rsidRPr="0002138D">
        <w:rPr>
          <w:noProof/>
          <w:color w:val="000000"/>
          <w:sz w:val="28"/>
          <w:szCs w:val="28"/>
        </w:rPr>
        <w:t>обособленные подсистемы общих судов соприкасаются лишь в Верховном Суде — общем для них высшем судебном органе; рассматривают дела в отношении узкого круга субъектов — лиц, на которых распространяется статус военнослужащих. Это дела о всех преступлениях, совершенных указанной категорией граждан, а так</w:t>
      </w:r>
      <w:r w:rsidRPr="0002138D">
        <w:rPr>
          <w:bCs/>
          <w:noProof/>
          <w:color w:val="000000"/>
          <w:sz w:val="28"/>
          <w:szCs w:val="28"/>
        </w:rPr>
        <w:t>же гражданские дела по искам, возникающим из ношений военной службы.</w:t>
      </w:r>
    </w:p>
    <w:p w:rsidR="00BB66F8" w:rsidRPr="0002138D" w:rsidRDefault="00BB2F84" w:rsidP="00BB66F8">
      <w:pPr>
        <w:spacing w:line="360" w:lineRule="auto"/>
        <w:ind w:firstLine="709"/>
        <w:jc w:val="both"/>
        <w:rPr>
          <w:noProof/>
          <w:color w:val="000000"/>
          <w:sz w:val="28"/>
          <w:szCs w:val="28"/>
        </w:rPr>
      </w:pPr>
      <w:r w:rsidRPr="0002138D">
        <w:rPr>
          <w:bCs/>
          <w:noProof/>
          <w:color w:val="000000"/>
          <w:sz w:val="28"/>
          <w:szCs w:val="28"/>
        </w:rPr>
        <w:t xml:space="preserve">Мы </w:t>
      </w:r>
      <w:r w:rsidR="0017611F" w:rsidRPr="0002138D">
        <w:rPr>
          <w:bCs/>
          <w:noProof/>
          <w:color w:val="000000"/>
          <w:sz w:val="28"/>
          <w:szCs w:val="28"/>
        </w:rPr>
        <w:t>установили, что</w:t>
      </w:r>
      <w:r w:rsidRPr="0002138D">
        <w:rPr>
          <w:bCs/>
          <w:noProof/>
          <w:color w:val="000000"/>
          <w:sz w:val="28"/>
          <w:szCs w:val="28"/>
        </w:rPr>
        <w:t xml:space="preserve"> о</w:t>
      </w:r>
      <w:r w:rsidR="000F461A" w:rsidRPr="0002138D">
        <w:rPr>
          <w:bCs/>
          <w:noProof/>
          <w:color w:val="000000"/>
          <w:sz w:val="28"/>
          <w:szCs w:val="28"/>
        </w:rPr>
        <w:t>дним из проявлений суверенитета государства на своей территории является наличие высшего судебного органа, принимающего последнее, окончательной решение подсудным ему делам и контролирующего деятельность всех нижестоящих судов. В Республике Беларусь таким органом для общих судов является Верховный Суд. Его правовой основой является то, что он является высшей надзорной инстанцией в системе общих судов, которая принимает окончательное решение уголовным, гражданским и административным</w:t>
      </w:r>
      <w:r w:rsidR="00BB66F8" w:rsidRPr="0002138D">
        <w:rPr>
          <w:bCs/>
          <w:noProof/>
          <w:color w:val="000000"/>
          <w:sz w:val="28"/>
          <w:szCs w:val="28"/>
        </w:rPr>
        <w:t xml:space="preserve"> </w:t>
      </w:r>
      <w:r w:rsidR="000F461A" w:rsidRPr="0002138D">
        <w:rPr>
          <w:bCs/>
          <w:noProof/>
          <w:color w:val="000000"/>
          <w:sz w:val="28"/>
          <w:szCs w:val="28"/>
        </w:rPr>
        <w:t xml:space="preserve">делам; </w:t>
      </w:r>
      <w:r w:rsidR="000F461A" w:rsidRPr="0002138D">
        <w:rPr>
          <w:noProof/>
          <w:color w:val="000000"/>
          <w:sz w:val="28"/>
          <w:szCs w:val="28"/>
        </w:rPr>
        <w:t>дает разъяснения по вопросам применения законодательства Республики Беларусь, возникающим при рассмотрении судебных дел, и осуществляет контроль за их исполнением. Это является основной непроцессуальной формой надзора Верховного Суда за судебной деятельностью нижестоящих судов; имеет самую разветвленную, по сравнению с другими судами, организационно-функциональную структуру, включающую руководящие органы (Пленум и Президиум) и обширный и многочисленный аппарат суда, обеспечивающий осуществление правосудия и выполнение иных функций высшего судебного органа.</w:t>
      </w:r>
    </w:p>
    <w:p w:rsidR="00BB66F8" w:rsidRPr="0002138D" w:rsidRDefault="001359FC" w:rsidP="00BB66F8">
      <w:pPr>
        <w:spacing w:line="360" w:lineRule="auto"/>
        <w:ind w:firstLine="709"/>
        <w:jc w:val="both"/>
        <w:rPr>
          <w:noProof/>
          <w:color w:val="000000"/>
          <w:sz w:val="28"/>
          <w:szCs w:val="28"/>
        </w:rPr>
      </w:pPr>
      <w:r w:rsidRPr="0002138D">
        <w:rPr>
          <w:noProof/>
          <w:color w:val="000000"/>
          <w:sz w:val="28"/>
          <w:szCs w:val="28"/>
        </w:rPr>
        <w:t>Г</w:t>
      </w:r>
      <w:r w:rsidR="000F461A" w:rsidRPr="0002138D">
        <w:rPr>
          <w:noProof/>
          <w:color w:val="000000"/>
          <w:sz w:val="28"/>
          <w:szCs w:val="28"/>
        </w:rPr>
        <w:t>лав</w:t>
      </w:r>
      <w:r w:rsidRPr="0002138D">
        <w:rPr>
          <w:noProof/>
          <w:color w:val="000000"/>
          <w:sz w:val="28"/>
          <w:szCs w:val="28"/>
        </w:rPr>
        <w:t>а</w:t>
      </w:r>
      <w:r w:rsidR="000F461A" w:rsidRPr="0002138D">
        <w:rPr>
          <w:noProof/>
          <w:color w:val="000000"/>
          <w:sz w:val="28"/>
          <w:szCs w:val="28"/>
        </w:rPr>
        <w:t xml:space="preserve"> втор</w:t>
      </w:r>
      <w:r w:rsidRPr="0002138D">
        <w:rPr>
          <w:noProof/>
          <w:color w:val="000000"/>
          <w:sz w:val="28"/>
          <w:szCs w:val="28"/>
        </w:rPr>
        <w:t xml:space="preserve">ая содержит </w:t>
      </w:r>
      <w:r w:rsidR="000F461A" w:rsidRPr="0002138D">
        <w:rPr>
          <w:noProof/>
          <w:color w:val="000000"/>
          <w:sz w:val="28"/>
          <w:szCs w:val="28"/>
        </w:rPr>
        <w:t>правовые основы Конституционного суда</w:t>
      </w:r>
      <w:r w:rsidRPr="0002138D">
        <w:rPr>
          <w:noProof/>
          <w:color w:val="000000"/>
          <w:sz w:val="28"/>
          <w:szCs w:val="28"/>
        </w:rPr>
        <w:t xml:space="preserve"> и хозяйственных судов Республики Беларусь. </w:t>
      </w:r>
      <w:r w:rsidR="000F461A" w:rsidRPr="0002138D">
        <w:rPr>
          <w:noProof/>
          <w:color w:val="000000"/>
          <w:sz w:val="28"/>
          <w:szCs w:val="28"/>
        </w:rPr>
        <w:t>Правовой основой деятельности</w:t>
      </w:r>
      <w:r w:rsidRPr="0002138D">
        <w:rPr>
          <w:noProof/>
          <w:color w:val="000000"/>
          <w:sz w:val="28"/>
          <w:szCs w:val="28"/>
        </w:rPr>
        <w:t xml:space="preserve"> Конституционного суда</w:t>
      </w:r>
      <w:r w:rsidR="000F461A" w:rsidRPr="0002138D">
        <w:rPr>
          <w:noProof/>
          <w:color w:val="000000"/>
          <w:sz w:val="28"/>
          <w:szCs w:val="28"/>
        </w:rPr>
        <w:t xml:space="preserve"> стали нормы Конституции Республики Беларусь и Закон «О Конституционном суде Республики Беларусь», принятый 30 марта 1994 года. Конституционным Судом Республики Беларусь осуществляется контроль за конституционностью нормативных актов в Республике Беларусь, а также для обеспечения верховенства Конституции</w:t>
      </w:r>
      <w:r w:rsidR="00BB66F8" w:rsidRPr="0002138D">
        <w:rPr>
          <w:noProof/>
          <w:color w:val="000000"/>
          <w:sz w:val="28"/>
          <w:szCs w:val="28"/>
        </w:rPr>
        <w:t xml:space="preserve"> </w:t>
      </w:r>
      <w:r w:rsidR="000F461A" w:rsidRPr="0002138D">
        <w:rPr>
          <w:noProof/>
          <w:color w:val="000000"/>
          <w:sz w:val="28"/>
          <w:szCs w:val="28"/>
        </w:rPr>
        <w:t>и</w:t>
      </w:r>
      <w:r w:rsidR="00BB66F8" w:rsidRPr="0002138D">
        <w:rPr>
          <w:noProof/>
          <w:color w:val="000000"/>
          <w:sz w:val="28"/>
          <w:szCs w:val="28"/>
        </w:rPr>
        <w:t xml:space="preserve"> </w:t>
      </w:r>
      <w:r w:rsidR="000F461A" w:rsidRPr="0002138D">
        <w:rPr>
          <w:noProof/>
          <w:color w:val="000000"/>
          <w:sz w:val="28"/>
          <w:szCs w:val="28"/>
        </w:rPr>
        <w:t>ее</w:t>
      </w:r>
      <w:r w:rsidR="00BB66F8" w:rsidRPr="0002138D">
        <w:rPr>
          <w:noProof/>
          <w:color w:val="000000"/>
          <w:sz w:val="28"/>
          <w:szCs w:val="28"/>
        </w:rPr>
        <w:t xml:space="preserve"> </w:t>
      </w:r>
      <w:r w:rsidR="000F461A" w:rsidRPr="0002138D">
        <w:rPr>
          <w:noProof/>
          <w:color w:val="000000"/>
          <w:sz w:val="28"/>
          <w:szCs w:val="28"/>
        </w:rPr>
        <w:t>непосредственного действия на территории республики, и соответствия актов государственных органов. Конституционный Суд учреждается для обеспечения верховенства Конституции и ее непосредственного действия на территории республики; Основными принципами деятельности Конституционного Суда являются законность, независимость, коллегиальность, гласность, устность, равноправие и состязательность сторон. Конституционный Суд, разрешая дела, руководствуется Конституцией Республики Беларусь, международно-правовыми актами, ратифицированными Республикой Беларусь, а также законами и другими нормативными.</w:t>
      </w:r>
      <w:r w:rsidRPr="0002138D">
        <w:rPr>
          <w:noProof/>
          <w:color w:val="000000"/>
          <w:sz w:val="28"/>
          <w:szCs w:val="28"/>
        </w:rPr>
        <w:t xml:space="preserve"> Также мы </w:t>
      </w:r>
      <w:r w:rsidR="000F461A" w:rsidRPr="0002138D">
        <w:rPr>
          <w:noProof/>
          <w:color w:val="000000"/>
          <w:sz w:val="28"/>
          <w:szCs w:val="28"/>
        </w:rPr>
        <w:t xml:space="preserve">исследовали правовые аспекты хозяйственных судов. Высший Хозяйственный Суд несет ответственность за организацию, состояние и совершенствование деятельности судов, выполнение задач, возложенных на них, являясь высшим судебным органом по разрешению хозяйственных (экономических) споров и иных дел, Высший Хозяйственный Суд осуществляет судебный надзор за деятельностью хозяйственных судов, судебные коллегии по направлениям своей деятельности изучают и обобщают судебную практику хозяйственных судов, анализируют судебную статистику, разрабатывают предложения по совершенствованию законодательства, а также осуществляют иные предусмотренные законодательными актами полномочия, Высший Хозяйственный Суд выполняет три судебные функции: действует в качестве суда первой, надзорной инстанции и судебной инстанции по возобновлению дел по вновь открывшимся обстоятельствам. </w:t>
      </w:r>
    </w:p>
    <w:p w:rsidR="00BB66F8" w:rsidRPr="0002138D" w:rsidRDefault="0017611F" w:rsidP="00BB66F8">
      <w:pPr>
        <w:spacing w:line="360" w:lineRule="auto"/>
        <w:ind w:firstLine="709"/>
        <w:jc w:val="both"/>
        <w:rPr>
          <w:noProof/>
          <w:color w:val="000000"/>
          <w:sz w:val="28"/>
          <w:szCs w:val="28"/>
        </w:rPr>
      </w:pPr>
      <w:r w:rsidRPr="0002138D">
        <w:rPr>
          <w:noProof/>
          <w:color w:val="000000"/>
          <w:sz w:val="28"/>
          <w:szCs w:val="28"/>
        </w:rPr>
        <w:t>В</w:t>
      </w:r>
      <w:r w:rsidR="00BB66F8" w:rsidRPr="0002138D">
        <w:rPr>
          <w:noProof/>
          <w:color w:val="000000"/>
          <w:sz w:val="28"/>
          <w:szCs w:val="28"/>
        </w:rPr>
        <w:t xml:space="preserve"> </w:t>
      </w:r>
      <w:r w:rsidR="001359FC" w:rsidRPr="0002138D">
        <w:rPr>
          <w:noProof/>
          <w:color w:val="000000"/>
          <w:sz w:val="28"/>
          <w:szCs w:val="28"/>
        </w:rPr>
        <w:t xml:space="preserve">третьей </w:t>
      </w:r>
      <w:r w:rsidRPr="0002138D">
        <w:rPr>
          <w:noProof/>
          <w:color w:val="000000"/>
          <w:sz w:val="28"/>
          <w:szCs w:val="28"/>
        </w:rPr>
        <w:t>главе мы определили проблемы развития и совершенствования действующей системы Республики Беларусь.</w:t>
      </w:r>
    </w:p>
    <w:p w:rsidR="009D04AD" w:rsidRPr="0002138D" w:rsidRDefault="00BB66F8" w:rsidP="00BB66F8">
      <w:pPr>
        <w:pStyle w:val="a3"/>
        <w:spacing w:before="0" w:beforeAutospacing="0" w:after="0" w:afterAutospacing="0" w:line="360" w:lineRule="auto"/>
        <w:ind w:firstLine="709"/>
        <w:jc w:val="both"/>
        <w:rPr>
          <w:noProof/>
          <w:color w:val="000000"/>
          <w:sz w:val="28"/>
          <w:szCs w:val="28"/>
        </w:rPr>
      </w:pPr>
      <w:r w:rsidRPr="0002138D">
        <w:rPr>
          <w:noProof/>
          <w:color w:val="000000"/>
          <w:sz w:val="28"/>
          <w:szCs w:val="28"/>
        </w:rPr>
        <w:br w:type="page"/>
      </w:r>
      <w:r w:rsidR="009D04AD" w:rsidRPr="0002138D">
        <w:rPr>
          <w:noProof/>
          <w:color w:val="000000"/>
          <w:sz w:val="28"/>
          <w:szCs w:val="28"/>
        </w:rPr>
        <w:t>С</w:t>
      </w:r>
      <w:r w:rsidRPr="0002138D">
        <w:rPr>
          <w:noProof/>
          <w:color w:val="000000"/>
          <w:sz w:val="28"/>
          <w:szCs w:val="28"/>
        </w:rPr>
        <w:t>писок</w:t>
      </w:r>
      <w:r w:rsidR="009D04AD" w:rsidRPr="0002138D">
        <w:rPr>
          <w:noProof/>
          <w:color w:val="000000"/>
          <w:sz w:val="28"/>
          <w:szCs w:val="28"/>
        </w:rPr>
        <w:t xml:space="preserve"> </w:t>
      </w:r>
      <w:r w:rsidRPr="0002138D">
        <w:rPr>
          <w:noProof/>
          <w:color w:val="000000"/>
          <w:sz w:val="28"/>
          <w:szCs w:val="28"/>
        </w:rPr>
        <w:t>использованных источников</w:t>
      </w:r>
    </w:p>
    <w:p w:rsidR="00BB66F8" w:rsidRPr="0002138D" w:rsidRDefault="00BB66F8" w:rsidP="00BB66F8">
      <w:pPr>
        <w:pStyle w:val="a3"/>
        <w:tabs>
          <w:tab w:val="left" w:pos="1420"/>
          <w:tab w:val="center" w:pos="4819"/>
        </w:tabs>
        <w:spacing w:before="0" w:beforeAutospacing="0" w:after="0" w:afterAutospacing="0" w:line="360" w:lineRule="auto"/>
        <w:ind w:firstLine="709"/>
        <w:jc w:val="both"/>
        <w:rPr>
          <w:noProof/>
          <w:color w:val="000000"/>
          <w:sz w:val="28"/>
          <w:szCs w:val="28"/>
        </w:rPr>
      </w:pPr>
    </w:p>
    <w:p w:rsidR="00DC3D8D" w:rsidRPr="0002138D" w:rsidRDefault="00BB66F8" w:rsidP="00BB66F8">
      <w:pPr>
        <w:pStyle w:val="a3"/>
        <w:tabs>
          <w:tab w:val="left" w:pos="567"/>
          <w:tab w:val="left" w:pos="1420"/>
          <w:tab w:val="center" w:pos="4819"/>
        </w:tabs>
        <w:spacing w:before="0" w:beforeAutospacing="0" w:after="0" w:afterAutospacing="0" w:line="360" w:lineRule="auto"/>
        <w:jc w:val="both"/>
        <w:rPr>
          <w:noProof/>
          <w:color w:val="000000"/>
          <w:sz w:val="28"/>
          <w:szCs w:val="28"/>
        </w:rPr>
      </w:pPr>
      <w:r w:rsidRPr="0002138D">
        <w:rPr>
          <w:noProof/>
          <w:color w:val="000000"/>
          <w:sz w:val="28"/>
          <w:szCs w:val="28"/>
        </w:rPr>
        <w:t>Список нормативных источников</w:t>
      </w:r>
    </w:p>
    <w:p w:rsidR="009D04AD" w:rsidRPr="0002138D" w:rsidRDefault="009D04AD" w:rsidP="00BB66F8">
      <w:pPr>
        <w:widowControl/>
        <w:numPr>
          <w:ilvl w:val="0"/>
          <w:numId w:val="40"/>
        </w:numPr>
        <w:tabs>
          <w:tab w:val="left" w:pos="567"/>
        </w:tabs>
        <w:autoSpaceDE/>
        <w:autoSpaceDN/>
        <w:adjustRightInd/>
        <w:spacing w:line="360" w:lineRule="auto"/>
        <w:ind w:left="0" w:firstLine="0"/>
        <w:jc w:val="both"/>
        <w:rPr>
          <w:noProof/>
          <w:color w:val="000000"/>
          <w:sz w:val="28"/>
          <w:szCs w:val="28"/>
        </w:rPr>
      </w:pPr>
      <w:r w:rsidRPr="0002138D">
        <w:rPr>
          <w:noProof/>
          <w:color w:val="000000"/>
          <w:sz w:val="28"/>
          <w:szCs w:val="28"/>
        </w:rPr>
        <w:t>Конституция Республики Беларусь 1994 года (с изменениями и дополнениями, принятыми на республиканских референдумах 24 ноября 1996г. и 17 октября 2004г.). – Минск: Амалфея, 2006.48с.</w:t>
      </w:r>
    </w:p>
    <w:p w:rsidR="009D04AD" w:rsidRPr="0002138D" w:rsidRDefault="009D04AD" w:rsidP="00BB66F8">
      <w:pPr>
        <w:widowControl/>
        <w:numPr>
          <w:ilvl w:val="0"/>
          <w:numId w:val="40"/>
        </w:numPr>
        <w:tabs>
          <w:tab w:val="left" w:pos="567"/>
        </w:tabs>
        <w:autoSpaceDE/>
        <w:autoSpaceDN/>
        <w:adjustRightInd/>
        <w:spacing w:line="360" w:lineRule="auto"/>
        <w:ind w:left="0" w:firstLine="0"/>
        <w:jc w:val="both"/>
        <w:rPr>
          <w:noProof/>
          <w:color w:val="000000"/>
          <w:sz w:val="28"/>
          <w:szCs w:val="28"/>
        </w:rPr>
      </w:pPr>
      <w:r w:rsidRPr="0002138D">
        <w:rPr>
          <w:noProof/>
          <w:color w:val="000000"/>
          <w:sz w:val="28"/>
          <w:szCs w:val="28"/>
        </w:rPr>
        <w:t>Гражданско-процессуальный кодекс Республики Беларусь № 238-З от 11.01 1999г.</w:t>
      </w:r>
      <w:r w:rsidR="00BB66F8" w:rsidRPr="0002138D">
        <w:rPr>
          <w:noProof/>
          <w:color w:val="000000"/>
          <w:sz w:val="28"/>
          <w:szCs w:val="28"/>
        </w:rPr>
        <w:t>(</w:t>
      </w:r>
      <w:r w:rsidRPr="0002138D">
        <w:rPr>
          <w:noProof/>
          <w:color w:val="000000"/>
          <w:sz w:val="28"/>
          <w:szCs w:val="28"/>
        </w:rPr>
        <w:t>в ред.от 22.12.2005г.) // Консультант Плюс: Беларусь. Технология 3000 [Электронный ресурс] / ООО « ЮрСпектр», Нац.центр правовой информ. Республики Беларусь.- Минск, 2006.</w:t>
      </w:r>
      <w:r w:rsidR="00BB66F8" w:rsidRPr="0002138D">
        <w:rPr>
          <w:noProof/>
          <w:color w:val="000000"/>
          <w:sz w:val="28"/>
          <w:szCs w:val="28"/>
        </w:rPr>
        <w:t xml:space="preserve"> </w:t>
      </w:r>
    </w:p>
    <w:p w:rsidR="009D04AD" w:rsidRPr="0002138D" w:rsidRDefault="009D04AD" w:rsidP="00BB66F8">
      <w:pPr>
        <w:widowControl/>
        <w:numPr>
          <w:ilvl w:val="0"/>
          <w:numId w:val="40"/>
        </w:numPr>
        <w:tabs>
          <w:tab w:val="left" w:pos="567"/>
        </w:tabs>
        <w:autoSpaceDE/>
        <w:autoSpaceDN/>
        <w:adjustRightInd/>
        <w:spacing w:line="360" w:lineRule="auto"/>
        <w:ind w:left="0" w:firstLine="0"/>
        <w:jc w:val="both"/>
        <w:rPr>
          <w:noProof/>
          <w:color w:val="000000"/>
          <w:sz w:val="28"/>
          <w:szCs w:val="28"/>
        </w:rPr>
      </w:pPr>
      <w:r w:rsidRPr="0002138D">
        <w:rPr>
          <w:noProof/>
          <w:color w:val="000000"/>
          <w:sz w:val="28"/>
          <w:szCs w:val="28"/>
        </w:rPr>
        <w:t>Уголовно- процессуальный кодекс</w:t>
      </w:r>
      <w:r w:rsidR="00BB66F8" w:rsidRPr="0002138D">
        <w:rPr>
          <w:noProof/>
          <w:color w:val="000000"/>
          <w:sz w:val="28"/>
          <w:szCs w:val="28"/>
        </w:rPr>
        <w:t xml:space="preserve"> </w:t>
      </w:r>
      <w:r w:rsidRPr="0002138D">
        <w:rPr>
          <w:noProof/>
          <w:color w:val="000000"/>
          <w:sz w:val="28"/>
          <w:szCs w:val="28"/>
        </w:rPr>
        <w:t xml:space="preserve">Республики Беларусь № 295-З от 16.07.1999г. </w:t>
      </w:r>
      <w:r w:rsidR="00BB66F8" w:rsidRPr="0002138D">
        <w:rPr>
          <w:noProof/>
          <w:color w:val="000000"/>
          <w:sz w:val="28"/>
          <w:szCs w:val="28"/>
        </w:rPr>
        <w:t>(</w:t>
      </w:r>
      <w:r w:rsidRPr="0002138D">
        <w:rPr>
          <w:noProof/>
          <w:color w:val="000000"/>
          <w:sz w:val="28"/>
          <w:szCs w:val="28"/>
        </w:rPr>
        <w:t>в ред.от 31.12.2005г.) // Консультант Плюс: Беларусь. Технология 3000 [Электронный ресурс] / ООО «ЮрСпектр», Нац.центр правовой информ. Республики Беларусь.- Минск, 2006.</w:t>
      </w:r>
      <w:r w:rsidR="00BB66F8" w:rsidRPr="0002138D">
        <w:rPr>
          <w:noProof/>
          <w:color w:val="000000"/>
          <w:sz w:val="28"/>
          <w:szCs w:val="28"/>
        </w:rPr>
        <w:t xml:space="preserve"> </w:t>
      </w:r>
    </w:p>
    <w:p w:rsidR="009D04AD" w:rsidRPr="0002138D" w:rsidRDefault="009D04AD" w:rsidP="00BB66F8">
      <w:pPr>
        <w:widowControl/>
        <w:numPr>
          <w:ilvl w:val="0"/>
          <w:numId w:val="40"/>
        </w:numPr>
        <w:tabs>
          <w:tab w:val="left" w:pos="567"/>
        </w:tabs>
        <w:autoSpaceDE/>
        <w:autoSpaceDN/>
        <w:adjustRightInd/>
        <w:spacing w:line="360" w:lineRule="auto"/>
        <w:ind w:left="0" w:firstLine="0"/>
        <w:jc w:val="both"/>
        <w:rPr>
          <w:noProof/>
          <w:color w:val="000000"/>
          <w:sz w:val="28"/>
          <w:szCs w:val="28"/>
        </w:rPr>
      </w:pPr>
      <w:r w:rsidRPr="0002138D">
        <w:rPr>
          <w:noProof/>
          <w:color w:val="000000"/>
          <w:sz w:val="28"/>
          <w:szCs w:val="28"/>
        </w:rPr>
        <w:t>Хозяйственно- процессуальный кодекс</w:t>
      </w:r>
      <w:r w:rsidR="00BB66F8" w:rsidRPr="0002138D">
        <w:rPr>
          <w:noProof/>
          <w:color w:val="000000"/>
          <w:sz w:val="28"/>
          <w:szCs w:val="28"/>
        </w:rPr>
        <w:t xml:space="preserve"> </w:t>
      </w:r>
      <w:r w:rsidRPr="0002138D">
        <w:rPr>
          <w:noProof/>
          <w:color w:val="000000"/>
          <w:sz w:val="28"/>
          <w:szCs w:val="28"/>
        </w:rPr>
        <w:t xml:space="preserve">Республики Беларусь № </w:t>
      </w:r>
      <w:r w:rsidR="00510376" w:rsidRPr="0002138D">
        <w:rPr>
          <w:noProof/>
          <w:color w:val="000000"/>
          <w:sz w:val="28"/>
          <w:szCs w:val="28"/>
        </w:rPr>
        <w:t>314-3</w:t>
      </w:r>
      <w:r w:rsidRPr="0002138D">
        <w:rPr>
          <w:noProof/>
          <w:color w:val="000000"/>
          <w:sz w:val="28"/>
          <w:szCs w:val="28"/>
        </w:rPr>
        <w:t xml:space="preserve"> от </w:t>
      </w:r>
      <w:r w:rsidR="00510376" w:rsidRPr="0002138D">
        <w:rPr>
          <w:noProof/>
          <w:color w:val="000000"/>
          <w:sz w:val="28"/>
          <w:szCs w:val="28"/>
        </w:rPr>
        <w:t>07</w:t>
      </w:r>
      <w:r w:rsidRPr="0002138D">
        <w:rPr>
          <w:noProof/>
          <w:color w:val="000000"/>
          <w:sz w:val="28"/>
          <w:szCs w:val="28"/>
        </w:rPr>
        <w:t>.</w:t>
      </w:r>
      <w:r w:rsidR="00510376" w:rsidRPr="0002138D">
        <w:rPr>
          <w:noProof/>
          <w:color w:val="000000"/>
          <w:sz w:val="28"/>
          <w:szCs w:val="28"/>
        </w:rPr>
        <w:t>03</w:t>
      </w:r>
      <w:r w:rsidRPr="0002138D">
        <w:rPr>
          <w:noProof/>
          <w:color w:val="000000"/>
          <w:sz w:val="28"/>
          <w:szCs w:val="28"/>
        </w:rPr>
        <w:t>.</w:t>
      </w:r>
      <w:r w:rsidR="00510376" w:rsidRPr="0002138D">
        <w:rPr>
          <w:noProof/>
          <w:color w:val="000000"/>
          <w:sz w:val="28"/>
          <w:szCs w:val="28"/>
        </w:rPr>
        <w:t>2005</w:t>
      </w:r>
      <w:r w:rsidRPr="0002138D">
        <w:rPr>
          <w:noProof/>
          <w:color w:val="000000"/>
          <w:sz w:val="28"/>
          <w:szCs w:val="28"/>
        </w:rPr>
        <w:t xml:space="preserve">г. (в ред. От 12.11.2003г.) // Консультант Плюс: Беларусь. Технология 3000 [Электронный ресурс] / ООО «ЮрСпектр», Нац.центр правовой информ. Республики Беларусь.- Минск, 2006. </w:t>
      </w:r>
    </w:p>
    <w:p w:rsidR="009D04AD" w:rsidRPr="0002138D" w:rsidRDefault="009D04AD" w:rsidP="00BB66F8">
      <w:pPr>
        <w:widowControl/>
        <w:numPr>
          <w:ilvl w:val="0"/>
          <w:numId w:val="40"/>
        </w:numPr>
        <w:tabs>
          <w:tab w:val="left" w:pos="567"/>
        </w:tabs>
        <w:autoSpaceDE/>
        <w:autoSpaceDN/>
        <w:adjustRightInd/>
        <w:spacing w:line="360" w:lineRule="auto"/>
        <w:ind w:left="0" w:firstLine="0"/>
        <w:jc w:val="both"/>
        <w:rPr>
          <w:noProof/>
          <w:color w:val="000000"/>
          <w:sz w:val="28"/>
          <w:szCs w:val="28"/>
        </w:rPr>
      </w:pPr>
      <w:r w:rsidRPr="0002138D">
        <w:rPr>
          <w:noProof/>
          <w:color w:val="000000"/>
          <w:sz w:val="28"/>
          <w:szCs w:val="28"/>
        </w:rPr>
        <w:t>Закон Республики Беларусь «О Конституционном суде Республики Беларусь» №2914- ХII от 30.03.1994г. (в ред.03.11.2005г.) // Консультант Плюс: Беларусь.</w:t>
      </w:r>
      <w:r w:rsidR="00BB66F8" w:rsidRPr="0002138D">
        <w:rPr>
          <w:noProof/>
          <w:color w:val="000000"/>
          <w:sz w:val="28"/>
          <w:szCs w:val="28"/>
        </w:rPr>
        <w:t xml:space="preserve"> </w:t>
      </w:r>
      <w:r w:rsidRPr="0002138D">
        <w:rPr>
          <w:noProof/>
          <w:color w:val="000000"/>
          <w:sz w:val="28"/>
          <w:szCs w:val="28"/>
        </w:rPr>
        <w:t>Технология 3000 [Электронный ресурс] / ООО « ЮрСпектр», Нац.центр правовой информ. Республики Беларусь.- Минск, 2006.</w:t>
      </w:r>
      <w:r w:rsidR="00BB66F8" w:rsidRPr="0002138D">
        <w:rPr>
          <w:noProof/>
          <w:color w:val="000000"/>
          <w:sz w:val="28"/>
          <w:szCs w:val="28"/>
        </w:rPr>
        <w:t xml:space="preserve"> </w:t>
      </w:r>
    </w:p>
    <w:p w:rsidR="009D04AD" w:rsidRPr="0002138D" w:rsidRDefault="009D04AD" w:rsidP="00BB66F8">
      <w:pPr>
        <w:widowControl/>
        <w:numPr>
          <w:ilvl w:val="0"/>
          <w:numId w:val="40"/>
        </w:numPr>
        <w:tabs>
          <w:tab w:val="left" w:pos="567"/>
        </w:tabs>
        <w:autoSpaceDE/>
        <w:autoSpaceDN/>
        <w:adjustRightInd/>
        <w:spacing w:line="360" w:lineRule="auto"/>
        <w:ind w:left="0" w:firstLine="0"/>
        <w:jc w:val="both"/>
        <w:rPr>
          <w:noProof/>
          <w:color w:val="000000"/>
          <w:sz w:val="28"/>
          <w:szCs w:val="28"/>
        </w:rPr>
      </w:pPr>
      <w:r w:rsidRPr="0002138D">
        <w:rPr>
          <w:noProof/>
          <w:color w:val="000000"/>
          <w:sz w:val="28"/>
          <w:szCs w:val="28"/>
        </w:rPr>
        <w:t xml:space="preserve">Закон Республики Беларусь «О </w:t>
      </w:r>
      <w:r w:rsidR="000453EC" w:rsidRPr="0002138D">
        <w:rPr>
          <w:noProof/>
          <w:color w:val="000000"/>
          <w:sz w:val="28"/>
          <w:szCs w:val="28"/>
        </w:rPr>
        <w:t>с</w:t>
      </w:r>
      <w:r w:rsidRPr="0002138D">
        <w:rPr>
          <w:noProof/>
          <w:color w:val="000000"/>
          <w:sz w:val="28"/>
          <w:szCs w:val="28"/>
        </w:rPr>
        <w:t>удоустройстве и статусе судей в Республике Беларусь» № 3514-ХIII от 13.12.1995г. (в ред. от11.11.2002г.) // Консультант Плюс: Беларусь. Технология 3000 [Электронный ресурс] / ООО « ЮрСпектр», Нац.центр правовой информ. Респ. Беларусь.- Минск, 2006.</w:t>
      </w:r>
      <w:r w:rsidR="00BB66F8" w:rsidRPr="0002138D">
        <w:rPr>
          <w:noProof/>
          <w:color w:val="000000"/>
          <w:sz w:val="28"/>
          <w:szCs w:val="28"/>
        </w:rPr>
        <w:t xml:space="preserve"> </w:t>
      </w:r>
    </w:p>
    <w:p w:rsidR="009D04AD" w:rsidRPr="0002138D" w:rsidRDefault="009D04AD" w:rsidP="00BB66F8">
      <w:pPr>
        <w:widowControl/>
        <w:numPr>
          <w:ilvl w:val="0"/>
          <w:numId w:val="40"/>
        </w:numPr>
        <w:tabs>
          <w:tab w:val="left" w:pos="567"/>
        </w:tabs>
        <w:autoSpaceDE/>
        <w:autoSpaceDN/>
        <w:adjustRightInd/>
        <w:spacing w:line="360" w:lineRule="auto"/>
        <w:ind w:left="0" w:firstLine="0"/>
        <w:jc w:val="both"/>
        <w:rPr>
          <w:noProof/>
          <w:color w:val="000000"/>
          <w:sz w:val="28"/>
          <w:szCs w:val="28"/>
        </w:rPr>
      </w:pPr>
      <w:r w:rsidRPr="0002138D">
        <w:rPr>
          <w:noProof/>
          <w:color w:val="000000"/>
          <w:sz w:val="28"/>
          <w:szCs w:val="28"/>
        </w:rPr>
        <w:t>Закон Республики Беларусь</w:t>
      </w:r>
      <w:r w:rsidR="00BB66F8" w:rsidRPr="0002138D">
        <w:rPr>
          <w:noProof/>
          <w:color w:val="000000"/>
          <w:sz w:val="28"/>
          <w:szCs w:val="28"/>
        </w:rPr>
        <w:t xml:space="preserve"> </w:t>
      </w:r>
      <w:r w:rsidRPr="0002138D">
        <w:rPr>
          <w:noProof/>
          <w:color w:val="000000"/>
          <w:sz w:val="28"/>
          <w:szCs w:val="28"/>
        </w:rPr>
        <w:t xml:space="preserve">«О </w:t>
      </w:r>
      <w:r w:rsidR="000453EC" w:rsidRPr="0002138D">
        <w:rPr>
          <w:noProof/>
          <w:color w:val="000000"/>
          <w:sz w:val="28"/>
          <w:szCs w:val="28"/>
        </w:rPr>
        <w:t>х</w:t>
      </w:r>
      <w:r w:rsidRPr="0002138D">
        <w:rPr>
          <w:noProof/>
          <w:color w:val="000000"/>
          <w:sz w:val="28"/>
          <w:szCs w:val="28"/>
        </w:rPr>
        <w:t>озяйственных судах Республики Беларусь» № 217-З от 9.12.1998г. (в ред.03.11.2005г.) // Консультант Плюс: Беларусь.</w:t>
      </w:r>
      <w:r w:rsidR="00BB66F8" w:rsidRPr="0002138D">
        <w:rPr>
          <w:noProof/>
          <w:color w:val="000000"/>
          <w:sz w:val="28"/>
          <w:szCs w:val="28"/>
        </w:rPr>
        <w:t xml:space="preserve"> </w:t>
      </w:r>
      <w:r w:rsidRPr="0002138D">
        <w:rPr>
          <w:noProof/>
          <w:color w:val="000000"/>
          <w:sz w:val="28"/>
          <w:szCs w:val="28"/>
        </w:rPr>
        <w:t>Технология 3000 [Электронный ресурс] / ООО « ЮрСпектр», Нац. центр правовой информ. Республики Беларусь.- Минск, 2006.</w:t>
      </w:r>
    </w:p>
    <w:p w:rsidR="00DC3D8D" w:rsidRPr="0002138D" w:rsidRDefault="00DC3D8D" w:rsidP="00BB66F8">
      <w:pPr>
        <w:widowControl/>
        <w:numPr>
          <w:ilvl w:val="0"/>
          <w:numId w:val="40"/>
        </w:numPr>
        <w:tabs>
          <w:tab w:val="left" w:pos="567"/>
        </w:tabs>
        <w:autoSpaceDE/>
        <w:autoSpaceDN/>
        <w:adjustRightInd/>
        <w:spacing w:line="360" w:lineRule="auto"/>
        <w:ind w:left="0" w:firstLine="0"/>
        <w:jc w:val="both"/>
        <w:rPr>
          <w:noProof/>
          <w:color w:val="000000"/>
          <w:sz w:val="28"/>
          <w:szCs w:val="28"/>
        </w:rPr>
      </w:pPr>
      <w:r w:rsidRPr="0002138D">
        <w:rPr>
          <w:noProof/>
          <w:color w:val="000000"/>
          <w:sz w:val="28"/>
          <w:szCs w:val="28"/>
        </w:rPr>
        <w:t>Декрет Президента Республики Беларусь</w:t>
      </w:r>
      <w:r w:rsidR="00BB66F8" w:rsidRPr="0002138D">
        <w:rPr>
          <w:noProof/>
          <w:color w:val="000000"/>
          <w:sz w:val="28"/>
          <w:szCs w:val="28"/>
        </w:rPr>
        <w:t xml:space="preserve"> </w:t>
      </w:r>
      <w:r w:rsidRPr="0002138D">
        <w:rPr>
          <w:noProof/>
          <w:color w:val="000000"/>
          <w:sz w:val="28"/>
          <w:szCs w:val="28"/>
        </w:rPr>
        <w:t>« О военных судах Республики Беларусь и Военной коллегии Верховного суда» № 41от 24.11.1999г. // Консультант Плюс: Беларусь.</w:t>
      </w:r>
      <w:r w:rsidR="00BB66F8" w:rsidRPr="0002138D">
        <w:rPr>
          <w:noProof/>
          <w:color w:val="000000"/>
          <w:sz w:val="28"/>
          <w:szCs w:val="28"/>
        </w:rPr>
        <w:t xml:space="preserve"> </w:t>
      </w:r>
      <w:r w:rsidRPr="0002138D">
        <w:rPr>
          <w:noProof/>
          <w:color w:val="000000"/>
          <w:sz w:val="28"/>
          <w:szCs w:val="28"/>
        </w:rPr>
        <w:t>Технология 3000 [Электронный ресурс] / ООО « ЮрСпектр», Нац. центр правовой информ. Республики Беларусь.- Минск, 2006.</w:t>
      </w:r>
    </w:p>
    <w:p w:rsidR="00DC3D8D" w:rsidRPr="0002138D" w:rsidRDefault="00DC3D8D" w:rsidP="00BB66F8">
      <w:pPr>
        <w:widowControl/>
        <w:numPr>
          <w:ilvl w:val="0"/>
          <w:numId w:val="40"/>
        </w:numPr>
        <w:tabs>
          <w:tab w:val="left" w:pos="567"/>
        </w:tabs>
        <w:autoSpaceDE/>
        <w:autoSpaceDN/>
        <w:adjustRightInd/>
        <w:spacing w:line="360" w:lineRule="auto"/>
        <w:ind w:left="0" w:firstLine="0"/>
        <w:jc w:val="both"/>
        <w:rPr>
          <w:noProof/>
          <w:color w:val="000000"/>
          <w:sz w:val="28"/>
          <w:szCs w:val="28"/>
        </w:rPr>
      </w:pPr>
      <w:r w:rsidRPr="0002138D">
        <w:rPr>
          <w:noProof/>
          <w:color w:val="000000"/>
          <w:sz w:val="28"/>
          <w:szCs w:val="28"/>
        </w:rPr>
        <w:t>Декрет Президента Республики Беларусь «О совершенствовании хозяйственного судопроизводства» № 9 от 12.05.2003 г. // Консультант Плюс: Беларусь.</w:t>
      </w:r>
      <w:r w:rsidR="00BB66F8" w:rsidRPr="0002138D">
        <w:rPr>
          <w:noProof/>
          <w:color w:val="000000"/>
          <w:sz w:val="28"/>
          <w:szCs w:val="28"/>
        </w:rPr>
        <w:t xml:space="preserve"> </w:t>
      </w:r>
      <w:r w:rsidRPr="0002138D">
        <w:rPr>
          <w:noProof/>
          <w:color w:val="000000"/>
          <w:sz w:val="28"/>
          <w:szCs w:val="28"/>
        </w:rPr>
        <w:t>Технология 3000 [Электронный ресурс] / ООО « ЮрСпектр», Нац. центр правовой информ. Республики Беларусь.- Минск, 2006.</w:t>
      </w:r>
    </w:p>
    <w:p w:rsidR="00DC3D8D" w:rsidRPr="0002138D" w:rsidRDefault="00DC3D8D" w:rsidP="00BB66F8">
      <w:pPr>
        <w:widowControl/>
        <w:numPr>
          <w:ilvl w:val="0"/>
          <w:numId w:val="40"/>
        </w:numPr>
        <w:tabs>
          <w:tab w:val="left" w:pos="567"/>
        </w:tabs>
        <w:autoSpaceDE/>
        <w:autoSpaceDN/>
        <w:adjustRightInd/>
        <w:spacing w:line="360" w:lineRule="auto"/>
        <w:ind w:left="0" w:firstLine="0"/>
        <w:jc w:val="both"/>
        <w:rPr>
          <w:noProof/>
          <w:color w:val="000000"/>
          <w:sz w:val="28"/>
          <w:szCs w:val="28"/>
        </w:rPr>
      </w:pPr>
      <w:r w:rsidRPr="0002138D">
        <w:rPr>
          <w:noProof/>
          <w:color w:val="000000"/>
          <w:sz w:val="28"/>
          <w:szCs w:val="28"/>
        </w:rPr>
        <w:t>Декрет Президента Республики Беларусь</w:t>
      </w:r>
      <w:r w:rsidR="00BB66F8" w:rsidRPr="0002138D">
        <w:rPr>
          <w:noProof/>
          <w:color w:val="000000"/>
          <w:sz w:val="28"/>
          <w:szCs w:val="28"/>
        </w:rPr>
        <w:t xml:space="preserve"> </w:t>
      </w:r>
      <w:r w:rsidRPr="0002138D">
        <w:rPr>
          <w:noProof/>
          <w:color w:val="000000"/>
          <w:sz w:val="28"/>
          <w:szCs w:val="28"/>
        </w:rPr>
        <w:t>«Об утверждении положения о народных заседателях» №18 от 15.06.2001 г. // Консультант Плюс: Беларусь.</w:t>
      </w:r>
      <w:r w:rsidR="00BB66F8" w:rsidRPr="0002138D">
        <w:rPr>
          <w:noProof/>
          <w:color w:val="000000"/>
          <w:sz w:val="28"/>
          <w:szCs w:val="28"/>
        </w:rPr>
        <w:t xml:space="preserve"> </w:t>
      </w:r>
      <w:r w:rsidRPr="0002138D">
        <w:rPr>
          <w:noProof/>
          <w:color w:val="000000"/>
          <w:sz w:val="28"/>
          <w:szCs w:val="28"/>
        </w:rPr>
        <w:t>Технология 3000 [Электронный ресурс] / ООО « ЮрСпектр», Нац. центр правовой информ. Республики Беларусь.- Минск, 2006.</w:t>
      </w:r>
    </w:p>
    <w:p w:rsidR="009D04AD" w:rsidRPr="0002138D" w:rsidRDefault="009D04AD" w:rsidP="00BB66F8">
      <w:pPr>
        <w:widowControl/>
        <w:numPr>
          <w:ilvl w:val="0"/>
          <w:numId w:val="40"/>
        </w:numPr>
        <w:tabs>
          <w:tab w:val="left" w:pos="567"/>
        </w:tabs>
        <w:autoSpaceDE/>
        <w:autoSpaceDN/>
        <w:adjustRightInd/>
        <w:spacing w:line="360" w:lineRule="auto"/>
        <w:ind w:left="0" w:firstLine="0"/>
        <w:jc w:val="both"/>
        <w:rPr>
          <w:noProof/>
          <w:color w:val="000000"/>
          <w:sz w:val="28"/>
          <w:szCs w:val="28"/>
        </w:rPr>
      </w:pPr>
      <w:r w:rsidRPr="0002138D">
        <w:rPr>
          <w:noProof/>
          <w:color w:val="000000"/>
          <w:sz w:val="28"/>
          <w:szCs w:val="28"/>
        </w:rPr>
        <w:t>Указ Президента Республики Беларусь «О некоторых вопросах деятельности Верховного Суда» №54</w:t>
      </w:r>
      <w:r w:rsidR="00BB66F8" w:rsidRPr="0002138D">
        <w:rPr>
          <w:noProof/>
          <w:color w:val="000000"/>
          <w:sz w:val="28"/>
          <w:szCs w:val="28"/>
        </w:rPr>
        <w:t xml:space="preserve"> </w:t>
      </w:r>
      <w:r w:rsidRPr="0002138D">
        <w:rPr>
          <w:noProof/>
          <w:color w:val="000000"/>
          <w:sz w:val="28"/>
          <w:szCs w:val="28"/>
        </w:rPr>
        <w:t>от 25.01.1999г. // Консультант Плюс: Беларусь.</w:t>
      </w:r>
      <w:r w:rsidR="00BB66F8" w:rsidRPr="0002138D">
        <w:rPr>
          <w:noProof/>
          <w:color w:val="000000"/>
          <w:sz w:val="28"/>
          <w:szCs w:val="28"/>
        </w:rPr>
        <w:t xml:space="preserve"> </w:t>
      </w:r>
      <w:r w:rsidRPr="0002138D">
        <w:rPr>
          <w:noProof/>
          <w:color w:val="000000"/>
          <w:sz w:val="28"/>
          <w:szCs w:val="28"/>
        </w:rPr>
        <w:t>Технология 3000 [Электронный ресурс] / ООО « ЮрСпектр», Нац. центр правовой информ. Республики Беларусь.- Минск, 2006.</w:t>
      </w:r>
    </w:p>
    <w:p w:rsidR="00BB66F8" w:rsidRPr="0002138D" w:rsidRDefault="00DC3D8D" w:rsidP="00BB66F8">
      <w:pPr>
        <w:widowControl/>
        <w:numPr>
          <w:ilvl w:val="0"/>
          <w:numId w:val="40"/>
        </w:numPr>
        <w:tabs>
          <w:tab w:val="left" w:pos="567"/>
        </w:tabs>
        <w:autoSpaceDE/>
        <w:autoSpaceDN/>
        <w:adjustRightInd/>
        <w:spacing w:line="360" w:lineRule="auto"/>
        <w:ind w:left="0" w:firstLine="0"/>
        <w:jc w:val="both"/>
        <w:rPr>
          <w:noProof/>
          <w:color w:val="000000"/>
          <w:sz w:val="28"/>
          <w:szCs w:val="28"/>
        </w:rPr>
      </w:pPr>
      <w:r w:rsidRPr="0002138D">
        <w:rPr>
          <w:noProof/>
          <w:color w:val="000000"/>
          <w:sz w:val="28"/>
          <w:szCs w:val="28"/>
        </w:rPr>
        <w:t>Указ Президента Республики Беларусь « О некоторых мерах по упорядочению деятельности судов Республики Беларусь» №626 от 4.12.1997г. // Консультант Плюс: Беларусь.</w:t>
      </w:r>
      <w:r w:rsidR="00BB66F8" w:rsidRPr="0002138D">
        <w:rPr>
          <w:noProof/>
          <w:color w:val="000000"/>
          <w:sz w:val="28"/>
          <w:szCs w:val="28"/>
        </w:rPr>
        <w:t xml:space="preserve"> </w:t>
      </w:r>
      <w:r w:rsidRPr="0002138D">
        <w:rPr>
          <w:noProof/>
          <w:color w:val="000000"/>
          <w:sz w:val="28"/>
          <w:szCs w:val="28"/>
        </w:rPr>
        <w:t>Технология 3000 [Электронный ресурс] / ООО « ЮрСпектр», Нац. центр правовой информ. Республики Беларусь.- Минск, 2006.</w:t>
      </w:r>
    </w:p>
    <w:p w:rsidR="00BB66F8" w:rsidRPr="0002138D" w:rsidRDefault="009D04AD" w:rsidP="00BB66F8">
      <w:pPr>
        <w:widowControl/>
        <w:numPr>
          <w:ilvl w:val="0"/>
          <w:numId w:val="40"/>
        </w:numPr>
        <w:tabs>
          <w:tab w:val="left" w:pos="567"/>
        </w:tabs>
        <w:autoSpaceDE/>
        <w:autoSpaceDN/>
        <w:adjustRightInd/>
        <w:spacing w:line="360" w:lineRule="auto"/>
        <w:ind w:left="0" w:firstLine="0"/>
        <w:jc w:val="both"/>
        <w:rPr>
          <w:noProof/>
          <w:color w:val="000000"/>
          <w:sz w:val="28"/>
          <w:szCs w:val="28"/>
        </w:rPr>
      </w:pPr>
      <w:r w:rsidRPr="0002138D">
        <w:rPr>
          <w:noProof/>
          <w:color w:val="000000"/>
          <w:sz w:val="28"/>
          <w:szCs w:val="28"/>
        </w:rPr>
        <w:t xml:space="preserve">Постановление Министерство </w:t>
      </w:r>
      <w:r w:rsidR="000453EC" w:rsidRPr="0002138D">
        <w:rPr>
          <w:noProof/>
          <w:color w:val="000000"/>
          <w:sz w:val="28"/>
          <w:szCs w:val="28"/>
        </w:rPr>
        <w:t>ю</w:t>
      </w:r>
      <w:r w:rsidRPr="0002138D">
        <w:rPr>
          <w:noProof/>
          <w:color w:val="000000"/>
          <w:sz w:val="28"/>
          <w:szCs w:val="28"/>
        </w:rPr>
        <w:t>стиции Республики Беларусь « Об утверждении положения о председателе районного (городского), межгарнизоного военного суда Республики Беларусь и положение о председателе областного, Минского городского, белорусского военного суда</w:t>
      </w:r>
      <w:r w:rsidR="00BB66F8" w:rsidRPr="0002138D">
        <w:rPr>
          <w:noProof/>
          <w:color w:val="000000"/>
          <w:sz w:val="28"/>
          <w:szCs w:val="28"/>
        </w:rPr>
        <w:t xml:space="preserve"> </w:t>
      </w:r>
      <w:r w:rsidRPr="0002138D">
        <w:rPr>
          <w:noProof/>
          <w:color w:val="000000"/>
          <w:sz w:val="28"/>
          <w:szCs w:val="28"/>
        </w:rPr>
        <w:t>Республики Беларусь» №32 от 30.06.2005 г.</w:t>
      </w:r>
      <w:r w:rsidR="00BB66F8" w:rsidRPr="0002138D">
        <w:rPr>
          <w:noProof/>
          <w:color w:val="000000"/>
          <w:sz w:val="28"/>
          <w:szCs w:val="28"/>
        </w:rPr>
        <w:t xml:space="preserve"> </w:t>
      </w:r>
      <w:r w:rsidRPr="0002138D">
        <w:rPr>
          <w:noProof/>
          <w:color w:val="000000"/>
          <w:sz w:val="28"/>
          <w:szCs w:val="28"/>
        </w:rPr>
        <w:t>// Консультант Плюс: Беларусь.</w:t>
      </w:r>
      <w:r w:rsidR="00BB66F8" w:rsidRPr="0002138D">
        <w:rPr>
          <w:noProof/>
          <w:color w:val="000000"/>
          <w:sz w:val="28"/>
          <w:szCs w:val="28"/>
        </w:rPr>
        <w:t xml:space="preserve"> </w:t>
      </w:r>
      <w:r w:rsidRPr="0002138D">
        <w:rPr>
          <w:noProof/>
          <w:color w:val="000000"/>
          <w:sz w:val="28"/>
          <w:szCs w:val="28"/>
        </w:rPr>
        <w:t>Технология 3000 [Электронный ресурс] / ООО « ЮрСпектр», Нац. центр правовой информ. Республики Беларусь.- Минск, 2006.</w:t>
      </w:r>
    </w:p>
    <w:p w:rsidR="00BB66F8" w:rsidRPr="0002138D" w:rsidRDefault="00BB66F8" w:rsidP="00BB66F8">
      <w:pPr>
        <w:widowControl/>
        <w:tabs>
          <w:tab w:val="left" w:pos="567"/>
        </w:tabs>
        <w:autoSpaceDE/>
        <w:autoSpaceDN/>
        <w:adjustRightInd/>
        <w:spacing w:line="360" w:lineRule="auto"/>
        <w:jc w:val="both"/>
        <w:rPr>
          <w:noProof/>
          <w:color w:val="000000"/>
          <w:sz w:val="28"/>
          <w:szCs w:val="28"/>
        </w:rPr>
      </w:pPr>
      <w:r w:rsidRPr="0002138D">
        <w:rPr>
          <w:noProof/>
          <w:color w:val="000000"/>
          <w:sz w:val="28"/>
          <w:szCs w:val="28"/>
        </w:rPr>
        <w:t>Список литературных источников</w:t>
      </w:r>
    </w:p>
    <w:p w:rsidR="009D04AD" w:rsidRPr="0002138D" w:rsidRDefault="009D04AD" w:rsidP="00BB66F8">
      <w:pPr>
        <w:widowControl/>
        <w:numPr>
          <w:ilvl w:val="0"/>
          <w:numId w:val="40"/>
        </w:numPr>
        <w:tabs>
          <w:tab w:val="left" w:pos="567"/>
        </w:tabs>
        <w:autoSpaceDE/>
        <w:autoSpaceDN/>
        <w:adjustRightInd/>
        <w:spacing w:line="360" w:lineRule="auto"/>
        <w:ind w:left="0" w:firstLine="0"/>
        <w:jc w:val="both"/>
        <w:rPr>
          <w:noProof/>
          <w:color w:val="000000"/>
          <w:sz w:val="28"/>
        </w:rPr>
      </w:pPr>
      <w:r w:rsidRPr="0002138D">
        <w:rPr>
          <w:noProof/>
          <w:color w:val="000000"/>
          <w:sz w:val="28"/>
          <w:szCs w:val="28"/>
        </w:rPr>
        <w:t>Борико С. В. Судоустройство. – Минск: Тесей, 2000.- 304с.</w:t>
      </w:r>
    </w:p>
    <w:p w:rsidR="009D04AD" w:rsidRPr="0002138D" w:rsidRDefault="009D04AD" w:rsidP="00BB66F8">
      <w:pPr>
        <w:widowControl/>
        <w:numPr>
          <w:ilvl w:val="0"/>
          <w:numId w:val="40"/>
        </w:numPr>
        <w:tabs>
          <w:tab w:val="left" w:pos="567"/>
        </w:tabs>
        <w:autoSpaceDE/>
        <w:autoSpaceDN/>
        <w:adjustRightInd/>
        <w:spacing w:line="360" w:lineRule="auto"/>
        <w:ind w:left="0" w:firstLine="0"/>
        <w:jc w:val="both"/>
        <w:rPr>
          <w:noProof/>
          <w:color w:val="000000"/>
          <w:sz w:val="28"/>
          <w:szCs w:val="28"/>
        </w:rPr>
      </w:pPr>
      <w:r w:rsidRPr="0002138D">
        <w:rPr>
          <w:noProof/>
          <w:color w:val="000000"/>
          <w:sz w:val="28"/>
          <w:szCs w:val="28"/>
        </w:rPr>
        <w:t>Данилевича А. А.,.Мартинович И. И. Судоустройство. – Минск: Амалфея, 2002.-480с</w:t>
      </w:r>
    </w:p>
    <w:p w:rsidR="009D04AD" w:rsidRPr="0002138D" w:rsidRDefault="009D04AD" w:rsidP="00BB66F8">
      <w:pPr>
        <w:widowControl/>
        <w:numPr>
          <w:ilvl w:val="0"/>
          <w:numId w:val="40"/>
        </w:numPr>
        <w:tabs>
          <w:tab w:val="left" w:pos="567"/>
        </w:tabs>
        <w:autoSpaceDE/>
        <w:autoSpaceDN/>
        <w:adjustRightInd/>
        <w:spacing w:line="360" w:lineRule="auto"/>
        <w:ind w:left="0" w:firstLine="0"/>
        <w:jc w:val="both"/>
        <w:rPr>
          <w:noProof/>
          <w:color w:val="000000"/>
          <w:sz w:val="28"/>
          <w:szCs w:val="28"/>
        </w:rPr>
      </w:pPr>
      <w:r w:rsidRPr="0002138D">
        <w:rPr>
          <w:noProof/>
          <w:color w:val="000000"/>
          <w:sz w:val="28"/>
          <w:szCs w:val="28"/>
        </w:rPr>
        <w:t>Абромович А.. Суды Республики Беларусь на современном этапе// Юстиция Беларусь. –2002. –№1. –С.9–10.</w:t>
      </w:r>
    </w:p>
    <w:p w:rsidR="009D04AD" w:rsidRPr="0002138D" w:rsidRDefault="009D04AD" w:rsidP="00BB66F8">
      <w:pPr>
        <w:widowControl/>
        <w:numPr>
          <w:ilvl w:val="0"/>
          <w:numId w:val="40"/>
        </w:numPr>
        <w:tabs>
          <w:tab w:val="left" w:pos="567"/>
        </w:tabs>
        <w:autoSpaceDE/>
        <w:autoSpaceDN/>
        <w:adjustRightInd/>
        <w:spacing w:line="360" w:lineRule="auto"/>
        <w:ind w:left="0" w:firstLine="0"/>
        <w:jc w:val="both"/>
        <w:rPr>
          <w:noProof/>
          <w:color w:val="000000"/>
          <w:sz w:val="28"/>
          <w:szCs w:val="28"/>
        </w:rPr>
      </w:pPr>
      <w:r w:rsidRPr="0002138D">
        <w:rPr>
          <w:noProof/>
          <w:color w:val="000000"/>
          <w:sz w:val="28"/>
          <w:szCs w:val="28"/>
        </w:rPr>
        <w:t>Бибило В.Н.Разделение властей: концепция и реальность //Судовы веснік. – 1992.– №22.-С.36-38.</w:t>
      </w:r>
    </w:p>
    <w:p w:rsidR="009D04AD" w:rsidRPr="0002138D" w:rsidRDefault="009D04AD" w:rsidP="00BB66F8">
      <w:pPr>
        <w:widowControl/>
        <w:numPr>
          <w:ilvl w:val="0"/>
          <w:numId w:val="40"/>
        </w:numPr>
        <w:tabs>
          <w:tab w:val="left" w:pos="567"/>
        </w:tabs>
        <w:autoSpaceDE/>
        <w:autoSpaceDN/>
        <w:adjustRightInd/>
        <w:spacing w:line="360" w:lineRule="auto"/>
        <w:ind w:left="0" w:firstLine="0"/>
        <w:jc w:val="both"/>
        <w:rPr>
          <w:noProof/>
          <w:color w:val="000000"/>
          <w:sz w:val="28"/>
          <w:szCs w:val="28"/>
        </w:rPr>
      </w:pPr>
      <w:r w:rsidRPr="0002138D">
        <w:rPr>
          <w:noProof/>
          <w:color w:val="000000"/>
          <w:sz w:val="28"/>
          <w:szCs w:val="28"/>
        </w:rPr>
        <w:t xml:space="preserve">Бибило В.Н. Правотворчество судей при осуществлении правосудия// Судовы веснiк–. 1997. – № 3. – С. 52. </w:t>
      </w:r>
    </w:p>
    <w:p w:rsidR="009D04AD" w:rsidRPr="0002138D" w:rsidRDefault="009D04AD" w:rsidP="00BB66F8">
      <w:pPr>
        <w:widowControl/>
        <w:numPr>
          <w:ilvl w:val="0"/>
          <w:numId w:val="40"/>
        </w:numPr>
        <w:tabs>
          <w:tab w:val="left" w:pos="567"/>
        </w:tabs>
        <w:autoSpaceDE/>
        <w:autoSpaceDN/>
        <w:adjustRightInd/>
        <w:spacing w:line="360" w:lineRule="auto"/>
        <w:ind w:left="0" w:firstLine="0"/>
        <w:jc w:val="both"/>
        <w:rPr>
          <w:noProof/>
          <w:color w:val="000000"/>
          <w:sz w:val="28"/>
          <w:szCs w:val="28"/>
        </w:rPr>
      </w:pPr>
      <w:r w:rsidRPr="0002138D">
        <w:rPr>
          <w:noProof/>
          <w:color w:val="000000"/>
          <w:sz w:val="28"/>
          <w:szCs w:val="28"/>
        </w:rPr>
        <w:t>Бибило В.Н Роль Пленума Верховного суда Республики Беларусь в совершенствовании судебной практике //Судовы веснік. – 1998</w:t>
      </w:r>
      <w:r w:rsidR="00BB66F8" w:rsidRPr="0002138D">
        <w:rPr>
          <w:noProof/>
          <w:color w:val="000000"/>
          <w:sz w:val="28"/>
          <w:szCs w:val="28"/>
        </w:rPr>
        <w:t>.</w:t>
      </w:r>
      <w:r w:rsidRPr="0002138D">
        <w:rPr>
          <w:noProof/>
          <w:color w:val="000000"/>
          <w:sz w:val="28"/>
          <w:szCs w:val="28"/>
        </w:rPr>
        <w:t>– №3.-С.41.</w:t>
      </w:r>
    </w:p>
    <w:p w:rsidR="009D04AD" w:rsidRPr="0002138D" w:rsidRDefault="009D04AD" w:rsidP="00BB66F8">
      <w:pPr>
        <w:widowControl/>
        <w:numPr>
          <w:ilvl w:val="0"/>
          <w:numId w:val="40"/>
        </w:numPr>
        <w:tabs>
          <w:tab w:val="left" w:pos="567"/>
        </w:tabs>
        <w:autoSpaceDE/>
        <w:autoSpaceDN/>
        <w:adjustRightInd/>
        <w:spacing w:line="360" w:lineRule="auto"/>
        <w:ind w:left="0" w:firstLine="0"/>
        <w:jc w:val="both"/>
        <w:rPr>
          <w:noProof/>
          <w:color w:val="000000"/>
          <w:sz w:val="28"/>
          <w:szCs w:val="28"/>
        </w:rPr>
      </w:pPr>
      <w:r w:rsidRPr="0002138D">
        <w:rPr>
          <w:noProof/>
          <w:color w:val="000000"/>
          <w:sz w:val="28"/>
          <w:szCs w:val="28"/>
        </w:rPr>
        <w:t>Василевич Г. Роль суда в обеспечении верховенства Конституции // Судовы веснік. – 1994. – №3. –С.5-6.</w:t>
      </w:r>
    </w:p>
    <w:p w:rsidR="009D04AD" w:rsidRPr="0002138D" w:rsidRDefault="009D04AD" w:rsidP="00BB66F8">
      <w:pPr>
        <w:widowControl/>
        <w:numPr>
          <w:ilvl w:val="0"/>
          <w:numId w:val="40"/>
        </w:numPr>
        <w:tabs>
          <w:tab w:val="left" w:pos="567"/>
        </w:tabs>
        <w:autoSpaceDE/>
        <w:autoSpaceDN/>
        <w:adjustRightInd/>
        <w:spacing w:line="360" w:lineRule="auto"/>
        <w:ind w:left="0" w:firstLine="0"/>
        <w:jc w:val="both"/>
        <w:rPr>
          <w:noProof/>
          <w:color w:val="000000"/>
          <w:sz w:val="28"/>
          <w:szCs w:val="28"/>
        </w:rPr>
      </w:pPr>
      <w:r w:rsidRPr="0002138D">
        <w:rPr>
          <w:noProof/>
          <w:color w:val="000000"/>
          <w:sz w:val="28"/>
          <w:szCs w:val="28"/>
        </w:rPr>
        <w:t>Голованов В. Юстиция и правосудия: опыт взаимодействия правосудия // Юстиция Беларусь. – 2002. – №2. –С.6-8.</w:t>
      </w:r>
    </w:p>
    <w:p w:rsidR="009D04AD" w:rsidRPr="0002138D" w:rsidRDefault="009D04AD" w:rsidP="00BB66F8">
      <w:pPr>
        <w:widowControl/>
        <w:numPr>
          <w:ilvl w:val="0"/>
          <w:numId w:val="40"/>
        </w:numPr>
        <w:tabs>
          <w:tab w:val="left" w:pos="567"/>
        </w:tabs>
        <w:autoSpaceDE/>
        <w:autoSpaceDN/>
        <w:adjustRightInd/>
        <w:spacing w:line="360" w:lineRule="auto"/>
        <w:ind w:left="0" w:firstLine="0"/>
        <w:jc w:val="both"/>
        <w:rPr>
          <w:noProof/>
          <w:color w:val="000000"/>
          <w:sz w:val="28"/>
          <w:szCs w:val="28"/>
        </w:rPr>
      </w:pPr>
      <w:r w:rsidRPr="0002138D">
        <w:rPr>
          <w:noProof/>
          <w:color w:val="000000"/>
          <w:sz w:val="28"/>
          <w:szCs w:val="28"/>
        </w:rPr>
        <w:t>Дегиль С. Без хорошей организации работы суда невозможно качественное осуществления правосудия // Юстиция Беларусь. – 2003. – №5. –С.16-17.</w:t>
      </w:r>
    </w:p>
    <w:p w:rsidR="009D04AD" w:rsidRPr="0002138D" w:rsidRDefault="009D04AD" w:rsidP="00BB66F8">
      <w:pPr>
        <w:widowControl/>
        <w:numPr>
          <w:ilvl w:val="0"/>
          <w:numId w:val="40"/>
        </w:numPr>
        <w:tabs>
          <w:tab w:val="left" w:pos="567"/>
        </w:tabs>
        <w:autoSpaceDE/>
        <w:autoSpaceDN/>
        <w:adjustRightInd/>
        <w:spacing w:line="360" w:lineRule="auto"/>
        <w:ind w:left="0" w:firstLine="0"/>
        <w:jc w:val="both"/>
        <w:rPr>
          <w:noProof/>
          <w:color w:val="000000"/>
          <w:sz w:val="28"/>
          <w:szCs w:val="28"/>
        </w:rPr>
      </w:pPr>
      <w:r w:rsidRPr="0002138D">
        <w:rPr>
          <w:noProof/>
          <w:color w:val="000000"/>
          <w:sz w:val="28"/>
          <w:szCs w:val="28"/>
        </w:rPr>
        <w:t>Каменков В. Стабильность, совершенствования и разумный консерватизм // Юстиция Беларусь. – 2001. – №1. –С.11-12.</w:t>
      </w:r>
    </w:p>
    <w:p w:rsidR="00BB66F8" w:rsidRPr="0002138D" w:rsidRDefault="009D04AD" w:rsidP="00BB66F8">
      <w:pPr>
        <w:widowControl/>
        <w:numPr>
          <w:ilvl w:val="0"/>
          <w:numId w:val="40"/>
        </w:numPr>
        <w:tabs>
          <w:tab w:val="left" w:pos="567"/>
        </w:tabs>
        <w:autoSpaceDE/>
        <w:autoSpaceDN/>
        <w:adjustRightInd/>
        <w:spacing w:line="360" w:lineRule="auto"/>
        <w:ind w:left="0" w:firstLine="0"/>
        <w:jc w:val="both"/>
        <w:rPr>
          <w:noProof/>
          <w:color w:val="000000"/>
          <w:sz w:val="28"/>
          <w:szCs w:val="28"/>
        </w:rPr>
      </w:pPr>
      <w:r w:rsidRPr="0002138D">
        <w:rPr>
          <w:noProof/>
          <w:color w:val="000000"/>
          <w:sz w:val="28"/>
          <w:szCs w:val="28"/>
        </w:rPr>
        <w:t>Мартинович Н. Н. Конституционная реформа и судебная власть // Судовы веснік. – 1997. – №2.- С.52-54.</w:t>
      </w:r>
    </w:p>
    <w:p w:rsidR="009D04AD" w:rsidRPr="0002138D" w:rsidRDefault="009D04AD" w:rsidP="00BB66F8">
      <w:pPr>
        <w:widowControl/>
        <w:numPr>
          <w:ilvl w:val="0"/>
          <w:numId w:val="40"/>
        </w:numPr>
        <w:tabs>
          <w:tab w:val="left" w:pos="567"/>
        </w:tabs>
        <w:autoSpaceDE/>
        <w:autoSpaceDN/>
        <w:adjustRightInd/>
        <w:spacing w:line="360" w:lineRule="auto"/>
        <w:ind w:left="0" w:firstLine="0"/>
        <w:jc w:val="both"/>
        <w:rPr>
          <w:noProof/>
          <w:color w:val="000000"/>
          <w:sz w:val="28"/>
          <w:szCs w:val="28"/>
        </w:rPr>
      </w:pPr>
      <w:r w:rsidRPr="0002138D">
        <w:rPr>
          <w:noProof/>
          <w:color w:val="000000"/>
          <w:sz w:val="28"/>
          <w:szCs w:val="28"/>
        </w:rPr>
        <w:t>Миклашевич И.Организационное обеспечение судебной деятельности // Юстиция Беларуси. – 1998. – №1.-C.12.</w:t>
      </w:r>
    </w:p>
    <w:p w:rsidR="009D04AD" w:rsidRPr="0002138D" w:rsidRDefault="009D04AD" w:rsidP="00BB66F8">
      <w:pPr>
        <w:widowControl/>
        <w:numPr>
          <w:ilvl w:val="0"/>
          <w:numId w:val="40"/>
        </w:numPr>
        <w:tabs>
          <w:tab w:val="left" w:pos="567"/>
        </w:tabs>
        <w:autoSpaceDE/>
        <w:autoSpaceDN/>
        <w:adjustRightInd/>
        <w:spacing w:line="360" w:lineRule="auto"/>
        <w:ind w:left="0" w:firstLine="0"/>
        <w:jc w:val="both"/>
        <w:rPr>
          <w:noProof/>
          <w:color w:val="000000"/>
          <w:sz w:val="28"/>
          <w:szCs w:val="28"/>
        </w:rPr>
      </w:pPr>
      <w:r w:rsidRPr="0002138D">
        <w:rPr>
          <w:noProof/>
          <w:color w:val="000000"/>
          <w:sz w:val="28"/>
          <w:szCs w:val="28"/>
        </w:rPr>
        <w:t>Рогач И. Кадровое обеспечение судов Республики Беларусь // Юстиция Беларуси. – 2004. – №3-C.23.</w:t>
      </w:r>
    </w:p>
    <w:p w:rsidR="009D04AD" w:rsidRPr="0002138D" w:rsidRDefault="009D04AD" w:rsidP="00BB66F8">
      <w:pPr>
        <w:widowControl/>
        <w:numPr>
          <w:ilvl w:val="0"/>
          <w:numId w:val="40"/>
        </w:numPr>
        <w:tabs>
          <w:tab w:val="left" w:pos="567"/>
        </w:tabs>
        <w:autoSpaceDE/>
        <w:autoSpaceDN/>
        <w:adjustRightInd/>
        <w:spacing w:line="360" w:lineRule="auto"/>
        <w:ind w:left="0" w:firstLine="0"/>
        <w:jc w:val="both"/>
        <w:rPr>
          <w:noProof/>
          <w:color w:val="000000"/>
          <w:sz w:val="28"/>
          <w:szCs w:val="28"/>
        </w:rPr>
      </w:pPr>
      <w:r w:rsidRPr="0002138D">
        <w:rPr>
          <w:noProof/>
          <w:color w:val="000000"/>
          <w:sz w:val="28"/>
          <w:szCs w:val="28"/>
        </w:rPr>
        <w:t>Сукало В.О. Становление системы общих судов в Республике Беларусь // Судовы веснік. – 1998. – №1.- С.14.</w:t>
      </w:r>
    </w:p>
    <w:p w:rsidR="009D04AD" w:rsidRPr="0002138D" w:rsidRDefault="009D04AD" w:rsidP="00BB66F8">
      <w:pPr>
        <w:widowControl/>
        <w:numPr>
          <w:ilvl w:val="0"/>
          <w:numId w:val="40"/>
        </w:numPr>
        <w:tabs>
          <w:tab w:val="left" w:pos="567"/>
        </w:tabs>
        <w:autoSpaceDE/>
        <w:autoSpaceDN/>
        <w:adjustRightInd/>
        <w:spacing w:line="360" w:lineRule="auto"/>
        <w:ind w:left="0" w:firstLine="0"/>
        <w:jc w:val="both"/>
        <w:rPr>
          <w:noProof/>
          <w:color w:val="000000"/>
          <w:sz w:val="28"/>
          <w:szCs w:val="28"/>
        </w:rPr>
      </w:pPr>
      <w:r w:rsidRPr="0002138D">
        <w:rPr>
          <w:noProof/>
          <w:color w:val="000000"/>
          <w:sz w:val="28"/>
          <w:szCs w:val="28"/>
        </w:rPr>
        <w:t>Сукало В.О Верховный суд в системе судов общей юрисдикции // Юстиция Беларуси. – 2002. – №3-C.15.</w:t>
      </w:r>
    </w:p>
    <w:p w:rsidR="009D04AD" w:rsidRPr="0002138D" w:rsidRDefault="009D04AD" w:rsidP="00BB66F8">
      <w:pPr>
        <w:widowControl/>
        <w:numPr>
          <w:ilvl w:val="0"/>
          <w:numId w:val="40"/>
        </w:numPr>
        <w:tabs>
          <w:tab w:val="left" w:pos="567"/>
        </w:tabs>
        <w:autoSpaceDE/>
        <w:autoSpaceDN/>
        <w:adjustRightInd/>
        <w:spacing w:line="360" w:lineRule="auto"/>
        <w:ind w:left="0" w:firstLine="0"/>
        <w:jc w:val="both"/>
        <w:rPr>
          <w:noProof/>
          <w:color w:val="000000"/>
          <w:sz w:val="28"/>
          <w:szCs w:val="28"/>
        </w:rPr>
      </w:pPr>
      <w:r w:rsidRPr="0002138D">
        <w:rPr>
          <w:noProof/>
          <w:color w:val="000000"/>
          <w:sz w:val="28"/>
          <w:szCs w:val="28"/>
        </w:rPr>
        <w:t>Тесовская А.Г. О проекте кодекса Республики Беларусь о судоустройстве и статусе судей// Право Беларуси.- 2005.- №1 (121).-С.34-36.</w:t>
      </w:r>
    </w:p>
    <w:p w:rsidR="00BB66F8" w:rsidRPr="0002138D" w:rsidRDefault="009D04AD" w:rsidP="00BB66F8">
      <w:pPr>
        <w:widowControl/>
        <w:numPr>
          <w:ilvl w:val="0"/>
          <w:numId w:val="40"/>
        </w:numPr>
        <w:tabs>
          <w:tab w:val="left" w:pos="567"/>
        </w:tabs>
        <w:autoSpaceDE/>
        <w:autoSpaceDN/>
        <w:adjustRightInd/>
        <w:spacing w:line="360" w:lineRule="auto"/>
        <w:ind w:left="0" w:firstLine="0"/>
        <w:jc w:val="both"/>
        <w:rPr>
          <w:noProof/>
          <w:color w:val="000000"/>
          <w:sz w:val="28"/>
          <w:szCs w:val="28"/>
        </w:rPr>
      </w:pPr>
      <w:r w:rsidRPr="0002138D">
        <w:rPr>
          <w:noProof/>
          <w:color w:val="000000"/>
          <w:sz w:val="28"/>
          <w:szCs w:val="28"/>
        </w:rPr>
        <w:t>Тиковенко А. Институт народных заседателей // Юстиция Беларуси. – 2001. – № 4-C.21.</w:t>
      </w:r>
    </w:p>
    <w:p w:rsidR="009D04AD" w:rsidRPr="0002138D" w:rsidRDefault="009D04AD" w:rsidP="00BB66F8">
      <w:pPr>
        <w:widowControl/>
        <w:numPr>
          <w:ilvl w:val="0"/>
          <w:numId w:val="40"/>
        </w:numPr>
        <w:tabs>
          <w:tab w:val="left" w:pos="567"/>
        </w:tabs>
        <w:autoSpaceDE/>
        <w:autoSpaceDN/>
        <w:adjustRightInd/>
        <w:spacing w:line="360" w:lineRule="auto"/>
        <w:ind w:left="0" w:firstLine="0"/>
        <w:jc w:val="both"/>
        <w:rPr>
          <w:noProof/>
          <w:color w:val="000000"/>
          <w:sz w:val="28"/>
          <w:szCs w:val="28"/>
        </w:rPr>
      </w:pPr>
      <w:r w:rsidRPr="0002138D">
        <w:rPr>
          <w:noProof/>
          <w:color w:val="000000"/>
          <w:sz w:val="28"/>
          <w:szCs w:val="28"/>
        </w:rPr>
        <w:t>Трапук С. Некоторые вопросы организации работы суда// Юстиция Беларуси. – 2003. – № 6-C.31.</w:t>
      </w:r>
      <w:bookmarkStart w:id="0" w:name="_GoBack"/>
      <w:bookmarkEnd w:id="0"/>
    </w:p>
    <w:sectPr w:rsidR="009D04AD" w:rsidRPr="0002138D" w:rsidSect="00BB66F8">
      <w:headerReference w:type="even" r:id="rId7"/>
      <w:headerReference w:type="default" r:id="rId8"/>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D62" w:rsidRDefault="00C97D62">
      <w:r>
        <w:separator/>
      </w:r>
    </w:p>
  </w:endnote>
  <w:endnote w:type="continuationSeparator" w:id="0">
    <w:p w:rsidR="00C97D62" w:rsidRDefault="00C9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D62" w:rsidRDefault="00C97D62">
      <w:r>
        <w:separator/>
      </w:r>
    </w:p>
  </w:footnote>
  <w:footnote w:type="continuationSeparator" w:id="0">
    <w:p w:rsidR="00C97D62" w:rsidRDefault="00C97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4AD" w:rsidRDefault="009D04AD" w:rsidP="00A85DDA">
    <w:pPr>
      <w:pStyle w:val="a5"/>
      <w:framePr w:wrap="around" w:vAnchor="text" w:hAnchor="margin" w:xAlign="right" w:y="1"/>
      <w:rPr>
        <w:rStyle w:val="a7"/>
      </w:rPr>
    </w:pPr>
  </w:p>
  <w:p w:rsidR="009D04AD" w:rsidRDefault="009D04AD" w:rsidP="009D04A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4AD" w:rsidRDefault="009D04AD" w:rsidP="004D6F3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547A6"/>
    <w:multiLevelType w:val="multilevel"/>
    <w:tmpl w:val="6E3ECE48"/>
    <w:lvl w:ilvl="0">
      <w:start w:val="1"/>
      <w:numFmt w:val="decimal"/>
      <w:lvlText w:val="%1."/>
      <w:lvlJc w:val="left"/>
      <w:pPr>
        <w:tabs>
          <w:tab w:val="num" w:pos="1656"/>
        </w:tabs>
        <w:ind w:left="1656" w:hanging="360"/>
      </w:pPr>
      <w:rPr>
        <w:rFonts w:cs="Times New Roman"/>
      </w:rPr>
    </w:lvl>
    <w:lvl w:ilvl="1">
      <w:start w:val="1"/>
      <w:numFmt w:val="lowerLetter"/>
      <w:lvlText w:val="%2."/>
      <w:lvlJc w:val="left"/>
      <w:pPr>
        <w:tabs>
          <w:tab w:val="num" w:pos="2376"/>
        </w:tabs>
        <w:ind w:left="2376" w:hanging="360"/>
      </w:pPr>
      <w:rPr>
        <w:rFonts w:cs="Times New Roman"/>
      </w:rPr>
    </w:lvl>
    <w:lvl w:ilvl="2">
      <w:start w:val="1"/>
      <w:numFmt w:val="lowerRoman"/>
      <w:lvlText w:val="%3."/>
      <w:lvlJc w:val="right"/>
      <w:pPr>
        <w:tabs>
          <w:tab w:val="num" w:pos="3096"/>
        </w:tabs>
        <w:ind w:left="3096" w:hanging="180"/>
      </w:pPr>
      <w:rPr>
        <w:rFonts w:cs="Times New Roman"/>
      </w:rPr>
    </w:lvl>
    <w:lvl w:ilvl="3">
      <w:start w:val="1"/>
      <w:numFmt w:val="decimal"/>
      <w:lvlText w:val="%4."/>
      <w:lvlJc w:val="left"/>
      <w:pPr>
        <w:tabs>
          <w:tab w:val="num" w:pos="3816"/>
        </w:tabs>
        <w:ind w:left="3816" w:hanging="360"/>
      </w:pPr>
      <w:rPr>
        <w:rFonts w:cs="Times New Roman"/>
      </w:rPr>
    </w:lvl>
    <w:lvl w:ilvl="4">
      <w:start w:val="1"/>
      <w:numFmt w:val="lowerLetter"/>
      <w:lvlText w:val="%5."/>
      <w:lvlJc w:val="left"/>
      <w:pPr>
        <w:tabs>
          <w:tab w:val="num" w:pos="4536"/>
        </w:tabs>
        <w:ind w:left="4536" w:hanging="360"/>
      </w:pPr>
      <w:rPr>
        <w:rFonts w:cs="Times New Roman"/>
      </w:rPr>
    </w:lvl>
    <w:lvl w:ilvl="5">
      <w:start w:val="1"/>
      <w:numFmt w:val="lowerRoman"/>
      <w:lvlText w:val="%6."/>
      <w:lvlJc w:val="right"/>
      <w:pPr>
        <w:tabs>
          <w:tab w:val="num" w:pos="5256"/>
        </w:tabs>
        <w:ind w:left="5256" w:hanging="180"/>
      </w:pPr>
      <w:rPr>
        <w:rFonts w:cs="Times New Roman"/>
      </w:rPr>
    </w:lvl>
    <w:lvl w:ilvl="6">
      <w:start w:val="1"/>
      <w:numFmt w:val="decimal"/>
      <w:lvlText w:val="%7."/>
      <w:lvlJc w:val="left"/>
      <w:pPr>
        <w:tabs>
          <w:tab w:val="num" w:pos="5976"/>
        </w:tabs>
        <w:ind w:left="5976" w:hanging="360"/>
      </w:pPr>
      <w:rPr>
        <w:rFonts w:cs="Times New Roman"/>
      </w:rPr>
    </w:lvl>
    <w:lvl w:ilvl="7">
      <w:start w:val="1"/>
      <w:numFmt w:val="lowerLetter"/>
      <w:lvlText w:val="%8."/>
      <w:lvlJc w:val="left"/>
      <w:pPr>
        <w:tabs>
          <w:tab w:val="num" w:pos="6696"/>
        </w:tabs>
        <w:ind w:left="6696" w:hanging="360"/>
      </w:pPr>
      <w:rPr>
        <w:rFonts w:cs="Times New Roman"/>
      </w:rPr>
    </w:lvl>
    <w:lvl w:ilvl="8">
      <w:start w:val="1"/>
      <w:numFmt w:val="lowerRoman"/>
      <w:lvlText w:val="%9."/>
      <w:lvlJc w:val="right"/>
      <w:pPr>
        <w:tabs>
          <w:tab w:val="num" w:pos="7416"/>
        </w:tabs>
        <w:ind w:left="7416" w:hanging="180"/>
      </w:pPr>
      <w:rPr>
        <w:rFonts w:cs="Times New Roman"/>
      </w:rPr>
    </w:lvl>
  </w:abstractNum>
  <w:abstractNum w:abstractNumId="1">
    <w:nsid w:val="14523BC7"/>
    <w:multiLevelType w:val="hybridMultilevel"/>
    <w:tmpl w:val="1CDC7B64"/>
    <w:lvl w:ilvl="0" w:tplc="04190001">
      <w:start w:val="1"/>
      <w:numFmt w:val="bullet"/>
      <w:lvlText w:val=""/>
      <w:lvlJc w:val="left"/>
      <w:pPr>
        <w:tabs>
          <w:tab w:val="num" w:pos="1540"/>
        </w:tabs>
        <w:ind w:left="1540" w:hanging="360"/>
      </w:pPr>
      <w:rPr>
        <w:rFonts w:ascii="Symbol" w:hAnsi="Symbol" w:hint="default"/>
      </w:rPr>
    </w:lvl>
    <w:lvl w:ilvl="1" w:tplc="04190003" w:tentative="1">
      <w:start w:val="1"/>
      <w:numFmt w:val="bullet"/>
      <w:lvlText w:val="o"/>
      <w:lvlJc w:val="left"/>
      <w:pPr>
        <w:tabs>
          <w:tab w:val="num" w:pos="2260"/>
        </w:tabs>
        <w:ind w:left="2260" w:hanging="360"/>
      </w:pPr>
      <w:rPr>
        <w:rFonts w:ascii="Courier New" w:hAnsi="Courier New" w:hint="default"/>
      </w:rPr>
    </w:lvl>
    <w:lvl w:ilvl="2" w:tplc="04190005" w:tentative="1">
      <w:start w:val="1"/>
      <w:numFmt w:val="bullet"/>
      <w:lvlText w:val=""/>
      <w:lvlJc w:val="left"/>
      <w:pPr>
        <w:tabs>
          <w:tab w:val="num" w:pos="2980"/>
        </w:tabs>
        <w:ind w:left="2980" w:hanging="360"/>
      </w:pPr>
      <w:rPr>
        <w:rFonts w:ascii="Wingdings" w:hAnsi="Wingdings" w:hint="default"/>
      </w:rPr>
    </w:lvl>
    <w:lvl w:ilvl="3" w:tplc="04190001" w:tentative="1">
      <w:start w:val="1"/>
      <w:numFmt w:val="bullet"/>
      <w:lvlText w:val=""/>
      <w:lvlJc w:val="left"/>
      <w:pPr>
        <w:tabs>
          <w:tab w:val="num" w:pos="3700"/>
        </w:tabs>
        <w:ind w:left="3700" w:hanging="360"/>
      </w:pPr>
      <w:rPr>
        <w:rFonts w:ascii="Symbol" w:hAnsi="Symbol" w:hint="default"/>
      </w:rPr>
    </w:lvl>
    <w:lvl w:ilvl="4" w:tplc="04190003" w:tentative="1">
      <w:start w:val="1"/>
      <w:numFmt w:val="bullet"/>
      <w:lvlText w:val="o"/>
      <w:lvlJc w:val="left"/>
      <w:pPr>
        <w:tabs>
          <w:tab w:val="num" w:pos="4420"/>
        </w:tabs>
        <w:ind w:left="4420" w:hanging="360"/>
      </w:pPr>
      <w:rPr>
        <w:rFonts w:ascii="Courier New" w:hAnsi="Courier New" w:hint="default"/>
      </w:rPr>
    </w:lvl>
    <w:lvl w:ilvl="5" w:tplc="04190005" w:tentative="1">
      <w:start w:val="1"/>
      <w:numFmt w:val="bullet"/>
      <w:lvlText w:val=""/>
      <w:lvlJc w:val="left"/>
      <w:pPr>
        <w:tabs>
          <w:tab w:val="num" w:pos="5140"/>
        </w:tabs>
        <w:ind w:left="5140" w:hanging="360"/>
      </w:pPr>
      <w:rPr>
        <w:rFonts w:ascii="Wingdings" w:hAnsi="Wingdings" w:hint="default"/>
      </w:rPr>
    </w:lvl>
    <w:lvl w:ilvl="6" w:tplc="04190001" w:tentative="1">
      <w:start w:val="1"/>
      <w:numFmt w:val="bullet"/>
      <w:lvlText w:val=""/>
      <w:lvlJc w:val="left"/>
      <w:pPr>
        <w:tabs>
          <w:tab w:val="num" w:pos="5860"/>
        </w:tabs>
        <w:ind w:left="5860" w:hanging="360"/>
      </w:pPr>
      <w:rPr>
        <w:rFonts w:ascii="Symbol" w:hAnsi="Symbol" w:hint="default"/>
      </w:rPr>
    </w:lvl>
    <w:lvl w:ilvl="7" w:tplc="04190003" w:tentative="1">
      <w:start w:val="1"/>
      <w:numFmt w:val="bullet"/>
      <w:lvlText w:val="o"/>
      <w:lvlJc w:val="left"/>
      <w:pPr>
        <w:tabs>
          <w:tab w:val="num" w:pos="6580"/>
        </w:tabs>
        <w:ind w:left="6580" w:hanging="360"/>
      </w:pPr>
      <w:rPr>
        <w:rFonts w:ascii="Courier New" w:hAnsi="Courier New" w:hint="default"/>
      </w:rPr>
    </w:lvl>
    <w:lvl w:ilvl="8" w:tplc="04190005" w:tentative="1">
      <w:start w:val="1"/>
      <w:numFmt w:val="bullet"/>
      <w:lvlText w:val=""/>
      <w:lvlJc w:val="left"/>
      <w:pPr>
        <w:tabs>
          <w:tab w:val="num" w:pos="7300"/>
        </w:tabs>
        <w:ind w:left="7300" w:hanging="360"/>
      </w:pPr>
      <w:rPr>
        <w:rFonts w:ascii="Wingdings" w:hAnsi="Wingdings" w:hint="default"/>
      </w:rPr>
    </w:lvl>
  </w:abstractNum>
  <w:abstractNum w:abstractNumId="2">
    <w:nsid w:val="18290C23"/>
    <w:multiLevelType w:val="hybridMultilevel"/>
    <w:tmpl w:val="B3B6CB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3B53D2"/>
    <w:multiLevelType w:val="hybridMultilevel"/>
    <w:tmpl w:val="D786AB58"/>
    <w:lvl w:ilvl="0" w:tplc="04190001">
      <w:start w:val="1"/>
      <w:numFmt w:val="bullet"/>
      <w:lvlText w:val=""/>
      <w:lvlJc w:val="left"/>
      <w:pPr>
        <w:tabs>
          <w:tab w:val="num" w:pos="1123"/>
        </w:tabs>
        <w:ind w:left="1123" w:hanging="360"/>
      </w:pPr>
      <w:rPr>
        <w:rFonts w:ascii="Symbol" w:hAnsi="Symbol" w:hint="default"/>
      </w:rPr>
    </w:lvl>
    <w:lvl w:ilvl="1" w:tplc="04190003" w:tentative="1">
      <w:start w:val="1"/>
      <w:numFmt w:val="bullet"/>
      <w:lvlText w:val="o"/>
      <w:lvlJc w:val="left"/>
      <w:pPr>
        <w:tabs>
          <w:tab w:val="num" w:pos="1843"/>
        </w:tabs>
        <w:ind w:left="1843" w:hanging="360"/>
      </w:pPr>
      <w:rPr>
        <w:rFonts w:ascii="Courier New" w:hAnsi="Courier New" w:hint="default"/>
      </w:rPr>
    </w:lvl>
    <w:lvl w:ilvl="2" w:tplc="04190005" w:tentative="1">
      <w:start w:val="1"/>
      <w:numFmt w:val="bullet"/>
      <w:lvlText w:val=""/>
      <w:lvlJc w:val="left"/>
      <w:pPr>
        <w:tabs>
          <w:tab w:val="num" w:pos="2563"/>
        </w:tabs>
        <w:ind w:left="2563" w:hanging="360"/>
      </w:pPr>
      <w:rPr>
        <w:rFonts w:ascii="Wingdings" w:hAnsi="Wingdings" w:hint="default"/>
      </w:rPr>
    </w:lvl>
    <w:lvl w:ilvl="3" w:tplc="04190001" w:tentative="1">
      <w:start w:val="1"/>
      <w:numFmt w:val="bullet"/>
      <w:lvlText w:val=""/>
      <w:lvlJc w:val="left"/>
      <w:pPr>
        <w:tabs>
          <w:tab w:val="num" w:pos="3283"/>
        </w:tabs>
        <w:ind w:left="3283" w:hanging="360"/>
      </w:pPr>
      <w:rPr>
        <w:rFonts w:ascii="Symbol" w:hAnsi="Symbol" w:hint="default"/>
      </w:rPr>
    </w:lvl>
    <w:lvl w:ilvl="4" w:tplc="04190003" w:tentative="1">
      <w:start w:val="1"/>
      <w:numFmt w:val="bullet"/>
      <w:lvlText w:val="o"/>
      <w:lvlJc w:val="left"/>
      <w:pPr>
        <w:tabs>
          <w:tab w:val="num" w:pos="4003"/>
        </w:tabs>
        <w:ind w:left="4003" w:hanging="360"/>
      </w:pPr>
      <w:rPr>
        <w:rFonts w:ascii="Courier New" w:hAnsi="Courier New" w:hint="default"/>
      </w:rPr>
    </w:lvl>
    <w:lvl w:ilvl="5" w:tplc="04190005" w:tentative="1">
      <w:start w:val="1"/>
      <w:numFmt w:val="bullet"/>
      <w:lvlText w:val=""/>
      <w:lvlJc w:val="left"/>
      <w:pPr>
        <w:tabs>
          <w:tab w:val="num" w:pos="4723"/>
        </w:tabs>
        <w:ind w:left="4723" w:hanging="360"/>
      </w:pPr>
      <w:rPr>
        <w:rFonts w:ascii="Wingdings" w:hAnsi="Wingdings" w:hint="default"/>
      </w:rPr>
    </w:lvl>
    <w:lvl w:ilvl="6" w:tplc="04190001" w:tentative="1">
      <w:start w:val="1"/>
      <w:numFmt w:val="bullet"/>
      <w:lvlText w:val=""/>
      <w:lvlJc w:val="left"/>
      <w:pPr>
        <w:tabs>
          <w:tab w:val="num" w:pos="5443"/>
        </w:tabs>
        <w:ind w:left="5443" w:hanging="360"/>
      </w:pPr>
      <w:rPr>
        <w:rFonts w:ascii="Symbol" w:hAnsi="Symbol" w:hint="default"/>
      </w:rPr>
    </w:lvl>
    <w:lvl w:ilvl="7" w:tplc="04190003" w:tentative="1">
      <w:start w:val="1"/>
      <w:numFmt w:val="bullet"/>
      <w:lvlText w:val="o"/>
      <w:lvlJc w:val="left"/>
      <w:pPr>
        <w:tabs>
          <w:tab w:val="num" w:pos="6163"/>
        </w:tabs>
        <w:ind w:left="6163" w:hanging="360"/>
      </w:pPr>
      <w:rPr>
        <w:rFonts w:ascii="Courier New" w:hAnsi="Courier New" w:hint="default"/>
      </w:rPr>
    </w:lvl>
    <w:lvl w:ilvl="8" w:tplc="04190005" w:tentative="1">
      <w:start w:val="1"/>
      <w:numFmt w:val="bullet"/>
      <w:lvlText w:val=""/>
      <w:lvlJc w:val="left"/>
      <w:pPr>
        <w:tabs>
          <w:tab w:val="num" w:pos="6883"/>
        </w:tabs>
        <w:ind w:left="6883" w:hanging="360"/>
      </w:pPr>
      <w:rPr>
        <w:rFonts w:ascii="Wingdings" w:hAnsi="Wingdings" w:hint="default"/>
      </w:rPr>
    </w:lvl>
  </w:abstractNum>
  <w:abstractNum w:abstractNumId="4">
    <w:nsid w:val="1D615602"/>
    <w:multiLevelType w:val="hybridMultilevel"/>
    <w:tmpl w:val="9110B43C"/>
    <w:lvl w:ilvl="0" w:tplc="0419000F">
      <w:start w:val="1"/>
      <w:numFmt w:val="decimal"/>
      <w:lvlText w:val="%1."/>
      <w:lvlJc w:val="left"/>
      <w:pPr>
        <w:tabs>
          <w:tab w:val="num" w:pos="1296"/>
        </w:tabs>
        <w:ind w:left="1296" w:hanging="360"/>
      </w:pPr>
      <w:rPr>
        <w:rFonts w:cs="Times New Roman" w:hint="default"/>
      </w:rPr>
    </w:lvl>
    <w:lvl w:ilvl="1" w:tplc="04190003" w:tentative="1">
      <w:start w:val="1"/>
      <w:numFmt w:val="bullet"/>
      <w:lvlText w:val="o"/>
      <w:lvlJc w:val="left"/>
      <w:pPr>
        <w:tabs>
          <w:tab w:val="num" w:pos="2016"/>
        </w:tabs>
        <w:ind w:left="2016" w:hanging="360"/>
      </w:pPr>
      <w:rPr>
        <w:rFonts w:ascii="Courier New" w:hAnsi="Courier New" w:hint="default"/>
      </w:rPr>
    </w:lvl>
    <w:lvl w:ilvl="2" w:tplc="04190005" w:tentative="1">
      <w:start w:val="1"/>
      <w:numFmt w:val="bullet"/>
      <w:lvlText w:val=""/>
      <w:lvlJc w:val="left"/>
      <w:pPr>
        <w:tabs>
          <w:tab w:val="num" w:pos="2736"/>
        </w:tabs>
        <w:ind w:left="2736" w:hanging="360"/>
      </w:pPr>
      <w:rPr>
        <w:rFonts w:ascii="Wingdings" w:hAnsi="Wingdings" w:hint="default"/>
      </w:rPr>
    </w:lvl>
    <w:lvl w:ilvl="3" w:tplc="04190001" w:tentative="1">
      <w:start w:val="1"/>
      <w:numFmt w:val="bullet"/>
      <w:lvlText w:val=""/>
      <w:lvlJc w:val="left"/>
      <w:pPr>
        <w:tabs>
          <w:tab w:val="num" w:pos="3456"/>
        </w:tabs>
        <w:ind w:left="3456" w:hanging="360"/>
      </w:pPr>
      <w:rPr>
        <w:rFonts w:ascii="Symbol" w:hAnsi="Symbol" w:hint="default"/>
      </w:rPr>
    </w:lvl>
    <w:lvl w:ilvl="4" w:tplc="04190003" w:tentative="1">
      <w:start w:val="1"/>
      <w:numFmt w:val="bullet"/>
      <w:lvlText w:val="o"/>
      <w:lvlJc w:val="left"/>
      <w:pPr>
        <w:tabs>
          <w:tab w:val="num" w:pos="4176"/>
        </w:tabs>
        <w:ind w:left="4176" w:hanging="360"/>
      </w:pPr>
      <w:rPr>
        <w:rFonts w:ascii="Courier New" w:hAnsi="Courier New" w:hint="default"/>
      </w:rPr>
    </w:lvl>
    <w:lvl w:ilvl="5" w:tplc="04190005" w:tentative="1">
      <w:start w:val="1"/>
      <w:numFmt w:val="bullet"/>
      <w:lvlText w:val=""/>
      <w:lvlJc w:val="left"/>
      <w:pPr>
        <w:tabs>
          <w:tab w:val="num" w:pos="4896"/>
        </w:tabs>
        <w:ind w:left="4896" w:hanging="360"/>
      </w:pPr>
      <w:rPr>
        <w:rFonts w:ascii="Wingdings" w:hAnsi="Wingdings" w:hint="default"/>
      </w:rPr>
    </w:lvl>
    <w:lvl w:ilvl="6" w:tplc="04190001" w:tentative="1">
      <w:start w:val="1"/>
      <w:numFmt w:val="bullet"/>
      <w:lvlText w:val=""/>
      <w:lvlJc w:val="left"/>
      <w:pPr>
        <w:tabs>
          <w:tab w:val="num" w:pos="5616"/>
        </w:tabs>
        <w:ind w:left="5616" w:hanging="360"/>
      </w:pPr>
      <w:rPr>
        <w:rFonts w:ascii="Symbol" w:hAnsi="Symbol" w:hint="default"/>
      </w:rPr>
    </w:lvl>
    <w:lvl w:ilvl="7" w:tplc="04190003" w:tentative="1">
      <w:start w:val="1"/>
      <w:numFmt w:val="bullet"/>
      <w:lvlText w:val="o"/>
      <w:lvlJc w:val="left"/>
      <w:pPr>
        <w:tabs>
          <w:tab w:val="num" w:pos="6336"/>
        </w:tabs>
        <w:ind w:left="6336" w:hanging="360"/>
      </w:pPr>
      <w:rPr>
        <w:rFonts w:ascii="Courier New" w:hAnsi="Courier New" w:hint="default"/>
      </w:rPr>
    </w:lvl>
    <w:lvl w:ilvl="8" w:tplc="04190005" w:tentative="1">
      <w:start w:val="1"/>
      <w:numFmt w:val="bullet"/>
      <w:lvlText w:val=""/>
      <w:lvlJc w:val="left"/>
      <w:pPr>
        <w:tabs>
          <w:tab w:val="num" w:pos="7056"/>
        </w:tabs>
        <w:ind w:left="7056" w:hanging="360"/>
      </w:pPr>
      <w:rPr>
        <w:rFonts w:ascii="Wingdings" w:hAnsi="Wingdings" w:hint="default"/>
      </w:rPr>
    </w:lvl>
  </w:abstractNum>
  <w:abstractNum w:abstractNumId="5">
    <w:nsid w:val="1D7D0DF1"/>
    <w:multiLevelType w:val="multilevel"/>
    <w:tmpl w:val="186687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209655A2"/>
    <w:multiLevelType w:val="hybridMultilevel"/>
    <w:tmpl w:val="B5B6BC6C"/>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7">
    <w:nsid w:val="24C4298D"/>
    <w:multiLevelType w:val="hybridMultilevel"/>
    <w:tmpl w:val="135CF6CA"/>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8">
    <w:nsid w:val="2914306B"/>
    <w:multiLevelType w:val="multilevel"/>
    <w:tmpl w:val="297265EE"/>
    <w:lvl w:ilvl="0">
      <w:start w:val="1"/>
      <w:numFmt w:val="decimal"/>
      <w:lvlText w:val="%1."/>
      <w:lvlJc w:val="left"/>
      <w:pPr>
        <w:tabs>
          <w:tab w:val="num" w:pos="720"/>
        </w:tabs>
        <w:ind w:left="720" w:hanging="360"/>
      </w:pPr>
      <w:rPr>
        <w:rFonts w:cs="Times New Roman"/>
        <w:sz w:val="28"/>
        <w:szCs w:val="28"/>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AFE0CCB"/>
    <w:multiLevelType w:val="hybridMultilevel"/>
    <w:tmpl w:val="59687AF4"/>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10">
    <w:nsid w:val="2FAC1A05"/>
    <w:multiLevelType w:val="hybridMultilevel"/>
    <w:tmpl w:val="BF16270A"/>
    <w:lvl w:ilvl="0" w:tplc="04190001">
      <w:start w:val="1"/>
      <w:numFmt w:val="bullet"/>
      <w:lvlText w:val=""/>
      <w:lvlJc w:val="left"/>
      <w:pPr>
        <w:tabs>
          <w:tab w:val="num" w:pos="1296"/>
        </w:tabs>
        <w:ind w:left="1296" w:hanging="360"/>
      </w:pPr>
      <w:rPr>
        <w:rFonts w:ascii="Symbol" w:hAnsi="Symbol" w:hint="default"/>
      </w:rPr>
    </w:lvl>
    <w:lvl w:ilvl="1" w:tplc="04190003" w:tentative="1">
      <w:start w:val="1"/>
      <w:numFmt w:val="bullet"/>
      <w:lvlText w:val="o"/>
      <w:lvlJc w:val="left"/>
      <w:pPr>
        <w:tabs>
          <w:tab w:val="num" w:pos="2016"/>
        </w:tabs>
        <w:ind w:left="2016" w:hanging="360"/>
      </w:pPr>
      <w:rPr>
        <w:rFonts w:ascii="Courier New" w:hAnsi="Courier New" w:hint="default"/>
      </w:rPr>
    </w:lvl>
    <w:lvl w:ilvl="2" w:tplc="04190005" w:tentative="1">
      <w:start w:val="1"/>
      <w:numFmt w:val="bullet"/>
      <w:lvlText w:val=""/>
      <w:lvlJc w:val="left"/>
      <w:pPr>
        <w:tabs>
          <w:tab w:val="num" w:pos="2736"/>
        </w:tabs>
        <w:ind w:left="2736" w:hanging="360"/>
      </w:pPr>
      <w:rPr>
        <w:rFonts w:ascii="Wingdings" w:hAnsi="Wingdings" w:hint="default"/>
      </w:rPr>
    </w:lvl>
    <w:lvl w:ilvl="3" w:tplc="04190001" w:tentative="1">
      <w:start w:val="1"/>
      <w:numFmt w:val="bullet"/>
      <w:lvlText w:val=""/>
      <w:lvlJc w:val="left"/>
      <w:pPr>
        <w:tabs>
          <w:tab w:val="num" w:pos="3456"/>
        </w:tabs>
        <w:ind w:left="3456" w:hanging="360"/>
      </w:pPr>
      <w:rPr>
        <w:rFonts w:ascii="Symbol" w:hAnsi="Symbol" w:hint="default"/>
      </w:rPr>
    </w:lvl>
    <w:lvl w:ilvl="4" w:tplc="04190003" w:tentative="1">
      <w:start w:val="1"/>
      <w:numFmt w:val="bullet"/>
      <w:lvlText w:val="o"/>
      <w:lvlJc w:val="left"/>
      <w:pPr>
        <w:tabs>
          <w:tab w:val="num" w:pos="4176"/>
        </w:tabs>
        <w:ind w:left="4176" w:hanging="360"/>
      </w:pPr>
      <w:rPr>
        <w:rFonts w:ascii="Courier New" w:hAnsi="Courier New" w:hint="default"/>
      </w:rPr>
    </w:lvl>
    <w:lvl w:ilvl="5" w:tplc="04190005" w:tentative="1">
      <w:start w:val="1"/>
      <w:numFmt w:val="bullet"/>
      <w:lvlText w:val=""/>
      <w:lvlJc w:val="left"/>
      <w:pPr>
        <w:tabs>
          <w:tab w:val="num" w:pos="4896"/>
        </w:tabs>
        <w:ind w:left="4896" w:hanging="360"/>
      </w:pPr>
      <w:rPr>
        <w:rFonts w:ascii="Wingdings" w:hAnsi="Wingdings" w:hint="default"/>
      </w:rPr>
    </w:lvl>
    <w:lvl w:ilvl="6" w:tplc="04190001" w:tentative="1">
      <w:start w:val="1"/>
      <w:numFmt w:val="bullet"/>
      <w:lvlText w:val=""/>
      <w:lvlJc w:val="left"/>
      <w:pPr>
        <w:tabs>
          <w:tab w:val="num" w:pos="5616"/>
        </w:tabs>
        <w:ind w:left="5616" w:hanging="360"/>
      </w:pPr>
      <w:rPr>
        <w:rFonts w:ascii="Symbol" w:hAnsi="Symbol" w:hint="default"/>
      </w:rPr>
    </w:lvl>
    <w:lvl w:ilvl="7" w:tplc="04190003" w:tentative="1">
      <w:start w:val="1"/>
      <w:numFmt w:val="bullet"/>
      <w:lvlText w:val="o"/>
      <w:lvlJc w:val="left"/>
      <w:pPr>
        <w:tabs>
          <w:tab w:val="num" w:pos="6336"/>
        </w:tabs>
        <w:ind w:left="6336" w:hanging="360"/>
      </w:pPr>
      <w:rPr>
        <w:rFonts w:ascii="Courier New" w:hAnsi="Courier New" w:hint="default"/>
      </w:rPr>
    </w:lvl>
    <w:lvl w:ilvl="8" w:tplc="04190005" w:tentative="1">
      <w:start w:val="1"/>
      <w:numFmt w:val="bullet"/>
      <w:lvlText w:val=""/>
      <w:lvlJc w:val="left"/>
      <w:pPr>
        <w:tabs>
          <w:tab w:val="num" w:pos="7056"/>
        </w:tabs>
        <w:ind w:left="7056" w:hanging="360"/>
      </w:pPr>
      <w:rPr>
        <w:rFonts w:ascii="Wingdings" w:hAnsi="Wingdings" w:hint="default"/>
      </w:rPr>
    </w:lvl>
  </w:abstractNum>
  <w:abstractNum w:abstractNumId="11">
    <w:nsid w:val="32813FB3"/>
    <w:multiLevelType w:val="hybridMultilevel"/>
    <w:tmpl w:val="D076E3E0"/>
    <w:lvl w:ilvl="0" w:tplc="04190001">
      <w:start w:val="1"/>
      <w:numFmt w:val="bullet"/>
      <w:lvlText w:val=""/>
      <w:lvlJc w:val="left"/>
      <w:pPr>
        <w:tabs>
          <w:tab w:val="num" w:pos="940"/>
        </w:tabs>
        <w:ind w:left="940" w:hanging="360"/>
      </w:pPr>
      <w:rPr>
        <w:rFonts w:ascii="Symbol" w:hAnsi="Symbol" w:hint="default"/>
      </w:rPr>
    </w:lvl>
    <w:lvl w:ilvl="1" w:tplc="04190003" w:tentative="1">
      <w:start w:val="1"/>
      <w:numFmt w:val="bullet"/>
      <w:lvlText w:val="o"/>
      <w:lvlJc w:val="left"/>
      <w:pPr>
        <w:tabs>
          <w:tab w:val="num" w:pos="1660"/>
        </w:tabs>
        <w:ind w:left="1660" w:hanging="360"/>
      </w:pPr>
      <w:rPr>
        <w:rFonts w:ascii="Courier New" w:hAnsi="Courier New" w:hint="default"/>
      </w:rPr>
    </w:lvl>
    <w:lvl w:ilvl="2" w:tplc="04190005" w:tentative="1">
      <w:start w:val="1"/>
      <w:numFmt w:val="bullet"/>
      <w:lvlText w:val=""/>
      <w:lvlJc w:val="left"/>
      <w:pPr>
        <w:tabs>
          <w:tab w:val="num" w:pos="2380"/>
        </w:tabs>
        <w:ind w:left="2380" w:hanging="360"/>
      </w:pPr>
      <w:rPr>
        <w:rFonts w:ascii="Wingdings" w:hAnsi="Wingdings" w:hint="default"/>
      </w:rPr>
    </w:lvl>
    <w:lvl w:ilvl="3" w:tplc="04190001" w:tentative="1">
      <w:start w:val="1"/>
      <w:numFmt w:val="bullet"/>
      <w:lvlText w:val=""/>
      <w:lvlJc w:val="left"/>
      <w:pPr>
        <w:tabs>
          <w:tab w:val="num" w:pos="3100"/>
        </w:tabs>
        <w:ind w:left="3100" w:hanging="360"/>
      </w:pPr>
      <w:rPr>
        <w:rFonts w:ascii="Symbol" w:hAnsi="Symbol" w:hint="default"/>
      </w:rPr>
    </w:lvl>
    <w:lvl w:ilvl="4" w:tplc="04190003" w:tentative="1">
      <w:start w:val="1"/>
      <w:numFmt w:val="bullet"/>
      <w:lvlText w:val="o"/>
      <w:lvlJc w:val="left"/>
      <w:pPr>
        <w:tabs>
          <w:tab w:val="num" w:pos="3820"/>
        </w:tabs>
        <w:ind w:left="3820" w:hanging="360"/>
      </w:pPr>
      <w:rPr>
        <w:rFonts w:ascii="Courier New" w:hAnsi="Courier New" w:hint="default"/>
      </w:rPr>
    </w:lvl>
    <w:lvl w:ilvl="5" w:tplc="04190005" w:tentative="1">
      <w:start w:val="1"/>
      <w:numFmt w:val="bullet"/>
      <w:lvlText w:val=""/>
      <w:lvlJc w:val="left"/>
      <w:pPr>
        <w:tabs>
          <w:tab w:val="num" w:pos="4540"/>
        </w:tabs>
        <w:ind w:left="4540" w:hanging="360"/>
      </w:pPr>
      <w:rPr>
        <w:rFonts w:ascii="Wingdings" w:hAnsi="Wingdings" w:hint="default"/>
      </w:rPr>
    </w:lvl>
    <w:lvl w:ilvl="6" w:tplc="04190001" w:tentative="1">
      <w:start w:val="1"/>
      <w:numFmt w:val="bullet"/>
      <w:lvlText w:val=""/>
      <w:lvlJc w:val="left"/>
      <w:pPr>
        <w:tabs>
          <w:tab w:val="num" w:pos="5260"/>
        </w:tabs>
        <w:ind w:left="5260" w:hanging="360"/>
      </w:pPr>
      <w:rPr>
        <w:rFonts w:ascii="Symbol" w:hAnsi="Symbol" w:hint="default"/>
      </w:rPr>
    </w:lvl>
    <w:lvl w:ilvl="7" w:tplc="04190003" w:tentative="1">
      <w:start w:val="1"/>
      <w:numFmt w:val="bullet"/>
      <w:lvlText w:val="o"/>
      <w:lvlJc w:val="left"/>
      <w:pPr>
        <w:tabs>
          <w:tab w:val="num" w:pos="5980"/>
        </w:tabs>
        <w:ind w:left="5980" w:hanging="360"/>
      </w:pPr>
      <w:rPr>
        <w:rFonts w:ascii="Courier New" w:hAnsi="Courier New" w:hint="default"/>
      </w:rPr>
    </w:lvl>
    <w:lvl w:ilvl="8" w:tplc="04190005" w:tentative="1">
      <w:start w:val="1"/>
      <w:numFmt w:val="bullet"/>
      <w:lvlText w:val=""/>
      <w:lvlJc w:val="left"/>
      <w:pPr>
        <w:tabs>
          <w:tab w:val="num" w:pos="6700"/>
        </w:tabs>
        <w:ind w:left="6700" w:hanging="360"/>
      </w:pPr>
      <w:rPr>
        <w:rFonts w:ascii="Wingdings" w:hAnsi="Wingdings" w:hint="default"/>
      </w:rPr>
    </w:lvl>
  </w:abstractNum>
  <w:abstractNum w:abstractNumId="12">
    <w:nsid w:val="35EB37F0"/>
    <w:multiLevelType w:val="hybridMultilevel"/>
    <w:tmpl w:val="44362D6E"/>
    <w:lvl w:ilvl="0" w:tplc="04190001">
      <w:start w:val="1"/>
      <w:numFmt w:val="bullet"/>
      <w:lvlText w:val=""/>
      <w:lvlJc w:val="left"/>
      <w:pPr>
        <w:tabs>
          <w:tab w:val="num" w:pos="1123"/>
        </w:tabs>
        <w:ind w:left="1123" w:hanging="360"/>
      </w:pPr>
      <w:rPr>
        <w:rFonts w:ascii="Symbol" w:hAnsi="Symbol" w:hint="default"/>
      </w:rPr>
    </w:lvl>
    <w:lvl w:ilvl="1" w:tplc="04190003" w:tentative="1">
      <w:start w:val="1"/>
      <w:numFmt w:val="bullet"/>
      <w:lvlText w:val="o"/>
      <w:lvlJc w:val="left"/>
      <w:pPr>
        <w:tabs>
          <w:tab w:val="num" w:pos="1843"/>
        </w:tabs>
        <w:ind w:left="1843" w:hanging="360"/>
      </w:pPr>
      <w:rPr>
        <w:rFonts w:ascii="Courier New" w:hAnsi="Courier New" w:hint="default"/>
      </w:rPr>
    </w:lvl>
    <w:lvl w:ilvl="2" w:tplc="04190005" w:tentative="1">
      <w:start w:val="1"/>
      <w:numFmt w:val="bullet"/>
      <w:lvlText w:val=""/>
      <w:lvlJc w:val="left"/>
      <w:pPr>
        <w:tabs>
          <w:tab w:val="num" w:pos="2563"/>
        </w:tabs>
        <w:ind w:left="2563" w:hanging="360"/>
      </w:pPr>
      <w:rPr>
        <w:rFonts w:ascii="Wingdings" w:hAnsi="Wingdings" w:hint="default"/>
      </w:rPr>
    </w:lvl>
    <w:lvl w:ilvl="3" w:tplc="04190001" w:tentative="1">
      <w:start w:val="1"/>
      <w:numFmt w:val="bullet"/>
      <w:lvlText w:val=""/>
      <w:lvlJc w:val="left"/>
      <w:pPr>
        <w:tabs>
          <w:tab w:val="num" w:pos="3283"/>
        </w:tabs>
        <w:ind w:left="3283" w:hanging="360"/>
      </w:pPr>
      <w:rPr>
        <w:rFonts w:ascii="Symbol" w:hAnsi="Symbol" w:hint="default"/>
      </w:rPr>
    </w:lvl>
    <w:lvl w:ilvl="4" w:tplc="04190003" w:tentative="1">
      <w:start w:val="1"/>
      <w:numFmt w:val="bullet"/>
      <w:lvlText w:val="o"/>
      <w:lvlJc w:val="left"/>
      <w:pPr>
        <w:tabs>
          <w:tab w:val="num" w:pos="4003"/>
        </w:tabs>
        <w:ind w:left="4003" w:hanging="360"/>
      </w:pPr>
      <w:rPr>
        <w:rFonts w:ascii="Courier New" w:hAnsi="Courier New" w:hint="default"/>
      </w:rPr>
    </w:lvl>
    <w:lvl w:ilvl="5" w:tplc="04190005" w:tentative="1">
      <w:start w:val="1"/>
      <w:numFmt w:val="bullet"/>
      <w:lvlText w:val=""/>
      <w:lvlJc w:val="left"/>
      <w:pPr>
        <w:tabs>
          <w:tab w:val="num" w:pos="4723"/>
        </w:tabs>
        <w:ind w:left="4723" w:hanging="360"/>
      </w:pPr>
      <w:rPr>
        <w:rFonts w:ascii="Wingdings" w:hAnsi="Wingdings" w:hint="default"/>
      </w:rPr>
    </w:lvl>
    <w:lvl w:ilvl="6" w:tplc="04190001" w:tentative="1">
      <w:start w:val="1"/>
      <w:numFmt w:val="bullet"/>
      <w:lvlText w:val=""/>
      <w:lvlJc w:val="left"/>
      <w:pPr>
        <w:tabs>
          <w:tab w:val="num" w:pos="5443"/>
        </w:tabs>
        <w:ind w:left="5443" w:hanging="360"/>
      </w:pPr>
      <w:rPr>
        <w:rFonts w:ascii="Symbol" w:hAnsi="Symbol" w:hint="default"/>
      </w:rPr>
    </w:lvl>
    <w:lvl w:ilvl="7" w:tplc="04190003" w:tentative="1">
      <w:start w:val="1"/>
      <w:numFmt w:val="bullet"/>
      <w:lvlText w:val="o"/>
      <w:lvlJc w:val="left"/>
      <w:pPr>
        <w:tabs>
          <w:tab w:val="num" w:pos="6163"/>
        </w:tabs>
        <w:ind w:left="6163" w:hanging="360"/>
      </w:pPr>
      <w:rPr>
        <w:rFonts w:ascii="Courier New" w:hAnsi="Courier New" w:hint="default"/>
      </w:rPr>
    </w:lvl>
    <w:lvl w:ilvl="8" w:tplc="04190005" w:tentative="1">
      <w:start w:val="1"/>
      <w:numFmt w:val="bullet"/>
      <w:lvlText w:val=""/>
      <w:lvlJc w:val="left"/>
      <w:pPr>
        <w:tabs>
          <w:tab w:val="num" w:pos="6883"/>
        </w:tabs>
        <w:ind w:left="6883" w:hanging="360"/>
      </w:pPr>
      <w:rPr>
        <w:rFonts w:ascii="Wingdings" w:hAnsi="Wingdings" w:hint="default"/>
      </w:rPr>
    </w:lvl>
  </w:abstractNum>
  <w:abstractNum w:abstractNumId="13">
    <w:nsid w:val="378A7705"/>
    <w:multiLevelType w:val="hybridMultilevel"/>
    <w:tmpl w:val="D3FC1072"/>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4">
    <w:nsid w:val="404A0882"/>
    <w:multiLevelType w:val="multilevel"/>
    <w:tmpl w:val="BF16270A"/>
    <w:lvl w:ilvl="0">
      <w:start w:val="1"/>
      <w:numFmt w:val="bullet"/>
      <w:lvlText w:val=""/>
      <w:lvlJc w:val="left"/>
      <w:pPr>
        <w:tabs>
          <w:tab w:val="num" w:pos="1296"/>
        </w:tabs>
        <w:ind w:left="1296" w:hanging="360"/>
      </w:pPr>
      <w:rPr>
        <w:rFonts w:ascii="Symbol" w:hAnsi="Symbol" w:hint="default"/>
      </w:rPr>
    </w:lvl>
    <w:lvl w:ilvl="1">
      <w:start w:val="1"/>
      <w:numFmt w:val="bullet"/>
      <w:lvlText w:val="o"/>
      <w:lvlJc w:val="left"/>
      <w:pPr>
        <w:tabs>
          <w:tab w:val="num" w:pos="2016"/>
        </w:tabs>
        <w:ind w:left="2016" w:hanging="360"/>
      </w:pPr>
      <w:rPr>
        <w:rFonts w:ascii="Courier New" w:hAnsi="Courier New" w:hint="default"/>
      </w:rPr>
    </w:lvl>
    <w:lvl w:ilvl="2">
      <w:start w:val="1"/>
      <w:numFmt w:val="bullet"/>
      <w:lvlText w:val=""/>
      <w:lvlJc w:val="left"/>
      <w:pPr>
        <w:tabs>
          <w:tab w:val="num" w:pos="2736"/>
        </w:tabs>
        <w:ind w:left="2736" w:hanging="360"/>
      </w:pPr>
      <w:rPr>
        <w:rFonts w:ascii="Wingdings" w:hAnsi="Wingdings" w:hint="default"/>
      </w:rPr>
    </w:lvl>
    <w:lvl w:ilvl="3">
      <w:start w:val="1"/>
      <w:numFmt w:val="bullet"/>
      <w:lvlText w:val=""/>
      <w:lvlJc w:val="left"/>
      <w:pPr>
        <w:tabs>
          <w:tab w:val="num" w:pos="3456"/>
        </w:tabs>
        <w:ind w:left="3456" w:hanging="360"/>
      </w:pPr>
      <w:rPr>
        <w:rFonts w:ascii="Symbol" w:hAnsi="Symbol" w:hint="default"/>
      </w:rPr>
    </w:lvl>
    <w:lvl w:ilvl="4">
      <w:start w:val="1"/>
      <w:numFmt w:val="bullet"/>
      <w:lvlText w:val="o"/>
      <w:lvlJc w:val="left"/>
      <w:pPr>
        <w:tabs>
          <w:tab w:val="num" w:pos="4176"/>
        </w:tabs>
        <w:ind w:left="4176" w:hanging="360"/>
      </w:pPr>
      <w:rPr>
        <w:rFonts w:ascii="Courier New" w:hAnsi="Courier New" w:hint="default"/>
      </w:rPr>
    </w:lvl>
    <w:lvl w:ilvl="5">
      <w:start w:val="1"/>
      <w:numFmt w:val="bullet"/>
      <w:lvlText w:val=""/>
      <w:lvlJc w:val="left"/>
      <w:pPr>
        <w:tabs>
          <w:tab w:val="num" w:pos="4896"/>
        </w:tabs>
        <w:ind w:left="4896" w:hanging="360"/>
      </w:pPr>
      <w:rPr>
        <w:rFonts w:ascii="Wingdings" w:hAnsi="Wingdings" w:hint="default"/>
      </w:rPr>
    </w:lvl>
    <w:lvl w:ilvl="6">
      <w:start w:val="1"/>
      <w:numFmt w:val="bullet"/>
      <w:lvlText w:val=""/>
      <w:lvlJc w:val="left"/>
      <w:pPr>
        <w:tabs>
          <w:tab w:val="num" w:pos="5616"/>
        </w:tabs>
        <w:ind w:left="5616" w:hanging="360"/>
      </w:pPr>
      <w:rPr>
        <w:rFonts w:ascii="Symbol" w:hAnsi="Symbol" w:hint="default"/>
      </w:rPr>
    </w:lvl>
    <w:lvl w:ilvl="7">
      <w:start w:val="1"/>
      <w:numFmt w:val="bullet"/>
      <w:lvlText w:val="o"/>
      <w:lvlJc w:val="left"/>
      <w:pPr>
        <w:tabs>
          <w:tab w:val="num" w:pos="6336"/>
        </w:tabs>
        <w:ind w:left="6336" w:hanging="360"/>
      </w:pPr>
      <w:rPr>
        <w:rFonts w:ascii="Courier New" w:hAnsi="Courier New" w:hint="default"/>
      </w:rPr>
    </w:lvl>
    <w:lvl w:ilvl="8">
      <w:start w:val="1"/>
      <w:numFmt w:val="bullet"/>
      <w:lvlText w:val=""/>
      <w:lvlJc w:val="left"/>
      <w:pPr>
        <w:tabs>
          <w:tab w:val="num" w:pos="7056"/>
        </w:tabs>
        <w:ind w:left="7056" w:hanging="360"/>
      </w:pPr>
      <w:rPr>
        <w:rFonts w:ascii="Wingdings" w:hAnsi="Wingdings" w:hint="default"/>
      </w:rPr>
    </w:lvl>
  </w:abstractNum>
  <w:abstractNum w:abstractNumId="15">
    <w:nsid w:val="416B7033"/>
    <w:multiLevelType w:val="hybridMultilevel"/>
    <w:tmpl w:val="31062706"/>
    <w:lvl w:ilvl="0" w:tplc="0419000F">
      <w:start w:val="1"/>
      <w:numFmt w:val="decimal"/>
      <w:lvlText w:val="%1."/>
      <w:lvlJc w:val="left"/>
      <w:pPr>
        <w:tabs>
          <w:tab w:val="num" w:pos="1061"/>
        </w:tabs>
        <w:ind w:left="1061" w:hanging="360"/>
      </w:pPr>
      <w:rPr>
        <w:rFonts w:cs="Times New Roman"/>
      </w:rPr>
    </w:lvl>
    <w:lvl w:ilvl="1" w:tplc="04190019" w:tentative="1">
      <w:start w:val="1"/>
      <w:numFmt w:val="lowerLetter"/>
      <w:lvlText w:val="%2."/>
      <w:lvlJc w:val="left"/>
      <w:pPr>
        <w:tabs>
          <w:tab w:val="num" w:pos="1781"/>
        </w:tabs>
        <w:ind w:left="1781" w:hanging="360"/>
      </w:pPr>
      <w:rPr>
        <w:rFonts w:cs="Times New Roman"/>
      </w:rPr>
    </w:lvl>
    <w:lvl w:ilvl="2" w:tplc="0419001B" w:tentative="1">
      <w:start w:val="1"/>
      <w:numFmt w:val="lowerRoman"/>
      <w:lvlText w:val="%3."/>
      <w:lvlJc w:val="right"/>
      <w:pPr>
        <w:tabs>
          <w:tab w:val="num" w:pos="2501"/>
        </w:tabs>
        <w:ind w:left="2501" w:hanging="180"/>
      </w:pPr>
      <w:rPr>
        <w:rFonts w:cs="Times New Roman"/>
      </w:rPr>
    </w:lvl>
    <w:lvl w:ilvl="3" w:tplc="0419000F" w:tentative="1">
      <w:start w:val="1"/>
      <w:numFmt w:val="decimal"/>
      <w:lvlText w:val="%4."/>
      <w:lvlJc w:val="left"/>
      <w:pPr>
        <w:tabs>
          <w:tab w:val="num" w:pos="3221"/>
        </w:tabs>
        <w:ind w:left="3221" w:hanging="360"/>
      </w:pPr>
      <w:rPr>
        <w:rFonts w:cs="Times New Roman"/>
      </w:rPr>
    </w:lvl>
    <w:lvl w:ilvl="4" w:tplc="04190019" w:tentative="1">
      <w:start w:val="1"/>
      <w:numFmt w:val="lowerLetter"/>
      <w:lvlText w:val="%5."/>
      <w:lvlJc w:val="left"/>
      <w:pPr>
        <w:tabs>
          <w:tab w:val="num" w:pos="3941"/>
        </w:tabs>
        <w:ind w:left="3941" w:hanging="360"/>
      </w:pPr>
      <w:rPr>
        <w:rFonts w:cs="Times New Roman"/>
      </w:rPr>
    </w:lvl>
    <w:lvl w:ilvl="5" w:tplc="0419001B" w:tentative="1">
      <w:start w:val="1"/>
      <w:numFmt w:val="lowerRoman"/>
      <w:lvlText w:val="%6."/>
      <w:lvlJc w:val="right"/>
      <w:pPr>
        <w:tabs>
          <w:tab w:val="num" w:pos="4661"/>
        </w:tabs>
        <w:ind w:left="4661" w:hanging="180"/>
      </w:pPr>
      <w:rPr>
        <w:rFonts w:cs="Times New Roman"/>
      </w:rPr>
    </w:lvl>
    <w:lvl w:ilvl="6" w:tplc="0419000F" w:tentative="1">
      <w:start w:val="1"/>
      <w:numFmt w:val="decimal"/>
      <w:lvlText w:val="%7."/>
      <w:lvlJc w:val="left"/>
      <w:pPr>
        <w:tabs>
          <w:tab w:val="num" w:pos="5381"/>
        </w:tabs>
        <w:ind w:left="5381" w:hanging="360"/>
      </w:pPr>
      <w:rPr>
        <w:rFonts w:cs="Times New Roman"/>
      </w:rPr>
    </w:lvl>
    <w:lvl w:ilvl="7" w:tplc="04190019" w:tentative="1">
      <w:start w:val="1"/>
      <w:numFmt w:val="lowerLetter"/>
      <w:lvlText w:val="%8."/>
      <w:lvlJc w:val="left"/>
      <w:pPr>
        <w:tabs>
          <w:tab w:val="num" w:pos="6101"/>
        </w:tabs>
        <w:ind w:left="6101" w:hanging="360"/>
      </w:pPr>
      <w:rPr>
        <w:rFonts w:cs="Times New Roman"/>
      </w:rPr>
    </w:lvl>
    <w:lvl w:ilvl="8" w:tplc="0419001B" w:tentative="1">
      <w:start w:val="1"/>
      <w:numFmt w:val="lowerRoman"/>
      <w:lvlText w:val="%9."/>
      <w:lvlJc w:val="right"/>
      <w:pPr>
        <w:tabs>
          <w:tab w:val="num" w:pos="6821"/>
        </w:tabs>
        <w:ind w:left="6821" w:hanging="180"/>
      </w:pPr>
      <w:rPr>
        <w:rFonts w:cs="Times New Roman"/>
      </w:rPr>
    </w:lvl>
  </w:abstractNum>
  <w:abstractNum w:abstractNumId="16">
    <w:nsid w:val="417E4EC6"/>
    <w:multiLevelType w:val="hybridMultilevel"/>
    <w:tmpl w:val="B2249E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2503568"/>
    <w:multiLevelType w:val="hybridMultilevel"/>
    <w:tmpl w:val="49F81792"/>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8">
    <w:nsid w:val="453C5395"/>
    <w:multiLevelType w:val="multilevel"/>
    <w:tmpl w:val="AA76E97C"/>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50"/>
        </w:tabs>
        <w:ind w:left="750" w:hanging="390"/>
      </w:pPr>
      <w:rPr>
        <w:rFonts w:cs="Times New Roman" w:hint="default"/>
      </w:rPr>
    </w:lvl>
    <w:lvl w:ilvl="2">
      <w:start w:val="1"/>
      <w:numFmt w:val="decimal"/>
      <w:lvlText w:val="%1.%2.%3"/>
      <w:lvlJc w:val="left"/>
      <w:pPr>
        <w:tabs>
          <w:tab w:val="num" w:pos="1488"/>
        </w:tabs>
        <w:ind w:left="1488" w:hanging="720"/>
      </w:pPr>
      <w:rPr>
        <w:rFonts w:cs="Times New Roman" w:hint="default"/>
      </w:rPr>
    </w:lvl>
    <w:lvl w:ilvl="3">
      <w:start w:val="1"/>
      <w:numFmt w:val="decimal"/>
      <w:lvlText w:val="%1.%2.%3.%4"/>
      <w:lvlJc w:val="left"/>
      <w:pPr>
        <w:tabs>
          <w:tab w:val="num" w:pos="1872"/>
        </w:tabs>
        <w:ind w:left="1872" w:hanging="720"/>
      </w:pPr>
      <w:rPr>
        <w:rFonts w:cs="Times New Roman" w:hint="default"/>
      </w:rPr>
    </w:lvl>
    <w:lvl w:ilvl="4">
      <w:start w:val="1"/>
      <w:numFmt w:val="decimal"/>
      <w:lvlText w:val="%1.%2.%3.%4.%5"/>
      <w:lvlJc w:val="left"/>
      <w:pPr>
        <w:tabs>
          <w:tab w:val="num" w:pos="2616"/>
        </w:tabs>
        <w:ind w:left="2616" w:hanging="1080"/>
      </w:pPr>
      <w:rPr>
        <w:rFonts w:cs="Times New Roman" w:hint="default"/>
      </w:rPr>
    </w:lvl>
    <w:lvl w:ilvl="5">
      <w:start w:val="1"/>
      <w:numFmt w:val="decimal"/>
      <w:lvlText w:val="%1.%2.%3.%4.%5.%6"/>
      <w:lvlJc w:val="left"/>
      <w:pPr>
        <w:tabs>
          <w:tab w:val="num" w:pos="3360"/>
        </w:tabs>
        <w:ind w:left="3360" w:hanging="1440"/>
      </w:pPr>
      <w:rPr>
        <w:rFonts w:cs="Times New Roman" w:hint="default"/>
      </w:rPr>
    </w:lvl>
    <w:lvl w:ilvl="6">
      <w:start w:val="1"/>
      <w:numFmt w:val="decimal"/>
      <w:lvlText w:val="%1.%2.%3.%4.%5.%6.%7"/>
      <w:lvlJc w:val="left"/>
      <w:pPr>
        <w:tabs>
          <w:tab w:val="num" w:pos="3744"/>
        </w:tabs>
        <w:ind w:left="3744" w:hanging="1440"/>
      </w:pPr>
      <w:rPr>
        <w:rFonts w:cs="Times New Roman" w:hint="default"/>
      </w:rPr>
    </w:lvl>
    <w:lvl w:ilvl="7">
      <w:start w:val="1"/>
      <w:numFmt w:val="decimal"/>
      <w:lvlText w:val="%1.%2.%3.%4.%5.%6.%7.%8"/>
      <w:lvlJc w:val="left"/>
      <w:pPr>
        <w:tabs>
          <w:tab w:val="num" w:pos="4488"/>
        </w:tabs>
        <w:ind w:left="4488" w:hanging="1800"/>
      </w:pPr>
      <w:rPr>
        <w:rFonts w:cs="Times New Roman" w:hint="default"/>
      </w:rPr>
    </w:lvl>
    <w:lvl w:ilvl="8">
      <w:start w:val="1"/>
      <w:numFmt w:val="decimal"/>
      <w:lvlText w:val="%1.%2.%3.%4.%5.%6.%7.%8.%9"/>
      <w:lvlJc w:val="left"/>
      <w:pPr>
        <w:tabs>
          <w:tab w:val="num" w:pos="4872"/>
        </w:tabs>
        <w:ind w:left="4872" w:hanging="1800"/>
      </w:pPr>
      <w:rPr>
        <w:rFonts w:cs="Times New Roman" w:hint="default"/>
      </w:rPr>
    </w:lvl>
  </w:abstractNum>
  <w:abstractNum w:abstractNumId="19">
    <w:nsid w:val="497C5317"/>
    <w:multiLevelType w:val="hybridMultilevel"/>
    <w:tmpl w:val="4F085CD4"/>
    <w:lvl w:ilvl="0" w:tplc="04190001">
      <w:start w:val="1"/>
      <w:numFmt w:val="bullet"/>
      <w:lvlText w:val=""/>
      <w:lvlJc w:val="left"/>
      <w:pPr>
        <w:tabs>
          <w:tab w:val="num" w:pos="1000"/>
        </w:tabs>
        <w:ind w:left="1000" w:hanging="360"/>
      </w:pPr>
      <w:rPr>
        <w:rFonts w:ascii="Symbol" w:hAnsi="Symbol"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20">
    <w:nsid w:val="4AD76656"/>
    <w:multiLevelType w:val="hybridMultilevel"/>
    <w:tmpl w:val="6B505FFE"/>
    <w:lvl w:ilvl="0" w:tplc="04190001">
      <w:start w:val="1"/>
      <w:numFmt w:val="bullet"/>
      <w:lvlText w:val=""/>
      <w:lvlJc w:val="left"/>
      <w:pPr>
        <w:tabs>
          <w:tab w:val="num" w:pos="1056"/>
        </w:tabs>
        <w:ind w:left="1056" w:hanging="360"/>
      </w:pPr>
      <w:rPr>
        <w:rFonts w:ascii="Symbol" w:hAnsi="Symbol" w:hint="default"/>
      </w:rPr>
    </w:lvl>
    <w:lvl w:ilvl="1" w:tplc="04190003" w:tentative="1">
      <w:start w:val="1"/>
      <w:numFmt w:val="bullet"/>
      <w:lvlText w:val="o"/>
      <w:lvlJc w:val="left"/>
      <w:pPr>
        <w:tabs>
          <w:tab w:val="num" w:pos="1776"/>
        </w:tabs>
        <w:ind w:left="1776" w:hanging="360"/>
      </w:pPr>
      <w:rPr>
        <w:rFonts w:ascii="Courier New" w:hAnsi="Courier New" w:hint="default"/>
      </w:rPr>
    </w:lvl>
    <w:lvl w:ilvl="2" w:tplc="04190005" w:tentative="1">
      <w:start w:val="1"/>
      <w:numFmt w:val="bullet"/>
      <w:lvlText w:val=""/>
      <w:lvlJc w:val="left"/>
      <w:pPr>
        <w:tabs>
          <w:tab w:val="num" w:pos="2496"/>
        </w:tabs>
        <w:ind w:left="2496" w:hanging="360"/>
      </w:pPr>
      <w:rPr>
        <w:rFonts w:ascii="Wingdings" w:hAnsi="Wingdings" w:hint="default"/>
      </w:rPr>
    </w:lvl>
    <w:lvl w:ilvl="3" w:tplc="04190001" w:tentative="1">
      <w:start w:val="1"/>
      <w:numFmt w:val="bullet"/>
      <w:lvlText w:val=""/>
      <w:lvlJc w:val="left"/>
      <w:pPr>
        <w:tabs>
          <w:tab w:val="num" w:pos="3216"/>
        </w:tabs>
        <w:ind w:left="3216" w:hanging="360"/>
      </w:pPr>
      <w:rPr>
        <w:rFonts w:ascii="Symbol" w:hAnsi="Symbol" w:hint="default"/>
      </w:rPr>
    </w:lvl>
    <w:lvl w:ilvl="4" w:tplc="04190003" w:tentative="1">
      <w:start w:val="1"/>
      <w:numFmt w:val="bullet"/>
      <w:lvlText w:val="o"/>
      <w:lvlJc w:val="left"/>
      <w:pPr>
        <w:tabs>
          <w:tab w:val="num" w:pos="3936"/>
        </w:tabs>
        <w:ind w:left="3936" w:hanging="360"/>
      </w:pPr>
      <w:rPr>
        <w:rFonts w:ascii="Courier New" w:hAnsi="Courier New" w:hint="default"/>
      </w:rPr>
    </w:lvl>
    <w:lvl w:ilvl="5" w:tplc="04190005" w:tentative="1">
      <w:start w:val="1"/>
      <w:numFmt w:val="bullet"/>
      <w:lvlText w:val=""/>
      <w:lvlJc w:val="left"/>
      <w:pPr>
        <w:tabs>
          <w:tab w:val="num" w:pos="4656"/>
        </w:tabs>
        <w:ind w:left="4656" w:hanging="360"/>
      </w:pPr>
      <w:rPr>
        <w:rFonts w:ascii="Wingdings" w:hAnsi="Wingdings" w:hint="default"/>
      </w:rPr>
    </w:lvl>
    <w:lvl w:ilvl="6" w:tplc="04190001" w:tentative="1">
      <w:start w:val="1"/>
      <w:numFmt w:val="bullet"/>
      <w:lvlText w:val=""/>
      <w:lvlJc w:val="left"/>
      <w:pPr>
        <w:tabs>
          <w:tab w:val="num" w:pos="5376"/>
        </w:tabs>
        <w:ind w:left="5376" w:hanging="360"/>
      </w:pPr>
      <w:rPr>
        <w:rFonts w:ascii="Symbol" w:hAnsi="Symbol" w:hint="default"/>
      </w:rPr>
    </w:lvl>
    <w:lvl w:ilvl="7" w:tplc="04190003" w:tentative="1">
      <w:start w:val="1"/>
      <w:numFmt w:val="bullet"/>
      <w:lvlText w:val="o"/>
      <w:lvlJc w:val="left"/>
      <w:pPr>
        <w:tabs>
          <w:tab w:val="num" w:pos="6096"/>
        </w:tabs>
        <w:ind w:left="6096" w:hanging="360"/>
      </w:pPr>
      <w:rPr>
        <w:rFonts w:ascii="Courier New" w:hAnsi="Courier New" w:hint="default"/>
      </w:rPr>
    </w:lvl>
    <w:lvl w:ilvl="8" w:tplc="04190005" w:tentative="1">
      <w:start w:val="1"/>
      <w:numFmt w:val="bullet"/>
      <w:lvlText w:val=""/>
      <w:lvlJc w:val="left"/>
      <w:pPr>
        <w:tabs>
          <w:tab w:val="num" w:pos="6816"/>
        </w:tabs>
        <w:ind w:left="6816" w:hanging="360"/>
      </w:pPr>
      <w:rPr>
        <w:rFonts w:ascii="Wingdings" w:hAnsi="Wingdings" w:hint="default"/>
      </w:rPr>
    </w:lvl>
  </w:abstractNum>
  <w:abstractNum w:abstractNumId="21">
    <w:nsid w:val="4E07396F"/>
    <w:multiLevelType w:val="hybridMultilevel"/>
    <w:tmpl w:val="32287640"/>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2">
    <w:nsid w:val="4E317C93"/>
    <w:multiLevelType w:val="multilevel"/>
    <w:tmpl w:val="BF16270A"/>
    <w:lvl w:ilvl="0">
      <w:start w:val="1"/>
      <w:numFmt w:val="bullet"/>
      <w:lvlText w:val=""/>
      <w:lvlJc w:val="left"/>
      <w:pPr>
        <w:tabs>
          <w:tab w:val="num" w:pos="1296"/>
        </w:tabs>
        <w:ind w:left="1296" w:hanging="360"/>
      </w:pPr>
      <w:rPr>
        <w:rFonts w:ascii="Symbol" w:hAnsi="Symbol" w:hint="default"/>
      </w:rPr>
    </w:lvl>
    <w:lvl w:ilvl="1">
      <w:start w:val="1"/>
      <w:numFmt w:val="bullet"/>
      <w:lvlText w:val="o"/>
      <w:lvlJc w:val="left"/>
      <w:pPr>
        <w:tabs>
          <w:tab w:val="num" w:pos="2016"/>
        </w:tabs>
        <w:ind w:left="2016" w:hanging="360"/>
      </w:pPr>
      <w:rPr>
        <w:rFonts w:ascii="Courier New" w:hAnsi="Courier New" w:hint="default"/>
      </w:rPr>
    </w:lvl>
    <w:lvl w:ilvl="2">
      <w:start w:val="1"/>
      <w:numFmt w:val="bullet"/>
      <w:lvlText w:val=""/>
      <w:lvlJc w:val="left"/>
      <w:pPr>
        <w:tabs>
          <w:tab w:val="num" w:pos="2736"/>
        </w:tabs>
        <w:ind w:left="2736" w:hanging="360"/>
      </w:pPr>
      <w:rPr>
        <w:rFonts w:ascii="Wingdings" w:hAnsi="Wingdings" w:hint="default"/>
      </w:rPr>
    </w:lvl>
    <w:lvl w:ilvl="3">
      <w:start w:val="1"/>
      <w:numFmt w:val="bullet"/>
      <w:lvlText w:val=""/>
      <w:lvlJc w:val="left"/>
      <w:pPr>
        <w:tabs>
          <w:tab w:val="num" w:pos="3456"/>
        </w:tabs>
        <w:ind w:left="3456" w:hanging="360"/>
      </w:pPr>
      <w:rPr>
        <w:rFonts w:ascii="Symbol" w:hAnsi="Symbol" w:hint="default"/>
      </w:rPr>
    </w:lvl>
    <w:lvl w:ilvl="4">
      <w:start w:val="1"/>
      <w:numFmt w:val="bullet"/>
      <w:lvlText w:val="o"/>
      <w:lvlJc w:val="left"/>
      <w:pPr>
        <w:tabs>
          <w:tab w:val="num" w:pos="4176"/>
        </w:tabs>
        <w:ind w:left="4176" w:hanging="360"/>
      </w:pPr>
      <w:rPr>
        <w:rFonts w:ascii="Courier New" w:hAnsi="Courier New" w:hint="default"/>
      </w:rPr>
    </w:lvl>
    <w:lvl w:ilvl="5">
      <w:start w:val="1"/>
      <w:numFmt w:val="bullet"/>
      <w:lvlText w:val=""/>
      <w:lvlJc w:val="left"/>
      <w:pPr>
        <w:tabs>
          <w:tab w:val="num" w:pos="4896"/>
        </w:tabs>
        <w:ind w:left="4896" w:hanging="360"/>
      </w:pPr>
      <w:rPr>
        <w:rFonts w:ascii="Wingdings" w:hAnsi="Wingdings" w:hint="default"/>
      </w:rPr>
    </w:lvl>
    <w:lvl w:ilvl="6">
      <w:start w:val="1"/>
      <w:numFmt w:val="bullet"/>
      <w:lvlText w:val=""/>
      <w:lvlJc w:val="left"/>
      <w:pPr>
        <w:tabs>
          <w:tab w:val="num" w:pos="5616"/>
        </w:tabs>
        <w:ind w:left="5616" w:hanging="360"/>
      </w:pPr>
      <w:rPr>
        <w:rFonts w:ascii="Symbol" w:hAnsi="Symbol" w:hint="default"/>
      </w:rPr>
    </w:lvl>
    <w:lvl w:ilvl="7">
      <w:start w:val="1"/>
      <w:numFmt w:val="bullet"/>
      <w:lvlText w:val="o"/>
      <w:lvlJc w:val="left"/>
      <w:pPr>
        <w:tabs>
          <w:tab w:val="num" w:pos="6336"/>
        </w:tabs>
        <w:ind w:left="6336" w:hanging="360"/>
      </w:pPr>
      <w:rPr>
        <w:rFonts w:ascii="Courier New" w:hAnsi="Courier New" w:hint="default"/>
      </w:rPr>
    </w:lvl>
    <w:lvl w:ilvl="8">
      <w:start w:val="1"/>
      <w:numFmt w:val="bullet"/>
      <w:lvlText w:val=""/>
      <w:lvlJc w:val="left"/>
      <w:pPr>
        <w:tabs>
          <w:tab w:val="num" w:pos="7056"/>
        </w:tabs>
        <w:ind w:left="7056" w:hanging="360"/>
      </w:pPr>
      <w:rPr>
        <w:rFonts w:ascii="Wingdings" w:hAnsi="Wingdings" w:hint="default"/>
      </w:rPr>
    </w:lvl>
  </w:abstractNum>
  <w:abstractNum w:abstractNumId="23">
    <w:nsid w:val="4FB05470"/>
    <w:multiLevelType w:val="hybridMultilevel"/>
    <w:tmpl w:val="8CE4907C"/>
    <w:lvl w:ilvl="0" w:tplc="10F4BC2C">
      <w:start w:val="1"/>
      <w:numFmt w:val="decimal"/>
      <w:lvlText w:val="%1."/>
      <w:lvlJc w:val="left"/>
      <w:pPr>
        <w:tabs>
          <w:tab w:val="num" w:pos="780"/>
        </w:tabs>
        <w:ind w:left="780" w:hanging="360"/>
      </w:pPr>
      <w:rPr>
        <w:rFonts w:cs="Times New Roman" w:hint="default"/>
        <w:color w:val="auto"/>
        <w:w w:val="100"/>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24">
    <w:nsid w:val="51F57782"/>
    <w:multiLevelType w:val="hybridMultilevel"/>
    <w:tmpl w:val="76DC3132"/>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5">
    <w:nsid w:val="53884E3D"/>
    <w:multiLevelType w:val="hybridMultilevel"/>
    <w:tmpl w:val="BA62F4F8"/>
    <w:lvl w:ilvl="0" w:tplc="04190001">
      <w:start w:val="1"/>
      <w:numFmt w:val="bullet"/>
      <w:lvlText w:val=""/>
      <w:lvlJc w:val="left"/>
      <w:pPr>
        <w:tabs>
          <w:tab w:val="num" w:pos="1300"/>
        </w:tabs>
        <w:ind w:left="1300" w:hanging="360"/>
      </w:pPr>
      <w:rPr>
        <w:rFonts w:ascii="Symbol" w:hAnsi="Symbol" w:hint="default"/>
      </w:rPr>
    </w:lvl>
    <w:lvl w:ilvl="1" w:tplc="04190003" w:tentative="1">
      <w:start w:val="1"/>
      <w:numFmt w:val="bullet"/>
      <w:lvlText w:val="o"/>
      <w:lvlJc w:val="left"/>
      <w:pPr>
        <w:tabs>
          <w:tab w:val="num" w:pos="2020"/>
        </w:tabs>
        <w:ind w:left="2020" w:hanging="360"/>
      </w:pPr>
      <w:rPr>
        <w:rFonts w:ascii="Courier New" w:hAnsi="Courier New" w:hint="default"/>
      </w:rPr>
    </w:lvl>
    <w:lvl w:ilvl="2" w:tplc="04190005" w:tentative="1">
      <w:start w:val="1"/>
      <w:numFmt w:val="bullet"/>
      <w:lvlText w:val=""/>
      <w:lvlJc w:val="left"/>
      <w:pPr>
        <w:tabs>
          <w:tab w:val="num" w:pos="2740"/>
        </w:tabs>
        <w:ind w:left="2740" w:hanging="360"/>
      </w:pPr>
      <w:rPr>
        <w:rFonts w:ascii="Wingdings" w:hAnsi="Wingdings" w:hint="default"/>
      </w:rPr>
    </w:lvl>
    <w:lvl w:ilvl="3" w:tplc="04190001" w:tentative="1">
      <w:start w:val="1"/>
      <w:numFmt w:val="bullet"/>
      <w:lvlText w:val=""/>
      <w:lvlJc w:val="left"/>
      <w:pPr>
        <w:tabs>
          <w:tab w:val="num" w:pos="3460"/>
        </w:tabs>
        <w:ind w:left="3460" w:hanging="360"/>
      </w:pPr>
      <w:rPr>
        <w:rFonts w:ascii="Symbol" w:hAnsi="Symbol" w:hint="default"/>
      </w:rPr>
    </w:lvl>
    <w:lvl w:ilvl="4" w:tplc="04190003" w:tentative="1">
      <w:start w:val="1"/>
      <w:numFmt w:val="bullet"/>
      <w:lvlText w:val="o"/>
      <w:lvlJc w:val="left"/>
      <w:pPr>
        <w:tabs>
          <w:tab w:val="num" w:pos="4180"/>
        </w:tabs>
        <w:ind w:left="4180" w:hanging="360"/>
      </w:pPr>
      <w:rPr>
        <w:rFonts w:ascii="Courier New" w:hAnsi="Courier New" w:hint="default"/>
      </w:rPr>
    </w:lvl>
    <w:lvl w:ilvl="5" w:tplc="04190005" w:tentative="1">
      <w:start w:val="1"/>
      <w:numFmt w:val="bullet"/>
      <w:lvlText w:val=""/>
      <w:lvlJc w:val="left"/>
      <w:pPr>
        <w:tabs>
          <w:tab w:val="num" w:pos="4900"/>
        </w:tabs>
        <w:ind w:left="4900" w:hanging="360"/>
      </w:pPr>
      <w:rPr>
        <w:rFonts w:ascii="Wingdings" w:hAnsi="Wingdings" w:hint="default"/>
      </w:rPr>
    </w:lvl>
    <w:lvl w:ilvl="6" w:tplc="04190001" w:tentative="1">
      <w:start w:val="1"/>
      <w:numFmt w:val="bullet"/>
      <w:lvlText w:val=""/>
      <w:lvlJc w:val="left"/>
      <w:pPr>
        <w:tabs>
          <w:tab w:val="num" w:pos="5620"/>
        </w:tabs>
        <w:ind w:left="5620" w:hanging="360"/>
      </w:pPr>
      <w:rPr>
        <w:rFonts w:ascii="Symbol" w:hAnsi="Symbol" w:hint="default"/>
      </w:rPr>
    </w:lvl>
    <w:lvl w:ilvl="7" w:tplc="04190003" w:tentative="1">
      <w:start w:val="1"/>
      <w:numFmt w:val="bullet"/>
      <w:lvlText w:val="o"/>
      <w:lvlJc w:val="left"/>
      <w:pPr>
        <w:tabs>
          <w:tab w:val="num" w:pos="6340"/>
        </w:tabs>
        <w:ind w:left="6340" w:hanging="360"/>
      </w:pPr>
      <w:rPr>
        <w:rFonts w:ascii="Courier New" w:hAnsi="Courier New" w:hint="default"/>
      </w:rPr>
    </w:lvl>
    <w:lvl w:ilvl="8" w:tplc="04190005" w:tentative="1">
      <w:start w:val="1"/>
      <w:numFmt w:val="bullet"/>
      <w:lvlText w:val=""/>
      <w:lvlJc w:val="left"/>
      <w:pPr>
        <w:tabs>
          <w:tab w:val="num" w:pos="7060"/>
        </w:tabs>
        <w:ind w:left="7060" w:hanging="360"/>
      </w:pPr>
      <w:rPr>
        <w:rFonts w:ascii="Wingdings" w:hAnsi="Wingdings" w:hint="default"/>
      </w:rPr>
    </w:lvl>
  </w:abstractNum>
  <w:abstractNum w:abstractNumId="26">
    <w:nsid w:val="54DA7C64"/>
    <w:multiLevelType w:val="hybridMultilevel"/>
    <w:tmpl w:val="79148C88"/>
    <w:lvl w:ilvl="0" w:tplc="04190001">
      <w:start w:val="1"/>
      <w:numFmt w:val="bullet"/>
      <w:lvlText w:val=""/>
      <w:lvlJc w:val="left"/>
      <w:pPr>
        <w:tabs>
          <w:tab w:val="num" w:pos="1040"/>
        </w:tabs>
        <w:ind w:left="1040" w:hanging="360"/>
      </w:pPr>
      <w:rPr>
        <w:rFonts w:ascii="Symbol" w:hAnsi="Symbol" w:hint="default"/>
      </w:rPr>
    </w:lvl>
    <w:lvl w:ilvl="1" w:tplc="04190003" w:tentative="1">
      <w:start w:val="1"/>
      <w:numFmt w:val="bullet"/>
      <w:lvlText w:val="o"/>
      <w:lvlJc w:val="left"/>
      <w:pPr>
        <w:tabs>
          <w:tab w:val="num" w:pos="1760"/>
        </w:tabs>
        <w:ind w:left="1760" w:hanging="360"/>
      </w:pPr>
      <w:rPr>
        <w:rFonts w:ascii="Courier New" w:hAnsi="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27">
    <w:nsid w:val="577C06C7"/>
    <w:multiLevelType w:val="hybridMultilevel"/>
    <w:tmpl w:val="1E40CFCE"/>
    <w:lvl w:ilvl="0" w:tplc="0419000F">
      <w:start w:val="1"/>
      <w:numFmt w:val="decimal"/>
      <w:lvlText w:val="%1."/>
      <w:lvlJc w:val="left"/>
      <w:pPr>
        <w:tabs>
          <w:tab w:val="num" w:pos="1160"/>
        </w:tabs>
        <w:ind w:left="1160" w:hanging="360"/>
      </w:pPr>
      <w:rPr>
        <w:rFonts w:cs="Times New Roman"/>
      </w:rPr>
    </w:lvl>
    <w:lvl w:ilvl="1" w:tplc="04190001">
      <w:start w:val="1"/>
      <w:numFmt w:val="bullet"/>
      <w:lvlText w:val=""/>
      <w:lvlJc w:val="left"/>
      <w:pPr>
        <w:tabs>
          <w:tab w:val="num" w:pos="1880"/>
        </w:tabs>
        <w:ind w:left="1880" w:hanging="360"/>
      </w:pPr>
      <w:rPr>
        <w:rFonts w:ascii="Symbol" w:hAnsi="Symbol" w:hint="default"/>
      </w:rPr>
    </w:lvl>
    <w:lvl w:ilvl="2" w:tplc="0419001B" w:tentative="1">
      <w:start w:val="1"/>
      <w:numFmt w:val="lowerRoman"/>
      <w:lvlText w:val="%3."/>
      <w:lvlJc w:val="right"/>
      <w:pPr>
        <w:tabs>
          <w:tab w:val="num" w:pos="2600"/>
        </w:tabs>
        <w:ind w:left="2600" w:hanging="180"/>
      </w:pPr>
      <w:rPr>
        <w:rFonts w:cs="Times New Roman"/>
      </w:rPr>
    </w:lvl>
    <w:lvl w:ilvl="3" w:tplc="0419000F" w:tentative="1">
      <w:start w:val="1"/>
      <w:numFmt w:val="decimal"/>
      <w:lvlText w:val="%4."/>
      <w:lvlJc w:val="left"/>
      <w:pPr>
        <w:tabs>
          <w:tab w:val="num" w:pos="3320"/>
        </w:tabs>
        <w:ind w:left="3320" w:hanging="360"/>
      </w:pPr>
      <w:rPr>
        <w:rFonts w:cs="Times New Roman"/>
      </w:rPr>
    </w:lvl>
    <w:lvl w:ilvl="4" w:tplc="04190019" w:tentative="1">
      <w:start w:val="1"/>
      <w:numFmt w:val="lowerLetter"/>
      <w:lvlText w:val="%5."/>
      <w:lvlJc w:val="left"/>
      <w:pPr>
        <w:tabs>
          <w:tab w:val="num" w:pos="4040"/>
        </w:tabs>
        <w:ind w:left="4040" w:hanging="360"/>
      </w:pPr>
      <w:rPr>
        <w:rFonts w:cs="Times New Roman"/>
      </w:rPr>
    </w:lvl>
    <w:lvl w:ilvl="5" w:tplc="0419001B" w:tentative="1">
      <w:start w:val="1"/>
      <w:numFmt w:val="lowerRoman"/>
      <w:lvlText w:val="%6."/>
      <w:lvlJc w:val="right"/>
      <w:pPr>
        <w:tabs>
          <w:tab w:val="num" w:pos="4760"/>
        </w:tabs>
        <w:ind w:left="4760" w:hanging="180"/>
      </w:pPr>
      <w:rPr>
        <w:rFonts w:cs="Times New Roman"/>
      </w:rPr>
    </w:lvl>
    <w:lvl w:ilvl="6" w:tplc="0419000F" w:tentative="1">
      <w:start w:val="1"/>
      <w:numFmt w:val="decimal"/>
      <w:lvlText w:val="%7."/>
      <w:lvlJc w:val="left"/>
      <w:pPr>
        <w:tabs>
          <w:tab w:val="num" w:pos="5480"/>
        </w:tabs>
        <w:ind w:left="5480" w:hanging="360"/>
      </w:pPr>
      <w:rPr>
        <w:rFonts w:cs="Times New Roman"/>
      </w:rPr>
    </w:lvl>
    <w:lvl w:ilvl="7" w:tplc="04190019" w:tentative="1">
      <w:start w:val="1"/>
      <w:numFmt w:val="lowerLetter"/>
      <w:lvlText w:val="%8."/>
      <w:lvlJc w:val="left"/>
      <w:pPr>
        <w:tabs>
          <w:tab w:val="num" w:pos="6200"/>
        </w:tabs>
        <w:ind w:left="6200" w:hanging="360"/>
      </w:pPr>
      <w:rPr>
        <w:rFonts w:cs="Times New Roman"/>
      </w:rPr>
    </w:lvl>
    <w:lvl w:ilvl="8" w:tplc="0419001B" w:tentative="1">
      <w:start w:val="1"/>
      <w:numFmt w:val="lowerRoman"/>
      <w:lvlText w:val="%9."/>
      <w:lvlJc w:val="right"/>
      <w:pPr>
        <w:tabs>
          <w:tab w:val="num" w:pos="6920"/>
        </w:tabs>
        <w:ind w:left="6920" w:hanging="180"/>
      </w:pPr>
      <w:rPr>
        <w:rFonts w:cs="Times New Roman"/>
      </w:rPr>
    </w:lvl>
  </w:abstractNum>
  <w:abstractNum w:abstractNumId="28">
    <w:nsid w:val="589B7C20"/>
    <w:multiLevelType w:val="hybridMultilevel"/>
    <w:tmpl w:val="1CE615A4"/>
    <w:lvl w:ilvl="0" w:tplc="04190001">
      <w:start w:val="1"/>
      <w:numFmt w:val="bullet"/>
      <w:lvlText w:val=""/>
      <w:lvlJc w:val="left"/>
      <w:pPr>
        <w:tabs>
          <w:tab w:val="num" w:pos="980"/>
        </w:tabs>
        <w:ind w:left="980" w:hanging="360"/>
      </w:pPr>
      <w:rPr>
        <w:rFonts w:ascii="Symbol" w:hAnsi="Symbol" w:hint="default"/>
      </w:rPr>
    </w:lvl>
    <w:lvl w:ilvl="1" w:tplc="04190003" w:tentative="1">
      <w:start w:val="1"/>
      <w:numFmt w:val="bullet"/>
      <w:lvlText w:val="o"/>
      <w:lvlJc w:val="left"/>
      <w:pPr>
        <w:tabs>
          <w:tab w:val="num" w:pos="1700"/>
        </w:tabs>
        <w:ind w:left="1700" w:hanging="360"/>
      </w:pPr>
      <w:rPr>
        <w:rFonts w:ascii="Courier New" w:hAnsi="Courier New" w:hint="default"/>
      </w:rPr>
    </w:lvl>
    <w:lvl w:ilvl="2" w:tplc="04190005" w:tentative="1">
      <w:start w:val="1"/>
      <w:numFmt w:val="bullet"/>
      <w:lvlText w:val=""/>
      <w:lvlJc w:val="left"/>
      <w:pPr>
        <w:tabs>
          <w:tab w:val="num" w:pos="2420"/>
        </w:tabs>
        <w:ind w:left="2420" w:hanging="360"/>
      </w:pPr>
      <w:rPr>
        <w:rFonts w:ascii="Wingdings" w:hAnsi="Wingdings" w:hint="default"/>
      </w:rPr>
    </w:lvl>
    <w:lvl w:ilvl="3" w:tplc="04190001" w:tentative="1">
      <w:start w:val="1"/>
      <w:numFmt w:val="bullet"/>
      <w:lvlText w:val=""/>
      <w:lvlJc w:val="left"/>
      <w:pPr>
        <w:tabs>
          <w:tab w:val="num" w:pos="3140"/>
        </w:tabs>
        <w:ind w:left="3140" w:hanging="360"/>
      </w:pPr>
      <w:rPr>
        <w:rFonts w:ascii="Symbol" w:hAnsi="Symbol" w:hint="default"/>
      </w:rPr>
    </w:lvl>
    <w:lvl w:ilvl="4" w:tplc="04190003" w:tentative="1">
      <w:start w:val="1"/>
      <w:numFmt w:val="bullet"/>
      <w:lvlText w:val="o"/>
      <w:lvlJc w:val="left"/>
      <w:pPr>
        <w:tabs>
          <w:tab w:val="num" w:pos="3860"/>
        </w:tabs>
        <w:ind w:left="3860" w:hanging="360"/>
      </w:pPr>
      <w:rPr>
        <w:rFonts w:ascii="Courier New" w:hAnsi="Courier New" w:hint="default"/>
      </w:rPr>
    </w:lvl>
    <w:lvl w:ilvl="5" w:tplc="04190005" w:tentative="1">
      <w:start w:val="1"/>
      <w:numFmt w:val="bullet"/>
      <w:lvlText w:val=""/>
      <w:lvlJc w:val="left"/>
      <w:pPr>
        <w:tabs>
          <w:tab w:val="num" w:pos="4580"/>
        </w:tabs>
        <w:ind w:left="4580" w:hanging="360"/>
      </w:pPr>
      <w:rPr>
        <w:rFonts w:ascii="Wingdings" w:hAnsi="Wingdings" w:hint="default"/>
      </w:rPr>
    </w:lvl>
    <w:lvl w:ilvl="6" w:tplc="04190001" w:tentative="1">
      <w:start w:val="1"/>
      <w:numFmt w:val="bullet"/>
      <w:lvlText w:val=""/>
      <w:lvlJc w:val="left"/>
      <w:pPr>
        <w:tabs>
          <w:tab w:val="num" w:pos="5300"/>
        </w:tabs>
        <w:ind w:left="5300" w:hanging="360"/>
      </w:pPr>
      <w:rPr>
        <w:rFonts w:ascii="Symbol" w:hAnsi="Symbol" w:hint="default"/>
      </w:rPr>
    </w:lvl>
    <w:lvl w:ilvl="7" w:tplc="04190003" w:tentative="1">
      <w:start w:val="1"/>
      <w:numFmt w:val="bullet"/>
      <w:lvlText w:val="o"/>
      <w:lvlJc w:val="left"/>
      <w:pPr>
        <w:tabs>
          <w:tab w:val="num" w:pos="6020"/>
        </w:tabs>
        <w:ind w:left="6020" w:hanging="360"/>
      </w:pPr>
      <w:rPr>
        <w:rFonts w:ascii="Courier New" w:hAnsi="Courier New" w:hint="default"/>
      </w:rPr>
    </w:lvl>
    <w:lvl w:ilvl="8" w:tplc="04190005" w:tentative="1">
      <w:start w:val="1"/>
      <w:numFmt w:val="bullet"/>
      <w:lvlText w:val=""/>
      <w:lvlJc w:val="left"/>
      <w:pPr>
        <w:tabs>
          <w:tab w:val="num" w:pos="6740"/>
        </w:tabs>
        <w:ind w:left="6740" w:hanging="360"/>
      </w:pPr>
      <w:rPr>
        <w:rFonts w:ascii="Wingdings" w:hAnsi="Wingdings" w:hint="default"/>
      </w:rPr>
    </w:lvl>
  </w:abstractNum>
  <w:abstractNum w:abstractNumId="29">
    <w:nsid w:val="5BAF139F"/>
    <w:multiLevelType w:val="hybridMultilevel"/>
    <w:tmpl w:val="8CA8A918"/>
    <w:lvl w:ilvl="0" w:tplc="04190001">
      <w:start w:val="1"/>
      <w:numFmt w:val="bullet"/>
      <w:lvlText w:val=""/>
      <w:lvlJc w:val="left"/>
      <w:pPr>
        <w:tabs>
          <w:tab w:val="num" w:pos="1248"/>
        </w:tabs>
        <w:ind w:left="1248" w:hanging="360"/>
      </w:pPr>
      <w:rPr>
        <w:rFonts w:ascii="Symbol" w:hAnsi="Symbol" w:hint="default"/>
      </w:rPr>
    </w:lvl>
    <w:lvl w:ilvl="1" w:tplc="04190003" w:tentative="1">
      <w:start w:val="1"/>
      <w:numFmt w:val="bullet"/>
      <w:lvlText w:val="o"/>
      <w:lvlJc w:val="left"/>
      <w:pPr>
        <w:tabs>
          <w:tab w:val="num" w:pos="1968"/>
        </w:tabs>
        <w:ind w:left="1968" w:hanging="360"/>
      </w:pPr>
      <w:rPr>
        <w:rFonts w:ascii="Courier New" w:hAnsi="Courier New" w:hint="default"/>
      </w:rPr>
    </w:lvl>
    <w:lvl w:ilvl="2" w:tplc="04190005" w:tentative="1">
      <w:start w:val="1"/>
      <w:numFmt w:val="bullet"/>
      <w:lvlText w:val=""/>
      <w:lvlJc w:val="left"/>
      <w:pPr>
        <w:tabs>
          <w:tab w:val="num" w:pos="2688"/>
        </w:tabs>
        <w:ind w:left="2688" w:hanging="360"/>
      </w:pPr>
      <w:rPr>
        <w:rFonts w:ascii="Wingdings" w:hAnsi="Wingdings" w:hint="default"/>
      </w:rPr>
    </w:lvl>
    <w:lvl w:ilvl="3" w:tplc="04190001" w:tentative="1">
      <w:start w:val="1"/>
      <w:numFmt w:val="bullet"/>
      <w:lvlText w:val=""/>
      <w:lvlJc w:val="left"/>
      <w:pPr>
        <w:tabs>
          <w:tab w:val="num" w:pos="3408"/>
        </w:tabs>
        <w:ind w:left="3408" w:hanging="360"/>
      </w:pPr>
      <w:rPr>
        <w:rFonts w:ascii="Symbol" w:hAnsi="Symbol" w:hint="default"/>
      </w:rPr>
    </w:lvl>
    <w:lvl w:ilvl="4" w:tplc="04190003" w:tentative="1">
      <w:start w:val="1"/>
      <w:numFmt w:val="bullet"/>
      <w:lvlText w:val="o"/>
      <w:lvlJc w:val="left"/>
      <w:pPr>
        <w:tabs>
          <w:tab w:val="num" w:pos="4128"/>
        </w:tabs>
        <w:ind w:left="4128" w:hanging="360"/>
      </w:pPr>
      <w:rPr>
        <w:rFonts w:ascii="Courier New" w:hAnsi="Courier New" w:hint="default"/>
      </w:rPr>
    </w:lvl>
    <w:lvl w:ilvl="5" w:tplc="04190005" w:tentative="1">
      <w:start w:val="1"/>
      <w:numFmt w:val="bullet"/>
      <w:lvlText w:val=""/>
      <w:lvlJc w:val="left"/>
      <w:pPr>
        <w:tabs>
          <w:tab w:val="num" w:pos="4848"/>
        </w:tabs>
        <w:ind w:left="4848" w:hanging="360"/>
      </w:pPr>
      <w:rPr>
        <w:rFonts w:ascii="Wingdings" w:hAnsi="Wingdings" w:hint="default"/>
      </w:rPr>
    </w:lvl>
    <w:lvl w:ilvl="6" w:tplc="04190001" w:tentative="1">
      <w:start w:val="1"/>
      <w:numFmt w:val="bullet"/>
      <w:lvlText w:val=""/>
      <w:lvlJc w:val="left"/>
      <w:pPr>
        <w:tabs>
          <w:tab w:val="num" w:pos="5568"/>
        </w:tabs>
        <w:ind w:left="5568" w:hanging="360"/>
      </w:pPr>
      <w:rPr>
        <w:rFonts w:ascii="Symbol" w:hAnsi="Symbol" w:hint="default"/>
      </w:rPr>
    </w:lvl>
    <w:lvl w:ilvl="7" w:tplc="04190003" w:tentative="1">
      <w:start w:val="1"/>
      <w:numFmt w:val="bullet"/>
      <w:lvlText w:val="o"/>
      <w:lvlJc w:val="left"/>
      <w:pPr>
        <w:tabs>
          <w:tab w:val="num" w:pos="6288"/>
        </w:tabs>
        <w:ind w:left="6288" w:hanging="360"/>
      </w:pPr>
      <w:rPr>
        <w:rFonts w:ascii="Courier New" w:hAnsi="Courier New" w:hint="default"/>
      </w:rPr>
    </w:lvl>
    <w:lvl w:ilvl="8" w:tplc="04190005" w:tentative="1">
      <w:start w:val="1"/>
      <w:numFmt w:val="bullet"/>
      <w:lvlText w:val=""/>
      <w:lvlJc w:val="left"/>
      <w:pPr>
        <w:tabs>
          <w:tab w:val="num" w:pos="7008"/>
        </w:tabs>
        <w:ind w:left="7008" w:hanging="360"/>
      </w:pPr>
      <w:rPr>
        <w:rFonts w:ascii="Wingdings" w:hAnsi="Wingdings" w:hint="default"/>
      </w:rPr>
    </w:lvl>
  </w:abstractNum>
  <w:abstractNum w:abstractNumId="30">
    <w:nsid w:val="5C223D45"/>
    <w:multiLevelType w:val="hybridMultilevel"/>
    <w:tmpl w:val="C734C4DE"/>
    <w:lvl w:ilvl="0" w:tplc="04190011">
      <w:start w:val="1"/>
      <w:numFmt w:val="decimal"/>
      <w:lvlText w:val="%1)"/>
      <w:lvlJc w:val="left"/>
      <w:pPr>
        <w:tabs>
          <w:tab w:val="num" w:pos="1656"/>
        </w:tabs>
        <w:ind w:left="1656" w:hanging="360"/>
      </w:pPr>
      <w:rPr>
        <w:rFonts w:cs="Times New Roman"/>
      </w:rPr>
    </w:lvl>
    <w:lvl w:ilvl="1" w:tplc="04190019" w:tentative="1">
      <w:start w:val="1"/>
      <w:numFmt w:val="lowerLetter"/>
      <w:lvlText w:val="%2."/>
      <w:lvlJc w:val="left"/>
      <w:pPr>
        <w:tabs>
          <w:tab w:val="num" w:pos="2376"/>
        </w:tabs>
        <w:ind w:left="2376" w:hanging="360"/>
      </w:pPr>
      <w:rPr>
        <w:rFonts w:cs="Times New Roman"/>
      </w:rPr>
    </w:lvl>
    <w:lvl w:ilvl="2" w:tplc="0419001B" w:tentative="1">
      <w:start w:val="1"/>
      <w:numFmt w:val="lowerRoman"/>
      <w:lvlText w:val="%3."/>
      <w:lvlJc w:val="right"/>
      <w:pPr>
        <w:tabs>
          <w:tab w:val="num" w:pos="3096"/>
        </w:tabs>
        <w:ind w:left="3096" w:hanging="180"/>
      </w:pPr>
      <w:rPr>
        <w:rFonts w:cs="Times New Roman"/>
      </w:rPr>
    </w:lvl>
    <w:lvl w:ilvl="3" w:tplc="0419000F" w:tentative="1">
      <w:start w:val="1"/>
      <w:numFmt w:val="decimal"/>
      <w:lvlText w:val="%4."/>
      <w:lvlJc w:val="left"/>
      <w:pPr>
        <w:tabs>
          <w:tab w:val="num" w:pos="3816"/>
        </w:tabs>
        <w:ind w:left="3816" w:hanging="360"/>
      </w:pPr>
      <w:rPr>
        <w:rFonts w:cs="Times New Roman"/>
      </w:rPr>
    </w:lvl>
    <w:lvl w:ilvl="4" w:tplc="04190019" w:tentative="1">
      <w:start w:val="1"/>
      <w:numFmt w:val="lowerLetter"/>
      <w:lvlText w:val="%5."/>
      <w:lvlJc w:val="left"/>
      <w:pPr>
        <w:tabs>
          <w:tab w:val="num" w:pos="4536"/>
        </w:tabs>
        <w:ind w:left="4536" w:hanging="360"/>
      </w:pPr>
      <w:rPr>
        <w:rFonts w:cs="Times New Roman"/>
      </w:rPr>
    </w:lvl>
    <w:lvl w:ilvl="5" w:tplc="0419001B" w:tentative="1">
      <w:start w:val="1"/>
      <w:numFmt w:val="lowerRoman"/>
      <w:lvlText w:val="%6."/>
      <w:lvlJc w:val="right"/>
      <w:pPr>
        <w:tabs>
          <w:tab w:val="num" w:pos="5256"/>
        </w:tabs>
        <w:ind w:left="5256" w:hanging="180"/>
      </w:pPr>
      <w:rPr>
        <w:rFonts w:cs="Times New Roman"/>
      </w:rPr>
    </w:lvl>
    <w:lvl w:ilvl="6" w:tplc="0419000F" w:tentative="1">
      <w:start w:val="1"/>
      <w:numFmt w:val="decimal"/>
      <w:lvlText w:val="%7."/>
      <w:lvlJc w:val="left"/>
      <w:pPr>
        <w:tabs>
          <w:tab w:val="num" w:pos="5976"/>
        </w:tabs>
        <w:ind w:left="5976" w:hanging="360"/>
      </w:pPr>
      <w:rPr>
        <w:rFonts w:cs="Times New Roman"/>
      </w:rPr>
    </w:lvl>
    <w:lvl w:ilvl="7" w:tplc="04190019" w:tentative="1">
      <w:start w:val="1"/>
      <w:numFmt w:val="lowerLetter"/>
      <w:lvlText w:val="%8."/>
      <w:lvlJc w:val="left"/>
      <w:pPr>
        <w:tabs>
          <w:tab w:val="num" w:pos="6696"/>
        </w:tabs>
        <w:ind w:left="6696" w:hanging="360"/>
      </w:pPr>
      <w:rPr>
        <w:rFonts w:cs="Times New Roman"/>
      </w:rPr>
    </w:lvl>
    <w:lvl w:ilvl="8" w:tplc="0419001B" w:tentative="1">
      <w:start w:val="1"/>
      <w:numFmt w:val="lowerRoman"/>
      <w:lvlText w:val="%9."/>
      <w:lvlJc w:val="right"/>
      <w:pPr>
        <w:tabs>
          <w:tab w:val="num" w:pos="7416"/>
        </w:tabs>
        <w:ind w:left="7416" w:hanging="180"/>
      </w:pPr>
      <w:rPr>
        <w:rFonts w:cs="Times New Roman"/>
      </w:rPr>
    </w:lvl>
  </w:abstractNum>
  <w:abstractNum w:abstractNumId="31">
    <w:nsid w:val="6327273C"/>
    <w:multiLevelType w:val="multilevel"/>
    <w:tmpl w:val="AF54B9B6"/>
    <w:lvl w:ilvl="0">
      <w:start w:val="1"/>
      <w:numFmt w:val="decimal"/>
      <w:lvlText w:val="%1"/>
      <w:lvlJc w:val="left"/>
      <w:pPr>
        <w:tabs>
          <w:tab w:val="num" w:pos="465"/>
        </w:tabs>
        <w:ind w:left="465" w:hanging="465"/>
      </w:pPr>
      <w:rPr>
        <w:rFonts w:cs="Times New Roman" w:hint="default"/>
      </w:rPr>
    </w:lvl>
    <w:lvl w:ilvl="1">
      <w:start w:val="4"/>
      <w:numFmt w:val="decimal"/>
      <w:lvlText w:val="%1.%2"/>
      <w:lvlJc w:val="left"/>
      <w:pPr>
        <w:tabs>
          <w:tab w:val="num" w:pos="1065"/>
        </w:tabs>
        <w:ind w:left="1065" w:hanging="465"/>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040"/>
        </w:tabs>
        <w:ind w:left="5040" w:hanging="1440"/>
      </w:pPr>
      <w:rPr>
        <w:rFonts w:cs="Times New Roman" w:hint="default"/>
      </w:rPr>
    </w:lvl>
    <w:lvl w:ilvl="7">
      <w:start w:val="1"/>
      <w:numFmt w:val="decimal"/>
      <w:lvlText w:val="%1.%2.%3.%4.%5.%6.%7.%8"/>
      <w:lvlJc w:val="left"/>
      <w:pPr>
        <w:tabs>
          <w:tab w:val="num" w:pos="6000"/>
        </w:tabs>
        <w:ind w:left="6000" w:hanging="1800"/>
      </w:pPr>
      <w:rPr>
        <w:rFonts w:cs="Times New Roman" w:hint="default"/>
      </w:rPr>
    </w:lvl>
    <w:lvl w:ilvl="8">
      <w:start w:val="1"/>
      <w:numFmt w:val="decimal"/>
      <w:lvlText w:val="%1.%2.%3.%4.%5.%6.%7.%8.%9"/>
      <w:lvlJc w:val="left"/>
      <w:pPr>
        <w:tabs>
          <w:tab w:val="num" w:pos="6600"/>
        </w:tabs>
        <w:ind w:left="6600" w:hanging="1800"/>
      </w:pPr>
      <w:rPr>
        <w:rFonts w:cs="Times New Roman" w:hint="default"/>
      </w:rPr>
    </w:lvl>
  </w:abstractNum>
  <w:abstractNum w:abstractNumId="32">
    <w:nsid w:val="633F20E2"/>
    <w:multiLevelType w:val="multilevel"/>
    <w:tmpl w:val="730650BE"/>
    <w:lvl w:ilvl="0">
      <w:start w:val="1"/>
      <w:numFmt w:val="decimal"/>
      <w:lvlText w:val="%1"/>
      <w:lvlJc w:val="left"/>
      <w:pPr>
        <w:tabs>
          <w:tab w:val="num" w:pos="375"/>
        </w:tabs>
        <w:ind w:left="375" w:hanging="375"/>
      </w:pPr>
      <w:rPr>
        <w:rFonts w:cs="Times New Roman" w:hint="default"/>
        <w:w w:val="106"/>
      </w:rPr>
    </w:lvl>
    <w:lvl w:ilvl="1">
      <w:start w:val="3"/>
      <w:numFmt w:val="decimal"/>
      <w:lvlText w:val="%1.%2"/>
      <w:lvlJc w:val="left"/>
      <w:pPr>
        <w:tabs>
          <w:tab w:val="num" w:pos="1080"/>
        </w:tabs>
        <w:ind w:left="1080" w:hanging="720"/>
      </w:pPr>
      <w:rPr>
        <w:rFonts w:cs="Times New Roman" w:hint="default"/>
        <w:w w:val="106"/>
      </w:rPr>
    </w:lvl>
    <w:lvl w:ilvl="2">
      <w:start w:val="1"/>
      <w:numFmt w:val="decimal"/>
      <w:lvlText w:val="%1.%2.%3"/>
      <w:lvlJc w:val="left"/>
      <w:pPr>
        <w:tabs>
          <w:tab w:val="num" w:pos="1440"/>
        </w:tabs>
        <w:ind w:left="1440" w:hanging="720"/>
      </w:pPr>
      <w:rPr>
        <w:rFonts w:cs="Times New Roman" w:hint="default"/>
        <w:w w:val="106"/>
      </w:rPr>
    </w:lvl>
    <w:lvl w:ilvl="3">
      <w:start w:val="1"/>
      <w:numFmt w:val="decimal"/>
      <w:lvlText w:val="%1.%2.%3.%4"/>
      <w:lvlJc w:val="left"/>
      <w:pPr>
        <w:tabs>
          <w:tab w:val="num" w:pos="2160"/>
        </w:tabs>
        <w:ind w:left="2160" w:hanging="1080"/>
      </w:pPr>
      <w:rPr>
        <w:rFonts w:cs="Times New Roman" w:hint="default"/>
        <w:w w:val="106"/>
      </w:rPr>
    </w:lvl>
    <w:lvl w:ilvl="4">
      <w:start w:val="1"/>
      <w:numFmt w:val="decimal"/>
      <w:lvlText w:val="%1.%2.%3.%4.%5"/>
      <w:lvlJc w:val="left"/>
      <w:pPr>
        <w:tabs>
          <w:tab w:val="num" w:pos="2520"/>
        </w:tabs>
        <w:ind w:left="2520" w:hanging="1080"/>
      </w:pPr>
      <w:rPr>
        <w:rFonts w:cs="Times New Roman" w:hint="default"/>
        <w:w w:val="106"/>
      </w:rPr>
    </w:lvl>
    <w:lvl w:ilvl="5">
      <w:start w:val="1"/>
      <w:numFmt w:val="decimal"/>
      <w:lvlText w:val="%1.%2.%3.%4.%5.%6"/>
      <w:lvlJc w:val="left"/>
      <w:pPr>
        <w:tabs>
          <w:tab w:val="num" w:pos="3240"/>
        </w:tabs>
        <w:ind w:left="3240" w:hanging="1440"/>
      </w:pPr>
      <w:rPr>
        <w:rFonts w:cs="Times New Roman" w:hint="default"/>
        <w:w w:val="106"/>
      </w:rPr>
    </w:lvl>
    <w:lvl w:ilvl="6">
      <w:start w:val="1"/>
      <w:numFmt w:val="decimal"/>
      <w:lvlText w:val="%1.%2.%3.%4.%5.%6.%7"/>
      <w:lvlJc w:val="left"/>
      <w:pPr>
        <w:tabs>
          <w:tab w:val="num" w:pos="3960"/>
        </w:tabs>
        <w:ind w:left="3960" w:hanging="1800"/>
      </w:pPr>
      <w:rPr>
        <w:rFonts w:cs="Times New Roman" w:hint="default"/>
        <w:w w:val="106"/>
      </w:rPr>
    </w:lvl>
    <w:lvl w:ilvl="7">
      <w:start w:val="1"/>
      <w:numFmt w:val="decimal"/>
      <w:lvlText w:val="%1.%2.%3.%4.%5.%6.%7.%8"/>
      <w:lvlJc w:val="left"/>
      <w:pPr>
        <w:tabs>
          <w:tab w:val="num" w:pos="4320"/>
        </w:tabs>
        <w:ind w:left="4320" w:hanging="1800"/>
      </w:pPr>
      <w:rPr>
        <w:rFonts w:cs="Times New Roman" w:hint="default"/>
        <w:w w:val="106"/>
      </w:rPr>
    </w:lvl>
    <w:lvl w:ilvl="8">
      <w:start w:val="1"/>
      <w:numFmt w:val="decimal"/>
      <w:lvlText w:val="%1.%2.%3.%4.%5.%6.%7.%8.%9"/>
      <w:lvlJc w:val="left"/>
      <w:pPr>
        <w:tabs>
          <w:tab w:val="num" w:pos="5040"/>
        </w:tabs>
        <w:ind w:left="5040" w:hanging="2160"/>
      </w:pPr>
      <w:rPr>
        <w:rFonts w:cs="Times New Roman" w:hint="default"/>
        <w:w w:val="106"/>
      </w:rPr>
    </w:lvl>
  </w:abstractNum>
  <w:abstractNum w:abstractNumId="33">
    <w:nsid w:val="65B80622"/>
    <w:multiLevelType w:val="hybridMultilevel"/>
    <w:tmpl w:val="8FA2E0E8"/>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34">
    <w:nsid w:val="688A3E8A"/>
    <w:multiLevelType w:val="hybridMultilevel"/>
    <w:tmpl w:val="EB1C4AFA"/>
    <w:lvl w:ilvl="0" w:tplc="04190001">
      <w:start w:val="1"/>
      <w:numFmt w:val="bullet"/>
      <w:lvlText w:val=""/>
      <w:lvlJc w:val="left"/>
      <w:pPr>
        <w:tabs>
          <w:tab w:val="num" w:pos="980"/>
        </w:tabs>
        <w:ind w:left="980" w:hanging="360"/>
      </w:pPr>
      <w:rPr>
        <w:rFonts w:ascii="Symbol" w:hAnsi="Symbol" w:hint="default"/>
      </w:rPr>
    </w:lvl>
    <w:lvl w:ilvl="1" w:tplc="04190003" w:tentative="1">
      <w:start w:val="1"/>
      <w:numFmt w:val="bullet"/>
      <w:lvlText w:val="o"/>
      <w:lvlJc w:val="left"/>
      <w:pPr>
        <w:tabs>
          <w:tab w:val="num" w:pos="1700"/>
        </w:tabs>
        <w:ind w:left="1700" w:hanging="360"/>
      </w:pPr>
      <w:rPr>
        <w:rFonts w:ascii="Courier New" w:hAnsi="Courier New" w:hint="default"/>
      </w:rPr>
    </w:lvl>
    <w:lvl w:ilvl="2" w:tplc="04190005" w:tentative="1">
      <w:start w:val="1"/>
      <w:numFmt w:val="bullet"/>
      <w:lvlText w:val=""/>
      <w:lvlJc w:val="left"/>
      <w:pPr>
        <w:tabs>
          <w:tab w:val="num" w:pos="2420"/>
        </w:tabs>
        <w:ind w:left="2420" w:hanging="360"/>
      </w:pPr>
      <w:rPr>
        <w:rFonts w:ascii="Wingdings" w:hAnsi="Wingdings" w:hint="default"/>
      </w:rPr>
    </w:lvl>
    <w:lvl w:ilvl="3" w:tplc="04190001" w:tentative="1">
      <w:start w:val="1"/>
      <w:numFmt w:val="bullet"/>
      <w:lvlText w:val=""/>
      <w:lvlJc w:val="left"/>
      <w:pPr>
        <w:tabs>
          <w:tab w:val="num" w:pos="3140"/>
        </w:tabs>
        <w:ind w:left="3140" w:hanging="360"/>
      </w:pPr>
      <w:rPr>
        <w:rFonts w:ascii="Symbol" w:hAnsi="Symbol" w:hint="default"/>
      </w:rPr>
    </w:lvl>
    <w:lvl w:ilvl="4" w:tplc="04190003" w:tentative="1">
      <w:start w:val="1"/>
      <w:numFmt w:val="bullet"/>
      <w:lvlText w:val="o"/>
      <w:lvlJc w:val="left"/>
      <w:pPr>
        <w:tabs>
          <w:tab w:val="num" w:pos="3860"/>
        </w:tabs>
        <w:ind w:left="3860" w:hanging="360"/>
      </w:pPr>
      <w:rPr>
        <w:rFonts w:ascii="Courier New" w:hAnsi="Courier New" w:hint="default"/>
      </w:rPr>
    </w:lvl>
    <w:lvl w:ilvl="5" w:tplc="04190005" w:tentative="1">
      <w:start w:val="1"/>
      <w:numFmt w:val="bullet"/>
      <w:lvlText w:val=""/>
      <w:lvlJc w:val="left"/>
      <w:pPr>
        <w:tabs>
          <w:tab w:val="num" w:pos="4580"/>
        </w:tabs>
        <w:ind w:left="4580" w:hanging="360"/>
      </w:pPr>
      <w:rPr>
        <w:rFonts w:ascii="Wingdings" w:hAnsi="Wingdings" w:hint="default"/>
      </w:rPr>
    </w:lvl>
    <w:lvl w:ilvl="6" w:tplc="04190001" w:tentative="1">
      <w:start w:val="1"/>
      <w:numFmt w:val="bullet"/>
      <w:lvlText w:val=""/>
      <w:lvlJc w:val="left"/>
      <w:pPr>
        <w:tabs>
          <w:tab w:val="num" w:pos="5300"/>
        </w:tabs>
        <w:ind w:left="5300" w:hanging="360"/>
      </w:pPr>
      <w:rPr>
        <w:rFonts w:ascii="Symbol" w:hAnsi="Symbol" w:hint="default"/>
      </w:rPr>
    </w:lvl>
    <w:lvl w:ilvl="7" w:tplc="04190003" w:tentative="1">
      <w:start w:val="1"/>
      <w:numFmt w:val="bullet"/>
      <w:lvlText w:val="o"/>
      <w:lvlJc w:val="left"/>
      <w:pPr>
        <w:tabs>
          <w:tab w:val="num" w:pos="6020"/>
        </w:tabs>
        <w:ind w:left="6020" w:hanging="360"/>
      </w:pPr>
      <w:rPr>
        <w:rFonts w:ascii="Courier New" w:hAnsi="Courier New" w:hint="default"/>
      </w:rPr>
    </w:lvl>
    <w:lvl w:ilvl="8" w:tplc="04190005" w:tentative="1">
      <w:start w:val="1"/>
      <w:numFmt w:val="bullet"/>
      <w:lvlText w:val=""/>
      <w:lvlJc w:val="left"/>
      <w:pPr>
        <w:tabs>
          <w:tab w:val="num" w:pos="6740"/>
        </w:tabs>
        <w:ind w:left="6740" w:hanging="360"/>
      </w:pPr>
      <w:rPr>
        <w:rFonts w:ascii="Wingdings" w:hAnsi="Wingdings" w:hint="default"/>
      </w:rPr>
    </w:lvl>
  </w:abstractNum>
  <w:abstractNum w:abstractNumId="35">
    <w:nsid w:val="6C3B5E11"/>
    <w:multiLevelType w:val="hybridMultilevel"/>
    <w:tmpl w:val="C37E4C32"/>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6">
    <w:nsid w:val="6C485D4E"/>
    <w:multiLevelType w:val="multilevel"/>
    <w:tmpl w:val="AB06879E"/>
    <w:lvl w:ilvl="0">
      <w:start w:val="1"/>
      <w:numFmt w:val="decimal"/>
      <w:lvlText w:val="%1"/>
      <w:lvlJc w:val="left"/>
      <w:pPr>
        <w:tabs>
          <w:tab w:val="num" w:pos="1500"/>
        </w:tabs>
        <w:ind w:left="1500" w:hanging="1500"/>
      </w:pPr>
      <w:rPr>
        <w:rFonts w:cs="Times New Roman" w:hint="default"/>
      </w:rPr>
    </w:lvl>
    <w:lvl w:ilvl="1">
      <w:start w:val="4"/>
      <w:numFmt w:val="decimal"/>
      <w:lvlText w:val="%1.%2"/>
      <w:lvlJc w:val="left"/>
      <w:pPr>
        <w:tabs>
          <w:tab w:val="num" w:pos="2040"/>
        </w:tabs>
        <w:ind w:left="2040" w:hanging="1500"/>
      </w:pPr>
      <w:rPr>
        <w:rFonts w:cs="Times New Roman" w:hint="default"/>
      </w:rPr>
    </w:lvl>
    <w:lvl w:ilvl="2">
      <w:start w:val="1"/>
      <w:numFmt w:val="decimal"/>
      <w:lvlText w:val="%1.%2.%3"/>
      <w:lvlJc w:val="left"/>
      <w:pPr>
        <w:tabs>
          <w:tab w:val="num" w:pos="2918"/>
        </w:tabs>
        <w:ind w:left="2918" w:hanging="1500"/>
      </w:pPr>
      <w:rPr>
        <w:rFonts w:cs="Times New Roman" w:hint="default"/>
      </w:rPr>
    </w:lvl>
    <w:lvl w:ilvl="3">
      <w:start w:val="1"/>
      <w:numFmt w:val="decimal"/>
      <w:lvlText w:val="%1.%2.%3.%4"/>
      <w:lvlJc w:val="left"/>
      <w:pPr>
        <w:tabs>
          <w:tab w:val="num" w:pos="3627"/>
        </w:tabs>
        <w:ind w:left="3627" w:hanging="1500"/>
      </w:pPr>
      <w:rPr>
        <w:rFonts w:cs="Times New Roman" w:hint="default"/>
      </w:rPr>
    </w:lvl>
    <w:lvl w:ilvl="4">
      <w:start w:val="1"/>
      <w:numFmt w:val="decimal"/>
      <w:lvlText w:val="%1.%2.%3.%4.%5"/>
      <w:lvlJc w:val="left"/>
      <w:pPr>
        <w:tabs>
          <w:tab w:val="num" w:pos="4336"/>
        </w:tabs>
        <w:ind w:left="4336" w:hanging="1500"/>
      </w:pPr>
      <w:rPr>
        <w:rFonts w:cs="Times New Roman" w:hint="default"/>
      </w:rPr>
    </w:lvl>
    <w:lvl w:ilvl="5">
      <w:start w:val="1"/>
      <w:numFmt w:val="decimal"/>
      <w:lvlText w:val="%1.%2.%3.%4.%5.%6"/>
      <w:lvlJc w:val="left"/>
      <w:pPr>
        <w:tabs>
          <w:tab w:val="num" w:pos="5045"/>
        </w:tabs>
        <w:ind w:left="5045" w:hanging="1500"/>
      </w:pPr>
      <w:rPr>
        <w:rFonts w:cs="Times New Roman" w:hint="default"/>
      </w:rPr>
    </w:lvl>
    <w:lvl w:ilvl="6">
      <w:start w:val="1"/>
      <w:numFmt w:val="decimal"/>
      <w:lvlText w:val="%1.%2.%3.%4.%5.%6.%7"/>
      <w:lvlJc w:val="left"/>
      <w:pPr>
        <w:tabs>
          <w:tab w:val="num" w:pos="5754"/>
        </w:tabs>
        <w:ind w:left="5754" w:hanging="15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37">
    <w:nsid w:val="6D581268"/>
    <w:multiLevelType w:val="hybridMultilevel"/>
    <w:tmpl w:val="31AAD3B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8">
    <w:nsid w:val="75F92E79"/>
    <w:multiLevelType w:val="hybridMultilevel"/>
    <w:tmpl w:val="B336BD18"/>
    <w:lvl w:ilvl="0" w:tplc="04190001">
      <w:start w:val="1"/>
      <w:numFmt w:val="bullet"/>
      <w:lvlText w:val=""/>
      <w:lvlJc w:val="left"/>
      <w:pPr>
        <w:tabs>
          <w:tab w:val="num" w:pos="1000"/>
        </w:tabs>
        <w:ind w:left="1000" w:hanging="360"/>
      </w:pPr>
      <w:rPr>
        <w:rFonts w:ascii="Symbol" w:hAnsi="Symbol"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39">
    <w:nsid w:val="75FD2A8C"/>
    <w:multiLevelType w:val="multilevel"/>
    <w:tmpl w:val="1C60E17A"/>
    <w:lvl w:ilvl="0">
      <w:start w:val="1"/>
      <w:numFmt w:val="decimal"/>
      <w:lvlText w:val="%1."/>
      <w:lvlJc w:val="left"/>
      <w:pPr>
        <w:tabs>
          <w:tab w:val="num" w:pos="1160"/>
        </w:tabs>
        <w:ind w:left="1160" w:hanging="360"/>
      </w:pPr>
      <w:rPr>
        <w:rFonts w:cs="Times New Roman"/>
      </w:rPr>
    </w:lvl>
    <w:lvl w:ilvl="1">
      <w:start w:val="1"/>
      <w:numFmt w:val="decimal"/>
      <w:isLgl/>
      <w:lvlText w:val="%1.%2"/>
      <w:lvlJc w:val="left"/>
      <w:pPr>
        <w:tabs>
          <w:tab w:val="num" w:pos="2495"/>
        </w:tabs>
        <w:ind w:left="2495" w:hanging="510"/>
      </w:pPr>
      <w:rPr>
        <w:rFonts w:cs="Times New Roman" w:hint="default"/>
      </w:rPr>
    </w:lvl>
    <w:lvl w:ilvl="2">
      <w:start w:val="1"/>
      <w:numFmt w:val="decimal"/>
      <w:isLgl/>
      <w:lvlText w:val="%1.%2.%3"/>
      <w:lvlJc w:val="left"/>
      <w:pPr>
        <w:tabs>
          <w:tab w:val="num" w:pos="3890"/>
        </w:tabs>
        <w:ind w:left="3890" w:hanging="720"/>
      </w:pPr>
      <w:rPr>
        <w:rFonts w:cs="Times New Roman" w:hint="default"/>
      </w:rPr>
    </w:lvl>
    <w:lvl w:ilvl="3">
      <w:start w:val="1"/>
      <w:numFmt w:val="decimal"/>
      <w:isLgl/>
      <w:lvlText w:val="%1.%2.%3.%4"/>
      <w:lvlJc w:val="left"/>
      <w:pPr>
        <w:tabs>
          <w:tab w:val="num" w:pos="5435"/>
        </w:tabs>
        <w:ind w:left="5435" w:hanging="1080"/>
      </w:pPr>
      <w:rPr>
        <w:rFonts w:cs="Times New Roman" w:hint="default"/>
      </w:rPr>
    </w:lvl>
    <w:lvl w:ilvl="4">
      <w:start w:val="1"/>
      <w:numFmt w:val="decimal"/>
      <w:isLgl/>
      <w:lvlText w:val="%1.%2.%3.%4.%5"/>
      <w:lvlJc w:val="left"/>
      <w:pPr>
        <w:tabs>
          <w:tab w:val="num" w:pos="6620"/>
        </w:tabs>
        <w:ind w:left="6620" w:hanging="1080"/>
      </w:pPr>
      <w:rPr>
        <w:rFonts w:cs="Times New Roman" w:hint="default"/>
      </w:rPr>
    </w:lvl>
    <w:lvl w:ilvl="5">
      <w:start w:val="1"/>
      <w:numFmt w:val="decimal"/>
      <w:isLgl/>
      <w:lvlText w:val="%1.%2.%3.%4.%5.%6"/>
      <w:lvlJc w:val="left"/>
      <w:pPr>
        <w:tabs>
          <w:tab w:val="num" w:pos="8165"/>
        </w:tabs>
        <w:ind w:left="8165" w:hanging="1440"/>
      </w:pPr>
      <w:rPr>
        <w:rFonts w:cs="Times New Roman" w:hint="default"/>
      </w:rPr>
    </w:lvl>
    <w:lvl w:ilvl="6">
      <w:start w:val="1"/>
      <w:numFmt w:val="decimal"/>
      <w:isLgl/>
      <w:lvlText w:val="%1.%2.%3.%4.%5.%6.%7"/>
      <w:lvlJc w:val="left"/>
      <w:pPr>
        <w:tabs>
          <w:tab w:val="num" w:pos="9350"/>
        </w:tabs>
        <w:ind w:left="9350" w:hanging="1440"/>
      </w:pPr>
      <w:rPr>
        <w:rFonts w:cs="Times New Roman" w:hint="default"/>
      </w:rPr>
    </w:lvl>
    <w:lvl w:ilvl="7">
      <w:start w:val="1"/>
      <w:numFmt w:val="decimal"/>
      <w:isLgl/>
      <w:lvlText w:val="%1.%2.%3.%4.%5.%6.%7.%8"/>
      <w:lvlJc w:val="left"/>
      <w:pPr>
        <w:tabs>
          <w:tab w:val="num" w:pos="10895"/>
        </w:tabs>
        <w:ind w:left="10895" w:hanging="1800"/>
      </w:pPr>
      <w:rPr>
        <w:rFonts w:cs="Times New Roman" w:hint="default"/>
      </w:rPr>
    </w:lvl>
    <w:lvl w:ilvl="8">
      <w:start w:val="1"/>
      <w:numFmt w:val="decimal"/>
      <w:isLgl/>
      <w:lvlText w:val="%1.%2.%3.%4.%5.%6.%7.%8.%9"/>
      <w:lvlJc w:val="left"/>
      <w:pPr>
        <w:tabs>
          <w:tab w:val="num" w:pos="12440"/>
        </w:tabs>
        <w:ind w:left="12440" w:hanging="2160"/>
      </w:pPr>
      <w:rPr>
        <w:rFonts w:cs="Times New Roman" w:hint="default"/>
      </w:rPr>
    </w:lvl>
  </w:abstractNum>
  <w:abstractNum w:abstractNumId="40">
    <w:nsid w:val="777939F2"/>
    <w:multiLevelType w:val="hybridMultilevel"/>
    <w:tmpl w:val="8494861A"/>
    <w:lvl w:ilvl="0" w:tplc="04190001">
      <w:start w:val="1"/>
      <w:numFmt w:val="bullet"/>
      <w:lvlText w:val=""/>
      <w:lvlJc w:val="left"/>
      <w:pPr>
        <w:tabs>
          <w:tab w:val="num" w:pos="1123"/>
        </w:tabs>
        <w:ind w:left="1123" w:hanging="360"/>
      </w:pPr>
      <w:rPr>
        <w:rFonts w:ascii="Symbol" w:hAnsi="Symbol" w:hint="default"/>
      </w:rPr>
    </w:lvl>
    <w:lvl w:ilvl="1" w:tplc="04190003" w:tentative="1">
      <w:start w:val="1"/>
      <w:numFmt w:val="bullet"/>
      <w:lvlText w:val="o"/>
      <w:lvlJc w:val="left"/>
      <w:pPr>
        <w:tabs>
          <w:tab w:val="num" w:pos="1843"/>
        </w:tabs>
        <w:ind w:left="1843" w:hanging="360"/>
      </w:pPr>
      <w:rPr>
        <w:rFonts w:ascii="Courier New" w:hAnsi="Courier New" w:hint="default"/>
      </w:rPr>
    </w:lvl>
    <w:lvl w:ilvl="2" w:tplc="04190005" w:tentative="1">
      <w:start w:val="1"/>
      <w:numFmt w:val="bullet"/>
      <w:lvlText w:val=""/>
      <w:lvlJc w:val="left"/>
      <w:pPr>
        <w:tabs>
          <w:tab w:val="num" w:pos="2563"/>
        </w:tabs>
        <w:ind w:left="2563" w:hanging="360"/>
      </w:pPr>
      <w:rPr>
        <w:rFonts w:ascii="Wingdings" w:hAnsi="Wingdings" w:hint="default"/>
      </w:rPr>
    </w:lvl>
    <w:lvl w:ilvl="3" w:tplc="04190001" w:tentative="1">
      <w:start w:val="1"/>
      <w:numFmt w:val="bullet"/>
      <w:lvlText w:val=""/>
      <w:lvlJc w:val="left"/>
      <w:pPr>
        <w:tabs>
          <w:tab w:val="num" w:pos="3283"/>
        </w:tabs>
        <w:ind w:left="3283" w:hanging="360"/>
      </w:pPr>
      <w:rPr>
        <w:rFonts w:ascii="Symbol" w:hAnsi="Symbol" w:hint="default"/>
      </w:rPr>
    </w:lvl>
    <w:lvl w:ilvl="4" w:tplc="04190003" w:tentative="1">
      <w:start w:val="1"/>
      <w:numFmt w:val="bullet"/>
      <w:lvlText w:val="o"/>
      <w:lvlJc w:val="left"/>
      <w:pPr>
        <w:tabs>
          <w:tab w:val="num" w:pos="4003"/>
        </w:tabs>
        <w:ind w:left="4003" w:hanging="360"/>
      </w:pPr>
      <w:rPr>
        <w:rFonts w:ascii="Courier New" w:hAnsi="Courier New" w:hint="default"/>
      </w:rPr>
    </w:lvl>
    <w:lvl w:ilvl="5" w:tplc="04190005" w:tentative="1">
      <w:start w:val="1"/>
      <w:numFmt w:val="bullet"/>
      <w:lvlText w:val=""/>
      <w:lvlJc w:val="left"/>
      <w:pPr>
        <w:tabs>
          <w:tab w:val="num" w:pos="4723"/>
        </w:tabs>
        <w:ind w:left="4723" w:hanging="360"/>
      </w:pPr>
      <w:rPr>
        <w:rFonts w:ascii="Wingdings" w:hAnsi="Wingdings" w:hint="default"/>
      </w:rPr>
    </w:lvl>
    <w:lvl w:ilvl="6" w:tplc="04190001" w:tentative="1">
      <w:start w:val="1"/>
      <w:numFmt w:val="bullet"/>
      <w:lvlText w:val=""/>
      <w:lvlJc w:val="left"/>
      <w:pPr>
        <w:tabs>
          <w:tab w:val="num" w:pos="5443"/>
        </w:tabs>
        <w:ind w:left="5443" w:hanging="360"/>
      </w:pPr>
      <w:rPr>
        <w:rFonts w:ascii="Symbol" w:hAnsi="Symbol" w:hint="default"/>
      </w:rPr>
    </w:lvl>
    <w:lvl w:ilvl="7" w:tplc="04190003" w:tentative="1">
      <w:start w:val="1"/>
      <w:numFmt w:val="bullet"/>
      <w:lvlText w:val="o"/>
      <w:lvlJc w:val="left"/>
      <w:pPr>
        <w:tabs>
          <w:tab w:val="num" w:pos="6163"/>
        </w:tabs>
        <w:ind w:left="6163" w:hanging="360"/>
      </w:pPr>
      <w:rPr>
        <w:rFonts w:ascii="Courier New" w:hAnsi="Courier New" w:hint="default"/>
      </w:rPr>
    </w:lvl>
    <w:lvl w:ilvl="8" w:tplc="04190005" w:tentative="1">
      <w:start w:val="1"/>
      <w:numFmt w:val="bullet"/>
      <w:lvlText w:val=""/>
      <w:lvlJc w:val="left"/>
      <w:pPr>
        <w:tabs>
          <w:tab w:val="num" w:pos="6883"/>
        </w:tabs>
        <w:ind w:left="6883" w:hanging="360"/>
      </w:pPr>
      <w:rPr>
        <w:rFonts w:ascii="Wingdings" w:hAnsi="Wingdings" w:hint="default"/>
      </w:rPr>
    </w:lvl>
  </w:abstractNum>
  <w:abstractNum w:abstractNumId="41">
    <w:nsid w:val="78B929B6"/>
    <w:multiLevelType w:val="hybridMultilevel"/>
    <w:tmpl w:val="683EA748"/>
    <w:lvl w:ilvl="0" w:tplc="04190001">
      <w:start w:val="1"/>
      <w:numFmt w:val="bullet"/>
      <w:lvlText w:val=""/>
      <w:lvlJc w:val="left"/>
      <w:pPr>
        <w:tabs>
          <w:tab w:val="num" w:pos="940"/>
        </w:tabs>
        <w:ind w:left="940" w:hanging="360"/>
      </w:pPr>
      <w:rPr>
        <w:rFonts w:ascii="Symbol" w:hAnsi="Symbol" w:hint="default"/>
      </w:rPr>
    </w:lvl>
    <w:lvl w:ilvl="1" w:tplc="04190003" w:tentative="1">
      <w:start w:val="1"/>
      <w:numFmt w:val="bullet"/>
      <w:lvlText w:val="o"/>
      <w:lvlJc w:val="left"/>
      <w:pPr>
        <w:tabs>
          <w:tab w:val="num" w:pos="1660"/>
        </w:tabs>
        <w:ind w:left="1660" w:hanging="360"/>
      </w:pPr>
      <w:rPr>
        <w:rFonts w:ascii="Courier New" w:hAnsi="Courier New" w:hint="default"/>
      </w:rPr>
    </w:lvl>
    <w:lvl w:ilvl="2" w:tplc="04190005" w:tentative="1">
      <w:start w:val="1"/>
      <w:numFmt w:val="bullet"/>
      <w:lvlText w:val=""/>
      <w:lvlJc w:val="left"/>
      <w:pPr>
        <w:tabs>
          <w:tab w:val="num" w:pos="2380"/>
        </w:tabs>
        <w:ind w:left="2380" w:hanging="360"/>
      </w:pPr>
      <w:rPr>
        <w:rFonts w:ascii="Wingdings" w:hAnsi="Wingdings" w:hint="default"/>
      </w:rPr>
    </w:lvl>
    <w:lvl w:ilvl="3" w:tplc="04190001" w:tentative="1">
      <w:start w:val="1"/>
      <w:numFmt w:val="bullet"/>
      <w:lvlText w:val=""/>
      <w:lvlJc w:val="left"/>
      <w:pPr>
        <w:tabs>
          <w:tab w:val="num" w:pos="3100"/>
        </w:tabs>
        <w:ind w:left="3100" w:hanging="360"/>
      </w:pPr>
      <w:rPr>
        <w:rFonts w:ascii="Symbol" w:hAnsi="Symbol" w:hint="default"/>
      </w:rPr>
    </w:lvl>
    <w:lvl w:ilvl="4" w:tplc="04190003" w:tentative="1">
      <w:start w:val="1"/>
      <w:numFmt w:val="bullet"/>
      <w:lvlText w:val="o"/>
      <w:lvlJc w:val="left"/>
      <w:pPr>
        <w:tabs>
          <w:tab w:val="num" w:pos="3820"/>
        </w:tabs>
        <w:ind w:left="3820" w:hanging="360"/>
      </w:pPr>
      <w:rPr>
        <w:rFonts w:ascii="Courier New" w:hAnsi="Courier New" w:hint="default"/>
      </w:rPr>
    </w:lvl>
    <w:lvl w:ilvl="5" w:tplc="04190005" w:tentative="1">
      <w:start w:val="1"/>
      <w:numFmt w:val="bullet"/>
      <w:lvlText w:val=""/>
      <w:lvlJc w:val="left"/>
      <w:pPr>
        <w:tabs>
          <w:tab w:val="num" w:pos="4540"/>
        </w:tabs>
        <w:ind w:left="4540" w:hanging="360"/>
      </w:pPr>
      <w:rPr>
        <w:rFonts w:ascii="Wingdings" w:hAnsi="Wingdings" w:hint="default"/>
      </w:rPr>
    </w:lvl>
    <w:lvl w:ilvl="6" w:tplc="04190001" w:tentative="1">
      <w:start w:val="1"/>
      <w:numFmt w:val="bullet"/>
      <w:lvlText w:val=""/>
      <w:lvlJc w:val="left"/>
      <w:pPr>
        <w:tabs>
          <w:tab w:val="num" w:pos="5260"/>
        </w:tabs>
        <w:ind w:left="5260" w:hanging="360"/>
      </w:pPr>
      <w:rPr>
        <w:rFonts w:ascii="Symbol" w:hAnsi="Symbol" w:hint="default"/>
      </w:rPr>
    </w:lvl>
    <w:lvl w:ilvl="7" w:tplc="04190003" w:tentative="1">
      <w:start w:val="1"/>
      <w:numFmt w:val="bullet"/>
      <w:lvlText w:val="o"/>
      <w:lvlJc w:val="left"/>
      <w:pPr>
        <w:tabs>
          <w:tab w:val="num" w:pos="5980"/>
        </w:tabs>
        <w:ind w:left="5980" w:hanging="360"/>
      </w:pPr>
      <w:rPr>
        <w:rFonts w:ascii="Courier New" w:hAnsi="Courier New" w:hint="default"/>
      </w:rPr>
    </w:lvl>
    <w:lvl w:ilvl="8" w:tplc="04190005" w:tentative="1">
      <w:start w:val="1"/>
      <w:numFmt w:val="bullet"/>
      <w:lvlText w:val=""/>
      <w:lvlJc w:val="left"/>
      <w:pPr>
        <w:tabs>
          <w:tab w:val="num" w:pos="6700"/>
        </w:tabs>
        <w:ind w:left="6700" w:hanging="360"/>
      </w:pPr>
      <w:rPr>
        <w:rFonts w:ascii="Wingdings" w:hAnsi="Wingdings" w:hint="default"/>
      </w:rPr>
    </w:lvl>
  </w:abstractNum>
  <w:num w:numId="1">
    <w:abstractNumId w:val="12"/>
  </w:num>
  <w:num w:numId="2">
    <w:abstractNumId w:val="3"/>
  </w:num>
  <w:num w:numId="3">
    <w:abstractNumId w:val="40"/>
  </w:num>
  <w:num w:numId="4">
    <w:abstractNumId w:val="18"/>
  </w:num>
  <w:num w:numId="5">
    <w:abstractNumId w:val="24"/>
  </w:num>
  <w:num w:numId="6">
    <w:abstractNumId w:val="35"/>
  </w:num>
  <w:num w:numId="7">
    <w:abstractNumId w:val="13"/>
  </w:num>
  <w:num w:numId="8">
    <w:abstractNumId w:val="26"/>
  </w:num>
  <w:num w:numId="9">
    <w:abstractNumId w:val="17"/>
  </w:num>
  <w:num w:numId="10">
    <w:abstractNumId w:val="23"/>
  </w:num>
  <w:num w:numId="11">
    <w:abstractNumId w:val="37"/>
  </w:num>
  <w:num w:numId="12">
    <w:abstractNumId w:val="25"/>
  </w:num>
  <w:num w:numId="13">
    <w:abstractNumId w:val="10"/>
  </w:num>
  <w:num w:numId="14">
    <w:abstractNumId w:val="1"/>
  </w:num>
  <w:num w:numId="15">
    <w:abstractNumId w:val="7"/>
  </w:num>
  <w:num w:numId="16">
    <w:abstractNumId w:val="19"/>
  </w:num>
  <w:num w:numId="17">
    <w:abstractNumId w:val="33"/>
  </w:num>
  <w:num w:numId="18">
    <w:abstractNumId w:val="28"/>
  </w:num>
  <w:num w:numId="19">
    <w:abstractNumId w:val="21"/>
  </w:num>
  <w:num w:numId="20">
    <w:abstractNumId w:val="41"/>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11"/>
  </w:num>
  <w:num w:numId="24">
    <w:abstractNumId w:val="6"/>
  </w:num>
  <w:num w:numId="25">
    <w:abstractNumId w:val="20"/>
  </w:num>
  <w:num w:numId="26">
    <w:abstractNumId w:val="38"/>
  </w:num>
  <w:num w:numId="27">
    <w:abstractNumId w:val="34"/>
  </w:num>
  <w:num w:numId="28">
    <w:abstractNumId w:val="15"/>
  </w:num>
  <w:num w:numId="29">
    <w:abstractNumId w:val="27"/>
  </w:num>
  <w:num w:numId="30">
    <w:abstractNumId w:val="9"/>
  </w:num>
  <w:num w:numId="31">
    <w:abstractNumId w:val="29"/>
  </w:num>
  <w:num w:numId="32">
    <w:abstractNumId w:val="14"/>
  </w:num>
  <w:num w:numId="33">
    <w:abstractNumId w:val="4"/>
  </w:num>
  <w:num w:numId="34">
    <w:abstractNumId w:val="22"/>
  </w:num>
  <w:num w:numId="35">
    <w:abstractNumId w:val="30"/>
  </w:num>
  <w:num w:numId="36">
    <w:abstractNumId w:val="0"/>
  </w:num>
  <w:num w:numId="37">
    <w:abstractNumId w:val="2"/>
  </w:num>
  <w:num w:numId="38">
    <w:abstractNumId w:val="16"/>
  </w:num>
  <w:num w:numId="39">
    <w:abstractNumId w:val="36"/>
  </w:num>
  <w:num w:numId="40">
    <w:abstractNumId w:val="8"/>
  </w:num>
  <w:num w:numId="41">
    <w:abstractNumId w:val="3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1462"/>
    <w:rsid w:val="000056B7"/>
    <w:rsid w:val="00006DAC"/>
    <w:rsid w:val="00017977"/>
    <w:rsid w:val="0002138D"/>
    <w:rsid w:val="000453EC"/>
    <w:rsid w:val="0006740F"/>
    <w:rsid w:val="00086A2C"/>
    <w:rsid w:val="000B5386"/>
    <w:rsid w:val="000C67EA"/>
    <w:rsid w:val="000D0756"/>
    <w:rsid w:val="000D32BF"/>
    <w:rsid w:val="000D75DD"/>
    <w:rsid w:val="000F461A"/>
    <w:rsid w:val="00101358"/>
    <w:rsid w:val="001158A8"/>
    <w:rsid w:val="001359FC"/>
    <w:rsid w:val="00137130"/>
    <w:rsid w:val="0017611F"/>
    <w:rsid w:val="00190A95"/>
    <w:rsid w:val="001B5EE3"/>
    <w:rsid w:val="001D050C"/>
    <w:rsid w:val="00201462"/>
    <w:rsid w:val="0021086B"/>
    <w:rsid w:val="00227704"/>
    <w:rsid w:val="00235412"/>
    <w:rsid w:val="002522E0"/>
    <w:rsid w:val="00291671"/>
    <w:rsid w:val="00291D24"/>
    <w:rsid w:val="002A7BC8"/>
    <w:rsid w:val="002D5557"/>
    <w:rsid w:val="00300FB4"/>
    <w:rsid w:val="00330DDC"/>
    <w:rsid w:val="00351A74"/>
    <w:rsid w:val="00365ED3"/>
    <w:rsid w:val="00372671"/>
    <w:rsid w:val="003802A1"/>
    <w:rsid w:val="00383A56"/>
    <w:rsid w:val="003C44B1"/>
    <w:rsid w:val="0042703B"/>
    <w:rsid w:val="00435419"/>
    <w:rsid w:val="00457C8C"/>
    <w:rsid w:val="00487F0B"/>
    <w:rsid w:val="004C1E86"/>
    <w:rsid w:val="004D1987"/>
    <w:rsid w:val="004D6F36"/>
    <w:rsid w:val="004D6FE2"/>
    <w:rsid w:val="00510376"/>
    <w:rsid w:val="0051162C"/>
    <w:rsid w:val="00570BE6"/>
    <w:rsid w:val="005774D4"/>
    <w:rsid w:val="00592E12"/>
    <w:rsid w:val="005B12DB"/>
    <w:rsid w:val="005C7308"/>
    <w:rsid w:val="005E5FBE"/>
    <w:rsid w:val="005F36AD"/>
    <w:rsid w:val="005F74F9"/>
    <w:rsid w:val="006825FA"/>
    <w:rsid w:val="006A0EE8"/>
    <w:rsid w:val="006A64BF"/>
    <w:rsid w:val="006B16F3"/>
    <w:rsid w:val="006F04C2"/>
    <w:rsid w:val="00700B89"/>
    <w:rsid w:val="00702EF4"/>
    <w:rsid w:val="00710EC7"/>
    <w:rsid w:val="00721457"/>
    <w:rsid w:val="00756616"/>
    <w:rsid w:val="00764CFC"/>
    <w:rsid w:val="00771599"/>
    <w:rsid w:val="007A3CD6"/>
    <w:rsid w:val="007D01B3"/>
    <w:rsid w:val="007D0318"/>
    <w:rsid w:val="007E6B0B"/>
    <w:rsid w:val="0084444D"/>
    <w:rsid w:val="008533A6"/>
    <w:rsid w:val="00874334"/>
    <w:rsid w:val="008920F3"/>
    <w:rsid w:val="008B5945"/>
    <w:rsid w:val="008D5E01"/>
    <w:rsid w:val="008D7A0C"/>
    <w:rsid w:val="008F4473"/>
    <w:rsid w:val="00900679"/>
    <w:rsid w:val="00903092"/>
    <w:rsid w:val="00924F1B"/>
    <w:rsid w:val="0096434B"/>
    <w:rsid w:val="00976DEB"/>
    <w:rsid w:val="009862E1"/>
    <w:rsid w:val="009A3CCD"/>
    <w:rsid w:val="009B1DB3"/>
    <w:rsid w:val="009B6CA5"/>
    <w:rsid w:val="009D019A"/>
    <w:rsid w:val="009D04AD"/>
    <w:rsid w:val="009E192D"/>
    <w:rsid w:val="009F0314"/>
    <w:rsid w:val="009F2FE4"/>
    <w:rsid w:val="00A16D7C"/>
    <w:rsid w:val="00A30885"/>
    <w:rsid w:val="00A367BC"/>
    <w:rsid w:val="00A65562"/>
    <w:rsid w:val="00A80F3A"/>
    <w:rsid w:val="00A85DDA"/>
    <w:rsid w:val="00A86C1B"/>
    <w:rsid w:val="00AB1870"/>
    <w:rsid w:val="00B37AEB"/>
    <w:rsid w:val="00B46EEF"/>
    <w:rsid w:val="00B503F2"/>
    <w:rsid w:val="00BB0D14"/>
    <w:rsid w:val="00BB2F84"/>
    <w:rsid w:val="00BB66F8"/>
    <w:rsid w:val="00BC1456"/>
    <w:rsid w:val="00BC244D"/>
    <w:rsid w:val="00BF37CC"/>
    <w:rsid w:val="00BF4F5E"/>
    <w:rsid w:val="00BF5E0A"/>
    <w:rsid w:val="00C42611"/>
    <w:rsid w:val="00C444CB"/>
    <w:rsid w:val="00C97D62"/>
    <w:rsid w:val="00CA3EC1"/>
    <w:rsid w:val="00CA5E9B"/>
    <w:rsid w:val="00CE28B1"/>
    <w:rsid w:val="00D0263F"/>
    <w:rsid w:val="00D1685C"/>
    <w:rsid w:val="00D3079A"/>
    <w:rsid w:val="00D37E05"/>
    <w:rsid w:val="00D73A91"/>
    <w:rsid w:val="00DA430E"/>
    <w:rsid w:val="00DC3D8D"/>
    <w:rsid w:val="00DF0370"/>
    <w:rsid w:val="00DF1824"/>
    <w:rsid w:val="00DF30A0"/>
    <w:rsid w:val="00E46D24"/>
    <w:rsid w:val="00E50E76"/>
    <w:rsid w:val="00E74282"/>
    <w:rsid w:val="00E9512F"/>
    <w:rsid w:val="00EC4AB1"/>
    <w:rsid w:val="00ED283F"/>
    <w:rsid w:val="00F01A6A"/>
    <w:rsid w:val="00F2457C"/>
    <w:rsid w:val="00F80BD8"/>
    <w:rsid w:val="00F80F0B"/>
    <w:rsid w:val="00F85970"/>
    <w:rsid w:val="00FA09CB"/>
    <w:rsid w:val="00FF7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7628A5-3D2D-4576-B3CA-0371D3A5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462"/>
    <w:pPr>
      <w:widowControl w:val="0"/>
      <w:autoSpaceDE w:val="0"/>
      <w:autoSpaceDN w:val="0"/>
      <w:adjustRightInd w:val="0"/>
    </w:pPr>
  </w:style>
  <w:style w:type="paragraph" w:styleId="1">
    <w:name w:val="heading 1"/>
    <w:basedOn w:val="a"/>
    <w:link w:val="10"/>
    <w:uiPriority w:val="9"/>
    <w:qFormat/>
    <w:rsid w:val="006B16F3"/>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9862E1"/>
    <w:pPr>
      <w:widowControl/>
      <w:autoSpaceDE/>
      <w:autoSpaceDN/>
      <w:adjustRightInd/>
      <w:spacing w:before="100" w:beforeAutospacing="1" w:after="100" w:afterAutospacing="1"/>
    </w:pPr>
    <w:rPr>
      <w:sz w:val="24"/>
      <w:szCs w:val="24"/>
    </w:rPr>
  </w:style>
  <w:style w:type="character" w:styleId="a4">
    <w:name w:val="Strong"/>
    <w:uiPriority w:val="22"/>
    <w:qFormat/>
    <w:rsid w:val="009862E1"/>
    <w:rPr>
      <w:rFonts w:cs="Times New Roman"/>
      <w:b/>
      <w:bCs/>
    </w:rPr>
  </w:style>
  <w:style w:type="paragraph" w:customStyle="1" w:styleId="rezume">
    <w:name w:val="rezume"/>
    <w:basedOn w:val="a"/>
    <w:rsid w:val="00DF0370"/>
    <w:pPr>
      <w:widowControl/>
      <w:autoSpaceDE/>
      <w:autoSpaceDN/>
      <w:adjustRightInd/>
      <w:spacing w:before="100" w:beforeAutospacing="1" w:after="100" w:afterAutospacing="1"/>
    </w:pPr>
    <w:rPr>
      <w:rFonts w:ascii="Tahoma" w:hAnsi="Tahoma" w:cs="Tahoma"/>
      <w:b/>
      <w:bCs/>
      <w:color w:val="233423"/>
      <w:sz w:val="16"/>
      <w:szCs w:val="16"/>
    </w:rPr>
  </w:style>
  <w:style w:type="paragraph" w:customStyle="1" w:styleId="newsp">
    <w:name w:val="newsp"/>
    <w:basedOn w:val="a"/>
    <w:rsid w:val="000C67EA"/>
    <w:pPr>
      <w:widowControl/>
      <w:autoSpaceDE/>
      <w:autoSpaceDN/>
      <w:adjustRightInd/>
      <w:spacing w:before="100" w:beforeAutospacing="1" w:after="100" w:afterAutospacing="1"/>
    </w:pPr>
    <w:rPr>
      <w:sz w:val="18"/>
      <w:szCs w:val="18"/>
    </w:rPr>
  </w:style>
  <w:style w:type="paragraph" w:styleId="a5">
    <w:name w:val="header"/>
    <w:basedOn w:val="a"/>
    <w:link w:val="a6"/>
    <w:uiPriority w:val="99"/>
    <w:rsid w:val="009D04AD"/>
    <w:pPr>
      <w:tabs>
        <w:tab w:val="center" w:pos="4677"/>
        <w:tab w:val="right" w:pos="9355"/>
      </w:tabs>
    </w:pPr>
  </w:style>
  <w:style w:type="character" w:customStyle="1" w:styleId="a6">
    <w:name w:val="Верхний колонтитул Знак"/>
    <w:link w:val="a5"/>
    <w:uiPriority w:val="99"/>
    <w:semiHidden/>
  </w:style>
  <w:style w:type="character" w:styleId="a7">
    <w:name w:val="page number"/>
    <w:uiPriority w:val="99"/>
    <w:rsid w:val="009D04AD"/>
    <w:rPr>
      <w:rFonts w:cs="Times New Roman"/>
    </w:rPr>
  </w:style>
  <w:style w:type="paragraph" w:styleId="a8">
    <w:name w:val="footer"/>
    <w:basedOn w:val="a"/>
    <w:link w:val="a9"/>
    <w:uiPriority w:val="99"/>
    <w:rsid w:val="009D04AD"/>
    <w:pPr>
      <w:tabs>
        <w:tab w:val="center" w:pos="4677"/>
        <w:tab w:val="right" w:pos="9355"/>
      </w:tabs>
    </w:pPr>
  </w:style>
  <w:style w:type="character" w:customStyle="1" w:styleId="a9">
    <w:name w:val="Нижний колонтитул Знак"/>
    <w:link w:val="a8"/>
    <w:uiPriority w:val="99"/>
    <w:semiHidden/>
  </w:style>
  <w:style w:type="paragraph" w:styleId="aa">
    <w:name w:val="Balloon Text"/>
    <w:basedOn w:val="a"/>
    <w:link w:val="ab"/>
    <w:uiPriority w:val="99"/>
    <w:semiHidden/>
    <w:rsid w:val="001B5EE3"/>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16242</Words>
  <Characters>92585</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Суды общей юрисдикции 3</vt:lpstr>
    </vt:vector>
  </TitlesOfParts>
  <Company/>
  <LinksUpToDate>false</LinksUpToDate>
  <CharactersWithSpaces>108610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Суды общей юрисдикции 3</dc:title>
  <dc:subject/>
  <dc:creator>Valera</dc:creator>
  <cp:keywords/>
  <dc:description/>
  <cp:lastModifiedBy>admin</cp:lastModifiedBy>
  <cp:revision>2</cp:revision>
  <cp:lastPrinted>2006-05-12T13:59:00Z</cp:lastPrinted>
  <dcterms:created xsi:type="dcterms:W3CDTF">2014-03-20T00:33:00Z</dcterms:created>
  <dcterms:modified xsi:type="dcterms:W3CDTF">2014-03-20T00:33:00Z</dcterms:modified>
</cp:coreProperties>
</file>