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AD" w:rsidRPr="00C87F09" w:rsidRDefault="001E5025" w:rsidP="00A2575C">
      <w:pPr>
        <w:spacing w:line="360" w:lineRule="auto"/>
        <w:ind w:firstLine="709"/>
        <w:jc w:val="center"/>
        <w:rPr>
          <w:b/>
          <w:sz w:val="28"/>
          <w:szCs w:val="28"/>
        </w:rPr>
      </w:pPr>
      <w:r w:rsidRPr="00C87F09">
        <w:rPr>
          <w:b/>
          <w:sz w:val="28"/>
          <w:szCs w:val="28"/>
        </w:rPr>
        <w:t>Введение</w:t>
      </w:r>
    </w:p>
    <w:p w:rsidR="005E56AD" w:rsidRPr="00C87F09" w:rsidRDefault="005E56AD" w:rsidP="000D507E">
      <w:pPr>
        <w:spacing w:line="360" w:lineRule="auto"/>
        <w:ind w:firstLine="709"/>
        <w:jc w:val="both"/>
        <w:rPr>
          <w:b/>
          <w:sz w:val="28"/>
          <w:szCs w:val="28"/>
        </w:rPr>
      </w:pPr>
    </w:p>
    <w:p w:rsidR="005E56AD" w:rsidRPr="00C87F09" w:rsidRDefault="005E56AD" w:rsidP="000D507E">
      <w:pPr>
        <w:pStyle w:val="21"/>
        <w:framePr w:hSpace="0" w:wrap="auto" w:vAnchor="margin" w:hAnchor="text" w:xAlign="left" w:yAlign="inline"/>
        <w:ind w:left="0" w:firstLine="709"/>
        <w:rPr>
          <w:szCs w:val="28"/>
        </w:rPr>
      </w:pPr>
      <w:r w:rsidRPr="00C87F09">
        <w:rPr>
          <w:szCs w:val="28"/>
        </w:rPr>
        <w:t>Технология вагоностроения в современных условиях основывается на применении большого числа разнообразных технологических процессов (механических, электрических, электрохимических, акустических, химических, термических и др.) и их комплексной механизации и автоматизации. Основу вагоностроительного и вагоноремонтного производства составляют специализированные предприятия, оснащенные высокопроизводительными станками, автоматическими и механизированными поточными линиями для ремонта деталей и узлов вагонов. В вагоноремонтном производстве главная задача состоит в значительном повышении качества ремонта вагонов, повышении их надежности и долговечности, увеличении</w:t>
      </w:r>
      <w:r w:rsidR="00C87F09" w:rsidRPr="00C87F09">
        <w:rPr>
          <w:szCs w:val="28"/>
        </w:rPr>
        <w:t xml:space="preserve"> </w:t>
      </w:r>
      <w:r w:rsidRPr="00C87F09">
        <w:rPr>
          <w:szCs w:val="28"/>
        </w:rPr>
        <w:t>послеремонтного ресурса вагонов всех типов и их отдельных частей. Для решения этой задачи большое значение имеет уровень техники, организации и технологии вагоноремонтного производства. Производственный процесс является основой деятельности вагоностроительных и вагоноремонтных предприятий и представляет собой комплекс технологических и трудовых процессов, превращающих предметы труда в конечную готовую продукцию, соответствующую по качеству установленным стандартам и техническим условиям. Целью производственного процесса является устранение неисправностей и дефектов в узлах и деталях вагонов и восстановление эксплуатационных параметров и работоспособности вагона в целом. Технологический процесс является главной составной частью производственного процесса. Под технологическим процессом понимается определенная последовательность операций, предусматривающая получение готовой продукции.</w:t>
      </w:r>
    </w:p>
    <w:p w:rsidR="00AE52C4" w:rsidRPr="00C87F09" w:rsidRDefault="00A2575C" w:rsidP="00A2575C">
      <w:pPr>
        <w:spacing w:line="360" w:lineRule="auto"/>
        <w:ind w:firstLine="709"/>
        <w:jc w:val="center"/>
        <w:rPr>
          <w:b/>
          <w:sz w:val="28"/>
          <w:szCs w:val="28"/>
        </w:rPr>
      </w:pPr>
      <w:r w:rsidRPr="00C87F09">
        <w:rPr>
          <w:sz w:val="28"/>
          <w:szCs w:val="28"/>
        </w:rPr>
        <w:br w:type="page"/>
      </w:r>
      <w:r w:rsidR="0068090A" w:rsidRPr="00C87F09">
        <w:rPr>
          <w:b/>
          <w:sz w:val="28"/>
          <w:szCs w:val="28"/>
        </w:rPr>
        <w:lastRenderedPageBreak/>
        <w:t>1</w:t>
      </w:r>
      <w:r w:rsidRPr="00C87F09">
        <w:rPr>
          <w:b/>
          <w:sz w:val="28"/>
          <w:szCs w:val="28"/>
        </w:rPr>
        <w:t>.</w:t>
      </w:r>
      <w:r w:rsidR="0068090A" w:rsidRPr="00C87F09">
        <w:rPr>
          <w:b/>
          <w:sz w:val="28"/>
          <w:szCs w:val="28"/>
        </w:rPr>
        <w:t xml:space="preserve"> Пассажирское ремонтное </w:t>
      </w:r>
      <w:r w:rsidR="003A3890" w:rsidRPr="00C87F09">
        <w:rPr>
          <w:b/>
          <w:sz w:val="28"/>
          <w:szCs w:val="28"/>
        </w:rPr>
        <w:t xml:space="preserve">вагонное </w:t>
      </w:r>
      <w:r w:rsidR="003B24C9" w:rsidRPr="00C87F09">
        <w:rPr>
          <w:b/>
          <w:sz w:val="28"/>
          <w:szCs w:val="28"/>
        </w:rPr>
        <w:t>депо Ростов</w:t>
      </w:r>
    </w:p>
    <w:p w:rsidR="00A406F6" w:rsidRPr="00C87F09" w:rsidRDefault="00A406F6" w:rsidP="00A2575C">
      <w:pPr>
        <w:spacing w:line="360" w:lineRule="auto"/>
        <w:ind w:firstLine="709"/>
        <w:jc w:val="center"/>
        <w:rPr>
          <w:b/>
          <w:sz w:val="28"/>
          <w:szCs w:val="28"/>
        </w:rPr>
      </w:pPr>
    </w:p>
    <w:p w:rsidR="0068090A" w:rsidRPr="00C87F09" w:rsidRDefault="0068090A" w:rsidP="00A2575C">
      <w:pPr>
        <w:spacing w:line="360" w:lineRule="auto"/>
        <w:ind w:firstLine="709"/>
        <w:jc w:val="center"/>
        <w:rPr>
          <w:b/>
          <w:sz w:val="28"/>
          <w:szCs w:val="28"/>
        </w:rPr>
      </w:pPr>
      <w:r w:rsidRPr="00C87F09">
        <w:rPr>
          <w:b/>
          <w:sz w:val="28"/>
          <w:szCs w:val="28"/>
        </w:rPr>
        <w:t xml:space="preserve">1.1 Назначение и состав пассажирского ремонтного </w:t>
      </w:r>
      <w:r w:rsidR="003A3890" w:rsidRPr="00C87F09">
        <w:rPr>
          <w:b/>
          <w:sz w:val="28"/>
          <w:szCs w:val="28"/>
        </w:rPr>
        <w:t>вагонного</w:t>
      </w:r>
      <w:r w:rsidR="000D507E" w:rsidRPr="00C87F09">
        <w:rPr>
          <w:b/>
          <w:sz w:val="28"/>
          <w:szCs w:val="28"/>
        </w:rPr>
        <w:t xml:space="preserve"> </w:t>
      </w:r>
      <w:r w:rsidR="003B24C9" w:rsidRPr="00C87F09">
        <w:rPr>
          <w:b/>
          <w:sz w:val="28"/>
          <w:szCs w:val="28"/>
        </w:rPr>
        <w:t>депо Ростов</w:t>
      </w:r>
    </w:p>
    <w:p w:rsidR="00A406F6" w:rsidRPr="00C87F09" w:rsidRDefault="00A406F6" w:rsidP="000D507E">
      <w:pPr>
        <w:spacing w:line="360" w:lineRule="auto"/>
        <w:ind w:firstLine="709"/>
        <w:jc w:val="both"/>
        <w:rPr>
          <w:b/>
          <w:sz w:val="28"/>
          <w:szCs w:val="28"/>
        </w:rPr>
      </w:pPr>
    </w:p>
    <w:p w:rsidR="00116660" w:rsidRPr="00C87F09" w:rsidRDefault="003C32A7" w:rsidP="000D507E">
      <w:pPr>
        <w:shd w:val="clear" w:color="auto" w:fill="FFFFFF"/>
        <w:spacing w:line="360" w:lineRule="auto"/>
        <w:ind w:firstLine="709"/>
        <w:jc w:val="both"/>
        <w:rPr>
          <w:sz w:val="28"/>
          <w:szCs w:val="28"/>
        </w:rPr>
      </w:pPr>
      <w:r w:rsidRPr="00C87F09">
        <w:rPr>
          <w:color w:val="000000"/>
          <w:sz w:val="28"/>
          <w:szCs w:val="28"/>
        </w:rPr>
        <w:t xml:space="preserve">Вагонное депо </w:t>
      </w:r>
      <w:r w:rsidR="003B24C9" w:rsidRPr="00C87F09">
        <w:rPr>
          <w:color w:val="000000"/>
          <w:sz w:val="28"/>
          <w:szCs w:val="28"/>
        </w:rPr>
        <w:t>Ростов СКЖД</w:t>
      </w:r>
      <w:r w:rsidR="00116660" w:rsidRPr="00C87F09">
        <w:rPr>
          <w:color w:val="000000"/>
          <w:sz w:val="28"/>
          <w:szCs w:val="28"/>
        </w:rPr>
        <w:t xml:space="preserve"> предназначено для производств</w:t>
      </w:r>
      <w:r w:rsidR="00220422" w:rsidRPr="00C87F09">
        <w:rPr>
          <w:color w:val="000000"/>
          <w:sz w:val="28"/>
          <w:szCs w:val="28"/>
        </w:rPr>
        <w:t>а</w:t>
      </w:r>
      <w:r w:rsidR="00116660" w:rsidRPr="00C87F09">
        <w:rPr>
          <w:color w:val="000000"/>
          <w:sz w:val="28"/>
          <w:szCs w:val="28"/>
        </w:rPr>
        <w:t xml:space="preserve"> деповского и текущего ремонта пассажирских вагонов и специализировано на ремонте цельнометаллических пассажирских вагонов всех типов, кроме вагонов-ресторанов. Изготовление и ремонт вагонных деталей для нужд депо и пунктов технического обслуживания (ПТО).</w:t>
      </w:r>
    </w:p>
    <w:p w:rsidR="00116660" w:rsidRPr="00C87F09" w:rsidRDefault="00116660" w:rsidP="000D507E">
      <w:pPr>
        <w:shd w:val="clear" w:color="auto" w:fill="FFFFFF"/>
        <w:spacing w:line="360" w:lineRule="auto"/>
        <w:ind w:firstLine="709"/>
        <w:jc w:val="both"/>
        <w:rPr>
          <w:sz w:val="28"/>
          <w:szCs w:val="28"/>
        </w:rPr>
      </w:pPr>
      <w:r w:rsidRPr="00C87F09">
        <w:rPr>
          <w:color w:val="000000"/>
          <w:sz w:val="28"/>
          <w:szCs w:val="28"/>
        </w:rPr>
        <w:t>Этот тип ремонта предназначен для поддержания вагонов в исправном техническом состоянии между заводскими ремонтами. При деповском ремонте проверяется техническое состояние вагонов и их деталей, устраняются имеющиеся неисправности и вагон приводиться в состояние, обеспечивающее исправную его работу и комфортные условия перевозки пассажиров до следующего периодического ремонта.</w:t>
      </w:r>
    </w:p>
    <w:p w:rsidR="00116660" w:rsidRPr="00C87F09" w:rsidRDefault="00116660" w:rsidP="000D507E">
      <w:pPr>
        <w:shd w:val="clear" w:color="auto" w:fill="FFFFFF"/>
        <w:spacing w:line="360" w:lineRule="auto"/>
        <w:ind w:firstLine="709"/>
        <w:jc w:val="both"/>
        <w:rPr>
          <w:sz w:val="28"/>
          <w:szCs w:val="28"/>
        </w:rPr>
      </w:pPr>
      <w:r w:rsidRPr="00C87F09">
        <w:rPr>
          <w:color w:val="000000"/>
          <w:sz w:val="28"/>
          <w:szCs w:val="28"/>
        </w:rPr>
        <w:t>Вагонное депо сквозного типа и имеет десять тракционных путей, из которых три пути ремонтные, два для отстоя вагонов, один путь объездной, два пути для погрузки и выгрузки материалов и колесных пар, два пути выставочные, на которые выставляются вагоны, подаваемые в ремонт и из ремонта.</w:t>
      </w:r>
    </w:p>
    <w:p w:rsidR="00116660" w:rsidRPr="00C87F09" w:rsidRDefault="00116660" w:rsidP="000D507E">
      <w:pPr>
        <w:shd w:val="clear" w:color="auto" w:fill="FFFFFF"/>
        <w:spacing w:line="360" w:lineRule="auto"/>
        <w:ind w:firstLine="709"/>
        <w:jc w:val="both"/>
        <w:rPr>
          <w:sz w:val="28"/>
          <w:szCs w:val="28"/>
        </w:rPr>
      </w:pPr>
      <w:r w:rsidRPr="00C87F09">
        <w:rPr>
          <w:color w:val="000000"/>
          <w:sz w:val="28"/>
          <w:szCs w:val="28"/>
        </w:rPr>
        <w:t>Ремонт вагонов производится поточно-стационарным методом.</w:t>
      </w:r>
    </w:p>
    <w:p w:rsidR="00116660" w:rsidRPr="00C87F09" w:rsidRDefault="003B24C9" w:rsidP="000D507E">
      <w:pPr>
        <w:shd w:val="clear" w:color="auto" w:fill="FFFFFF"/>
        <w:spacing w:line="360" w:lineRule="auto"/>
        <w:ind w:firstLine="709"/>
        <w:jc w:val="both"/>
        <w:rPr>
          <w:sz w:val="28"/>
          <w:szCs w:val="28"/>
        </w:rPr>
      </w:pPr>
      <w:r w:rsidRPr="00C87F09">
        <w:rPr>
          <w:color w:val="000000"/>
          <w:sz w:val="28"/>
          <w:szCs w:val="28"/>
        </w:rPr>
        <w:t>Участ</w:t>
      </w:r>
      <w:r w:rsidR="003A3890" w:rsidRPr="00C87F09">
        <w:rPr>
          <w:color w:val="000000"/>
          <w:sz w:val="28"/>
          <w:szCs w:val="28"/>
        </w:rPr>
        <w:t>к</w:t>
      </w:r>
      <w:r w:rsidR="00116660" w:rsidRPr="00C87F09">
        <w:rPr>
          <w:color w:val="000000"/>
          <w:sz w:val="28"/>
          <w:szCs w:val="28"/>
        </w:rPr>
        <w:t>а и участки депо имеют средства технологического оснащения, позволяющие обеспечить качественный ремонт пассажирских вагонов в объеме деповского ремонта.</w:t>
      </w:r>
    </w:p>
    <w:p w:rsidR="00116660" w:rsidRPr="00C87F09" w:rsidRDefault="00116660" w:rsidP="000D507E">
      <w:pPr>
        <w:shd w:val="clear" w:color="auto" w:fill="FFFFFF"/>
        <w:spacing w:line="360" w:lineRule="auto"/>
        <w:ind w:firstLine="709"/>
        <w:jc w:val="both"/>
        <w:rPr>
          <w:color w:val="000000"/>
          <w:sz w:val="28"/>
          <w:szCs w:val="28"/>
        </w:rPr>
      </w:pPr>
      <w:r w:rsidRPr="00C87F09">
        <w:rPr>
          <w:color w:val="000000"/>
          <w:sz w:val="28"/>
          <w:szCs w:val="28"/>
        </w:rPr>
        <w:t>Ремонт вагонов производится при строгом соблюдении действующего Руководства по деповскому ремонту, технических указаний МПС на ремонт и изготовление вагонных деталей.</w:t>
      </w:r>
    </w:p>
    <w:p w:rsidR="00116660" w:rsidRPr="00C87F09" w:rsidRDefault="00116660" w:rsidP="000D507E">
      <w:pPr>
        <w:shd w:val="clear" w:color="auto" w:fill="FFFFFF"/>
        <w:spacing w:line="360" w:lineRule="auto"/>
        <w:ind w:firstLine="709"/>
        <w:jc w:val="both"/>
        <w:rPr>
          <w:sz w:val="28"/>
          <w:szCs w:val="28"/>
        </w:rPr>
      </w:pPr>
      <w:r w:rsidRPr="00C87F09">
        <w:rPr>
          <w:color w:val="000000"/>
          <w:sz w:val="28"/>
          <w:szCs w:val="28"/>
        </w:rPr>
        <w:t>Простой вагонов в деповском ремонте не превышает установленных норм, при ритмичном выпуске вагонов из ремонта в течение всего месяца.</w:t>
      </w:r>
      <w:r w:rsidR="003A3890" w:rsidRPr="00C87F09">
        <w:rPr>
          <w:color w:val="000000"/>
          <w:sz w:val="28"/>
          <w:szCs w:val="28"/>
        </w:rPr>
        <w:t xml:space="preserve"> </w:t>
      </w:r>
      <w:r w:rsidRPr="00C87F09">
        <w:rPr>
          <w:color w:val="000000"/>
          <w:sz w:val="28"/>
          <w:szCs w:val="28"/>
        </w:rPr>
        <w:lastRenderedPageBreak/>
        <w:t>Вагонное депо обеспечивается объектами для деповского ремонта вагонов за счет подсылки вагонов, согласно план</w:t>
      </w:r>
      <w:r w:rsidR="0098130A" w:rsidRPr="00C87F09">
        <w:rPr>
          <w:color w:val="000000"/>
          <w:sz w:val="28"/>
          <w:szCs w:val="28"/>
        </w:rPr>
        <w:t>у</w:t>
      </w:r>
      <w:r w:rsidRPr="00C87F09">
        <w:rPr>
          <w:color w:val="000000"/>
          <w:sz w:val="28"/>
          <w:szCs w:val="28"/>
        </w:rPr>
        <w:t>, утвержденного пассажирской службой.</w:t>
      </w:r>
    </w:p>
    <w:p w:rsidR="00116660" w:rsidRPr="00C87F09" w:rsidRDefault="00116660" w:rsidP="000D507E">
      <w:pPr>
        <w:shd w:val="clear" w:color="auto" w:fill="FFFFFF"/>
        <w:spacing w:line="360" w:lineRule="auto"/>
        <w:ind w:firstLine="709"/>
        <w:jc w:val="both"/>
        <w:rPr>
          <w:sz w:val="28"/>
          <w:szCs w:val="28"/>
        </w:rPr>
      </w:pPr>
      <w:r w:rsidRPr="00C87F09">
        <w:rPr>
          <w:color w:val="000000"/>
          <w:sz w:val="28"/>
          <w:szCs w:val="28"/>
        </w:rPr>
        <w:t>Вагоны, поступившие в ремонт, должны быть очищены, промыты и продезинфицированы отправителями.</w:t>
      </w:r>
    </w:p>
    <w:p w:rsidR="00116660" w:rsidRPr="00C87F09" w:rsidRDefault="00116660" w:rsidP="000D507E">
      <w:pPr>
        <w:shd w:val="clear" w:color="auto" w:fill="FFFFFF"/>
        <w:spacing w:line="360" w:lineRule="auto"/>
        <w:ind w:firstLine="709"/>
        <w:jc w:val="both"/>
        <w:rPr>
          <w:sz w:val="28"/>
          <w:szCs w:val="28"/>
        </w:rPr>
      </w:pPr>
      <w:r w:rsidRPr="00C87F09">
        <w:rPr>
          <w:color w:val="000000"/>
          <w:sz w:val="28"/>
          <w:szCs w:val="28"/>
        </w:rPr>
        <w:t>Вместе с вагонами передаются технические паспорта, формуляры, сопроводительные листки формы ВУ-26, справки санэпидемстанции, технические описи несъемного оборудования и инвентаря вагонов, а на поврежденные вагоны -акт формы ВУ-25.</w:t>
      </w:r>
    </w:p>
    <w:p w:rsidR="00C040B7" w:rsidRPr="00C87F09" w:rsidRDefault="00C040B7" w:rsidP="000D507E">
      <w:pPr>
        <w:shd w:val="clear" w:color="auto" w:fill="FFFFFF"/>
        <w:spacing w:line="360" w:lineRule="auto"/>
        <w:ind w:firstLine="709"/>
        <w:jc w:val="both"/>
        <w:rPr>
          <w:sz w:val="28"/>
          <w:szCs w:val="28"/>
        </w:rPr>
      </w:pPr>
      <w:r w:rsidRPr="00C87F09">
        <w:rPr>
          <w:color w:val="000000"/>
          <w:sz w:val="28"/>
          <w:szCs w:val="28"/>
        </w:rPr>
        <w:t xml:space="preserve">В состав вагонного </w:t>
      </w:r>
      <w:r w:rsidR="003A3890" w:rsidRPr="00C87F09">
        <w:rPr>
          <w:color w:val="000000"/>
          <w:sz w:val="28"/>
          <w:szCs w:val="28"/>
        </w:rPr>
        <w:t>депо входят:</w:t>
      </w:r>
      <w:r w:rsidRPr="00C87F09">
        <w:rPr>
          <w:color w:val="000000"/>
          <w:sz w:val="28"/>
          <w:szCs w:val="28"/>
        </w:rPr>
        <w:t xml:space="preserve"> резерв проводников вагонов, контора обслуживания пассажиров, прачечная, производственные участки текущего ремонта пассажирских вагонов и обслуживания пассажирских поездов.</w:t>
      </w:r>
    </w:p>
    <w:p w:rsidR="00C040B7" w:rsidRPr="00C87F09" w:rsidRDefault="00C040B7" w:rsidP="000D507E">
      <w:pPr>
        <w:shd w:val="clear" w:color="auto" w:fill="FFFFFF"/>
        <w:spacing w:line="360" w:lineRule="auto"/>
        <w:ind w:firstLine="709"/>
        <w:jc w:val="both"/>
        <w:rPr>
          <w:sz w:val="28"/>
          <w:szCs w:val="28"/>
        </w:rPr>
      </w:pPr>
      <w:r w:rsidRPr="00C87F09">
        <w:rPr>
          <w:color w:val="000000"/>
          <w:sz w:val="28"/>
          <w:szCs w:val="28"/>
        </w:rPr>
        <w:t xml:space="preserve">Основными задачами вагонного </w:t>
      </w:r>
      <w:r w:rsidR="003A3890" w:rsidRPr="00C87F09">
        <w:rPr>
          <w:color w:val="000000"/>
          <w:sz w:val="28"/>
          <w:szCs w:val="28"/>
        </w:rPr>
        <w:t>депо</w:t>
      </w:r>
      <w:r w:rsidRPr="00C87F09">
        <w:rPr>
          <w:color w:val="000000"/>
          <w:sz w:val="28"/>
          <w:szCs w:val="28"/>
        </w:rPr>
        <w:t xml:space="preserve"> являются:</w:t>
      </w:r>
    </w:p>
    <w:p w:rsidR="00C040B7" w:rsidRPr="00C87F09" w:rsidRDefault="00C040B7" w:rsidP="00C87F09">
      <w:pPr>
        <w:widowControl w:val="0"/>
        <w:numPr>
          <w:ilvl w:val="0"/>
          <w:numId w:val="1"/>
        </w:numPr>
        <w:shd w:val="clear" w:color="auto" w:fill="FFFFFF"/>
        <w:tabs>
          <w:tab w:val="left" w:pos="518"/>
        </w:tabs>
        <w:autoSpaceDE w:val="0"/>
        <w:autoSpaceDN w:val="0"/>
        <w:adjustRightInd w:val="0"/>
        <w:spacing w:line="360" w:lineRule="auto"/>
        <w:ind w:firstLine="720"/>
        <w:jc w:val="both"/>
        <w:rPr>
          <w:color w:val="000000"/>
          <w:sz w:val="28"/>
          <w:szCs w:val="28"/>
        </w:rPr>
      </w:pPr>
      <w:r w:rsidRPr="00C87F09">
        <w:rPr>
          <w:color w:val="000000"/>
          <w:sz w:val="28"/>
          <w:szCs w:val="28"/>
        </w:rPr>
        <w:t>своевременная и качественная подготовка составов и отдельных вагонов</w:t>
      </w:r>
      <w:r w:rsidR="000D507E" w:rsidRPr="00C87F09">
        <w:rPr>
          <w:color w:val="000000"/>
          <w:sz w:val="28"/>
          <w:szCs w:val="28"/>
        </w:rPr>
        <w:t xml:space="preserve"> </w:t>
      </w:r>
      <w:r w:rsidRPr="00C87F09">
        <w:rPr>
          <w:color w:val="000000"/>
          <w:sz w:val="28"/>
          <w:szCs w:val="28"/>
        </w:rPr>
        <w:t>в</w:t>
      </w:r>
      <w:r w:rsidR="00AA3428" w:rsidRPr="00C87F09">
        <w:rPr>
          <w:color w:val="000000"/>
          <w:sz w:val="28"/>
          <w:szCs w:val="28"/>
        </w:rPr>
        <w:t xml:space="preserve"> </w:t>
      </w:r>
      <w:r w:rsidR="00791662" w:rsidRPr="00C87F09">
        <w:rPr>
          <w:color w:val="000000"/>
          <w:sz w:val="28"/>
          <w:szCs w:val="28"/>
        </w:rPr>
        <w:t>рейс;</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 xml:space="preserve">культурное обслуживание пассажиров </w:t>
      </w:r>
      <w:r w:rsidR="00AA3428" w:rsidRPr="00C87F09">
        <w:rPr>
          <w:color w:val="000000"/>
          <w:sz w:val="28"/>
          <w:szCs w:val="28"/>
        </w:rPr>
        <w:t>в поездах внутреннего и междуго</w:t>
      </w:r>
      <w:r w:rsidR="00791662" w:rsidRPr="00C87F09">
        <w:rPr>
          <w:color w:val="000000"/>
          <w:sz w:val="28"/>
          <w:szCs w:val="28"/>
        </w:rPr>
        <w:t>роднего сообщения;</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содержание в исправности и сохранности подвижного состава, оборудования и</w:t>
      </w:r>
      <w:r w:rsidR="00791662" w:rsidRPr="00C87F09">
        <w:rPr>
          <w:color w:val="000000"/>
          <w:sz w:val="28"/>
          <w:szCs w:val="28"/>
        </w:rPr>
        <w:t xml:space="preserve"> инвентаря пассажирских вагонов.</w:t>
      </w:r>
    </w:p>
    <w:p w:rsidR="00C040B7" w:rsidRPr="00C87F09" w:rsidRDefault="00C040B7" w:rsidP="000D507E">
      <w:pPr>
        <w:shd w:val="clear" w:color="auto" w:fill="FFFFFF"/>
        <w:spacing w:line="360" w:lineRule="auto"/>
        <w:ind w:firstLine="709"/>
        <w:jc w:val="both"/>
        <w:rPr>
          <w:sz w:val="28"/>
          <w:szCs w:val="28"/>
        </w:rPr>
      </w:pPr>
      <w:r w:rsidRPr="00C87F09">
        <w:rPr>
          <w:color w:val="000000"/>
          <w:sz w:val="28"/>
          <w:szCs w:val="28"/>
        </w:rPr>
        <w:t>На вагонном участке производится:</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экипировка, технический осмотр, текущий ремонт приписанных вагонов,</w:t>
      </w:r>
      <w:r w:rsidR="00AA3428" w:rsidRPr="00C87F09">
        <w:rPr>
          <w:color w:val="000000"/>
          <w:sz w:val="28"/>
          <w:szCs w:val="28"/>
        </w:rPr>
        <w:t xml:space="preserve"> </w:t>
      </w:r>
      <w:r w:rsidRPr="00C87F09">
        <w:rPr>
          <w:color w:val="000000"/>
          <w:sz w:val="28"/>
          <w:szCs w:val="28"/>
        </w:rPr>
        <w:t>подзарядка аккумуляторных батарей;</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текущий безотцепочный ремонт, осмотр букс и автотормозов;</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текущий отцепочный ремонт.</w:t>
      </w:r>
    </w:p>
    <w:p w:rsidR="00C040B7" w:rsidRPr="00C87F09" w:rsidRDefault="00C040B7" w:rsidP="000D507E">
      <w:pPr>
        <w:shd w:val="clear" w:color="auto" w:fill="FFFFFF"/>
        <w:spacing w:line="360" w:lineRule="auto"/>
        <w:ind w:firstLine="709"/>
        <w:jc w:val="both"/>
        <w:rPr>
          <w:sz w:val="28"/>
          <w:szCs w:val="28"/>
        </w:rPr>
      </w:pPr>
      <w:r w:rsidRPr="00C87F09">
        <w:rPr>
          <w:color w:val="000000"/>
          <w:sz w:val="28"/>
          <w:szCs w:val="28"/>
        </w:rPr>
        <w:t xml:space="preserve">На территории </w:t>
      </w:r>
      <w:r w:rsidR="003A3890" w:rsidRPr="00C87F09">
        <w:rPr>
          <w:color w:val="000000"/>
          <w:sz w:val="28"/>
          <w:szCs w:val="28"/>
        </w:rPr>
        <w:t>эксплуатационного депо</w:t>
      </w:r>
      <w:r w:rsidRPr="00C87F09">
        <w:rPr>
          <w:color w:val="000000"/>
          <w:sz w:val="28"/>
          <w:szCs w:val="28"/>
        </w:rPr>
        <w:t xml:space="preserve"> находятся</w:t>
      </w:r>
      <w:r w:rsidR="003A3890" w:rsidRPr="00C87F09">
        <w:rPr>
          <w:color w:val="000000"/>
          <w:sz w:val="28"/>
          <w:szCs w:val="28"/>
        </w:rPr>
        <w:t>:</w:t>
      </w:r>
    </w:p>
    <w:p w:rsidR="00C040B7" w:rsidRPr="00C87F09" w:rsidRDefault="003A3890"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C040B7" w:rsidRPr="00C87F09">
        <w:rPr>
          <w:color w:val="000000"/>
          <w:sz w:val="28"/>
          <w:szCs w:val="28"/>
        </w:rPr>
        <w:t>ПТО</w:t>
      </w:r>
      <w:r w:rsidR="003B2CA8" w:rsidRPr="00C87F09">
        <w:rPr>
          <w:color w:val="000000"/>
          <w:sz w:val="28"/>
          <w:szCs w:val="28"/>
        </w:rPr>
        <w:t>;</w:t>
      </w:r>
    </w:p>
    <w:p w:rsidR="00C040B7" w:rsidRPr="00C87F09" w:rsidRDefault="003B2CA8"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C040B7" w:rsidRPr="00C87F09">
        <w:rPr>
          <w:color w:val="000000"/>
          <w:sz w:val="28"/>
          <w:szCs w:val="28"/>
        </w:rPr>
        <w:t>компрессорная</w:t>
      </w:r>
      <w:r w:rsidRPr="00C87F09">
        <w:rPr>
          <w:color w:val="000000"/>
          <w:sz w:val="28"/>
          <w:szCs w:val="28"/>
        </w:rPr>
        <w:t>;</w:t>
      </w:r>
    </w:p>
    <w:p w:rsidR="00C040B7" w:rsidRPr="00C87F09" w:rsidRDefault="003B2CA8"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C040B7" w:rsidRPr="00C87F09">
        <w:rPr>
          <w:color w:val="000000"/>
          <w:sz w:val="28"/>
          <w:szCs w:val="28"/>
        </w:rPr>
        <w:t>пункт текущего отцепочного ремонта</w:t>
      </w:r>
      <w:r w:rsidRPr="00C87F09">
        <w:rPr>
          <w:color w:val="000000"/>
          <w:sz w:val="28"/>
          <w:szCs w:val="28"/>
        </w:rPr>
        <w:t>;</w:t>
      </w:r>
    </w:p>
    <w:p w:rsidR="00C040B7" w:rsidRPr="00C87F09" w:rsidRDefault="003B2CA8"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007C65" w:rsidRPr="00C87F09">
        <w:rPr>
          <w:color w:val="000000"/>
          <w:sz w:val="28"/>
          <w:szCs w:val="28"/>
        </w:rPr>
        <w:t>блок участков и отделений</w:t>
      </w:r>
      <w:r w:rsidRPr="00C87F09">
        <w:rPr>
          <w:color w:val="000000"/>
          <w:sz w:val="28"/>
          <w:szCs w:val="28"/>
        </w:rPr>
        <w:t>.</w:t>
      </w:r>
    </w:p>
    <w:p w:rsidR="00C040B7" w:rsidRPr="00C87F09" w:rsidRDefault="00007C65" w:rsidP="000D507E">
      <w:pPr>
        <w:shd w:val="clear" w:color="auto" w:fill="FFFFFF"/>
        <w:spacing w:line="360" w:lineRule="auto"/>
        <w:ind w:firstLine="709"/>
        <w:jc w:val="both"/>
        <w:rPr>
          <w:sz w:val="28"/>
          <w:szCs w:val="28"/>
        </w:rPr>
      </w:pPr>
      <w:r w:rsidRPr="00C87F09">
        <w:rPr>
          <w:color w:val="000000"/>
          <w:sz w:val="28"/>
          <w:szCs w:val="28"/>
        </w:rPr>
        <w:t>В участках депо</w:t>
      </w:r>
      <w:r w:rsidR="00C040B7" w:rsidRPr="00C87F09">
        <w:rPr>
          <w:color w:val="000000"/>
          <w:sz w:val="28"/>
          <w:szCs w:val="28"/>
        </w:rPr>
        <w:t xml:space="preserve"> осуществляются следующие виды ремонта:</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lastRenderedPageBreak/>
        <w:t>ТО</w:t>
      </w:r>
      <w:r w:rsidR="003B2CA8" w:rsidRPr="00C87F09">
        <w:rPr>
          <w:color w:val="000000"/>
          <w:sz w:val="28"/>
          <w:szCs w:val="28"/>
        </w:rPr>
        <w:t xml:space="preserve"> - </w:t>
      </w:r>
      <w:r w:rsidRPr="00C87F09">
        <w:rPr>
          <w:color w:val="000000"/>
          <w:sz w:val="28"/>
          <w:szCs w:val="28"/>
        </w:rPr>
        <w:t>1</w:t>
      </w:r>
      <w:r w:rsidR="003B2CA8" w:rsidRPr="00C87F09">
        <w:rPr>
          <w:color w:val="000000"/>
          <w:sz w:val="28"/>
          <w:szCs w:val="28"/>
        </w:rPr>
        <w:t xml:space="preserve"> - </w:t>
      </w:r>
      <w:r w:rsidRPr="00C87F09">
        <w:rPr>
          <w:color w:val="000000"/>
          <w:sz w:val="28"/>
          <w:szCs w:val="28"/>
        </w:rPr>
        <w:t>текущий безотцепочный ремонт производится с составом в пунктах формирования и оборота;</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ТО</w:t>
      </w:r>
      <w:r w:rsidR="003B2CA8" w:rsidRPr="00C87F09">
        <w:rPr>
          <w:color w:val="000000"/>
          <w:sz w:val="28"/>
          <w:szCs w:val="28"/>
        </w:rPr>
        <w:t xml:space="preserve"> - </w:t>
      </w:r>
      <w:r w:rsidRPr="00C87F09">
        <w:rPr>
          <w:color w:val="000000"/>
          <w:sz w:val="28"/>
          <w:szCs w:val="28"/>
        </w:rPr>
        <w:t>2</w:t>
      </w:r>
      <w:r w:rsidR="003B2CA8" w:rsidRPr="00C87F09">
        <w:rPr>
          <w:color w:val="000000"/>
          <w:sz w:val="28"/>
          <w:szCs w:val="28"/>
        </w:rPr>
        <w:t xml:space="preserve"> - </w:t>
      </w:r>
      <w:r w:rsidRPr="00C87F09">
        <w:rPr>
          <w:color w:val="000000"/>
          <w:sz w:val="28"/>
          <w:szCs w:val="28"/>
        </w:rPr>
        <w:t>ремонт, осуществляемый во время подготовки вагона к зиме</w:t>
      </w:r>
      <w:r w:rsidR="00C87F09" w:rsidRPr="00C87F09">
        <w:rPr>
          <w:color w:val="000000"/>
          <w:sz w:val="28"/>
          <w:szCs w:val="28"/>
        </w:rPr>
        <w:t xml:space="preserve"> </w:t>
      </w:r>
      <w:r w:rsidRPr="00C87F09">
        <w:rPr>
          <w:color w:val="000000"/>
          <w:sz w:val="28"/>
          <w:szCs w:val="28"/>
        </w:rPr>
        <w:t>и лету;</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ТО</w:t>
      </w:r>
      <w:r w:rsidR="003B2CA8" w:rsidRPr="00C87F09">
        <w:rPr>
          <w:color w:val="000000"/>
          <w:sz w:val="28"/>
          <w:szCs w:val="28"/>
        </w:rPr>
        <w:t xml:space="preserve"> - </w:t>
      </w:r>
      <w:r w:rsidRPr="00C87F09">
        <w:rPr>
          <w:color w:val="000000"/>
          <w:sz w:val="28"/>
          <w:szCs w:val="28"/>
        </w:rPr>
        <w:t>3 - одновременная ревизия производится на более, чем через 6 месяцев после плановых видов ремонта (деповской, капитальный)</w:t>
      </w:r>
    </w:p>
    <w:p w:rsidR="00C040B7" w:rsidRPr="00C87F09" w:rsidRDefault="00007C65"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т</w:t>
      </w:r>
      <w:r w:rsidR="00C040B7" w:rsidRPr="00C87F09">
        <w:rPr>
          <w:color w:val="000000"/>
          <w:sz w:val="28"/>
          <w:szCs w:val="28"/>
        </w:rPr>
        <w:t>екущий отцепочный ремонт производится при отказе деталей и узлов,</w:t>
      </w:r>
      <w:r w:rsidR="00AA3428" w:rsidRPr="00C87F09">
        <w:rPr>
          <w:color w:val="000000"/>
          <w:sz w:val="28"/>
          <w:szCs w:val="28"/>
        </w:rPr>
        <w:t xml:space="preserve"> </w:t>
      </w:r>
      <w:r w:rsidR="00C040B7" w:rsidRPr="00C87F09">
        <w:rPr>
          <w:color w:val="000000"/>
          <w:sz w:val="28"/>
          <w:szCs w:val="28"/>
        </w:rPr>
        <w:t>ремонт или замена которых в составе невозможна.</w:t>
      </w:r>
    </w:p>
    <w:p w:rsidR="00C040B7" w:rsidRPr="00C87F09" w:rsidRDefault="00007C65"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т</w:t>
      </w:r>
      <w:r w:rsidR="00C040B7" w:rsidRPr="00C87F09">
        <w:rPr>
          <w:color w:val="000000"/>
          <w:sz w:val="28"/>
          <w:szCs w:val="28"/>
        </w:rPr>
        <w:t>екущий отцепочный ремонт производится на 4-м пути парка Г («на косичке»).</w:t>
      </w:r>
    </w:p>
    <w:p w:rsidR="00C040B7" w:rsidRPr="00C87F09" w:rsidRDefault="003A3890" w:rsidP="000D507E">
      <w:pPr>
        <w:shd w:val="clear" w:color="auto" w:fill="FFFFFF"/>
        <w:spacing w:line="360" w:lineRule="auto"/>
        <w:ind w:firstLine="709"/>
        <w:jc w:val="both"/>
        <w:rPr>
          <w:sz w:val="28"/>
          <w:szCs w:val="28"/>
        </w:rPr>
      </w:pPr>
      <w:r w:rsidRPr="00C87F09">
        <w:rPr>
          <w:color w:val="000000"/>
          <w:sz w:val="28"/>
          <w:szCs w:val="28"/>
        </w:rPr>
        <w:t>Ремонтное вагонное депо включает следующие участки и отделения</w:t>
      </w:r>
      <w:r w:rsidR="00C040B7" w:rsidRPr="00C87F09">
        <w:rPr>
          <w:color w:val="000000"/>
          <w:sz w:val="28"/>
          <w:szCs w:val="28"/>
        </w:rPr>
        <w:t>:</w:t>
      </w:r>
    </w:p>
    <w:p w:rsidR="003A3890" w:rsidRPr="00C87F09" w:rsidRDefault="003A3890"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вагоносборочный участок;</w:t>
      </w:r>
    </w:p>
    <w:p w:rsidR="003A3890" w:rsidRPr="00C87F09" w:rsidRDefault="003A3890"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колесно-роликовый участок;</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 xml:space="preserve">отделение по ремонту </w:t>
      </w:r>
      <w:r w:rsidR="00A81EC5" w:rsidRPr="00C87F09">
        <w:rPr>
          <w:color w:val="000000"/>
          <w:sz w:val="28"/>
          <w:szCs w:val="28"/>
        </w:rPr>
        <w:t>гасителей</w:t>
      </w:r>
      <w:r w:rsidR="003B2CA8" w:rsidRPr="00C87F09">
        <w:rPr>
          <w:color w:val="000000"/>
          <w:sz w:val="28"/>
          <w:szCs w:val="28"/>
        </w:rPr>
        <w:t>;</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механическое отделение</w:t>
      </w:r>
      <w:r w:rsidR="003B2CA8" w:rsidRPr="00C87F09">
        <w:rPr>
          <w:color w:val="000000"/>
          <w:sz w:val="28"/>
          <w:szCs w:val="28"/>
        </w:rPr>
        <w:t>;</w:t>
      </w:r>
    </w:p>
    <w:p w:rsidR="00C040B7" w:rsidRPr="00C87F09" w:rsidRDefault="00C040B7" w:rsidP="000D507E">
      <w:pPr>
        <w:widowControl w:val="0"/>
        <w:numPr>
          <w:ilvl w:val="0"/>
          <w:numId w:val="1"/>
        </w:numPr>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стекольное;</w:t>
      </w:r>
    </w:p>
    <w:p w:rsidR="00C040B7" w:rsidRPr="00C87F09" w:rsidRDefault="00C040B7" w:rsidP="000D507E">
      <w:pPr>
        <w:shd w:val="clear" w:color="auto" w:fill="FFFFFF"/>
        <w:spacing w:line="360" w:lineRule="auto"/>
        <w:ind w:firstLine="709"/>
        <w:jc w:val="both"/>
        <w:rPr>
          <w:color w:val="000000"/>
          <w:sz w:val="28"/>
          <w:szCs w:val="28"/>
        </w:rPr>
      </w:pPr>
      <w:r w:rsidRPr="00C87F09">
        <w:rPr>
          <w:color w:val="000000"/>
          <w:sz w:val="28"/>
          <w:szCs w:val="28"/>
        </w:rPr>
        <w:t>- редукторно</w:t>
      </w:r>
      <w:r w:rsidR="00C87F09" w:rsidRPr="00C87F09">
        <w:rPr>
          <w:color w:val="000000"/>
          <w:sz w:val="28"/>
          <w:szCs w:val="28"/>
        </w:rPr>
        <w:t>-</w:t>
      </w:r>
      <w:r w:rsidRPr="00C87F09">
        <w:rPr>
          <w:color w:val="000000"/>
          <w:sz w:val="28"/>
          <w:szCs w:val="28"/>
        </w:rPr>
        <w:t>карданное</w:t>
      </w:r>
      <w:r w:rsidR="003B2CA8" w:rsidRPr="00C87F09">
        <w:rPr>
          <w:color w:val="000000"/>
          <w:sz w:val="28"/>
          <w:szCs w:val="28"/>
        </w:rPr>
        <w:t>.</w:t>
      </w:r>
    </w:p>
    <w:p w:rsidR="00FA48BF" w:rsidRPr="00C87F09" w:rsidRDefault="00FA48BF" w:rsidP="000D507E">
      <w:pPr>
        <w:shd w:val="clear" w:color="auto" w:fill="FFFFFF"/>
        <w:spacing w:line="360" w:lineRule="auto"/>
        <w:ind w:firstLine="709"/>
        <w:jc w:val="both"/>
        <w:rPr>
          <w:sz w:val="28"/>
          <w:szCs w:val="28"/>
        </w:rPr>
      </w:pPr>
      <w:r w:rsidRPr="00C87F09">
        <w:rPr>
          <w:color w:val="000000"/>
          <w:sz w:val="28"/>
          <w:szCs w:val="28"/>
        </w:rPr>
        <w:t>В состав вагоносборочного участка входят:</w:t>
      </w:r>
    </w:p>
    <w:p w:rsidR="00FA48BF" w:rsidRPr="00C87F09" w:rsidRDefault="00FA48BF"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обойное отделение;</w:t>
      </w:r>
    </w:p>
    <w:p w:rsidR="00FA48BF" w:rsidRPr="00C87F09" w:rsidRDefault="00FA48BF"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отделение резки стекол;</w:t>
      </w:r>
    </w:p>
    <w:p w:rsidR="00FA48BF" w:rsidRPr="00C87F09" w:rsidRDefault="00FA48BF"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участок по ремонту сантехнического оборудования;</w:t>
      </w:r>
    </w:p>
    <w:p w:rsidR="00FA48BF" w:rsidRPr="00C87F09" w:rsidRDefault="00FA48BF" w:rsidP="000D507E">
      <w:pPr>
        <w:widowControl w:val="0"/>
        <w:shd w:val="clear" w:color="auto" w:fill="FFFFFF"/>
        <w:tabs>
          <w:tab w:val="left" w:pos="-5400"/>
        </w:tabs>
        <w:autoSpaceDE w:val="0"/>
        <w:autoSpaceDN w:val="0"/>
        <w:adjustRightInd w:val="0"/>
        <w:spacing w:line="360" w:lineRule="auto"/>
        <w:ind w:firstLine="709"/>
        <w:jc w:val="both"/>
        <w:rPr>
          <w:sz w:val="28"/>
          <w:szCs w:val="28"/>
        </w:rPr>
      </w:pPr>
      <w:r w:rsidRPr="00C87F09">
        <w:rPr>
          <w:color w:val="000000"/>
          <w:sz w:val="28"/>
          <w:szCs w:val="28"/>
        </w:rPr>
        <w:t>- участок по ремонту отопления и водоснабжения;</w:t>
      </w:r>
    </w:p>
    <w:p w:rsidR="00FA48BF" w:rsidRPr="00C87F09" w:rsidRDefault="00FA48BF" w:rsidP="000D507E">
      <w:pPr>
        <w:widowControl w:val="0"/>
        <w:shd w:val="clear" w:color="auto" w:fill="FFFFFF"/>
        <w:tabs>
          <w:tab w:val="left" w:pos="-5400"/>
        </w:tabs>
        <w:autoSpaceDE w:val="0"/>
        <w:autoSpaceDN w:val="0"/>
        <w:adjustRightInd w:val="0"/>
        <w:spacing w:line="360" w:lineRule="auto"/>
        <w:ind w:firstLine="709"/>
        <w:jc w:val="both"/>
        <w:rPr>
          <w:sz w:val="28"/>
          <w:szCs w:val="28"/>
        </w:rPr>
      </w:pPr>
      <w:r w:rsidRPr="00C87F09">
        <w:rPr>
          <w:color w:val="000000"/>
          <w:sz w:val="28"/>
          <w:szCs w:val="28"/>
        </w:rPr>
        <w:t>- краскоприготовительное отделение.</w:t>
      </w:r>
    </w:p>
    <w:p w:rsidR="00FA48BF" w:rsidRPr="00C87F09" w:rsidRDefault="00FA48BF" w:rsidP="000D507E">
      <w:pPr>
        <w:shd w:val="clear" w:color="auto" w:fill="FFFFFF"/>
        <w:spacing w:line="360" w:lineRule="auto"/>
        <w:ind w:firstLine="709"/>
        <w:jc w:val="both"/>
        <w:rPr>
          <w:color w:val="000000"/>
          <w:sz w:val="28"/>
          <w:szCs w:val="28"/>
        </w:rPr>
      </w:pPr>
      <w:r w:rsidRPr="00C87F09">
        <w:rPr>
          <w:color w:val="000000"/>
          <w:sz w:val="28"/>
          <w:szCs w:val="28"/>
        </w:rPr>
        <w:t>Подготовка вагонов перед окраской, окраска кузова и внутренних поверхностей и постановка трафаретов производятся на третьей и четвертой позициях вагоносборочного участка.</w:t>
      </w:r>
    </w:p>
    <w:p w:rsidR="00FA48BF" w:rsidRPr="00C87F09" w:rsidRDefault="00FA48BF" w:rsidP="000D507E">
      <w:pPr>
        <w:shd w:val="clear" w:color="auto" w:fill="FFFFFF"/>
        <w:spacing w:line="360" w:lineRule="auto"/>
        <w:ind w:firstLine="709"/>
        <w:jc w:val="both"/>
        <w:rPr>
          <w:color w:val="000000"/>
          <w:sz w:val="28"/>
          <w:szCs w:val="28"/>
        </w:rPr>
      </w:pPr>
      <w:r w:rsidRPr="00C87F09">
        <w:rPr>
          <w:color w:val="000000"/>
          <w:sz w:val="28"/>
          <w:szCs w:val="28"/>
        </w:rPr>
        <w:t>Окраска ходовых частей и подвагонного оборудования производится на специально оборудованной площадке за пределами участка.</w:t>
      </w:r>
    </w:p>
    <w:p w:rsidR="00C040B7" w:rsidRPr="00C87F09" w:rsidRDefault="00C040B7" w:rsidP="000D507E">
      <w:pPr>
        <w:shd w:val="clear" w:color="auto" w:fill="FFFFFF"/>
        <w:spacing w:line="360" w:lineRule="auto"/>
        <w:ind w:firstLine="709"/>
        <w:jc w:val="both"/>
        <w:rPr>
          <w:sz w:val="28"/>
          <w:szCs w:val="28"/>
        </w:rPr>
      </w:pPr>
      <w:r w:rsidRPr="00C87F09">
        <w:rPr>
          <w:color w:val="000000"/>
          <w:sz w:val="28"/>
          <w:szCs w:val="28"/>
        </w:rPr>
        <w:t xml:space="preserve">Осмотр вагонов производится бригадами из 2-х осмотрщиков-слесарей, причем осмотр осуществляется при движении состава, т.к. большинство </w:t>
      </w:r>
      <w:r w:rsidRPr="00C87F09">
        <w:rPr>
          <w:color w:val="000000"/>
          <w:sz w:val="28"/>
          <w:szCs w:val="28"/>
        </w:rPr>
        <w:lastRenderedPageBreak/>
        <w:t>неисправностей (накат, неисправность детали ходовой части) можно определить именно таким образом.</w:t>
      </w:r>
    </w:p>
    <w:p w:rsidR="00C040B7" w:rsidRPr="00C87F09" w:rsidRDefault="00C040B7" w:rsidP="000D507E">
      <w:pPr>
        <w:shd w:val="clear" w:color="auto" w:fill="FFFFFF"/>
        <w:spacing w:line="360" w:lineRule="auto"/>
        <w:ind w:firstLine="709"/>
        <w:jc w:val="both"/>
        <w:rPr>
          <w:sz w:val="28"/>
          <w:szCs w:val="28"/>
        </w:rPr>
      </w:pPr>
      <w:r w:rsidRPr="00C87F09">
        <w:rPr>
          <w:color w:val="000000"/>
          <w:sz w:val="28"/>
          <w:szCs w:val="28"/>
        </w:rPr>
        <w:t>При остановке поезда проводят визуальный осмотр и проверку исправности букс.</w:t>
      </w:r>
    </w:p>
    <w:p w:rsidR="00C040B7" w:rsidRPr="00C87F09" w:rsidRDefault="00C040B7" w:rsidP="000D507E">
      <w:pPr>
        <w:shd w:val="clear" w:color="auto" w:fill="FFFFFF"/>
        <w:spacing w:line="360" w:lineRule="auto"/>
        <w:ind w:firstLine="709"/>
        <w:jc w:val="both"/>
        <w:rPr>
          <w:sz w:val="28"/>
          <w:szCs w:val="28"/>
        </w:rPr>
      </w:pPr>
      <w:r w:rsidRPr="00C87F09">
        <w:rPr>
          <w:color w:val="000000"/>
          <w:sz w:val="28"/>
          <w:szCs w:val="28"/>
        </w:rPr>
        <w:t>Наличие на железной дороге планово-предупредительной системы ремонта, а также постоянного контроля исправности вагонов на вагонных участках обеспечивает безопасность и непрерывность движения поездов, способствуя выполнению основных задач железнодорожного транспорта.</w:t>
      </w:r>
    </w:p>
    <w:p w:rsidR="00757CB9" w:rsidRPr="00C87F09" w:rsidRDefault="00757CB9" w:rsidP="000D507E">
      <w:pPr>
        <w:shd w:val="clear" w:color="auto" w:fill="FFFFFF"/>
        <w:spacing w:line="360" w:lineRule="auto"/>
        <w:ind w:firstLine="709"/>
        <w:jc w:val="both"/>
        <w:rPr>
          <w:sz w:val="28"/>
          <w:szCs w:val="28"/>
        </w:rPr>
      </w:pPr>
      <w:r w:rsidRPr="00C87F09">
        <w:rPr>
          <w:color w:val="000000"/>
          <w:sz w:val="28"/>
          <w:szCs w:val="28"/>
        </w:rPr>
        <w:t>При ремонте пассажирских вагонов соблюдаются требования безопасности изложенные в стандарте предприятия СГТТ-54 ВЧД-3.</w:t>
      </w:r>
    </w:p>
    <w:p w:rsidR="00757CB9" w:rsidRPr="00C87F09" w:rsidRDefault="00757CB9" w:rsidP="000D507E">
      <w:pPr>
        <w:shd w:val="clear" w:color="auto" w:fill="FFFFFF"/>
        <w:spacing w:line="360" w:lineRule="auto"/>
        <w:ind w:firstLine="709"/>
        <w:jc w:val="both"/>
        <w:rPr>
          <w:color w:val="000000"/>
          <w:sz w:val="28"/>
          <w:szCs w:val="28"/>
        </w:rPr>
      </w:pPr>
      <w:r w:rsidRPr="00C87F09">
        <w:rPr>
          <w:color w:val="000000"/>
          <w:sz w:val="28"/>
          <w:szCs w:val="28"/>
        </w:rPr>
        <w:t>Противопожарная подготовка производственных работников заключается в проведении занятий и инструктажей по программе пожарно-технического минимума.</w:t>
      </w:r>
    </w:p>
    <w:p w:rsidR="00EA5E9F" w:rsidRPr="00C87F09" w:rsidRDefault="00757CB9" w:rsidP="000D507E">
      <w:pPr>
        <w:shd w:val="clear" w:color="auto" w:fill="FFFFFF"/>
        <w:spacing w:line="360" w:lineRule="auto"/>
        <w:ind w:firstLine="709"/>
        <w:jc w:val="both"/>
        <w:rPr>
          <w:sz w:val="28"/>
          <w:szCs w:val="28"/>
        </w:rPr>
      </w:pPr>
      <w:r w:rsidRPr="00C87F09">
        <w:rPr>
          <w:color w:val="000000"/>
          <w:sz w:val="28"/>
          <w:szCs w:val="28"/>
        </w:rPr>
        <w:t>В депо оборудован технический кабинет, в котором имеется необходимая нормативно-техническая документация по охране труда, пожарной безопасности, безопасности пассажирских перевозок. Информационные материалы по вопросам трудового законодательства, техники безопасности, производственной санитарии и т.д., макеты, отдельные узлы и оборудование пассажирских вагонов.</w:t>
      </w:r>
    </w:p>
    <w:p w:rsidR="00791662" w:rsidRPr="00C87F09" w:rsidRDefault="00791662" w:rsidP="000D507E">
      <w:pPr>
        <w:spacing w:line="360" w:lineRule="auto"/>
        <w:ind w:firstLine="709"/>
        <w:jc w:val="both"/>
        <w:rPr>
          <w:sz w:val="28"/>
          <w:szCs w:val="28"/>
        </w:rPr>
      </w:pPr>
    </w:p>
    <w:p w:rsidR="00EA5E9F" w:rsidRPr="00C87F09" w:rsidRDefault="00EA5E9F" w:rsidP="00A2575C">
      <w:pPr>
        <w:shd w:val="clear" w:color="auto" w:fill="FFFFFF"/>
        <w:spacing w:line="360" w:lineRule="auto"/>
        <w:ind w:firstLine="709"/>
        <w:jc w:val="center"/>
        <w:rPr>
          <w:b/>
          <w:iCs/>
          <w:color w:val="000000"/>
          <w:sz w:val="28"/>
          <w:szCs w:val="28"/>
        </w:rPr>
      </w:pPr>
      <w:r w:rsidRPr="00C87F09">
        <w:rPr>
          <w:b/>
          <w:iCs/>
          <w:color w:val="000000"/>
          <w:sz w:val="28"/>
          <w:szCs w:val="28"/>
        </w:rPr>
        <w:t>1.</w:t>
      </w:r>
      <w:r w:rsidR="003A3890" w:rsidRPr="00C87F09">
        <w:rPr>
          <w:b/>
          <w:iCs/>
          <w:color w:val="000000"/>
          <w:sz w:val="28"/>
          <w:szCs w:val="28"/>
        </w:rPr>
        <w:t>2</w:t>
      </w:r>
      <w:r w:rsidRPr="00C87F09">
        <w:rPr>
          <w:b/>
          <w:iCs/>
          <w:color w:val="000000"/>
          <w:sz w:val="28"/>
          <w:szCs w:val="28"/>
        </w:rPr>
        <w:t xml:space="preserve"> Организация работ в </w:t>
      </w:r>
      <w:r w:rsidR="00007C65" w:rsidRPr="00C87F09">
        <w:rPr>
          <w:b/>
          <w:iCs/>
          <w:color w:val="000000"/>
          <w:sz w:val="28"/>
          <w:szCs w:val="28"/>
        </w:rPr>
        <w:t>участках депо</w:t>
      </w:r>
    </w:p>
    <w:p w:rsidR="003B2CA8" w:rsidRPr="00C87F09" w:rsidRDefault="003B2CA8" w:rsidP="000D507E">
      <w:pPr>
        <w:shd w:val="clear" w:color="auto" w:fill="FFFFFF"/>
        <w:spacing w:line="360" w:lineRule="auto"/>
        <w:ind w:firstLine="709"/>
        <w:jc w:val="both"/>
        <w:rPr>
          <w:b/>
          <w:sz w:val="28"/>
          <w:szCs w:val="28"/>
        </w:rPr>
      </w:pP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Ремонт вагонов в сборочном </w:t>
      </w:r>
      <w:r w:rsidR="003A3890" w:rsidRPr="00C87F09">
        <w:rPr>
          <w:color w:val="000000"/>
          <w:sz w:val="28"/>
          <w:szCs w:val="28"/>
        </w:rPr>
        <w:t>участк</w:t>
      </w:r>
      <w:r w:rsidRPr="00C87F09">
        <w:rPr>
          <w:color w:val="000000"/>
          <w:sz w:val="28"/>
          <w:szCs w:val="28"/>
        </w:rPr>
        <w:t xml:space="preserve">е производится по принципу замены неисправных и пополнения отсутствующих частей заранее отремонтированными или новыми, отвечающими требованиям Руководства по деповскому ремонту 033 ПКБ ЦЛ-04 РД. Составные части и детали вагона осматривают, неисправные снимают и отправляют в соответствующие </w:t>
      </w:r>
      <w:r w:rsidR="003A3890" w:rsidRPr="00C87F09">
        <w:rPr>
          <w:color w:val="000000"/>
          <w:sz w:val="28"/>
          <w:szCs w:val="28"/>
        </w:rPr>
        <w:t>участк</w:t>
      </w:r>
      <w:r w:rsidRPr="00C87F09">
        <w:rPr>
          <w:color w:val="000000"/>
          <w:sz w:val="28"/>
          <w:szCs w:val="28"/>
        </w:rPr>
        <w:t>а и отделения для ремонта.</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xml:space="preserve">Позиции поточных линий по ремонту вагонов оснащены необходимыми механизмами, приспособлениями и инструментом, </w:t>
      </w:r>
      <w:r w:rsidRPr="00C87F09">
        <w:rPr>
          <w:color w:val="000000"/>
          <w:sz w:val="28"/>
          <w:szCs w:val="28"/>
        </w:rPr>
        <w:lastRenderedPageBreak/>
        <w:t>ускоряющими производство работ. Запасные части и материалы, необходимые для ремонта вагонов подаются к рабочим краном, электрокарами и ручными тележками.</w:t>
      </w:r>
    </w:p>
    <w:p w:rsidR="001E5025" w:rsidRPr="00C87F09" w:rsidRDefault="001E5025" w:rsidP="000D507E">
      <w:pPr>
        <w:shd w:val="clear" w:color="auto" w:fill="FFFFFF"/>
        <w:spacing w:line="360" w:lineRule="auto"/>
        <w:ind w:firstLine="709"/>
        <w:jc w:val="both"/>
        <w:rPr>
          <w:color w:val="000000"/>
          <w:sz w:val="28"/>
          <w:szCs w:val="28"/>
        </w:rPr>
      </w:pPr>
      <w:r w:rsidRPr="00C87F09">
        <w:rPr>
          <w:color w:val="000000"/>
          <w:sz w:val="28"/>
          <w:szCs w:val="28"/>
        </w:rPr>
        <w:t>Каждый вагон по доставки его в ремонт осматривает начальник депо или его заместитель совместно с приемщиком вагонов. При работе вагонного депо в две смены осмотр производит старший мастер вместе с приемщиком вагонов. На каждый осмотренный вагон составляется опись работ (дефектная ведомость), подлежащих выполнению при ремонте.</w:t>
      </w:r>
    </w:p>
    <w:p w:rsidR="001E5025" w:rsidRPr="00C87F09" w:rsidRDefault="001E5025" w:rsidP="000D507E">
      <w:pPr>
        <w:shd w:val="clear" w:color="auto" w:fill="FFFFFF"/>
        <w:spacing w:line="360" w:lineRule="auto"/>
        <w:ind w:firstLine="709"/>
        <w:jc w:val="both"/>
        <w:rPr>
          <w:color w:val="000000"/>
          <w:sz w:val="28"/>
          <w:szCs w:val="28"/>
        </w:rPr>
      </w:pPr>
      <w:r w:rsidRPr="00C87F09">
        <w:rPr>
          <w:color w:val="000000"/>
          <w:sz w:val="28"/>
          <w:szCs w:val="28"/>
        </w:rPr>
        <w:t>На основании этой описи ремонтным бригадирам и рабочим сдельщикам до начала работы выдается наряд на работы, подлежащие выполнению по укрупненным нормам с указанием суммы заработка. Перед началом ремонтных работ рабочие обеспечиваются запасными частями и материалами в обменной кладовой.</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На первой позиции - специализированном участке производится:</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подготовка к ремонту внутреннего оборудования вагона;</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продувка вентиляционных каналов, электрооборудования.</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xml:space="preserve">На второй позиции в вагоносборочном </w:t>
      </w:r>
      <w:r w:rsidR="003A3890" w:rsidRPr="00C87F09">
        <w:rPr>
          <w:color w:val="000000"/>
          <w:sz w:val="28"/>
          <w:szCs w:val="28"/>
        </w:rPr>
        <w:t>участк</w:t>
      </w:r>
      <w:r w:rsidRPr="00C87F09">
        <w:rPr>
          <w:color w:val="000000"/>
          <w:sz w:val="28"/>
          <w:szCs w:val="28"/>
        </w:rPr>
        <w:t>е производят:</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подъемку вагона, выкатку тележек, демонтаж ударно-тяговых устройств;</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демонтаж тормозного оборудования, вентиляционного оборудования, электрооборудования, холодильного оборудования;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ремонт съемного оборудования;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монтаж электрооборудования;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монтаж ударно-тяговых устройств;</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подкатка тележек, опуск вагона;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ремонт систем отопления и водоснабжения;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ремонт окон, дверей, внутреннего оборудования;</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ремонт рамы и кузова (очистка, подготовка под сварку, сварка);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подготовка под покраску, шпатлевание.</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На третьей позиции вагоносборочного </w:t>
      </w:r>
      <w:r w:rsidR="003A3890" w:rsidRPr="00C87F09">
        <w:rPr>
          <w:color w:val="000000"/>
          <w:sz w:val="28"/>
          <w:szCs w:val="28"/>
        </w:rPr>
        <w:t>участк</w:t>
      </w:r>
      <w:r w:rsidRPr="00C87F09">
        <w:rPr>
          <w:color w:val="000000"/>
          <w:sz w:val="28"/>
          <w:szCs w:val="28"/>
        </w:rPr>
        <w:t>а производится: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lastRenderedPageBreak/>
        <w:t>- ремонт системы отопления и водоснабжения;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промывка систем отопления и водоснабжения;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испытание тормозной системы;</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испытание системы отопления;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 </w:t>
      </w:r>
      <w:r w:rsidR="00FA48BF" w:rsidRPr="00C87F09">
        <w:rPr>
          <w:color w:val="000000"/>
          <w:sz w:val="28"/>
          <w:szCs w:val="28"/>
        </w:rPr>
        <w:t>ремонт внутреннего оборудования</w:t>
      </w:r>
      <w:r w:rsidRPr="00C87F09">
        <w:rPr>
          <w:color w:val="000000"/>
          <w:sz w:val="28"/>
          <w:szCs w:val="28"/>
        </w:rPr>
        <w:t>;</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комплексная проверка в действие всех узлов на функционирование;</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приемка низковольтного электрического оборудования</w:t>
      </w:r>
      <w:r w:rsidR="001E5025" w:rsidRPr="00C87F09">
        <w:rPr>
          <w:color w:val="000000"/>
          <w:sz w:val="28"/>
          <w:szCs w:val="28"/>
        </w:rPr>
        <w:t>.</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проверка и приемка тормозного оборудования, сушка.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На </w:t>
      </w:r>
      <w:r w:rsidR="006A3C8D" w:rsidRPr="00C87F09">
        <w:rPr>
          <w:color w:val="000000"/>
          <w:sz w:val="28"/>
          <w:szCs w:val="28"/>
        </w:rPr>
        <w:t>четвертой</w:t>
      </w:r>
      <w:r w:rsidRPr="00C87F09">
        <w:rPr>
          <w:color w:val="000000"/>
          <w:sz w:val="28"/>
          <w:szCs w:val="28"/>
        </w:rPr>
        <w:t xml:space="preserve"> позиции - специализированном участке, проводят:</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окраску распылением рамы, ходовых частей, подвагонного оборудования, автосцепного устройства</w:t>
      </w:r>
      <w:r w:rsidR="001E5025" w:rsidRPr="00C87F09">
        <w:rPr>
          <w:color w:val="000000"/>
          <w:sz w:val="28"/>
          <w:szCs w:val="28"/>
        </w:rPr>
        <w:t>;</w:t>
      </w:r>
    </w:p>
    <w:p w:rsidR="001E5025" w:rsidRPr="00C87F09" w:rsidRDefault="001E5025" w:rsidP="000D507E">
      <w:pPr>
        <w:shd w:val="clear" w:color="auto" w:fill="FFFFFF"/>
        <w:spacing w:line="360" w:lineRule="auto"/>
        <w:ind w:firstLine="709"/>
        <w:jc w:val="both"/>
        <w:rPr>
          <w:sz w:val="28"/>
          <w:szCs w:val="28"/>
        </w:rPr>
      </w:pPr>
      <w:r w:rsidRPr="00C87F09">
        <w:rPr>
          <w:color w:val="000000"/>
          <w:sz w:val="28"/>
          <w:szCs w:val="28"/>
        </w:rPr>
        <w:t>- нанесение слоя лакокрасочного покрытия;</w:t>
      </w:r>
    </w:p>
    <w:p w:rsidR="001E5025" w:rsidRPr="00C87F09" w:rsidRDefault="001E5025" w:rsidP="000D507E">
      <w:pPr>
        <w:shd w:val="clear" w:color="auto" w:fill="FFFFFF"/>
        <w:spacing w:line="360" w:lineRule="auto"/>
        <w:ind w:firstLine="709"/>
        <w:jc w:val="both"/>
        <w:rPr>
          <w:color w:val="000000"/>
          <w:sz w:val="28"/>
          <w:szCs w:val="28"/>
        </w:rPr>
      </w:pPr>
      <w:r w:rsidRPr="00C87F09">
        <w:rPr>
          <w:color w:val="000000"/>
          <w:sz w:val="28"/>
          <w:szCs w:val="28"/>
        </w:rPr>
        <w:t>- сушка.</w:t>
      </w:r>
    </w:p>
    <w:p w:rsidR="001E5025" w:rsidRPr="00C87F09" w:rsidRDefault="001E5025" w:rsidP="000D507E">
      <w:pPr>
        <w:shd w:val="clear" w:color="auto" w:fill="FFFFFF"/>
        <w:spacing w:line="360" w:lineRule="auto"/>
        <w:ind w:firstLine="709"/>
        <w:jc w:val="both"/>
        <w:rPr>
          <w:sz w:val="28"/>
          <w:szCs w:val="28"/>
        </w:rPr>
      </w:pPr>
      <w:r w:rsidRPr="00C87F09">
        <w:rPr>
          <w:color w:val="000000"/>
          <w:sz w:val="28"/>
          <w:szCs w:val="28"/>
        </w:rPr>
        <w:t xml:space="preserve">На </w:t>
      </w:r>
      <w:r w:rsidR="006A3C8D" w:rsidRPr="00C87F09">
        <w:rPr>
          <w:color w:val="000000"/>
          <w:sz w:val="28"/>
          <w:szCs w:val="28"/>
        </w:rPr>
        <w:t>пятой</w:t>
      </w:r>
      <w:r w:rsidRPr="00C87F09">
        <w:rPr>
          <w:color w:val="000000"/>
          <w:sz w:val="28"/>
          <w:szCs w:val="28"/>
        </w:rPr>
        <w:t xml:space="preserve"> позиция вагоносборочного участка производят:</w:t>
      </w:r>
    </w:p>
    <w:p w:rsidR="001E5025" w:rsidRPr="00C87F09" w:rsidRDefault="001E5025" w:rsidP="000D507E">
      <w:pPr>
        <w:shd w:val="clear" w:color="auto" w:fill="FFFFFF"/>
        <w:spacing w:line="360" w:lineRule="auto"/>
        <w:ind w:firstLine="709"/>
        <w:jc w:val="both"/>
        <w:rPr>
          <w:sz w:val="28"/>
          <w:szCs w:val="28"/>
        </w:rPr>
      </w:pPr>
      <w:r w:rsidRPr="00C87F09">
        <w:rPr>
          <w:color w:val="000000"/>
          <w:sz w:val="28"/>
          <w:szCs w:val="28"/>
        </w:rPr>
        <w:t>- нанесение надписей и трафаретов;</w:t>
      </w:r>
    </w:p>
    <w:p w:rsidR="001E5025" w:rsidRPr="00C87F09" w:rsidRDefault="001E5025" w:rsidP="000D507E">
      <w:pPr>
        <w:shd w:val="clear" w:color="auto" w:fill="FFFFFF"/>
        <w:spacing w:line="360" w:lineRule="auto"/>
        <w:ind w:firstLine="709"/>
        <w:jc w:val="both"/>
        <w:rPr>
          <w:color w:val="000000"/>
          <w:sz w:val="28"/>
          <w:szCs w:val="28"/>
        </w:rPr>
      </w:pPr>
      <w:r w:rsidRPr="00C87F09">
        <w:rPr>
          <w:color w:val="000000"/>
          <w:sz w:val="28"/>
          <w:szCs w:val="28"/>
        </w:rPr>
        <w:t>- окончание всех ремонтных работ.</w:t>
      </w:r>
    </w:p>
    <w:p w:rsidR="001E5025" w:rsidRPr="00C87F09" w:rsidRDefault="001E5025" w:rsidP="000D507E">
      <w:pPr>
        <w:shd w:val="clear" w:color="auto" w:fill="FFFFFF"/>
        <w:spacing w:line="360" w:lineRule="auto"/>
        <w:ind w:firstLine="709"/>
        <w:jc w:val="both"/>
        <w:rPr>
          <w:sz w:val="28"/>
          <w:szCs w:val="28"/>
        </w:rPr>
      </w:pPr>
      <w:r w:rsidRPr="00C87F09">
        <w:rPr>
          <w:color w:val="000000"/>
          <w:sz w:val="28"/>
          <w:szCs w:val="28"/>
        </w:rPr>
        <w:t xml:space="preserve">На </w:t>
      </w:r>
      <w:r w:rsidR="006A3C8D" w:rsidRPr="00C87F09">
        <w:rPr>
          <w:color w:val="000000"/>
          <w:sz w:val="28"/>
          <w:szCs w:val="28"/>
        </w:rPr>
        <w:t>шестой</w:t>
      </w:r>
      <w:r w:rsidRPr="00C87F09">
        <w:rPr>
          <w:color w:val="000000"/>
          <w:sz w:val="28"/>
          <w:szCs w:val="28"/>
        </w:rPr>
        <w:t xml:space="preserve"> позиции - специализированном участке проводят:</w:t>
      </w:r>
    </w:p>
    <w:p w:rsidR="001E5025" w:rsidRPr="00C87F09" w:rsidRDefault="001E5025" w:rsidP="000D507E">
      <w:pPr>
        <w:shd w:val="clear" w:color="auto" w:fill="FFFFFF"/>
        <w:spacing w:line="360" w:lineRule="auto"/>
        <w:ind w:firstLine="709"/>
        <w:jc w:val="both"/>
        <w:rPr>
          <w:sz w:val="28"/>
          <w:szCs w:val="28"/>
        </w:rPr>
      </w:pPr>
      <w:r w:rsidRPr="00C87F09">
        <w:rPr>
          <w:color w:val="000000"/>
          <w:sz w:val="28"/>
          <w:szCs w:val="28"/>
        </w:rPr>
        <w:t>- испытание высоковольтного оборудования, установленного на вагон после ремонта.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На седьмой позиции - специализированном участке проводят:</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проверку и регулировку на выверенном участке пути постановки на вагон тележек, автосцепок и буферов.</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На восьмой позиции - территории депо осуществляется:</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сдача отремонтированного вагона приемщику МПС.</w:t>
      </w:r>
    </w:p>
    <w:p w:rsidR="001E5025" w:rsidRPr="00C87F09" w:rsidRDefault="001E5025" w:rsidP="000D507E">
      <w:pPr>
        <w:shd w:val="clear" w:color="auto" w:fill="FFFFFF"/>
        <w:spacing w:line="360" w:lineRule="auto"/>
        <w:ind w:firstLine="709"/>
        <w:jc w:val="both"/>
        <w:rPr>
          <w:sz w:val="28"/>
          <w:szCs w:val="28"/>
        </w:rPr>
      </w:pPr>
      <w:r w:rsidRPr="00C87F09">
        <w:rPr>
          <w:color w:val="000000"/>
          <w:sz w:val="28"/>
          <w:szCs w:val="28"/>
        </w:rPr>
        <w:t>Каждый вагон проходит приемо-сдаточные испытания, при которых проверяется работа системы электрооборудования, автоматики, ходовые части, тормозное и автосцепное оборудование, вентиляция, холодильная установка, водоснабжение, отопление и другое вагонное оборудование.</w:t>
      </w:r>
    </w:p>
    <w:p w:rsidR="001E5025" w:rsidRPr="00C87F09" w:rsidRDefault="001E5025" w:rsidP="000D507E">
      <w:pPr>
        <w:shd w:val="clear" w:color="auto" w:fill="FFFFFF"/>
        <w:tabs>
          <w:tab w:val="left" w:leader="underscore" w:pos="9850"/>
        </w:tabs>
        <w:spacing w:line="360" w:lineRule="auto"/>
        <w:ind w:firstLine="709"/>
        <w:jc w:val="both"/>
        <w:rPr>
          <w:color w:val="000000"/>
          <w:sz w:val="28"/>
          <w:szCs w:val="28"/>
        </w:rPr>
      </w:pPr>
      <w:r w:rsidRPr="00C87F09">
        <w:rPr>
          <w:color w:val="000000"/>
          <w:sz w:val="28"/>
          <w:szCs w:val="28"/>
        </w:rPr>
        <w:t xml:space="preserve">Вагонное депо несет гарантийную ответственность за качественный ремонт и исправную работу вагона, его составных частей и деталей до </w:t>
      </w:r>
      <w:r w:rsidRPr="00C87F09">
        <w:rPr>
          <w:color w:val="000000"/>
          <w:sz w:val="28"/>
          <w:szCs w:val="28"/>
        </w:rPr>
        <w:lastRenderedPageBreak/>
        <w:t>следующего планового ремонта, а для узлов, подвергающихся вскрытию, до очередного ТО в соответствии с установленными сроками.</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Колесно-роликовый </w:t>
      </w:r>
      <w:r w:rsidR="003A3890" w:rsidRPr="00C87F09">
        <w:rPr>
          <w:color w:val="000000"/>
          <w:sz w:val="28"/>
          <w:szCs w:val="28"/>
        </w:rPr>
        <w:t>участок</w:t>
      </w:r>
      <w:r w:rsidRPr="00C87F09">
        <w:rPr>
          <w:color w:val="000000"/>
          <w:sz w:val="28"/>
          <w:szCs w:val="28"/>
        </w:rPr>
        <w:t xml:space="preserve"> вагонного депо предназначен для ремонта, полного и обыкновенного освидетельствования колёсных пар, поступающих из-под ремонтируемых вагонов, с ПТО и из других депо.</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На площади </w:t>
      </w:r>
      <w:r w:rsidR="003A3890" w:rsidRPr="00C87F09">
        <w:rPr>
          <w:color w:val="000000"/>
          <w:sz w:val="28"/>
          <w:szCs w:val="28"/>
        </w:rPr>
        <w:t>участок</w:t>
      </w:r>
      <w:r w:rsidRPr="00C87F09">
        <w:rPr>
          <w:color w:val="000000"/>
          <w:sz w:val="28"/>
          <w:szCs w:val="28"/>
        </w:rPr>
        <w:t>а расположены следующие производственные отделения и участки:</w:t>
      </w:r>
    </w:p>
    <w:p w:rsidR="00EA5E9F" w:rsidRPr="00C87F09" w:rsidRDefault="00F8273E"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колесный парк</w:t>
      </w:r>
      <w:r w:rsidRPr="00C87F09">
        <w:rPr>
          <w:color w:val="000000"/>
          <w:sz w:val="28"/>
          <w:szCs w:val="28"/>
        </w:rPr>
        <w:t>;</w:t>
      </w:r>
    </w:p>
    <w:p w:rsidR="00EA5E9F" w:rsidRPr="00C87F09" w:rsidRDefault="00F8273E"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 xml:space="preserve">колесный </w:t>
      </w:r>
      <w:r w:rsidR="003A3890" w:rsidRPr="00C87F09">
        <w:rPr>
          <w:color w:val="000000"/>
          <w:sz w:val="28"/>
          <w:szCs w:val="28"/>
        </w:rPr>
        <w:t>участок</w:t>
      </w:r>
      <w:r w:rsidRPr="00C87F09">
        <w:rPr>
          <w:color w:val="000000"/>
          <w:sz w:val="28"/>
          <w:szCs w:val="28"/>
        </w:rPr>
        <w:t>;</w:t>
      </w:r>
    </w:p>
    <w:p w:rsidR="00EA5E9F" w:rsidRPr="00C87F09" w:rsidRDefault="00F8273E"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моечный участок</w:t>
      </w:r>
      <w:r w:rsidRPr="00C87F09">
        <w:rPr>
          <w:color w:val="000000"/>
          <w:sz w:val="28"/>
          <w:szCs w:val="28"/>
        </w:rPr>
        <w:t>;</w:t>
      </w:r>
    </w:p>
    <w:p w:rsidR="00EA5E9F" w:rsidRPr="00C87F09" w:rsidRDefault="00F8273E"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участок комплектовки подшипников</w:t>
      </w:r>
      <w:r w:rsidRPr="00C87F09">
        <w:rPr>
          <w:color w:val="000000"/>
          <w:sz w:val="28"/>
          <w:szCs w:val="28"/>
        </w:rPr>
        <w:t>;</w:t>
      </w:r>
    </w:p>
    <w:p w:rsidR="00EA5E9F" w:rsidRPr="00C87F09" w:rsidRDefault="00F8273E" w:rsidP="000D507E">
      <w:pPr>
        <w:shd w:val="clear" w:color="auto" w:fill="FFFFFF"/>
        <w:spacing w:line="360" w:lineRule="auto"/>
        <w:ind w:firstLine="709"/>
        <w:jc w:val="both"/>
        <w:rPr>
          <w:color w:val="000000"/>
          <w:sz w:val="28"/>
          <w:szCs w:val="28"/>
        </w:rPr>
      </w:pPr>
      <w:r w:rsidRPr="00C87F09">
        <w:rPr>
          <w:color w:val="000000"/>
          <w:sz w:val="28"/>
          <w:szCs w:val="28"/>
        </w:rPr>
        <w:t>- монтажный участок;</w:t>
      </w:r>
    </w:p>
    <w:p w:rsidR="00EA5E9F" w:rsidRPr="00C87F09" w:rsidRDefault="00F8273E"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отделение ремонта редукторов.</w:t>
      </w:r>
    </w:p>
    <w:p w:rsidR="00F8273E"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В колесном парке производятся следующие работы:</w:t>
      </w:r>
    </w:p>
    <w:p w:rsidR="00EA5E9F" w:rsidRPr="00C87F09" w:rsidRDefault="00F8273E"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 xml:space="preserve">разгрузка, осмотр и предварительное </w:t>
      </w:r>
      <w:r w:rsidRPr="00C87F09">
        <w:rPr>
          <w:color w:val="000000"/>
          <w:sz w:val="28"/>
          <w:szCs w:val="28"/>
        </w:rPr>
        <w:t>определение объема ремонта неис</w:t>
      </w:r>
      <w:r w:rsidR="00EA5E9F" w:rsidRPr="00C87F09">
        <w:rPr>
          <w:color w:val="000000"/>
          <w:sz w:val="28"/>
          <w:szCs w:val="28"/>
        </w:rPr>
        <w:t>правных колесных пар</w:t>
      </w:r>
      <w:r w:rsidRPr="00C87F09">
        <w:rPr>
          <w:color w:val="000000"/>
          <w:sz w:val="28"/>
          <w:szCs w:val="28"/>
        </w:rPr>
        <w:t>;</w:t>
      </w:r>
    </w:p>
    <w:p w:rsidR="00EA5E9F" w:rsidRPr="00C87F09" w:rsidRDefault="00F8273E"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разгрузка отремонтированных колесных пар, поступивших из ВКМ и ремонтных заводов</w:t>
      </w:r>
      <w:r w:rsidRPr="00C87F09">
        <w:rPr>
          <w:color w:val="000000"/>
          <w:sz w:val="28"/>
          <w:szCs w:val="28"/>
        </w:rPr>
        <w:t>;</w:t>
      </w:r>
    </w:p>
    <w:p w:rsidR="00EA5E9F" w:rsidRPr="00C87F09" w:rsidRDefault="00F8273E"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учет наличия и хранения неисправных колесных пар.</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После разгрузки каждую группу поступивших колесных пар сличают по номерам пересылочной ведомости, подвергают предварительному осмотру и оприходуют.</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Колесные пары берут на учет путем оформления соответствующих граф натурного колесного листка (ф. ВУ-51).</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Одновременно на внутренней грани обод</w:t>
      </w:r>
      <w:r w:rsidR="00F8273E" w:rsidRPr="00C87F09">
        <w:rPr>
          <w:color w:val="000000"/>
          <w:sz w:val="28"/>
          <w:szCs w:val="28"/>
        </w:rPr>
        <w:t>а колеса мелом наносится поряд</w:t>
      </w:r>
      <w:r w:rsidRPr="00C87F09">
        <w:rPr>
          <w:color w:val="000000"/>
          <w:sz w:val="28"/>
          <w:szCs w:val="28"/>
        </w:rPr>
        <w:t xml:space="preserve">ковый номер, с которым колесная пара будет проходить весь процесс ремонта или хранится в колесном </w:t>
      </w:r>
      <w:r w:rsidR="00FA48BF" w:rsidRPr="00C87F09">
        <w:rPr>
          <w:color w:val="000000"/>
          <w:sz w:val="28"/>
          <w:szCs w:val="28"/>
        </w:rPr>
        <w:t>участ</w:t>
      </w:r>
      <w:r w:rsidR="003A3890" w:rsidRPr="00C87F09">
        <w:rPr>
          <w:color w:val="000000"/>
          <w:sz w:val="28"/>
          <w:szCs w:val="28"/>
        </w:rPr>
        <w:t>к</w:t>
      </w:r>
      <w:r w:rsidRPr="00C87F09">
        <w:rPr>
          <w:color w:val="000000"/>
          <w:sz w:val="28"/>
          <w:szCs w:val="28"/>
        </w:rPr>
        <w:t>е. Этот номер должен соответствовать порядковому номеру приходного натурного колесного листка.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lastRenderedPageBreak/>
        <w:t>Поступившие колесные пары после осмотра и взятия на учет, расставляются по типам на соответствующих специализиро</w:t>
      </w:r>
      <w:r w:rsidR="00F8273E" w:rsidRPr="00C87F09">
        <w:rPr>
          <w:color w:val="000000"/>
          <w:sz w:val="28"/>
          <w:szCs w:val="28"/>
        </w:rPr>
        <w:t>ванных путях и участках колесно</w:t>
      </w:r>
      <w:r w:rsidRPr="00C87F09">
        <w:rPr>
          <w:color w:val="000000"/>
          <w:sz w:val="28"/>
          <w:szCs w:val="28"/>
        </w:rPr>
        <w:t>го парка. Исправные колесные пары помещают в парк готовой продукции, а неисправные - непосредственно на освидетельствование и ремонт.</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Все колесные пары, выкаченные из-под </w:t>
      </w:r>
      <w:r w:rsidR="00F8273E" w:rsidRPr="00C87F09">
        <w:rPr>
          <w:color w:val="000000"/>
          <w:sz w:val="28"/>
          <w:szCs w:val="28"/>
        </w:rPr>
        <w:t>вагонов, проходящих плановый ре</w:t>
      </w:r>
      <w:r w:rsidRPr="00C87F09">
        <w:rPr>
          <w:color w:val="000000"/>
          <w:sz w:val="28"/>
          <w:szCs w:val="28"/>
        </w:rPr>
        <w:t xml:space="preserve">монт в сборочном </w:t>
      </w:r>
      <w:r w:rsidR="00FA48BF" w:rsidRPr="00C87F09">
        <w:rPr>
          <w:color w:val="000000"/>
          <w:sz w:val="28"/>
          <w:szCs w:val="28"/>
        </w:rPr>
        <w:t>участ</w:t>
      </w:r>
      <w:r w:rsidR="003A3890" w:rsidRPr="00C87F09">
        <w:rPr>
          <w:color w:val="000000"/>
          <w:sz w:val="28"/>
          <w:szCs w:val="28"/>
        </w:rPr>
        <w:t>к</w:t>
      </w:r>
      <w:r w:rsidRPr="00C87F09">
        <w:rPr>
          <w:color w:val="000000"/>
          <w:sz w:val="28"/>
          <w:szCs w:val="28"/>
        </w:rPr>
        <w:t xml:space="preserve">е депо, подают в колесно-роликовый </w:t>
      </w:r>
      <w:r w:rsidR="003A3890" w:rsidRPr="00C87F09">
        <w:rPr>
          <w:color w:val="000000"/>
          <w:sz w:val="28"/>
          <w:szCs w:val="28"/>
        </w:rPr>
        <w:t>участок</w:t>
      </w:r>
      <w:r w:rsidRPr="00C87F09">
        <w:rPr>
          <w:color w:val="000000"/>
          <w:sz w:val="28"/>
          <w:szCs w:val="28"/>
        </w:rPr>
        <w:t xml:space="preserve"> на специально выделенном месте предварительного осмотра и оприходывания.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Колесные пары освидетельствуются и ремонтируются в соответствии с Технологическим процессом ремонта колесных пар в колесно-роликовом </w:t>
      </w:r>
      <w:r w:rsidR="003A3890" w:rsidRPr="00C87F09">
        <w:rPr>
          <w:color w:val="000000"/>
          <w:sz w:val="28"/>
          <w:szCs w:val="28"/>
        </w:rPr>
        <w:t>уча</w:t>
      </w:r>
      <w:r w:rsidR="00FA48BF" w:rsidRPr="00C87F09">
        <w:rPr>
          <w:color w:val="000000"/>
          <w:sz w:val="28"/>
          <w:szCs w:val="28"/>
        </w:rPr>
        <w:t>ст</w:t>
      </w:r>
      <w:r w:rsidR="003A3890" w:rsidRPr="00C87F09">
        <w:rPr>
          <w:color w:val="000000"/>
          <w:sz w:val="28"/>
          <w:szCs w:val="28"/>
        </w:rPr>
        <w:t>к</w:t>
      </w:r>
      <w:r w:rsidRPr="00C87F09">
        <w:rPr>
          <w:color w:val="000000"/>
          <w:sz w:val="28"/>
          <w:szCs w:val="28"/>
        </w:rPr>
        <w:t>е, который определяет полностью и однозначно последовательность технологических операций, способы ремонта и контроля, предельно-допустимые величины износов и допусков, при которых сборочные единицы и детали выпускают без восстановления или с восстановлением размеров, оборудование, инструмент.</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Каждая отремонтированная колесная пара принимается старшим мастером </w:t>
      </w:r>
      <w:r w:rsidR="00FA48BF" w:rsidRPr="00C87F09">
        <w:rPr>
          <w:color w:val="000000"/>
          <w:sz w:val="28"/>
          <w:szCs w:val="28"/>
        </w:rPr>
        <w:t>участ</w:t>
      </w:r>
      <w:r w:rsidR="003A3890" w:rsidRPr="00C87F09">
        <w:rPr>
          <w:color w:val="000000"/>
          <w:sz w:val="28"/>
          <w:szCs w:val="28"/>
        </w:rPr>
        <w:t>к</w:t>
      </w:r>
      <w:r w:rsidRPr="00C87F09">
        <w:rPr>
          <w:color w:val="000000"/>
          <w:sz w:val="28"/>
          <w:szCs w:val="28"/>
        </w:rPr>
        <w:t>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На принятой колесной паре после полного освидетельствования </w:t>
      </w:r>
      <w:r w:rsidR="003B2CA8" w:rsidRPr="00C87F09">
        <w:rPr>
          <w:color w:val="000000"/>
          <w:sz w:val="28"/>
          <w:szCs w:val="28"/>
        </w:rPr>
        <w:t>или ремон</w:t>
      </w:r>
      <w:r w:rsidRPr="00C87F09">
        <w:rPr>
          <w:color w:val="000000"/>
          <w:sz w:val="28"/>
          <w:szCs w:val="28"/>
        </w:rPr>
        <w:t>та ставятся клейма и знаки, предусмотренные Инструкцией ЦВ/3429.</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Учет наличия колесных пар в колесно-роликовом </w:t>
      </w:r>
      <w:r w:rsidR="00FA48BF" w:rsidRPr="00C87F09">
        <w:rPr>
          <w:color w:val="000000"/>
          <w:sz w:val="28"/>
          <w:szCs w:val="28"/>
        </w:rPr>
        <w:t>участ</w:t>
      </w:r>
      <w:r w:rsidR="003A3890" w:rsidRPr="00C87F09">
        <w:rPr>
          <w:color w:val="000000"/>
          <w:sz w:val="28"/>
          <w:szCs w:val="28"/>
        </w:rPr>
        <w:t>к</w:t>
      </w:r>
      <w:r w:rsidRPr="00C87F09">
        <w:rPr>
          <w:color w:val="000000"/>
          <w:sz w:val="28"/>
          <w:szCs w:val="28"/>
        </w:rPr>
        <w:t>е вагонного депо ведется по журналу формы ВУ-53.</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xml:space="preserve">В колесно-роликовом </w:t>
      </w:r>
      <w:r w:rsidR="003A3890" w:rsidRPr="00C87F09">
        <w:rPr>
          <w:color w:val="000000"/>
          <w:sz w:val="28"/>
          <w:szCs w:val="28"/>
        </w:rPr>
        <w:t>участк</w:t>
      </w:r>
      <w:r w:rsidRPr="00C87F09">
        <w:rPr>
          <w:color w:val="000000"/>
          <w:sz w:val="28"/>
          <w:szCs w:val="28"/>
        </w:rPr>
        <w:t xml:space="preserve">е ведутся все </w:t>
      </w:r>
      <w:r w:rsidR="003B2CA8" w:rsidRPr="00C87F09">
        <w:rPr>
          <w:color w:val="000000"/>
          <w:sz w:val="28"/>
          <w:szCs w:val="28"/>
        </w:rPr>
        <w:t>предусмотренные технологией фор</w:t>
      </w:r>
      <w:r w:rsidRPr="00C87F09">
        <w:rPr>
          <w:color w:val="000000"/>
          <w:sz w:val="28"/>
          <w:szCs w:val="28"/>
        </w:rPr>
        <w:t>мы учета и отчетности.</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Колесные пары, требующие ремонта со сменой элементов, направляются в ВКМ Батайск.</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В редукторном отделении колесно-роликового </w:t>
      </w:r>
      <w:r w:rsidR="003A3890" w:rsidRPr="00C87F09">
        <w:rPr>
          <w:color w:val="000000"/>
          <w:sz w:val="28"/>
          <w:szCs w:val="28"/>
        </w:rPr>
        <w:t>участк</w:t>
      </w:r>
      <w:r w:rsidRPr="00C87F09">
        <w:rPr>
          <w:color w:val="000000"/>
          <w:sz w:val="28"/>
          <w:szCs w:val="28"/>
        </w:rPr>
        <w:t xml:space="preserve">а вагонного депо Ростов осуществляют ремонт редукторов всех типов приводов вагонных генераторов ремонтируемых в депо вагонов и поступающих с линии. В основу технологического процесса ремонта приводов положен </w:t>
      </w:r>
      <w:r w:rsidRPr="00C87F09">
        <w:rPr>
          <w:color w:val="000000"/>
          <w:sz w:val="28"/>
          <w:szCs w:val="28"/>
        </w:rPr>
        <w:lastRenderedPageBreak/>
        <w:t>индивидуальный метод, при котором снятые с вагона узлы и детали привода вновь устанавливаются на этот же вагон или заменяют новыми.</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Редукторное отделение включает в себя:</w:t>
      </w:r>
    </w:p>
    <w:p w:rsidR="00EA5E9F" w:rsidRPr="00C87F09" w:rsidRDefault="003B2CA8" w:rsidP="000D507E">
      <w:pPr>
        <w:shd w:val="clear" w:color="auto" w:fill="FFFFFF"/>
        <w:spacing w:line="360" w:lineRule="auto"/>
        <w:ind w:firstLine="709"/>
        <w:jc w:val="both"/>
        <w:rPr>
          <w:sz w:val="28"/>
          <w:szCs w:val="28"/>
        </w:rPr>
      </w:pPr>
      <w:r w:rsidRPr="00C87F09">
        <w:rPr>
          <w:color w:val="000000"/>
          <w:sz w:val="28"/>
          <w:szCs w:val="28"/>
        </w:rPr>
        <w:t xml:space="preserve">- </w:t>
      </w:r>
      <w:r w:rsidR="00FA48BF" w:rsidRPr="00C87F09">
        <w:rPr>
          <w:color w:val="000000"/>
          <w:sz w:val="28"/>
          <w:szCs w:val="28"/>
        </w:rPr>
        <w:t>ремонтно-комплектовочное</w:t>
      </w:r>
      <w:r w:rsidR="00EA5E9F" w:rsidRPr="00C87F09">
        <w:rPr>
          <w:color w:val="000000"/>
          <w:sz w:val="28"/>
          <w:szCs w:val="28"/>
        </w:rPr>
        <w:t xml:space="preserve"> </w:t>
      </w:r>
      <w:r w:rsidR="00FA48BF" w:rsidRPr="00C87F09">
        <w:rPr>
          <w:color w:val="000000"/>
          <w:sz w:val="28"/>
          <w:szCs w:val="28"/>
        </w:rPr>
        <w:t>отделение</w:t>
      </w:r>
      <w:r w:rsidRPr="00C87F09">
        <w:rPr>
          <w:color w:val="000000"/>
          <w:sz w:val="28"/>
          <w:szCs w:val="28"/>
        </w:rPr>
        <w:t>;</w:t>
      </w:r>
    </w:p>
    <w:p w:rsidR="00EA5E9F" w:rsidRPr="00C87F09" w:rsidRDefault="003B2CA8"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участок разборки и сборки редукторов от средней части оси</w:t>
      </w:r>
      <w:r w:rsidRPr="00C87F09">
        <w:rPr>
          <w:color w:val="000000"/>
          <w:sz w:val="28"/>
          <w:szCs w:val="28"/>
        </w:rPr>
        <w:t>;</w:t>
      </w:r>
    </w:p>
    <w:p w:rsidR="00EA5E9F" w:rsidRPr="00C87F09" w:rsidRDefault="003B2CA8"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контрольн</w:t>
      </w:r>
      <w:r w:rsidR="00FA48BF" w:rsidRPr="00C87F09">
        <w:rPr>
          <w:color w:val="000000"/>
          <w:sz w:val="28"/>
          <w:szCs w:val="28"/>
        </w:rPr>
        <w:t>о-испытательное</w:t>
      </w:r>
      <w:r w:rsidR="00EA5E9F" w:rsidRPr="00C87F09">
        <w:rPr>
          <w:color w:val="000000"/>
          <w:sz w:val="28"/>
          <w:szCs w:val="28"/>
        </w:rPr>
        <w:t xml:space="preserve"> </w:t>
      </w:r>
      <w:r w:rsidR="00FA48BF" w:rsidRPr="00C87F09">
        <w:rPr>
          <w:color w:val="000000"/>
          <w:sz w:val="28"/>
          <w:szCs w:val="28"/>
        </w:rPr>
        <w:t>отделение, расположенное</w:t>
      </w:r>
      <w:r w:rsidR="00EA5E9F" w:rsidRPr="00C87F09">
        <w:rPr>
          <w:color w:val="000000"/>
          <w:sz w:val="28"/>
          <w:szCs w:val="28"/>
        </w:rPr>
        <w:t xml:space="preserve"> в колесном</w:t>
      </w:r>
      <w:r w:rsidR="00A2575C" w:rsidRPr="00C87F09">
        <w:rPr>
          <w:color w:val="000000"/>
          <w:sz w:val="28"/>
          <w:szCs w:val="28"/>
        </w:rPr>
        <w:t xml:space="preserve"> </w:t>
      </w:r>
      <w:r w:rsidR="003A3890" w:rsidRPr="00C87F09">
        <w:rPr>
          <w:color w:val="000000"/>
          <w:sz w:val="28"/>
          <w:szCs w:val="28"/>
        </w:rPr>
        <w:t>участк</w:t>
      </w:r>
      <w:r w:rsidR="00EA5E9F" w:rsidRPr="00C87F09">
        <w:rPr>
          <w:color w:val="000000"/>
          <w:sz w:val="28"/>
          <w:szCs w:val="28"/>
        </w:rPr>
        <w:t>е</w:t>
      </w:r>
      <w:r w:rsidRPr="00C87F09">
        <w:rPr>
          <w:color w:val="000000"/>
          <w:sz w:val="28"/>
          <w:szCs w:val="28"/>
        </w:rPr>
        <w:t>;</w:t>
      </w:r>
    </w:p>
    <w:p w:rsidR="00EA5E9F" w:rsidRPr="00C87F09" w:rsidRDefault="003B2CA8" w:rsidP="000D507E">
      <w:pPr>
        <w:shd w:val="clear" w:color="auto" w:fill="FFFFFF"/>
        <w:spacing w:line="360" w:lineRule="auto"/>
        <w:ind w:firstLine="709"/>
        <w:jc w:val="both"/>
        <w:rPr>
          <w:sz w:val="28"/>
          <w:szCs w:val="28"/>
        </w:rPr>
      </w:pPr>
      <w:r w:rsidRPr="00C87F09">
        <w:rPr>
          <w:color w:val="000000"/>
          <w:sz w:val="28"/>
          <w:szCs w:val="28"/>
        </w:rPr>
        <w:t xml:space="preserve">- </w:t>
      </w:r>
      <w:r w:rsidR="00EA5E9F" w:rsidRPr="00C87F09">
        <w:rPr>
          <w:color w:val="000000"/>
          <w:sz w:val="28"/>
          <w:szCs w:val="28"/>
        </w:rPr>
        <w:t>участки испытания редукторов от средней части оси, от торца оси и ТРКП.</w:t>
      </w:r>
    </w:p>
    <w:p w:rsidR="003B2CA8"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Ремонтно-комплектовочный участок является основным производственным участком, в котором осуществляется основной ремонт редукторов ТРКП и ТК, а также муфт сцепления и карданных валов.</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Участок разборки и сборки предназначен для ремонта редукторов от средней части оси (МАБ-2, ВБА 32/2) и расположен в монтажном отделении </w:t>
      </w:r>
      <w:r w:rsidR="003A3890" w:rsidRPr="00C87F09">
        <w:rPr>
          <w:color w:val="000000"/>
          <w:sz w:val="28"/>
          <w:szCs w:val="28"/>
        </w:rPr>
        <w:t>участк</w:t>
      </w:r>
      <w:r w:rsidRPr="00C87F09">
        <w:rPr>
          <w:color w:val="000000"/>
          <w:sz w:val="28"/>
          <w:szCs w:val="28"/>
        </w:rPr>
        <w:t>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Контрольно-испытательный участок расположен в колесно-роликовом </w:t>
      </w:r>
      <w:r w:rsidR="00FA48BF" w:rsidRPr="00C87F09">
        <w:rPr>
          <w:color w:val="000000"/>
          <w:sz w:val="28"/>
          <w:szCs w:val="28"/>
        </w:rPr>
        <w:t>участ</w:t>
      </w:r>
      <w:r w:rsidR="003A3890" w:rsidRPr="00C87F09">
        <w:rPr>
          <w:color w:val="000000"/>
          <w:sz w:val="28"/>
          <w:szCs w:val="28"/>
        </w:rPr>
        <w:t>к</w:t>
      </w:r>
      <w:r w:rsidRPr="00C87F09">
        <w:rPr>
          <w:color w:val="000000"/>
          <w:sz w:val="28"/>
          <w:szCs w:val="28"/>
        </w:rPr>
        <w:t>е, оборудован контрольно</w:t>
      </w:r>
      <w:r w:rsidR="003A3890" w:rsidRPr="00C87F09">
        <w:rPr>
          <w:color w:val="000000"/>
          <w:sz w:val="28"/>
          <w:szCs w:val="28"/>
        </w:rPr>
        <w:t>-</w:t>
      </w:r>
      <w:r w:rsidRPr="00C87F09">
        <w:rPr>
          <w:color w:val="000000"/>
          <w:sz w:val="28"/>
          <w:szCs w:val="28"/>
        </w:rPr>
        <w:t>испытательном стендом и служит для предварительного испытания, контроля, очистки и промывки внутренней полости редукторов от средней части оси.</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Испытательный участок оборудован стен</w:t>
      </w:r>
      <w:r w:rsidR="003B2CA8" w:rsidRPr="00C87F09">
        <w:rPr>
          <w:color w:val="000000"/>
          <w:sz w:val="28"/>
          <w:szCs w:val="28"/>
        </w:rPr>
        <w:t>дами для обкатки и испытания ре</w:t>
      </w:r>
      <w:r w:rsidRPr="00C87F09">
        <w:rPr>
          <w:color w:val="000000"/>
          <w:sz w:val="28"/>
          <w:szCs w:val="28"/>
        </w:rPr>
        <w:t>дукторов, прошедших ремонт.</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Ремонт редукторов от средней части оси осуществляется по двум вариантам: при первом варианте ремонт редукторов осуществляется без распрессовки колесной пары, при втором варианте — с распрессовкой колесной пары, при этом распрессовка колесной пары, демонтаж и монтаж редуктора на оси колесной пары осуществляется в ВКМ Батайск.</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Редукторные колесные пары подвергаются полному освидетельствованию, при этом производится демонтаж буксового узла.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Ремонт каждого редукторно-карданного привода регистрируется</w:t>
      </w:r>
      <w:r w:rsidR="003B2CA8" w:rsidRPr="00C87F09">
        <w:rPr>
          <w:color w:val="000000"/>
          <w:sz w:val="28"/>
          <w:szCs w:val="28"/>
        </w:rPr>
        <w:t xml:space="preserve"> в специ</w:t>
      </w:r>
      <w:r w:rsidRPr="00C87F09">
        <w:rPr>
          <w:color w:val="000000"/>
          <w:sz w:val="28"/>
          <w:szCs w:val="28"/>
        </w:rPr>
        <w:t>альном журнале исполнителем.</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lastRenderedPageBreak/>
        <w:t>Ремонт редукторно-карданных приводов осуществляют слесари-</w:t>
      </w:r>
      <w:r w:rsidR="00680DF7" w:rsidRPr="00C87F09">
        <w:rPr>
          <w:color w:val="000000"/>
          <w:sz w:val="28"/>
          <w:szCs w:val="28"/>
        </w:rPr>
        <w:t>ре</w:t>
      </w:r>
      <w:r w:rsidRPr="00C87F09">
        <w:rPr>
          <w:color w:val="000000"/>
          <w:sz w:val="28"/>
          <w:szCs w:val="28"/>
        </w:rPr>
        <w:t>дукторщики.</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Руководство работой отделения осуществляет мастер редукторного отделения.</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Порядок выполнения работ по разборке</w:t>
      </w:r>
      <w:r w:rsidR="00680DF7" w:rsidRPr="00C87F09">
        <w:rPr>
          <w:color w:val="000000"/>
          <w:sz w:val="28"/>
          <w:szCs w:val="28"/>
        </w:rPr>
        <w:t>, ремонту, сборке и контролю со</w:t>
      </w:r>
      <w:r w:rsidRPr="00C87F09">
        <w:rPr>
          <w:color w:val="000000"/>
          <w:sz w:val="28"/>
          <w:szCs w:val="28"/>
        </w:rPr>
        <w:t>ставных частей и узлов привода, методы р</w:t>
      </w:r>
      <w:r w:rsidR="00680DF7" w:rsidRPr="00C87F09">
        <w:rPr>
          <w:color w:val="000000"/>
          <w:sz w:val="28"/>
          <w:szCs w:val="28"/>
        </w:rPr>
        <w:t>емонта, предельно-допустимые ве</w:t>
      </w:r>
      <w:r w:rsidRPr="00C87F09">
        <w:rPr>
          <w:color w:val="000000"/>
          <w:sz w:val="28"/>
          <w:szCs w:val="28"/>
        </w:rPr>
        <w:t>личины износов и допусков и другие требования определяются Руководством поре монтуЛ2.0003/12-4694РВ.</w:t>
      </w:r>
      <w:r w:rsidRPr="00C87F09">
        <w:rPr>
          <w:sz w:val="28"/>
          <w:szCs w:val="28"/>
        </w:rPr>
        <w:t xml:space="preserve"> </w:t>
      </w:r>
      <w:r w:rsidRPr="00C87F09">
        <w:rPr>
          <w:color w:val="000000"/>
          <w:sz w:val="28"/>
          <w:szCs w:val="28"/>
        </w:rPr>
        <w:t>Вагонное депо гарантирует исправную рабо</w:t>
      </w:r>
      <w:r w:rsidR="00680DF7" w:rsidRPr="00C87F09">
        <w:rPr>
          <w:color w:val="000000"/>
          <w:sz w:val="28"/>
          <w:szCs w:val="28"/>
        </w:rPr>
        <w:t>ту отремонтированных редук</w:t>
      </w:r>
      <w:r w:rsidRPr="00C87F09">
        <w:rPr>
          <w:color w:val="000000"/>
          <w:sz w:val="28"/>
          <w:szCs w:val="28"/>
        </w:rPr>
        <w:t>торно-карданных приводов на вагоне в течении установленного межремонтного срока.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Тележечный участок располагается в вагоносборочном </w:t>
      </w:r>
      <w:r w:rsidR="003A3890" w:rsidRPr="00C87F09">
        <w:rPr>
          <w:color w:val="000000"/>
          <w:sz w:val="28"/>
          <w:szCs w:val="28"/>
        </w:rPr>
        <w:t>участк</w:t>
      </w:r>
      <w:r w:rsidRPr="00C87F09">
        <w:rPr>
          <w:color w:val="000000"/>
          <w:sz w:val="28"/>
          <w:szCs w:val="28"/>
        </w:rPr>
        <w:t xml:space="preserve">е и частично на территории заготовительного </w:t>
      </w:r>
      <w:r w:rsidR="003A3890" w:rsidRPr="00C87F09">
        <w:rPr>
          <w:color w:val="000000"/>
          <w:sz w:val="28"/>
          <w:szCs w:val="28"/>
        </w:rPr>
        <w:t>участк</w:t>
      </w:r>
      <w:r w:rsidRPr="00C87F09">
        <w:rPr>
          <w:color w:val="000000"/>
          <w:sz w:val="28"/>
          <w:szCs w:val="28"/>
        </w:rPr>
        <w:t xml:space="preserve">а и предназначен для производства планового ремонта тележек пассажирских вагонов. На территории заготовительного </w:t>
      </w:r>
      <w:r w:rsidR="003A3890" w:rsidRPr="00C87F09">
        <w:rPr>
          <w:color w:val="000000"/>
          <w:sz w:val="28"/>
          <w:szCs w:val="28"/>
        </w:rPr>
        <w:t>участк</w:t>
      </w:r>
      <w:r w:rsidRPr="00C87F09">
        <w:rPr>
          <w:color w:val="000000"/>
          <w:sz w:val="28"/>
          <w:szCs w:val="28"/>
        </w:rPr>
        <w:t>а располагается машина обмывки тележек и стенд с гайковертами для от</w:t>
      </w:r>
      <w:r w:rsidR="00680DF7" w:rsidRPr="00C87F09">
        <w:rPr>
          <w:color w:val="000000"/>
          <w:sz w:val="28"/>
          <w:szCs w:val="28"/>
        </w:rPr>
        <w:t>кручи</w:t>
      </w:r>
      <w:r w:rsidRPr="00C87F09">
        <w:rPr>
          <w:color w:val="000000"/>
          <w:sz w:val="28"/>
          <w:szCs w:val="28"/>
        </w:rPr>
        <w:t>вания шпинтонных гаек, а также оборудование для ремонта и испыта</w:t>
      </w:r>
      <w:r w:rsidR="00680DF7" w:rsidRPr="00C87F09">
        <w:rPr>
          <w:color w:val="000000"/>
          <w:sz w:val="28"/>
          <w:szCs w:val="28"/>
        </w:rPr>
        <w:t>ния ры</w:t>
      </w:r>
      <w:r w:rsidRPr="00C87F09">
        <w:rPr>
          <w:color w:val="000000"/>
          <w:sz w:val="28"/>
          <w:szCs w:val="28"/>
        </w:rPr>
        <w:t xml:space="preserve">чажной передачи тележки. В механическом отделении заготовительного </w:t>
      </w:r>
      <w:r w:rsidR="003A3890" w:rsidRPr="00C87F09">
        <w:rPr>
          <w:color w:val="000000"/>
          <w:sz w:val="28"/>
          <w:szCs w:val="28"/>
        </w:rPr>
        <w:t>участк</w:t>
      </w:r>
      <w:r w:rsidRPr="00C87F09">
        <w:rPr>
          <w:color w:val="000000"/>
          <w:sz w:val="28"/>
          <w:szCs w:val="28"/>
        </w:rPr>
        <w:t>а располагается участок по ремонту гидравлических гасителей колебаний.</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Тележки перед ремонтом обмывают и полностью разбирают. Все составные части тележки очищают от грязи, ржавчины и разрушенного защитного покрытия, опорные части подпятниковых мест очищают механическим способом</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Детали и составные части тележек направляются на ремонт в отделение заготовительного </w:t>
      </w:r>
      <w:r w:rsidR="00FA48BF" w:rsidRPr="00C87F09">
        <w:rPr>
          <w:color w:val="000000"/>
          <w:sz w:val="28"/>
          <w:szCs w:val="28"/>
        </w:rPr>
        <w:t>участ</w:t>
      </w:r>
      <w:r w:rsidR="003A3890" w:rsidRPr="00C87F09">
        <w:rPr>
          <w:color w:val="000000"/>
          <w:sz w:val="28"/>
          <w:szCs w:val="28"/>
        </w:rPr>
        <w:t>к</w:t>
      </w:r>
      <w:r w:rsidRPr="00C87F09">
        <w:rPr>
          <w:color w:val="000000"/>
          <w:sz w:val="28"/>
          <w:szCs w:val="28"/>
        </w:rPr>
        <w:t>а и ремонтируют в соответствии с Инструкцией по сварке и наплавке узлов и деталей при ремонте пассажирских вагонов ЦЛ-201-03.</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Для выполнения сварочных и наплавочных работ на деталях и узлах тележек на участке имеется необходимое сварочное и ночное оборудование.</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На участке ремонта гидравлических гаси</w:t>
      </w:r>
      <w:r w:rsidR="00680DF7" w:rsidRPr="00C87F09">
        <w:rPr>
          <w:color w:val="000000"/>
          <w:sz w:val="28"/>
          <w:szCs w:val="28"/>
        </w:rPr>
        <w:t>телей колебаний выполняются сле</w:t>
      </w:r>
      <w:r w:rsidRPr="00C87F09">
        <w:rPr>
          <w:color w:val="000000"/>
          <w:sz w:val="28"/>
          <w:szCs w:val="28"/>
        </w:rPr>
        <w:t>дующие работы:</w:t>
      </w:r>
    </w:p>
    <w:p w:rsidR="00672BDF"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lastRenderedPageBreak/>
        <w:t xml:space="preserve">- </w:t>
      </w:r>
      <w:r w:rsidR="00680DF7" w:rsidRPr="00C87F09">
        <w:rPr>
          <w:color w:val="000000"/>
          <w:sz w:val="28"/>
          <w:szCs w:val="28"/>
        </w:rPr>
        <w:t>о</w:t>
      </w:r>
      <w:r w:rsidR="00EA5E9F" w:rsidRPr="00C87F09">
        <w:rPr>
          <w:color w:val="000000"/>
          <w:sz w:val="28"/>
          <w:szCs w:val="28"/>
        </w:rPr>
        <w:t>чистка</w:t>
      </w:r>
      <w:r w:rsidR="00680DF7" w:rsidRPr="00C87F09">
        <w:rPr>
          <w:color w:val="000000"/>
          <w:sz w:val="28"/>
          <w:szCs w:val="28"/>
        </w:rPr>
        <w:t>;</w:t>
      </w:r>
    </w:p>
    <w:p w:rsidR="00672BDF"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680DF7" w:rsidRPr="00C87F09">
        <w:rPr>
          <w:color w:val="000000"/>
          <w:sz w:val="28"/>
          <w:szCs w:val="28"/>
        </w:rPr>
        <w:t>р</w:t>
      </w:r>
      <w:r w:rsidR="00EA5E9F" w:rsidRPr="00C87F09">
        <w:rPr>
          <w:color w:val="000000"/>
          <w:sz w:val="28"/>
          <w:szCs w:val="28"/>
        </w:rPr>
        <w:t>азборка гасителей;</w:t>
      </w:r>
    </w:p>
    <w:p w:rsidR="00672BDF"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680DF7" w:rsidRPr="00C87F09">
        <w:rPr>
          <w:color w:val="000000"/>
          <w:sz w:val="28"/>
          <w:szCs w:val="28"/>
        </w:rPr>
        <w:t>о</w:t>
      </w:r>
      <w:r w:rsidR="00EA5E9F" w:rsidRPr="00C87F09">
        <w:rPr>
          <w:color w:val="000000"/>
          <w:sz w:val="28"/>
          <w:szCs w:val="28"/>
        </w:rPr>
        <w:t>бмывка и просушка деталей;</w:t>
      </w:r>
    </w:p>
    <w:p w:rsidR="00672BDF"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680DF7" w:rsidRPr="00C87F09">
        <w:rPr>
          <w:color w:val="000000"/>
          <w:sz w:val="28"/>
          <w:szCs w:val="28"/>
        </w:rPr>
        <w:t>д</w:t>
      </w:r>
      <w:r w:rsidR="00EA5E9F" w:rsidRPr="00C87F09">
        <w:rPr>
          <w:color w:val="000000"/>
          <w:sz w:val="28"/>
          <w:szCs w:val="28"/>
        </w:rPr>
        <w:t>ефектация деталей;</w:t>
      </w:r>
    </w:p>
    <w:p w:rsidR="00672BDF"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680DF7" w:rsidRPr="00C87F09">
        <w:rPr>
          <w:color w:val="000000"/>
          <w:sz w:val="28"/>
          <w:szCs w:val="28"/>
        </w:rPr>
        <w:t>р</w:t>
      </w:r>
      <w:r w:rsidR="00EA5E9F" w:rsidRPr="00C87F09">
        <w:rPr>
          <w:color w:val="000000"/>
          <w:sz w:val="28"/>
          <w:szCs w:val="28"/>
        </w:rPr>
        <w:t>емонтные работы;</w:t>
      </w:r>
    </w:p>
    <w:p w:rsidR="00672BDF"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680DF7" w:rsidRPr="00C87F09">
        <w:rPr>
          <w:color w:val="000000"/>
          <w:sz w:val="28"/>
          <w:szCs w:val="28"/>
        </w:rPr>
        <w:t>с</w:t>
      </w:r>
      <w:r w:rsidR="00EA5E9F" w:rsidRPr="00C87F09">
        <w:rPr>
          <w:color w:val="000000"/>
          <w:sz w:val="28"/>
          <w:szCs w:val="28"/>
        </w:rPr>
        <w:t>борка гасителей;</w:t>
      </w:r>
    </w:p>
    <w:p w:rsidR="00EA5E9F"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t xml:space="preserve">- </w:t>
      </w:r>
      <w:r w:rsidR="00680DF7" w:rsidRPr="00C87F09">
        <w:rPr>
          <w:color w:val="000000"/>
          <w:sz w:val="28"/>
          <w:szCs w:val="28"/>
        </w:rPr>
        <w:t>испытание на стенде.</w:t>
      </w:r>
    </w:p>
    <w:p w:rsidR="00EA5E9F" w:rsidRPr="00C87F09" w:rsidRDefault="00680DF7" w:rsidP="000D507E">
      <w:pPr>
        <w:shd w:val="clear" w:color="auto" w:fill="FFFFFF"/>
        <w:spacing w:line="360" w:lineRule="auto"/>
        <w:ind w:firstLine="709"/>
        <w:jc w:val="both"/>
        <w:rPr>
          <w:sz w:val="28"/>
          <w:szCs w:val="28"/>
        </w:rPr>
      </w:pPr>
      <w:r w:rsidRPr="00C87F09">
        <w:rPr>
          <w:color w:val="000000"/>
          <w:sz w:val="28"/>
          <w:szCs w:val="28"/>
        </w:rPr>
        <w:t xml:space="preserve">Ремонт гидравлических гасителей колебаний </w:t>
      </w:r>
      <w:r w:rsidR="00EA5E9F" w:rsidRPr="00C87F09">
        <w:rPr>
          <w:color w:val="000000"/>
          <w:sz w:val="28"/>
          <w:szCs w:val="28"/>
        </w:rPr>
        <w:t>выполняется в соответствии с Техническими указаниями № 301-95 ПКБ ЦВ.</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Гасители колебаний, прошедшие испыта</w:t>
      </w:r>
      <w:r w:rsidR="00680DF7" w:rsidRPr="00C87F09">
        <w:rPr>
          <w:color w:val="000000"/>
          <w:sz w:val="28"/>
          <w:szCs w:val="28"/>
        </w:rPr>
        <w:t>ния, маркируются, маркировка за</w:t>
      </w:r>
      <w:r w:rsidRPr="00C87F09">
        <w:rPr>
          <w:color w:val="000000"/>
          <w:sz w:val="28"/>
          <w:szCs w:val="28"/>
        </w:rPr>
        <w:t>вода-изготовителя должны бы сохранена. Защитный кожух окрашивается с внутренней стороны.</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На участке по ремонту гидравлических гасителей колебаний ведется журнал учета отремонтированных гасителей.</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При выполнении ремонта и испытания гасителей колебаний, а также изготовления оснастки для их ремонта №№ 301-05, 318, 327, 391 ПКБ ЦВ; Т 180.00 СБ и Т 151.00 СБ.</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Модернизацию гидравлических гасителей колебаний при деповском ремонте выполняют в соответствии с документацией: «Гидравлический гаситель колебаний тележки пассажирского вагона. (Модернизация на основе применения сильфонного уплотнения)» Технические условия (ТУ 32 ЦЛ У-Т 001-97).</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Ремонту подлежат гасители колебаний всех типов, поступающие с вагонами в депо, за исключением гасителей, которые по техническому состоянию должны быть заменены новыми.</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Гидравлические гасители колебаний снимают с тележек, подвергают сухой наружной очистке, обмывают и обтирают, затем разбирают.</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Корпус гасителя колебаний, штоковую головку, защитный кожух, гайку корпуса промывают синтетическими моющими растворами типа ХС-</w:t>
      </w:r>
      <w:r w:rsidRPr="00C87F09">
        <w:rPr>
          <w:color w:val="000000"/>
          <w:sz w:val="28"/>
          <w:szCs w:val="28"/>
        </w:rPr>
        <w:lastRenderedPageBreak/>
        <w:t>2М, Лабомид, МС, МЛ или керосином, дизельным топливом, затем сушат, осматривают и обмеряют.</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Шток в сборе с клапаном, цилиндр, днище цилиндра с клапаном (клапан нижний), направляющую штока (головку цилиндра), обойму сальниковую (обойму) промывают в отдельной камере, затем обдувают сжатым воздухом и выполняют контрольные измерения.</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Неметаллические детали гасителя (резиновые шайбы крепления, манжеты,</w:t>
      </w:r>
      <w:r w:rsidR="004335CC" w:rsidRPr="00C87F09">
        <w:rPr>
          <w:color w:val="000000"/>
          <w:sz w:val="28"/>
          <w:szCs w:val="28"/>
        </w:rPr>
        <w:t xml:space="preserve"> </w:t>
      </w:r>
      <w:r w:rsidRPr="00C87F09">
        <w:rPr>
          <w:color w:val="000000"/>
          <w:sz w:val="28"/>
          <w:szCs w:val="28"/>
        </w:rPr>
        <w:t>кольца), как правило, заменяют новыми. У гасителей МГК заменяют резиновый чехол (сильфон) в соответствии с документацией.</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Металлические кольца, уплотняющие цилиндр и поршень, заменяют исправными при износе их по толщине более 0,3мм от чертежного размера, наличии наклепа или наминов.</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На цилиндрических рабочих поверхностях штока с поршнем не до</w:t>
      </w:r>
      <w:r w:rsidRPr="00C87F09">
        <w:rPr>
          <w:color w:val="000000"/>
          <w:sz w:val="28"/>
          <w:szCs w:val="28"/>
        </w:rPr>
        <w:softHyphen/>
        <w:t>пускаются задиры, вмятины, выбоины и местные износы более 0,03мм. Измерение проводят индикатором часового типа ГОСТ 11098-75 с установкой штока в центрах. Цилиндрическая поверхность штока не должна иметь коррозионных повреждений. Не допускается обработка поверхностей штока и поршня наждачным полотном. Неисправные штоки заменяют новыми.</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Резьбовые поверхности штока и поршня ремонтируют наплавкой с последующей нарезкой резьбы по чертежным размерам. Допускается восстанавливать резьбу штока приваркой втулки на предварительно обточенное место хвостовика с последующим нарезанием резьбы.</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Поршневые кольца проверяют на коробление и износ по толщине. Торцовый зазор в замке кольца (в свободном состоянии должен быть не более 8мм, а в рабочем - не более 1мм) измеряют набором щупов №4 ТУ 2-034-225-87. Кольцо должно иметь свободную посадку в ручье поршня и плотно прилегать к внутренней поверхности цилиндра по всей окружности.</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xml:space="preserve">Износ по диаметру внутренней поверхности цилиндра не должен превышать 0,3мм. Внутренний диаметр цилиндра измеряют индикаторным </w:t>
      </w:r>
      <w:r w:rsidRPr="00C87F09">
        <w:rPr>
          <w:color w:val="000000"/>
          <w:sz w:val="28"/>
          <w:szCs w:val="28"/>
        </w:rPr>
        <w:lastRenderedPageBreak/>
        <w:t>нутромером ГОСТ 868-82. На внутренних, торцовых поверхностях цилиндров не допускаются выбоины, задиры, вмятины или отколы.</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Сопрягаемые поверхности диска и седла перепускных (впускных) устройств клапанов должны быть притерты и не иметь повреждений (рисок, вмятин и т.п.). Диски клапанов гасителей КВЗ должны свободно, без заеданий перемещаться относительно дистанционного кольца под действием силы тяжести.</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Возвратные пружины перепускных (впускных) устройств гасителей изготовления КВЗ (ТВЗ), Германии должны обеспечивать плотное прижатие дисков к седлу.</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Разгрузочное устройство клапана гасителя колебаний КВЗ должно быть отрегулировано на открытие при давлении жидкости от 4,5±0,5мПа.</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Регулировочный винт стопорят кернением. Давление открытия клапана регулируют на специальном гидравлическом прессе.</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У гасителей колебаний изготовления Германии не допускается коробление клапанных пластин. Верхняя пластина должна плотно прилегать к кольцевому выступу корпуса клапана, а нижняя - к заплечикам головки винта. На нижней пластине дроссельный вырез не должен совпадать с пазом в головке винта.</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В гидравлические гасители колебаний заливают указанное в чертежах количество рабочей жидкости - приборное масло МВП ГОСТ 1805-76, предварительно профильтрованное через сетку № 18 ГОСТ 6613-86. Допускается использовать смеси свежего масла МВП с восстановленным в соотношении 1:1, а также применять в качестве рабочей жидкости масло АМГ-10 ГОСТ 6794-75. В гасители колебаний с ходом поршня 190мм заливают 1000см</w:t>
      </w:r>
      <w:r w:rsidRPr="00C87F09">
        <w:rPr>
          <w:color w:val="000000"/>
          <w:sz w:val="28"/>
          <w:szCs w:val="28"/>
          <w:vertAlign w:val="superscript"/>
        </w:rPr>
        <w:t>3</w:t>
      </w:r>
      <w:r w:rsidRPr="00C87F09">
        <w:rPr>
          <w:color w:val="000000"/>
          <w:sz w:val="28"/>
          <w:szCs w:val="28"/>
        </w:rPr>
        <w:t xml:space="preserve"> рабочей жидкости.</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xml:space="preserve">Ремонт гидравлических гасителей колебаний производства ОАО ТВЗ (4065.33.000, 4065.33.100 и 4065.33.200), установленных на тележках типа ТВЗ-ЦНИИ-М, производится в соответствии с п.3.10. руководства «Тележка двухосная типа ТВЗ-ЦНИИ-М. Руководство по деповскому ремонту» 007 </w:t>
      </w:r>
      <w:r w:rsidRPr="00C87F09">
        <w:rPr>
          <w:color w:val="000000"/>
          <w:sz w:val="28"/>
          <w:szCs w:val="28"/>
        </w:rPr>
        <w:lastRenderedPageBreak/>
        <w:t>ПКБ ЦЛ-98РД и «Гидравлический гаситель колебаний 4065.33.000 (4065.33.100, 4065.33.200). Руководство по эксплуатации» 4065.33.000РЭ.</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Отремонтированные гасители колебаний должны быть испытаны на испытательном стенде, конструкция которого утверждена в установленном порядке. Порядок и последовательность испытания приведены в технических указаниях № 301-93 ПКБ ЦВ и № 318 ПКБ ЦВ и в документации на стенды. Рекомендуется применение современных стендов типа «Энга», СГИГ-05 и СА.</w:t>
      </w:r>
    </w:p>
    <w:p w:rsidR="00680DF7"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Параметр сопротивления гасителей колебаний, устанавливаемых на тележках наклонно, должен быть в пределах от 90 до 120кН с/м, вертикально - от 45 до 55кН с/м, горизонтально - от 45 до 55кН с/м.</w:t>
      </w:r>
    </w:p>
    <w:p w:rsidR="00F11E63"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Гасители колебаний, прошедшие испытания, маркируют. На предварительно зачищенной поверхности верхней головки должны быть выбиты условный номер депо или завода, месяц, две последние цифры года ремонта и обозначение ДР. Маркировки завода-изготовителя и ремонтного завода после капитальных ремонтов КР-1, КР-2 должны быть сохранены. Табличка на защитном кожухе и маркировка на головке гасителя должны располагаться с внешней стороны вагона.</w:t>
      </w:r>
    </w:p>
    <w:p w:rsidR="00F11E63"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Гасители колебаний, используемые на тележках КВЗ-ЦНИИ тип 1,11 (ход поршня 190мм), разрешается устанавливать на тележки типа КВЗ-5.</w:t>
      </w:r>
    </w:p>
    <w:p w:rsidR="00F11E63"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При установке гасителей колебаний на тележки их крепят болтами с корончатыми гайками, валиками с шайбами и шплинтами по ТУ 32-ЦВ-1568-82 или согласно серийным чертежам завода-изготовителя.</w:t>
      </w:r>
    </w:p>
    <w:p w:rsidR="00F11E63"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Между кронштейнами тележки и головками гасителя устанавливают резиновые шайбы.</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xml:space="preserve">Проверяют расположение головок гасителя колебаний относительно поперечной оси тележки и симметричное положение головок относительно кронштейнов. При несоосности более 5мм необходимо регулировать путем перестановки резиновой шайбы на другую сторону головки и подтягивания пакетов продольных поводков тележек. Симметричность расположения </w:t>
      </w:r>
      <w:r w:rsidRPr="00C87F09">
        <w:rPr>
          <w:color w:val="000000"/>
          <w:sz w:val="28"/>
          <w:szCs w:val="28"/>
        </w:rPr>
        <w:lastRenderedPageBreak/>
        <w:t>головок относительно кронштейнов устанавливают перестановкой резиновых шайб.</w:t>
      </w:r>
    </w:p>
    <w:p w:rsidR="004335CC"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t>Все детали и узлы автосцепного оборудования снимаются с вагона и направляются для ремонта на соответствующие участки.</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Ремонт автосцепного оборудования осуществляется </w:t>
      </w:r>
      <w:r w:rsidR="004335CC" w:rsidRPr="00C87F09">
        <w:rPr>
          <w:color w:val="000000"/>
          <w:sz w:val="28"/>
          <w:szCs w:val="28"/>
        </w:rPr>
        <w:t>в</w:t>
      </w:r>
      <w:r w:rsidRPr="00C87F09">
        <w:rPr>
          <w:color w:val="000000"/>
          <w:sz w:val="28"/>
          <w:szCs w:val="28"/>
        </w:rPr>
        <w:t xml:space="preserve"> следующих </w:t>
      </w:r>
      <w:r w:rsidR="004335CC" w:rsidRPr="00C87F09">
        <w:rPr>
          <w:color w:val="000000"/>
          <w:sz w:val="28"/>
          <w:szCs w:val="28"/>
        </w:rPr>
        <w:t>отделениях</w:t>
      </w:r>
    </w:p>
    <w:p w:rsidR="00EA5E9F" w:rsidRPr="00C87F09" w:rsidRDefault="004335CC"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корпус</w:t>
      </w:r>
      <w:r w:rsidR="00EA5E9F" w:rsidRPr="00C87F09">
        <w:rPr>
          <w:color w:val="000000"/>
          <w:sz w:val="28"/>
          <w:szCs w:val="28"/>
        </w:rPr>
        <w:t xml:space="preserve"> автосцепки- </w:t>
      </w:r>
      <w:r w:rsidRPr="00C87F09">
        <w:rPr>
          <w:color w:val="000000"/>
          <w:sz w:val="28"/>
          <w:szCs w:val="28"/>
        </w:rPr>
        <w:t>в</w:t>
      </w:r>
      <w:r w:rsidR="00EA5E9F" w:rsidRPr="00C87F09">
        <w:rPr>
          <w:color w:val="000000"/>
          <w:sz w:val="28"/>
          <w:szCs w:val="28"/>
        </w:rPr>
        <w:t xml:space="preserve"> </w:t>
      </w:r>
      <w:r w:rsidRPr="00C87F09">
        <w:rPr>
          <w:color w:val="000000"/>
          <w:sz w:val="28"/>
          <w:szCs w:val="28"/>
        </w:rPr>
        <w:t>отделении</w:t>
      </w:r>
      <w:r w:rsidR="00EA5E9F" w:rsidRPr="00C87F09">
        <w:rPr>
          <w:color w:val="000000"/>
          <w:sz w:val="28"/>
          <w:szCs w:val="28"/>
        </w:rPr>
        <w:t xml:space="preserve"> ремонта </w:t>
      </w:r>
      <w:r w:rsidRPr="00C87F09">
        <w:rPr>
          <w:color w:val="000000"/>
          <w:sz w:val="28"/>
          <w:szCs w:val="28"/>
        </w:rPr>
        <w:t xml:space="preserve">корпуса </w:t>
      </w:r>
      <w:r w:rsidR="00EA5E9F" w:rsidRPr="00C87F09">
        <w:rPr>
          <w:color w:val="000000"/>
          <w:sz w:val="28"/>
          <w:szCs w:val="28"/>
        </w:rPr>
        <w:t>автосцепки, расположенном в отдельно стоящем здании;</w:t>
      </w:r>
    </w:p>
    <w:p w:rsidR="00EA5E9F" w:rsidRPr="00C87F09" w:rsidRDefault="004335CC"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F11E63" w:rsidRPr="00C87F09">
        <w:rPr>
          <w:color w:val="000000"/>
          <w:sz w:val="28"/>
          <w:szCs w:val="28"/>
        </w:rPr>
        <w:t>ф</w:t>
      </w:r>
      <w:r w:rsidR="00EA5E9F" w:rsidRPr="00C87F09">
        <w:rPr>
          <w:color w:val="000000"/>
          <w:sz w:val="28"/>
          <w:szCs w:val="28"/>
        </w:rPr>
        <w:t>рикционные аппараты и тяговые хом</w:t>
      </w:r>
      <w:r w:rsidR="00F11E63" w:rsidRPr="00C87F09">
        <w:rPr>
          <w:color w:val="000000"/>
          <w:sz w:val="28"/>
          <w:szCs w:val="28"/>
        </w:rPr>
        <w:t xml:space="preserve">уты - </w:t>
      </w:r>
      <w:r w:rsidRPr="00C87F09">
        <w:rPr>
          <w:color w:val="000000"/>
          <w:sz w:val="28"/>
          <w:szCs w:val="28"/>
        </w:rPr>
        <w:t>в</w:t>
      </w:r>
      <w:r w:rsidR="00F11E63" w:rsidRPr="00C87F09">
        <w:rPr>
          <w:color w:val="000000"/>
          <w:sz w:val="28"/>
          <w:szCs w:val="28"/>
        </w:rPr>
        <w:t xml:space="preserve"> специализированном </w:t>
      </w:r>
      <w:r w:rsidRPr="00C87F09">
        <w:rPr>
          <w:color w:val="000000"/>
          <w:sz w:val="28"/>
          <w:szCs w:val="28"/>
        </w:rPr>
        <w:t>отделении</w:t>
      </w:r>
      <w:r w:rsidR="00EA5E9F" w:rsidRPr="00C87F09">
        <w:rPr>
          <w:color w:val="000000"/>
          <w:sz w:val="28"/>
          <w:szCs w:val="28"/>
        </w:rPr>
        <w:t xml:space="preserve"> механического отделения заготовительного </w:t>
      </w:r>
      <w:r w:rsidR="003A3890" w:rsidRPr="00C87F09">
        <w:rPr>
          <w:color w:val="000000"/>
          <w:sz w:val="28"/>
          <w:szCs w:val="28"/>
        </w:rPr>
        <w:t>участк</w:t>
      </w:r>
      <w:r w:rsidR="00EA5E9F" w:rsidRPr="00C87F09">
        <w:rPr>
          <w:color w:val="000000"/>
          <w:sz w:val="28"/>
          <w:szCs w:val="28"/>
        </w:rPr>
        <w:t>а.</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Ремонт выполняется в соответствии с требованиями Инструкции по ремонту и обслуживанию автосцепного оборудования подвижного состава железных дорог ЦВ-ВНИИЖТ -494</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После ремонта детали автосцепного устройства (головки и тяговые хомуты) подвергаются упрочнению на специализированном участке.</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На вагон автосцепное устройство устанавливается в соответствии с ГОСТ 3475-81 и требованиям рабочих чертежей завода-изготовителя.</w:t>
      </w:r>
    </w:p>
    <w:p w:rsidR="005F4B86"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Корпус автосцепок должны иметь ограничители вертикального перемещения.</w:t>
      </w:r>
    </w:p>
    <w:p w:rsidR="00817B1D" w:rsidRPr="00C87F09" w:rsidRDefault="00817B1D" w:rsidP="000D507E">
      <w:pPr>
        <w:shd w:val="clear" w:color="auto" w:fill="FFFFFF"/>
        <w:spacing w:line="360" w:lineRule="auto"/>
        <w:ind w:firstLine="709"/>
        <w:jc w:val="both"/>
        <w:rPr>
          <w:color w:val="000000"/>
          <w:sz w:val="28"/>
          <w:szCs w:val="28"/>
        </w:rPr>
      </w:pPr>
      <w:r w:rsidRPr="00C87F09">
        <w:rPr>
          <w:color w:val="000000"/>
          <w:sz w:val="28"/>
          <w:szCs w:val="28"/>
        </w:rPr>
        <w:t>Тормозное оборудование вагонов ремонтируется в автоконтрольном пункте и на специализированном участке механического отделения заготовительного участка.</w:t>
      </w:r>
    </w:p>
    <w:p w:rsidR="004335CC"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t>Автоконтрольный пункт предназначен для ремонта тормозных приборов и оборудования пассажирск</w:t>
      </w:r>
      <w:r w:rsidR="00817B1D" w:rsidRPr="00C87F09">
        <w:rPr>
          <w:color w:val="000000"/>
          <w:sz w:val="28"/>
          <w:szCs w:val="28"/>
        </w:rPr>
        <w:t>их вагонов: воздухораспределители, электровоздухораспределители, переключательные клапаны противоюзных устройств, концевые и разобщительные краны, соединительные рукава, выпускной клапан, запасной резервуар, авторегулятор и рычажная передача.</w:t>
      </w:r>
    </w:p>
    <w:p w:rsidR="00817B1D" w:rsidRPr="00C87F09" w:rsidRDefault="00817B1D" w:rsidP="000D507E">
      <w:pPr>
        <w:shd w:val="clear" w:color="auto" w:fill="FFFFFF"/>
        <w:spacing w:line="360" w:lineRule="auto"/>
        <w:ind w:firstLine="709"/>
        <w:jc w:val="both"/>
        <w:rPr>
          <w:color w:val="000000"/>
          <w:sz w:val="28"/>
          <w:szCs w:val="28"/>
        </w:rPr>
      </w:pPr>
      <w:r w:rsidRPr="00C87F09">
        <w:rPr>
          <w:color w:val="000000"/>
          <w:sz w:val="28"/>
          <w:szCs w:val="28"/>
        </w:rPr>
        <w:t>Для ремонта перечисленные узлы с вагона снимаются и направляются на соответствующие участки ремонта. Взамен снятых на вагон устанавливаются новые или отремонтированные.</w:t>
      </w:r>
    </w:p>
    <w:p w:rsidR="004335CC" w:rsidRPr="00C87F09" w:rsidRDefault="004335CC" w:rsidP="000D507E">
      <w:pPr>
        <w:shd w:val="clear" w:color="auto" w:fill="FFFFFF"/>
        <w:spacing w:line="360" w:lineRule="auto"/>
        <w:ind w:firstLine="709"/>
        <w:jc w:val="both"/>
        <w:rPr>
          <w:color w:val="000000"/>
          <w:sz w:val="28"/>
          <w:szCs w:val="28"/>
        </w:rPr>
      </w:pPr>
      <w:r w:rsidRPr="00C87F09">
        <w:rPr>
          <w:color w:val="000000"/>
          <w:sz w:val="28"/>
          <w:szCs w:val="28"/>
        </w:rPr>
        <w:lastRenderedPageBreak/>
        <w:t>Тормозные приборы и оборудование ремонтируются по единой технологии независимо от вида ремонта подвижного состава.</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Ремонт тормозного оборудования производится при всех видах планового ремонта и ревизии в установленные МПС сроки в объеме, регламентируемым Инструкцией по ремонту тормозного оборудования вагонов ЦВ-ЦЛ-945 и в соответствии с Типовым технологическим процессом ремонта тормозного оборудования.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Снятые с вагонов тормозные приборы, концевые и разобщительные краны, соединительные рукава, выпускные клапаны и стоп-краны транспортируются в автоконтрольный пункт в специальных кассетах, исключающих повреждение изделий. На привал очные фланцы воздухораспределителей устанавливаются предохранительные щиты.</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После промывки и продувки сжатым воздухом тормозные приборы и оборудование разбирают, проводят дефектацию, ремонтируют, собирают и испытывают. На отремонтированное оборудование устанавливаются бирки с клеймами на них.</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Резиновые детали ставят в тормозные приборы в зависимости от состояния с учетом сроков годности.</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xml:space="preserve">Ремонт, проверку и испытание авторегуляторов выполняют </w:t>
      </w:r>
      <w:r w:rsidR="00345867" w:rsidRPr="00C87F09">
        <w:rPr>
          <w:color w:val="000000"/>
          <w:sz w:val="28"/>
          <w:szCs w:val="28"/>
        </w:rPr>
        <w:t>в</w:t>
      </w:r>
      <w:r w:rsidRPr="00C87F09">
        <w:rPr>
          <w:color w:val="000000"/>
          <w:sz w:val="28"/>
          <w:szCs w:val="28"/>
        </w:rPr>
        <w:t xml:space="preserve"> механиче</w:t>
      </w:r>
      <w:r w:rsidR="00345867" w:rsidRPr="00C87F09">
        <w:rPr>
          <w:color w:val="000000"/>
          <w:sz w:val="28"/>
          <w:szCs w:val="28"/>
        </w:rPr>
        <w:t>ском</w:t>
      </w:r>
      <w:r w:rsidRPr="00C87F09">
        <w:rPr>
          <w:color w:val="000000"/>
          <w:sz w:val="28"/>
          <w:szCs w:val="28"/>
        </w:rPr>
        <w:t xml:space="preserve"> отделени</w:t>
      </w:r>
      <w:r w:rsidR="00345867" w:rsidRPr="00C87F09">
        <w:rPr>
          <w:color w:val="000000"/>
          <w:sz w:val="28"/>
          <w:szCs w:val="28"/>
        </w:rPr>
        <w:t>и</w:t>
      </w:r>
      <w:r w:rsidRPr="00C87F09">
        <w:rPr>
          <w:color w:val="000000"/>
          <w:sz w:val="28"/>
          <w:szCs w:val="28"/>
        </w:rPr>
        <w:t xml:space="preserve"> заготовительного </w:t>
      </w:r>
      <w:r w:rsidR="00345867" w:rsidRPr="00C87F09">
        <w:rPr>
          <w:color w:val="000000"/>
          <w:sz w:val="28"/>
          <w:szCs w:val="28"/>
        </w:rPr>
        <w:t>участ</w:t>
      </w:r>
      <w:r w:rsidR="003A3890" w:rsidRPr="00C87F09">
        <w:rPr>
          <w:color w:val="000000"/>
          <w:sz w:val="28"/>
          <w:szCs w:val="28"/>
        </w:rPr>
        <w:t>к</w:t>
      </w:r>
      <w:r w:rsidRPr="00C87F09">
        <w:rPr>
          <w:color w:val="000000"/>
          <w:sz w:val="28"/>
          <w:szCs w:val="28"/>
        </w:rPr>
        <w:t>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Электрическое и холодильное оборудование, снятое с вагона передается для ремонта </w:t>
      </w:r>
      <w:r w:rsidR="00345867" w:rsidRPr="00C87F09">
        <w:rPr>
          <w:color w:val="000000"/>
          <w:sz w:val="28"/>
          <w:szCs w:val="28"/>
        </w:rPr>
        <w:t>в отделения участ</w:t>
      </w:r>
      <w:r w:rsidR="003A3890" w:rsidRPr="00C87F09">
        <w:rPr>
          <w:color w:val="000000"/>
          <w:sz w:val="28"/>
          <w:szCs w:val="28"/>
        </w:rPr>
        <w:t>к</w:t>
      </w:r>
      <w:r w:rsidRPr="00C87F09">
        <w:rPr>
          <w:color w:val="000000"/>
          <w:sz w:val="28"/>
          <w:szCs w:val="28"/>
        </w:rPr>
        <w:t>а по ремонту электрического и холодильного оборудования.</w:t>
      </w:r>
    </w:p>
    <w:p w:rsidR="00EA5E9F" w:rsidRPr="00C87F09" w:rsidRDefault="003A3890" w:rsidP="000D507E">
      <w:pPr>
        <w:shd w:val="clear" w:color="auto" w:fill="FFFFFF"/>
        <w:spacing w:line="360" w:lineRule="auto"/>
        <w:ind w:firstLine="709"/>
        <w:jc w:val="both"/>
        <w:rPr>
          <w:sz w:val="28"/>
          <w:szCs w:val="28"/>
        </w:rPr>
      </w:pPr>
      <w:r w:rsidRPr="00C87F09">
        <w:rPr>
          <w:color w:val="000000"/>
          <w:sz w:val="28"/>
          <w:szCs w:val="28"/>
        </w:rPr>
        <w:t>Участок</w:t>
      </w:r>
      <w:r w:rsidR="00EA5E9F" w:rsidRPr="00C87F09">
        <w:rPr>
          <w:color w:val="000000"/>
          <w:sz w:val="28"/>
          <w:szCs w:val="28"/>
        </w:rPr>
        <w:t xml:space="preserve"> по ремонту электрического и холодильного оборудования состоит из следующих отделений</w:t>
      </w:r>
    </w:p>
    <w:p w:rsidR="00672BD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отделение по ремонту электроаппаратуры;</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отделение ремонта холодильного оборудования:</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отделение ремонта электрических машин;</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аккумуляторное отделение.</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Отделение ремонта электрических машин включает в себя</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lastRenderedPageBreak/>
        <w:t xml:space="preserve">- </w:t>
      </w:r>
      <w:r w:rsidR="00EA5E9F" w:rsidRPr="00C87F09">
        <w:rPr>
          <w:color w:val="000000"/>
          <w:sz w:val="28"/>
          <w:szCs w:val="28"/>
        </w:rPr>
        <w:t>участок ремонта электрических машин</w:t>
      </w:r>
      <w:r w:rsidRPr="00C87F09">
        <w:rPr>
          <w:color w:val="000000"/>
          <w:sz w:val="28"/>
          <w:szCs w:val="28"/>
        </w:rPr>
        <w:t>;</w:t>
      </w:r>
    </w:p>
    <w:p w:rsidR="00F11E63"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пропиточно-</w:t>
      </w:r>
      <w:r w:rsidR="00EA5E9F" w:rsidRPr="00C87F09">
        <w:rPr>
          <w:color w:val="000000"/>
          <w:sz w:val="28"/>
          <w:szCs w:val="28"/>
        </w:rPr>
        <w:t>сушильный участок</w:t>
      </w:r>
      <w:r w:rsidR="00F11E63" w:rsidRPr="00C87F09">
        <w:rPr>
          <w:color w:val="000000"/>
          <w:sz w:val="28"/>
          <w:szCs w:val="28"/>
        </w:rPr>
        <w:t>.</w:t>
      </w:r>
    </w:p>
    <w:p w:rsidR="00EA5E9F" w:rsidRPr="00C87F09" w:rsidRDefault="00F11E63" w:rsidP="000D507E">
      <w:pPr>
        <w:widowControl w:val="0"/>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А</w:t>
      </w:r>
      <w:r w:rsidR="00EA5E9F" w:rsidRPr="00C87F09">
        <w:rPr>
          <w:color w:val="000000"/>
          <w:sz w:val="28"/>
          <w:szCs w:val="28"/>
        </w:rPr>
        <w:t>ккумуляторное отделение включает в се</w:t>
      </w:r>
      <w:r w:rsidR="005F4B86" w:rsidRPr="00C87F09">
        <w:rPr>
          <w:color w:val="000000"/>
          <w:sz w:val="28"/>
          <w:szCs w:val="28"/>
        </w:rPr>
        <w:t>бя</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зарядную станцию;</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участок промывки и ремонта щелочных аккумуляторов;</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участок приготовления щелочного электролита;</w:t>
      </w:r>
    </w:p>
    <w:p w:rsidR="00F11E63"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участок зарядки щелочных аккумуляторов.</w:t>
      </w:r>
    </w:p>
    <w:p w:rsidR="00EA5E9F" w:rsidRPr="00C87F09" w:rsidRDefault="00EA5E9F" w:rsidP="000D507E">
      <w:pPr>
        <w:widowControl w:val="0"/>
        <w:shd w:val="clear" w:color="auto" w:fill="FFFFFF"/>
        <w:tabs>
          <w:tab w:val="left" w:pos="518"/>
        </w:tabs>
        <w:autoSpaceDE w:val="0"/>
        <w:autoSpaceDN w:val="0"/>
        <w:adjustRightInd w:val="0"/>
        <w:spacing w:line="360" w:lineRule="auto"/>
        <w:ind w:firstLine="709"/>
        <w:jc w:val="both"/>
        <w:rPr>
          <w:color w:val="000000"/>
          <w:sz w:val="28"/>
          <w:szCs w:val="28"/>
        </w:rPr>
      </w:pPr>
      <w:r w:rsidRPr="00C87F09">
        <w:rPr>
          <w:color w:val="000000"/>
          <w:sz w:val="28"/>
          <w:szCs w:val="28"/>
        </w:rPr>
        <w:t xml:space="preserve">В </w:t>
      </w:r>
      <w:r w:rsidR="00345867" w:rsidRPr="00C87F09">
        <w:rPr>
          <w:color w:val="000000"/>
          <w:sz w:val="28"/>
          <w:szCs w:val="28"/>
        </w:rPr>
        <w:t>участ</w:t>
      </w:r>
      <w:r w:rsidR="003A3890" w:rsidRPr="00C87F09">
        <w:rPr>
          <w:color w:val="000000"/>
          <w:sz w:val="28"/>
          <w:szCs w:val="28"/>
        </w:rPr>
        <w:t>к</w:t>
      </w:r>
      <w:r w:rsidRPr="00C87F09">
        <w:rPr>
          <w:color w:val="000000"/>
          <w:sz w:val="28"/>
          <w:szCs w:val="28"/>
        </w:rPr>
        <w:t>е выполняются следующие рабо</w:t>
      </w:r>
      <w:r w:rsidR="005F4B86" w:rsidRPr="00C87F09">
        <w:rPr>
          <w:color w:val="000000"/>
          <w:sz w:val="28"/>
          <w:szCs w:val="28"/>
        </w:rPr>
        <w:t>ты</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очистка узлов перед ремонтом;</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разборка узлов;</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дефектация ремонтируемых узлов и деталей;</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ремонт узлов и деталей;</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сборка отремонтированных узлов и деталей;</w:t>
      </w:r>
    </w:p>
    <w:p w:rsidR="00EA5E9F" w:rsidRPr="00C87F09" w:rsidRDefault="00345867" w:rsidP="000D507E">
      <w:pPr>
        <w:widowControl w:val="0"/>
        <w:shd w:val="clear" w:color="auto" w:fill="FFFFFF"/>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выдача отремонтированных узлов и деталей.</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Ремонт электрического и холодильного оборудования вагонов производится в соответствии с Руководством по ремонту 030 ПКБ ЦЛ-04 РК.</w:t>
      </w:r>
    </w:p>
    <w:p w:rsidR="00EA5E9F" w:rsidRPr="00C87F09" w:rsidRDefault="00EA5E9F" w:rsidP="000D507E">
      <w:pPr>
        <w:shd w:val="clear" w:color="auto" w:fill="FFFFFF"/>
        <w:spacing w:line="360" w:lineRule="auto"/>
        <w:ind w:firstLine="709"/>
        <w:jc w:val="both"/>
        <w:rPr>
          <w:color w:val="000000"/>
          <w:sz w:val="28"/>
          <w:szCs w:val="28"/>
        </w:rPr>
      </w:pPr>
      <w:r w:rsidRPr="00C87F09">
        <w:rPr>
          <w:color w:val="000000"/>
          <w:sz w:val="28"/>
          <w:szCs w:val="28"/>
        </w:rPr>
        <w:t xml:space="preserve">Испытание отремонтированного высоковольтного оборудования проводится </w:t>
      </w:r>
      <w:r w:rsidR="00345867" w:rsidRPr="00C87F09">
        <w:rPr>
          <w:color w:val="000000"/>
          <w:sz w:val="28"/>
          <w:szCs w:val="28"/>
        </w:rPr>
        <w:t xml:space="preserve">в </w:t>
      </w:r>
      <w:r w:rsidRPr="00C87F09">
        <w:rPr>
          <w:color w:val="000000"/>
          <w:sz w:val="28"/>
          <w:szCs w:val="28"/>
        </w:rPr>
        <w:t xml:space="preserve">специализированном </w:t>
      </w:r>
      <w:r w:rsidR="00345867" w:rsidRPr="00C87F09">
        <w:rPr>
          <w:color w:val="000000"/>
          <w:sz w:val="28"/>
          <w:szCs w:val="28"/>
        </w:rPr>
        <w:t>отделении</w:t>
      </w:r>
      <w:r w:rsidRPr="00C87F09">
        <w:rPr>
          <w:color w:val="000000"/>
          <w:sz w:val="28"/>
          <w:szCs w:val="28"/>
        </w:rPr>
        <w:t xml:space="preserve"> за пределами </w:t>
      </w:r>
      <w:r w:rsidR="003A3890" w:rsidRPr="00C87F09">
        <w:rPr>
          <w:color w:val="000000"/>
          <w:sz w:val="28"/>
          <w:szCs w:val="28"/>
        </w:rPr>
        <w:t>участк</w:t>
      </w:r>
      <w:r w:rsidRPr="00C87F09">
        <w:rPr>
          <w:color w:val="000000"/>
          <w:sz w:val="28"/>
          <w:szCs w:val="28"/>
        </w:rPr>
        <w:t>а.</w:t>
      </w:r>
    </w:p>
    <w:p w:rsidR="00345867" w:rsidRPr="00C87F09" w:rsidRDefault="00345867" w:rsidP="000D507E">
      <w:pPr>
        <w:shd w:val="clear" w:color="auto" w:fill="FFFFFF"/>
        <w:spacing w:line="360" w:lineRule="auto"/>
        <w:ind w:firstLine="709"/>
        <w:jc w:val="both"/>
        <w:rPr>
          <w:color w:val="000000"/>
          <w:sz w:val="28"/>
          <w:szCs w:val="28"/>
        </w:rPr>
      </w:pPr>
      <w:r w:rsidRPr="00C87F09">
        <w:rPr>
          <w:color w:val="000000"/>
          <w:sz w:val="28"/>
          <w:szCs w:val="28"/>
        </w:rPr>
        <w:t>Заготовительный участок предназначен для проведения механических, сварочных и других работ.</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В состав заготовительного </w:t>
      </w:r>
      <w:r w:rsidR="00345867" w:rsidRPr="00C87F09">
        <w:rPr>
          <w:color w:val="000000"/>
          <w:sz w:val="28"/>
          <w:szCs w:val="28"/>
        </w:rPr>
        <w:t>участ</w:t>
      </w:r>
      <w:r w:rsidR="003A3890" w:rsidRPr="00C87F09">
        <w:rPr>
          <w:color w:val="000000"/>
          <w:sz w:val="28"/>
          <w:szCs w:val="28"/>
        </w:rPr>
        <w:t>к</w:t>
      </w:r>
      <w:r w:rsidRPr="00C87F09">
        <w:rPr>
          <w:color w:val="000000"/>
          <w:sz w:val="28"/>
          <w:szCs w:val="28"/>
        </w:rPr>
        <w:t>а входят:</w:t>
      </w:r>
    </w:p>
    <w:p w:rsidR="00EA5E9F" w:rsidRPr="00C87F09" w:rsidRDefault="00345867"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механическое отделение;</w:t>
      </w:r>
    </w:p>
    <w:p w:rsidR="00EA5E9F" w:rsidRPr="00C87F09" w:rsidRDefault="00345867"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кузнечное отделение;</w:t>
      </w:r>
    </w:p>
    <w:p w:rsidR="00EA5E9F" w:rsidRPr="00C87F09" w:rsidRDefault="00345867"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электросварочное отделение;</w:t>
      </w:r>
    </w:p>
    <w:p w:rsidR="00EA5E9F" w:rsidRPr="00C87F09" w:rsidRDefault="00345867"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полимерное отделение;</w:t>
      </w:r>
    </w:p>
    <w:p w:rsidR="00EA5E9F" w:rsidRPr="00C87F09" w:rsidRDefault="00345867"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xml:space="preserve">- </w:t>
      </w:r>
      <w:r w:rsidR="00EA5E9F" w:rsidRPr="00C87F09">
        <w:rPr>
          <w:color w:val="000000"/>
          <w:sz w:val="28"/>
          <w:szCs w:val="28"/>
        </w:rPr>
        <w:t>слесарно-комплектовочное отделение;</w:t>
      </w:r>
    </w:p>
    <w:p w:rsidR="00EA5E9F" w:rsidRPr="00C87F09" w:rsidRDefault="00345867" w:rsidP="000D507E">
      <w:pPr>
        <w:widowControl w:val="0"/>
        <w:shd w:val="clear" w:color="auto" w:fill="FFFFFF"/>
        <w:tabs>
          <w:tab w:val="left" w:pos="-5400"/>
        </w:tabs>
        <w:autoSpaceDE w:val="0"/>
        <w:autoSpaceDN w:val="0"/>
        <w:adjustRightInd w:val="0"/>
        <w:spacing w:line="360" w:lineRule="auto"/>
        <w:ind w:firstLine="709"/>
        <w:jc w:val="both"/>
        <w:rPr>
          <w:color w:val="000000"/>
          <w:sz w:val="28"/>
          <w:szCs w:val="28"/>
        </w:rPr>
      </w:pPr>
      <w:r w:rsidRPr="00C87F09">
        <w:rPr>
          <w:color w:val="000000"/>
          <w:sz w:val="28"/>
          <w:szCs w:val="28"/>
        </w:rPr>
        <w:t>- жестяно-</w:t>
      </w:r>
      <w:r w:rsidR="00EA5E9F" w:rsidRPr="00C87F09">
        <w:rPr>
          <w:color w:val="000000"/>
          <w:sz w:val="28"/>
          <w:szCs w:val="28"/>
        </w:rPr>
        <w:t>кровельное отделение.</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Механическое отделение заготовительного </w:t>
      </w:r>
      <w:r w:rsidR="00345867" w:rsidRPr="00C87F09">
        <w:rPr>
          <w:color w:val="000000"/>
          <w:sz w:val="28"/>
          <w:szCs w:val="28"/>
        </w:rPr>
        <w:t>участ</w:t>
      </w:r>
      <w:r w:rsidR="003A3890" w:rsidRPr="00C87F09">
        <w:rPr>
          <w:color w:val="000000"/>
          <w:sz w:val="28"/>
          <w:szCs w:val="28"/>
        </w:rPr>
        <w:t>к</w:t>
      </w:r>
      <w:r w:rsidRPr="00C87F09">
        <w:rPr>
          <w:color w:val="000000"/>
          <w:sz w:val="28"/>
          <w:szCs w:val="28"/>
        </w:rPr>
        <w:t xml:space="preserve">а служит для обеспечения производственных </w:t>
      </w:r>
      <w:r w:rsidR="00345867" w:rsidRPr="00C87F09">
        <w:rPr>
          <w:color w:val="000000"/>
          <w:sz w:val="28"/>
          <w:szCs w:val="28"/>
        </w:rPr>
        <w:t>отделений</w:t>
      </w:r>
      <w:r w:rsidRPr="00C87F09">
        <w:rPr>
          <w:color w:val="000000"/>
          <w:sz w:val="28"/>
          <w:szCs w:val="28"/>
        </w:rPr>
        <w:t xml:space="preserve"> и </w:t>
      </w:r>
      <w:r w:rsidR="00345867" w:rsidRPr="00C87F09">
        <w:rPr>
          <w:color w:val="000000"/>
          <w:sz w:val="28"/>
          <w:szCs w:val="28"/>
        </w:rPr>
        <w:t>отделений</w:t>
      </w:r>
      <w:r w:rsidRPr="00C87F09">
        <w:rPr>
          <w:color w:val="000000"/>
          <w:sz w:val="28"/>
          <w:szCs w:val="28"/>
        </w:rPr>
        <w:t xml:space="preserve"> отремонтированными и вновь изготовленными деталями и узлами, необходимыми при ремонте </w:t>
      </w:r>
      <w:r w:rsidRPr="00C87F09">
        <w:rPr>
          <w:color w:val="000000"/>
          <w:sz w:val="28"/>
          <w:szCs w:val="28"/>
        </w:rPr>
        <w:lastRenderedPageBreak/>
        <w:t>пассажирских вагонов, а также для создания неснижаемого технологического запаса комплектующих узлов и деталей.</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В кузнечном отделении выправляют деформированные входные откидные площадки, косынки фартуков переходных площадок, подножки тамбуров, штампуют заготовки для вагонных деталей.</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 xml:space="preserve">В электросварочном отделении заготовительного </w:t>
      </w:r>
      <w:r w:rsidR="00345867" w:rsidRPr="00C87F09">
        <w:rPr>
          <w:color w:val="000000"/>
          <w:sz w:val="28"/>
          <w:szCs w:val="28"/>
        </w:rPr>
        <w:t>участ</w:t>
      </w:r>
      <w:r w:rsidR="003A3890" w:rsidRPr="00C87F09">
        <w:rPr>
          <w:color w:val="000000"/>
          <w:sz w:val="28"/>
          <w:szCs w:val="28"/>
        </w:rPr>
        <w:t>к</w:t>
      </w:r>
      <w:r w:rsidRPr="00C87F09">
        <w:rPr>
          <w:color w:val="000000"/>
          <w:sz w:val="28"/>
          <w:szCs w:val="28"/>
        </w:rPr>
        <w:t>а ремонтируются снятые с вагона и требующие наплавки или рем</w:t>
      </w:r>
      <w:r w:rsidR="00F11E63" w:rsidRPr="00C87F09">
        <w:rPr>
          <w:color w:val="000000"/>
          <w:sz w:val="28"/>
          <w:szCs w:val="28"/>
        </w:rPr>
        <w:t>онта сваркой детали и узлы пере</w:t>
      </w:r>
      <w:r w:rsidRPr="00C87F09">
        <w:rPr>
          <w:color w:val="000000"/>
          <w:sz w:val="28"/>
          <w:szCs w:val="28"/>
        </w:rPr>
        <w:t xml:space="preserve">ходных площадок, входных откидных площадок, буферных комплектов, детали центрального рессорного подвешивания, </w:t>
      </w:r>
      <w:r w:rsidR="00F11E63" w:rsidRPr="00C87F09">
        <w:rPr>
          <w:color w:val="000000"/>
          <w:sz w:val="28"/>
          <w:szCs w:val="28"/>
        </w:rPr>
        <w:t>автосцепного оборудования, теле</w:t>
      </w:r>
      <w:r w:rsidRPr="00C87F09">
        <w:rPr>
          <w:color w:val="000000"/>
          <w:sz w:val="28"/>
          <w:szCs w:val="28"/>
        </w:rPr>
        <w:t>жек, металлические двери тамбуров вагона и съемное оборудование отопления и водоснабжения.</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Полимерное отделение предназначено для изготовления вагонных деталей из пластмасс и резины.</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Применяемые материалы для изготовления деталей из пластмасс: полиамид 6; полиэтилен; фенопласт.</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Слесарно-комплектовочное отделение предназначено для ремонта меха</w:t>
      </w:r>
      <w:r w:rsidR="00F11E63" w:rsidRPr="00C87F09">
        <w:rPr>
          <w:color w:val="000000"/>
          <w:sz w:val="28"/>
          <w:szCs w:val="28"/>
        </w:rPr>
        <w:t>низ</w:t>
      </w:r>
      <w:r w:rsidRPr="00C87F09">
        <w:rPr>
          <w:color w:val="000000"/>
          <w:sz w:val="28"/>
          <w:szCs w:val="28"/>
        </w:rPr>
        <w:t>мов подъема и фиксации оконных штор, дверных замков, оконных прутиков и кронштейнов для них, механизмов подъема опускных окон, сеток, решеток, металлической фурнитуры и других деталей и узлов внутреннего убранства вагона.</w:t>
      </w:r>
    </w:p>
    <w:p w:rsidR="00EA5E9F" w:rsidRPr="00C87F09" w:rsidRDefault="00EA5E9F" w:rsidP="000D507E">
      <w:pPr>
        <w:shd w:val="clear" w:color="auto" w:fill="FFFFFF"/>
        <w:spacing w:line="360" w:lineRule="auto"/>
        <w:ind w:firstLine="709"/>
        <w:jc w:val="both"/>
        <w:rPr>
          <w:sz w:val="28"/>
          <w:szCs w:val="28"/>
        </w:rPr>
      </w:pPr>
      <w:r w:rsidRPr="00C87F09">
        <w:rPr>
          <w:color w:val="000000"/>
          <w:sz w:val="28"/>
          <w:szCs w:val="28"/>
        </w:rPr>
        <w:t>В жестянно-кровельном отделении изготавливают новые кожухи грязевиков, пороги, кожухи системы отопления, фановые и сливные трубы и другие детали и узлы из кровельной жести.</w:t>
      </w:r>
    </w:p>
    <w:p w:rsidR="00E7464B" w:rsidRPr="00C87F09" w:rsidRDefault="00E7464B" w:rsidP="000D507E">
      <w:pPr>
        <w:shd w:val="clear" w:color="auto" w:fill="FFFFFF"/>
        <w:tabs>
          <w:tab w:val="left" w:pos="9354"/>
        </w:tabs>
        <w:spacing w:line="360" w:lineRule="auto"/>
        <w:ind w:firstLine="709"/>
        <w:jc w:val="both"/>
        <w:rPr>
          <w:color w:val="000000"/>
          <w:sz w:val="28"/>
          <w:szCs w:val="28"/>
        </w:rPr>
      </w:pPr>
      <w:r w:rsidRPr="00C87F09">
        <w:rPr>
          <w:color w:val="000000"/>
          <w:sz w:val="28"/>
          <w:szCs w:val="28"/>
        </w:rPr>
        <w:t>Метрологическая служба обеспечивает:</w:t>
      </w:r>
    </w:p>
    <w:p w:rsidR="00E7464B" w:rsidRPr="00C87F09" w:rsidRDefault="00E7464B" w:rsidP="000D507E">
      <w:pPr>
        <w:shd w:val="clear" w:color="auto" w:fill="FFFFFF"/>
        <w:spacing w:line="360" w:lineRule="auto"/>
        <w:ind w:firstLine="709"/>
        <w:jc w:val="both"/>
        <w:rPr>
          <w:sz w:val="28"/>
          <w:szCs w:val="28"/>
        </w:rPr>
      </w:pPr>
      <w:r w:rsidRPr="00C87F09">
        <w:rPr>
          <w:color w:val="000000"/>
          <w:sz w:val="28"/>
          <w:szCs w:val="28"/>
        </w:rPr>
        <w:t>- контроль за исправностью средств измерений;</w:t>
      </w:r>
    </w:p>
    <w:p w:rsidR="00E7464B" w:rsidRPr="00C87F09" w:rsidRDefault="00E7464B" w:rsidP="000D507E">
      <w:pPr>
        <w:shd w:val="clear" w:color="auto" w:fill="FFFFFF"/>
        <w:spacing w:line="360" w:lineRule="auto"/>
        <w:ind w:firstLine="709"/>
        <w:jc w:val="both"/>
        <w:rPr>
          <w:sz w:val="28"/>
          <w:szCs w:val="28"/>
        </w:rPr>
      </w:pPr>
      <w:r w:rsidRPr="00C87F09">
        <w:rPr>
          <w:color w:val="000000"/>
          <w:sz w:val="28"/>
          <w:szCs w:val="28"/>
        </w:rPr>
        <w:t>-осуществление государственной и ведомственной поверки средств измерений;</w:t>
      </w:r>
    </w:p>
    <w:p w:rsidR="00E7464B" w:rsidRPr="00C87F09" w:rsidRDefault="00E7464B" w:rsidP="000D507E">
      <w:pPr>
        <w:shd w:val="clear" w:color="auto" w:fill="FFFFFF"/>
        <w:spacing w:line="360" w:lineRule="auto"/>
        <w:ind w:firstLine="709"/>
        <w:jc w:val="both"/>
        <w:rPr>
          <w:color w:val="000000"/>
          <w:sz w:val="28"/>
          <w:szCs w:val="28"/>
        </w:rPr>
      </w:pPr>
      <w:r w:rsidRPr="00C87F09">
        <w:rPr>
          <w:color w:val="000000"/>
          <w:sz w:val="28"/>
          <w:szCs w:val="28"/>
        </w:rPr>
        <w:t>-разработку программ и методик аттестации испытательного оборудования;</w:t>
      </w:r>
    </w:p>
    <w:p w:rsidR="00E7464B" w:rsidRPr="00C87F09" w:rsidRDefault="00E7464B" w:rsidP="000D507E">
      <w:pPr>
        <w:shd w:val="clear" w:color="auto" w:fill="FFFFFF"/>
        <w:spacing w:line="360" w:lineRule="auto"/>
        <w:ind w:firstLine="709"/>
        <w:jc w:val="both"/>
        <w:rPr>
          <w:sz w:val="28"/>
          <w:szCs w:val="28"/>
        </w:rPr>
      </w:pPr>
      <w:r w:rsidRPr="00C87F09">
        <w:rPr>
          <w:color w:val="000000"/>
          <w:sz w:val="28"/>
          <w:szCs w:val="28"/>
        </w:rPr>
        <w:t>-контроль за правильностью применения средств измерений;</w:t>
      </w:r>
    </w:p>
    <w:p w:rsidR="00E7464B" w:rsidRPr="00C87F09" w:rsidRDefault="00E7464B" w:rsidP="000D507E">
      <w:pPr>
        <w:shd w:val="clear" w:color="auto" w:fill="FFFFFF"/>
        <w:spacing w:line="360" w:lineRule="auto"/>
        <w:ind w:firstLine="709"/>
        <w:jc w:val="both"/>
        <w:rPr>
          <w:sz w:val="28"/>
          <w:szCs w:val="28"/>
        </w:rPr>
      </w:pPr>
      <w:r w:rsidRPr="00C87F09">
        <w:rPr>
          <w:color w:val="000000"/>
          <w:sz w:val="28"/>
          <w:szCs w:val="28"/>
        </w:rPr>
        <w:lastRenderedPageBreak/>
        <w:t>-обеспечение, внедрение и контроль за соблюдением подразделениями депо ГОСТов, стандартов предприятия и другой научно-технической документации по вопросам метрологического обеспечения;</w:t>
      </w:r>
    </w:p>
    <w:p w:rsidR="00E7464B" w:rsidRPr="00C87F09" w:rsidRDefault="00E7464B" w:rsidP="000D507E">
      <w:pPr>
        <w:shd w:val="clear" w:color="auto" w:fill="FFFFFF"/>
        <w:spacing w:line="360" w:lineRule="auto"/>
        <w:ind w:firstLine="709"/>
        <w:jc w:val="both"/>
        <w:rPr>
          <w:sz w:val="28"/>
          <w:szCs w:val="28"/>
        </w:rPr>
      </w:pPr>
      <w:r w:rsidRPr="00C87F09">
        <w:rPr>
          <w:color w:val="000000"/>
          <w:sz w:val="28"/>
          <w:szCs w:val="28"/>
        </w:rPr>
        <w:t>-повышение квалификации работников депо в области метрологического обеспечения;</w:t>
      </w:r>
    </w:p>
    <w:p w:rsidR="00E7464B" w:rsidRPr="00C87F09" w:rsidRDefault="00E7464B" w:rsidP="000D507E">
      <w:pPr>
        <w:shd w:val="clear" w:color="auto" w:fill="FFFFFF"/>
        <w:spacing w:line="360" w:lineRule="auto"/>
        <w:ind w:firstLine="709"/>
        <w:jc w:val="both"/>
        <w:rPr>
          <w:sz w:val="28"/>
          <w:szCs w:val="28"/>
        </w:rPr>
      </w:pPr>
      <w:r w:rsidRPr="00C87F09">
        <w:rPr>
          <w:color w:val="000000"/>
          <w:sz w:val="28"/>
          <w:szCs w:val="28"/>
        </w:rPr>
        <w:t>-участие в анализе причин нарушения технологических режимов ремонта вагонов;</w:t>
      </w:r>
    </w:p>
    <w:p w:rsidR="00E7464B" w:rsidRPr="00C87F09" w:rsidRDefault="00E7464B" w:rsidP="000D507E">
      <w:pPr>
        <w:spacing w:line="360" w:lineRule="auto"/>
        <w:ind w:firstLine="709"/>
        <w:jc w:val="both"/>
        <w:rPr>
          <w:color w:val="000000"/>
          <w:sz w:val="28"/>
          <w:szCs w:val="28"/>
        </w:rPr>
      </w:pPr>
      <w:r w:rsidRPr="00C87F09">
        <w:rPr>
          <w:color w:val="000000"/>
          <w:sz w:val="28"/>
          <w:szCs w:val="28"/>
        </w:rPr>
        <w:t>-оказание содействия органам Госстандарта России при осуществлении ими государственного надзора в депо; осуществление контроля за устранением недостатков, выявленных органа м и Госстандарта.</w:t>
      </w:r>
    </w:p>
    <w:p w:rsidR="001E5025" w:rsidRPr="00C87F09" w:rsidRDefault="001E5025" w:rsidP="000D507E">
      <w:pPr>
        <w:shd w:val="clear" w:color="auto" w:fill="FFFFFF"/>
        <w:spacing w:line="360" w:lineRule="auto"/>
        <w:ind w:firstLine="709"/>
        <w:jc w:val="both"/>
        <w:rPr>
          <w:color w:val="000000"/>
          <w:sz w:val="28"/>
          <w:szCs w:val="28"/>
        </w:rPr>
      </w:pPr>
      <w:r w:rsidRPr="00C87F09">
        <w:rPr>
          <w:color w:val="000000"/>
          <w:sz w:val="28"/>
          <w:szCs w:val="28"/>
        </w:rPr>
        <w:t>В обойном отделении ремонтируют обивку мебели методом проклеивания заплат и подложек к основе или путем прошивания заплат по периметру: изготавливают новую обивку; меняют поролон на диванах, ремонтируют и шьют новые шторы.</w:t>
      </w:r>
    </w:p>
    <w:p w:rsidR="001E5025" w:rsidRPr="00C87F09" w:rsidRDefault="001E5025" w:rsidP="000D507E">
      <w:pPr>
        <w:shd w:val="clear" w:color="auto" w:fill="FFFFFF"/>
        <w:spacing w:line="360" w:lineRule="auto"/>
        <w:ind w:firstLine="709"/>
        <w:jc w:val="both"/>
        <w:rPr>
          <w:sz w:val="28"/>
          <w:szCs w:val="28"/>
        </w:rPr>
      </w:pPr>
      <w:r w:rsidRPr="00C87F09">
        <w:rPr>
          <w:color w:val="000000"/>
          <w:sz w:val="28"/>
          <w:szCs w:val="28"/>
        </w:rPr>
        <w:t>На участке по ремонту сантехнического оборудования ремонтируют унитазы, спускные механизмы с клапанами, кольца и крышки унитазов, механизмы подъема крышек унитазов, водяные затворы сливных труб умывальных чаш, фановые и сточные трубы и другое сантехническое оборудование.</w:t>
      </w:r>
    </w:p>
    <w:p w:rsidR="001E5025" w:rsidRPr="00C87F09" w:rsidRDefault="001E5025" w:rsidP="000D507E">
      <w:pPr>
        <w:shd w:val="clear" w:color="auto" w:fill="FFFFFF"/>
        <w:spacing w:line="360" w:lineRule="auto"/>
        <w:ind w:firstLine="709"/>
        <w:jc w:val="both"/>
        <w:rPr>
          <w:color w:val="000000"/>
          <w:sz w:val="28"/>
          <w:szCs w:val="28"/>
        </w:rPr>
      </w:pPr>
      <w:r w:rsidRPr="00C87F09">
        <w:rPr>
          <w:color w:val="000000"/>
          <w:sz w:val="28"/>
          <w:szCs w:val="28"/>
        </w:rPr>
        <w:t>В деревообделочном участке депо выполняют работы по ремонту и изготовлению деталей оконных рам и деревянных деталей, обрешетки кузова, настила пола, облицовки стен, потолков и перегородок. Ремонт деревянных деталей производится в соответствии с Инструкцией по ремонту деревянных деталей грузовых и пассажирских вагонов.</w:t>
      </w:r>
    </w:p>
    <w:p w:rsidR="001E5025" w:rsidRPr="00C87F09" w:rsidRDefault="001E5025" w:rsidP="000D507E">
      <w:pPr>
        <w:shd w:val="clear" w:color="auto" w:fill="FFFFFF"/>
        <w:spacing w:line="360" w:lineRule="auto"/>
        <w:ind w:firstLine="709"/>
        <w:jc w:val="both"/>
        <w:rPr>
          <w:sz w:val="28"/>
          <w:szCs w:val="28"/>
        </w:rPr>
      </w:pPr>
    </w:p>
    <w:p w:rsidR="003019B3" w:rsidRPr="00C87F09" w:rsidRDefault="003019B3" w:rsidP="0035475B">
      <w:pPr>
        <w:spacing w:line="360" w:lineRule="auto"/>
        <w:ind w:firstLine="709"/>
        <w:jc w:val="center"/>
        <w:rPr>
          <w:b/>
          <w:color w:val="000000"/>
          <w:sz w:val="28"/>
          <w:szCs w:val="28"/>
        </w:rPr>
      </w:pPr>
      <w:r w:rsidRPr="00C87F09">
        <w:rPr>
          <w:b/>
          <w:color w:val="000000"/>
          <w:sz w:val="28"/>
          <w:szCs w:val="28"/>
        </w:rPr>
        <w:t>1.</w:t>
      </w:r>
      <w:r w:rsidR="001E5025" w:rsidRPr="00C87F09">
        <w:rPr>
          <w:b/>
          <w:color w:val="000000"/>
          <w:sz w:val="28"/>
          <w:szCs w:val="28"/>
        </w:rPr>
        <w:t>3</w:t>
      </w:r>
      <w:r w:rsidR="005F4B86" w:rsidRPr="00C87F09">
        <w:rPr>
          <w:b/>
          <w:color w:val="000000"/>
          <w:sz w:val="28"/>
          <w:szCs w:val="28"/>
        </w:rPr>
        <w:t xml:space="preserve"> Расчет фондов времени</w:t>
      </w:r>
    </w:p>
    <w:p w:rsidR="003019B3" w:rsidRPr="00C87F09" w:rsidRDefault="003019B3" w:rsidP="000D507E">
      <w:pPr>
        <w:spacing w:line="360" w:lineRule="auto"/>
        <w:ind w:firstLine="709"/>
        <w:jc w:val="both"/>
        <w:rPr>
          <w:sz w:val="28"/>
          <w:szCs w:val="28"/>
        </w:rPr>
      </w:pPr>
    </w:p>
    <w:p w:rsidR="005F3A8C" w:rsidRPr="00C87F09" w:rsidRDefault="005F3A8C" w:rsidP="000D507E">
      <w:pPr>
        <w:spacing w:line="360" w:lineRule="auto"/>
        <w:ind w:firstLine="709"/>
        <w:jc w:val="both"/>
        <w:rPr>
          <w:sz w:val="28"/>
          <w:szCs w:val="28"/>
        </w:rPr>
      </w:pPr>
      <w:r w:rsidRPr="00C87F09">
        <w:rPr>
          <w:sz w:val="28"/>
          <w:szCs w:val="28"/>
        </w:rPr>
        <w:t xml:space="preserve">В соответствии с действующим Трудовым Кодексом Российской Федерации в депо принимается пятидневная рабочая неделя с общей продолжительностью рабочего времени 40 ч при 253 рабочих днях в году. </w:t>
      </w:r>
      <w:r w:rsidRPr="00C87F09">
        <w:rPr>
          <w:sz w:val="28"/>
          <w:szCs w:val="28"/>
        </w:rPr>
        <w:lastRenderedPageBreak/>
        <w:t>Режим работы депо устанавливается в две рабочие смены продолжительностью 8 ч каждая с перерывом 1 ч.</w:t>
      </w:r>
    </w:p>
    <w:p w:rsidR="005F3A8C" w:rsidRPr="00C87F09" w:rsidRDefault="005F3A8C" w:rsidP="000D507E">
      <w:pPr>
        <w:spacing w:line="360" w:lineRule="auto"/>
        <w:ind w:firstLine="709"/>
        <w:jc w:val="both"/>
        <w:rPr>
          <w:sz w:val="28"/>
          <w:szCs w:val="28"/>
        </w:rPr>
      </w:pPr>
      <w:r w:rsidRPr="00C87F09">
        <w:rPr>
          <w:sz w:val="28"/>
          <w:szCs w:val="28"/>
        </w:rPr>
        <w:t xml:space="preserve">Годовой фонд рабочего времени явочного рабочего </w:t>
      </w:r>
      <w:r w:rsidR="00E64D2E">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75pt;height:18.75pt">
            <v:imagedata r:id="rId7" o:title=""/>
          </v:shape>
        </w:pict>
      </w:r>
      <w:r w:rsidRPr="00C87F09">
        <w:rPr>
          <w:sz w:val="28"/>
          <w:szCs w:val="28"/>
        </w:rPr>
        <w:t>, ч (при пятидневной рабочей неделе) принимается на основании действующих норм ТК РФ и Постановления Правительства РФ. В расчётах годовой фонд времени явочного ра</w:t>
      </w:r>
      <w:r w:rsidR="005F4B86" w:rsidRPr="00C87F09">
        <w:rPr>
          <w:sz w:val="28"/>
          <w:szCs w:val="28"/>
        </w:rPr>
        <w:t xml:space="preserve">бочего </w:t>
      </w:r>
      <w:r w:rsidRPr="00C87F09">
        <w:rPr>
          <w:sz w:val="28"/>
          <w:szCs w:val="28"/>
        </w:rPr>
        <w:t>принима</w:t>
      </w:r>
      <w:r w:rsidR="00E60BB8" w:rsidRPr="00C87F09">
        <w:rPr>
          <w:sz w:val="28"/>
          <w:szCs w:val="28"/>
        </w:rPr>
        <w:t>е</w:t>
      </w:r>
      <w:r w:rsidRPr="00C87F09">
        <w:rPr>
          <w:sz w:val="28"/>
          <w:szCs w:val="28"/>
        </w:rPr>
        <w:t xml:space="preserve">м </w:t>
      </w:r>
      <w:r w:rsidR="007F501F" w:rsidRPr="00C87F09">
        <w:rPr>
          <w:sz w:val="28"/>
          <w:szCs w:val="28"/>
        </w:rPr>
        <w:t xml:space="preserve">согласно табеля рабочего времени на 2009 год </w:t>
      </w:r>
      <w:r w:rsidR="00E64D2E">
        <w:rPr>
          <w:sz w:val="28"/>
          <w:szCs w:val="28"/>
        </w:rPr>
        <w:pict>
          <v:shape id="_x0000_i1026" type="#_x0000_t75" style="width:24.75pt;height:18.75pt">
            <v:imagedata r:id="rId8" o:title=""/>
          </v:shape>
        </w:pict>
      </w:r>
      <w:r w:rsidR="005F4B86" w:rsidRPr="00C87F09">
        <w:rPr>
          <w:sz w:val="28"/>
          <w:szCs w:val="28"/>
        </w:rPr>
        <w:t>= 1987</w:t>
      </w:r>
      <w:r w:rsidRPr="00C87F09">
        <w:rPr>
          <w:sz w:val="28"/>
          <w:szCs w:val="28"/>
        </w:rPr>
        <w:t xml:space="preserve"> ч.</w:t>
      </w:r>
    </w:p>
    <w:p w:rsidR="005F3A8C" w:rsidRPr="00C87F09" w:rsidRDefault="005F3A8C" w:rsidP="000D507E">
      <w:pPr>
        <w:spacing w:line="360" w:lineRule="auto"/>
        <w:ind w:firstLine="709"/>
        <w:jc w:val="both"/>
        <w:rPr>
          <w:sz w:val="28"/>
          <w:szCs w:val="28"/>
        </w:rPr>
      </w:pPr>
      <w:r w:rsidRPr="00C87F09">
        <w:rPr>
          <w:sz w:val="28"/>
          <w:szCs w:val="28"/>
        </w:rPr>
        <w:t xml:space="preserve">Годовой фонд времени списочного рабочего </w:t>
      </w:r>
      <w:r w:rsidR="00E64D2E">
        <w:rPr>
          <w:sz w:val="28"/>
          <w:szCs w:val="28"/>
          <w:lang w:val="en-US"/>
        </w:rPr>
        <w:pict>
          <v:shape id="_x0000_i1027" type="#_x0000_t75" style="width:24.75pt;height:18.75pt">
            <v:imagedata r:id="rId9" o:title=""/>
          </v:shape>
        </w:pict>
      </w:r>
      <w:r w:rsidRPr="00C87F09">
        <w:rPr>
          <w:sz w:val="28"/>
          <w:szCs w:val="28"/>
        </w:rPr>
        <w:t>, ч</w:t>
      </w:r>
      <w:r w:rsidR="00372D95" w:rsidRPr="00C87F09">
        <w:rPr>
          <w:sz w:val="28"/>
          <w:szCs w:val="28"/>
        </w:rPr>
        <w:t xml:space="preserve"> определяется по</w:t>
      </w:r>
      <w:r w:rsidR="0035475B" w:rsidRPr="00C87F09">
        <w:rPr>
          <w:sz w:val="28"/>
          <w:szCs w:val="28"/>
        </w:rPr>
        <w:t xml:space="preserve"> </w:t>
      </w:r>
      <w:r w:rsidR="00372D95" w:rsidRPr="00C87F09">
        <w:rPr>
          <w:sz w:val="28"/>
          <w:szCs w:val="28"/>
        </w:rPr>
        <w:t>формуле</w:t>
      </w:r>
    </w:p>
    <w:p w:rsidR="005951BB" w:rsidRPr="00C87F09" w:rsidRDefault="005951BB" w:rsidP="000D507E">
      <w:pPr>
        <w:spacing w:line="360" w:lineRule="auto"/>
        <w:ind w:firstLine="709"/>
        <w:jc w:val="both"/>
        <w:rPr>
          <w:i/>
          <w:sz w:val="28"/>
          <w:szCs w:val="28"/>
        </w:rPr>
      </w:pPr>
    </w:p>
    <w:p w:rsidR="005F3A8C" w:rsidRPr="00C87F09" w:rsidRDefault="00E64D2E" w:rsidP="000D507E">
      <w:pPr>
        <w:spacing w:line="360" w:lineRule="auto"/>
        <w:ind w:firstLine="709"/>
        <w:jc w:val="both"/>
        <w:rPr>
          <w:sz w:val="28"/>
          <w:szCs w:val="28"/>
        </w:rPr>
      </w:pPr>
      <w:r>
        <w:rPr>
          <w:i/>
          <w:sz w:val="28"/>
          <w:szCs w:val="28"/>
        </w:rPr>
        <w:pict>
          <v:shape id="_x0000_i1028" type="#_x0000_t75" style="width:84.75pt;height:18.75pt">
            <v:imagedata r:id="rId10" o:title=""/>
          </v:shape>
        </w:pict>
      </w:r>
      <w:r w:rsidR="005F3A8C" w:rsidRPr="00C87F09">
        <w:rPr>
          <w:sz w:val="28"/>
          <w:szCs w:val="28"/>
        </w:rPr>
        <w:t>,</w:t>
      </w:r>
      <w:r w:rsidR="00C87F09" w:rsidRPr="00C87F09">
        <w:rPr>
          <w:sz w:val="28"/>
          <w:szCs w:val="28"/>
        </w:rPr>
        <w:t xml:space="preserve"> </w:t>
      </w:r>
      <w:r w:rsidR="005F3A8C" w:rsidRPr="00C87F09">
        <w:rPr>
          <w:sz w:val="28"/>
          <w:szCs w:val="28"/>
        </w:rPr>
        <w:t>(1.1)</w:t>
      </w:r>
    </w:p>
    <w:p w:rsidR="005F3A8C" w:rsidRPr="00C87F09" w:rsidRDefault="00E64D2E" w:rsidP="000D507E">
      <w:pPr>
        <w:spacing w:line="360" w:lineRule="auto"/>
        <w:ind w:firstLine="709"/>
        <w:jc w:val="both"/>
        <w:rPr>
          <w:sz w:val="28"/>
          <w:szCs w:val="28"/>
        </w:rPr>
      </w:pPr>
      <w:r>
        <w:rPr>
          <w:i/>
          <w:sz w:val="28"/>
          <w:szCs w:val="28"/>
        </w:rPr>
        <w:pict>
          <v:shape id="_x0000_i1029" type="#_x0000_t75" style="width:171.75pt;height:20.25pt">
            <v:imagedata r:id="rId11" o:title=""/>
          </v:shape>
        </w:pict>
      </w:r>
    </w:p>
    <w:p w:rsidR="005951BB" w:rsidRPr="00C87F09" w:rsidRDefault="005951BB" w:rsidP="000D507E">
      <w:pPr>
        <w:spacing w:line="360" w:lineRule="auto"/>
        <w:ind w:firstLine="709"/>
        <w:jc w:val="both"/>
        <w:rPr>
          <w:sz w:val="28"/>
          <w:szCs w:val="28"/>
        </w:rPr>
      </w:pPr>
    </w:p>
    <w:p w:rsidR="005F3A8C" w:rsidRPr="00C87F09" w:rsidRDefault="005F3A8C"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030" type="#_x0000_t75" style="width:15.75pt;height:18.75pt">
            <v:imagedata r:id="rId12" o:title=""/>
          </v:shape>
        </w:pict>
      </w:r>
      <w:r w:rsidRPr="00C87F09">
        <w:rPr>
          <w:sz w:val="28"/>
          <w:szCs w:val="28"/>
        </w:rPr>
        <w:t xml:space="preserve">– коэффициент, учитывающий невыход рабочего на работу по уважительной причине (командировка, болезнь, выполнение общественных обязанностей и т.д.), </w:t>
      </w:r>
      <w:r w:rsidR="00E64D2E">
        <w:rPr>
          <w:sz w:val="28"/>
          <w:szCs w:val="28"/>
        </w:rPr>
        <w:pict>
          <v:shape id="_x0000_i1031" type="#_x0000_t75" style="width:15.75pt;height:18.75pt">
            <v:imagedata r:id="rId12" o:title=""/>
          </v:shape>
        </w:pict>
      </w:r>
      <w:r w:rsidRPr="00C87F09">
        <w:rPr>
          <w:sz w:val="28"/>
          <w:szCs w:val="28"/>
        </w:rPr>
        <w:t xml:space="preserve"> = 0,98;</w:t>
      </w:r>
      <w:r w:rsidR="0035475B" w:rsidRPr="00C87F09">
        <w:rPr>
          <w:sz w:val="28"/>
          <w:szCs w:val="28"/>
        </w:rPr>
        <w:t xml:space="preserve"> </w:t>
      </w:r>
      <w:r w:rsidR="00E64D2E">
        <w:rPr>
          <w:sz w:val="28"/>
          <w:szCs w:val="28"/>
        </w:rPr>
        <w:pict>
          <v:shape id="_x0000_i1032" type="#_x0000_t75" style="width:17.25pt;height:18.75pt">
            <v:imagedata r:id="rId13" o:title=""/>
          </v:shape>
        </w:pict>
      </w:r>
      <w:r w:rsidRPr="00C87F09">
        <w:rPr>
          <w:sz w:val="28"/>
          <w:szCs w:val="28"/>
        </w:rPr>
        <w:t xml:space="preserve"> – коэффициент, учитывающий трудовые отпуска, принимаем </w:t>
      </w:r>
      <w:r w:rsidR="00E64D2E">
        <w:rPr>
          <w:sz w:val="28"/>
          <w:szCs w:val="28"/>
        </w:rPr>
        <w:pict>
          <v:shape id="_x0000_i1033" type="#_x0000_t75" style="width:17.25pt;height:18.75pt">
            <v:imagedata r:id="rId13" o:title=""/>
          </v:shape>
        </w:pict>
      </w:r>
      <w:r w:rsidRPr="00C87F09">
        <w:rPr>
          <w:sz w:val="28"/>
          <w:szCs w:val="28"/>
        </w:rPr>
        <w:t>=0,95.</w:t>
      </w:r>
    </w:p>
    <w:p w:rsidR="005F3A8C" w:rsidRPr="00C87F09" w:rsidRDefault="00372D95" w:rsidP="000D507E">
      <w:pPr>
        <w:spacing w:line="360" w:lineRule="auto"/>
        <w:ind w:firstLine="709"/>
        <w:jc w:val="both"/>
        <w:rPr>
          <w:sz w:val="28"/>
          <w:szCs w:val="28"/>
        </w:rPr>
      </w:pPr>
      <w:r w:rsidRPr="00C87F09">
        <w:rPr>
          <w:sz w:val="28"/>
          <w:szCs w:val="28"/>
        </w:rPr>
        <w:t>Вычислим д</w:t>
      </w:r>
      <w:r w:rsidR="005F3A8C" w:rsidRPr="00C87F09">
        <w:rPr>
          <w:sz w:val="28"/>
          <w:szCs w:val="28"/>
        </w:rPr>
        <w:t xml:space="preserve">ействительный годовой фонд времени работы участков депо </w:t>
      </w:r>
      <w:r w:rsidR="00E64D2E">
        <w:rPr>
          <w:sz w:val="28"/>
          <w:szCs w:val="28"/>
        </w:rPr>
        <w:pict>
          <v:shape id="_x0000_i1034" type="#_x0000_t75" style="width:24.75pt;height:21pt">
            <v:imagedata r:id="rId14" o:title=""/>
          </v:shape>
        </w:pict>
      </w:r>
      <w:r w:rsidR="005F3A8C" w:rsidRPr="00C87F09">
        <w:rPr>
          <w:sz w:val="28"/>
          <w:szCs w:val="28"/>
        </w:rPr>
        <w:t>, ч, с учётом сменности рабо</w:t>
      </w:r>
      <w:r w:rsidR="005F4B86" w:rsidRPr="00C87F09">
        <w:rPr>
          <w:sz w:val="28"/>
          <w:szCs w:val="28"/>
        </w:rPr>
        <w:t>ты</w:t>
      </w:r>
    </w:p>
    <w:p w:rsidR="005951BB" w:rsidRPr="00C87F09" w:rsidRDefault="005951BB" w:rsidP="000D507E">
      <w:pPr>
        <w:spacing w:line="360" w:lineRule="auto"/>
        <w:ind w:firstLine="709"/>
        <w:jc w:val="both"/>
        <w:rPr>
          <w:i/>
          <w:sz w:val="28"/>
          <w:szCs w:val="28"/>
        </w:rPr>
      </w:pPr>
    </w:p>
    <w:p w:rsidR="005F3A8C" w:rsidRPr="00C87F09" w:rsidRDefault="00E64D2E" w:rsidP="000D507E">
      <w:pPr>
        <w:spacing w:line="360" w:lineRule="auto"/>
        <w:ind w:firstLine="709"/>
        <w:jc w:val="both"/>
        <w:rPr>
          <w:sz w:val="28"/>
          <w:szCs w:val="28"/>
        </w:rPr>
      </w:pPr>
      <w:r>
        <w:rPr>
          <w:i/>
          <w:sz w:val="28"/>
          <w:szCs w:val="28"/>
        </w:rPr>
        <w:pict>
          <v:shape id="_x0000_i1035" type="#_x0000_t75" style="width:90pt;height:21pt">
            <v:imagedata r:id="rId15" o:title=""/>
          </v:shape>
        </w:pict>
      </w:r>
      <w:r w:rsidR="005F3A8C" w:rsidRPr="00C87F09">
        <w:rPr>
          <w:sz w:val="28"/>
          <w:szCs w:val="28"/>
        </w:rPr>
        <w:t>,</w:t>
      </w:r>
      <w:r w:rsidR="00C87F09" w:rsidRPr="00C87F09">
        <w:rPr>
          <w:sz w:val="28"/>
          <w:szCs w:val="28"/>
        </w:rPr>
        <w:t xml:space="preserve"> </w:t>
      </w:r>
      <w:r w:rsidR="005F3A8C" w:rsidRPr="00C87F09">
        <w:rPr>
          <w:sz w:val="28"/>
          <w:szCs w:val="28"/>
        </w:rPr>
        <w:t>(1.2)</w:t>
      </w:r>
    </w:p>
    <w:p w:rsidR="005F3A8C" w:rsidRPr="00C87F09" w:rsidRDefault="00E64D2E" w:rsidP="000D507E">
      <w:pPr>
        <w:spacing w:line="360" w:lineRule="auto"/>
        <w:ind w:firstLine="709"/>
        <w:jc w:val="both"/>
        <w:rPr>
          <w:sz w:val="28"/>
          <w:szCs w:val="28"/>
        </w:rPr>
      </w:pPr>
      <w:r>
        <w:rPr>
          <w:i/>
          <w:sz w:val="28"/>
          <w:szCs w:val="28"/>
        </w:rPr>
        <w:pict>
          <v:shape id="_x0000_i1036" type="#_x0000_t75" style="width:122.25pt;height:21pt">
            <v:imagedata r:id="rId16" o:title=""/>
          </v:shape>
        </w:pict>
      </w:r>
    </w:p>
    <w:p w:rsidR="005951BB" w:rsidRPr="00C87F09" w:rsidRDefault="005951BB" w:rsidP="000D507E">
      <w:pPr>
        <w:spacing w:line="360" w:lineRule="auto"/>
        <w:ind w:firstLine="709"/>
        <w:jc w:val="both"/>
        <w:rPr>
          <w:sz w:val="28"/>
          <w:szCs w:val="28"/>
        </w:rPr>
      </w:pPr>
    </w:p>
    <w:p w:rsidR="005F3A8C" w:rsidRPr="00C87F09" w:rsidRDefault="005F3A8C"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037" type="#_x0000_t75" style="width:21pt;height:18.75pt">
            <v:imagedata r:id="rId17" o:title=""/>
          </v:shape>
        </w:pict>
      </w:r>
      <w:r w:rsidRPr="00C87F09">
        <w:rPr>
          <w:sz w:val="28"/>
          <w:szCs w:val="28"/>
        </w:rPr>
        <w:t xml:space="preserve"> – количество рабочих смен=</w:t>
      </w:r>
      <w:r w:rsidR="005F4B86" w:rsidRPr="00C87F09">
        <w:rPr>
          <w:sz w:val="28"/>
          <w:szCs w:val="28"/>
        </w:rPr>
        <w:t>1</w:t>
      </w:r>
      <w:r w:rsidRPr="00C87F09">
        <w:rPr>
          <w:sz w:val="28"/>
          <w:szCs w:val="28"/>
        </w:rPr>
        <w:t>.</w:t>
      </w:r>
    </w:p>
    <w:p w:rsidR="005F3A8C" w:rsidRPr="00C87F09" w:rsidRDefault="00372D95" w:rsidP="000D507E">
      <w:pPr>
        <w:spacing w:line="360" w:lineRule="auto"/>
        <w:ind w:firstLine="709"/>
        <w:jc w:val="both"/>
        <w:rPr>
          <w:sz w:val="28"/>
          <w:szCs w:val="28"/>
        </w:rPr>
      </w:pPr>
      <w:r w:rsidRPr="00C87F09">
        <w:rPr>
          <w:sz w:val="28"/>
          <w:szCs w:val="28"/>
        </w:rPr>
        <w:t>Определим д</w:t>
      </w:r>
      <w:r w:rsidR="005F3A8C" w:rsidRPr="00C87F09">
        <w:rPr>
          <w:sz w:val="28"/>
          <w:szCs w:val="28"/>
        </w:rPr>
        <w:t xml:space="preserve">ействительный годовой фонд времени работы оборудования </w:t>
      </w:r>
      <w:r w:rsidR="00E64D2E">
        <w:rPr>
          <w:sz w:val="28"/>
          <w:szCs w:val="28"/>
        </w:rPr>
        <w:pict>
          <v:shape id="_x0000_i1038" type="#_x0000_t75" style="width:24.75pt;height:18.75pt">
            <v:imagedata r:id="rId18" o:title=""/>
          </v:shape>
        </w:pict>
      </w:r>
      <w:r w:rsidR="005F4B86" w:rsidRPr="00C87F09">
        <w:rPr>
          <w:sz w:val="28"/>
          <w:szCs w:val="28"/>
        </w:rPr>
        <w:t>, ч</w:t>
      </w:r>
    </w:p>
    <w:p w:rsidR="005951BB" w:rsidRPr="00C87F09" w:rsidRDefault="005951BB" w:rsidP="000D507E">
      <w:pPr>
        <w:spacing w:line="360" w:lineRule="auto"/>
        <w:ind w:firstLine="709"/>
        <w:jc w:val="both"/>
        <w:rPr>
          <w:i/>
          <w:sz w:val="28"/>
          <w:szCs w:val="28"/>
        </w:rPr>
      </w:pPr>
    </w:p>
    <w:p w:rsidR="005F3A8C" w:rsidRPr="00C87F09" w:rsidRDefault="00E64D2E" w:rsidP="000D507E">
      <w:pPr>
        <w:spacing w:line="360" w:lineRule="auto"/>
        <w:ind w:firstLine="709"/>
        <w:jc w:val="both"/>
        <w:rPr>
          <w:sz w:val="28"/>
          <w:szCs w:val="28"/>
        </w:rPr>
      </w:pPr>
      <w:r>
        <w:rPr>
          <w:i/>
          <w:sz w:val="28"/>
          <w:szCs w:val="28"/>
        </w:rPr>
        <w:lastRenderedPageBreak/>
        <w:pict>
          <v:shape id="_x0000_i1039" type="#_x0000_t75" style="width:76.5pt;height:18.75pt">
            <v:imagedata r:id="rId19" o:title=""/>
          </v:shape>
        </w:pict>
      </w:r>
      <w:r w:rsidR="005F3A8C" w:rsidRPr="00C87F09">
        <w:rPr>
          <w:sz w:val="28"/>
          <w:szCs w:val="28"/>
        </w:rPr>
        <w:t>,</w:t>
      </w:r>
      <w:r w:rsidR="00C87F09" w:rsidRPr="00C87F09">
        <w:rPr>
          <w:sz w:val="28"/>
          <w:szCs w:val="28"/>
        </w:rPr>
        <w:t xml:space="preserve"> </w:t>
      </w:r>
      <w:r w:rsidR="005F3A8C" w:rsidRPr="00C87F09">
        <w:rPr>
          <w:sz w:val="28"/>
          <w:szCs w:val="28"/>
        </w:rPr>
        <w:t>(1.3)</w:t>
      </w:r>
    </w:p>
    <w:p w:rsidR="005F3A8C" w:rsidRPr="00C87F09" w:rsidRDefault="00E64D2E" w:rsidP="000D507E">
      <w:pPr>
        <w:spacing w:line="360" w:lineRule="auto"/>
        <w:ind w:firstLine="709"/>
        <w:jc w:val="both"/>
        <w:rPr>
          <w:sz w:val="28"/>
          <w:szCs w:val="28"/>
        </w:rPr>
      </w:pPr>
      <w:r>
        <w:rPr>
          <w:i/>
          <w:sz w:val="28"/>
          <w:szCs w:val="28"/>
        </w:rPr>
        <w:pict>
          <v:shape id="_x0000_i1040" type="#_x0000_t75" style="width:144.75pt;height:21pt">
            <v:imagedata r:id="rId20" o:title=""/>
          </v:shape>
        </w:pict>
      </w:r>
    </w:p>
    <w:p w:rsidR="005951BB" w:rsidRPr="00C87F09" w:rsidRDefault="005951BB" w:rsidP="000D507E">
      <w:pPr>
        <w:spacing w:line="360" w:lineRule="auto"/>
        <w:ind w:firstLine="709"/>
        <w:jc w:val="both"/>
        <w:rPr>
          <w:sz w:val="28"/>
          <w:szCs w:val="28"/>
        </w:rPr>
      </w:pPr>
    </w:p>
    <w:p w:rsidR="005F3A8C" w:rsidRPr="00C87F09" w:rsidRDefault="005F3A8C"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041" type="#_x0000_t75" style="width:24pt;height:18.75pt">
            <v:imagedata r:id="rId21" o:title=""/>
          </v:shape>
        </w:pict>
      </w:r>
      <w:r w:rsidRPr="00C87F09">
        <w:rPr>
          <w:sz w:val="28"/>
          <w:szCs w:val="28"/>
        </w:rPr>
        <w:t xml:space="preserve"> – коэффициент, учитывающий время простоя оборудования в ремонте, принимаем </w:t>
      </w:r>
      <w:r w:rsidR="00E64D2E">
        <w:rPr>
          <w:sz w:val="28"/>
          <w:szCs w:val="28"/>
        </w:rPr>
        <w:pict>
          <v:shape id="_x0000_i1042" type="#_x0000_t75" style="width:24pt;height:18.75pt">
            <v:imagedata r:id="rId22" o:title=""/>
          </v:shape>
        </w:pict>
      </w:r>
      <w:r w:rsidRPr="00C87F09">
        <w:rPr>
          <w:sz w:val="28"/>
          <w:szCs w:val="28"/>
        </w:rPr>
        <w:t>=0,95.</w:t>
      </w:r>
    </w:p>
    <w:p w:rsidR="00DB55BE" w:rsidRPr="00C87F09" w:rsidRDefault="00A312A7" w:rsidP="000D507E">
      <w:pPr>
        <w:spacing w:line="360" w:lineRule="auto"/>
        <w:ind w:firstLine="709"/>
        <w:jc w:val="both"/>
        <w:rPr>
          <w:sz w:val="28"/>
          <w:szCs w:val="28"/>
        </w:rPr>
      </w:pPr>
      <w:r w:rsidRPr="00C87F09">
        <w:rPr>
          <w:sz w:val="28"/>
          <w:szCs w:val="28"/>
        </w:rPr>
        <w:t>Вычисленные данные сведем в таблицу 1.</w:t>
      </w:r>
    </w:p>
    <w:p w:rsidR="00DB55BE" w:rsidRPr="00C87F09" w:rsidRDefault="00DB55BE" w:rsidP="000D507E">
      <w:pPr>
        <w:spacing w:line="360" w:lineRule="auto"/>
        <w:ind w:firstLine="709"/>
        <w:jc w:val="both"/>
        <w:rPr>
          <w:sz w:val="28"/>
          <w:szCs w:val="28"/>
        </w:rPr>
      </w:pPr>
    </w:p>
    <w:p w:rsidR="00DB55BE" w:rsidRPr="00C87F09" w:rsidRDefault="00A312A7" w:rsidP="000D507E">
      <w:pPr>
        <w:spacing w:line="360" w:lineRule="auto"/>
        <w:ind w:firstLine="709"/>
        <w:jc w:val="both"/>
        <w:rPr>
          <w:sz w:val="28"/>
          <w:szCs w:val="28"/>
        </w:rPr>
      </w:pPr>
      <w:r w:rsidRPr="00C87F09">
        <w:rPr>
          <w:sz w:val="28"/>
          <w:szCs w:val="28"/>
        </w:rPr>
        <w:t>Таблица 1 – Фонды времени.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9"/>
        <w:gridCol w:w="1333"/>
        <w:gridCol w:w="1008"/>
      </w:tblGrid>
      <w:tr w:rsidR="007F501F" w:rsidRPr="00AF6C37" w:rsidTr="00AF6C37">
        <w:trPr>
          <w:jc w:val="center"/>
        </w:trPr>
        <w:tc>
          <w:tcPr>
            <w:tcW w:w="0" w:type="auto"/>
          </w:tcPr>
          <w:p w:rsidR="007F501F" w:rsidRPr="00AF6C37" w:rsidRDefault="007F501F" w:rsidP="00AF6C37">
            <w:pPr>
              <w:spacing w:line="360" w:lineRule="auto"/>
              <w:jc w:val="both"/>
              <w:rPr>
                <w:sz w:val="20"/>
                <w:szCs w:val="20"/>
              </w:rPr>
            </w:pPr>
            <w:r w:rsidRPr="00AF6C37">
              <w:rPr>
                <w:sz w:val="20"/>
                <w:szCs w:val="20"/>
              </w:rPr>
              <w:t>Фонды времени</w:t>
            </w:r>
          </w:p>
        </w:tc>
        <w:tc>
          <w:tcPr>
            <w:tcW w:w="0" w:type="auto"/>
          </w:tcPr>
          <w:p w:rsidR="007F501F" w:rsidRPr="00AF6C37" w:rsidRDefault="007F501F" w:rsidP="00AF6C37">
            <w:pPr>
              <w:spacing w:line="360" w:lineRule="auto"/>
              <w:jc w:val="both"/>
              <w:rPr>
                <w:sz w:val="20"/>
                <w:szCs w:val="20"/>
              </w:rPr>
            </w:pPr>
            <w:r w:rsidRPr="00AF6C37">
              <w:rPr>
                <w:sz w:val="20"/>
                <w:szCs w:val="20"/>
              </w:rPr>
              <w:t>Обозначения</w:t>
            </w:r>
          </w:p>
        </w:tc>
        <w:tc>
          <w:tcPr>
            <w:tcW w:w="0" w:type="auto"/>
          </w:tcPr>
          <w:p w:rsidR="007F501F" w:rsidRPr="00AF6C37" w:rsidRDefault="007F501F" w:rsidP="00AF6C37">
            <w:pPr>
              <w:spacing w:line="360" w:lineRule="auto"/>
              <w:jc w:val="both"/>
              <w:rPr>
                <w:sz w:val="20"/>
                <w:szCs w:val="20"/>
              </w:rPr>
            </w:pPr>
            <w:r w:rsidRPr="00AF6C37">
              <w:rPr>
                <w:sz w:val="20"/>
                <w:szCs w:val="20"/>
              </w:rPr>
              <w:t>Значения</w:t>
            </w:r>
          </w:p>
        </w:tc>
      </w:tr>
      <w:tr w:rsidR="007F501F" w:rsidRPr="00AF6C37" w:rsidTr="00AF6C37">
        <w:trPr>
          <w:jc w:val="center"/>
        </w:trPr>
        <w:tc>
          <w:tcPr>
            <w:tcW w:w="0" w:type="auto"/>
          </w:tcPr>
          <w:p w:rsidR="007F501F" w:rsidRPr="00AF6C37" w:rsidRDefault="007F501F" w:rsidP="00AF6C37">
            <w:pPr>
              <w:spacing w:line="360" w:lineRule="auto"/>
              <w:jc w:val="both"/>
              <w:rPr>
                <w:sz w:val="20"/>
                <w:szCs w:val="20"/>
              </w:rPr>
            </w:pPr>
            <w:r w:rsidRPr="00AF6C37">
              <w:rPr>
                <w:sz w:val="20"/>
                <w:szCs w:val="20"/>
              </w:rPr>
              <w:t>Годовой фонд рабочего времени явочного рабочего</w:t>
            </w:r>
          </w:p>
        </w:tc>
        <w:tc>
          <w:tcPr>
            <w:tcW w:w="0" w:type="auto"/>
          </w:tcPr>
          <w:p w:rsidR="007F501F" w:rsidRPr="00AF6C37" w:rsidRDefault="00E64D2E" w:rsidP="00AF6C37">
            <w:pPr>
              <w:spacing w:line="360" w:lineRule="auto"/>
              <w:jc w:val="both"/>
              <w:rPr>
                <w:sz w:val="20"/>
                <w:szCs w:val="20"/>
              </w:rPr>
            </w:pPr>
            <w:r>
              <w:rPr>
                <w:sz w:val="20"/>
                <w:szCs w:val="20"/>
              </w:rPr>
              <w:pict>
                <v:shape id="_x0000_i1043" type="#_x0000_t75" style="width:24.75pt;height:18.75pt">
                  <v:imagedata r:id="rId7" o:title=""/>
                </v:shape>
              </w:pict>
            </w:r>
            <w:r w:rsidR="007F501F" w:rsidRPr="00AF6C37">
              <w:rPr>
                <w:sz w:val="20"/>
                <w:szCs w:val="20"/>
              </w:rPr>
              <w:t>, ч</w:t>
            </w:r>
          </w:p>
        </w:tc>
        <w:tc>
          <w:tcPr>
            <w:tcW w:w="0" w:type="auto"/>
          </w:tcPr>
          <w:p w:rsidR="007F501F" w:rsidRPr="00AF6C37" w:rsidRDefault="007F501F" w:rsidP="00AF6C37">
            <w:pPr>
              <w:spacing w:line="360" w:lineRule="auto"/>
              <w:jc w:val="both"/>
              <w:rPr>
                <w:sz w:val="20"/>
                <w:szCs w:val="20"/>
              </w:rPr>
            </w:pPr>
            <w:r w:rsidRPr="00AF6C37">
              <w:rPr>
                <w:sz w:val="20"/>
                <w:szCs w:val="20"/>
              </w:rPr>
              <w:t>1987</w:t>
            </w:r>
          </w:p>
        </w:tc>
      </w:tr>
      <w:tr w:rsidR="007F501F" w:rsidRPr="00AF6C37" w:rsidTr="00AF6C37">
        <w:trPr>
          <w:jc w:val="center"/>
        </w:trPr>
        <w:tc>
          <w:tcPr>
            <w:tcW w:w="0" w:type="auto"/>
          </w:tcPr>
          <w:p w:rsidR="007F501F" w:rsidRPr="00AF6C37" w:rsidRDefault="007F501F" w:rsidP="00AF6C37">
            <w:pPr>
              <w:spacing w:line="360" w:lineRule="auto"/>
              <w:jc w:val="both"/>
              <w:rPr>
                <w:sz w:val="20"/>
                <w:szCs w:val="20"/>
              </w:rPr>
            </w:pPr>
            <w:r w:rsidRPr="00AF6C37">
              <w:rPr>
                <w:sz w:val="20"/>
                <w:szCs w:val="20"/>
              </w:rPr>
              <w:t>Годовой фонд времени списочного рабочего</w:t>
            </w:r>
          </w:p>
        </w:tc>
        <w:tc>
          <w:tcPr>
            <w:tcW w:w="0" w:type="auto"/>
          </w:tcPr>
          <w:p w:rsidR="007F501F" w:rsidRPr="00AF6C37" w:rsidRDefault="00E64D2E" w:rsidP="00AF6C37">
            <w:pPr>
              <w:spacing w:line="360" w:lineRule="auto"/>
              <w:jc w:val="both"/>
              <w:rPr>
                <w:sz w:val="20"/>
                <w:szCs w:val="20"/>
              </w:rPr>
            </w:pPr>
            <w:r>
              <w:rPr>
                <w:sz w:val="20"/>
                <w:szCs w:val="20"/>
                <w:lang w:val="en-US"/>
              </w:rPr>
              <w:pict>
                <v:shape id="_x0000_i1044" type="#_x0000_t75" style="width:24.75pt;height:18.75pt">
                  <v:imagedata r:id="rId9" o:title=""/>
                </v:shape>
              </w:pict>
            </w:r>
            <w:r w:rsidR="007F501F" w:rsidRPr="00AF6C37">
              <w:rPr>
                <w:sz w:val="20"/>
                <w:szCs w:val="20"/>
              </w:rPr>
              <w:t>, ч</w:t>
            </w:r>
          </w:p>
        </w:tc>
        <w:tc>
          <w:tcPr>
            <w:tcW w:w="0" w:type="auto"/>
          </w:tcPr>
          <w:p w:rsidR="007F501F" w:rsidRPr="00AF6C37" w:rsidRDefault="007F501F" w:rsidP="00AF6C37">
            <w:pPr>
              <w:spacing w:line="360" w:lineRule="auto"/>
              <w:jc w:val="both"/>
              <w:rPr>
                <w:sz w:val="20"/>
                <w:szCs w:val="20"/>
              </w:rPr>
            </w:pPr>
            <w:r w:rsidRPr="00AF6C37">
              <w:rPr>
                <w:sz w:val="20"/>
                <w:szCs w:val="20"/>
              </w:rPr>
              <w:t>1850</w:t>
            </w:r>
          </w:p>
        </w:tc>
      </w:tr>
      <w:tr w:rsidR="007F501F" w:rsidRPr="00AF6C37" w:rsidTr="00AF6C37">
        <w:trPr>
          <w:jc w:val="center"/>
        </w:trPr>
        <w:tc>
          <w:tcPr>
            <w:tcW w:w="0" w:type="auto"/>
          </w:tcPr>
          <w:p w:rsidR="007F501F" w:rsidRPr="00AF6C37" w:rsidRDefault="007F501F" w:rsidP="00AF6C37">
            <w:pPr>
              <w:spacing w:line="360" w:lineRule="auto"/>
              <w:jc w:val="both"/>
              <w:rPr>
                <w:sz w:val="20"/>
                <w:szCs w:val="20"/>
              </w:rPr>
            </w:pPr>
            <w:r w:rsidRPr="00AF6C37">
              <w:rPr>
                <w:sz w:val="20"/>
                <w:szCs w:val="20"/>
              </w:rPr>
              <w:t>Годовой фонд времени работы участков депо, с учётом сменности работы</w:t>
            </w:r>
          </w:p>
        </w:tc>
        <w:tc>
          <w:tcPr>
            <w:tcW w:w="0" w:type="auto"/>
          </w:tcPr>
          <w:p w:rsidR="007F501F" w:rsidRPr="00AF6C37" w:rsidRDefault="00E64D2E" w:rsidP="00AF6C37">
            <w:pPr>
              <w:spacing w:line="360" w:lineRule="auto"/>
              <w:jc w:val="both"/>
              <w:rPr>
                <w:sz w:val="20"/>
                <w:szCs w:val="20"/>
              </w:rPr>
            </w:pPr>
            <w:r>
              <w:rPr>
                <w:sz w:val="20"/>
                <w:szCs w:val="20"/>
              </w:rPr>
              <w:pict>
                <v:shape id="_x0000_i1045" type="#_x0000_t75" style="width:24.75pt;height:21pt">
                  <v:imagedata r:id="rId14" o:title=""/>
                </v:shape>
              </w:pict>
            </w:r>
            <w:r w:rsidR="007F501F" w:rsidRPr="00AF6C37">
              <w:rPr>
                <w:sz w:val="20"/>
                <w:szCs w:val="20"/>
              </w:rPr>
              <w:t>, ч</w:t>
            </w:r>
          </w:p>
        </w:tc>
        <w:tc>
          <w:tcPr>
            <w:tcW w:w="0" w:type="auto"/>
          </w:tcPr>
          <w:p w:rsidR="007F501F" w:rsidRPr="00AF6C37" w:rsidRDefault="007F501F" w:rsidP="00AF6C37">
            <w:pPr>
              <w:spacing w:line="360" w:lineRule="auto"/>
              <w:jc w:val="both"/>
              <w:rPr>
                <w:sz w:val="20"/>
                <w:szCs w:val="20"/>
              </w:rPr>
            </w:pPr>
            <w:r w:rsidRPr="00AF6C37">
              <w:rPr>
                <w:sz w:val="20"/>
                <w:szCs w:val="20"/>
              </w:rPr>
              <w:t>1850</w:t>
            </w:r>
          </w:p>
        </w:tc>
      </w:tr>
      <w:tr w:rsidR="007F501F" w:rsidRPr="00AF6C37" w:rsidTr="00AF6C37">
        <w:trPr>
          <w:jc w:val="center"/>
        </w:trPr>
        <w:tc>
          <w:tcPr>
            <w:tcW w:w="0" w:type="auto"/>
          </w:tcPr>
          <w:p w:rsidR="007F501F" w:rsidRPr="00AF6C37" w:rsidRDefault="007F501F" w:rsidP="00AF6C37">
            <w:pPr>
              <w:spacing w:line="360" w:lineRule="auto"/>
              <w:jc w:val="both"/>
              <w:rPr>
                <w:sz w:val="20"/>
                <w:szCs w:val="20"/>
              </w:rPr>
            </w:pPr>
            <w:r w:rsidRPr="00AF6C37">
              <w:rPr>
                <w:sz w:val="20"/>
                <w:szCs w:val="20"/>
              </w:rPr>
              <w:t>Годовой фонд времени работы оборудования</w:t>
            </w:r>
          </w:p>
        </w:tc>
        <w:tc>
          <w:tcPr>
            <w:tcW w:w="0" w:type="auto"/>
          </w:tcPr>
          <w:p w:rsidR="007F501F" w:rsidRPr="00AF6C37" w:rsidRDefault="00E64D2E" w:rsidP="00AF6C37">
            <w:pPr>
              <w:spacing w:line="360" w:lineRule="auto"/>
              <w:jc w:val="both"/>
              <w:rPr>
                <w:sz w:val="20"/>
                <w:szCs w:val="20"/>
              </w:rPr>
            </w:pPr>
            <w:r>
              <w:rPr>
                <w:sz w:val="20"/>
                <w:szCs w:val="20"/>
              </w:rPr>
              <w:pict>
                <v:shape id="_x0000_i1046" type="#_x0000_t75" style="width:24.75pt;height:18.75pt">
                  <v:imagedata r:id="rId18" o:title=""/>
                </v:shape>
              </w:pict>
            </w:r>
            <w:r w:rsidR="007F501F" w:rsidRPr="00AF6C37">
              <w:rPr>
                <w:sz w:val="20"/>
                <w:szCs w:val="20"/>
              </w:rPr>
              <w:t>, ч</w:t>
            </w:r>
          </w:p>
        </w:tc>
        <w:tc>
          <w:tcPr>
            <w:tcW w:w="0" w:type="auto"/>
          </w:tcPr>
          <w:p w:rsidR="007F501F" w:rsidRPr="00AF6C37" w:rsidRDefault="007F501F" w:rsidP="00AF6C37">
            <w:pPr>
              <w:spacing w:line="360" w:lineRule="auto"/>
              <w:jc w:val="both"/>
              <w:rPr>
                <w:sz w:val="20"/>
                <w:szCs w:val="20"/>
              </w:rPr>
            </w:pPr>
            <w:r w:rsidRPr="00AF6C37">
              <w:rPr>
                <w:sz w:val="20"/>
                <w:szCs w:val="20"/>
              </w:rPr>
              <w:t>1758</w:t>
            </w:r>
          </w:p>
        </w:tc>
      </w:tr>
    </w:tbl>
    <w:p w:rsidR="00C96CAA" w:rsidRPr="00C87F09" w:rsidRDefault="00C96CAA" w:rsidP="000D507E">
      <w:pPr>
        <w:spacing w:line="360" w:lineRule="auto"/>
        <w:ind w:firstLine="709"/>
        <w:jc w:val="both"/>
        <w:rPr>
          <w:sz w:val="28"/>
          <w:szCs w:val="28"/>
        </w:rPr>
      </w:pPr>
    </w:p>
    <w:p w:rsidR="00AE4DDA" w:rsidRPr="00C87F09" w:rsidRDefault="00AD2747" w:rsidP="0035475B">
      <w:pPr>
        <w:spacing w:line="360" w:lineRule="auto"/>
        <w:ind w:firstLine="709"/>
        <w:jc w:val="center"/>
        <w:rPr>
          <w:b/>
          <w:sz w:val="28"/>
          <w:szCs w:val="28"/>
        </w:rPr>
      </w:pPr>
      <w:r w:rsidRPr="00C87F09">
        <w:rPr>
          <w:b/>
          <w:sz w:val="28"/>
          <w:szCs w:val="28"/>
        </w:rPr>
        <w:t>1.</w:t>
      </w:r>
      <w:r w:rsidR="00AE6987" w:rsidRPr="00C87F09">
        <w:rPr>
          <w:b/>
          <w:sz w:val="28"/>
          <w:szCs w:val="28"/>
        </w:rPr>
        <w:t>4</w:t>
      </w:r>
      <w:r w:rsidR="00AE4DDA" w:rsidRPr="00C87F09">
        <w:rPr>
          <w:b/>
          <w:sz w:val="28"/>
          <w:szCs w:val="28"/>
        </w:rPr>
        <w:t xml:space="preserve"> Определение размеров и производственных площадей участков и отделений депо</w:t>
      </w:r>
    </w:p>
    <w:p w:rsidR="00AD2747" w:rsidRPr="00C87F09" w:rsidRDefault="00AD2747" w:rsidP="000D507E">
      <w:pPr>
        <w:spacing w:line="360" w:lineRule="auto"/>
        <w:ind w:firstLine="709"/>
        <w:jc w:val="both"/>
        <w:rPr>
          <w:b/>
          <w:sz w:val="28"/>
          <w:szCs w:val="28"/>
        </w:rPr>
      </w:pPr>
    </w:p>
    <w:p w:rsidR="00AE4DDA" w:rsidRPr="00C87F09" w:rsidRDefault="00AE4DDA" w:rsidP="000D507E">
      <w:pPr>
        <w:spacing w:line="360" w:lineRule="auto"/>
        <w:ind w:firstLine="709"/>
        <w:jc w:val="both"/>
        <w:rPr>
          <w:sz w:val="28"/>
          <w:szCs w:val="28"/>
        </w:rPr>
      </w:pPr>
      <w:r w:rsidRPr="00C87F09">
        <w:rPr>
          <w:sz w:val="28"/>
          <w:szCs w:val="28"/>
        </w:rPr>
        <w:t>Основные размеры (длина, ширина, высота) ВСУ определяется из следующих условий:</w:t>
      </w:r>
    </w:p>
    <w:p w:rsidR="00AE4DDA" w:rsidRPr="00C87F09" w:rsidRDefault="00AE4DDA" w:rsidP="000D507E">
      <w:pPr>
        <w:spacing w:line="360" w:lineRule="auto"/>
        <w:ind w:firstLine="709"/>
        <w:jc w:val="both"/>
        <w:rPr>
          <w:sz w:val="28"/>
          <w:szCs w:val="28"/>
        </w:rPr>
      </w:pPr>
      <w:r w:rsidRPr="00C87F09">
        <w:rPr>
          <w:sz w:val="28"/>
          <w:szCs w:val="28"/>
        </w:rPr>
        <w:t>– количества поточно-конвейерных линий (ПКЛ);</w:t>
      </w:r>
    </w:p>
    <w:p w:rsidR="00AE4DDA" w:rsidRPr="00C87F09" w:rsidRDefault="00AE4DDA" w:rsidP="000D507E">
      <w:pPr>
        <w:spacing w:line="360" w:lineRule="auto"/>
        <w:ind w:firstLine="709"/>
        <w:jc w:val="both"/>
        <w:rPr>
          <w:sz w:val="28"/>
          <w:szCs w:val="28"/>
        </w:rPr>
      </w:pPr>
      <w:r w:rsidRPr="00C87F09">
        <w:rPr>
          <w:sz w:val="28"/>
          <w:szCs w:val="28"/>
        </w:rPr>
        <w:t>– количества ремонтных позиций на ПКЛ;</w:t>
      </w:r>
    </w:p>
    <w:p w:rsidR="00AE4DDA" w:rsidRPr="00C87F09" w:rsidRDefault="00AE4DDA" w:rsidP="000D507E">
      <w:pPr>
        <w:spacing w:line="360" w:lineRule="auto"/>
        <w:ind w:firstLine="709"/>
        <w:jc w:val="both"/>
        <w:rPr>
          <w:sz w:val="28"/>
          <w:szCs w:val="28"/>
        </w:rPr>
      </w:pPr>
      <w:r w:rsidRPr="00C87F09">
        <w:rPr>
          <w:sz w:val="28"/>
          <w:szCs w:val="28"/>
        </w:rPr>
        <w:t>– количества одновременно ремонтируемых вагонов на одной позиции;</w:t>
      </w:r>
    </w:p>
    <w:p w:rsidR="00AE4DDA" w:rsidRPr="00C87F09" w:rsidRDefault="00AE4DDA" w:rsidP="000D507E">
      <w:pPr>
        <w:spacing w:line="360" w:lineRule="auto"/>
        <w:ind w:firstLine="709"/>
        <w:jc w:val="both"/>
        <w:rPr>
          <w:sz w:val="28"/>
          <w:szCs w:val="28"/>
        </w:rPr>
      </w:pPr>
      <w:r w:rsidRPr="00C87F09">
        <w:rPr>
          <w:sz w:val="28"/>
          <w:szCs w:val="28"/>
        </w:rPr>
        <w:t>– размещения оборудования и средств механизации;</w:t>
      </w:r>
    </w:p>
    <w:p w:rsidR="00AE4DDA" w:rsidRPr="00C87F09" w:rsidRDefault="00AE4DDA" w:rsidP="000D507E">
      <w:pPr>
        <w:spacing w:line="360" w:lineRule="auto"/>
        <w:ind w:firstLine="709"/>
        <w:jc w:val="both"/>
        <w:rPr>
          <w:sz w:val="28"/>
          <w:szCs w:val="28"/>
        </w:rPr>
      </w:pPr>
      <w:r w:rsidRPr="00C87F09">
        <w:rPr>
          <w:sz w:val="28"/>
          <w:szCs w:val="28"/>
        </w:rPr>
        <w:t>– наличия проходов и проездов для транспортировки узлов, деталей и материалов;</w:t>
      </w:r>
    </w:p>
    <w:p w:rsidR="00AE4DDA" w:rsidRPr="00C87F09" w:rsidRDefault="00AE4DDA" w:rsidP="000D507E">
      <w:pPr>
        <w:spacing w:line="360" w:lineRule="auto"/>
        <w:ind w:firstLine="709"/>
        <w:jc w:val="both"/>
        <w:rPr>
          <w:sz w:val="28"/>
          <w:szCs w:val="28"/>
        </w:rPr>
      </w:pPr>
      <w:r w:rsidRPr="00C87F09">
        <w:rPr>
          <w:sz w:val="28"/>
          <w:szCs w:val="28"/>
        </w:rPr>
        <w:t>– размещения подъёмно-транспортного оборудования (имеются мостовой кран, конвейер для передвижения вагонов, электродомкраты для подъёмки вагонов и т. д.) и другой оснастки, размещаемой на площади участка.</w:t>
      </w:r>
    </w:p>
    <w:p w:rsidR="00251A71" w:rsidRPr="00C87F09" w:rsidRDefault="00251A71" w:rsidP="000D507E">
      <w:pPr>
        <w:spacing w:line="360" w:lineRule="auto"/>
        <w:ind w:firstLine="709"/>
        <w:jc w:val="both"/>
        <w:rPr>
          <w:sz w:val="28"/>
          <w:szCs w:val="28"/>
        </w:rPr>
      </w:pPr>
      <w:r w:rsidRPr="00C87F09">
        <w:rPr>
          <w:sz w:val="28"/>
          <w:szCs w:val="28"/>
        </w:rPr>
        <w:lastRenderedPageBreak/>
        <w:t>Определение основных размеров осуществляем в соответствии с нормами</w:t>
      </w:r>
      <w:r w:rsidR="0035475B" w:rsidRPr="00C87F09">
        <w:rPr>
          <w:sz w:val="28"/>
          <w:szCs w:val="28"/>
        </w:rPr>
        <w:t xml:space="preserve"> </w:t>
      </w:r>
      <w:r w:rsidRPr="00C87F09">
        <w:rPr>
          <w:sz w:val="28"/>
          <w:szCs w:val="28"/>
        </w:rPr>
        <w:t>технологического проектирования депо для ремонта грузовых и пассажирских вагонов.</w:t>
      </w:r>
    </w:p>
    <w:p w:rsidR="00251A71" w:rsidRPr="00C87F09" w:rsidRDefault="00251A71" w:rsidP="000D507E">
      <w:pPr>
        <w:spacing w:line="360" w:lineRule="auto"/>
        <w:ind w:firstLine="709"/>
        <w:jc w:val="both"/>
        <w:rPr>
          <w:sz w:val="28"/>
          <w:szCs w:val="28"/>
        </w:rPr>
      </w:pPr>
      <w:r w:rsidRPr="00C87F09">
        <w:rPr>
          <w:sz w:val="28"/>
          <w:szCs w:val="28"/>
        </w:rPr>
        <w:t>Рассчитаем размер параметров колесного участка пассажирско</w:t>
      </w:r>
      <w:r w:rsidR="000D2500" w:rsidRPr="00C87F09">
        <w:rPr>
          <w:sz w:val="28"/>
          <w:szCs w:val="28"/>
        </w:rPr>
        <w:t>го депо</w:t>
      </w:r>
    </w:p>
    <w:p w:rsidR="0035475B" w:rsidRPr="00C87F09" w:rsidRDefault="0035475B" w:rsidP="000D507E">
      <w:pPr>
        <w:spacing w:line="360" w:lineRule="auto"/>
        <w:ind w:firstLine="709"/>
        <w:jc w:val="both"/>
        <w:rPr>
          <w:sz w:val="28"/>
          <w:szCs w:val="28"/>
        </w:rPr>
      </w:pPr>
    </w:p>
    <w:p w:rsidR="00251A71" w:rsidRPr="00C87F09" w:rsidRDefault="00E64D2E" w:rsidP="000D507E">
      <w:pPr>
        <w:spacing w:line="360" w:lineRule="auto"/>
        <w:ind w:firstLine="709"/>
        <w:jc w:val="both"/>
        <w:rPr>
          <w:sz w:val="28"/>
          <w:szCs w:val="28"/>
        </w:rPr>
      </w:pPr>
      <w:r>
        <w:rPr>
          <w:sz w:val="28"/>
          <w:szCs w:val="28"/>
        </w:rPr>
        <w:pict>
          <v:shape id="_x0000_i1047" type="#_x0000_t75" style="width:53.25pt;height:32.25pt">
            <v:imagedata r:id="rId23" o:title=""/>
          </v:shape>
        </w:pict>
      </w:r>
      <w:r w:rsidR="00251A71" w:rsidRPr="00C87F09">
        <w:rPr>
          <w:sz w:val="28"/>
          <w:szCs w:val="28"/>
        </w:rPr>
        <w:t>,</w:t>
      </w:r>
      <w:r w:rsidR="00251A71" w:rsidRPr="00C87F09">
        <w:rPr>
          <w:sz w:val="28"/>
          <w:szCs w:val="28"/>
        </w:rPr>
        <w:tab/>
      </w:r>
      <w:r w:rsidR="00251A71" w:rsidRPr="00C87F09">
        <w:rPr>
          <w:sz w:val="28"/>
          <w:szCs w:val="28"/>
        </w:rPr>
        <w:tab/>
      </w:r>
      <w:r w:rsidR="00251A71" w:rsidRPr="00C87F09">
        <w:rPr>
          <w:sz w:val="28"/>
          <w:szCs w:val="28"/>
        </w:rPr>
        <w:tab/>
      </w:r>
      <w:r w:rsidR="00251A71" w:rsidRPr="00C87F09">
        <w:rPr>
          <w:sz w:val="28"/>
          <w:szCs w:val="28"/>
        </w:rPr>
        <w:tab/>
      </w:r>
      <w:r w:rsidR="00251A71" w:rsidRPr="00C87F09">
        <w:rPr>
          <w:sz w:val="28"/>
          <w:szCs w:val="28"/>
        </w:rPr>
        <w:tab/>
      </w:r>
      <w:r w:rsidR="00251A71" w:rsidRPr="00C87F09">
        <w:rPr>
          <w:sz w:val="28"/>
          <w:szCs w:val="28"/>
        </w:rPr>
        <w:tab/>
        <w:t>(1.4)</w:t>
      </w:r>
    </w:p>
    <w:p w:rsidR="0035475B" w:rsidRPr="00C87F09" w:rsidRDefault="00E64D2E" w:rsidP="0035475B">
      <w:pPr>
        <w:spacing w:line="360" w:lineRule="auto"/>
        <w:ind w:firstLine="709"/>
        <w:jc w:val="both"/>
        <w:rPr>
          <w:sz w:val="28"/>
          <w:szCs w:val="28"/>
        </w:rPr>
      </w:pPr>
      <w:r>
        <w:rPr>
          <w:sz w:val="28"/>
          <w:szCs w:val="28"/>
        </w:rPr>
        <w:pict>
          <v:shape id="_x0000_i1048" type="#_x0000_t75" style="width:57.75pt;height:18pt">
            <v:imagedata r:id="rId24" o:title=""/>
          </v:shape>
        </w:pict>
      </w:r>
      <w:r>
        <w:rPr>
          <w:sz w:val="28"/>
          <w:szCs w:val="28"/>
        </w:rPr>
        <w:pict>
          <v:shape id="_x0000_i1049" type="#_x0000_t75" style="width:17.25pt;height:15.75pt">
            <v:imagedata r:id="rId25" o:title=""/>
          </v:shape>
        </w:pict>
      </w:r>
      <w:r w:rsidR="0035475B" w:rsidRPr="00C87F09">
        <w:rPr>
          <w:sz w:val="28"/>
          <w:szCs w:val="28"/>
        </w:rPr>
        <w:t>;</w:t>
      </w:r>
    </w:p>
    <w:p w:rsidR="0035475B" w:rsidRPr="00C87F09" w:rsidRDefault="0035475B" w:rsidP="000D507E">
      <w:pPr>
        <w:spacing w:line="360" w:lineRule="auto"/>
        <w:ind w:firstLine="709"/>
        <w:jc w:val="both"/>
        <w:rPr>
          <w:sz w:val="28"/>
          <w:szCs w:val="28"/>
        </w:rPr>
      </w:pPr>
    </w:p>
    <w:p w:rsidR="0035475B" w:rsidRPr="00C87F09" w:rsidRDefault="00251A71"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050" type="#_x0000_t75" style="width:26.25pt;height:18pt">
            <v:imagedata r:id="rId26" o:title=""/>
          </v:shape>
        </w:pict>
      </w:r>
      <w:r w:rsidRPr="00C87F09">
        <w:rPr>
          <w:sz w:val="28"/>
          <w:szCs w:val="28"/>
        </w:rPr>
        <w:t xml:space="preserve"> - норма площади,</w:t>
      </w:r>
    </w:p>
    <w:p w:rsidR="00251A71" w:rsidRPr="00C87F09" w:rsidRDefault="00E64D2E" w:rsidP="000D507E">
      <w:pPr>
        <w:spacing w:line="360" w:lineRule="auto"/>
        <w:ind w:firstLine="709"/>
        <w:jc w:val="both"/>
        <w:rPr>
          <w:sz w:val="28"/>
          <w:szCs w:val="28"/>
        </w:rPr>
      </w:pPr>
      <w:r>
        <w:rPr>
          <w:sz w:val="28"/>
          <w:szCs w:val="28"/>
        </w:rPr>
        <w:pict>
          <v:shape id="_x0000_i1051" type="#_x0000_t75" style="width:9.75pt;height:14.25pt">
            <v:imagedata r:id="rId27" o:title=""/>
          </v:shape>
        </w:pict>
      </w:r>
      <w:r w:rsidR="00251A71" w:rsidRPr="00C87F09">
        <w:rPr>
          <w:sz w:val="28"/>
          <w:szCs w:val="28"/>
        </w:rPr>
        <w:t xml:space="preserve">- ширина участка, </w:t>
      </w:r>
      <w:r>
        <w:rPr>
          <w:sz w:val="28"/>
          <w:szCs w:val="28"/>
        </w:rPr>
        <w:pict>
          <v:shape id="_x0000_i1052" type="#_x0000_t75" style="width:33pt;height:14.25pt">
            <v:imagedata r:id="rId28" o:title=""/>
          </v:shape>
        </w:pict>
      </w:r>
      <w:r w:rsidR="00251A71" w:rsidRPr="00C87F09">
        <w:rPr>
          <w:sz w:val="28"/>
          <w:szCs w:val="28"/>
        </w:rPr>
        <w:t>м.</w:t>
      </w:r>
    </w:p>
    <w:p w:rsidR="0035475B" w:rsidRPr="00C87F09" w:rsidRDefault="0035475B" w:rsidP="000D507E">
      <w:pPr>
        <w:spacing w:line="360" w:lineRule="auto"/>
        <w:ind w:firstLine="709"/>
        <w:jc w:val="both"/>
        <w:rPr>
          <w:sz w:val="28"/>
          <w:szCs w:val="28"/>
        </w:rPr>
      </w:pPr>
    </w:p>
    <w:p w:rsidR="00251A71" w:rsidRPr="00C87F09" w:rsidRDefault="00E64D2E" w:rsidP="000D507E">
      <w:pPr>
        <w:spacing w:line="360" w:lineRule="auto"/>
        <w:ind w:firstLine="709"/>
        <w:jc w:val="both"/>
        <w:rPr>
          <w:sz w:val="28"/>
          <w:szCs w:val="28"/>
        </w:rPr>
      </w:pPr>
      <w:r>
        <w:rPr>
          <w:sz w:val="28"/>
          <w:szCs w:val="28"/>
        </w:rPr>
        <w:pict>
          <v:shape id="_x0000_i1053" type="#_x0000_t75" style="width:69.75pt;height:30.75pt">
            <v:imagedata r:id="rId29" o:title=""/>
          </v:shape>
        </w:pict>
      </w:r>
      <w:r w:rsidR="00251A71" w:rsidRPr="00C87F09">
        <w:rPr>
          <w:sz w:val="28"/>
          <w:szCs w:val="28"/>
        </w:rPr>
        <w:t>м.</w:t>
      </w:r>
    </w:p>
    <w:p w:rsidR="0035475B" w:rsidRPr="00C87F09" w:rsidRDefault="0035475B"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 xml:space="preserve">Принимаем </w:t>
      </w:r>
      <w:r w:rsidR="00E64D2E">
        <w:rPr>
          <w:sz w:val="28"/>
          <w:szCs w:val="28"/>
        </w:rPr>
        <w:pict>
          <v:shape id="_x0000_i1054" type="#_x0000_t75" style="width:38.25pt;height:18.75pt">
            <v:imagedata r:id="rId30" o:title=""/>
          </v:shape>
        </w:pict>
      </w:r>
      <w:r w:rsidRPr="00C87F09">
        <w:rPr>
          <w:sz w:val="28"/>
          <w:szCs w:val="28"/>
        </w:rPr>
        <w:t>м.</w:t>
      </w:r>
    </w:p>
    <w:p w:rsidR="00251A71" w:rsidRPr="00C87F09" w:rsidRDefault="00251A71" w:rsidP="000D507E">
      <w:pPr>
        <w:spacing w:line="360" w:lineRule="auto"/>
        <w:ind w:firstLine="709"/>
        <w:jc w:val="both"/>
        <w:rPr>
          <w:sz w:val="28"/>
          <w:szCs w:val="28"/>
        </w:rPr>
      </w:pPr>
      <w:r w:rsidRPr="00C87F09">
        <w:rPr>
          <w:sz w:val="28"/>
          <w:szCs w:val="28"/>
        </w:rPr>
        <w:t xml:space="preserve">Площади участков и отделений </w:t>
      </w:r>
      <w:r w:rsidR="00E64D2E">
        <w:rPr>
          <w:sz w:val="28"/>
          <w:szCs w:val="28"/>
        </w:rPr>
        <w:pict>
          <v:shape id="_x0000_i1055" type="#_x0000_t75" style="width:12pt;height:15.75pt">
            <v:imagedata r:id="rId31" o:title=""/>
          </v:shape>
        </w:pict>
      </w:r>
      <w:r w:rsidRPr="00C87F09">
        <w:rPr>
          <w:sz w:val="28"/>
          <w:szCs w:val="28"/>
        </w:rPr>
        <w:t>, рассчитываются по фактически принятым значениям ширины и длины по формуле</w:t>
      </w:r>
    </w:p>
    <w:p w:rsidR="0035475B" w:rsidRPr="00C87F09" w:rsidRDefault="0035475B" w:rsidP="000D507E">
      <w:pPr>
        <w:spacing w:line="360" w:lineRule="auto"/>
        <w:ind w:firstLine="709"/>
        <w:jc w:val="both"/>
        <w:rPr>
          <w:sz w:val="28"/>
          <w:szCs w:val="28"/>
        </w:rPr>
      </w:pPr>
    </w:p>
    <w:p w:rsidR="00251A71" w:rsidRPr="00C87F09" w:rsidRDefault="00E64D2E" w:rsidP="000D507E">
      <w:pPr>
        <w:spacing w:line="360" w:lineRule="auto"/>
        <w:ind w:firstLine="709"/>
        <w:jc w:val="both"/>
        <w:rPr>
          <w:sz w:val="28"/>
          <w:szCs w:val="28"/>
        </w:rPr>
      </w:pPr>
      <w:r>
        <w:rPr>
          <w:sz w:val="28"/>
          <w:szCs w:val="28"/>
        </w:rPr>
        <w:pict>
          <v:shape id="_x0000_i1056" type="#_x0000_t75" style="width:50.25pt;height:18.75pt">
            <v:imagedata r:id="rId32" o:title=""/>
          </v:shape>
        </w:pict>
      </w:r>
      <w:r w:rsidR="00251A71" w:rsidRPr="00C87F09">
        <w:rPr>
          <w:sz w:val="28"/>
          <w:szCs w:val="28"/>
        </w:rPr>
        <w:t>,</w:t>
      </w:r>
      <w:r w:rsidR="00251A71" w:rsidRPr="00C87F09">
        <w:rPr>
          <w:sz w:val="28"/>
          <w:szCs w:val="28"/>
        </w:rPr>
        <w:tab/>
      </w:r>
      <w:r w:rsidR="00251A71" w:rsidRPr="00C87F09">
        <w:rPr>
          <w:sz w:val="28"/>
          <w:szCs w:val="28"/>
        </w:rPr>
        <w:tab/>
      </w:r>
      <w:r w:rsidR="00251A71" w:rsidRPr="00C87F09">
        <w:rPr>
          <w:sz w:val="28"/>
          <w:szCs w:val="28"/>
        </w:rPr>
        <w:tab/>
      </w:r>
      <w:r w:rsidR="00251A71" w:rsidRPr="00C87F09">
        <w:rPr>
          <w:sz w:val="28"/>
          <w:szCs w:val="28"/>
        </w:rPr>
        <w:tab/>
      </w:r>
      <w:r w:rsidR="00251A71" w:rsidRPr="00C87F09">
        <w:rPr>
          <w:sz w:val="28"/>
          <w:szCs w:val="28"/>
        </w:rPr>
        <w:tab/>
      </w:r>
      <w:r w:rsidR="00251A71" w:rsidRPr="00C87F09">
        <w:rPr>
          <w:sz w:val="28"/>
          <w:szCs w:val="28"/>
        </w:rPr>
        <w:tab/>
        <w:t>(1.5)</w:t>
      </w:r>
    </w:p>
    <w:p w:rsidR="00251A71" w:rsidRPr="00C87F09" w:rsidRDefault="00E64D2E" w:rsidP="000D507E">
      <w:pPr>
        <w:spacing w:line="360" w:lineRule="auto"/>
        <w:ind w:firstLine="709"/>
        <w:jc w:val="both"/>
        <w:rPr>
          <w:sz w:val="28"/>
          <w:szCs w:val="28"/>
        </w:rPr>
      </w:pPr>
      <w:r>
        <w:rPr>
          <w:sz w:val="28"/>
          <w:szCs w:val="28"/>
        </w:rPr>
        <w:pict>
          <v:shape id="_x0000_i1057" type="#_x0000_t75" style="width:84pt;height:15.75pt">
            <v:imagedata r:id="rId33" o:title=""/>
          </v:shape>
        </w:pict>
      </w:r>
      <w:r w:rsidR="00251A71" w:rsidRPr="00C87F09">
        <w:rPr>
          <w:sz w:val="28"/>
          <w:szCs w:val="28"/>
        </w:rPr>
        <w:t>м.</w:t>
      </w:r>
    </w:p>
    <w:p w:rsidR="0035475B" w:rsidRPr="00C87F09" w:rsidRDefault="0035475B"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Расчет размеров и производственных площадей участков и отделений выполним в таблице 2.</w:t>
      </w:r>
    </w:p>
    <w:p w:rsidR="00F57DA8" w:rsidRPr="00C87F09" w:rsidRDefault="00F57DA8"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Таблица 2 – Размерные параметры участков и отделений депо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91"/>
        <w:gridCol w:w="516"/>
        <w:gridCol w:w="416"/>
        <w:gridCol w:w="566"/>
        <w:gridCol w:w="616"/>
      </w:tblGrid>
      <w:tr w:rsidR="00F57DA8" w:rsidRPr="00C87F09" w:rsidTr="0035475B">
        <w:trPr>
          <w:cantSplit/>
          <w:trHeight w:val="151"/>
        </w:trPr>
        <w:tc>
          <w:tcPr>
            <w:tcW w:w="0" w:type="auto"/>
            <w:vMerge w:val="restart"/>
          </w:tcPr>
          <w:p w:rsidR="00F57DA8" w:rsidRPr="00C87F09" w:rsidRDefault="00F57DA8" w:rsidP="0035475B">
            <w:pPr>
              <w:spacing w:line="360" w:lineRule="auto"/>
              <w:jc w:val="both"/>
              <w:rPr>
                <w:sz w:val="20"/>
                <w:szCs w:val="20"/>
              </w:rPr>
            </w:pPr>
            <w:r w:rsidRPr="00C87F09">
              <w:rPr>
                <w:sz w:val="20"/>
                <w:szCs w:val="20"/>
              </w:rPr>
              <w:t>Наименование</w:t>
            </w:r>
          </w:p>
        </w:tc>
        <w:tc>
          <w:tcPr>
            <w:tcW w:w="0" w:type="auto"/>
            <w:gridSpan w:val="3"/>
          </w:tcPr>
          <w:p w:rsidR="00F57DA8" w:rsidRPr="00C87F09" w:rsidRDefault="00F57DA8" w:rsidP="0035475B">
            <w:pPr>
              <w:spacing w:line="360" w:lineRule="auto"/>
              <w:jc w:val="both"/>
              <w:rPr>
                <w:sz w:val="20"/>
                <w:szCs w:val="20"/>
              </w:rPr>
            </w:pPr>
            <w:r w:rsidRPr="00C87F09">
              <w:rPr>
                <w:sz w:val="20"/>
                <w:szCs w:val="20"/>
              </w:rPr>
              <w:t>Размеры</w:t>
            </w:r>
          </w:p>
        </w:tc>
        <w:tc>
          <w:tcPr>
            <w:tcW w:w="0" w:type="auto"/>
            <w:vMerge w:val="restart"/>
          </w:tcPr>
          <w:p w:rsidR="00F57DA8" w:rsidRPr="00C87F09" w:rsidRDefault="00F57DA8" w:rsidP="0035475B">
            <w:pPr>
              <w:spacing w:line="360" w:lineRule="auto"/>
              <w:jc w:val="both"/>
              <w:rPr>
                <w:sz w:val="20"/>
                <w:szCs w:val="20"/>
              </w:rPr>
            </w:pPr>
            <w:r w:rsidRPr="00C87F09">
              <w:rPr>
                <w:sz w:val="20"/>
                <w:szCs w:val="20"/>
                <w:lang w:val="en-US"/>
              </w:rPr>
              <w:t>F</w:t>
            </w:r>
            <w:r w:rsidRPr="00C87F09">
              <w:rPr>
                <w:sz w:val="20"/>
                <w:szCs w:val="20"/>
              </w:rPr>
              <w:t>,м</w:t>
            </w:r>
            <w:r w:rsidRPr="00C87F09">
              <w:rPr>
                <w:sz w:val="20"/>
                <w:szCs w:val="20"/>
                <w:vertAlign w:val="superscript"/>
              </w:rPr>
              <w:t>2</w:t>
            </w:r>
          </w:p>
        </w:tc>
      </w:tr>
      <w:tr w:rsidR="00F57DA8" w:rsidRPr="00C87F09" w:rsidTr="0035475B">
        <w:trPr>
          <w:cantSplit/>
          <w:trHeight w:val="70"/>
        </w:trPr>
        <w:tc>
          <w:tcPr>
            <w:tcW w:w="0" w:type="auto"/>
            <w:vMerge/>
          </w:tcPr>
          <w:p w:rsidR="00F57DA8" w:rsidRPr="00C87F09" w:rsidRDefault="00F57DA8" w:rsidP="0035475B">
            <w:pPr>
              <w:spacing w:line="360" w:lineRule="auto"/>
              <w:jc w:val="both"/>
              <w:rPr>
                <w:sz w:val="20"/>
                <w:szCs w:val="20"/>
              </w:rPr>
            </w:pPr>
          </w:p>
        </w:tc>
        <w:tc>
          <w:tcPr>
            <w:tcW w:w="0" w:type="auto"/>
          </w:tcPr>
          <w:p w:rsidR="00F57DA8" w:rsidRPr="00C87F09" w:rsidRDefault="00F57DA8" w:rsidP="0035475B">
            <w:pPr>
              <w:spacing w:line="360" w:lineRule="auto"/>
              <w:jc w:val="both"/>
              <w:rPr>
                <w:sz w:val="20"/>
                <w:szCs w:val="20"/>
              </w:rPr>
            </w:pPr>
            <w:r w:rsidRPr="00C87F09">
              <w:rPr>
                <w:sz w:val="20"/>
                <w:szCs w:val="20"/>
                <w:lang w:val="en-US"/>
              </w:rPr>
              <w:t>l</w:t>
            </w:r>
          </w:p>
        </w:tc>
        <w:tc>
          <w:tcPr>
            <w:tcW w:w="0" w:type="auto"/>
          </w:tcPr>
          <w:p w:rsidR="00F57DA8" w:rsidRPr="00C87F09" w:rsidRDefault="00F57DA8" w:rsidP="0035475B">
            <w:pPr>
              <w:spacing w:line="360" w:lineRule="auto"/>
              <w:jc w:val="both"/>
              <w:rPr>
                <w:sz w:val="20"/>
                <w:szCs w:val="20"/>
              </w:rPr>
            </w:pPr>
            <w:r w:rsidRPr="00C87F09">
              <w:rPr>
                <w:sz w:val="20"/>
                <w:szCs w:val="20"/>
                <w:lang w:val="en-US"/>
              </w:rPr>
              <w:t>b</w:t>
            </w:r>
          </w:p>
        </w:tc>
        <w:tc>
          <w:tcPr>
            <w:tcW w:w="0" w:type="auto"/>
          </w:tcPr>
          <w:p w:rsidR="00F57DA8" w:rsidRPr="00C87F09" w:rsidRDefault="00F57DA8" w:rsidP="0035475B">
            <w:pPr>
              <w:spacing w:line="360" w:lineRule="auto"/>
              <w:jc w:val="both"/>
              <w:rPr>
                <w:sz w:val="20"/>
                <w:szCs w:val="20"/>
              </w:rPr>
            </w:pPr>
            <w:r w:rsidRPr="00C87F09">
              <w:rPr>
                <w:sz w:val="20"/>
                <w:szCs w:val="20"/>
                <w:lang w:val="en-US"/>
              </w:rPr>
              <w:t>h</w:t>
            </w:r>
          </w:p>
        </w:tc>
        <w:tc>
          <w:tcPr>
            <w:tcW w:w="0" w:type="auto"/>
            <w:vMerge/>
          </w:tcPr>
          <w:p w:rsidR="00F57DA8" w:rsidRPr="00C87F09" w:rsidRDefault="00F57DA8" w:rsidP="0035475B">
            <w:pPr>
              <w:spacing w:line="360" w:lineRule="auto"/>
              <w:jc w:val="both"/>
              <w:rPr>
                <w:sz w:val="20"/>
                <w:szCs w:val="20"/>
              </w:rPr>
            </w:pPr>
          </w:p>
        </w:tc>
      </w:tr>
      <w:tr w:rsidR="00F57DA8" w:rsidRPr="00C87F09" w:rsidTr="0035475B">
        <w:trPr>
          <w:trHeight w:val="151"/>
        </w:trPr>
        <w:tc>
          <w:tcPr>
            <w:tcW w:w="0" w:type="auto"/>
          </w:tcPr>
          <w:p w:rsidR="00F57DA8" w:rsidRPr="00C87F09" w:rsidRDefault="00F57DA8" w:rsidP="0035475B">
            <w:pPr>
              <w:spacing w:line="360" w:lineRule="auto"/>
              <w:jc w:val="both"/>
              <w:rPr>
                <w:sz w:val="20"/>
                <w:szCs w:val="20"/>
              </w:rPr>
            </w:pPr>
            <w:r w:rsidRPr="00C87F09">
              <w:rPr>
                <w:sz w:val="20"/>
                <w:szCs w:val="20"/>
              </w:rPr>
              <w:t>Ремонтно-сборочное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102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24</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10,8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2520</w:t>
            </w:r>
          </w:p>
        </w:tc>
      </w:tr>
      <w:tr w:rsidR="00F57DA8" w:rsidRPr="00C87F09" w:rsidTr="0035475B">
        <w:trPr>
          <w:trHeight w:val="151"/>
        </w:trPr>
        <w:tc>
          <w:tcPr>
            <w:tcW w:w="0" w:type="auto"/>
          </w:tcPr>
          <w:p w:rsidR="00F57DA8" w:rsidRPr="00C87F09" w:rsidRDefault="00F57DA8" w:rsidP="0035475B">
            <w:pPr>
              <w:spacing w:line="360" w:lineRule="auto"/>
              <w:jc w:val="both"/>
              <w:rPr>
                <w:sz w:val="20"/>
                <w:szCs w:val="20"/>
              </w:rPr>
            </w:pPr>
            <w:r w:rsidRPr="00C87F09">
              <w:rPr>
                <w:sz w:val="20"/>
                <w:szCs w:val="20"/>
              </w:rPr>
              <w:t>Малярное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60</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24</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10,8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1584</w:t>
            </w:r>
          </w:p>
        </w:tc>
      </w:tr>
      <w:tr w:rsidR="00F57DA8" w:rsidRPr="00C87F09" w:rsidTr="0035475B">
        <w:trPr>
          <w:trHeight w:val="151"/>
        </w:trPr>
        <w:tc>
          <w:tcPr>
            <w:tcW w:w="0" w:type="auto"/>
          </w:tcPr>
          <w:p w:rsidR="00F57DA8" w:rsidRPr="00C87F09" w:rsidRDefault="00F57DA8" w:rsidP="0035475B">
            <w:pPr>
              <w:spacing w:line="360" w:lineRule="auto"/>
              <w:jc w:val="both"/>
              <w:rPr>
                <w:sz w:val="20"/>
                <w:szCs w:val="20"/>
              </w:rPr>
            </w:pPr>
            <w:r w:rsidRPr="00C87F09">
              <w:rPr>
                <w:sz w:val="20"/>
                <w:szCs w:val="20"/>
              </w:rPr>
              <w:lastRenderedPageBreak/>
              <w:t>Колесный участок</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36</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648</w:t>
            </w:r>
          </w:p>
        </w:tc>
      </w:tr>
      <w:tr w:rsidR="00F57DA8" w:rsidRPr="00C87F09" w:rsidTr="0035475B">
        <w:trPr>
          <w:trHeight w:val="151"/>
        </w:trPr>
        <w:tc>
          <w:tcPr>
            <w:tcW w:w="0" w:type="auto"/>
          </w:tcPr>
          <w:p w:rsidR="00F57DA8" w:rsidRPr="00C87F09" w:rsidRDefault="00F57DA8" w:rsidP="0035475B">
            <w:pPr>
              <w:spacing w:line="360" w:lineRule="auto"/>
              <w:jc w:val="both"/>
              <w:rPr>
                <w:sz w:val="20"/>
                <w:szCs w:val="20"/>
              </w:rPr>
            </w:pPr>
            <w:r w:rsidRPr="00C87F09">
              <w:rPr>
                <w:sz w:val="20"/>
                <w:szCs w:val="20"/>
              </w:rPr>
              <w:t>Отделение ремонта роликовых подшипников</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216</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Тележечный участок</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60</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972</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Редукторное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216</w:t>
            </w:r>
          </w:p>
        </w:tc>
      </w:tr>
      <w:tr w:rsidR="00F57DA8" w:rsidRPr="00C87F09" w:rsidTr="0035475B">
        <w:trPr>
          <w:trHeight w:val="70"/>
        </w:trPr>
        <w:tc>
          <w:tcPr>
            <w:tcW w:w="0" w:type="auto"/>
          </w:tcPr>
          <w:p w:rsidR="00F57DA8" w:rsidRPr="00C87F09" w:rsidRDefault="00F57DA8" w:rsidP="0035475B">
            <w:pPr>
              <w:spacing w:line="360" w:lineRule="auto"/>
              <w:jc w:val="both"/>
              <w:rPr>
                <w:sz w:val="20"/>
                <w:szCs w:val="20"/>
              </w:rPr>
            </w:pPr>
            <w:r w:rsidRPr="00C87F09">
              <w:rPr>
                <w:sz w:val="20"/>
                <w:szCs w:val="20"/>
              </w:rPr>
              <w:t>Участок по ремонту электрооборудования и кондиционирования воздуха</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42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756</w:t>
            </w:r>
          </w:p>
        </w:tc>
      </w:tr>
      <w:tr w:rsidR="00F57DA8" w:rsidRPr="00C87F09" w:rsidTr="0035475B">
        <w:trPr>
          <w:trHeight w:val="70"/>
        </w:trPr>
        <w:tc>
          <w:tcPr>
            <w:tcW w:w="0" w:type="auto"/>
          </w:tcPr>
          <w:p w:rsidR="00F57DA8" w:rsidRPr="00C87F09" w:rsidRDefault="00F57DA8" w:rsidP="0035475B">
            <w:pPr>
              <w:spacing w:line="360" w:lineRule="auto"/>
              <w:jc w:val="both"/>
              <w:rPr>
                <w:sz w:val="20"/>
                <w:szCs w:val="20"/>
              </w:rPr>
            </w:pPr>
            <w:r w:rsidRPr="00C87F09">
              <w:rPr>
                <w:sz w:val="20"/>
                <w:szCs w:val="20"/>
              </w:rPr>
              <w:t>Отделение по ремонту тормозного оборудования</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216</w:t>
            </w:r>
          </w:p>
        </w:tc>
      </w:tr>
      <w:tr w:rsidR="00F57DA8" w:rsidRPr="00C87F09" w:rsidTr="0035475B">
        <w:trPr>
          <w:trHeight w:val="70"/>
        </w:trPr>
        <w:tc>
          <w:tcPr>
            <w:tcW w:w="0" w:type="auto"/>
          </w:tcPr>
          <w:p w:rsidR="00F57DA8" w:rsidRPr="00C87F09" w:rsidRDefault="00F57DA8" w:rsidP="0035475B">
            <w:pPr>
              <w:spacing w:line="360" w:lineRule="auto"/>
              <w:jc w:val="both"/>
              <w:rPr>
                <w:sz w:val="20"/>
                <w:szCs w:val="20"/>
              </w:rPr>
            </w:pPr>
            <w:r w:rsidRPr="00C87F09">
              <w:rPr>
                <w:sz w:val="20"/>
                <w:szCs w:val="20"/>
              </w:rPr>
              <w:t>Отделение ремонта автосцепного устройства</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360</w:t>
            </w:r>
          </w:p>
        </w:tc>
      </w:tr>
      <w:tr w:rsidR="00F57DA8" w:rsidRPr="00C87F09" w:rsidTr="0035475B">
        <w:trPr>
          <w:trHeight w:val="343"/>
        </w:trPr>
        <w:tc>
          <w:tcPr>
            <w:tcW w:w="0" w:type="auto"/>
          </w:tcPr>
          <w:p w:rsidR="00F57DA8" w:rsidRPr="00C87F09" w:rsidRDefault="00F57DA8" w:rsidP="0035475B">
            <w:pPr>
              <w:spacing w:line="360" w:lineRule="auto"/>
              <w:jc w:val="both"/>
              <w:rPr>
                <w:sz w:val="20"/>
                <w:szCs w:val="20"/>
              </w:rPr>
            </w:pPr>
            <w:r w:rsidRPr="00C87F09">
              <w:rPr>
                <w:sz w:val="20"/>
                <w:szCs w:val="20"/>
              </w:rPr>
              <w:t>Механический участок</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216</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Инструментальное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90</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Кузнечно-пружинное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216</w:t>
            </w:r>
          </w:p>
        </w:tc>
      </w:tr>
      <w:tr w:rsidR="00F57DA8" w:rsidRPr="00C87F09" w:rsidTr="0035475B">
        <w:trPr>
          <w:trHeight w:val="70"/>
        </w:trPr>
        <w:tc>
          <w:tcPr>
            <w:tcW w:w="0" w:type="auto"/>
          </w:tcPr>
          <w:p w:rsidR="00F57DA8" w:rsidRPr="00C87F09" w:rsidRDefault="00F57DA8" w:rsidP="0035475B">
            <w:pPr>
              <w:spacing w:line="360" w:lineRule="auto"/>
              <w:jc w:val="both"/>
              <w:rPr>
                <w:sz w:val="20"/>
                <w:szCs w:val="20"/>
              </w:rPr>
            </w:pPr>
            <w:r w:rsidRPr="00C87F09">
              <w:rPr>
                <w:sz w:val="20"/>
                <w:szCs w:val="20"/>
              </w:rPr>
              <w:t>Отделение ремонта гидравлических гасителей колебаний</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180</w:t>
            </w:r>
          </w:p>
        </w:tc>
      </w:tr>
      <w:tr w:rsidR="00F57DA8" w:rsidRPr="00C87F09" w:rsidTr="0035475B">
        <w:trPr>
          <w:trHeight w:val="343"/>
        </w:trPr>
        <w:tc>
          <w:tcPr>
            <w:tcW w:w="0" w:type="auto"/>
          </w:tcPr>
          <w:p w:rsidR="00F57DA8" w:rsidRPr="00C87F09" w:rsidRDefault="00F57DA8" w:rsidP="0035475B">
            <w:pPr>
              <w:spacing w:line="360" w:lineRule="auto"/>
              <w:jc w:val="both"/>
              <w:rPr>
                <w:sz w:val="20"/>
                <w:szCs w:val="20"/>
              </w:rPr>
            </w:pPr>
            <w:r w:rsidRPr="00C87F09">
              <w:rPr>
                <w:sz w:val="20"/>
                <w:szCs w:val="20"/>
              </w:rPr>
              <w:t>Деревообрабатывающее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24</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360</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Жестяно-кровельное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180</w:t>
            </w:r>
          </w:p>
        </w:tc>
      </w:tr>
      <w:tr w:rsidR="00F57DA8" w:rsidRPr="00C87F09" w:rsidTr="0035475B">
        <w:trPr>
          <w:trHeight w:val="70"/>
        </w:trPr>
        <w:tc>
          <w:tcPr>
            <w:tcW w:w="0" w:type="auto"/>
          </w:tcPr>
          <w:p w:rsidR="00F57DA8" w:rsidRPr="00C87F09" w:rsidRDefault="00F57DA8" w:rsidP="0035475B">
            <w:pPr>
              <w:spacing w:line="360" w:lineRule="auto"/>
              <w:jc w:val="both"/>
              <w:rPr>
                <w:sz w:val="20"/>
                <w:szCs w:val="20"/>
              </w:rPr>
            </w:pPr>
            <w:r w:rsidRPr="00C87F09">
              <w:rPr>
                <w:sz w:val="20"/>
                <w:szCs w:val="20"/>
              </w:rPr>
              <w:t>Отделение по ремонту</w:t>
            </w:r>
            <w:r w:rsidR="00C87F09" w:rsidRPr="00C87F09">
              <w:rPr>
                <w:sz w:val="20"/>
                <w:szCs w:val="20"/>
              </w:rPr>
              <w:t xml:space="preserve"> </w:t>
            </w:r>
            <w:r w:rsidRPr="00C87F09">
              <w:rPr>
                <w:sz w:val="20"/>
                <w:szCs w:val="20"/>
              </w:rPr>
              <w:t>кипятильников и унитазов</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180</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Стекольно-обойное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90</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Гальваническое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90</w:t>
            </w:r>
          </w:p>
        </w:tc>
      </w:tr>
      <w:tr w:rsidR="00F57DA8" w:rsidRPr="00C87F09" w:rsidTr="0035475B">
        <w:trPr>
          <w:trHeight w:val="343"/>
        </w:trPr>
        <w:tc>
          <w:tcPr>
            <w:tcW w:w="0" w:type="auto"/>
          </w:tcPr>
          <w:p w:rsidR="00F57DA8" w:rsidRPr="00C87F09" w:rsidRDefault="00F57DA8" w:rsidP="0035475B">
            <w:pPr>
              <w:spacing w:line="360" w:lineRule="auto"/>
              <w:jc w:val="both"/>
              <w:rPr>
                <w:sz w:val="20"/>
                <w:szCs w:val="20"/>
              </w:rPr>
            </w:pPr>
            <w:r w:rsidRPr="00C87F09">
              <w:rPr>
                <w:sz w:val="20"/>
                <w:szCs w:val="20"/>
              </w:rPr>
              <w:t>Краскоприготовительное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90</w:t>
            </w:r>
          </w:p>
        </w:tc>
      </w:tr>
      <w:tr w:rsidR="00F57DA8" w:rsidRPr="00C87F09" w:rsidTr="0035475B">
        <w:trPr>
          <w:trHeight w:val="70"/>
        </w:trPr>
        <w:tc>
          <w:tcPr>
            <w:tcW w:w="0" w:type="auto"/>
          </w:tcPr>
          <w:p w:rsidR="00F57DA8" w:rsidRPr="00C87F09" w:rsidRDefault="00F57DA8" w:rsidP="0035475B">
            <w:pPr>
              <w:spacing w:line="360" w:lineRule="auto"/>
              <w:jc w:val="both"/>
              <w:rPr>
                <w:sz w:val="20"/>
                <w:szCs w:val="20"/>
              </w:rPr>
            </w:pPr>
            <w:r w:rsidRPr="00C87F09">
              <w:rPr>
                <w:sz w:val="20"/>
                <w:szCs w:val="20"/>
              </w:rPr>
              <w:t>Участок ремонта электрооборудования и кондиционирования воздуха</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42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756</w:t>
            </w:r>
          </w:p>
        </w:tc>
      </w:tr>
      <w:tr w:rsidR="00F57DA8" w:rsidRPr="00C87F09" w:rsidTr="0035475B">
        <w:trPr>
          <w:trHeight w:val="70"/>
        </w:trPr>
        <w:tc>
          <w:tcPr>
            <w:tcW w:w="0" w:type="auto"/>
          </w:tcPr>
          <w:p w:rsidR="00F57DA8" w:rsidRPr="00C87F09" w:rsidRDefault="00F57DA8" w:rsidP="0035475B">
            <w:pPr>
              <w:spacing w:line="360" w:lineRule="auto"/>
              <w:jc w:val="both"/>
              <w:rPr>
                <w:sz w:val="20"/>
                <w:szCs w:val="20"/>
              </w:rPr>
            </w:pPr>
            <w:r w:rsidRPr="00C87F09">
              <w:rPr>
                <w:sz w:val="20"/>
                <w:szCs w:val="20"/>
              </w:rPr>
              <w:t>Отделение ремонта приборов отопления и вентиляционных устройств</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180</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Электрогазосварочное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108</w:t>
            </w:r>
          </w:p>
        </w:tc>
      </w:tr>
      <w:tr w:rsidR="00F57DA8" w:rsidRPr="00C87F09" w:rsidTr="0035475B">
        <w:trPr>
          <w:trHeight w:val="70"/>
        </w:trPr>
        <w:tc>
          <w:tcPr>
            <w:tcW w:w="0" w:type="auto"/>
          </w:tcPr>
          <w:p w:rsidR="00F57DA8" w:rsidRPr="00C87F09" w:rsidRDefault="00F57DA8" w:rsidP="0035475B">
            <w:pPr>
              <w:spacing w:line="360" w:lineRule="auto"/>
              <w:jc w:val="both"/>
              <w:rPr>
                <w:sz w:val="20"/>
                <w:szCs w:val="20"/>
              </w:rPr>
            </w:pPr>
            <w:r w:rsidRPr="00C87F09">
              <w:rPr>
                <w:sz w:val="20"/>
                <w:szCs w:val="20"/>
              </w:rPr>
              <w:t>Слесарно-комплектовочное отделение</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270</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Кладовая запасных частей</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180</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Отделение полимерных изделий</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12</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180</w:t>
            </w:r>
          </w:p>
        </w:tc>
      </w:tr>
      <w:tr w:rsidR="00F57DA8" w:rsidRPr="00C87F09" w:rsidTr="0035475B">
        <w:trPr>
          <w:trHeight w:val="327"/>
        </w:trPr>
        <w:tc>
          <w:tcPr>
            <w:tcW w:w="0" w:type="auto"/>
          </w:tcPr>
          <w:p w:rsidR="00F57DA8" w:rsidRPr="00C87F09" w:rsidRDefault="00F57DA8" w:rsidP="0035475B">
            <w:pPr>
              <w:spacing w:line="360" w:lineRule="auto"/>
              <w:jc w:val="both"/>
              <w:rPr>
                <w:sz w:val="20"/>
                <w:szCs w:val="20"/>
              </w:rPr>
            </w:pPr>
            <w:r w:rsidRPr="00C87F09">
              <w:rPr>
                <w:sz w:val="20"/>
                <w:szCs w:val="20"/>
              </w:rPr>
              <w:t>Пожарный проход</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108</w:t>
            </w:r>
          </w:p>
        </w:tc>
      </w:tr>
      <w:tr w:rsidR="00F57DA8" w:rsidRPr="00C87F09" w:rsidTr="0035475B">
        <w:trPr>
          <w:trHeight w:val="343"/>
        </w:trPr>
        <w:tc>
          <w:tcPr>
            <w:tcW w:w="0" w:type="auto"/>
          </w:tcPr>
          <w:p w:rsidR="00F57DA8" w:rsidRPr="00C87F09" w:rsidRDefault="00F57DA8" w:rsidP="0035475B">
            <w:pPr>
              <w:spacing w:line="360" w:lineRule="auto"/>
              <w:jc w:val="both"/>
              <w:rPr>
                <w:sz w:val="20"/>
                <w:szCs w:val="20"/>
              </w:rPr>
            </w:pPr>
            <w:r w:rsidRPr="00C87F09">
              <w:rPr>
                <w:sz w:val="20"/>
                <w:szCs w:val="20"/>
              </w:rPr>
              <w:t>Туалет</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6</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15</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8,8</w:t>
            </w:r>
          </w:p>
        </w:tc>
        <w:tc>
          <w:tcPr>
            <w:tcW w:w="0" w:type="auto"/>
            <w:vAlign w:val="center"/>
          </w:tcPr>
          <w:p w:rsidR="00F57DA8" w:rsidRPr="00C87F09" w:rsidRDefault="00F57DA8" w:rsidP="0035475B">
            <w:pPr>
              <w:spacing w:line="360" w:lineRule="auto"/>
              <w:jc w:val="both"/>
              <w:rPr>
                <w:sz w:val="20"/>
                <w:szCs w:val="20"/>
              </w:rPr>
            </w:pPr>
            <w:r w:rsidRPr="00C87F09">
              <w:rPr>
                <w:sz w:val="20"/>
                <w:szCs w:val="20"/>
              </w:rPr>
              <w:t>90</w:t>
            </w:r>
          </w:p>
        </w:tc>
      </w:tr>
    </w:tbl>
    <w:p w:rsidR="0035475B" w:rsidRPr="00C87F09" w:rsidRDefault="0035475B" w:rsidP="000D507E">
      <w:pPr>
        <w:spacing w:line="360" w:lineRule="auto"/>
        <w:ind w:firstLine="709"/>
        <w:jc w:val="both"/>
        <w:rPr>
          <w:b/>
          <w:sz w:val="28"/>
          <w:szCs w:val="28"/>
        </w:rPr>
      </w:pPr>
    </w:p>
    <w:p w:rsidR="00251A71" w:rsidRPr="00C87F09" w:rsidRDefault="00251A71" w:rsidP="0035475B">
      <w:pPr>
        <w:spacing w:line="360" w:lineRule="auto"/>
        <w:ind w:firstLine="709"/>
        <w:jc w:val="center"/>
        <w:rPr>
          <w:b/>
          <w:sz w:val="28"/>
          <w:szCs w:val="28"/>
        </w:rPr>
      </w:pPr>
      <w:r w:rsidRPr="00C87F09">
        <w:rPr>
          <w:b/>
          <w:sz w:val="28"/>
          <w:szCs w:val="28"/>
        </w:rPr>
        <w:t>1.</w:t>
      </w:r>
      <w:r w:rsidR="00AE6987" w:rsidRPr="00C87F09">
        <w:rPr>
          <w:b/>
          <w:sz w:val="28"/>
          <w:szCs w:val="28"/>
        </w:rPr>
        <w:t>5</w:t>
      </w:r>
      <w:r w:rsidRPr="00C87F09">
        <w:rPr>
          <w:b/>
          <w:sz w:val="28"/>
          <w:szCs w:val="28"/>
        </w:rPr>
        <w:t xml:space="preserve"> Расчет потребного количества оборудования депо</w:t>
      </w:r>
    </w:p>
    <w:p w:rsidR="00251A71" w:rsidRPr="00C87F09" w:rsidRDefault="00251A71"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color w:val="000000"/>
          <w:sz w:val="28"/>
          <w:szCs w:val="28"/>
        </w:rPr>
        <w:t>Расчет потребного количества основного оборудования (станков, электрогазосварочных аппаратов, кузнечных агрегатов и прессов) ремонтного</w:t>
      </w:r>
      <w:r w:rsidR="0035475B" w:rsidRPr="00C87F09">
        <w:rPr>
          <w:color w:val="000000"/>
          <w:sz w:val="28"/>
          <w:szCs w:val="28"/>
        </w:rPr>
        <w:t xml:space="preserve"> </w:t>
      </w:r>
      <w:r w:rsidRPr="00C87F09">
        <w:rPr>
          <w:color w:val="000000"/>
          <w:sz w:val="28"/>
          <w:szCs w:val="28"/>
        </w:rPr>
        <w:t>депо производится на основании разработанного технологического процесса и норм затрат станко-часов на один ремонтируемый вагон при выполнении отдельных технологических операций с учетом фактической годовой программы депо.</w:t>
      </w:r>
    </w:p>
    <w:p w:rsidR="00251A71" w:rsidRPr="00C87F09" w:rsidRDefault="00251A71" w:rsidP="000D507E">
      <w:pPr>
        <w:shd w:val="clear" w:color="auto" w:fill="FFFFFF"/>
        <w:spacing w:line="360" w:lineRule="auto"/>
        <w:ind w:firstLine="709"/>
        <w:jc w:val="both"/>
        <w:rPr>
          <w:color w:val="000000"/>
          <w:sz w:val="28"/>
          <w:szCs w:val="28"/>
        </w:rPr>
      </w:pPr>
      <w:r w:rsidRPr="00C87F09">
        <w:rPr>
          <w:color w:val="000000"/>
          <w:sz w:val="28"/>
          <w:szCs w:val="28"/>
        </w:rPr>
        <w:t>Рассчитываем потребность депо в различных типах основного оборудования</w:t>
      </w:r>
    </w:p>
    <w:p w:rsidR="0035475B" w:rsidRPr="00C87F09" w:rsidRDefault="0035475B" w:rsidP="000D507E">
      <w:pPr>
        <w:shd w:val="clear" w:color="auto" w:fill="FFFFFF"/>
        <w:spacing w:line="360" w:lineRule="auto"/>
        <w:ind w:firstLine="709"/>
        <w:jc w:val="both"/>
        <w:rPr>
          <w:color w:val="000000"/>
          <w:sz w:val="28"/>
          <w:szCs w:val="28"/>
        </w:rPr>
      </w:pPr>
    </w:p>
    <w:p w:rsidR="00251A71" w:rsidRPr="00C87F09" w:rsidRDefault="00E64D2E" w:rsidP="000D507E">
      <w:pPr>
        <w:spacing w:line="360" w:lineRule="auto"/>
        <w:ind w:firstLine="709"/>
        <w:jc w:val="both"/>
        <w:rPr>
          <w:sz w:val="28"/>
          <w:szCs w:val="28"/>
        </w:rPr>
      </w:pPr>
      <w:r>
        <w:rPr>
          <w:sz w:val="28"/>
          <w:szCs w:val="28"/>
        </w:rPr>
        <w:lastRenderedPageBreak/>
        <w:pict>
          <v:shape id="_x0000_i1058" type="#_x0000_t75" style="width:87pt;height:35.25pt" fillcolor="window">
            <v:imagedata r:id="rId34" o:title=""/>
          </v:shape>
        </w:pict>
      </w:r>
      <w:r w:rsidR="00251A71" w:rsidRPr="00C87F09">
        <w:rPr>
          <w:sz w:val="28"/>
          <w:szCs w:val="28"/>
        </w:rPr>
        <w:t>,</w:t>
      </w:r>
      <w:r w:rsidR="00251A71" w:rsidRPr="00C87F09">
        <w:rPr>
          <w:sz w:val="28"/>
          <w:szCs w:val="28"/>
        </w:rPr>
        <w:tab/>
      </w:r>
      <w:r w:rsidR="00251A71" w:rsidRPr="00C87F09">
        <w:rPr>
          <w:sz w:val="28"/>
          <w:szCs w:val="28"/>
        </w:rPr>
        <w:tab/>
      </w:r>
      <w:r w:rsidR="00251A71" w:rsidRPr="00C87F09">
        <w:rPr>
          <w:sz w:val="28"/>
          <w:szCs w:val="28"/>
        </w:rPr>
        <w:tab/>
      </w:r>
      <w:r w:rsidR="00251A71" w:rsidRPr="00C87F09">
        <w:rPr>
          <w:sz w:val="28"/>
          <w:szCs w:val="28"/>
        </w:rPr>
        <w:tab/>
      </w:r>
      <w:r w:rsidR="00251A71" w:rsidRPr="00C87F09">
        <w:rPr>
          <w:sz w:val="28"/>
          <w:szCs w:val="28"/>
        </w:rPr>
        <w:tab/>
      </w:r>
      <w:r w:rsidR="00C87F09" w:rsidRPr="00C87F09">
        <w:rPr>
          <w:sz w:val="28"/>
          <w:szCs w:val="28"/>
        </w:rPr>
        <w:t xml:space="preserve"> </w:t>
      </w:r>
      <w:r w:rsidR="00251A71" w:rsidRPr="00C87F09">
        <w:rPr>
          <w:sz w:val="28"/>
          <w:szCs w:val="28"/>
        </w:rPr>
        <w:t>(1.6)</w:t>
      </w:r>
    </w:p>
    <w:p w:rsidR="0035475B" w:rsidRPr="00C87F09" w:rsidRDefault="0035475B"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где</w:t>
      </w:r>
      <w:r w:rsidR="00C87F09" w:rsidRPr="00C87F09">
        <w:rPr>
          <w:sz w:val="28"/>
          <w:szCs w:val="28"/>
        </w:rPr>
        <w:t xml:space="preserve"> </w:t>
      </w:r>
      <w:r w:rsidR="00E64D2E">
        <w:rPr>
          <w:sz w:val="28"/>
          <w:szCs w:val="28"/>
        </w:rPr>
        <w:pict>
          <v:shape id="_x0000_i1059" type="#_x0000_t75" style="width:30pt;height:18pt">
            <v:imagedata r:id="rId35" o:title=""/>
          </v:shape>
        </w:pict>
      </w:r>
      <w:r w:rsidRPr="00C87F09">
        <w:rPr>
          <w:sz w:val="28"/>
          <w:szCs w:val="28"/>
        </w:rPr>
        <w:t>- затраты станко</w:t>
      </w:r>
      <w:r w:rsidR="00CE375F" w:rsidRPr="00C87F09">
        <w:rPr>
          <w:sz w:val="28"/>
          <w:szCs w:val="28"/>
        </w:rPr>
        <w:t>·</w:t>
      </w:r>
      <w:r w:rsidRPr="00C87F09">
        <w:rPr>
          <w:sz w:val="28"/>
          <w:szCs w:val="28"/>
        </w:rPr>
        <w:t xml:space="preserve">ч на один ремонтируемый вагон, для токарных станков </w:t>
      </w:r>
      <w:r w:rsidR="00E64D2E">
        <w:rPr>
          <w:sz w:val="28"/>
          <w:szCs w:val="28"/>
        </w:rPr>
        <w:pict>
          <v:shape id="_x0000_i1060" type="#_x0000_t75" style="width:62.25pt;height:18pt">
            <v:imagedata r:id="rId36" o:title=""/>
          </v:shape>
        </w:pict>
      </w:r>
      <w:r w:rsidRPr="00C87F09">
        <w:rPr>
          <w:sz w:val="28"/>
          <w:szCs w:val="28"/>
        </w:rPr>
        <w:t xml:space="preserve"> станко</w:t>
      </w:r>
      <w:r w:rsidR="00CE375F" w:rsidRPr="00C87F09">
        <w:rPr>
          <w:sz w:val="28"/>
          <w:szCs w:val="28"/>
        </w:rPr>
        <w:t>·</w:t>
      </w:r>
      <w:r w:rsidRPr="00C87F09">
        <w:rPr>
          <w:sz w:val="28"/>
          <w:szCs w:val="28"/>
        </w:rPr>
        <w:t>ч/ваг;</w:t>
      </w:r>
    </w:p>
    <w:p w:rsidR="00251A71" w:rsidRPr="00C87F09" w:rsidRDefault="00E64D2E" w:rsidP="000D507E">
      <w:pPr>
        <w:spacing w:line="360" w:lineRule="auto"/>
        <w:ind w:firstLine="709"/>
        <w:jc w:val="both"/>
        <w:rPr>
          <w:sz w:val="28"/>
          <w:szCs w:val="28"/>
        </w:rPr>
      </w:pPr>
      <w:r>
        <w:rPr>
          <w:sz w:val="28"/>
          <w:szCs w:val="28"/>
        </w:rPr>
        <w:pict>
          <v:shape id="_x0000_i1061" type="#_x0000_t75" style="width:23.25pt;height:18pt">
            <v:imagedata r:id="rId37" o:title=""/>
          </v:shape>
        </w:pict>
      </w:r>
      <w:r w:rsidR="00251A71" w:rsidRPr="00C87F09">
        <w:rPr>
          <w:sz w:val="28"/>
          <w:szCs w:val="28"/>
        </w:rPr>
        <w:t xml:space="preserve">- </w:t>
      </w:r>
      <w:r w:rsidR="00251A71" w:rsidRPr="00C87F09">
        <w:rPr>
          <w:color w:val="000000"/>
          <w:sz w:val="28"/>
          <w:szCs w:val="28"/>
        </w:rPr>
        <w:t xml:space="preserve">коэффициент использования оборудования во времени, для токарных станков принимаю </w:t>
      </w:r>
      <w:r>
        <w:rPr>
          <w:sz w:val="28"/>
          <w:szCs w:val="28"/>
        </w:rPr>
        <w:pict>
          <v:shape id="_x0000_i1062" type="#_x0000_t75" style="width:51.75pt;height:18pt">
            <v:imagedata r:id="rId38" o:title=""/>
          </v:shape>
        </w:pict>
      </w:r>
      <w:r w:rsidR="00251A71" w:rsidRPr="00C87F09">
        <w:rPr>
          <w:sz w:val="28"/>
          <w:szCs w:val="28"/>
        </w:rPr>
        <w:t>.</w:t>
      </w:r>
    </w:p>
    <w:p w:rsidR="00251A71" w:rsidRPr="00C87F09" w:rsidRDefault="00251A71" w:rsidP="000D507E">
      <w:pPr>
        <w:spacing w:line="360" w:lineRule="auto"/>
        <w:ind w:firstLine="709"/>
        <w:jc w:val="both"/>
        <w:rPr>
          <w:sz w:val="28"/>
          <w:szCs w:val="28"/>
        </w:rPr>
      </w:pPr>
    </w:p>
    <w:p w:rsidR="00251A71" w:rsidRPr="00C87F09" w:rsidRDefault="00E64D2E" w:rsidP="000D507E">
      <w:pPr>
        <w:spacing w:line="360" w:lineRule="auto"/>
        <w:ind w:firstLine="709"/>
        <w:jc w:val="both"/>
        <w:rPr>
          <w:sz w:val="28"/>
          <w:szCs w:val="28"/>
        </w:rPr>
      </w:pPr>
      <w:r>
        <w:rPr>
          <w:sz w:val="28"/>
          <w:szCs w:val="28"/>
        </w:rPr>
        <w:pict>
          <v:shape id="_x0000_i1063" type="#_x0000_t75" style="width:108.75pt;height:33pt" fillcolor="window">
            <v:imagedata r:id="rId39" o:title=""/>
          </v:shape>
        </w:pict>
      </w:r>
      <w:r w:rsidR="00251A71" w:rsidRPr="00C87F09">
        <w:rPr>
          <w:i/>
          <w:sz w:val="28"/>
          <w:szCs w:val="28"/>
        </w:rPr>
        <w:t>ед</w:t>
      </w:r>
      <w:r w:rsidR="00251A71" w:rsidRPr="00C87F09">
        <w:rPr>
          <w:sz w:val="28"/>
          <w:szCs w:val="28"/>
        </w:rPr>
        <w:t>.</w:t>
      </w:r>
    </w:p>
    <w:p w:rsidR="00251A71" w:rsidRPr="00C87F09" w:rsidRDefault="00251A71" w:rsidP="000D507E">
      <w:pPr>
        <w:spacing w:line="360" w:lineRule="auto"/>
        <w:ind w:firstLine="709"/>
        <w:jc w:val="both"/>
        <w:rPr>
          <w:sz w:val="28"/>
          <w:szCs w:val="28"/>
        </w:rPr>
      </w:pPr>
    </w:p>
    <w:p w:rsidR="00251A71" w:rsidRPr="00C87F09" w:rsidRDefault="00251A71" w:rsidP="000D507E">
      <w:pPr>
        <w:spacing w:line="360" w:lineRule="auto"/>
        <w:ind w:firstLine="709"/>
        <w:jc w:val="both"/>
        <w:rPr>
          <w:color w:val="000000"/>
          <w:sz w:val="28"/>
          <w:szCs w:val="28"/>
        </w:rPr>
      </w:pPr>
      <w:r w:rsidRPr="00C87F09">
        <w:rPr>
          <w:sz w:val="28"/>
          <w:szCs w:val="28"/>
        </w:rPr>
        <w:t>Принима</w:t>
      </w:r>
      <w:r w:rsidR="00A406F6" w:rsidRPr="00C87F09">
        <w:rPr>
          <w:sz w:val="28"/>
          <w:szCs w:val="28"/>
        </w:rPr>
        <w:t>ем</w:t>
      </w:r>
      <w:r w:rsidRPr="00C87F09">
        <w:rPr>
          <w:sz w:val="28"/>
          <w:szCs w:val="28"/>
        </w:rPr>
        <w:t xml:space="preserve"> количество токарных станков </w:t>
      </w:r>
      <w:r w:rsidR="00E64D2E">
        <w:rPr>
          <w:i/>
          <w:sz w:val="28"/>
          <w:szCs w:val="28"/>
        </w:rPr>
        <w:pict>
          <v:shape id="_x0000_i1064" type="#_x0000_t75" style="width:42pt;height:18pt" fillcolor="window">
            <v:imagedata r:id="rId40" o:title=""/>
          </v:shape>
        </w:pict>
      </w:r>
      <w:r w:rsidRPr="00C87F09">
        <w:rPr>
          <w:i/>
          <w:sz w:val="28"/>
          <w:szCs w:val="28"/>
        </w:rPr>
        <w:t>ед</w:t>
      </w:r>
      <w:r w:rsidRPr="00C87F09">
        <w:rPr>
          <w:sz w:val="28"/>
          <w:szCs w:val="28"/>
        </w:rPr>
        <w:t>.</w:t>
      </w:r>
    </w:p>
    <w:p w:rsidR="00251A71" w:rsidRPr="00C87F09" w:rsidRDefault="00251A71" w:rsidP="000D507E">
      <w:pPr>
        <w:spacing w:line="360" w:lineRule="auto"/>
        <w:ind w:firstLine="709"/>
        <w:jc w:val="both"/>
        <w:rPr>
          <w:color w:val="000000"/>
          <w:sz w:val="28"/>
          <w:szCs w:val="28"/>
        </w:rPr>
      </w:pPr>
      <w:r w:rsidRPr="00C87F09">
        <w:rPr>
          <w:color w:val="000000"/>
          <w:sz w:val="28"/>
          <w:szCs w:val="28"/>
        </w:rPr>
        <w:t>Фактический коэффициент загрузки</w:t>
      </w:r>
    </w:p>
    <w:p w:rsidR="00251A71" w:rsidRPr="00C87F09" w:rsidRDefault="00251A71" w:rsidP="000D507E">
      <w:pPr>
        <w:spacing w:line="360" w:lineRule="auto"/>
        <w:ind w:firstLine="709"/>
        <w:jc w:val="both"/>
        <w:rPr>
          <w:color w:val="000000"/>
          <w:sz w:val="28"/>
          <w:szCs w:val="28"/>
        </w:rPr>
      </w:pPr>
    </w:p>
    <w:p w:rsidR="00251A71" w:rsidRPr="00C87F09" w:rsidRDefault="00E64D2E" w:rsidP="000D507E">
      <w:pPr>
        <w:spacing w:line="360" w:lineRule="auto"/>
        <w:ind w:firstLine="709"/>
        <w:jc w:val="both"/>
        <w:rPr>
          <w:color w:val="000000"/>
          <w:sz w:val="28"/>
          <w:szCs w:val="28"/>
        </w:rPr>
      </w:pPr>
      <w:r>
        <w:rPr>
          <w:color w:val="000000"/>
          <w:sz w:val="28"/>
          <w:szCs w:val="28"/>
        </w:rPr>
        <w:pict>
          <v:shape id="_x0000_i1065" type="#_x0000_t75" style="width:45pt;height:36pt">
            <v:imagedata r:id="rId41" o:title=""/>
          </v:shape>
        </w:pict>
      </w:r>
      <w:r w:rsidR="00251A71" w:rsidRPr="00C87F09">
        <w:rPr>
          <w:color w:val="000000"/>
          <w:sz w:val="28"/>
          <w:szCs w:val="28"/>
        </w:rPr>
        <w:t xml:space="preserve">, </w:t>
      </w:r>
      <w:r w:rsidR="00251A71" w:rsidRPr="00C87F09">
        <w:rPr>
          <w:color w:val="000000"/>
          <w:sz w:val="28"/>
          <w:szCs w:val="28"/>
        </w:rPr>
        <w:tab/>
      </w:r>
      <w:r w:rsidR="00251A71" w:rsidRPr="00C87F09">
        <w:rPr>
          <w:color w:val="000000"/>
          <w:sz w:val="28"/>
          <w:szCs w:val="28"/>
        </w:rPr>
        <w:tab/>
      </w:r>
      <w:r w:rsidR="00251A71" w:rsidRPr="00C87F09">
        <w:rPr>
          <w:color w:val="000000"/>
          <w:sz w:val="28"/>
          <w:szCs w:val="28"/>
        </w:rPr>
        <w:tab/>
      </w:r>
      <w:r w:rsidR="00251A71" w:rsidRPr="00C87F09">
        <w:rPr>
          <w:color w:val="000000"/>
          <w:sz w:val="28"/>
          <w:szCs w:val="28"/>
        </w:rPr>
        <w:tab/>
      </w:r>
      <w:r w:rsidR="00251A71" w:rsidRPr="00C87F09">
        <w:rPr>
          <w:color w:val="000000"/>
          <w:sz w:val="28"/>
          <w:szCs w:val="28"/>
        </w:rPr>
        <w:tab/>
      </w:r>
      <w:r w:rsidR="00251A71" w:rsidRPr="00C87F09">
        <w:rPr>
          <w:color w:val="000000"/>
          <w:sz w:val="28"/>
          <w:szCs w:val="28"/>
        </w:rPr>
        <w:tab/>
        <w:t>(1.7)</w:t>
      </w:r>
    </w:p>
    <w:p w:rsidR="00251A71" w:rsidRPr="00C87F09" w:rsidRDefault="00251A71" w:rsidP="000D507E">
      <w:pPr>
        <w:spacing w:line="360" w:lineRule="auto"/>
        <w:ind w:firstLine="709"/>
        <w:jc w:val="both"/>
        <w:rPr>
          <w:color w:val="000000"/>
          <w:sz w:val="28"/>
          <w:szCs w:val="28"/>
        </w:rPr>
      </w:pPr>
    </w:p>
    <w:p w:rsidR="00A406F6" w:rsidRPr="00C87F09" w:rsidRDefault="00251A71" w:rsidP="000D507E">
      <w:pPr>
        <w:spacing w:line="360" w:lineRule="auto"/>
        <w:ind w:firstLine="709"/>
        <w:jc w:val="both"/>
        <w:rPr>
          <w:color w:val="000000"/>
          <w:sz w:val="28"/>
          <w:szCs w:val="28"/>
        </w:rPr>
      </w:pPr>
      <w:r w:rsidRPr="00C87F09">
        <w:rPr>
          <w:color w:val="000000"/>
          <w:sz w:val="28"/>
          <w:szCs w:val="28"/>
        </w:rPr>
        <w:t xml:space="preserve">где </w:t>
      </w:r>
      <w:r w:rsidR="00E64D2E">
        <w:rPr>
          <w:color w:val="000000"/>
          <w:sz w:val="28"/>
          <w:szCs w:val="28"/>
        </w:rPr>
        <w:pict>
          <v:shape id="_x0000_i1066" type="#_x0000_t75" style="width:15pt;height:18.75pt">
            <v:imagedata r:id="rId42" o:title=""/>
          </v:shape>
        </w:pict>
      </w:r>
      <w:r w:rsidRPr="00C87F09">
        <w:rPr>
          <w:color w:val="000000"/>
          <w:sz w:val="28"/>
          <w:szCs w:val="28"/>
        </w:rPr>
        <w:t xml:space="preserve"> и </w:t>
      </w:r>
      <w:r w:rsidR="00E64D2E">
        <w:rPr>
          <w:color w:val="000000"/>
          <w:sz w:val="28"/>
          <w:szCs w:val="28"/>
        </w:rPr>
        <w:pict>
          <v:shape id="_x0000_i1067" type="#_x0000_t75" style="width:17.25pt;height:18.75pt">
            <v:imagedata r:id="rId43" o:title=""/>
          </v:shape>
        </w:pict>
      </w:r>
      <w:r w:rsidRPr="00C87F09">
        <w:rPr>
          <w:color w:val="000000"/>
          <w:sz w:val="28"/>
          <w:szCs w:val="28"/>
        </w:rPr>
        <w:t>- расчетное и принятое количество единиц основного</w:t>
      </w:r>
    </w:p>
    <w:p w:rsidR="00251A71" w:rsidRPr="00C87F09" w:rsidRDefault="00251A71" w:rsidP="000D507E">
      <w:pPr>
        <w:spacing w:line="360" w:lineRule="auto"/>
        <w:ind w:firstLine="709"/>
        <w:jc w:val="both"/>
        <w:rPr>
          <w:color w:val="000000"/>
          <w:sz w:val="28"/>
          <w:szCs w:val="28"/>
        </w:rPr>
      </w:pPr>
      <w:r w:rsidRPr="00C87F09">
        <w:rPr>
          <w:color w:val="000000"/>
          <w:sz w:val="28"/>
          <w:szCs w:val="28"/>
        </w:rPr>
        <w:t>оборудования.</w:t>
      </w:r>
    </w:p>
    <w:p w:rsidR="00251A71" w:rsidRPr="00C87F09" w:rsidRDefault="00251A71" w:rsidP="000D507E">
      <w:pPr>
        <w:spacing w:line="360" w:lineRule="auto"/>
        <w:ind w:firstLine="709"/>
        <w:jc w:val="both"/>
        <w:rPr>
          <w:sz w:val="28"/>
          <w:szCs w:val="28"/>
        </w:rPr>
      </w:pPr>
    </w:p>
    <w:p w:rsidR="00251A71" w:rsidRPr="00C87F09" w:rsidRDefault="00E64D2E" w:rsidP="000D507E">
      <w:pPr>
        <w:spacing w:line="360" w:lineRule="auto"/>
        <w:ind w:firstLine="709"/>
        <w:jc w:val="both"/>
        <w:rPr>
          <w:sz w:val="28"/>
          <w:szCs w:val="28"/>
        </w:rPr>
      </w:pPr>
      <w:r>
        <w:rPr>
          <w:color w:val="000000"/>
          <w:sz w:val="28"/>
          <w:szCs w:val="28"/>
        </w:rPr>
        <w:pict>
          <v:shape id="_x0000_i1068" type="#_x0000_t75" style="width:78pt;height:30.75pt">
            <v:imagedata r:id="rId44" o:title=""/>
          </v:shape>
        </w:pict>
      </w:r>
      <w:r w:rsidR="00251A71" w:rsidRPr="00C87F09">
        <w:rPr>
          <w:color w:val="000000"/>
          <w:sz w:val="28"/>
          <w:szCs w:val="28"/>
        </w:rPr>
        <w:t>.</w:t>
      </w:r>
    </w:p>
    <w:p w:rsidR="0035475B" w:rsidRPr="00C87F09" w:rsidRDefault="0035475B"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 xml:space="preserve">Расчет </w:t>
      </w:r>
      <w:r w:rsidR="005C7ECD" w:rsidRPr="00C87F09">
        <w:rPr>
          <w:sz w:val="28"/>
          <w:szCs w:val="28"/>
        </w:rPr>
        <w:t>станков для участков</w:t>
      </w:r>
      <w:r w:rsidRPr="00C87F09">
        <w:rPr>
          <w:sz w:val="28"/>
          <w:szCs w:val="28"/>
        </w:rPr>
        <w:t xml:space="preserve"> депо выполняется в табличной форме</w:t>
      </w:r>
      <w:r w:rsidR="0035475B" w:rsidRPr="00C87F09">
        <w:rPr>
          <w:sz w:val="28"/>
          <w:szCs w:val="28"/>
        </w:rPr>
        <w:t xml:space="preserve"> </w:t>
      </w:r>
      <w:r w:rsidRPr="00C87F09">
        <w:rPr>
          <w:sz w:val="28"/>
          <w:szCs w:val="28"/>
        </w:rPr>
        <w:t xml:space="preserve">(таблица </w:t>
      </w:r>
      <w:r w:rsidR="00AE6987" w:rsidRPr="00C87F09">
        <w:rPr>
          <w:sz w:val="28"/>
          <w:szCs w:val="28"/>
        </w:rPr>
        <w:t>3</w:t>
      </w:r>
      <w:r w:rsidRPr="00C87F09">
        <w:rPr>
          <w:sz w:val="28"/>
          <w:szCs w:val="28"/>
        </w:rPr>
        <w:t>).</w:t>
      </w:r>
    </w:p>
    <w:p w:rsidR="00AE6987" w:rsidRPr="00C87F09" w:rsidRDefault="00AE6987" w:rsidP="000D507E">
      <w:pPr>
        <w:spacing w:line="360" w:lineRule="auto"/>
        <w:ind w:firstLine="709"/>
        <w:jc w:val="both"/>
        <w:rPr>
          <w:sz w:val="28"/>
          <w:szCs w:val="28"/>
        </w:rPr>
      </w:pPr>
    </w:p>
    <w:p w:rsidR="00251A71" w:rsidRPr="00C87F09" w:rsidRDefault="0035475B" w:rsidP="000D507E">
      <w:pPr>
        <w:spacing w:line="360" w:lineRule="auto"/>
        <w:ind w:firstLine="709"/>
        <w:jc w:val="both"/>
        <w:rPr>
          <w:sz w:val="28"/>
          <w:szCs w:val="28"/>
        </w:rPr>
      </w:pPr>
      <w:r w:rsidRPr="00C87F09">
        <w:rPr>
          <w:sz w:val="28"/>
          <w:szCs w:val="28"/>
        </w:rPr>
        <w:br w:type="page"/>
      </w:r>
      <w:r w:rsidR="00251A71" w:rsidRPr="00C87F09">
        <w:rPr>
          <w:sz w:val="28"/>
          <w:szCs w:val="28"/>
        </w:rPr>
        <w:lastRenderedPageBreak/>
        <w:t xml:space="preserve">Таблица </w:t>
      </w:r>
      <w:r w:rsidR="00AE6987" w:rsidRPr="00C87F09">
        <w:rPr>
          <w:sz w:val="28"/>
          <w:szCs w:val="28"/>
        </w:rPr>
        <w:t>3</w:t>
      </w:r>
      <w:r w:rsidR="00251A71" w:rsidRPr="00C87F09">
        <w:rPr>
          <w:sz w:val="28"/>
          <w:szCs w:val="28"/>
        </w:rPr>
        <w:t xml:space="preserve"> - Расчет </w:t>
      </w:r>
      <w:r w:rsidR="005C7ECD" w:rsidRPr="00C87F09">
        <w:rPr>
          <w:sz w:val="28"/>
          <w:szCs w:val="28"/>
        </w:rPr>
        <w:t>станков для участков</w:t>
      </w:r>
      <w:r w:rsidR="00251A71" w:rsidRPr="00C87F09">
        <w:rPr>
          <w:sz w:val="28"/>
          <w:szCs w:val="28"/>
        </w:rPr>
        <w:t xml:space="preserve"> депо</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475"/>
        <w:gridCol w:w="858"/>
        <w:gridCol w:w="1147"/>
        <w:gridCol w:w="1047"/>
        <w:gridCol w:w="1198"/>
        <w:gridCol w:w="1709"/>
      </w:tblGrid>
      <w:tr w:rsidR="00251A71" w:rsidRPr="00C87F09">
        <w:trPr>
          <w:trHeight w:hRule="exact" w:val="614"/>
          <w:jc w:val="center"/>
        </w:trPr>
        <w:tc>
          <w:tcPr>
            <w:tcW w:w="1841" w:type="pct"/>
            <w:vMerge w:val="restart"/>
            <w:shd w:val="clear" w:color="auto" w:fill="FFFFFF"/>
            <w:vAlign w:val="center"/>
          </w:tcPr>
          <w:p w:rsidR="00251A71" w:rsidRPr="00C87F09" w:rsidRDefault="00251A71" w:rsidP="0035475B">
            <w:pPr>
              <w:spacing w:line="360" w:lineRule="auto"/>
              <w:jc w:val="both"/>
              <w:rPr>
                <w:sz w:val="20"/>
                <w:szCs w:val="20"/>
              </w:rPr>
            </w:pPr>
            <w:r w:rsidRPr="00C87F09">
              <w:rPr>
                <w:sz w:val="20"/>
                <w:szCs w:val="20"/>
              </w:rPr>
              <w:t>Наименование оборудования</w:t>
            </w:r>
          </w:p>
        </w:tc>
        <w:tc>
          <w:tcPr>
            <w:tcW w:w="1063" w:type="pct"/>
            <w:gridSpan w:val="2"/>
            <w:shd w:val="clear" w:color="auto" w:fill="FFFFFF"/>
            <w:vAlign w:val="center"/>
          </w:tcPr>
          <w:p w:rsidR="00251A71" w:rsidRPr="00C87F09" w:rsidRDefault="00251A71" w:rsidP="0035475B">
            <w:pPr>
              <w:shd w:val="clear" w:color="auto" w:fill="FFFFFF"/>
              <w:spacing w:line="360" w:lineRule="auto"/>
              <w:jc w:val="both"/>
              <w:rPr>
                <w:color w:val="000000"/>
                <w:sz w:val="20"/>
                <w:szCs w:val="20"/>
              </w:rPr>
            </w:pPr>
            <w:r w:rsidRPr="00C87F09">
              <w:rPr>
                <w:color w:val="000000"/>
                <w:sz w:val="20"/>
                <w:szCs w:val="20"/>
              </w:rPr>
              <w:t>Норма затрат станко-ч</w:t>
            </w:r>
          </w:p>
        </w:tc>
        <w:tc>
          <w:tcPr>
            <w:tcW w:w="1190" w:type="pct"/>
            <w:gridSpan w:val="2"/>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Количество единиц оборудования</w:t>
            </w:r>
          </w:p>
        </w:tc>
        <w:tc>
          <w:tcPr>
            <w:tcW w:w="906" w:type="pct"/>
            <w:vMerge w:val="restar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Коэффициент загрузки оборудования</w:t>
            </w:r>
          </w:p>
          <w:p w:rsidR="00251A71" w:rsidRPr="00C87F09" w:rsidRDefault="00E64D2E" w:rsidP="0035475B">
            <w:pPr>
              <w:shd w:val="clear" w:color="auto" w:fill="FFFFFF"/>
              <w:spacing w:line="360" w:lineRule="auto"/>
              <w:jc w:val="both"/>
              <w:rPr>
                <w:sz w:val="20"/>
                <w:szCs w:val="20"/>
              </w:rPr>
            </w:pPr>
            <w:r>
              <w:rPr>
                <w:color w:val="000000"/>
                <w:sz w:val="20"/>
                <w:szCs w:val="20"/>
              </w:rPr>
              <w:pict>
                <v:shape id="_x0000_i1069" type="#_x0000_t75" style="width:45pt;height:36pt">
                  <v:imagedata r:id="rId45" o:title=""/>
                </v:shape>
              </w:pict>
            </w:r>
          </w:p>
        </w:tc>
      </w:tr>
      <w:tr w:rsidR="00251A71" w:rsidRPr="00C87F09" w:rsidTr="00C87F09">
        <w:trPr>
          <w:trHeight w:hRule="exact" w:val="1245"/>
          <w:jc w:val="center"/>
        </w:trPr>
        <w:tc>
          <w:tcPr>
            <w:tcW w:w="1841" w:type="pct"/>
            <w:vMerge/>
            <w:shd w:val="clear" w:color="auto" w:fill="FFFFFF"/>
          </w:tcPr>
          <w:p w:rsidR="00251A71" w:rsidRPr="00C87F09" w:rsidRDefault="00251A71" w:rsidP="0035475B">
            <w:pPr>
              <w:spacing w:line="360" w:lineRule="auto"/>
              <w:jc w:val="both"/>
              <w:rPr>
                <w:sz w:val="20"/>
                <w:szCs w:val="20"/>
              </w:rPr>
            </w:pPr>
          </w:p>
        </w:tc>
        <w:tc>
          <w:tcPr>
            <w:tcW w:w="4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На вагон</w:t>
            </w:r>
          </w:p>
          <w:p w:rsidR="00251A71" w:rsidRPr="00C87F09" w:rsidRDefault="00E64D2E" w:rsidP="0035475B">
            <w:pPr>
              <w:shd w:val="clear" w:color="auto" w:fill="FFFFFF"/>
              <w:spacing w:line="360" w:lineRule="auto"/>
              <w:jc w:val="both"/>
              <w:rPr>
                <w:sz w:val="20"/>
                <w:szCs w:val="20"/>
              </w:rPr>
            </w:pPr>
            <w:r>
              <w:rPr>
                <w:sz w:val="20"/>
                <w:szCs w:val="20"/>
              </w:rPr>
              <w:pict>
                <v:shape id="_x0000_i1070" type="#_x0000_t75" style="width:30pt;height:18pt">
                  <v:imagedata r:id="rId46" o:title=""/>
                </v:shape>
              </w:pict>
            </w:r>
          </w:p>
        </w:tc>
        <w:tc>
          <w:tcPr>
            <w:tcW w:w="608"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На годовую программу</w:t>
            </w:r>
          </w:p>
          <w:p w:rsidR="00251A71" w:rsidRPr="00C87F09" w:rsidRDefault="00E64D2E" w:rsidP="0035475B">
            <w:pPr>
              <w:shd w:val="clear" w:color="auto" w:fill="FFFFFF"/>
              <w:spacing w:line="360" w:lineRule="auto"/>
              <w:jc w:val="both"/>
              <w:rPr>
                <w:sz w:val="20"/>
                <w:szCs w:val="20"/>
              </w:rPr>
            </w:pPr>
            <w:r>
              <w:rPr>
                <w:sz w:val="20"/>
                <w:szCs w:val="20"/>
              </w:rPr>
              <w:pict>
                <v:shape id="_x0000_i1071" type="#_x0000_t75" style="width:17.25pt;height:18pt">
                  <v:imagedata r:id="rId47" o:title=""/>
                </v:shape>
              </w:pict>
            </w:r>
            <w:r w:rsidR="00251A71" w:rsidRPr="00C87F09">
              <w:rPr>
                <w:sz w:val="20"/>
                <w:szCs w:val="20"/>
              </w:rPr>
              <w:t xml:space="preserve"> ·</w:t>
            </w:r>
            <w:r>
              <w:rPr>
                <w:sz w:val="20"/>
                <w:szCs w:val="20"/>
              </w:rPr>
              <w:pict>
                <v:shape id="_x0000_i1072" type="#_x0000_t75" style="width:30pt;height:18pt">
                  <v:imagedata r:id="rId46" o:title=""/>
                </v:shape>
              </w:pict>
            </w:r>
          </w:p>
        </w:tc>
        <w:tc>
          <w:tcPr>
            <w:tcW w:w="5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Расчетное</w:t>
            </w:r>
          </w:p>
          <w:p w:rsidR="00251A71" w:rsidRPr="00C87F09" w:rsidRDefault="00E64D2E" w:rsidP="0035475B">
            <w:pPr>
              <w:shd w:val="clear" w:color="auto" w:fill="FFFFFF"/>
              <w:spacing w:line="360" w:lineRule="auto"/>
              <w:jc w:val="both"/>
              <w:rPr>
                <w:sz w:val="20"/>
                <w:szCs w:val="20"/>
              </w:rPr>
            </w:pPr>
            <w:r>
              <w:rPr>
                <w:sz w:val="20"/>
                <w:szCs w:val="20"/>
              </w:rPr>
              <w:pict>
                <v:shape id="_x0000_i1073" type="#_x0000_t75" style="width:9pt;height:17.25pt">
                  <v:imagedata r:id="rId48" o:title=""/>
                </v:shape>
              </w:pict>
            </w:r>
            <w:r>
              <w:rPr>
                <w:color w:val="000000"/>
                <w:sz w:val="20"/>
                <w:szCs w:val="20"/>
              </w:rPr>
              <w:pict>
                <v:shape id="_x0000_i1074" type="#_x0000_t75" style="width:15pt;height:18.75pt">
                  <v:imagedata r:id="rId49" o:title=""/>
                </v:shape>
              </w:pict>
            </w:r>
          </w:p>
        </w:tc>
        <w:tc>
          <w:tcPr>
            <w:tcW w:w="63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Принятое</w:t>
            </w:r>
          </w:p>
          <w:p w:rsidR="00251A71" w:rsidRPr="00C87F09" w:rsidRDefault="00E64D2E" w:rsidP="0035475B">
            <w:pPr>
              <w:shd w:val="clear" w:color="auto" w:fill="FFFFFF"/>
              <w:spacing w:line="360" w:lineRule="auto"/>
              <w:jc w:val="both"/>
              <w:rPr>
                <w:sz w:val="20"/>
                <w:szCs w:val="20"/>
              </w:rPr>
            </w:pPr>
            <w:r>
              <w:rPr>
                <w:color w:val="000000"/>
                <w:sz w:val="20"/>
                <w:szCs w:val="20"/>
              </w:rPr>
              <w:pict>
                <v:shape id="_x0000_i1075" type="#_x0000_t75" style="width:18pt;height:18.75pt">
                  <v:imagedata r:id="rId50" o:title=""/>
                </v:shape>
              </w:pict>
            </w:r>
          </w:p>
        </w:tc>
        <w:tc>
          <w:tcPr>
            <w:tcW w:w="906" w:type="pct"/>
            <w:vMerge/>
            <w:shd w:val="clear" w:color="auto" w:fill="FFFFFF"/>
          </w:tcPr>
          <w:p w:rsidR="00251A71" w:rsidRPr="00C87F09" w:rsidRDefault="00251A71" w:rsidP="0035475B">
            <w:pPr>
              <w:shd w:val="clear" w:color="auto" w:fill="FFFFFF"/>
              <w:spacing w:line="360" w:lineRule="auto"/>
              <w:jc w:val="both"/>
              <w:rPr>
                <w:sz w:val="20"/>
                <w:szCs w:val="20"/>
              </w:rPr>
            </w:pPr>
          </w:p>
        </w:tc>
      </w:tr>
      <w:tr w:rsidR="00251A71" w:rsidRPr="00C87F09">
        <w:trPr>
          <w:trHeight w:hRule="exact" w:val="397"/>
          <w:jc w:val="center"/>
        </w:trPr>
        <w:tc>
          <w:tcPr>
            <w:tcW w:w="1841" w:type="pct"/>
            <w:shd w:val="clear" w:color="auto" w:fill="FFFFFF"/>
          </w:tcPr>
          <w:p w:rsidR="00251A71" w:rsidRPr="00C87F09" w:rsidRDefault="00251A71" w:rsidP="0035475B">
            <w:pPr>
              <w:shd w:val="clear" w:color="auto" w:fill="FFFFFF"/>
              <w:spacing w:line="360" w:lineRule="auto"/>
              <w:jc w:val="both"/>
              <w:rPr>
                <w:sz w:val="20"/>
                <w:szCs w:val="20"/>
              </w:rPr>
            </w:pPr>
            <w:r w:rsidRPr="00C87F09">
              <w:rPr>
                <w:sz w:val="20"/>
                <w:szCs w:val="20"/>
              </w:rPr>
              <w:t>Токарные станки</w:t>
            </w:r>
          </w:p>
        </w:tc>
        <w:tc>
          <w:tcPr>
            <w:tcW w:w="4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13,3</w:t>
            </w:r>
          </w:p>
        </w:tc>
        <w:tc>
          <w:tcPr>
            <w:tcW w:w="608" w:type="pct"/>
            <w:shd w:val="clear" w:color="auto" w:fill="FFFFFF"/>
            <w:vAlign w:val="center"/>
          </w:tcPr>
          <w:p w:rsidR="00251A71" w:rsidRPr="00C87F09" w:rsidRDefault="00AB1F4D" w:rsidP="0035475B">
            <w:pPr>
              <w:shd w:val="clear" w:color="auto" w:fill="FFFFFF"/>
              <w:spacing w:line="360" w:lineRule="auto"/>
              <w:jc w:val="both"/>
              <w:rPr>
                <w:sz w:val="20"/>
                <w:szCs w:val="20"/>
              </w:rPr>
            </w:pPr>
            <w:r w:rsidRPr="00C87F09">
              <w:rPr>
                <w:sz w:val="20"/>
                <w:szCs w:val="20"/>
              </w:rPr>
              <w:t>10</w:t>
            </w:r>
            <w:r w:rsidR="00E3599D" w:rsidRPr="00C87F09">
              <w:rPr>
                <w:sz w:val="20"/>
                <w:szCs w:val="20"/>
              </w:rPr>
              <w:t xml:space="preserve"> </w:t>
            </w:r>
            <w:r w:rsidRPr="00C87F09">
              <w:rPr>
                <w:sz w:val="20"/>
                <w:szCs w:val="20"/>
              </w:rPr>
              <w:t>640</w:t>
            </w:r>
          </w:p>
        </w:tc>
        <w:tc>
          <w:tcPr>
            <w:tcW w:w="555" w:type="pct"/>
            <w:shd w:val="clear" w:color="auto" w:fill="FFFFFF"/>
            <w:vAlign w:val="center"/>
          </w:tcPr>
          <w:p w:rsidR="00251A71" w:rsidRPr="00C87F09" w:rsidRDefault="00AB1F4D" w:rsidP="0035475B">
            <w:pPr>
              <w:shd w:val="clear" w:color="auto" w:fill="FFFFFF"/>
              <w:spacing w:line="360" w:lineRule="auto"/>
              <w:jc w:val="both"/>
              <w:rPr>
                <w:sz w:val="20"/>
                <w:szCs w:val="20"/>
              </w:rPr>
            </w:pPr>
            <w:r w:rsidRPr="00C87F09">
              <w:rPr>
                <w:sz w:val="20"/>
                <w:szCs w:val="20"/>
              </w:rPr>
              <w:t>7,6</w:t>
            </w:r>
          </w:p>
        </w:tc>
        <w:tc>
          <w:tcPr>
            <w:tcW w:w="63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8</w:t>
            </w:r>
          </w:p>
        </w:tc>
        <w:tc>
          <w:tcPr>
            <w:tcW w:w="906" w:type="pct"/>
            <w:shd w:val="clear" w:color="auto" w:fill="FFFFFF"/>
            <w:vAlign w:val="center"/>
          </w:tcPr>
          <w:p w:rsidR="00251A71" w:rsidRPr="00C87F09" w:rsidRDefault="00AB1F4D" w:rsidP="0035475B">
            <w:pPr>
              <w:shd w:val="clear" w:color="auto" w:fill="FFFFFF"/>
              <w:spacing w:line="360" w:lineRule="auto"/>
              <w:jc w:val="both"/>
              <w:rPr>
                <w:sz w:val="20"/>
                <w:szCs w:val="20"/>
              </w:rPr>
            </w:pPr>
            <w:r w:rsidRPr="00C87F09">
              <w:rPr>
                <w:sz w:val="20"/>
                <w:szCs w:val="20"/>
              </w:rPr>
              <w:t>0,95</w:t>
            </w:r>
          </w:p>
        </w:tc>
      </w:tr>
      <w:tr w:rsidR="00251A71" w:rsidRPr="00C87F09" w:rsidTr="0035475B">
        <w:trPr>
          <w:trHeight w:hRule="exact" w:val="383"/>
          <w:jc w:val="center"/>
        </w:trPr>
        <w:tc>
          <w:tcPr>
            <w:tcW w:w="1841" w:type="pct"/>
            <w:shd w:val="clear" w:color="auto" w:fill="FFFFFF"/>
          </w:tcPr>
          <w:p w:rsidR="00251A71" w:rsidRPr="00C87F09" w:rsidRDefault="00251A71" w:rsidP="0035475B">
            <w:pPr>
              <w:shd w:val="clear" w:color="auto" w:fill="FFFFFF"/>
              <w:spacing w:line="360" w:lineRule="auto"/>
              <w:jc w:val="both"/>
              <w:rPr>
                <w:sz w:val="20"/>
                <w:szCs w:val="20"/>
              </w:rPr>
            </w:pPr>
            <w:r w:rsidRPr="00C87F09">
              <w:rPr>
                <w:sz w:val="20"/>
                <w:szCs w:val="20"/>
              </w:rPr>
              <w:t>Вертикально-сверлильные станки</w:t>
            </w:r>
          </w:p>
        </w:tc>
        <w:tc>
          <w:tcPr>
            <w:tcW w:w="4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2,1</w:t>
            </w:r>
          </w:p>
        </w:tc>
        <w:tc>
          <w:tcPr>
            <w:tcW w:w="608" w:type="pct"/>
            <w:shd w:val="clear" w:color="auto" w:fill="FFFFFF"/>
            <w:vAlign w:val="center"/>
          </w:tcPr>
          <w:p w:rsidR="00251A71" w:rsidRPr="00C87F09" w:rsidRDefault="00AB1F4D" w:rsidP="0035475B">
            <w:pPr>
              <w:shd w:val="clear" w:color="auto" w:fill="FFFFFF"/>
              <w:spacing w:line="360" w:lineRule="auto"/>
              <w:jc w:val="both"/>
              <w:rPr>
                <w:sz w:val="20"/>
                <w:szCs w:val="20"/>
              </w:rPr>
            </w:pPr>
            <w:r w:rsidRPr="00C87F09">
              <w:rPr>
                <w:sz w:val="20"/>
                <w:szCs w:val="20"/>
              </w:rPr>
              <w:t>1680</w:t>
            </w:r>
          </w:p>
        </w:tc>
        <w:tc>
          <w:tcPr>
            <w:tcW w:w="555" w:type="pct"/>
            <w:shd w:val="clear" w:color="auto" w:fill="FFFFFF"/>
            <w:vAlign w:val="center"/>
          </w:tcPr>
          <w:p w:rsidR="00251A71" w:rsidRPr="00C87F09" w:rsidRDefault="00AB1F4D" w:rsidP="0035475B">
            <w:pPr>
              <w:shd w:val="clear" w:color="auto" w:fill="FFFFFF"/>
              <w:spacing w:line="360" w:lineRule="auto"/>
              <w:jc w:val="both"/>
              <w:rPr>
                <w:sz w:val="20"/>
                <w:szCs w:val="20"/>
              </w:rPr>
            </w:pPr>
            <w:r w:rsidRPr="00C87F09">
              <w:rPr>
                <w:sz w:val="20"/>
                <w:szCs w:val="20"/>
              </w:rPr>
              <w:t>1,2</w:t>
            </w:r>
          </w:p>
        </w:tc>
        <w:tc>
          <w:tcPr>
            <w:tcW w:w="635" w:type="pct"/>
            <w:shd w:val="clear" w:color="auto" w:fill="FFFFFF"/>
            <w:vAlign w:val="center"/>
          </w:tcPr>
          <w:p w:rsidR="00251A71" w:rsidRPr="00C87F09" w:rsidRDefault="00AB1F4D" w:rsidP="0035475B">
            <w:pPr>
              <w:shd w:val="clear" w:color="auto" w:fill="FFFFFF"/>
              <w:spacing w:line="360" w:lineRule="auto"/>
              <w:jc w:val="both"/>
              <w:rPr>
                <w:sz w:val="20"/>
                <w:szCs w:val="20"/>
              </w:rPr>
            </w:pPr>
            <w:r w:rsidRPr="00C87F09">
              <w:rPr>
                <w:sz w:val="20"/>
                <w:szCs w:val="20"/>
              </w:rPr>
              <w:t>1</w:t>
            </w:r>
          </w:p>
        </w:tc>
        <w:tc>
          <w:tcPr>
            <w:tcW w:w="906" w:type="pct"/>
            <w:shd w:val="clear" w:color="auto" w:fill="FFFFFF"/>
            <w:vAlign w:val="center"/>
          </w:tcPr>
          <w:p w:rsidR="00251A71" w:rsidRPr="00C87F09" w:rsidRDefault="00AB1F4D" w:rsidP="0035475B">
            <w:pPr>
              <w:shd w:val="clear" w:color="auto" w:fill="FFFFFF"/>
              <w:spacing w:line="360" w:lineRule="auto"/>
              <w:jc w:val="both"/>
              <w:rPr>
                <w:sz w:val="20"/>
                <w:szCs w:val="20"/>
              </w:rPr>
            </w:pPr>
            <w:r w:rsidRPr="00C87F09">
              <w:rPr>
                <w:sz w:val="20"/>
                <w:szCs w:val="20"/>
              </w:rPr>
              <w:t>1,2</w:t>
            </w:r>
          </w:p>
        </w:tc>
      </w:tr>
      <w:tr w:rsidR="00AB1F4D" w:rsidRPr="00C87F09" w:rsidTr="0035475B">
        <w:trPr>
          <w:trHeight w:hRule="exact" w:val="350"/>
          <w:jc w:val="center"/>
        </w:trPr>
        <w:tc>
          <w:tcPr>
            <w:tcW w:w="1841" w:type="pct"/>
            <w:shd w:val="clear" w:color="auto" w:fill="FFFFFF"/>
          </w:tcPr>
          <w:p w:rsidR="00AB1F4D" w:rsidRPr="00C87F09" w:rsidRDefault="00AB1F4D" w:rsidP="0035475B">
            <w:pPr>
              <w:shd w:val="clear" w:color="auto" w:fill="FFFFFF"/>
              <w:spacing w:line="360" w:lineRule="auto"/>
              <w:jc w:val="both"/>
              <w:rPr>
                <w:sz w:val="20"/>
                <w:szCs w:val="20"/>
              </w:rPr>
            </w:pPr>
            <w:r w:rsidRPr="00C87F09">
              <w:rPr>
                <w:sz w:val="20"/>
                <w:szCs w:val="20"/>
              </w:rPr>
              <w:t>Поперечно-строгальные станки</w:t>
            </w:r>
          </w:p>
        </w:tc>
        <w:tc>
          <w:tcPr>
            <w:tcW w:w="455" w:type="pct"/>
            <w:shd w:val="clear" w:color="auto" w:fill="FFFFFF"/>
            <w:vAlign w:val="center"/>
          </w:tcPr>
          <w:p w:rsidR="00AB1F4D" w:rsidRPr="00C87F09" w:rsidRDefault="00AB1F4D" w:rsidP="0035475B">
            <w:pPr>
              <w:shd w:val="clear" w:color="auto" w:fill="FFFFFF"/>
              <w:spacing w:line="360" w:lineRule="auto"/>
              <w:jc w:val="both"/>
              <w:rPr>
                <w:sz w:val="20"/>
                <w:szCs w:val="20"/>
              </w:rPr>
            </w:pPr>
            <w:r w:rsidRPr="00C87F09">
              <w:rPr>
                <w:sz w:val="20"/>
                <w:szCs w:val="20"/>
              </w:rPr>
              <w:t>2,1</w:t>
            </w:r>
          </w:p>
        </w:tc>
        <w:tc>
          <w:tcPr>
            <w:tcW w:w="608" w:type="pct"/>
            <w:shd w:val="clear" w:color="auto" w:fill="FFFFFF"/>
            <w:vAlign w:val="center"/>
          </w:tcPr>
          <w:p w:rsidR="00AB1F4D" w:rsidRPr="00C87F09" w:rsidRDefault="00AB1F4D" w:rsidP="0035475B">
            <w:pPr>
              <w:shd w:val="clear" w:color="auto" w:fill="FFFFFF"/>
              <w:spacing w:line="360" w:lineRule="auto"/>
              <w:jc w:val="both"/>
              <w:rPr>
                <w:sz w:val="20"/>
                <w:szCs w:val="20"/>
              </w:rPr>
            </w:pPr>
            <w:r w:rsidRPr="00C87F09">
              <w:rPr>
                <w:sz w:val="20"/>
                <w:szCs w:val="20"/>
              </w:rPr>
              <w:t>1680</w:t>
            </w:r>
          </w:p>
        </w:tc>
        <w:tc>
          <w:tcPr>
            <w:tcW w:w="555" w:type="pct"/>
            <w:shd w:val="clear" w:color="auto" w:fill="FFFFFF"/>
            <w:vAlign w:val="center"/>
          </w:tcPr>
          <w:p w:rsidR="00AB1F4D" w:rsidRPr="00C87F09" w:rsidRDefault="00AB1F4D" w:rsidP="0035475B">
            <w:pPr>
              <w:shd w:val="clear" w:color="auto" w:fill="FFFFFF"/>
              <w:spacing w:line="360" w:lineRule="auto"/>
              <w:jc w:val="both"/>
              <w:rPr>
                <w:sz w:val="20"/>
                <w:szCs w:val="20"/>
              </w:rPr>
            </w:pPr>
            <w:r w:rsidRPr="00C87F09">
              <w:rPr>
                <w:sz w:val="20"/>
                <w:szCs w:val="20"/>
              </w:rPr>
              <w:t>1,2</w:t>
            </w:r>
          </w:p>
        </w:tc>
        <w:tc>
          <w:tcPr>
            <w:tcW w:w="635" w:type="pct"/>
            <w:shd w:val="clear" w:color="auto" w:fill="FFFFFF"/>
            <w:vAlign w:val="center"/>
          </w:tcPr>
          <w:p w:rsidR="00AB1F4D" w:rsidRPr="00C87F09" w:rsidRDefault="00AB1F4D" w:rsidP="0035475B">
            <w:pPr>
              <w:shd w:val="clear" w:color="auto" w:fill="FFFFFF"/>
              <w:spacing w:line="360" w:lineRule="auto"/>
              <w:jc w:val="both"/>
              <w:rPr>
                <w:sz w:val="20"/>
                <w:szCs w:val="20"/>
              </w:rPr>
            </w:pPr>
            <w:r w:rsidRPr="00C87F09">
              <w:rPr>
                <w:sz w:val="20"/>
                <w:szCs w:val="20"/>
              </w:rPr>
              <w:t>1</w:t>
            </w:r>
          </w:p>
        </w:tc>
        <w:tc>
          <w:tcPr>
            <w:tcW w:w="906" w:type="pct"/>
            <w:shd w:val="clear" w:color="auto" w:fill="FFFFFF"/>
            <w:vAlign w:val="center"/>
          </w:tcPr>
          <w:p w:rsidR="00AB1F4D" w:rsidRPr="00C87F09" w:rsidRDefault="00AB1F4D" w:rsidP="0035475B">
            <w:pPr>
              <w:shd w:val="clear" w:color="auto" w:fill="FFFFFF"/>
              <w:spacing w:line="360" w:lineRule="auto"/>
              <w:jc w:val="both"/>
              <w:rPr>
                <w:sz w:val="20"/>
                <w:szCs w:val="20"/>
              </w:rPr>
            </w:pPr>
            <w:r w:rsidRPr="00C87F09">
              <w:rPr>
                <w:sz w:val="20"/>
                <w:szCs w:val="20"/>
              </w:rPr>
              <w:t>1,2</w:t>
            </w:r>
          </w:p>
        </w:tc>
      </w:tr>
      <w:tr w:rsidR="00251A71" w:rsidRPr="00C87F09" w:rsidTr="00C87F09">
        <w:trPr>
          <w:trHeight w:hRule="exact" w:val="321"/>
          <w:jc w:val="center"/>
        </w:trPr>
        <w:tc>
          <w:tcPr>
            <w:tcW w:w="1841" w:type="pct"/>
            <w:shd w:val="clear" w:color="auto" w:fill="FFFFFF"/>
          </w:tcPr>
          <w:p w:rsidR="00251A71" w:rsidRPr="00C87F09" w:rsidRDefault="00251A71" w:rsidP="0035475B">
            <w:pPr>
              <w:shd w:val="clear" w:color="auto" w:fill="FFFFFF"/>
              <w:spacing w:line="360" w:lineRule="auto"/>
              <w:jc w:val="both"/>
              <w:rPr>
                <w:sz w:val="20"/>
                <w:szCs w:val="20"/>
              </w:rPr>
            </w:pPr>
            <w:r w:rsidRPr="00C87F09">
              <w:rPr>
                <w:sz w:val="20"/>
                <w:szCs w:val="20"/>
              </w:rPr>
              <w:t>Фрезерные станки</w:t>
            </w:r>
          </w:p>
        </w:tc>
        <w:tc>
          <w:tcPr>
            <w:tcW w:w="4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1,4</w:t>
            </w:r>
          </w:p>
        </w:tc>
        <w:tc>
          <w:tcPr>
            <w:tcW w:w="608"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1120</w:t>
            </w:r>
          </w:p>
        </w:tc>
        <w:tc>
          <w:tcPr>
            <w:tcW w:w="555"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0,8</w:t>
            </w:r>
          </w:p>
        </w:tc>
        <w:tc>
          <w:tcPr>
            <w:tcW w:w="63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1</w:t>
            </w:r>
          </w:p>
        </w:tc>
        <w:tc>
          <w:tcPr>
            <w:tcW w:w="906"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0,8</w:t>
            </w:r>
          </w:p>
        </w:tc>
      </w:tr>
      <w:tr w:rsidR="00E3599D" w:rsidRPr="00C87F09" w:rsidTr="00C87F09">
        <w:trPr>
          <w:trHeight w:hRule="exact" w:val="274"/>
          <w:jc w:val="center"/>
        </w:trPr>
        <w:tc>
          <w:tcPr>
            <w:tcW w:w="1841" w:type="pct"/>
            <w:shd w:val="clear" w:color="auto" w:fill="FFFFFF"/>
          </w:tcPr>
          <w:p w:rsidR="00E3599D" w:rsidRPr="00C87F09" w:rsidRDefault="00E3599D" w:rsidP="0035475B">
            <w:pPr>
              <w:shd w:val="clear" w:color="auto" w:fill="FFFFFF"/>
              <w:spacing w:line="360" w:lineRule="auto"/>
              <w:jc w:val="both"/>
              <w:rPr>
                <w:sz w:val="20"/>
                <w:szCs w:val="20"/>
              </w:rPr>
            </w:pPr>
            <w:r w:rsidRPr="00C87F09">
              <w:rPr>
                <w:sz w:val="20"/>
                <w:szCs w:val="20"/>
              </w:rPr>
              <w:t>Колесотокарные станки</w:t>
            </w:r>
          </w:p>
        </w:tc>
        <w:tc>
          <w:tcPr>
            <w:tcW w:w="455" w:type="pct"/>
            <w:shd w:val="clear" w:color="auto" w:fill="FFFFFF"/>
            <w:vAlign w:val="center"/>
          </w:tcPr>
          <w:p w:rsidR="00E3599D" w:rsidRPr="00C87F09" w:rsidRDefault="00E3599D" w:rsidP="0035475B">
            <w:pPr>
              <w:shd w:val="clear" w:color="auto" w:fill="FFFFFF"/>
              <w:spacing w:line="360" w:lineRule="auto"/>
              <w:jc w:val="both"/>
              <w:rPr>
                <w:sz w:val="20"/>
                <w:szCs w:val="20"/>
              </w:rPr>
            </w:pPr>
            <w:r w:rsidRPr="00C87F09">
              <w:rPr>
                <w:sz w:val="20"/>
                <w:szCs w:val="20"/>
              </w:rPr>
              <w:t>2,1</w:t>
            </w:r>
          </w:p>
        </w:tc>
        <w:tc>
          <w:tcPr>
            <w:tcW w:w="608" w:type="pct"/>
            <w:shd w:val="clear" w:color="auto" w:fill="FFFFFF"/>
            <w:vAlign w:val="center"/>
          </w:tcPr>
          <w:p w:rsidR="00E3599D" w:rsidRPr="00C87F09" w:rsidRDefault="00E3599D" w:rsidP="0035475B">
            <w:pPr>
              <w:shd w:val="clear" w:color="auto" w:fill="FFFFFF"/>
              <w:spacing w:line="360" w:lineRule="auto"/>
              <w:jc w:val="both"/>
              <w:rPr>
                <w:sz w:val="20"/>
                <w:szCs w:val="20"/>
              </w:rPr>
            </w:pPr>
            <w:r w:rsidRPr="00C87F09">
              <w:rPr>
                <w:sz w:val="20"/>
                <w:szCs w:val="20"/>
              </w:rPr>
              <w:t>1680</w:t>
            </w:r>
          </w:p>
        </w:tc>
        <w:tc>
          <w:tcPr>
            <w:tcW w:w="555" w:type="pct"/>
            <w:shd w:val="clear" w:color="auto" w:fill="FFFFFF"/>
            <w:vAlign w:val="center"/>
          </w:tcPr>
          <w:p w:rsidR="00E3599D" w:rsidRPr="00C87F09" w:rsidRDefault="00E3599D" w:rsidP="0035475B">
            <w:pPr>
              <w:shd w:val="clear" w:color="auto" w:fill="FFFFFF"/>
              <w:spacing w:line="360" w:lineRule="auto"/>
              <w:jc w:val="both"/>
              <w:rPr>
                <w:sz w:val="20"/>
                <w:szCs w:val="20"/>
              </w:rPr>
            </w:pPr>
            <w:r w:rsidRPr="00C87F09">
              <w:rPr>
                <w:sz w:val="20"/>
                <w:szCs w:val="20"/>
              </w:rPr>
              <w:t>1,2</w:t>
            </w:r>
          </w:p>
        </w:tc>
        <w:tc>
          <w:tcPr>
            <w:tcW w:w="635" w:type="pct"/>
            <w:shd w:val="clear" w:color="auto" w:fill="FFFFFF"/>
            <w:vAlign w:val="center"/>
          </w:tcPr>
          <w:p w:rsidR="00E3599D" w:rsidRPr="00C87F09" w:rsidRDefault="00E3599D" w:rsidP="0035475B">
            <w:pPr>
              <w:shd w:val="clear" w:color="auto" w:fill="FFFFFF"/>
              <w:spacing w:line="360" w:lineRule="auto"/>
              <w:jc w:val="both"/>
              <w:rPr>
                <w:sz w:val="20"/>
                <w:szCs w:val="20"/>
              </w:rPr>
            </w:pPr>
            <w:r w:rsidRPr="00C87F09">
              <w:rPr>
                <w:sz w:val="20"/>
                <w:szCs w:val="20"/>
              </w:rPr>
              <w:t>1</w:t>
            </w:r>
          </w:p>
        </w:tc>
        <w:tc>
          <w:tcPr>
            <w:tcW w:w="906" w:type="pct"/>
            <w:shd w:val="clear" w:color="auto" w:fill="FFFFFF"/>
            <w:vAlign w:val="center"/>
          </w:tcPr>
          <w:p w:rsidR="00E3599D" w:rsidRPr="00C87F09" w:rsidRDefault="00E3599D" w:rsidP="0035475B">
            <w:pPr>
              <w:shd w:val="clear" w:color="auto" w:fill="FFFFFF"/>
              <w:spacing w:line="360" w:lineRule="auto"/>
              <w:jc w:val="both"/>
              <w:rPr>
                <w:sz w:val="20"/>
                <w:szCs w:val="20"/>
              </w:rPr>
            </w:pPr>
            <w:r w:rsidRPr="00C87F09">
              <w:rPr>
                <w:sz w:val="20"/>
                <w:szCs w:val="20"/>
              </w:rPr>
              <w:t>1,2</w:t>
            </w:r>
          </w:p>
        </w:tc>
      </w:tr>
      <w:tr w:rsidR="00251A71" w:rsidRPr="00C87F09" w:rsidTr="0035475B">
        <w:trPr>
          <w:trHeight w:hRule="exact" w:val="282"/>
          <w:jc w:val="center"/>
        </w:trPr>
        <w:tc>
          <w:tcPr>
            <w:tcW w:w="1841" w:type="pct"/>
            <w:shd w:val="clear" w:color="auto" w:fill="FFFFFF"/>
          </w:tcPr>
          <w:p w:rsidR="00251A71" w:rsidRPr="00C87F09" w:rsidRDefault="00251A71" w:rsidP="0035475B">
            <w:pPr>
              <w:shd w:val="clear" w:color="auto" w:fill="FFFFFF"/>
              <w:spacing w:line="360" w:lineRule="auto"/>
              <w:jc w:val="both"/>
              <w:rPr>
                <w:sz w:val="20"/>
                <w:szCs w:val="20"/>
              </w:rPr>
            </w:pPr>
            <w:r w:rsidRPr="00C87F09">
              <w:rPr>
                <w:sz w:val="20"/>
                <w:szCs w:val="20"/>
              </w:rPr>
              <w:t>Электрогазосварочные агрегаты</w:t>
            </w:r>
          </w:p>
        </w:tc>
        <w:tc>
          <w:tcPr>
            <w:tcW w:w="4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12,6</w:t>
            </w:r>
          </w:p>
        </w:tc>
        <w:tc>
          <w:tcPr>
            <w:tcW w:w="608"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10 080</w:t>
            </w:r>
          </w:p>
        </w:tc>
        <w:tc>
          <w:tcPr>
            <w:tcW w:w="555"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7,2</w:t>
            </w:r>
          </w:p>
        </w:tc>
        <w:tc>
          <w:tcPr>
            <w:tcW w:w="63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7</w:t>
            </w:r>
          </w:p>
        </w:tc>
        <w:tc>
          <w:tcPr>
            <w:tcW w:w="906"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1,03</w:t>
            </w:r>
          </w:p>
        </w:tc>
      </w:tr>
      <w:tr w:rsidR="00251A71" w:rsidRPr="00C87F09">
        <w:trPr>
          <w:trHeight w:hRule="exact" w:val="358"/>
          <w:jc w:val="center"/>
        </w:trPr>
        <w:tc>
          <w:tcPr>
            <w:tcW w:w="1841" w:type="pct"/>
            <w:shd w:val="clear" w:color="auto" w:fill="FFFFFF"/>
          </w:tcPr>
          <w:p w:rsidR="00251A71" w:rsidRPr="00C87F09" w:rsidRDefault="00251A71" w:rsidP="0035475B">
            <w:pPr>
              <w:shd w:val="clear" w:color="auto" w:fill="FFFFFF"/>
              <w:spacing w:line="360" w:lineRule="auto"/>
              <w:jc w:val="both"/>
              <w:rPr>
                <w:sz w:val="20"/>
                <w:szCs w:val="20"/>
              </w:rPr>
            </w:pPr>
            <w:r w:rsidRPr="00C87F09">
              <w:rPr>
                <w:sz w:val="20"/>
                <w:szCs w:val="20"/>
              </w:rPr>
              <w:t>Кузнечные молоты</w:t>
            </w:r>
          </w:p>
        </w:tc>
        <w:tc>
          <w:tcPr>
            <w:tcW w:w="4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11,3</w:t>
            </w:r>
          </w:p>
        </w:tc>
        <w:tc>
          <w:tcPr>
            <w:tcW w:w="608"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9040</w:t>
            </w:r>
          </w:p>
        </w:tc>
        <w:tc>
          <w:tcPr>
            <w:tcW w:w="555"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6,4</w:t>
            </w:r>
          </w:p>
        </w:tc>
        <w:tc>
          <w:tcPr>
            <w:tcW w:w="635"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6</w:t>
            </w:r>
          </w:p>
        </w:tc>
        <w:tc>
          <w:tcPr>
            <w:tcW w:w="906"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1,06</w:t>
            </w:r>
          </w:p>
        </w:tc>
      </w:tr>
      <w:tr w:rsidR="00251A71" w:rsidRPr="00C87F09">
        <w:trPr>
          <w:trHeight w:hRule="exact" w:val="358"/>
          <w:jc w:val="center"/>
        </w:trPr>
        <w:tc>
          <w:tcPr>
            <w:tcW w:w="1841" w:type="pct"/>
            <w:shd w:val="clear" w:color="auto" w:fill="FFFFFF"/>
          </w:tcPr>
          <w:p w:rsidR="00251A71" w:rsidRPr="00C87F09" w:rsidRDefault="00251A71" w:rsidP="0035475B">
            <w:pPr>
              <w:shd w:val="clear" w:color="auto" w:fill="FFFFFF"/>
              <w:spacing w:line="360" w:lineRule="auto"/>
              <w:jc w:val="both"/>
              <w:rPr>
                <w:sz w:val="20"/>
                <w:szCs w:val="20"/>
              </w:rPr>
            </w:pPr>
            <w:r w:rsidRPr="00C87F09">
              <w:rPr>
                <w:sz w:val="20"/>
                <w:szCs w:val="20"/>
              </w:rPr>
              <w:t>Столярные станки</w:t>
            </w:r>
          </w:p>
        </w:tc>
        <w:tc>
          <w:tcPr>
            <w:tcW w:w="4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0,4</w:t>
            </w:r>
          </w:p>
        </w:tc>
        <w:tc>
          <w:tcPr>
            <w:tcW w:w="608"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320</w:t>
            </w:r>
          </w:p>
        </w:tc>
        <w:tc>
          <w:tcPr>
            <w:tcW w:w="555"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0,2</w:t>
            </w:r>
          </w:p>
        </w:tc>
        <w:tc>
          <w:tcPr>
            <w:tcW w:w="635"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1</w:t>
            </w:r>
          </w:p>
        </w:tc>
        <w:tc>
          <w:tcPr>
            <w:tcW w:w="906"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0,2</w:t>
            </w:r>
          </w:p>
        </w:tc>
      </w:tr>
      <w:tr w:rsidR="00251A71" w:rsidRPr="00C87F09" w:rsidTr="0035475B">
        <w:trPr>
          <w:trHeight w:hRule="exact" w:val="354"/>
          <w:jc w:val="center"/>
        </w:trPr>
        <w:tc>
          <w:tcPr>
            <w:tcW w:w="1841" w:type="pct"/>
            <w:shd w:val="clear" w:color="auto" w:fill="FFFFFF"/>
          </w:tcPr>
          <w:p w:rsidR="00251A71" w:rsidRPr="00C87F09" w:rsidRDefault="00251A71" w:rsidP="0035475B">
            <w:pPr>
              <w:shd w:val="clear" w:color="auto" w:fill="FFFFFF"/>
              <w:spacing w:line="360" w:lineRule="auto"/>
              <w:jc w:val="both"/>
              <w:rPr>
                <w:sz w:val="20"/>
                <w:szCs w:val="20"/>
              </w:rPr>
            </w:pPr>
            <w:r w:rsidRPr="00C87F09">
              <w:rPr>
                <w:sz w:val="20"/>
                <w:szCs w:val="20"/>
              </w:rPr>
              <w:t>Болторезные и гайконарезные станки</w:t>
            </w:r>
          </w:p>
        </w:tc>
        <w:tc>
          <w:tcPr>
            <w:tcW w:w="4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1,8</w:t>
            </w:r>
          </w:p>
        </w:tc>
        <w:tc>
          <w:tcPr>
            <w:tcW w:w="608"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1440</w:t>
            </w:r>
          </w:p>
        </w:tc>
        <w:tc>
          <w:tcPr>
            <w:tcW w:w="555"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1,02</w:t>
            </w:r>
          </w:p>
        </w:tc>
        <w:tc>
          <w:tcPr>
            <w:tcW w:w="63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1</w:t>
            </w:r>
          </w:p>
        </w:tc>
        <w:tc>
          <w:tcPr>
            <w:tcW w:w="906" w:type="pct"/>
            <w:shd w:val="clear" w:color="auto" w:fill="FFFFFF"/>
            <w:vAlign w:val="center"/>
          </w:tcPr>
          <w:p w:rsidR="00251A71" w:rsidRPr="00C87F09" w:rsidRDefault="00E3599D" w:rsidP="0035475B">
            <w:pPr>
              <w:shd w:val="clear" w:color="auto" w:fill="FFFFFF"/>
              <w:spacing w:line="360" w:lineRule="auto"/>
              <w:jc w:val="both"/>
              <w:rPr>
                <w:sz w:val="20"/>
                <w:szCs w:val="20"/>
              </w:rPr>
            </w:pPr>
            <w:r w:rsidRPr="00C87F09">
              <w:rPr>
                <w:sz w:val="20"/>
                <w:szCs w:val="20"/>
              </w:rPr>
              <w:t>1,02</w:t>
            </w:r>
          </w:p>
        </w:tc>
      </w:tr>
      <w:tr w:rsidR="00251A71" w:rsidRPr="00C87F09" w:rsidTr="0035475B">
        <w:trPr>
          <w:trHeight w:hRule="exact" w:val="365"/>
          <w:jc w:val="center"/>
        </w:trPr>
        <w:tc>
          <w:tcPr>
            <w:tcW w:w="1841" w:type="pct"/>
            <w:shd w:val="clear" w:color="auto" w:fill="FFFFFF"/>
          </w:tcPr>
          <w:p w:rsidR="00251A71" w:rsidRPr="00C87F09" w:rsidRDefault="00251A71" w:rsidP="0035475B">
            <w:pPr>
              <w:shd w:val="clear" w:color="auto" w:fill="FFFFFF"/>
              <w:spacing w:line="360" w:lineRule="auto"/>
              <w:jc w:val="both"/>
              <w:rPr>
                <w:sz w:val="20"/>
                <w:szCs w:val="20"/>
              </w:rPr>
            </w:pPr>
            <w:r w:rsidRPr="00C87F09">
              <w:rPr>
                <w:sz w:val="20"/>
                <w:szCs w:val="20"/>
              </w:rPr>
              <w:t>Итого</w:t>
            </w:r>
          </w:p>
        </w:tc>
        <w:tc>
          <w:tcPr>
            <w:tcW w:w="4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bCs/>
                <w:sz w:val="20"/>
                <w:szCs w:val="20"/>
              </w:rPr>
              <w:t>-</w:t>
            </w:r>
          </w:p>
        </w:tc>
        <w:tc>
          <w:tcPr>
            <w:tcW w:w="608"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w:t>
            </w:r>
          </w:p>
        </w:tc>
        <w:tc>
          <w:tcPr>
            <w:tcW w:w="55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w:t>
            </w:r>
          </w:p>
        </w:tc>
        <w:tc>
          <w:tcPr>
            <w:tcW w:w="635"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2</w:t>
            </w:r>
            <w:r w:rsidR="00E3599D" w:rsidRPr="00C87F09">
              <w:rPr>
                <w:sz w:val="20"/>
                <w:szCs w:val="20"/>
              </w:rPr>
              <w:t>7</w:t>
            </w:r>
          </w:p>
        </w:tc>
        <w:tc>
          <w:tcPr>
            <w:tcW w:w="906" w:type="pct"/>
            <w:shd w:val="clear" w:color="auto" w:fill="FFFFFF"/>
            <w:vAlign w:val="center"/>
          </w:tcPr>
          <w:p w:rsidR="00251A71" w:rsidRPr="00C87F09" w:rsidRDefault="00251A71" w:rsidP="0035475B">
            <w:pPr>
              <w:shd w:val="clear" w:color="auto" w:fill="FFFFFF"/>
              <w:spacing w:line="360" w:lineRule="auto"/>
              <w:jc w:val="both"/>
              <w:rPr>
                <w:sz w:val="20"/>
                <w:szCs w:val="20"/>
              </w:rPr>
            </w:pPr>
            <w:r w:rsidRPr="00C87F09">
              <w:rPr>
                <w:sz w:val="20"/>
                <w:szCs w:val="20"/>
              </w:rPr>
              <w:t>-</w:t>
            </w:r>
          </w:p>
        </w:tc>
      </w:tr>
    </w:tbl>
    <w:p w:rsidR="00251A71" w:rsidRPr="00C87F09" w:rsidRDefault="00251A71" w:rsidP="000D507E">
      <w:pPr>
        <w:spacing w:line="360" w:lineRule="auto"/>
        <w:ind w:firstLine="709"/>
        <w:jc w:val="both"/>
        <w:rPr>
          <w:sz w:val="28"/>
          <w:szCs w:val="28"/>
        </w:rPr>
      </w:pPr>
    </w:p>
    <w:p w:rsidR="00251A71" w:rsidRPr="00C87F09" w:rsidRDefault="00254184" w:rsidP="0035475B">
      <w:pPr>
        <w:spacing w:line="360" w:lineRule="auto"/>
        <w:ind w:firstLine="709"/>
        <w:jc w:val="center"/>
        <w:rPr>
          <w:b/>
          <w:sz w:val="28"/>
          <w:szCs w:val="28"/>
        </w:rPr>
      </w:pPr>
      <w:r w:rsidRPr="00C87F09">
        <w:rPr>
          <w:b/>
          <w:sz w:val="28"/>
          <w:szCs w:val="28"/>
        </w:rPr>
        <w:t>1.</w:t>
      </w:r>
      <w:r w:rsidR="00D9644D" w:rsidRPr="00C87F09">
        <w:rPr>
          <w:b/>
          <w:sz w:val="28"/>
          <w:szCs w:val="28"/>
        </w:rPr>
        <w:t>6</w:t>
      </w:r>
      <w:r w:rsidR="00251A71" w:rsidRPr="00C87F09">
        <w:rPr>
          <w:b/>
          <w:sz w:val="28"/>
          <w:szCs w:val="28"/>
        </w:rPr>
        <w:t xml:space="preserve"> Расчет потребного количества работников депо</w:t>
      </w:r>
    </w:p>
    <w:p w:rsidR="00251A71" w:rsidRPr="00C87F09" w:rsidRDefault="00251A71"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Расчет численности явочных рабочих ремонтного депо производим на основании норм трудоемкости на ремонт одного физического вагона.</w:t>
      </w:r>
      <w:r w:rsidR="00C87F09" w:rsidRPr="00C87F09">
        <w:rPr>
          <w:sz w:val="28"/>
          <w:szCs w:val="28"/>
        </w:rPr>
        <w:t xml:space="preserve"> </w:t>
      </w:r>
      <w:r w:rsidRPr="00C87F09">
        <w:rPr>
          <w:sz w:val="28"/>
          <w:szCs w:val="28"/>
        </w:rPr>
        <w:t>Общая численность явочных работников депо определяется по формуле</w:t>
      </w:r>
    </w:p>
    <w:p w:rsidR="0035475B" w:rsidRPr="00C87F09" w:rsidRDefault="0035475B" w:rsidP="000D507E">
      <w:pPr>
        <w:spacing w:line="360" w:lineRule="auto"/>
        <w:ind w:firstLine="709"/>
        <w:jc w:val="both"/>
        <w:rPr>
          <w:sz w:val="28"/>
          <w:szCs w:val="28"/>
        </w:rPr>
      </w:pPr>
    </w:p>
    <w:p w:rsidR="00251A71" w:rsidRPr="00C87F09" w:rsidRDefault="00E64D2E" w:rsidP="000D507E">
      <w:pPr>
        <w:spacing w:line="360" w:lineRule="auto"/>
        <w:ind w:firstLine="709"/>
        <w:jc w:val="both"/>
        <w:rPr>
          <w:sz w:val="28"/>
          <w:szCs w:val="28"/>
        </w:rPr>
      </w:pPr>
      <w:r>
        <w:rPr>
          <w:sz w:val="28"/>
          <w:szCs w:val="28"/>
        </w:rPr>
        <w:pict>
          <v:shape id="_x0000_i1076" type="#_x0000_t75" style="width:81pt;height:36pt">
            <v:imagedata r:id="rId51" o:title=""/>
          </v:shape>
        </w:pict>
      </w:r>
      <w:r w:rsidR="00251A71" w:rsidRPr="00C87F09">
        <w:rPr>
          <w:sz w:val="28"/>
          <w:szCs w:val="28"/>
        </w:rPr>
        <w:t>,</w:t>
      </w:r>
      <w:r w:rsidR="00254184" w:rsidRPr="00C87F09">
        <w:rPr>
          <w:sz w:val="28"/>
          <w:szCs w:val="28"/>
        </w:rPr>
        <w:tab/>
      </w:r>
      <w:r w:rsidR="00254184" w:rsidRPr="00C87F09">
        <w:rPr>
          <w:sz w:val="28"/>
          <w:szCs w:val="28"/>
        </w:rPr>
        <w:tab/>
      </w:r>
      <w:r w:rsidR="00254184" w:rsidRPr="00C87F09">
        <w:rPr>
          <w:sz w:val="28"/>
          <w:szCs w:val="28"/>
        </w:rPr>
        <w:tab/>
      </w:r>
      <w:r w:rsidR="00254184" w:rsidRPr="00C87F09">
        <w:rPr>
          <w:sz w:val="28"/>
          <w:szCs w:val="28"/>
        </w:rPr>
        <w:tab/>
      </w:r>
      <w:r w:rsidR="00254184" w:rsidRPr="00C87F09">
        <w:rPr>
          <w:sz w:val="28"/>
          <w:szCs w:val="28"/>
        </w:rPr>
        <w:tab/>
      </w:r>
      <w:r w:rsidR="00254184" w:rsidRPr="00C87F09">
        <w:rPr>
          <w:sz w:val="28"/>
          <w:szCs w:val="28"/>
        </w:rPr>
        <w:tab/>
        <w:t>(1.</w:t>
      </w:r>
      <w:r w:rsidR="00251A71" w:rsidRPr="00C87F09">
        <w:rPr>
          <w:sz w:val="28"/>
          <w:szCs w:val="28"/>
        </w:rPr>
        <w:t>8)</w:t>
      </w:r>
    </w:p>
    <w:p w:rsidR="0035475B" w:rsidRPr="00C87F09" w:rsidRDefault="0035475B"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077" type="#_x0000_t75" style="width:21pt;height:18.75pt">
            <v:imagedata r:id="rId52" o:title=""/>
          </v:shape>
        </w:pict>
      </w:r>
      <w:r w:rsidR="00C87F09" w:rsidRPr="00C87F09">
        <w:rPr>
          <w:sz w:val="28"/>
          <w:szCs w:val="28"/>
        </w:rPr>
        <w:t xml:space="preserve"> </w:t>
      </w:r>
      <w:r w:rsidRPr="00C87F09">
        <w:rPr>
          <w:sz w:val="28"/>
          <w:szCs w:val="28"/>
        </w:rPr>
        <w:t xml:space="preserve">– фактическая годовая программа ремонта вагонов, </w:t>
      </w:r>
      <w:r w:rsidR="00E64D2E">
        <w:rPr>
          <w:sz w:val="28"/>
          <w:szCs w:val="28"/>
        </w:rPr>
        <w:pict>
          <v:shape id="_x0000_i1078" type="#_x0000_t75" style="width:51.75pt;height:18.75pt">
            <v:imagedata r:id="rId53" o:title=""/>
          </v:shape>
        </w:pict>
      </w:r>
      <w:r w:rsidRPr="00C87F09">
        <w:rPr>
          <w:sz w:val="28"/>
          <w:szCs w:val="28"/>
        </w:rPr>
        <w:t>ваг.;</w:t>
      </w:r>
    </w:p>
    <w:p w:rsidR="00251A71" w:rsidRPr="00C87F09" w:rsidRDefault="00E64D2E" w:rsidP="000D507E">
      <w:pPr>
        <w:spacing w:line="360" w:lineRule="auto"/>
        <w:ind w:firstLine="709"/>
        <w:jc w:val="both"/>
        <w:rPr>
          <w:sz w:val="28"/>
          <w:szCs w:val="28"/>
        </w:rPr>
      </w:pPr>
      <w:r>
        <w:rPr>
          <w:sz w:val="28"/>
          <w:szCs w:val="28"/>
        </w:rPr>
        <w:pict>
          <v:shape id="_x0000_i1079" type="#_x0000_t75" style="width:21.75pt;height:18.75pt">
            <v:imagedata r:id="rId54" o:title=""/>
          </v:shape>
        </w:pict>
      </w:r>
      <w:r w:rsidR="00251A71" w:rsidRPr="00C87F09">
        <w:rPr>
          <w:sz w:val="28"/>
          <w:szCs w:val="28"/>
        </w:rPr>
        <w:t xml:space="preserve"> – трудоёмкость ремонта мягкого вагона, </w:t>
      </w:r>
      <w:r>
        <w:rPr>
          <w:sz w:val="28"/>
          <w:szCs w:val="28"/>
        </w:rPr>
        <w:pict>
          <v:shape id="_x0000_i1080" type="#_x0000_t75" style="width:21.75pt;height:18.75pt">
            <v:imagedata r:id="rId54" o:title=""/>
          </v:shape>
        </w:pict>
      </w:r>
      <w:r w:rsidR="00251A71" w:rsidRPr="00C87F09">
        <w:rPr>
          <w:sz w:val="28"/>
          <w:szCs w:val="28"/>
        </w:rPr>
        <w:t>=428 чел.</w:t>
      </w:r>
      <w:r w:rsidR="005C7ECD" w:rsidRPr="00C87F09">
        <w:rPr>
          <w:sz w:val="28"/>
          <w:szCs w:val="28"/>
        </w:rPr>
        <w:t>·</w:t>
      </w:r>
      <w:r w:rsidR="00251A71" w:rsidRPr="00C87F09">
        <w:rPr>
          <w:sz w:val="28"/>
          <w:szCs w:val="28"/>
        </w:rPr>
        <w:t>ч/ваг.;</w:t>
      </w:r>
    </w:p>
    <w:p w:rsidR="00251A71" w:rsidRPr="00C87F09" w:rsidRDefault="00E64D2E" w:rsidP="000D507E">
      <w:pPr>
        <w:spacing w:line="360" w:lineRule="auto"/>
        <w:ind w:firstLine="709"/>
        <w:jc w:val="both"/>
        <w:rPr>
          <w:sz w:val="28"/>
          <w:szCs w:val="28"/>
        </w:rPr>
      </w:pPr>
      <w:r>
        <w:rPr>
          <w:sz w:val="28"/>
          <w:szCs w:val="28"/>
        </w:rPr>
        <w:pict>
          <v:shape id="_x0000_i1081" type="#_x0000_t75" style="width:20.25pt;height:18pt">
            <v:imagedata r:id="rId55" o:title=""/>
          </v:shape>
        </w:pict>
      </w:r>
      <w:r w:rsidR="00C87F09" w:rsidRPr="00C87F09">
        <w:rPr>
          <w:sz w:val="28"/>
          <w:szCs w:val="28"/>
        </w:rPr>
        <w:t xml:space="preserve"> </w:t>
      </w:r>
      <w:r w:rsidR="00251A71" w:rsidRPr="00C87F09">
        <w:rPr>
          <w:sz w:val="28"/>
          <w:szCs w:val="28"/>
        </w:rPr>
        <w:t xml:space="preserve">– годовой фонд рабочего времени явочных рабочих, </w:t>
      </w:r>
      <w:r>
        <w:rPr>
          <w:sz w:val="28"/>
          <w:szCs w:val="28"/>
        </w:rPr>
        <w:pict>
          <v:shape id="_x0000_i1082" type="#_x0000_t75" style="width:57pt;height:18pt">
            <v:imagedata r:id="rId56" o:title=""/>
          </v:shape>
        </w:pict>
      </w:r>
      <w:r w:rsidR="00251A71" w:rsidRPr="00C87F09">
        <w:rPr>
          <w:sz w:val="28"/>
          <w:szCs w:val="28"/>
        </w:rPr>
        <w:t>ч;</w:t>
      </w:r>
    </w:p>
    <w:p w:rsidR="00251A71" w:rsidRPr="00C87F09" w:rsidRDefault="00E64D2E" w:rsidP="000D507E">
      <w:pPr>
        <w:spacing w:line="360" w:lineRule="auto"/>
        <w:ind w:firstLine="709"/>
        <w:jc w:val="both"/>
        <w:rPr>
          <w:sz w:val="28"/>
          <w:szCs w:val="28"/>
        </w:rPr>
      </w:pPr>
      <w:r>
        <w:rPr>
          <w:sz w:val="28"/>
          <w:szCs w:val="28"/>
        </w:rPr>
        <w:pict>
          <v:shape id="_x0000_i1083" type="#_x0000_t75" style="width:12.75pt;height:12.75pt">
            <v:imagedata r:id="rId57" o:title=""/>
          </v:shape>
        </w:pict>
      </w:r>
      <w:r w:rsidR="00C87F09" w:rsidRPr="00C87F09">
        <w:rPr>
          <w:sz w:val="28"/>
          <w:szCs w:val="28"/>
        </w:rPr>
        <w:t xml:space="preserve"> </w:t>
      </w:r>
      <w:r w:rsidR="00251A71" w:rsidRPr="00C87F09">
        <w:rPr>
          <w:sz w:val="28"/>
          <w:szCs w:val="28"/>
        </w:rPr>
        <w:t>–</w:t>
      </w:r>
      <w:r w:rsidR="00C87F09" w:rsidRPr="00C87F09">
        <w:rPr>
          <w:sz w:val="28"/>
          <w:szCs w:val="28"/>
        </w:rPr>
        <w:t xml:space="preserve"> </w:t>
      </w:r>
      <w:r w:rsidR="00251A71" w:rsidRPr="00C87F09">
        <w:rPr>
          <w:sz w:val="28"/>
          <w:szCs w:val="28"/>
        </w:rPr>
        <w:t xml:space="preserve">коэффициент, учитывающий перевыполнение норм выработки, </w:t>
      </w:r>
      <w:r>
        <w:rPr>
          <w:sz w:val="28"/>
          <w:szCs w:val="28"/>
        </w:rPr>
        <w:pict>
          <v:shape id="_x0000_i1084" type="#_x0000_t75" style="width:39pt;height:15.75pt">
            <v:imagedata r:id="rId58" o:title=""/>
          </v:shape>
        </w:pict>
      </w:r>
      <w:r w:rsidR="00251A71" w:rsidRPr="00C87F09">
        <w:rPr>
          <w:sz w:val="28"/>
          <w:szCs w:val="28"/>
        </w:rPr>
        <w:t>.</w:t>
      </w:r>
    </w:p>
    <w:p w:rsidR="00251A71" w:rsidRPr="00C87F09" w:rsidRDefault="00251A71" w:rsidP="000D507E">
      <w:pPr>
        <w:spacing w:line="360" w:lineRule="auto"/>
        <w:ind w:firstLine="709"/>
        <w:jc w:val="both"/>
        <w:rPr>
          <w:sz w:val="28"/>
          <w:szCs w:val="28"/>
        </w:rPr>
      </w:pPr>
    </w:p>
    <w:p w:rsidR="00251A71" w:rsidRPr="00C87F09" w:rsidRDefault="00E64D2E" w:rsidP="000D507E">
      <w:pPr>
        <w:spacing w:line="360" w:lineRule="auto"/>
        <w:ind w:firstLine="709"/>
        <w:jc w:val="both"/>
        <w:rPr>
          <w:sz w:val="28"/>
          <w:szCs w:val="28"/>
        </w:rPr>
      </w:pPr>
      <w:r>
        <w:rPr>
          <w:sz w:val="28"/>
          <w:szCs w:val="28"/>
        </w:rPr>
        <w:lastRenderedPageBreak/>
        <w:pict>
          <v:shape id="_x0000_i1085" type="#_x0000_t75" style="width:105.75pt;height:33pt">
            <v:imagedata r:id="rId59" o:title=""/>
          </v:shape>
        </w:pict>
      </w:r>
      <w:r w:rsidR="00251A71" w:rsidRPr="00C87F09">
        <w:rPr>
          <w:sz w:val="28"/>
          <w:szCs w:val="28"/>
        </w:rPr>
        <w:t>чел.</w:t>
      </w:r>
    </w:p>
    <w:p w:rsidR="0035475B" w:rsidRPr="00C87F09" w:rsidRDefault="0035475B"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 xml:space="preserve">Списочная численность работников </w:t>
      </w:r>
      <w:r w:rsidRPr="00C87F09">
        <w:rPr>
          <w:sz w:val="28"/>
          <w:szCs w:val="28"/>
          <w:lang w:val="en-US"/>
        </w:rPr>
        <w:t>R</w:t>
      </w:r>
      <w:r w:rsidRPr="00C87F09">
        <w:rPr>
          <w:sz w:val="28"/>
          <w:szCs w:val="28"/>
          <w:vertAlign w:val="subscript"/>
        </w:rPr>
        <w:t>сп</w:t>
      </w:r>
      <w:r w:rsidRPr="00C87F09">
        <w:rPr>
          <w:sz w:val="28"/>
          <w:szCs w:val="28"/>
        </w:rPr>
        <w:t xml:space="preserve"> определяется по формуле</w:t>
      </w:r>
    </w:p>
    <w:p w:rsidR="00251A71" w:rsidRPr="00C87F09" w:rsidRDefault="00251A71" w:rsidP="000D507E">
      <w:pPr>
        <w:spacing w:line="360" w:lineRule="auto"/>
        <w:ind w:firstLine="709"/>
        <w:jc w:val="both"/>
        <w:rPr>
          <w:sz w:val="28"/>
          <w:szCs w:val="28"/>
        </w:rPr>
      </w:pPr>
    </w:p>
    <w:p w:rsidR="00251A71" w:rsidRPr="00C87F09" w:rsidRDefault="00E64D2E" w:rsidP="000D507E">
      <w:pPr>
        <w:spacing w:line="360" w:lineRule="auto"/>
        <w:ind w:firstLine="709"/>
        <w:jc w:val="both"/>
        <w:rPr>
          <w:sz w:val="28"/>
          <w:szCs w:val="28"/>
        </w:rPr>
      </w:pPr>
      <w:r>
        <w:rPr>
          <w:sz w:val="28"/>
          <w:szCs w:val="28"/>
        </w:rPr>
        <w:pict>
          <v:shape id="_x0000_i1086" type="#_x0000_t75" style="width:1in;height:35.25pt">
            <v:imagedata r:id="rId60" o:title=""/>
          </v:shape>
        </w:pict>
      </w:r>
      <w:r w:rsidR="00251A71" w:rsidRPr="00C87F09">
        <w:rPr>
          <w:sz w:val="28"/>
          <w:szCs w:val="28"/>
        </w:rPr>
        <w:t>,</w:t>
      </w:r>
      <w:r w:rsidR="00254184" w:rsidRPr="00C87F09">
        <w:rPr>
          <w:sz w:val="28"/>
          <w:szCs w:val="28"/>
        </w:rPr>
        <w:tab/>
      </w:r>
      <w:r w:rsidR="00254184" w:rsidRPr="00C87F09">
        <w:rPr>
          <w:sz w:val="28"/>
          <w:szCs w:val="28"/>
        </w:rPr>
        <w:tab/>
      </w:r>
      <w:r w:rsidR="00254184" w:rsidRPr="00C87F09">
        <w:rPr>
          <w:sz w:val="28"/>
          <w:szCs w:val="28"/>
        </w:rPr>
        <w:tab/>
      </w:r>
      <w:r w:rsidR="00254184" w:rsidRPr="00C87F09">
        <w:rPr>
          <w:sz w:val="28"/>
          <w:szCs w:val="28"/>
        </w:rPr>
        <w:tab/>
      </w:r>
      <w:r w:rsidR="00254184" w:rsidRPr="00C87F09">
        <w:rPr>
          <w:sz w:val="28"/>
          <w:szCs w:val="28"/>
        </w:rPr>
        <w:tab/>
      </w:r>
      <w:r w:rsidR="00254184" w:rsidRPr="00C87F09">
        <w:rPr>
          <w:sz w:val="28"/>
          <w:szCs w:val="28"/>
        </w:rPr>
        <w:tab/>
        <w:t>(1.</w:t>
      </w:r>
      <w:r w:rsidR="00251A71" w:rsidRPr="00C87F09">
        <w:rPr>
          <w:sz w:val="28"/>
          <w:szCs w:val="28"/>
        </w:rPr>
        <w:t>9)</w:t>
      </w:r>
    </w:p>
    <w:p w:rsidR="0035475B" w:rsidRPr="00C87F09" w:rsidRDefault="0035475B"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087" type="#_x0000_t75" style="width:20.25pt;height:18pt">
            <v:imagedata r:id="rId61" o:title=""/>
          </v:shape>
        </w:pict>
      </w:r>
      <w:r w:rsidRPr="00C87F09">
        <w:rPr>
          <w:sz w:val="28"/>
          <w:szCs w:val="28"/>
        </w:rPr>
        <w:t xml:space="preserve"> – годовой фонд рабочего времени списочного рабочего, </w:t>
      </w:r>
      <w:r w:rsidR="00E64D2E">
        <w:rPr>
          <w:sz w:val="28"/>
          <w:szCs w:val="28"/>
        </w:rPr>
        <w:pict>
          <v:shape id="_x0000_i1088" type="#_x0000_t75" style="width:56.25pt;height:18pt">
            <v:imagedata r:id="rId62" o:title=""/>
          </v:shape>
        </w:pict>
      </w:r>
      <w:r w:rsidRPr="00C87F09">
        <w:rPr>
          <w:sz w:val="28"/>
          <w:szCs w:val="28"/>
        </w:rPr>
        <w:t>ч.</w:t>
      </w:r>
    </w:p>
    <w:p w:rsidR="0035475B" w:rsidRPr="00C87F09" w:rsidRDefault="0035475B" w:rsidP="000D507E">
      <w:pPr>
        <w:spacing w:line="360" w:lineRule="auto"/>
        <w:ind w:firstLine="709"/>
        <w:jc w:val="both"/>
        <w:rPr>
          <w:sz w:val="28"/>
          <w:szCs w:val="28"/>
        </w:rPr>
      </w:pPr>
    </w:p>
    <w:p w:rsidR="00251A71" w:rsidRPr="00C87F09" w:rsidRDefault="00E64D2E" w:rsidP="000D507E">
      <w:pPr>
        <w:spacing w:line="360" w:lineRule="auto"/>
        <w:ind w:firstLine="709"/>
        <w:jc w:val="both"/>
        <w:rPr>
          <w:sz w:val="28"/>
          <w:szCs w:val="28"/>
        </w:rPr>
      </w:pPr>
      <w:r>
        <w:rPr>
          <w:sz w:val="28"/>
          <w:szCs w:val="28"/>
        </w:rPr>
        <w:pict>
          <v:shape id="_x0000_i1089" type="#_x0000_t75" style="width:110.25pt;height:30.75pt">
            <v:imagedata r:id="rId63" o:title=""/>
          </v:shape>
        </w:pict>
      </w:r>
      <w:r w:rsidR="00251A71" w:rsidRPr="00C87F09">
        <w:rPr>
          <w:sz w:val="28"/>
          <w:szCs w:val="28"/>
        </w:rPr>
        <w:t>чел.</w:t>
      </w:r>
    </w:p>
    <w:p w:rsidR="0035475B" w:rsidRPr="00C87F09" w:rsidRDefault="0035475B" w:rsidP="000D507E">
      <w:pPr>
        <w:spacing w:line="360" w:lineRule="auto"/>
        <w:ind w:firstLine="709"/>
        <w:jc w:val="both"/>
        <w:rPr>
          <w:sz w:val="28"/>
          <w:szCs w:val="28"/>
        </w:rPr>
      </w:pPr>
    </w:p>
    <w:p w:rsidR="00251A71" w:rsidRPr="00C87F09" w:rsidRDefault="00251A71" w:rsidP="000D507E">
      <w:pPr>
        <w:spacing w:line="360" w:lineRule="auto"/>
        <w:ind w:firstLine="709"/>
        <w:jc w:val="both"/>
        <w:rPr>
          <w:sz w:val="28"/>
          <w:szCs w:val="28"/>
        </w:rPr>
      </w:pPr>
      <w:r w:rsidRPr="00C87F09">
        <w:rPr>
          <w:sz w:val="28"/>
          <w:szCs w:val="28"/>
        </w:rPr>
        <w:t>Расчет распределения численности</w:t>
      </w:r>
      <w:r w:rsidR="00C87F09" w:rsidRPr="00C87F09">
        <w:rPr>
          <w:sz w:val="28"/>
          <w:szCs w:val="28"/>
        </w:rPr>
        <w:t xml:space="preserve"> </w:t>
      </w:r>
      <w:r w:rsidRPr="00C87F09">
        <w:rPr>
          <w:sz w:val="28"/>
          <w:szCs w:val="28"/>
        </w:rPr>
        <w:t xml:space="preserve">работников депо по профессиям выполним в </w:t>
      </w:r>
      <w:r w:rsidR="00AE6987" w:rsidRPr="00C87F09">
        <w:rPr>
          <w:sz w:val="28"/>
          <w:szCs w:val="28"/>
        </w:rPr>
        <w:t>таблице 4</w:t>
      </w:r>
    </w:p>
    <w:p w:rsidR="00251A71" w:rsidRPr="00C87F09" w:rsidRDefault="00251A71" w:rsidP="000D507E">
      <w:pPr>
        <w:spacing w:line="360" w:lineRule="auto"/>
        <w:ind w:firstLine="709"/>
        <w:jc w:val="both"/>
        <w:rPr>
          <w:sz w:val="28"/>
          <w:szCs w:val="28"/>
        </w:rPr>
      </w:pPr>
    </w:p>
    <w:p w:rsidR="00254184" w:rsidRPr="00C87F09" w:rsidRDefault="00254184" w:rsidP="000D507E">
      <w:pPr>
        <w:spacing w:line="360" w:lineRule="auto"/>
        <w:ind w:firstLine="709"/>
        <w:jc w:val="both"/>
        <w:rPr>
          <w:sz w:val="28"/>
          <w:szCs w:val="28"/>
        </w:rPr>
      </w:pPr>
      <w:r w:rsidRPr="00C87F09">
        <w:rPr>
          <w:sz w:val="28"/>
          <w:szCs w:val="28"/>
        </w:rPr>
        <w:t xml:space="preserve">Таблица </w:t>
      </w:r>
      <w:r w:rsidR="00AE6987" w:rsidRPr="00C87F09">
        <w:rPr>
          <w:sz w:val="28"/>
          <w:szCs w:val="28"/>
        </w:rPr>
        <w:t>4</w:t>
      </w:r>
      <w:r w:rsidRPr="00C87F09">
        <w:rPr>
          <w:sz w:val="28"/>
          <w:szCs w:val="28"/>
        </w:rPr>
        <w:t xml:space="preserve"> – Расчет численности работников депо по профессиям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804"/>
        <w:gridCol w:w="1063"/>
        <w:gridCol w:w="1067"/>
        <w:gridCol w:w="1006"/>
        <w:gridCol w:w="1067"/>
        <w:gridCol w:w="1006"/>
      </w:tblGrid>
      <w:tr w:rsidR="00254184" w:rsidRPr="00C87F09" w:rsidTr="0035475B">
        <w:trPr>
          <w:jc w:val="center"/>
        </w:trPr>
        <w:tc>
          <w:tcPr>
            <w:tcW w:w="0" w:type="auto"/>
            <w:vMerge w:val="restart"/>
            <w:vAlign w:val="center"/>
          </w:tcPr>
          <w:p w:rsidR="00254184" w:rsidRPr="00C87F09" w:rsidRDefault="00254184" w:rsidP="0035475B">
            <w:pPr>
              <w:spacing w:line="360" w:lineRule="auto"/>
              <w:jc w:val="both"/>
              <w:rPr>
                <w:sz w:val="20"/>
                <w:szCs w:val="20"/>
              </w:rPr>
            </w:pPr>
            <w:r w:rsidRPr="00C87F09">
              <w:rPr>
                <w:sz w:val="20"/>
                <w:szCs w:val="20"/>
              </w:rPr>
              <w:t>Наименование профессии</w:t>
            </w:r>
          </w:p>
        </w:tc>
        <w:tc>
          <w:tcPr>
            <w:tcW w:w="0" w:type="auto"/>
            <w:gridSpan w:val="2"/>
            <w:vAlign w:val="center"/>
          </w:tcPr>
          <w:p w:rsidR="00254184" w:rsidRPr="00C87F09" w:rsidRDefault="00254184" w:rsidP="0035475B">
            <w:pPr>
              <w:spacing w:line="360" w:lineRule="auto"/>
              <w:jc w:val="both"/>
              <w:rPr>
                <w:sz w:val="20"/>
                <w:szCs w:val="20"/>
              </w:rPr>
            </w:pPr>
            <w:r w:rsidRPr="00C87F09">
              <w:rPr>
                <w:sz w:val="20"/>
                <w:szCs w:val="20"/>
              </w:rPr>
              <w:t>Трудоемкость</w:t>
            </w:r>
          </w:p>
        </w:tc>
        <w:tc>
          <w:tcPr>
            <w:tcW w:w="0" w:type="auto"/>
            <w:gridSpan w:val="4"/>
            <w:vAlign w:val="center"/>
          </w:tcPr>
          <w:p w:rsidR="00254184" w:rsidRPr="00C87F09" w:rsidRDefault="00254184" w:rsidP="0035475B">
            <w:pPr>
              <w:spacing w:line="360" w:lineRule="auto"/>
              <w:jc w:val="both"/>
              <w:rPr>
                <w:sz w:val="20"/>
                <w:szCs w:val="20"/>
              </w:rPr>
            </w:pPr>
            <w:r w:rsidRPr="00C87F09">
              <w:rPr>
                <w:sz w:val="20"/>
                <w:szCs w:val="20"/>
              </w:rPr>
              <w:t>Количество рабочих, чел</w:t>
            </w:r>
          </w:p>
        </w:tc>
      </w:tr>
      <w:tr w:rsidR="00254184" w:rsidRPr="00C87F09" w:rsidTr="0035475B">
        <w:trPr>
          <w:trHeight w:val="259"/>
          <w:jc w:val="center"/>
        </w:trPr>
        <w:tc>
          <w:tcPr>
            <w:tcW w:w="0" w:type="auto"/>
            <w:vMerge/>
            <w:vAlign w:val="center"/>
          </w:tcPr>
          <w:p w:rsidR="00254184" w:rsidRPr="00C87F09" w:rsidRDefault="00254184" w:rsidP="0035475B">
            <w:pPr>
              <w:spacing w:line="360" w:lineRule="auto"/>
              <w:jc w:val="both"/>
              <w:rPr>
                <w:sz w:val="20"/>
                <w:szCs w:val="20"/>
              </w:rPr>
            </w:pPr>
          </w:p>
        </w:tc>
        <w:tc>
          <w:tcPr>
            <w:tcW w:w="0" w:type="auto"/>
            <w:vMerge w:val="restart"/>
            <w:vAlign w:val="center"/>
          </w:tcPr>
          <w:p w:rsidR="00254184" w:rsidRPr="00C87F09" w:rsidRDefault="00254184" w:rsidP="0035475B">
            <w:pPr>
              <w:spacing w:line="360" w:lineRule="auto"/>
              <w:ind w:right="-158"/>
              <w:jc w:val="both"/>
              <w:rPr>
                <w:sz w:val="20"/>
                <w:szCs w:val="20"/>
              </w:rPr>
            </w:pPr>
            <w:r w:rsidRPr="00C87F09">
              <w:rPr>
                <w:sz w:val="20"/>
                <w:szCs w:val="20"/>
              </w:rPr>
              <w:t>На вагон</w:t>
            </w:r>
            <w:r w:rsidR="0035475B" w:rsidRPr="00C87F09">
              <w:rPr>
                <w:sz w:val="20"/>
                <w:szCs w:val="20"/>
              </w:rPr>
              <w:t xml:space="preserve"> </w:t>
            </w:r>
            <w:r w:rsidR="00E64D2E">
              <w:rPr>
                <w:sz w:val="20"/>
                <w:szCs w:val="20"/>
              </w:rPr>
              <w:pict>
                <v:shape id="_x0000_i1090" type="#_x0000_t75" style="width:18pt;height:18.75pt">
                  <v:imagedata r:id="rId64" o:title=""/>
                </v:shape>
              </w:pict>
            </w:r>
          </w:p>
        </w:tc>
        <w:tc>
          <w:tcPr>
            <w:tcW w:w="0" w:type="auto"/>
            <w:vMerge w:val="restart"/>
            <w:vAlign w:val="center"/>
          </w:tcPr>
          <w:p w:rsidR="00254184" w:rsidRPr="00C87F09" w:rsidRDefault="00E64D2E" w:rsidP="0035475B">
            <w:pPr>
              <w:spacing w:line="360" w:lineRule="auto"/>
              <w:jc w:val="both"/>
              <w:rPr>
                <w:sz w:val="20"/>
                <w:szCs w:val="20"/>
              </w:rPr>
            </w:pPr>
            <w:r>
              <w:rPr>
                <w:sz w:val="20"/>
                <w:szCs w:val="20"/>
              </w:rPr>
              <w:pict>
                <v:shape id="_x0000_i1091" type="#_x0000_t75" style="width:21pt;height:18.75pt">
                  <v:imagedata r:id="rId52" o:title=""/>
                </v:shape>
              </w:pict>
            </w:r>
            <w:r w:rsidR="00254184" w:rsidRPr="00C87F09">
              <w:rPr>
                <w:sz w:val="20"/>
                <w:szCs w:val="20"/>
              </w:rPr>
              <w:t>·</w:t>
            </w:r>
            <w:r>
              <w:rPr>
                <w:sz w:val="20"/>
                <w:szCs w:val="20"/>
              </w:rPr>
              <w:pict>
                <v:shape id="_x0000_i1092" type="#_x0000_t75" style="width:18pt;height:18.75pt">
                  <v:imagedata r:id="rId65" o:title=""/>
                </v:shape>
              </w:pict>
            </w:r>
          </w:p>
        </w:tc>
        <w:tc>
          <w:tcPr>
            <w:tcW w:w="0" w:type="auto"/>
            <w:gridSpan w:val="2"/>
            <w:vAlign w:val="center"/>
          </w:tcPr>
          <w:p w:rsidR="00254184" w:rsidRPr="00C87F09" w:rsidRDefault="00254184" w:rsidP="0035475B">
            <w:pPr>
              <w:spacing w:line="360" w:lineRule="auto"/>
              <w:jc w:val="both"/>
              <w:rPr>
                <w:sz w:val="20"/>
                <w:szCs w:val="20"/>
              </w:rPr>
            </w:pPr>
            <w:r w:rsidRPr="00C87F09">
              <w:rPr>
                <w:sz w:val="20"/>
                <w:szCs w:val="20"/>
              </w:rPr>
              <w:t>Явочное</w:t>
            </w:r>
            <w:r w:rsidR="00E64D2E">
              <w:rPr>
                <w:sz w:val="20"/>
                <w:szCs w:val="20"/>
              </w:rPr>
              <w:pict>
                <v:shape id="_x0000_i1093" type="#_x0000_t75" style="width:18.75pt;height:18pt">
                  <v:imagedata r:id="rId66" o:title=""/>
                </v:shape>
              </w:pict>
            </w:r>
          </w:p>
        </w:tc>
        <w:tc>
          <w:tcPr>
            <w:tcW w:w="0" w:type="auto"/>
            <w:gridSpan w:val="2"/>
            <w:vAlign w:val="center"/>
          </w:tcPr>
          <w:p w:rsidR="00254184" w:rsidRPr="00C87F09" w:rsidRDefault="00254184" w:rsidP="0035475B">
            <w:pPr>
              <w:spacing w:line="360" w:lineRule="auto"/>
              <w:jc w:val="both"/>
              <w:rPr>
                <w:sz w:val="20"/>
                <w:szCs w:val="20"/>
              </w:rPr>
            </w:pPr>
            <w:r w:rsidRPr="00C87F09">
              <w:rPr>
                <w:sz w:val="20"/>
                <w:szCs w:val="20"/>
              </w:rPr>
              <w:t xml:space="preserve">Списочное </w:t>
            </w:r>
            <w:r w:rsidR="00E64D2E">
              <w:rPr>
                <w:sz w:val="20"/>
                <w:szCs w:val="20"/>
              </w:rPr>
              <w:pict>
                <v:shape id="_x0000_i1094" type="#_x0000_t75" style="width:18pt;height:18pt">
                  <v:imagedata r:id="rId67" o:title=""/>
                </v:shape>
              </w:pict>
            </w:r>
          </w:p>
        </w:tc>
      </w:tr>
      <w:tr w:rsidR="00254184" w:rsidRPr="00C87F09" w:rsidTr="0035475B">
        <w:trPr>
          <w:trHeight w:val="70"/>
          <w:jc w:val="center"/>
        </w:trPr>
        <w:tc>
          <w:tcPr>
            <w:tcW w:w="0" w:type="auto"/>
            <w:vMerge/>
            <w:vAlign w:val="center"/>
          </w:tcPr>
          <w:p w:rsidR="00254184" w:rsidRPr="00C87F09" w:rsidRDefault="00254184" w:rsidP="0035475B">
            <w:pPr>
              <w:spacing w:line="360" w:lineRule="auto"/>
              <w:jc w:val="both"/>
              <w:rPr>
                <w:sz w:val="20"/>
                <w:szCs w:val="20"/>
              </w:rPr>
            </w:pPr>
          </w:p>
        </w:tc>
        <w:tc>
          <w:tcPr>
            <w:tcW w:w="0" w:type="auto"/>
            <w:vMerge/>
            <w:vAlign w:val="center"/>
          </w:tcPr>
          <w:p w:rsidR="00254184" w:rsidRPr="00C87F09" w:rsidRDefault="00254184" w:rsidP="0035475B">
            <w:pPr>
              <w:spacing w:line="360" w:lineRule="auto"/>
              <w:jc w:val="both"/>
              <w:rPr>
                <w:sz w:val="20"/>
                <w:szCs w:val="20"/>
              </w:rPr>
            </w:pPr>
          </w:p>
        </w:tc>
        <w:tc>
          <w:tcPr>
            <w:tcW w:w="0" w:type="auto"/>
            <w:vMerge/>
            <w:vAlign w:val="center"/>
          </w:tcPr>
          <w:p w:rsidR="00254184" w:rsidRPr="00C87F09" w:rsidRDefault="00254184" w:rsidP="0035475B">
            <w:pPr>
              <w:spacing w:line="360" w:lineRule="auto"/>
              <w:jc w:val="both"/>
              <w:rPr>
                <w:sz w:val="20"/>
                <w:szCs w:val="20"/>
              </w:rPr>
            </w:pPr>
          </w:p>
        </w:tc>
        <w:tc>
          <w:tcPr>
            <w:tcW w:w="0" w:type="auto"/>
            <w:vAlign w:val="center"/>
          </w:tcPr>
          <w:p w:rsidR="00254184" w:rsidRPr="00C87F09" w:rsidRDefault="00254184" w:rsidP="0035475B">
            <w:pPr>
              <w:spacing w:line="360" w:lineRule="auto"/>
              <w:jc w:val="both"/>
              <w:rPr>
                <w:sz w:val="20"/>
                <w:szCs w:val="20"/>
              </w:rPr>
            </w:pPr>
            <w:r w:rsidRPr="00C87F09">
              <w:rPr>
                <w:sz w:val="20"/>
                <w:szCs w:val="20"/>
              </w:rPr>
              <w:t>расчетное</w:t>
            </w:r>
          </w:p>
        </w:tc>
        <w:tc>
          <w:tcPr>
            <w:tcW w:w="0" w:type="auto"/>
            <w:vAlign w:val="center"/>
          </w:tcPr>
          <w:p w:rsidR="00254184" w:rsidRPr="00C87F09" w:rsidRDefault="00254184" w:rsidP="0035475B">
            <w:pPr>
              <w:spacing w:line="360" w:lineRule="auto"/>
              <w:jc w:val="both"/>
              <w:rPr>
                <w:sz w:val="20"/>
                <w:szCs w:val="20"/>
              </w:rPr>
            </w:pPr>
            <w:r w:rsidRPr="00C87F09">
              <w:rPr>
                <w:sz w:val="20"/>
                <w:szCs w:val="20"/>
              </w:rPr>
              <w:t>принятое</w:t>
            </w:r>
          </w:p>
        </w:tc>
        <w:tc>
          <w:tcPr>
            <w:tcW w:w="0" w:type="auto"/>
            <w:vAlign w:val="center"/>
          </w:tcPr>
          <w:p w:rsidR="00254184" w:rsidRPr="00C87F09" w:rsidRDefault="00254184" w:rsidP="0035475B">
            <w:pPr>
              <w:spacing w:line="360" w:lineRule="auto"/>
              <w:jc w:val="both"/>
              <w:rPr>
                <w:sz w:val="20"/>
                <w:szCs w:val="20"/>
              </w:rPr>
            </w:pPr>
            <w:r w:rsidRPr="00C87F09">
              <w:rPr>
                <w:sz w:val="20"/>
                <w:szCs w:val="20"/>
              </w:rPr>
              <w:t>расчетное</w:t>
            </w:r>
          </w:p>
        </w:tc>
        <w:tc>
          <w:tcPr>
            <w:tcW w:w="0" w:type="auto"/>
            <w:vAlign w:val="center"/>
          </w:tcPr>
          <w:p w:rsidR="00254184" w:rsidRPr="00C87F09" w:rsidRDefault="00254184" w:rsidP="0035475B">
            <w:pPr>
              <w:spacing w:line="360" w:lineRule="auto"/>
              <w:jc w:val="both"/>
              <w:rPr>
                <w:sz w:val="20"/>
                <w:szCs w:val="20"/>
              </w:rPr>
            </w:pPr>
            <w:r w:rsidRPr="00C87F09">
              <w:rPr>
                <w:sz w:val="20"/>
                <w:szCs w:val="20"/>
              </w:rPr>
              <w:t>принятое</w:t>
            </w:r>
          </w:p>
        </w:tc>
      </w:tr>
      <w:tr w:rsidR="00254184" w:rsidRPr="00C87F09" w:rsidTr="0035475B">
        <w:trPr>
          <w:jc w:val="center"/>
        </w:trPr>
        <w:tc>
          <w:tcPr>
            <w:tcW w:w="0" w:type="auto"/>
            <w:gridSpan w:val="7"/>
            <w:vAlign w:val="center"/>
          </w:tcPr>
          <w:p w:rsidR="00254184" w:rsidRPr="00C87F09" w:rsidRDefault="00254184" w:rsidP="0035475B">
            <w:pPr>
              <w:spacing w:line="360" w:lineRule="auto"/>
              <w:jc w:val="both"/>
              <w:rPr>
                <w:sz w:val="20"/>
                <w:szCs w:val="20"/>
              </w:rPr>
            </w:pPr>
            <w:r w:rsidRPr="00C87F09">
              <w:rPr>
                <w:sz w:val="20"/>
                <w:szCs w:val="20"/>
              </w:rPr>
              <w:t>Вагоносборочный участок</w:t>
            </w:r>
          </w:p>
        </w:tc>
      </w:tr>
      <w:tr w:rsidR="00254184" w:rsidRPr="00C87F09" w:rsidTr="0035475B">
        <w:trPr>
          <w:trHeight w:val="108"/>
          <w:jc w:val="center"/>
        </w:trPr>
        <w:tc>
          <w:tcPr>
            <w:tcW w:w="0" w:type="auto"/>
            <w:tcBorders>
              <w:left w:val="single" w:sz="6" w:space="0" w:color="auto"/>
            </w:tcBorders>
            <w:vAlign w:val="center"/>
          </w:tcPr>
          <w:p w:rsidR="00254184" w:rsidRPr="00C87F09" w:rsidRDefault="00254184" w:rsidP="0035475B">
            <w:pPr>
              <w:spacing w:line="360" w:lineRule="auto"/>
              <w:jc w:val="both"/>
              <w:rPr>
                <w:sz w:val="20"/>
                <w:szCs w:val="20"/>
              </w:rPr>
            </w:pPr>
            <w:r w:rsidRPr="00C87F09">
              <w:rPr>
                <w:sz w:val="20"/>
                <w:szCs w:val="20"/>
              </w:rPr>
              <w:t>Слесари по ремонту подвижного состава:</w:t>
            </w:r>
            <w:r w:rsidR="0035475B" w:rsidRPr="00C87F09">
              <w:rPr>
                <w:sz w:val="20"/>
                <w:szCs w:val="20"/>
              </w:rPr>
              <w:t xml:space="preserve"> </w:t>
            </w:r>
            <w:r w:rsidRPr="00C87F09">
              <w:rPr>
                <w:sz w:val="20"/>
                <w:szCs w:val="20"/>
              </w:rPr>
              <w:t>а) ходовых частей,</w:t>
            </w:r>
          </w:p>
        </w:tc>
        <w:tc>
          <w:tcPr>
            <w:tcW w:w="0" w:type="auto"/>
            <w:tcBorders>
              <w:bottom w:val="single" w:sz="6" w:space="0" w:color="auto"/>
            </w:tcBorders>
            <w:vAlign w:val="center"/>
          </w:tcPr>
          <w:p w:rsidR="00254184" w:rsidRPr="00C87F09" w:rsidRDefault="00254184" w:rsidP="0035475B">
            <w:pPr>
              <w:spacing w:line="360" w:lineRule="auto"/>
              <w:jc w:val="both"/>
              <w:rPr>
                <w:sz w:val="20"/>
                <w:szCs w:val="20"/>
              </w:rPr>
            </w:pPr>
            <w:r w:rsidRPr="00C87F09">
              <w:rPr>
                <w:sz w:val="20"/>
                <w:szCs w:val="20"/>
              </w:rPr>
              <w:t>20,11</w:t>
            </w:r>
          </w:p>
        </w:tc>
        <w:tc>
          <w:tcPr>
            <w:tcW w:w="0" w:type="auto"/>
            <w:tcBorders>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16088</w:t>
            </w:r>
          </w:p>
        </w:tc>
        <w:tc>
          <w:tcPr>
            <w:tcW w:w="0" w:type="auto"/>
            <w:tcBorders>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8,1</w:t>
            </w:r>
          </w:p>
        </w:tc>
        <w:tc>
          <w:tcPr>
            <w:tcW w:w="0" w:type="auto"/>
            <w:tcBorders>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8</w:t>
            </w:r>
          </w:p>
        </w:tc>
        <w:tc>
          <w:tcPr>
            <w:tcW w:w="0" w:type="auto"/>
            <w:tcBorders>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8,7</w:t>
            </w:r>
          </w:p>
        </w:tc>
        <w:tc>
          <w:tcPr>
            <w:tcW w:w="0" w:type="auto"/>
            <w:tcBorders>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9</w:t>
            </w:r>
          </w:p>
        </w:tc>
      </w:tr>
      <w:tr w:rsidR="00254184" w:rsidRPr="00C87F09" w:rsidTr="0035475B">
        <w:trPr>
          <w:trHeight w:val="65"/>
          <w:jc w:val="center"/>
        </w:trPr>
        <w:tc>
          <w:tcPr>
            <w:tcW w:w="0" w:type="auto"/>
            <w:tcBorders>
              <w:left w:val="single" w:sz="6" w:space="0" w:color="auto"/>
            </w:tcBorders>
            <w:vAlign w:val="center"/>
          </w:tcPr>
          <w:p w:rsidR="00F57DA8" w:rsidRPr="00C87F09" w:rsidRDefault="00093751" w:rsidP="0035475B">
            <w:pPr>
              <w:spacing w:line="360" w:lineRule="auto"/>
              <w:jc w:val="both"/>
              <w:rPr>
                <w:sz w:val="20"/>
                <w:szCs w:val="20"/>
              </w:rPr>
            </w:pPr>
            <w:r w:rsidRPr="00C87F09">
              <w:rPr>
                <w:sz w:val="20"/>
                <w:szCs w:val="20"/>
              </w:rPr>
              <w:t>б) тормозного и пневматического оборудования,</w:t>
            </w:r>
          </w:p>
        </w:tc>
        <w:tc>
          <w:tcPr>
            <w:tcW w:w="0" w:type="auto"/>
            <w:tcBorders>
              <w:top w:val="single" w:sz="6" w:space="0" w:color="auto"/>
              <w:bottom w:val="single" w:sz="6" w:space="0" w:color="auto"/>
            </w:tcBorders>
            <w:vAlign w:val="center"/>
          </w:tcPr>
          <w:p w:rsidR="00254184" w:rsidRPr="00C87F09" w:rsidRDefault="00254184" w:rsidP="0035475B">
            <w:pPr>
              <w:spacing w:line="360" w:lineRule="auto"/>
              <w:jc w:val="both"/>
              <w:rPr>
                <w:sz w:val="20"/>
                <w:szCs w:val="20"/>
              </w:rPr>
            </w:pPr>
            <w:r w:rsidRPr="00C87F09">
              <w:rPr>
                <w:sz w:val="20"/>
                <w:szCs w:val="20"/>
              </w:rPr>
              <w:t>7,28</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5824</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2,93</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3</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3,1</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3</w:t>
            </w:r>
          </w:p>
        </w:tc>
      </w:tr>
      <w:tr w:rsidR="00254184" w:rsidRPr="00C87F09" w:rsidTr="0035475B">
        <w:trPr>
          <w:trHeight w:val="65"/>
          <w:jc w:val="center"/>
        </w:trPr>
        <w:tc>
          <w:tcPr>
            <w:tcW w:w="0" w:type="auto"/>
            <w:tcBorders>
              <w:left w:val="single" w:sz="6" w:space="0" w:color="auto"/>
            </w:tcBorders>
            <w:vAlign w:val="center"/>
          </w:tcPr>
          <w:p w:rsidR="00F57DA8" w:rsidRPr="00C87F09" w:rsidRDefault="00093751" w:rsidP="0035475B">
            <w:pPr>
              <w:spacing w:line="360" w:lineRule="auto"/>
              <w:jc w:val="both"/>
              <w:rPr>
                <w:sz w:val="20"/>
                <w:szCs w:val="20"/>
              </w:rPr>
            </w:pPr>
            <w:r w:rsidRPr="00C87F09">
              <w:rPr>
                <w:sz w:val="20"/>
                <w:szCs w:val="20"/>
              </w:rPr>
              <w:t>в) отопления, водоснабжения,</w:t>
            </w:r>
          </w:p>
        </w:tc>
        <w:tc>
          <w:tcPr>
            <w:tcW w:w="0" w:type="auto"/>
            <w:tcBorders>
              <w:top w:val="single" w:sz="6" w:space="0" w:color="auto"/>
              <w:bottom w:val="single" w:sz="6" w:space="0" w:color="auto"/>
            </w:tcBorders>
            <w:vAlign w:val="center"/>
          </w:tcPr>
          <w:p w:rsidR="00254184" w:rsidRPr="00C87F09" w:rsidRDefault="00254184" w:rsidP="0035475B">
            <w:pPr>
              <w:spacing w:line="360" w:lineRule="auto"/>
              <w:jc w:val="both"/>
              <w:rPr>
                <w:sz w:val="20"/>
                <w:szCs w:val="20"/>
              </w:rPr>
            </w:pPr>
            <w:r w:rsidRPr="00C87F09">
              <w:rPr>
                <w:sz w:val="20"/>
                <w:szCs w:val="20"/>
              </w:rPr>
              <w:t>11,98</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9584</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4,8</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5</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5,1</w:t>
            </w:r>
          </w:p>
        </w:tc>
        <w:tc>
          <w:tcPr>
            <w:tcW w:w="0" w:type="auto"/>
            <w:tcBorders>
              <w:top w:val="single" w:sz="6" w:space="0" w:color="auto"/>
              <w:bottom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5</w:t>
            </w:r>
          </w:p>
        </w:tc>
      </w:tr>
      <w:tr w:rsidR="00254184" w:rsidRPr="00C87F09" w:rsidTr="0035475B">
        <w:trPr>
          <w:trHeight w:val="65"/>
          <w:jc w:val="center"/>
        </w:trPr>
        <w:tc>
          <w:tcPr>
            <w:tcW w:w="0" w:type="auto"/>
            <w:tcBorders>
              <w:left w:val="single" w:sz="6" w:space="0" w:color="auto"/>
            </w:tcBorders>
            <w:vAlign w:val="center"/>
          </w:tcPr>
          <w:p w:rsidR="00254184" w:rsidRPr="00C87F09" w:rsidRDefault="00093751" w:rsidP="0035475B">
            <w:pPr>
              <w:spacing w:line="360" w:lineRule="auto"/>
              <w:jc w:val="both"/>
              <w:rPr>
                <w:sz w:val="20"/>
                <w:szCs w:val="20"/>
              </w:rPr>
            </w:pPr>
            <w:r w:rsidRPr="00C87F09">
              <w:rPr>
                <w:sz w:val="20"/>
                <w:szCs w:val="20"/>
              </w:rPr>
              <w:t>г) замков и металлической арматуры,</w:t>
            </w:r>
          </w:p>
        </w:tc>
        <w:tc>
          <w:tcPr>
            <w:tcW w:w="0" w:type="auto"/>
            <w:tcBorders>
              <w:top w:val="single" w:sz="6" w:space="0" w:color="auto"/>
            </w:tcBorders>
            <w:vAlign w:val="center"/>
          </w:tcPr>
          <w:p w:rsidR="00254184" w:rsidRPr="00C87F09" w:rsidRDefault="00254184" w:rsidP="0035475B">
            <w:pPr>
              <w:spacing w:line="360" w:lineRule="auto"/>
              <w:jc w:val="both"/>
              <w:rPr>
                <w:sz w:val="20"/>
                <w:szCs w:val="20"/>
              </w:rPr>
            </w:pPr>
            <w:r w:rsidRPr="00C87F09">
              <w:rPr>
                <w:sz w:val="20"/>
                <w:szCs w:val="20"/>
              </w:rPr>
              <w:t>5,99</w:t>
            </w:r>
          </w:p>
        </w:tc>
        <w:tc>
          <w:tcPr>
            <w:tcW w:w="0" w:type="auto"/>
            <w:tcBorders>
              <w:top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4792</w:t>
            </w:r>
          </w:p>
        </w:tc>
        <w:tc>
          <w:tcPr>
            <w:tcW w:w="0" w:type="auto"/>
            <w:tcBorders>
              <w:top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2,4</w:t>
            </w:r>
          </w:p>
        </w:tc>
        <w:tc>
          <w:tcPr>
            <w:tcW w:w="0" w:type="auto"/>
            <w:tcBorders>
              <w:top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2</w:t>
            </w:r>
          </w:p>
        </w:tc>
        <w:tc>
          <w:tcPr>
            <w:tcW w:w="0" w:type="auto"/>
            <w:tcBorders>
              <w:top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2,6</w:t>
            </w:r>
          </w:p>
        </w:tc>
        <w:tc>
          <w:tcPr>
            <w:tcW w:w="0" w:type="auto"/>
            <w:tcBorders>
              <w:top w:val="single" w:sz="6" w:space="0" w:color="auto"/>
            </w:tcBorders>
            <w:vAlign w:val="center"/>
          </w:tcPr>
          <w:p w:rsidR="00254184" w:rsidRPr="00C87F09" w:rsidRDefault="00440143" w:rsidP="0035475B">
            <w:pPr>
              <w:spacing w:line="360" w:lineRule="auto"/>
              <w:jc w:val="both"/>
              <w:rPr>
                <w:sz w:val="20"/>
                <w:szCs w:val="20"/>
              </w:rPr>
            </w:pPr>
            <w:r w:rsidRPr="00C87F09">
              <w:rPr>
                <w:sz w:val="20"/>
                <w:szCs w:val="20"/>
              </w:rPr>
              <w:t>3</w:t>
            </w:r>
          </w:p>
        </w:tc>
      </w:tr>
      <w:tr w:rsidR="005C7ECD" w:rsidRPr="00C87F09" w:rsidTr="0035475B">
        <w:trPr>
          <w:trHeight w:val="70"/>
          <w:jc w:val="center"/>
        </w:trPr>
        <w:tc>
          <w:tcPr>
            <w:tcW w:w="0" w:type="auto"/>
            <w:tcBorders>
              <w:left w:val="single" w:sz="6" w:space="0" w:color="auto"/>
            </w:tcBorders>
            <w:vAlign w:val="center"/>
          </w:tcPr>
          <w:p w:rsidR="005C7ECD" w:rsidRPr="00C87F09" w:rsidRDefault="005C7ECD" w:rsidP="0035475B">
            <w:pPr>
              <w:spacing w:line="360" w:lineRule="auto"/>
              <w:jc w:val="both"/>
              <w:rPr>
                <w:sz w:val="20"/>
                <w:szCs w:val="20"/>
              </w:rPr>
            </w:pPr>
            <w:r w:rsidRPr="00C87F09">
              <w:rPr>
                <w:sz w:val="20"/>
                <w:szCs w:val="20"/>
              </w:rPr>
              <w:t>д) электро-и радиооборудования, редукторно - карданных приводов, телефонов,</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21,83</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17464</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8,8</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9</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9,4</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9</w:t>
            </w:r>
          </w:p>
        </w:tc>
      </w:tr>
      <w:tr w:rsidR="005C7ECD" w:rsidRPr="00C87F09" w:rsidTr="0035475B">
        <w:trPr>
          <w:trHeight w:val="70"/>
          <w:jc w:val="center"/>
        </w:trPr>
        <w:tc>
          <w:tcPr>
            <w:tcW w:w="0" w:type="auto"/>
            <w:tcBorders>
              <w:left w:val="single" w:sz="6" w:space="0" w:color="auto"/>
            </w:tcBorders>
            <w:vAlign w:val="center"/>
          </w:tcPr>
          <w:p w:rsidR="005C7ECD" w:rsidRPr="00C87F09" w:rsidRDefault="005C7ECD" w:rsidP="0035475B">
            <w:pPr>
              <w:spacing w:line="360" w:lineRule="auto"/>
              <w:jc w:val="both"/>
              <w:rPr>
                <w:sz w:val="20"/>
                <w:szCs w:val="20"/>
              </w:rPr>
            </w:pPr>
            <w:r w:rsidRPr="00C87F09">
              <w:rPr>
                <w:sz w:val="20"/>
                <w:szCs w:val="20"/>
              </w:rPr>
              <w:t>е) электроотопления,</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29,1</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23280</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11,7</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12</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12,5</w:t>
            </w:r>
            <w:r w:rsidR="00D370CD" w:rsidRPr="00C87F09">
              <w:rPr>
                <w:sz w:val="20"/>
                <w:szCs w:val="20"/>
              </w:rPr>
              <w:t>2</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13</w:t>
            </w:r>
          </w:p>
        </w:tc>
      </w:tr>
      <w:tr w:rsidR="005C7ECD" w:rsidRPr="00C87F09" w:rsidTr="0035475B">
        <w:trPr>
          <w:trHeight w:val="70"/>
          <w:jc w:val="center"/>
        </w:trPr>
        <w:tc>
          <w:tcPr>
            <w:tcW w:w="0" w:type="auto"/>
            <w:tcBorders>
              <w:left w:val="single" w:sz="6" w:space="0" w:color="auto"/>
            </w:tcBorders>
            <w:vAlign w:val="center"/>
          </w:tcPr>
          <w:p w:rsidR="005C7ECD" w:rsidRPr="00C87F09" w:rsidRDefault="005C7ECD" w:rsidP="0035475B">
            <w:pPr>
              <w:spacing w:line="360" w:lineRule="auto"/>
              <w:jc w:val="both"/>
              <w:rPr>
                <w:sz w:val="20"/>
                <w:szCs w:val="20"/>
              </w:rPr>
            </w:pPr>
            <w:r w:rsidRPr="00C87F09">
              <w:rPr>
                <w:sz w:val="20"/>
                <w:szCs w:val="20"/>
              </w:rPr>
              <w:t>ж) холодильного оборудования.</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lastRenderedPageBreak/>
              <w:t>Электросварщики, газосварщики.</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2,14</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1712</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0,86</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0,9</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t>Кровельщики, жестянщики</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1,71</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1368</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0,6</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0,6</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t>Крановщики, стропальщики</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2,14</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1712</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0,86</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0,9</w:t>
            </w:r>
          </w:p>
        </w:tc>
        <w:tc>
          <w:tcPr>
            <w:tcW w:w="0" w:type="auto"/>
            <w:vAlign w:val="center"/>
          </w:tcPr>
          <w:p w:rsidR="005C7ECD" w:rsidRPr="00C87F09" w:rsidRDefault="005C7ECD" w:rsidP="0035475B">
            <w:pPr>
              <w:spacing w:line="360" w:lineRule="auto"/>
              <w:jc w:val="both"/>
              <w:rPr>
                <w:sz w:val="20"/>
                <w:szCs w:val="20"/>
              </w:rPr>
            </w:pPr>
            <w:r w:rsidRPr="00C87F09">
              <w:rPr>
                <w:sz w:val="20"/>
                <w:szCs w:val="20"/>
              </w:rPr>
              <w:t>1</w:t>
            </w:r>
          </w:p>
        </w:tc>
      </w:tr>
      <w:tr w:rsidR="005C7ECD" w:rsidRPr="00C87F09" w:rsidTr="0035475B">
        <w:trPr>
          <w:jc w:val="center"/>
        </w:trPr>
        <w:tc>
          <w:tcPr>
            <w:tcW w:w="0" w:type="auto"/>
            <w:vAlign w:val="center"/>
          </w:tcPr>
          <w:p w:rsidR="005C7ECD" w:rsidRPr="00C87F09" w:rsidRDefault="005C7ECD" w:rsidP="0035475B">
            <w:pPr>
              <w:spacing w:line="360" w:lineRule="auto"/>
              <w:jc w:val="both"/>
              <w:rPr>
                <w:iCs/>
                <w:sz w:val="20"/>
                <w:szCs w:val="20"/>
              </w:rPr>
            </w:pPr>
            <w:r w:rsidRPr="00C87F09">
              <w:rPr>
                <w:sz w:val="20"/>
                <w:szCs w:val="20"/>
              </w:rPr>
              <w:t>Подсобные рабочие.</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8,13</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6504</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3,3</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3,5</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4</w:t>
            </w:r>
          </w:p>
        </w:tc>
      </w:tr>
      <w:tr w:rsidR="005C7ECD" w:rsidRPr="00C87F09" w:rsidTr="0035475B">
        <w:trPr>
          <w:jc w:val="center"/>
        </w:trPr>
        <w:tc>
          <w:tcPr>
            <w:tcW w:w="0" w:type="auto"/>
            <w:vAlign w:val="center"/>
          </w:tcPr>
          <w:p w:rsidR="005C7ECD" w:rsidRPr="00C87F09" w:rsidRDefault="005C7ECD" w:rsidP="0035475B">
            <w:pPr>
              <w:spacing w:line="360" w:lineRule="auto"/>
              <w:jc w:val="both"/>
              <w:rPr>
                <w:iCs/>
                <w:sz w:val="20"/>
                <w:szCs w:val="20"/>
              </w:rPr>
            </w:pPr>
            <w:r w:rsidRPr="00C87F09">
              <w:rPr>
                <w:sz w:val="20"/>
                <w:szCs w:val="20"/>
              </w:rPr>
              <w:t>Итого по ВСУ</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45</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49</w:t>
            </w:r>
          </w:p>
        </w:tc>
      </w:tr>
      <w:tr w:rsidR="005C7ECD" w:rsidRPr="00C87F09" w:rsidTr="0035475B">
        <w:trPr>
          <w:jc w:val="center"/>
        </w:trPr>
        <w:tc>
          <w:tcPr>
            <w:tcW w:w="0" w:type="auto"/>
            <w:gridSpan w:val="7"/>
            <w:vAlign w:val="center"/>
          </w:tcPr>
          <w:p w:rsidR="005C7ECD" w:rsidRPr="00C87F09" w:rsidRDefault="005C7ECD" w:rsidP="0035475B">
            <w:pPr>
              <w:spacing w:line="360" w:lineRule="auto"/>
              <w:jc w:val="both"/>
              <w:rPr>
                <w:iCs/>
                <w:sz w:val="20"/>
                <w:szCs w:val="20"/>
              </w:rPr>
            </w:pPr>
            <w:r w:rsidRPr="00C87F09">
              <w:rPr>
                <w:iCs/>
                <w:sz w:val="20"/>
                <w:szCs w:val="20"/>
              </w:rPr>
              <w:t>КПА</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t>Итого</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7</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8</w:t>
            </w:r>
          </w:p>
        </w:tc>
      </w:tr>
      <w:tr w:rsidR="005C7ECD" w:rsidRPr="00C87F09" w:rsidTr="0035475B">
        <w:trPr>
          <w:jc w:val="center"/>
        </w:trPr>
        <w:tc>
          <w:tcPr>
            <w:tcW w:w="0" w:type="auto"/>
            <w:gridSpan w:val="7"/>
            <w:vAlign w:val="center"/>
          </w:tcPr>
          <w:p w:rsidR="005C7ECD" w:rsidRPr="00C87F09" w:rsidRDefault="00761C8B" w:rsidP="0035475B">
            <w:pPr>
              <w:spacing w:line="360" w:lineRule="auto"/>
              <w:jc w:val="both"/>
              <w:rPr>
                <w:sz w:val="20"/>
                <w:szCs w:val="20"/>
              </w:rPr>
            </w:pPr>
            <w:r w:rsidRPr="00C87F09">
              <w:rPr>
                <w:sz w:val="20"/>
                <w:szCs w:val="20"/>
              </w:rPr>
              <w:t>Колесное отделение</w:t>
            </w:r>
          </w:p>
        </w:tc>
      </w:tr>
      <w:tr w:rsidR="005C7ECD" w:rsidRPr="00C87F09" w:rsidTr="0035475B">
        <w:trPr>
          <w:jc w:val="center"/>
        </w:trPr>
        <w:tc>
          <w:tcPr>
            <w:tcW w:w="0" w:type="auto"/>
            <w:vAlign w:val="center"/>
          </w:tcPr>
          <w:p w:rsidR="005C7ECD" w:rsidRPr="00C87F09" w:rsidRDefault="005C7ECD" w:rsidP="0035475B">
            <w:pPr>
              <w:spacing w:line="360" w:lineRule="auto"/>
              <w:jc w:val="both"/>
              <w:rPr>
                <w:iCs/>
                <w:sz w:val="20"/>
                <w:szCs w:val="20"/>
              </w:rPr>
            </w:pPr>
            <w:r w:rsidRPr="00C87F09">
              <w:rPr>
                <w:sz w:val="20"/>
                <w:szCs w:val="20"/>
              </w:rPr>
              <w:t>Токари по обточке колесных пар</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3,42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2736</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1,4</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1,5</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2</w:t>
            </w:r>
          </w:p>
        </w:tc>
      </w:tr>
      <w:tr w:rsidR="005C7ECD" w:rsidRPr="00C87F09" w:rsidTr="0035475B">
        <w:trPr>
          <w:trHeight w:val="70"/>
          <w:jc w:val="center"/>
        </w:trPr>
        <w:tc>
          <w:tcPr>
            <w:tcW w:w="0" w:type="auto"/>
            <w:vAlign w:val="center"/>
          </w:tcPr>
          <w:p w:rsidR="005C7ECD" w:rsidRPr="00C87F09" w:rsidRDefault="005C7ECD" w:rsidP="0035475B">
            <w:pPr>
              <w:spacing w:line="360" w:lineRule="auto"/>
              <w:jc w:val="both"/>
              <w:rPr>
                <w:iCs/>
                <w:sz w:val="20"/>
                <w:szCs w:val="20"/>
              </w:rPr>
            </w:pPr>
            <w:r w:rsidRPr="00C87F09">
              <w:rPr>
                <w:sz w:val="20"/>
                <w:szCs w:val="20"/>
              </w:rPr>
              <w:t>Слесари по ремонту подвижного состава</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2,14</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1712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0,9</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0,9</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t>Машинисты моечной машины.</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0,428</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342,4</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t>Дефектоскописты</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0,428</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342,4</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r>
      <w:tr w:rsidR="005C7ECD" w:rsidRPr="00C87F09" w:rsidTr="0035475B">
        <w:trPr>
          <w:jc w:val="center"/>
        </w:trPr>
        <w:tc>
          <w:tcPr>
            <w:tcW w:w="0" w:type="auto"/>
            <w:vAlign w:val="center"/>
          </w:tcPr>
          <w:p w:rsidR="005C7ECD" w:rsidRPr="00C87F09" w:rsidRDefault="005C7ECD" w:rsidP="0035475B">
            <w:pPr>
              <w:spacing w:line="360" w:lineRule="auto"/>
              <w:jc w:val="both"/>
              <w:rPr>
                <w:iCs/>
                <w:sz w:val="20"/>
                <w:szCs w:val="20"/>
              </w:rPr>
            </w:pPr>
            <w:r w:rsidRPr="00C87F09">
              <w:rPr>
                <w:sz w:val="20"/>
                <w:szCs w:val="20"/>
              </w:rPr>
              <w:t>Подсобные рабочие</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1,71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1368</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0,6</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0,7</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r>
      <w:tr w:rsidR="005C7ECD" w:rsidRPr="00C87F09" w:rsidTr="0035475B">
        <w:trPr>
          <w:jc w:val="center"/>
        </w:trPr>
        <w:tc>
          <w:tcPr>
            <w:tcW w:w="0" w:type="auto"/>
            <w:vAlign w:val="center"/>
          </w:tcPr>
          <w:p w:rsidR="00E24DD9" w:rsidRPr="00C87F09" w:rsidRDefault="005C7ECD" w:rsidP="0035475B">
            <w:pPr>
              <w:spacing w:line="360" w:lineRule="auto"/>
              <w:jc w:val="both"/>
              <w:rPr>
                <w:iCs/>
                <w:sz w:val="20"/>
                <w:szCs w:val="20"/>
              </w:rPr>
            </w:pPr>
            <w:r w:rsidRPr="00C87F09">
              <w:rPr>
                <w:sz w:val="20"/>
                <w:szCs w:val="20"/>
              </w:rPr>
              <w:t>Итого по колесному участку</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5</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6</w:t>
            </w:r>
          </w:p>
        </w:tc>
      </w:tr>
      <w:tr w:rsidR="005C7ECD" w:rsidRPr="00C87F09" w:rsidTr="0035475B">
        <w:trPr>
          <w:jc w:val="center"/>
        </w:trPr>
        <w:tc>
          <w:tcPr>
            <w:tcW w:w="0" w:type="auto"/>
            <w:gridSpan w:val="7"/>
            <w:vAlign w:val="center"/>
          </w:tcPr>
          <w:p w:rsidR="005C7ECD" w:rsidRPr="00C87F09" w:rsidRDefault="00761C8B" w:rsidP="0035475B">
            <w:pPr>
              <w:spacing w:line="360" w:lineRule="auto"/>
              <w:jc w:val="both"/>
              <w:rPr>
                <w:iCs/>
                <w:sz w:val="20"/>
                <w:szCs w:val="20"/>
              </w:rPr>
            </w:pPr>
            <w:r w:rsidRPr="00C87F09">
              <w:rPr>
                <w:iCs/>
                <w:sz w:val="20"/>
                <w:szCs w:val="20"/>
              </w:rPr>
              <w:t>Роликовое отделение</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t>Слесари по ремонту подвижного состава</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3,42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2736</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1,4</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1,5</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2</w:t>
            </w:r>
          </w:p>
        </w:tc>
      </w:tr>
      <w:tr w:rsidR="005C7ECD" w:rsidRPr="00C87F09" w:rsidTr="0035475B">
        <w:trPr>
          <w:jc w:val="center"/>
        </w:trPr>
        <w:tc>
          <w:tcPr>
            <w:tcW w:w="0" w:type="auto"/>
            <w:vAlign w:val="center"/>
          </w:tcPr>
          <w:p w:rsidR="005C7ECD" w:rsidRPr="00C87F09" w:rsidRDefault="005C7ECD" w:rsidP="0035475B">
            <w:pPr>
              <w:spacing w:line="360" w:lineRule="auto"/>
              <w:jc w:val="both"/>
              <w:rPr>
                <w:iCs/>
                <w:sz w:val="20"/>
                <w:szCs w:val="20"/>
              </w:rPr>
            </w:pPr>
            <w:r w:rsidRPr="00C87F09">
              <w:rPr>
                <w:sz w:val="20"/>
                <w:szCs w:val="20"/>
              </w:rPr>
              <w:t>Подсобные рабочие</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1,71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1368</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0,6</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0,7</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r>
      <w:tr w:rsidR="005C7ECD" w:rsidRPr="00C87F09" w:rsidTr="0035475B">
        <w:trPr>
          <w:jc w:val="center"/>
        </w:trPr>
        <w:tc>
          <w:tcPr>
            <w:tcW w:w="0" w:type="auto"/>
            <w:vAlign w:val="center"/>
          </w:tcPr>
          <w:p w:rsidR="005C7ECD" w:rsidRPr="00C87F09" w:rsidRDefault="005C7ECD" w:rsidP="0035475B">
            <w:pPr>
              <w:spacing w:line="360" w:lineRule="auto"/>
              <w:jc w:val="both"/>
              <w:rPr>
                <w:iCs/>
                <w:sz w:val="20"/>
                <w:szCs w:val="20"/>
              </w:rPr>
            </w:pPr>
            <w:r w:rsidRPr="00C87F09">
              <w:rPr>
                <w:sz w:val="20"/>
                <w:szCs w:val="20"/>
              </w:rPr>
              <w:t xml:space="preserve">Итого по роликовому </w:t>
            </w:r>
            <w:r w:rsidR="00761C8B" w:rsidRPr="00C87F09">
              <w:rPr>
                <w:sz w:val="20"/>
                <w:szCs w:val="20"/>
              </w:rPr>
              <w:t>отделению</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2</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w:t>
            </w:r>
          </w:p>
        </w:tc>
      </w:tr>
      <w:tr w:rsidR="005C7ECD" w:rsidRPr="00C87F09" w:rsidTr="0035475B">
        <w:trPr>
          <w:jc w:val="center"/>
        </w:trPr>
        <w:tc>
          <w:tcPr>
            <w:tcW w:w="0" w:type="auto"/>
            <w:gridSpan w:val="7"/>
            <w:vAlign w:val="center"/>
          </w:tcPr>
          <w:p w:rsidR="005C7ECD" w:rsidRPr="00C87F09" w:rsidRDefault="005C7ECD" w:rsidP="0035475B">
            <w:pPr>
              <w:spacing w:line="360" w:lineRule="auto"/>
              <w:jc w:val="both"/>
              <w:rPr>
                <w:iCs/>
                <w:sz w:val="20"/>
                <w:szCs w:val="20"/>
              </w:rPr>
            </w:pPr>
            <w:r w:rsidRPr="00C87F09">
              <w:rPr>
                <w:iCs/>
                <w:sz w:val="20"/>
                <w:szCs w:val="20"/>
              </w:rPr>
              <w:t>АКП</w:t>
            </w:r>
          </w:p>
        </w:tc>
      </w:tr>
      <w:tr w:rsidR="005C7ECD" w:rsidRPr="00C87F09" w:rsidTr="0035475B">
        <w:trPr>
          <w:jc w:val="center"/>
        </w:trPr>
        <w:tc>
          <w:tcPr>
            <w:tcW w:w="0" w:type="auto"/>
            <w:vAlign w:val="center"/>
          </w:tcPr>
          <w:p w:rsidR="005C7ECD" w:rsidRPr="00C87F09" w:rsidRDefault="005C7ECD" w:rsidP="0035475B">
            <w:pPr>
              <w:spacing w:line="360" w:lineRule="auto"/>
              <w:jc w:val="both"/>
              <w:rPr>
                <w:iCs/>
                <w:sz w:val="20"/>
                <w:szCs w:val="20"/>
              </w:rPr>
            </w:pPr>
            <w:r w:rsidRPr="00C87F09">
              <w:rPr>
                <w:sz w:val="20"/>
                <w:szCs w:val="20"/>
              </w:rPr>
              <w:t>Слесари по ремонту подвижного состава</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4,28</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3424</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1,7</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1,8</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2</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t>Токари.</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0,428</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342,4</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0,2</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t>Подсобные рабочие</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0,86</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628</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0,3</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0,3</w:t>
            </w: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1</w:t>
            </w:r>
          </w:p>
        </w:tc>
      </w:tr>
      <w:tr w:rsidR="005C7ECD" w:rsidRPr="00C87F09" w:rsidTr="0035475B">
        <w:trPr>
          <w:jc w:val="center"/>
        </w:trPr>
        <w:tc>
          <w:tcPr>
            <w:tcW w:w="0" w:type="auto"/>
            <w:vAlign w:val="center"/>
          </w:tcPr>
          <w:p w:rsidR="005C7ECD" w:rsidRPr="00C87F09" w:rsidRDefault="005C7ECD" w:rsidP="0035475B">
            <w:pPr>
              <w:spacing w:line="360" w:lineRule="auto"/>
              <w:jc w:val="both"/>
              <w:rPr>
                <w:sz w:val="20"/>
                <w:szCs w:val="20"/>
              </w:rPr>
            </w:pPr>
            <w:r w:rsidRPr="00C87F09">
              <w:rPr>
                <w:sz w:val="20"/>
                <w:szCs w:val="20"/>
              </w:rPr>
              <w:t>Итого по АКП</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4</w:t>
            </w:r>
          </w:p>
        </w:tc>
        <w:tc>
          <w:tcPr>
            <w:tcW w:w="0" w:type="auto"/>
            <w:vAlign w:val="center"/>
          </w:tcPr>
          <w:p w:rsidR="005C7ECD" w:rsidRPr="00C87F09" w:rsidRDefault="005C7ECD" w:rsidP="0035475B">
            <w:pPr>
              <w:spacing w:line="360" w:lineRule="auto"/>
              <w:jc w:val="both"/>
              <w:rPr>
                <w:iCs/>
                <w:sz w:val="20"/>
                <w:szCs w:val="20"/>
              </w:rPr>
            </w:pPr>
          </w:p>
        </w:tc>
        <w:tc>
          <w:tcPr>
            <w:tcW w:w="0" w:type="auto"/>
            <w:vAlign w:val="center"/>
          </w:tcPr>
          <w:p w:rsidR="005C7ECD" w:rsidRPr="00C87F09" w:rsidRDefault="005C7ECD" w:rsidP="0035475B">
            <w:pPr>
              <w:spacing w:line="360" w:lineRule="auto"/>
              <w:jc w:val="both"/>
              <w:rPr>
                <w:iCs/>
                <w:sz w:val="20"/>
                <w:szCs w:val="20"/>
              </w:rPr>
            </w:pPr>
            <w:r w:rsidRPr="00C87F09">
              <w:rPr>
                <w:iCs/>
                <w:sz w:val="20"/>
                <w:szCs w:val="20"/>
              </w:rPr>
              <w:t>4</w:t>
            </w:r>
          </w:p>
        </w:tc>
      </w:tr>
      <w:tr w:rsidR="005C7ECD" w:rsidRPr="00C87F09" w:rsidTr="0035475B">
        <w:trPr>
          <w:jc w:val="center"/>
        </w:trPr>
        <w:tc>
          <w:tcPr>
            <w:tcW w:w="0" w:type="auto"/>
            <w:gridSpan w:val="7"/>
            <w:vAlign w:val="center"/>
          </w:tcPr>
          <w:p w:rsidR="005C7ECD" w:rsidRPr="00C87F09" w:rsidRDefault="00761C8B" w:rsidP="0035475B">
            <w:pPr>
              <w:spacing w:line="360" w:lineRule="auto"/>
              <w:jc w:val="both"/>
              <w:rPr>
                <w:iCs/>
                <w:sz w:val="20"/>
                <w:szCs w:val="20"/>
              </w:rPr>
            </w:pPr>
            <w:r w:rsidRPr="00C87F09">
              <w:rPr>
                <w:iCs/>
                <w:sz w:val="20"/>
                <w:szCs w:val="20"/>
              </w:rPr>
              <w:t>Тележечное отделение</w:t>
            </w:r>
          </w:p>
        </w:tc>
      </w:tr>
      <w:tr w:rsidR="00761C8B" w:rsidRPr="00C87F09" w:rsidTr="0035475B">
        <w:trPr>
          <w:jc w:val="center"/>
        </w:trPr>
        <w:tc>
          <w:tcPr>
            <w:tcW w:w="0" w:type="auto"/>
            <w:vAlign w:val="center"/>
          </w:tcPr>
          <w:p w:rsidR="00761C8B" w:rsidRPr="00C87F09" w:rsidRDefault="00761C8B" w:rsidP="0035475B">
            <w:pPr>
              <w:tabs>
                <w:tab w:val="left" w:pos="540"/>
              </w:tabs>
              <w:spacing w:line="360" w:lineRule="auto"/>
              <w:jc w:val="both"/>
              <w:rPr>
                <w:sz w:val="20"/>
                <w:szCs w:val="20"/>
              </w:rPr>
            </w:pPr>
            <w:r w:rsidRPr="00C87F09">
              <w:rPr>
                <w:sz w:val="20"/>
                <w:szCs w:val="20"/>
              </w:rPr>
              <w:t>Слесарь</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9,77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23252,6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5,34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5</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w:t>
            </w:r>
          </w:p>
        </w:tc>
      </w:tr>
      <w:tr w:rsidR="00761C8B" w:rsidRPr="00C87F09" w:rsidTr="0035475B">
        <w:trPr>
          <w:jc w:val="center"/>
        </w:trPr>
        <w:tc>
          <w:tcPr>
            <w:tcW w:w="0" w:type="auto"/>
            <w:vAlign w:val="center"/>
          </w:tcPr>
          <w:p w:rsidR="00761C8B" w:rsidRPr="00C87F09" w:rsidRDefault="00761C8B" w:rsidP="0035475B">
            <w:pPr>
              <w:tabs>
                <w:tab w:val="left" w:pos="540"/>
              </w:tabs>
              <w:spacing w:line="360" w:lineRule="auto"/>
              <w:jc w:val="both"/>
              <w:rPr>
                <w:sz w:val="20"/>
                <w:szCs w:val="20"/>
              </w:rPr>
            </w:pPr>
            <w:r w:rsidRPr="00C87F09">
              <w:rPr>
                <w:sz w:val="20"/>
                <w:szCs w:val="20"/>
              </w:rPr>
              <w:t>Электросварщик</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4,42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12519,6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3,09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w:t>
            </w:r>
          </w:p>
        </w:tc>
      </w:tr>
      <w:tr w:rsidR="00761C8B" w:rsidRPr="00C87F09" w:rsidTr="0035475B">
        <w:trPr>
          <w:jc w:val="center"/>
        </w:trPr>
        <w:tc>
          <w:tcPr>
            <w:tcW w:w="0" w:type="auto"/>
            <w:vAlign w:val="center"/>
          </w:tcPr>
          <w:p w:rsidR="00761C8B" w:rsidRPr="00C87F09" w:rsidRDefault="00761C8B" w:rsidP="0035475B">
            <w:pPr>
              <w:tabs>
                <w:tab w:val="left" w:pos="540"/>
              </w:tabs>
              <w:spacing w:line="360" w:lineRule="auto"/>
              <w:jc w:val="both"/>
              <w:rPr>
                <w:sz w:val="20"/>
                <w:szCs w:val="20"/>
              </w:rPr>
            </w:pPr>
            <w:r w:rsidRPr="00C87F09">
              <w:rPr>
                <w:sz w:val="20"/>
                <w:szCs w:val="20"/>
              </w:rPr>
              <w:t>Газосварщик</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3332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0,83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0,89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tabs>
                <w:tab w:val="left" w:pos="540"/>
              </w:tabs>
              <w:spacing w:line="360" w:lineRule="auto"/>
              <w:jc w:val="both"/>
              <w:rPr>
                <w:sz w:val="20"/>
                <w:szCs w:val="20"/>
              </w:rPr>
            </w:pPr>
            <w:r w:rsidRPr="00C87F09">
              <w:rPr>
                <w:sz w:val="20"/>
                <w:szCs w:val="20"/>
              </w:rPr>
              <w:t>Токарь</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6,74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16041,2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4,03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4,29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w:t>
            </w:r>
          </w:p>
        </w:tc>
      </w:tr>
      <w:tr w:rsidR="00761C8B" w:rsidRPr="00C87F09" w:rsidTr="0035475B">
        <w:trPr>
          <w:jc w:val="center"/>
        </w:trPr>
        <w:tc>
          <w:tcPr>
            <w:tcW w:w="0" w:type="auto"/>
            <w:vAlign w:val="center"/>
          </w:tcPr>
          <w:p w:rsidR="00761C8B" w:rsidRPr="00C87F09" w:rsidRDefault="00761C8B" w:rsidP="0035475B">
            <w:pPr>
              <w:tabs>
                <w:tab w:val="left" w:pos="540"/>
              </w:tabs>
              <w:spacing w:line="360" w:lineRule="auto"/>
              <w:jc w:val="both"/>
              <w:rPr>
                <w:sz w:val="20"/>
                <w:szCs w:val="20"/>
              </w:rPr>
            </w:pPr>
            <w:r w:rsidRPr="00C87F09">
              <w:rPr>
                <w:sz w:val="20"/>
                <w:szCs w:val="20"/>
              </w:rPr>
              <w:t>Машинист моечной</w:t>
            </w:r>
          </w:p>
          <w:p w:rsidR="00761C8B" w:rsidRPr="00C87F09" w:rsidRDefault="00761C8B" w:rsidP="0035475B">
            <w:pPr>
              <w:tabs>
                <w:tab w:val="left" w:pos="540"/>
              </w:tabs>
              <w:spacing w:line="360" w:lineRule="auto"/>
              <w:jc w:val="both"/>
              <w:rPr>
                <w:sz w:val="20"/>
                <w:szCs w:val="20"/>
              </w:rPr>
            </w:pPr>
            <w:r w:rsidRPr="00C87F09">
              <w:rPr>
                <w:sz w:val="20"/>
                <w:szCs w:val="20"/>
              </w:rPr>
              <w:t>машины</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1,86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4426,8</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1,11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1,15</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tabs>
                <w:tab w:val="left" w:pos="540"/>
              </w:tabs>
              <w:spacing w:line="360" w:lineRule="auto"/>
              <w:jc w:val="both"/>
              <w:rPr>
                <w:sz w:val="20"/>
                <w:szCs w:val="20"/>
              </w:rPr>
            </w:pPr>
            <w:r w:rsidRPr="00C87F09">
              <w:rPr>
                <w:sz w:val="20"/>
                <w:szCs w:val="20"/>
              </w:rPr>
              <w:t>Дефектоскопист</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3332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0,83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0,89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tabs>
                <w:tab w:val="left" w:pos="540"/>
              </w:tabs>
              <w:spacing w:line="360" w:lineRule="auto"/>
              <w:jc w:val="both"/>
              <w:rPr>
                <w:sz w:val="20"/>
                <w:szCs w:val="20"/>
              </w:rPr>
            </w:pPr>
            <w:r w:rsidRPr="00C87F09">
              <w:rPr>
                <w:sz w:val="20"/>
                <w:szCs w:val="20"/>
              </w:rPr>
              <w:t>Фрезеровщик</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0,93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2213,4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0,55</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0,59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Итого тележечному отделению</w:t>
            </w: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lang w:val="en-US"/>
              </w:rPr>
            </w:pPr>
          </w:p>
        </w:tc>
        <w:tc>
          <w:tcPr>
            <w:tcW w:w="0" w:type="auto"/>
            <w:vAlign w:val="center"/>
          </w:tcPr>
          <w:p w:rsidR="00761C8B" w:rsidRPr="00C87F09" w:rsidRDefault="00761C8B" w:rsidP="0035475B">
            <w:pPr>
              <w:spacing w:line="360" w:lineRule="auto"/>
              <w:jc w:val="both"/>
              <w:rPr>
                <w:sz w:val="20"/>
                <w:szCs w:val="20"/>
                <w:lang w:val="en-US"/>
              </w:rPr>
            </w:pP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16</w:t>
            </w: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17</w:t>
            </w:r>
          </w:p>
        </w:tc>
      </w:tr>
      <w:tr w:rsidR="00761C8B" w:rsidRPr="00C87F09" w:rsidTr="0035475B">
        <w:trPr>
          <w:jc w:val="center"/>
        </w:trPr>
        <w:tc>
          <w:tcPr>
            <w:tcW w:w="0" w:type="auto"/>
            <w:gridSpan w:val="7"/>
            <w:vAlign w:val="center"/>
          </w:tcPr>
          <w:p w:rsidR="00761C8B" w:rsidRPr="00C87F09" w:rsidRDefault="00761C8B" w:rsidP="0035475B">
            <w:pPr>
              <w:spacing w:line="360" w:lineRule="auto"/>
              <w:jc w:val="both"/>
              <w:rPr>
                <w:iCs/>
                <w:sz w:val="20"/>
                <w:szCs w:val="20"/>
              </w:rPr>
            </w:pPr>
            <w:r w:rsidRPr="00C87F09">
              <w:rPr>
                <w:iCs/>
                <w:sz w:val="20"/>
                <w:szCs w:val="20"/>
              </w:rPr>
              <w:t>Деревообрабатывающее отделение</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Столяры-станочники</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0,428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342,4</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0,2</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0,2</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Столяры-стекольщики</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11,13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8904</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4,5</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5</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4,8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5</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Обойщики</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0,86</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628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Зеркальщики</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1,71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1368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0,6</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0,7</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lastRenderedPageBreak/>
              <w:t>Подсобные рабочие</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0,86</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628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Итого по деревообрабатывающему отделению</w:t>
            </w:r>
          </w:p>
        </w:tc>
        <w:tc>
          <w:tcPr>
            <w:tcW w:w="0" w:type="auto"/>
            <w:vAlign w:val="center"/>
          </w:tcPr>
          <w:p w:rsidR="00761C8B" w:rsidRPr="00C87F09" w:rsidRDefault="00761C8B" w:rsidP="0035475B">
            <w:pPr>
              <w:spacing w:line="360" w:lineRule="auto"/>
              <w:jc w:val="both"/>
              <w:rPr>
                <w:iCs/>
                <w:sz w:val="20"/>
                <w:szCs w:val="20"/>
              </w:rPr>
            </w:pPr>
          </w:p>
        </w:tc>
        <w:tc>
          <w:tcPr>
            <w:tcW w:w="0" w:type="auto"/>
            <w:vAlign w:val="center"/>
          </w:tcPr>
          <w:p w:rsidR="00761C8B" w:rsidRPr="00C87F09" w:rsidRDefault="00761C8B" w:rsidP="0035475B">
            <w:pPr>
              <w:spacing w:line="360" w:lineRule="auto"/>
              <w:jc w:val="both"/>
              <w:rPr>
                <w:iCs/>
                <w:sz w:val="20"/>
                <w:szCs w:val="20"/>
              </w:rPr>
            </w:pPr>
          </w:p>
        </w:tc>
        <w:tc>
          <w:tcPr>
            <w:tcW w:w="0" w:type="auto"/>
            <w:vAlign w:val="center"/>
          </w:tcPr>
          <w:p w:rsidR="00761C8B" w:rsidRPr="00C87F09" w:rsidRDefault="00761C8B" w:rsidP="0035475B">
            <w:pPr>
              <w:spacing w:line="360" w:lineRule="auto"/>
              <w:jc w:val="both"/>
              <w:rPr>
                <w:iCs/>
                <w:sz w:val="20"/>
                <w:szCs w:val="20"/>
              </w:rPr>
            </w:pP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9</w:t>
            </w:r>
          </w:p>
        </w:tc>
        <w:tc>
          <w:tcPr>
            <w:tcW w:w="0" w:type="auto"/>
            <w:vAlign w:val="center"/>
          </w:tcPr>
          <w:p w:rsidR="00761C8B" w:rsidRPr="00C87F09" w:rsidRDefault="00761C8B" w:rsidP="0035475B">
            <w:pPr>
              <w:spacing w:line="360" w:lineRule="auto"/>
              <w:jc w:val="both"/>
              <w:rPr>
                <w:iCs/>
                <w:sz w:val="20"/>
                <w:szCs w:val="20"/>
              </w:rPr>
            </w:pP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9</w:t>
            </w:r>
          </w:p>
        </w:tc>
      </w:tr>
      <w:tr w:rsidR="00761C8B" w:rsidRPr="00C87F09" w:rsidTr="0035475B">
        <w:trPr>
          <w:jc w:val="center"/>
        </w:trPr>
        <w:tc>
          <w:tcPr>
            <w:tcW w:w="0" w:type="auto"/>
            <w:gridSpan w:val="7"/>
            <w:vAlign w:val="center"/>
          </w:tcPr>
          <w:p w:rsidR="00761C8B" w:rsidRPr="00C87F09" w:rsidRDefault="00761C8B" w:rsidP="0035475B">
            <w:pPr>
              <w:spacing w:line="360" w:lineRule="auto"/>
              <w:jc w:val="both"/>
              <w:rPr>
                <w:iCs/>
                <w:sz w:val="20"/>
                <w:szCs w:val="20"/>
              </w:rPr>
            </w:pPr>
            <w:r w:rsidRPr="00C87F09">
              <w:rPr>
                <w:sz w:val="20"/>
                <w:szCs w:val="20"/>
              </w:rPr>
              <w:t>Участок электрооборудования</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Слесари-электрики</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22,68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18144</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9,1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9</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9,7</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10</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Слесари по ремонту электроотопления</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8,13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6504</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3,2</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3,4</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3</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Аккумуляторщики.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7,7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6160</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Радиомонтажники</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0,86</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628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Токари.</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0,86</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628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Подсобные рабочие.</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2720</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1,5</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Итого по электроучастку</w:t>
            </w: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18</w:t>
            </w: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19</w:t>
            </w:r>
          </w:p>
        </w:tc>
      </w:tr>
      <w:tr w:rsidR="00761C8B" w:rsidRPr="00C87F09" w:rsidTr="0035475B">
        <w:trPr>
          <w:jc w:val="center"/>
        </w:trPr>
        <w:tc>
          <w:tcPr>
            <w:tcW w:w="0" w:type="auto"/>
            <w:gridSpan w:val="7"/>
            <w:vAlign w:val="center"/>
          </w:tcPr>
          <w:p w:rsidR="00761C8B" w:rsidRPr="00C87F09" w:rsidRDefault="00761C8B" w:rsidP="0035475B">
            <w:pPr>
              <w:spacing w:line="360" w:lineRule="auto"/>
              <w:jc w:val="both"/>
              <w:rPr>
                <w:sz w:val="20"/>
                <w:szCs w:val="20"/>
              </w:rPr>
            </w:pPr>
            <w:r w:rsidRPr="00C87F09">
              <w:rPr>
                <w:sz w:val="20"/>
                <w:szCs w:val="20"/>
              </w:rPr>
              <w:t>Ремонтно-комплектовочное отделение</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Кузнецы.</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12,84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10272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5,1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5</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5,5</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Токари.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14,12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11296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5,7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Строгальщики.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2,14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1712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0,8</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Сверловщики.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2,57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2056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1,03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Фрезеровщики.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1360</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Литейщики пластмасс.</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2,57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2056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1,03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Рессорщики.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5,56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4448</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Машинисты молота.</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2,57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2056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1,03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trHeight w:val="675"/>
          <w:jc w:val="center"/>
        </w:trPr>
        <w:tc>
          <w:tcPr>
            <w:tcW w:w="0" w:type="auto"/>
            <w:vAlign w:val="center"/>
          </w:tcPr>
          <w:p w:rsidR="00E24DD9" w:rsidRPr="00C87F09" w:rsidRDefault="00761C8B" w:rsidP="0035475B">
            <w:pPr>
              <w:spacing w:line="360" w:lineRule="auto"/>
              <w:jc w:val="both"/>
              <w:rPr>
                <w:sz w:val="20"/>
                <w:szCs w:val="20"/>
              </w:rPr>
            </w:pPr>
            <w:r w:rsidRPr="00C87F09">
              <w:rPr>
                <w:sz w:val="20"/>
                <w:szCs w:val="20"/>
              </w:rPr>
              <w:t>Слесари по ремонту:</w:t>
            </w:r>
            <w:r w:rsidR="00C87F09" w:rsidRPr="00C87F09">
              <w:rPr>
                <w:sz w:val="20"/>
                <w:szCs w:val="20"/>
              </w:rPr>
              <w:t xml:space="preserve"> </w:t>
            </w:r>
            <w:r w:rsidR="0032294E" w:rsidRPr="00C87F09">
              <w:rPr>
                <w:sz w:val="20"/>
                <w:szCs w:val="20"/>
              </w:rPr>
              <w:t>а) вагонных деталей,</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19,26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15408</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7,7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8</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8,2</w:t>
            </w:r>
          </w:p>
        </w:tc>
        <w:tc>
          <w:tcPr>
            <w:tcW w:w="0" w:type="auto"/>
            <w:tcBorders>
              <w:right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8</w:t>
            </w:r>
          </w:p>
        </w:tc>
      </w:tr>
      <w:tr w:rsidR="0032294E" w:rsidRPr="00C87F09" w:rsidTr="0035475B">
        <w:trPr>
          <w:trHeight w:val="70"/>
          <w:jc w:val="center"/>
        </w:trPr>
        <w:tc>
          <w:tcPr>
            <w:tcW w:w="0" w:type="auto"/>
            <w:vAlign w:val="center"/>
          </w:tcPr>
          <w:p w:rsidR="0032294E" w:rsidRPr="00C87F09" w:rsidRDefault="0032294E" w:rsidP="0035475B">
            <w:pPr>
              <w:spacing w:line="360" w:lineRule="auto"/>
              <w:jc w:val="both"/>
              <w:rPr>
                <w:sz w:val="20"/>
                <w:szCs w:val="20"/>
              </w:rPr>
            </w:pPr>
            <w:r w:rsidRPr="00C87F09">
              <w:rPr>
                <w:sz w:val="20"/>
                <w:szCs w:val="20"/>
              </w:rPr>
              <w:t>б) рычажной передачи гасителей колеба ний,тормозов,</w:t>
            </w:r>
          </w:p>
        </w:tc>
        <w:tc>
          <w:tcPr>
            <w:tcW w:w="0" w:type="auto"/>
            <w:vAlign w:val="center"/>
          </w:tcPr>
          <w:p w:rsidR="0032294E" w:rsidRPr="00C87F09" w:rsidRDefault="0032294E" w:rsidP="0035475B">
            <w:pPr>
              <w:spacing w:line="360" w:lineRule="auto"/>
              <w:jc w:val="both"/>
              <w:rPr>
                <w:sz w:val="20"/>
                <w:szCs w:val="20"/>
              </w:rPr>
            </w:pPr>
            <w:r w:rsidRPr="00C87F09">
              <w:rPr>
                <w:sz w:val="20"/>
                <w:szCs w:val="20"/>
              </w:rPr>
              <w:t>8,99</w:t>
            </w:r>
          </w:p>
        </w:tc>
        <w:tc>
          <w:tcPr>
            <w:tcW w:w="0" w:type="auto"/>
            <w:vAlign w:val="center"/>
          </w:tcPr>
          <w:p w:rsidR="0032294E" w:rsidRPr="00C87F09" w:rsidRDefault="0032294E" w:rsidP="0035475B">
            <w:pPr>
              <w:spacing w:line="360" w:lineRule="auto"/>
              <w:jc w:val="both"/>
              <w:rPr>
                <w:sz w:val="20"/>
                <w:szCs w:val="20"/>
              </w:rPr>
            </w:pPr>
            <w:r w:rsidRPr="00C87F09">
              <w:rPr>
                <w:sz w:val="20"/>
                <w:szCs w:val="20"/>
              </w:rPr>
              <w:t>7192</w:t>
            </w:r>
          </w:p>
        </w:tc>
        <w:tc>
          <w:tcPr>
            <w:tcW w:w="0" w:type="auto"/>
            <w:vAlign w:val="center"/>
          </w:tcPr>
          <w:p w:rsidR="0032294E" w:rsidRPr="00C87F09" w:rsidRDefault="0032294E" w:rsidP="0035475B">
            <w:pPr>
              <w:spacing w:line="360" w:lineRule="auto"/>
              <w:jc w:val="both"/>
              <w:rPr>
                <w:sz w:val="20"/>
                <w:szCs w:val="20"/>
              </w:rPr>
            </w:pPr>
            <w:r w:rsidRPr="00C87F09">
              <w:rPr>
                <w:sz w:val="20"/>
                <w:szCs w:val="20"/>
              </w:rPr>
              <w:t>3,6</w:t>
            </w:r>
          </w:p>
        </w:tc>
        <w:tc>
          <w:tcPr>
            <w:tcW w:w="0" w:type="auto"/>
            <w:vAlign w:val="center"/>
          </w:tcPr>
          <w:p w:rsidR="0032294E" w:rsidRPr="00C87F09" w:rsidRDefault="0032294E" w:rsidP="0035475B">
            <w:pPr>
              <w:spacing w:line="360" w:lineRule="auto"/>
              <w:jc w:val="both"/>
              <w:rPr>
                <w:sz w:val="20"/>
                <w:szCs w:val="20"/>
              </w:rPr>
            </w:pPr>
            <w:r w:rsidRPr="00C87F09">
              <w:rPr>
                <w:sz w:val="20"/>
                <w:szCs w:val="20"/>
              </w:rPr>
              <w:t>4</w:t>
            </w:r>
          </w:p>
        </w:tc>
        <w:tc>
          <w:tcPr>
            <w:tcW w:w="0" w:type="auto"/>
            <w:vAlign w:val="center"/>
          </w:tcPr>
          <w:p w:rsidR="0032294E" w:rsidRPr="00C87F09" w:rsidRDefault="0032294E" w:rsidP="0035475B">
            <w:pPr>
              <w:spacing w:line="360" w:lineRule="auto"/>
              <w:jc w:val="both"/>
              <w:rPr>
                <w:sz w:val="20"/>
                <w:szCs w:val="20"/>
              </w:rPr>
            </w:pPr>
            <w:r w:rsidRPr="00C87F09">
              <w:rPr>
                <w:sz w:val="20"/>
                <w:szCs w:val="20"/>
              </w:rPr>
              <w:t>3,8</w:t>
            </w:r>
          </w:p>
        </w:tc>
        <w:tc>
          <w:tcPr>
            <w:tcW w:w="0" w:type="auto"/>
            <w:tcBorders>
              <w:right w:val="single" w:sz="6" w:space="0" w:color="auto"/>
            </w:tcBorders>
            <w:vAlign w:val="center"/>
          </w:tcPr>
          <w:p w:rsidR="0032294E" w:rsidRPr="00C87F09" w:rsidRDefault="0032294E" w:rsidP="0035475B">
            <w:pPr>
              <w:spacing w:line="360" w:lineRule="auto"/>
              <w:jc w:val="both"/>
              <w:rPr>
                <w:sz w:val="20"/>
                <w:szCs w:val="20"/>
              </w:rPr>
            </w:pPr>
            <w:r w:rsidRPr="00C87F09">
              <w:rPr>
                <w:sz w:val="20"/>
                <w:szCs w:val="20"/>
              </w:rPr>
              <w:t>4</w:t>
            </w:r>
          </w:p>
        </w:tc>
      </w:tr>
      <w:tr w:rsidR="00761C8B" w:rsidRPr="00C87F09" w:rsidTr="0035475B">
        <w:trPr>
          <w:trHeight w:val="65"/>
          <w:jc w:val="center"/>
        </w:trPr>
        <w:tc>
          <w:tcPr>
            <w:tcW w:w="0" w:type="auto"/>
            <w:vAlign w:val="center"/>
          </w:tcPr>
          <w:p w:rsidR="00761C8B" w:rsidRPr="00C87F09" w:rsidRDefault="0032294E" w:rsidP="0035475B">
            <w:pPr>
              <w:spacing w:line="360" w:lineRule="auto"/>
              <w:jc w:val="both"/>
              <w:rPr>
                <w:sz w:val="20"/>
                <w:szCs w:val="20"/>
              </w:rPr>
            </w:pPr>
            <w:r w:rsidRPr="00C87F09">
              <w:rPr>
                <w:sz w:val="20"/>
                <w:szCs w:val="20"/>
              </w:rPr>
              <w:t>в) отопления, водоснабжения,</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2,14</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1712</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0,8</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0,9</w:t>
            </w:r>
          </w:p>
        </w:tc>
        <w:tc>
          <w:tcPr>
            <w:tcW w:w="0" w:type="auto"/>
            <w:tcBorders>
              <w:top w:val="single" w:sz="6" w:space="0" w:color="auto"/>
              <w:bottom w:val="single" w:sz="6" w:space="0" w:color="auto"/>
              <w:right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trHeight w:val="65"/>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г) замков,</w:t>
            </w:r>
          </w:p>
        </w:tc>
        <w:tc>
          <w:tcPr>
            <w:tcW w:w="0" w:type="auto"/>
            <w:tcBorders>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3</w:t>
            </w:r>
          </w:p>
        </w:tc>
        <w:tc>
          <w:tcPr>
            <w:tcW w:w="0" w:type="auto"/>
            <w:tcBorders>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2400</w:t>
            </w:r>
          </w:p>
        </w:tc>
        <w:tc>
          <w:tcPr>
            <w:tcW w:w="0" w:type="auto"/>
            <w:tcBorders>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1,2</w:t>
            </w:r>
          </w:p>
        </w:tc>
        <w:tc>
          <w:tcPr>
            <w:tcW w:w="0" w:type="auto"/>
            <w:tcBorders>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tcBorders>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1,3</w:t>
            </w:r>
          </w:p>
        </w:tc>
        <w:tc>
          <w:tcPr>
            <w:tcW w:w="0" w:type="auto"/>
            <w:tcBorders>
              <w:bottom w:val="single" w:sz="6" w:space="0" w:color="auto"/>
              <w:right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trHeight w:val="347"/>
          <w:jc w:val="center"/>
        </w:trPr>
        <w:tc>
          <w:tcPr>
            <w:tcW w:w="0" w:type="auto"/>
            <w:vAlign w:val="center"/>
          </w:tcPr>
          <w:p w:rsidR="00761C8B" w:rsidRPr="00C87F09" w:rsidRDefault="0032294E" w:rsidP="0035475B">
            <w:pPr>
              <w:spacing w:line="360" w:lineRule="auto"/>
              <w:jc w:val="both"/>
              <w:rPr>
                <w:sz w:val="20"/>
                <w:szCs w:val="20"/>
              </w:rPr>
            </w:pPr>
            <w:r w:rsidRPr="00C87F09">
              <w:rPr>
                <w:sz w:val="20"/>
                <w:szCs w:val="20"/>
              </w:rPr>
              <w:t>д) фильтров,</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2,14</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1712</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0,8</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0,9</w:t>
            </w:r>
          </w:p>
        </w:tc>
        <w:tc>
          <w:tcPr>
            <w:tcW w:w="0" w:type="auto"/>
            <w:tcBorders>
              <w:top w:val="single" w:sz="6" w:space="0" w:color="auto"/>
              <w:bottom w:val="single" w:sz="6" w:space="0" w:color="auto"/>
              <w:right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trHeight w:val="65"/>
          <w:jc w:val="center"/>
        </w:trPr>
        <w:tc>
          <w:tcPr>
            <w:tcW w:w="0" w:type="auto"/>
            <w:vAlign w:val="center"/>
          </w:tcPr>
          <w:p w:rsidR="00761C8B" w:rsidRPr="00C87F09" w:rsidRDefault="0032294E" w:rsidP="0035475B">
            <w:pPr>
              <w:spacing w:line="360" w:lineRule="auto"/>
              <w:jc w:val="both"/>
              <w:rPr>
                <w:sz w:val="20"/>
                <w:szCs w:val="20"/>
              </w:rPr>
            </w:pPr>
            <w:r w:rsidRPr="00C87F09">
              <w:rPr>
                <w:sz w:val="20"/>
                <w:szCs w:val="20"/>
              </w:rPr>
              <w:t>е) автосцепного устройства,</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1,7</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1360</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0,7</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0,7</w:t>
            </w:r>
          </w:p>
        </w:tc>
        <w:tc>
          <w:tcPr>
            <w:tcW w:w="0" w:type="auto"/>
            <w:tcBorders>
              <w:top w:val="single" w:sz="6" w:space="0" w:color="auto"/>
              <w:bottom w:val="single" w:sz="6" w:space="0" w:color="auto"/>
              <w:right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trHeight w:val="345"/>
          <w:jc w:val="center"/>
        </w:trPr>
        <w:tc>
          <w:tcPr>
            <w:tcW w:w="0" w:type="auto"/>
            <w:vAlign w:val="center"/>
          </w:tcPr>
          <w:p w:rsidR="00761C8B" w:rsidRPr="00C87F09" w:rsidRDefault="0032294E" w:rsidP="0035475B">
            <w:pPr>
              <w:spacing w:line="360" w:lineRule="auto"/>
              <w:jc w:val="both"/>
              <w:rPr>
                <w:sz w:val="20"/>
                <w:szCs w:val="20"/>
              </w:rPr>
            </w:pPr>
            <w:r w:rsidRPr="00C87F09">
              <w:rPr>
                <w:sz w:val="20"/>
                <w:szCs w:val="20"/>
              </w:rPr>
              <w:t>ж)холодильного оборудования</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sz w:val="20"/>
                <w:szCs w:val="20"/>
              </w:rPr>
            </w:pPr>
            <w:r w:rsidRPr="00C87F09">
              <w:rPr>
                <w:sz w:val="20"/>
                <w:szCs w:val="20"/>
              </w:rPr>
              <w:t>11,13</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iCs/>
                <w:sz w:val="20"/>
                <w:szCs w:val="20"/>
              </w:rPr>
            </w:pPr>
            <w:r w:rsidRPr="00C87F09">
              <w:rPr>
                <w:iCs/>
                <w:sz w:val="20"/>
                <w:szCs w:val="20"/>
              </w:rPr>
              <w:t>8904</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iCs/>
                <w:sz w:val="20"/>
                <w:szCs w:val="20"/>
              </w:rPr>
            </w:pPr>
            <w:r w:rsidRPr="00C87F09">
              <w:rPr>
                <w:iCs/>
                <w:sz w:val="20"/>
                <w:szCs w:val="20"/>
              </w:rPr>
              <w:t>4,5</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iCs/>
                <w:sz w:val="20"/>
                <w:szCs w:val="20"/>
              </w:rPr>
            </w:pPr>
            <w:r w:rsidRPr="00C87F09">
              <w:rPr>
                <w:iCs/>
                <w:sz w:val="20"/>
                <w:szCs w:val="20"/>
              </w:rPr>
              <w:t>5</w:t>
            </w:r>
          </w:p>
        </w:tc>
        <w:tc>
          <w:tcPr>
            <w:tcW w:w="0" w:type="auto"/>
            <w:tcBorders>
              <w:top w:val="single" w:sz="6" w:space="0" w:color="auto"/>
              <w:bottom w:val="single" w:sz="6" w:space="0" w:color="auto"/>
            </w:tcBorders>
            <w:vAlign w:val="center"/>
          </w:tcPr>
          <w:p w:rsidR="00761C8B" w:rsidRPr="00C87F09" w:rsidRDefault="00761C8B" w:rsidP="0035475B">
            <w:pPr>
              <w:spacing w:line="360" w:lineRule="auto"/>
              <w:jc w:val="both"/>
              <w:rPr>
                <w:iCs/>
                <w:sz w:val="20"/>
                <w:szCs w:val="20"/>
              </w:rPr>
            </w:pPr>
            <w:r w:rsidRPr="00C87F09">
              <w:rPr>
                <w:iCs/>
                <w:sz w:val="20"/>
                <w:szCs w:val="20"/>
              </w:rPr>
              <w:t>4,8</w:t>
            </w:r>
          </w:p>
        </w:tc>
        <w:tc>
          <w:tcPr>
            <w:tcW w:w="0" w:type="auto"/>
            <w:tcBorders>
              <w:top w:val="single" w:sz="6" w:space="0" w:color="auto"/>
              <w:bottom w:val="single" w:sz="6" w:space="0" w:color="auto"/>
              <w:right w:val="single" w:sz="6" w:space="0" w:color="auto"/>
            </w:tcBorders>
            <w:vAlign w:val="center"/>
          </w:tcPr>
          <w:p w:rsidR="00761C8B" w:rsidRPr="00C87F09" w:rsidRDefault="00761C8B" w:rsidP="0035475B">
            <w:pPr>
              <w:spacing w:line="360" w:lineRule="auto"/>
              <w:jc w:val="both"/>
              <w:rPr>
                <w:iCs/>
                <w:sz w:val="20"/>
                <w:szCs w:val="20"/>
              </w:rPr>
            </w:pPr>
            <w:r w:rsidRPr="00C87F09">
              <w:rPr>
                <w:iCs/>
                <w:sz w:val="20"/>
                <w:szCs w:val="20"/>
              </w:rPr>
              <w:t>5</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Электросварщики по ремонту автосцепного устройства.</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0,86</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628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0,3</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Строгальщики по ремонту автосцепного устройства.</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0,428</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342,4</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0,2</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0,2</w:t>
            </w:r>
          </w:p>
        </w:tc>
        <w:tc>
          <w:tcPr>
            <w:tcW w:w="0" w:type="auto"/>
            <w:vAlign w:val="center"/>
          </w:tcPr>
          <w:p w:rsidR="00761C8B" w:rsidRPr="00C87F09" w:rsidRDefault="00761C8B" w:rsidP="0035475B">
            <w:pPr>
              <w:spacing w:line="360" w:lineRule="auto"/>
              <w:jc w:val="both"/>
              <w:rPr>
                <w:iCs/>
                <w:sz w:val="20"/>
                <w:szCs w:val="20"/>
              </w:rPr>
            </w:pPr>
            <w:r w:rsidRPr="00C87F09">
              <w:rPr>
                <w:iCs/>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Дефектоскописты</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2,57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2056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1,03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Электросварщики.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9,4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7520</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Газосварщики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2,57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2056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1,03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Болторезчики.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2,14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1712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0,8</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0,9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Заливщики сплавов</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2,57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2056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1,03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Гальваники.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19,69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15752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7,9</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8</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8,5</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9</w:t>
            </w:r>
          </w:p>
        </w:tc>
      </w:tr>
      <w:tr w:rsidR="00761C8B" w:rsidRPr="00C87F09" w:rsidTr="0035475B">
        <w:trPr>
          <w:jc w:val="center"/>
        </w:trPr>
        <w:tc>
          <w:tcPr>
            <w:tcW w:w="0" w:type="auto"/>
            <w:vAlign w:val="center"/>
          </w:tcPr>
          <w:p w:rsidR="00E24DD9" w:rsidRPr="00C87F09" w:rsidRDefault="00761C8B" w:rsidP="0035475B">
            <w:pPr>
              <w:spacing w:line="360" w:lineRule="auto"/>
              <w:jc w:val="both"/>
              <w:rPr>
                <w:sz w:val="20"/>
                <w:szCs w:val="20"/>
              </w:rPr>
            </w:pPr>
            <w:r w:rsidRPr="00C87F09">
              <w:rPr>
                <w:sz w:val="20"/>
                <w:szCs w:val="20"/>
              </w:rPr>
              <w:t>Машинисты моечной установки.</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3,42</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2736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1,4</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1,5</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2</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Подсобные рабочие.</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8,56</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6848</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3,5</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3,7</w:t>
            </w: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4</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lastRenderedPageBreak/>
              <w:t>Итого по ремонтно-комплектовочному отделению</w:t>
            </w: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61</w:t>
            </w: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r w:rsidRPr="00C87F09">
              <w:rPr>
                <w:sz w:val="20"/>
                <w:szCs w:val="20"/>
              </w:rPr>
              <w:t>65</w:t>
            </w:r>
          </w:p>
        </w:tc>
      </w:tr>
      <w:tr w:rsidR="00761C8B" w:rsidRPr="00C87F09" w:rsidTr="0035475B">
        <w:trPr>
          <w:jc w:val="center"/>
        </w:trPr>
        <w:tc>
          <w:tcPr>
            <w:tcW w:w="0" w:type="auto"/>
            <w:vAlign w:val="center"/>
          </w:tcPr>
          <w:p w:rsidR="00761C8B" w:rsidRPr="00C87F09" w:rsidRDefault="00761C8B" w:rsidP="0035475B">
            <w:pPr>
              <w:spacing w:line="360" w:lineRule="auto"/>
              <w:jc w:val="both"/>
              <w:rPr>
                <w:sz w:val="20"/>
                <w:szCs w:val="20"/>
              </w:rPr>
            </w:pPr>
            <w:r w:rsidRPr="00C87F09">
              <w:rPr>
                <w:sz w:val="20"/>
                <w:szCs w:val="20"/>
              </w:rPr>
              <w:t>Всего</w:t>
            </w: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lang w:val="en-US"/>
              </w:rPr>
            </w:pPr>
            <w:r w:rsidRPr="00C87F09">
              <w:rPr>
                <w:sz w:val="20"/>
                <w:szCs w:val="20"/>
                <w:lang w:val="en-US"/>
              </w:rPr>
              <w:t>172</w:t>
            </w:r>
          </w:p>
        </w:tc>
        <w:tc>
          <w:tcPr>
            <w:tcW w:w="0" w:type="auto"/>
            <w:vAlign w:val="center"/>
          </w:tcPr>
          <w:p w:rsidR="00761C8B" w:rsidRPr="00C87F09" w:rsidRDefault="00761C8B" w:rsidP="0035475B">
            <w:pPr>
              <w:spacing w:line="360" w:lineRule="auto"/>
              <w:jc w:val="both"/>
              <w:rPr>
                <w:sz w:val="20"/>
                <w:szCs w:val="20"/>
              </w:rPr>
            </w:pPr>
          </w:p>
        </w:tc>
        <w:tc>
          <w:tcPr>
            <w:tcW w:w="0" w:type="auto"/>
            <w:vAlign w:val="center"/>
          </w:tcPr>
          <w:p w:rsidR="00761C8B" w:rsidRPr="00C87F09" w:rsidRDefault="00761C8B" w:rsidP="0035475B">
            <w:pPr>
              <w:spacing w:line="360" w:lineRule="auto"/>
              <w:jc w:val="both"/>
              <w:rPr>
                <w:sz w:val="20"/>
                <w:szCs w:val="20"/>
                <w:lang w:val="en-US"/>
              </w:rPr>
            </w:pPr>
            <w:r w:rsidRPr="00C87F09">
              <w:rPr>
                <w:sz w:val="20"/>
                <w:szCs w:val="20"/>
                <w:lang w:val="en-US"/>
              </w:rPr>
              <w:t>185</w:t>
            </w:r>
          </w:p>
        </w:tc>
      </w:tr>
    </w:tbl>
    <w:p w:rsidR="00D8354C" w:rsidRPr="00C87F09" w:rsidRDefault="00D8354C" w:rsidP="000D507E">
      <w:pPr>
        <w:widowControl w:val="0"/>
        <w:spacing w:line="360" w:lineRule="auto"/>
        <w:ind w:firstLine="709"/>
        <w:jc w:val="both"/>
        <w:rPr>
          <w:sz w:val="28"/>
          <w:szCs w:val="28"/>
        </w:rPr>
      </w:pPr>
    </w:p>
    <w:p w:rsidR="00856598" w:rsidRPr="00C87F09" w:rsidRDefault="00856598" w:rsidP="000D507E">
      <w:pPr>
        <w:widowControl w:val="0"/>
        <w:spacing w:line="360" w:lineRule="auto"/>
        <w:ind w:firstLine="709"/>
        <w:jc w:val="both"/>
        <w:rPr>
          <w:sz w:val="28"/>
          <w:szCs w:val="28"/>
        </w:rPr>
      </w:pPr>
      <w:r w:rsidRPr="00C87F09">
        <w:rPr>
          <w:sz w:val="28"/>
          <w:szCs w:val="28"/>
        </w:rPr>
        <w:t>Общая потребность депо в основных производственных рабочих определяется суммированием численности рабочих по всем профессиям, участвующих в ремонте вагонов и составляет 1</w:t>
      </w:r>
      <w:r w:rsidR="000B62FD" w:rsidRPr="00C87F09">
        <w:rPr>
          <w:sz w:val="28"/>
          <w:szCs w:val="28"/>
        </w:rPr>
        <w:t xml:space="preserve">85 </w:t>
      </w:r>
      <w:r w:rsidRPr="00C87F09">
        <w:rPr>
          <w:sz w:val="28"/>
          <w:szCs w:val="28"/>
        </w:rPr>
        <w:t>человек.</w:t>
      </w:r>
    </w:p>
    <w:p w:rsidR="00856598" w:rsidRPr="00C87F09" w:rsidRDefault="00856598" w:rsidP="000D507E">
      <w:pPr>
        <w:widowControl w:val="0"/>
        <w:shd w:val="clear" w:color="auto" w:fill="FFFFFF"/>
        <w:spacing w:line="360" w:lineRule="auto"/>
        <w:ind w:firstLine="709"/>
        <w:jc w:val="both"/>
        <w:rPr>
          <w:sz w:val="28"/>
          <w:szCs w:val="28"/>
        </w:rPr>
      </w:pPr>
      <w:r w:rsidRPr="00C87F09">
        <w:rPr>
          <w:sz w:val="28"/>
          <w:szCs w:val="28"/>
        </w:rPr>
        <w:t>Численность вспомогательных производственных рабочих занятых на хозяйственных работах, а также в ремонте оборудования и инструментов депо, рассчитывается в размере 12 % от списочной численности производственных рабочих. Распределение вспомогательных рабочих по профессии выполняется с учетом доли участия каждой профессии в общих затратах на выполнение указанных работ.</w:t>
      </w:r>
    </w:p>
    <w:p w:rsidR="0035475B" w:rsidRPr="00C87F09" w:rsidRDefault="0035475B" w:rsidP="000D507E">
      <w:pPr>
        <w:widowControl w:val="0"/>
        <w:shd w:val="clear" w:color="auto" w:fill="FFFFFF"/>
        <w:spacing w:line="360" w:lineRule="auto"/>
        <w:ind w:firstLine="709"/>
        <w:jc w:val="both"/>
        <w:rPr>
          <w:sz w:val="28"/>
          <w:szCs w:val="28"/>
        </w:rPr>
      </w:pPr>
    </w:p>
    <w:p w:rsidR="00856598" w:rsidRPr="00C87F09" w:rsidRDefault="00E64D2E" w:rsidP="000D507E">
      <w:pPr>
        <w:widowControl w:val="0"/>
        <w:shd w:val="clear" w:color="auto" w:fill="FFFFFF"/>
        <w:spacing w:line="360" w:lineRule="auto"/>
        <w:ind w:firstLine="709"/>
        <w:jc w:val="both"/>
        <w:rPr>
          <w:sz w:val="28"/>
          <w:szCs w:val="28"/>
          <w:lang w:val="en-US"/>
        </w:rPr>
      </w:pPr>
      <w:r>
        <w:rPr>
          <w:sz w:val="28"/>
          <w:szCs w:val="28"/>
        </w:rPr>
        <w:pict>
          <v:shape id="_x0000_i1095" type="#_x0000_t75" style="width:76.5pt;height:17.25pt">
            <v:imagedata r:id="rId68" o:title=""/>
          </v:shape>
        </w:pict>
      </w:r>
      <w:r w:rsidR="00856598" w:rsidRPr="00C87F09">
        <w:rPr>
          <w:sz w:val="28"/>
          <w:szCs w:val="28"/>
        </w:rPr>
        <w:t>,</w:t>
      </w:r>
      <w:r w:rsidR="00C87F09" w:rsidRPr="00C87F09">
        <w:rPr>
          <w:sz w:val="28"/>
          <w:szCs w:val="28"/>
        </w:rPr>
        <w:t xml:space="preserve"> </w:t>
      </w:r>
      <w:r w:rsidR="00856598" w:rsidRPr="00C87F09">
        <w:rPr>
          <w:sz w:val="28"/>
          <w:szCs w:val="28"/>
        </w:rPr>
        <w:t>(</w:t>
      </w:r>
      <w:r w:rsidR="00856598" w:rsidRPr="00C87F09">
        <w:rPr>
          <w:sz w:val="28"/>
          <w:szCs w:val="28"/>
          <w:lang w:val="en-US"/>
        </w:rPr>
        <w:t>1</w:t>
      </w:r>
      <w:r w:rsidR="00856598" w:rsidRPr="00C87F09">
        <w:rPr>
          <w:sz w:val="28"/>
          <w:szCs w:val="28"/>
        </w:rPr>
        <w:t>.10)</w:t>
      </w:r>
    </w:p>
    <w:p w:rsidR="00856598" w:rsidRPr="00C87F09" w:rsidRDefault="00E64D2E" w:rsidP="000D507E">
      <w:pPr>
        <w:shd w:val="clear" w:color="auto" w:fill="FFFFFF"/>
        <w:spacing w:line="360" w:lineRule="auto"/>
        <w:ind w:firstLine="709"/>
        <w:jc w:val="both"/>
        <w:rPr>
          <w:sz w:val="28"/>
          <w:szCs w:val="28"/>
          <w:lang w:val="en-US"/>
        </w:rPr>
      </w:pPr>
      <w:r>
        <w:rPr>
          <w:sz w:val="28"/>
          <w:szCs w:val="28"/>
        </w:rPr>
        <w:pict>
          <v:shape id="_x0000_i1096" type="#_x0000_t75" style="width:144.75pt;height:21pt">
            <v:imagedata r:id="rId69" o:title=""/>
          </v:shape>
        </w:pict>
      </w:r>
    </w:p>
    <w:p w:rsidR="0035475B" w:rsidRPr="00C87F09" w:rsidRDefault="0035475B" w:rsidP="000D507E">
      <w:pPr>
        <w:widowControl w:val="0"/>
        <w:shd w:val="clear" w:color="auto" w:fill="FFFFFF"/>
        <w:spacing w:line="360" w:lineRule="auto"/>
        <w:ind w:firstLine="709"/>
        <w:jc w:val="both"/>
        <w:rPr>
          <w:sz w:val="28"/>
          <w:szCs w:val="28"/>
        </w:rPr>
      </w:pPr>
    </w:p>
    <w:p w:rsidR="00856598" w:rsidRPr="00C87F09" w:rsidRDefault="00856598" w:rsidP="000D507E">
      <w:pPr>
        <w:widowControl w:val="0"/>
        <w:shd w:val="clear" w:color="auto" w:fill="FFFFFF"/>
        <w:spacing w:line="360" w:lineRule="auto"/>
        <w:ind w:firstLine="709"/>
        <w:jc w:val="both"/>
        <w:rPr>
          <w:sz w:val="28"/>
          <w:szCs w:val="28"/>
        </w:rPr>
      </w:pPr>
      <w:r w:rsidRPr="00C87F09">
        <w:rPr>
          <w:sz w:val="28"/>
          <w:szCs w:val="28"/>
        </w:rPr>
        <w:t xml:space="preserve">Принимаем </w:t>
      </w:r>
      <w:r w:rsidR="00E64D2E">
        <w:rPr>
          <w:sz w:val="28"/>
          <w:szCs w:val="28"/>
        </w:rPr>
        <w:pict>
          <v:shape id="_x0000_i1097" type="#_x0000_t75" style="width:71.25pt;height:18.75pt">
            <v:imagedata r:id="rId70" o:title=""/>
          </v:shape>
        </w:pict>
      </w:r>
    </w:p>
    <w:p w:rsidR="00856598" w:rsidRPr="00C87F09" w:rsidRDefault="00856598" w:rsidP="000D507E">
      <w:pPr>
        <w:widowControl w:val="0"/>
        <w:spacing w:line="360" w:lineRule="auto"/>
        <w:ind w:firstLine="709"/>
        <w:jc w:val="both"/>
        <w:rPr>
          <w:sz w:val="28"/>
          <w:szCs w:val="28"/>
        </w:rPr>
      </w:pPr>
      <w:r w:rsidRPr="00C87F09">
        <w:rPr>
          <w:sz w:val="28"/>
          <w:szCs w:val="28"/>
        </w:rPr>
        <w:t xml:space="preserve">Расчет численности вспомогательных производственных рабочих сведем в таблицу </w:t>
      </w:r>
      <w:r w:rsidR="00DC63AA" w:rsidRPr="00C87F09">
        <w:rPr>
          <w:sz w:val="28"/>
          <w:szCs w:val="28"/>
        </w:rPr>
        <w:t>5</w:t>
      </w:r>
      <w:r w:rsidRPr="00C87F09">
        <w:rPr>
          <w:sz w:val="28"/>
          <w:szCs w:val="28"/>
        </w:rPr>
        <w:t>.</w:t>
      </w:r>
    </w:p>
    <w:p w:rsidR="00E24DD9" w:rsidRPr="00C87F09" w:rsidRDefault="00E24DD9" w:rsidP="000D507E">
      <w:pPr>
        <w:widowControl w:val="0"/>
        <w:spacing w:line="360" w:lineRule="auto"/>
        <w:ind w:firstLine="709"/>
        <w:jc w:val="both"/>
        <w:rPr>
          <w:sz w:val="28"/>
          <w:szCs w:val="28"/>
        </w:rPr>
      </w:pPr>
    </w:p>
    <w:p w:rsidR="00856598" w:rsidRPr="00C87F09" w:rsidRDefault="00856598" w:rsidP="000D507E">
      <w:pPr>
        <w:widowControl w:val="0"/>
        <w:spacing w:line="360" w:lineRule="auto"/>
        <w:ind w:firstLine="709"/>
        <w:jc w:val="both"/>
        <w:rPr>
          <w:sz w:val="28"/>
          <w:szCs w:val="28"/>
        </w:rPr>
      </w:pPr>
      <w:r w:rsidRPr="00C87F09">
        <w:rPr>
          <w:sz w:val="28"/>
          <w:szCs w:val="28"/>
        </w:rPr>
        <w:t xml:space="preserve">Таблица </w:t>
      </w:r>
      <w:r w:rsidR="00DC63AA" w:rsidRPr="00C87F09">
        <w:rPr>
          <w:sz w:val="28"/>
          <w:szCs w:val="28"/>
        </w:rPr>
        <w:t>5</w:t>
      </w:r>
      <w:r w:rsidRPr="00C87F09">
        <w:rPr>
          <w:sz w:val="28"/>
          <w:szCs w:val="28"/>
        </w:rPr>
        <w:t xml:space="preserve"> </w:t>
      </w:r>
      <w:r w:rsidRPr="00C87F09">
        <w:rPr>
          <w:sz w:val="28"/>
          <w:szCs w:val="28"/>
        </w:rPr>
        <w:sym w:font="Symbol" w:char="F02D"/>
      </w:r>
      <w:r w:rsidRPr="00C87F09">
        <w:rPr>
          <w:sz w:val="28"/>
          <w:szCs w:val="28"/>
        </w:rPr>
        <w:t xml:space="preserve"> Расчет численности вспомогательных рабочих депо</w:t>
      </w:r>
    </w:p>
    <w:tbl>
      <w:tblPr>
        <w:tblW w:w="0" w:type="auto"/>
        <w:tblLook w:val="0000" w:firstRow="0" w:lastRow="0" w:firstColumn="0" w:lastColumn="0" w:noHBand="0" w:noVBand="0"/>
      </w:tblPr>
      <w:tblGrid>
        <w:gridCol w:w="3167"/>
        <w:gridCol w:w="1148"/>
        <w:gridCol w:w="1237"/>
        <w:gridCol w:w="1167"/>
      </w:tblGrid>
      <w:tr w:rsidR="00856598" w:rsidRPr="00C87F09" w:rsidTr="0035475B">
        <w:trPr>
          <w:trHeight w:val="375"/>
        </w:trPr>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Наименование</w:t>
            </w:r>
          </w:p>
          <w:p w:rsidR="00856598" w:rsidRPr="00C87F09" w:rsidRDefault="00856598" w:rsidP="0035475B">
            <w:pPr>
              <w:spacing w:line="360" w:lineRule="auto"/>
              <w:jc w:val="both"/>
              <w:rPr>
                <w:color w:val="000000"/>
                <w:sz w:val="20"/>
                <w:szCs w:val="20"/>
              </w:rPr>
            </w:pPr>
            <w:r w:rsidRPr="00C87F09">
              <w:rPr>
                <w:color w:val="000000"/>
                <w:sz w:val="20"/>
                <w:szCs w:val="20"/>
              </w:rPr>
              <w:t>профессий</w:t>
            </w:r>
          </w:p>
        </w:tc>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Процент</w:t>
            </w:r>
          </w:p>
          <w:p w:rsidR="00856598" w:rsidRPr="00C87F09" w:rsidRDefault="00856598" w:rsidP="0035475B">
            <w:pPr>
              <w:spacing w:line="360" w:lineRule="auto"/>
              <w:jc w:val="both"/>
              <w:rPr>
                <w:color w:val="000000"/>
                <w:sz w:val="20"/>
                <w:szCs w:val="20"/>
              </w:rPr>
            </w:pPr>
            <w:r w:rsidRPr="00C87F09">
              <w:rPr>
                <w:color w:val="000000"/>
                <w:sz w:val="20"/>
                <w:szCs w:val="20"/>
              </w:rPr>
              <w:t>участия, %</w:t>
            </w:r>
          </w:p>
        </w:tc>
        <w:tc>
          <w:tcPr>
            <w:tcW w:w="0" w:type="auto"/>
            <w:gridSpan w:val="2"/>
            <w:tcBorders>
              <w:top w:val="single" w:sz="4" w:space="0" w:color="auto"/>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Количество рабочих, чел</w:t>
            </w:r>
            <w:r w:rsidRPr="00C87F09">
              <w:rPr>
                <w:i/>
                <w:color w:val="000000"/>
                <w:sz w:val="20"/>
                <w:szCs w:val="20"/>
              </w:rPr>
              <w:t>.</w:t>
            </w:r>
          </w:p>
        </w:tc>
      </w:tr>
      <w:tr w:rsidR="00856598" w:rsidRPr="00C87F09" w:rsidTr="0035475B">
        <w:trPr>
          <w:trHeight w:val="375"/>
        </w:trPr>
        <w:tc>
          <w:tcPr>
            <w:tcW w:w="0" w:type="auto"/>
            <w:vMerge/>
            <w:tcBorders>
              <w:top w:val="single" w:sz="4" w:space="0" w:color="auto"/>
              <w:left w:val="single" w:sz="4" w:space="0" w:color="auto"/>
              <w:bottom w:val="single" w:sz="4" w:space="0" w:color="auto"/>
              <w:right w:val="single" w:sz="4" w:space="0" w:color="auto"/>
            </w:tcBorders>
            <w:vAlign w:val="center"/>
          </w:tcPr>
          <w:p w:rsidR="00856598" w:rsidRPr="00C87F09" w:rsidRDefault="00856598" w:rsidP="0035475B">
            <w:pPr>
              <w:spacing w:line="360" w:lineRule="auto"/>
              <w:jc w:val="both"/>
              <w:rPr>
                <w:color w:val="000000"/>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rsidR="00856598" w:rsidRPr="00C87F09" w:rsidRDefault="00856598" w:rsidP="0035475B">
            <w:pPr>
              <w:spacing w:line="360" w:lineRule="auto"/>
              <w:jc w:val="both"/>
              <w:rPr>
                <w:color w:val="000000"/>
                <w:sz w:val="20"/>
                <w:szCs w:val="20"/>
              </w:rPr>
            </w:pP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расчетное</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принятое</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Слесарь по ремонту оборудования</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46,7</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10</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10</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Слесарь по ремонту</w:t>
            </w:r>
            <w:r w:rsidR="0035475B" w:rsidRPr="00C87F09">
              <w:rPr>
                <w:color w:val="000000"/>
                <w:sz w:val="20"/>
                <w:szCs w:val="20"/>
              </w:rPr>
              <w:t xml:space="preserve"> </w:t>
            </w:r>
            <w:r w:rsidRPr="00C87F09">
              <w:rPr>
                <w:color w:val="000000"/>
                <w:sz w:val="20"/>
                <w:szCs w:val="20"/>
              </w:rPr>
              <w:t>инструмента</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7,3</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1,</w:t>
            </w:r>
            <w:r w:rsidR="004334C5" w:rsidRPr="00C87F09">
              <w:rPr>
                <w:color w:val="000000"/>
                <w:sz w:val="20"/>
                <w:szCs w:val="20"/>
              </w:rPr>
              <w:t>6</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2</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Токарь</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5,7</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1,2</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1</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Сверловщик</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1,6</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0,</w:t>
            </w:r>
            <w:r w:rsidR="004334C5" w:rsidRPr="00C87F09">
              <w:rPr>
                <w:color w:val="000000"/>
                <w:sz w:val="20"/>
                <w:szCs w:val="20"/>
              </w:rPr>
              <w:t>3</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0</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Строгальщик-фрезеровщик</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2,4</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0,</w:t>
            </w:r>
            <w:r w:rsidR="004334C5" w:rsidRPr="00C87F09">
              <w:rPr>
                <w:color w:val="000000"/>
                <w:sz w:val="20"/>
                <w:szCs w:val="20"/>
              </w:rPr>
              <w:t>5</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1</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Электрогазосварщик</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2,8</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0,6</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1</w:t>
            </w:r>
          </w:p>
        </w:tc>
      </w:tr>
      <w:tr w:rsidR="00856598" w:rsidRPr="00C87F09" w:rsidTr="0035475B">
        <w:trPr>
          <w:trHeight w:val="70"/>
        </w:trPr>
        <w:tc>
          <w:tcPr>
            <w:tcW w:w="0" w:type="auto"/>
            <w:tcBorders>
              <w:top w:val="single" w:sz="4" w:space="0" w:color="auto"/>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Кузнец и помощник кузнеца</w:t>
            </w:r>
          </w:p>
        </w:tc>
        <w:tc>
          <w:tcPr>
            <w:tcW w:w="0" w:type="auto"/>
            <w:tcBorders>
              <w:top w:val="single" w:sz="4" w:space="0" w:color="auto"/>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3,4</w:t>
            </w:r>
          </w:p>
        </w:tc>
        <w:tc>
          <w:tcPr>
            <w:tcW w:w="0" w:type="auto"/>
            <w:tcBorders>
              <w:top w:val="single" w:sz="4" w:space="0" w:color="auto"/>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0,7</w:t>
            </w:r>
          </w:p>
        </w:tc>
        <w:tc>
          <w:tcPr>
            <w:tcW w:w="0" w:type="auto"/>
            <w:tcBorders>
              <w:top w:val="single" w:sz="4" w:space="0" w:color="auto"/>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1</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Маляр</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5</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1,1</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1</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lastRenderedPageBreak/>
              <w:t>Столяр</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9,5</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2,09</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2</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Рабочий</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15,6</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3,4</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3</w:t>
            </w:r>
          </w:p>
        </w:tc>
      </w:tr>
      <w:tr w:rsidR="00856598" w:rsidRPr="00C87F09" w:rsidTr="0035475B">
        <w:trPr>
          <w:trHeight w:val="375"/>
        </w:trPr>
        <w:tc>
          <w:tcPr>
            <w:tcW w:w="0" w:type="auto"/>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Итого</w:t>
            </w:r>
          </w:p>
        </w:tc>
        <w:tc>
          <w:tcPr>
            <w:tcW w:w="0" w:type="auto"/>
            <w:tcBorders>
              <w:top w:val="nil"/>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100</w:t>
            </w:r>
          </w:p>
        </w:tc>
        <w:tc>
          <w:tcPr>
            <w:tcW w:w="0" w:type="auto"/>
            <w:tcBorders>
              <w:top w:val="nil"/>
              <w:left w:val="nil"/>
              <w:bottom w:val="single" w:sz="4" w:space="0" w:color="auto"/>
              <w:right w:val="single" w:sz="4" w:space="0" w:color="auto"/>
            </w:tcBorders>
            <w:noWrap/>
            <w:vAlign w:val="bottom"/>
          </w:tcPr>
          <w:p w:rsidR="00856598" w:rsidRPr="00C87F09" w:rsidRDefault="004334C5" w:rsidP="0035475B">
            <w:pPr>
              <w:spacing w:line="360" w:lineRule="auto"/>
              <w:jc w:val="both"/>
              <w:rPr>
                <w:color w:val="000000"/>
                <w:sz w:val="20"/>
                <w:szCs w:val="20"/>
              </w:rPr>
            </w:pPr>
            <w:r w:rsidRPr="00C87F09">
              <w:rPr>
                <w:color w:val="000000"/>
                <w:sz w:val="20"/>
                <w:szCs w:val="20"/>
              </w:rPr>
              <w:t>21,49</w:t>
            </w:r>
          </w:p>
        </w:tc>
        <w:tc>
          <w:tcPr>
            <w:tcW w:w="0" w:type="auto"/>
            <w:tcBorders>
              <w:top w:val="nil"/>
              <w:left w:val="nil"/>
              <w:bottom w:val="single" w:sz="4" w:space="0" w:color="auto"/>
              <w:right w:val="single" w:sz="4" w:space="0" w:color="auto"/>
            </w:tcBorders>
            <w:noWrap/>
            <w:vAlign w:val="bottom"/>
          </w:tcPr>
          <w:p w:rsidR="00856598" w:rsidRPr="00C87F09" w:rsidRDefault="00DB1919" w:rsidP="0035475B">
            <w:pPr>
              <w:spacing w:line="360" w:lineRule="auto"/>
              <w:jc w:val="both"/>
              <w:rPr>
                <w:color w:val="000000"/>
                <w:sz w:val="20"/>
                <w:szCs w:val="20"/>
              </w:rPr>
            </w:pPr>
            <w:r w:rsidRPr="00C87F09">
              <w:rPr>
                <w:color w:val="000000"/>
                <w:sz w:val="20"/>
                <w:szCs w:val="20"/>
              </w:rPr>
              <w:t>22</w:t>
            </w:r>
          </w:p>
        </w:tc>
      </w:tr>
    </w:tbl>
    <w:p w:rsidR="0035475B" w:rsidRPr="00C87F09" w:rsidRDefault="0035475B" w:rsidP="000D507E">
      <w:pPr>
        <w:widowControl w:val="0"/>
        <w:spacing w:line="360" w:lineRule="auto"/>
        <w:ind w:firstLine="709"/>
        <w:jc w:val="both"/>
        <w:rPr>
          <w:sz w:val="28"/>
          <w:szCs w:val="28"/>
        </w:rPr>
      </w:pPr>
    </w:p>
    <w:p w:rsidR="00856598" w:rsidRPr="00C87F09" w:rsidRDefault="00856598" w:rsidP="000D507E">
      <w:pPr>
        <w:widowControl w:val="0"/>
        <w:spacing w:line="360" w:lineRule="auto"/>
        <w:ind w:firstLine="709"/>
        <w:jc w:val="both"/>
        <w:rPr>
          <w:sz w:val="28"/>
          <w:szCs w:val="28"/>
        </w:rPr>
      </w:pPr>
      <w:r w:rsidRPr="00C87F09">
        <w:rPr>
          <w:sz w:val="28"/>
          <w:szCs w:val="28"/>
        </w:rPr>
        <w:t>Расчет численности работников остальных категорий работ производится от списочного контингента основных производственных рабочих.</w:t>
      </w:r>
    </w:p>
    <w:p w:rsidR="00856598" w:rsidRPr="00C87F09" w:rsidRDefault="00856598" w:rsidP="000D507E">
      <w:pPr>
        <w:widowControl w:val="0"/>
        <w:spacing w:line="360" w:lineRule="auto"/>
        <w:ind w:firstLine="709"/>
        <w:jc w:val="both"/>
        <w:rPr>
          <w:sz w:val="28"/>
          <w:szCs w:val="28"/>
        </w:rPr>
      </w:pPr>
      <w:r w:rsidRPr="00C87F09">
        <w:rPr>
          <w:sz w:val="28"/>
          <w:szCs w:val="28"/>
        </w:rPr>
        <w:t xml:space="preserve">Расчет приведем в таблице </w:t>
      </w:r>
      <w:r w:rsidR="00DC63AA" w:rsidRPr="00C87F09">
        <w:rPr>
          <w:sz w:val="28"/>
          <w:szCs w:val="28"/>
        </w:rPr>
        <w:t>6</w:t>
      </w:r>
    </w:p>
    <w:p w:rsidR="009041DE" w:rsidRPr="00C87F09" w:rsidRDefault="009041DE" w:rsidP="000D507E">
      <w:pPr>
        <w:widowControl w:val="0"/>
        <w:spacing w:line="360" w:lineRule="auto"/>
        <w:ind w:firstLine="709"/>
        <w:jc w:val="both"/>
        <w:rPr>
          <w:sz w:val="28"/>
          <w:szCs w:val="28"/>
        </w:rPr>
      </w:pPr>
    </w:p>
    <w:p w:rsidR="00856598" w:rsidRPr="00C87F09" w:rsidRDefault="00856598" w:rsidP="000D507E">
      <w:pPr>
        <w:widowControl w:val="0"/>
        <w:spacing w:line="360" w:lineRule="auto"/>
        <w:ind w:firstLine="709"/>
        <w:jc w:val="both"/>
        <w:rPr>
          <w:sz w:val="28"/>
          <w:szCs w:val="28"/>
        </w:rPr>
      </w:pPr>
      <w:r w:rsidRPr="00C87F09">
        <w:rPr>
          <w:sz w:val="28"/>
          <w:szCs w:val="28"/>
        </w:rPr>
        <w:t xml:space="preserve">Таблица </w:t>
      </w:r>
      <w:r w:rsidR="00DC63AA" w:rsidRPr="00C87F09">
        <w:rPr>
          <w:sz w:val="28"/>
          <w:szCs w:val="28"/>
        </w:rPr>
        <w:t>6</w:t>
      </w:r>
      <w:r w:rsidRPr="00C87F09">
        <w:rPr>
          <w:sz w:val="28"/>
          <w:szCs w:val="28"/>
        </w:rPr>
        <w:t xml:space="preserve"> </w:t>
      </w:r>
      <w:r w:rsidRPr="00C87F09">
        <w:rPr>
          <w:sz w:val="28"/>
          <w:szCs w:val="28"/>
        </w:rPr>
        <w:sym w:font="Symbol" w:char="F02D"/>
      </w:r>
      <w:r w:rsidRPr="00C87F09">
        <w:rPr>
          <w:sz w:val="28"/>
          <w:szCs w:val="28"/>
        </w:rPr>
        <w:t xml:space="preserve"> Штатная ведомость работников депо</w:t>
      </w:r>
    </w:p>
    <w:tbl>
      <w:tblPr>
        <w:tblW w:w="8926" w:type="dxa"/>
        <w:tblLook w:val="0000" w:firstRow="0" w:lastRow="0" w:firstColumn="0" w:lastColumn="0" w:noHBand="0" w:noVBand="0"/>
      </w:tblPr>
      <w:tblGrid>
        <w:gridCol w:w="2628"/>
        <w:gridCol w:w="3561"/>
        <w:gridCol w:w="1127"/>
        <w:gridCol w:w="703"/>
        <w:gridCol w:w="907"/>
      </w:tblGrid>
      <w:tr w:rsidR="00856598" w:rsidRPr="00C87F09" w:rsidTr="0035475B">
        <w:trPr>
          <w:trHeight w:val="375"/>
        </w:trPr>
        <w:tc>
          <w:tcPr>
            <w:tcW w:w="2628" w:type="dxa"/>
            <w:vMerge w:val="restart"/>
            <w:tcBorders>
              <w:top w:val="single" w:sz="4" w:space="0" w:color="auto"/>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Категория</w:t>
            </w:r>
            <w:r w:rsidR="0035475B" w:rsidRPr="00C87F09">
              <w:rPr>
                <w:color w:val="000000"/>
                <w:sz w:val="20"/>
                <w:szCs w:val="20"/>
              </w:rPr>
              <w:t xml:space="preserve"> </w:t>
            </w:r>
            <w:r w:rsidRPr="00C87F09">
              <w:rPr>
                <w:color w:val="000000"/>
                <w:sz w:val="20"/>
                <w:szCs w:val="20"/>
              </w:rPr>
              <w:t>Работников</w:t>
            </w:r>
          </w:p>
        </w:tc>
        <w:tc>
          <w:tcPr>
            <w:tcW w:w="3561" w:type="dxa"/>
            <w:vMerge w:val="restart"/>
            <w:tcBorders>
              <w:top w:val="single" w:sz="4" w:space="0" w:color="auto"/>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Процент от основных производственных рабочих, %</w:t>
            </w:r>
          </w:p>
        </w:tc>
        <w:tc>
          <w:tcPr>
            <w:tcW w:w="0" w:type="auto"/>
            <w:gridSpan w:val="3"/>
            <w:tcBorders>
              <w:top w:val="single" w:sz="4" w:space="0" w:color="auto"/>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 xml:space="preserve">Количество работников, </w:t>
            </w:r>
            <w:r w:rsidRPr="00C87F09">
              <w:rPr>
                <w:i/>
                <w:color w:val="000000"/>
                <w:sz w:val="20"/>
                <w:szCs w:val="20"/>
              </w:rPr>
              <w:t>чел</w:t>
            </w:r>
            <w:r w:rsidRPr="00C87F09">
              <w:rPr>
                <w:color w:val="000000"/>
                <w:sz w:val="20"/>
                <w:szCs w:val="20"/>
              </w:rPr>
              <w:t>.</w:t>
            </w:r>
          </w:p>
        </w:tc>
      </w:tr>
      <w:tr w:rsidR="00856598" w:rsidRPr="00C87F09" w:rsidTr="0035475B">
        <w:trPr>
          <w:trHeight w:val="375"/>
        </w:trPr>
        <w:tc>
          <w:tcPr>
            <w:tcW w:w="2628" w:type="dxa"/>
            <w:vMerge/>
            <w:tcBorders>
              <w:top w:val="single" w:sz="4" w:space="0" w:color="auto"/>
              <w:left w:val="single" w:sz="4" w:space="0" w:color="auto"/>
              <w:bottom w:val="single" w:sz="4" w:space="0" w:color="auto"/>
              <w:right w:val="single" w:sz="4" w:space="0" w:color="auto"/>
            </w:tcBorders>
            <w:vAlign w:val="center"/>
          </w:tcPr>
          <w:p w:rsidR="00856598" w:rsidRPr="00C87F09" w:rsidRDefault="00856598" w:rsidP="0035475B">
            <w:pPr>
              <w:spacing w:line="360" w:lineRule="auto"/>
              <w:jc w:val="both"/>
              <w:rPr>
                <w:color w:val="000000"/>
                <w:sz w:val="20"/>
                <w:szCs w:val="20"/>
              </w:rPr>
            </w:pPr>
          </w:p>
        </w:tc>
        <w:tc>
          <w:tcPr>
            <w:tcW w:w="3561" w:type="dxa"/>
            <w:vMerge/>
            <w:tcBorders>
              <w:top w:val="single" w:sz="4" w:space="0" w:color="auto"/>
              <w:left w:val="single" w:sz="4" w:space="0" w:color="auto"/>
              <w:bottom w:val="single" w:sz="4" w:space="0" w:color="auto"/>
              <w:right w:val="single" w:sz="4" w:space="0" w:color="auto"/>
            </w:tcBorders>
            <w:vAlign w:val="center"/>
          </w:tcPr>
          <w:p w:rsidR="00856598" w:rsidRPr="00C87F09" w:rsidRDefault="00856598" w:rsidP="0035475B">
            <w:pPr>
              <w:spacing w:line="360" w:lineRule="auto"/>
              <w:jc w:val="both"/>
              <w:rPr>
                <w:color w:val="000000"/>
                <w:sz w:val="20"/>
                <w:szCs w:val="20"/>
              </w:rPr>
            </w:pPr>
          </w:p>
        </w:tc>
        <w:tc>
          <w:tcPr>
            <w:tcW w:w="0" w:type="auto"/>
            <w:vMerge w:val="restart"/>
            <w:tcBorders>
              <w:top w:val="nil"/>
              <w:left w:val="single" w:sz="4" w:space="0" w:color="auto"/>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Расчетное</w:t>
            </w:r>
          </w:p>
        </w:tc>
        <w:tc>
          <w:tcPr>
            <w:tcW w:w="0" w:type="auto"/>
            <w:gridSpan w:val="2"/>
            <w:tcBorders>
              <w:top w:val="single" w:sz="4" w:space="0" w:color="auto"/>
              <w:left w:val="nil"/>
              <w:bottom w:val="single" w:sz="4" w:space="0" w:color="auto"/>
              <w:right w:val="single" w:sz="4" w:space="0" w:color="auto"/>
            </w:tcBorders>
            <w:noWrap/>
            <w:vAlign w:val="bottom"/>
          </w:tcPr>
          <w:p w:rsidR="00856598" w:rsidRPr="00C87F09" w:rsidRDefault="00856598" w:rsidP="0035475B">
            <w:pPr>
              <w:spacing w:line="360" w:lineRule="auto"/>
              <w:jc w:val="both"/>
              <w:rPr>
                <w:color w:val="000000"/>
                <w:sz w:val="20"/>
                <w:szCs w:val="20"/>
              </w:rPr>
            </w:pPr>
            <w:r w:rsidRPr="00C87F09">
              <w:rPr>
                <w:color w:val="000000"/>
                <w:sz w:val="20"/>
                <w:szCs w:val="20"/>
              </w:rPr>
              <w:t>Принятое</w:t>
            </w:r>
          </w:p>
        </w:tc>
      </w:tr>
      <w:tr w:rsidR="002D34EA" w:rsidRPr="00C87F09" w:rsidTr="0035475B">
        <w:trPr>
          <w:trHeight w:val="70"/>
        </w:trPr>
        <w:tc>
          <w:tcPr>
            <w:tcW w:w="2628" w:type="dxa"/>
            <w:vMerge/>
            <w:tcBorders>
              <w:top w:val="single" w:sz="4" w:space="0" w:color="auto"/>
              <w:left w:val="single" w:sz="4" w:space="0" w:color="auto"/>
              <w:bottom w:val="single" w:sz="4" w:space="0" w:color="auto"/>
              <w:right w:val="single" w:sz="4" w:space="0" w:color="auto"/>
            </w:tcBorders>
            <w:vAlign w:val="center"/>
          </w:tcPr>
          <w:p w:rsidR="002D34EA" w:rsidRPr="00C87F09" w:rsidRDefault="002D34EA" w:rsidP="0035475B">
            <w:pPr>
              <w:spacing w:line="360" w:lineRule="auto"/>
              <w:jc w:val="both"/>
              <w:rPr>
                <w:color w:val="000000"/>
                <w:sz w:val="20"/>
                <w:szCs w:val="20"/>
              </w:rPr>
            </w:pPr>
          </w:p>
        </w:tc>
        <w:tc>
          <w:tcPr>
            <w:tcW w:w="3561" w:type="dxa"/>
            <w:vMerge/>
            <w:tcBorders>
              <w:top w:val="single" w:sz="4" w:space="0" w:color="auto"/>
              <w:left w:val="single" w:sz="4" w:space="0" w:color="auto"/>
              <w:bottom w:val="single" w:sz="4" w:space="0" w:color="auto"/>
              <w:right w:val="single" w:sz="4" w:space="0" w:color="auto"/>
            </w:tcBorders>
            <w:vAlign w:val="center"/>
          </w:tcPr>
          <w:p w:rsidR="002D34EA" w:rsidRPr="00C87F09" w:rsidRDefault="002D34EA" w:rsidP="0035475B">
            <w:pPr>
              <w:spacing w:line="360" w:lineRule="auto"/>
              <w:jc w:val="both"/>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tcPr>
          <w:p w:rsidR="002D34EA" w:rsidRPr="00C87F09" w:rsidRDefault="002D34EA" w:rsidP="0035475B">
            <w:pPr>
              <w:spacing w:line="360" w:lineRule="auto"/>
              <w:jc w:val="both"/>
              <w:rPr>
                <w:color w:val="000000"/>
                <w:sz w:val="20"/>
                <w:szCs w:val="20"/>
              </w:rPr>
            </w:pPr>
          </w:p>
        </w:tc>
        <w:tc>
          <w:tcPr>
            <w:tcW w:w="0" w:type="auto"/>
            <w:tcBorders>
              <w:top w:val="nil"/>
              <w:left w:val="nil"/>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всего</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1</w:t>
            </w:r>
            <w:r w:rsidR="002D34EA" w:rsidRPr="00C87F09">
              <w:rPr>
                <w:color w:val="000000"/>
                <w:sz w:val="20"/>
                <w:szCs w:val="20"/>
              </w:rPr>
              <w:t xml:space="preserve"> смена</w:t>
            </w:r>
          </w:p>
        </w:tc>
      </w:tr>
      <w:tr w:rsidR="002D34EA" w:rsidRPr="00C87F09" w:rsidTr="0035475B">
        <w:trPr>
          <w:trHeight w:val="375"/>
        </w:trPr>
        <w:tc>
          <w:tcPr>
            <w:tcW w:w="2628" w:type="dxa"/>
            <w:tcBorders>
              <w:top w:val="nil"/>
              <w:left w:val="single" w:sz="4" w:space="0" w:color="auto"/>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Основные производственные рабочие</w:t>
            </w:r>
          </w:p>
        </w:tc>
        <w:tc>
          <w:tcPr>
            <w:tcW w:w="3561" w:type="dxa"/>
            <w:tcBorders>
              <w:top w:val="nil"/>
              <w:left w:val="nil"/>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100</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185</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185</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185</w:t>
            </w:r>
          </w:p>
        </w:tc>
      </w:tr>
      <w:tr w:rsidR="002D34EA" w:rsidRPr="00C87F09" w:rsidTr="0035475B">
        <w:trPr>
          <w:trHeight w:val="375"/>
        </w:trPr>
        <w:tc>
          <w:tcPr>
            <w:tcW w:w="2628" w:type="dxa"/>
            <w:tcBorders>
              <w:top w:val="single" w:sz="4" w:space="0" w:color="auto"/>
              <w:left w:val="single" w:sz="4" w:space="0" w:color="auto"/>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Вспом</w:t>
            </w:r>
            <w:r w:rsidR="009041DE" w:rsidRPr="00C87F09">
              <w:rPr>
                <w:color w:val="000000"/>
                <w:sz w:val="20"/>
                <w:szCs w:val="20"/>
              </w:rPr>
              <w:t>.</w:t>
            </w:r>
            <w:r w:rsidRPr="00C87F09">
              <w:rPr>
                <w:color w:val="000000"/>
                <w:sz w:val="20"/>
                <w:szCs w:val="20"/>
              </w:rPr>
              <w:t>рабочие</w:t>
            </w:r>
          </w:p>
        </w:tc>
        <w:tc>
          <w:tcPr>
            <w:tcW w:w="3561" w:type="dxa"/>
            <w:tcBorders>
              <w:top w:val="single" w:sz="4" w:space="0" w:color="auto"/>
              <w:left w:val="nil"/>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11</w:t>
            </w:r>
          </w:p>
        </w:tc>
        <w:tc>
          <w:tcPr>
            <w:tcW w:w="0" w:type="auto"/>
            <w:tcBorders>
              <w:top w:val="single" w:sz="4" w:space="0" w:color="auto"/>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20,35</w:t>
            </w:r>
          </w:p>
        </w:tc>
        <w:tc>
          <w:tcPr>
            <w:tcW w:w="0" w:type="auto"/>
            <w:tcBorders>
              <w:top w:val="single" w:sz="4" w:space="0" w:color="auto"/>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20</w:t>
            </w:r>
          </w:p>
        </w:tc>
        <w:tc>
          <w:tcPr>
            <w:tcW w:w="0" w:type="auto"/>
            <w:tcBorders>
              <w:top w:val="single" w:sz="4" w:space="0" w:color="auto"/>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20</w:t>
            </w:r>
          </w:p>
        </w:tc>
      </w:tr>
      <w:tr w:rsidR="002D34EA" w:rsidRPr="00C87F09" w:rsidTr="0035475B">
        <w:trPr>
          <w:trHeight w:val="375"/>
        </w:trPr>
        <w:tc>
          <w:tcPr>
            <w:tcW w:w="2628" w:type="dxa"/>
            <w:tcBorders>
              <w:top w:val="nil"/>
              <w:left w:val="single" w:sz="4" w:space="0" w:color="auto"/>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ИТР</w:t>
            </w:r>
          </w:p>
        </w:tc>
        <w:tc>
          <w:tcPr>
            <w:tcW w:w="3561" w:type="dxa"/>
            <w:tcBorders>
              <w:top w:val="nil"/>
              <w:left w:val="nil"/>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7</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12,95</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13</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13</w:t>
            </w:r>
          </w:p>
        </w:tc>
      </w:tr>
      <w:tr w:rsidR="002D34EA" w:rsidRPr="00C87F09" w:rsidTr="0035475B">
        <w:trPr>
          <w:trHeight w:val="375"/>
        </w:trPr>
        <w:tc>
          <w:tcPr>
            <w:tcW w:w="2628" w:type="dxa"/>
            <w:tcBorders>
              <w:top w:val="nil"/>
              <w:left w:val="single" w:sz="4" w:space="0" w:color="auto"/>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СКП</w:t>
            </w:r>
          </w:p>
        </w:tc>
        <w:tc>
          <w:tcPr>
            <w:tcW w:w="3561" w:type="dxa"/>
            <w:tcBorders>
              <w:top w:val="nil"/>
              <w:left w:val="nil"/>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4,5</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8,3</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8</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8</w:t>
            </w:r>
          </w:p>
        </w:tc>
      </w:tr>
      <w:tr w:rsidR="002D34EA" w:rsidRPr="00C87F09" w:rsidTr="0035475B">
        <w:trPr>
          <w:trHeight w:val="375"/>
        </w:trPr>
        <w:tc>
          <w:tcPr>
            <w:tcW w:w="2628" w:type="dxa"/>
            <w:tcBorders>
              <w:top w:val="nil"/>
              <w:left w:val="single" w:sz="4" w:space="0" w:color="auto"/>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МОП</w:t>
            </w:r>
          </w:p>
        </w:tc>
        <w:tc>
          <w:tcPr>
            <w:tcW w:w="3561" w:type="dxa"/>
            <w:tcBorders>
              <w:top w:val="nil"/>
              <w:left w:val="nil"/>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3</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5,5</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6</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6</w:t>
            </w:r>
          </w:p>
        </w:tc>
      </w:tr>
      <w:tr w:rsidR="002D34EA" w:rsidRPr="00C87F09" w:rsidTr="0035475B">
        <w:trPr>
          <w:trHeight w:val="375"/>
        </w:trPr>
        <w:tc>
          <w:tcPr>
            <w:tcW w:w="2628" w:type="dxa"/>
            <w:tcBorders>
              <w:top w:val="nil"/>
              <w:left w:val="single" w:sz="4" w:space="0" w:color="auto"/>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Ученики</w:t>
            </w:r>
          </w:p>
        </w:tc>
        <w:tc>
          <w:tcPr>
            <w:tcW w:w="3561" w:type="dxa"/>
            <w:tcBorders>
              <w:top w:val="nil"/>
              <w:left w:val="nil"/>
              <w:bottom w:val="single" w:sz="4" w:space="0" w:color="auto"/>
              <w:right w:val="single" w:sz="4" w:space="0" w:color="auto"/>
            </w:tcBorders>
            <w:noWrap/>
            <w:vAlign w:val="bottom"/>
          </w:tcPr>
          <w:p w:rsidR="002D34EA" w:rsidRPr="00C87F09" w:rsidRDefault="002D34EA" w:rsidP="0035475B">
            <w:pPr>
              <w:spacing w:line="360" w:lineRule="auto"/>
              <w:jc w:val="both"/>
              <w:rPr>
                <w:color w:val="000000"/>
                <w:sz w:val="20"/>
                <w:szCs w:val="20"/>
              </w:rPr>
            </w:pPr>
            <w:r w:rsidRPr="00C87F09">
              <w:rPr>
                <w:color w:val="000000"/>
                <w:sz w:val="20"/>
                <w:szCs w:val="20"/>
              </w:rPr>
              <w:t>2</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3,7</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4</w:t>
            </w:r>
          </w:p>
        </w:tc>
        <w:tc>
          <w:tcPr>
            <w:tcW w:w="0" w:type="auto"/>
            <w:tcBorders>
              <w:top w:val="nil"/>
              <w:left w:val="nil"/>
              <w:bottom w:val="single" w:sz="4" w:space="0" w:color="auto"/>
              <w:right w:val="single" w:sz="4" w:space="0" w:color="auto"/>
            </w:tcBorders>
            <w:noWrap/>
            <w:vAlign w:val="bottom"/>
          </w:tcPr>
          <w:p w:rsidR="002D34EA" w:rsidRPr="00C87F09" w:rsidRDefault="000B62FD" w:rsidP="0035475B">
            <w:pPr>
              <w:spacing w:line="360" w:lineRule="auto"/>
              <w:jc w:val="both"/>
              <w:rPr>
                <w:color w:val="000000"/>
                <w:sz w:val="20"/>
                <w:szCs w:val="20"/>
              </w:rPr>
            </w:pPr>
            <w:r w:rsidRPr="00C87F09">
              <w:rPr>
                <w:color w:val="000000"/>
                <w:sz w:val="20"/>
                <w:szCs w:val="20"/>
              </w:rPr>
              <w:t>4</w:t>
            </w:r>
          </w:p>
        </w:tc>
      </w:tr>
    </w:tbl>
    <w:p w:rsidR="00E7464B" w:rsidRPr="00C87F09" w:rsidRDefault="00E7464B" w:rsidP="000D507E">
      <w:pPr>
        <w:spacing w:line="360" w:lineRule="auto"/>
        <w:ind w:firstLine="709"/>
        <w:jc w:val="both"/>
        <w:rPr>
          <w:sz w:val="28"/>
          <w:szCs w:val="28"/>
        </w:rPr>
      </w:pPr>
    </w:p>
    <w:p w:rsidR="00923FBE" w:rsidRPr="00C87F09" w:rsidRDefault="00923FBE" w:rsidP="0035475B">
      <w:pPr>
        <w:spacing w:line="360" w:lineRule="auto"/>
        <w:ind w:firstLine="709"/>
        <w:jc w:val="center"/>
        <w:rPr>
          <w:b/>
          <w:sz w:val="28"/>
          <w:szCs w:val="28"/>
        </w:rPr>
      </w:pPr>
      <w:r w:rsidRPr="00C87F09">
        <w:rPr>
          <w:b/>
          <w:sz w:val="28"/>
          <w:szCs w:val="28"/>
        </w:rPr>
        <w:t>1.</w:t>
      </w:r>
      <w:r w:rsidR="00D9644D" w:rsidRPr="00C87F09">
        <w:rPr>
          <w:b/>
          <w:sz w:val="28"/>
          <w:szCs w:val="28"/>
        </w:rPr>
        <w:t>7</w:t>
      </w:r>
      <w:r w:rsidRPr="00C87F09">
        <w:rPr>
          <w:b/>
          <w:sz w:val="28"/>
          <w:szCs w:val="28"/>
        </w:rPr>
        <w:t xml:space="preserve"> Определение программы участков и отделе</w:t>
      </w:r>
      <w:r w:rsidR="009F30F9" w:rsidRPr="00C87F09">
        <w:rPr>
          <w:b/>
          <w:sz w:val="28"/>
          <w:szCs w:val="28"/>
        </w:rPr>
        <w:t>ний</w:t>
      </w:r>
    </w:p>
    <w:p w:rsidR="00E86E4F" w:rsidRPr="00C87F09" w:rsidRDefault="00E86E4F" w:rsidP="000D507E">
      <w:pPr>
        <w:spacing w:line="360" w:lineRule="auto"/>
        <w:ind w:firstLine="709"/>
        <w:jc w:val="both"/>
        <w:rPr>
          <w:b/>
          <w:sz w:val="28"/>
          <w:szCs w:val="28"/>
        </w:rPr>
      </w:pPr>
    </w:p>
    <w:p w:rsidR="00923FBE" w:rsidRPr="00C87F09" w:rsidRDefault="00923FBE" w:rsidP="000D507E">
      <w:pPr>
        <w:spacing w:line="360" w:lineRule="auto"/>
        <w:ind w:firstLine="709"/>
        <w:jc w:val="both"/>
        <w:rPr>
          <w:sz w:val="28"/>
          <w:szCs w:val="28"/>
        </w:rPr>
      </w:pPr>
      <w:r w:rsidRPr="00C87F09">
        <w:rPr>
          <w:sz w:val="28"/>
          <w:szCs w:val="28"/>
        </w:rPr>
        <w:t>Программу участка или отделения</w:t>
      </w:r>
      <w:r w:rsidR="00DC63AA" w:rsidRPr="00C87F09">
        <w:rPr>
          <w:sz w:val="28"/>
          <w:szCs w:val="28"/>
        </w:rPr>
        <w:t xml:space="preserve"> </w:t>
      </w:r>
      <w:r w:rsidR="00E64D2E">
        <w:rPr>
          <w:sz w:val="28"/>
          <w:szCs w:val="28"/>
        </w:rPr>
        <w:pict>
          <v:shape id="_x0000_i1098" type="#_x0000_t75" style="width:15.75pt;height:15.75pt">
            <v:imagedata r:id="rId71" o:title=""/>
          </v:shape>
        </w:pict>
      </w:r>
      <w:r w:rsidRPr="00C87F09">
        <w:rPr>
          <w:sz w:val="28"/>
          <w:szCs w:val="28"/>
        </w:rPr>
        <w:t>, ед., рассчитывают исходя из фактической мощности депо и сменяемости узлов вагонов при ремонте по форму</w:t>
      </w:r>
      <w:r w:rsidR="003C4A0B" w:rsidRPr="00C87F09">
        <w:rPr>
          <w:sz w:val="28"/>
          <w:szCs w:val="28"/>
        </w:rPr>
        <w:t>ле</w:t>
      </w:r>
    </w:p>
    <w:p w:rsidR="0035475B" w:rsidRPr="00C87F09" w:rsidRDefault="0035475B" w:rsidP="000D507E">
      <w:pPr>
        <w:spacing w:line="360" w:lineRule="auto"/>
        <w:ind w:firstLine="709"/>
        <w:jc w:val="both"/>
        <w:rPr>
          <w:sz w:val="28"/>
          <w:szCs w:val="28"/>
        </w:rPr>
      </w:pPr>
    </w:p>
    <w:p w:rsidR="00923FBE" w:rsidRPr="00C87F09" w:rsidRDefault="00E64D2E" w:rsidP="000D507E">
      <w:pPr>
        <w:spacing w:line="360" w:lineRule="auto"/>
        <w:ind w:firstLine="709"/>
        <w:jc w:val="both"/>
        <w:rPr>
          <w:sz w:val="28"/>
          <w:szCs w:val="28"/>
        </w:rPr>
      </w:pPr>
      <w:r>
        <w:rPr>
          <w:sz w:val="28"/>
          <w:szCs w:val="28"/>
        </w:rPr>
        <w:pict>
          <v:shape id="_x0000_i1099" type="#_x0000_t75" style="width:132.75pt;height:36pt">
            <v:imagedata r:id="rId72" o:title=""/>
          </v:shape>
        </w:pict>
      </w:r>
      <w:r w:rsidR="00923FBE" w:rsidRPr="00C87F09">
        <w:rPr>
          <w:sz w:val="28"/>
          <w:szCs w:val="28"/>
        </w:rPr>
        <w:t>,</w:t>
      </w:r>
      <w:r w:rsidR="00C87F09" w:rsidRPr="00C87F09">
        <w:rPr>
          <w:sz w:val="28"/>
          <w:szCs w:val="28"/>
        </w:rPr>
        <w:t xml:space="preserve"> </w:t>
      </w:r>
      <w:r w:rsidR="00923FBE" w:rsidRPr="00C87F09">
        <w:rPr>
          <w:sz w:val="28"/>
          <w:szCs w:val="28"/>
        </w:rPr>
        <w:t>(</w:t>
      </w:r>
      <w:r w:rsidR="00981254" w:rsidRPr="00C87F09">
        <w:rPr>
          <w:sz w:val="28"/>
          <w:szCs w:val="28"/>
        </w:rPr>
        <w:t>1</w:t>
      </w:r>
      <w:r w:rsidR="00923FBE" w:rsidRPr="00C87F09">
        <w:rPr>
          <w:sz w:val="28"/>
          <w:szCs w:val="28"/>
        </w:rPr>
        <w:t>.1</w:t>
      </w:r>
      <w:r w:rsidR="00D70715" w:rsidRPr="00C87F09">
        <w:rPr>
          <w:sz w:val="28"/>
          <w:szCs w:val="28"/>
        </w:rPr>
        <w:t>1</w:t>
      </w:r>
      <w:r w:rsidR="00923FBE" w:rsidRPr="00C87F09">
        <w:rPr>
          <w:sz w:val="28"/>
          <w:szCs w:val="28"/>
        </w:rPr>
        <w:t>)</w:t>
      </w:r>
    </w:p>
    <w:p w:rsidR="0035475B" w:rsidRPr="00C87F09" w:rsidRDefault="0035475B" w:rsidP="000D507E">
      <w:pPr>
        <w:spacing w:line="360" w:lineRule="auto"/>
        <w:ind w:firstLine="709"/>
        <w:jc w:val="both"/>
        <w:rPr>
          <w:sz w:val="28"/>
          <w:szCs w:val="28"/>
        </w:rPr>
      </w:pPr>
    </w:p>
    <w:p w:rsidR="003C4A0B" w:rsidRPr="00C87F09" w:rsidRDefault="003C4A0B" w:rsidP="000D507E">
      <w:pPr>
        <w:spacing w:line="360" w:lineRule="auto"/>
        <w:ind w:firstLine="709"/>
        <w:jc w:val="both"/>
        <w:rPr>
          <w:sz w:val="28"/>
          <w:szCs w:val="28"/>
        </w:rPr>
      </w:pPr>
      <w:r w:rsidRPr="00C87F09">
        <w:rPr>
          <w:sz w:val="28"/>
          <w:szCs w:val="28"/>
        </w:rPr>
        <w:t>где</w:t>
      </w:r>
      <w:r w:rsidR="00C87F09" w:rsidRPr="00C87F09">
        <w:rPr>
          <w:sz w:val="28"/>
          <w:szCs w:val="28"/>
        </w:rPr>
        <w:t xml:space="preserve"> </w:t>
      </w:r>
      <w:r w:rsidR="00E64D2E">
        <w:rPr>
          <w:sz w:val="28"/>
          <w:szCs w:val="28"/>
        </w:rPr>
        <w:pict>
          <v:shape id="_x0000_i1100" type="#_x0000_t75" style="width:20.25pt;height:18.75pt">
            <v:imagedata r:id="rId73" o:title=""/>
          </v:shape>
        </w:pict>
      </w:r>
      <w:r w:rsidRPr="00C87F09">
        <w:rPr>
          <w:sz w:val="28"/>
          <w:szCs w:val="28"/>
        </w:rPr>
        <w:t xml:space="preserve"> – годовая программа ремонта вагонов в депо, ваг.;</w:t>
      </w:r>
    </w:p>
    <w:p w:rsidR="003C4A0B" w:rsidRPr="00C87F09" w:rsidRDefault="00E64D2E" w:rsidP="000D507E">
      <w:pPr>
        <w:spacing w:line="360" w:lineRule="auto"/>
        <w:ind w:firstLine="709"/>
        <w:jc w:val="both"/>
        <w:rPr>
          <w:sz w:val="28"/>
          <w:szCs w:val="28"/>
        </w:rPr>
      </w:pPr>
      <w:r>
        <w:rPr>
          <w:sz w:val="28"/>
          <w:szCs w:val="28"/>
        </w:rPr>
        <w:pict>
          <v:shape id="_x0000_i1101" type="#_x0000_t75" style="width:11.25pt;height:15pt">
            <v:imagedata r:id="rId74" o:title=""/>
          </v:shape>
        </w:pict>
      </w:r>
      <w:r w:rsidR="003C4A0B" w:rsidRPr="00C87F09">
        <w:rPr>
          <w:sz w:val="28"/>
          <w:szCs w:val="28"/>
        </w:rPr>
        <w:t xml:space="preserve"> – количество ремонтируемых узлов на вагоне;</w:t>
      </w:r>
    </w:p>
    <w:p w:rsidR="003C4A0B" w:rsidRPr="00C87F09" w:rsidRDefault="00E64D2E" w:rsidP="000D507E">
      <w:pPr>
        <w:spacing w:line="360" w:lineRule="auto"/>
        <w:ind w:firstLine="709"/>
        <w:jc w:val="both"/>
        <w:rPr>
          <w:sz w:val="28"/>
          <w:szCs w:val="28"/>
        </w:rPr>
      </w:pPr>
      <w:r>
        <w:rPr>
          <w:sz w:val="28"/>
          <w:szCs w:val="28"/>
        </w:rPr>
        <w:lastRenderedPageBreak/>
        <w:pict>
          <v:shape id="_x0000_i1102" type="#_x0000_t75" style="width:23.25pt;height:18.75pt">
            <v:imagedata r:id="rId75" o:title=""/>
          </v:shape>
        </w:pict>
      </w:r>
      <w:r w:rsidR="003C4A0B" w:rsidRPr="00C87F09">
        <w:rPr>
          <w:sz w:val="28"/>
          <w:szCs w:val="28"/>
        </w:rPr>
        <w:t xml:space="preserve"> – коэффициент сменяемости узлов (для деповского ремонта с учётом полной замены всех узлов на вагоне принимают </w:t>
      </w:r>
      <w:r>
        <w:rPr>
          <w:sz w:val="28"/>
          <w:szCs w:val="28"/>
        </w:rPr>
        <w:pict>
          <v:shape id="_x0000_i1103" type="#_x0000_t75" style="width:42.75pt;height:18.75pt">
            <v:imagedata r:id="rId76" o:title=""/>
          </v:shape>
        </w:pict>
      </w:r>
      <w:r w:rsidR="003C4A0B" w:rsidRPr="00C87F09">
        <w:rPr>
          <w:sz w:val="28"/>
          <w:szCs w:val="28"/>
        </w:rPr>
        <w:t>);</w:t>
      </w:r>
    </w:p>
    <w:p w:rsidR="003C4A0B" w:rsidRPr="00C87F09" w:rsidRDefault="00E64D2E" w:rsidP="000D507E">
      <w:pPr>
        <w:spacing w:line="360" w:lineRule="auto"/>
        <w:ind w:firstLine="709"/>
        <w:jc w:val="both"/>
        <w:rPr>
          <w:sz w:val="28"/>
          <w:szCs w:val="28"/>
        </w:rPr>
      </w:pPr>
      <w:r>
        <w:rPr>
          <w:sz w:val="28"/>
          <w:szCs w:val="28"/>
        </w:rPr>
        <w:pict>
          <v:shape id="_x0000_i1104" type="#_x0000_t75" style="width:14.25pt;height:18.75pt">
            <v:imagedata r:id="rId77" o:title=""/>
          </v:shape>
        </w:pict>
      </w:r>
      <w:r w:rsidR="003C4A0B" w:rsidRPr="00C87F09">
        <w:rPr>
          <w:sz w:val="28"/>
          <w:szCs w:val="28"/>
        </w:rPr>
        <w:t xml:space="preserve"> – процент узлов и деталей, поступающих в ремонт на условиях кооперации из эксплуатационного депо.</w:t>
      </w:r>
    </w:p>
    <w:p w:rsidR="003C4A0B" w:rsidRPr="00C87F09" w:rsidRDefault="003C4A0B" w:rsidP="000D507E">
      <w:pPr>
        <w:spacing w:line="360" w:lineRule="auto"/>
        <w:ind w:firstLine="709"/>
        <w:jc w:val="both"/>
        <w:rPr>
          <w:sz w:val="28"/>
          <w:szCs w:val="28"/>
        </w:rPr>
      </w:pPr>
      <w:r w:rsidRPr="00C87F09">
        <w:rPr>
          <w:sz w:val="28"/>
          <w:szCs w:val="28"/>
        </w:rPr>
        <w:t xml:space="preserve">Определим программу для колесно-роликового участка. Принимаем процент узлов и деталей, поступающих в ремонт на условиях кооперации из эксплуатационного депо для колесно-роликового участка </w:t>
      </w:r>
      <w:r w:rsidR="00E64D2E">
        <w:rPr>
          <w:sz w:val="28"/>
          <w:szCs w:val="28"/>
        </w:rPr>
        <w:pict>
          <v:shape id="_x0000_i1105" type="#_x0000_t75" style="width:14.25pt;height:18.75pt">
            <v:imagedata r:id="rId77" o:title=""/>
          </v:shape>
        </w:pict>
      </w:r>
      <w:r w:rsidRPr="00C87F09">
        <w:rPr>
          <w:sz w:val="28"/>
          <w:szCs w:val="28"/>
        </w:rPr>
        <w:t>=30%</w:t>
      </w:r>
    </w:p>
    <w:p w:rsidR="0035475B" w:rsidRPr="00C87F09" w:rsidRDefault="0035475B" w:rsidP="000D507E">
      <w:pPr>
        <w:spacing w:line="360" w:lineRule="auto"/>
        <w:ind w:firstLine="709"/>
        <w:jc w:val="both"/>
        <w:rPr>
          <w:sz w:val="28"/>
          <w:szCs w:val="28"/>
        </w:rPr>
      </w:pPr>
    </w:p>
    <w:p w:rsidR="003C4A0B" w:rsidRPr="00C87F09" w:rsidRDefault="00E64D2E" w:rsidP="000D507E">
      <w:pPr>
        <w:spacing w:line="360" w:lineRule="auto"/>
        <w:ind w:firstLine="709"/>
        <w:jc w:val="both"/>
        <w:rPr>
          <w:sz w:val="28"/>
          <w:szCs w:val="28"/>
        </w:rPr>
      </w:pPr>
      <w:r>
        <w:rPr>
          <w:sz w:val="28"/>
          <w:szCs w:val="28"/>
        </w:rPr>
        <w:pict>
          <v:shape id="_x0000_i1106" type="#_x0000_t75" style="width:195pt;height:36.75pt">
            <v:imagedata r:id="rId78" o:title=""/>
          </v:shape>
        </w:pict>
      </w:r>
    </w:p>
    <w:p w:rsidR="0035475B" w:rsidRPr="00C87F09" w:rsidRDefault="0035475B" w:rsidP="000D507E">
      <w:pPr>
        <w:spacing w:line="360" w:lineRule="auto"/>
        <w:ind w:firstLine="709"/>
        <w:jc w:val="both"/>
        <w:rPr>
          <w:sz w:val="28"/>
          <w:szCs w:val="28"/>
        </w:rPr>
      </w:pPr>
    </w:p>
    <w:p w:rsidR="003C4A0B" w:rsidRPr="00C87F09" w:rsidRDefault="003C4A0B" w:rsidP="000D507E">
      <w:pPr>
        <w:spacing w:line="360" w:lineRule="auto"/>
        <w:ind w:firstLine="709"/>
        <w:jc w:val="both"/>
        <w:rPr>
          <w:sz w:val="28"/>
          <w:szCs w:val="28"/>
        </w:rPr>
      </w:pPr>
      <w:r w:rsidRPr="00C87F09">
        <w:rPr>
          <w:sz w:val="28"/>
          <w:szCs w:val="28"/>
        </w:rPr>
        <w:t>Принимаем программу для колесно-роликового участка 2000 ед.</w:t>
      </w:r>
    </w:p>
    <w:p w:rsidR="00606666" w:rsidRPr="00C87F09" w:rsidRDefault="00606666" w:rsidP="000D507E">
      <w:pPr>
        <w:spacing w:line="360" w:lineRule="auto"/>
        <w:ind w:firstLine="709"/>
        <w:jc w:val="both"/>
        <w:rPr>
          <w:sz w:val="28"/>
          <w:szCs w:val="28"/>
        </w:rPr>
      </w:pPr>
      <w:r w:rsidRPr="00C87F09">
        <w:rPr>
          <w:sz w:val="28"/>
          <w:szCs w:val="28"/>
        </w:rPr>
        <w:t>Определим программу для контрольного пункта автосцепки</w:t>
      </w:r>
      <w:r w:rsidR="003C4A0B" w:rsidRPr="00C87F09">
        <w:rPr>
          <w:sz w:val="28"/>
          <w:szCs w:val="28"/>
        </w:rPr>
        <w:t xml:space="preserve">. Принимаем процент узлов и деталей, поступающих в ремонт на условиях кооперации из эксплуатационного депо для контрольного пункта автосцепки </w:t>
      </w:r>
      <w:r w:rsidR="00E64D2E">
        <w:rPr>
          <w:sz w:val="28"/>
          <w:szCs w:val="28"/>
        </w:rPr>
        <w:pict>
          <v:shape id="_x0000_i1107" type="#_x0000_t75" style="width:14.25pt;height:18.75pt">
            <v:imagedata r:id="rId77" o:title=""/>
          </v:shape>
        </w:pict>
      </w:r>
      <w:r w:rsidR="003C4A0B" w:rsidRPr="00C87F09">
        <w:rPr>
          <w:sz w:val="28"/>
          <w:szCs w:val="28"/>
        </w:rPr>
        <w:t>=12%</w:t>
      </w:r>
    </w:p>
    <w:p w:rsidR="0035475B" w:rsidRPr="00C87F09" w:rsidRDefault="0035475B" w:rsidP="000D507E">
      <w:pPr>
        <w:spacing w:line="360" w:lineRule="auto"/>
        <w:ind w:firstLine="709"/>
        <w:jc w:val="both"/>
        <w:rPr>
          <w:sz w:val="28"/>
          <w:szCs w:val="28"/>
        </w:rPr>
      </w:pPr>
    </w:p>
    <w:p w:rsidR="00923FBE" w:rsidRPr="00C87F09" w:rsidRDefault="00E64D2E" w:rsidP="000D507E">
      <w:pPr>
        <w:spacing w:line="360" w:lineRule="auto"/>
        <w:ind w:firstLine="709"/>
        <w:jc w:val="both"/>
        <w:rPr>
          <w:sz w:val="28"/>
          <w:szCs w:val="28"/>
        </w:rPr>
      </w:pPr>
      <w:r>
        <w:rPr>
          <w:sz w:val="28"/>
          <w:szCs w:val="28"/>
        </w:rPr>
        <w:pict>
          <v:shape id="_x0000_i1108" type="#_x0000_t75" style="width:191.25pt;height:36.75pt">
            <v:imagedata r:id="rId79" o:title=""/>
          </v:shape>
        </w:pict>
      </w:r>
    </w:p>
    <w:p w:rsidR="0035475B" w:rsidRPr="00C87F09" w:rsidRDefault="0035475B" w:rsidP="000D507E">
      <w:pPr>
        <w:spacing w:line="360" w:lineRule="auto"/>
        <w:ind w:firstLine="709"/>
        <w:jc w:val="both"/>
        <w:rPr>
          <w:sz w:val="28"/>
          <w:szCs w:val="28"/>
        </w:rPr>
      </w:pPr>
    </w:p>
    <w:p w:rsidR="003C4A0B" w:rsidRPr="00C87F09" w:rsidRDefault="003C4A0B" w:rsidP="000D507E">
      <w:pPr>
        <w:spacing w:line="360" w:lineRule="auto"/>
        <w:ind w:firstLine="709"/>
        <w:jc w:val="both"/>
        <w:rPr>
          <w:sz w:val="28"/>
          <w:szCs w:val="28"/>
        </w:rPr>
      </w:pPr>
      <w:r w:rsidRPr="00C87F09">
        <w:rPr>
          <w:sz w:val="28"/>
          <w:szCs w:val="28"/>
        </w:rPr>
        <w:t>Принимаем программу для контрольного пункта автосцепки 1800 ед.</w:t>
      </w:r>
    </w:p>
    <w:p w:rsidR="003C4A0B" w:rsidRPr="00C87F09" w:rsidRDefault="003C4A0B" w:rsidP="000D507E">
      <w:pPr>
        <w:spacing w:line="360" w:lineRule="auto"/>
        <w:ind w:firstLine="709"/>
        <w:jc w:val="both"/>
        <w:rPr>
          <w:sz w:val="28"/>
          <w:szCs w:val="28"/>
        </w:rPr>
      </w:pPr>
      <w:r w:rsidRPr="00C87F09">
        <w:rPr>
          <w:sz w:val="28"/>
          <w:szCs w:val="28"/>
        </w:rPr>
        <w:t xml:space="preserve">Определим программу для тележечного участка. Принимаем процент узлов и деталей, поступающих в ремонт на условиях кооперации из эксплуатационного депо для тележечного участка </w:t>
      </w:r>
      <w:r w:rsidR="00E64D2E">
        <w:rPr>
          <w:sz w:val="28"/>
          <w:szCs w:val="28"/>
        </w:rPr>
        <w:pict>
          <v:shape id="_x0000_i1109" type="#_x0000_t75" style="width:14.25pt;height:18.75pt">
            <v:imagedata r:id="rId77" o:title=""/>
          </v:shape>
        </w:pict>
      </w:r>
      <w:r w:rsidRPr="00C87F09">
        <w:rPr>
          <w:sz w:val="28"/>
          <w:szCs w:val="28"/>
        </w:rPr>
        <w:t>=30%</w:t>
      </w:r>
    </w:p>
    <w:p w:rsidR="003C4A0B" w:rsidRPr="00C87F09" w:rsidRDefault="003C4A0B" w:rsidP="000D507E">
      <w:pPr>
        <w:spacing w:line="360" w:lineRule="auto"/>
        <w:ind w:firstLine="709"/>
        <w:jc w:val="both"/>
        <w:rPr>
          <w:sz w:val="28"/>
          <w:szCs w:val="28"/>
        </w:rPr>
      </w:pPr>
    </w:p>
    <w:p w:rsidR="00606666" w:rsidRPr="00C87F09" w:rsidRDefault="00E64D2E" w:rsidP="000D507E">
      <w:pPr>
        <w:spacing w:line="360" w:lineRule="auto"/>
        <w:ind w:firstLine="709"/>
        <w:jc w:val="both"/>
        <w:rPr>
          <w:sz w:val="28"/>
          <w:szCs w:val="28"/>
        </w:rPr>
      </w:pPr>
      <w:r>
        <w:rPr>
          <w:sz w:val="28"/>
          <w:szCs w:val="28"/>
        </w:rPr>
        <w:pict>
          <v:shape id="_x0000_i1110" type="#_x0000_t75" style="width:185.25pt;height:36.75pt">
            <v:imagedata r:id="rId80" o:title=""/>
          </v:shape>
        </w:pict>
      </w:r>
    </w:p>
    <w:p w:rsidR="0035475B" w:rsidRPr="00C87F09" w:rsidRDefault="0035475B" w:rsidP="000D507E">
      <w:pPr>
        <w:spacing w:line="360" w:lineRule="auto"/>
        <w:ind w:firstLine="709"/>
        <w:jc w:val="both"/>
        <w:rPr>
          <w:sz w:val="28"/>
          <w:szCs w:val="28"/>
        </w:rPr>
      </w:pPr>
    </w:p>
    <w:p w:rsidR="00DB55BE" w:rsidRPr="00C87F09" w:rsidRDefault="003C4A0B" w:rsidP="000D507E">
      <w:pPr>
        <w:spacing w:line="360" w:lineRule="auto"/>
        <w:ind w:firstLine="709"/>
        <w:jc w:val="both"/>
        <w:rPr>
          <w:sz w:val="28"/>
          <w:szCs w:val="28"/>
        </w:rPr>
      </w:pPr>
      <w:r w:rsidRPr="00C87F09">
        <w:rPr>
          <w:sz w:val="28"/>
          <w:szCs w:val="28"/>
        </w:rPr>
        <w:t>Принимаем программу для тележечного участка 1000 ед.</w:t>
      </w:r>
    </w:p>
    <w:p w:rsidR="002B3CCD" w:rsidRPr="00C87F09" w:rsidRDefault="005951BB" w:rsidP="0035475B">
      <w:pPr>
        <w:shd w:val="clear" w:color="auto" w:fill="FFFFFF"/>
        <w:spacing w:line="360" w:lineRule="auto"/>
        <w:ind w:firstLine="709"/>
        <w:jc w:val="center"/>
        <w:rPr>
          <w:b/>
          <w:color w:val="000000"/>
          <w:sz w:val="28"/>
          <w:szCs w:val="28"/>
        </w:rPr>
      </w:pPr>
      <w:r w:rsidRPr="00C87F09">
        <w:rPr>
          <w:sz w:val="28"/>
          <w:szCs w:val="28"/>
        </w:rPr>
        <w:br w:type="page"/>
      </w:r>
      <w:r w:rsidR="002B3CCD" w:rsidRPr="00C87F09">
        <w:rPr>
          <w:b/>
          <w:color w:val="000000"/>
          <w:sz w:val="28"/>
          <w:szCs w:val="28"/>
        </w:rPr>
        <w:lastRenderedPageBreak/>
        <w:t>2</w:t>
      </w:r>
      <w:r w:rsidRPr="00C87F09">
        <w:rPr>
          <w:b/>
          <w:color w:val="000000"/>
          <w:sz w:val="28"/>
          <w:szCs w:val="28"/>
        </w:rPr>
        <w:t>.</w:t>
      </w:r>
      <w:r w:rsidR="002B3CCD" w:rsidRPr="00C87F09">
        <w:rPr>
          <w:b/>
          <w:color w:val="000000"/>
          <w:sz w:val="28"/>
          <w:szCs w:val="28"/>
        </w:rPr>
        <w:t xml:space="preserve"> Совершенствование технологии контроля автосцепочного</w:t>
      </w:r>
      <w:r w:rsidRPr="00C87F09">
        <w:rPr>
          <w:b/>
          <w:color w:val="000000"/>
          <w:sz w:val="28"/>
          <w:szCs w:val="28"/>
        </w:rPr>
        <w:t xml:space="preserve"> </w:t>
      </w:r>
      <w:r w:rsidR="002B3CCD" w:rsidRPr="00C87F09">
        <w:rPr>
          <w:b/>
          <w:color w:val="000000"/>
          <w:sz w:val="28"/>
          <w:szCs w:val="28"/>
        </w:rPr>
        <w:t>уст</w:t>
      </w:r>
      <w:r w:rsidR="004D5022" w:rsidRPr="00C87F09">
        <w:rPr>
          <w:b/>
          <w:color w:val="000000"/>
          <w:sz w:val="28"/>
          <w:szCs w:val="28"/>
        </w:rPr>
        <w:t>ройства</w:t>
      </w:r>
    </w:p>
    <w:p w:rsidR="002B3CCD" w:rsidRPr="00C87F09" w:rsidRDefault="002B3CCD" w:rsidP="0035475B">
      <w:pPr>
        <w:shd w:val="clear" w:color="auto" w:fill="FFFFFF"/>
        <w:spacing w:line="360" w:lineRule="auto"/>
        <w:ind w:firstLine="709"/>
        <w:jc w:val="center"/>
        <w:rPr>
          <w:b/>
          <w:color w:val="000000"/>
          <w:sz w:val="28"/>
          <w:szCs w:val="28"/>
        </w:rPr>
      </w:pPr>
    </w:p>
    <w:p w:rsidR="002B3CCD" w:rsidRPr="00C87F09" w:rsidRDefault="002B3CCD" w:rsidP="0035475B">
      <w:pPr>
        <w:shd w:val="clear" w:color="auto" w:fill="FFFFFF"/>
        <w:spacing w:line="360" w:lineRule="auto"/>
        <w:ind w:firstLine="709"/>
        <w:jc w:val="center"/>
        <w:rPr>
          <w:b/>
          <w:color w:val="000000"/>
          <w:sz w:val="28"/>
          <w:szCs w:val="28"/>
        </w:rPr>
      </w:pPr>
      <w:r w:rsidRPr="00C87F09">
        <w:rPr>
          <w:b/>
          <w:color w:val="000000"/>
          <w:sz w:val="28"/>
          <w:szCs w:val="28"/>
        </w:rPr>
        <w:t>2.1 Виды и порядок ос</w:t>
      </w:r>
      <w:r w:rsidR="004D5022" w:rsidRPr="00C87F09">
        <w:rPr>
          <w:b/>
          <w:color w:val="000000"/>
          <w:sz w:val="28"/>
          <w:szCs w:val="28"/>
        </w:rPr>
        <w:t>мотра автосцепочного устройства</w:t>
      </w:r>
    </w:p>
    <w:p w:rsidR="005951BB" w:rsidRPr="00C87F09" w:rsidRDefault="005951BB" w:rsidP="000D507E">
      <w:pPr>
        <w:shd w:val="clear" w:color="auto" w:fill="FFFFFF"/>
        <w:spacing w:line="360" w:lineRule="auto"/>
        <w:ind w:firstLine="709"/>
        <w:jc w:val="both"/>
        <w:rPr>
          <w:color w:val="000000"/>
          <w:sz w:val="28"/>
          <w:szCs w:val="28"/>
        </w:rPr>
      </w:pP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Автосцепное устройство подвижного состава должно постоянно находиться в исправном состоянии. Чтобы своевременно обнаружить и устранить возникшие неисправности, кроме проверки устройства в поездах, установлены наружный осмотр - без снятия с подвижного состава узлов и деталей и полный осмотр - со снятием с подвижного состава съемных узлов и деталей.</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Наружный осмотр автосцепного устройства производится во время текущего отцепочного ремонта вагонов, единой технической ревизии пассажирских вагонов, промывочного ремонта паровозов, текущего ремонта ТР-1 тепловозов, электровозов и вагонов электро- и дизель-поездов - для определения работоспособности устройства в целом, проверки взаимодействия его узлов и деталей без конкретной оценки состояния каждой детали.</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Полный осмотр автосцепного устройства производится при капитальном и деповском ремонтах вагонов, капитальном ремонте локомотивов и вагонов электропоездов, текущих ремонтах ТР-2, ТР-3 тепловозов, электровозов и вагонов электро-, дизель-поездов, подъемочном ремонте паровозов.</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Наружный осмотр. Автосцепное устройство перед наружным осмотром очищают от загрязнений или снега, выявляют трещины на деталях или их изгибы, проверяют соответствие узлов и деталей нормам, установленным для данного вида осмотра.</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 xml:space="preserve">Действие механизма и состояние автосцепки проверяют шаблоном 940р. Большую роль придают правильному расположению автосцепки на подвижном составе. По действующим требованиям при наружном осмотре </w:t>
      </w:r>
      <w:r w:rsidRPr="00C87F09">
        <w:rPr>
          <w:color w:val="000000"/>
          <w:sz w:val="28"/>
          <w:szCs w:val="28"/>
        </w:rPr>
        <w:lastRenderedPageBreak/>
        <w:t xml:space="preserve">установлена наименьшая норма на высоту оси автосцепки от уровня головки рельсов: для груженых вагонов - </w:t>
      </w:r>
      <w:smartTag w:uri="urn:schemas-microsoft-com:office:smarttags" w:element="metricconverter">
        <w:smartTagPr>
          <w:attr w:name="ProductID" w:val="950 мм"/>
        </w:smartTagPr>
        <w:r w:rsidRPr="00C87F09">
          <w:rPr>
            <w:color w:val="000000"/>
            <w:sz w:val="28"/>
            <w:szCs w:val="28"/>
          </w:rPr>
          <w:t>950 мм</w:t>
        </w:r>
      </w:smartTag>
      <w:r w:rsidRPr="00C87F09">
        <w:rPr>
          <w:color w:val="000000"/>
          <w:sz w:val="28"/>
          <w:szCs w:val="28"/>
        </w:rPr>
        <w:t xml:space="preserve">, для порожних восьми-, шести-, четырехосных на тележках ЦНИИ-ХЗ-0 и для порожних четырехосных вагонов на тележках остальных типов - </w:t>
      </w:r>
      <w:smartTag w:uri="urn:schemas-microsoft-com:office:smarttags" w:element="metricconverter">
        <w:smartTagPr>
          <w:attr w:name="ProductID" w:val="990 мм"/>
        </w:smartTagPr>
        <w:r w:rsidRPr="00C87F09">
          <w:rPr>
            <w:color w:val="000000"/>
            <w:sz w:val="28"/>
            <w:szCs w:val="28"/>
          </w:rPr>
          <w:t>990 мм</w:t>
        </w:r>
      </w:smartTag>
      <w:r w:rsidRPr="00C87F09">
        <w:rPr>
          <w:color w:val="000000"/>
          <w:sz w:val="28"/>
          <w:szCs w:val="28"/>
        </w:rPr>
        <w:t xml:space="preserve">. Разность высот осей автосцепок, находящихся на одном вагоне, не должна превышать </w:t>
      </w:r>
      <w:smartTag w:uri="urn:schemas-microsoft-com:office:smarttags" w:element="metricconverter">
        <w:smartTagPr>
          <w:attr w:name="ProductID" w:val="25 мм"/>
        </w:smartTagPr>
        <w:r w:rsidRPr="00C87F09">
          <w:rPr>
            <w:color w:val="000000"/>
            <w:sz w:val="28"/>
            <w:szCs w:val="28"/>
          </w:rPr>
          <w:t>25 мм</w:t>
        </w:r>
      </w:smartTag>
      <w:r w:rsidRPr="00C87F09">
        <w:rPr>
          <w:color w:val="000000"/>
          <w:sz w:val="28"/>
          <w:szCs w:val="28"/>
        </w:rPr>
        <w:t xml:space="preserve">. Провисание автосцепки должно быть не более </w:t>
      </w:r>
      <w:smartTag w:uri="urn:schemas-microsoft-com:office:smarttags" w:element="metricconverter">
        <w:smartTagPr>
          <w:attr w:name="ProductID" w:val="10 мм"/>
        </w:smartTagPr>
        <w:r w:rsidRPr="00C87F09">
          <w:rPr>
            <w:color w:val="000000"/>
            <w:sz w:val="28"/>
            <w:szCs w:val="28"/>
          </w:rPr>
          <w:t>10 мм</w:t>
        </w:r>
      </w:smartTag>
      <w:r w:rsidRPr="00C87F09">
        <w:rPr>
          <w:color w:val="000000"/>
          <w:sz w:val="28"/>
          <w:szCs w:val="28"/>
        </w:rPr>
        <w:t>.</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 xml:space="preserve">Во время наружного осмотра проверяют также зазоры между верхней плоскостью хвостовика автосцепки и розеткой по ее передней кроме, а также между хвостовиком и концевой балкой. Эти зазоры должны быть соответственно не менее 25 и </w:t>
      </w:r>
      <w:smartTag w:uri="urn:schemas-microsoft-com:office:smarttags" w:element="metricconverter">
        <w:smartTagPr>
          <w:attr w:name="ProductID" w:val="20 мм"/>
        </w:smartTagPr>
        <w:r w:rsidRPr="00C87F09">
          <w:rPr>
            <w:color w:val="000000"/>
            <w:sz w:val="28"/>
            <w:szCs w:val="28"/>
          </w:rPr>
          <w:t>20 мм</w:t>
        </w:r>
      </w:smartTag>
      <w:r w:rsidRPr="00C87F09">
        <w:rPr>
          <w:color w:val="000000"/>
          <w:sz w:val="28"/>
          <w:szCs w:val="28"/>
        </w:rPr>
        <w:t xml:space="preserve">. Толщина перемычки хвостовика автосцепки, которая устанавливается на вагон, выпускаемый из текущего отцепочного ремонта, должна быть не менее </w:t>
      </w:r>
      <w:smartTag w:uri="urn:schemas-microsoft-com:office:smarttags" w:element="metricconverter">
        <w:smartTagPr>
          <w:attr w:name="ProductID" w:val="46 мм"/>
        </w:smartTagPr>
        <w:r w:rsidRPr="00C87F09">
          <w:rPr>
            <w:color w:val="000000"/>
            <w:sz w:val="28"/>
            <w:szCs w:val="28"/>
          </w:rPr>
          <w:t>46 мм</w:t>
        </w:r>
      </w:smartTag>
      <w:r w:rsidRPr="00C87F09">
        <w:rPr>
          <w:color w:val="000000"/>
          <w:sz w:val="28"/>
          <w:szCs w:val="28"/>
        </w:rPr>
        <w:t>.</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Проверяют цепь расцепного привода и при необходимости регулируют до нормальной длины.</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Ввиду напряженной работы автосцепного устройства пассажирских вагонов введена обязательная его проверка по нормам наружного осмотра через каждые 6 мес во время технической ревизии (ТО-3) после предыдущего периодического ремонта или постройки, причем к тяговым и ударным поверхностям контура зацепления корпуса автосцепки предъявляются требования, соответствующие нормам деповского ремонта.</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Полный осмотр. Этот осмотр автосцепного устройства выполняют специальные бригады рабочих, обученных и проверенных в знании конструкции устройства и технологии его ремонта. Так как деповской ремонт вагонов основных типов выполняется через 1-3 года, а капитальный значительно реже, подавляющее большинство деталей автосцепного устройства проходит полный осмотр и ремонтируется в контрольных пунктах автосцепки вагонных депо.</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 xml:space="preserve">Контрольный пункт автосцепки вагонного депо является самостоятельным </w:t>
      </w:r>
      <w:r w:rsidR="007B2FE3" w:rsidRPr="00C87F09">
        <w:rPr>
          <w:color w:val="000000"/>
          <w:sz w:val="28"/>
          <w:szCs w:val="28"/>
        </w:rPr>
        <w:t>участ</w:t>
      </w:r>
      <w:r w:rsidR="003A3890" w:rsidRPr="00C87F09">
        <w:rPr>
          <w:color w:val="000000"/>
          <w:sz w:val="28"/>
          <w:szCs w:val="28"/>
        </w:rPr>
        <w:t>к</w:t>
      </w:r>
      <w:r w:rsidRPr="00C87F09">
        <w:rPr>
          <w:color w:val="000000"/>
          <w:sz w:val="28"/>
          <w:szCs w:val="28"/>
        </w:rPr>
        <w:t xml:space="preserve">ом депо или отделением вспомогательного (заготовительного, механического) </w:t>
      </w:r>
      <w:r w:rsidR="003A3890" w:rsidRPr="00C87F09">
        <w:rPr>
          <w:color w:val="000000"/>
          <w:sz w:val="28"/>
          <w:szCs w:val="28"/>
        </w:rPr>
        <w:t>учас</w:t>
      </w:r>
      <w:r w:rsidR="007B2FE3" w:rsidRPr="00C87F09">
        <w:rPr>
          <w:color w:val="000000"/>
          <w:sz w:val="28"/>
          <w:szCs w:val="28"/>
        </w:rPr>
        <w:t>т</w:t>
      </w:r>
      <w:r w:rsidR="003A3890" w:rsidRPr="00C87F09">
        <w:rPr>
          <w:color w:val="000000"/>
          <w:sz w:val="28"/>
          <w:szCs w:val="28"/>
        </w:rPr>
        <w:t>к</w:t>
      </w:r>
      <w:r w:rsidRPr="00C87F09">
        <w:rPr>
          <w:color w:val="000000"/>
          <w:sz w:val="28"/>
          <w:szCs w:val="28"/>
        </w:rPr>
        <w:t>а. Пункт должен име</w:t>
      </w:r>
      <w:r w:rsidR="00A64F79" w:rsidRPr="00C87F09">
        <w:rPr>
          <w:color w:val="000000"/>
          <w:sz w:val="28"/>
          <w:szCs w:val="28"/>
        </w:rPr>
        <w:t>е</w:t>
      </w:r>
      <w:r w:rsidRPr="00C87F09">
        <w:rPr>
          <w:color w:val="000000"/>
          <w:sz w:val="28"/>
          <w:szCs w:val="28"/>
        </w:rPr>
        <w:t xml:space="preserve">т: </w:t>
      </w:r>
      <w:r w:rsidRPr="00C87F09">
        <w:rPr>
          <w:color w:val="000000"/>
          <w:sz w:val="28"/>
          <w:szCs w:val="28"/>
        </w:rPr>
        <w:lastRenderedPageBreak/>
        <w:t>необходимое для ремонта автосцепного устройства сварочное и стендовое оборудование; приспособления и станки для обработки наплавленных поверхностей деталей; подъемно-транспортные устройства, механизирующие все работы, связанные с подъемом и перемещением тяжелых деталей; шаблоны для проверки деталей автосцепного устройства; производственную площадь для размещения этого оборудования в соответствии с правилами и требованиями техники безопасности.</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Детали автосцепного устройства, поступающие для полного осмотра, очищают от грязи и старой краски. Автосцепки, а также неисправные аппараты разбирают. Все детали проверяют и определяют отклонения их размеров в соответствии с Инструкцией по ремонту и обслуживанию автосцепного устройства подвижного состава. Детали, отвечающие требованиям Инструкции, подают на комплектовочные стеллажи или на стеллажи для исправных деталей.</w:t>
      </w:r>
    </w:p>
    <w:p w:rsidR="00647C92"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Изогнутые детали транспортируют для выправления, а изношенные - в сварочные кабины для наплавки; туда же направляют детали, имеющие трещины, которые разрешается заваривать.</w:t>
      </w:r>
    </w:p>
    <w:p w:rsidR="00B157FD" w:rsidRPr="00C87F09" w:rsidRDefault="00B157FD" w:rsidP="000D507E">
      <w:pPr>
        <w:shd w:val="clear" w:color="auto" w:fill="FFFFFF"/>
        <w:spacing w:line="360" w:lineRule="auto"/>
        <w:ind w:firstLine="709"/>
        <w:jc w:val="both"/>
        <w:rPr>
          <w:color w:val="000000"/>
          <w:sz w:val="28"/>
          <w:szCs w:val="28"/>
        </w:rPr>
      </w:pPr>
      <w:r w:rsidRPr="00C87F09">
        <w:rPr>
          <w:color w:val="000000"/>
          <w:sz w:val="28"/>
          <w:szCs w:val="28"/>
        </w:rPr>
        <w:t>После комплектовки проверяют взаимодействие деталей автосцепки и правильность сборки поглощающего аппарата. На отремонтированные или проверенные узлы и детали автосцепного устройства ставят клейма установленного образ</w:t>
      </w:r>
      <w:r w:rsidR="00647C92" w:rsidRPr="00C87F09">
        <w:rPr>
          <w:color w:val="000000"/>
          <w:sz w:val="28"/>
          <w:szCs w:val="28"/>
        </w:rPr>
        <w:t>ца, затем отремонтированные</w:t>
      </w:r>
      <w:r w:rsidRPr="00C87F09">
        <w:rPr>
          <w:color w:val="000000"/>
          <w:sz w:val="28"/>
          <w:szCs w:val="28"/>
        </w:rPr>
        <w:t xml:space="preserve"> узлы и детали транспортируют на склад или в соответствующий </w:t>
      </w:r>
      <w:r w:rsidR="003A3890" w:rsidRPr="00C87F09">
        <w:rPr>
          <w:color w:val="000000"/>
          <w:sz w:val="28"/>
          <w:szCs w:val="28"/>
        </w:rPr>
        <w:t>участок</w:t>
      </w:r>
      <w:r w:rsidRPr="00C87F09">
        <w:rPr>
          <w:color w:val="000000"/>
          <w:sz w:val="28"/>
          <w:szCs w:val="28"/>
        </w:rPr>
        <w:t xml:space="preserve"> для постановки на подвижной состав</w:t>
      </w:r>
      <w:r w:rsidR="00647C92" w:rsidRPr="00C87F09">
        <w:rPr>
          <w:color w:val="000000"/>
          <w:sz w:val="28"/>
          <w:szCs w:val="28"/>
        </w:rPr>
        <w:t>.</w:t>
      </w:r>
    </w:p>
    <w:p w:rsidR="00B157FD" w:rsidRPr="00C87F09" w:rsidRDefault="00B157FD" w:rsidP="000D507E">
      <w:pPr>
        <w:spacing w:line="360" w:lineRule="auto"/>
        <w:ind w:firstLine="709"/>
        <w:jc w:val="both"/>
        <w:rPr>
          <w:b/>
          <w:sz w:val="28"/>
          <w:szCs w:val="28"/>
        </w:rPr>
      </w:pPr>
    </w:p>
    <w:p w:rsidR="002202A0" w:rsidRPr="00C87F09" w:rsidRDefault="004D5022" w:rsidP="0035475B">
      <w:pPr>
        <w:widowControl w:val="0"/>
        <w:spacing w:line="360" w:lineRule="auto"/>
        <w:ind w:firstLine="709"/>
        <w:jc w:val="center"/>
        <w:rPr>
          <w:b/>
          <w:sz w:val="28"/>
          <w:szCs w:val="28"/>
        </w:rPr>
      </w:pPr>
      <w:r w:rsidRPr="00C87F09">
        <w:rPr>
          <w:b/>
          <w:sz w:val="28"/>
          <w:szCs w:val="28"/>
        </w:rPr>
        <w:t xml:space="preserve">2.2 </w:t>
      </w:r>
      <w:r w:rsidR="00DB1919" w:rsidRPr="00C87F09">
        <w:rPr>
          <w:b/>
          <w:sz w:val="28"/>
          <w:szCs w:val="28"/>
        </w:rPr>
        <w:t>Определение штата участка</w:t>
      </w:r>
      <w:r w:rsidR="003E6358" w:rsidRPr="00C87F09">
        <w:rPr>
          <w:b/>
          <w:sz w:val="28"/>
          <w:szCs w:val="28"/>
        </w:rPr>
        <w:t xml:space="preserve"> контрольного пункта автосцепки</w:t>
      </w:r>
    </w:p>
    <w:p w:rsidR="002202A0" w:rsidRPr="00C87F09" w:rsidRDefault="002202A0" w:rsidP="000D507E">
      <w:pPr>
        <w:widowControl w:val="0"/>
        <w:spacing w:line="360" w:lineRule="auto"/>
        <w:ind w:firstLine="709"/>
        <w:jc w:val="both"/>
        <w:rPr>
          <w:b/>
          <w:sz w:val="28"/>
          <w:szCs w:val="28"/>
        </w:rPr>
      </w:pPr>
    </w:p>
    <w:p w:rsidR="00DB1919" w:rsidRPr="00C87F09" w:rsidRDefault="00DB1919" w:rsidP="000D507E">
      <w:pPr>
        <w:widowControl w:val="0"/>
        <w:spacing w:line="360" w:lineRule="auto"/>
        <w:ind w:firstLine="709"/>
        <w:jc w:val="both"/>
        <w:rPr>
          <w:sz w:val="28"/>
          <w:szCs w:val="28"/>
        </w:rPr>
      </w:pPr>
      <w:r w:rsidRPr="00C87F09">
        <w:rPr>
          <w:sz w:val="28"/>
          <w:szCs w:val="28"/>
        </w:rPr>
        <w:t>Численность явочных производственных рабочих участка рассчитывается по норме трудозатрат на ремонт одного узла вагона</w:t>
      </w:r>
    </w:p>
    <w:p w:rsidR="0035475B" w:rsidRPr="00C87F09" w:rsidRDefault="0035475B" w:rsidP="000D507E">
      <w:pPr>
        <w:widowControl w:val="0"/>
        <w:spacing w:line="360" w:lineRule="auto"/>
        <w:ind w:firstLine="709"/>
        <w:jc w:val="both"/>
        <w:rPr>
          <w:sz w:val="28"/>
          <w:szCs w:val="28"/>
        </w:rPr>
      </w:pPr>
    </w:p>
    <w:p w:rsidR="00DB1919" w:rsidRPr="00C87F09" w:rsidRDefault="00E64D2E" w:rsidP="000D507E">
      <w:pPr>
        <w:widowControl w:val="0"/>
        <w:spacing w:line="360" w:lineRule="auto"/>
        <w:ind w:firstLine="709"/>
        <w:jc w:val="both"/>
        <w:rPr>
          <w:sz w:val="28"/>
          <w:szCs w:val="28"/>
        </w:rPr>
      </w:pPr>
      <w:r>
        <w:rPr>
          <w:sz w:val="28"/>
          <w:szCs w:val="28"/>
        </w:rPr>
        <w:lastRenderedPageBreak/>
        <w:pict>
          <v:shape id="_x0000_i1111" type="#_x0000_t75" style="width:92.25pt;height:38.25pt">
            <v:imagedata r:id="rId81" o:title=""/>
          </v:shape>
        </w:pict>
      </w:r>
      <w:r w:rsidR="00DB1919" w:rsidRPr="00C87F09">
        <w:rPr>
          <w:sz w:val="28"/>
          <w:szCs w:val="28"/>
        </w:rPr>
        <w:t>,</w:t>
      </w:r>
      <w:r w:rsidR="00C87F09" w:rsidRPr="00C87F09">
        <w:rPr>
          <w:sz w:val="28"/>
          <w:szCs w:val="28"/>
        </w:rPr>
        <w:t xml:space="preserve"> </w:t>
      </w:r>
      <w:r w:rsidR="00DB1919" w:rsidRPr="00C87F09">
        <w:rPr>
          <w:sz w:val="28"/>
          <w:szCs w:val="28"/>
        </w:rPr>
        <w:t>(</w:t>
      </w:r>
      <w:r w:rsidR="004D5022" w:rsidRPr="00C87F09">
        <w:rPr>
          <w:sz w:val="28"/>
          <w:szCs w:val="28"/>
        </w:rPr>
        <w:t>2.1</w:t>
      </w:r>
      <w:r w:rsidR="00DB1919" w:rsidRPr="00C87F09">
        <w:rPr>
          <w:sz w:val="28"/>
          <w:szCs w:val="28"/>
        </w:rPr>
        <w:t>)</w:t>
      </w:r>
    </w:p>
    <w:p w:rsidR="0035475B" w:rsidRPr="00C87F09" w:rsidRDefault="0035475B" w:rsidP="000D507E">
      <w:pPr>
        <w:widowControl w:val="0"/>
        <w:spacing w:line="360" w:lineRule="auto"/>
        <w:ind w:firstLine="709"/>
        <w:jc w:val="both"/>
        <w:rPr>
          <w:sz w:val="28"/>
          <w:szCs w:val="28"/>
        </w:rPr>
      </w:pPr>
    </w:p>
    <w:p w:rsidR="00DB1919" w:rsidRPr="00C87F09" w:rsidRDefault="00DB1919" w:rsidP="000D507E">
      <w:pPr>
        <w:widowControl w:val="0"/>
        <w:spacing w:line="360" w:lineRule="auto"/>
        <w:ind w:firstLine="709"/>
        <w:jc w:val="both"/>
        <w:rPr>
          <w:sz w:val="28"/>
          <w:szCs w:val="28"/>
        </w:rPr>
      </w:pPr>
      <w:r w:rsidRPr="00C87F09">
        <w:rPr>
          <w:sz w:val="28"/>
          <w:szCs w:val="28"/>
        </w:rPr>
        <w:t xml:space="preserve">где </w:t>
      </w:r>
      <w:r w:rsidR="00E64D2E">
        <w:rPr>
          <w:sz w:val="28"/>
          <w:szCs w:val="28"/>
        </w:rPr>
        <w:pict>
          <v:shape id="_x0000_i1112" type="#_x0000_t75" style="width:27pt;height:18.75pt">
            <v:imagedata r:id="rId82" o:title=""/>
          </v:shape>
        </w:pict>
      </w:r>
      <w:r w:rsidRPr="00C87F09">
        <w:rPr>
          <w:sz w:val="28"/>
          <w:szCs w:val="28"/>
        </w:rPr>
        <w:t xml:space="preserve"> – годовая программа ремонта узла, ед., </w:t>
      </w:r>
      <w:r w:rsidR="00E64D2E">
        <w:rPr>
          <w:sz w:val="28"/>
          <w:szCs w:val="28"/>
        </w:rPr>
        <w:pict>
          <v:shape id="_x0000_i1113" type="#_x0000_t75" style="width:69pt;height:18.75pt">
            <v:imagedata r:id="rId83" o:title=""/>
          </v:shape>
        </w:pict>
      </w:r>
      <w:r w:rsidRPr="00C87F09">
        <w:rPr>
          <w:sz w:val="28"/>
          <w:szCs w:val="28"/>
        </w:rPr>
        <w:t>ед.;</w:t>
      </w:r>
    </w:p>
    <w:p w:rsidR="00DB1919" w:rsidRPr="00C87F09" w:rsidRDefault="00E64D2E" w:rsidP="000D507E">
      <w:pPr>
        <w:widowControl w:val="0"/>
        <w:spacing w:line="360" w:lineRule="auto"/>
        <w:ind w:firstLine="709"/>
        <w:jc w:val="both"/>
        <w:rPr>
          <w:sz w:val="28"/>
          <w:szCs w:val="28"/>
        </w:rPr>
      </w:pPr>
      <w:r>
        <w:rPr>
          <w:sz w:val="28"/>
          <w:szCs w:val="28"/>
        </w:rPr>
        <w:pict>
          <v:shape id="_x0000_i1114" type="#_x0000_t75" style="width:23.25pt;height:21pt">
            <v:imagedata r:id="rId84" o:title=""/>
          </v:shape>
        </w:pict>
      </w:r>
      <w:r w:rsidR="00DB1919" w:rsidRPr="00C87F09">
        <w:rPr>
          <w:sz w:val="28"/>
          <w:szCs w:val="28"/>
        </w:rPr>
        <w:t xml:space="preserve"> – трудоемкость ремонта одного узла по каждой профессии участка.</w:t>
      </w:r>
    </w:p>
    <w:p w:rsidR="0035475B" w:rsidRPr="00C87F09" w:rsidRDefault="0035475B" w:rsidP="000D507E">
      <w:pPr>
        <w:widowControl w:val="0"/>
        <w:spacing w:line="360" w:lineRule="auto"/>
        <w:ind w:firstLine="709"/>
        <w:jc w:val="both"/>
        <w:rPr>
          <w:sz w:val="28"/>
          <w:szCs w:val="28"/>
        </w:rPr>
      </w:pPr>
    </w:p>
    <w:p w:rsidR="00DB1919" w:rsidRPr="00C87F09" w:rsidRDefault="00E64D2E" w:rsidP="000D507E">
      <w:pPr>
        <w:widowControl w:val="0"/>
        <w:spacing w:line="360" w:lineRule="auto"/>
        <w:ind w:firstLine="709"/>
        <w:jc w:val="both"/>
        <w:rPr>
          <w:sz w:val="28"/>
          <w:szCs w:val="28"/>
        </w:rPr>
      </w:pPr>
      <w:r>
        <w:rPr>
          <w:sz w:val="28"/>
          <w:szCs w:val="28"/>
        </w:rPr>
        <w:pict>
          <v:shape id="_x0000_i1115" type="#_x0000_t75" style="width:87pt;height:38.25pt">
            <v:imagedata r:id="rId85" o:title=""/>
          </v:shape>
        </w:pict>
      </w:r>
      <w:r w:rsidR="00DB1919" w:rsidRPr="00C87F09">
        <w:rPr>
          <w:sz w:val="28"/>
          <w:szCs w:val="28"/>
        </w:rPr>
        <w:t>,</w:t>
      </w:r>
      <w:r w:rsidR="00C87F09" w:rsidRPr="00C87F09">
        <w:rPr>
          <w:sz w:val="28"/>
          <w:szCs w:val="28"/>
        </w:rPr>
        <w:t xml:space="preserve"> </w:t>
      </w:r>
      <w:r w:rsidR="00DB1919" w:rsidRPr="00C87F09">
        <w:rPr>
          <w:sz w:val="28"/>
          <w:szCs w:val="28"/>
        </w:rPr>
        <w:t>(</w:t>
      </w:r>
      <w:r w:rsidR="004D5022" w:rsidRPr="00C87F09">
        <w:rPr>
          <w:sz w:val="28"/>
          <w:szCs w:val="28"/>
        </w:rPr>
        <w:t>2.2</w:t>
      </w:r>
      <w:r w:rsidR="00DB1919" w:rsidRPr="00C87F09">
        <w:rPr>
          <w:sz w:val="28"/>
          <w:szCs w:val="28"/>
        </w:rPr>
        <w:t>)</w:t>
      </w:r>
    </w:p>
    <w:p w:rsidR="0035475B" w:rsidRPr="00C87F09" w:rsidRDefault="0035475B" w:rsidP="000D507E">
      <w:pPr>
        <w:widowControl w:val="0"/>
        <w:spacing w:line="360" w:lineRule="auto"/>
        <w:ind w:firstLine="709"/>
        <w:jc w:val="both"/>
        <w:rPr>
          <w:sz w:val="28"/>
          <w:szCs w:val="28"/>
        </w:rPr>
      </w:pPr>
    </w:p>
    <w:p w:rsidR="00100743" w:rsidRPr="00C87F09" w:rsidRDefault="00DB1919" w:rsidP="000D507E">
      <w:pPr>
        <w:widowControl w:val="0"/>
        <w:spacing w:line="360" w:lineRule="auto"/>
        <w:ind w:firstLine="709"/>
        <w:jc w:val="both"/>
        <w:rPr>
          <w:sz w:val="28"/>
          <w:szCs w:val="28"/>
        </w:rPr>
      </w:pPr>
      <w:r w:rsidRPr="00C87F09">
        <w:rPr>
          <w:sz w:val="28"/>
          <w:szCs w:val="28"/>
        </w:rPr>
        <w:t xml:space="preserve">где </w:t>
      </w:r>
      <w:r w:rsidR="00E64D2E">
        <w:rPr>
          <w:sz w:val="28"/>
          <w:szCs w:val="28"/>
        </w:rPr>
        <w:pict>
          <v:shape id="_x0000_i1116" type="#_x0000_t75" style="width:18.75pt;height:18.75pt">
            <v:imagedata r:id="rId86" o:title=""/>
          </v:shape>
        </w:pict>
      </w:r>
      <w:r w:rsidRPr="00C87F09">
        <w:rPr>
          <w:sz w:val="28"/>
          <w:szCs w:val="28"/>
        </w:rPr>
        <w:t xml:space="preserve"> – общая трудоемкость ремонта одного физического вагона,</w:t>
      </w:r>
    </w:p>
    <w:p w:rsidR="0035475B" w:rsidRPr="00C87F09" w:rsidRDefault="0035475B" w:rsidP="000D507E">
      <w:pPr>
        <w:widowControl w:val="0"/>
        <w:spacing w:line="360" w:lineRule="auto"/>
        <w:ind w:firstLine="709"/>
        <w:jc w:val="both"/>
        <w:rPr>
          <w:sz w:val="28"/>
          <w:szCs w:val="28"/>
        </w:rPr>
      </w:pPr>
    </w:p>
    <w:p w:rsidR="00DB1919" w:rsidRPr="00C87F09" w:rsidRDefault="00E64D2E" w:rsidP="000D507E">
      <w:pPr>
        <w:widowControl w:val="0"/>
        <w:spacing w:line="360" w:lineRule="auto"/>
        <w:ind w:firstLine="709"/>
        <w:jc w:val="both"/>
        <w:rPr>
          <w:sz w:val="28"/>
          <w:szCs w:val="28"/>
        </w:rPr>
      </w:pPr>
      <w:r>
        <w:rPr>
          <w:sz w:val="28"/>
          <w:szCs w:val="28"/>
        </w:rPr>
        <w:pict>
          <v:shape id="_x0000_i1117" type="#_x0000_t75" style="width:111pt;height:18.75pt">
            <v:imagedata r:id="rId87" o:title=""/>
          </v:shape>
        </w:pict>
      </w:r>
      <w:r w:rsidR="00DB1919" w:rsidRPr="00C87F09">
        <w:rPr>
          <w:sz w:val="28"/>
          <w:szCs w:val="28"/>
        </w:rPr>
        <w:t>;</w:t>
      </w:r>
    </w:p>
    <w:p w:rsidR="0035475B" w:rsidRPr="00C87F09" w:rsidRDefault="0035475B" w:rsidP="000D507E">
      <w:pPr>
        <w:widowControl w:val="0"/>
        <w:spacing w:line="360" w:lineRule="auto"/>
        <w:ind w:firstLine="709"/>
        <w:jc w:val="both"/>
        <w:rPr>
          <w:i/>
          <w:sz w:val="28"/>
          <w:szCs w:val="28"/>
        </w:rPr>
      </w:pPr>
    </w:p>
    <w:p w:rsidR="00DB1919" w:rsidRPr="00C87F09" w:rsidRDefault="00DB1919" w:rsidP="000D507E">
      <w:pPr>
        <w:widowControl w:val="0"/>
        <w:spacing w:line="360" w:lineRule="auto"/>
        <w:ind w:firstLine="709"/>
        <w:jc w:val="both"/>
        <w:rPr>
          <w:sz w:val="28"/>
          <w:szCs w:val="28"/>
        </w:rPr>
      </w:pPr>
      <w:r w:rsidRPr="00C87F09">
        <w:rPr>
          <w:i/>
          <w:sz w:val="28"/>
          <w:szCs w:val="28"/>
        </w:rPr>
        <w:t>К</w:t>
      </w:r>
      <w:r w:rsidRPr="00C87F09">
        <w:rPr>
          <w:sz w:val="28"/>
          <w:szCs w:val="28"/>
        </w:rPr>
        <w:t xml:space="preserve"> – количество ремонтируемых узлов на вагоне, К=2;</w:t>
      </w:r>
    </w:p>
    <w:p w:rsidR="00DB1919" w:rsidRPr="00C87F09" w:rsidRDefault="00E64D2E" w:rsidP="000D507E">
      <w:pPr>
        <w:widowControl w:val="0"/>
        <w:spacing w:line="360" w:lineRule="auto"/>
        <w:ind w:firstLine="709"/>
        <w:jc w:val="both"/>
        <w:rPr>
          <w:sz w:val="28"/>
          <w:szCs w:val="28"/>
        </w:rPr>
      </w:pPr>
      <w:r>
        <w:rPr>
          <w:sz w:val="28"/>
          <w:szCs w:val="28"/>
        </w:rPr>
        <w:pict>
          <v:shape id="_x0000_i1118" type="#_x0000_t75" style="width:20.25pt;height:21pt">
            <v:imagedata r:id="rId88" o:title=""/>
          </v:shape>
        </w:pict>
      </w:r>
      <w:r w:rsidR="00DB1919" w:rsidRPr="00C87F09">
        <w:rPr>
          <w:sz w:val="28"/>
          <w:szCs w:val="28"/>
        </w:rPr>
        <w:t xml:space="preserve"> </w:t>
      </w:r>
      <w:r w:rsidR="00DB1919" w:rsidRPr="00C87F09">
        <w:rPr>
          <w:sz w:val="28"/>
          <w:szCs w:val="28"/>
        </w:rPr>
        <w:sym w:font="Symbol" w:char="F02D"/>
      </w:r>
      <w:r w:rsidR="00DB1919" w:rsidRPr="00C87F09">
        <w:rPr>
          <w:sz w:val="28"/>
          <w:szCs w:val="28"/>
        </w:rPr>
        <w:t xml:space="preserve"> доля участия профессии участка в ремонте вагона.</w:t>
      </w:r>
    </w:p>
    <w:p w:rsidR="0035475B" w:rsidRPr="00C87F09" w:rsidRDefault="0035475B" w:rsidP="000D507E">
      <w:pPr>
        <w:spacing w:line="360" w:lineRule="auto"/>
        <w:ind w:firstLine="709"/>
        <w:jc w:val="both"/>
        <w:rPr>
          <w:sz w:val="28"/>
          <w:szCs w:val="28"/>
        </w:rPr>
      </w:pPr>
    </w:p>
    <w:p w:rsidR="00DB1919" w:rsidRPr="00C87F09" w:rsidRDefault="00E64D2E" w:rsidP="000D507E">
      <w:pPr>
        <w:spacing w:line="360" w:lineRule="auto"/>
        <w:ind w:firstLine="709"/>
        <w:jc w:val="both"/>
        <w:rPr>
          <w:sz w:val="28"/>
          <w:szCs w:val="28"/>
        </w:rPr>
      </w:pPr>
      <w:r>
        <w:rPr>
          <w:sz w:val="28"/>
          <w:szCs w:val="28"/>
        </w:rPr>
        <w:pict>
          <v:shape id="_x0000_i1119" type="#_x0000_t75" style="width:180pt;height:30.75pt">
            <v:imagedata r:id="rId89" o:title=""/>
          </v:shape>
        </w:pict>
      </w:r>
      <w:r w:rsidR="00DB1919" w:rsidRPr="00C87F09">
        <w:rPr>
          <w:sz w:val="28"/>
          <w:szCs w:val="28"/>
        </w:rPr>
        <w:t>,</w:t>
      </w:r>
    </w:p>
    <w:p w:rsidR="00DB1919" w:rsidRPr="00C87F09" w:rsidRDefault="00E64D2E" w:rsidP="000D507E">
      <w:pPr>
        <w:spacing w:line="360" w:lineRule="auto"/>
        <w:ind w:firstLine="709"/>
        <w:jc w:val="both"/>
        <w:rPr>
          <w:sz w:val="28"/>
          <w:szCs w:val="28"/>
        </w:rPr>
      </w:pPr>
      <w:r>
        <w:rPr>
          <w:sz w:val="28"/>
          <w:szCs w:val="28"/>
        </w:rPr>
        <w:pict>
          <v:shape id="_x0000_i1120" type="#_x0000_t75" style="width:150pt;height:33pt">
            <v:imagedata r:id="rId90" o:title=""/>
          </v:shape>
        </w:pict>
      </w:r>
    </w:p>
    <w:p w:rsidR="0035475B" w:rsidRPr="00C87F09" w:rsidRDefault="0035475B" w:rsidP="000D507E">
      <w:pPr>
        <w:widowControl w:val="0"/>
        <w:spacing w:line="360" w:lineRule="auto"/>
        <w:ind w:firstLine="709"/>
        <w:jc w:val="both"/>
        <w:rPr>
          <w:sz w:val="28"/>
          <w:szCs w:val="28"/>
        </w:rPr>
      </w:pPr>
    </w:p>
    <w:p w:rsidR="00DB1919" w:rsidRPr="00C87F09" w:rsidRDefault="00DB1919" w:rsidP="000D507E">
      <w:pPr>
        <w:widowControl w:val="0"/>
        <w:spacing w:line="360" w:lineRule="auto"/>
        <w:ind w:firstLine="709"/>
        <w:jc w:val="both"/>
        <w:rPr>
          <w:sz w:val="28"/>
          <w:szCs w:val="28"/>
        </w:rPr>
      </w:pPr>
      <w:r w:rsidRPr="00C87F09">
        <w:rPr>
          <w:sz w:val="28"/>
          <w:szCs w:val="28"/>
        </w:rPr>
        <w:t xml:space="preserve">Принимаем </w:t>
      </w:r>
      <w:r w:rsidR="00E64D2E">
        <w:rPr>
          <w:sz w:val="28"/>
          <w:szCs w:val="28"/>
        </w:rPr>
        <w:pict>
          <v:shape id="_x0000_i1121" type="#_x0000_t75" style="width:71.25pt;height:21pt">
            <v:imagedata r:id="rId91" o:title=""/>
          </v:shape>
        </w:pict>
      </w:r>
    </w:p>
    <w:p w:rsidR="00DB1919" w:rsidRPr="00C87F09" w:rsidRDefault="00DB1919" w:rsidP="000D507E">
      <w:pPr>
        <w:widowControl w:val="0"/>
        <w:spacing w:line="360" w:lineRule="auto"/>
        <w:ind w:firstLine="709"/>
        <w:jc w:val="both"/>
        <w:rPr>
          <w:sz w:val="28"/>
          <w:szCs w:val="28"/>
        </w:rPr>
      </w:pPr>
      <w:r w:rsidRPr="00C87F09">
        <w:rPr>
          <w:sz w:val="28"/>
          <w:szCs w:val="28"/>
        </w:rPr>
        <w:t>Списочное число производственных рабочих участка</w:t>
      </w:r>
    </w:p>
    <w:p w:rsidR="0035475B" w:rsidRPr="00C87F09" w:rsidRDefault="0035475B" w:rsidP="000D507E">
      <w:pPr>
        <w:widowControl w:val="0"/>
        <w:spacing w:line="360" w:lineRule="auto"/>
        <w:ind w:firstLine="709"/>
        <w:jc w:val="both"/>
        <w:rPr>
          <w:sz w:val="28"/>
          <w:szCs w:val="28"/>
        </w:rPr>
      </w:pPr>
    </w:p>
    <w:p w:rsidR="00DB1919" w:rsidRPr="00C87F09" w:rsidRDefault="00E64D2E" w:rsidP="000D507E">
      <w:pPr>
        <w:widowControl w:val="0"/>
        <w:spacing w:line="360" w:lineRule="auto"/>
        <w:ind w:firstLine="709"/>
        <w:jc w:val="both"/>
        <w:rPr>
          <w:sz w:val="28"/>
          <w:szCs w:val="28"/>
        </w:rPr>
      </w:pPr>
      <w:r>
        <w:rPr>
          <w:sz w:val="28"/>
          <w:szCs w:val="28"/>
        </w:rPr>
        <w:pict>
          <v:shape id="_x0000_i1122" type="#_x0000_t75" style="width:98.25pt;height:39pt">
            <v:imagedata r:id="rId92" o:title=""/>
          </v:shape>
        </w:pict>
      </w:r>
      <w:r w:rsidR="00DB1919" w:rsidRPr="00C87F09">
        <w:rPr>
          <w:sz w:val="28"/>
          <w:szCs w:val="28"/>
        </w:rPr>
        <w:t>,</w:t>
      </w:r>
      <w:r w:rsidR="00C87F09" w:rsidRPr="00C87F09">
        <w:rPr>
          <w:sz w:val="28"/>
          <w:szCs w:val="28"/>
        </w:rPr>
        <w:t xml:space="preserve"> </w:t>
      </w:r>
      <w:r w:rsidR="00DB1919" w:rsidRPr="00C87F09">
        <w:rPr>
          <w:sz w:val="28"/>
          <w:szCs w:val="28"/>
        </w:rPr>
        <w:t>(</w:t>
      </w:r>
      <w:r w:rsidR="004D5022" w:rsidRPr="00C87F09">
        <w:rPr>
          <w:sz w:val="28"/>
          <w:szCs w:val="28"/>
        </w:rPr>
        <w:t>2.3</w:t>
      </w:r>
      <w:r w:rsidR="00DB1919" w:rsidRPr="00C87F09">
        <w:rPr>
          <w:sz w:val="28"/>
          <w:szCs w:val="28"/>
        </w:rPr>
        <w:t>)</w:t>
      </w:r>
    </w:p>
    <w:p w:rsidR="00DB1919" w:rsidRPr="00C87F09" w:rsidRDefault="00E64D2E" w:rsidP="000D507E">
      <w:pPr>
        <w:spacing w:line="360" w:lineRule="auto"/>
        <w:ind w:firstLine="709"/>
        <w:jc w:val="both"/>
        <w:rPr>
          <w:sz w:val="28"/>
          <w:szCs w:val="28"/>
        </w:rPr>
      </w:pPr>
      <w:r>
        <w:rPr>
          <w:sz w:val="28"/>
          <w:szCs w:val="28"/>
        </w:rPr>
        <w:pict>
          <v:shape id="_x0000_i1123" type="#_x0000_t75" style="width:129pt;height:30.75pt">
            <v:imagedata r:id="rId93" o:title=""/>
          </v:shape>
        </w:pict>
      </w:r>
    </w:p>
    <w:p w:rsidR="0035475B" w:rsidRPr="00C87F09" w:rsidRDefault="0035475B" w:rsidP="000D507E">
      <w:pPr>
        <w:widowControl w:val="0"/>
        <w:spacing w:line="360" w:lineRule="auto"/>
        <w:ind w:firstLine="709"/>
        <w:jc w:val="both"/>
        <w:rPr>
          <w:sz w:val="28"/>
          <w:szCs w:val="28"/>
        </w:rPr>
      </w:pPr>
    </w:p>
    <w:p w:rsidR="00DB1919" w:rsidRPr="00C87F09" w:rsidRDefault="00DB1919" w:rsidP="000D507E">
      <w:pPr>
        <w:widowControl w:val="0"/>
        <w:spacing w:line="360" w:lineRule="auto"/>
        <w:ind w:firstLine="709"/>
        <w:jc w:val="both"/>
        <w:rPr>
          <w:sz w:val="28"/>
          <w:szCs w:val="28"/>
        </w:rPr>
      </w:pPr>
      <w:r w:rsidRPr="00C87F09">
        <w:rPr>
          <w:sz w:val="28"/>
          <w:szCs w:val="28"/>
        </w:rPr>
        <w:lastRenderedPageBreak/>
        <w:t xml:space="preserve">Принимаем </w:t>
      </w:r>
      <w:r w:rsidR="00E64D2E">
        <w:rPr>
          <w:sz w:val="28"/>
          <w:szCs w:val="28"/>
        </w:rPr>
        <w:pict>
          <v:shape id="_x0000_i1124" type="#_x0000_t75" style="width:69.75pt;height:20.25pt">
            <v:imagedata r:id="rId94" o:title=""/>
          </v:shape>
        </w:pict>
      </w:r>
    </w:p>
    <w:p w:rsidR="00DB1919" w:rsidRPr="00C87F09" w:rsidRDefault="00DB1919" w:rsidP="000D507E">
      <w:pPr>
        <w:spacing w:line="360" w:lineRule="auto"/>
        <w:ind w:firstLine="709"/>
        <w:jc w:val="both"/>
        <w:rPr>
          <w:sz w:val="28"/>
          <w:szCs w:val="28"/>
        </w:rPr>
      </w:pPr>
    </w:p>
    <w:p w:rsidR="00DB1919" w:rsidRPr="00C87F09" w:rsidRDefault="002202A0" w:rsidP="000D507E">
      <w:pPr>
        <w:widowControl w:val="0"/>
        <w:shd w:val="clear" w:color="auto" w:fill="FFFFFF"/>
        <w:spacing w:line="360" w:lineRule="auto"/>
        <w:ind w:firstLine="709"/>
        <w:jc w:val="both"/>
        <w:rPr>
          <w:sz w:val="28"/>
          <w:szCs w:val="28"/>
        </w:rPr>
      </w:pPr>
      <w:r w:rsidRPr="00C87F09">
        <w:rPr>
          <w:sz w:val="28"/>
          <w:szCs w:val="28"/>
        </w:rPr>
        <w:t xml:space="preserve">Таблица </w:t>
      </w:r>
      <w:r w:rsidR="00C5395B" w:rsidRPr="00C87F09">
        <w:rPr>
          <w:sz w:val="28"/>
          <w:szCs w:val="28"/>
        </w:rPr>
        <w:t>7</w:t>
      </w:r>
      <w:r w:rsidR="00DB1919" w:rsidRPr="00C87F09">
        <w:rPr>
          <w:sz w:val="28"/>
          <w:szCs w:val="28"/>
        </w:rPr>
        <w:t xml:space="preserve"> </w:t>
      </w:r>
      <w:r w:rsidR="00DB1919" w:rsidRPr="00C87F09">
        <w:rPr>
          <w:sz w:val="28"/>
          <w:szCs w:val="28"/>
        </w:rPr>
        <w:sym w:font="Symbol" w:char="F02D"/>
      </w:r>
      <w:r w:rsidR="00DB1919" w:rsidRPr="00C87F09">
        <w:rPr>
          <w:sz w:val="28"/>
          <w:szCs w:val="28"/>
        </w:rPr>
        <w:t xml:space="preserve"> Расчет числен</w:t>
      </w:r>
      <w:r w:rsidRPr="00C87F09">
        <w:rPr>
          <w:sz w:val="28"/>
          <w:szCs w:val="28"/>
        </w:rPr>
        <w:t xml:space="preserve">ности основных производственных </w:t>
      </w:r>
      <w:r w:rsidR="00DB1919" w:rsidRPr="00C87F09">
        <w:rPr>
          <w:sz w:val="28"/>
          <w:szCs w:val="28"/>
        </w:rPr>
        <w:t>рабочих КПА</w:t>
      </w:r>
    </w:p>
    <w:tbl>
      <w:tblPr>
        <w:tblW w:w="0" w:type="auto"/>
        <w:jc w:val="right"/>
        <w:tblLook w:val="0000" w:firstRow="0" w:lastRow="0" w:firstColumn="0" w:lastColumn="0" w:noHBand="0" w:noVBand="0"/>
      </w:tblPr>
      <w:tblGrid>
        <w:gridCol w:w="1893"/>
        <w:gridCol w:w="830"/>
        <w:gridCol w:w="1393"/>
        <w:gridCol w:w="1133"/>
        <w:gridCol w:w="1072"/>
        <w:gridCol w:w="1133"/>
        <w:gridCol w:w="1072"/>
      </w:tblGrid>
      <w:tr w:rsidR="00DB1919" w:rsidRPr="00C87F09" w:rsidTr="0035475B">
        <w:trPr>
          <w:trHeight w:val="375"/>
          <w:jc w:val="right"/>
        </w:trPr>
        <w:tc>
          <w:tcPr>
            <w:tcW w:w="0" w:type="auto"/>
            <w:vMerge w:val="restart"/>
            <w:tcBorders>
              <w:top w:val="single" w:sz="4" w:space="0" w:color="auto"/>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Профессия</w:t>
            </w:r>
          </w:p>
        </w:tc>
        <w:tc>
          <w:tcPr>
            <w:tcW w:w="0" w:type="auto"/>
            <w:gridSpan w:val="2"/>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Трудозатраты,</w:t>
            </w:r>
            <w:r w:rsidR="0035475B" w:rsidRPr="00C87F09">
              <w:rPr>
                <w:color w:val="000000"/>
                <w:sz w:val="20"/>
                <w:szCs w:val="20"/>
              </w:rPr>
              <w:t xml:space="preserve"> </w:t>
            </w:r>
            <w:r w:rsidRPr="00C87F09">
              <w:rPr>
                <w:i/>
                <w:color w:val="000000"/>
                <w:sz w:val="20"/>
                <w:szCs w:val="20"/>
              </w:rPr>
              <w:t>чел.</w:t>
            </w:r>
            <w:r w:rsidR="00B60BB6" w:rsidRPr="00C87F09">
              <w:rPr>
                <w:i/>
                <w:color w:val="000000"/>
                <w:sz w:val="20"/>
                <w:szCs w:val="20"/>
              </w:rPr>
              <w:t xml:space="preserve">· </w:t>
            </w:r>
            <w:r w:rsidRPr="00C87F09">
              <w:rPr>
                <w:i/>
                <w:color w:val="000000"/>
                <w:sz w:val="20"/>
                <w:szCs w:val="20"/>
              </w:rPr>
              <w:t>ч</w:t>
            </w:r>
          </w:p>
        </w:tc>
        <w:tc>
          <w:tcPr>
            <w:tcW w:w="0" w:type="auto"/>
            <w:gridSpan w:val="4"/>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 xml:space="preserve">Количество рабочих, </w:t>
            </w:r>
            <w:r w:rsidRPr="00C87F09">
              <w:rPr>
                <w:i/>
                <w:color w:val="000000"/>
                <w:sz w:val="20"/>
                <w:szCs w:val="20"/>
              </w:rPr>
              <w:t>чел</w:t>
            </w:r>
          </w:p>
        </w:tc>
      </w:tr>
      <w:tr w:rsidR="00DB1919" w:rsidRPr="00C87F09" w:rsidTr="0035475B">
        <w:trPr>
          <w:trHeight w:val="375"/>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DB1919" w:rsidRPr="00C87F09" w:rsidRDefault="00DB1919" w:rsidP="0035475B">
            <w:pPr>
              <w:spacing w:line="360" w:lineRule="auto"/>
              <w:jc w:val="both"/>
              <w:rPr>
                <w:color w:val="000000"/>
                <w:sz w:val="20"/>
                <w:szCs w:val="20"/>
              </w:rPr>
            </w:pPr>
          </w:p>
        </w:tc>
        <w:tc>
          <w:tcPr>
            <w:tcW w:w="0" w:type="auto"/>
            <w:vMerge w:val="restart"/>
            <w:tcBorders>
              <w:top w:val="nil"/>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на узел</w:t>
            </w:r>
          </w:p>
        </w:tc>
        <w:tc>
          <w:tcPr>
            <w:tcW w:w="0" w:type="auto"/>
            <w:vMerge w:val="restart"/>
            <w:tcBorders>
              <w:top w:val="nil"/>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на программу</w:t>
            </w:r>
          </w:p>
        </w:tc>
        <w:tc>
          <w:tcPr>
            <w:tcW w:w="0" w:type="auto"/>
            <w:gridSpan w:val="2"/>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Явочная</w:t>
            </w:r>
          </w:p>
        </w:tc>
        <w:tc>
          <w:tcPr>
            <w:tcW w:w="0" w:type="auto"/>
            <w:gridSpan w:val="2"/>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Списочная</w:t>
            </w:r>
          </w:p>
        </w:tc>
      </w:tr>
      <w:tr w:rsidR="00DB1919" w:rsidRPr="00C87F09" w:rsidTr="0035475B">
        <w:trPr>
          <w:trHeight w:val="375"/>
          <w:jc w:val="right"/>
        </w:trPr>
        <w:tc>
          <w:tcPr>
            <w:tcW w:w="0" w:type="auto"/>
            <w:vMerge/>
            <w:tcBorders>
              <w:top w:val="single" w:sz="4" w:space="0" w:color="auto"/>
              <w:left w:val="single" w:sz="4" w:space="0" w:color="auto"/>
              <w:bottom w:val="single" w:sz="4" w:space="0" w:color="auto"/>
              <w:right w:val="single" w:sz="4" w:space="0" w:color="auto"/>
            </w:tcBorders>
            <w:vAlign w:val="center"/>
          </w:tcPr>
          <w:p w:rsidR="00DB1919" w:rsidRPr="00C87F09" w:rsidRDefault="00DB1919" w:rsidP="0035475B">
            <w:pPr>
              <w:spacing w:line="360" w:lineRule="auto"/>
              <w:jc w:val="both"/>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tcPr>
          <w:p w:rsidR="00DB1919" w:rsidRPr="00C87F09" w:rsidRDefault="00DB1919" w:rsidP="0035475B">
            <w:pPr>
              <w:spacing w:line="360" w:lineRule="auto"/>
              <w:jc w:val="both"/>
              <w:rPr>
                <w:color w:val="000000"/>
                <w:sz w:val="20"/>
                <w:szCs w:val="20"/>
              </w:rPr>
            </w:pPr>
          </w:p>
        </w:tc>
        <w:tc>
          <w:tcPr>
            <w:tcW w:w="0" w:type="auto"/>
            <w:vMerge/>
            <w:tcBorders>
              <w:top w:val="nil"/>
              <w:left w:val="single" w:sz="4" w:space="0" w:color="auto"/>
              <w:bottom w:val="single" w:sz="4" w:space="0" w:color="auto"/>
              <w:right w:val="single" w:sz="4" w:space="0" w:color="auto"/>
            </w:tcBorders>
            <w:vAlign w:val="center"/>
          </w:tcPr>
          <w:p w:rsidR="00DB1919" w:rsidRPr="00C87F09" w:rsidRDefault="00DB1919" w:rsidP="0035475B">
            <w:pPr>
              <w:spacing w:line="360" w:lineRule="auto"/>
              <w:jc w:val="both"/>
              <w:rPr>
                <w:color w:val="000000"/>
                <w:sz w:val="20"/>
                <w:szCs w:val="20"/>
              </w:rPr>
            </w:pP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расчет-ное</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приня-тое</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расчет-ное</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приня-тое</w:t>
            </w:r>
          </w:p>
        </w:tc>
      </w:tr>
      <w:tr w:rsidR="00DB1919" w:rsidRPr="00C87F09" w:rsidTr="0035475B">
        <w:trPr>
          <w:trHeight w:val="375"/>
          <w:jc w:val="right"/>
        </w:trPr>
        <w:tc>
          <w:tcPr>
            <w:tcW w:w="0" w:type="auto"/>
            <w:tcBorders>
              <w:top w:val="nil"/>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Дефектоскопист</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0,43</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688</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0,3</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0,3</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r>
      <w:tr w:rsidR="00DB1919" w:rsidRPr="00C87F09" w:rsidTr="0035475B">
        <w:trPr>
          <w:trHeight w:val="375"/>
          <w:jc w:val="right"/>
        </w:trPr>
        <w:tc>
          <w:tcPr>
            <w:tcW w:w="0" w:type="auto"/>
            <w:tcBorders>
              <w:top w:val="nil"/>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Подсобн.рабочий</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0,54</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864</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0,4</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0,45</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r>
      <w:tr w:rsidR="00DB1919" w:rsidRPr="00C87F09" w:rsidTr="0035475B">
        <w:trPr>
          <w:trHeight w:val="375"/>
          <w:jc w:val="right"/>
        </w:trPr>
        <w:tc>
          <w:tcPr>
            <w:tcW w:w="0" w:type="auto"/>
            <w:tcBorders>
              <w:top w:val="nil"/>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Электросварщики</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0,82</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1312</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0,6</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0,6</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r>
      <w:tr w:rsidR="00DB1919" w:rsidRPr="00C87F09" w:rsidTr="0035475B">
        <w:trPr>
          <w:trHeight w:val="375"/>
          <w:jc w:val="right"/>
        </w:trPr>
        <w:tc>
          <w:tcPr>
            <w:tcW w:w="0" w:type="auto"/>
            <w:tcBorders>
              <w:top w:val="nil"/>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Строгальщики</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0,54</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864</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0,4</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0,45</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r>
      <w:tr w:rsidR="00DB1919" w:rsidRPr="00C87F09" w:rsidTr="0035475B">
        <w:trPr>
          <w:trHeight w:val="375"/>
          <w:jc w:val="right"/>
        </w:trPr>
        <w:tc>
          <w:tcPr>
            <w:tcW w:w="0" w:type="auto"/>
            <w:tcBorders>
              <w:top w:val="nil"/>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Фрезеровщики</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0,27</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963</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0,4</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0,4</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r>
      <w:tr w:rsidR="00DB1919" w:rsidRPr="00C87F09" w:rsidTr="0035475B">
        <w:trPr>
          <w:trHeight w:val="375"/>
          <w:jc w:val="right"/>
        </w:trPr>
        <w:tc>
          <w:tcPr>
            <w:tcW w:w="0" w:type="auto"/>
            <w:tcBorders>
              <w:top w:val="nil"/>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Слесари по РПС</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1,68</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2688</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1,3</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1,5</w:t>
            </w:r>
          </w:p>
        </w:tc>
        <w:tc>
          <w:tcPr>
            <w:tcW w:w="0" w:type="auto"/>
            <w:tcBorders>
              <w:top w:val="nil"/>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2</w:t>
            </w:r>
          </w:p>
        </w:tc>
      </w:tr>
      <w:tr w:rsidR="00DB1919" w:rsidRPr="00C87F09" w:rsidTr="0035475B">
        <w:trPr>
          <w:trHeight w:val="375"/>
          <w:jc w:val="right"/>
        </w:trPr>
        <w:tc>
          <w:tcPr>
            <w:tcW w:w="0" w:type="auto"/>
            <w:tcBorders>
              <w:top w:val="single" w:sz="4" w:space="0" w:color="auto"/>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Машин.моечн.маш.</w:t>
            </w: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0,47</w:t>
            </w: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752</w:t>
            </w: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0,47</w:t>
            </w: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0,8</w:t>
            </w: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1</w:t>
            </w:r>
          </w:p>
        </w:tc>
      </w:tr>
      <w:tr w:rsidR="00DB1919" w:rsidRPr="00C87F09" w:rsidTr="0035475B">
        <w:trPr>
          <w:trHeight w:val="70"/>
          <w:jc w:val="right"/>
        </w:trPr>
        <w:tc>
          <w:tcPr>
            <w:tcW w:w="0" w:type="auto"/>
            <w:tcBorders>
              <w:top w:val="single" w:sz="4" w:space="0" w:color="auto"/>
              <w:left w:val="single" w:sz="4" w:space="0" w:color="auto"/>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Итого</w:t>
            </w: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7</w:t>
            </w: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p>
        </w:tc>
        <w:tc>
          <w:tcPr>
            <w:tcW w:w="0" w:type="auto"/>
            <w:tcBorders>
              <w:top w:val="single" w:sz="4" w:space="0" w:color="auto"/>
              <w:left w:val="nil"/>
              <w:bottom w:val="single" w:sz="4" w:space="0" w:color="auto"/>
              <w:right w:val="single" w:sz="4" w:space="0" w:color="auto"/>
            </w:tcBorders>
            <w:noWrap/>
            <w:vAlign w:val="bottom"/>
          </w:tcPr>
          <w:p w:rsidR="00DB1919" w:rsidRPr="00C87F09" w:rsidRDefault="00DB1919" w:rsidP="0035475B">
            <w:pPr>
              <w:spacing w:line="360" w:lineRule="auto"/>
              <w:jc w:val="both"/>
              <w:rPr>
                <w:color w:val="000000"/>
                <w:sz w:val="20"/>
                <w:szCs w:val="20"/>
              </w:rPr>
            </w:pPr>
            <w:r w:rsidRPr="00C87F09">
              <w:rPr>
                <w:color w:val="000000"/>
                <w:sz w:val="20"/>
                <w:szCs w:val="20"/>
              </w:rPr>
              <w:t>8</w:t>
            </w:r>
          </w:p>
        </w:tc>
      </w:tr>
    </w:tbl>
    <w:p w:rsidR="00C5395B" w:rsidRPr="00C87F09" w:rsidRDefault="00C5395B" w:rsidP="000D507E">
      <w:pPr>
        <w:pStyle w:val="af1"/>
        <w:spacing w:after="0" w:line="360" w:lineRule="auto"/>
        <w:ind w:left="0" w:firstLine="709"/>
        <w:jc w:val="both"/>
        <w:rPr>
          <w:color w:val="000000"/>
          <w:sz w:val="28"/>
          <w:szCs w:val="28"/>
        </w:rPr>
      </w:pPr>
    </w:p>
    <w:p w:rsidR="00DB1919" w:rsidRPr="00C87F09" w:rsidRDefault="00DB1919" w:rsidP="000D507E">
      <w:pPr>
        <w:pStyle w:val="af1"/>
        <w:spacing w:after="0" w:line="360" w:lineRule="auto"/>
        <w:ind w:left="0" w:firstLine="709"/>
        <w:jc w:val="both"/>
        <w:rPr>
          <w:color w:val="000000"/>
          <w:sz w:val="28"/>
          <w:szCs w:val="28"/>
        </w:rPr>
      </w:pPr>
      <w:r w:rsidRPr="00C87F09">
        <w:rPr>
          <w:color w:val="000000"/>
          <w:sz w:val="28"/>
          <w:szCs w:val="28"/>
        </w:rPr>
        <w:t>Приведенный расчет удовлетворяет определенной ранее численности работников по ремонту автосцепного устройства при расчете штата депо.</w:t>
      </w:r>
    </w:p>
    <w:p w:rsidR="00416F60" w:rsidRPr="00C87F09" w:rsidRDefault="00416F60" w:rsidP="000D507E">
      <w:pPr>
        <w:spacing w:line="360" w:lineRule="auto"/>
        <w:ind w:firstLine="709"/>
        <w:jc w:val="both"/>
        <w:rPr>
          <w:color w:val="000000"/>
          <w:sz w:val="28"/>
          <w:szCs w:val="28"/>
        </w:rPr>
      </w:pPr>
    </w:p>
    <w:p w:rsidR="00C5395B" w:rsidRPr="00C87F09" w:rsidRDefault="00D9644D" w:rsidP="0035475B">
      <w:pPr>
        <w:pStyle w:val="af1"/>
        <w:spacing w:after="0" w:line="360" w:lineRule="auto"/>
        <w:ind w:left="0" w:firstLine="709"/>
        <w:jc w:val="center"/>
        <w:rPr>
          <w:b/>
          <w:color w:val="000000"/>
          <w:sz w:val="28"/>
          <w:szCs w:val="28"/>
        </w:rPr>
      </w:pPr>
      <w:r w:rsidRPr="00C87F09">
        <w:rPr>
          <w:b/>
          <w:color w:val="000000"/>
          <w:sz w:val="28"/>
          <w:szCs w:val="28"/>
        </w:rPr>
        <w:t>2.3</w:t>
      </w:r>
      <w:r w:rsidR="00C5395B" w:rsidRPr="00C87F09">
        <w:rPr>
          <w:b/>
          <w:color w:val="000000"/>
          <w:sz w:val="28"/>
          <w:szCs w:val="28"/>
        </w:rPr>
        <w:t xml:space="preserve"> Расчет потребного оборудования контрольного пункта автосцепки</w:t>
      </w:r>
    </w:p>
    <w:p w:rsidR="00C5395B" w:rsidRPr="00C87F09" w:rsidRDefault="00C5395B" w:rsidP="000D507E">
      <w:pPr>
        <w:pStyle w:val="af1"/>
        <w:spacing w:after="0" w:line="360" w:lineRule="auto"/>
        <w:ind w:left="0" w:firstLine="709"/>
        <w:jc w:val="both"/>
        <w:rPr>
          <w:color w:val="000000"/>
          <w:sz w:val="28"/>
          <w:szCs w:val="28"/>
        </w:rPr>
      </w:pPr>
    </w:p>
    <w:p w:rsidR="00C5395B" w:rsidRPr="00C87F09" w:rsidRDefault="00DC1457" w:rsidP="000D507E">
      <w:pPr>
        <w:pStyle w:val="af1"/>
        <w:spacing w:after="0" w:line="360" w:lineRule="auto"/>
        <w:ind w:left="0" w:firstLine="709"/>
        <w:jc w:val="both"/>
        <w:rPr>
          <w:color w:val="000000"/>
          <w:sz w:val="28"/>
          <w:szCs w:val="28"/>
        </w:rPr>
      </w:pPr>
      <w:r w:rsidRPr="00C87F09">
        <w:rPr>
          <w:color w:val="000000"/>
          <w:sz w:val="28"/>
          <w:szCs w:val="28"/>
        </w:rPr>
        <w:t>Потребное количество единиц оборудования контрольного пункта автосцепки на основании норм времени на отдельные технологические операции, выполняемые на данном оборудовании, определяются по формуле</w:t>
      </w:r>
    </w:p>
    <w:p w:rsidR="00C5395B" w:rsidRPr="00C87F09" w:rsidRDefault="00C5395B" w:rsidP="000D507E">
      <w:pPr>
        <w:pStyle w:val="af1"/>
        <w:spacing w:after="0" w:line="360" w:lineRule="auto"/>
        <w:ind w:left="0" w:firstLine="709"/>
        <w:jc w:val="both"/>
        <w:rPr>
          <w:color w:val="000000"/>
          <w:sz w:val="28"/>
          <w:szCs w:val="28"/>
        </w:rPr>
      </w:pPr>
    </w:p>
    <w:p w:rsidR="002C65A7" w:rsidRPr="00C87F09" w:rsidRDefault="00E64D2E" w:rsidP="000D507E">
      <w:pPr>
        <w:pStyle w:val="af1"/>
        <w:spacing w:after="0" w:line="360" w:lineRule="auto"/>
        <w:ind w:left="0" w:firstLine="709"/>
        <w:jc w:val="both"/>
        <w:rPr>
          <w:color w:val="000000"/>
          <w:sz w:val="28"/>
          <w:szCs w:val="28"/>
        </w:rPr>
      </w:pPr>
      <w:r>
        <w:rPr>
          <w:sz w:val="28"/>
          <w:szCs w:val="28"/>
        </w:rPr>
        <w:pict>
          <v:shape id="_x0000_i1125" type="#_x0000_t75" style="width:71.25pt;height:36pt">
            <v:imagedata r:id="rId95" o:title=""/>
          </v:shape>
        </w:pict>
      </w:r>
      <w:r w:rsidR="002C65A7" w:rsidRPr="00C87F09">
        <w:rPr>
          <w:sz w:val="28"/>
          <w:szCs w:val="28"/>
        </w:rPr>
        <w:tab/>
      </w:r>
      <w:r w:rsidR="002C65A7" w:rsidRPr="00C87F09">
        <w:rPr>
          <w:sz w:val="28"/>
          <w:szCs w:val="28"/>
        </w:rPr>
        <w:tab/>
      </w:r>
      <w:r w:rsidR="002C65A7" w:rsidRPr="00C87F09">
        <w:rPr>
          <w:sz w:val="28"/>
          <w:szCs w:val="28"/>
        </w:rPr>
        <w:tab/>
      </w:r>
      <w:r w:rsidR="002C65A7" w:rsidRPr="00C87F09">
        <w:rPr>
          <w:sz w:val="28"/>
          <w:szCs w:val="28"/>
        </w:rPr>
        <w:tab/>
      </w:r>
      <w:r w:rsidR="002C65A7" w:rsidRPr="00C87F09">
        <w:rPr>
          <w:sz w:val="28"/>
          <w:szCs w:val="28"/>
        </w:rPr>
        <w:tab/>
        <w:t>(2.4)</w:t>
      </w:r>
    </w:p>
    <w:p w:rsidR="0035475B" w:rsidRPr="00C87F09" w:rsidRDefault="0035475B" w:rsidP="000D507E">
      <w:pPr>
        <w:pStyle w:val="af1"/>
        <w:spacing w:after="0" w:line="360" w:lineRule="auto"/>
        <w:ind w:left="0" w:firstLine="709"/>
        <w:jc w:val="both"/>
        <w:rPr>
          <w:color w:val="000000"/>
          <w:sz w:val="28"/>
          <w:szCs w:val="28"/>
        </w:rPr>
      </w:pPr>
    </w:p>
    <w:p w:rsidR="00DC1457" w:rsidRPr="00C87F09" w:rsidRDefault="002C65A7" w:rsidP="000D507E">
      <w:pPr>
        <w:pStyle w:val="af1"/>
        <w:spacing w:after="0" w:line="360" w:lineRule="auto"/>
        <w:ind w:left="0" w:firstLine="709"/>
        <w:jc w:val="both"/>
        <w:rPr>
          <w:sz w:val="28"/>
          <w:szCs w:val="28"/>
        </w:rPr>
      </w:pPr>
      <w:r w:rsidRPr="00C87F09">
        <w:rPr>
          <w:color w:val="000000"/>
          <w:sz w:val="28"/>
          <w:szCs w:val="28"/>
        </w:rPr>
        <w:t xml:space="preserve">где </w:t>
      </w:r>
      <w:r w:rsidR="00E64D2E">
        <w:rPr>
          <w:sz w:val="28"/>
          <w:szCs w:val="28"/>
        </w:rPr>
        <w:pict>
          <v:shape id="_x0000_i1126" type="#_x0000_t75" style="width:18.75pt;height:21pt">
            <v:imagedata r:id="rId96" o:title=""/>
          </v:shape>
        </w:pict>
      </w:r>
      <w:r w:rsidRPr="00C87F09">
        <w:rPr>
          <w:sz w:val="28"/>
          <w:szCs w:val="28"/>
        </w:rPr>
        <w:t xml:space="preserve"> - расчетное количество единиц оборудования;</w:t>
      </w:r>
    </w:p>
    <w:p w:rsidR="002C65A7" w:rsidRPr="00C87F09" w:rsidRDefault="00E64D2E" w:rsidP="000D507E">
      <w:pPr>
        <w:pStyle w:val="af1"/>
        <w:spacing w:after="0" w:line="360" w:lineRule="auto"/>
        <w:ind w:left="0" w:firstLine="709"/>
        <w:jc w:val="both"/>
        <w:rPr>
          <w:sz w:val="28"/>
          <w:szCs w:val="28"/>
        </w:rPr>
      </w:pPr>
      <w:r>
        <w:rPr>
          <w:sz w:val="28"/>
          <w:szCs w:val="28"/>
        </w:rPr>
        <w:pict>
          <v:shape id="_x0000_i1127" type="#_x0000_t75" style="width:24.75pt;height:15.75pt">
            <v:imagedata r:id="rId97" o:title=""/>
          </v:shape>
        </w:pict>
      </w:r>
      <w:r w:rsidR="002C65A7" w:rsidRPr="00C87F09">
        <w:rPr>
          <w:sz w:val="28"/>
          <w:szCs w:val="28"/>
        </w:rPr>
        <w:t xml:space="preserve"> - годовая программа ремонта автосцепного устройства;</w:t>
      </w:r>
    </w:p>
    <w:p w:rsidR="002C65A7" w:rsidRPr="00C87F09" w:rsidRDefault="00E64D2E" w:rsidP="000D507E">
      <w:pPr>
        <w:pStyle w:val="af1"/>
        <w:spacing w:after="0" w:line="360" w:lineRule="auto"/>
        <w:ind w:left="0" w:firstLine="709"/>
        <w:jc w:val="both"/>
        <w:rPr>
          <w:sz w:val="28"/>
          <w:szCs w:val="28"/>
        </w:rPr>
      </w:pPr>
      <w:r>
        <w:rPr>
          <w:sz w:val="28"/>
          <w:szCs w:val="28"/>
        </w:rPr>
        <w:lastRenderedPageBreak/>
        <w:pict>
          <v:shape id="_x0000_i1128" type="#_x0000_t75" style="width:6.75pt;height:12pt">
            <v:imagedata r:id="rId98" o:title=""/>
          </v:shape>
        </w:pict>
      </w:r>
      <w:r w:rsidR="002C65A7" w:rsidRPr="00C87F09">
        <w:rPr>
          <w:sz w:val="28"/>
          <w:szCs w:val="28"/>
        </w:rPr>
        <w:t xml:space="preserve"> - штучное время обработки автосцепного устройства на </w:t>
      </w:r>
      <w:r w:rsidR="002C65A7" w:rsidRPr="00C87F09">
        <w:rPr>
          <w:sz w:val="28"/>
          <w:szCs w:val="28"/>
          <w:lang w:val="en-US"/>
        </w:rPr>
        <w:t>i</w:t>
      </w:r>
      <w:r w:rsidR="002C65A7" w:rsidRPr="00C87F09">
        <w:rPr>
          <w:sz w:val="28"/>
          <w:szCs w:val="28"/>
        </w:rPr>
        <w:t>-ой операции, мин.;</w:t>
      </w:r>
    </w:p>
    <w:p w:rsidR="002C65A7" w:rsidRPr="00C87F09" w:rsidRDefault="00E64D2E" w:rsidP="000D507E">
      <w:pPr>
        <w:pStyle w:val="af1"/>
        <w:spacing w:after="0" w:line="360" w:lineRule="auto"/>
        <w:ind w:left="0" w:firstLine="709"/>
        <w:jc w:val="both"/>
        <w:rPr>
          <w:sz w:val="28"/>
          <w:szCs w:val="28"/>
        </w:rPr>
      </w:pPr>
      <w:r>
        <w:rPr>
          <w:sz w:val="28"/>
          <w:szCs w:val="28"/>
        </w:rPr>
        <w:pict>
          <v:shape id="_x0000_i1129" type="#_x0000_t75" style="width:20.25pt;height:18pt">
            <v:imagedata r:id="rId99" o:title=""/>
          </v:shape>
        </w:pict>
      </w:r>
      <w:r w:rsidR="002C65A7" w:rsidRPr="00C87F09">
        <w:rPr>
          <w:sz w:val="28"/>
          <w:szCs w:val="28"/>
        </w:rPr>
        <w:t xml:space="preserve"> - годовой фонд работы оборудования, 1987 ч;</w:t>
      </w:r>
    </w:p>
    <w:p w:rsidR="002C65A7" w:rsidRPr="00C87F09" w:rsidRDefault="00E64D2E" w:rsidP="000D507E">
      <w:pPr>
        <w:pStyle w:val="af1"/>
        <w:spacing w:after="0" w:line="360" w:lineRule="auto"/>
        <w:ind w:left="0" w:firstLine="709"/>
        <w:jc w:val="both"/>
        <w:rPr>
          <w:sz w:val="28"/>
          <w:szCs w:val="28"/>
        </w:rPr>
      </w:pPr>
      <w:r>
        <w:rPr>
          <w:sz w:val="28"/>
          <w:szCs w:val="28"/>
        </w:rPr>
        <w:pict>
          <v:shape id="_x0000_i1130" type="#_x0000_t75" style="width:14.25pt;height:18pt">
            <v:imagedata r:id="rId100" o:title=""/>
          </v:shape>
        </w:pict>
      </w:r>
      <w:r w:rsidR="002C65A7" w:rsidRPr="00C87F09">
        <w:rPr>
          <w:sz w:val="28"/>
          <w:szCs w:val="28"/>
        </w:rPr>
        <w:t xml:space="preserve"> - коэффициент загрузки станка, </w:t>
      </w:r>
      <w:r>
        <w:rPr>
          <w:sz w:val="28"/>
          <w:szCs w:val="28"/>
        </w:rPr>
        <w:pict>
          <v:shape id="_x0000_i1131" type="#_x0000_t75" style="width:14.25pt;height:18pt">
            <v:imagedata r:id="rId101" o:title=""/>
          </v:shape>
        </w:pict>
      </w:r>
      <w:r w:rsidR="002C65A7" w:rsidRPr="00C87F09">
        <w:rPr>
          <w:sz w:val="28"/>
          <w:szCs w:val="28"/>
        </w:rPr>
        <w:t>=0,95.</w:t>
      </w:r>
    </w:p>
    <w:p w:rsidR="0064523C" w:rsidRPr="00C87F09" w:rsidRDefault="0064523C" w:rsidP="000D507E">
      <w:pPr>
        <w:pStyle w:val="af1"/>
        <w:spacing w:after="0" w:line="360" w:lineRule="auto"/>
        <w:ind w:left="0" w:firstLine="709"/>
        <w:jc w:val="both"/>
        <w:rPr>
          <w:color w:val="000000"/>
          <w:sz w:val="28"/>
          <w:szCs w:val="28"/>
        </w:rPr>
      </w:pPr>
      <w:r w:rsidRPr="00C87F09">
        <w:rPr>
          <w:color w:val="000000"/>
          <w:sz w:val="28"/>
          <w:szCs w:val="28"/>
        </w:rPr>
        <w:t>Расчет потребного количества основного оборудования контрольного пункта автосцепки выполним табличным способом (таблица 8).</w:t>
      </w:r>
    </w:p>
    <w:p w:rsidR="0064523C" w:rsidRPr="00C87F09" w:rsidRDefault="0064523C" w:rsidP="000D507E">
      <w:pPr>
        <w:pStyle w:val="af1"/>
        <w:spacing w:after="0" w:line="360" w:lineRule="auto"/>
        <w:ind w:left="0" w:firstLine="709"/>
        <w:jc w:val="both"/>
        <w:rPr>
          <w:color w:val="000000"/>
          <w:sz w:val="28"/>
          <w:szCs w:val="28"/>
        </w:rPr>
      </w:pPr>
    </w:p>
    <w:p w:rsidR="00EE76CE" w:rsidRPr="00C87F09" w:rsidRDefault="00EE76CE" w:rsidP="000D507E">
      <w:pPr>
        <w:pStyle w:val="af1"/>
        <w:spacing w:after="0" w:line="360" w:lineRule="auto"/>
        <w:ind w:left="0" w:firstLine="709"/>
        <w:jc w:val="both"/>
        <w:rPr>
          <w:color w:val="000000"/>
          <w:sz w:val="28"/>
          <w:szCs w:val="28"/>
        </w:rPr>
      </w:pPr>
      <w:r w:rsidRPr="00C87F09">
        <w:rPr>
          <w:color w:val="000000"/>
          <w:sz w:val="28"/>
          <w:szCs w:val="28"/>
        </w:rPr>
        <w:t>Таблица 8 – Расчет потребного количества основного оборудования КПА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587"/>
        <w:gridCol w:w="1434"/>
        <w:gridCol w:w="776"/>
        <w:gridCol w:w="633"/>
        <w:gridCol w:w="2369"/>
      </w:tblGrid>
      <w:tr w:rsidR="00EE76CE" w:rsidRPr="00AF6C37" w:rsidTr="00AF6C37">
        <w:trPr>
          <w:jc w:val="center"/>
        </w:trPr>
        <w:tc>
          <w:tcPr>
            <w:tcW w:w="0" w:type="auto"/>
            <w:vMerge w:val="restart"/>
          </w:tcPr>
          <w:p w:rsidR="00EE76CE" w:rsidRPr="00AF6C37" w:rsidRDefault="00EE76CE" w:rsidP="00AF6C37">
            <w:pPr>
              <w:pStyle w:val="af1"/>
              <w:spacing w:after="0" w:line="360" w:lineRule="auto"/>
              <w:ind w:left="0"/>
              <w:jc w:val="both"/>
              <w:rPr>
                <w:color w:val="000000"/>
                <w:sz w:val="20"/>
                <w:szCs w:val="20"/>
              </w:rPr>
            </w:pPr>
            <w:r w:rsidRPr="00AF6C37">
              <w:rPr>
                <w:color w:val="000000"/>
                <w:sz w:val="20"/>
                <w:szCs w:val="20"/>
              </w:rPr>
              <w:t>Наименование оборудования</w:t>
            </w:r>
          </w:p>
        </w:tc>
        <w:tc>
          <w:tcPr>
            <w:tcW w:w="0" w:type="auto"/>
            <w:vMerge w:val="restart"/>
          </w:tcPr>
          <w:p w:rsidR="00EE76CE" w:rsidRPr="00AF6C37" w:rsidRDefault="00EE76CE" w:rsidP="00AF6C37">
            <w:pPr>
              <w:pStyle w:val="af1"/>
              <w:spacing w:after="0" w:line="360" w:lineRule="auto"/>
              <w:ind w:left="0"/>
              <w:jc w:val="both"/>
              <w:rPr>
                <w:color w:val="000000"/>
                <w:sz w:val="20"/>
                <w:szCs w:val="20"/>
              </w:rPr>
            </w:pPr>
            <w:r w:rsidRPr="00AF6C37">
              <w:rPr>
                <w:color w:val="000000"/>
                <w:sz w:val="20"/>
                <w:szCs w:val="20"/>
              </w:rPr>
              <w:t>Норма штучного времени, ст-час</w:t>
            </w:r>
          </w:p>
        </w:tc>
        <w:tc>
          <w:tcPr>
            <w:tcW w:w="0" w:type="auto"/>
            <w:vMerge w:val="restart"/>
          </w:tcPr>
          <w:p w:rsidR="00EE76CE" w:rsidRPr="00AF6C37" w:rsidRDefault="00EE76CE" w:rsidP="00AF6C37">
            <w:pPr>
              <w:pStyle w:val="af1"/>
              <w:spacing w:after="0" w:line="360" w:lineRule="auto"/>
              <w:ind w:left="0"/>
              <w:jc w:val="both"/>
              <w:rPr>
                <w:color w:val="000000"/>
                <w:sz w:val="20"/>
                <w:szCs w:val="20"/>
              </w:rPr>
            </w:pPr>
            <w:r w:rsidRPr="00AF6C37">
              <w:rPr>
                <w:color w:val="000000"/>
                <w:sz w:val="20"/>
                <w:szCs w:val="20"/>
              </w:rPr>
              <w:t>На годовую программу</w:t>
            </w:r>
          </w:p>
        </w:tc>
        <w:tc>
          <w:tcPr>
            <w:tcW w:w="0" w:type="auto"/>
            <w:gridSpan w:val="2"/>
          </w:tcPr>
          <w:p w:rsidR="00831F3D" w:rsidRPr="00AF6C37" w:rsidRDefault="00EE76CE" w:rsidP="00AF6C37">
            <w:pPr>
              <w:pStyle w:val="af1"/>
              <w:spacing w:after="0" w:line="360" w:lineRule="auto"/>
              <w:ind w:left="0"/>
              <w:jc w:val="both"/>
              <w:rPr>
                <w:color w:val="000000"/>
                <w:sz w:val="20"/>
                <w:szCs w:val="20"/>
              </w:rPr>
            </w:pPr>
            <w:r w:rsidRPr="00AF6C37">
              <w:rPr>
                <w:color w:val="000000"/>
                <w:sz w:val="20"/>
                <w:szCs w:val="20"/>
              </w:rPr>
              <w:t>Количество</w:t>
            </w:r>
          </w:p>
          <w:p w:rsidR="00EE76CE" w:rsidRPr="00AF6C37" w:rsidRDefault="00EE76CE" w:rsidP="00AF6C37">
            <w:pPr>
              <w:pStyle w:val="af1"/>
              <w:spacing w:after="0" w:line="360" w:lineRule="auto"/>
              <w:ind w:left="0"/>
              <w:jc w:val="both"/>
              <w:rPr>
                <w:color w:val="000000"/>
                <w:sz w:val="20"/>
                <w:szCs w:val="20"/>
              </w:rPr>
            </w:pPr>
            <w:r w:rsidRPr="00AF6C37">
              <w:rPr>
                <w:color w:val="000000"/>
                <w:sz w:val="20"/>
                <w:szCs w:val="20"/>
              </w:rPr>
              <w:t>оборудования</w:t>
            </w:r>
          </w:p>
        </w:tc>
        <w:tc>
          <w:tcPr>
            <w:tcW w:w="0" w:type="auto"/>
            <w:vMerge w:val="restart"/>
          </w:tcPr>
          <w:p w:rsidR="00EE76CE" w:rsidRPr="00AF6C37" w:rsidRDefault="00EE76CE" w:rsidP="00AF6C37">
            <w:pPr>
              <w:pStyle w:val="af1"/>
              <w:spacing w:after="0" w:line="360" w:lineRule="auto"/>
              <w:ind w:left="0"/>
              <w:jc w:val="both"/>
              <w:rPr>
                <w:color w:val="000000"/>
                <w:sz w:val="20"/>
                <w:szCs w:val="20"/>
              </w:rPr>
            </w:pPr>
            <w:r w:rsidRPr="00AF6C37">
              <w:rPr>
                <w:color w:val="000000"/>
                <w:sz w:val="20"/>
                <w:szCs w:val="20"/>
              </w:rPr>
              <w:t>Коэффициент использования оборудования</w:t>
            </w:r>
            <w:r w:rsidR="0035475B" w:rsidRPr="00AF6C37">
              <w:rPr>
                <w:color w:val="000000"/>
                <w:sz w:val="20"/>
                <w:szCs w:val="20"/>
              </w:rPr>
              <w:t xml:space="preserve"> </w:t>
            </w:r>
            <w:r w:rsidRPr="00AF6C37">
              <w:rPr>
                <w:color w:val="000000"/>
                <w:sz w:val="20"/>
                <w:szCs w:val="20"/>
                <w:lang w:val="en-US"/>
              </w:rPr>
              <w:t>P</w:t>
            </w:r>
            <w:r w:rsidRPr="00AF6C37">
              <w:rPr>
                <w:color w:val="000000"/>
                <w:sz w:val="20"/>
                <w:szCs w:val="20"/>
                <w:vertAlign w:val="subscript"/>
                <w:lang w:val="en-US"/>
              </w:rPr>
              <w:t>n</w:t>
            </w:r>
            <w:r w:rsidRPr="00AF6C37">
              <w:rPr>
                <w:color w:val="000000"/>
                <w:sz w:val="20"/>
                <w:szCs w:val="20"/>
              </w:rPr>
              <w:t>=</w:t>
            </w:r>
            <w:r w:rsidRPr="00AF6C37">
              <w:rPr>
                <w:color w:val="000000"/>
                <w:sz w:val="20"/>
                <w:szCs w:val="20"/>
                <w:lang w:val="en-US"/>
              </w:rPr>
              <w:t>S</w:t>
            </w:r>
            <w:r w:rsidRPr="00AF6C37">
              <w:rPr>
                <w:color w:val="000000"/>
                <w:sz w:val="20"/>
                <w:szCs w:val="20"/>
                <w:vertAlign w:val="subscript"/>
                <w:lang w:val="en-US"/>
              </w:rPr>
              <w:t>p</w:t>
            </w:r>
            <w:r w:rsidRPr="00AF6C37">
              <w:rPr>
                <w:color w:val="000000"/>
                <w:sz w:val="20"/>
                <w:szCs w:val="20"/>
              </w:rPr>
              <w:t>/</w:t>
            </w:r>
            <w:r w:rsidRPr="00AF6C37">
              <w:rPr>
                <w:color w:val="000000"/>
                <w:sz w:val="20"/>
                <w:szCs w:val="20"/>
                <w:lang w:val="en-US"/>
              </w:rPr>
              <w:t>S</w:t>
            </w:r>
            <w:r w:rsidRPr="00AF6C37">
              <w:rPr>
                <w:color w:val="000000"/>
                <w:sz w:val="20"/>
                <w:szCs w:val="20"/>
                <w:vertAlign w:val="subscript"/>
              </w:rPr>
              <w:t>пр</w:t>
            </w:r>
          </w:p>
        </w:tc>
      </w:tr>
      <w:tr w:rsidR="00EE76CE" w:rsidRPr="00AF6C37" w:rsidTr="00AF6C37">
        <w:trPr>
          <w:trHeight w:val="70"/>
          <w:jc w:val="center"/>
        </w:trPr>
        <w:tc>
          <w:tcPr>
            <w:tcW w:w="0" w:type="auto"/>
            <w:vMerge/>
          </w:tcPr>
          <w:p w:rsidR="00EE76CE" w:rsidRPr="00AF6C37" w:rsidRDefault="00EE76CE" w:rsidP="00AF6C37">
            <w:pPr>
              <w:pStyle w:val="af1"/>
              <w:spacing w:after="0" w:line="360" w:lineRule="auto"/>
              <w:ind w:left="0"/>
              <w:jc w:val="both"/>
              <w:rPr>
                <w:color w:val="000000"/>
                <w:sz w:val="20"/>
                <w:szCs w:val="20"/>
              </w:rPr>
            </w:pPr>
          </w:p>
        </w:tc>
        <w:tc>
          <w:tcPr>
            <w:tcW w:w="0" w:type="auto"/>
            <w:vMerge/>
          </w:tcPr>
          <w:p w:rsidR="00EE76CE" w:rsidRPr="00AF6C37" w:rsidRDefault="00EE76CE" w:rsidP="00AF6C37">
            <w:pPr>
              <w:pStyle w:val="af1"/>
              <w:spacing w:after="0" w:line="360" w:lineRule="auto"/>
              <w:ind w:left="0"/>
              <w:jc w:val="both"/>
              <w:rPr>
                <w:color w:val="000000"/>
                <w:sz w:val="20"/>
                <w:szCs w:val="20"/>
              </w:rPr>
            </w:pPr>
          </w:p>
        </w:tc>
        <w:tc>
          <w:tcPr>
            <w:tcW w:w="0" w:type="auto"/>
            <w:vMerge/>
          </w:tcPr>
          <w:p w:rsidR="00EE76CE" w:rsidRPr="00AF6C37" w:rsidRDefault="00EE76CE" w:rsidP="00AF6C37">
            <w:pPr>
              <w:pStyle w:val="af1"/>
              <w:spacing w:after="0" w:line="360" w:lineRule="auto"/>
              <w:ind w:left="0"/>
              <w:jc w:val="both"/>
              <w:rPr>
                <w:color w:val="000000"/>
                <w:sz w:val="20"/>
                <w:szCs w:val="20"/>
              </w:rPr>
            </w:pPr>
          </w:p>
        </w:tc>
        <w:tc>
          <w:tcPr>
            <w:tcW w:w="0" w:type="auto"/>
          </w:tcPr>
          <w:p w:rsidR="00EE76CE" w:rsidRPr="00AF6C37" w:rsidRDefault="00EE76CE" w:rsidP="00AF6C37">
            <w:pPr>
              <w:pStyle w:val="af1"/>
              <w:spacing w:after="0" w:line="360" w:lineRule="auto"/>
              <w:ind w:left="0"/>
              <w:jc w:val="both"/>
              <w:rPr>
                <w:color w:val="000000"/>
                <w:sz w:val="20"/>
                <w:szCs w:val="20"/>
                <w:lang w:val="en-US"/>
              </w:rPr>
            </w:pPr>
            <w:r w:rsidRPr="00AF6C37">
              <w:rPr>
                <w:color w:val="000000"/>
                <w:sz w:val="20"/>
                <w:szCs w:val="20"/>
                <w:lang w:val="en-US"/>
              </w:rPr>
              <w:t>S</w:t>
            </w:r>
            <w:r w:rsidRPr="00AF6C37">
              <w:rPr>
                <w:color w:val="000000"/>
                <w:sz w:val="20"/>
                <w:szCs w:val="20"/>
                <w:vertAlign w:val="subscript"/>
                <w:lang w:val="en-US"/>
              </w:rPr>
              <w:t>p</w:t>
            </w:r>
          </w:p>
        </w:tc>
        <w:tc>
          <w:tcPr>
            <w:tcW w:w="0" w:type="auto"/>
          </w:tcPr>
          <w:p w:rsidR="00EE76CE" w:rsidRPr="00AF6C37" w:rsidRDefault="00EE76CE" w:rsidP="00AF6C37">
            <w:pPr>
              <w:pStyle w:val="af1"/>
              <w:spacing w:after="0" w:line="360" w:lineRule="auto"/>
              <w:ind w:left="0"/>
              <w:jc w:val="both"/>
              <w:rPr>
                <w:color w:val="000000"/>
                <w:sz w:val="20"/>
                <w:szCs w:val="20"/>
              </w:rPr>
            </w:pPr>
            <w:r w:rsidRPr="00AF6C37">
              <w:rPr>
                <w:color w:val="000000"/>
                <w:sz w:val="20"/>
                <w:szCs w:val="20"/>
                <w:lang w:val="en-US"/>
              </w:rPr>
              <w:t>S</w:t>
            </w:r>
            <w:r w:rsidRPr="00AF6C37">
              <w:rPr>
                <w:color w:val="000000"/>
                <w:sz w:val="20"/>
                <w:szCs w:val="20"/>
                <w:vertAlign w:val="subscript"/>
              </w:rPr>
              <w:t>пр</w:t>
            </w:r>
          </w:p>
        </w:tc>
        <w:tc>
          <w:tcPr>
            <w:tcW w:w="0" w:type="auto"/>
            <w:vMerge/>
          </w:tcPr>
          <w:p w:rsidR="00EE76CE" w:rsidRPr="00AF6C37" w:rsidRDefault="00EE76CE" w:rsidP="00AF6C37">
            <w:pPr>
              <w:pStyle w:val="af1"/>
              <w:spacing w:after="0" w:line="360" w:lineRule="auto"/>
              <w:ind w:left="0"/>
              <w:jc w:val="both"/>
              <w:rPr>
                <w:color w:val="000000"/>
                <w:sz w:val="20"/>
                <w:szCs w:val="20"/>
              </w:rPr>
            </w:pPr>
          </w:p>
        </w:tc>
      </w:tr>
      <w:tr w:rsidR="00A04753" w:rsidRPr="00AF6C37" w:rsidTr="00AF6C37">
        <w:trPr>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Стенд для разборки и сборки автосцепки</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0,5</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900</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0,48</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0,48</w:t>
            </w:r>
          </w:p>
        </w:tc>
      </w:tr>
      <w:tr w:rsidR="00A04753" w:rsidRPr="00AF6C37" w:rsidTr="00AF6C37">
        <w:trPr>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Верстак слесарный</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720</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0,38</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0,38</w:t>
            </w:r>
          </w:p>
        </w:tc>
      </w:tr>
      <w:tr w:rsidR="00A04753" w:rsidRPr="00AF6C37" w:rsidTr="00AF6C37">
        <w:trPr>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Станок заточной</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720</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0,38</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0,38</w:t>
            </w:r>
          </w:p>
        </w:tc>
      </w:tr>
      <w:tr w:rsidR="00A04753" w:rsidRPr="00AF6C37" w:rsidTr="00AF6C37">
        <w:trPr>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Приспособление для фрезеровки отверстий в деталях автосцепки</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720</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0,38</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0,38</w:t>
            </w:r>
          </w:p>
        </w:tc>
      </w:tr>
      <w:tr w:rsidR="00A04753" w:rsidRPr="00AF6C37" w:rsidTr="00AF6C37">
        <w:trPr>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Кантователь для дефектоскопии корпуса автосцепки</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0,5</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900</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0,48</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0,48</w:t>
            </w:r>
          </w:p>
        </w:tc>
      </w:tr>
      <w:tr w:rsidR="00A04753" w:rsidRPr="00AF6C37" w:rsidTr="00AF6C37">
        <w:trPr>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Устройство зарядное</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0,11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198</w:t>
            </w:r>
          </w:p>
        </w:tc>
        <w:tc>
          <w:tcPr>
            <w:tcW w:w="0" w:type="auto"/>
            <w:vAlign w:val="center"/>
          </w:tcPr>
          <w:p w:rsidR="00A04753" w:rsidRPr="00AF6C37" w:rsidRDefault="00A04753" w:rsidP="00AF6C37">
            <w:pPr>
              <w:spacing w:line="360" w:lineRule="auto"/>
              <w:jc w:val="both"/>
              <w:rPr>
                <w:sz w:val="20"/>
                <w:szCs w:val="20"/>
              </w:rPr>
            </w:pPr>
            <w:r w:rsidRPr="00AF6C37">
              <w:rPr>
                <w:color w:val="000000"/>
                <w:sz w:val="20"/>
                <w:szCs w:val="20"/>
              </w:rPr>
              <w:t>0,1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0,1</w:t>
            </w:r>
          </w:p>
        </w:tc>
      </w:tr>
      <w:tr w:rsidR="00A04753" w:rsidRPr="00AF6C37" w:rsidTr="00AF6C37">
        <w:trPr>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Вытяжка вентиляционная</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0,11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198</w:t>
            </w:r>
          </w:p>
        </w:tc>
        <w:tc>
          <w:tcPr>
            <w:tcW w:w="0" w:type="auto"/>
            <w:vAlign w:val="center"/>
          </w:tcPr>
          <w:p w:rsidR="00A04753" w:rsidRPr="00AF6C37" w:rsidRDefault="00A04753" w:rsidP="00AF6C37">
            <w:pPr>
              <w:spacing w:line="360" w:lineRule="auto"/>
              <w:jc w:val="both"/>
              <w:rPr>
                <w:sz w:val="20"/>
                <w:szCs w:val="20"/>
              </w:rPr>
            </w:pPr>
            <w:r w:rsidRPr="00AF6C37">
              <w:rPr>
                <w:color w:val="000000"/>
                <w:sz w:val="20"/>
                <w:szCs w:val="20"/>
              </w:rPr>
              <w:t>0,1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0,1</w:t>
            </w:r>
          </w:p>
        </w:tc>
      </w:tr>
      <w:tr w:rsidR="00A04753" w:rsidRPr="00AF6C37" w:rsidTr="00AF6C37">
        <w:trPr>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Приспособление для устранения изгиба предохранителя</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0,5</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900</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0,48</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0,48</w:t>
            </w:r>
          </w:p>
        </w:tc>
      </w:tr>
      <w:tr w:rsidR="00A04753" w:rsidRPr="00AF6C37" w:rsidTr="00AF6C37">
        <w:trPr>
          <w:trHeight w:val="70"/>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Кран-балка</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0,5</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900</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0,48</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0,48</w:t>
            </w:r>
          </w:p>
        </w:tc>
      </w:tr>
      <w:tr w:rsidR="00A04753" w:rsidRPr="00AF6C37" w:rsidTr="00AF6C37">
        <w:trPr>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Вращатель</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0,11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198</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0,1</w:t>
            </w:r>
          </w:p>
        </w:tc>
      </w:tr>
      <w:tr w:rsidR="00A04753" w:rsidRPr="00AF6C37" w:rsidTr="00AF6C37">
        <w:trPr>
          <w:trHeight w:val="70"/>
          <w:jc w:val="center"/>
        </w:trPr>
        <w:tc>
          <w:tcPr>
            <w:tcW w:w="0" w:type="auto"/>
            <w:vAlign w:val="center"/>
          </w:tcPr>
          <w:p w:rsidR="00A04753" w:rsidRPr="00AF6C37" w:rsidRDefault="00A04753" w:rsidP="00AF6C37">
            <w:pPr>
              <w:spacing w:line="360" w:lineRule="auto"/>
              <w:jc w:val="both"/>
              <w:rPr>
                <w:sz w:val="20"/>
                <w:szCs w:val="20"/>
              </w:rPr>
            </w:pPr>
            <w:r w:rsidRPr="00AF6C37">
              <w:rPr>
                <w:sz w:val="20"/>
                <w:szCs w:val="20"/>
              </w:rPr>
              <w:t>Дефектоскоп</w:t>
            </w:r>
            <w:r w:rsidR="0035475B" w:rsidRPr="00AF6C37">
              <w:rPr>
                <w:sz w:val="20"/>
                <w:szCs w:val="20"/>
              </w:rPr>
              <w:t xml:space="preserve"> </w:t>
            </w:r>
            <w:r w:rsidRPr="00AF6C37">
              <w:rPr>
                <w:sz w:val="20"/>
                <w:szCs w:val="20"/>
              </w:rPr>
              <w:t>МД-12 ПШ</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0,25</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450</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0,4</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A04753" w:rsidRPr="00AF6C37" w:rsidRDefault="00A04753" w:rsidP="00AF6C37">
            <w:pPr>
              <w:pStyle w:val="af1"/>
              <w:spacing w:after="0" w:line="360" w:lineRule="auto"/>
              <w:ind w:left="0"/>
              <w:jc w:val="both"/>
              <w:rPr>
                <w:color w:val="000000"/>
                <w:sz w:val="20"/>
                <w:szCs w:val="20"/>
              </w:rPr>
            </w:pPr>
            <w:r w:rsidRPr="00AF6C37">
              <w:rPr>
                <w:color w:val="000000"/>
                <w:sz w:val="20"/>
                <w:szCs w:val="20"/>
              </w:rPr>
              <w:t>0,1</w:t>
            </w:r>
          </w:p>
        </w:tc>
      </w:tr>
      <w:tr w:rsidR="00045D3F" w:rsidRPr="00AF6C37" w:rsidTr="00AF6C37">
        <w:trPr>
          <w:trHeight w:val="70"/>
          <w:jc w:val="center"/>
        </w:trPr>
        <w:tc>
          <w:tcPr>
            <w:tcW w:w="0" w:type="auto"/>
            <w:vAlign w:val="center"/>
          </w:tcPr>
          <w:p w:rsidR="00045D3F" w:rsidRPr="00AF6C37" w:rsidRDefault="00045D3F" w:rsidP="00AF6C37">
            <w:pPr>
              <w:spacing w:line="360" w:lineRule="auto"/>
              <w:jc w:val="both"/>
              <w:rPr>
                <w:sz w:val="20"/>
                <w:szCs w:val="20"/>
              </w:rPr>
            </w:pPr>
            <w:r w:rsidRPr="00AF6C37">
              <w:rPr>
                <w:sz w:val="20"/>
                <w:szCs w:val="20"/>
              </w:rPr>
              <w:t>Выпрямитель сварочный</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0,4</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720</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0,38</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0,38</w:t>
            </w:r>
          </w:p>
        </w:tc>
      </w:tr>
      <w:tr w:rsidR="00045D3F" w:rsidRPr="00AF6C37" w:rsidTr="00AF6C37">
        <w:trPr>
          <w:trHeight w:val="70"/>
          <w:jc w:val="center"/>
        </w:trPr>
        <w:tc>
          <w:tcPr>
            <w:tcW w:w="0" w:type="auto"/>
            <w:vAlign w:val="center"/>
          </w:tcPr>
          <w:p w:rsidR="00045D3F" w:rsidRPr="00AF6C37" w:rsidRDefault="00045D3F" w:rsidP="00AF6C37">
            <w:pPr>
              <w:spacing w:line="360" w:lineRule="auto"/>
              <w:jc w:val="both"/>
              <w:rPr>
                <w:sz w:val="20"/>
                <w:szCs w:val="20"/>
              </w:rPr>
            </w:pPr>
            <w:r w:rsidRPr="00AF6C37">
              <w:rPr>
                <w:sz w:val="20"/>
                <w:szCs w:val="20"/>
              </w:rPr>
              <w:t>Станок фрезерный</w:t>
            </w:r>
          </w:p>
        </w:tc>
        <w:tc>
          <w:tcPr>
            <w:tcW w:w="0" w:type="auto"/>
            <w:vAlign w:val="center"/>
          </w:tcPr>
          <w:p w:rsidR="00045D3F" w:rsidRPr="00AF6C37" w:rsidRDefault="00045D3F" w:rsidP="00AF6C37">
            <w:pPr>
              <w:spacing w:line="360" w:lineRule="auto"/>
              <w:jc w:val="both"/>
              <w:rPr>
                <w:color w:val="000000"/>
                <w:sz w:val="20"/>
                <w:szCs w:val="20"/>
              </w:rPr>
            </w:pPr>
            <w:r w:rsidRPr="00AF6C37">
              <w:rPr>
                <w:color w:val="000000"/>
                <w:sz w:val="20"/>
                <w:szCs w:val="20"/>
              </w:rPr>
              <w:t>0,25</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720</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0,38</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0,38</w:t>
            </w:r>
          </w:p>
        </w:tc>
      </w:tr>
      <w:tr w:rsidR="00045D3F" w:rsidRPr="00AF6C37" w:rsidTr="00AF6C37">
        <w:trPr>
          <w:trHeight w:val="70"/>
          <w:jc w:val="center"/>
        </w:trPr>
        <w:tc>
          <w:tcPr>
            <w:tcW w:w="0" w:type="auto"/>
            <w:vAlign w:val="center"/>
          </w:tcPr>
          <w:p w:rsidR="00045D3F" w:rsidRPr="00AF6C37" w:rsidRDefault="00045D3F" w:rsidP="00AF6C37">
            <w:pPr>
              <w:spacing w:line="360" w:lineRule="auto"/>
              <w:jc w:val="both"/>
              <w:rPr>
                <w:sz w:val="20"/>
                <w:szCs w:val="20"/>
              </w:rPr>
            </w:pPr>
            <w:r w:rsidRPr="00AF6C37">
              <w:rPr>
                <w:sz w:val="20"/>
                <w:szCs w:val="20"/>
              </w:rPr>
              <w:t>Полуавтомат сварочный</w:t>
            </w:r>
          </w:p>
        </w:tc>
        <w:tc>
          <w:tcPr>
            <w:tcW w:w="0" w:type="auto"/>
            <w:vAlign w:val="center"/>
          </w:tcPr>
          <w:p w:rsidR="00045D3F" w:rsidRPr="00AF6C37" w:rsidRDefault="00045D3F" w:rsidP="00AF6C37">
            <w:pPr>
              <w:spacing w:line="360" w:lineRule="auto"/>
              <w:jc w:val="both"/>
              <w:rPr>
                <w:sz w:val="20"/>
                <w:szCs w:val="20"/>
              </w:rPr>
            </w:pPr>
            <w:r w:rsidRPr="00AF6C37">
              <w:rPr>
                <w:color w:val="000000"/>
                <w:sz w:val="20"/>
                <w:szCs w:val="20"/>
              </w:rPr>
              <w:t>0,4</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720</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0,38</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045D3F" w:rsidRPr="00AF6C37" w:rsidRDefault="00045D3F" w:rsidP="00AF6C37">
            <w:pPr>
              <w:spacing w:line="360" w:lineRule="auto"/>
              <w:jc w:val="both"/>
              <w:rPr>
                <w:sz w:val="20"/>
                <w:szCs w:val="20"/>
              </w:rPr>
            </w:pPr>
            <w:r w:rsidRPr="00AF6C37">
              <w:rPr>
                <w:color w:val="000000"/>
                <w:sz w:val="20"/>
                <w:szCs w:val="20"/>
              </w:rPr>
              <w:t>0,38</w:t>
            </w:r>
          </w:p>
        </w:tc>
      </w:tr>
      <w:tr w:rsidR="00045D3F" w:rsidRPr="00AF6C37" w:rsidTr="00AF6C37">
        <w:trPr>
          <w:trHeight w:val="70"/>
          <w:jc w:val="center"/>
        </w:trPr>
        <w:tc>
          <w:tcPr>
            <w:tcW w:w="0" w:type="auto"/>
            <w:vAlign w:val="center"/>
          </w:tcPr>
          <w:p w:rsidR="00045D3F" w:rsidRPr="00AF6C37" w:rsidRDefault="00045D3F" w:rsidP="00AF6C37">
            <w:pPr>
              <w:spacing w:line="360" w:lineRule="auto"/>
              <w:jc w:val="both"/>
              <w:rPr>
                <w:sz w:val="20"/>
                <w:szCs w:val="20"/>
              </w:rPr>
            </w:pPr>
            <w:r w:rsidRPr="00AF6C37">
              <w:rPr>
                <w:sz w:val="20"/>
                <w:szCs w:val="20"/>
              </w:rPr>
              <w:t>Кантователь сварочный</w:t>
            </w:r>
          </w:p>
        </w:tc>
        <w:tc>
          <w:tcPr>
            <w:tcW w:w="0" w:type="auto"/>
            <w:vAlign w:val="center"/>
          </w:tcPr>
          <w:p w:rsidR="00045D3F" w:rsidRPr="00AF6C37" w:rsidRDefault="00045D3F" w:rsidP="00AF6C37">
            <w:pPr>
              <w:spacing w:line="360" w:lineRule="auto"/>
              <w:jc w:val="both"/>
              <w:rPr>
                <w:sz w:val="20"/>
                <w:szCs w:val="20"/>
              </w:rPr>
            </w:pPr>
            <w:r w:rsidRPr="00AF6C37">
              <w:rPr>
                <w:color w:val="000000"/>
                <w:sz w:val="20"/>
                <w:szCs w:val="20"/>
              </w:rPr>
              <w:t>0,4</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720</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0,38</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1</w:t>
            </w:r>
          </w:p>
        </w:tc>
        <w:tc>
          <w:tcPr>
            <w:tcW w:w="0" w:type="auto"/>
            <w:vAlign w:val="center"/>
          </w:tcPr>
          <w:p w:rsidR="00045D3F" w:rsidRPr="00AF6C37" w:rsidRDefault="00045D3F" w:rsidP="00AF6C37">
            <w:pPr>
              <w:spacing w:line="360" w:lineRule="auto"/>
              <w:jc w:val="both"/>
              <w:rPr>
                <w:sz w:val="20"/>
                <w:szCs w:val="20"/>
              </w:rPr>
            </w:pPr>
            <w:r w:rsidRPr="00AF6C37">
              <w:rPr>
                <w:color w:val="000000"/>
                <w:sz w:val="20"/>
                <w:szCs w:val="20"/>
              </w:rPr>
              <w:t>0,38</w:t>
            </w:r>
          </w:p>
        </w:tc>
      </w:tr>
      <w:tr w:rsidR="00045D3F" w:rsidRPr="00AF6C37" w:rsidTr="00AF6C37">
        <w:trPr>
          <w:jc w:val="center"/>
        </w:trPr>
        <w:tc>
          <w:tcPr>
            <w:tcW w:w="0" w:type="auto"/>
            <w:vAlign w:val="center"/>
          </w:tcPr>
          <w:p w:rsidR="00045D3F" w:rsidRPr="00AF6C37" w:rsidRDefault="00045D3F" w:rsidP="00AF6C37">
            <w:pPr>
              <w:spacing w:line="360" w:lineRule="auto"/>
              <w:jc w:val="both"/>
              <w:rPr>
                <w:sz w:val="20"/>
                <w:szCs w:val="20"/>
              </w:rPr>
            </w:pPr>
            <w:r w:rsidRPr="00AF6C37">
              <w:rPr>
                <w:sz w:val="20"/>
                <w:szCs w:val="20"/>
              </w:rPr>
              <w:t>Итого</w:t>
            </w:r>
          </w:p>
        </w:tc>
        <w:tc>
          <w:tcPr>
            <w:tcW w:w="0" w:type="auto"/>
            <w:vAlign w:val="center"/>
          </w:tcPr>
          <w:p w:rsidR="00045D3F" w:rsidRPr="00AF6C37" w:rsidRDefault="00045D3F" w:rsidP="00AF6C37">
            <w:pPr>
              <w:spacing w:line="360" w:lineRule="auto"/>
              <w:jc w:val="both"/>
              <w:rPr>
                <w:color w:val="000000"/>
                <w:sz w:val="20"/>
                <w:szCs w:val="20"/>
              </w:rPr>
            </w:pPr>
          </w:p>
        </w:tc>
        <w:tc>
          <w:tcPr>
            <w:tcW w:w="0" w:type="auto"/>
            <w:vAlign w:val="center"/>
          </w:tcPr>
          <w:p w:rsidR="00045D3F" w:rsidRPr="00AF6C37" w:rsidRDefault="00045D3F" w:rsidP="00AF6C37">
            <w:pPr>
              <w:pStyle w:val="af1"/>
              <w:spacing w:after="0" w:line="360" w:lineRule="auto"/>
              <w:ind w:left="0"/>
              <w:jc w:val="both"/>
              <w:rPr>
                <w:color w:val="000000"/>
                <w:sz w:val="20"/>
                <w:szCs w:val="20"/>
              </w:rPr>
            </w:pPr>
          </w:p>
        </w:tc>
        <w:tc>
          <w:tcPr>
            <w:tcW w:w="0" w:type="auto"/>
            <w:vAlign w:val="center"/>
          </w:tcPr>
          <w:p w:rsidR="00045D3F" w:rsidRPr="00AF6C37" w:rsidRDefault="00045D3F" w:rsidP="00AF6C37">
            <w:pPr>
              <w:pStyle w:val="af1"/>
              <w:spacing w:after="0" w:line="360" w:lineRule="auto"/>
              <w:ind w:left="0"/>
              <w:jc w:val="both"/>
              <w:rPr>
                <w:color w:val="000000"/>
                <w:sz w:val="20"/>
                <w:szCs w:val="20"/>
              </w:rPr>
            </w:pPr>
          </w:p>
        </w:tc>
        <w:tc>
          <w:tcPr>
            <w:tcW w:w="0" w:type="auto"/>
            <w:vAlign w:val="center"/>
          </w:tcPr>
          <w:p w:rsidR="00045D3F" w:rsidRPr="00AF6C37" w:rsidRDefault="00045D3F" w:rsidP="00AF6C37">
            <w:pPr>
              <w:pStyle w:val="af1"/>
              <w:spacing w:after="0" w:line="360" w:lineRule="auto"/>
              <w:ind w:left="0"/>
              <w:jc w:val="both"/>
              <w:rPr>
                <w:color w:val="000000"/>
                <w:sz w:val="20"/>
                <w:szCs w:val="20"/>
              </w:rPr>
            </w:pPr>
            <w:r w:rsidRPr="00AF6C37">
              <w:rPr>
                <w:color w:val="000000"/>
                <w:sz w:val="20"/>
                <w:szCs w:val="20"/>
              </w:rPr>
              <w:t>15</w:t>
            </w:r>
          </w:p>
        </w:tc>
        <w:tc>
          <w:tcPr>
            <w:tcW w:w="0" w:type="auto"/>
            <w:vAlign w:val="center"/>
          </w:tcPr>
          <w:p w:rsidR="00045D3F" w:rsidRPr="00AF6C37" w:rsidRDefault="00045D3F" w:rsidP="00AF6C37">
            <w:pPr>
              <w:pStyle w:val="af1"/>
              <w:spacing w:after="0" w:line="360" w:lineRule="auto"/>
              <w:ind w:left="0"/>
              <w:jc w:val="both"/>
              <w:rPr>
                <w:color w:val="000000"/>
                <w:sz w:val="20"/>
                <w:szCs w:val="20"/>
              </w:rPr>
            </w:pPr>
          </w:p>
        </w:tc>
      </w:tr>
    </w:tbl>
    <w:p w:rsidR="005951BB" w:rsidRPr="00C87F09" w:rsidRDefault="005951BB" w:rsidP="000D507E">
      <w:pPr>
        <w:pStyle w:val="af1"/>
        <w:spacing w:after="0" w:line="360" w:lineRule="auto"/>
        <w:ind w:left="0" w:firstLine="709"/>
        <w:jc w:val="both"/>
        <w:rPr>
          <w:color w:val="000000"/>
          <w:sz w:val="28"/>
          <w:szCs w:val="28"/>
        </w:rPr>
      </w:pPr>
    </w:p>
    <w:p w:rsidR="00DC1457" w:rsidRPr="00C87F09" w:rsidRDefault="0035475B" w:rsidP="000D507E">
      <w:pPr>
        <w:pStyle w:val="af1"/>
        <w:spacing w:after="0" w:line="360" w:lineRule="auto"/>
        <w:ind w:left="0" w:firstLine="709"/>
        <w:jc w:val="both"/>
        <w:rPr>
          <w:color w:val="000000"/>
          <w:sz w:val="28"/>
          <w:szCs w:val="28"/>
        </w:rPr>
      </w:pPr>
      <w:r w:rsidRPr="00C87F09">
        <w:rPr>
          <w:color w:val="000000"/>
          <w:sz w:val="28"/>
          <w:szCs w:val="28"/>
        </w:rPr>
        <w:br w:type="page"/>
      </w:r>
      <w:r w:rsidR="0064523C" w:rsidRPr="00C87F09">
        <w:rPr>
          <w:color w:val="000000"/>
          <w:sz w:val="28"/>
          <w:szCs w:val="28"/>
        </w:rPr>
        <w:lastRenderedPageBreak/>
        <w:t>Таблица 9 – Ведомость оборудования КПА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2"/>
        <w:gridCol w:w="1217"/>
        <w:gridCol w:w="1275"/>
      </w:tblGrid>
      <w:tr w:rsidR="00432CEB" w:rsidRPr="00AF6C37" w:rsidTr="00AF6C37">
        <w:trPr>
          <w:trHeight w:val="70"/>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Наименование</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Количество</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Примечание</w:t>
            </w:r>
          </w:p>
        </w:tc>
      </w:tr>
      <w:tr w:rsidR="002C65A7" w:rsidRPr="00AF6C37" w:rsidTr="00AF6C37">
        <w:trPr>
          <w:trHeight w:val="314"/>
          <w:jc w:val="center"/>
        </w:trPr>
        <w:tc>
          <w:tcPr>
            <w:tcW w:w="0" w:type="auto"/>
            <w:gridSpan w:val="3"/>
            <w:vAlign w:val="center"/>
          </w:tcPr>
          <w:p w:rsidR="002C65A7" w:rsidRPr="00AF6C37" w:rsidRDefault="002C65A7" w:rsidP="00AF6C37">
            <w:pPr>
              <w:spacing w:line="360" w:lineRule="auto"/>
              <w:jc w:val="both"/>
              <w:rPr>
                <w:sz w:val="20"/>
                <w:szCs w:val="20"/>
              </w:rPr>
            </w:pPr>
            <w:r w:rsidRPr="00AF6C37">
              <w:rPr>
                <w:sz w:val="20"/>
                <w:szCs w:val="20"/>
                <w:lang w:val="en-US"/>
              </w:rPr>
              <w:t>I</w:t>
            </w:r>
            <w:r w:rsidRPr="00AF6C37">
              <w:rPr>
                <w:sz w:val="20"/>
                <w:szCs w:val="20"/>
              </w:rPr>
              <w:t xml:space="preserve"> Отделение по ремонту автосцепки</w:t>
            </w:r>
          </w:p>
        </w:tc>
      </w:tr>
      <w:tr w:rsidR="00432CEB" w:rsidRPr="00AF6C37" w:rsidTr="00AF6C37">
        <w:trPr>
          <w:trHeight w:val="314"/>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Стенд для разборки и сборки автосцепки</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328"/>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Верстак слесарный</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314"/>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Станок заточной</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70"/>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Приспособление для фрезеровки отверстий в деталях автосцепки</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70"/>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Кантователь для дефектоскопии корпуса автосцепки</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314"/>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Тепловая завеса</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314"/>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Устройство зарядное</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314"/>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Вытяжка вентиляционная</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314"/>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Установка вентиляционная</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70"/>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Приспособление для устранения изгиба предохранителя</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314"/>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Кран-балка</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314"/>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Стеллаж готовой продукции</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70"/>
          <w:jc w:val="center"/>
        </w:trPr>
        <w:tc>
          <w:tcPr>
            <w:tcW w:w="0" w:type="auto"/>
            <w:vAlign w:val="center"/>
          </w:tcPr>
          <w:p w:rsidR="00432CEB" w:rsidRPr="00AF6C37" w:rsidRDefault="00432CEB" w:rsidP="00AF6C37">
            <w:pPr>
              <w:spacing w:line="360" w:lineRule="auto"/>
              <w:jc w:val="both"/>
              <w:rPr>
                <w:sz w:val="20"/>
                <w:szCs w:val="20"/>
              </w:rPr>
            </w:pPr>
            <w:r w:rsidRPr="00AF6C37">
              <w:rPr>
                <w:sz w:val="20"/>
                <w:szCs w:val="20"/>
              </w:rPr>
              <w:t>Пост НК</w:t>
            </w:r>
          </w:p>
        </w:tc>
        <w:tc>
          <w:tcPr>
            <w:tcW w:w="0" w:type="auto"/>
            <w:vAlign w:val="center"/>
          </w:tcPr>
          <w:p w:rsidR="00432CEB" w:rsidRPr="00AF6C37" w:rsidRDefault="00432CEB" w:rsidP="00AF6C37">
            <w:pPr>
              <w:spacing w:line="360" w:lineRule="auto"/>
              <w:jc w:val="both"/>
              <w:rPr>
                <w:sz w:val="20"/>
                <w:szCs w:val="20"/>
              </w:rPr>
            </w:pPr>
            <w:r w:rsidRPr="00AF6C37">
              <w:rPr>
                <w:sz w:val="20"/>
                <w:szCs w:val="20"/>
              </w:rPr>
              <w:t>1</w:t>
            </w:r>
          </w:p>
        </w:tc>
        <w:tc>
          <w:tcPr>
            <w:tcW w:w="0" w:type="auto"/>
          </w:tcPr>
          <w:p w:rsidR="00432CEB" w:rsidRPr="00AF6C37" w:rsidRDefault="00432CEB" w:rsidP="00AF6C37">
            <w:pPr>
              <w:spacing w:line="360" w:lineRule="auto"/>
              <w:jc w:val="both"/>
              <w:rPr>
                <w:sz w:val="20"/>
                <w:szCs w:val="20"/>
              </w:rPr>
            </w:pPr>
            <w:r w:rsidRPr="00AF6C37">
              <w:rPr>
                <w:sz w:val="20"/>
                <w:szCs w:val="20"/>
              </w:rPr>
              <w:t>МД-12 ПШ</w:t>
            </w:r>
          </w:p>
        </w:tc>
      </w:tr>
      <w:tr w:rsidR="002C65A7" w:rsidRPr="00AF6C37" w:rsidTr="00AF6C37">
        <w:trPr>
          <w:trHeight w:val="314"/>
          <w:jc w:val="center"/>
        </w:trPr>
        <w:tc>
          <w:tcPr>
            <w:tcW w:w="0" w:type="auto"/>
            <w:gridSpan w:val="3"/>
            <w:vAlign w:val="center"/>
          </w:tcPr>
          <w:p w:rsidR="002C65A7" w:rsidRPr="00AF6C37" w:rsidRDefault="002C65A7" w:rsidP="00AF6C37">
            <w:pPr>
              <w:spacing w:line="360" w:lineRule="auto"/>
              <w:jc w:val="both"/>
              <w:rPr>
                <w:sz w:val="20"/>
                <w:szCs w:val="20"/>
              </w:rPr>
            </w:pPr>
            <w:r w:rsidRPr="00AF6C37">
              <w:rPr>
                <w:sz w:val="20"/>
                <w:szCs w:val="20"/>
                <w:lang w:val="en-US"/>
              </w:rPr>
              <w:t>II</w:t>
            </w:r>
            <w:r w:rsidRPr="00AF6C37">
              <w:rPr>
                <w:sz w:val="20"/>
                <w:szCs w:val="20"/>
              </w:rPr>
              <w:t xml:space="preserve"> участок ручной электросварки</w:t>
            </w: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Выпрямитель сварочный</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Полуавтомат сварочный</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Кантователь сварочный</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28"/>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Сварочный пост</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2C65A7" w:rsidRPr="00AF6C37" w:rsidTr="00AF6C37">
        <w:trPr>
          <w:trHeight w:val="314"/>
          <w:jc w:val="center"/>
        </w:trPr>
        <w:tc>
          <w:tcPr>
            <w:tcW w:w="0" w:type="auto"/>
            <w:gridSpan w:val="3"/>
            <w:vAlign w:val="center"/>
          </w:tcPr>
          <w:p w:rsidR="002C65A7" w:rsidRPr="00AF6C37" w:rsidRDefault="002C65A7" w:rsidP="00AF6C37">
            <w:pPr>
              <w:spacing w:line="360" w:lineRule="auto"/>
              <w:jc w:val="both"/>
              <w:rPr>
                <w:sz w:val="20"/>
                <w:szCs w:val="20"/>
              </w:rPr>
            </w:pPr>
            <w:r w:rsidRPr="00AF6C37">
              <w:rPr>
                <w:sz w:val="20"/>
                <w:szCs w:val="20"/>
                <w:lang w:val="en-US"/>
              </w:rPr>
              <w:t>III</w:t>
            </w:r>
            <w:r w:rsidRPr="00AF6C37">
              <w:rPr>
                <w:sz w:val="20"/>
                <w:szCs w:val="20"/>
              </w:rPr>
              <w:t xml:space="preserve"> Участок упрочнения</w:t>
            </w: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Верстак слесарный</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Печь для сушки электродов</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Установка ТВЧ</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Стол рабочий</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Манипулятор</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2C65A7" w:rsidRPr="00AF6C37" w:rsidTr="00AF6C37">
        <w:trPr>
          <w:trHeight w:val="314"/>
          <w:jc w:val="center"/>
        </w:trPr>
        <w:tc>
          <w:tcPr>
            <w:tcW w:w="0" w:type="auto"/>
            <w:gridSpan w:val="3"/>
            <w:vAlign w:val="center"/>
          </w:tcPr>
          <w:p w:rsidR="002C65A7" w:rsidRPr="00AF6C37" w:rsidRDefault="002C65A7" w:rsidP="00AF6C37">
            <w:pPr>
              <w:spacing w:line="360" w:lineRule="auto"/>
              <w:jc w:val="both"/>
              <w:rPr>
                <w:sz w:val="20"/>
                <w:szCs w:val="20"/>
              </w:rPr>
            </w:pPr>
            <w:r w:rsidRPr="00AF6C37">
              <w:rPr>
                <w:sz w:val="20"/>
                <w:szCs w:val="20"/>
                <w:lang w:val="en-US"/>
              </w:rPr>
              <w:t>IV</w:t>
            </w:r>
            <w:r w:rsidRPr="00AF6C37">
              <w:rPr>
                <w:sz w:val="20"/>
                <w:szCs w:val="20"/>
              </w:rPr>
              <w:t xml:space="preserve"> Участок газопорошкового напыления</w:t>
            </w:r>
          </w:p>
        </w:tc>
      </w:tr>
      <w:tr w:rsidR="00F57DA8" w:rsidRPr="00AF6C37" w:rsidTr="00AF6C37">
        <w:trPr>
          <w:trHeight w:val="328"/>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Вращатель</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Верстак слесарный</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Выпрямитель сварочный</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Установка вентиляционная</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BC2C6E" w:rsidRPr="00AF6C37" w:rsidTr="00AF6C37">
        <w:trPr>
          <w:trHeight w:val="314"/>
          <w:jc w:val="center"/>
        </w:trPr>
        <w:tc>
          <w:tcPr>
            <w:tcW w:w="0" w:type="auto"/>
            <w:gridSpan w:val="3"/>
            <w:vAlign w:val="center"/>
          </w:tcPr>
          <w:p w:rsidR="00BC2C6E" w:rsidRPr="00AF6C37" w:rsidRDefault="00BC2C6E" w:rsidP="00AF6C37">
            <w:pPr>
              <w:spacing w:line="360" w:lineRule="auto"/>
              <w:jc w:val="both"/>
              <w:rPr>
                <w:sz w:val="20"/>
                <w:szCs w:val="20"/>
              </w:rPr>
            </w:pPr>
            <w:r w:rsidRPr="00AF6C37">
              <w:rPr>
                <w:sz w:val="20"/>
                <w:szCs w:val="20"/>
                <w:lang w:val="en-US"/>
              </w:rPr>
              <w:t>V</w:t>
            </w:r>
            <w:r w:rsidRPr="00AF6C37">
              <w:rPr>
                <w:sz w:val="20"/>
                <w:szCs w:val="20"/>
              </w:rPr>
              <w:t xml:space="preserve"> Участок механической обработки автосцепки</w:t>
            </w:r>
          </w:p>
        </w:tc>
      </w:tr>
      <w:tr w:rsidR="00F57DA8" w:rsidRPr="00AF6C37" w:rsidTr="00AF6C37">
        <w:trPr>
          <w:trHeight w:val="70"/>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Приспособление для обработки кромок отверстий для валика подъемника</w:t>
            </w:r>
          </w:p>
        </w:tc>
        <w:tc>
          <w:tcPr>
            <w:tcW w:w="0" w:type="auto"/>
            <w:vAlign w:val="center"/>
          </w:tcPr>
          <w:p w:rsidR="00F57DA8" w:rsidRPr="00AF6C37" w:rsidRDefault="00F57DA8" w:rsidP="00AF6C37">
            <w:pPr>
              <w:spacing w:line="360" w:lineRule="auto"/>
              <w:jc w:val="both"/>
              <w:rPr>
                <w:sz w:val="20"/>
                <w:szCs w:val="20"/>
              </w:rPr>
            </w:pPr>
          </w:p>
        </w:tc>
        <w:tc>
          <w:tcPr>
            <w:tcW w:w="0" w:type="auto"/>
          </w:tcPr>
          <w:p w:rsidR="00F57DA8" w:rsidRPr="00AF6C37" w:rsidRDefault="00F57DA8" w:rsidP="00AF6C37">
            <w:pPr>
              <w:spacing w:line="360" w:lineRule="auto"/>
              <w:jc w:val="both"/>
              <w:rPr>
                <w:sz w:val="20"/>
                <w:szCs w:val="20"/>
              </w:rPr>
            </w:pPr>
            <w:r w:rsidRPr="00AF6C37">
              <w:rPr>
                <w:sz w:val="20"/>
                <w:szCs w:val="20"/>
              </w:rPr>
              <w:t>Т 421.00</w:t>
            </w:r>
          </w:p>
        </w:tc>
      </w:tr>
      <w:tr w:rsidR="00F57DA8" w:rsidRPr="00AF6C37" w:rsidTr="00AF6C37">
        <w:trPr>
          <w:trHeight w:val="70"/>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Кондуктор для обработки шипа в корпусе автосцепки</w:t>
            </w:r>
          </w:p>
        </w:tc>
        <w:tc>
          <w:tcPr>
            <w:tcW w:w="0" w:type="auto"/>
            <w:vAlign w:val="center"/>
          </w:tcPr>
          <w:p w:rsidR="00F57DA8" w:rsidRPr="00AF6C37" w:rsidRDefault="00F57DA8" w:rsidP="00AF6C37">
            <w:pPr>
              <w:spacing w:line="360" w:lineRule="auto"/>
              <w:jc w:val="both"/>
              <w:rPr>
                <w:sz w:val="20"/>
                <w:szCs w:val="20"/>
              </w:rPr>
            </w:pPr>
          </w:p>
        </w:tc>
        <w:tc>
          <w:tcPr>
            <w:tcW w:w="0" w:type="auto"/>
          </w:tcPr>
          <w:p w:rsidR="00F57DA8" w:rsidRPr="00AF6C37" w:rsidRDefault="00F57DA8" w:rsidP="00AF6C37">
            <w:pPr>
              <w:spacing w:line="360" w:lineRule="auto"/>
              <w:jc w:val="both"/>
              <w:rPr>
                <w:sz w:val="20"/>
                <w:szCs w:val="20"/>
              </w:rPr>
            </w:pPr>
            <w:r w:rsidRPr="00AF6C37">
              <w:rPr>
                <w:sz w:val="20"/>
                <w:szCs w:val="20"/>
              </w:rPr>
              <w:t>Т 98</w:t>
            </w:r>
          </w:p>
        </w:tc>
      </w:tr>
      <w:tr w:rsidR="00F57DA8" w:rsidRPr="00AF6C37" w:rsidTr="00AF6C37">
        <w:trPr>
          <w:trHeight w:val="70"/>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Станок фрезерный</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r w:rsidRPr="00AF6C37">
              <w:rPr>
                <w:sz w:val="20"/>
                <w:szCs w:val="20"/>
              </w:rPr>
              <w:t xml:space="preserve">ВМ </w:t>
            </w:r>
            <w:smartTag w:uri="urn:schemas-microsoft-com:office:smarttags" w:element="metricconverter">
              <w:smartTagPr>
                <w:attr w:name="ProductID" w:val="127 М"/>
              </w:smartTagPr>
              <w:r w:rsidRPr="00AF6C37">
                <w:rPr>
                  <w:sz w:val="20"/>
                  <w:szCs w:val="20"/>
                </w:rPr>
                <w:t>127 М</w:t>
              </w:r>
            </w:smartTag>
          </w:p>
        </w:tc>
      </w:tr>
      <w:tr w:rsidR="00F57DA8" w:rsidRPr="00AF6C37" w:rsidTr="00AF6C37">
        <w:trPr>
          <w:trHeight w:val="314"/>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Станок строгальный</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r w:rsidR="00F57DA8" w:rsidRPr="00AF6C37" w:rsidTr="00AF6C37">
        <w:trPr>
          <w:trHeight w:val="328"/>
          <w:jc w:val="center"/>
        </w:trPr>
        <w:tc>
          <w:tcPr>
            <w:tcW w:w="0" w:type="auto"/>
            <w:vAlign w:val="center"/>
          </w:tcPr>
          <w:p w:rsidR="00F57DA8" w:rsidRPr="00AF6C37" w:rsidRDefault="00F57DA8" w:rsidP="00AF6C37">
            <w:pPr>
              <w:spacing w:line="360" w:lineRule="auto"/>
              <w:jc w:val="both"/>
              <w:rPr>
                <w:sz w:val="20"/>
                <w:szCs w:val="20"/>
              </w:rPr>
            </w:pPr>
            <w:r w:rsidRPr="00AF6C37">
              <w:rPr>
                <w:sz w:val="20"/>
                <w:szCs w:val="20"/>
              </w:rPr>
              <w:t>Кран-балка</w:t>
            </w:r>
          </w:p>
        </w:tc>
        <w:tc>
          <w:tcPr>
            <w:tcW w:w="0" w:type="auto"/>
            <w:vAlign w:val="center"/>
          </w:tcPr>
          <w:p w:rsidR="00F57DA8" w:rsidRPr="00AF6C37" w:rsidRDefault="00F57DA8" w:rsidP="00AF6C37">
            <w:pPr>
              <w:spacing w:line="360" w:lineRule="auto"/>
              <w:jc w:val="both"/>
              <w:rPr>
                <w:sz w:val="20"/>
                <w:szCs w:val="20"/>
              </w:rPr>
            </w:pPr>
            <w:r w:rsidRPr="00AF6C37">
              <w:rPr>
                <w:sz w:val="20"/>
                <w:szCs w:val="20"/>
              </w:rPr>
              <w:t>1</w:t>
            </w:r>
          </w:p>
        </w:tc>
        <w:tc>
          <w:tcPr>
            <w:tcW w:w="0" w:type="auto"/>
          </w:tcPr>
          <w:p w:rsidR="00F57DA8" w:rsidRPr="00AF6C37" w:rsidRDefault="00F57DA8" w:rsidP="00AF6C37">
            <w:pPr>
              <w:spacing w:line="360" w:lineRule="auto"/>
              <w:jc w:val="both"/>
              <w:rPr>
                <w:sz w:val="20"/>
                <w:szCs w:val="20"/>
              </w:rPr>
            </w:pPr>
          </w:p>
        </w:tc>
      </w:tr>
    </w:tbl>
    <w:p w:rsidR="00D67A48" w:rsidRPr="00C87F09" w:rsidRDefault="00D67A48" w:rsidP="000D507E">
      <w:pPr>
        <w:pStyle w:val="af1"/>
        <w:spacing w:after="0" w:line="360" w:lineRule="auto"/>
        <w:ind w:left="0" w:firstLine="709"/>
        <w:jc w:val="both"/>
        <w:rPr>
          <w:color w:val="000000"/>
          <w:sz w:val="28"/>
          <w:szCs w:val="28"/>
        </w:rPr>
      </w:pPr>
    </w:p>
    <w:p w:rsidR="00416F60" w:rsidRPr="00C87F09" w:rsidRDefault="0035475B" w:rsidP="0035475B">
      <w:pPr>
        <w:pStyle w:val="af1"/>
        <w:spacing w:after="0" w:line="360" w:lineRule="auto"/>
        <w:ind w:left="0" w:firstLine="709"/>
        <w:jc w:val="center"/>
        <w:rPr>
          <w:b/>
          <w:color w:val="000000"/>
          <w:sz w:val="28"/>
          <w:szCs w:val="28"/>
        </w:rPr>
      </w:pPr>
      <w:r w:rsidRPr="00C87F09">
        <w:rPr>
          <w:b/>
          <w:color w:val="000000"/>
          <w:sz w:val="28"/>
          <w:szCs w:val="28"/>
        </w:rPr>
        <w:br w:type="page"/>
      </w:r>
      <w:r w:rsidR="002202A0" w:rsidRPr="00C87F09">
        <w:rPr>
          <w:b/>
          <w:color w:val="000000"/>
          <w:sz w:val="28"/>
          <w:szCs w:val="28"/>
        </w:rPr>
        <w:lastRenderedPageBreak/>
        <w:t>2.</w:t>
      </w:r>
      <w:r w:rsidR="00D9644D" w:rsidRPr="00C87F09">
        <w:rPr>
          <w:b/>
          <w:color w:val="000000"/>
          <w:sz w:val="28"/>
          <w:szCs w:val="28"/>
        </w:rPr>
        <w:t>4</w:t>
      </w:r>
      <w:r w:rsidR="00416F60" w:rsidRPr="00C87F09">
        <w:rPr>
          <w:b/>
          <w:color w:val="000000"/>
          <w:sz w:val="28"/>
          <w:szCs w:val="28"/>
        </w:rPr>
        <w:t xml:space="preserve"> Опред</w:t>
      </w:r>
      <w:r w:rsidR="00C05458" w:rsidRPr="00C87F09">
        <w:rPr>
          <w:b/>
          <w:color w:val="000000"/>
          <w:sz w:val="28"/>
          <w:szCs w:val="28"/>
        </w:rPr>
        <w:t>еление производственной площади контрольного пункта</w:t>
      </w:r>
      <w:r w:rsidR="005951BB" w:rsidRPr="00C87F09">
        <w:rPr>
          <w:b/>
          <w:color w:val="000000"/>
          <w:sz w:val="28"/>
          <w:szCs w:val="28"/>
        </w:rPr>
        <w:t xml:space="preserve"> </w:t>
      </w:r>
      <w:r w:rsidR="00C05458" w:rsidRPr="00C87F09">
        <w:rPr>
          <w:b/>
          <w:color w:val="000000"/>
          <w:sz w:val="28"/>
          <w:szCs w:val="28"/>
        </w:rPr>
        <w:t>автосцепки</w:t>
      </w:r>
    </w:p>
    <w:p w:rsidR="00270DF5" w:rsidRPr="00C87F09" w:rsidRDefault="00270DF5" w:rsidP="000D507E">
      <w:pPr>
        <w:pStyle w:val="af1"/>
        <w:spacing w:after="0" w:line="360" w:lineRule="auto"/>
        <w:ind w:left="0" w:firstLine="709"/>
        <w:jc w:val="both"/>
        <w:rPr>
          <w:b/>
          <w:color w:val="000000"/>
          <w:sz w:val="28"/>
          <w:szCs w:val="28"/>
        </w:rPr>
      </w:pPr>
    </w:p>
    <w:p w:rsidR="008B7BE1" w:rsidRPr="00C87F09" w:rsidRDefault="008B7BE1" w:rsidP="000D507E">
      <w:pPr>
        <w:pStyle w:val="af1"/>
        <w:spacing w:after="0" w:line="360" w:lineRule="auto"/>
        <w:ind w:left="0" w:firstLine="709"/>
        <w:jc w:val="both"/>
        <w:rPr>
          <w:color w:val="000000"/>
          <w:sz w:val="28"/>
          <w:szCs w:val="28"/>
        </w:rPr>
      </w:pPr>
      <w:r w:rsidRPr="00C87F09">
        <w:rPr>
          <w:color w:val="000000"/>
          <w:sz w:val="28"/>
          <w:szCs w:val="28"/>
        </w:rPr>
        <w:t>Для контрольного пункта автосцепки производственная площадь определяется по удельной площади на одну ремонтируемую позицию поточной линии ремонта автосцепного устройства</w:t>
      </w:r>
    </w:p>
    <w:p w:rsidR="0035475B" w:rsidRPr="00C87F09" w:rsidRDefault="0035475B" w:rsidP="000D507E">
      <w:pPr>
        <w:pStyle w:val="af1"/>
        <w:spacing w:after="0" w:line="360" w:lineRule="auto"/>
        <w:ind w:left="0" w:firstLine="709"/>
        <w:jc w:val="both"/>
        <w:rPr>
          <w:sz w:val="28"/>
          <w:szCs w:val="28"/>
        </w:rPr>
      </w:pPr>
    </w:p>
    <w:p w:rsidR="008B7BE1" w:rsidRPr="00C87F09" w:rsidRDefault="00E64D2E" w:rsidP="000D507E">
      <w:pPr>
        <w:pStyle w:val="af1"/>
        <w:spacing w:after="0" w:line="360" w:lineRule="auto"/>
        <w:ind w:left="0" w:firstLine="709"/>
        <w:jc w:val="both"/>
        <w:rPr>
          <w:color w:val="000000"/>
          <w:sz w:val="28"/>
          <w:szCs w:val="28"/>
        </w:rPr>
      </w:pPr>
      <w:r>
        <w:rPr>
          <w:sz w:val="28"/>
          <w:szCs w:val="28"/>
        </w:rPr>
        <w:pict>
          <v:shape id="_x0000_i1132" type="#_x0000_t75" style="width:64.5pt;height:21pt">
            <v:imagedata r:id="rId102" o:title=""/>
          </v:shape>
        </w:pict>
      </w:r>
      <w:r w:rsidR="008B7BE1" w:rsidRPr="00C87F09">
        <w:rPr>
          <w:sz w:val="28"/>
          <w:szCs w:val="28"/>
        </w:rPr>
        <w:tab/>
      </w:r>
      <w:r w:rsidR="008B7BE1" w:rsidRPr="00C87F09">
        <w:rPr>
          <w:sz w:val="28"/>
          <w:szCs w:val="28"/>
        </w:rPr>
        <w:tab/>
      </w:r>
      <w:r w:rsidR="00C05458" w:rsidRPr="00C87F09">
        <w:rPr>
          <w:sz w:val="28"/>
          <w:szCs w:val="28"/>
        </w:rPr>
        <w:tab/>
      </w:r>
      <w:r w:rsidR="008B7BE1" w:rsidRPr="00C87F09">
        <w:rPr>
          <w:sz w:val="28"/>
          <w:szCs w:val="28"/>
        </w:rPr>
        <w:tab/>
      </w:r>
      <w:r w:rsidR="008B7BE1" w:rsidRPr="00C87F09">
        <w:rPr>
          <w:sz w:val="28"/>
          <w:szCs w:val="28"/>
        </w:rPr>
        <w:tab/>
      </w:r>
      <w:r w:rsidR="008B7BE1" w:rsidRPr="00C87F09">
        <w:rPr>
          <w:sz w:val="28"/>
          <w:szCs w:val="28"/>
        </w:rPr>
        <w:tab/>
      </w:r>
      <w:r w:rsidR="00C87F09" w:rsidRPr="00C87F09">
        <w:rPr>
          <w:sz w:val="28"/>
          <w:szCs w:val="28"/>
        </w:rPr>
        <w:t xml:space="preserve"> </w:t>
      </w:r>
      <w:r w:rsidR="008B7BE1" w:rsidRPr="00C87F09">
        <w:rPr>
          <w:sz w:val="28"/>
          <w:szCs w:val="28"/>
        </w:rPr>
        <w:t>(2.5)</w:t>
      </w:r>
    </w:p>
    <w:p w:rsidR="0035475B" w:rsidRPr="00C87F09" w:rsidRDefault="00E64D2E" w:rsidP="000D507E">
      <w:pPr>
        <w:spacing w:line="360" w:lineRule="auto"/>
        <w:ind w:firstLine="709"/>
        <w:jc w:val="both"/>
        <w:rPr>
          <w:sz w:val="28"/>
          <w:szCs w:val="28"/>
        </w:rPr>
      </w:pPr>
      <w:r>
        <w:rPr>
          <w:sz w:val="28"/>
          <w:szCs w:val="28"/>
        </w:rPr>
        <w:pict>
          <v:shape id="_x0000_i1133" type="#_x0000_t75" style="width:123pt;height:21.75pt">
            <v:imagedata r:id="rId103" o:title=""/>
          </v:shape>
        </w:pict>
      </w:r>
    </w:p>
    <w:p w:rsidR="0035475B" w:rsidRPr="00C87F09" w:rsidRDefault="0035475B" w:rsidP="000D507E">
      <w:pPr>
        <w:spacing w:line="360" w:lineRule="auto"/>
        <w:ind w:firstLine="709"/>
        <w:jc w:val="both"/>
        <w:rPr>
          <w:sz w:val="28"/>
          <w:szCs w:val="28"/>
        </w:rPr>
      </w:pPr>
    </w:p>
    <w:p w:rsidR="008B7BE1" w:rsidRPr="00C87F09" w:rsidRDefault="008B7BE1" w:rsidP="000D507E">
      <w:pPr>
        <w:spacing w:line="360" w:lineRule="auto"/>
        <w:ind w:firstLine="709"/>
        <w:jc w:val="both"/>
        <w:rPr>
          <w:sz w:val="28"/>
          <w:szCs w:val="28"/>
        </w:rPr>
      </w:pPr>
      <w:r w:rsidRPr="00C87F09">
        <w:rPr>
          <w:sz w:val="28"/>
          <w:szCs w:val="28"/>
        </w:rPr>
        <w:t>где</w:t>
      </w:r>
      <w:r w:rsidR="00E64D2E">
        <w:rPr>
          <w:sz w:val="28"/>
          <w:szCs w:val="28"/>
        </w:rPr>
        <w:pict>
          <v:shape id="_x0000_i1134" type="#_x0000_t75" style="width:19.5pt;height:21pt">
            <v:imagedata r:id="rId104" o:title=""/>
          </v:shape>
        </w:pict>
      </w:r>
      <w:r w:rsidR="00C87F09" w:rsidRPr="00C87F09">
        <w:rPr>
          <w:sz w:val="28"/>
          <w:szCs w:val="28"/>
        </w:rPr>
        <w:t xml:space="preserve"> </w:t>
      </w:r>
      <w:r w:rsidRPr="00C87F09">
        <w:rPr>
          <w:sz w:val="28"/>
          <w:szCs w:val="28"/>
        </w:rPr>
        <w:t xml:space="preserve">– удельная площадь на одного рабочего, </w:t>
      </w:r>
      <w:r w:rsidR="00E64D2E">
        <w:rPr>
          <w:sz w:val="28"/>
          <w:szCs w:val="28"/>
        </w:rPr>
        <w:pict>
          <v:shape id="_x0000_i1135" type="#_x0000_t75" style="width:19.5pt;height:21pt">
            <v:imagedata r:id="rId105" o:title=""/>
          </v:shape>
        </w:pict>
      </w:r>
      <w:r w:rsidRPr="00C87F09">
        <w:rPr>
          <w:sz w:val="28"/>
          <w:szCs w:val="28"/>
        </w:rPr>
        <w:t>=86,4 м</w:t>
      </w:r>
      <w:r w:rsidRPr="00C87F09">
        <w:rPr>
          <w:sz w:val="28"/>
          <w:szCs w:val="28"/>
          <w:vertAlign w:val="superscript"/>
        </w:rPr>
        <w:t>2</w:t>
      </w:r>
      <w:r w:rsidRPr="00C87F09">
        <w:rPr>
          <w:sz w:val="28"/>
          <w:szCs w:val="28"/>
        </w:rPr>
        <w:t>;</w:t>
      </w:r>
    </w:p>
    <w:p w:rsidR="008B7BE1" w:rsidRPr="00C87F09" w:rsidRDefault="00E64D2E" w:rsidP="000D507E">
      <w:pPr>
        <w:spacing w:line="360" w:lineRule="auto"/>
        <w:ind w:firstLine="709"/>
        <w:jc w:val="both"/>
        <w:rPr>
          <w:sz w:val="28"/>
          <w:szCs w:val="28"/>
        </w:rPr>
      </w:pPr>
      <w:r>
        <w:rPr>
          <w:sz w:val="28"/>
          <w:szCs w:val="28"/>
        </w:rPr>
        <w:pict>
          <v:shape id="_x0000_i1136" type="#_x0000_t75" style="width:10.5pt;height:12pt">
            <v:imagedata r:id="rId106" o:title=""/>
          </v:shape>
        </w:pict>
      </w:r>
      <w:r w:rsidR="00C87F09" w:rsidRPr="00C87F09">
        <w:rPr>
          <w:sz w:val="28"/>
          <w:szCs w:val="28"/>
        </w:rPr>
        <w:t xml:space="preserve"> </w:t>
      </w:r>
      <w:r w:rsidR="008B7BE1" w:rsidRPr="00C87F09">
        <w:rPr>
          <w:sz w:val="28"/>
          <w:szCs w:val="28"/>
        </w:rPr>
        <w:t xml:space="preserve">– количество ремонтных позиций, расположенных в контрольном пункте автосцепки, </w:t>
      </w:r>
      <w:r>
        <w:rPr>
          <w:sz w:val="28"/>
          <w:szCs w:val="28"/>
        </w:rPr>
        <w:pict>
          <v:shape id="_x0000_i1137" type="#_x0000_t75" style="width:10.5pt;height:12pt">
            <v:imagedata r:id="rId107" o:title=""/>
          </v:shape>
        </w:pict>
      </w:r>
      <w:r w:rsidR="008B7BE1" w:rsidRPr="00C87F09">
        <w:rPr>
          <w:sz w:val="28"/>
          <w:szCs w:val="28"/>
        </w:rPr>
        <w:t>=5;</w:t>
      </w:r>
    </w:p>
    <w:p w:rsidR="00416F60" w:rsidRPr="00C87F09" w:rsidRDefault="008B7BE1" w:rsidP="000D507E">
      <w:pPr>
        <w:pStyle w:val="af1"/>
        <w:spacing w:after="0" w:line="360" w:lineRule="auto"/>
        <w:ind w:left="0" w:firstLine="709"/>
        <w:jc w:val="both"/>
        <w:rPr>
          <w:color w:val="000000"/>
          <w:sz w:val="28"/>
          <w:szCs w:val="28"/>
        </w:rPr>
      </w:pPr>
      <w:r w:rsidRPr="00C87F09">
        <w:rPr>
          <w:color w:val="000000"/>
          <w:sz w:val="28"/>
          <w:szCs w:val="28"/>
        </w:rPr>
        <w:t>Принимаем стандартную ширину участка при наличии в ней кран-балки</w:t>
      </w:r>
      <w:r w:rsidR="0035475B" w:rsidRPr="00C87F09">
        <w:rPr>
          <w:color w:val="000000"/>
          <w:sz w:val="28"/>
          <w:szCs w:val="28"/>
        </w:rPr>
        <w:t xml:space="preserve"> </w:t>
      </w:r>
      <w:r w:rsidRPr="00C87F09">
        <w:rPr>
          <w:color w:val="000000"/>
          <w:sz w:val="28"/>
          <w:szCs w:val="28"/>
        </w:rPr>
        <w:t xml:space="preserve">В = 18м, тогда расчетная длина </w:t>
      </w:r>
      <w:r w:rsidR="009041DE" w:rsidRPr="00C87F09">
        <w:rPr>
          <w:color w:val="000000"/>
          <w:sz w:val="28"/>
          <w:szCs w:val="28"/>
        </w:rPr>
        <w:t>участка определяется по формуле</w:t>
      </w:r>
    </w:p>
    <w:p w:rsidR="0035475B" w:rsidRPr="00C87F09" w:rsidRDefault="0035475B" w:rsidP="000D507E">
      <w:pPr>
        <w:pStyle w:val="af1"/>
        <w:spacing w:after="0" w:line="360" w:lineRule="auto"/>
        <w:ind w:left="0" w:firstLine="709"/>
        <w:jc w:val="both"/>
        <w:rPr>
          <w:sz w:val="28"/>
          <w:szCs w:val="28"/>
        </w:rPr>
      </w:pPr>
    </w:p>
    <w:p w:rsidR="00416F60" w:rsidRPr="00C87F09" w:rsidRDefault="00E64D2E" w:rsidP="000D507E">
      <w:pPr>
        <w:pStyle w:val="af1"/>
        <w:spacing w:after="0" w:line="360" w:lineRule="auto"/>
        <w:ind w:left="0" w:firstLine="709"/>
        <w:jc w:val="both"/>
        <w:rPr>
          <w:sz w:val="28"/>
          <w:szCs w:val="28"/>
        </w:rPr>
      </w:pPr>
      <w:r>
        <w:rPr>
          <w:sz w:val="28"/>
          <w:szCs w:val="28"/>
        </w:rPr>
        <w:pict>
          <v:shape id="_x0000_i1138" type="#_x0000_t75" style="width:51.75pt;height:36pt">
            <v:imagedata r:id="rId108" o:title=""/>
          </v:shape>
        </w:pict>
      </w:r>
      <w:r w:rsidR="00B660FF" w:rsidRPr="00C87F09">
        <w:rPr>
          <w:sz w:val="28"/>
          <w:szCs w:val="28"/>
        </w:rPr>
        <w:tab/>
      </w:r>
      <w:r w:rsidR="00A774FB" w:rsidRPr="00C87F09">
        <w:rPr>
          <w:sz w:val="28"/>
          <w:szCs w:val="28"/>
        </w:rPr>
        <w:tab/>
      </w:r>
      <w:r w:rsidR="008B7BE1" w:rsidRPr="00C87F09">
        <w:rPr>
          <w:sz w:val="28"/>
          <w:szCs w:val="28"/>
        </w:rPr>
        <w:tab/>
      </w:r>
      <w:r w:rsidR="008B7BE1" w:rsidRPr="00C87F09">
        <w:rPr>
          <w:sz w:val="28"/>
          <w:szCs w:val="28"/>
        </w:rPr>
        <w:tab/>
      </w:r>
      <w:r w:rsidR="00C87F09" w:rsidRPr="00C87F09">
        <w:rPr>
          <w:sz w:val="28"/>
          <w:szCs w:val="28"/>
        </w:rPr>
        <w:t xml:space="preserve"> </w:t>
      </w:r>
      <w:r w:rsidR="008B7BE1" w:rsidRPr="00C87F09">
        <w:rPr>
          <w:sz w:val="28"/>
          <w:szCs w:val="28"/>
        </w:rPr>
        <w:tab/>
      </w:r>
      <w:r w:rsidR="008B7BE1" w:rsidRPr="00C87F09">
        <w:rPr>
          <w:sz w:val="28"/>
          <w:szCs w:val="28"/>
        </w:rPr>
        <w:tab/>
      </w:r>
      <w:r w:rsidR="00C87F09" w:rsidRPr="00C87F09">
        <w:rPr>
          <w:sz w:val="28"/>
          <w:szCs w:val="28"/>
        </w:rPr>
        <w:t xml:space="preserve"> </w:t>
      </w:r>
      <w:r w:rsidR="008B7BE1" w:rsidRPr="00C87F09">
        <w:rPr>
          <w:sz w:val="28"/>
          <w:szCs w:val="28"/>
        </w:rPr>
        <w:t>(2.6</w:t>
      </w:r>
      <w:r w:rsidR="00B660FF" w:rsidRPr="00C87F09">
        <w:rPr>
          <w:sz w:val="28"/>
          <w:szCs w:val="28"/>
        </w:rPr>
        <w:t>)</w:t>
      </w:r>
    </w:p>
    <w:p w:rsidR="008B7BE1" w:rsidRPr="00C87F09" w:rsidRDefault="00E64D2E" w:rsidP="000D507E">
      <w:pPr>
        <w:pStyle w:val="af1"/>
        <w:spacing w:after="0" w:line="360" w:lineRule="auto"/>
        <w:ind w:left="0" w:firstLine="709"/>
        <w:jc w:val="both"/>
        <w:rPr>
          <w:sz w:val="28"/>
          <w:szCs w:val="28"/>
        </w:rPr>
      </w:pPr>
      <w:r>
        <w:rPr>
          <w:sz w:val="28"/>
          <w:szCs w:val="28"/>
        </w:rPr>
        <w:pict>
          <v:shape id="_x0000_i1139" type="#_x0000_t75" style="width:95.25pt;height:33.75pt">
            <v:imagedata r:id="rId109" o:title=""/>
          </v:shape>
        </w:pict>
      </w:r>
    </w:p>
    <w:p w:rsidR="0035475B" w:rsidRPr="00C87F09" w:rsidRDefault="0035475B" w:rsidP="000D507E">
      <w:pPr>
        <w:pStyle w:val="af1"/>
        <w:spacing w:after="0" w:line="360" w:lineRule="auto"/>
        <w:ind w:left="0" w:firstLine="709"/>
        <w:jc w:val="both"/>
        <w:rPr>
          <w:sz w:val="28"/>
          <w:szCs w:val="28"/>
        </w:rPr>
      </w:pPr>
    </w:p>
    <w:p w:rsidR="00C05458" w:rsidRPr="00C87F09" w:rsidRDefault="00C05458" w:rsidP="000D507E">
      <w:pPr>
        <w:pStyle w:val="af1"/>
        <w:spacing w:after="0" w:line="360" w:lineRule="auto"/>
        <w:ind w:left="0" w:firstLine="709"/>
        <w:jc w:val="both"/>
        <w:rPr>
          <w:sz w:val="28"/>
          <w:szCs w:val="28"/>
        </w:rPr>
      </w:pPr>
      <w:r w:rsidRPr="00C87F09">
        <w:rPr>
          <w:sz w:val="28"/>
          <w:szCs w:val="28"/>
        </w:rPr>
        <w:t xml:space="preserve">Принимаем стандартное значение длины участка </w:t>
      </w:r>
      <w:r w:rsidR="00E64D2E">
        <w:rPr>
          <w:sz w:val="28"/>
          <w:szCs w:val="28"/>
        </w:rPr>
        <w:pict>
          <v:shape id="_x0000_i1140" type="#_x0000_t75" style="width:53.25pt;height:17.25pt">
            <v:imagedata r:id="rId110" o:title=""/>
          </v:shape>
        </w:pict>
      </w:r>
      <w:r w:rsidRPr="00C87F09">
        <w:rPr>
          <w:sz w:val="28"/>
          <w:szCs w:val="28"/>
        </w:rPr>
        <w:t>, тогда окончательно площадь участка определяем по формуле</w:t>
      </w:r>
    </w:p>
    <w:p w:rsidR="0035475B" w:rsidRPr="00C87F09" w:rsidRDefault="0035475B" w:rsidP="000D507E">
      <w:pPr>
        <w:pStyle w:val="af1"/>
        <w:spacing w:after="0" w:line="360" w:lineRule="auto"/>
        <w:ind w:left="0" w:firstLine="709"/>
        <w:jc w:val="both"/>
        <w:rPr>
          <w:sz w:val="28"/>
          <w:szCs w:val="28"/>
        </w:rPr>
      </w:pPr>
    </w:p>
    <w:p w:rsidR="00C05458" w:rsidRPr="00C87F09" w:rsidRDefault="00E64D2E" w:rsidP="000D507E">
      <w:pPr>
        <w:pStyle w:val="af1"/>
        <w:spacing w:after="0" w:line="360" w:lineRule="auto"/>
        <w:ind w:left="0" w:firstLine="709"/>
        <w:jc w:val="both"/>
        <w:rPr>
          <w:sz w:val="28"/>
          <w:szCs w:val="28"/>
        </w:rPr>
      </w:pPr>
      <w:r>
        <w:rPr>
          <w:sz w:val="28"/>
          <w:szCs w:val="28"/>
        </w:rPr>
        <w:pict>
          <v:shape id="_x0000_i1141" type="#_x0000_t75" style="width:58.5pt;height:21pt">
            <v:imagedata r:id="rId111" o:title=""/>
          </v:shape>
        </w:pict>
      </w:r>
      <w:r w:rsidR="00C05458" w:rsidRPr="00C87F09">
        <w:rPr>
          <w:sz w:val="28"/>
          <w:szCs w:val="28"/>
        </w:rPr>
        <w:tab/>
      </w:r>
      <w:r w:rsidR="00C05458" w:rsidRPr="00C87F09">
        <w:rPr>
          <w:sz w:val="28"/>
          <w:szCs w:val="28"/>
        </w:rPr>
        <w:tab/>
      </w:r>
      <w:r w:rsidR="00C05458" w:rsidRPr="00C87F09">
        <w:rPr>
          <w:sz w:val="28"/>
          <w:szCs w:val="28"/>
        </w:rPr>
        <w:tab/>
      </w:r>
      <w:r w:rsidR="00C05458" w:rsidRPr="00C87F09">
        <w:rPr>
          <w:sz w:val="28"/>
          <w:szCs w:val="28"/>
        </w:rPr>
        <w:tab/>
      </w:r>
      <w:r w:rsidR="00C05458" w:rsidRPr="00C87F09">
        <w:rPr>
          <w:sz w:val="28"/>
          <w:szCs w:val="28"/>
        </w:rPr>
        <w:tab/>
      </w:r>
      <w:r w:rsidR="00C05458" w:rsidRPr="00C87F09">
        <w:rPr>
          <w:sz w:val="28"/>
          <w:szCs w:val="28"/>
        </w:rPr>
        <w:tab/>
      </w:r>
      <w:r w:rsidR="00C87F09" w:rsidRPr="00C87F09">
        <w:rPr>
          <w:sz w:val="28"/>
          <w:szCs w:val="28"/>
        </w:rPr>
        <w:t xml:space="preserve"> </w:t>
      </w:r>
      <w:r w:rsidR="00C05458" w:rsidRPr="00C87F09">
        <w:rPr>
          <w:sz w:val="28"/>
          <w:szCs w:val="28"/>
        </w:rPr>
        <w:t>(2.7)</w:t>
      </w:r>
    </w:p>
    <w:p w:rsidR="00C05458" w:rsidRPr="00C87F09" w:rsidRDefault="00E64D2E" w:rsidP="000D507E">
      <w:pPr>
        <w:pStyle w:val="af1"/>
        <w:spacing w:after="0" w:line="360" w:lineRule="auto"/>
        <w:ind w:left="0" w:firstLine="709"/>
        <w:jc w:val="both"/>
        <w:rPr>
          <w:sz w:val="28"/>
          <w:szCs w:val="28"/>
        </w:rPr>
      </w:pPr>
      <w:r>
        <w:rPr>
          <w:sz w:val="28"/>
          <w:szCs w:val="28"/>
        </w:rPr>
        <w:pict>
          <v:shape id="_x0000_i1142" type="#_x0000_t75" style="width:118.5pt;height:21.75pt">
            <v:imagedata r:id="rId112" o:title=""/>
          </v:shape>
        </w:pict>
      </w:r>
    </w:p>
    <w:p w:rsidR="0035475B" w:rsidRPr="00C87F09" w:rsidRDefault="0035475B" w:rsidP="000D507E">
      <w:pPr>
        <w:pStyle w:val="af1"/>
        <w:spacing w:after="0" w:line="360" w:lineRule="auto"/>
        <w:ind w:left="0" w:firstLine="709"/>
        <w:jc w:val="both"/>
        <w:rPr>
          <w:sz w:val="28"/>
          <w:szCs w:val="28"/>
        </w:rPr>
      </w:pPr>
    </w:p>
    <w:p w:rsidR="00C05458" w:rsidRPr="00C87F09" w:rsidRDefault="00C05458" w:rsidP="000D507E">
      <w:pPr>
        <w:pStyle w:val="af1"/>
        <w:spacing w:after="0" w:line="360" w:lineRule="auto"/>
        <w:ind w:left="0" w:firstLine="709"/>
        <w:jc w:val="both"/>
        <w:rPr>
          <w:sz w:val="28"/>
          <w:szCs w:val="28"/>
        </w:rPr>
      </w:pPr>
      <w:r w:rsidRPr="00C87F09">
        <w:rPr>
          <w:sz w:val="28"/>
          <w:szCs w:val="28"/>
        </w:rPr>
        <w:t>Объем производственного пом</w:t>
      </w:r>
      <w:r w:rsidR="009041DE" w:rsidRPr="00C87F09">
        <w:rPr>
          <w:sz w:val="28"/>
          <w:szCs w:val="28"/>
        </w:rPr>
        <w:t>ещения определяем по формуле</w:t>
      </w:r>
    </w:p>
    <w:p w:rsidR="0035475B" w:rsidRPr="00C87F09" w:rsidRDefault="0035475B" w:rsidP="000D507E">
      <w:pPr>
        <w:pStyle w:val="af1"/>
        <w:spacing w:after="0" w:line="360" w:lineRule="auto"/>
        <w:ind w:left="0" w:firstLine="709"/>
        <w:jc w:val="both"/>
        <w:rPr>
          <w:sz w:val="28"/>
          <w:szCs w:val="28"/>
        </w:rPr>
      </w:pPr>
    </w:p>
    <w:p w:rsidR="00C05458" w:rsidRPr="00C87F09" w:rsidRDefault="00E64D2E" w:rsidP="000D507E">
      <w:pPr>
        <w:pStyle w:val="af1"/>
        <w:spacing w:after="0" w:line="360" w:lineRule="auto"/>
        <w:ind w:left="0" w:firstLine="709"/>
        <w:jc w:val="both"/>
        <w:rPr>
          <w:sz w:val="28"/>
          <w:szCs w:val="28"/>
        </w:rPr>
      </w:pPr>
      <w:r>
        <w:rPr>
          <w:sz w:val="28"/>
          <w:szCs w:val="28"/>
        </w:rPr>
        <w:lastRenderedPageBreak/>
        <w:pict>
          <v:shape id="_x0000_i1143" type="#_x0000_t75" style="width:69pt;height:21pt">
            <v:imagedata r:id="rId113" o:title=""/>
          </v:shape>
        </w:pict>
      </w:r>
      <w:r w:rsidR="00BD4828" w:rsidRPr="00C87F09">
        <w:rPr>
          <w:sz w:val="28"/>
          <w:szCs w:val="28"/>
        </w:rPr>
        <w:tab/>
      </w:r>
      <w:r w:rsidR="00BD4828" w:rsidRPr="00C87F09">
        <w:rPr>
          <w:sz w:val="28"/>
          <w:szCs w:val="28"/>
        </w:rPr>
        <w:tab/>
      </w:r>
      <w:r w:rsidR="00BD4828" w:rsidRPr="00C87F09">
        <w:rPr>
          <w:sz w:val="28"/>
          <w:szCs w:val="28"/>
        </w:rPr>
        <w:tab/>
      </w:r>
      <w:r w:rsidR="00BD4828" w:rsidRPr="00C87F09">
        <w:rPr>
          <w:sz w:val="28"/>
          <w:szCs w:val="28"/>
        </w:rPr>
        <w:tab/>
      </w:r>
      <w:r w:rsidR="00BD4828" w:rsidRPr="00C87F09">
        <w:rPr>
          <w:sz w:val="28"/>
          <w:szCs w:val="28"/>
        </w:rPr>
        <w:tab/>
      </w:r>
      <w:r w:rsidR="00BD4828" w:rsidRPr="00C87F09">
        <w:rPr>
          <w:sz w:val="28"/>
          <w:szCs w:val="28"/>
        </w:rPr>
        <w:tab/>
      </w:r>
      <w:r w:rsidR="00C87F09" w:rsidRPr="00C87F09">
        <w:rPr>
          <w:sz w:val="28"/>
          <w:szCs w:val="28"/>
        </w:rPr>
        <w:t xml:space="preserve"> </w:t>
      </w:r>
      <w:r w:rsidR="00BD4828" w:rsidRPr="00C87F09">
        <w:rPr>
          <w:sz w:val="28"/>
          <w:szCs w:val="28"/>
        </w:rPr>
        <w:t>(2.8)</w:t>
      </w:r>
    </w:p>
    <w:p w:rsidR="00C05458" w:rsidRPr="00C87F09" w:rsidRDefault="00E64D2E" w:rsidP="000D507E">
      <w:pPr>
        <w:pStyle w:val="af1"/>
        <w:spacing w:after="0" w:line="360" w:lineRule="auto"/>
        <w:ind w:left="0" w:firstLine="709"/>
        <w:jc w:val="both"/>
        <w:rPr>
          <w:sz w:val="28"/>
          <w:szCs w:val="28"/>
        </w:rPr>
      </w:pPr>
      <w:r>
        <w:rPr>
          <w:sz w:val="28"/>
          <w:szCs w:val="28"/>
        </w:rPr>
        <w:pict>
          <v:shape id="_x0000_i1144" type="#_x0000_t75" style="width:125.25pt;height:21.75pt">
            <v:imagedata r:id="rId114" o:title=""/>
          </v:shape>
        </w:pict>
      </w:r>
    </w:p>
    <w:p w:rsidR="0035475B" w:rsidRPr="00C87F09" w:rsidRDefault="0035475B" w:rsidP="000D507E">
      <w:pPr>
        <w:pStyle w:val="af1"/>
        <w:spacing w:after="0" w:line="360" w:lineRule="auto"/>
        <w:ind w:left="0" w:firstLine="709"/>
        <w:jc w:val="both"/>
        <w:rPr>
          <w:sz w:val="28"/>
          <w:szCs w:val="28"/>
        </w:rPr>
      </w:pPr>
    </w:p>
    <w:p w:rsidR="00BD4828" w:rsidRPr="00C87F09" w:rsidRDefault="00BD4828" w:rsidP="000D507E">
      <w:pPr>
        <w:pStyle w:val="af1"/>
        <w:spacing w:after="0" w:line="360" w:lineRule="auto"/>
        <w:ind w:left="0" w:firstLine="709"/>
        <w:jc w:val="both"/>
        <w:rPr>
          <w:sz w:val="28"/>
          <w:szCs w:val="28"/>
        </w:rPr>
      </w:pPr>
      <w:r w:rsidRPr="00C87F09">
        <w:rPr>
          <w:sz w:val="28"/>
          <w:szCs w:val="28"/>
        </w:rPr>
        <w:t xml:space="preserve">где </w:t>
      </w:r>
      <w:r w:rsidRPr="00C87F09">
        <w:rPr>
          <w:i/>
          <w:sz w:val="28"/>
          <w:szCs w:val="28"/>
          <w:lang w:val="en-US"/>
        </w:rPr>
        <w:t>H</w:t>
      </w:r>
      <w:r w:rsidRPr="00C87F09">
        <w:rPr>
          <w:sz w:val="28"/>
          <w:szCs w:val="28"/>
        </w:rPr>
        <w:t>=6 – высота до низа текущей конструкции</w:t>
      </w:r>
    </w:p>
    <w:p w:rsidR="00416F60" w:rsidRPr="00C87F09" w:rsidRDefault="00416F60" w:rsidP="000D507E">
      <w:pPr>
        <w:pStyle w:val="af1"/>
        <w:spacing w:after="0" w:line="360" w:lineRule="auto"/>
        <w:ind w:left="0" w:firstLine="709"/>
        <w:jc w:val="both"/>
        <w:rPr>
          <w:color w:val="000000"/>
          <w:sz w:val="28"/>
          <w:szCs w:val="28"/>
        </w:rPr>
      </w:pPr>
      <w:r w:rsidRPr="00C87F09">
        <w:rPr>
          <w:color w:val="000000"/>
          <w:sz w:val="28"/>
          <w:szCs w:val="28"/>
        </w:rPr>
        <w:t>Принятая площадь удовлетворяет нуждам депо и ПТО по ремонту автосцепных устройств и нормам размещения оборудования.</w:t>
      </w:r>
    </w:p>
    <w:p w:rsidR="00B05908" w:rsidRPr="00C87F09" w:rsidRDefault="00B05908" w:rsidP="000D507E">
      <w:pPr>
        <w:pStyle w:val="af1"/>
        <w:spacing w:after="0" w:line="360" w:lineRule="auto"/>
        <w:ind w:left="0" w:firstLine="709"/>
        <w:jc w:val="both"/>
        <w:rPr>
          <w:color w:val="000000"/>
          <w:sz w:val="28"/>
          <w:szCs w:val="28"/>
        </w:rPr>
      </w:pPr>
    </w:p>
    <w:p w:rsidR="00B05908" w:rsidRPr="00C87F09" w:rsidRDefault="00B05908" w:rsidP="0035475B">
      <w:pPr>
        <w:spacing w:line="360" w:lineRule="auto"/>
        <w:ind w:firstLine="709"/>
        <w:jc w:val="center"/>
        <w:rPr>
          <w:b/>
          <w:sz w:val="28"/>
          <w:szCs w:val="28"/>
        </w:rPr>
      </w:pPr>
      <w:r w:rsidRPr="00C87F09">
        <w:rPr>
          <w:b/>
          <w:sz w:val="28"/>
          <w:szCs w:val="28"/>
        </w:rPr>
        <w:t>2.</w:t>
      </w:r>
      <w:r w:rsidR="00D9644D" w:rsidRPr="00C87F09">
        <w:rPr>
          <w:b/>
          <w:sz w:val="28"/>
          <w:szCs w:val="28"/>
        </w:rPr>
        <w:t>5</w:t>
      </w:r>
      <w:r w:rsidRPr="00C87F09">
        <w:rPr>
          <w:b/>
          <w:sz w:val="28"/>
          <w:szCs w:val="28"/>
        </w:rPr>
        <w:t xml:space="preserve"> </w:t>
      </w:r>
      <w:r w:rsidR="007A5A34" w:rsidRPr="00C87F09">
        <w:rPr>
          <w:b/>
          <w:sz w:val="28"/>
          <w:szCs w:val="28"/>
        </w:rPr>
        <w:t>Техническое обслуживание автосцепочного устройства</w:t>
      </w:r>
    </w:p>
    <w:p w:rsidR="00B05908" w:rsidRPr="00C87F09" w:rsidRDefault="00B05908" w:rsidP="000D507E">
      <w:pPr>
        <w:spacing w:line="360" w:lineRule="auto"/>
        <w:ind w:firstLine="709"/>
        <w:jc w:val="both"/>
        <w:rPr>
          <w:b/>
          <w:sz w:val="28"/>
          <w:szCs w:val="28"/>
        </w:rPr>
      </w:pPr>
    </w:p>
    <w:p w:rsidR="00B05908" w:rsidRPr="00C87F09" w:rsidRDefault="00B05908" w:rsidP="000D507E">
      <w:pPr>
        <w:spacing w:line="360" w:lineRule="auto"/>
        <w:ind w:firstLine="709"/>
        <w:jc w:val="both"/>
        <w:rPr>
          <w:sz w:val="28"/>
          <w:szCs w:val="28"/>
        </w:rPr>
      </w:pPr>
      <w:r w:rsidRPr="00C87F09">
        <w:rPr>
          <w:sz w:val="28"/>
          <w:szCs w:val="28"/>
        </w:rPr>
        <w:t>Составные части и детали автосцепного устройства делятся на съемные и несъемные.</w:t>
      </w:r>
    </w:p>
    <w:p w:rsidR="00B05908" w:rsidRPr="00C87F09" w:rsidRDefault="00B05908" w:rsidP="000D507E">
      <w:pPr>
        <w:spacing w:line="360" w:lineRule="auto"/>
        <w:ind w:firstLine="709"/>
        <w:jc w:val="both"/>
        <w:rPr>
          <w:sz w:val="28"/>
          <w:szCs w:val="28"/>
        </w:rPr>
      </w:pPr>
      <w:r w:rsidRPr="00C87F09">
        <w:rPr>
          <w:sz w:val="28"/>
          <w:szCs w:val="28"/>
        </w:rPr>
        <w:t xml:space="preserve">К съемным относятся: </w:t>
      </w:r>
      <w:r w:rsidR="007A5A34" w:rsidRPr="00C87F09">
        <w:rPr>
          <w:sz w:val="28"/>
          <w:szCs w:val="28"/>
        </w:rPr>
        <w:t>корпус</w:t>
      </w:r>
      <w:r w:rsidRPr="00C87F09">
        <w:rPr>
          <w:sz w:val="28"/>
          <w:szCs w:val="28"/>
        </w:rPr>
        <w:t xml:space="preserve"> автосцепки, клин тягового хомута, поддерживающая планка, тяговый хомут, поглощающий аппарат, упорная плита, детали центрирующего прибора, которые проверяют и ремонтируют в отделении по ремонту автосцепного оборудования и в отделениях заготовительного участка.</w:t>
      </w:r>
    </w:p>
    <w:p w:rsidR="00B05908" w:rsidRPr="00C87F09" w:rsidRDefault="00B05908" w:rsidP="000D507E">
      <w:pPr>
        <w:spacing w:line="360" w:lineRule="auto"/>
        <w:ind w:firstLine="709"/>
        <w:jc w:val="both"/>
        <w:rPr>
          <w:sz w:val="28"/>
          <w:szCs w:val="28"/>
        </w:rPr>
      </w:pPr>
      <w:r w:rsidRPr="00C87F09">
        <w:rPr>
          <w:sz w:val="28"/>
          <w:szCs w:val="28"/>
        </w:rPr>
        <w:t>К несъемным относятся: передние упорные угольники с ударной розетки, детали расцепного привода и задние упорные угольники, которые ремонтируют непосредственно на позициях вагоносборочного участка. Для транспортировки автосцепок используется электротележка.</w:t>
      </w:r>
    </w:p>
    <w:p w:rsidR="00B05908" w:rsidRPr="00C87F09" w:rsidRDefault="00B05908" w:rsidP="000D507E">
      <w:pPr>
        <w:spacing w:line="360" w:lineRule="auto"/>
        <w:ind w:firstLine="709"/>
        <w:jc w:val="both"/>
        <w:rPr>
          <w:sz w:val="28"/>
          <w:szCs w:val="28"/>
        </w:rPr>
      </w:pPr>
      <w:r w:rsidRPr="00C87F09">
        <w:rPr>
          <w:sz w:val="28"/>
          <w:szCs w:val="28"/>
        </w:rPr>
        <w:t>Корпус автосцепки поступает в отделение по ремонту автосцепного оборудования, после очистки. Кран - балкой</w:t>
      </w:r>
      <w:r w:rsidR="00C87F09" w:rsidRPr="00C87F09">
        <w:rPr>
          <w:sz w:val="28"/>
          <w:szCs w:val="28"/>
        </w:rPr>
        <w:t xml:space="preserve"> </w:t>
      </w:r>
      <w:r w:rsidRPr="00C87F09">
        <w:rPr>
          <w:sz w:val="28"/>
          <w:szCs w:val="28"/>
        </w:rPr>
        <w:t>корпус автосцепки подаются на стенд для разборки и сборки. Проверка деталей автосцепки и дефектоскопирование ее корпуса выполняют на стенде и слесарном верстаке.</w:t>
      </w:r>
    </w:p>
    <w:p w:rsidR="00B05908" w:rsidRPr="00C87F09" w:rsidRDefault="00B05908" w:rsidP="000D507E">
      <w:pPr>
        <w:spacing w:line="360" w:lineRule="auto"/>
        <w:ind w:firstLine="709"/>
        <w:jc w:val="both"/>
        <w:rPr>
          <w:sz w:val="28"/>
          <w:szCs w:val="28"/>
        </w:rPr>
      </w:pPr>
    </w:p>
    <w:p w:rsidR="00B05908" w:rsidRPr="00C87F09" w:rsidRDefault="0035475B" w:rsidP="000D507E">
      <w:pPr>
        <w:spacing w:line="360" w:lineRule="auto"/>
        <w:ind w:firstLine="709"/>
        <w:jc w:val="both"/>
        <w:rPr>
          <w:sz w:val="28"/>
          <w:szCs w:val="28"/>
        </w:rPr>
      </w:pPr>
      <w:r w:rsidRPr="00C87F09">
        <w:rPr>
          <w:sz w:val="28"/>
          <w:szCs w:val="28"/>
        </w:rPr>
        <w:br w:type="page"/>
      </w:r>
      <w:r w:rsidR="00B05908" w:rsidRPr="00C87F09">
        <w:rPr>
          <w:sz w:val="28"/>
          <w:szCs w:val="28"/>
        </w:rPr>
        <w:lastRenderedPageBreak/>
        <w:t>Таблица 10</w:t>
      </w:r>
      <w:r w:rsidR="00B05908" w:rsidRPr="00C87F09">
        <w:rPr>
          <w:i/>
          <w:sz w:val="28"/>
          <w:szCs w:val="28"/>
        </w:rPr>
        <w:t xml:space="preserve"> - </w:t>
      </w:r>
      <w:r w:rsidR="00B05908" w:rsidRPr="00C87F09">
        <w:rPr>
          <w:sz w:val="28"/>
          <w:szCs w:val="28"/>
        </w:rPr>
        <w:t>Шаблоны, применяемые при ремонте автосцепного устройства.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9"/>
        <w:gridCol w:w="5146"/>
        <w:gridCol w:w="3227"/>
      </w:tblGrid>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Номер шаблона</w:t>
            </w:r>
          </w:p>
        </w:tc>
        <w:tc>
          <w:tcPr>
            <w:tcW w:w="0" w:type="auto"/>
          </w:tcPr>
          <w:p w:rsidR="00B05908" w:rsidRPr="00AF6C37" w:rsidRDefault="00B05908" w:rsidP="00AF6C37">
            <w:pPr>
              <w:spacing w:line="360" w:lineRule="auto"/>
              <w:jc w:val="both"/>
              <w:rPr>
                <w:sz w:val="20"/>
                <w:szCs w:val="20"/>
              </w:rPr>
            </w:pPr>
            <w:r w:rsidRPr="00AF6C37">
              <w:rPr>
                <w:sz w:val="20"/>
                <w:szCs w:val="20"/>
              </w:rPr>
              <w:t>Что проверяется</w:t>
            </w:r>
          </w:p>
        </w:tc>
        <w:tc>
          <w:tcPr>
            <w:tcW w:w="0" w:type="auto"/>
          </w:tcPr>
          <w:p w:rsidR="00B05908" w:rsidRPr="00AF6C37" w:rsidRDefault="00B05908" w:rsidP="00AF6C37">
            <w:pPr>
              <w:spacing w:line="360" w:lineRule="auto"/>
              <w:jc w:val="both"/>
              <w:rPr>
                <w:sz w:val="20"/>
                <w:szCs w:val="20"/>
              </w:rPr>
            </w:pPr>
            <w:r w:rsidRPr="00AF6C37">
              <w:rPr>
                <w:sz w:val="20"/>
                <w:szCs w:val="20"/>
              </w:rPr>
              <w:t>Когда применяется</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Корпус автосцепки</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821р-1</w:t>
            </w:r>
          </w:p>
        </w:tc>
        <w:tc>
          <w:tcPr>
            <w:tcW w:w="0" w:type="auto"/>
          </w:tcPr>
          <w:p w:rsidR="00B05908" w:rsidRPr="00AF6C37" w:rsidRDefault="00B05908" w:rsidP="00AF6C37">
            <w:pPr>
              <w:spacing w:line="360" w:lineRule="auto"/>
              <w:jc w:val="both"/>
              <w:rPr>
                <w:sz w:val="20"/>
                <w:szCs w:val="20"/>
              </w:rPr>
            </w:pPr>
            <w:r w:rsidRPr="00AF6C37">
              <w:rPr>
                <w:sz w:val="20"/>
                <w:szCs w:val="20"/>
              </w:rPr>
              <w:t>Ширина зева</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ремонте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892р</w:t>
            </w:r>
          </w:p>
        </w:tc>
        <w:tc>
          <w:tcPr>
            <w:tcW w:w="0" w:type="auto"/>
          </w:tcPr>
          <w:p w:rsidR="00B05908" w:rsidRPr="00AF6C37" w:rsidRDefault="00B05908" w:rsidP="00AF6C37">
            <w:pPr>
              <w:spacing w:line="360" w:lineRule="auto"/>
              <w:jc w:val="both"/>
              <w:rPr>
                <w:sz w:val="20"/>
                <w:szCs w:val="20"/>
              </w:rPr>
            </w:pPr>
            <w:r w:rsidRPr="00AF6C37">
              <w:rPr>
                <w:sz w:val="20"/>
                <w:szCs w:val="20"/>
              </w:rPr>
              <w:t>Длина малого зуба и расстояние от ударной стенки зева до тяговой поверхности большого зуба</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ремонте вагонов</w:t>
            </w:r>
          </w:p>
        </w:tc>
      </w:tr>
      <w:tr w:rsidR="00B05908" w:rsidRPr="00AF6C37" w:rsidTr="00AF6C37">
        <w:tc>
          <w:tcPr>
            <w:tcW w:w="0" w:type="auto"/>
            <w:tcBorders>
              <w:bottom w:val="nil"/>
            </w:tcBorders>
          </w:tcPr>
          <w:p w:rsidR="00B05908" w:rsidRPr="00AF6C37" w:rsidRDefault="00B05908" w:rsidP="00AF6C37">
            <w:pPr>
              <w:spacing w:line="360" w:lineRule="auto"/>
              <w:jc w:val="both"/>
              <w:rPr>
                <w:sz w:val="20"/>
                <w:szCs w:val="20"/>
              </w:rPr>
            </w:pPr>
            <w:r w:rsidRPr="00AF6C37">
              <w:rPr>
                <w:sz w:val="20"/>
                <w:szCs w:val="20"/>
              </w:rPr>
              <w:t>893р</w:t>
            </w:r>
          </w:p>
        </w:tc>
        <w:tc>
          <w:tcPr>
            <w:tcW w:w="0" w:type="auto"/>
            <w:tcBorders>
              <w:bottom w:val="nil"/>
            </w:tcBorders>
          </w:tcPr>
          <w:p w:rsidR="00B05908" w:rsidRPr="00AF6C37" w:rsidRDefault="00B05908" w:rsidP="00AF6C37">
            <w:pPr>
              <w:spacing w:line="360" w:lineRule="auto"/>
              <w:jc w:val="both"/>
              <w:rPr>
                <w:sz w:val="20"/>
                <w:szCs w:val="20"/>
              </w:rPr>
            </w:pPr>
            <w:r w:rsidRPr="00AF6C37">
              <w:rPr>
                <w:sz w:val="20"/>
                <w:szCs w:val="20"/>
              </w:rPr>
              <w:t>То же</w:t>
            </w:r>
          </w:p>
        </w:tc>
        <w:tc>
          <w:tcPr>
            <w:tcW w:w="0" w:type="auto"/>
            <w:tcBorders>
              <w:bottom w:val="nil"/>
            </w:tcBorders>
          </w:tcPr>
          <w:p w:rsidR="00B05908" w:rsidRPr="00AF6C37" w:rsidRDefault="00B05908" w:rsidP="00AF6C37">
            <w:pPr>
              <w:spacing w:line="360" w:lineRule="auto"/>
              <w:jc w:val="both"/>
              <w:rPr>
                <w:sz w:val="20"/>
                <w:szCs w:val="20"/>
              </w:rPr>
            </w:pPr>
            <w:r w:rsidRPr="00AF6C37">
              <w:rPr>
                <w:sz w:val="20"/>
                <w:szCs w:val="20"/>
              </w:rPr>
              <w:t>При деповском ремонте вагонов; единой технической ревизии автосцепки пассажирских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884р</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c>
          <w:tcPr>
            <w:tcW w:w="0" w:type="auto"/>
          </w:tcPr>
          <w:p w:rsidR="00B05908" w:rsidRPr="00AF6C37" w:rsidRDefault="00B05908" w:rsidP="00AF6C37">
            <w:pPr>
              <w:spacing w:line="360" w:lineRule="auto"/>
              <w:jc w:val="both"/>
              <w:rPr>
                <w:sz w:val="20"/>
                <w:szCs w:val="20"/>
              </w:rPr>
            </w:pPr>
            <w:r w:rsidRPr="00AF6C37">
              <w:rPr>
                <w:sz w:val="20"/>
                <w:szCs w:val="20"/>
              </w:rPr>
              <w:t>После наплавки и обработки тяговых или ударных поверхностей контура зацепления независимо от вида ремонта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827р</w:t>
            </w:r>
          </w:p>
        </w:tc>
        <w:tc>
          <w:tcPr>
            <w:tcW w:w="0" w:type="auto"/>
          </w:tcPr>
          <w:p w:rsidR="00B05908" w:rsidRPr="00AF6C37" w:rsidRDefault="00B05908" w:rsidP="00AF6C37">
            <w:pPr>
              <w:spacing w:line="360" w:lineRule="auto"/>
              <w:jc w:val="both"/>
              <w:rPr>
                <w:sz w:val="20"/>
                <w:szCs w:val="20"/>
              </w:rPr>
            </w:pPr>
            <w:r w:rsidRPr="00AF6C37">
              <w:rPr>
                <w:sz w:val="20"/>
                <w:szCs w:val="20"/>
              </w:rPr>
              <w:t>Контур зацепления</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914р-м</w:t>
            </w:r>
          </w:p>
        </w:tc>
        <w:tc>
          <w:tcPr>
            <w:tcW w:w="0" w:type="auto"/>
            <w:vMerge w:val="restart"/>
          </w:tcPr>
          <w:p w:rsidR="00B05908" w:rsidRPr="00AF6C37" w:rsidRDefault="00B05908" w:rsidP="00AF6C37">
            <w:pPr>
              <w:spacing w:line="360" w:lineRule="auto"/>
              <w:jc w:val="both"/>
              <w:rPr>
                <w:sz w:val="20"/>
                <w:szCs w:val="20"/>
              </w:rPr>
            </w:pPr>
            <w:r w:rsidRPr="00AF6C37">
              <w:rPr>
                <w:sz w:val="20"/>
                <w:szCs w:val="20"/>
              </w:rPr>
              <w:t>Ударные поверхности контура зацепления</w:t>
            </w:r>
          </w:p>
        </w:tc>
        <w:tc>
          <w:tcPr>
            <w:tcW w:w="0" w:type="auto"/>
            <w:vMerge w:val="restart"/>
          </w:tcPr>
          <w:p w:rsidR="00B05908" w:rsidRPr="00AF6C37" w:rsidRDefault="00B05908" w:rsidP="00AF6C37">
            <w:pPr>
              <w:spacing w:line="360" w:lineRule="auto"/>
              <w:jc w:val="both"/>
              <w:rPr>
                <w:sz w:val="20"/>
                <w:szCs w:val="20"/>
              </w:rPr>
            </w:pPr>
            <w:r w:rsidRPr="00AF6C37">
              <w:rPr>
                <w:sz w:val="20"/>
                <w:szCs w:val="20"/>
              </w:rPr>
              <w:t>После наплавки и обработки тяговых поверхностей контура зацепления независимо от вида ремонта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914р/24-1м</w:t>
            </w:r>
          </w:p>
        </w:tc>
        <w:tc>
          <w:tcPr>
            <w:tcW w:w="0" w:type="auto"/>
            <w:vMerge/>
          </w:tcPr>
          <w:p w:rsidR="00B05908" w:rsidRPr="00AF6C37" w:rsidRDefault="00B05908" w:rsidP="00AF6C37">
            <w:pPr>
              <w:spacing w:line="360" w:lineRule="auto"/>
              <w:jc w:val="both"/>
              <w:rPr>
                <w:sz w:val="20"/>
                <w:szCs w:val="20"/>
              </w:rPr>
            </w:pPr>
          </w:p>
        </w:tc>
        <w:tc>
          <w:tcPr>
            <w:tcW w:w="0" w:type="auto"/>
            <w:vMerge/>
          </w:tcPr>
          <w:p w:rsidR="00B05908" w:rsidRPr="00AF6C37" w:rsidRDefault="00B05908" w:rsidP="00AF6C37">
            <w:pPr>
              <w:spacing w:line="360" w:lineRule="auto"/>
              <w:jc w:val="both"/>
              <w:rPr>
                <w:sz w:val="20"/>
                <w:szCs w:val="20"/>
              </w:rPr>
            </w:pP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914р/21а</w:t>
            </w:r>
          </w:p>
        </w:tc>
        <w:tc>
          <w:tcPr>
            <w:tcW w:w="0" w:type="auto"/>
            <w:vMerge/>
          </w:tcPr>
          <w:p w:rsidR="00B05908" w:rsidRPr="00AF6C37" w:rsidRDefault="00B05908" w:rsidP="00AF6C37">
            <w:pPr>
              <w:spacing w:line="360" w:lineRule="auto"/>
              <w:jc w:val="both"/>
              <w:rPr>
                <w:sz w:val="20"/>
                <w:szCs w:val="20"/>
              </w:rPr>
            </w:pPr>
          </w:p>
        </w:tc>
        <w:tc>
          <w:tcPr>
            <w:tcW w:w="0" w:type="auto"/>
            <w:vMerge/>
          </w:tcPr>
          <w:p w:rsidR="00B05908" w:rsidRPr="00AF6C37" w:rsidRDefault="00B05908" w:rsidP="00AF6C37">
            <w:pPr>
              <w:spacing w:line="360" w:lineRule="auto"/>
              <w:jc w:val="both"/>
              <w:rPr>
                <w:sz w:val="20"/>
                <w:szCs w:val="20"/>
              </w:rPr>
            </w:pP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914р/22-м</w:t>
            </w:r>
          </w:p>
        </w:tc>
        <w:tc>
          <w:tcPr>
            <w:tcW w:w="0" w:type="auto"/>
          </w:tcPr>
          <w:p w:rsidR="00B05908" w:rsidRPr="00AF6C37" w:rsidRDefault="00B05908" w:rsidP="00AF6C37">
            <w:pPr>
              <w:spacing w:line="360" w:lineRule="auto"/>
              <w:jc w:val="both"/>
              <w:rPr>
                <w:sz w:val="20"/>
                <w:szCs w:val="20"/>
              </w:rPr>
            </w:pPr>
            <w:r w:rsidRPr="00AF6C37">
              <w:rPr>
                <w:sz w:val="20"/>
                <w:szCs w:val="20"/>
              </w:rPr>
              <w:t>Тяговая поверхность малого зуба</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914р/25</w:t>
            </w:r>
          </w:p>
        </w:tc>
        <w:tc>
          <w:tcPr>
            <w:tcW w:w="0" w:type="auto"/>
          </w:tcPr>
          <w:p w:rsidR="00B05908" w:rsidRPr="00AF6C37" w:rsidRDefault="00B05908" w:rsidP="00AF6C37">
            <w:pPr>
              <w:spacing w:line="360" w:lineRule="auto"/>
              <w:jc w:val="both"/>
              <w:rPr>
                <w:sz w:val="20"/>
                <w:szCs w:val="20"/>
              </w:rPr>
            </w:pPr>
            <w:r w:rsidRPr="00AF6C37">
              <w:rPr>
                <w:sz w:val="20"/>
                <w:szCs w:val="20"/>
              </w:rPr>
              <w:t>Тяговая поверхность большого зуба</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822р</w:t>
            </w:r>
          </w:p>
        </w:tc>
        <w:tc>
          <w:tcPr>
            <w:tcW w:w="0" w:type="auto"/>
          </w:tcPr>
          <w:p w:rsidR="00B05908" w:rsidRPr="00AF6C37" w:rsidRDefault="00B05908" w:rsidP="00AF6C37">
            <w:pPr>
              <w:spacing w:line="360" w:lineRule="auto"/>
              <w:jc w:val="both"/>
              <w:rPr>
                <w:sz w:val="20"/>
                <w:szCs w:val="20"/>
              </w:rPr>
            </w:pPr>
            <w:r w:rsidRPr="00AF6C37">
              <w:rPr>
                <w:sz w:val="20"/>
                <w:szCs w:val="20"/>
              </w:rPr>
              <w:t>Радиусы закруглений контура зацепления</w:t>
            </w:r>
          </w:p>
        </w:tc>
        <w:tc>
          <w:tcPr>
            <w:tcW w:w="0" w:type="auto"/>
          </w:tcPr>
          <w:p w:rsidR="00B05908" w:rsidRPr="00AF6C37" w:rsidRDefault="00B05908" w:rsidP="00AF6C37">
            <w:pPr>
              <w:spacing w:line="360" w:lineRule="auto"/>
              <w:jc w:val="both"/>
              <w:rPr>
                <w:sz w:val="20"/>
                <w:szCs w:val="20"/>
              </w:rPr>
            </w:pPr>
            <w:r w:rsidRPr="00AF6C37">
              <w:rPr>
                <w:sz w:val="20"/>
                <w:szCs w:val="20"/>
              </w:rPr>
              <w:t>После наплавки и обработки тяговых и ударных поверхностей контура зацепления независимо от вида ремонта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845р, 848р</w:t>
            </w:r>
          </w:p>
        </w:tc>
        <w:tc>
          <w:tcPr>
            <w:tcW w:w="0" w:type="auto"/>
          </w:tcPr>
          <w:p w:rsidR="00B05908" w:rsidRPr="00AF6C37" w:rsidRDefault="00B05908" w:rsidP="00AF6C37">
            <w:pPr>
              <w:spacing w:line="360" w:lineRule="auto"/>
              <w:jc w:val="both"/>
              <w:rPr>
                <w:sz w:val="20"/>
                <w:szCs w:val="20"/>
              </w:rPr>
            </w:pPr>
            <w:r w:rsidRPr="00AF6C37">
              <w:rPr>
                <w:sz w:val="20"/>
                <w:szCs w:val="20"/>
              </w:rPr>
              <w:t>Ширина кармана для замка</w:t>
            </w:r>
          </w:p>
        </w:tc>
        <w:tc>
          <w:tcPr>
            <w:tcW w:w="0" w:type="auto"/>
          </w:tcPr>
          <w:p w:rsidR="00B05908" w:rsidRPr="00AF6C37" w:rsidRDefault="00B05908" w:rsidP="00AF6C37">
            <w:pPr>
              <w:spacing w:line="360" w:lineRule="auto"/>
              <w:jc w:val="both"/>
              <w:rPr>
                <w:sz w:val="20"/>
                <w:szCs w:val="20"/>
              </w:rPr>
            </w:pPr>
            <w:r w:rsidRPr="00AF6C37">
              <w:rPr>
                <w:sz w:val="20"/>
                <w:szCs w:val="20"/>
              </w:rPr>
              <w:t>После ремонта кармана независимо от вида ремонта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797р</w:t>
            </w:r>
          </w:p>
        </w:tc>
        <w:tc>
          <w:tcPr>
            <w:tcW w:w="0" w:type="auto"/>
          </w:tcPr>
          <w:p w:rsidR="00B05908" w:rsidRPr="00AF6C37" w:rsidRDefault="00B05908" w:rsidP="00AF6C37">
            <w:pPr>
              <w:spacing w:line="360" w:lineRule="auto"/>
              <w:jc w:val="both"/>
              <w:rPr>
                <w:sz w:val="20"/>
                <w:szCs w:val="20"/>
              </w:rPr>
            </w:pPr>
            <w:r w:rsidRPr="00AF6C37">
              <w:rPr>
                <w:sz w:val="20"/>
                <w:szCs w:val="20"/>
              </w:rPr>
              <w:t>Диаметр и соосность отверстий для валика подъемника</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937р</w:t>
            </w:r>
          </w:p>
        </w:tc>
        <w:tc>
          <w:tcPr>
            <w:tcW w:w="0" w:type="auto"/>
          </w:tcPr>
          <w:p w:rsidR="00B05908" w:rsidRPr="00AF6C37" w:rsidRDefault="00B05908" w:rsidP="00AF6C37">
            <w:pPr>
              <w:spacing w:line="360" w:lineRule="auto"/>
              <w:jc w:val="both"/>
              <w:rPr>
                <w:sz w:val="20"/>
                <w:szCs w:val="20"/>
              </w:rPr>
            </w:pPr>
            <w:r w:rsidRPr="00AF6C37">
              <w:rPr>
                <w:sz w:val="20"/>
                <w:szCs w:val="20"/>
              </w:rPr>
              <w:t>Положение отверстий для валика подъемника относительно контура зацепления</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849р-1</w:t>
            </w:r>
          </w:p>
        </w:tc>
        <w:tc>
          <w:tcPr>
            <w:tcW w:w="0" w:type="auto"/>
          </w:tcPr>
          <w:p w:rsidR="00B05908" w:rsidRPr="00AF6C37" w:rsidRDefault="00B05908" w:rsidP="00AF6C37">
            <w:pPr>
              <w:spacing w:line="360" w:lineRule="auto"/>
              <w:jc w:val="both"/>
              <w:rPr>
                <w:sz w:val="20"/>
                <w:szCs w:val="20"/>
              </w:rPr>
            </w:pPr>
            <w:r w:rsidRPr="00AF6C37">
              <w:rPr>
                <w:sz w:val="20"/>
                <w:szCs w:val="20"/>
              </w:rPr>
              <w:t>Высота шипа для замкодержателя</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806р</w:t>
            </w:r>
          </w:p>
        </w:tc>
        <w:tc>
          <w:tcPr>
            <w:tcW w:w="0" w:type="auto"/>
          </w:tcPr>
          <w:p w:rsidR="00B05908" w:rsidRPr="00AF6C37" w:rsidRDefault="00B05908" w:rsidP="00AF6C37">
            <w:pPr>
              <w:spacing w:line="360" w:lineRule="auto"/>
              <w:jc w:val="both"/>
              <w:rPr>
                <w:sz w:val="20"/>
                <w:szCs w:val="20"/>
              </w:rPr>
            </w:pPr>
            <w:r w:rsidRPr="00AF6C37">
              <w:rPr>
                <w:sz w:val="20"/>
                <w:szCs w:val="20"/>
              </w:rPr>
              <w:t>Диаметр шипа для замкодержателя</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816р</w:t>
            </w:r>
          </w:p>
        </w:tc>
        <w:tc>
          <w:tcPr>
            <w:tcW w:w="0" w:type="auto"/>
          </w:tcPr>
          <w:p w:rsidR="00B05908" w:rsidRPr="00AF6C37" w:rsidRDefault="00B05908" w:rsidP="00AF6C37">
            <w:pPr>
              <w:spacing w:line="360" w:lineRule="auto"/>
              <w:jc w:val="both"/>
              <w:rPr>
                <w:sz w:val="20"/>
                <w:szCs w:val="20"/>
              </w:rPr>
            </w:pPr>
            <w:r w:rsidRPr="00AF6C37">
              <w:rPr>
                <w:sz w:val="20"/>
                <w:szCs w:val="20"/>
              </w:rPr>
              <w:t>Положение шипа для замкодержателя относительно контура зацепления</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938р</w:t>
            </w:r>
          </w:p>
        </w:tc>
        <w:tc>
          <w:tcPr>
            <w:tcW w:w="0" w:type="auto"/>
          </w:tcPr>
          <w:p w:rsidR="00B05908" w:rsidRPr="00AF6C37" w:rsidRDefault="00B05908" w:rsidP="00AF6C37">
            <w:pPr>
              <w:spacing w:line="360" w:lineRule="auto"/>
              <w:jc w:val="both"/>
              <w:rPr>
                <w:sz w:val="20"/>
                <w:szCs w:val="20"/>
              </w:rPr>
            </w:pPr>
            <w:r w:rsidRPr="00AF6C37">
              <w:rPr>
                <w:sz w:val="20"/>
                <w:szCs w:val="20"/>
              </w:rPr>
              <w:t>Положение шипа для замкодержателя</w:t>
            </w:r>
          </w:p>
        </w:tc>
        <w:tc>
          <w:tcPr>
            <w:tcW w:w="0" w:type="auto"/>
          </w:tcPr>
          <w:p w:rsidR="00B05908" w:rsidRPr="00AF6C37" w:rsidRDefault="00B05908" w:rsidP="00AF6C37">
            <w:pPr>
              <w:spacing w:line="360" w:lineRule="auto"/>
              <w:jc w:val="both"/>
              <w:rPr>
                <w:sz w:val="20"/>
                <w:szCs w:val="20"/>
              </w:rPr>
            </w:pPr>
            <w:r w:rsidRPr="00AF6C37">
              <w:rPr>
                <w:sz w:val="20"/>
                <w:szCs w:val="20"/>
              </w:rPr>
              <w:t>После наплавки и обработки шипа независимо от вида ремонта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lastRenderedPageBreak/>
              <w:t>834р</w:t>
            </w:r>
          </w:p>
        </w:tc>
        <w:tc>
          <w:tcPr>
            <w:tcW w:w="0" w:type="auto"/>
          </w:tcPr>
          <w:p w:rsidR="00B05908" w:rsidRPr="00AF6C37" w:rsidRDefault="00B05908" w:rsidP="00AF6C37">
            <w:pPr>
              <w:spacing w:line="360" w:lineRule="auto"/>
              <w:jc w:val="both"/>
              <w:rPr>
                <w:sz w:val="20"/>
                <w:szCs w:val="20"/>
              </w:rPr>
            </w:pPr>
            <w:r w:rsidRPr="00AF6C37">
              <w:rPr>
                <w:sz w:val="20"/>
                <w:szCs w:val="20"/>
              </w:rPr>
              <w:t>Положение полочки для предохранителя</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видах ремонта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897р-1</w:t>
            </w:r>
          </w:p>
        </w:tc>
        <w:tc>
          <w:tcPr>
            <w:tcW w:w="0" w:type="auto"/>
          </w:tcPr>
          <w:p w:rsidR="00B05908" w:rsidRPr="00AF6C37" w:rsidRDefault="00B05908" w:rsidP="00AF6C37">
            <w:pPr>
              <w:spacing w:line="360" w:lineRule="auto"/>
              <w:jc w:val="both"/>
              <w:rPr>
                <w:sz w:val="20"/>
                <w:szCs w:val="20"/>
              </w:rPr>
            </w:pPr>
            <w:r w:rsidRPr="00AF6C37">
              <w:rPr>
                <w:sz w:val="20"/>
                <w:szCs w:val="20"/>
              </w:rPr>
              <w:t>Толщина перемычки хвостовика автосцепки Са-3</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ремонта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898р-1</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c>
          <w:tcPr>
            <w:tcW w:w="0" w:type="auto"/>
          </w:tcPr>
          <w:p w:rsidR="00B05908" w:rsidRPr="00AF6C37" w:rsidRDefault="00B05908" w:rsidP="00AF6C37">
            <w:pPr>
              <w:spacing w:line="360" w:lineRule="auto"/>
              <w:jc w:val="both"/>
              <w:rPr>
                <w:sz w:val="20"/>
                <w:szCs w:val="20"/>
              </w:rPr>
            </w:pPr>
            <w:r w:rsidRPr="00AF6C37">
              <w:rPr>
                <w:sz w:val="20"/>
                <w:szCs w:val="20"/>
              </w:rPr>
              <w:t>При деповском ремонте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900р-1, 46г</w:t>
            </w:r>
          </w:p>
        </w:tc>
        <w:tc>
          <w:tcPr>
            <w:tcW w:w="0" w:type="auto"/>
          </w:tcPr>
          <w:p w:rsidR="00B05908" w:rsidRPr="00AF6C37" w:rsidRDefault="00B05908" w:rsidP="00AF6C37">
            <w:pPr>
              <w:spacing w:line="360" w:lineRule="auto"/>
              <w:jc w:val="both"/>
              <w:rPr>
                <w:sz w:val="20"/>
                <w:szCs w:val="20"/>
              </w:rPr>
            </w:pPr>
            <w:r w:rsidRPr="00AF6C37">
              <w:rPr>
                <w:sz w:val="20"/>
                <w:szCs w:val="20"/>
              </w:rPr>
              <w:t>Толщина перемычки хвостовика автосцепки АС-3</w:t>
            </w:r>
          </w:p>
        </w:tc>
        <w:tc>
          <w:tcPr>
            <w:tcW w:w="0" w:type="auto"/>
          </w:tcPr>
          <w:p w:rsidR="00B05908" w:rsidRPr="00AF6C37" w:rsidRDefault="00B05908" w:rsidP="00AF6C37">
            <w:pPr>
              <w:spacing w:line="360" w:lineRule="auto"/>
              <w:jc w:val="both"/>
              <w:rPr>
                <w:sz w:val="20"/>
                <w:szCs w:val="20"/>
              </w:rPr>
            </w:pPr>
            <w:r w:rsidRPr="00AF6C37">
              <w:rPr>
                <w:sz w:val="20"/>
                <w:szCs w:val="20"/>
              </w:rPr>
              <w:t>После наплавки и обработки перемычки или торц. части хвост-ка независимо от ремонта</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Замок</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852р</w:t>
            </w:r>
          </w:p>
        </w:tc>
        <w:tc>
          <w:tcPr>
            <w:tcW w:w="0" w:type="auto"/>
          </w:tcPr>
          <w:p w:rsidR="00B05908" w:rsidRPr="00AF6C37" w:rsidRDefault="00B05908" w:rsidP="00AF6C37">
            <w:pPr>
              <w:spacing w:line="360" w:lineRule="auto"/>
              <w:jc w:val="both"/>
              <w:rPr>
                <w:sz w:val="20"/>
                <w:szCs w:val="20"/>
              </w:rPr>
            </w:pPr>
            <w:r w:rsidRPr="00AF6C37">
              <w:rPr>
                <w:sz w:val="20"/>
                <w:szCs w:val="20"/>
              </w:rPr>
              <w:t>Толщина замка</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899р</w:t>
            </w:r>
          </w:p>
        </w:tc>
        <w:tc>
          <w:tcPr>
            <w:tcW w:w="0" w:type="auto"/>
          </w:tcPr>
          <w:p w:rsidR="00B05908" w:rsidRPr="00AF6C37" w:rsidRDefault="00B05908" w:rsidP="00AF6C37">
            <w:pPr>
              <w:spacing w:line="360" w:lineRule="auto"/>
              <w:jc w:val="both"/>
              <w:rPr>
                <w:sz w:val="20"/>
                <w:szCs w:val="20"/>
              </w:rPr>
            </w:pPr>
            <w:r w:rsidRPr="00AF6C37">
              <w:rPr>
                <w:sz w:val="20"/>
                <w:szCs w:val="20"/>
              </w:rPr>
              <w:t>Толщина замыкающей части замка</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839р</w:t>
            </w:r>
          </w:p>
        </w:tc>
        <w:tc>
          <w:tcPr>
            <w:tcW w:w="0" w:type="auto"/>
          </w:tcPr>
          <w:p w:rsidR="00B05908" w:rsidRPr="00AF6C37" w:rsidRDefault="00B05908" w:rsidP="00AF6C37">
            <w:pPr>
              <w:spacing w:line="360" w:lineRule="auto"/>
              <w:jc w:val="both"/>
              <w:rPr>
                <w:sz w:val="20"/>
                <w:szCs w:val="20"/>
              </w:rPr>
            </w:pPr>
            <w:r w:rsidRPr="00AF6C37">
              <w:rPr>
                <w:sz w:val="20"/>
                <w:szCs w:val="20"/>
              </w:rPr>
              <w:t>Задняя кромка овального отверстия</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833р</w:t>
            </w:r>
          </w:p>
        </w:tc>
        <w:tc>
          <w:tcPr>
            <w:tcW w:w="0" w:type="auto"/>
          </w:tcPr>
          <w:p w:rsidR="00B05908" w:rsidRPr="00AF6C37" w:rsidRDefault="00B05908" w:rsidP="00AF6C37">
            <w:pPr>
              <w:spacing w:line="360" w:lineRule="auto"/>
              <w:jc w:val="both"/>
              <w:rPr>
                <w:sz w:val="20"/>
                <w:szCs w:val="20"/>
              </w:rPr>
            </w:pPr>
            <w:r w:rsidRPr="00AF6C37">
              <w:rPr>
                <w:sz w:val="20"/>
                <w:szCs w:val="20"/>
              </w:rPr>
              <w:t>Положение и диаметр шипа для предохранителя и кромки прилива для шипа</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943р</w:t>
            </w:r>
          </w:p>
        </w:tc>
        <w:tc>
          <w:tcPr>
            <w:tcW w:w="0" w:type="auto"/>
          </w:tcPr>
          <w:p w:rsidR="00B05908" w:rsidRPr="00AF6C37" w:rsidRDefault="00B05908" w:rsidP="00AF6C37">
            <w:pPr>
              <w:spacing w:line="360" w:lineRule="auto"/>
              <w:jc w:val="both"/>
              <w:rPr>
                <w:sz w:val="20"/>
                <w:szCs w:val="20"/>
              </w:rPr>
            </w:pPr>
            <w:r w:rsidRPr="00AF6C37">
              <w:rPr>
                <w:sz w:val="20"/>
                <w:szCs w:val="20"/>
              </w:rPr>
              <w:t>Направляющий зуб опоры замка</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Замкодержатель</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841р</w:t>
            </w:r>
          </w:p>
        </w:tc>
        <w:tc>
          <w:tcPr>
            <w:tcW w:w="0" w:type="auto"/>
          </w:tcPr>
          <w:p w:rsidR="00B05908" w:rsidRPr="00AF6C37" w:rsidRDefault="00B05908" w:rsidP="00AF6C37">
            <w:pPr>
              <w:spacing w:line="360" w:lineRule="auto"/>
              <w:jc w:val="both"/>
              <w:rPr>
                <w:sz w:val="20"/>
                <w:szCs w:val="20"/>
              </w:rPr>
            </w:pPr>
            <w:r w:rsidRPr="00AF6C37">
              <w:rPr>
                <w:sz w:val="20"/>
                <w:szCs w:val="20"/>
              </w:rPr>
              <w:t>Толщина замкодержателя и ширина его лапы</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826р</w:t>
            </w:r>
          </w:p>
        </w:tc>
        <w:tc>
          <w:tcPr>
            <w:tcW w:w="0" w:type="auto"/>
          </w:tcPr>
          <w:p w:rsidR="00B05908" w:rsidRPr="00AF6C37" w:rsidRDefault="00B05908" w:rsidP="00AF6C37">
            <w:pPr>
              <w:spacing w:line="360" w:lineRule="auto"/>
              <w:jc w:val="both"/>
              <w:rPr>
                <w:sz w:val="20"/>
                <w:szCs w:val="20"/>
              </w:rPr>
            </w:pPr>
            <w:r w:rsidRPr="00AF6C37">
              <w:rPr>
                <w:sz w:val="20"/>
                <w:szCs w:val="20"/>
              </w:rPr>
              <w:t>Противовес, расцепной угол и овальное отверстие</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916р</w:t>
            </w:r>
          </w:p>
        </w:tc>
        <w:tc>
          <w:tcPr>
            <w:tcW w:w="0" w:type="auto"/>
          </w:tcPr>
          <w:p w:rsidR="00B05908" w:rsidRPr="00AF6C37" w:rsidRDefault="00B05908" w:rsidP="00AF6C37">
            <w:pPr>
              <w:spacing w:line="360" w:lineRule="auto"/>
              <w:jc w:val="both"/>
              <w:rPr>
                <w:sz w:val="20"/>
                <w:szCs w:val="20"/>
              </w:rPr>
            </w:pPr>
            <w:r w:rsidRPr="00AF6C37">
              <w:rPr>
                <w:sz w:val="20"/>
                <w:szCs w:val="20"/>
              </w:rPr>
              <w:t>Общее очертание замкодержателя</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Предохранитель</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800р-1</w:t>
            </w:r>
          </w:p>
        </w:tc>
        <w:tc>
          <w:tcPr>
            <w:tcW w:w="0" w:type="auto"/>
          </w:tcPr>
          <w:p w:rsidR="00B05908" w:rsidRPr="00AF6C37" w:rsidRDefault="00B05908" w:rsidP="00AF6C37">
            <w:pPr>
              <w:spacing w:line="360" w:lineRule="auto"/>
              <w:jc w:val="both"/>
              <w:rPr>
                <w:sz w:val="20"/>
                <w:szCs w:val="20"/>
              </w:rPr>
            </w:pPr>
            <w:r w:rsidRPr="00AF6C37">
              <w:rPr>
                <w:sz w:val="20"/>
                <w:szCs w:val="20"/>
              </w:rPr>
              <w:t>Общее очертание предохранителя, толщина и длина верхнего плеча, диаметр отверстия</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Подъемник замка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847р</w:t>
            </w:r>
          </w:p>
        </w:tc>
        <w:tc>
          <w:tcPr>
            <w:tcW w:w="0" w:type="auto"/>
          </w:tcPr>
          <w:p w:rsidR="00B05908" w:rsidRPr="00AF6C37" w:rsidRDefault="00B05908" w:rsidP="00AF6C37">
            <w:pPr>
              <w:spacing w:line="360" w:lineRule="auto"/>
              <w:jc w:val="both"/>
              <w:rPr>
                <w:sz w:val="20"/>
                <w:szCs w:val="20"/>
              </w:rPr>
            </w:pPr>
            <w:r w:rsidRPr="00AF6C37">
              <w:rPr>
                <w:sz w:val="20"/>
                <w:szCs w:val="20"/>
              </w:rPr>
              <w:t>Общее очертание подъемника, толщина, размер буртика, диаметр отверстия, длина узкого пальца</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Валик подъемника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919р</w:t>
            </w:r>
          </w:p>
        </w:tc>
        <w:tc>
          <w:tcPr>
            <w:tcW w:w="0" w:type="auto"/>
          </w:tcPr>
          <w:p w:rsidR="00B05908" w:rsidRPr="00AF6C37" w:rsidRDefault="00B05908" w:rsidP="00AF6C37">
            <w:pPr>
              <w:spacing w:line="360" w:lineRule="auto"/>
              <w:jc w:val="both"/>
              <w:rPr>
                <w:sz w:val="20"/>
                <w:szCs w:val="20"/>
              </w:rPr>
            </w:pPr>
            <w:r w:rsidRPr="00AF6C37">
              <w:rPr>
                <w:sz w:val="20"/>
                <w:szCs w:val="20"/>
              </w:rPr>
              <w:t>Соосность толстой и тонкой цилиндрических частей стрежня, их диаметр, длина толстой цилиндрической части, квадратная часть стержня и глубина паза для запорного болта</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Автосцепка в собранном виде</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828р</w:t>
            </w:r>
          </w:p>
        </w:tc>
        <w:tc>
          <w:tcPr>
            <w:tcW w:w="0" w:type="auto"/>
          </w:tcPr>
          <w:p w:rsidR="00B05908" w:rsidRPr="00AF6C37" w:rsidRDefault="00B05908" w:rsidP="00AF6C37">
            <w:pPr>
              <w:spacing w:line="360" w:lineRule="auto"/>
              <w:jc w:val="both"/>
              <w:rPr>
                <w:sz w:val="20"/>
                <w:szCs w:val="20"/>
              </w:rPr>
            </w:pPr>
            <w:r w:rsidRPr="00AF6C37">
              <w:rPr>
                <w:sz w:val="20"/>
                <w:szCs w:val="20"/>
              </w:rPr>
              <w:t>Контур зацепления</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820р</w:t>
            </w:r>
          </w:p>
        </w:tc>
        <w:tc>
          <w:tcPr>
            <w:tcW w:w="0" w:type="auto"/>
          </w:tcPr>
          <w:p w:rsidR="00B05908" w:rsidRPr="00AF6C37" w:rsidRDefault="00B05908" w:rsidP="00AF6C37">
            <w:pPr>
              <w:spacing w:line="360" w:lineRule="auto"/>
              <w:jc w:val="both"/>
              <w:rPr>
                <w:sz w:val="20"/>
                <w:szCs w:val="20"/>
              </w:rPr>
            </w:pPr>
            <w:r w:rsidRPr="00AF6C37">
              <w:rPr>
                <w:sz w:val="20"/>
                <w:szCs w:val="20"/>
              </w:rPr>
              <w:t>Действие предохранителя от саморасцепа, удержание механизма в расцепленном положении, возможность преждевременного включения предохранителя, возможность расцепления сжатых автосцепок</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787р</w:t>
            </w:r>
          </w:p>
        </w:tc>
        <w:tc>
          <w:tcPr>
            <w:tcW w:w="0" w:type="auto"/>
          </w:tcPr>
          <w:p w:rsidR="00B05908" w:rsidRPr="00AF6C37" w:rsidRDefault="00B05908" w:rsidP="00AF6C37">
            <w:pPr>
              <w:spacing w:line="360" w:lineRule="auto"/>
              <w:jc w:val="both"/>
              <w:rPr>
                <w:sz w:val="20"/>
                <w:szCs w:val="20"/>
              </w:rPr>
            </w:pPr>
            <w:r w:rsidRPr="00AF6C37">
              <w:rPr>
                <w:sz w:val="20"/>
                <w:szCs w:val="20"/>
              </w:rPr>
              <w:t>Величина отхода замка от кромки малого зуба</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Поглощающие аппараты Р-2П, ЦНИИ-Н6</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611</w:t>
            </w:r>
          </w:p>
        </w:tc>
        <w:tc>
          <w:tcPr>
            <w:tcW w:w="0" w:type="auto"/>
          </w:tcPr>
          <w:p w:rsidR="00B05908" w:rsidRPr="00AF6C37" w:rsidRDefault="00B05908" w:rsidP="00AF6C37">
            <w:pPr>
              <w:spacing w:line="360" w:lineRule="auto"/>
              <w:jc w:val="both"/>
              <w:rPr>
                <w:sz w:val="20"/>
                <w:szCs w:val="20"/>
              </w:rPr>
            </w:pPr>
            <w:r w:rsidRPr="00AF6C37">
              <w:rPr>
                <w:sz w:val="20"/>
                <w:szCs w:val="20"/>
              </w:rPr>
              <w:t>Нажимной конус</w:t>
            </w:r>
          </w:p>
        </w:tc>
        <w:tc>
          <w:tcPr>
            <w:tcW w:w="0" w:type="auto"/>
          </w:tcPr>
          <w:p w:rsidR="00B05908" w:rsidRPr="00AF6C37" w:rsidRDefault="00B05908" w:rsidP="00AF6C37">
            <w:pPr>
              <w:spacing w:line="360" w:lineRule="auto"/>
              <w:jc w:val="both"/>
              <w:rPr>
                <w:sz w:val="20"/>
                <w:szCs w:val="20"/>
              </w:rPr>
            </w:pPr>
            <w:r w:rsidRPr="00AF6C37">
              <w:rPr>
                <w:sz w:val="20"/>
                <w:szCs w:val="20"/>
              </w:rPr>
              <w:t>При сборке аппарата ЦНИИ-Н6</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lastRenderedPageBreak/>
              <w:t>83р</w:t>
            </w:r>
          </w:p>
        </w:tc>
        <w:tc>
          <w:tcPr>
            <w:tcW w:w="0" w:type="auto"/>
          </w:tcPr>
          <w:p w:rsidR="00B05908" w:rsidRPr="00AF6C37" w:rsidRDefault="00B05908" w:rsidP="00AF6C37">
            <w:pPr>
              <w:spacing w:line="360" w:lineRule="auto"/>
              <w:jc w:val="both"/>
              <w:rPr>
                <w:sz w:val="20"/>
                <w:szCs w:val="20"/>
              </w:rPr>
            </w:pPr>
            <w:r w:rsidRPr="00AF6C37">
              <w:rPr>
                <w:sz w:val="20"/>
                <w:szCs w:val="20"/>
              </w:rPr>
              <w:t>Габаритные размеры собранного аппарата</w:t>
            </w:r>
          </w:p>
        </w:tc>
        <w:tc>
          <w:tcPr>
            <w:tcW w:w="0" w:type="auto"/>
          </w:tcPr>
          <w:p w:rsidR="00B05908" w:rsidRPr="00AF6C37" w:rsidRDefault="00B05908" w:rsidP="00AF6C37">
            <w:pPr>
              <w:spacing w:line="360" w:lineRule="auto"/>
              <w:jc w:val="both"/>
              <w:rPr>
                <w:sz w:val="20"/>
                <w:szCs w:val="20"/>
              </w:rPr>
            </w:pPr>
            <w:r w:rsidRPr="00AF6C37">
              <w:rPr>
                <w:sz w:val="20"/>
                <w:szCs w:val="20"/>
              </w:rPr>
              <w:t>После осмотра и ремонта аппарата</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Тяговый хомут</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920р-1</w:t>
            </w:r>
          </w:p>
        </w:tc>
        <w:tc>
          <w:tcPr>
            <w:tcW w:w="0" w:type="auto"/>
          </w:tcPr>
          <w:p w:rsidR="00F9661D" w:rsidRPr="00AF6C37" w:rsidRDefault="00B05908" w:rsidP="00AF6C37">
            <w:pPr>
              <w:spacing w:line="360" w:lineRule="auto"/>
              <w:jc w:val="both"/>
              <w:rPr>
                <w:sz w:val="20"/>
                <w:szCs w:val="20"/>
              </w:rPr>
            </w:pPr>
            <w:r w:rsidRPr="00AF6C37">
              <w:rPr>
                <w:sz w:val="20"/>
                <w:szCs w:val="20"/>
              </w:rPr>
              <w:t>Длина хомута и проем в головной части</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861р-м</w:t>
            </w:r>
          </w:p>
        </w:tc>
        <w:tc>
          <w:tcPr>
            <w:tcW w:w="0" w:type="auto"/>
          </w:tcPr>
          <w:p w:rsidR="00B05908" w:rsidRPr="00AF6C37" w:rsidRDefault="00B05908" w:rsidP="00AF6C37">
            <w:pPr>
              <w:spacing w:line="360" w:lineRule="auto"/>
              <w:jc w:val="both"/>
              <w:rPr>
                <w:sz w:val="20"/>
                <w:szCs w:val="20"/>
              </w:rPr>
            </w:pPr>
            <w:r w:rsidRPr="00AF6C37">
              <w:rPr>
                <w:sz w:val="20"/>
                <w:szCs w:val="20"/>
              </w:rPr>
              <w:t>Отверстие для клина и высота проема хомута автосцепки СА-3</w:t>
            </w:r>
          </w:p>
        </w:tc>
        <w:tc>
          <w:tcPr>
            <w:tcW w:w="0" w:type="auto"/>
          </w:tcPr>
          <w:p w:rsidR="00B05908" w:rsidRPr="00AF6C37" w:rsidRDefault="00B05908" w:rsidP="00AF6C37">
            <w:pPr>
              <w:spacing w:line="360" w:lineRule="auto"/>
              <w:jc w:val="both"/>
              <w:rPr>
                <w:sz w:val="20"/>
                <w:szCs w:val="20"/>
              </w:rPr>
            </w:pPr>
            <w:r w:rsidRPr="00AF6C37">
              <w:rPr>
                <w:sz w:val="20"/>
                <w:szCs w:val="20"/>
              </w:rPr>
              <w:t>После наплавки и обработки стенок отверстий и проема</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Ударная розетка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779р</w:t>
            </w:r>
          </w:p>
        </w:tc>
        <w:tc>
          <w:tcPr>
            <w:tcW w:w="0" w:type="auto"/>
          </w:tcPr>
          <w:p w:rsidR="00B05908" w:rsidRPr="00AF6C37" w:rsidRDefault="00B05908" w:rsidP="00AF6C37">
            <w:pPr>
              <w:spacing w:line="360" w:lineRule="auto"/>
              <w:jc w:val="both"/>
              <w:rPr>
                <w:sz w:val="20"/>
                <w:szCs w:val="20"/>
              </w:rPr>
            </w:pPr>
            <w:r w:rsidRPr="00AF6C37">
              <w:rPr>
                <w:sz w:val="20"/>
                <w:szCs w:val="20"/>
              </w:rPr>
              <w:t>Опорные поверхности для маятниковых подвесок розетки пассажирского типа</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776р</w:t>
            </w:r>
          </w:p>
        </w:tc>
        <w:tc>
          <w:tcPr>
            <w:tcW w:w="0" w:type="auto"/>
          </w:tcPr>
          <w:p w:rsidR="00B05908" w:rsidRPr="00AF6C37" w:rsidRDefault="00B05908" w:rsidP="00AF6C37">
            <w:pPr>
              <w:spacing w:line="360" w:lineRule="auto"/>
              <w:jc w:val="both"/>
              <w:rPr>
                <w:sz w:val="20"/>
                <w:szCs w:val="20"/>
              </w:rPr>
            </w:pPr>
            <w:r w:rsidRPr="00AF6C37">
              <w:rPr>
                <w:sz w:val="20"/>
                <w:szCs w:val="20"/>
              </w:rPr>
              <w:t>То же для розетки грузового типа</w:t>
            </w:r>
          </w:p>
          <w:p w:rsidR="00B05908" w:rsidRPr="00AF6C37" w:rsidRDefault="00B05908" w:rsidP="00AF6C37">
            <w:pPr>
              <w:spacing w:line="360" w:lineRule="auto"/>
              <w:jc w:val="both"/>
              <w:rPr>
                <w:sz w:val="20"/>
                <w:szCs w:val="20"/>
              </w:rPr>
            </w:pP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Центрирующая балочка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777р-м</w:t>
            </w:r>
          </w:p>
        </w:tc>
        <w:tc>
          <w:tcPr>
            <w:tcW w:w="0" w:type="auto"/>
          </w:tcPr>
          <w:p w:rsidR="00B05908" w:rsidRPr="00AF6C37" w:rsidRDefault="00B05908" w:rsidP="00AF6C37">
            <w:pPr>
              <w:spacing w:line="360" w:lineRule="auto"/>
              <w:jc w:val="both"/>
              <w:rPr>
                <w:sz w:val="20"/>
                <w:szCs w:val="20"/>
              </w:rPr>
            </w:pPr>
            <w:r w:rsidRPr="00AF6C37">
              <w:rPr>
                <w:sz w:val="20"/>
                <w:szCs w:val="20"/>
              </w:rPr>
              <w:t>Опорная плоскость и крюкообразные опоры для балочки грузового типа</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780р-м</w:t>
            </w:r>
          </w:p>
        </w:tc>
        <w:tc>
          <w:tcPr>
            <w:tcW w:w="0" w:type="auto"/>
          </w:tcPr>
          <w:p w:rsidR="00B05908" w:rsidRPr="00AF6C37" w:rsidRDefault="00B05908" w:rsidP="00AF6C37">
            <w:pPr>
              <w:spacing w:line="360" w:lineRule="auto"/>
              <w:jc w:val="both"/>
              <w:rPr>
                <w:sz w:val="20"/>
                <w:szCs w:val="20"/>
              </w:rPr>
            </w:pPr>
            <w:r w:rsidRPr="00AF6C37">
              <w:rPr>
                <w:sz w:val="20"/>
                <w:szCs w:val="20"/>
              </w:rPr>
              <w:t>То же для балочки пассажирского типа</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r w:rsidR="00B05908" w:rsidRPr="00AF6C37" w:rsidTr="00AF6C37">
        <w:tc>
          <w:tcPr>
            <w:tcW w:w="0" w:type="auto"/>
            <w:gridSpan w:val="3"/>
          </w:tcPr>
          <w:p w:rsidR="00B05908" w:rsidRPr="00AF6C37" w:rsidRDefault="00B05908" w:rsidP="00AF6C37">
            <w:pPr>
              <w:spacing w:line="360" w:lineRule="auto"/>
              <w:jc w:val="both"/>
              <w:rPr>
                <w:sz w:val="20"/>
                <w:szCs w:val="20"/>
              </w:rPr>
            </w:pPr>
            <w:r w:rsidRPr="00AF6C37">
              <w:rPr>
                <w:sz w:val="20"/>
                <w:szCs w:val="20"/>
              </w:rPr>
              <w:t>Маятниковая подвеска</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778р</w:t>
            </w:r>
          </w:p>
        </w:tc>
        <w:tc>
          <w:tcPr>
            <w:tcW w:w="0" w:type="auto"/>
          </w:tcPr>
          <w:p w:rsidR="00B05908" w:rsidRPr="00AF6C37" w:rsidRDefault="00B05908" w:rsidP="00AF6C37">
            <w:pPr>
              <w:spacing w:line="360" w:lineRule="auto"/>
              <w:jc w:val="both"/>
              <w:rPr>
                <w:sz w:val="20"/>
                <w:szCs w:val="20"/>
              </w:rPr>
            </w:pPr>
            <w:r w:rsidRPr="00AF6C37">
              <w:rPr>
                <w:sz w:val="20"/>
                <w:szCs w:val="20"/>
              </w:rPr>
              <w:t>Расстояние между головками</w:t>
            </w:r>
          </w:p>
        </w:tc>
        <w:tc>
          <w:tcPr>
            <w:tcW w:w="0" w:type="auto"/>
          </w:tcPr>
          <w:p w:rsidR="00B05908" w:rsidRPr="00AF6C37" w:rsidRDefault="00B05908" w:rsidP="00AF6C37">
            <w:pPr>
              <w:spacing w:line="360" w:lineRule="auto"/>
              <w:jc w:val="both"/>
              <w:rPr>
                <w:sz w:val="20"/>
                <w:szCs w:val="20"/>
              </w:rPr>
            </w:pPr>
            <w:r w:rsidRPr="00AF6C37">
              <w:rPr>
                <w:sz w:val="20"/>
                <w:szCs w:val="20"/>
              </w:rPr>
              <w:t>При капитальном и деповском ремонтах вагонов</w:t>
            </w:r>
          </w:p>
        </w:tc>
      </w:tr>
      <w:tr w:rsidR="00B05908" w:rsidRPr="00AF6C37" w:rsidTr="00AF6C37">
        <w:tc>
          <w:tcPr>
            <w:tcW w:w="0" w:type="auto"/>
          </w:tcPr>
          <w:p w:rsidR="00B05908" w:rsidRPr="00AF6C37" w:rsidRDefault="00B05908" w:rsidP="00AF6C37">
            <w:pPr>
              <w:spacing w:line="360" w:lineRule="auto"/>
              <w:jc w:val="both"/>
              <w:rPr>
                <w:sz w:val="20"/>
                <w:szCs w:val="20"/>
              </w:rPr>
            </w:pPr>
            <w:r w:rsidRPr="00AF6C37">
              <w:rPr>
                <w:sz w:val="20"/>
                <w:szCs w:val="20"/>
              </w:rPr>
              <w:t>781р</w:t>
            </w:r>
          </w:p>
        </w:tc>
        <w:tc>
          <w:tcPr>
            <w:tcW w:w="0" w:type="auto"/>
          </w:tcPr>
          <w:p w:rsidR="00B05908" w:rsidRPr="00AF6C37" w:rsidRDefault="00B05908" w:rsidP="00AF6C37">
            <w:pPr>
              <w:spacing w:line="360" w:lineRule="auto"/>
              <w:jc w:val="both"/>
              <w:rPr>
                <w:sz w:val="20"/>
                <w:szCs w:val="20"/>
              </w:rPr>
            </w:pPr>
            <w:r w:rsidRPr="00AF6C37">
              <w:rPr>
                <w:sz w:val="20"/>
                <w:szCs w:val="20"/>
              </w:rPr>
              <w:t>То же для подвески пассажирского типа</w:t>
            </w:r>
          </w:p>
        </w:tc>
        <w:tc>
          <w:tcPr>
            <w:tcW w:w="0" w:type="auto"/>
          </w:tcPr>
          <w:p w:rsidR="00B05908" w:rsidRPr="00AF6C37" w:rsidRDefault="00B05908" w:rsidP="00AF6C37">
            <w:pPr>
              <w:spacing w:line="360" w:lineRule="auto"/>
              <w:jc w:val="both"/>
              <w:rPr>
                <w:sz w:val="20"/>
                <w:szCs w:val="20"/>
              </w:rPr>
            </w:pPr>
            <w:r w:rsidRPr="00AF6C37">
              <w:rPr>
                <w:sz w:val="20"/>
                <w:szCs w:val="20"/>
              </w:rPr>
              <w:t>То же</w:t>
            </w:r>
          </w:p>
        </w:tc>
      </w:tr>
    </w:tbl>
    <w:p w:rsidR="00B05908" w:rsidRPr="00C87F09" w:rsidRDefault="00B05908" w:rsidP="000D507E">
      <w:pPr>
        <w:spacing w:line="360" w:lineRule="auto"/>
        <w:ind w:firstLine="709"/>
        <w:jc w:val="both"/>
        <w:rPr>
          <w:sz w:val="28"/>
          <w:szCs w:val="28"/>
          <w:lang w:val="en-US"/>
        </w:rPr>
      </w:pPr>
    </w:p>
    <w:p w:rsidR="00B05908" w:rsidRPr="00C87F09" w:rsidRDefault="00B05908" w:rsidP="000D507E">
      <w:pPr>
        <w:spacing w:line="360" w:lineRule="auto"/>
        <w:ind w:firstLine="709"/>
        <w:jc w:val="both"/>
        <w:rPr>
          <w:sz w:val="28"/>
          <w:szCs w:val="28"/>
        </w:rPr>
      </w:pPr>
      <w:r w:rsidRPr="00C87F09">
        <w:rPr>
          <w:sz w:val="28"/>
          <w:szCs w:val="28"/>
        </w:rPr>
        <w:t>Таблица 11 - Перечень приспособлений и средств измерения, применяемых при ремонте автосцепного оборудования.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6"/>
        <w:gridCol w:w="2079"/>
      </w:tblGrid>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Наименование инструмента,</w:t>
            </w:r>
            <w:r w:rsidR="00C85AF6" w:rsidRPr="00AF6C37">
              <w:rPr>
                <w:sz w:val="20"/>
                <w:szCs w:val="20"/>
              </w:rPr>
              <w:t xml:space="preserve"> </w:t>
            </w:r>
            <w:r w:rsidRPr="00AF6C37">
              <w:rPr>
                <w:sz w:val="20"/>
                <w:szCs w:val="20"/>
              </w:rPr>
              <w:t>оборудования или приспособления</w:t>
            </w:r>
          </w:p>
        </w:tc>
        <w:tc>
          <w:tcPr>
            <w:tcW w:w="0" w:type="auto"/>
            <w:vAlign w:val="center"/>
          </w:tcPr>
          <w:p w:rsidR="00B05908" w:rsidRPr="00AF6C37" w:rsidRDefault="00B05908" w:rsidP="00AF6C37">
            <w:pPr>
              <w:tabs>
                <w:tab w:val="left" w:pos="3753"/>
              </w:tabs>
              <w:spacing w:line="360" w:lineRule="auto"/>
              <w:jc w:val="both"/>
              <w:rPr>
                <w:sz w:val="20"/>
                <w:szCs w:val="20"/>
              </w:rPr>
            </w:pPr>
            <w:r w:rsidRPr="00AF6C37">
              <w:rPr>
                <w:sz w:val="20"/>
                <w:szCs w:val="20"/>
              </w:rPr>
              <w:t>№ чертежа или ГОСТ</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Штангенциркуль ШЦ-160-0,05</w:t>
            </w:r>
          </w:p>
        </w:tc>
        <w:tc>
          <w:tcPr>
            <w:tcW w:w="0" w:type="auto"/>
            <w:vAlign w:val="center"/>
          </w:tcPr>
          <w:p w:rsidR="00B05908" w:rsidRPr="00AF6C37" w:rsidRDefault="00B05908" w:rsidP="00AF6C37">
            <w:pPr>
              <w:spacing w:line="360" w:lineRule="auto"/>
              <w:jc w:val="both"/>
              <w:rPr>
                <w:sz w:val="20"/>
                <w:szCs w:val="20"/>
              </w:rPr>
            </w:pPr>
            <w:r w:rsidRPr="00AF6C37">
              <w:rPr>
                <w:sz w:val="20"/>
                <w:szCs w:val="20"/>
              </w:rPr>
              <w:t>ГОСТ 166-89</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Штангенциркуль ШЦ-1-250А</w:t>
            </w:r>
          </w:p>
        </w:tc>
        <w:tc>
          <w:tcPr>
            <w:tcW w:w="0" w:type="auto"/>
            <w:vAlign w:val="center"/>
          </w:tcPr>
          <w:p w:rsidR="00B05908" w:rsidRPr="00AF6C37" w:rsidRDefault="00B05908" w:rsidP="00AF6C37">
            <w:pPr>
              <w:spacing w:line="360" w:lineRule="auto"/>
              <w:jc w:val="both"/>
              <w:rPr>
                <w:sz w:val="20"/>
                <w:szCs w:val="20"/>
              </w:rPr>
            </w:pPr>
            <w:r w:rsidRPr="00AF6C37">
              <w:rPr>
                <w:sz w:val="20"/>
                <w:szCs w:val="20"/>
              </w:rPr>
              <w:t>ГОСТ 166-89</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Угольник поверочный 160х100 мм</w:t>
            </w:r>
          </w:p>
        </w:tc>
        <w:tc>
          <w:tcPr>
            <w:tcW w:w="0" w:type="auto"/>
            <w:vAlign w:val="center"/>
          </w:tcPr>
          <w:p w:rsidR="00B05908" w:rsidRPr="00AF6C37" w:rsidRDefault="00B05908" w:rsidP="00AF6C37">
            <w:pPr>
              <w:spacing w:line="360" w:lineRule="auto"/>
              <w:jc w:val="both"/>
              <w:rPr>
                <w:sz w:val="20"/>
                <w:szCs w:val="20"/>
              </w:rPr>
            </w:pPr>
            <w:r w:rsidRPr="00AF6C37">
              <w:rPr>
                <w:sz w:val="20"/>
                <w:szCs w:val="20"/>
              </w:rPr>
              <w:t>ТУ 3749-77</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Штангенрейсмас 0-</w:t>
            </w:r>
            <w:smartTag w:uri="urn:schemas-microsoft-com:office:smarttags" w:element="metricconverter">
              <w:smartTagPr>
                <w:attr w:name="ProductID" w:val="400 мм"/>
              </w:smartTagPr>
              <w:r w:rsidRPr="00AF6C37">
                <w:rPr>
                  <w:sz w:val="20"/>
                  <w:szCs w:val="20"/>
                </w:rPr>
                <w:t>400 мм</w:t>
              </w:r>
            </w:smartTag>
          </w:p>
        </w:tc>
        <w:tc>
          <w:tcPr>
            <w:tcW w:w="0" w:type="auto"/>
            <w:vAlign w:val="center"/>
          </w:tcPr>
          <w:p w:rsidR="00B05908" w:rsidRPr="00AF6C37" w:rsidRDefault="00B05908" w:rsidP="00AF6C37">
            <w:pPr>
              <w:spacing w:line="360" w:lineRule="auto"/>
              <w:jc w:val="both"/>
              <w:rPr>
                <w:sz w:val="20"/>
                <w:szCs w:val="20"/>
              </w:rPr>
            </w:pPr>
            <w:r w:rsidRPr="00AF6C37">
              <w:rPr>
                <w:sz w:val="20"/>
                <w:szCs w:val="20"/>
              </w:rPr>
              <w:t>ТУ 164-90</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Набор щупов</w:t>
            </w:r>
          </w:p>
        </w:tc>
        <w:tc>
          <w:tcPr>
            <w:tcW w:w="0" w:type="auto"/>
            <w:vAlign w:val="center"/>
          </w:tcPr>
          <w:p w:rsidR="00B05908" w:rsidRPr="00AF6C37" w:rsidRDefault="00B05908" w:rsidP="00AF6C37">
            <w:pPr>
              <w:spacing w:line="360" w:lineRule="auto"/>
              <w:jc w:val="both"/>
              <w:rPr>
                <w:sz w:val="20"/>
                <w:szCs w:val="20"/>
              </w:rPr>
            </w:pPr>
            <w:r w:rsidRPr="00AF6C37">
              <w:rPr>
                <w:sz w:val="20"/>
                <w:szCs w:val="20"/>
              </w:rPr>
              <w:t>ГОСТ 882-75</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 xml:space="preserve">Линейка </w:t>
            </w:r>
            <w:smartTag w:uri="urn:schemas-microsoft-com:office:smarttags" w:element="metricconverter">
              <w:smartTagPr>
                <w:attr w:name="ProductID" w:val="1000 мм"/>
              </w:smartTagPr>
              <w:r w:rsidRPr="00AF6C37">
                <w:rPr>
                  <w:sz w:val="20"/>
                  <w:szCs w:val="20"/>
                </w:rPr>
                <w:t>1000 мм</w:t>
              </w:r>
            </w:smartTag>
          </w:p>
        </w:tc>
        <w:tc>
          <w:tcPr>
            <w:tcW w:w="0" w:type="auto"/>
            <w:vAlign w:val="center"/>
          </w:tcPr>
          <w:p w:rsidR="00B05908" w:rsidRPr="00AF6C37" w:rsidRDefault="00B05908" w:rsidP="00AF6C37">
            <w:pPr>
              <w:spacing w:line="360" w:lineRule="auto"/>
              <w:jc w:val="both"/>
              <w:rPr>
                <w:sz w:val="20"/>
                <w:szCs w:val="20"/>
              </w:rPr>
            </w:pPr>
            <w:r w:rsidRPr="00AF6C37">
              <w:rPr>
                <w:sz w:val="20"/>
                <w:szCs w:val="20"/>
              </w:rPr>
              <w:t>ТУ 427-75</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 xml:space="preserve">Линейка </w:t>
            </w:r>
            <w:smartTag w:uri="urn:schemas-microsoft-com:office:smarttags" w:element="metricconverter">
              <w:smartTagPr>
                <w:attr w:name="ProductID" w:val="500 мм"/>
              </w:smartTagPr>
              <w:r w:rsidRPr="00AF6C37">
                <w:rPr>
                  <w:sz w:val="20"/>
                  <w:szCs w:val="20"/>
                </w:rPr>
                <w:t>500 мм</w:t>
              </w:r>
            </w:smartTag>
          </w:p>
        </w:tc>
        <w:tc>
          <w:tcPr>
            <w:tcW w:w="0" w:type="auto"/>
            <w:vAlign w:val="center"/>
          </w:tcPr>
          <w:p w:rsidR="00B05908" w:rsidRPr="00AF6C37" w:rsidRDefault="00B05908" w:rsidP="00AF6C37">
            <w:pPr>
              <w:spacing w:line="360" w:lineRule="auto"/>
              <w:jc w:val="both"/>
              <w:rPr>
                <w:sz w:val="20"/>
                <w:szCs w:val="20"/>
              </w:rPr>
            </w:pPr>
            <w:r w:rsidRPr="00AF6C37">
              <w:rPr>
                <w:sz w:val="20"/>
                <w:szCs w:val="20"/>
              </w:rPr>
              <w:t>ТУ 427-75</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 xml:space="preserve">Линейка </w:t>
            </w:r>
            <w:smartTag w:uri="urn:schemas-microsoft-com:office:smarttags" w:element="metricconverter">
              <w:smartTagPr>
                <w:attr w:name="ProductID" w:val="300 мм"/>
              </w:smartTagPr>
              <w:r w:rsidRPr="00AF6C37">
                <w:rPr>
                  <w:sz w:val="20"/>
                  <w:szCs w:val="20"/>
                </w:rPr>
                <w:t>300 мм</w:t>
              </w:r>
            </w:smartTag>
          </w:p>
        </w:tc>
        <w:tc>
          <w:tcPr>
            <w:tcW w:w="0" w:type="auto"/>
            <w:vAlign w:val="center"/>
          </w:tcPr>
          <w:p w:rsidR="00B05908" w:rsidRPr="00AF6C37" w:rsidRDefault="00B05908" w:rsidP="00AF6C37">
            <w:pPr>
              <w:spacing w:line="360" w:lineRule="auto"/>
              <w:jc w:val="both"/>
              <w:rPr>
                <w:sz w:val="20"/>
                <w:szCs w:val="20"/>
              </w:rPr>
            </w:pPr>
            <w:r w:rsidRPr="00AF6C37">
              <w:rPr>
                <w:sz w:val="20"/>
                <w:szCs w:val="20"/>
              </w:rPr>
              <w:t>ТУ 427-75</w:t>
            </w:r>
          </w:p>
        </w:tc>
      </w:tr>
      <w:tr w:rsidR="00B05908" w:rsidRPr="00AF6C37" w:rsidTr="00AF6C37">
        <w:tc>
          <w:tcPr>
            <w:tcW w:w="0" w:type="auto"/>
            <w:gridSpan w:val="2"/>
            <w:vAlign w:val="center"/>
          </w:tcPr>
          <w:p w:rsidR="00B05908" w:rsidRPr="00AF6C37" w:rsidRDefault="00B05908" w:rsidP="00AF6C37">
            <w:pPr>
              <w:spacing w:line="360" w:lineRule="auto"/>
              <w:jc w:val="both"/>
              <w:rPr>
                <w:sz w:val="20"/>
                <w:szCs w:val="20"/>
              </w:rPr>
            </w:pPr>
            <w:r w:rsidRPr="00AF6C37">
              <w:rPr>
                <w:sz w:val="20"/>
                <w:szCs w:val="20"/>
              </w:rPr>
              <w:t>Рабочий инструмент</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Молоток слесарный</w:t>
            </w:r>
          </w:p>
        </w:tc>
        <w:tc>
          <w:tcPr>
            <w:tcW w:w="0" w:type="auto"/>
            <w:vAlign w:val="center"/>
          </w:tcPr>
          <w:p w:rsidR="00B05908" w:rsidRPr="00AF6C37" w:rsidRDefault="00B05908" w:rsidP="00AF6C37">
            <w:pPr>
              <w:spacing w:line="360" w:lineRule="auto"/>
              <w:jc w:val="both"/>
              <w:rPr>
                <w:sz w:val="20"/>
                <w:szCs w:val="20"/>
              </w:rPr>
            </w:pPr>
            <w:r w:rsidRPr="00AF6C37">
              <w:rPr>
                <w:sz w:val="20"/>
                <w:szCs w:val="20"/>
              </w:rPr>
              <w:t>ГОСТ 2310-77Е</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Зубила слесарные</w:t>
            </w:r>
          </w:p>
        </w:tc>
        <w:tc>
          <w:tcPr>
            <w:tcW w:w="0" w:type="auto"/>
            <w:vAlign w:val="center"/>
          </w:tcPr>
          <w:p w:rsidR="00B05908" w:rsidRPr="00AF6C37" w:rsidRDefault="00B05908" w:rsidP="00AF6C37">
            <w:pPr>
              <w:spacing w:line="360" w:lineRule="auto"/>
              <w:jc w:val="both"/>
              <w:rPr>
                <w:sz w:val="20"/>
                <w:szCs w:val="20"/>
              </w:rPr>
            </w:pPr>
            <w:r w:rsidRPr="00AF6C37">
              <w:rPr>
                <w:sz w:val="20"/>
                <w:szCs w:val="20"/>
              </w:rPr>
              <w:t>ГОСТ 7211-86Е</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Клейма ручные</w:t>
            </w:r>
          </w:p>
        </w:tc>
        <w:tc>
          <w:tcPr>
            <w:tcW w:w="0" w:type="auto"/>
            <w:vAlign w:val="center"/>
          </w:tcPr>
          <w:p w:rsidR="00B05908" w:rsidRPr="00AF6C37" w:rsidRDefault="00B05908" w:rsidP="00AF6C37">
            <w:pPr>
              <w:spacing w:line="360" w:lineRule="auto"/>
              <w:jc w:val="both"/>
              <w:rPr>
                <w:sz w:val="20"/>
                <w:szCs w:val="20"/>
              </w:rPr>
            </w:pPr>
            <w:r w:rsidRPr="00AF6C37">
              <w:rPr>
                <w:sz w:val="20"/>
                <w:szCs w:val="20"/>
              </w:rPr>
              <w:t>ГОСТ 25726-83</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Кисти и щетки малярные</w:t>
            </w:r>
          </w:p>
        </w:tc>
        <w:tc>
          <w:tcPr>
            <w:tcW w:w="0" w:type="auto"/>
            <w:vAlign w:val="center"/>
          </w:tcPr>
          <w:p w:rsidR="00B05908" w:rsidRPr="00AF6C37" w:rsidRDefault="00B05908" w:rsidP="00AF6C37">
            <w:pPr>
              <w:spacing w:line="360" w:lineRule="auto"/>
              <w:jc w:val="both"/>
              <w:rPr>
                <w:sz w:val="20"/>
                <w:szCs w:val="20"/>
              </w:rPr>
            </w:pPr>
            <w:r w:rsidRPr="00AF6C37">
              <w:rPr>
                <w:sz w:val="20"/>
                <w:szCs w:val="20"/>
              </w:rPr>
              <w:t>ГОСТ 10597-70</w:t>
            </w:r>
          </w:p>
        </w:tc>
      </w:tr>
      <w:tr w:rsidR="00B05908" w:rsidRPr="00AF6C37" w:rsidTr="00AF6C37">
        <w:tc>
          <w:tcPr>
            <w:tcW w:w="0" w:type="auto"/>
            <w:vAlign w:val="center"/>
          </w:tcPr>
          <w:p w:rsidR="00B05908" w:rsidRPr="00AF6C37" w:rsidRDefault="00B05908" w:rsidP="00AF6C37">
            <w:pPr>
              <w:spacing w:line="360" w:lineRule="auto"/>
              <w:jc w:val="both"/>
              <w:rPr>
                <w:sz w:val="20"/>
                <w:szCs w:val="20"/>
              </w:rPr>
            </w:pPr>
            <w:r w:rsidRPr="00AF6C37">
              <w:rPr>
                <w:sz w:val="20"/>
                <w:szCs w:val="20"/>
              </w:rPr>
              <w:t>Машина шлифовальная</w:t>
            </w:r>
          </w:p>
        </w:tc>
        <w:tc>
          <w:tcPr>
            <w:tcW w:w="0" w:type="auto"/>
            <w:vAlign w:val="center"/>
          </w:tcPr>
          <w:p w:rsidR="00B05908" w:rsidRPr="00AF6C37" w:rsidRDefault="00B05908" w:rsidP="00AF6C37">
            <w:pPr>
              <w:spacing w:line="360" w:lineRule="auto"/>
              <w:jc w:val="both"/>
              <w:rPr>
                <w:sz w:val="20"/>
                <w:szCs w:val="20"/>
              </w:rPr>
            </w:pPr>
            <w:r w:rsidRPr="00AF6C37">
              <w:rPr>
                <w:sz w:val="20"/>
                <w:szCs w:val="20"/>
              </w:rPr>
              <w:t>ГОСТ 12633-90</w:t>
            </w:r>
          </w:p>
        </w:tc>
      </w:tr>
    </w:tbl>
    <w:p w:rsidR="00C85AF6" w:rsidRPr="00C87F09" w:rsidRDefault="00C85AF6" w:rsidP="000D507E">
      <w:pPr>
        <w:spacing w:line="360" w:lineRule="auto"/>
        <w:ind w:firstLine="709"/>
        <w:jc w:val="both"/>
        <w:rPr>
          <w:sz w:val="28"/>
          <w:szCs w:val="28"/>
        </w:rPr>
      </w:pPr>
    </w:p>
    <w:p w:rsidR="00B05908" w:rsidRPr="00C87F09" w:rsidRDefault="00C85AF6" w:rsidP="000D507E">
      <w:pPr>
        <w:spacing w:line="360" w:lineRule="auto"/>
        <w:ind w:firstLine="709"/>
        <w:jc w:val="both"/>
        <w:rPr>
          <w:sz w:val="28"/>
          <w:szCs w:val="28"/>
        </w:rPr>
      </w:pPr>
      <w:r w:rsidRPr="00C87F09">
        <w:rPr>
          <w:sz w:val="28"/>
          <w:szCs w:val="28"/>
        </w:rPr>
        <w:br w:type="page"/>
      </w:r>
      <w:r w:rsidR="00B05908" w:rsidRPr="00C87F09">
        <w:rPr>
          <w:sz w:val="28"/>
          <w:szCs w:val="28"/>
        </w:rPr>
        <w:lastRenderedPageBreak/>
        <w:t>Детали автосцепки, требующие наплавки изношенных мест, направляют на сварочные позиции. Наплавку изношенных мест контура зацепления и других элементов корпуса автосцепки выполняют на контователе сварочном по средствам сварочного поста, полуавтомата сварочного и выпрямителя сварочного.</w:t>
      </w:r>
    </w:p>
    <w:p w:rsidR="00B05908" w:rsidRPr="00C87F09" w:rsidRDefault="00B05908" w:rsidP="000D507E">
      <w:pPr>
        <w:spacing w:line="360" w:lineRule="auto"/>
        <w:ind w:firstLine="709"/>
        <w:jc w:val="both"/>
        <w:rPr>
          <w:sz w:val="28"/>
          <w:szCs w:val="28"/>
        </w:rPr>
      </w:pPr>
      <w:r w:rsidRPr="00C87F09">
        <w:rPr>
          <w:sz w:val="28"/>
          <w:szCs w:val="28"/>
        </w:rPr>
        <w:t>После наплавки детали автосцепки подвергают механической обработке, которая выполняется на фрезерном станке и приспособлении. Изогнутые детали автосцепки подают в кузнечное отделение заготовительного участка для правки.</w:t>
      </w:r>
    </w:p>
    <w:p w:rsidR="00B05908" w:rsidRPr="00C87F09" w:rsidRDefault="00B05908" w:rsidP="000D507E">
      <w:pPr>
        <w:spacing w:line="360" w:lineRule="auto"/>
        <w:ind w:firstLine="709"/>
        <w:jc w:val="both"/>
        <w:rPr>
          <w:sz w:val="28"/>
          <w:szCs w:val="28"/>
        </w:rPr>
      </w:pPr>
      <w:r w:rsidRPr="00C87F09">
        <w:rPr>
          <w:sz w:val="28"/>
          <w:szCs w:val="28"/>
        </w:rPr>
        <w:t>После обработки и контроля корпус автосцепки и детали с помощью кран-балки и манипулятора подают на установку высокочастотную ВЧГ-6-60 для ИМС.</w:t>
      </w:r>
    </w:p>
    <w:p w:rsidR="00B05908" w:rsidRPr="00C87F09" w:rsidRDefault="00B05908" w:rsidP="000D507E">
      <w:pPr>
        <w:spacing w:line="360" w:lineRule="auto"/>
        <w:ind w:firstLine="709"/>
        <w:jc w:val="both"/>
        <w:rPr>
          <w:sz w:val="28"/>
          <w:szCs w:val="28"/>
        </w:rPr>
      </w:pPr>
      <w:r w:rsidRPr="00C87F09">
        <w:rPr>
          <w:sz w:val="28"/>
          <w:szCs w:val="28"/>
        </w:rPr>
        <w:t>Наплавленные детали и корпус автосцепки подают на слесарный верстак и стенд для сборки, где их проверяют шаблонами, затем производится сборка автосцепки и ее приемка.</w:t>
      </w:r>
    </w:p>
    <w:p w:rsidR="00B05908" w:rsidRPr="00C87F09" w:rsidRDefault="00B05908" w:rsidP="000D507E">
      <w:pPr>
        <w:spacing w:line="360" w:lineRule="auto"/>
        <w:ind w:firstLine="709"/>
        <w:jc w:val="both"/>
        <w:rPr>
          <w:sz w:val="28"/>
          <w:szCs w:val="28"/>
        </w:rPr>
      </w:pPr>
      <w:r w:rsidRPr="00C87F09">
        <w:rPr>
          <w:sz w:val="28"/>
          <w:szCs w:val="28"/>
        </w:rPr>
        <w:t>После ремонта детали и узлы автосцепного клеймятся и окрашиваются. Новые детали механизма сцепления автосцепки должны быть проверены шаблонами. На годные детали ставят клейма. Готовые автосцепки подают на стеллаж готовой продукции.</w:t>
      </w:r>
    </w:p>
    <w:p w:rsidR="00B05908" w:rsidRPr="00C87F09" w:rsidRDefault="00B05908" w:rsidP="000D507E">
      <w:pPr>
        <w:spacing w:line="360" w:lineRule="auto"/>
        <w:ind w:firstLine="709"/>
        <w:jc w:val="both"/>
        <w:rPr>
          <w:sz w:val="28"/>
          <w:szCs w:val="28"/>
        </w:rPr>
      </w:pPr>
      <w:r w:rsidRPr="00C87F09">
        <w:rPr>
          <w:sz w:val="28"/>
          <w:szCs w:val="28"/>
        </w:rPr>
        <w:t xml:space="preserve">Поглощающие аппараты в комплекте с тяговым хомутом и упорной плитой подают в механическое отделение заготовительного участка электротележкой при помощи кран-балки. Здесь их устанавливают на стенд, на котором производят разборку, проверку и сборку аппаратов. Тяговые хомуты подают на стенд, для производства дефектоскопирования. Детали поглощающего аппарата или тягового хомута, требующие ремонта, подают на верстак слесарный, а затем в сварочное отделение. После наплавки детали обрабатывают на фрезерном станке в механическом отделении заготовительного участка. Стяжные болты после ремонта подвергается испытанию на растяжение на стенде. Проверку шаблонами отремонтированных деталей тягового хомута и поглощающих аппаратов </w:t>
      </w:r>
      <w:r w:rsidRPr="00C87F09">
        <w:rPr>
          <w:sz w:val="28"/>
          <w:szCs w:val="28"/>
        </w:rPr>
        <w:lastRenderedPageBreak/>
        <w:t>производят на слесарном верстаке. Сборку поглощающих аппаратов производят на стенде.</w:t>
      </w:r>
    </w:p>
    <w:p w:rsidR="00B05908" w:rsidRPr="00C87F09" w:rsidRDefault="00B05908" w:rsidP="000D507E">
      <w:pPr>
        <w:spacing w:line="360" w:lineRule="auto"/>
        <w:ind w:firstLine="709"/>
        <w:jc w:val="both"/>
        <w:rPr>
          <w:sz w:val="28"/>
          <w:szCs w:val="28"/>
        </w:rPr>
      </w:pPr>
      <w:r w:rsidRPr="00C87F09">
        <w:rPr>
          <w:sz w:val="28"/>
          <w:szCs w:val="28"/>
        </w:rPr>
        <w:t>При контроле корпуса автосцепочного устройства детали подвергаются неразрушающему контролю.</w:t>
      </w:r>
    </w:p>
    <w:p w:rsidR="005F7AAF" w:rsidRPr="00C87F09" w:rsidRDefault="005F7AAF" w:rsidP="000D507E">
      <w:pPr>
        <w:spacing w:line="360" w:lineRule="auto"/>
        <w:ind w:firstLine="709"/>
        <w:jc w:val="both"/>
        <w:rPr>
          <w:sz w:val="28"/>
          <w:szCs w:val="28"/>
        </w:rPr>
      </w:pPr>
      <w:r w:rsidRPr="00C87F09">
        <w:rPr>
          <w:sz w:val="28"/>
          <w:szCs w:val="28"/>
        </w:rPr>
        <w:t>Неразрушающий контроль проводится в соответствии с «Технологической инструкцией по испытанию на растяжение и неразрушающему контролю деталей вагонов», а также руководящими документами.</w:t>
      </w:r>
    </w:p>
    <w:p w:rsidR="005F7AAF" w:rsidRPr="00C87F09" w:rsidRDefault="005F7AAF" w:rsidP="000D507E">
      <w:pPr>
        <w:spacing w:line="360" w:lineRule="auto"/>
        <w:ind w:firstLine="709"/>
        <w:jc w:val="both"/>
        <w:rPr>
          <w:sz w:val="28"/>
          <w:szCs w:val="28"/>
        </w:rPr>
      </w:pPr>
      <w:r w:rsidRPr="00C87F09">
        <w:rPr>
          <w:sz w:val="28"/>
          <w:szCs w:val="28"/>
        </w:rPr>
        <w:t>Магнитопорошковому методу неразрушающего контроля подвергаются детали: хвостовик и переход от хвостовика к головной части корпуса автосцепки, все зоны в головной части – только для подтверждения результатов вихретокового метода контроля. Вихретоковым методом контролируются все зоны в головной части корпуса автосцепки.</w:t>
      </w:r>
    </w:p>
    <w:p w:rsidR="005F7AAF" w:rsidRPr="00C87F09" w:rsidRDefault="005F7AAF" w:rsidP="000D507E">
      <w:pPr>
        <w:spacing w:line="360" w:lineRule="auto"/>
        <w:ind w:firstLine="709"/>
        <w:jc w:val="both"/>
        <w:rPr>
          <w:sz w:val="28"/>
          <w:szCs w:val="28"/>
        </w:rPr>
      </w:pPr>
      <w:r w:rsidRPr="00C87F09">
        <w:rPr>
          <w:sz w:val="28"/>
          <w:szCs w:val="28"/>
        </w:rPr>
        <w:t>Магнитные методы контроля основаны на обнаружении магнитного потока рассеяния, создаваемого различными дефектами в намагниченных изделиях из ферромагнитных материалов.</w:t>
      </w:r>
    </w:p>
    <w:p w:rsidR="005F7AAF" w:rsidRPr="00C87F09" w:rsidRDefault="005F7AAF" w:rsidP="000D507E">
      <w:pPr>
        <w:shd w:val="clear" w:color="auto" w:fill="FFFFFF"/>
        <w:spacing w:line="360" w:lineRule="auto"/>
        <w:ind w:firstLine="709"/>
        <w:jc w:val="both"/>
        <w:rPr>
          <w:sz w:val="28"/>
          <w:szCs w:val="28"/>
        </w:rPr>
      </w:pPr>
      <w:r w:rsidRPr="00C87F09">
        <w:rPr>
          <w:sz w:val="28"/>
          <w:szCs w:val="28"/>
        </w:rPr>
        <w:t>Сущность магнитопорошкового метода заключается в том, что на поверхность намагниченной детали наносят ферромагнитный порошок в виде суспензии с керосином, маслом или мыльным раствором (мокрый метод) или в виде магнитного аэрозоля (сухой метод). Сухой метод менее чувствителен, и его применяют на стадии предварительного контроля для выявления грубых дефектов. Под действием втягивающей силы магнитных полей рассеяния частицы порошка перемещаются на поверхности деталей и скапливаются в виде валиков над дефектами. Форма этих скоплений соответствует очертаниям выявляемых дефектов.</w:t>
      </w:r>
    </w:p>
    <w:p w:rsidR="005F7AAF" w:rsidRDefault="005F7AAF" w:rsidP="000D507E">
      <w:pPr>
        <w:shd w:val="clear" w:color="auto" w:fill="FFFFFF"/>
        <w:spacing w:line="360" w:lineRule="auto"/>
        <w:ind w:firstLine="709"/>
        <w:jc w:val="both"/>
        <w:rPr>
          <w:sz w:val="28"/>
          <w:szCs w:val="28"/>
        </w:rPr>
      </w:pPr>
      <w:r w:rsidRPr="00C87F09">
        <w:rPr>
          <w:sz w:val="28"/>
          <w:szCs w:val="28"/>
        </w:rPr>
        <w:t>В зависимости от способа регистрации магнитного потока рассеяния магнитные методы контроля подразделяют на магнитопорошковый, магнитографический, феррозондовый.</w:t>
      </w:r>
    </w:p>
    <w:p w:rsidR="00C87F09" w:rsidRDefault="00C87F09" w:rsidP="000D507E">
      <w:pPr>
        <w:shd w:val="clear" w:color="auto" w:fill="FFFFFF"/>
        <w:spacing w:line="360" w:lineRule="auto"/>
        <w:ind w:firstLine="709"/>
        <w:jc w:val="both"/>
        <w:rPr>
          <w:sz w:val="28"/>
          <w:szCs w:val="28"/>
        </w:rPr>
      </w:pPr>
    </w:p>
    <w:p w:rsidR="00C87F09" w:rsidRDefault="00C87F09" w:rsidP="000D507E">
      <w:pPr>
        <w:shd w:val="clear" w:color="auto" w:fill="FFFFFF"/>
        <w:spacing w:line="360" w:lineRule="auto"/>
        <w:ind w:firstLine="709"/>
        <w:jc w:val="both"/>
        <w:rPr>
          <w:sz w:val="28"/>
          <w:szCs w:val="28"/>
        </w:rPr>
        <w:sectPr w:rsidR="00C87F09" w:rsidSect="000D507E">
          <w:footerReference w:type="even" r:id="rId115"/>
          <w:pgSz w:w="11906" w:h="16838"/>
          <w:pgMar w:top="1134" w:right="851" w:bottom="1134" w:left="1701" w:header="709" w:footer="709" w:gutter="0"/>
          <w:cols w:space="708"/>
          <w:docGrid w:linePitch="360"/>
        </w:sectPr>
      </w:pPr>
    </w:p>
    <w:p w:rsidR="00C85AF6" w:rsidRPr="00C87F09" w:rsidRDefault="00C87F09" w:rsidP="00C85AF6">
      <w:pPr>
        <w:framePr w:h="1104" w:hSpace="38" w:wrap="auto" w:vAnchor="text" w:hAnchor="page" w:x="6749" w:y="187"/>
        <w:spacing w:line="360" w:lineRule="auto"/>
        <w:jc w:val="both"/>
        <w:rPr>
          <w:sz w:val="28"/>
          <w:szCs w:val="28"/>
        </w:rPr>
      </w:pPr>
      <w:r>
        <w:rPr>
          <w:sz w:val="28"/>
          <w:szCs w:val="28"/>
        </w:rPr>
        <w:lastRenderedPageBreak/>
        <w:br w:type="page"/>
      </w:r>
      <w:r w:rsidR="00E64D2E">
        <w:rPr>
          <w:sz w:val="28"/>
          <w:szCs w:val="28"/>
        </w:rPr>
        <w:pict>
          <v:shape id="_x0000_i1145" type="#_x0000_t75" style="width:146.25pt;height:55.5pt">
            <v:imagedata r:id="rId116" o:title="" gain="93623f"/>
          </v:shape>
        </w:pict>
      </w:r>
    </w:p>
    <w:p w:rsidR="005F7AAF" w:rsidRPr="00C87F09" w:rsidRDefault="00E64D2E" w:rsidP="000D507E">
      <w:pPr>
        <w:spacing w:line="360" w:lineRule="auto"/>
        <w:ind w:firstLine="709"/>
        <w:jc w:val="both"/>
        <w:rPr>
          <w:sz w:val="28"/>
          <w:szCs w:val="28"/>
        </w:rPr>
      </w:pPr>
      <w:r>
        <w:rPr>
          <w:sz w:val="28"/>
          <w:szCs w:val="28"/>
        </w:rPr>
        <w:pict>
          <v:shape id="_x0000_i1146" type="#_x0000_t75" style="width:144.75pt;height:63pt">
            <v:imagedata r:id="rId117" o:title="" gain="86232f"/>
          </v:shape>
        </w:pict>
      </w:r>
    </w:p>
    <w:p w:rsidR="005F7AAF" w:rsidRPr="00C87F09" w:rsidRDefault="00C85AF6" w:rsidP="00C85AF6">
      <w:pPr>
        <w:shd w:val="clear" w:color="auto" w:fill="FFFFFF"/>
        <w:tabs>
          <w:tab w:val="left" w:pos="4680"/>
        </w:tabs>
        <w:spacing w:line="360" w:lineRule="auto"/>
        <w:ind w:firstLine="709"/>
        <w:jc w:val="both"/>
        <w:rPr>
          <w:sz w:val="28"/>
          <w:szCs w:val="28"/>
        </w:rPr>
      </w:pPr>
      <w:r w:rsidRPr="00C87F09">
        <w:rPr>
          <w:sz w:val="28"/>
          <w:szCs w:val="28"/>
        </w:rPr>
        <w:t>а)</w:t>
      </w:r>
      <w:r w:rsidRPr="00C87F09">
        <w:rPr>
          <w:sz w:val="28"/>
          <w:szCs w:val="28"/>
        </w:rPr>
        <w:tab/>
      </w:r>
      <w:r w:rsidR="005F7AAF" w:rsidRPr="00C87F09">
        <w:rPr>
          <w:sz w:val="28"/>
          <w:szCs w:val="28"/>
        </w:rPr>
        <w:t>б)</w:t>
      </w:r>
    </w:p>
    <w:p w:rsidR="005F7AAF" w:rsidRPr="00C87F09" w:rsidRDefault="005F7AAF" w:rsidP="000D507E">
      <w:pPr>
        <w:shd w:val="clear" w:color="auto" w:fill="FFFFFF"/>
        <w:spacing w:line="360" w:lineRule="auto"/>
        <w:ind w:firstLine="709"/>
        <w:jc w:val="both"/>
        <w:rPr>
          <w:sz w:val="28"/>
          <w:szCs w:val="28"/>
        </w:rPr>
      </w:pPr>
      <w:r w:rsidRPr="00C87F09">
        <w:rPr>
          <w:sz w:val="28"/>
          <w:szCs w:val="28"/>
        </w:rPr>
        <w:t>Рисунок 2.1 - Распределение магнитного потока по сечению качественного сварного шва (а) и дефектного (б)</w:t>
      </w:r>
    </w:p>
    <w:p w:rsidR="005951BB" w:rsidRPr="00C87F09" w:rsidRDefault="005951BB" w:rsidP="000D507E">
      <w:pPr>
        <w:spacing w:line="360" w:lineRule="auto"/>
        <w:ind w:firstLine="709"/>
        <w:jc w:val="both"/>
        <w:rPr>
          <w:sz w:val="28"/>
          <w:szCs w:val="28"/>
        </w:rPr>
      </w:pPr>
    </w:p>
    <w:p w:rsidR="005F7AAF" w:rsidRPr="00C87F09" w:rsidRDefault="005F7AAF" w:rsidP="000D507E">
      <w:pPr>
        <w:spacing w:line="360" w:lineRule="auto"/>
        <w:ind w:firstLine="709"/>
        <w:jc w:val="both"/>
        <w:rPr>
          <w:sz w:val="28"/>
          <w:szCs w:val="28"/>
        </w:rPr>
      </w:pPr>
      <w:r w:rsidRPr="00C87F09">
        <w:rPr>
          <w:sz w:val="28"/>
          <w:szCs w:val="28"/>
        </w:rPr>
        <w:t>Перечень деталей автосцепочного устройства пассажирских вагонов подлежащих неразрушающему контролю представим в таблице 12.</w:t>
      </w:r>
    </w:p>
    <w:p w:rsidR="005F7AAF" w:rsidRPr="00C87F09" w:rsidRDefault="005F7AAF" w:rsidP="000D507E">
      <w:pPr>
        <w:spacing w:line="360" w:lineRule="auto"/>
        <w:ind w:firstLine="709"/>
        <w:jc w:val="both"/>
        <w:rPr>
          <w:sz w:val="28"/>
          <w:szCs w:val="28"/>
        </w:rPr>
      </w:pPr>
    </w:p>
    <w:p w:rsidR="005F7AAF" w:rsidRPr="00C87F09" w:rsidRDefault="005F7AAF" w:rsidP="000D507E">
      <w:pPr>
        <w:spacing w:line="360" w:lineRule="auto"/>
        <w:ind w:firstLine="709"/>
        <w:jc w:val="both"/>
        <w:rPr>
          <w:sz w:val="28"/>
          <w:szCs w:val="28"/>
        </w:rPr>
      </w:pPr>
      <w:r w:rsidRPr="00C87F09">
        <w:rPr>
          <w:sz w:val="28"/>
          <w:szCs w:val="28"/>
        </w:rPr>
        <w:t>Таблица 12</w:t>
      </w:r>
      <w:r w:rsidRPr="00C87F09">
        <w:rPr>
          <w:i/>
          <w:sz w:val="28"/>
          <w:szCs w:val="28"/>
        </w:rPr>
        <w:t xml:space="preserve"> -</w:t>
      </w:r>
      <w:r w:rsidRPr="00C87F09">
        <w:rPr>
          <w:sz w:val="28"/>
          <w:szCs w:val="28"/>
        </w:rPr>
        <w:t xml:space="preserve"> перечень деталей автосцепочного устройства пассажирских вагонов подлежащих неразрушающему контролю (в соответствии с РД 32.174-2004).</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14"/>
        <w:gridCol w:w="1276"/>
        <w:gridCol w:w="1472"/>
      </w:tblGrid>
      <w:tr w:rsidR="005F7AAF" w:rsidRPr="00AF6C37" w:rsidTr="00AF6C37">
        <w:trPr>
          <w:jc w:val="center"/>
        </w:trPr>
        <w:tc>
          <w:tcPr>
            <w:tcW w:w="6714" w:type="dxa"/>
          </w:tcPr>
          <w:p w:rsidR="005F7AAF" w:rsidRPr="00AF6C37" w:rsidRDefault="005F7AAF" w:rsidP="00AF6C37">
            <w:pPr>
              <w:spacing w:line="360" w:lineRule="auto"/>
              <w:jc w:val="both"/>
              <w:rPr>
                <w:sz w:val="20"/>
                <w:szCs w:val="20"/>
              </w:rPr>
            </w:pPr>
            <w:r w:rsidRPr="00AF6C37">
              <w:rPr>
                <w:sz w:val="20"/>
                <w:szCs w:val="20"/>
              </w:rPr>
              <w:t>Наименование и эскиз детали, зоны</w:t>
            </w:r>
            <w:r w:rsidR="00C87F09" w:rsidRPr="00AF6C37">
              <w:rPr>
                <w:sz w:val="20"/>
                <w:szCs w:val="20"/>
              </w:rPr>
              <w:t xml:space="preserve"> </w:t>
            </w:r>
            <w:r w:rsidRPr="00AF6C37">
              <w:rPr>
                <w:sz w:val="20"/>
                <w:szCs w:val="20"/>
              </w:rPr>
              <w:t>контроля</w:t>
            </w:r>
          </w:p>
        </w:tc>
        <w:tc>
          <w:tcPr>
            <w:tcW w:w="1276" w:type="dxa"/>
          </w:tcPr>
          <w:p w:rsidR="005F7AAF" w:rsidRPr="00AF6C37" w:rsidRDefault="005F7AAF" w:rsidP="00AF6C37">
            <w:pPr>
              <w:spacing w:line="360" w:lineRule="auto"/>
              <w:jc w:val="both"/>
              <w:rPr>
                <w:sz w:val="20"/>
                <w:szCs w:val="20"/>
              </w:rPr>
            </w:pPr>
            <w:r w:rsidRPr="00AF6C37">
              <w:rPr>
                <w:sz w:val="20"/>
                <w:szCs w:val="20"/>
              </w:rPr>
              <w:t>Метод НК</w:t>
            </w:r>
          </w:p>
        </w:tc>
        <w:tc>
          <w:tcPr>
            <w:tcW w:w="0" w:type="auto"/>
          </w:tcPr>
          <w:p w:rsidR="005F7AAF" w:rsidRPr="00AF6C37" w:rsidRDefault="005F7AAF" w:rsidP="00AF6C37">
            <w:pPr>
              <w:spacing w:line="360" w:lineRule="auto"/>
              <w:jc w:val="both"/>
              <w:rPr>
                <w:sz w:val="20"/>
                <w:szCs w:val="20"/>
              </w:rPr>
            </w:pPr>
            <w:r w:rsidRPr="00AF6C37">
              <w:rPr>
                <w:sz w:val="20"/>
                <w:szCs w:val="20"/>
              </w:rPr>
              <w:t>Дефектоскопы</w:t>
            </w:r>
          </w:p>
        </w:tc>
      </w:tr>
      <w:tr w:rsidR="005F7AAF" w:rsidRPr="00AF6C37" w:rsidTr="00AF6C37">
        <w:trPr>
          <w:jc w:val="center"/>
        </w:trPr>
        <w:tc>
          <w:tcPr>
            <w:tcW w:w="6714" w:type="dxa"/>
          </w:tcPr>
          <w:p w:rsidR="005F7AAF" w:rsidRPr="00AF6C37" w:rsidRDefault="00E64D2E" w:rsidP="00AF6C37">
            <w:pPr>
              <w:spacing w:line="360" w:lineRule="auto"/>
              <w:jc w:val="both"/>
              <w:rPr>
                <w:sz w:val="20"/>
                <w:szCs w:val="20"/>
              </w:rPr>
            </w:pPr>
            <w:r>
              <w:rPr>
                <w:sz w:val="20"/>
                <w:szCs w:val="20"/>
              </w:rPr>
              <w:pict>
                <v:shape id="_x0000_i1147" type="#_x0000_t75" style="width:236.25pt;height:196.5pt">
                  <v:imagedata r:id="rId118" o:title="" chromakey="white"/>
                </v:shape>
              </w:pict>
            </w:r>
          </w:p>
          <w:p w:rsidR="005F7AAF" w:rsidRPr="00AF6C37" w:rsidRDefault="005F7AAF" w:rsidP="00AF6C37">
            <w:pPr>
              <w:spacing w:line="360" w:lineRule="auto"/>
              <w:jc w:val="both"/>
              <w:rPr>
                <w:sz w:val="20"/>
                <w:szCs w:val="20"/>
              </w:rPr>
            </w:pPr>
            <w:r w:rsidRPr="00AF6C37">
              <w:rPr>
                <w:sz w:val="20"/>
                <w:szCs w:val="20"/>
              </w:rPr>
              <w:t>1 – переходы от хвостовика к головной части;</w:t>
            </w:r>
          </w:p>
          <w:p w:rsidR="005F7AAF" w:rsidRPr="00AF6C37" w:rsidRDefault="005F7AAF" w:rsidP="00AF6C37">
            <w:pPr>
              <w:spacing w:line="360" w:lineRule="auto"/>
              <w:jc w:val="both"/>
              <w:rPr>
                <w:sz w:val="20"/>
                <w:szCs w:val="20"/>
              </w:rPr>
            </w:pPr>
            <w:r w:rsidRPr="00AF6C37">
              <w:rPr>
                <w:sz w:val="20"/>
                <w:szCs w:val="20"/>
              </w:rPr>
              <w:t>2 – перемычка хвостовика; 3 – кромки отверстия для клина тягового хомута; 4 – поверхность хвостовика; 5 – верхние углы окна для замка и замкодержателя; 6 – нижние углы окна для замка и замкодержателя; 7 – угол сопряжения боковой и ударной поверхностей большого зуба; 8 – угол сопряжения тяговой и боковой поверхностей большого зуба; 9 – кромки контура большого зуба</w:t>
            </w:r>
          </w:p>
        </w:tc>
        <w:tc>
          <w:tcPr>
            <w:tcW w:w="1276" w:type="dxa"/>
          </w:tcPr>
          <w:p w:rsidR="005F7AAF" w:rsidRPr="00AF6C37" w:rsidRDefault="005F7AAF" w:rsidP="00AF6C37">
            <w:pPr>
              <w:spacing w:line="360" w:lineRule="auto"/>
              <w:jc w:val="both"/>
              <w:rPr>
                <w:sz w:val="20"/>
                <w:szCs w:val="20"/>
              </w:rPr>
            </w:pPr>
            <w:r w:rsidRPr="00AF6C37">
              <w:rPr>
                <w:sz w:val="20"/>
                <w:szCs w:val="20"/>
              </w:rPr>
              <w:t>МПК</w:t>
            </w:r>
          </w:p>
          <w:p w:rsidR="005F7AAF" w:rsidRPr="00AF6C37" w:rsidRDefault="005F7AAF" w:rsidP="00AF6C37">
            <w:pPr>
              <w:spacing w:line="360" w:lineRule="auto"/>
              <w:jc w:val="both"/>
              <w:rPr>
                <w:sz w:val="20"/>
                <w:szCs w:val="20"/>
              </w:rPr>
            </w:pPr>
            <w:r w:rsidRPr="00AF6C37">
              <w:rPr>
                <w:sz w:val="20"/>
                <w:szCs w:val="20"/>
              </w:rPr>
              <w:t>ВТК</w:t>
            </w:r>
          </w:p>
        </w:tc>
        <w:tc>
          <w:tcPr>
            <w:tcW w:w="0" w:type="auto"/>
          </w:tcPr>
          <w:p w:rsidR="005F7AAF" w:rsidRPr="00AF6C37" w:rsidRDefault="005F7AAF" w:rsidP="00AF6C37">
            <w:pPr>
              <w:spacing w:line="360" w:lineRule="auto"/>
              <w:jc w:val="both"/>
              <w:rPr>
                <w:sz w:val="20"/>
                <w:szCs w:val="20"/>
              </w:rPr>
            </w:pPr>
            <w:r w:rsidRPr="00AF6C37">
              <w:rPr>
                <w:sz w:val="20"/>
                <w:szCs w:val="20"/>
              </w:rPr>
              <w:t>МД-12 ПШ</w:t>
            </w:r>
          </w:p>
          <w:p w:rsidR="005F7AAF" w:rsidRPr="00AF6C37" w:rsidRDefault="005F7AAF" w:rsidP="00AF6C37">
            <w:pPr>
              <w:spacing w:line="360" w:lineRule="auto"/>
              <w:jc w:val="both"/>
              <w:rPr>
                <w:sz w:val="20"/>
                <w:szCs w:val="20"/>
              </w:rPr>
            </w:pPr>
            <w:r w:rsidRPr="00AF6C37">
              <w:rPr>
                <w:sz w:val="20"/>
                <w:szCs w:val="20"/>
              </w:rPr>
              <w:t>ВД-12НФ,</w:t>
            </w:r>
          </w:p>
          <w:p w:rsidR="005F7AAF" w:rsidRPr="00AF6C37" w:rsidRDefault="005F7AAF" w:rsidP="00AF6C37">
            <w:pPr>
              <w:spacing w:line="360" w:lineRule="auto"/>
              <w:jc w:val="both"/>
              <w:rPr>
                <w:sz w:val="20"/>
                <w:szCs w:val="20"/>
              </w:rPr>
            </w:pPr>
            <w:r w:rsidRPr="00AF6C37">
              <w:rPr>
                <w:sz w:val="20"/>
                <w:szCs w:val="20"/>
              </w:rPr>
              <w:t>ВД-12НФП</w:t>
            </w:r>
          </w:p>
        </w:tc>
      </w:tr>
    </w:tbl>
    <w:p w:rsidR="00C85AF6" w:rsidRPr="00C87F09" w:rsidRDefault="00C85AF6" w:rsidP="000D507E">
      <w:pPr>
        <w:shd w:val="clear" w:color="auto" w:fill="FFFFFF"/>
        <w:spacing w:line="360" w:lineRule="auto"/>
        <w:ind w:firstLine="709"/>
        <w:jc w:val="both"/>
        <w:rPr>
          <w:sz w:val="28"/>
          <w:szCs w:val="28"/>
        </w:rPr>
      </w:pPr>
    </w:p>
    <w:p w:rsidR="005F7AAF" w:rsidRPr="00C87F09" w:rsidRDefault="005F7AAF" w:rsidP="000D507E">
      <w:pPr>
        <w:shd w:val="clear" w:color="auto" w:fill="FFFFFF"/>
        <w:spacing w:line="360" w:lineRule="auto"/>
        <w:ind w:firstLine="709"/>
        <w:jc w:val="both"/>
        <w:rPr>
          <w:sz w:val="28"/>
          <w:szCs w:val="28"/>
        </w:rPr>
      </w:pPr>
      <w:r w:rsidRPr="00C87F09">
        <w:rPr>
          <w:sz w:val="28"/>
          <w:szCs w:val="28"/>
        </w:rPr>
        <w:t>Методика контроля магнитопорошковым методом включает в себя следующие операции:</w:t>
      </w:r>
    </w:p>
    <w:p w:rsidR="005F7AAF" w:rsidRPr="00C87F09" w:rsidRDefault="005F7AAF" w:rsidP="000D507E">
      <w:pPr>
        <w:widowControl w:val="0"/>
        <w:shd w:val="clear" w:color="auto" w:fill="FFFFFF"/>
        <w:tabs>
          <w:tab w:val="left" w:pos="-1080"/>
          <w:tab w:val="left" w:pos="1440"/>
        </w:tabs>
        <w:autoSpaceDE w:val="0"/>
        <w:autoSpaceDN w:val="0"/>
        <w:adjustRightInd w:val="0"/>
        <w:spacing w:line="360" w:lineRule="auto"/>
        <w:ind w:firstLine="709"/>
        <w:jc w:val="both"/>
        <w:rPr>
          <w:sz w:val="28"/>
          <w:szCs w:val="28"/>
        </w:rPr>
      </w:pPr>
      <w:r w:rsidRPr="00C87F09">
        <w:rPr>
          <w:sz w:val="28"/>
          <w:szCs w:val="28"/>
        </w:rPr>
        <w:lastRenderedPageBreak/>
        <w:t>- подготовку поверхностей перед контролем и очистку их от загрязнений, окалины, следов шлака после сварки;</w:t>
      </w:r>
    </w:p>
    <w:p w:rsidR="005F7AAF" w:rsidRPr="00C87F09" w:rsidRDefault="005F7AAF" w:rsidP="000D507E">
      <w:pPr>
        <w:widowControl w:val="0"/>
        <w:shd w:val="clear" w:color="auto" w:fill="FFFFFF"/>
        <w:tabs>
          <w:tab w:val="left" w:pos="-1080"/>
        </w:tabs>
        <w:autoSpaceDE w:val="0"/>
        <w:autoSpaceDN w:val="0"/>
        <w:adjustRightInd w:val="0"/>
        <w:spacing w:line="360" w:lineRule="auto"/>
        <w:ind w:firstLine="709"/>
        <w:jc w:val="both"/>
        <w:rPr>
          <w:sz w:val="28"/>
          <w:szCs w:val="28"/>
        </w:rPr>
      </w:pPr>
      <w:r w:rsidRPr="00C87F09">
        <w:rPr>
          <w:sz w:val="28"/>
          <w:szCs w:val="28"/>
        </w:rPr>
        <w:t>- подготовку суспензии, заключающуюся в интенсивном перемешивании</w:t>
      </w:r>
    </w:p>
    <w:p w:rsidR="005F7AAF" w:rsidRPr="00C87F09" w:rsidRDefault="005F7AAF" w:rsidP="000D507E">
      <w:pPr>
        <w:widowControl w:val="0"/>
        <w:shd w:val="clear" w:color="auto" w:fill="FFFFFF"/>
        <w:tabs>
          <w:tab w:val="left" w:pos="-1080"/>
        </w:tabs>
        <w:autoSpaceDE w:val="0"/>
        <w:autoSpaceDN w:val="0"/>
        <w:adjustRightInd w:val="0"/>
        <w:spacing w:line="360" w:lineRule="auto"/>
        <w:ind w:firstLine="709"/>
        <w:jc w:val="both"/>
        <w:rPr>
          <w:sz w:val="28"/>
          <w:szCs w:val="28"/>
        </w:rPr>
      </w:pPr>
      <w:r w:rsidRPr="00C87F09">
        <w:rPr>
          <w:sz w:val="28"/>
          <w:szCs w:val="28"/>
        </w:rPr>
        <w:t>- магнитного порошка с транспортирующей жидкостью;</w:t>
      </w:r>
    </w:p>
    <w:p w:rsidR="005F7AAF" w:rsidRPr="00C87F09" w:rsidRDefault="005F7AAF" w:rsidP="000D507E">
      <w:pPr>
        <w:widowControl w:val="0"/>
        <w:shd w:val="clear" w:color="auto" w:fill="FFFFFF"/>
        <w:tabs>
          <w:tab w:val="left" w:pos="-1080"/>
        </w:tabs>
        <w:autoSpaceDE w:val="0"/>
        <w:autoSpaceDN w:val="0"/>
        <w:adjustRightInd w:val="0"/>
        <w:spacing w:line="360" w:lineRule="auto"/>
        <w:ind w:firstLine="709"/>
        <w:jc w:val="both"/>
        <w:rPr>
          <w:sz w:val="28"/>
          <w:szCs w:val="28"/>
        </w:rPr>
      </w:pPr>
      <w:r w:rsidRPr="00C87F09">
        <w:rPr>
          <w:sz w:val="28"/>
          <w:szCs w:val="28"/>
        </w:rPr>
        <w:t>- намагничивание контролируемого изделия;</w:t>
      </w:r>
    </w:p>
    <w:p w:rsidR="005F7AAF" w:rsidRPr="00C87F09" w:rsidRDefault="005F7AAF" w:rsidP="000D507E">
      <w:pPr>
        <w:widowControl w:val="0"/>
        <w:shd w:val="clear" w:color="auto" w:fill="FFFFFF"/>
        <w:tabs>
          <w:tab w:val="left" w:pos="-1080"/>
        </w:tabs>
        <w:autoSpaceDE w:val="0"/>
        <w:autoSpaceDN w:val="0"/>
        <w:adjustRightInd w:val="0"/>
        <w:spacing w:line="360" w:lineRule="auto"/>
        <w:ind w:firstLine="709"/>
        <w:jc w:val="both"/>
        <w:rPr>
          <w:sz w:val="28"/>
          <w:szCs w:val="28"/>
        </w:rPr>
      </w:pPr>
      <w:r w:rsidRPr="00C87F09">
        <w:rPr>
          <w:sz w:val="28"/>
          <w:szCs w:val="28"/>
        </w:rPr>
        <w:t>- нанесение суспензии на поверхность контролируемого изделия;</w:t>
      </w:r>
    </w:p>
    <w:p w:rsidR="005F7AAF" w:rsidRPr="00C87F09" w:rsidRDefault="005F7AAF" w:rsidP="000D507E">
      <w:pPr>
        <w:widowControl w:val="0"/>
        <w:shd w:val="clear" w:color="auto" w:fill="FFFFFF"/>
        <w:tabs>
          <w:tab w:val="left" w:pos="-1080"/>
        </w:tabs>
        <w:autoSpaceDE w:val="0"/>
        <w:autoSpaceDN w:val="0"/>
        <w:adjustRightInd w:val="0"/>
        <w:spacing w:line="360" w:lineRule="auto"/>
        <w:ind w:firstLine="709"/>
        <w:jc w:val="both"/>
        <w:rPr>
          <w:sz w:val="28"/>
          <w:szCs w:val="28"/>
        </w:rPr>
      </w:pPr>
      <w:r w:rsidRPr="00C87F09">
        <w:rPr>
          <w:sz w:val="28"/>
          <w:szCs w:val="28"/>
        </w:rPr>
        <w:t>- осмотр поверхности изделия и выявление мест, покрытых отложением порошка,</w:t>
      </w:r>
    </w:p>
    <w:p w:rsidR="005F7AAF" w:rsidRPr="00C87F09" w:rsidRDefault="005F7AAF" w:rsidP="000D507E">
      <w:pPr>
        <w:shd w:val="clear" w:color="auto" w:fill="FFFFFF"/>
        <w:spacing w:line="360" w:lineRule="auto"/>
        <w:ind w:firstLine="709"/>
        <w:jc w:val="both"/>
        <w:rPr>
          <w:sz w:val="28"/>
          <w:szCs w:val="28"/>
        </w:rPr>
      </w:pPr>
      <w:r w:rsidRPr="00C87F09">
        <w:rPr>
          <w:sz w:val="28"/>
          <w:szCs w:val="28"/>
        </w:rPr>
        <w:t>В сомнительных случаях валик порошка удаляют и повторяют операции 3-5. После контроля изделие размагничивают.</w:t>
      </w:r>
    </w:p>
    <w:p w:rsidR="005F7AAF" w:rsidRPr="00C87F09" w:rsidRDefault="005F7AAF" w:rsidP="000D507E">
      <w:pPr>
        <w:spacing w:line="360" w:lineRule="auto"/>
        <w:ind w:firstLine="709"/>
        <w:jc w:val="both"/>
        <w:rPr>
          <w:sz w:val="28"/>
          <w:szCs w:val="28"/>
        </w:rPr>
      </w:pPr>
      <w:r w:rsidRPr="00C87F09">
        <w:rPr>
          <w:sz w:val="28"/>
          <w:szCs w:val="28"/>
        </w:rPr>
        <w:t>Магнитопорошковый метод отличается высокой чувствительностью к тонким и мелким трещинам, простотой выполнения, оперативностью и наглядностью результатов, поэтому его широко применяют для контроля продольных сварных швов и изделий, выполненных из магнитных материалов</w:t>
      </w:r>
    </w:p>
    <w:p w:rsidR="005F7AAF" w:rsidRPr="00C87F09" w:rsidRDefault="005F7AAF" w:rsidP="000D507E">
      <w:pPr>
        <w:shd w:val="clear" w:color="auto" w:fill="FFFFFF"/>
        <w:spacing w:line="360" w:lineRule="auto"/>
        <w:ind w:firstLine="709"/>
        <w:jc w:val="both"/>
        <w:rPr>
          <w:sz w:val="28"/>
          <w:szCs w:val="28"/>
        </w:rPr>
      </w:pPr>
      <w:r w:rsidRPr="00C87F09">
        <w:rPr>
          <w:sz w:val="28"/>
          <w:szCs w:val="28"/>
        </w:rPr>
        <w:t>Чувствительность контроля магнитопорошкового метода зависит от ряда факторов: размера частиц порошка и способа его нанесения, напряженности приложенного намагничивающего поля, рода приложенного тока (переменный или постоянный), формы, размера и глубины залегания дефектов, а также от их ориентации относительно поверхности изделия и направления намагничивания, состояния и формы поверхности, способа намагничивания.</w:t>
      </w:r>
    </w:p>
    <w:p w:rsidR="00EA0B54" w:rsidRPr="00C87F09" w:rsidRDefault="005F7AAF" w:rsidP="000D507E">
      <w:pPr>
        <w:spacing w:line="360" w:lineRule="auto"/>
        <w:ind w:firstLine="709"/>
        <w:jc w:val="both"/>
        <w:rPr>
          <w:sz w:val="28"/>
          <w:szCs w:val="28"/>
        </w:rPr>
      </w:pPr>
      <w:r w:rsidRPr="00C87F09">
        <w:rPr>
          <w:sz w:val="28"/>
          <w:szCs w:val="28"/>
        </w:rPr>
        <w:t xml:space="preserve">Частицы порошка должны иметь размер 5-10 мкм. Для выявления глубоко залегающих дефектов применяют более крупный магнитный порошок. Для магнитных суспензий (мокрый метод) применяют магнитный порошок с мелкими частицами. Кроме того, частицы мелкого порошка должны обладать максимальной подвижностью. С этой целью необходимо применять частицы неправильной формы. Дополнительную подвижность </w:t>
      </w:r>
      <w:r w:rsidRPr="00C87F09">
        <w:rPr>
          <w:sz w:val="28"/>
          <w:szCs w:val="28"/>
        </w:rPr>
        <w:lastRenderedPageBreak/>
        <w:t>частицы магнитного порошка получают после покрытия их пигментом с низким коэффициентом трения</w:t>
      </w:r>
    </w:p>
    <w:p w:rsidR="005F7AAF" w:rsidRPr="00C87F09" w:rsidRDefault="005F7AAF" w:rsidP="000D507E">
      <w:pPr>
        <w:spacing w:line="360" w:lineRule="auto"/>
        <w:ind w:firstLine="709"/>
        <w:jc w:val="both"/>
        <w:rPr>
          <w:b/>
          <w:sz w:val="28"/>
          <w:szCs w:val="28"/>
        </w:rPr>
      </w:pPr>
    </w:p>
    <w:p w:rsidR="00DB55BE" w:rsidRPr="00C87F09" w:rsidRDefault="00EA0B54" w:rsidP="00C85AF6">
      <w:pPr>
        <w:spacing w:line="360" w:lineRule="auto"/>
        <w:ind w:firstLine="709"/>
        <w:jc w:val="center"/>
        <w:rPr>
          <w:b/>
          <w:sz w:val="28"/>
          <w:szCs w:val="28"/>
        </w:rPr>
      </w:pPr>
      <w:r w:rsidRPr="00C87F09">
        <w:rPr>
          <w:b/>
          <w:sz w:val="28"/>
          <w:szCs w:val="28"/>
        </w:rPr>
        <w:t>2.</w:t>
      </w:r>
      <w:r w:rsidR="00D9644D" w:rsidRPr="00C87F09">
        <w:rPr>
          <w:b/>
          <w:sz w:val="28"/>
          <w:szCs w:val="28"/>
        </w:rPr>
        <w:t>6</w:t>
      </w:r>
      <w:r w:rsidRPr="00C87F09">
        <w:rPr>
          <w:b/>
          <w:sz w:val="28"/>
          <w:szCs w:val="28"/>
        </w:rPr>
        <w:t xml:space="preserve"> </w:t>
      </w:r>
      <w:r w:rsidR="002B3CCD" w:rsidRPr="00C87F09">
        <w:rPr>
          <w:b/>
          <w:sz w:val="28"/>
          <w:szCs w:val="28"/>
        </w:rPr>
        <w:t>Технология ре</w:t>
      </w:r>
      <w:r w:rsidRPr="00C87F09">
        <w:rPr>
          <w:b/>
          <w:sz w:val="28"/>
          <w:szCs w:val="28"/>
        </w:rPr>
        <w:t xml:space="preserve">монта </w:t>
      </w:r>
      <w:r w:rsidR="00EF3431" w:rsidRPr="00C87F09">
        <w:rPr>
          <w:b/>
          <w:sz w:val="28"/>
          <w:szCs w:val="28"/>
        </w:rPr>
        <w:t>корпуса автосцепки</w:t>
      </w:r>
    </w:p>
    <w:p w:rsidR="00A774FB" w:rsidRPr="00C87F09" w:rsidRDefault="00A774FB" w:rsidP="000D507E">
      <w:pPr>
        <w:spacing w:line="360" w:lineRule="auto"/>
        <w:ind w:firstLine="709"/>
        <w:jc w:val="both"/>
        <w:rPr>
          <w:b/>
          <w:sz w:val="28"/>
          <w:szCs w:val="28"/>
        </w:rPr>
      </w:pPr>
    </w:p>
    <w:p w:rsidR="00A774FB" w:rsidRPr="00C87F09" w:rsidRDefault="00A774FB" w:rsidP="000D507E">
      <w:pPr>
        <w:spacing w:line="360" w:lineRule="auto"/>
        <w:ind w:firstLine="709"/>
        <w:jc w:val="both"/>
        <w:rPr>
          <w:sz w:val="28"/>
          <w:szCs w:val="28"/>
        </w:rPr>
      </w:pPr>
      <w:r w:rsidRPr="00C87F09">
        <w:rPr>
          <w:sz w:val="28"/>
          <w:szCs w:val="28"/>
        </w:rPr>
        <w:t>Исходя из целевого назначения ремонта автосцепного устройства, устанавливаются и виды выполняемых при этом работ. Ремонт представляет собой совокупность определенных работ, выполняемых в установленной последовательности.</w:t>
      </w:r>
      <w:r w:rsidR="00C87F09" w:rsidRPr="00C87F09">
        <w:rPr>
          <w:sz w:val="28"/>
          <w:szCs w:val="28"/>
        </w:rPr>
        <w:t xml:space="preserve"> </w:t>
      </w:r>
      <w:r w:rsidRPr="00C87F09">
        <w:rPr>
          <w:sz w:val="28"/>
          <w:szCs w:val="28"/>
        </w:rPr>
        <w:t>В результате выполнения этих работ определяется качественное состояние автосцепного устройства.</w:t>
      </w:r>
    </w:p>
    <w:p w:rsidR="00A774FB" w:rsidRPr="00C87F09" w:rsidRDefault="00A774FB" w:rsidP="000D507E">
      <w:pPr>
        <w:spacing w:line="360" w:lineRule="auto"/>
        <w:ind w:firstLine="709"/>
        <w:jc w:val="both"/>
        <w:rPr>
          <w:sz w:val="28"/>
          <w:szCs w:val="28"/>
        </w:rPr>
      </w:pPr>
      <w:r w:rsidRPr="00C87F09">
        <w:rPr>
          <w:sz w:val="28"/>
          <w:szCs w:val="28"/>
        </w:rPr>
        <w:t>Ремонт – это совокупность работ, направленных на устранение выявленных в процессе осмотра дефектов, и включает сумму работ, выполняемых при освидетельствовании, и работ, связанных непосредственно с устранением дефектов.</w:t>
      </w:r>
    </w:p>
    <w:p w:rsidR="00A774FB" w:rsidRPr="00C87F09" w:rsidRDefault="00A774FB" w:rsidP="000D507E">
      <w:pPr>
        <w:spacing w:line="360" w:lineRule="auto"/>
        <w:ind w:firstLine="709"/>
        <w:jc w:val="both"/>
        <w:rPr>
          <w:sz w:val="28"/>
          <w:szCs w:val="28"/>
        </w:rPr>
      </w:pPr>
      <w:r w:rsidRPr="00C87F09">
        <w:rPr>
          <w:sz w:val="28"/>
          <w:szCs w:val="28"/>
        </w:rPr>
        <w:t>При ремонте хвостовика корпуса автосцепки предварительно устанавливают корпус на стенд для удобной и безопасной наплавки. Наплавка торца хвостовика производиться при обнаружении трещин, и производится при помощи сварочного полуавтомата и трансформатора, с использованием электродержателя и различных электродов. После произведенной наплавки требуется зачистить поверхности от шлака, брызг метала, заусенцев, наплывов. Разметка торца хвостовика по шаблону 46г производиться чертилкой, молотком. По разметке осуществляется обработка поверхности хвостовика на фрезерном станке. Обязательно после обработки требуется проверка шаблонами, для обеспечения контроля качества проведенных работ.</w:t>
      </w:r>
    </w:p>
    <w:p w:rsidR="00A774FB" w:rsidRPr="00C87F09" w:rsidRDefault="00A774FB" w:rsidP="000D507E">
      <w:pPr>
        <w:spacing w:line="360" w:lineRule="auto"/>
        <w:ind w:firstLine="709"/>
        <w:jc w:val="both"/>
        <w:rPr>
          <w:sz w:val="28"/>
          <w:szCs w:val="28"/>
        </w:rPr>
      </w:pPr>
      <w:r w:rsidRPr="00C87F09">
        <w:rPr>
          <w:sz w:val="28"/>
          <w:szCs w:val="28"/>
        </w:rPr>
        <w:t>В соответствии с выбранным способом ремонта, оборудованием и оснасткой разработан технологический процесс ремонта автосцепного устройства и пред</w:t>
      </w:r>
      <w:r w:rsidR="00955132" w:rsidRPr="00C87F09">
        <w:rPr>
          <w:sz w:val="28"/>
          <w:szCs w:val="28"/>
        </w:rPr>
        <w:t>ставлен в таблице 1</w:t>
      </w:r>
      <w:r w:rsidR="00847538" w:rsidRPr="00C87F09">
        <w:rPr>
          <w:sz w:val="28"/>
          <w:szCs w:val="28"/>
        </w:rPr>
        <w:t>3</w:t>
      </w:r>
      <w:r w:rsidRPr="00C87F09">
        <w:rPr>
          <w:sz w:val="28"/>
          <w:szCs w:val="28"/>
        </w:rPr>
        <w:t>.</w:t>
      </w:r>
    </w:p>
    <w:p w:rsidR="00B60BB6" w:rsidRPr="00C87F09" w:rsidRDefault="00B60BB6" w:rsidP="000D507E">
      <w:pPr>
        <w:spacing w:line="360" w:lineRule="auto"/>
        <w:ind w:firstLine="709"/>
        <w:jc w:val="both"/>
        <w:rPr>
          <w:sz w:val="28"/>
          <w:szCs w:val="28"/>
        </w:rPr>
      </w:pPr>
    </w:p>
    <w:p w:rsidR="00A774FB" w:rsidRPr="00C87F09" w:rsidRDefault="00C85AF6" w:rsidP="000D507E">
      <w:pPr>
        <w:spacing w:line="360" w:lineRule="auto"/>
        <w:ind w:firstLine="709"/>
        <w:jc w:val="both"/>
        <w:rPr>
          <w:sz w:val="28"/>
          <w:szCs w:val="28"/>
        </w:rPr>
      </w:pPr>
      <w:r w:rsidRPr="00C87F09">
        <w:rPr>
          <w:sz w:val="28"/>
          <w:szCs w:val="28"/>
        </w:rPr>
        <w:br w:type="page"/>
      </w:r>
      <w:r w:rsidR="00A774FB" w:rsidRPr="00C87F09">
        <w:rPr>
          <w:sz w:val="28"/>
          <w:szCs w:val="28"/>
        </w:rPr>
        <w:lastRenderedPageBreak/>
        <w:t xml:space="preserve">Таблица </w:t>
      </w:r>
      <w:r w:rsidR="00955132" w:rsidRPr="00C87F09">
        <w:rPr>
          <w:sz w:val="28"/>
          <w:szCs w:val="28"/>
        </w:rPr>
        <w:t>1</w:t>
      </w:r>
      <w:r w:rsidR="00847538" w:rsidRPr="00C87F09">
        <w:rPr>
          <w:sz w:val="28"/>
          <w:szCs w:val="28"/>
        </w:rPr>
        <w:t>3</w:t>
      </w:r>
      <w:r w:rsidR="00A774FB" w:rsidRPr="00C87F09">
        <w:rPr>
          <w:sz w:val="28"/>
          <w:szCs w:val="28"/>
        </w:rPr>
        <w:t xml:space="preserve"> – Технологический процесс ремонта корпуса автосцепки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9"/>
        <w:gridCol w:w="2059"/>
        <w:gridCol w:w="2852"/>
      </w:tblGrid>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Содержание операции</w:t>
            </w:r>
          </w:p>
        </w:tc>
        <w:tc>
          <w:tcPr>
            <w:tcW w:w="0" w:type="auto"/>
          </w:tcPr>
          <w:p w:rsidR="00432CEB" w:rsidRPr="00AF6C37" w:rsidRDefault="00432CEB" w:rsidP="00AF6C37">
            <w:pPr>
              <w:spacing w:line="360" w:lineRule="auto"/>
              <w:jc w:val="both"/>
              <w:rPr>
                <w:sz w:val="20"/>
                <w:szCs w:val="20"/>
              </w:rPr>
            </w:pPr>
            <w:r w:rsidRPr="00AF6C37">
              <w:rPr>
                <w:sz w:val="20"/>
                <w:szCs w:val="20"/>
              </w:rPr>
              <w:t>Оборудование</w:t>
            </w:r>
          </w:p>
        </w:tc>
        <w:tc>
          <w:tcPr>
            <w:tcW w:w="0" w:type="auto"/>
          </w:tcPr>
          <w:p w:rsidR="00432CEB" w:rsidRPr="00AF6C37" w:rsidRDefault="00432CEB" w:rsidP="00AF6C37">
            <w:pPr>
              <w:spacing w:line="360" w:lineRule="auto"/>
              <w:jc w:val="both"/>
              <w:rPr>
                <w:sz w:val="20"/>
                <w:szCs w:val="20"/>
              </w:rPr>
            </w:pPr>
            <w:r w:rsidRPr="00AF6C37">
              <w:rPr>
                <w:sz w:val="20"/>
                <w:szCs w:val="20"/>
              </w:rPr>
              <w:t>Оснастка</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вертикально, хвостовиком вниз</w:t>
            </w:r>
          </w:p>
        </w:tc>
        <w:tc>
          <w:tcPr>
            <w:tcW w:w="0" w:type="auto"/>
          </w:tcPr>
          <w:p w:rsidR="00432CEB" w:rsidRPr="00AF6C37" w:rsidRDefault="00432CEB" w:rsidP="00AF6C37">
            <w:pPr>
              <w:spacing w:line="360" w:lineRule="auto"/>
              <w:jc w:val="both"/>
              <w:rPr>
                <w:sz w:val="20"/>
                <w:szCs w:val="20"/>
              </w:rPr>
            </w:pPr>
            <w:r w:rsidRPr="00AF6C37">
              <w:rPr>
                <w:sz w:val="20"/>
                <w:szCs w:val="20"/>
              </w:rPr>
              <w:t>Стенд</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торец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Сварочный полуавтомат, трансформатор</w:t>
            </w:r>
          </w:p>
        </w:tc>
        <w:tc>
          <w:tcPr>
            <w:tcW w:w="0" w:type="auto"/>
          </w:tcPr>
          <w:p w:rsidR="00432CEB" w:rsidRPr="00AF6C37" w:rsidRDefault="00432CEB" w:rsidP="00AF6C37">
            <w:pPr>
              <w:spacing w:line="360" w:lineRule="auto"/>
              <w:jc w:val="both"/>
              <w:rPr>
                <w:sz w:val="20"/>
                <w:szCs w:val="20"/>
              </w:rPr>
            </w:pPr>
            <w:r w:rsidRPr="00AF6C37">
              <w:rPr>
                <w:sz w:val="20"/>
                <w:szCs w:val="20"/>
              </w:rPr>
              <w:t>Электродержатель, электроды</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вертикально, хвостовиком вниз, а затем под углом</w:t>
            </w:r>
          </w:p>
        </w:tc>
        <w:tc>
          <w:tcPr>
            <w:tcW w:w="0" w:type="auto"/>
          </w:tcPr>
          <w:p w:rsidR="00432CEB" w:rsidRPr="00AF6C37" w:rsidRDefault="00432CEB" w:rsidP="00AF6C37">
            <w:pPr>
              <w:spacing w:line="360" w:lineRule="auto"/>
              <w:jc w:val="both"/>
              <w:rPr>
                <w:sz w:val="20"/>
                <w:szCs w:val="20"/>
              </w:rPr>
            </w:pPr>
            <w:r w:rsidRPr="00AF6C37">
              <w:rPr>
                <w:sz w:val="20"/>
                <w:szCs w:val="20"/>
              </w:rPr>
              <w:t>Стенд</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перемычку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Сварочный полуавтомат, трансформатор</w:t>
            </w:r>
          </w:p>
        </w:tc>
        <w:tc>
          <w:tcPr>
            <w:tcW w:w="0" w:type="auto"/>
          </w:tcPr>
          <w:p w:rsidR="00432CEB" w:rsidRPr="00AF6C37" w:rsidRDefault="00432CEB" w:rsidP="00AF6C37">
            <w:pPr>
              <w:spacing w:line="360" w:lineRule="auto"/>
              <w:jc w:val="both"/>
              <w:rPr>
                <w:sz w:val="20"/>
                <w:szCs w:val="20"/>
              </w:rPr>
            </w:pPr>
            <w:r w:rsidRPr="00AF6C37">
              <w:rPr>
                <w:sz w:val="20"/>
                <w:szCs w:val="20"/>
              </w:rPr>
              <w:t>Электродержатель, электроды</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в горизонтальное положение</w:t>
            </w:r>
          </w:p>
        </w:tc>
        <w:tc>
          <w:tcPr>
            <w:tcW w:w="0" w:type="auto"/>
          </w:tcPr>
          <w:p w:rsidR="00432CEB" w:rsidRPr="00AF6C37" w:rsidRDefault="00432CEB" w:rsidP="00AF6C37">
            <w:pPr>
              <w:spacing w:line="360" w:lineRule="auto"/>
              <w:jc w:val="both"/>
              <w:rPr>
                <w:sz w:val="20"/>
                <w:szCs w:val="20"/>
              </w:rPr>
            </w:pPr>
            <w:r w:rsidRPr="00AF6C37">
              <w:rPr>
                <w:sz w:val="20"/>
                <w:szCs w:val="20"/>
              </w:rPr>
              <w:t>Стенд</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боковые стенки отверстия для клина тягового хомута</w:t>
            </w:r>
          </w:p>
        </w:tc>
        <w:tc>
          <w:tcPr>
            <w:tcW w:w="0" w:type="auto"/>
          </w:tcPr>
          <w:p w:rsidR="00432CEB" w:rsidRPr="00AF6C37" w:rsidRDefault="00432CEB" w:rsidP="00AF6C37">
            <w:pPr>
              <w:spacing w:line="360" w:lineRule="auto"/>
              <w:jc w:val="both"/>
              <w:rPr>
                <w:sz w:val="20"/>
                <w:szCs w:val="20"/>
              </w:rPr>
            </w:pPr>
            <w:r w:rsidRPr="00AF6C37">
              <w:rPr>
                <w:sz w:val="20"/>
                <w:szCs w:val="20"/>
              </w:rPr>
              <w:t>Сварочный полуавтомат, трансформатор</w:t>
            </w:r>
          </w:p>
        </w:tc>
        <w:tc>
          <w:tcPr>
            <w:tcW w:w="0" w:type="auto"/>
          </w:tcPr>
          <w:p w:rsidR="00432CEB" w:rsidRPr="00AF6C37" w:rsidRDefault="00432CEB" w:rsidP="00AF6C37">
            <w:pPr>
              <w:spacing w:line="360" w:lineRule="auto"/>
              <w:jc w:val="both"/>
              <w:rPr>
                <w:sz w:val="20"/>
                <w:szCs w:val="20"/>
              </w:rPr>
            </w:pPr>
            <w:r w:rsidRPr="00AF6C37">
              <w:rPr>
                <w:sz w:val="20"/>
                <w:szCs w:val="20"/>
              </w:rPr>
              <w:t>Электродкржатель, электроды</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автосцепки горизонтально, расположив изношенную поверхность хвостовика, прилагающую к тяговому хомуту в верх</w:t>
            </w:r>
          </w:p>
        </w:tc>
        <w:tc>
          <w:tcPr>
            <w:tcW w:w="0" w:type="auto"/>
          </w:tcPr>
          <w:p w:rsidR="00432CEB" w:rsidRPr="00AF6C37" w:rsidRDefault="00432CEB" w:rsidP="00AF6C37">
            <w:pPr>
              <w:spacing w:line="360" w:lineRule="auto"/>
              <w:jc w:val="both"/>
              <w:rPr>
                <w:sz w:val="20"/>
                <w:szCs w:val="20"/>
              </w:rPr>
            </w:pPr>
            <w:r w:rsidRPr="00AF6C37">
              <w:rPr>
                <w:sz w:val="20"/>
                <w:szCs w:val="20"/>
              </w:rPr>
              <w:t>Стенд</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изношенные поверхности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Сварочный полуавтомат, трансформатор</w:t>
            </w:r>
          </w:p>
        </w:tc>
        <w:tc>
          <w:tcPr>
            <w:tcW w:w="0" w:type="auto"/>
          </w:tcPr>
          <w:p w:rsidR="00432CEB" w:rsidRPr="00AF6C37" w:rsidRDefault="00432CEB" w:rsidP="00AF6C37">
            <w:pPr>
              <w:spacing w:line="360" w:lineRule="auto"/>
              <w:jc w:val="both"/>
              <w:rPr>
                <w:sz w:val="20"/>
                <w:szCs w:val="20"/>
              </w:rPr>
            </w:pPr>
            <w:r w:rsidRPr="00AF6C37">
              <w:rPr>
                <w:sz w:val="20"/>
                <w:szCs w:val="20"/>
              </w:rPr>
              <w:t>Электродкржатель, электроды</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Повернуть корпус другой изношенной поверхностью хвостовика верх</w:t>
            </w:r>
          </w:p>
        </w:tc>
        <w:tc>
          <w:tcPr>
            <w:tcW w:w="0" w:type="auto"/>
          </w:tcPr>
          <w:p w:rsidR="00432CEB" w:rsidRPr="00AF6C37" w:rsidRDefault="00432CEB" w:rsidP="00AF6C37">
            <w:pPr>
              <w:spacing w:line="360" w:lineRule="auto"/>
              <w:jc w:val="both"/>
              <w:rPr>
                <w:sz w:val="20"/>
                <w:szCs w:val="20"/>
              </w:rPr>
            </w:pPr>
            <w:r w:rsidRPr="00AF6C37">
              <w:rPr>
                <w:sz w:val="20"/>
                <w:szCs w:val="20"/>
              </w:rPr>
              <w:t>Стенд</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места износов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Сварочный полуавтомат, трансформатор</w:t>
            </w:r>
          </w:p>
        </w:tc>
        <w:tc>
          <w:tcPr>
            <w:tcW w:w="0" w:type="auto"/>
          </w:tcPr>
          <w:p w:rsidR="00432CEB" w:rsidRPr="00AF6C37" w:rsidRDefault="00432CEB" w:rsidP="00AF6C37">
            <w:pPr>
              <w:spacing w:line="360" w:lineRule="auto"/>
              <w:jc w:val="both"/>
              <w:rPr>
                <w:sz w:val="20"/>
                <w:szCs w:val="20"/>
              </w:rPr>
            </w:pPr>
            <w:r w:rsidRPr="00AF6C37">
              <w:rPr>
                <w:sz w:val="20"/>
                <w:szCs w:val="20"/>
              </w:rPr>
              <w:t>Электродкржатель, электроды</w:t>
            </w:r>
          </w:p>
        </w:tc>
      </w:tr>
      <w:tr w:rsidR="00432CEB" w:rsidRPr="00AF6C37" w:rsidTr="00AF6C37">
        <w:trPr>
          <w:trHeight w:val="666"/>
          <w:jc w:val="center"/>
        </w:trPr>
        <w:tc>
          <w:tcPr>
            <w:tcW w:w="0" w:type="auto"/>
          </w:tcPr>
          <w:p w:rsidR="00432CEB" w:rsidRPr="00AF6C37" w:rsidRDefault="00432CEB" w:rsidP="00AF6C37">
            <w:pPr>
              <w:spacing w:line="360" w:lineRule="auto"/>
              <w:jc w:val="both"/>
              <w:rPr>
                <w:sz w:val="20"/>
                <w:szCs w:val="20"/>
              </w:rPr>
            </w:pPr>
            <w:r w:rsidRPr="00AF6C37">
              <w:rPr>
                <w:sz w:val="20"/>
                <w:szCs w:val="20"/>
              </w:rPr>
              <w:t>Зачистить наплавленные поверхности от шлака и брызг металла</w:t>
            </w:r>
          </w:p>
        </w:tc>
        <w:tc>
          <w:tcPr>
            <w:tcW w:w="0" w:type="auto"/>
          </w:tcPr>
          <w:p w:rsidR="00432CEB" w:rsidRPr="00AF6C37" w:rsidRDefault="00432CEB" w:rsidP="00AF6C37">
            <w:pPr>
              <w:spacing w:line="360" w:lineRule="auto"/>
              <w:jc w:val="both"/>
              <w:rPr>
                <w:sz w:val="20"/>
                <w:szCs w:val="20"/>
              </w:rPr>
            </w:pPr>
          </w:p>
        </w:tc>
        <w:tc>
          <w:tcPr>
            <w:tcW w:w="0" w:type="auto"/>
          </w:tcPr>
          <w:p w:rsidR="00432CEB" w:rsidRPr="00AF6C37" w:rsidRDefault="00432CEB" w:rsidP="00AF6C37">
            <w:pPr>
              <w:spacing w:line="360" w:lineRule="auto"/>
              <w:jc w:val="both"/>
              <w:rPr>
                <w:sz w:val="20"/>
                <w:szCs w:val="20"/>
              </w:rPr>
            </w:pPr>
            <w:r w:rsidRPr="00AF6C37">
              <w:rPr>
                <w:sz w:val="20"/>
                <w:szCs w:val="20"/>
              </w:rPr>
              <w:t>Зубило, молоток, щетка металлическая</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на стенд и закрепить</w:t>
            </w:r>
          </w:p>
        </w:tc>
        <w:tc>
          <w:tcPr>
            <w:tcW w:w="0" w:type="auto"/>
          </w:tcPr>
          <w:p w:rsidR="00432CEB" w:rsidRPr="00AF6C37" w:rsidRDefault="00432CEB" w:rsidP="00AF6C37">
            <w:pPr>
              <w:spacing w:line="360" w:lineRule="auto"/>
              <w:jc w:val="both"/>
              <w:rPr>
                <w:sz w:val="20"/>
                <w:szCs w:val="20"/>
              </w:rPr>
            </w:pPr>
            <w:r w:rsidRPr="00AF6C37">
              <w:rPr>
                <w:sz w:val="20"/>
                <w:szCs w:val="20"/>
              </w:rPr>
              <w:t>Стенд, кран балка</w:t>
            </w:r>
          </w:p>
        </w:tc>
        <w:tc>
          <w:tcPr>
            <w:tcW w:w="0" w:type="auto"/>
          </w:tcPr>
          <w:p w:rsidR="00432CEB" w:rsidRPr="00AF6C37" w:rsidRDefault="00432CEB" w:rsidP="00AF6C37">
            <w:pPr>
              <w:spacing w:line="360" w:lineRule="auto"/>
              <w:jc w:val="both"/>
              <w:rPr>
                <w:sz w:val="20"/>
                <w:szCs w:val="20"/>
              </w:rPr>
            </w:pP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Зачистить наплывы от наплавки и заусенцы выходящие на боковые поверхности хвостовика</w:t>
            </w:r>
          </w:p>
        </w:tc>
        <w:tc>
          <w:tcPr>
            <w:tcW w:w="0" w:type="auto"/>
          </w:tcPr>
          <w:p w:rsidR="00432CEB" w:rsidRPr="00AF6C37" w:rsidRDefault="00432CEB" w:rsidP="00AF6C37">
            <w:pPr>
              <w:spacing w:line="360" w:lineRule="auto"/>
              <w:jc w:val="both"/>
              <w:rPr>
                <w:sz w:val="20"/>
                <w:szCs w:val="20"/>
              </w:rPr>
            </w:pPr>
          </w:p>
        </w:tc>
        <w:tc>
          <w:tcPr>
            <w:tcW w:w="0" w:type="auto"/>
          </w:tcPr>
          <w:p w:rsidR="00432CEB" w:rsidRPr="00AF6C37" w:rsidRDefault="00432CEB" w:rsidP="00AF6C37">
            <w:pPr>
              <w:spacing w:line="360" w:lineRule="auto"/>
              <w:jc w:val="both"/>
              <w:rPr>
                <w:sz w:val="20"/>
                <w:szCs w:val="20"/>
              </w:rPr>
            </w:pPr>
            <w:r w:rsidRPr="00AF6C37">
              <w:rPr>
                <w:sz w:val="20"/>
                <w:szCs w:val="20"/>
              </w:rPr>
              <w:t>Машина шлифовальная, круг шлифовальный</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Произвести обработку наплавленной поверхности хвостовика, соприкасающейся с тяговым хомутом, центрирующей балочкой и стенками ударной розетки</w:t>
            </w:r>
          </w:p>
        </w:tc>
        <w:tc>
          <w:tcPr>
            <w:tcW w:w="0" w:type="auto"/>
          </w:tcPr>
          <w:p w:rsidR="00432CEB" w:rsidRPr="00AF6C37" w:rsidRDefault="00432CEB" w:rsidP="00AF6C37">
            <w:pPr>
              <w:spacing w:line="360" w:lineRule="auto"/>
              <w:jc w:val="both"/>
              <w:rPr>
                <w:sz w:val="20"/>
                <w:szCs w:val="20"/>
              </w:rPr>
            </w:pPr>
            <w:r w:rsidRPr="00AF6C37">
              <w:rPr>
                <w:sz w:val="20"/>
                <w:szCs w:val="20"/>
              </w:rPr>
              <w:t>Стенд</w:t>
            </w:r>
          </w:p>
        </w:tc>
        <w:tc>
          <w:tcPr>
            <w:tcW w:w="0" w:type="auto"/>
          </w:tcPr>
          <w:p w:rsidR="00432CEB" w:rsidRPr="00AF6C37" w:rsidRDefault="00432CEB" w:rsidP="00AF6C37">
            <w:pPr>
              <w:spacing w:line="360" w:lineRule="auto"/>
              <w:jc w:val="both"/>
              <w:rPr>
                <w:sz w:val="20"/>
                <w:szCs w:val="20"/>
              </w:rPr>
            </w:pPr>
            <w:r w:rsidRPr="00AF6C37">
              <w:rPr>
                <w:sz w:val="20"/>
                <w:szCs w:val="20"/>
              </w:rPr>
              <w:t>Машина шлифовальная, круг шлифовальный, напильник, линейка</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автосцепки в приспособление</w:t>
            </w:r>
          </w:p>
        </w:tc>
        <w:tc>
          <w:tcPr>
            <w:tcW w:w="0" w:type="auto"/>
          </w:tcPr>
          <w:p w:rsidR="00432CEB" w:rsidRPr="00AF6C37" w:rsidRDefault="00432CEB" w:rsidP="00AF6C37">
            <w:pPr>
              <w:spacing w:line="360" w:lineRule="auto"/>
              <w:jc w:val="both"/>
              <w:rPr>
                <w:sz w:val="20"/>
                <w:szCs w:val="20"/>
              </w:rPr>
            </w:pPr>
          </w:p>
        </w:tc>
        <w:tc>
          <w:tcPr>
            <w:tcW w:w="0" w:type="auto"/>
          </w:tcPr>
          <w:p w:rsidR="00432CEB" w:rsidRPr="00AF6C37" w:rsidRDefault="00432CEB" w:rsidP="00AF6C37">
            <w:pPr>
              <w:spacing w:line="360" w:lineRule="auto"/>
              <w:jc w:val="both"/>
              <w:rPr>
                <w:sz w:val="20"/>
                <w:szCs w:val="20"/>
              </w:rPr>
            </w:pPr>
            <w:r w:rsidRPr="00AF6C37">
              <w:rPr>
                <w:sz w:val="20"/>
                <w:szCs w:val="20"/>
              </w:rPr>
              <w:t>Захватное устройство</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Разметить торец хвостовика по шаблону 46Г</w:t>
            </w:r>
          </w:p>
        </w:tc>
        <w:tc>
          <w:tcPr>
            <w:tcW w:w="0" w:type="auto"/>
          </w:tcPr>
          <w:p w:rsidR="00432CEB" w:rsidRPr="00AF6C37" w:rsidRDefault="00432CEB" w:rsidP="00AF6C37">
            <w:pPr>
              <w:spacing w:line="360" w:lineRule="auto"/>
              <w:jc w:val="both"/>
              <w:rPr>
                <w:sz w:val="20"/>
                <w:szCs w:val="20"/>
              </w:rPr>
            </w:pPr>
          </w:p>
        </w:tc>
        <w:tc>
          <w:tcPr>
            <w:tcW w:w="0" w:type="auto"/>
          </w:tcPr>
          <w:p w:rsidR="00432CEB" w:rsidRPr="00AF6C37" w:rsidRDefault="00432CEB" w:rsidP="00AF6C37">
            <w:pPr>
              <w:spacing w:line="360" w:lineRule="auto"/>
              <w:jc w:val="both"/>
              <w:rPr>
                <w:sz w:val="20"/>
                <w:szCs w:val="20"/>
              </w:rPr>
            </w:pPr>
            <w:r w:rsidRPr="00AF6C37">
              <w:rPr>
                <w:sz w:val="20"/>
                <w:szCs w:val="20"/>
              </w:rPr>
              <w:t>Кернер, чертилка, молоток слесарный, шаблоны Т416 ПКБ ЦВ</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Обработать торец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Станок фрезерный</w:t>
            </w:r>
          </w:p>
        </w:tc>
        <w:tc>
          <w:tcPr>
            <w:tcW w:w="0" w:type="auto"/>
          </w:tcPr>
          <w:p w:rsidR="00432CEB" w:rsidRPr="00AF6C37" w:rsidRDefault="00432CEB" w:rsidP="00AF6C37">
            <w:pPr>
              <w:spacing w:line="360" w:lineRule="auto"/>
              <w:jc w:val="both"/>
              <w:rPr>
                <w:sz w:val="20"/>
                <w:szCs w:val="20"/>
              </w:rPr>
            </w:pPr>
            <w:r w:rsidRPr="00AF6C37">
              <w:rPr>
                <w:sz w:val="20"/>
                <w:szCs w:val="20"/>
              </w:rPr>
              <w:t>Фреза</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 xml:space="preserve">Обработать поочередно боковые стенки отверстия </w:t>
            </w:r>
            <w:r w:rsidRPr="00AF6C37">
              <w:rPr>
                <w:sz w:val="20"/>
                <w:szCs w:val="20"/>
              </w:rPr>
              <w:lastRenderedPageBreak/>
              <w:t>для клина с плавким переходом на перемычку</w:t>
            </w:r>
          </w:p>
        </w:tc>
        <w:tc>
          <w:tcPr>
            <w:tcW w:w="0" w:type="auto"/>
          </w:tcPr>
          <w:p w:rsidR="00432CEB" w:rsidRPr="00AF6C37" w:rsidRDefault="00432CEB" w:rsidP="00AF6C37">
            <w:pPr>
              <w:spacing w:line="360" w:lineRule="auto"/>
              <w:jc w:val="both"/>
              <w:rPr>
                <w:sz w:val="20"/>
                <w:szCs w:val="20"/>
              </w:rPr>
            </w:pPr>
            <w:r w:rsidRPr="00AF6C37">
              <w:rPr>
                <w:sz w:val="20"/>
                <w:szCs w:val="20"/>
              </w:rPr>
              <w:lastRenderedPageBreak/>
              <w:t>Станок фрезерный</w:t>
            </w:r>
          </w:p>
        </w:tc>
        <w:tc>
          <w:tcPr>
            <w:tcW w:w="0" w:type="auto"/>
          </w:tcPr>
          <w:p w:rsidR="00432CEB" w:rsidRPr="00AF6C37" w:rsidRDefault="00432CEB" w:rsidP="00AF6C37">
            <w:pPr>
              <w:spacing w:line="360" w:lineRule="auto"/>
              <w:jc w:val="both"/>
              <w:rPr>
                <w:sz w:val="20"/>
                <w:szCs w:val="20"/>
              </w:rPr>
            </w:pPr>
            <w:r w:rsidRPr="00AF6C37">
              <w:rPr>
                <w:sz w:val="20"/>
                <w:szCs w:val="20"/>
              </w:rPr>
              <w:t>Фреза</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lastRenderedPageBreak/>
              <w:t>Проверить перемычку хвостовика и боковые поверхности</w:t>
            </w:r>
          </w:p>
        </w:tc>
        <w:tc>
          <w:tcPr>
            <w:tcW w:w="0" w:type="auto"/>
          </w:tcPr>
          <w:p w:rsidR="00432CEB" w:rsidRPr="00AF6C37" w:rsidRDefault="00432CEB" w:rsidP="00AF6C37">
            <w:pPr>
              <w:spacing w:line="360" w:lineRule="auto"/>
              <w:jc w:val="both"/>
              <w:rPr>
                <w:sz w:val="20"/>
                <w:szCs w:val="20"/>
              </w:rPr>
            </w:pPr>
          </w:p>
        </w:tc>
        <w:tc>
          <w:tcPr>
            <w:tcW w:w="0" w:type="auto"/>
          </w:tcPr>
          <w:p w:rsidR="00432CEB" w:rsidRPr="00AF6C37" w:rsidRDefault="00432CEB" w:rsidP="00AF6C37">
            <w:pPr>
              <w:spacing w:line="360" w:lineRule="auto"/>
              <w:jc w:val="both"/>
              <w:rPr>
                <w:sz w:val="20"/>
                <w:szCs w:val="20"/>
              </w:rPr>
            </w:pPr>
            <w:r w:rsidRPr="00AF6C37">
              <w:rPr>
                <w:sz w:val="20"/>
                <w:szCs w:val="20"/>
              </w:rPr>
              <w:t>Шаблоны Т416 ПКБ ЦВ</w:t>
            </w:r>
          </w:p>
        </w:tc>
      </w:tr>
    </w:tbl>
    <w:p w:rsidR="00F918F1" w:rsidRPr="00C87F09" w:rsidRDefault="00F918F1" w:rsidP="000D507E">
      <w:pPr>
        <w:spacing w:line="360" w:lineRule="auto"/>
        <w:ind w:firstLine="709"/>
        <w:jc w:val="both"/>
        <w:rPr>
          <w:sz w:val="28"/>
          <w:szCs w:val="28"/>
        </w:rPr>
      </w:pPr>
    </w:p>
    <w:p w:rsidR="00A774FB" w:rsidRPr="00C87F09" w:rsidRDefault="00A774FB" w:rsidP="000D507E">
      <w:pPr>
        <w:spacing w:line="360" w:lineRule="auto"/>
        <w:ind w:firstLine="709"/>
        <w:jc w:val="both"/>
        <w:rPr>
          <w:sz w:val="28"/>
          <w:szCs w:val="28"/>
        </w:rPr>
      </w:pPr>
      <w:r w:rsidRPr="00C87F09">
        <w:rPr>
          <w:sz w:val="28"/>
          <w:szCs w:val="28"/>
        </w:rPr>
        <w:t xml:space="preserve">Нормирование операций технологического процесса осуществляется по технически обоснованным нормам. Нормы времени представлены в таблице </w:t>
      </w:r>
      <w:r w:rsidR="00847538" w:rsidRPr="00C87F09">
        <w:rPr>
          <w:sz w:val="28"/>
          <w:szCs w:val="28"/>
        </w:rPr>
        <w:t>14</w:t>
      </w:r>
      <w:r w:rsidRPr="00C87F09">
        <w:rPr>
          <w:sz w:val="28"/>
          <w:szCs w:val="28"/>
        </w:rPr>
        <w:t>.</w:t>
      </w:r>
    </w:p>
    <w:p w:rsidR="00F918F1" w:rsidRPr="00C87F09" w:rsidRDefault="00F918F1" w:rsidP="000D507E">
      <w:pPr>
        <w:spacing w:line="360" w:lineRule="auto"/>
        <w:ind w:firstLine="709"/>
        <w:jc w:val="both"/>
        <w:rPr>
          <w:b/>
          <w:sz w:val="28"/>
          <w:szCs w:val="28"/>
        </w:rPr>
      </w:pPr>
    </w:p>
    <w:p w:rsidR="00A774FB" w:rsidRPr="00C87F09" w:rsidRDefault="00A774FB" w:rsidP="000D507E">
      <w:pPr>
        <w:spacing w:line="360" w:lineRule="auto"/>
        <w:ind w:firstLine="709"/>
        <w:jc w:val="both"/>
        <w:rPr>
          <w:i/>
          <w:sz w:val="28"/>
          <w:szCs w:val="28"/>
        </w:rPr>
      </w:pPr>
      <w:r w:rsidRPr="00C87F09">
        <w:rPr>
          <w:sz w:val="28"/>
          <w:szCs w:val="28"/>
        </w:rPr>
        <w:t xml:space="preserve">Таблица </w:t>
      </w:r>
      <w:r w:rsidR="00847538" w:rsidRPr="00C87F09">
        <w:rPr>
          <w:sz w:val="28"/>
          <w:szCs w:val="28"/>
        </w:rPr>
        <w:t>14</w:t>
      </w:r>
      <w:r w:rsidRPr="00C87F09">
        <w:rPr>
          <w:sz w:val="28"/>
          <w:szCs w:val="28"/>
        </w:rPr>
        <w:t xml:space="preserve"> – Нормирование технологического процесса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3"/>
        <w:gridCol w:w="1537"/>
      </w:tblGrid>
      <w:tr w:rsidR="00432CEB" w:rsidRPr="00AF6C37" w:rsidTr="00AF6C37">
        <w:trPr>
          <w:trHeight w:val="667"/>
          <w:jc w:val="center"/>
        </w:trPr>
        <w:tc>
          <w:tcPr>
            <w:tcW w:w="0" w:type="auto"/>
          </w:tcPr>
          <w:p w:rsidR="00432CEB" w:rsidRPr="00AF6C37" w:rsidRDefault="00432CEB" w:rsidP="00AF6C37">
            <w:pPr>
              <w:spacing w:line="360" w:lineRule="auto"/>
              <w:jc w:val="both"/>
              <w:rPr>
                <w:sz w:val="20"/>
                <w:szCs w:val="20"/>
              </w:rPr>
            </w:pPr>
            <w:r w:rsidRPr="00AF6C37">
              <w:rPr>
                <w:sz w:val="20"/>
                <w:szCs w:val="20"/>
              </w:rPr>
              <w:t>Содержание операции</w:t>
            </w:r>
          </w:p>
        </w:tc>
        <w:tc>
          <w:tcPr>
            <w:tcW w:w="0" w:type="auto"/>
          </w:tcPr>
          <w:p w:rsidR="00432CEB" w:rsidRPr="00AF6C37" w:rsidRDefault="00432CEB" w:rsidP="00AF6C37">
            <w:pPr>
              <w:spacing w:line="360" w:lineRule="auto"/>
              <w:jc w:val="both"/>
              <w:rPr>
                <w:sz w:val="20"/>
                <w:szCs w:val="20"/>
              </w:rPr>
            </w:pPr>
            <w:r w:rsidRPr="00AF6C37">
              <w:rPr>
                <w:sz w:val="20"/>
                <w:szCs w:val="20"/>
              </w:rPr>
              <w:t>Норма времени, мин.</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вертикально, хвостовиком вниз</w:t>
            </w:r>
          </w:p>
        </w:tc>
        <w:tc>
          <w:tcPr>
            <w:tcW w:w="0" w:type="auto"/>
          </w:tcPr>
          <w:p w:rsidR="00432CEB" w:rsidRPr="00AF6C37" w:rsidRDefault="00432CEB" w:rsidP="00AF6C37">
            <w:pPr>
              <w:spacing w:line="360" w:lineRule="auto"/>
              <w:jc w:val="both"/>
              <w:rPr>
                <w:sz w:val="20"/>
                <w:szCs w:val="20"/>
              </w:rPr>
            </w:pPr>
            <w:r w:rsidRPr="00AF6C37">
              <w:rPr>
                <w:sz w:val="20"/>
                <w:szCs w:val="20"/>
              </w:rPr>
              <w:t>1</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торец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4</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вертикально, хвостовиком вниз, а затем под углом</w:t>
            </w:r>
          </w:p>
        </w:tc>
        <w:tc>
          <w:tcPr>
            <w:tcW w:w="0" w:type="auto"/>
          </w:tcPr>
          <w:p w:rsidR="00432CEB" w:rsidRPr="00AF6C37" w:rsidRDefault="00432CEB" w:rsidP="00AF6C37">
            <w:pPr>
              <w:spacing w:line="360" w:lineRule="auto"/>
              <w:jc w:val="both"/>
              <w:rPr>
                <w:sz w:val="20"/>
                <w:szCs w:val="20"/>
              </w:rPr>
            </w:pPr>
            <w:r w:rsidRPr="00AF6C37">
              <w:rPr>
                <w:sz w:val="20"/>
                <w:szCs w:val="20"/>
              </w:rPr>
              <w:t>0,25</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перемычку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2</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в горизонтальное положение</w:t>
            </w:r>
          </w:p>
        </w:tc>
        <w:tc>
          <w:tcPr>
            <w:tcW w:w="0" w:type="auto"/>
          </w:tcPr>
          <w:p w:rsidR="00432CEB" w:rsidRPr="00AF6C37" w:rsidRDefault="00432CEB" w:rsidP="00AF6C37">
            <w:pPr>
              <w:spacing w:line="360" w:lineRule="auto"/>
              <w:jc w:val="both"/>
              <w:rPr>
                <w:sz w:val="20"/>
                <w:szCs w:val="20"/>
              </w:rPr>
            </w:pPr>
            <w:r w:rsidRPr="00AF6C37">
              <w:rPr>
                <w:sz w:val="20"/>
                <w:szCs w:val="20"/>
              </w:rPr>
              <w:t>0,25</w:t>
            </w:r>
          </w:p>
        </w:tc>
      </w:tr>
      <w:tr w:rsidR="00432CEB" w:rsidRPr="00AF6C37" w:rsidTr="00AF6C37">
        <w:trPr>
          <w:trHeight w:val="144"/>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боковые стенки отверстия для клина тягового хомута</w:t>
            </w:r>
          </w:p>
        </w:tc>
        <w:tc>
          <w:tcPr>
            <w:tcW w:w="0" w:type="auto"/>
          </w:tcPr>
          <w:p w:rsidR="00432CEB" w:rsidRPr="00AF6C37" w:rsidRDefault="00432CEB" w:rsidP="00AF6C37">
            <w:pPr>
              <w:spacing w:line="360" w:lineRule="auto"/>
              <w:jc w:val="both"/>
              <w:rPr>
                <w:sz w:val="20"/>
                <w:szCs w:val="20"/>
              </w:rPr>
            </w:pPr>
            <w:r w:rsidRPr="00AF6C37">
              <w:rPr>
                <w:sz w:val="20"/>
                <w:szCs w:val="20"/>
              </w:rPr>
              <w:t>2</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автосцепки горизонтально, расположив изношенную поверхность хвостовика, прилагающую к тяговому хомуту в верх</w:t>
            </w:r>
          </w:p>
        </w:tc>
        <w:tc>
          <w:tcPr>
            <w:tcW w:w="0" w:type="auto"/>
          </w:tcPr>
          <w:p w:rsidR="00432CEB" w:rsidRPr="00AF6C37" w:rsidRDefault="00432CEB" w:rsidP="00AF6C37">
            <w:pPr>
              <w:spacing w:line="360" w:lineRule="auto"/>
              <w:jc w:val="both"/>
              <w:rPr>
                <w:sz w:val="20"/>
                <w:szCs w:val="20"/>
              </w:rPr>
            </w:pPr>
            <w:r w:rsidRPr="00AF6C37">
              <w:rPr>
                <w:sz w:val="20"/>
                <w:szCs w:val="20"/>
              </w:rPr>
              <w:t>0,33</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изношенные поверхности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3,5</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Повернуть корпус другой изношенной поверхностью хвостовика верх</w:t>
            </w:r>
          </w:p>
        </w:tc>
        <w:tc>
          <w:tcPr>
            <w:tcW w:w="0" w:type="auto"/>
          </w:tcPr>
          <w:p w:rsidR="00432CEB" w:rsidRPr="00AF6C37" w:rsidRDefault="00432CEB" w:rsidP="00AF6C37">
            <w:pPr>
              <w:spacing w:line="360" w:lineRule="auto"/>
              <w:jc w:val="both"/>
              <w:rPr>
                <w:sz w:val="20"/>
                <w:szCs w:val="20"/>
              </w:rPr>
            </w:pPr>
            <w:r w:rsidRPr="00AF6C37">
              <w:rPr>
                <w:sz w:val="20"/>
                <w:szCs w:val="20"/>
              </w:rPr>
              <w:t>0,25</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Наплавить места износов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3,5</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Зачистить наплавленные поверхности от шлака и брызг металла</w:t>
            </w:r>
          </w:p>
        </w:tc>
        <w:tc>
          <w:tcPr>
            <w:tcW w:w="0" w:type="auto"/>
          </w:tcPr>
          <w:p w:rsidR="00432CEB" w:rsidRPr="00AF6C37" w:rsidRDefault="00432CEB" w:rsidP="00AF6C37">
            <w:pPr>
              <w:spacing w:line="360" w:lineRule="auto"/>
              <w:jc w:val="both"/>
              <w:rPr>
                <w:sz w:val="20"/>
                <w:szCs w:val="20"/>
              </w:rPr>
            </w:pPr>
            <w:r w:rsidRPr="00AF6C37">
              <w:rPr>
                <w:sz w:val="20"/>
                <w:szCs w:val="20"/>
              </w:rPr>
              <w:t>1</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на стенд и закрепить</w:t>
            </w:r>
          </w:p>
        </w:tc>
        <w:tc>
          <w:tcPr>
            <w:tcW w:w="0" w:type="auto"/>
          </w:tcPr>
          <w:p w:rsidR="00432CEB" w:rsidRPr="00AF6C37" w:rsidRDefault="00432CEB" w:rsidP="00AF6C37">
            <w:pPr>
              <w:spacing w:line="360" w:lineRule="auto"/>
              <w:jc w:val="both"/>
              <w:rPr>
                <w:sz w:val="20"/>
                <w:szCs w:val="20"/>
              </w:rPr>
            </w:pPr>
            <w:r w:rsidRPr="00AF6C37">
              <w:rPr>
                <w:sz w:val="20"/>
                <w:szCs w:val="20"/>
              </w:rPr>
              <w:t>0,5</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Зачистить наплывы от наплавки и заусенцы выходящие на боковые поверхности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1</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Произвести обработку наплавленной поверхности хвостовика, соприкасающейся с тяговым хомутом, центрирующей балочкой и стенками ударной розетки</w:t>
            </w:r>
          </w:p>
        </w:tc>
        <w:tc>
          <w:tcPr>
            <w:tcW w:w="0" w:type="auto"/>
          </w:tcPr>
          <w:p w:rsidR="00432CEB" w:rsidRPr="00AF6C37" w:rsidRDefault="00432CEB" w:rsidP="00AF6C37">
            <w:pPr>
              <w:spacing w:line="360" w:lineRule="auto"/>
              <w:jc w:val="both"/>
              <w:rPr>
                <w:sz w:val="20"/>
                <w:szCs w:val="20"/>
              </w:rPr>
            </w:pPr>
            <w:r w:rsidRPr="00AF6C37">
              <w:rPr>
                <w:sz w:val="20"/>
                <w:szCs w:val="20"/>
              </w:rPr>
              <w:t>2</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Установить корпус автосцепки в приспособление</w:t>
            </w:r>
          </w:p>
        </w:tc>
        <w:tc>
          <w:tcPr>
            <w:tcW w:w="0" w:type="auto"/>
          </w:tcPr>
          <w:p w:rsidR="00432CEB" w:rsidRPr="00AF6C37" w:rsidRDefault="00432CEB" w:rsidP="00AF6C37">
            <w:pPr>
              <w:spacing w:line="360" w:lineRule="auto"/>
              <w:jc w:val="both"/>
              <w:rPr>
                <w:sz w:val="20"/>
                <w:szCs w:val="20"/>
              </w:rPr>
            </w:pPr>
            <w:r w:rsidRPr="00AF6C37">
              <w:rPr>
                <w:sz w:val="20"/>
                <w:szCs w:val="20"/>
              </w:rPr>
              <w:t>0,5</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Разметить торец хвостовика по шаблону 46Г</w:t>
            </w:r>
          </w:p>
        </w:tc>
        <w:tc>
          <w:tcPr>
            <w:tcW w:w="0" w:type="auto"/>
          </w:tcPr>
          <w:p w:rsidR="00432CEB" w:rsidRPr="00AF6C37" w:rsidRDefault="00432CEB" w:rsidP="00AF6C37">
            <w:pPr>
              <w:spacing w:line="360" w:lineRule="auto"/>
              <w:jc w:val="both"/>
              <w:rPr>
                <w:sz w:val="20"/>
                <w:szCs w:val="20"/>
              </w:rPr>
            </w:pPr>
            <w:r w:rsidRPr="00AF6C37">
              <w:rPr>
                <w:sz w:val="20"/>
                <w:szCs w:val="20"/>
              </w:rPr>
              <w:t>0,33</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Обработать торец хвостовика</w:t>
            </w:r>
          </w:p>
        </w:tc>
        <w:tc>
          <w:tcPr>
            <w:tcW w:w="0" w:type="auto"/>
          </w:tcPr>
          <w:p w:rsidR="00432CEB" w:rsidRPr="00AF6C37" w:rsidRDefault="00432CEB" w:rsidP="00AF6C37">
            <w:pPr>
              <w:spacing w:line="360" w:lineRule="auto"/>
              <w:jc w:val="both"/>
              <w:rPr>
                <w:sz w:val="20"/>
                <w:szCs w:val="20"/>
              </w:rPr>
            </w:pPr>
            <w:r w:rsidRPr="00AF6C37">
              <w:rPr>
                <w:sz w:val="20"/>
                <w:szCs w:val="20"/>
              </w:rPr>
              <w:t>4</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Обработать поочередно боковые стенки отверстия для клина с плавким переходом на перемычку</w:t>
            </w:r>
          </w:p>
        </w:tc>
        <w:tc>
          <w:tcPr>
            <w:tcW w:w="0" w:type="auto"/>
          </w:tcPr>
          <w:p w:rsidR="00432CEB" w:rsidRPr="00AF6C37" w:rsidRDefault="00432CEB" w:rsidP="00AF6C37">
            <w:pPr>
              <w:spacing w:line="360" w:lineRule="auto"/>
              <w:jc w:val="both"/>
              <w:rPr>
                <w:sz w:val="20"/>
                <w:szCs w:val="20"/>
              </w:rPr>
            </w:pPr>
            <w:r w:rsidRPr="00AF6C37">
              <w:rPr>
                <w:sz w:val="20"/>
                <w:szCs w:val="20"/>
              </w:rPr>
              <w:t>5</w:t>
            </w:r>
          </w:p>
        </w:tc>
      </w:tr>
      <w:tr w:rsidR="00432CEB" w:rsidRPr="00AF6C37" w:rsidTr="00AF6C37">
        <w:trPr>
          <w:trHeight w:val="70"/>
          <w:jc w:val="center"/>
        </w:trPr>
        <w:tc>
          <w:tcPr>
            <w:tcW w:w="0" w:type="auto"/>
          </w:tcPr>
          <w:p w:rsidR="00432CEB" w:rsidRPr="00AF6C37" w:rsidRDefault="00432CEB" w:rsidP="00AF6C37">
            <w:pPr>
              <w:spacing w:line="360" w:lineRule="auto"/>
              <w:jc w:val="both"/>
              <w:rPr>
                <w:sz w:val="20"/>
                <w:szCs w:val="20"/>
              </w:rPr>
            </w:pPr>
            <w:r w:rsidRPr="00AF6C37">
              <w:rPr>
                <w:sz w:val="20"/>
                <w:szCs w:val="20"/>
              </w:rPr>
              <w:t>Проверить перемычку хвостовика и боковые поверхности отверстия, для клина с обеих сторон</w:t>
            </w:r>
          </w:p>
        </w:tc>
        <w:tc>
          <w:tcPr>
            <w:tcW w:w="0" w:type="auto"/>
          </w:tcPr>
          <w:p w:rsidR="00432CEB" w:rsidRPr="00AF6C37" w:rsidRDefault="00432CEB" w:rsidP="00AF6C37">
            <w:pPr>
              <w:spacing w:line="360" w:lineRule="auto"/>
              <w:jc w:val="both"/>
              <w:rPr>
                <w:sz w:val="20"/>
                <w:szCs w:val="20"/>
              </w:rPr>
            </w:pPr>
            <w:r w:rsidRPr="00AF6C37">
              <w:rPr>
                <w:sz w:val="20"/>
                <w:szCs w:val="20"/>
              </w:rPr>
              <w:t>0,5</w:t>
            </w:r>
          </w:p>
        </w:tc>
      </w:tr>
    </w:tbl>
    <w:p w:rsidR="00A774FB" w:rsidRPr="00C87F09" w:rsidRDefault="00A774FB" w:rsidP="000D507E">
      <w:pPr>
        <w:spacing w:line="360" w:lineRule="auto"/>
        <w:ind w:firstLine="709"/>
        <w:jc w:val="both"/>
        <w:rPr>
          <w:sz w:val="28"/>
          <w:szCs w:val="28"/>
        </w:rPr>
      </w:pPr>
    </w:p>
    <w:p w:rsidR="00A774FB" w:rsidRPr="00C87F09" w:rsidRDefault="00C85AF6" w:rsidP="00C85AF6">
      <w:pPr>
        <w:spacing w:line="360" w:lineRule="auto"/>
        <w:ind w:firstLine="709"/>
        <w:jc w:val="center"/>
        <w:rPr>
          <w:b/>
          <w:sz w:val="28"/>
          <w:szCs w:val="28"/>
        </w:rPr>
      </w:pPr>
      <w:r w:rsidRPr="00C87F09">
        <w:rPr>
          <w:b/>
          <w:sz w:val="28"/>
          <w:szCs w:val="28"/>
        </w:rPr>
        <w:br w:type="page"/>
      </w:r>
      <w:r w:rsidR="00D9644D" w:rsidRPr="00C87F09">
        <w:rPr>
          <w:b/>
          <w:sz w:val="28"/>
          <w:szCs w:val="28"/>
        </w:rPr>
        <w:lastRenderedPageBreak/>
        <w:t>2.7</w:t>
      </w:r>
      <w:r w:rsidR="00A774FB" w:rsidRPr="00C87F09">
        <w:rPr>
          <w:b/>
          <w:sz w:val="28"/>
          <w:szCs w:val="28"/>
        </w:rPr>
        <w:t xml:space="preserve"> Расчет технологического процесса</w:t>
      </w:r>
      <w:r w:rsidR="00EF3431" w:rsidRPr="00C87F09">
        <w:rPr>
          <w:b/>
          <w:sz w:val="28"/>
          <w:szCs w:val="28"/>
        </w:rPr>
        <w:t xml:space="preserve"> ремонта корпуса автосцепки</w:t>
      </w:r>
    </w:p>
    <w:p w:rsidR="00A774FB" w:rsidRPr="00C87F09" w:rsidRDefault="00A774FB" w:rsidP="000D507E">
      <w:pPr>
        <w:spacing w:line="360" w:lineRule="auto"/>
        <w:ind w:firstLine="709"/>
        <w:jc w:val="both"/>
        <w:rPr>
          <w:b/>
          <w:sz w:val="28"/>
          <w:szCs w:val="28"/>
        </w:rPr>
      </w:pPr>
    </w:p>
    <w:p w:rsidR="00A774FB" w:rsidRPr="00C87F09" w:rsidRDefault="00A774FB" w:rsidP="000D507E">
      <w:pPr>
        <w:tabs>
          <w:tab w:val="left" w:pos="720"/>
        </w:tabs>
        <w:spacing w:line="360" w:lineRule="auto"/>
        <w:ind w:firstLine="709"/>
        <w:jc w:val="both"/>
        <w:rPr>
          <w:sz w:val="28"/>
          <w:szCs w:val="28"/>
        </w:rPr>
      </w:pPr>
      <w:r w:rsidRPr="00C87F09">
        <w:rPr>
          <w:sz w:val="28"/>
          <w:szCs w:val="28"/>
        </w:rPr>
        <w:t>Расчет технологического процесса сводится к определению штучного времени, которое определяется по формуле:</w:t>
      </w:r>
    </w:p>
    <w:p w:rsidR="00C85AF6" w:rsidRPr="00C87F09" w:rsidRDefault="00C85AF6" w:rsidP="000D507E">
      <w:pPr>
        <w:spacing w:line="360" w:lineRule="auto"/>
        <w:ind w:firstLine="709"/>
        <w:jc w:val="both"/>
        <w:rPr>
          <w:sz w:val="28"/>
          <w:szCs w:val="28"/>
        </w:rPr>
      </w:pPr>
    </w:p>
    <w:p w:rsidR="00A774FB" w:rsidRPr="00C87F09" w:rsidRDefault="00E64D2E" w:rsidP="000D507E">
      <w:pPr>
        <w:spacing w:line="360" w:lineRule="auto"/>
        <w:ind w:firstLine="709"/>
        <w:jc w:val="both"/>
        <w:rPr>
          <w:sz w:val="28"/>
          <w:szCs w:val="28"/>
        </w:rPr>
      </w:pPr>
      <w:r>
        <w:rPr>
          <w:sz w:val="28"/>
          <w:szCs w:val="28"/>
        </w:rPr>
        <w:pict>
          <v:shape id="_x0000_i1148" type="#_x0000_t75" style="width:89.25pt;height:18.75pt">
            <v:imagedata r:id="rId119" o:title=""/>
          </v:shape>
        </w:pict>
      </w:r>
      <w:r w:rsidR="00A774FB" w:rsidRPr="00C87F09">
        <w:rPr>
          <w:sz w:val="28"/>
          <w:szCs w:val="28"/>
        </w:rPr>
        <w:t>,</w:t>
      </w:r>
    </w:p>
    <w:p w:rsidR="00C85AF6" w:rsidRPr="00C87F09" w:rsidRDefault="00C85AF6" w:rsidP="000D507E">
      <w:pPr>
        <w:spacing w:line="360" w:lineRule="auto"/>
        <w:ind w:firstLine="709"/>
        <w:jc w:val="both"/>
        <w:rPr>
          <w:sz w:val="28"/>
          <w:szCs w:val="28"/>
        </w:rPr>
      </w:pPr>
    </w:p>
    <w:p w:rsidR="00A774FB" w:rsidRPr="00C87F09" w:rsidRDefault="00A774FB"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149" type="#_x0000_t75" style="width:21.75pt;height:18.75pt">
            <v:imagedata r:id="rId120" o:title=""/>
          </v:shape>
        </w:pict>
      </w:r>
      <w:r w:rsidRPr="00C87F09">
        <w:rPr>
          <w:sz w:val="28"/>
          <w:szCs w:val="28"/>
        </w:rPr>
        <w:t xml:space="preserve"> - оперативное время, мин.;</w:t>
      </w:r>
    </w:p>
    <w:p w:rsidR="00A774FB" w:rsidRPr="00C87F09" w:rsidRDefault="00E64D2E" w:rsidP="000D507E">
      <w:pPr>
        <w:spacing w:line="360" w:lineRule="auto"/>
        <w:ind w:firstLine="709"/>
        <w:jc w:val="both"/>
        <w:rPr>
          <w:sz w:val="28"/>
          <w:szCs w:val="28"/>
        </w:rPr>
      </w:pPr>
      <w:r>
        <w:rPr>
          <w:sz w:val="28"/>
          <w:szCs w:val="28"/>
        </w:rPr>
        <w:pict>
          <v:shape id="_x0000_i1150" type="#_x0000_t75" style="width:24.75pt;height:18.75pt">
            <v:imagedata r:id="rId121" o:title=""/>
          </v:shape>
        </w:pict>
      </w:r>
      <w:r w:rsidR="00A774FB" w:rsidRPr="00C87F09">
        <w:rPr>
          <w:sz w:val="28"/>
          <w:szCs w:val="28"/>
        </w:rPr>
        <w:t xml:space="preserve"> - дополнительное время, мин.</w:t>
      </w:r>
    </w:p>
    <w:p w:rsidR="00A774FB" w:rsidRPr="00C87F09" w:rsidRDefault="00E64D2E" w:rsidP="000D507E">
      <w:pPr>
        <w:spacing w:line="360" w:lineRule="auto"/>
        <w:ind w:firstLine="709"/>
        <w:jc w:val="both"/>
        <w:rPr>
          <w:sz w:val="28"/>
          <w:szCs w:val="28"/>
        </w:rPr>
      </w:pPr>
      <w:r>
        <w:rPr>
          <w:sz w:val="28"/>
          <w:szCs w:val="28"/>
        </w:rPr>
        <w:pict>
          <v:shape id="_x0000_i1151" type="#_x0000_t75" style="width:21.75pt;height:18.75pt">
            <v:imagedata r:id="rId122" o:title=""/>
          </v:shape>
        </w:pict>
      </w:r>
      <w:r w:rsidR="00A774FB" w:rsidRPr="00C87F09">
        <w:rPr>
          <w:sz w:val="28"/>
          <w:szCs w:val="28"/>
        </w:rPr>
        <w:t xml:space="preserve"> определяется по формуле:</w:t>
      </w:r>
    </w:p>
    <w:p w:rsidR="00C85AF6" w:rsidRPr="00C87F09" w:rsidRDefault="00C85AF6" w:rsidP="000D507E">
      <w:pPr>
        <w:spacing w:line="360" w:lineRule="auto"/>
        <w:ind w:firstLine="709"/>
        <w:jc w:val="both"/>
        <w:rPr>
          <w:sz w:val="28"/>
          <w:szCs w:val="28"/>
        </w:rPr>
      </w:pPr>
    </w:p>
    <w:p w:rsidR="00A774FB" w:rsidRPr="00C87F09" w:rsidRDefault="00E64D2E" w:rsidP="000D507E">
      <w:pPr>
        <w:spacing w:line="360" w:lineRule="auto"/>
        <w:ind w:firstLine="709"/>
        <w:jc w:val="both"/>
        <w:rPr>
          <w:sz w:val="28"/>
          <w:szCs w:val="28"/>
        </w:rPr>
      </w:pPr>
      <w:r>
        <w:rPr>
          <w:sz w:val="28"/>
          <w:szCs w:val="28"/>
        </w:rPr>
        <w:pict>
          <v:shape id="_x0000_i1152" type="#_x0000_t75" style="width:63.75pt;height:33.75pt">
            <v:imagedata r:id="rId123" o:title=""/>
          </v:shape>
        </w:pict>
      </w:r>
      <w:r w:rsidR="00A774FB" w:rsidRPr="00C87F09">
        <w:rPr>
          <w:sz w:val="28"/>
          <w:szCs w:val="28"/>
        </w:rPr>
        <w:t>,</w:t>
      </w:r>
    </w:p>
    <w:p w:rsidR="00C85AF6" w:rsidRPr="00C87F09" w:rsidRDefault="00C85AF6" w:rsidP="000D507E">
      <w:pPr>
        <w:spacing w:line="360" w:lineRule="auto"/>
        <w:ind w:firstLine="709"/>
        <w:jc w:val="both"/>
        <w:rPr>
          <w:sz w:val="28"/>
          <w:szCs w:val="28"/>
        </w:rPr>
      </w:pPr>
    </w:p>
    <w:p w:rsidR="00A774FB" w:rsidRPr="00C87F09" w:rsidRDefault="00A774FB"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153" type="#_x0000_t75" style="width:18.75pt;height:21.75pt">
            <v:imagedata r:id="rId124" o:title=""/>
          </v:shape>
        </w:pict>
      </w:r>
      <w:r w:rsidRPr="00C87F09">
        <w:rPr>
          <w:sz w:val="28"/>
          <w:szCs w:val="28"/>
        </w:rPr>
        <w:t xml:space="preserve">- норма времени на </w:t>
      </w:r>
      <w:r w:rsidRPr="00C87F09">
        <w:rPr>
          <w:sz w:val="28"/>
          <w:szCs w:val="28"/>
          <w:lang w:val="en-US"/>
        </w:rPr>
        <w:t>i</w:t>
      </w:r>
      <w:r w:rsidRPr="00C87F09">
        <w:rPr>
          <w:sz w:val="28"/>
          <w:szCs w:val="28"/>
        </w:rPr>
        <w:t>-тую операцию;</w:t>
      </w:r>
    </w:p>
    <w:p w:rsidR="00A774FB" w:rsidRPr="00C87F09" w:rsidRDefault="00A774FB" w:rsidP="000D507E">
      <w:pPr>
        <w:spacing w:line="360" w:lineRule="auto"/>
        <w:ind w:firstLine="709"/>
        <w:jc w:val="both"/>
        <w:rPr>
          <w:sz w:val="28"/>
          <w:szCs w:val="28"/>
        </w:rPr>
      </w:pPr>
      <w:r w:rsidRPr="00C87F09">
        <w:rPr>
          <w:sz w:val="28"/>
          <w:szCs w:val="28"/>
          <w:lang w:val="en-US"/>
        </w:rPr>
        <w:t>n</w:t>
      </w:r>
      <w:r w:rsidRPr="00C87F09">
        <w:rPr>
          <w:sz w:val="28"/>
          <w:szCs w:val="28"/>
        </w:rPr>
        <w:t xml:space="preserve"> – количество операций в технологическом процессе.</w:t>
      </w:r>
    </w:p>
    <w:p w:rsidR="00C85AF6" w:rsidRPr="00C87F09" w:rsidRDefault="00C85AF6" w:rsidP="000D507E">
      <w:pPr>
        <w:spacing w:line="360" w:lineRule="auto"/>
        <w:ind w:firstLine="709"/>
        <w:jc w:val="both"/>
        <w:rPr>
          <w:sz w:val="28"/>
          <w:szCs w:val="28"/>
        </w:rPr>
      </w:pPr>
    </w:p>
    <w:p w:rsidR="00A774FB" w:rsidRPr="00C87F09" w:rsidRDefault="00E64D2E" w:rsidP="000D507E">
      <w:pPr>
        <w:spacing w:line="360" w:lineRule="auto"/>
        <w:ind w:firstLine="709"/>
        <w:jc w:val="both"/>
        <w:rPr>
          <w:sz w:val="28"/>
          <w:szCs w:val="28"/>
        </w:rPr>
      </w:pPr>
      <w:r>
        <w:rPr>
          <w:sz w:val="28"/>
          <w:szCs w:val="28"/>
        </w:rPr>
        <w:pict>
          <v:shape id="_x0000_i1154" type="#_x0000_t75" style="width:21.75pt;height:18.75pt">
            <v:imagedata r:id="rId120" o:title=""/>
          </v:shape>
        </w:pict>
      </w:r>
      <w:r w:rsidR="00A774FB" w:rsidRPr="00C87F09">
        <w:rPr>
          <w:sz w:val="28"/>
          <w:szCs w:val="28"/>
        </w:rPr>
        <w:t>=1+4+0,25+2+0,25+2+0,33+3,5+0,25+3,5+1+0,5+1+2+0,5+0,33+4+5+</w:t>
      </w:r>
    </w:p>
    <w:p w:rsidR="00A774FB" w:rsidRPr="00C87F09" w:rsidRDefault="00A774FB" w:rsidP="000D507E">
      <w:pPr>
        <w:spacing w:line="360" w:lineRule="auto"/>
        <w:ind w:firstLine="709"/>
        <w:jc w:val="both"/>
        <w:rPr>
          <w:sz w:val="28"/>
          <w:szCs w:val="28"/>
        </w:rPr>
      </w:pPr>
      <w:r w:rsidRPr="00C87F09">
        <w:rPr>
          <w:sz w:val="28"/>
          <w:szCs w:val="28"/>
        </w:rPr>
        <w:t>+0,5=31,91 мин.</w:t>
      </w:r>
    </w:p>
    <w:p w:rsidR="00C85AF6" w:rsidRPr="00C87F09" w:rsidRDefault="00C85AF6" w:rsidP="000D507E">
      <w:pPr>
        <w:spacing w:line="360" w:lineRule="auto"/>
        <w:ind w:firstLine="709"/>
        <w:jc w:val="both"/>
        <w:rPr>
          <w:sz w:val="28"/>
          <w:szCs w:val="28"/>
        </w:rPr>
      </w:pPr>
    </w:p>
    <w:p w:rsidR="00A774FB" w:rsidRPr="00C87F09" w:rsidRDefault="00A774FB" w:rsidP="000D507E">
      <w:pPr>
        <w:spacing w:line="360" w:lineRule="auto"/>
        <w:ind w:firstLine="709"/>
        <w:jc w:val="both"/>
        <w:rPr>
          <w:sz w:val="28"/>
          <w:szCs w:val="28"/>
        </w:rPr>
      </w:pPr>
      <w:r w:rsidRPr="00C87F09">
        <w:rPr>
          <w:sz w:val="28"/>
          <w:szCs w:val="28"/>
        </w:rPr>
        <w:t>Дополнительное время дается на отдых, содержание рабочего места, и определяется в %-ом соотношении от оперативного времени</w:t>
      </w:r>
    </w:p>
    <w:p w:rsidR="00C85AF6" w:rsidRPr="00C87F09" w:rsidRDefault="00C85AF6" w:rsidP="000D507E">
      <w:pPr>
        <w:spacing w:line="360" w:lineRule="auto"/>
        <w:ind w:firstLine="709"/>
        <w:jc w:val="both"/>
        <w:rPr>
          <w:sz w:val="28"/>
          <w:szCs w:val="28"/>
        </w:rPr>
      </w:pPr>
    </w:p>
    <w:p w:rsidR="00A774FB" w:rsidRPr="00C87F09" w:rsidRDefault="00E64D2E" w:rsidP="000D507E">
      <w:pPr>
        <w:spacing w:line="360" w:lineRule="auto"/>
        <w:ind w:firstLine="709"/>
        <w:jc w:val="both"/>
        <w:rPr>
          <w:sz w:val="28"/>
          <w:szCs w:val="28"/>
        </w:rPr>
      </w:pPr>
      <w:r>
        <w:rPr>
          <w:sz w:val="28"/>
          <w:szCs w:val="28"/>
        </w:rPr>
        <w:pict>
          <v:shape id="_x0000_i1155" type="#_x0000_t75" style="width:84.75pt;height:18.75pt">
            <v:imagedata r:id="rId125" o:title=""/>
          </v:shape>
        </w:pict>
      </w:r>
    </w:p>
    <w:p w:rsidR="00A774FB" w:rsidRPr="00C87F09" w:rsidRDefault="00E64D2E" w:rsidP="000D507E">
      <w:pPr>
        <w:spacing w:line="360" w:lineRule="auto"/>
        <w:ind w:firstLine="709"/>
        <w:jc w:val="both"/>
        <w:rPr>
          <w:sz w:val="28"/>
          <w:szCs w:val="28"/>
        </w:rPr>
      </w:pPr>
      <w:r>
        <w:rPr>
          <w:i/>
          <w:sz w:val="28"/>
          <w:szCs w:val="28"/>
        </w:rPr>
        <w:pict>
          <v:shape id="_x0000_i1156" type="#_x0000_t75" style="width:128.25pt;height:18.75pt">
            <v:imagedata r:id="rId126" o:title=""/>
          </v:shape>
        </w:pict>
      </w:r>
      <w:r w:rsidR="00A774FB" w:rsidRPr="00C87F09">
        <w:rPr>
          <w:i/>
          <w:sz w:val="28"/>
          <w:szCs w:val="28"/>
        </w:rPr>
        <w:t>мин</w:t>
      </w:r>
      <w:r w:rsidR="00A774FB" w:rsidRPr="00C87F09">
        <w:rPr>
          <w:sz w:val="28"/>
          <w:szCs w:val="28"/>
        </w:rPr>
        <w:t>.</w:t>
      </w:r>
    </w:p>
    <w:p w:rsidR="00A774FB" w:rsidRPr="00C87F09" w:rsidRDefault="00E64D2E" w:rsidP="000D507E">
      <w:pPr>
        <w:spacing w:line="360" w:lineRule="auto"/>
        <w:ind w:firstLine="709"/>
        <w:jc w:val="both"/>
        <w:rPr>
          <w:sz w:val="28"/>
          <w:szCs w:val="28"/>
        </w:rPr>
      </w:pPr>
      <w:r>
        <w:rPr>
          <w:i/>
          <w:sz w:val="28"/>
          <w:szCs w:val="28"/>
        </w:rPr>
        <w:pict>
          <v:shape id="_x0000_i1157" type="#_x0000_t75" style="width:141.75pt;height:18.75pt">
            <v:imagedata r:id="rId127" o:title=""/>
          </v:shape>
        </w:pict>
      </w:r>
      <w:r w:rsidR="00A774FB" w:rsidRPr="00C87F09">
        <w:rPr>
          <w:sz w:val="28"/>
          <w:szCs w:val="28"/>
        </w:rPr>
        <w:t>мин.</w:t>
      </w:r>
    </w:p>
    <w:p w:rsidR="00E564C3" w:rsidRPr="00C87F09" w:rsidRDefault="00C85AF6" w:rsidP="00C85AF6">
      <w:pPr>
        <w:spacing w:line="360" w:lineRule="auto"/>
        <w:ind w:firstLine="709"/>
        <w:jc w:val="center"/>
        <w:rPr>
          <w:b/>
          <w:sz w:val="28"/>
          <w:szCs w:val="28"/>
        </w:rPr>
      </w:pPr>
      <w:r w:rsidRPr="00C87F09">
        <w:rPr>
          <w:b/>
          <w:sz w:val="28"/>
          <w:szCs w:val="28"/>
        </w:rPr>
        <w:br w:type="page"/>
      </w:r>
      <w:r w:rsidR="00E564C3" w:rsidRPr="00C87F09">
        <w:rPr>
          <w:b/>
          <w:sz w:val="28"/>
          <w:szCs w:val="28"/>
        </w:rPr>
        <w:lastRenderedPageBreak/>
        <w:t>2.</w:t>
      </w:r>
      <w:r w:rsidR="00D9644D" w:rsidRPr="00C87F09">
        <w:rPr>
          <w:b/>
          <w:sz w:val="28"/>
          <w:szCs w:val="28"/>
        </w:rPr>
        <w:t>8</w:t>
      </w:r>
      <w:r w:rsidR="00E564C3" w:rsidRPr="00C87F09">
        <w:rPr>
          <w:b/>
          <w:sz w:val="28"/>
          <w:szCs w:val="28"/>
        </w:rPr>
        <w:t xml:space="preserve"> Средства механизации</w:t>
      </w:r>
      <w:r w:rsidR="0031571C" w:rsidRPr="00C87F09">
        <w:rPr>
          <w:b/>
          <w:sz w:val="28"/>
          <w:szCs w:val="28"/>
        </w:rPr>
        <w:t>, применяемые при ремонте корпуса</w:t>
      </w:r>
      <w:r w:rsidR="005951BB" w:rsidRPr="00C87F09">
        <w:rPr>
          <w:b/>
          <w:sz w:val="28"/>
          <w:szCs w:val="28"/>
        </w:rPr>
        <w:t xml:space="preserve"> </w:t>
      </w:r>
      <w:r w:rsidR="009041DE" w:rsidRPr="00C87F09">
        <w:rPr>
          <w:b/>
          <w:sz w:val="28"/>
          <w:szCs w:val="28"/>
        </w:rPr>
        <w:t>а</w:t>
      </w:r>
      <w:r w:rsidR="0031571C" w:rsidRPr="00C87F09">
        <w:rPr>
          <w:b/>
          <w:sz w:val="28"/>
          <w:szCs w:val="28"/>
        </w:rPr>
        <w:t>втосц</w:t>
      </w:r>
      <w:r w:rsidR="009041DE" w:rsidRPr="00C87F09">
        <w:rPr>
          <w:b/>
          <w:sz w:val="28"/>
          <w:szCs w:val="28"/>
        </w:rPr>
        <w:t>е</w:t>
      </w:r>
      <w:r w:rsidR="0031571C" w:rsidRPr="00C87F09">
        <w:rPr>
          <w:b/>
          <w:sz w:val="28"/>
          <w:szCs w:val="28"/>
        </w:rPr>
        <w:t>пки</w:t>
      </w:r>
    </w:p>
    <w:p w:rsidR="009041DE" w:rsidRPr="00C87F09" w:rsidRDefault="009041DE" w:rsidP="000D507E">
      <w:pPr>
        <w:spacing w:line="360" w:lineRule="auto"/>
        <w:ind w:firstLine="709"/>
        <w:jc w:val="both"/>
        <w:rPr>
          <w:b/>
          <w:sz w:val="28"/>
          <w:szCs w:val="28"/>
        </w:rPr>
      </w:pPr>
    </w:p>
    <w:p w:rsidR="00073717" w:rsidRPr="00C87F09" w:rsidRDefault="008A53FF" w:rsidP="00C85AF6">
      <w:pPr>
        <w:spacing w:line="360" w:lineRule="auto"/>
        <w:ind w:firstLine="709"/>
        <w:jc w:val="center"/>
        <w:rPr>
          <w:b/>
          <w:sz w:val="28"/>
          <w:szCs w:val="28"/>
        </w:rPr>
      </w:pPr>
      <w:r w:rsidRPr="00C87F09">
        <w:rPr>
          <w:b/>
          <w:sz w:val="28"/>
          <w:szCs w:val="28"/>
        </w:rPr>
        <w:t>2.</w:t>
      </w:r>
      <w:r w:rsidR="00D9644D" w:rsidRPr="00C87F09">
        <w:rPr>
          <w:b/>
          <w:sz w:val="28"/>
          <w:szCs w:val="28"/>
        </w:rPr>
        <w:t>8</w:t>
      </w:r>
      <w:r w:rsidRPr="00C87F09">
        <w:rPr>
          <w:b/>
          <w:sz w:val="28"/>
          <w:szCs w:val="28"/>
        </w:rPr>
        <w:t>.1</w:t>
      </w:r>
      <w:r w:rsidR="007F1C46" w:rsidRPr="00C87F09">
        <w:rPr>
          <w:b/>
          <w:sz w:val="28"/>
          <w:szCs w:val="28"/>
        </w:rPr>
        <w:t xml:space="preserve"> Поворотный стенд</w:t>
      </w:r>
    </w:p>
    <w:p w:rsidR="004D02BF" w:rsidRPr="00C87F09" w:rsidRDefault="004D02BF" w:rsidP="000D507E">
      <w:pPr>
        <w:spacing w:line="360" w:lineRule="auto"/>
        <w:ind w:firstLine="709"/>
        <w:jc w:val="both"/>
        <w:rPr>
          <w:sz w:val="28"/>
          <w:szCs w:val="28"/>
        </w:rPr>
      </w:pPr>
      <w:r w:rsidRPr="00C87F09">
        <w:rPr>
          <w:sz w:val="28"/>
          <w:szCs w:val="28"/>
        </w:rPr>
        <w:t>Контроль деталей корпуса автосцепочного устройства ранее проводился стационарным методом. При этом контроль можно проводить только по частям. Для проведения полного дефектоскопирования всех частей корпуса необходимо переворачивать корпус автосцепочного устройства вручную. Этот факт является основным недостатком при проверке и дефектоскопировании деталей автосцепочного устройства.</w:t>
      </w:r>
    </w:p>
    <w:p w:rsidR="004D02BF" w:rsidRPr="00C87F09" w:rsidRDefault="004D02BF" w:rsidP="000D507E">
      <w:pPr>
        <w:spacing w:line="360" w:lineRule="auto"/>
        <w:ind w:firstLine="709"/>
        <w:jc w:val="both"/>
        <w:rPr>
          <w:sz w:val="28"/>
          <w:szCs w:val="28"/>
        </w:rPr>
      </w:pPr>
      <w:r w:rsidRPr="00C87F09">
        <w:rPr>
          <w:sz w:val="28"/>
          <w:szCs w:val="28"/>
        </w:rPr>
        <w:t>Для повышения качества дефектоскопирования корпуса автосцепочного устройства был разработан поворотный стенд.</w:t>
      </w:r>
    </w:p>
    <w:p w:rsidR="00073717" w:rsidRPr="00C87F09" w:rsidRDefault="00073717" w:rsidP="000D507E">
      <w:pPr>
        <w:spacing w:line="360" w:lineRule="auto"/>
        <w:ind w:firstLine="709"/>
        <w:jc w:val="both"/>
        <w:rPr>
          <w:sz w:val="28"/>
          <w:szCs w:val="28"/>
        </w:rPr>
      </w:pPr>
      <w:r w:rsidRPr="00C87F09">
        <w:rPr>
          <w:sz w:val="28"/>
          <w:szCs w:val="28"/>
        </w:rPr>
        <w:t>Предназначен для контроля хвостовика корпуса автосцепки</w:t>
      </w:r>
      <w:r w:rsidR="00641B7B" w:rsidRPr="00C87F09">
        <w:rPr>
          <w:sz w:val="28"/>
          <w:szCs w:val="28"/>
        </w:rPr>
        <w:t xml:space="preserve"> и в местах перехода хвостовика к голове</w:t>
      </w:r>
      <w:r w:rsidRPr="00C87F09">
        <w:rPr>
          <w:sz w:val="28"/>
          <w:szCs w:val="28"/>
        </w:rPr>
        <w:t>.</w:t>
      </w:r>
      <w:r w:rsidR="00C6204D" w:rsidRPr="00C87F09">
        <w:rPr>
          <w:sz w:val="28"/>
          <w:szCs w:val="28"/>
        </w:rPr>
        <w:t xml:space="preserve"> Изготовлен из стали марки Ст3.</w:t>
      </w:r>
      <w:r w:rsidR="00641B7B" w:rsidRPr="00C87F09">
        <w:rPr>
          <w:sz w:val="28"/>
          <w:szCs w:val="28"/>
        </w:rPr>
        <w:t xml:space="preserve"> Стенд способен выдерживать 1,5 тонны груза.</w:t>
      </w:r>
    </w:p>
    <w:p w:rsidR="00C6204D" w:rsidRPr="00C87F09" w:rsidRDefault="00641B7B" w:rsidP="000D507E">
      <w:pPr>
        <w:spacing w:line="360" w:lineRule="auto"/>
        <w:ind w:firstLine="709"/>
        <w:jc w:val="both"/>
        <w:rPr>
          <w:sz w:val="28"/>
          <w:szCs w:val="28"/>
        </w:rPr>
      </w:pPr>
      <w:r w:rsidRPr="00C87F09">
        <w:rPr>
          <w:sz w:val="28"/>
          <w:szCs w:val="28"/>
        </w:rPr>
        <w:t>Угол поворота стенда составляет 90</w:t>
      </w:r>
      <w:r w:rsidRPr="00C87F09">
        <w:rPr>
          <w:sz w:val="28"/>
          <w:szCs w:val="28"/>
          <w:vertAlign w:val="superscript"/>
        </w:rPr>
        <w:t>0</w:t>
      </w:r>
      <w:r w:rsidRPr="00C87F09">
        <w:rPr>
          <w:sz w:val="28"/>
          <w:szCs w:val="28"/>
        </w:rPr>
        <w:t xml:space="preserve">, что позволяет провести контроль деталей </w:t>
      </w:r>
      <w:r w:rsidR="00C6204D" w:rsidRPr="00C87F09">
        <w:rPr>
          <w:sz w:val="28"/>
          <w:szCs w:val="28"/>
        </w:rPr>
        <w:t xml:space="preserve">корпуса автосцепного устройства </w:t>
      </w:r>
      <w:r w:rsidRPr="00C87F09">
        <w:rPr>
          <w:sz w:val="28"/>
          <w:szCs w:val="28"/>
        </w:rPr>
        <w:t xml:space="preserve">со всех сторон. </w:t>
      </w:r>
      <w:r w:rsidR="00C6204D" w:rsidRPr="00C87F09">
        <w:rPr>
          <w:sz w:val="28"/>
          <w:szCs w:val="28"/>
        </w:rPr>
        <w:t>Оборудован ручками, с помощью которых осуществляется поворот на 90</w:t>
      </w:r>
      <w:r w:rsidR="00C6204D" w:rsidRPr="00C87F09">
        <w:rPr>
          <w:sz w:val="28"/>
          <w:szCs w:val="28"/>
          <w:vertAlign w:val="superscript"/>
        </w:rPr>
        <w:t>0</w:t>
      </w:r>
      <w:r w:rsidR="00C6204D" w:rsidRPr="00C87F09">
        <w:rPr>
          <w:sz w:val="28"/>
          <w:szCs w:val="28"/>
        </w:rPr>
        <w:t>,</w:t>
      </w:r>
      <w:r w:rsidR="00C87F09" w:rsidRPr="00C87F09">
        <w:rPr>
          <w:sz w:val="28"/>
          <w:szCs w:val="28"/>
        </w:rPr>
        <w:t xml:space="preserve"> </w:t>
      </w:r>
      <w:r w:rsidR="00C6204D" w:rsidRPr="00C87F09">
        <w:rPr>
          <w:sz w:val="28"/>
          <w:szCs w:val="28"/>
        </w:rPr>
        <w:t>положение фиксируется креплениями.</w:t>
      </w:r>
    </w:p>
    <w:p w:rsidR="00ED4269" w:rsidRPr="00C87F09" w:rsidRDefault="00ED4269" w:rsidP="000D507E">
      <w:pPr>
        <w:spacing w:line="360" w:lineRule="auto"/>
        <w:ind w:firstLine="709"/>
        <w:jc w:val="both"/>
        <w:rPr>
          <w:sz w:val="28"/>
          <w:szCs w:val="28"/>
        </w:rPr>
      </w:pPr>
      <w:r w:rsidRPr="00C87F09">
        <w:rPr>
          <w:sz w:val="28"/>
          <w:szCs w:val="28"/>
        </w:rPr>
        <w:t>С</w:t>
      </w:r>
      <w:r w:rsidR="00C6204D" w:rsidRPr="00C87F09">
        <w:rPr>
          <w:sz w:val="28"/>
          <w:szCs w:val="28"/>
        </w:rPr>
        <w:t>тенд оснащен болтами для закрепления корпуса автосцепки</w:t>
      </w:r>
      <w:r w:rsidRPr="00C87F09">
        <w:rPr>
          <w:sz w:val="28"/>
          <w:szCs w:val="28"/>
        </w:rPr>
        <w:t>, чтобы контролируемая деталь плотно прилегала</w:t>
      </w:r>
      <w:r w:rsidR="005A174B" w:rsidRPr="00C87F09">
        <w:rPr>
          <w:sz w:val="28"/>
          <w:szCs w:val="28"/>
        </w:rPr>
        <w:t xml:space="preserve"> к стенду</w:t>
      </w:r>
      <w:r w:rsidRPr="00C87F09">
        <w:rPr>
          <w:sz w:val="28"/>
          <w:szCs w:val="28"/>
        </w:rPr>
        <w:t>, а также во избежание возможных аварийных ситуаций во время контроля</w:t>
      </w:r>
      <w:r w:rsidR="00C6204D" w:rsidRPr="00C87F09">
        <w:rPr>
          <w:sz w:val="28"/>
          <w:szCs w:val="28"/>
        </w:rPr>
        <w:t>.</w:t>
      </w:r>
    </w:p>
    <w:p w:rsidR="00D530CC" w:rsidRPr="00C87F09" w:rsidRDefault="00C6204D" w:rsidP="000D507E">
      <w:pPr>
        <w:spacing w:line="360" w:lineRule="auto"/>
        <w:ind w:firstLine="709"/>
        <w:jc w:val="both"/>
        <w:rPr>
          <w:sz w:val="28"/>
          <w:szCs w:val="28"/>
        </w:rPr>
      </w:pPr>
      <w:r w:rsidRPr="00C87F09">
        <w:rPr>
          <w:sz w:val="28"/>
          <w:szCs w:val="28"/>
        </w:rPr>
        <w:t>Стенд сконструирован таким образом,</w:t>
      </w:r>
      <w:r w:rsidR="00ED4269" w:rsidRPr="00C87F09">
        <w:rPr>
          <w:sz w:val="28"/>
          <w:szCs w:val="28"/>
        </w:rPr>
        <w:t xml:space="preserve"> что</w:t>
      </w:r>
      <w:r w:rsidRPr="00C87F09">
        <w:rPr>
          <w:sz w:val="28"/>
          <w:szCs w:val="28"/>
        </w:rPr>
        <w:t xml:space="preserve"> отверстие для захвата </w:t>
      </w:r>
      <w:r w:rsidR="00ED4269" w:rsidRPr="00C87F09">
        <w:rPr>
          <w:sz w:val="28"/>
          <w:szCs w:val="28"/>
        </w:rPr>
        <w:t>корпуса автосцепки выполнено по форме контролируемой детали, что позволяет фиксировать деталь, во время контроля корпус автосцепки находится в неподвижном состоянии, что позволяет также избежать аварийных ситуаций во время контроля.</w:t>
      </w:r>
    </w:p>
    <w:p w:rsidR="004D02BF" w:rsidRPr="00C87F09" w:rsidRDefault="004D02BF" w:rsidP="000D507E">
      <w:pPr>
        <w:spacing w:line="360" w:lineRule="auto"/>
        <w:ind w:firstLine="709"/>
        <w:jc w:val="both"/>
        <w:rPr>
          <w:sz w:val="28"/>
          <w:szCs w:val="28"/>
        </w:rPr>
      </w:pPr>
      <w:r w:rsidRPr="00C87F09">
        <w:rPr>
          <w:sz w:val="28"/>
          <w:szCs w:val="28"/>
        </w:rPr>
        <w:t>Контроль проводится дефектоскопом МД-12ПШ (напряжение – 242В, сила тока не менее 45А, напряжение магнитного поля соленоида не менее 180 А/см).</w:t>
      </w:r>
    </w:p>
    <w:p w:rsidR="00073717" w:rsidRPr="00C87F09" w:rsidRDefault="00ED4269" w:rsidP="000D507E">
      <w:pPr>
        <w:spacing w:line="360" w:lineRule="auto"/>
        <w:ind w:firstLine="709"/>
        <w:jc w:val="both"/>
        <w:rPr>
          <w:sz w:val="28"/>
          <w:szCs w:val="28"/>
        </w:rPr>
      </w:pPr>
      <w:r w:rsidRPr="00C87F09">
        <w:rPr>
          <w:sz w:val="28"/>
          <w:szCs w:val="28"/>
        </w:rPr>
        <w:lastRenderedPageBreak/>
        <w:t>К</w:t>
      </w:r>
      <w:r w:rsidR="00C6204D" w:rsidRPr="00C87F09">
        <w:rPr>
          <w:sz w:val="28"/>
          <w:szCs w:val="28"/>
        </w:rPr>
        <w:t>орпус автосцепки крепится на поворотном стенде так, чтобы одна из плоскостей хвостовика с отверстием под клин была расположена горизонтально.</w:t>
      </w:r>
      <w:r w:rsidR="00D530CC" w:rsidRPr="00C87F09">
        <w:rPr>
          <w:sz w:val="28"/>
          <w:szCs w:val="28"/>
        </w:rPr>
        <w:t xml:space="preserve"> После этого устанавливают соленоид у перемычки под углом 35±5</w:t>
      </w:r>
      <w:r w:rsidR="00D530CC" w:rsidRPr="00C87F09">
        <w:rPr>
          <w:sz w:val="28"/>
          <w:szCs w:val="28"/>
          <w:vertAlign w:val="superscript"/>
        </w:rPr>
        <w:t>0</w:t>
      </w:r>
      <w:r w:rsidR="00D530CC" w:rsidRPr="00C87F09">
        <w:rPr>
          <w:sz w:val="28"/>
          <w:szCs w:val="28"/>
        </w:rPr>
        <w:t xml:space="preserve"> к оси хвостовика так, чтобы хвостовик частично входил в отверстие соленоида</w:t>
      </w:r>
      <w:r w:rsidR="00C87F09" w:rsidRPr="00C87F09">
        <w:rPr>
          <w:sz w:val="28"/>
          <w:szCs w:val="28"/>
        </w:rPr>
        <w:t xml:space="preserve"> </w:t>
      </w:r>
      <w:r w:rsidR="00AF7B6C" w:rsidRPr="00C87F09">
        <w:rPr>
          <w:sz w:val="28"/>
          <w:szCs w:val="28"/>
        </w:rPr>
        <w:t>(рисунок 2.</w:t>
      </w:r>
      <w:r w:rsidR="006E2F10" w:rsidRPr="00C87F09">
        <w:rPr>
          <w:sz w:val="28"/>
          <w:szCs w:val="28"/>
        </w:rPr>
        <w:t>2</w:t>
      </w:r>
      <w:r w:rsidR="00AF7B6C" w:rsidRPr="00C87F09">
        <w:rPr>
          <w:sz w:val="28"/>
          <w:szCs w:val="28"/>
        </w:rPr>
        <w:t>, а)</w:t>
      </w:r>
      <w:r w:rsidR="00D530CC" w:rsidRPr="00C87F09">
        <w:rPr>
          <w:sz w:val="28"/>
          <w:szCs w:val="28"/>
        </w:rPr>
        <w:t>, включают соленоид. Затем наносят магнитный порошок на все открытые для осмотра поверхности хвостовика в зоне перемычки. Осматривают поверхность перемычки и торец хвостовика, выключают соленоид.</w:t>
      </w:r>
      <w:r w:rsidR="00C87F09" w:rsidRPr="00C87F09">
        <w:rPr>
          <w:sz w:val="28"/>
          <w:szCs w:val="28"/>
        </w:rPr>
        <w:t xml:space="preserve"> </w:t>
      </w:r>
      <w:r w:rsidR="00D530CC" w:rsidRPr="00C87F09">
        <w:rPr>
          <w:sz w:val="28"/>
          <w:szCs w:val="28"/>
        </w:rPr>
        <w:t>После этого надевают соленоид на хвостовик в зоне перемычки, максимально приподняв его</w:t>
      </w:r>
      <w:r w:rsidR="00C87F09" w:rsidRPr="00C87F09">
        <w:rPr>
          <w:sz w:val="28"/>
          <w:szCs w:val="28"/>
        </w:rPr>
        <w:t xml:space="preserve"> </w:t>
      </w:r>
      <w:r w:rsidR="00AF7B6C" w:rsidRPr="00C87F09">
        <w:rPr>
          <w:sz w:val="28"/>
          <w:szCs w:val="28"/>
        </w:rPr>
        <w:t>(рисунок 2.</w:t>
      </w:r>
      <w:r w:rsidR="006E2F10" w:rsidRPr="00C87F09">
        <w:rPr>
          <w:sz w:val="28"/>
          <w:szCs w:val="28"/>
        </w:rPr>
        <w:t>2</w:t>
      </w:r>
      <w:r w:rsidR="00AF7B6C" w:rsidRPr="00C87F09">
        <w:rPr>
          <w:sz w:val="28"/>
          <w:szCs w:val="28"/>
        </w:rPr>
        <w:t>, б)</w:t>
      </w:r>
      <w:r w:rsidR="00D530CC" w:rsidRPr="00C87F09">
        <w:rPr>
          <w:sz w:val="28"/>
          <w:szCs w:val="28"/>
        </w:rPr>
        <w:t xml:space="preserve">, включают соленоид. Затем наносят магнитный порошок в пределах зоны (ДН </w:t>
      </w:r>
      <w:r w:rsidR="00D530CC" w:rsidRPr="00C87F09">
        <w:rPr>
          <w:sz w:val="28"/>
          <w:szCs w:val="28"/>
        </w:rPr>
        <w:sym w:font="Symbol" w:char="F0BB"/>
      </w:r>
      <w:r w:rsidR="00D530CC" w:rsidRPr="00C87F09">
        <w:rPr>
          <w:sz w:val="28"/>
          <w:szCs w:val="28"/>
        </w:rPr>
        <w:t xml:space="preserve"> 120…160 мм) на верхнюю плоскость хвостовика, осматривают верхнюю плоскость хвостовика в пределах зоны ДН</w:t>
      </w:r>
      <w:r w:rsidR="00CA2957" w:rsidRPr="00C87F09">
        <w:rPr>
          <w:sz w:val="28"/>
          <w:szCs w:val="28"/>
        </w:rPr>
        <w:t>;</w:t>
      </w:r>
      <w:r w:rsidR="00D530CC" w:rsidRPr="00C87F09">
        <w:rPr>
          <w:sz w:val="28"/>
          <w:szCs w:val="28"/>
        </w:rPr>
        <w:t xml:space="preserve"> медленно перемещают соленоид вдоль </w:t>
      </w:r>
      <w:r w:rsidR="000734AC" w:rsidRPr="00C87F09">
        <w:rPr>
          <w:sz w:val="28"/>
          <w:szCs w:val="28"/>
        </w:rPr>
        <w:t>вдоль</w:t>
      </w:r>
      <w:r w:rsidR="00D530CC" w:rsidRPr="00C87F09">
        <w:rPr>
          <w:sz w:val="28"/>
          <w:szCs w:val="28"/>
        </w:rPr>
        <w:t xml:space="preserve"> хвостовика, одновременно нанося </w:t>
      </w:r>
      <w:r w:rsidR="00CA2957" w:rsidRPr="00C87F09">
        <w:rPr>
          <w:sz w:val="28"/>
          <w:szCs w:val="28"/>
        </w:rPr>
        <w:t xml:space="preserve">перед ним </w:t>
      </w:r>
      <w:r w:rsidR="00D530CC" w:rsidRPr="00C87F09">
        <w:rPr>
          <w:sz w:val="28"/>
          <w:szCs w:val="28"/>
        </w:rPr>
        <w:t>магнитный порошок</w:t>
      </w:r>
      <w:r w:rsidR="00CA2957" w:rsidRPr="00C87F09">
        <w:rPr>
          <w:sz w:val="28"/>
          <w:szCs w:val="28"/>
        </w:rPr>
        <w:t xml:space="preserve"> на</w:t>
      </w:r>
      <w:r w:rsidR="00D530CC" w:rsidRPr="00C87F09">
        <w:rPr>
          <w:sz w:val="28"/>
          <w:szCs w:val="28"/>
        </w:rPr>
        <w:t xml:space="preserve"> </w:t>
      </w:r>
      <w:r w:rsidR="00CA2957" w:rsidRPr="00C87F09">
        <w:rPr>
          <w:sz w:val="28"/>
          <w:szCs w:val="28"/>
        </w:rPr>
        <w:t xml:space="preserve">верхнюю </w:t>
      </w:r>
      <w:r w:rsidR="00D530CC" w:rsidRPr="00C87F09">
        <w:rPr>
          <w:sz w:val="28"/>
          <w:szCs w:val="28"/>
        </w:rPr>
        <w:t>плоскост</w:t>
      </w:r>
      <w:r w:rsidR="00CA2957" w:rsidRPr="00C87F09">
        <w:rPr>
          <w:sz w:val="28"/>
          <w:szCs w:val="28"/>
        </w:rPr>
        <w:t>ь</w:t>
      </w:r>
      <w:r w:rsidR="00D530CC" w:rsidRPr="00C87F09">
        <w:rPr>
          <w:sz w:val="28"/>
          <w:szCs w:val="28"/>
        </w:rPr>
        <w:t xml:space="preserve"> хвостовика</w:t>
      </w:r>
      <w:r w:rsidR="00CA2957" w:rsidRPr="00C87F09">
        <w:rPr>
          <w:sz w:val="28"/>
          <w:szCs w:val="28"/>
        </w:rPr>
        <w:t>; останавливают соленоид по возможности приблизив его к голове</w:t>
      </w:r>
      <w:r w:rsidR="006E2F10" w:rsidRPr="00C87F09">
        <w:rPr>
          <w:sz w:val="28"/>
          <w:szCs w:val="28"/>
        </w:rPr>
        <w:t xml:space="preserve"> (рисунок 2.2</w:t>
      </w:r>
      <w:r w:rsidR="00AF7B6C" w:rsidRPr="00C87F09">
        <w:rPr>
          <w:sz w:val="28"/>
          <w:szCs w:val="28"/>
        </w:rPr>
        <w:t>, б)</w:t>
      </w:r>
      <w:r w:rsidR="00CA2957" w:rsidRPr="00C87F09">
        <w:rPr>
          <w:sz w:val="28"/>
          <w:szCs w:val="28"/>
        </w:rPr>
        <w:t>; наносят порошок на поверхности, примыкающие к голове, включая переход от хвостовика к голове; осматривают верхнюю плоскость хвостовика, обращая внимание на зону перехода от хвостовика к голове; выключают соленоид и возвращают его к перемычке. После этого, поворачивают корпус автосцепки на 90</w:t>
      </w:r>
      <w:r w:rsidR="00CA2957" w:rsidRPr="00C87F09">
        <w:rPr>
          <w:sz w:val="28"/>
          <w:szCs w:val="28"/>
          <w:vertAlign w:val="superscript"/>
        </w:rPr>
        <w:t>0</w:t>
      </w:r>
      <w:r w:rsidR="00CA2957" w:rsidRPr="00C87F09">
        <w:rPr>
          <w:sz w:val="28"/>
          <w:szCs w:val="28"/>
        </w:rPr>
        <w:t xml:space="preserve"> и повторяют контроль. Контроль проводится со всех 4х сторон. Результаты контроля корпуса автосцепки заносят в журнал регистрации результатов неразрушающего контроля корпуса автосцепки.</w:t>
      </w:r>
    </w:p>
    <w:p w:rsidR="00FF459F" w:rsidRPr="00C87F09" w:rsidRDefault="00FF459F" w:rsidP="000D507E">
      <w:pPr>
        <w:spacing w:line="360" w:lineRule="auto"/>
        <w:ind w:firstLine="709"/>
        <w:jc w:val="both"/>
        <w:rPr>
          <w:sz w:val="28"/>
          <w:szCs w:val="28"/>
        </w:rPr>
      </w:pPr>
    </w:p>
    <w:p w:rsidR="00FF459F" w:rsidRPr="00C87F09" w:rsidRDefault="00E64D2E" w:rsidP="000D507E">
      <w:pPr>
        <w:spacing w:line="360" w:lineRule="auto"/>
        <w:ind w:firstLine="709"/>
        <w:jc w:val="both"/>
        <w:rPr>
          <w:sz w:val="28"/>
          <w:szCs w:val="28"/>
        </w:rPr>
      </w:pPr>
      <w:r>
        <w:rPr>
          <w:noProof/>
        </w:rPr>
        <w:pict>
          <v:shape id="_x0000_s1026" type="#_x0000_t75" style="position:absolute;left:0;text-align:left;margin-left:261pt;margin-top:1pt;width:2in;height:68.4pt;z-index:251657728">
            <v:imagedata r:id="rId128" o:title=""/>
            <w10:wrap type="square"/>
          </v:shape>
        </w:pict>
      </w:r>
      <w:r>
        <w:rPr>
          <w:noProof/>
        </w:rPr>
        <w:pict>
          <v:group id="_x0000_s1027" style="position:absolute;left:0;text-align:left;margin-left:36pt;margin-top:1pt;width:189.75pt;height:69.75pt;z-index:251658752" coordorigin="2138,5531" coordsize="3795,1395">
            <v:shape id="_x0000_s1028" type="#_x0000_t75" style="position:absolute;left:2138;top:5531;width:3795;height:1395">
              <v:imagedata r:id="rId129" o:title=""/>
            </v:shape>
            <v:shapetype id="_x0000_t202" coordsize="21600,21600" o:spt="202" path="m,l,21600r21600,l21600,xe">
              <v:stroke joinstyle="miter"/>
              <v:path gradientshapeok="t" o:connecttype="rect"/>
            </v:shapetype>
            <v:shape id="_x0000_s1029" type="#_x0000_t202" style="position:absolute;left:4658;top:5531;width:900;height:540" filled="f" stroked="f">
              <v:textbox>
                <w:txbxContent>
                  <w:p w:rsidR="007C4EB4" w:rsidRDefault="007C4EB4">
                    <w:r>
                      <w:t>35±5</w:t>
                    </w:r>
                    <w:r w:rsidRPr="00FF459F">
                      <w:rPr>
                        <w:vertAlign w:val="superscript"/>
                      </w:rPr>
                      <w:t>0</w:t>
                    </w:r>
                  </w:p>
                </w:txbxContent>
              </v:textbox>
            </v:shape>
          </v:group>
        </w:pict>
      </w:r>
    </w:p>
    <w:p w:rsidR="007578DD" w:rsidRPr="00C87F09" w:rsidRDefault="007578DD" w:rsidP="000D507E">
      <w:pPr>
        <w:spacing w:line="360" w:lineRule="auto"/>
        <w:ind w:firstLine="709"/>
        <w:jc w:val="both"/>
        <w:rPr>
          <w:b/>
          <w:sz w:val="28"/>
          <w:szCs w:val="28"/>
        </w:rPr>
      </w:pPr>
    </w:p>
    <w:p w:rsidR="007578DD" w:rsidRPr="00C87F09" w:rsidRDefault="007578DD" w:rsidP="000D507E">
      <w:pPr>
        <w:spacing w:line="360" w:lineRule="auto"/>
        <w:ind w:firstLine="709"/>
        <w:jc w:val="both"/>
        <w:rPr>
          <w:b/>
          <w:sz w:val="28"/>
          <w:szCs w:val="28"/>
        </w:rPr>
      </w:pPr>
    </w:p>
    <w:p w:rsidR="007578DD" w:rsidRPr="00C87F09" w:rsidRDefault="007578DD" w:rsidP="000D507E">
      <w:pPr>
        <w:spacing w:line="360" w:lineRule="auto"/>
        <w:ind w:firstLine="709"/>
        <w:jc w:val="both"/>
        <w:rPr>
          <w:sz w:val="28"/>
          <w:szCs w:val="28"/>
        </w:rPr>
      </w:pPr>
      <w:r w:rsidRPr="00C87F09">
        <w:rPr>
          <w:sz w:val="28"/>
          <w:szCs w:val="28"/>
        </w:rPr>
        <w:t>а)</w:t>
      </w:r>
      <w:r w:rsidRPr="00C87F09">
        <w:rPr>
          <w:sz w:val="28"/>
          <w:szCs w:val="28"/>
        </w:rPr>
        <w:tab/>
      </w:r>
      <w:r w:rsidRPr="00C87F09">
        <w:rPr>
          <w:sz w:val="28"/>
          <w:szCs w:val="28"/>
        </w:rPr>
        <w:tab/>
      </w:r>
      <w:r w:rsidRPr="00C87F09">
        <w:rPr>
          <w:sz w:val="28"/>
          <w:szCs w:val="28"/>
        </w:rPr>
        <w:tab/>
      </w:r>
      <w:r w:rsidRPr="00C87F09">
        <w:rPr>
          <w:sz w:val="28"/>
          <w:szCs w:val="28"/>
        </w:rPr>
        <w:tab/>
      </w:r>
      <w:r w:rsidRPr="00C87F09">
        <w:rPr>
          <w:sz w:val="28"/>
          <w:szCs w:val="28"/>
        </w:rPr>
        <w:tab/>
      </w:r>
      <w:r w:rsidRPr="00C87F09">
        <w:rPr>
          <w:sz w:val="28"/>
          <w:szCs w:val="28"/>
        </w:rPr>
        <w:tab/>
      </w:r>
      <w:r w:rsidRPr="00C87F09">
        <w:rPr>
          <w:sz w:val="28"/>
          <w:szCs w:val="28"/>
        </w:rPr>
        <w:tab/>
        <w:t>б)</w:t>
      </w:r>
    </w:p>
    <w:p w:rsidR="007578DD" w:rsidRPr="00C87F09" w:rsidRDefault="009041DE" w:rsidP="000D507E">
      <w:pPr>
        <w:spacing w:line="360" w:lineRule="auto"/>
        <w:ind w:firstLine="709"/>
        <w:jc w:val="both"/>
        <w:rPr>
          <w:sz w:val="28"/>
          <w:szCs w:val="28"/>
        </w:rPr>
      </w:pPr>
      <w:r w:rsidRPr="00C87F09">
        <w:rPr>
          <w:sz w:val="28"/>
          <w:szCs w:val="28"/>
        </w:rPr>
        <w:t>Рисунок 2.</w:t>
      </w:r>
      <w:r w:rsidR="006E2F10" w:rsidRPr="00C87F09">
        <w:rPr>
          <w:sz w:val="28"/>
          <w:szCs w:val="28"/>
        </w:rPr>
        <w:t>2</w:t>
      </w:r>
      <w:r w:rsidRPr="00C87F09">
        <w:rPr>
          <w:sz w:val="28"/>
          <w:szCs w:val="28"/>
        </w:rPr>
        <w:t xml:space="preserve"> -</w:t>
      </w:r>
      <w:r w:rsidR="007578DD" w:rsidRPr="00C87F09">
        <w:rPr>
          <w:sz w:val="28"/>
          <w:szCs w:val="28"/>
        </w:rPr>
        <w:t xml:space="preserve"> магнитопорошковый метод контроля хвостовика автосцепки</w:t>
      </w:r>
    </w:p>
    <w:p w:rsidR="00073717" w:rsidRPr="00C87F09" w:rsidRDefault="00C85AF6" w:rsidP="00C85AF6">
      <w:pPr>
        <w:spacing w:line="360" w:lineRule="auto"/>
        <w:ind w:firstLine="709"/>
        <w:jc w:val="center"/>
        <w:rPr>
          <w:b/>
          <w:sz w:val="28"/>
          <w:szCs w:val="28"/>
        </w:rPr>
      </w:pPr>
      <w:r w:rsidRPr="00C87F09">
        <w:rPr>
          <w:b/>
          <w:sz w:val="28"/>
          <w:szCs w:val="28"/>
        </w:rPr>
        <w:br w:type="page"/>
      </w:r>
      <w:r w:rsidR="008A53FF" w:rsidRPr="00C87F09">
        <w:rPr>
          <w:b/>
          <w:sz w:val="28"/>
          <w:szCs w:val="28"/>
        </w:rPr>
        <w:lastRenderedPageBreak/>
        <w:t>2.8.</w:t>
      </w:r>
      <w:r w:rsidR="00D9644D" w:rsidRPr="00C87F09">
        <w:rPr>
          <w:b/>
          <w:sz w:val="28"/>
          <w:szCs w:val="28"/>
        </w:rPr>
        <w:t>2</w:t>
      </w:r>
      <w:r w:rsidR="008A53FF" w:rsidRPr="00C87F09">
        <w:rPr>
          <w:b/>
          <w:i/>
          <w:sz w:val="28"/>
          <w:szCs w:val="28"/>
        </w:rPr>
        <w:t xml:space="preserve"> </w:t>
      </w:r>
      <w:r w:rsidR="008A53FF" w:rsidRPr="00C87F09">
        <w:rPr>
          <w:b/>
          <w:sz w:val="28"/>
          <w:szCs w:val="28"/>
        </w:rPr>
        <w:t>Приспособление к строгальному (фрезерному) станку для обработки поверхностей контура зацепления контура</w:t>
      </w:r>
    </w:p>
    <w:p w:rsidR="008A53FF" w:rsidRPr="00C87F09" w:rsidRDefault="008A53FF" w:rsidP="000D507E">
      <w:pPr>
        <w:spacing w:line="360" w:lineRule="auto"/>
        <w:ind w:firstLine="709"/>
        <w:jc w:val="both"/>
        <w:rPr>
          <w:sz w:val="28"/>
          <w:szCs w:val="28"/>
        </w:rPr>
      </w:pPr>
      <w:r w:rsidRPr="00C87F09">
        <w:rPr>
          <w:sz w:val="28"/>
          <w:szCs w:val="28"/>
        </w:rPr>
        <w:t>Наплавленные поверхности деталей автосцепного устройства должны иметь установленные правилами ремонта размеры и необходимую чистоту поверхности, что достигается механической обработкой на металлорежущих станках (строгальном, токарном, фрезерном) и специальных приспособлениях. Небольшие поверхности обрабатывают на обдирочно-шлифовальных станках (стационарных наждачных точилах).</w:t>
      </w:r>
    </w:p>
    <w:p w:rsidR="008A53FF" w:rsidRPr="00C87F09" w:rsidRDefault="008A53FF" w:rsidP="000D507E">
      <w:pPr>
        <w:spacing w:line="360" w:lineRule="auto"/>
        <w:ind w:firstLine="709"/>
        <w:jc w:val="both"/>
        <w:rPr>
          <w:sz w:val="28"/>
          <w:szCs w:val="28"/>
        </w:rPr>
      </w:pPr>
      <w:r w:rsidRPr="00C87F09">
        <w:rPr>
          <w:sz w:val="28"/>
          <w:szCs w:val="28"/>
        </w:rPr>
        <w:t>Поверхности контура зацепления могут обрабатываться на строгальном, фрезерном и долбежном станках с применением специальных приспособлений. Приспособление для обработки поверхностей контура зацепления на строгальном станке состоит из двух частей: поддерживающего кронштейна (рисунок 2.</w:t>
      </w:r>
      <w:r w:rsidR="006E2F10" w:rsidRPr="00C87F09">
        <w:rPr>
          <w:sz w:val="28"/>
          <w:szCs w:val="28"/>
        </w:rPr>
        <w:t>3</w:t>
      </w:r>
      <w:r w:rsidRPr="00C87F09">
        <w:rPr>
          <w:sz w:val="28"/>
          <w:szCs w:val="28"/>
        </w:rPr>
        <w:t>) и поворотно-установочного устройства. Планка 2 кронштейна, на которой имеются зажимы для крепления хвостовика автосцепки, может поворачиваться вокруг вертикальной оси. Установка одной части приспособления относительно другой обеспечивается с помощью штифтов 3. На основании 9 закреплена направляющая 14, по которой при вращении винта 13 перемещается подвижная часть 10 приспособления, служащая одновременно опорой для корпуса автосцепки. На неподвижной части основания укреплена шкала, а на подвижной опоре — стрелка 12. Шкала предназначена для отсчета угла наклона автосцепки по отношению к плоскости движения резца. Это позволяет точно выдерживать ломаный вертикальный профиль поверхностей контура зацепления при их обработке.</w:t>
      </w:r>
    </w:p>
    <w:p w:rsidR="00CC33F8" w:rsidRPr="00C87F09" w:rsidRDefault="00CC33F8" w:rsidP="000D507E">
      <w:pPr>
        <w:spacing w:line="360" w:lineRule="auto"/>
        <w:ind w:firstLine="709"/>
        <w:jc w:val="both"/>
        <w:rPr>
          <w:sz w:val="28"/>
          <w:szCs w:val="28"/>
        </w:rPr>
      </w:pPr>
      <w:r w:rsidRPr="00C87F09">
        <w:rPr>
          <w:sz w:val="28"/>
          <w:szCs w:val="28"/>
        </w:rPr>
        <w:t xml:space="preserve">Для обработки поверхностей контура зацепления на боковой стенке стола 8 строгального станка закрепляют поддерживающий кронштейн, а на столе — поворотно-установочное устройство так, чтобы направляющие штифты кронштейна вошли в установочные втулки 4. Ребра большого зуба корпуса должны располагаться между скобами 7, а хвостовик должен опираться на кронштейн. Корпус крепят зажимами, болтами 6 и </w:t>
      </w:r>
      <w:r w:rsidRPr="00C87F09">
        <w:rPr>
          <w:sz w:val="28"/>
          <w:szCs w:val="28"/>
        </w:rPr>
        <w:lastRenderedPageBreak/>
        <w:t>поддерживающим болтом 5. Затем корпус устанавливают перпендикулярно линии движения резца и обрабатывают вертикальную площадку поверхности, а потом, поворачивая корпус с помощью винта 13 на необходимый угол по шкале, обрабатывают наклонные участки поверхности, создавая ломаный профиль, предусмотренный чертежом. Перед обработкой каждого участка поверхности подвижную опору закрепляют стопорными гайками 75.</w:t>
      </w:r>
    </w:p>
    <w:p w:rsidR="00CC33F8" w:rsidRPr="00C87F09" w:rsidRDefault="00CC33F8" w:rsidP="000D507E">
      <w:pPr>
        <w:spacing w:line="360" w:lineRule="auto"/>
        <w:ind w:firstLine="709"/>
        <w:jc w:val="both"/>
        <w:rPr>
          <w:sz w:val="28"/>
          <w:szCs w:val="28"/>
        </w:rPr>
      </w:pPr>
    </w:p>
    <w:p w:rsidR="006234B9" w:rsidRPr="00C87F09" w:rsidRDefault="00E64D2E" w:rsidP="000D507E">
      <w:pPr>
        <w:spacing w:line="360" w:lineRule="auto"/>
        <w:ind w:firstLine="709"/>
        <w:jc w:val="both"/>
        <w:rPr>
          <w:sz w:val="28"/>
          <w:szCs w:val="28"/>
        </w:rPr>
      </w:pPr>
      <w:r>
        <w:rPr>
          <w:sz w:val="28"/>
          <w:szCs w:val="28"/>
        </w:rPr>
        <w:pict>
          <v:shape id="_x0000_i1158" type="#_x0000_t75" style="width:241.5pt;height:237pt" fillcolor="window">
            <v:imagedata r:id="rId130" o:title="" gain="192753f" blacklevel="-7864f"/>
          </v:shape>
        </w:pict>
      </w:r>
    </w:p>
    <w:p w:rsidR="008A53FF" w:rsidRPr="00C87F09" w:rsidRDefault="008A53FF" w:rsidP="000D507E">
      <w:pPr>
        <w:spacing w:line="360" w:lineRule="auto"/>
        <w:ind w:firstLine="709"/>
        <w:jc w:val="both"/>
        <w:rPr>
          <w:sz w:val="28"/>
          <w:szCs w:val="28"/>
        </w:rPr>
      </w:pPr>
      <w:r w:rsidRPr="00C87F09">
        <w:rPr>
          <w:sz w:val="28"/>
          <w:szCs w:val="28"/>
        </w:rPr>
        <w:t>Рисунок 2.</w:t>
      </w:r>
      <w:r w:rsidR="006E2F10" w:rsidRPr="00C87F09">
        <w:rPr>
          <w:sz w:val="28"/>
          <w:szCs w:val="28"/>
        </w:rPr>
        <w:t>3</w:t>
      </w:r>
      <w:r w:rsidRPr="00C87F09">
        <w:rPr>
          <w:sz w:val="28"/>
          <w:szCs w:val="28"/>
        </w:rPr>
        <w:t xml:space="preserve"> - Приспособление к строгальному (фрезерному) станку для обработки поверхностей контура зацепления контура.</w:t>
      </w:r>
    </w:p>
    <w:p w:rsidR="008A53FF" w:rsidRPr="00C87F09" w:rsidRDefault="008A53FF" w:rsidP="000D507E">
      <w:pPr>
        <w:spacing w:line="360" w:lineRule="auto"/>
        <w:ind w:firstLine="709"/>
        <w:jc w:val="both"/>
        <w:rPr>
          <w:sz w:val="28"/>
          <w:szCs w:val="28"/>
        </w:rPr>
      </w:pPr>
    </w:p>
    <w:p w:rsidR="00E564C3" w:rsidRPr="00C87F09" w:rsidRDefault="008A53FF" w:rsidP="000D507E">
      <w:pPr>
        <w:spacing w:line="360" w:lineRule="auto"/>
        <w:ind w:firstLine="709"/>
        <w:jc w:val="both"/>
        <w:rPr>
          <w:sz w:val="28"/>
          <w:szCs w:val="28"/>
        </w:rPr>
      </w:pPr>
      <w:r w:rsidRPr="00C87F09">
        <w:rPr>
          <w:sz w:val="28"/>
          <w:szCs w:val="28"/>
        </w:rPr>
        <w:t>Данное приспособление применяют также для обработки поверхностей контура зацепления на горизонтально-фрезерном станке, но для этого его части и соединяют посредством приварки косынок и угольников.</w:t>
      </w:r>
    </w:p>
    <w:p w:rsidR="00C85AF6" w:rsidRPr="00C87F09" w:rsidRDefault="00C85AF6" w:rsidP="000D507E">
      <w:pPr>
        <w:spacing w:line="360" w:lineRule="auto"/>
        <w:ind w:firstLine="709"/>
        <w:jc w:val="both"/>
        <w:rPr>
          <w:sz w:val="28"/>
          <w:szCs w:val="28"/>
        </w:rPr>
      </w:pPr>
    </w:p>
    <w:p w:rsidR="003E6358" w:rsidRPr="00C87F09" w:rsidRDefault="005951BB" w:rsidP="00C85AF6">
      <w:pPr>
        <w:spacing w:line="360" w:lineRule="auto"/>
        <w:ind w:firstLine="709"/>
        <w:jc w:val="center"/>
        <w:rPr>
          <w:b/>
          <w:sz w:val="28"/>
          <w:szCs w:val="28"/>
        </w:rPr>
      </w:pPr>
      <w:r w:rsidRPr="00C87F09">
        <w:rPr>
          <w:sz w:val="28"/>
          <w:szCs w:val="28"/>
        </w:rPr>
        <w:br w:type="page"/>
      </w:r>
      <w:r w:rsidR="00EF3431" w:rsidRPr="00C87F09">
        <w:rPr>
          <w:b/>
          <w:sz w:val="28"/>
          <w:szCs w:val="28"/>
        </w:rPr>
        <w:lastRenderedPageBreak/>
        <w:t>3</w:t>
      </w:r>
      <w:r w:rsidRPr="00C87F09">
        <w:rPr>
          <w:b/>
          <w:sz w:val="28"/>
          <w:szCs w:val="28"/>
        </w:rPr>
        <w:t>.</w:t>
      </w:r>
      <w:r w:rsidR="003E6358" w:rsidRPr="00C87F09">
        <w:rPr>
          <w:b/>
          <w:sz w:val="28"/>
          <w:szCs w:val="28"/>
        </w:rPr>
        <w:t xml:space="preserve"> Анализ неисправностей </w:t>
      </w:r>
      <w:r w:rsidR="00EF3431" w:rsidRPr="00C87F09">
        <w:rPr>
          <w:b/>
          <w:sz w:val="28"/>
          <w:szCs w:val="28"/>
        </w:rPr>
        <w:t>автосцепочного устройства</w:t>
      </w:r>
    </w:p>
    <w:p w:rsidR="00A774FB" w:rsidRPr="00C87F09" w:rsidRDefault="00A774FB" w:rsidP="000D507E">
      <w:pPr>
        <w:spacing w:line="360" w:lineRule="auto"/>
        <w:ind w:firstLine="709"/>
        <w:jc w:val="both"/>
        <w:rPr>
          <w:b/>
          <w:sz w:val="28"/>
          <w:szCs w:val="28"/>
        </w:rPr>
      </w:pPr>
    </w:p>
    <w:p w:rsidR="006A2E56" w:rsidRPr="00C87F09" w:rsidRDefault="006A2E56" w:rsidP="000D507E">
      <w:pPr>
        <w:spacing w:line="360" w:lineRule="auto"/>
        <w:ind w:firstLine="709"/>
        <w:jc w:val="both"/>
        <w:rPr>
          <w:sz w:val="28"/>
          <w:szCs w:val="28"/>
        </w:rPr>
      </w:pPr>
      <w:r w:rsidRPr="00C87F09">
        <w:rPr>
          <w:sz w:val="28"/>
          <w:szCs w:val="28"/>
        </w:rPr>
        <w:t>Износы и повреждения деталей автосцепного устройства можно разделить на две группы: естественные износы, появляющиеся при нормальной работе деталей; случайные повреждения, возникающие в результаты ненормальных условий работы или наличия дефектов, допущенных при изготовлении.</w:t>
      </w:r>
    </w:p>
    <w:p w:rsidR="00CC33F8" w:rsidRPr="00C87F09" w:rsidRDefault="00CC33F8" w:rsidP="000D507E">
      <w:pPr>
        <w:spacing w:line="360" w:lineRule="auto"/>
        <w:ind w:firstLine="709"/>
        <w:jc w:val="both"/>
        <w:rPr>
          <w:sz w:val="28"/>
          <w:szCs w:val="28"/>
        </w:rPr>
      </w:pPr>
      <w:r w:rsidRPr="00C87F09">
        <w:rPr>
          <w:sz w:val="28"/>
          <w:szCs w:val="28"/>
        </w:rPr>
        <w:t>Установлено, что из общего количества изымаемых из эксплуатации автосцепок большинство бракуется вследствие наличия трещин.</w:t>
      </w:r>
    </w:p>
    <w:p w:rsidR="00847538" w:rsidRPr="00C87F09" w:rsidRDefault="00847538" w:rsidP="000D507E">
      <w:pPr>
        <w:spacing w:line="360" w:lineRule="auto"/>
        <w:ind w:firstLine="709"/>
        <w:jc w:val="both"/>
        <w:rPr>
          <w:sz w:val="28"/>
          <w:szCs w:val="28"/>
        </w:rPr>
      </w:pPr>
      <w:r w:rsidRPr="00C87F09">
        <w:rPr>
          <w:sz w:val="28"/>
          <w:szCs w:val="28"/>
        </w:rPr>
        <w:t>Возможные дефекты корпуса автосцепки представим в таблице 1</w:t>
      </w:r>
      <w:r w:rsidR="00C42F56" w:rsidRPr="00C87F09">
        <w:rPr>
          <w:sz w:val="28"/>
          <w:szCs w:val="28"/>
        </w:rPr>
        <w:t>5</w:t>
      </w:r>
      <w:r w:rsidRPr="00C87F09">
        <w:rPr>
          <w:sz w:val="28"/>
          <w:szCs w:val="28"/>
        </w:rPr>
        <w:t>.</w:t>
      </w:r>
    </w:p>
    <w:p w:rsidR="00847538" w:rsidRPr="00C87F09" w:rsidRDefault="00847538" w:rsidP="000D507E">
      <w:pPr>
        <w:spacing w:line="360" w:lineRule="auto"/>
        <w:ind w:firstLine="709"/>
        <w:jc w:val="both"/>
        <w:rPr>
          <w:sz w:val="28"/>
          <w:szCs w:val="28"/>
        </w:rPr>
      </w:pPr>
    </w:p>
    <w:p w:rsidR="00847538" w:rsidRPr="00C87F09" w:rsidRDefault="00847538" w:rsidP="000D507E">
      <w:pPr>
        <w:spacing w:line="360" w:lineRule="auto"/>
        <w:ind w:firstLine="709"/>
        <w:jc w:val="both"/>
        <w:rPr>
          <w:sz w:val="28"/>
          <w:szCs w:val="28"/>
        </w:rPr>
      </w:pPr>
      <w:r w:rsidRPr="00C87F09">
        <w:rPr>
          <w:sz w:val="28"/>
          <w:szCs w:val="28"/>
        </w:rPr>
        <w:t>Таблица 1</w:t>
      </w:r>
      <w:r w:rsidR="00CC33F8" w:rsidRPr="00C87F09">
        <w:rPr>
          <w:sz w:val="28"/>
          <w:szCs w:val="28"/>
        </w:rPr>
        <w:t>5</w:t>
      </w:r>
      <w:r w:rsidRPr="00C87F09">
        <w:rPr>
          <w:sz w:val="28"/>
          <w:szCs w:val="28"/>
        </w:rPr>
        <w:t xml:space="preserve"> – Возможные дефекты корпуса автосцепки СА-3.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5898"/>
      </w:tblGrid>
      <w:tr w:rsidR="00CC33F8" w:rsidRPr="00AF6C37" w:rsidTr="00AF6C37">
        <w:trPr>
          <w:jc w:val="center"/>
        </w:trPr>
        <w:tc>
          <w:tcPr>
            <w:tcW w:w="0" w:type="auto"/>
          </w:tcPr>
          <w:p w:rsidR="00CC33F8" w:rsidRPr="00AF6C37" w:rsidRDefault="00CC33F8" w:rsidP="00AF6C37">
            <w:pPr>
              <w:spacing w:line="360" w:lineRule="auto"/>
              <w:jc w:val="both"/>
              <w:rPr>
                <w:sz w:val="20"/>
                <w:szCs w:val="20"/>
              </w:rPr>
            </w:pPr>
            <w:r w:rsidRPr="00AF6C37">
              <w:rPr>
                <w:sz w:val="20"/>
                <w:szCs w:val="20"/>
              </w:rPr>
              <w:t>Эскиз деталей с возможными дефектами</w:t>
            </w:r>
          </w:p>
        </w:tc>
        <w:tc>
          <w:tcPr>
            <w:tcW w:w="0" w:type="auto"/>
          </w:tcPr>
          <w:p w:rsidR="00CC33F8" w:rsidRPr="00AF6C37" w:rsidRDefault="00CC33F8" w:rsidP="00AF6C37">
            <w:pPr>
              <w:spacing w:line="360" w:lineRule="auto"/>
              <w:jc w:val="both"/>
              <w:rPr>
                <w:sz w:val="20"/>
                <w:szCs w:val="20"/>
              </w:rPr>
            </w:pPr>
            <w:r w:rsidRPr="00AF6C37">
              <w:rPr>
                <w:sz w:val="20"/>
                <w:szCs w:val="20"/>
              </w:rPr>
              <w:t>Расшифровка</w:t>
            </w:r>
            <w:r w:rsidR="006C22D7" w:rsidRPr="00AF6C37">
              <w:rPr>
                <w:sz w:val="20"/>
                <w:szCs w:val="20"/>
              </w:rPr>
              <w:t xml:space="preserve"> </w:t>
            </w:r>
            <w:r w:rsidRPr="00AF6C37">
              <w:rPr>
                <w:sz w:val="20"/>
                <w:szCs w:val="20"/>
              </w:rPr>
              <w:t>дефектов</w:t>
            </w:r>
          </w:p>
        </w:tc>
      </w:tr>
      <w:tr w:rsidR="00847538" w:rsidRPr="00AF6C37" w:rsidTr="00AF6C37">
        <w:trPr>
          <w:jc w:val="center"/>
        </w:trPr>
        <w:tc>
          <w:tcPr>
            <w:tcW w:w="0" w:type="auto"/>
          </w:tcPr>
          <w:p w:rsidR="00847538" w:rsidRPr="00AF6C37" w:rsidRDefault="00E64D2E" w:rsidP="00AF6C37">
            <w:pPr>
              <w:spacing w:line="360" w:lineRule="auto"/>
              <w:jc w:val="both"/>
              <w:rPr>
                <w:sz w:val="20"/>
                <w:szCs w:val="20"/>
              </w:rPr>
            </w:pPr>
            <w:r>
              <w:rPr>
                <w:noProof/>
              </w:rPr>
              <w:pict>
                <v:group id="_x0000_s1030" style="position:absolute;left:0;text-align:left;margin-left:15.75pt;margin-top:2pt;width:65.25pt;height:198pt;z-index:251659776;mso-position-horizontal-relative:text;mso-position-vertical-relative:text" coordorigin="1476,10277" coordsize="1305,3960">
                  <v:shape id="_x0000_s1031" type="#_x0000_t202" style="position:absolute;left:2061;top:10277;width:720;height:360" filled="f" stroked="f">
                    <v:textbox style="mso-next-textbox:#_x0000_s1031">
                      <w:txbxContent>
                        <w:p w:rsidR="007C4EB4" w:rsidRDefault="007C4EB4" w:rsidP="00847538">
                          <w:r>
                            <w:t>27</w:t>
                          </w:r>
                        </w:p>
                      </w:txbxContent>
                    </v:textbox>
                  </v:shape>
                  <v:shape id="_x0000_s1032" type="#_x0000_t202" style="position:absolute;left:1476;top:13877;width:720;height:360" filled="f" stroked="f">
                    <v:textbox style="mso-next-textbox:#_x0000_s1032">
                      <w:txbxContent>
                        <w:p w:rsidR="007C4EB4" w:rsidRDefault="007C4EB4" w:rsidP="00847538">
                          <w:r>
                            <w:t>26</w:t>
                          </w:r>
                        </w:p>
                      </w:txbxContent>
                    </v:textbox>
                  </v:shape>
                </v:group>
              </w:pict>
            </w:r>
            <w:r>
              <w:rPr>
                <w:sz w:val="20"/>
                <w:szCs w:val="20"/>
              </w:rPr>
              <w:pict>
                <v:shape id="_x0000_i1159" type="#_x0000_t75" style="width:122.25pt;height:92.25pt;mso-position-horizontal:center;mso-position-horizontal-relative:char;mso-position-vertical-relative:line" o:allowoverlap="f">
                  <v:imagedata r:id="rId131" o:title="" croptop="3555f" cropbottom="-26f" cropleft="5888f" gain="93623f"/>
                </v:shape>
              </w:pict>
            </w:r>
          </w:p>
        </w:tc>
        <w:tc>
          <w:tcPr>
            <w:tcW w:w="0" w:type="auto"/>
          </w:tcPr>
          <w:p w:rsidR="00847538" w:rsidRPr="00AF6C37" w:rsidRDefault="00847538" w:rsidP="00AF6C37">
            <w:pPr>
              <w:spacing w:line="360" w:lineRule="auto"/>
              <w:jc w:val="both"/>
              <w:rPr>
                <w:sz w:val="20"/>
                <w:szCs w:val="20"/>
              </w:rPr>
            </w:pPr>
            <w:r w:rsidRPr="00AF6C37">
              <w:rPr>
                <w:sz w:val="20"/>
                <w:szCs w:val="20"/>
              </w:rPr>
              <w:t>1 – трещины;</w:t>
            </w:r>
          </w:p>
          <w:p w:rsidR="00847538" w:rsidRPr="00AF6C37" w:rsidRDefault="00847538" w:rsidP="00AF6C37">
            <w:pPr>
              <w:spacing w:line="360" w:lineRule="auto"/>
              <w:jc w:val="both"/>
              <w:rPr>
                <w:sz w:val="20"/>
                <w:szCs w:val="20"/>
              </w:rPr>
            </w:pPr>
            <w:r w:rsidRPr="00AF6C37">
              <w:rPr>
                <w:sz w:val="20"/>
                <w:szCs w:val="20"/>
              </w:rPr>
              <w:t>26 – износ нижней перемычки малого зуба;</w:t>
            </w:r>
          </w:p>
          <w:p w:rsidR="00847538" w:rsidRPr="00AF6C37" w:rsidRDefault="00847538" w:rsidP="00AF6C37">
            <w:pPr>
              <w:spacing w:line="360" w:lineRule="auto"/>
              <w:jc w:val="both"/>
              <w:rPr>
                <w:sz w:val="20"/>
                <w:szCs w:val="20"/>
              </w:rPr>
            </w:pPr>
            <w:r w:rsidRPr="00AF6C37">
              <w:rPr>
                <w:sz w:val="20"/>
                <w:szCs w:val="20"/>
              </w:rPr>
              <w:t>27 – износ места опоры шейки замкодержателя;</w:t>
            </w:r>
          </w:p>
        </w:tc>
      </w:tr>
      <w:tr w:rsidR="00847538" w:rsidRPr="00AF6C37" w:rsidTr="00AF6C37">
        <w:trPr>
          <w:jc w:val="center"/>
        </w:trPr>
        <w:tc>
          <w:tcPr>
            <w:tcW w:w="0" w:type="auto"/>
          </w:tcPr>
          <w:p w:rsidR="00CC33F8" w:rsidRPr="00AF6C37" w:rsidRDefault="00E64D2E" w:rsidP="00AF6C37">
            <w:pPr>
              <w:spacing w:line="360" w:lineRule="auto"/>
              <w:jc w:val="both"/>
              <w:rPr>
                <w:sz w:val="20"/>
                <w:szCs w:val="20"/>
              </w:rPr>
            </w:pPr>
            <w:r>
              <w:rPr>
                <w:sz w:val="20"/>
                <w:szCs w:val="20"/>
              </w:rPr>
              <w:pict>
                <v:shape id="_x0000_i1160" type="#_x0000_t75" style="width:122.25pt;height:93.75pt" o:allowoverlap="f">
                  <v:imagedata r:id="rId132" o:title="" gain="86232f"/>
                </v:shape>
              </w:pict>
            </w:r>
          </w:p>
        </w:tc>
        <w:tc>
          <w:tcPr>
            <w:tcW w:w="0" w:type="auto"/>
          </w:tcPr>
          <w:p w:rsidR="00847538" w:rsidRPr="00AF6C37" w:rsidRDefault="00847538" w:rsidP="00AF6C37">
            <w:pPr>
              <w:spacing w:line="360" w:lineRule="auto"/>
              <w:jc w:val="both"/>
              <w:rPr>
                <w:sz w:val="20"/>
                <w:szCs w:val="20"/>
              </w:rPr>
            </w:pPr>
            <w:r w:rsidRPr="00AF6C37">
              <w:rPr>
                <w:sz w:val="20"/>
                <w:szCs w:val="20"/>
              </w:rPr>
              <w:t>2 – трещины;</w:t>
            </w:r>
          </w:p>
        </w:tc>
      </w:tr>
      <w:tr w:rsidR="00847538" w:rsidRPr="00AF6C37" w:rsidTr="00AF6C37">
        <w:trPr>
          <w:jc w:val="center"/>
        </w:trPr>
        <w:tc>
          <w:tcPr>
            <w:tcW w:w="0" w:type="auto"/>
          </w:tcPr>
          <w:p w:rsidR="00847538" w:rsidRPr="00AF6C37" w:rsidRDefault="00E64D2E" w:rsidP="00AF6C37">
            <w:pPr>
              <w:spacing w:line="360" w:lineRule="auto"/>
              <w:jc w:val="both"/>
              <w:rPr>
                <w:sz w:val="20"/>
                <w:szCs w:val="20"/>
              </w:rPr>
            </w:pPr>
            <w:r>
              <w:rPr>
                <w:noProof/>
              </w:rPr>
              <w:pict>
                <v:group id="_x0000_s1033" style="position:absolute;margin-left:0;margin-top:0;width:162pt;height:75.75pt;z-index:251654656;mso-position-horizontal-relative:char;mso-position-vertical-relative:line" coordorigin="1701,6317" coordsize="6332,3192">
                  <v:shape id="_x0000_s1034" type="#_x0000_t75" style="position:absolute;left:1701;top:6317;width:5760;height:3192;mso-position-horizontal-relative:char;mso-position-vertical-relative:line">
                    <v:imagedata r:id="rId133" o:title="" croptop="6315f" cropleft="1850f" cropright="4471f" gain="112993f"/>
                  </v:shape>
                  <v:shape id="_x0000_s1035" type="#_x0000_t202" style="position:absolute;left:7191;top:8657;width:720;height:360" filled="f" stroked="f">
                    <v:textbox style="mso-next-textbox:#_x0000_s1035">
                      <w:txbxContent>
                        <w:p w:rsidR="007C4EB4" w:rsidRDefault="007C4EB4" w:rsidP="00847538">
                          <w:r>
                            <w:t>20</w:t>
                          </w:r>
                        </w:p>
                      </w:txbxContent>
                    </v:textbox>
                  </v:shape>
                  <v:shape id="_x0000_s1036" type="#_x0000_t202" style="position:absolute;left:7281;top:7757;width:720;height:360" filled="f" stroked="f">
                    <v:textbox style="mso-next-textbox:#_x0000_s1036">
                      <w:txbxContent>
                        <w:p w:rsidR="007C4EB4" w:rsidRDefault="007C4EB4" w:rsidP="00847538">
                          <w:r>
                            <w:t>19</w:t>
                          </w:r>
                        </w:p>
                      </w:txbxContent>
                    </v:textbox>
                  </v:shape>
                  <v:shape id="_x0000_s1037" type="#_x0000_t202" style="position:absolute;left:7313;top:6949;width:720;height:360" filled="f" stroked="f">
                    <v:textbox style="mso-next-textbox:#_x0000_s1037">
                      <w:txbxContent>
                        <w:p w:rsidR="007C4EB4" w:rsidRDefault="007C4EB4" w:rsidP="00847538">
                          <w:r>
                            <w:t>21</w:t>
                          </w:r>
                        </w:p>
                      </w:txbxContent>
                    </v:textbox>
                  </v:shape>
                </v:group>
              </w:pict>
            </w:r>
            <w:r>
              <w:rPr>
                <w:sz w:val="20"/>
                <w:szCs w:val="20"/>
              </w:rPr>
              <w:pict>
                <v:shape id="_x0000_i1161" type="#_x0000_t75" style="width:161.25pt;height:75pt">
                  <v:imagedata croptop="-65515f" cropbottom="65515f"/>
                  <o:lock v:ext="edit" rotation="t" position="t"/>
                </v:shape>
              </w:pict>
            </w:r>
          </w:p>
        </w:tc>
        <w:tc>
          <w:tcPr>
            <w:tcW w:w="0" w:type="auto"/>
          </w:tcPr>
          <w:p w:rsidR="00847538" w:rsidRPr="00AF6C37" w:rsidRDefault="00847538" w:rsidP="00AF6C37">
            <w:pPr>
              <w:spacing w:line="360" w:lineRule="auto"/>
              <w:jc w:val="both"/>
              <w:rPr>
                <w:sz w:val="20"/>
                <w:szCs w:val="20"/>
              </w:rPr>
            </w:pPr>
            <w:r w:rsidRPr="00AF6C37">
              <w:rPr>
                <w:sz w:val="20"/>
                <w:szCs w:val="20"/>
              </w:rPr>
              <w:t>3, 4 - трещины;</w:t>
            </w:r>
          </w:p>
          <w:p w:rsidR="00AF52C1" w:rsidRPr="00AF6C37" w:rsidRDefault="00847538" w:rsidP="00AF6C37">
            <w:pPr>
              <w:spacing w:line="360" w:lineRule="auto"/>
              <w:jc w:val="both"/>
              <w:rPr>
                <w:sz w:val="20"/>
                <w:szCs w:val="20"/>
              </w:rPr>
            </w:pPr>
            <w:r w:rsidRPr="00AF6C37">
              <w:rPr>
                <w:sz w:val="20"/>
                <w:szCs w:val="20"/>
              </w:rPr>
              <w:t>6 - уширение зева;</w:t>
            </w:r>
          </w:p>
          <w:p w:rsidR="00847538" w:rsidRPr="00AF6C37" w:rsidRDefault="00847538" w:rsidP="00AF6C37">
            <w:pPr>
              <w:spacing w:line="360" w:lineRule="auto"/>
              <w:jc w:val="both"/>
              <w:rPr>
                <w:sz w:val="20"/>
                <w:szCs w:val="20"/>
              </w:rPr>
            </w:pPr>
            <w:r w:rsidRPr="00AF6C37">
              <w:rPr>
                <w:sz w:val="20"/>
                <w:szCs w:val="20"/>
              </w:rPr>
              <w:t>7 - износ по длине малого зуба;</w:t>
            </w:r>
          </w:p>
          <w:p w:rsidR="00AF52C1" w:rsidRPr="00AF6C37" w:rsidRDefault="00847538" w:rsidP="00AF6C37">
            <w:pPr>
              <w:spacing w:line="360" w:lineRule="auto"/>
              <w:jc w:val="both"/>
              <w:rPr>
                <w:sz w:val="20"/>
                <w:szCs w:val="20"/>
              </w:rPr>
            </w:pPr>
            <w:r w:rsidRPr="00AF6C37">
              <w:rPr>
                <w:sz w:val="20"/>
                <w:szCs w:val="20"/>
              </w:rPr>
              <w:t>8 - износ тяговой поверхности большого зуба;</w:t>
            </w:r>
          </w:p>
          <w:p w:rsidR="00847538" w:rsidRPr="00AF6C37" w:rsidRDefault="00847538" w:rsidP="00AF6C37">
            <w:pPr>
              <w:spacing w:line="360" w:lineRule="auto"/>
              <w:jc w:val="both"/>
              <w:rPr>
                <w:sz w:val="20"/>
                <w:szCs w:val="20"/>
              </w:rPr>
            </w:pPr>
            <w:r w:rsidRPr="00AF6C37">
              <w:rPr>
                <w:sz w:val="20"/>
                <w:szCs w:val="20"/>
              </w:rPr>
              <w:t>9 - износ ударной станки зева;</w:t>
            </w:r>
          </w:p>
          <w:p w:rsidR="00847538" w:rsidRPr="00AF6C37" w:rsidRDefault="00847538" w:rsidP="00AF6C37">
            <w:pPr>
              <w:spacing w:line="360" w:lineRule="auto"/>
              <w:jc w:val="both"/>
              <w:rPr>
                <w:sz w:val="20"/>
                <w:szCs w:val="20"/>
              </w:rPr>
            </w:pPr>
            <w:r w:rsidRPr="00AF6C37">
              <w:rPr>
                <w:sz w:val="20"/>
                <w:szCs w:val="20"/>
              </w:rPr>
              <w:t>10 - износ контура зацепления;</w:t>
            </w:r>
          </w:p>
          <w:p w:rsidR="00847538" w:rsidRPr="00AF6C37" w:rsidRDefault="00847538" w:rsidP="00AF6C37">
            <w:pPr>
              <w:spacing w:line="360" w:lineRule="auto"/>
              <w:jc w:val="both"/>
              <w:rPr>
                <w:sz w:val="20"/>
                <w:szCs w:val="20"/>
              </w:rPr>
            </w:pPr>
            <w:r w:rsidRPr="00AF6C37">
              <w:rPr>
                <w:sz w:val="20"/>
                <w:szCs w:val="20"/>
              </w:rPr>
              <w:t>19 - износ торцевой части хвостовика;</w:t>
            </w:r>
          </w:p>
          <w:p w:rsidR="00847538" w:rsidRPr="00AF6C37" w:rsidRDefault="00847538" w:rsidP="00AF6C37">
            <w:pPr>
              <w:spacing w:line="360" w:lineRule="auto"/>
              <w:jc w:val="both"/>
              <w:rPr>
                <w:sz w:val="20"/>
                <w:szCs w:val="20"/>
              </w:rPr>
            </w:pPr>
            <w:r w:rsidRPr="00AF6C37">
              <w:rPr>
                <w:sz w:val="20"/>
                <w:szCs w:val="20"/>
              </w:rPr>
              <w:t>20 - износ перемычки хвостовика;</w:t>
            </w:r>
          </w:p>
          <w:p w:rsidR="00CC33F8" w:rsidRPr="00AF6C37" w:rsidRDefault="00847538" w:rsidP="00AF6C37">
            <w:pPr>
              <w:spacing w:line="360" w:lineRule="auto"/>
              <w:jc w:val="both"/>
              <w:rPr>
                <w:sz w:val="20"/>
                <w:szCs w:val="20"/>
              </w:rPr>
            </w:pPr>
            <w:r w:rsidRPr="00AF6C37">
              <w:rPr>
                <w:sz w:val="20"/>
                <w:szCs w:val="20"/>
              </w:rPr>
              <w:t>21 - износ отверстия хвостовика;</w:t>
            </w:r>
          </w:p>
        </w:tc>
      </w:tr>
      <w:tr w:rsidR="00847538" w:rsidRPr="00AF6C37" w:rsidTr="00AF6C37">
        <w:trPr>
          <w:jc w:val="center"/>
        </w:trPr>
        <w:tc>
          <w:tcPr>
            <w:tcW w:w="0" w:type="auto"/>
          </w:tcPr>
          <w:p w:rsidR="00847538" w:rsidRPr="00AF6C37" w:rsidRDefault="00E64D2E" w:rsidP="00AF6C37">
            <w:pPr>
              <w:spacing w:line="360" w:lineRule="auto"/>
              <w:jc w:val="both"/>
              <w:rPr>
                <w:noProof/>
                <w:sz w:val="20"/>
                <w:szCs w:val="20"/>
              </w:rPr>
            </w:pPr>
            <w:r>
              <w:rPr>
                <w:sz w:val="20"/>
                <w:szCs w:val="20"/>
              </w:rPr>
              <w:lastRenderedPageBreak/>
              <w:pict>
                <v:shape id="_x0000_i1162" type="#_x0000_t75" style="width:135.75pt;height:88.5pt" o:allowoverlap="f">
                  <v:imagedata r:id="rId134" o:title="" gain="93623f"/>
                </v:shape>
              </w:pict>
            </w:r>
          </w:p>
        </w:tc>
        <w:tc>
          <w:tcPr>
            <w:tcW w:w="0" w:type="auto"/>
          </w:tcPr>
          <w:p w:rsidR="00847538" w:rsidRPr="00AF6C37" w:rsidRDefault="00847538" w:rsidP="00AF6C37">
            <w:pPr>
              <w:spacing w:line="360" w:lineRule="auto"/>
              <w:jc w:val="both"/>
              <w:rPr>
                <w:sz w:val="20"/>
                <w:szCs w:val="20"/>
              </w:rPr>
            </w:pPr>
            <w:r w:rsidRPr="00AF6C37">
              <w:rPr>
                <w:sz w:val="20"/>
                <w:szCs w:val="20"/>
              </w:rPr>
              <w:t>5 – трещины;</w:t>
            </w:r>
          </w:p>
        </w:tc>
      </w:tr>
      <w:tr w:rsidR="00847538" w:rsidRPr="00AF6C37" w:rsidTr="00AF6C37">
        <w:trPr>
          <w:jc w:val="center"/>
        </w:trPr>
        <w:tc>
          <w:tcPr>
            <w:tcW w:w="0" w:type="auto"/>
          </w:tcPr>
          <w:p w:rsidR="00847538" w:rsidRPr="00AF6C37" w:rsidRDefault="00E64D2E" w:rsidP="00AF6C37">
            <w:pPr>
              <w:spacing w:line="360" w:lineRule="auto"/>
              <w:jc w:val="both"/>
              <w:rPr>
                <w:noProof/>
                <w:sz w:val="20"/>
                <w:szCs w:val="20"/>
              </w:rPr>
            </w:pPr>
            <w:r>
              <w:rPr>
                <w:sz w:val="20"/>
                <w:szCs w:val="20"/>
              </w:rPr>
              <w:pict>
                <v:shape id="_x0000_i1163" type="#_x0000_t75" style="width:157.5pt;height:111pt" o:allowoverlap="f">
                  <v:imagedata r:id="rId135" o:title="" gain="93623f"/>
                </v:shape>
              </w:pict>
            </w:r>
          </w:p>
        </w:tc>
        <w:tc>
          <w:tcPr>
            <w:tcW w:w="0" w:type="auto"/>
          </w:tcPr>
          <w:p w:rsidR="00847538" w:rsidRPr="00AF6C37" w:rsidRDefault="00847538" w:rsidP="00AF6C37">
            <w:pPr>
              <w:spacing w:line="360" w:lineRule="auto"/>
              <w:jc w:val="both"/>
              <w:rPr>
                <w:sz w:val="20"/>
                <w:szCs w:val="20"/>
              </w:rPr>
            </w:pPr>
            <w:r w:rsidRPr="00AF6C37">
              <w:rPr>
                <w:sz w:val="20"/>
                <w:szCs w:val="20"/>
              </w:rPr>
              <w:t>11 - износ по ширине кармана;</w:t>
            </w:r>
          </w:p>
          <w:p w:rsidR="00847538" w:rsidRPr="00AF6C37" w:rsidRDefault="00847538" w:rsidP="00AF6C37">
            <w:pPr>
              <w:spacing w:line="360" w:lineRule="auto"/>
              <w:jc w:val="both"/>
              <w:rPr>
                <w:sz w:val="20"/>
                <w:szCs w:val="20"/>
              </w:rPr>
            </w:pPr>
            <w:r w:rsidRPr="00AF6C37">
              <w:rPr>
                <w:sz w:val="20"/>
                <w:szCs w:val="20"/>
              </w:rPr>
              <w:t>13 – износ;</w:t>
            </w:r>
          </w:p>
          <w:p w:rsidR="00847538" w:rsidRPr="00AF6C37" w:rsidRDefault="00847538" w:rsidP="00AF6C37">
            <w:pPr>
              <w:spacing w:line="360" w:lineRule="auto"/>
              <w:jc w:val="both"/>
              <w:rPr>
                <w:sz w:val="20"/>
                <w:szCs w:val="20"/>
              </w:rPr>
            </w:pPr>
            <w:r w:rsidRPr="00AF6C37">
              <w:rPr>
                <w:sz w:val="20"/>
                <w:szCs w:val="20"/>
              </w:rPr>
              <w:t>15 – износ шипа;</w:t>
            </w:r>
          </w:p>
          <w:p w:rsidR="00847538" w:rsidRPr="00AF6C37" w:rsidRDefault="00847538" w:rsidP="00AF6C37">
            <w:pPr>
              <w:spacing w:line="360" w:lineRule="auto"/>
              <w:jc w:val="both"/>
              <w:rPr>
                <w:sz w:val="20"/>
                <w:szCs w:val="20"/>
              </w:rPr>
            </w:pPr>
            <w:r w:rsidRPr="00AF6C37">
              <w:rPr>
                <w:sz w:val="20"/>
                <w:szCs w:val="20"/>
              </w:rPr>
              <w:t>16 – излом шипа;</w:t>
            </w:r>
          </w:p>
          <w:p w:rsidR="00847538" w:rsidRPr="00AF6C37" w:rsidRDefault="00847538" w:rsidP="00AF6C37">
            <w:pPr>
              <w:spacing w:line="360" w:lineRule="auto"/>
              <w:jc w:val="both"/>
              <w:rPr>
                <w:sz w:val="20"/>
                <w:szCs w:val="20"/>
              </w:rPr>
            </w:pPr>
            <w:r w:rsidRPr="00AF6C37">
              <w:rPr>
                <w:sz w:val="20"/>
                <w:szCs w:val="20"/>
              </w:rPr>
              <w:t>17 – износ полочки для плеча предохранителя;</w:t>
            </w:r>
          </w:p>
          <w:p w:rsidR="00847538" w:rsidRPr="00AF6C37" w:rsidRDefault="00847538" w:rsidP="00AF6C37">
            <w:pPr>
              <w:spacing w:line="360" w:lineRule="auto"/>
              <w:jc w:val="both"/>
              <w:rPr>
                <w:sz w:val="20"/>
                <w:szCs w:val="20"/>
              </w:rPr>
            </w:pPr>
            <w:r w:rsidRPr="00AF6C37">
              <w:rPr>
                <w:sz w:val="20"/>
                <w:szCs w:val="20"/>
              </w:rPr>
              <w:t>18 – излом полочки для плеча предохранителя;</w:t>
            </w:r>
          </w:p>
        </w:tc>
      </w:tr>
      <w:tr w:rsidR="00847538" w:rsidRPr="00AF6C37" w:rsidTr="00AF6C37">
        <w:trPr>
          <w:jc w:val="center"/>
        </w:trPr>
        <w:tc>
          <w:tcPr>
            <w:tcW w:w="0" w:type="auto"/>
          </w:tcPr>
          <w:p w:rsidR="00847538" w:rsidRPr="00AF6C37" w:rsidRDefault="00E64D2E" w:rsidP="00AF6C37">
            <w:pPr>
              <w:spacing w:line="360" w:lineRule="auto"/>
              <w:jc w:val="both"/>
              <w:rPr>
                <w:noProof/>
                <w:sz w:val="20"/>
                <w:szCs w:val="20"/>
              </w:rPr>
            </w:pPr>
            <w:r>
              <w:rPr>
                <w:sz w:val="20"/>
                <w:szCs w:val="20"/>
              </w:rPr>
              <w:pict>
                <v:shape id="_x0000_i1164" type="#_x0000_t75" style="width:142.5pt;height:89.25pt" o:allowoverlap="f">
                  <v:imagedata r:id="rId136" o:title=""/>
                </v:shape>
              </w:pict>
            </w:r>
          </w:p>
        </w:tc>
        <w:tc>
          <w:tcPr>
            <w:tcW w:w="0" w:type="auto"/>
          </w:tcPr>
          <w:p w:rsidR="00847538" w:rsidRPr="00AF6C37" w:rsidRDefault="00847538" w:rsidP="00AF6C37">
            <w:pPr>
              <w:spacing w:line="360" w:lineRule="auto"/>
              <w:jc w:val="both"/>
              <w:rPr>
                <w:sz w:val="20"/>
                <w:szCs w:val="20"/>
              </w:rPr>
            </w:pPr>
            <w:r w:rsidRPr="00AF6C37">
              <w:rPr>
                <w:sz w:val="20"/>
                <w:szCs w:val="20"/>
              </w:rPr>
              <w:t>14 – изменение положения отверстий относительно контура зацепления;</w:t>
            </w:r>
          </w:p>
        </w:tc>
      </w:tr>
      <w:tr w:rsidR="00847538" w:rsidRPr="00AF6C37" w:rsidTr="00AF6C37">
        <w:trPr>
          <w:jc w:val="center"/>
        </w:trPr>
        <w:tc>
          <w:tcPr>
            <w:tcW w:w="0" w:type="auto"/>
          </w:tcPr>
          <w:p w:rsidR="00847538" w:rsidRPr="00AF6C37" w:rsidRDefault="00E64D2E" w:rsidP="00AF6C37">
            <w:pPr>
              <w:spacing w:line="360" w:lineRule="auto"/>
              <w:jc w:val="both"/>
              <w:rPr>
                <w:sz w:val="20"/>
                <w:szCs w:val="20"/>
              </w:rPr>
            </w:pPr>
            <w:r>
              <w:rPr>
                <w:noProof/>
              </w:rPr>
              <w:pict>
                <v:shape id="_x0000_s1038" type="#_x0000_t202" style="position:absolute;left:0;text-align:left;margin-left:171pt;margin-top:34.7pt;width:35.9pt;height:26.85pt;z-index:251660800;mso-position-horizontal-relative:text;mso-position-vertical-relative:text" filled="f" stroked="f">
                  <v:textbox style="mso-next-textbox:#_x0000_s1038">
                    <w:txbxContent>
                      <w:p w:rsidR="007C4EB4" w:rsidRDefault="007C4EB4" w:rsidP="00847538">
                        <w:r>
                          <w:t>23</w:t>
                        </w:r>
                      </w:p>
                    </w:txbxContent>
                  </v:textbox>
                </v:shape>
              </w:pict>
            </w:r>
            <w:r>
              <w:rPr>
                <w:sz w:val="20"/>
                <w:szCs w:val="20"/>
              </w:rPr>
              <w:pict>
                <v:shape id="_x0000_i1165" type="#_x0000_t75" style="width:137.25pt;height:108pt" o:allowoverlap="f">
                  <v:imagedata r:id="rId137" o:title="" cropright="7440f" gain="93623f"/>
                </v:shape>
              </w:pict>
            </w:r>
          </w:p>
        </w:tc>
        <w:tc>
          <w:tcPr>
            <w:tcW w:w="0" w:type="auto"/>
          </w:tcPr>
          <w:p w:rsidR="00847538" w:rsidRPr="00AF6C37" w:rsidRDefault="00847538" w:rsidP="00AF6C37">
            <w:pPr>
              <w:spacing w:line="360" w:lineRule="auto"/>
              <w:jc w:val="both"/>
              <w:rPr>
                <w:sz w:val="20"/>
                <w:szCs w:val="20"/>
              </w:rPr>
            </w:pPr>
            <w:r w:rsidRPr="00AF6C37">
              <w:rPr>
                <w:sz w:val="20"/>
                <w:szCs w:val="20"/>
              </w:rPr>
              <w:t>22 – износ поверхности хвостовика;</w:t>
            </w:r>
          </w:p>
          <w:p w:rsidR="00847538" w:rsidRPr="00AF6C37" w:rsidRDefault="00847538" w:rsidP="00AF6C37">
            <w:pPr>
              <w:spacing w:line="360" w:lineRule="auto"/>
              <w:jc w:val="both"/>
              <w:rPr>
                <w:sz w:val="20"/>
                <w:szCs w:val="20"/>
              </w:rPr>
            </w:pPr>
            <w:r w:rsidRPr="00AF6C37">
              <w:rPr>
                <w:sz w:val="20"/>
                <w:szCs w:val="20"/>
              </w:rPr>
              <w:t>23 – изгиб хвостовика;</w:t>
            </w:r>
          </w:p>
        </w:tc>
      </w:tr>
      <w:tr w:rsidR="00847538" w:rsidRPr="00AF6C37" w:rsidTr="00AF6C37">
        <w:trPr>
          <w:jc w:val="center"/>
        </w:trPr>
        <w:tc>
          <w:tcPr>
            <w:tcW w:w="0" w:type="auto"/>
          </w:tcPr>
          <w:p w:rsidR="00847538" w:rsidRPr="00AF6C37" w:rsidRDefault="00E64D2E" w:rsidP="00AF6C37">
            <w:pPr>
              <w:spacing w:line="360" w:lineRule="auto"/>
              <w:jc w:val="both"/>
              <w:rPr>
                <w:sz w:val="20"/>
                <w:szCs w:val="20"/>
              </w:rPr>
            </w:pPr>
            <w:r>
              <w:rPr>
                <w:sz w:val="20"/>
                <w:szCs w:val="20"/>
              </w:rPr>
              <w:pict>
                <v:shape id="_x0000_i1166" type="#_x0000_t75" style="width:151.5pt;height:128.25pt" o:allowoverlap="f">
                  <v:imagedata r:id="rId138" o:title="" gain="69719f"/>
                </v:shape>
              </w:pict>
            </w:r>
          </w:p>
        </w:tc>
        <w:tc>
          <w:tcPr>
            <w:tcW w:w="0" w:type="auto"/>
          </w:tcPr>
          <w:p w:rsidR="00847538" w:rsidRPr="00AF6C37" w:rsidRDefault="00847538" w:rsidP="00AF6C37">
            <w:pPr>
              <w:spacing w:line="360" w:lineRule="auto"/>
              <w:jc w:val="both"/>
              <w:rPr>
                <w:sz w:val="20"/>
                <w:szCs w:val="20"/>
              </w:rPr>
            </w:pPr>
            <w:r w:rsidRPr="00AF6C37">
              <w:rPr>
                <w:sz w:val="20"/>
                <w:szCs w:val="20"/>
              </w:rPr>
              <w:t>3 – трещины;</w:t>
            </w:r>
          </w:p>
          <w:p w:rsidR="00847538" w:rsidRPr="00AF6C37" w:rsidRDefault="00847538" w:rsidP="00AF6C37">
            <w:pPr>
              <w:spacing w:line="360" w:lineRule="auto"/>
              <w:jc w:val="both"/>
              <w:rPr>
                <w:sz w:val="20"/>
                <w:szCs w:val="20"/>
              </w:rPr>
            </w:pPr>
            <w:r w:rsidRPr="00AF6C37">
              <w:rPr>
                <w:sz w:val="20"/>
                <w:szCs w:val="20"/>
              </w:rPr>
              <w:t>24 – износ ограничителя вертикальных перемещений;</w:t>
            </w:r>
          </w:p>
          <w:p w:rsidR="00847538" w:rsidRPr="00AF6C37" w:rsidRDefault="00847538" w:rsidP="00AF6C37">
            <w:pPr>
              <w:spacing w:line="360" w:lineRule="auto"/>
              <w:jc w:val="both"/>
              <w:rPr>
                <w:sz w:val="20"/>
                <w:szCs w:val="20"/>
              </w:rPr>
            </w:pPr>
            <w:r w:rsidRPr="00AF6C37">
              <w:rPr>
                <w:sz w:val="20"/>
                <w:szCs w:val="20"/>
              </w:rPr>
              <w:t>25 – изгиб и излом ограничителя вертикальных перемещений;</w:t>
            </w:r>
          </w:p>
          <w:p w:rsidR="00847538" w:rsidRPr="00AF6C37" w:rsidRDefault="00847538" w:rsidP="00AF6C37">
            <w:pPr>
              <w:spacing w:line="360" w:lineRule="auto"/>
              <w:jc w:val="both"/>
              <w:rPr>
                <w:sz w:val="20"/>
                <w:szCs w:val="20"/>
              </w:rPr>
            </w:pPr>
            <w:r w:rsidRPr="00AF6C37">
              <w:rPr>
                <w:sz w:val="20"/>
                <w:szCs w:val="20"/>
              </w:rPr>
              <w:t>12 – износ отверстия для запорного болта;</w:t>
            </w:r>
          </w:p>
        </w:tc>
      </w:tr>
      <w:tr w:rsidR="00847538" w:rsidRPr="00AF6C37" w:rsidTr="00AF6C37">
        <w:trPr>
          <w:jc w:val="center"/>
        </w:trPr>
        <w:tc>
          <w:tcPr>
            <w:tcW w:w="0" w:type="auto"/>
          </w:tcPr>
          <w:p w:rsidR="00847538" w:rsidRPr="00AF6C37" w:rsidRDefault="00E64D2E" w:rsidP="00AF6C37">
            <w:pPr>
              <w:spacing w:line="360" w:lineRule="auto"/>
              <w:jc w:val="both"/>
              <w:rPr>
                <w:sz w:val="20"/>
                <w:szCs w:val="20"/>
              </w:rPr>
            </w:pPr>
            <w:r>
              <w:rPr>
                <w:sz w:val="20"/>
                <w:szCs w:val="20"/>
              </w:rPr>
              <w:pict>
                <v:shape id="_x0000_i1167" type="#_x0000_t75" style="width:152.25pt;height:98.25pt" o:allowoverlap="f">
                  <v:imagedata r:id="rId139" o:title=""/>
                </v:shape>
              </w:pict>
            </w:r>
          </w:p>
        </w:tc>
        <w:tc>
          <w:tcPr>
            <w:tcW w:w="0" w:type="auto"/>
          </w:tcPr>
          <w:p w:rsidR="00847538" w:rsidRPr="00AF6C37" w:rsidRDefault="00847538" w:rsidP="00AF6C37">
            <w:pPr>
              <w:spacing w:line="360" w:lineRule="auto"/>
              <w:jc w:val="both"/>
              <w:rPr>
                <w:sz w:val="20"/>
                <w:szCs w:val="20"/>
              </w:rPr>
            </w:pPr>
            <w:r w:rsidRPr="00AF6C37">
              <w:rPr>
                <w:sz w:val="20"/>
                <w:szCs w:val="20"/>
              </w:rPr>
              <w:t>17 – износ торцевой части хвостовика автосцепки СА-3М.</w:t>
            </w:r>
          </w:p>
        </w:tc>
      </w:tr>
    </w:tbl>
    <w:p w:rsidR="00847538" w:rsidRPr="00C87F09" w:rsidRDefault="00847538" w:rsidP="000D507E">
      <w:pPr>
        <w:spacing w:line="360" w:lineRule="auto"/>
        <w:ind w:firstLine="709"/>
        <w:jc w:val="both"/>
        <w:rPr>
          <w:sz w:val="28"/>
          <w:szCs w:val="28"/>
        </w:rPr>
      </w:pPr>
    </w:p>
    <w:p w:rsidR="006A2E56" w:rsidRPr="00C87F09" w:rsidRDefault="007C4EB4" w:rsidP="000D507E">
      <w:pPr>
        <w:spacing w:line="360" w:lineRule="auto"/>
        <w:ind w:firstLine="709"/>
        <w:jc w:val="both"/>
        <w:rPr>
          <w:sz w:val="28"/>
          <w:szCs w:val="28"/>
        </w:rPr>
      </w:pPr>
      <w:r>
        <w:rPr>
          <w:sz w:val="28"/>
          <w:szCs w:val="28"/>
        </w:rPr>
        <w:br w:type="page"/>
      </w:r>
      <w:r w:rsidR="006A2E56" w:rsidRPr="00C87F09">
        <w:rPr>
          <w:sz w:val="28"/>
          <w:szCs w:val="28"/>
        </w:rPr>
        <w:lastRenderedPageBreak/>
        <w:t>Трещины обнаруживаются также у значительного количества автосцепок, поступающих в ремонт. Причем количество это прямо зависит от срока службы деталей.</w:t>
      </w:r>
    </w:p>
    <w:p w:rsidR="006A2E56" w:rsidRPr="00C87F09" w:rsidRDefault="006A2E56" w:rsidP="000D507E">
      <w:pPr>
        <w:spacing w:line="360" w:lineRule="auto"/>
        <w:ind w:firstLine="709"/>
        <w:jc w:val="both"/>
        <w:rPr>
          <w:sz w:val="28"/>
          <w:szCs w:val="28"/>
        </w:rPr>
      </w:pPr>
      <w:r w:rsidRPr="00C87F09">
        <w:rPr>
          <w:sz w:val="28"/>
          <w:szCs w:val="28"/>
        </w:rPr>
        <w:t>В процессе эксплуатации могут появиться два вида излома деталей – хрупкий и усталостный. Наличие внутренних концентраторов напряжений при неблагоприятных условиях эксплуатации (низкая температура, большинство тяговые или ударные нагрузки) приводит к хрупкому разрушению. Внешние концентраторы напряжений (горячие трещины, насечки и др.) чаще всего являются причинами появления и развития усталостных трещин.</w:t>
      </w:r>
    </w:p>
    <w:p w:rsidR="006A2E56" w:rsidRPr="00C87F09" w:rsidRDefault="006A2E56" w:rsidP="000D507E">
      <w:pPr>
        <w:spacing w:line="360" w:lineRule="auto"/>
        <w:ind w:firstLine="709"/>
        <w:jc w:val="both"/>
        <w:rPr>
          <w:sz w:val="28"/>
          <w:szCs w:val="28"/>
        </w:rPr>
      </w:pPr>
      <w:r w:rsidRPr="00C87F09">
        <w:rPr>
          <w:sz w:val="28"/>
          <w:szCs w:val="28"/>
        </w:rPr>
        <w:t>Почти всегда в местах излома хвостовика корпуса обнаруживаются литейные дефекты в виде тонкостенности, спая, раковин или признаки нарушения режима термообработки отливки. В зоне перехода от головы к хвостовику, где часто возникают трещины, имеются также и внешние (геометрические) концентраторы напряжений, способствующие разрушению.</w:t>
      </w:r>
    </w:p>
    <w:p w:rsidR="006A2E56" w:rsidRPr="00C87F09" w:rsidRDefault="006A2E56" w:rsidP="000D507E">
      <w:pPr>
        <w:spacing w:line="360" w:lineRule="auto"/>
        <w:ind w:firstLine="709"/>
        <w:jc w:val="both"/>
        <w:rPr>
          <w:sz w:val="28"/>
          <w:szCs w:val="28"/>
        </w:rPr>
      </w:pPr>
      <w:r w:rsidRPr="00C87F09">
        <w:rPr>
          <w:sz w:val="28"/>
          <w:szCs w:val="28"/>
        </w:rPr>
        <w:t>Установлено, что у длительно работающих автосцепок происходит старение металла, в результате чего снижается его пластичность и повышается температура хладноломкости., что в условиях больших нагрузок также может привести к хрупкому излому корпуса автосцепки.</w:t>
      </w:r>
    </w:p>
    <w:p w:rsidR="006A2E56" w:rsidRPr="00C87F09" w:rsidRDefault="006A2E56" w:rsidP="000D507E">
      <w:pPr>
        <w:spacing w:line="360" w:lineRule="auto"/>
        <w:ind w:firstLine="709"/>
        <w:jc w:val="both"/>
        <w:rPr>
          <w:sz w:val="28"/>
          <w:szCs w:val="28"/>
        </w:rPr>
      </w:pPr>
      <w:r w:rsidRPr="00C87F09">
        <w:rPr>
          <w:sz w:val="28"/>
          <w:szCs w:val="28"/>
        </w:rPr>
        <w:t>Основная причина повышенных износов поверхностей клинового соединения хвостовика корпуса с хомутом – несоответствие конструкции данного узла современным условиям эксплуатации. Величина напряжений в зоне контакта клина с телом хомута и хвостовика при максимальных тяговых и ударных нагрузках превышает предел текучести используемого металла, в результате чего происходит смятие поверхностей, а иногда и разрушение деталей. В усиленных автосцепках клиновое соединение заменено более прочным – шарнирным.</w:t>
      </w:r>
    </w:p>
    <w:p w:rsidR="006A2E56" w:rsidRPr="00C87F09" w:rsidRDefault="006A2E56" w:rsidP="000D507E">
      <w:pPr>
        <w:spacing w:line="360" w:lineRule="auto"/>
        <w:ind w:firstLine="709"/>
        <w:jc w:val="both"/>
        <w:rPr>
          <w:sz w:val="28"/>
          <w:szCs w:val="28"/>
        </w:rPr>
      </w:pPr>
      <w:r w:rsidRPr="00C87F09">
        <w:rPr>
          <w:sz w:val="28"/>
          <w:szCs w:val="28"/>
        </w:rPr>
        <w:t>В эксплуатации иногда происходит изгиб хвостовика корпуса и обрыв маятниковых подвесок при заклинивании автосцепок во время прохода вагонов через горб сортировочной горки, а также при превышении допускаемых скоростей соударения вагонов, у которых имеется большая разница уровней автосцепок. Изгибы в горизонтальной плоскости могут произойти при проходе вагонов по кривым участкам пути с радиусом менее допустимого или во время соударения автосцепок, имеющих ненормальные боковые отклонения.</w:t>
      </w:r>
    </w:p>
    <w:p w:rsidR="006A2E56" w:rsidRPr="00C87F09" w:rsidRDefault="006A2E56" w:rsidP="000D507E">
      <w:pPr>
        <w:spacing w:line="360" w:lineRule="auto"/>
        <w:ind w:firstLine="709"/>
        <w:jc w:val="both"/>
        <w:rPr>
          <w:sz w:val="28"/>
          <w:szCs w:val="28"/>
        </w:rPr>
      </w:pPr>
      <w:r w:rsidRPr="00C87F09">
        <w:rPr>
          <w:sz w:val="28"/>
          <w:szCs w:val="28"/>
        </w:rPr>
        <w:t>Наиболее распространенным видом естественного износа является истирание рабочих поверхностей деталей и в результате этого потеря ими первоначальных размеров или формы. Истиранию подвержены ударно-тяговые поверхности головы корпуса автосцепки, поверхности горловины корпуса поглощающего аппарата и фрикционных клиньев, где имеет место сухое трение при больших нагрузках.</w:t>
      </w:r>
    </w:p>
    <w:p w:rsidR="006A2E56" w:rsidRPr="00C87F09" w:rsidRDefault="006A2E56" w:rsidP="000D507E">
      <w:pPr>
        <w:spacing w:line="360" w:lineRule="auto"/>
        <w:ind w:firstLine="709"/>
        <w:jc w:val="both"/>
        <w:rPr>
          <w:sz w:val="28"/>
          <w:szCs w:val="28"/>
        </w:rPr>
      </w:pPr>
      <w:r w:rsidRPr="00C87F09">
        <w:rPr>
          <w:sz w:val="28"/>
          <w:szCs w:val="28"/>
        </w:rPr>
        <w:t>Детали с дефектами или не имеющие маркировки предприятия - изготовителя, ремонту не подлежат и сдаются в металлолом. При этом на каждый утилизированный корпус автосцепки составляется акт.</w:t>
      </w:r>
    </w:p>
    <w:p w:rsidR="006A2E56" w:rsidRPr="00C87F09" w:rsidRDefault="006A2E56" w:rsidP="000D507E">
      <w:pPr>
        <w:spacing w:line="360" w:lineRule="auto"/>
        <w:ind w:firstLine="709"/>
        <w:jc w:val="both"/>
        <w:rPr>
          <w:sz w:val="28"/>
          <w:szCs w:val="28"/>
        </w:rPr>
      </w:pPr>
      <w:r w:rsidRPr="00C87F09">
        <w:rPr>
          <w:sz w:val="28"/>
          <w:szCs w:val="28"/>
        </w:rPr>
        <w:t>Перечень дефектов, при наличии которых детали автосцепного устройства не допускаются к ремонту и подлежат сдаче в металлолом, представим в виде таблицы</w:t>
      </w:r>
      <w:r w:rsidR="00B442BC" w:rsidRPr="00C87F09">
        <w:rPr>
          <w:sz w:val="28"/>
          <w:szCs w:val="28"/>
        </w:rPr>
        <w:t xml:space="preserve"> 1</w:t>
      </w:r>
      <w:r w:rsidR="00AF52C1" w:rsidRPr="00C87F09">
        <w:rPr>
          <w:sz w:val="28"/>
          <w:szCs w:val="28"/>
        </w:rPr>
        <w:t>6</w:t>
      </w:r>
      <w:r w:rsidRPr="00C87F09">
        <w:rPr>
          <w:sz w:val="28"/>
          <w:szCs w:val="28"/>
        </w:rPr>
        <w:t>.</w:t>
      </w:r>
    </w:p>
    <w:p w:rsidR="00AF52C1" w:rsidRPr="00C87F09" w:rsidRDefault="00AF52C1" w:rsidP="000D507E">
      <w:pPr>
        <w:spacing w:line="360" w:lineRule="auto"/>
        <w:ind w:firstLine="709"/>
        <w:jc w:val="both"/>
        <w:rPr>
          <w:sz w:val="28"/>
          <w:szCs w:val="28"/>
        </w:rPr>
      </w:pPr>
    </w:p>
    <w:p w:rsidR="00F12464" w:rsidRPr="00C87F09" w:rsidRDefault="00F12464" w:rsidP="000D507E">
      <w:pPr>
        <w:spacing w:line="360" w:lineRule="auto"/>
        <w:ind w:firstLine="709"/>
        <w:jc w:val="both"/>
        <w:rPr>
          <w:sz w:val="28"/>
          <w:szCs w:val="28"/>
        </w:rPr>
      </w:pPr>
      <w:r w:rsidRPr="00C87F09">
        <w:rPr>
          <w:sz w:val="28"/>
          <w:szCs w:val="28"/>
        </w:rPr>
        <w:t>Таблица 1</w:t>
      </w:r>
      <w:r w:rsidR="00AF52C1" w:rsidRPr="00C87F09">
        <w:rPr>
          <w:sz w:val="28"/>
          <w:szCs w:val="28"/>
        </w:rPr>
        <w:t>6</w:t>
      </w:r>
      <w:r w:rsidRPr="00C87F09">
        <w:rPr>
          <w:sz w:val="28"/>
          <w:szCs w:val="28"/>
        </w:rPr>
        <w:t xml:space="preserve"> – Перечень дефектов деталей автосцепочного устройства, не допускающихся к ремонту.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5040"/>
      </w:tblGrid>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Наименование детали</w:t>
            </w:r>
          </w:p>
        </w:tc>
        <w:tc>
          <w:tcPr>
            <w:tcW w:w="5040" w:type="dxa"/>
          </w:tcPr>
          <w:p w:rsidR="00F12464" w:rsidRPr="00AF6C37" w:rsidRDefault="00F12464" w:rsidP="00AF6C37">
            <w:pPr>
              <w:spacing w:line="360" w:lineRule="auto"/>
              <w:jc w:val="both"/>
              <w:rPr>
                <w:sz w:val="20"/>
                <w:szCs w:val="20"/>
              </w:rPr>
            </w:pPr>
            <w:r w:rsidRPr="00AF6C37">
              <w:rPr>
                <w:sz w:val="20"/>
                <w:szCs w:val="20"/>
              </w:rPr>
              <w:t>Дефект</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Корпус автосцепки</w:t>
            </w:r>
          </w:p>
        </w:tc>
        <w:tc>
          <w:tcPr>
            <w:tcW w:w="5040" w:type="dxa"/>
          </w:tcPr>
          <w:p w:rsidR="00F12464" w:rsidRPr="00AF6C37" w:rsidRDefault="00F12464" w:rsidP="00AF6C37">
            <w:pPr>
              <w:spacing w:line="360" w:lineRule="auto"/>
              <w:jc w:val="both"/>
              <w:rPr>
                <w:sz w:val="20"/>
                <w:szCs w:val="20"/>
              </w:rPr>
            </w:pPr>
          </w:p>
        </w:tc>
      </w:tr>
      <w:tr w:rsidR="00F12464" w:rsidRPr="00AF6C37" w:rsidTr="00AF6C37">
        <w:trPr>
          <w:trHeight w:val="70"/>
        </w:trPr>
        <w:tc>
          <w:tcPr>
            <w:tcW w:w="4320" w:type="dxa"/>
          </w:tcPr>
          <w:p w:rsidR="00F12464" w:rsidRPr="00AF6C37" w:rsidRDefault="00E64D2E" w:rsidP="00AF6C37">
            <w:pPr>
              <w:spacing w:line="360" w:lineRule="auto"/>
              <w:jc w:val="both"/>
              <w:rPr>
                <w:sz w:val="20"/>
                <w:szCs w:val="20"/>
              </w:rPr>
            </w:pPr>
            <w:r>
              <w:rPr>
                <w:noProof/>
              </w:rPr>
              <w:pict>
                <v:shape id="_x0000_s1039" type="#_x0000_t75" style="position:absolute;left:0;text-align:left;margin-left:-5.4pt;margin-top:5.7pt;width:99pt;height:99pt;z-index:251655680;mso-position-horizontal-relative:text;mso-position-vertical-relative:text">
                  <v:imagedata r:id="rId140" o:title="" croptop="3989f" cropbottom="25178f" chromakey="white" gain="69719f"/>
                </v:shape>
              </w:pict>
            </w:r>
          </w:p>
          <w:p w:rsidR="00F12464" w:rsidRPr="00AF6C37" w:rsidRDefault="00F12464" w:rsidP="00AF6C37">
            <w:pPr>
              <w:spacing w:line="360" w:lineRule="auto"/>
              <w:jc w:val="both"/>
              <w:rPr>
                <w:sz w:val="20"/>
                <w:szCs w:val="20"/>
              </w:rPr>
            </w:pPr>
          </w:p>
          <w:p w:rsidR="00F12464" w:rsidRPr="00AF6C37" w:rsidRDefault="00F12464" w:rsidP="00AF6C37">
            <w:pPr>
              <w:spacing w:line="360" w:lineRule="auto"/>
              <w:jc w:val="both"/>
              <w:rPr>
                <w:sz w:val="20"/>
                <w:szCs w:val="20"/>
              </w:rPr>
            </w:pPr>
          </w:p>
          <w:p w:rsidR="00F12464" w:rsidRPr="00AF6C37" w:rsidRDefault="00F12464" w:rsidP="00AF6C37">
            <w:pPr>
              <w:spacing w:line="360" w:lineRule="auto"/>
              <w:jc w:val="both"/>
              <w:rPr>
                <w:sz w:val="20"/>
                <w:szCs w:val="20"/>
              </w:rPr>
            </w:pPr>
          </w:p>
          <w:p w:rsidR="00F12464" w:rsidRPr="00AF6C37" w:rsidRDefault="00F12464" w:rsidP="00AF6C37">
            <w:pPr>
              <w:spacing w:line="360" w:lineRule="auto"/>
              <w:jc w:val="both"/>
              <w:rPr>
                <w:sz w:val="20"/>
                <w:szCs w:val="20"/>
              </w:rPr>
            </w:pPr>
          </w:p>
          <w:p w:rsidR="00F12464" w:rsidRPr="00AF6C37" w:rsidRDefault="00F12464" w:rsidP="00AF6C37">
            <w:pPr>
              <w:spacing w:line="360" w:lineRule="auto"/>
              <w:jc w:val="both"/>
              <w:rPr>
                <w:sz w:val="20"/>
                <w:szCs w:val="20"/>
              </w:rPr>
            </w:pPr>
          </w:p>
          <w:p w:rsidR="00F12464" w:rsidRPr="00AF6C37" w:rsidRDefault="00E64D2E" w:rsidP="00AF6C37">
            <w:pPr>
              <w:spacing w:line="360" w:lineRule="auto"/>
              <w:jc w:val="both"/>
              <w:rPr>
                <w:sz w:val="20"/>
                <w:szCs w:val="20"/>
              </w:rPr>
            </w:pPr>
            <w:r>
              <w:rPr>
                <w:sz w:val="20"/>
                <w:szCs w:val="20"/>
              </w:rPr>
              <w:pict>
                <v:shape id="_x0000_i1168" type="#_x0000_t75" style="width:138.75pt;height:93pt;mso-position-horizontal:center" o:allowoverlap="f">
                  <v:imagedata r:id="rId140" o:title="" croptop="40978f" gain="93623f" blacklevel="1966f"/>
                </v:shape>
              </w:pict>
            </w:r>
          </w:p>
        </w:tc>
        <w:tc>
          <w:tcPr>
            <w:tcW w:w="5040" w:type="dxa"/>
          </w:tcPr>
          <w:p w:rsidR="00F12464" w:rsidRPr="00AF6C37" w:rsidRDefault="00F12464" w:rsidP="00AF6C37">
            <w:pPr>
              <w:spacing w:line="360" w:lineRule="auto"/>
              <w:jc w:val="both"/>
              <w:rPr>
                <w:sz w:val="20"/>
                <w:szCs w:val="20"/>
              </w:rPr>
            </w:pPr>
            <w:r w:rsidRPr="00AF6C37">
              <w:rPr>
                <w:sz w:val="20"/>
                <w:szCs w:val="20"/>
              </w:rPr>
              <w:t>а – выходящая на горизонтальная поверхность головы;</w:t>
            </w:r>
          </w:p>
          <w:p w:rsidR="00F12464" w:rsidRPr="00AF6C37" w:rsidRDefault="00F12464" w:rsidP="00AF6C37">
            <w:pPr>
              <w:spacing w:line="360" w:lineRule="auto"/>
              <w:jc w:val="both"/>
              <w:rPr>
                <w:sz w:val="20"/>
                <w:szCs w:val="20"/>
              </w:rPr>
            </w:pPr>
            <w:r w:rsidRPr="00AF6C37">
              <w:rPr>
                <w:sz w:val="20"/>
                <w:szCs w:val="20"/>
              </w:rPr>
              <w:t>б – выходящая за положение верхнего ребра со стороны большого зуба;</w:t>
            </w:r>
          </w:p>
          <w:p w:rsidR="00F12464" w:rsidRPr="00AF6C37" w:rsidRDefault="00F12464" w:rsidP="00AF6C37">
            <w:pPr>
              <w:spacing w:line="360" w:lineRule="auto"/>
              <w:jc w:val="both"/>
              <w:rPr>
                <w:sz w:val="20"/>
                <w:szCs w:val="20"/>
              </w:rPr>
            </w:pPr>
            <w:r w:rsidRPr="00AF6C37">
              <w:rPr>
                <w:sz w:val="20"/>
                <w:szCs w:val="20"/>
              </w:rPr>
              <w:t xml:space="preserve">в, г – длиной более </w:t>
            </w:r>
            <w:smartTag w:uri="urn:schemas-microsoft-com:office:smarttags" w:element="metricconverter">
              <w:smartTagPr>
                <w:attr w:name="ProductID" w:val="20 мм"/>
              </w:smartTagPr>
              <w:r w:rsidRPr="00AF6C37">
                <w:rPr>
                  <w:sz w:val="20"/>
                  <w:szCs w:val="20"/>
                </w:rPr>
                <w:t>20 мм</w:t>
              </w:r>
            </w:smartTag>
            <w:r w:rsidRPr="00AF6C37">
              <w:rPr>
                <w:sz w:val="20"/>
                <w:szCs w:val="20"/>
              </w:rPr>
              <w:t xml:space="preserve"> каждая;</w:t>
            </w:r>
          </w:p>
          <w:p w:rsidR="00F12464" w:rsidRPr="00AF6C37" w:rsidRDefault="00F12464" w:rsidP="00AF6C37">
            <w:pPr>
              <w:spacing w:line="360" w:lineRule="auto"/>
              <w:jc w:val="both"/>
              <w:rPr>
                <w:sz w:val="20"/>
                <w:szCs w:val="20"/>
              </w:rPr>
            </w:pPr>
            <w:r w:rsidRPr="00AF6C37">
              <w:rPr>
                <w:sz w:val="20"/>
                <w:szCs w:val="20"/>
              </w:rPr>
              <w:t>д, е – по вертикали сверху и снизу в углах, выходящие каждая из них за положение верхнего или нижнего ребра со стороны большого зуба;</w:t>
            </w:r>
          </w:p>
          <w:p w:rsidR="00F12464" w:rsidRPr="00AF6C37" w:rsidRDefault="00F12464" w:rsidP="00AF6C37">
            <w:pPr>
              <w:spacing w:line="360" w:lineRule="auto"/>
              <w:jc w:val="both"/>
              <w:rPr>
                <w:sz w:val="20"/>
                <w:szCs w:val="20"/>
              </w:rPr>
            </w:pPr>
            <w:r w:rsidRPr="00AF6C37">
              <w:rPr>
                <w:sz w:val="20"/>
                <w:szCs w:val="20"/>
              </w:rPr>
              <w:t>Заваренные и не заваренные трещины в зоне изгиба хвостовика;</w:t>
            </w:r>
          </w:p>
          <w:p w:rsidR="00F12464" w:rsidRPr="00AF6C37" w:rsidRDefault="00F12464" w:rsidP="00AF6C37">
            <w:pPr>
              <w:spacing w:line="360" w:lineRule="auto"/>
              <w:jc w:val="both"/>
              <w:rPr>
                <w:sz w:val="20"/>
                <w:szCs w:val="20"/>
              </w:rPr>
            </w:pPr>
            <w:r w:rsidRPr="00AF6C37">
              <w:rPr>
                <w:sz w:val="20"/>
                <w:szCs w:val="20"/>
              </w:rPr>
              <w:t xml:space="preserve">Трещины хвостовика в зоне «а»: суммарной длиной более </w:t>
            </w:r>
            <w:smartTag w:uri="urn:schemas-microsoft-com:office:smarttags" w:element="metricconverter">
              <w:smartTagPr>
                <w:attr w:name="ProductID" w:val="100 мм"/>
              </w:smartTagPr>
              <w:r w:rsidRPr="00AF6C37">
                <w:rPr>
                  <w:sz w:val="20"/>
                  <w:szCs w:val="20"/>
                </w:rPr>
                <w:t>100 мм</w:t>
              </w:r>
            </w:smartTag>
            <w:r w:rsidRPr="00AF6C37">
              <w:rPr>
                <w:sz w:val="20"/>
                <w:szCs w:val="20"/>
              </w:rPr>
              <w:t xml:space="preserve"> у корпусов, проработавших свыше 20 лет и более </w:t>
            </w:r>
            <w:smartTag w:uri="urn:schemas-microsoft-com:office:smarttags" w:element="metricconverter">
              <w:smartTagPr>
                <w:attr w:name="ProductID" w:val="150 мм"/>
              </w:smartTagPr>
              <w:r w:rsidRPr="00AF6C37">
                <w:rPr>
                  <w:sz w:val="20"/>
                  <w:szCs w:val="20"/>
                </w:rPr>
                <w:t>150 мм</w:t>
              </w:r>
            </w:smartTag>
            <w:r w:rsidRPr="00AF6C37">
              <w:rPr>
                <w:sz w:val="20"/>
                <w:szCs w:val="20"/>
              </w:rPr>
              <w:t xml:space="preserve"> для остальных корпусов;</w:t>
            </w:r>
          </w:p>
          <w:p w:rsidR="00AF52C1" w:rsidRPr="00AF6C37" w:rsidRDefault="00F12464" w:rsidP="00AF6C37">
            <w:pPr>
              <w:spacing w:line="360" w:lineRule="auto"/>
              <w:jc w:val="both"/>
              <w:rPr>
                <w:sz w:val="20"/>
                <w:szCs w:val="20"/>
              </w:rPr>
            </w:pPr>
            <w:r w:rsidRPr="00AF6C37">
              <w:rPr>
                <w:sz w:val="20"/>
                <w:szCs w:val="20"/>
              </w:rPr>
              <w:t xml:space="preserve">Хвостовик корпуса автосцепки СА-3 длиной менее </w:t>
            </w:r>
            <w:smartTag w:uri="urn:schemas-microsoft-com:office:smarttags" w:element="metricconverter">
              <w:smartTagPr>
                <w:attr w:name="ProductID" w:val="640 мм"/>
              </w:smartTagPr>
              <w:r w:rsidRPr="00AF6C37">
                <w:rPr>
                  <w:sz w:val="20"/>
                  <w:szCs w:val="20"/>
                </w:rPr>
                <w:t>640 мм</w:t>
              </w:r>
            </w:smartTag>
          </w:p>
        </w:tc>
      </w:tr>
      <w:tr w:rsidR="00F12464" w:rsidRPr="00AF6C37" w:rsidTr="00AF6C37">
        <w:trPr>
          <w:trHeight w:val="70"/>
        </w:trPr>
        <w:tc>
          <w:tcPr>
            <w:tcW w:w="9360" w:type="dxa"/>
            <w:gridSpan w:val="2"/>
          </w:tcPr>
          <w:p w:rsidR="00AF52C1" w:rsidRPr="00AF6C37" w:rsidRDefault="00F12464" w:rsidP="00AF6C37">
            <w:pPr>
              <w:spacing w:line="360" w:lineRule="auto"/>
              <w:jc w:val="both"/>
              <w:rPr>
                <w:sz w:val="20"/>
                <w:szCs w:val="20"/>
              </w:rPr>
            </w:pPr>
            <w:r w:rsidRPr="00AF6C37">
              <w:rPr>
                <w:sz w:val="20"/>
                <w:szCs w:val="20"/>
              </w:rPr>
              <w:t>При оценке корпусов автосцепки с трещинами учитываются размеры обнаруженных трещин. Ранее разделанные и заваренные трещины учитываются, если по этой заварке возникла повторная трещина. В этом случае в суммарный размер трещин включается вся длина ранее выполненной заварки.</w:t>
            </w:r>
          </w:p>
        </w:tc>
      </w:tr>
      <w:tr w:rsidR="00F12464" w:rsidRPr="00AF6C37" w:rsidTr="00AF6C37">
        <w:tc>
          <w:tcPr>
            <w:tcW w:w="4320" w:type="dxa"/>
          </w:tcPr>
          <w:p w:rsidR="00F12464" w:rsidRPr="00AF6C37" w:rsidRDefault="00E64D2E" w:rsidP="00AF6C37">
            <w:pPr>
              <w:spacing w:line="360" w:lineRule="auto"/>
              <w:jc w:val="both"/>
              <w:rPr>
                <w:sz w:val="20"/>
                <w:szCs w:val="20"/>
              </w:rPr>
            </w:pPr>
            <w:r>
              <w:rPr>
                <w:sz w:val="20"/>
                <w:szCs w:val="20"/>
              </w:rPr>
              <w:pict>
                <v:shape id="_x0000_i1169" type="#_x0000_t75" style="width:120pt;height:120pt" o:allowoverlap="f">
                  <v:imagedata r:id="rId141" o:title="" cropbottom="12904f" chromakey="white" gain="79922f"/>
                </v:shape>
              </w:pict>
            </w:r>
          </w:p>
        </w:tc>
        <w:tc>
          <w:tcPr>
            <w:tcW w:w="5040" w:type="dxa"/>
          </w:tcPr>
          <w:p w:rsidR="00F12464" w:rsidRPr="00AF6C37" w:rsidRDefault="00F12464" w:rsidP="00AF6C37">
            <w:pPr>
              <w:spacing w:line="360" w:lineRule="auto"/>
              <w:jc w:val="both"/>
              <w:rPr>
                <w:sz w:val="20"/>
                <w:szCs w:val="20"/>
              </w:rPr>
            </w:pPr>
            <w:r w:rsidRPr="00AF6C37">
              <w:rPr>
                <w:sz w:val="20"/>
                <w:szCs w:val="20"/>
              </w:rPr>
              <w:t>Трещины перемычки между отверстием для сигнального отростка замка и отверстием для направляющего зуба замка, выходящие на вертикальную стенку кармана;</w:t>
            </w:r>
          </w:p>
          <w:p w:rsidR="00F12464" w:rsidRPr="00AF6C37" w:rsidRDefault="00F12464" w:rsidP="00AF6C37">
            <w:pPr>
              <w:spacing w:line="360" w:lineRule="auto"/>
              <w:jc w:val="both"/>
              <w:rPr>
                <w:sz w:val="20"/>
                <w:szCs w:val="20"/>
              </w:rPr>
            </w:pPr>
            <w:r w:rsidRPr="00AF6C37">
              <w:rPr>
                <w:sz w:val="20"/>
                <w:szCs w:val="20"/>
              </w:rPr>
              <w:t xml:space="preserve">Толщина «а» перемычки хвостовика любого вида менее </w:t>
            </w:r>
            <w:smartTag w:uri="urn:schemas-microsoft-com:office:smarttags" w:element="metricconverter">
              <w:smartTagPr>
                <w:attr w:name="ProductID" w:val="40 мм"/>
              </w:smartTagPr>
              <w:r w:rsidRPr="00AF6C37">
                <w:rPr>
                  <w:sz w:val="20"/>
                  <w:szCs w:val="20"/>
                </w:rPr>
                <w:t>40 мм</w:t>
              </w:r>
            </w:smartTag>
            <w:r w:rsidRPr="00AF6C37">
              <w:rPr>
                <w:sz w:val="20"/>
                <w:szCs w:val="20"/>
              </w:rPr>
              <w:t xml:space="preserve"> до наплавки;</w:t>
            </w:r>
          </w:p>
          <w:p w:rsidR="00482A90" w:rsidRPr="00AF6C37" w:rsidRDefault="00F12464" w:rsidP="00AF6C37">
            <w:pPr>
              <w:spacing w:line="360" w:lineRule="auto"/>
              <w:jc w:val="both"/>
              <w:rPr>
                <w:sz w:val="20"/>
                <w:szCs w:val="20"/>
              </w:rPr>
            </w:pPr>
            <w:r w:rsidRPr="00AF6C37">
              <w:rPr>
                <w:sz w:val="20"/>
                <w:szCs w:val="20"/>
              </w:rPr>
              <w:t xml:space="preserve">Износы хвостовика более </w:t>
            </w:r>
            <w:smartTag w:uri="urn:schemas-microsoft-com:office:smarttags" w:element="metricconverter">
              <w:smartTagPr>
                <w:attr w:name="ProductID" w:val="8 мм"/>
              </w:smartTagPr>
              <w:r w:rsidRPr="00AF6C37">
                <w:rPr>
                  <w:sz w:val="20"/>
                  <w:szCs w:val="20"/>
                </w:rPr>
                <w:t>8 мм</w:t>
              </w:r>
            </w:smartTag>
            <w:r w:rsidRPr="00AF6C37">
              <w:rPr>
                <w:sz w:val="20"/>
                <w:szCs w:val="20"/>
              </w:rPr>
              <w:t xml:space="preserve"> по месту прилегания его к тяговому хомуту, центрирующей балочке.</w:t>
            </w:r>
            <w:r w:rsidR="007A4E30" w:rsidRPr="00AF6C37">
              <w:rPr>
                <w:sz w:val="20"/>
                <w:szCs w:val="20"/>
              </w:rPr>
              <w:t xml:space="preserve"> </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Замок</w:t>
            </w:r>
          </w:p>
        </w:tc>
        <w:tc>
          <w:tcPr>
            <w:tcW w:w="5040" w:type="dxa"/>
          </w:tcPr>
          <w:p w:rsidR="00482A90" w:rsidRPr="00AF6C37" w:rsidRDefault="00F12464" w:rsidP="00AF6C37">
            <w:pPr>
              <w:spacing w:line="360" w:lineRule="auto"/>
              <w:jc w:val="both"/>
              <w:rPr>
                <w:sz w:val="20"/>
                <w:szCs w:val="20"/>
              </w:rPr>
            </w:pPr>
            <w:r w:rsidRPr="00AF6C37">
              <w:rPr>
                <w:sz w:val="20"/>
                <w:szCs w:val="20"/>
              </w:rPr>
              <w:t>Излом перемычки</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Замкодержатель</w:t>
            </w:r>
          </w:p>
        </w:tc>
        <w:tc>
          <w:tcPr>
            <w:tcW w:w="5040" w:type="dxa"/>
          </w:tcPr>
          <w:p w:rsidR="00482A90" w:rsidRPr="00AF6C37" w:rsidRDefault="00F12464" w:rsidP="00AF6C37">
            <w:pPr>
              <w:spacing w:line="360" w:lineRule="auto"/>
              <w:jc w:val="both"/>
              <w:rPr>
                <w:sz w:val="20"/>
                <w:szCs w:val="20"/>
              </w:rPr>
            </w:pPr>
            <w:r w:rsidRPr="00AF6C37">
              <w:rPr>
                <w:sz w:val="20"/>
                <w:szCs w:val="20"/>
              </w:rPr>
              <w:t>Наличие более одной трещины независимо от ее размера и места расположения</w:t>
            </w:r>
          </w:p>
        </w:tc>
      </w:tr>
      <w:tr w:rsidR="00F12464" w:rsidRPr="00AF6C37" w:rsidTr="00AF6C37">
        <w:tc>
          <w:tcPr>
            <w:tcW w:w="4320" w:type="dxa"/>
          </w:tcPr>
          <w:p w:rsidR="00AF52C1" w:rsidRPr="00AF6C37" w:rsidRDefault="00F12464" w:rsidP="00AF6C37">
            <w:pPr>
              <w:spacing w:line="360" w:lineRule="auto"/>
              <w:jc w:val="both"/>
              <w:rPr>
                <w:sz w:val="20"/>
                <w:szCs w:val="20"/>
              </w:rPr>
            </w:pPr>
            <w:r w:rsidRPr="00AF6C37">
              <w:rPr>
                <w:sz w:val="20"/>
                <w:szCs w:val="20"/>
              </w:rPr>
              <w:t>Предохранитель</w:t>
            </w:r>
          </w:p>
        </w:tc>
        <w:tc>
          <w:tcPr>
            <w:tcW w:w="5040" w:type="dxa"/>
          </w:tcPr>
          <w:p w:rsidR="00482A90" w:rsidRPr="00AF6C37" w:rsidRDefault="00F12464" w:rsidP="00AF6C37">
            <w:pPr>
              <w:spacing w:line="360" w:lineRule="auto"/>
              <w:jc w:val="both"/>
              <w:rPr>
                <w:sz w:val="20"/>
                <w:szCs w:val="20"/>
              </w:rPr>
            </w:pPr>
            <w:r w:rsidRPr="00AF6C37">
              <w:rPr>
                <w:sz w:val="20"/>
                <w:szCs w:val="20"/>
              </w:rPr>
              <w:t>Трещина или излом нижнего или верхнего плеча</w:t>
            </w:r>
          </w:p>
        </w:tc>
      </w:tr>
      <w:tr w:rsidR="00697169" w:rsidRPr="00AF6C37" w:rsidTr="00AF6C37">
        <w:tc>
          <w:tcPr>
            <w:tcW w:w="4320" w:type="dxa"/>
            <w:vMerge w:val="restart"/>
          </w:tcPr>
          <w:p w:rsidR="00697169" w:rsidRPr="00AF6C37" w:rsidRDefault="00E64D2E" w:rsidP="00AF6C37">
            <w:pPr>
              <w:spacing w:line="360" w:lineRule="auto"/>
              <w:jc w:val="both"/>
              <w:rPr>
                <w:sz w:val="20"/>
                <w:szCs w:val="20"/>
              </w:rPr>
            </w:pPr>
            <w:r>
              <w:rPr>
                <w:noProof/>
              </w:rPr>
              <w:pict>
                <v:shape id="_x0000_s1040" type="#_x0000_t75" style="position:absolute;left:0;text-align:left;margin-left:3.85pt;margin-top:16.15pt;width:152.75pt;height:111.95pt;z-index:-251659776;mso-position-horizontal-relative:text;mso-position-vertical-relative:text">
                  <v:imagedata r:id="rId142" o:title="" croptop="2451f" cropbottom="40002f"/>
                </v:shape>
              </w:pict>
            </w:r>
            <w:r w:rsidR="00697169" w:rsidRPr="00AF6C37">
              <w:rPr>
                <w:sz w:val="20"/>
                <w:szCs w:val="20"/>
              </w:rPr>
              <w:t>Тяговый хомут автосцепокСА-3</w:t>
            </w:r>
          </w:p>
          <w:p w:rsidR="00697169" w:rsidRPr="00AF6C37" w:rsidRDefault="00697169" w:rsidP="00AF6C37">
            <w:pPr>
              <w:spacing w:line="360" w:lineRule="auto"/>
              <w:jc w:val="both"/>
              <w:rPr>
                <w:noProof/>
                <w:sz w:val="20"/>
                <w:szCs w:val="20"/>
              </w:rPr>
            </w:pPr>
          </w:p>
          <w:p w:rsidR="00697169" w:rsidRPr="00AF6C37" w:rsidRDefault="00697169" w:rsidP="00AF6C37">
            <w:pPr>
              <w:spacing w:line="360" w:lineRule="auto"/>
              <w:jc w:val="both"/>
              <w:rPr>
                <w:sz w:val="20"/>
                <w:szCs w:val="20"/>
              </w:rPr>
            </w:pPr>
          </w:p>
          <w:p w:rsidR="00697169" w:rsidRPr="00AF6C37" w:rsidRDefault="00697169" w:rsidP="00AF6C37">
            <w:pPr>
              <w:spacing w:line="360" w:lineRule="auto"/>
              <w:jc w:val="both"/>
              <w:rPr>
                <w:sz w:val="20"/>
                <w:szCs w:val="20"/>
              </w:rPr>
            </w:pPr>
          </w:p>
          <w:p w:rsidR="00697169" w:rsidRPr="00AF6C37" w:rsidRDefault="00697169" w:rsidP="00AF6C37">
            <w:pPr>
              <w:spacing w:line="360" w:lineRule="auto"/>
              <w:jc w:val="both"/>
              <w:rPr>
                <w:sz w:val="20"/>
                <w:szCs w:val="20"/>
              </w:rPr>
            </w:pPr>
          </w:p>
          <w:p w:rsidR="00697169" w:rsidRPr="00AF6C37" w:rsidRDefault="00697169" w:rsidP="00AF6C37">
            <w:pPr>
              <w:spacing w:line="360" w:lineRule="auto"/>
              <w:jc w:val="both"/>
              <w:rPr>
                <w:sz w:val="20"/>
                <w:szCs w:val="20"/>
              </w:rPr>
            </w:pPr>
          </w:p>
          <w:p w:rsidR="00697169" w:rsidRPr="00AF6C37" w:rsidRDefault="00697169" w:rsidP="00AF6C37">
            <w:pPr>
              <w:spacing w:line="360" w:lineRule="auto"/>
              <w:jc w:val="both"/>
              <w:rPr>
                <w:sz w:val="20"/>
                <w:szCs w:val="20"/>
              </w:rPr>
            </w:pPr>
          </w:p>
          <w:p w:rsidR="00697169" w:rsidRPr="00AF6C37" w:rsidRDefault="00697169" w:rsidP="00AF6C37">
            <w:pPr>
              <w:spacing w:line="360" w:lineRule="auto"/>
              <w:jc w:val="both"/>
              <w:rPr>
                <w:sz w:val="20"/>
                <w:szCs w:val="20"/>
              </w:rPr>
            </w:pPr>
          </w:p>
          <w:p w:rsidR="00697169" w:rsidRPr="00AF6C37" w:rsidRDefault="00697169" w:rsidP="00AF6C37">
            <w:pPr>
              <w:spacing w:line="360" w:lineRule="auto"/>
              <w:jc w:val="both"/>
              <w:rPr>
                <w:sz w:val="20"/>
                <w:szCs w:val="20"/>
              </w:rPr>
            </w:pPr>
          </w:p>
        </w:tc>
        <w:tc>
          <w:tcPr>
            <w:tcW w:w="5040" w:type="dxa"/>
          </w:tcPr>
          <w:p w:rsidR="00697169" w:rsidRPr="00AF6C37" w:rsidRDefault="00697169" w:rsidP="00AF6C37">
            <w:pPr>
              <w:spacing w:line="360" w:lineRule="auto"/>
              <w:jc w:val="both"/>
              <w:rPr>
                <w:sz w:val="20"/>
                <w:szCs w:val="20"/>
              </w:rPr>
            </w:pPr>
            <w:r w:rsidRPr="00AF6C37">
              <w:rPr>
                <w:sz w:val="20"/>
                <w:szCs w:val="20"/>
              </w:rPr>
              <w:t xml:space="preserve">Толщина а тяговой полосы в изношенном месте для автосцепки СА-3 менее </w:t>
            </w:r>
            <w:smartTag w:uri="urn:schemas-microsoft-com:office:smarttags" w:element="metricconverter">
              <w:smartTagPr>
                <w:attr w:name="ProductID" w:val="20 мм"/>
              </w:smartTagPr>
              <w:r w:rsidRPr="00AF6C37">
                <w:rPr>
                  <w:sz w:val="20"/>
                  <w:szCs w:val="20"/>
                </w:rPr>
                <w:t>20 мм</w:t>
              </w:r>
            </w:smartTag>
            <w:r w:rsidRPr="00AF6C37">
              <w:rPr>
                <w:sz w:val="20"/>
                <w:szCs w:val="20"/>
              </w:rPr>
              <w:t>;</w:t>
            </w:r>
          </w:p>
          <w:p w:rsidR="00697169" w:rsidRPr="00AF6C37" w:rsidRDefault="00697169" w:rsidP="00AF6C37">
            <w:pPr>
              <w:spacing w:line="360" w:lineRule="auto"/>
              <w:jc w:val="both"/>
              <w:rPr>
                <w:sz w:val="20"/>
                <w:szCs w:val="20"/>
              </w:rPr>
            </w:pPr>
            <w:r w:rsidRPr="00AF6C37">
              <w:rPr>
                <w:sz w:val="20"/>
                <w:szCs w:val="20"/>
              </w:rPr>
              <w:t xml:space="preserve">Ширина б тяговой полосы в изношенном месте для автосцепки СА-3 менее </w:t>
            </w:r>
            <w:smartTag w:uri="urn:schemas-microsoft-com:office:smarttags" w:element="metricconverter">
              <w:smartTagPr>
                <w:attr w:name="ProductID" w:val="95 мм"/>
              </w:smartTagPr>
              <w:r w:rsidRPr="00AF6C37">
                <w:rPr>
                  <w:sz w:val="20"/>
                  <w:szCs w:val="20"/>
                </w:rPr>
                <w:t>95 мм</w:t>
              </w:r>
            </w:smartTag>
            <w:r w:rsidRPr="00AF6C37">
              <w:rPr>
                <w:sz w:val="20"/>
                <w:szCs w:val="20"/>
              </w:rPr>
              <w:t>;</w:t>
            </w:r>
          </w:p>
          <w:p w:rsidR="00697169" w:rsidRPr="00AF6C37" w:rsidRDefault="00697169" w:rsidP="00AF6C37">
            <w:pPr>
              <w:spacing w:line="360" w:lineRule="auto"/>
              <w:jc w:val="both"/>
              <w:rPr>
                <w:sz w:val="20"/>
                <w:szCs w:val="20"/>
              </w:rPr>
            </w:pPr>
            <w:r w:rsidRPr="00AF6C37">
              <w:rPr>
                <w:sz w:val="20"/>
                <w:szCs w:val="20"/>
              </w:rPr>
              <w:t xml:space="preserve">Для хомутов с шириной тяговой полосы </w:t>
            </w:r>
            <w:smartTag w:uri="urn:schemas-microsoft-com:office:smarttags" w:element="metricconverter">
              <w:smartTagPr>
                <w:attr w:name="ProductID" w:val="120 мм"/>
              </w:smartTagPr>
              <w:r w:rsidRPr="00AF6C37">
                <w:rPr>
                  <w:sz w:val="20"/>
                  <w:szCs w:val="20"/>
                </w:rPr>
                <w:t>120 мм</w:t>
              </w:r>
            </w:smartTag>
            <w:r w:rsidRPr="00AF6C37">
              <w:rPr>
                <w:sz w:val="20"/>
                <w:szCs w:val="20"/>
              </w:rPr>
              <w:t xml:space="preserve"> и менее </w:t>
            </w:r>
            <w:smartTag w:uri="urn:schemas-microsoft-com:office:smarttags" w:element="metricconverter">
              <w:smartTagPr>
                <w:attr w:name="ProductID" w:val="130 мм"/>
              </w:smartTagPr>
              <w:r w:rsidRPr="00AF6C37">
                <w:rPr>
                  <w:sz w:val="20"/>
                  <w:szCs w:val="20"/>
                </w:rPr>
                <w:t>130 мм</w:t>
              </w:r>
            </w:smartTag>
            <w:r w:rsidRPr="00AF6C37">
              <w:rPr>
                <w:sz w:val="20"/>
                <w:szCs w:val="20"/>
              </w:rPr>
              <w:t xml:space="preserve"> с шириной </w:t>
            </w:r>
            <w:smartTag w:uri="urn:schemas-microsoft-com:office:smarttags" w:element="metricconverter">
              <w:smartTagPr>
                <w:attr w:name="ProductID" w:val="160 мм"/>
              </w:smartTagPr>
              <w:r w:rsidRPr="00AF6C37">
                <w:rPr>
                  <w:sz w:val="20"/>
                  <w:szCs w:val="20"/>
                </w:rPr>
                <w:t>160 мм</w:t>
              </w:r>
            </w:smartTag>
          </w:p>
          <w:p w:rsidR="00482A90" w:rsidRPr="00AF6C37" w:rsidRDefault="00697169" w:rsidP="00AF6C37">
            <w:pPr>
              <w:spacing w:line="360" w:lineRule="auto"/>
              <w:jc w:val="both"/>
              <w:rPr>
                <w:sz w:val="20"/>
                <w:szCs w:val="20"/>
              </w:rPr>
            </w:pPr>
            <w:r w:rsidRPr="00AF6C37">
              <w:rPr>
                <w:sz w:val="20"/>
                <w:szCs w:val="20"/>
              </w:rPr>
              <w:t xml:space="preserve">Толщина в изношенной перемычки для автосцепки СА-3 менее </w:t>
            </w:r>
            <w:smartTag w:uri="urn:schemas-microsoft-com:office:smarttags" w:element="metricconverter">
              <w:smartTagPr>
                <w:attr w:name="ProductID" w:val="45 мм"/>
              </w:smartTagPr>
              <w:r w:rsidRPr="00AF6C37">
                <w:rPr>
                  <w:sz w:val="20"/>
                  <w:szCs w:val="20"/>
                </w:rPr>
                <w:t>45 мм</w:t>
              </w:r>
            </w:smartTag>
          </w:p>
        </w:tc>
      </w:tr>
      <w:tr w:rsidR="00697169" w:rsidRPr="00AF6C37" w:rsidTr="00AF6C37">
        <w:tc>
          <w:tcPr>
            <w:tcW w:w="4320" w:type="dxa"/>
            <w:vMerge/>
          </w:tcPr>
          <w:p w:rsidR="00697169" w:rsidRPr="00AF6C37" w:rsidRDefault="00697169" w:rsidP="00AF6C37">
            <w:pPr>
              <w:spacing w:line="360" w:lineRule="auto"/>
              <w:jc w:val="both"/>
              <w:rPr>
                <w:sz w:val="20"/>
                <w:szCs w:val="20"/>
              </w:rPr>
            </w:pPr>
          </w:p>
        </w:tc>
        <w:tc>
          <w:tcPr>
            <w:tcW w:w="5040" w:type="dxa"/>
          </w:tcPr>
          <w:p w:rsidR="00697169" w:rsidRPr="00AF6C37" w:rsidRDefault="00697169" w:rsidP="00AF6C37">
            <w:pPr>
              <w:spacing w:line="360" w:lineRule="auto"/>
              <w:jc w:val="both"/>
              <w:rPr>
                <w:sz w:val="20"/>
                <w:szCs w:val="20"/>
              </w:rPr>
            </w:pPr>
            <w:r w:rsidRPr="00AF6C37">
              <w:rPr>
                <w:sz w:val="20"/>
                <w:szCs w:val="20"/>
              </w:rPr>
              <w:t>Тяговые хомуты устаревшей конструкции (изготовленные до</w:t>
            </w:r>
            <w:r w:rsidR="007C4EB4" w:rsidRPr="00AF6C37">
              <w:rPr>
                <w:sz w:val="20"/>
                <w:szCs w:val="20"/>
              </w:rPr>
              <w:t xml:space="preserve"> </w:t>
            </w:r>
            <w:smartTag w:uri="urn:schemas-microsoft-com:office:smarttags" w:element="metricconverter">
              <w:smartTagPr>
                <w:attr w:name="ProductID" w:val="1950 г"/>
              </w:smartTagPr>
              <w:r w:rsidRPr="00AF6C37">
                <w:rPr>
                  <w:sz w:val="20"/>
                  <w:szCs w:val="20"/>
                </w:rPr>
                <w:t>1950 г</w:t>
              </w:r>
            </w:smartTag>
            <w:r w:rsidRPr="00AF6C37">
              <w:rPr>
                <w:sz w:val="20"/>
                <w:szCs w:val="20"/>
              </w:rPr>
              <w:t>)</w:t>
            </w:r>
          </w:p>
          <w:p w:rsidR="00697169" w:rsidRPr="00AF6C37" w:rsidRDefault="00697169" w:rsidP="00AF6C37">
            <w:pPr>
              <w:spacing w:line="360" w:lineRule="auto"/>
              <w:jc w:val="both"/>
              <w:rPr>
                <w:sz w:val="20"/>
                <w:szCs w:val="20"/>
              </w:rPr>
            </w:pPr>
            <w:r w:rsidRPr="00AF6C37">
              <w:rPr>
                <w:sz w:val="20"/>
                <w:szCs w:val="20"/>
              </w:rPr>
              <w:t>Трещина «г» в задней опорной части, выходящая на тяговую полосу</w:t>
            </w:r>
          </w:p>
          <w:p w:rsidR="00697169" w:rsidRPr="00AF6C37" w:rsidRDefault="00697169" w:rsidP="00AF6C37">
            <w:pPr>
              <w:spacing w:line="360" w:lineRule="auto"/>
              <w:jc w:val="both"/>
              <w:rPr>
                <w:sz w:val="20"/>
                <w:szCs w:val="20"/>
              </w:rPr>
            </w:pPr>
            <w:r w:rsidRPr="00AF6C37">
              <w:rPr>
                <w:sz w:val="20"/>
                <w:szCs w:val="20"/>
              </w:rPr>
              <w:t>Трещина «д» в углу соединительной планки, выходящая на тяговую полосу</w:t>
            </w:r>
          </w:p>
          <w:p w:rsidR="00697169" w:rsidRPr="00AF6C37" w:rsidRDefault="00697169" w:rsidP="00AF6C37">
            <w:pPr>
              <w:spacing w:line="360" w:lineRule="auto"/>
              <w:jc w:val="both"/>
              <w:rPr>
                <w:sz w:val="20"/>
                <w:szCs w:val="20"/>
              </w:rPr>
            </w:pPr>
            <w:r w:rsidRPr="00AF6C37">
              <w:rPr>
                <w:sz w:val="20"/>
                <w:szCs w:val="20"/>
              </w:rPr>
              <w:t>Трещина в верхней или нижней тяговой полосе независимо от ее длины и места расположения</w:t>
            </w:r>
          </w:p>
          <w:p w:rsidR="00697169" w:rsidRPr="00AF6C37" w:rsidRDefault="00697169" w:rsidP="00AF6C37">
            <w:pPr>
              <w:spacing w:line="360" w:lineRule="auto"/>
              <w:jc w:val="both"/>
              <w:rPr>
                <w:sz w:val="20"/>
                <w:szCs w:val="20"/>
              </w:rPr>
            </w:pPr>
            <w:r w:rsidRPr="00AF6C37">
              <w:rPr>
                <w:sz w:val="20"/>
                <w:szCs w:val="20"/>
              </w:rPr>
              <w:t>Трещина не зависимо от ее длины и места расположения у тяговых хомутов, проработавших более 20 лет</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Болт, поддерживающий клин тягового хомута</w:t>
            </w:r>
          </w:p>
        </w:tc>
        <w:tc>
          <w:tcPr>
            <w:tcW w:w="5040" w:type="dxa"/>
          </w:tcPr>
          <w:p w:rsidR="00F12464" w:rsidRPr="00AF6C37" w:rsidRDefault="00F12464" w:rsidP="00AF6C37">
            <w:pPr>
              <w:spacing w:line="360" w:lineRule="auto"/>
              <w:jc w:val="both"/>
              <w:rPr>
                <w:sz w:val="20"/>
                <w:szCs w:val="20"/>
              </w:rPr>
            </w:pPr>
            <w:r w:rsidRPr="00AF6C37">
              <w:rPr>
                <w:sz w:val="20"/>
                <w:szCs w:val="20"/>
              </w:rPr>
              <w:t xml:space="preserve">Износ по диаметру более </w:t>
            </w:r>
            <w:smartTag w:uri="urn:schemas-microsoft-com:office:smarttags" w:element="metricconverter">
              <w:smartTagPr>
                <w:attr w:name="ProductID" w:val="2 мм"/>
              </w:smartTagPr>
              <w:r w:rsidRPr="00AF6C37">
                <w:rPr>
                  <w:sz w:val="20"/>
                  <w:szCs w:val="20"/>
                </w:rPr>
                <w:t>2 мм</w:t>
              </w:r>
            </w:smartTag>
            <w:r w:rsidRPr="00AF6C37">
              <w:rPr>
                <w:sz w:val="20"/>
                <w:szCs w:val="20"/>
              </w:rPr>
              <w:t>;</w:t>
            </w:r>
          </w:p>
          <w:p w:rsidR="00F12464" w:rsidRPr="00AF6C37" w:rsidRDefault="00F12464" w:rsidP="00AF6C37">
            <w:pPr>
              <w:spacing w:line="360" w:lineRule="auto"/>
              <w:jc w:val="both"/>
              <w:rPr>
                <w:sz w:val="20"/>
                <w:szCs w:val="20"/>
              </w:rPr>
            </w:pPr>
            <w:r w:rsidRPr="00AF6C37">
              <w:rPr>
                <w:sz w:val="20"/>
                <w:szCs w:val="20"/>
              </w:rPr>
              <w:t>Трещины не зависимо от ее длины и месса расположения</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Упорная плита автосцепки СА-3</w:t>
            </w:r>
          </w:p>
        </w:tc>
        <w:tc>
          <w:tcPr>
            <w:tcW w:w="5040" w:type="dxa"/>
          </w:tcPr>
          <w:p w:rsidR="00F12464" w:rsidRPr="00AF6C37" w:rsidRDefault="00F12464" w:rsidP="00AF6C37">
            <w:pPr>
              <w:spacing w:line="360" w:lineRule="auto"/>
              <w:jc w:val="both"/>
              <w:rPr>
                <w:sz w:val="20"/>
                <w:szCs w:val="20"/>
              </w:rPr>
            </w:pPr>
            <w:r w:rsidRPr="00AF6C37">
              <w:rPr>
                <w:sz w:val="20"/>
                <w:szCs w:val="20"/>
              </w:rPr>
              <w:t>Трещина независимо от ее длины и места расположения</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Балочка центрирующего прибора</w:t>
            </w:r>
          </w:p>
        </w:tc>
        <w:tc>
          <w:tcPr>
            <w:tcW w:w="5040" w:type="dxa"/>
          </w:tcPr>
          <w:p w:rsidR="00F12464" w:rsidRPr="00AF6C37" w:rsidRDefault="00F12464" w:rsidP="00AF6C37">
            <w:pPr>
              <w:spacing w:line="360" w:lineRule="auto"/>
              <w:jc w:val="both"/>
              <w:rPr>
                <w:sz w:val="20"/>
                <w:szCs w:val="20"/>
              </w:rPr>
            </w:pPr>
            <w:r w:rsidRPr="00AF6C37">
              <w:rPr>
                <w:sz w:val="20"/>
                <w:szCs w:val="20"/>
              </w:rPr>
              <w:t>Трещина независимо от места расположения, если после ее вырубки рабочее сечение уменьшается более чем на 25 %;</w:t>
            </w:r>
          </w:p>
          <w:p w:rsidR="00482A90" w:rsidRPr="00AF6C37" w:rsidRDefault="00F12464" w:rsidP="00AF6C37">
            <w:pPr>
              <w:spacing w:line="360" w:lineRule="auto"/>
              <w:jc w:val="both"/>
              <w:rPr>
                <w:sz w:val="20"/>
                <w:szCs w:val="20"/>
              </w:rPr>
            </w:pPr>
            <w:r w:rsidRPr="00AF6C37">
              <w:rPr>
                <w:sz w:val="20"/>
                <w:szCs w:val="20"/>
              </w:rPr>
              <w:t xml:space="preserve">Износ боле </w:t>
            </w:r>
            <w:smartTag w:uri="urn:schemas-microsoft-com:office:smarttags" w:element="metricconverter">
              <w:smartTagPr>
                <w:attr w:name="ProductID" w:val="10 мм"/>
              </w:smartTagPr>
              <w:r w:rsidRPr="00AF6C37">
                <w:rPr>
                  <w:sz w:val="20"/>
                  <w:szCs w:val="20"/>
                </w:rPr>
                <w:t>10 мм</w:t>
              </w:r>
            </w:smartTag>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Маятниковая подвеска центрирующего прибора</w:t>
            </w:r>
          </w:p>
        </w:tc>
        <w:tc>
          <w:tcPr>
            <w:tcW w:w="5040" w:type="dxa"/>
          </w:tcPr>
          <w:p w:rsidR="00F12464" w:rsidRPr="00AF6C37" w:rsidRDefault="00F12464" w:rsidP="00AF6C37">
            <w:pPr>
              <w:spacing w:line="360" w:lineRule="auto"/>
              <w:jc w:val="both"/>
              <w:rPr>
                <w:sz w:val="20"/>
                <w:szCs w:val="20"/>
              </w:rPr>
            </w:pPr>
            <w:r w:rsidRPr="00AF6C37">
              <w:rPr>
                <w:sz w:val="20"/>
                <w:szCs w:val="20"/>
              </w:rPr>
              <w:t>Трещина независимо от ее длины и места расположения;</w:t>
            </w:r>
          </w:p>
          <w:p w:rsidR="00F12464" w:rsidRPr="00AF6C37" w:rsidRDefault="00F12464" w:rsidP="00AF6C37">
            <w:pPr>
              <w:spacing w:line="360" w:lineRule="auto"/>
              <w:jc w:val="both"/>
              <w:rPr>
                <w:sz w:val="20"/>
                <w:szCs w:val="20"/>
              </w:rPr>
            </w:pPr>
            <w:r w:rsidRPr="00AF6C37">
              <w:rPr>
                <w:sz w:val="20"/>
                <w:szCs w:val="20"/>
              </w:rPr>
              <w:t xml:space="preserve">Высота головки менее </w:t>
            </w:r>
            <w:smartTag w:uri="urn:schemas-microsoft-com:office:smarttags" w:element="metricconverter">
              <w:smartTagPr>
                <w:attr w:name="ProductID" w:val="18 мм"/>
              </w:smartTagPr>
              <w:r w:rsidRPr="00AF6C37">
                <w:rPr>
                  <w:sz w:val="20"/>
                  <w:szCs w:val="20"/>
                </w:rPr>
                <w:t>18 мм</w:t>
              </w:r>
            </w:smartTag>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Фиксирующий кронштейн расцепного привода</w:t>
            </w:r>
          </w:p>
        </w:tc>
        <w:tc>
          <w:tcPr>
            <w:tcW w:w="5040" w:type="dxa"/>
          </w:tcPr>
          <w:p w:rsidR="00F12464" w:rsidRPr="00AF6C37" w:rsidRDefault="00F12464" w:rsidP="00AF6C37">
            <w:pPr>
              <w:spacing w:line="360" w:lineRule="auto"/>
              <w:jc w:val="both"/>
              <w:rPr>
                <w:sz w:val="20"/>
                <w:szCs w:val="20"/>
              </w:rPr>
            </w:pPr>
            <w:r w:rsidRPr="00AF6C37">
              <w:rPr>
                <w:sz w:val="20"/>
                <w:szCs w:val="20"/>
              </w:rPr>
              <w:t>Наличие более одной трещины (заваренной или не заваренной)</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Кронштейн расцепного привода</w:t>
            </w:r>
          </w:p>
        </w:tc>
        <w:tc>
          <w:tcPr>
            <w:tcW w:w="5040" w:type="dxa"/>
          </w:tcPr>
          <w:p w:rsidR="00F12464" w:rsidRPr="00AF6C37" w:rsidRDefault="00F12464" w:rsidP="00AF6C37">
            <w:pPr>
              <w:spacing w:line="360" w:lineRule="auto"/>
              <w:jc w:val="both"/>
              <w:rPr>
                <w:sz w:val="20"/>
                <w:szCs w:val="20"/>
              </w:rPr>
            </w:pPr>
            <w:r w:rsidRPr="00AF6C37">
              <w:rPr>
                <w:sz w:val="20"/>
                <w:szCs w:val="20"/>
              </w:rPr>
              <w:t>То же</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Пружины поглощающих аппаратов ЦНИИ-Н6</w:t>
            </w:r>
          </w:p>
        </w:tc>
        <w:tc>
          <w:tcPr>
            <w:tcW w:w="5040" w:type="dxa"/>
          </w:tcPr>
          <w:p w:rsidR="00F12464" w:rsidRPr="00AF6C37" w:rsidRDefault="00F12464" w:rsidP="00AF6C37">
            <w:pPr>
              <w:spacing w:line="360" w:lineRule="auto"/>
              <w:jc w:val="both"/>
              <w:rPr>
                <w:sz w:val="20"/>
                <w:szCs w:val="20"/>
              </w:rPr>
            </w:pPr>
            <w:r w:rsidRPr="00AF6C37">
              <w:rPr>
                <w:sz w:val="20"/>
                <w:szCs w:val="20"/>
              </w:rPr>
              <w:t xml:space="preserve">Внутренней </w:t>
            </w:r>
            <w:smartTag w:uri="urn:schemas-microsoft-com:office:smarttags" w:element="metricconverter">
              <w:smartTagPr>
                <w:attr w:name="ProductID" w:val="360 мм"/>
              </w:smartTagPr>
              <w:r w:rsidRPr="00AF6C37">
                <w:rPr>
                  <w:sz w:val="20"/>
                  <w:szCs w:val="20"/>
                </w:rPr>
                <w:t>360 мм</w:t>
              </w:r>
            </w:smartTag>
            <w:r w:rsidRPr="00AF6C37">
              <w:rPr>
                <w:sz w:val="20"/>
                <w:szCs w:val="20"/>
              </w:rPr>
              <w:t xml:space="preserve">, большой в горловине и основании </w:t>
            </w:r>
            <w:smartTag w:uri="urn:schemas-microsoft-com:office:smarttags" w:element="metricconverter">
              <w:smartTagPr>
                <w:attr w:name="ProductID" w:val="210 мм"/>
              </w:smartTagPr>
              <w:r w:rsidRPr="00AF6C37">
                <w:rPr>
                  <w:sz w:val="20"/>
                  <w:szCs w:val="20"/>
                </w:rPr>
                <w:t>210 мм</w:t>
              </w:r>
            </w:smartTag>
            <w:r w:rsidRPr="00AF6C37">
              <w:rPr>
                <w:sz w:val="20"/>
                <w:szCs w:val="20"/>
              </w:rPr>
              <w:t xml:space="preserve">, внутренней во фрикционной части и большой угловой </w:t>
            </w:r>
            <w:smartTag w:uri="urn:schemas-microsoft-com:office:smarttags" w:element="metricconverter">
              <w:smartTagPr>
                <w:attr w:name="ProductID" w:val="188 мм"/>
              </w:smartTagPr>
              <w:r w:rsidRPr="00AF6C37">
                <w:rPr>
                  <w:sz w:val="20"/>
                  <w:szCs w:val="20"/>
                </w:rPr>
                <w:t>188 мм</w:t>
              </w:r>
            </w:smartTag>
            <w:r w:rsidRPr="00AF6C37">
              <w:rPr>
                <w:sz w:val="20"/>
                <w:szCs w:val="20"/>
              </w:rPr>
              <w:t xml:space="preserve">, малой угловой (нижней) </w:t>
            </w:r>
            <w:smartTag w:uri="urn:schemas-microsoft-com:office:smarttags" w:element="metricconverter">
              <w:smartTagPr>
                <w:attr w:name="ProductID" w:val="86 мм"/>
              </w:smartTagPr>
              <w:r w:rsidRPr="00AF6C37">
                <w:rPr>
                  <w:sz w:val="20"/>
                  <w:szCs w:val="20"/>
                </w:rPr>
                <w:t>86 мм</w:t>
              </w:r>
            </w:smartTag>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Поглощающий аппарат ЦНИИ-Н6:</w:t>
            </w:r>
          </w:p>
          <w:p w:rsidR="00F12464" w:rsidRPr="00AF6C37" w:rsidRDefault="00F12464" w:rsidP="00AF6C37">
            <w:pPr>
              <w:spacing w:line="360" w:lineRule="auto"/>
              <w:jc w:val="both"/>
              <w:rPr>
                <w:sz w:val="20"/>
                <w:szCs w:val="20"/>
              </w:rPr>
            </w:pPr>
            <w:r w:rsidRPr="00AF6C37">
              <w:rPr>
                <w:sz w:val="20"/>
                <w:szCs w:val="20"/>
              </w:rPr>
              <w:t>-горловина корпуса аппарата;</w:t>
            </w:r>
          </w:p>
          <w:p w:rsidR="00F12464" w:rsidRPr="00AF6C37" w:rsidRDefault="00F12464" w:rsidP="00AF6C37">
            <w:pPr>
              <w:spacing w:line="360" w:lineRule="auto"/>
              <w:jc w:val="both"/>
              <w:rPr>
                <w:sz w:val="20"/>
                <w:szCs w:val="20"/>
              </w:rPr>
            </w:pPr>
            <w:r w:rsidRPr="00AF6C37">
              <w:rPr>
                <w:sz w:val="20"/>
                <w:szCs w:val="20"/>
              </w:rPr>
              <w:t>-фрикционный клин;</w:t>
            </w:r>
          </w:p>
          <w:p w:rsidR="00F12464" w:rsidRPr="00AF6C37" w:rsidRDefault="00F12464" w:rsidP="00AF6C37">
            <w:pPr>
              <w:spacing w:line="360" w:lineRule="auto"/>
              <w:jc w:val="both"/>
              <w:rPr>
                <w:sz w:val="20"/>
                <w:szCs w:val="20"/>
              </w:rPr>
            </w:pPr>
            <w:r w:rsidRPr="00AF6C37">
              <w:rPr>
                <w:sz w:val="20"/>
                <w:szCs w:val="20"/>
              </w:rPr>
              <w:t>-нажимной конус;</w:t>
            </w:r>
          </w:p>
        </w:tc>
        <w:tc>
          <w:tcPr>
            <w:tcW w:w="5040" w:type="dxa"/>
          </w:tcPr>
          <w:p w:rsidR="00F12464" w:rsidRPr="00AF6C37" w:rsidRDefault="00F12464" w:rsidP="00AF6C37">
            <w:pPr>
              <w:spacing w:line="360" w:lineRule="auto"/>
              <w:jc w:val="both"/>
              <w:rPr>
                <w:sz w:val="20"/>
                <w:szCs w:val="20"/>
              </w:rPr>
            </w:pPr>
            <w:r w:rsidRPr="00AF6C37">
              <w:rPr>
                <w:sz w:val="20"/>
                <w:szCs w:val="20"/>
              </w:rPr>
              <w:t xml:space="preserve">Трещины, толщина стенки горловины менее </w:t>
            </w:r>
            <w:smartTag w:uri="urn:schemas-microsoft-com:office:smarttags" w:element="metricconverter">
              <w:smartTagPr>
                <w:attr w:name="ProductID" w:val="16 мм"/>
              </w:smartTagPr>
              <w:r w:rsidRPr="00AF6C37">
                <w:rPr>
                  <w:sz w:val="20"/>
                  <w:szCs w:val="20"/>
                </w:rPr>
                <w:t>16 мм</w:t>
              </w:r>
            </w:smartTag>
            <w:r w:rsidRPr="00AF6C37">
              <w:rPr>
                <w:sz w:val="20"/>
                <w:szCs w:val="20"/>
              </w:rPr>
              <w:t>;</w:t>
            </w:r>
          </w:p>
          <w:p w:rsidR="00F12464" w:rsidRPr="00AF6C37" w:rsidRDefault="00F12464" w:rsidP="00AF6C37">
            <w:pPr>
              <w:spacing w:line="360" w:lineRule="auto"/>
              <w:jc w:val="both"/>
              <w:rPr>
                <w:sz w:val="20"/>
                <w:szCs w:val="20"/>
              </w:rPr>
            </w:pPr>
            <w:r w:rsidRPr="00AF6C37">
              <w:rPr>
                <w:sz w:val="20"/>
                <w:szCs w:val="20"/>
              </w:rPr>
              <w:t xml:space="preserve">Толщина стенки по краям менее </w:t>
            </w:r>
            <w:smartTag w:uri="urn:schemas-microsoft-com:office:smarttags" w:element="metricconverter">
              <w:smartTagPr>
                <w:attr w:name="ProductID" w:val="17 мм"/>
              </w:smartTagPr>
              <w:r w:rsidRPr="00AF6C37">
                <w:rPr>
                  <w:sz w:val="20"/>
                  <w:szCs w:val="20"/>
                </w:rPr>
                <w:t>17 мм</w:t>
              </w:r>
            </w:smartTag>
            <w:r w:rsidRPr="00AF6C37">
              <w:rPr>
                <w:sz w:val="20"/>
                <w:szCs w:val="20"/>
              </w:rPr>
              <w:t>;</w:t>
            </w:r>
          </w:p>
          <w:p w:rsidR="00F12464" w:rsidRPr="00AF6C37" w:rsidRDefault="00F12464" w:rsidP="00AF6C37">
            <w:pPr>
              <w:spacing w:line="360" w:lineRule="auto"/>
              <w:jc w:val="both"/>
              <w:rPr>
                <w:sz w:val="20"/>
                <w:szCs w:val="20"/>
              </w:rPr>
            </w:pPr>
            <w:r w:rsidRPr="00AF6C37">
              <w:rPr>
                <w:sz w:val="20"/>
                <w:szCs w:val="20"/>
              </w:rPr>
              <w:t xml:space="preserve">Износ рабочей поверхности более </w:t>
            </w:r>
            <w:smartTag w:uri="urn:schemas-microsoft-com:office:smarttags" w:element="metricconverter">
              <w:smartTagPr>
                <w:attr w:name="ProductID" w:val="3 мм"/>
              </w:smartTagPr>
              <w:r w:rsidRPr="00AF6C37">
                <w:rPr>
                  <w:sz w:val="20"/>
                  <w:szCs w:val="20"/>
                </w:rPr>
                <w:t>3 мм</w:t>
              </w:r>
            </w:smartTag>
            <w:r w:rsidRPr="00AF6C37">
              <w:rPr>
                <w:sz w:val="20"/>
                <w:szCs w:val="20"/>
              </w:rPr>
              <w:t>, определяемый при проверке шаблоном 611</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Поглощающий аппарат Р-2П:</w:t>
            </w:r>
          </w:p>
          <w:p w:rsidR="00F12464" w:rsidRPr="00AF6C37" w:rsidRDefault="00F12464" w:rsidP="00AF6C37">
            <w:pPr>
              <w:spacing w:line="360" w:lineRule="auto"/>
              <w:jc w:val="both"/>
              <w:rPr>
                <w:sz w:val="20"/>
                <w:szCs w:val="20"/>
              </w:rPr>
            </w:pPr>
            <w:r w:rsidRPr="00AF6C37">
              <w:rPr>
                <w:sz w:val="20"/>
                <w:szCs w:val="20"/>
              </w:rPr>
              <w:t>-корпус аппарата;</w:t>
            </w:r>
          </w:p>
          <w:p w:rsidR="00F12464" w:rsidRPr="00AF6C37" w:rsidRDefault="00F12464" w:rsidP="00AF6C37">
            <w:pPr>
              <w:spacing w:line="360" w:lineRule="auto"/>
              <w:jc w:val="both"/>
              <w:rPr>
                <w:sz w:val="20"/>
                <w:szCs w:val="20"/>
              </w:rPr>
            </w:pPr>
            <w:r w:rsidRPr="00AF6C37">
              <w:rPr>
                <w:sz w:val="20"/>
                <w:szCs w:val="20"/>
              </w:rPr>
              <w:t>-направляющая плита;</w:t>
            </w:r>
          </w:p>
          <w:p w:rsidR="00F12464" w:rsidRPr="00AF6C37" w:rsidRDefault="00F12464" w:rsidP="00AF6C37">
            <w:pPr>
              <w:spacing w:line="360" w:lineRule="auto"/>
              <w:jc w:val="both"/>
              <w:rPr>
                <w:sz w:val="20"/>
                <w:szCs w:val="20"/>
              </w:rPr>
            </w:pPr>
            <w:r w:rsidRPr="00AF6C37">
              <w:rPr>
                <w:sz w:val="20"/>
                <w:szCs w:val="20"/>
              </w:rPr>
              <w:t>-нажимная плита;</w:t>
            </w:r>
          </w:p>
          <w:p w:rsidR="00F12464" w:rsidRPr="00AF6C37" w:rsidRDefault="00F12464" w:rsidP="00AF6C37">
            <w:pPr>
              <w:spacing w:line="360" w:lineRule="auto"/>
              <w:jc w:val="both"/>
              <w:rPr>
                <w:sz w:val="20"/>
                <w:szCs w:val="20"/>
              </w:rPr>
            </w:pPr>
            <w:r w:rsidRPr="00AF6C37">
              <w:rPr>
                <w:sz w:val="20"/>
                <w:szCs w:val="20"/>
              </w:rPr>
              <w:t>-резинометаллический элемент</w:t>
            </w:r>
          </w:p>
        </w:tc>
        <w:tc>
          <w:tcPr>
            <w:tcW w:w="5040" w:type="dxa"/>
          </w:tcPr>
          <w:p w:rsidR="00F12464" w:rsidRPr="00AF6C37" w:rsidRDefault="00F12464" w:rsidP="00AF6C37">
            <w:pPr>
              <w:spacing w:line="360" w:lineRule="auto"/>
              <w:jc w:val="both"/>
              <w:rPr>
                <w:sz w:val="20"/>
                <w:szCs w:val="20"/>
              </w:rPr>
            </w:pPr>
            <w:r w:rsidRPr="00AF6C37">
              <w:rPr>
                <w:sz w:val="20"/>
                <w:szCs w:val="20"/>
              </w:rPr>
              <w:t>Трещина или излом независимо от величины и места расположения</w:t>
            </w:r>
          </w:p>
          <w:p w:rsidR="00F12464" w:rsidRPr="00AF6C37" w:rsidRDefault="00F12464" w:rsidP="00AF6C37">
            <w:pPr>
              <w:spacing w:line="360" w:lineRule="auto"/>
              <w:jc w:val="both"/>
              <w:rPr>
                <w:sz w:val="20"/>
                <w:szCs w:val="20"/>
              </w:rPr>
            </w:pPr>
            <w:r w:rsidRPr="00AF6C37">
              <w:rPr>
                <w:sz w:val="20"/>
                <w:szCs w:val="20"/>
              </w:rPr>
              <w:t>То же</w:t>
            </w:r>
          </w:p>
          <w:p w:rsidR="00F12464" w:rsidRPr="00AF6C37" w:rsidRDefault="00F12464" w:rsidP="00AF6C37">
            <w:pPr>
              <w:spacing w:line="360" w:lineRule="auto"/>
              <w:jc w:val="both"/>
              <w:rPr>
                <w:sz w:val="20"/>
                <w:szCs w:val="20"/>
              </w:rPr>
            </w:pPr>
            <w:r w:rsidRPr="00AF6C37">
              <w:rPr>
                <w:sz w:val="20"/>
                <w:szCs w:val="20"/>
              </w:rPr>
              <w:t>То же</w:t>
            </w:r>
          </w:p>
          <w:p w:rsidR="00F12464" w:rsidRPr="00AF6C37" w:rsidRDefault="00F12464" w:rsidP="00AF6C37">
            <w:pPr>
              <w:spacing w:line="360" w:lineRule="auto"/>
              <w:jc w:val="both"/>
              <w:rPr>
                <w:sz w:val="20"/>
                <w:szCs w:val="20"/>
              </w:rPr>
            </w:pPr>
            <w:r w:rsidRPr="00AF6C37">
              <w:rPr>
                <w:sz w:val="20"/>
                <w:szCs w:val="20"/>
              </w:rPr>
              <w:t xml:space="preserve">Отслоение резины от краев арматуры на глубину более </w:t>
            </w:r>
            <w:smartTag w:uri="urn:schemas-microsoft-com:office:smarttags" w:element="metricconverter">
              <w:smartTagPr>
                <w:attr w:name="ProductID" w:val="50 мм"/>
              </w:smartTagPr>
              <w:r w:rsidRPr="00AF6C37">
                <w:rPr>
                  <w:sz w:val="20"/>
                  <w:szCs w:val="20"/>
                </w:rPr>
                <w:t>50 мм</w:t>
              </w:r>
            </w:smartTag>
            <w:r w:rsidRPr="00AF6C37">
              <w:rPr>
                <w:sz w:val="20"/>
                <w:szCs w:val="20"/>
              </w:rPr>
              <w:t xml:space="preserve"> в любом месте</w:t>
            </w:r>
          </w:p>
          <w:p w:rsidR="00F12464" w:rsidRPr="00AF6C37" w:rsidRDefault="00F12464" w:rsidP="00AF6C37">
            <w:pPr>
              <w:spacing w:line="360" w:lineRule="auto"/>
              <w:jc w:val="both"/>
              <w:rPr>
                <w:sz w:val="20"/>
                <w:szCs w:val="20"/>
              </w:rPr>
            </w:pPr>
            <w:r w:rsidRPr="00AF6C37">
              <w:rPr>
                <w:sz w:val="20"/>
                <w:szCs w:val="20"/>
              </w:rPr>
              <w:t>Срок службы превышает 12 лет</w:t>
            </w:r>
          </w:p>
        </w:tc>
      </w:tr>
      <w:tr w:rsidR="00F12464" w:rsidRPr="00AF6C37" w:rsidTr="00AF6C37">
        <w:tc>
          <w:tcPr>
            <w:tcW w:w="4320" w:type="dxa"/>
          </w:tcPr>
          <w:p w:rsidR="00F12464" w:rsidRPr="00AF6C37" w:rsidRDefault="00F12464" w:rsidP="00AF6C37">
            <w:pPr>
              <w:spacing w:line="360" w:lineRule="auto"/>
              <w:jc w:val="both"/>
              <w:rPr>
                <w:sz w:val="20"/>
                <w:szCs w:val="20"/>
              </w:rPr>
            </w:pPr>
            <w:r w:rsidRPr="00AF6C37">
              <w:rPr>
                <w:sz w:val="20"/>
                <w:szCs w:val="20"/>
              </w:rPr>
              <w:t>Поглощающий аппарат Р-5П:</w:t>
            </w:r>
          </w:p>
          <w:p w:rsidR="00F12464" w:rsidRPr="00AF6C37" w:rsidRDefault="00F12464" w:rsidP="00AF6C37">
            <w:pPr>
              <w:spacing w:line="360" w:lineRule="auto"/>
              <w:jc w:val="both"/>
              <w:rPr>
                <w:sz w:val="20"/>
                <w:szCs w:val="20"/>
              </w:rPr>
            </w:pPr>
            <w:r w:rsidRPr="00AF6C37">
              <w:rPr>
                <w:sz w:val="20"/>
                <w:szCs w:val="20"/>
              </w:rPr>
              <w:t>-корпус-хомут;</w:t>
            </w:r>
          </w:p>
          <w:p w:rsidR="00F12464" w:rsidRPr="00AF6C37" w:rsidRDefault="00F12464" w:rsidP="00AF6C37">
            <w:pPr>
              <w:spacing w:line="360" w:lineRule="auto"/>
              <w:jc w:val="both"/>
              <w:rPr>
                <w:sz w:val="20"/>
                <w:szCs w:val="20"/>
              </w:rPr>
            </w:pPr>
            <w:r w:rsidRPr="00AF6C37">
              <w:rPr>
                <w:sz w:val="20"/>
                <w:szCs w:val="20"/>
              </w:rPr>
              <w:t>-упорная плита;</w:t>
            </w:r>
          </w:p>
          <w:p w:rsidR="00F12464" w:rsidRPr="00AF6C37" w:rsidRDefault="00F12464" w:rsidP="00AF6C37">
            <w:pPr>
              <w:spacing w:line="360" w:lineRule="auto"/>
              <w:jc w:val="both"/>
              <w:rPr>
                <w:sz w:val="20"/>
                <w:szCs w:val="20"/>
              </w:rPr>
            </w:pPr>
            <w:r w:rsidRPr="00AF6C37">
              <w:rPr>
                <w:sz w:val="20"/>
                <w:szCs w:val="20"/>
              </w:rPr>
              <w:t>-резинометаллический элемент</w:t>
            </w:r>
          </w:p>
        </w:tc>
        <w:tc>
          <w:tcPr>
            <w:tcW w:w="5040" w:type="dxa"/>
          </w:tcPr>
          <w:p w:rsidR="00F12464" w:rsidRPr="00AF6C37" w:rsidRDefault="00F12464" w:rsidP="00AF6C37">
            <w:pPr>
              <w:spacing w:line="360" w:lineRule="auto"/>
              <w:jc w:val="both"/>
              <w:rPr>
                <w:sz w:val="20"/>
                <w:szCs w:val="20"/>
              </w:rPr>
            </w:pPr>
            <w:r w:rsidRPr="00AF6C37">
              <w:rPr>
                <w:sz w:val="20"/>
                <w:szCs w:val="20"/>
              </w:rPr>
              <w:t>Трещина тяговой полосы или трещина в соединительных планках и задней опорной части, выходящая на тяговую полосу</w:t>
            </w:r>
          </w:p>
          <w:p w:rsidR="00F12464" w:rsidRPr="00AF6C37" w:rsidRDefault="00F12464" w:rsidP="00AF6C37">
            <w:pPr>
              <w:spacing w:line="360" w:lineRule="auto"/>
              <w:jc w:val="both"/>
              <w:rPr>
                <w:sz w:val="20"/>
                <w:szCs w:val="20"/>
              </w:rPr>
            </w:pPr>
            <w:r w:rsidRPr="00AF6C37">
              <w:rPr>
                <w:sz w:val="20"/>
                <w:szCs w:val="20"/>
              </w:rPr>
              <w:t>Трещина в любой части;</w:t>
            </w:r>
          </w:p>
          <w:p w:rsidR="00F12464" w:rsidRPr="00AF6C37" w:rsidRDefault="00F12464" w:rsidP="00AF6C37">
            <w:pPr>
              <w:spacing w:line="360" w:lineRule="auto"/>
              <w:jc w:val="both"/>
              <w:rPr>
                <w:sz w:val="20"/>
                <w:szCs w:val="20"/>
              </w:rPr>
            </w:pPr>
            <w:r w:rsidRPr="00AF6C37">
              <w:rPr>
                <w:sz w:val="20"/>
                <w:szCs w:val="20"/>
              </w:rPr>
              <w:t xml:space="preserve">Отслоение резины от краев арматуры на глубину более </w:t>
            </w:r>
            <w:smartTag w:uri="urn:schemas-microsoft-com:office:smarttags" w:element="metricconverter">
              <w:smartTagPr>
                <w:attr w:name="ProductID" w:val="50 мм"/>
              </w:smartTagPr>
              <w:r w:rsidRPr="00AF6C37">
                <w:rPr>
                  <w:sz w:val="20"/>
                  <w:szCs w:val="20"/>
                </w:rPr>
                <w:t>50 мм</w:t>
              </w:r>
            </w:smartTag>
            <w:r w:rsidRPr="00AF6C37">
              <w:rPr>
                <w:sz w:val="20"/>
                <w:szCs w:val="20"/>
              </w:rPr>
              <w:t xml:space="preserve"> в любом месте;</w:t>
            </w:r>
          </w:p>
          <w:p w:rsidR="00F12464" w:rsidRPr="00AF6C37" w:rsidRDefault="00F12464" w:rsidP="00AF6C37">
            <w:pPr>
              <w:spacing w:line="360" w:lineRule="auto"/>
              <w:jc w:val="both"/>
              <w:rPr>
                <w:sz w:val="20"/>
                <w:szCs w:val="20"/>
              </w:rPr>
            </w:pPr>
            <w:r w:rsidRPr="00AF6C37">
              <w:rPr>
                <w:sz w:val="20"/>
                <w:szCs w:val="20"/>
              </w:rPr>
              <w:t>Срок службы превышает 12 лет</w:t>
            </w:r>
          </w:p>
        </w:tc>
      </w:tr>
    </w:tbl>
    <w:p w:rsidR="006A2E56" w:rsidRPr="00C87F09" w:rsidRDefault="006A2E56" w:rsidP="000D507E">
      <w:pPr>
        <w:spacing w:line="360" w:lineRule="auto"/>
        <w:ind w:firstLine="709"/>
        <w:jc w:val="both"/>
        <w:rPr>
          <w:i/>
          <w:sz w:val="28"/>
          <w:szCs w:val="28"/>
        </w:rPr>
      </w:pPr>
    </w:p>
    <w:p w:rsidR="006A2E56" w:rsidRPr="00C87F09" w:rsidRDefault="006A2E56" w:rsidP="000D507E">
      <w:pPr>
        <w:spacing w:line="360" w:lineRule="auto"/>
        <w:ind w:firstLine="709"/>
        <w:jc w:val="both"/>
        <w:rPr>
          <w:sz w:val="28"/>
          <w:szCs w:val="28"/>
        </w:rPr>
      </w:pPr>
      <w:r w:rsidRPr="00C87F09">
        <w:rPr>
          <w:sz w:val="28"/>
          <w:szCs w:val="28"/>
        </w:rPr>
        <w:t xml:space="preserve">Таблица </w:t>
      </w:r>
      <w:r w:rsidR="00A774FB" w:rsidRPr="00C87F09">
        <w:rPr>
          <w:sz w:val="28"/>
          <w:szCs w:val="28"/>
        </w:rPr>
        <w:t>1</w:t>
      </w:r>
      <w:r w:rsidR="00E02EBD" w:rsidRPr="00C87F09">
        <w:rPr>
          <w:sz w:val="28"/>
          <w:szCs w:val="28"/>
        </w:rPr>
        <w:t>7</w:t>
      </w:r>
      <w:r w:rsidRPr="00C87F09">
        <w:rPr>
          <w:sz w:val="28"/>
          <w:szCs w:val="28"/>
        </w:rPr>
        <w:t xml:space="preserve"> – </w:t>
      </w:r>
      <w:r w:rsidR="00FF25D6" w:rsidRPr="00C87F09">
        <w:rPr>
          <w:sz w:val="28"/>
          <w:szCs w:val="28"/>
        </w:rPr>
        <w:t>О</w:t>
      </w:r>
      <w:r w:rsidRPr="00C87F09">
        <w:rPr>
          <w:sz w:val="28"/>
          <w:szCs w:val="28"/>
        </w:rPr>
        <w:t>сновные неисправности корпуса автосцепки способы технического обнаружения и методы ремонта неисправности.</w:t>
      </w:r>
    </w:p>
    <w:tbl>
      <w:tblPr>
        <w:tblW w:w="96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1890"/>
        <w:gridCol w:w="4740"/>
      </w:tblGrid>
      <w:tr w:rsidR="00432CEB" w:rsidRPr="00AF6C37" w:rsidTr="00AF6C37">
        <w:trPr>
          <w:trHeight w:val="145"/>
          <w:jc w:val="center"/>
        </w:trPr>
        <w:tc>
          <w:tcPr>
            <w:tcW w:w="2988" w:type="dxa"/>
          </w:tcPr>
          <w:p w:rsidR="00432CEB" w:rsidRPr="00AF6C37" w:rsidRDefault="00432CEB" w:rsidP="00AF6C37">
            <w:pPr>
              <w:spacing w:line="360" w:lineRule="auto"/>
              <w:jc w:val="both"/>
              <w:rPr>
                <w:sz w:val="20"/>
                <w:szCs w:val="20"/>
              </w:rPr>
            </w:pPr>
            <w:r w:rsidRPr="00AF6C37">
              <w:rPr>
                <w:sz w:val="20"/>
                <w:szCs w:val="20"/>
              </w:rPr>
              <w:t>Наименование дефекта</w:t>
            </w:r>
          </w:p>
        </w:tc>
        <w:tc>
          <w:tcPr>
            <w:tcW w:w="1890" w:type="dxa"/>
          </w:tcPr>
          <w:p w:rsidR="00432CEB" w:rsidRPr="00AF6C37" w:rsidRDefault="00432CEB" w:rsidP="00AF6C37">
            <w:pPr>
              <w:spacing w:line="360" w:lineRule="auto"/>
              <w:jc w:val="both"/>
              <w:rPr>
                <w:sz w:val="20"/>
                <w:szCs w:val="20"/>
              </w:rPr>
            </w:pPr>
            <w:r w:rsidRPr="00AF6C37">
              <w:rPr>
                <w:sz w:val="20"/>
                <w:szCs w:val="20"/>
              </w:rPr>
              <w:t>Способ технического обнаружения</w:t>
            </w:r>
          </w:p>
        </w:tc>
        <w:tc>
          <w:tcPr>
            <w:tcW w:w="0" w:type="auto"/>
          </w:tcPr>
          <w:p w:rsidR="00432CEB" w:rsidRPr="00AF6C37" w:rsidRDefault="00432CEB" w:rsidP="00AF6C37">
            <w:pPr>
              <w:spacing w:line="360" w:lineRule="auto"/>
              <w:jc w:val="both"/>
              <w:rPr>
                <w:sz w:val="20"/>
                <w:szCs w:val="20"/>
              </w:rPr>
            </w:pPr>
            <w:r w:rsidRPr="00AF6C37">
              <w:rPr>
                <w:sz w:val="20"/>
                <w:szCs w:val="20"/>
              </w:rPr>
              <w:t>Метод ремонта неисправности</w:t>
            </w:r>
          </w:p>
        </w:tc>
      </w:tr>
      <w:tr w:rsidR="00432CEB" w:rsidRPr="00AF6C37" w:rsidTr="00AF6C37">
        <w:trPr>
          <w:trHeight w:val="145"/>
          <w:jc w:val="center"/>
        </w:trPr>
        <w:tc>
          <w:tcPr>
            <w:tcW w:w="2988" w:type="dxa"/>
          </w:tcPr>
          <w:p w:rsidR="00432CEB" w:rsidRPr="00AF6C37" w:rsidRDefault="00432CEB" w:rsidP="00AF6C37">
            <w:pPr>
              <w:spacing w:line="360" w:lineRule="auto"/>
              <w:jc w:val="both"/>
              <w:rPr>
                <w:sz w:val="20"/>
                <w:szCs w:val="20"/>
              </w:rPr>
            </w:pPr>
            <w:r w:rsidRPr="00AF6C37">
              <w:rPr>
                <w:sz w:val="20"/>
                <w:szCs w:val="20"/>
              </w:rPr>
              <w:t>Трещины в местах перехода от головы к хвостовику,</w:t>
            </w:r>
          </w:p>
        </w:tc>
        <w:tc>
          <w:tcPr>
            <w:tcW w:w="1890" w:type="dxa"/>
          </w:tcPr>
          <w:p w:rsidR="00432CEB" w:rsidRPr="00AF6C37" w:rsidRDefault="00432CEB" w:rsidP="00AF6C37">
            <w:pPr>
              <w:spacing w:line="360" w:lineRule="auto"/>
              <w:jc w:val="both"/>
              <w:rPr>
                <w:sz w:val="20"/>
                <w:szCs w:val="20"/>
              </w:rPr>
            </w:pPr>
            <w:r w:rsidRPr="00AF6C37">
              <w:rPr>
                <w:sz w:val="20"/>
                <w:szCs w:val="20"/>
              </w:rPr>
              <w:t>МД-12ПШ</w:t>
            </w:r>
          </w:p>
        </w:tc>
        <w:tc>
          <w:tcPr>
            <w:tcW w:w="0" w:type="auto"/>
          </w:tcPr>
          <w:p w:rsidR="00432CEB" w:rsidRPr="00AF6C37" w:rsidRDefault="00432CEB" w:rsidP="00AF6C37">
            <w:pPr>
              <w:pStyle w:val="af6"/>
              <w:spacing w:line="360" w:lineRule="auto"/>
              <w:jc w:val="both"/>
              <w:rPr>
                <w:noProof w:val="0"/>
                <w:sz w:val="20"/>
              </w:rPr>
            </w:pPr>
            <w:r w:rsidRPr="00AF6C37">
              <w:rPr>
                <w:noProof w:val="0"/>
                <w:sz w:val="20"/>
              </w:rPr>
              <w:t xml:space="preserve">Заварить, если размеры разделанной трещины по глубине не выше </w:t>
            </w:r>
            <w:smartTag w:uri="urn:schemas-microsoft-com:office:smarttags" w:element="metricconverter">
              <w:smartTagPr>
                <w:attr w:name="ProductID" w:val="15 мм"/>
              </w:smartTagPr>
              <w:r w:rsidRPr="00AF6C37">
                <w:rPr>
                  <w:noProof w:val="0"/>
                  <w:sz w:val="20"/>
                </w:rPr>
                <w:t>15 мм</w:t>
              </w:r>
            </w:smartTag>
            <w:r w:rsidRPr="00AF6C37">
              <w:rPr>
                <w:noProof w:val="0"/>
                <w:sz w:val="20"/>
              </w:rPr>
              <w:t xml:space="preserve"> и длиной до </w:t>
            </w:r>
            <w:smartTag w:uri="urn:schemas-microsoft-com:office:smarttags" w:element="metricconverter">
              <w:smartTagPr>
                <w:attr w:name="ProductID" w:val="150 мм"/>
              </w:smartTagPr>
              <w:r w:rsidRPr="00AF6C37">
                <w:rPr>
                  <w:noProof w:val="0"/>
                  <w:sz w:val="20"/>
                </w:rPr>
                <w:t>150 мм</w:t>
              </w:r>
            </w:smartTag>
            <w:r w:rsidRPr="00AF6C37">
              <w:rPr>
                <w:noProof w:val="0"/>
                <w:sz w:val="20"/>
              </w:rPr>
              <w:t xml:space="preserve"> или несколько трещин суммой </w:t>
            </w:r>
            <w:smartTag w:uri="urn:schemas-microsoft-com:office:smarttags" w:element="metricconverter">
              <w:smartTagPr>
                <w:attr w:name="ProductID" w:val="150 мм"/>
              </w:smartTagPr>
              <w:r w:rsidRPr="00AF6C37">
                <w:rPr>
                  <w:noProof w:val="0"/>
                  <w:sz w:val="20"/>
                </w:rPr>
                <w:t>150 мм</w:t>
              </w:r>
            </w:smartTag>
            <w:r w:rsidRPr="00AF6C37">
              <w:rPr>
                <w:noProof w:val="0"/>
                <w:sz w:val="20"/>
              </w:rPr>
              <w:t xml:space="preserve">. (более </w:t>
            </w:r>
            <w:smartTag w:uri="urn:schemas-microsoft-com:office:smarttags" w:element="metricconverter">
              <w:smartTagPr>
                <w:attr w:name="ProductID" w:val="1500 мм"/>
              </w:smartTagPr>
              <w:r w:rsidRPr="00AF6C37">
                <w:rPr>
                  <w:noProof w:val="0"/>
                  <w:sz w:val="20"/>
                </w:rPr>
                <w:t>1500 мм</w:t>
              </w:r>
            </w:smartTag>
            <w:r w:rsidRPr="00AF6C37">
              <w:rPr>
                <w:noProof w:val="0"/>
                <w:sz w:val="20"/>
              </w:rPr>
              <w:t xml:space="preserve"> браковать)</w:t>
            </w:r>
            <w:r w:rsidR="007A4E30" w:rsidRPr="00AF6C37">
              <w:rPr>
                <w:noProof w:val="0"/>
                <w:sz w:val="20"/>
              </w:rPr>
              <w:t xml:space="preserve"> </w:t>
            </w:r>
          </w:p>
        </w:tc>
      </w:tr>
      <w:tr w:rsidR="00432CEB" w:rsidRPr="00AF6C37" w:rsidTr="00AF6C37">
        <w:trPr>
          <w:trHeight w:val="70"/>
          <w:jc w:val="center"/>
        </w:trPr>
        <w:tc>
          <w:tcPr>
            <w:tcW w:w="2988" w:type="dxa"/>
          </w:tcPr>
          <w:p w:rsidR="00432CEB" w:rsidRPr="00AF6C37" w:rsidRDefault="00432CEB" w:rsidP="00AF6C37">
            <w:pPr>
              <w:spacing w:line="360" w:lineRule="auto"/>
              <w:jc w:val="both"/>
              <w:rPr>
                <w:sz w:val="20"/>
                <w:szCs w:val="20"/>
              </w:rPr>
            </w:pPr>
            <w:r w:rsidRPr="00AF6C37">
              <w:rPr>
                <w:sz w:val="20"/>
                <w:szCs w:val="20"/>
              </w:rPr>
              <w:t>Трещины хвостовика,</w:t>
            </w:r>
          </w:p>
        </w:tc>
        <w:tc>
          <w:tcPr>
            <w:tcW w:w="1890" w:type="dxa"/>
          </w:tcPr>
          <w:p w:rsidR="00432CEB" w:rsidRPr="00AF6C37" w:rsidRDefault="00432CEB" w:rsidP="00AF6C37">
            <w:pPr>
              <w:spacing w:line="360" w:lineRule="auto"/>
              <w:jc w:val="both"/>
              <w:rPr>
                <w:sz w:val="20"/>
                <w:szCs w:val="20"/>
              </w:rPr>
            </w:pPr>
            <w:r w:rsidRPr="00AF6C37">
              <w:rPr>
                <w:sz w:val="20"/>
                <w:szCs w:val="20"/>
              </w:rPr>
              <w:t>То же</w:t>
            </w:r>
          </w:p>
        </w:tc>
        <w:tc>
          <w:tcPr>
            <w:tcW w:w="0" w:type="auto"/>
          </w:tcPr>
          <w:p w:rsidR="00432CEB" w:rsidRPr="00AF6C37" w:rsidRDefault="00432CEB" w:rsidP="00AF6C37">
            <w:pPr>
              <w:spacing w:line="360" w:lineRule="auto"/>
              <w:jc w:val="both"/>
              <w:rPr>
                <w:sz w:val="20"/>
                <w:szCs w:val="20"/>
              </w:rPr>
            </w:pPr>
            <w:r w:rsidRPr="00AF6C37">
              <w:rPr>
                <w:sz w:val="20"/>
                <w:szCs w:val="20"/>
              </w:rPr>
              <w:t xml:space="preserve">Глубиной до </w:t>
            </w:r>
            <w:smartTag w:uri="urn:schemas-microsoft-com:office:smarttags" w:element="metricconverter">
              <w:smartTagPr>
                <w:attr w:name="ProductID" w:val="5 мм"/>
              </w:smartTagPr>
              <w:r w:rsidRPr="00AF6C37">
                <w:rPr>
                  <w:sz w:val="20"/>
                  <w:szCs w:val="20"/>
                </w:rPr>
                <w:t>5 мм</w:t>
              </w:r>
            </w:smartTag>
            <w:r w:rsidRPr="00AF6C37">
              <w:rPr>
                <w:sz w:val="20"/>
                <w:szCs w:val="20"/>
              </w:rPr>
              <w:t xml:space="preserve"> вырубить с плавным переходом на литейную поверхность; Глубиной более </w:t>
            </w:r>
            <w:smartTag w:uri="urn:schemas-microsoft-com:office:smarttags" w:element="metricconverter">
              <w:smartTagPr>
                <w:attr w:name="ProductID" w:val="8 мм"/>
              </w:smartTagPr>
              <w:r w:rsidRPr="00AF6C37">
                <w:rPr>
                  <w:sz w:val="20"/>
                  <w:szCs w:val="20"/>
                </w:rPr>
                <w:t>8 мм</w:t>
              </w:r>
            </w:smartTag>
            <w:r w:rsidRPr="00AF6C37">
              <w:rPr>
                <w:sz w:val="20"/>
                <w:szCs w:val="20"/>
              </w:rPr>
              <w:t xml:space="preserve"> вырубать с последующей заваркой, если толщина перемычки после вырубки будет не менее 40мм;</w:t>
            </w:r>
            <w:r w:rsidR="007A4E30" w:rsidRPr="00AF6C37">
              <w:rPr>
                <w:sz w:val="20"/>
                <w:szCs w:val="20"/>
              </w:rPr>
              <w:t xml:space="preserve"> </w:t>
            </w:r>
          </w:p>
        </w:tc>
      </w:tr>
      <w:tr w:rsidR="00432CEB" w:rsidRPr="00AF6C37" w:rsidTr="00AF6C37">
        <w:trPr>
          <w:trHeight w:val="70"/>
          <w:jc w:val="center"/>
        </w:trPr>
        <w:tc>
          <w:tcPr>
            <w:tcW w:w="2988" w:type="dxa"/>
          </w:tcPr>
          <w:p w:rsidR="00432CEB" w:rsidRPr="00AF6C37" w:rsidRDefault="00432CEB" w:rsidP="00AF6C37">
            <w:pPr>
              <w:spacing w:line="360" w:lineRule="auto"/>
              <w:jc w:val="both"/>
              <w:rPr>
                <w:sz w:val="20"/>
                <w:szCs w:val="20"/>
              </w:rPr>
            </w:pPr>
            <w:r w:rsidRPr="00AF6C37">
              <w:rPr>
                <w:sz w:val="20"/>
                <w:szCs w:val="20"/>
              </w:rPr>
              <w:t>Износ торцевой части хвостовика,</w:t>
            </w:r>
          </w:p>
        </w:tc>
        <w:tc>
          <w:tcPr>
            <w:tcW w:w="1890" w:type="dxa"/>
          </w:tcPr>
          <w:p w:rsidR="00432CEB" w:rsidRPr="00AF6C37" w:rsidRDefault="00432CEB" w:rsidP="00AF6C37">
            <w:pPr>
              <w:spacing w:line="360" w:lineRule="auto"/>
              <w:jc w:val="both"/>
              <w:rPr>
                <w:sz w:val="20"/>
                <w:szCs w:val="20"/>
              </w:rPr>
            </w:pPr>
            <w:r w:rsidRPr="00AF6C37">
              <w:rPr>
                <w:sz w:val="20"/>
                <w:szCs w:val="20"/>
              </w:rPr>
              <w:t>Линейка ГОСТ 427-75</w:t>
            </w:r>
          </w:p>
        </w:tc>
        <w:tc>
          <w:tcPr>
            <w:tcW w:w="0" w:type="auto"/>
          </w:tcPr>
          <w:p w:rsidR="00432CEB" w:rsidRPr="00AF6C37" w:rsidRDefault="00432CEB" w:rsidP="00AF6C37">
            <w:pPr>
              <w:spacing w:line="360" w:lineRule="auto"/>
              <w:jc w:val="both"/>
              <w:rPr>
                <w:sz w:val="20"/>
                <w:szCs w:val="20"/>
              </w:rPr>
            </w:pPr>
            <w:r w:rsidRPr="00AF6C37">
              <w:rPr>
                <w:sz w:val="20"/>
                <w:szCs w:val="20"/>
              </w:rPr>
              <w:t xml:space="preserve">Ремонт наплавкой. Браковать при длине хвостовика менее </w:t>
            </w:r>
            <w:smartTag w:uri="urn:schemas-microsoft-com:office:smarttags" w:element="metricconverter">
              <w:smartTagPr>
                <w:attr w:name="ProductID" w:val="640 мм"/>
              </w:smartTagPr>
              <w:r w:rsidRPr="00AF6C37">
                <w:rPr>
                  <w:sz w:val="20"/>
                  <w:szCs w:val="20"/>
                </w:rPr>
                <w:t>640 мм</w:t>
              </w:r>
            </w:smartTag>
            <w:r w:rsidRPr="00AF6C37">
              <w:rPr>
                <w:sz w:val="20"/>
                <w:szCs w:val="20"/>
              </w:rPr>
              <w:t xml:space="preserve"> для СА-3</w:t>
            </w:r>
          </w:p>
        </w:tc>
      </w:tr>
      <w:tr w:rsidR="00432CEB" w:rsidRPr="00AF6C37" w:rsidTr="00AF6C37">
        <w:trPr>
          <w:trHeight w:val="70"/>
          <w:jc w:val="center"/>
        </w:trPr>
        <w:tc>
          <w:tcPr>
            <w:tcW w:w="2988" w:type="dxa"/>
          </w:tcPr>
          <w:p w:rsidR="00432CEB" w:rsidRPr="00AF6C37" w:rsidRDefault="00432CEB" w:rsidP="00AF6C37">
            <w:pPr>
              <w:spacing w:line="360" w:lineRule="auto"/>
              <w:jc w:val="both"/>
              <w:rPr>
                <w:sz w:val="20"/>
                <w:szCs w:val="20"/>
              </w:rPr>
            </w:pPr>
            <w:r w:rsidRPr="00AF6C37">
              <w:rPr>
                <w:sz w:val="20"/>
                <w:szCs w:val="20"/>
              </w:rPr>
              <w:t>Износ перемычки хвостовика</w:t>
            </w:r>
          </w:p>
          <w:p w:rsidR="00432CEB" w:rsidRPr="00AF6C37" w:rsidRDefault="00432CEB" w:rsidP="00AF6C37">
            <w:pPr>
              <w:spacing w:line="360" w:lineRule="auto"/>
              <w:jc w:val="both"/>
              <w:rPr>
                <w:sz w:val="20"/>
                <w:szCs w:val="20"/>
              </w:rPr>
            </w:pPr>
          </w:p>
        </w:tc>
        <w:tc>
          <w:tcPr>
            <w:tcW w:w="1890" w:type="dxa"/>
          </w:tcPr>
          <w:p w:rsidR="00432CEB" w:rsidRPr="00AF6C37" w:rsidRDefault="00432CEB" w:rsidP="00AF6C37">
            <w:pPr>
              <w:pStyle w:val="af6"/>
              <w:spacing w:line="360" w:lineRule="auto"/>
              <w:jc w:val="both"/>
              <w:rPr>
                <w:noProof w:val="0"/>
                <w:sz w:val="20"/>
              </w:rPr>
            </w:pPr>
            <w:r w:rsidRPr="00AF6C37">
              <w:rPr>
                <w:noProof w:val="0"/>
                <w:sz w:val="20"/>
              </w:rPr>
              <w:t>Шаблон</w:t>
            </w:r>
          </w:p>
          <w:p w:rsidR="00432CEB" w:rsidRPr="00AF6C37" w:rsidRDefault="00432CEB" w:rsidP="00AF6C37">
            <w:pPr>
              <w:pStyle w:val="af6"/>
              <w:spacing w:line="360" w:lineRule="auto"/>
              <w:jc w:val="both"/>
              <w:rPr>
                <w:sz w:val="20"/>
              </w:rPr>
            </w:pPr>
            <w:r w:rsidRPr="00AF6C37">
              <w:rPr>
                <w:noProof w:val="0"/>
                <w:sz w:val="20"/>
              </w:rPr>
              <w:t>897р-1, 898р-</w:t>
            </w:r>
          </w:p>
        </w:tc>
        <w:tc>
          <w:tcPr>
            <w:tcW w:w="0" w:type="auto"/>
          </w:tcPr>
          <w:p w:rsidR="00432CEB" w:rsidRPr="00AF6C37" w:rsidRDefault="00432CEB" w:rsidP="00AF6C37">
            <w:pPr>
              <w:spacing w:line="360" w:lineRule="auto"/>
              <w:jc w:val="both"/>
              <w:rPr>
                <w:sz w:val="20"/>
                <w:szCs w:val="20"/>
              </w:rPr>
            </w:pPr>
            <w:r w:rsidRPr="00AF6C37">
              <w:rPr>
                <w:sz w:val="20"/>
                <w:szCs w:val="20"/>
              </w:rPr>
              <w:t xml:space="preserve">Ремонт наплавкой, браковать при толщине перемычки менее </w:t>
            </w:r>
            <w:smartTag w:uri="urn:schemas-microsoft-com:office:smarttags" w:element="metricconverter">
              <w:smartTagPr>
                <w:attr w:name="ProductID" w:val="40 мм"/>
              </w:smartTagPr>
              <w:r w:rsidRPr="00AF6C37">
                <w:rPr>
                  <w:sz w:val="20"/>
                  <w:szCs w:val="20"/>
                </w:rPr>
                <w:t>40 мм</w:t>
              </w:r>
            </w:smartTag>
          </w:p>
        </w:tc>
      </w:tr>
      <w:tr w:rsidR="00432CEB" w:rsidRPr="00AF6C37" w:rsidTr="00AF6C37">
        <w:trPr>
          <w:trHeight w:val="70"/>
          <w:jc w:val="center"/>
        </w:trPr>
        <w:tc>
          <w:tcPr>
            <w:tcW w:w="2988" w:type="dxa"/>
          </w:tcPr>
          <w:p w:rsidR="00432CEB" w:rsidRPr="00AF6C37" w:rsidRDefault="00432CEB" w:rsidP="00AF6C37">
            <w:pPr>
              <w:spacing w:line="360" w:lineRule="auto"/>
              <w:jc w:val="both"/>
              <w:rPr>
                <w:sz w:val="20"/>
                <w:szCs w:val="20"/>
              </w:rPr>
            </w:pPr>
            <w:r w:rsidRPr="00AF6C37">
              <w:rPr>
                <w:sz w:val="20"/>
                <w:szCs w:val="20"/>
              </w:rPr>
              <w:t>Износ отверстия хвостовика</w:t>
            </w:r>
          </w:p>
        </w:tc>
        <w:tc>
          <w:tcPr>
            <w:tcW w:w="1890" w:type="dxa"/>
          </w:tcPr>
          <w:p w:rsidR="00432CEB" w:rsidRPr="00AF6C37" w:rsidRDefault="00432CEB" w:rsidP="00AF6C37">
            <w:pPr>
              <w:spacing w:line="360" w:lineRule="auto"/>
              <w:jc w:val="both"/>
              <w:rPr>
                <w:sz w:val="20"/>
                <w:szCs w:val="20"/>
              </w:rPr>
            </w:pPr>
            <w:r w:rsidRPr="00AF6C37">
              <w:rPr>
                <w:sz w:val="20"/>
                <w:szCs w:val="20"/>
              </w:rPr>
              <w:t>Штангенциркуль ГОСТ 166-89</w:t>
            </w:r>
          </w:p>
        </w:tc>
        <w:tc>
          <w:tcPr>
            <w:tcW w:w="0" w:type="auto"/>
          </w:tcPr>
          <w:p w:rsidR="00432CEB" w:rsidRPr="00AF6C37" w:rsidRDefault="00432CEB" w:rsidP="00AF6C37">
            <w:pPr>
              <w:spacing w:line="360" w:lineRule="auto"/>
              <w:jc w:val="both"/>
              <w:rPr>
                <w:sz w:val="20"/>
                <w:szCs w:val="20"/>
              </w:rPr>
            </w:pPr>
            <w:r w:rsidRPr="00AF6C37">
              <w:rPr>
                <w:sz w:val="20"/>
                <w:szCs w:val="20"/>
              </w:rPr>
              <w:t xml:space="preserve">Ремонт наплавкой, при износе более </w:t>
            </w:r>
            <w:smartTag w:uri="urn:schemas-microsoft-com:office:smarttags" w:element="metricconverter">
              <w:smartTagPr>
                <w:attr w:name="ProductID" w:val="3 мм"/>
              </w:smartTagPr>
              <w:r w:rsidRPr="00AF6C37">
                <w:rPr>
                  <w:sz w:val="20"/>
                  <w:szCs w:val="20"/>
                </w:rPr>
                <w:t>3 мм</w:t>
              </w:r>
            </w:smartTag>
            <w:r w:rsidRPr="00AF6C37">
              <w:rPr>
                <w:sz w:val="20"/>
                <w:szCs w:val="20"/>
              </w:rPr>
              <w:t xml:space="preserve">. Браковать при износе более </w:t>
            </w:r>
            <w:smartTag w:uri="urn:schemas-microsoft-com:office:smarttags" w:element="metricconverter">
              <w:smartTagPr>
                <w:attr w:name="ProductID" w:val="8 мм"/>
              </w:smartTagPr>
              <w:r w:rsidRPr="00AF6C37">
                <w:rPr>
                  <w:sz w:val="20"/>
                  <w:szCs w:val="20"/>
                </w:rPr>
                <w:t>8 мм</w:t>
              </w:r>
            </w:smartTag>
          </w:p>
        </w:tc>
      </w:tr>
      <w:tr w:rsidR="00432CEB" w:rsidRPr="00AF6C37" w:rsidTr="00AF6C37">
        <w:trPr>
          <w:trHeight w:val="1361"/>
          <w:jc w:val="center"/>
        </w:trPr>
        <w:tc>
          <w:tcPr>
            <w:tcW w:w="2988" w:type="dxa"/>
          </w:tcPr>
          <w:p w:rsidR="00432CEB" w:rsidRPr="00AF6C37" w:rsidRDefault="00432CEB" w:rsidP="00AF6C37">
            <w:pPr>
              <w:spacing w:line="360" w:lineRule="auto"/>
              <w:jc w:val="both"/>
              <w:rPr>
                <w:sz w:val="20"/>
                <w:szCs w:val="20"/>
              </w:rPr>
            </w:pPr>
            <w:r w:rsidRPr="00AF6C37">
              <w:rPr>
                <w:sz w:val="20"/>
                <w:szCs w:val="20"/>
              </w:rPr>
              <w:t>Износ поверхностей хвостовика, соприкасающихся с тяговым хомутом, центрирующей балочкой и стенками ударной розетки</w:t>
            </w:r>
          </w:p>
        </w:tc>
        <w:tc>
          <w:tcPr>
            <w:tcW w:w="1890" w:type="dxa"/>
          </w:tcPr>
          <w:p w:rsidR="00432CEB" w:rsidRPr="00AF6C37" w:rsidRDefault="00432CEB" w:rsidP="00AF6C37">
            <w:pPr>
              <w:pStyle w:val="af6"/>
              <w:spacing w:line="360" w:lineRule="auto"/>
              <w:jc w:val="both"/>
              <w:rPr>
                <w:noProof w:val="0"/>
                <w:sz w:val="20"/>
              </w:rPr>
            </w:pPr>
            <w:r w:rsidRPr="00AF6C37">
              <w:rPr>
                <w:noProof w:val="0"/>
                <w:sz w:val="20"/>
              </w:rPr>
              <w:t>Штангенциркуль ГОСТ 166-89; щуп</w:t>
            </w:r>
          </w:p>
          <w:p w:rsidR="00432CEB" w:rsidRPr="00AF6C37" w:rsidRDefault="00432CEB" w:rsidP="00AF6C37">
            <w:pPr>
              <w:spacing w:line="360" w:lineRule="auto"/>
              <w:jc w:val="both"/>
              <w:rPr>
                <w:sz w:val="20"/>
                <w:szCs w:val="20"/>
              </w:rPr>
            </w:pPr>
            <w:r w:rsidRPr="00AF6C37">
              <w:rPr>
                <w:sz w:val="20"/>
                <w:szCs w:val="20"/>
              </w:rPr>
              <w:t>ГОСТ 882-75</w:t>
            </w:r>
          </w:p>
        </w:tc>
        <w:tc>
          <w:tcPr>
            <w:tcW w:w="0" w:type="auto"/>
          </w:tcPr>
          <w:p w:rsidR="00432CEB" w:rsidRPr="00AF6C37" w:rsidRDefault="00432CEB" w:rsidP="00AF6C37">
            <w:pPr>
              <w:spacing w:line="360" w:lineRule="auto"/>
              <w:jc w:val="both"/>
              <w:rPr>
                <w:sz w:val="20"/>
                <w:szCs w:val="20"/>
              </w:rPr>
            </w:pPr>
            <w:r w:rsidRPr="00AF6C37">
              <w:rPr>
                <w:sz w:val="20"/>
                <w:szCs w:val="20"/>
              </w:rPr>
              <w:t xml:space="preserve">Ремонт наплавкой. Браковать при износе более </w:t>
            </w:r>
            <w:smartTag w:uri="urn:schemas-microsoft-com:office:smarttags" w:element="metricconverter">
              <w:smartTagPr>
                <w:attr w:name="ProductID" w:val="8 мм"/>
              </w:smartTagPr>
              <w:r w:rsidRPr="00AF6C37">
                <w:rPr>
                  <w:sz w:val="20"/>
                  <w:szCs w:val="20"/>
                </w:rPr>
                <w:t>8 мм</w:t>
              </w:r>
            </w:smartTag>
          </w:p>
        </w:tc>
      </w:tr>
      <w:tr w:rsidR="00432CEB" w:rsidRPr="00AF6C37" w:rsidTr="00AF6C37">
        <w:trPr>
          <w:trHeight w:val="70"/>
          <w:jc w:val="center"/>
        </w:trPr>
        <w:tc>
          <w:tcPr>
            <w:tcW w:w="2988" w:type="dxa"/>
          </w:tcPr>
          <w:p w:rsidR="00432CEB" w:rsidRPr="00AF6C37" w:rsidRDefault="00432CEB" w:rsidP="00AF6C37">
            <w:pPr>
              <w:spacing w:line="360" w:lineRule="auto"/>
              <w:jc w:val="both"/>
              <w:rPr>
                <w:sz w:val="20"/>
                <w:szCs w:val="20"/>
              </w:rPr>
            </w:pPr>
            <w:r w:rsidRPr="00AF6C37">
              <w:rPr>
                <w:sz w:val="20"/>
                <w:szCs w:val="20"/>
              </w:rPr>
              <w:t>Изгиб хвостовика</w:t>
            </w:r>
          </w:p>
        </w:tc>
        <w:tc>
          <w:tcPr>
            <w:tcW w:w="1890" w:type="dxa"/>
          </w:tcPr>
          <w:p w:rsidR="00432CEB" w:rsidRPr="00AF6C37" w:rsidRDefault="00432CEB" w:rsidP="00AF6C37">
            <w:pPr>
              <w:spacing w:line="360" w:lineRule="auto"/>
              <w:jc w:val="both"/>
              <w:rPr>
                <w:sz w:val="20"/>
                <w:szCs w:val="20"/>
              </w:rPr>
            </w:pPr>
            <w:r w:rsidRPr="00AF6C37">
              <w:rPr>
                <w:sz w:val="20"/>
                <w:szCs w:val="20"/>
              </w:rPr>
              <w:t>Штангенциркуль ГОСТ 166-89</w:t>
            </w:r>
          </w:p>
        </w:tc>
        <w:tc>
          <w:tcPr>
            <w:tcW w:w="0" w:type="auto"/>
          </w:tcPr>
          <w:p w:rsidR="00432CEB" w:rsidRPr="00AF6C37" w:rsidRDefault="00432CEB" w:rsidP="00AF6C37">
            <w:pPr>
              <w:spacing w:line="360" w:lineRule="auto"/>
              <w:jc w:val="both"/>
              <w:rPr>
                <w:sz w:val="20"/>
                <w:szCs w:val="20"/>
              </w:rPr>
            </w:pPr>
            <w:r w:rsidRPr="00AF6C37">
              <w:rPr>
                <w:sz w:val="20"/>
                <w:szCs w:val="20"/>
              </w:rPr>
              <w:t>Ремонт правкой, если нет трещин</w:t>
            </w:r>
          </w:p>
        </w:tc>
      </w:tr>
    </w:tbl>
    <w:p w:rsidR="00B94D8D" w:rsidRPr="00C87F09" w:rsidRDefault="00B94D8D" w:rsidP="000D507E">
      <w:pPr>
        <w:spacing w:line="360" w:lineRule="auto"/>
        <w:ind w:firstLine="709"/>
        <w:jc w:val="both"/>
        <w:rPr>
          <w:sz w:val="28"/>
          <w:szCs w:val="28"/>
        </w:rPr>
      </w:pPr>
    </w:p>
    <w:p w:rsidR="00B94D8D" w:rsidRPr="00C87F09" w:rsidRDefault="004A72F8" w:rsidP="000D507E">
      <w:pPr>
        <w:spacing w:line="360" w:lineRule="auto"/>
        <w:ind w:firstLine="709"/>
        <w:jc w:val="both"/>
        <w:rPr>
          <w:sz w:val="28"/>
          <w:szCs w:val="28"/>
        </w:rPr>
      </w:pPr>
      <w:r w:rsidRPr="00C87F09">
        <w:rPr>
          <w:sz w:val="28"/>
          <w:szCs w:val="28"/>
        </w:rPr>
        <w:t>Таким образом, был произведен анализ возможных неисправностей автосцепного устройства и способы их ремонта</w:t>
      </w:r>
      <w:r w:rsidR="00047872" w:rsidRPr="00C87F09">
        <w:rPr>
          <w:sz w:val="28"/>
          <w:szCs w:val="28"/>
        </w:rPr>
        <w:t>.</w:t>
      </w:r>
    </w:p>
    <w:p w:rsidR="00021342" w:rsidRPr="00C87F09" w:rsidRDefault="007A4E30" w:rsidP="007A4E30">
      <w:pPr>
        <w:spacing w:line="360" w:lineRule="auto"/>
        <w:ind w:firstLine="709"/>
        <w:jc w:val="center"/>
        <w:rPr>
          <w:b/>
          <w:color w:val="000000"/>
          <w:sz w:val="28"/>
          <w:szCs w:val="28"/>
        </w:rPr>
      </w:pPr>
      <w:r w:rsidRPr="00C87F09">
        <w:rPr>
          <w:sz w:val="28"/>
          <w:szCs w:val="28"/>
        </w:rPr>
        <w:br w:type="page"/>
      </w:r>
      <w:r w:rsidR="00021342" w:rsidRPr="00C87F09">
        <w:rPr>
          <w:b/>
          <w:color w:val="000000"/>
          <w:sz w:val="28"/>
          <w:szCs w:val="28"/>
        </w:rPr>
        <w:t>4</w:t>
      </w:r>
      <w:r w:rsidRPr="00C87F09">
        <w:rPr>
          <w:b/>
          <w:color w:val="000000"/>
          <w:sz w:val="28"/>
          <w:szCs w:val="28"/>
        </w:rPr>
        <w:t>.</w:t>
      </w:r>
      <w:r w:rsidR="00021342" w:rsidRPr="00C87F09">
        <w:rPr>
          <w:b/>
          <w:color w:val="000000"/>
          <w:sz w:val="28"/>
          <w:szCs w:val="28"/>
        </w:rPr>
        <w:t xml:space="preserve"> Безопасность и экологичность решений проекта</w:t>
      </w:r>
    </w:p>
    <w:p w:rsidR="00021342" w:rsidRPr="00C87F09" w:rsidRDefault="00021342" w:rsidP="007A4E30">
      <w:pPr>
        <w:spacing w:line="360" w:lineRule="auto"/>
        <w:ind w:firstLine="709"/>
        <w:jc w:val="center"/>
        <w:rPr>
          <w:b/>
          <w:color w:val="000000"/>
          <w:sz w:val="28"/>
          <w:szCs w:val="28"/>
        </w:rPr>
      </w:pPr>
    </w:p>
    <w:p w:rsidR="00021342" w:rsidRPr="00C87F09" w:rsidRDefault="00021342" w:rsidP="007A4E30">
      <w:pPr>
        <w:spacing w:line="360" w:lineRule="auto"/>
        <w:ind w:firstLine="709"/>
        <w:jc w:val="center"/>
        <w:rPr>
          <w:b/>
          <w:color w:val="000000"/>
          <w:sz w:val="28"/>
          <w:szCs w:val="28"/>
        </w:rPr>
      </w:pPr>
      <w:r w:rsidRPr="00C87F09">
        <w:rPr>
          <w:b/>
          <w:color w:val="000000"/>
          <w:sz w:val="28"/>
          <w:szCs w:val="28"/>
        </w:rPr>
        <w:t>4.1 Охрана труда. Меры безопасности при проведении контроля</w:t>
      </w:r>
      <w:r w:rsidR="007A4E30" w:rsidRPr="00C87F09">
        <w:rPr>
          <w:b/>
          <w:color w:val="000000"/>
          <w:sz w:val="28"/>
          <w:szCs w:val="28"/>
        </w:rPr>
        <w:t xml:space="preserve"> </w:t>
      </w:r>
      <w:r w:rsidRPr="00C87F09">
        <w:rPr>
          <w:b/>
          <w:color w:val="000000"/>
          <w:sz w:val="28"/>
          <w:szCs w:val="28"/>
        </w:rPr>
        <w:t>автосцепного устройства</w:t>
      </w:r>
    </w:p>
    <w:p w:rsidR="00021342" w:rsidRPr="00C87F09" w:rsidRDefault="00021342" w:rsidP="000D507E">
      <w:pPr>
        <w:spacing w:line="360" w:lineRule="auto"/>
        <w:ind w:firstLine="709"/>
        <w:jc w:val="both"/>
        <w:rPr>
          <w:b/>
          <w:color w:val="000000"/>
          <w:sz w:val="28"/>
          <w:szCs w:val="28"/>
        </w:rPr>
      </w:pPr>
    </w:p>
    <w:p w:rsidR="00021342" w:rsidRPr="00C87F09" w:rsidRDefault="00021342" w:rsidP="000D507E">
      <w:pPr>
        <w:pStyle w:val="af"/>
        <w:widowControl w:val="0"/>
        <w:spacing w:line="360" w:lineRule="auto"/>
        <w:ind w:firstLine="709"/>
        <w:rPr>
          <w:szCs w:val="28"/>
        </w:rPr>
      </w:pPr>
      <w:r w:rsidRPr="00C87F09">
        <w:rPr>
          <w:szCs w:val="28"/>
        </w:rPr>
        <w:t>В настоящем дипломном проекте разрабатываются мероприятия по охране труда на контрольном пункте по ремонту автосцепного оборудования.</w:t>
      </w:r>
    </w:p>
    <w:p w:rsidR="00021342" w:rsidRPr="00C87F09" w:rsidRDefault="00021342" w:rsidP="000D507E">
      <w:pPr>
        <w:pStyle w:val="af"/>
        <w:widowControl w:val="0"/>
        <w:spacing w:line="360" w:lineRule="auto"/>
        <w:ind w:firstLine="709"/>
        <w:rPr>
          <w:szCs w:val="28"/>
        </w:rPr>
      </w:pPr>
      <w:r w:rsidRPr="00C87F09">
        <w:rPr>
          <w:szCs w:val="28"/>
        </w:rPr>
        <w:t>Ремонт узлов и деталей автосцепного устройства выполняется в соответствии с требованиями ГОСТ 12.2.061-81 ССБТ «Оборудование производственное. Общие требования безопасности к рабочим местам».</w:t>
      </w:r>
    </w:p>
    <w:p w:rsidR="00021342" w:rsidRPr="00C87F09" w:rsidRDefault="00021342" w:rsidP="000D507E">
      <w:pPr>
        <w:pStyle w:val="af"/>
        <w:widowControl w:val="0"/>
        <w:spacing w:line="360" w:lineRule="auto"/>
        <w:ind w:firstLine="709"/>
        <w:rPr>
          <w:szCs w:val="28"/>
        </w:rPr>
      </w:pPr>
      <w:r w:rsidRPr="00C87F09">
        <w:rPr>
          <w:szCs w:val="28"/>
        </w:rPr>
        <w:t>Организация ремонта КПА предусматривает применение оборудования и приспособлений, исключающих возникновение производственного травматизма и профессиональных заболеваний, облегчающих труд рабочих, а также выполнение требований ГОСТ 12.2.003-91 ССБТ «Оборудование производственное. Общие требования безопасности». Оборудование, применяемое при ремонте автосцепного устройства, расставлено в соответствии с технологическим процессом. Проходы между стендами и станками, предназначенные для передвижения рабочих и внутрицехового транспорта, соответствует нормам проектирования механических и сборочных цехов.</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При контроле автосцепного устройства применяется магнитопоршковый метод контроля.</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Магнитопорошковый метод неразрушающего контроля основан на явлении притяжения частиц магнитного порошка магнитными потоками рассеяния, возникающими над дефектами в намагниченных объектах контроля.</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Наличие и протяженность индикаторных рисунков, вызнанных полями рассеяния дефектов, можно регистрировать визуально или автоматическими устройствами обработки изображения.</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Магнитопорошковый метод предназначен для выявления поверхностных и подповерхностных нарушений сплошности: волосовин, трещин различного происхождения, непроваров сварных соединений, флокенов, закатов, надрывов и т.п.</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Чувствительность магнитопорошкового метода определяется магнитными характеристиками материала объекта контроля, его формой, размерами и шероховатостью поверхности, напряженностью намагничивающего поля, местоположением и ориентацией дефектов, взаимным направлением намагничивающего поля и дефекта, свойствами дефектоскопического материала, способом его нанесения на объект контроля, а также способом и условиями регистрации индикаторного рисунка выявляемых дефектов.</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 xml:space="preserve">Магнитопорошковый контроль проводится по технологическим картам согласно требованиям ГОСТ 3.1102-81 и </w:t>
      </w:r>
      <w:r w:rsidRPr="001C362B">
        <w:rPr>
          <w:color w:val="000000"/>
          <w:sz w:val="28"/>
          <w:szCs w:val="28"/>
        </w:rPr>
        <w:t>ГОСТ 3.1502-85</w:t>
      </w:r>
      <w:r w:rsidRPr="00C87F09">
        <w:rPr>
          <w:color w:val="000000"/>
          <w:sz w:val="28"/>
          <w:szCs w:val="28"/>
        </w:rPr>
        <w:t>, в которых указываются: наименование изделия (узла), наименование и номер детали, эскиз детали с указанием габаритных размеров, зона контроля, способ контроля, вид и схема намагничивания, значения намагничивающего тока или напряженности магнитного поля, средства контроля (аппаратура, дефектоскопические материалы), нормы на отбраковку.</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Участок магнитопорошкового контроля оборудован подъемно-транспортными механизмами и поворотным стендом.</w:t>
      </w:r>
    </w:p>
    <w:p w:rsidR="00021342" w:rsidRPr="00C87F09" w:rsidRDefault="00021342" w:rsidP="000D507E">
      <w:pPr>
        <w:spacing w:line="360" w:lineRule="auto"/>
        <w:ind w:firstLine="709"/>
        <w:jc w:val="both"/>
        <w:rPr>
          <w:sz w:val="28"/>
          <w:szCs w:val="28"/>
        </w:rPr>
      </w:pPr>
      <w:r w:rsidRPr="00C87F09">
        <w:rPr>
          <w:color w:val="000000"/>
          <w:sz w:val="28"/>
          <w:szCs w:val="28"/>
        </w:rPr>
        <w:t>Дефектоскопирование корпуса автосцепки проводится на поворотном стенде.</w:t>
      </w:r>
      <w:r w:rsidRPr="00C87F09">
        <w:rPr>
          <w:sz w:val="28"/>
          <w:szCs w:val="28"/>
        </w:rPr>
        <w:t xml:space="preserve"> Контроль проводится дефектоскопом МД-12ПШ (напряжение – 242В, сила тока не менее 45А, напряжение магнитного поля соленоида не менее 180 А/см).</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Дефектоскоп МД-12 ПШ (рисунок 4.1) предназначен для обнаружение поверхностных поперечных трещин в шейках и предступичных частей осей вагонных колёсных пар, а также трещин в хвостовика и зоне перехода от хвостовика к голове.</w:t>
      </w:r>
    </w:p>
    <w:p w:rsidR="00021342" w:rsidRPr="00C87F09" w:rsidRDefault="007A4E30" w:rsidP="000D507E">
      <w:pPr>
        <w:spacing w:line="360" w:lineRule="auto"/>
        <w:ind w:firstLine="709"/>
        <w:jc w:val="both"/>
        <w:rPr>
          <w:color w:val="000000"/>
          <w:sz w:val="28"/>
          <w:szCs w:val="28"/>
        </w:rPr>
      </w:pPr>
      <w:r w:rsidRPr="00C87F09">
        <w:rPr>
          <w:color w:val="000000"/>
          <w:sz w:val="28"/>
          <w:szCs w:val="28"/>
        </w:rPr>
        <w:br w:type="page"/>
      </w:r>
      <w:r w:rsidR="00E64D2E">
        <w:rPr>
          <w:color w:val="000000"/>
          <w:sz w:val="28"/>
          <w:szCs w:val="28"/>
        </w:rPr>
        <w:pict>
          <v:shape id="_x0000_i1170" type="#_x0000_t75" style="width:240pt;height:132pt;mso-wrap-distance-left:3.75pt;mso-wrap-distance-top:3.75pt;mso-wrap-distance-right:3.75pt;mso-wrap-distance-bottom:3.75pt">
            <v:imagedata r:id="rId143" o:title="" croptop="15201f" cropbottom="14306f"/>
          </v:shape>
        </w:pic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Рисунок 4.1 – Магнитопорошковый дефектоскоп МД-12 ПШ</w:t>
      </w:r>
    </w:p>
    <w:p w:rsidR="00021342" w:rsidRPr="00C87F09" w:rsidRDefault="00021342" w:rsidP="005951BB">
      <w:pPr>
        <w:tabs>
          <w:tab w:val="left" w:pos="3060"/>
        </w:tabs>
        <w:spacing w:line="360" w:lineRule="auto"/>
        <w:ind w:firstLine="709"/>
        <w:jc w:val="both"/>
        <w:rPr>
          <w:color w:val="000000"/>
          <w:sz w:val="28"/>
          <w:szCs w:val="28"/>
        </w:rPr>
      </w:pPr>
    </w:p>
    <w:p w:rsidR="00021342" w:rsidRPr="00C87F09" w:rsidRDefault="00021342" w:rsidP="000D507E">
      <w:pPr>
        <w:spacing w:line="360" w:lineRule="auto"/>
        <w:ind w:firstLine="709"/>
        <w:jc w:val="both"/>
        <w:rPr>
          <w:color w:val="000000"/>
          <w:sz w:val="28"/>
          <w:szCs w:val="28"/>
        </w:rPr>
      </w:pPr>
      <w:r w:rsidRPr="00C87F09">
        <w:rPr>
          <w:color w:val="000000"/>
          <w:sz w:val="28"/>
          <w:szCs w:val="28"/>
        </w:rPr>
        <w:t xml:space="preserve">Дефектоскоп включает в себя следующие устройства: блок управления (масса </w:t>
      </w:r>
      <w:smartTag w:uri="urn:schemas-microsoft-com:office:smarttags" w:element="metricconverter">
        <w:smartTagPr>
          <w:attr w:name="ProductID" w:val="59 кг"/>
        </w:smartTagPr>
        <w:r w:rsidRPr="00C87F09">
          <w:rPr>
            <w:color w:val="000000"/>
            <w:sz w:val="28"/>
            <w:szCs w:val="28"/>
          </w:rPr>
          <w:t>59 кг</w:t>
        </w:r>
      </w:smartTag>
      <w:r w:rsidRPr="00C87F09">
        <w:rPr>
          <w:color w:val="000000"/>
          <w:sz w:val="28"/>
          <w:szCs w:val="28"/>
        </w:rPr>
        <w:t xml:space="preserve">; габариты </w:t>
      </w:r>
      <w:r w:rsidRPr="00C87F09">
        <w:rPr>
          <w:sz w:val="28"/>
          <w:szCs w:val="28"/>
        </w:rPr>
        <w:t>275х520х320 мм)</w:t>
      </w:r>
      <w:r w:rsidRPr="00C87F09">
        <w:rPr>
          <w:color w:val="000000"/>
          <w:sz w:val="28"/>
          <w:szCs w:val="28"/>
        </w:rPr>
        <w:t>; н</w:t>
      </w:r>
      <w:r w:rsidRPr="00C87F09">
        <w:rPr>
          <w:sz w:val="28"/>
          <w:szCs w:val="28"/>
        </w:rPr>
        <w:t xml:space="preserve">амагничивающее устройство( масса </w:t>
      </w:r>
      <w:smartTag w:uri="urn:schemas-microsoft-com:office:smarttags" w:element="metricconverter">
        <w:smartTagPr>
          <w:attr w:name="ProductID" w:val="9 кг"/>
        </w:smartTagPr>
        <w:r w:rsidRPr="00C87F09">
          <w:rPr>
            <w:sz w:val="28"/>
            <w:szCs w:val="28"/>
          </w:rPr>
          <w:t>9 кг</w:t>
        </w:r>
      </w:smartTag>
      <w:r w:rsidRPr="00C87F09">
        <w:rPr>
          <w:sz w:val="28"/>
          <w:szCs w:val="28"/>
        </w:rPr>
        <w:t>; габариты не более 508х76х330 мм).</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Дефектоскоп снабжен измерителем намагничивающего тока. Погрешность измерений не превышает 10%.</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Требования к дефектоскопам устанавливают в отраслевой нормативно-технической документации на контроль конкретных изделий.</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Требования к защите от вредного воздействия постоянных магнитных полей соответствуют «Предельно допустимым уровням воздействия постоянных магнитных полей при работе с магнитными устройствами и магнитными материалами» № 1742- 77, утвержденным Минздравом СССР.</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При магнитопорошковом методе контроля корпуса автосцепки применяют порошки. Основные свойства магнитных порошков, влияющих на выявляемость дефектов: дисперсность, магнитные и оптические характеристики. Качество магнитных порошков оценивается по методикам, приведенным в отраслевой нормативно-технической документации на их поставку.</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Качество готовых дефектоскопических материалов определяется перед проведением контроля на стандартных образцах предприятий, аттестованных в установленном порядке.</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Магнитопорошковый метод контроля включает технологические операции: подготовка к контролю; намагничивание объекта контроля; нанесение дефектоскопического материала на объект контроля; осмотр контролируемой поверхности и регистрация индикаторных рисунков дефектов; оценка результатов контроля; размагничивание.</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Для уменьшения нагрева объекта контроля применяют прерывистый режим намагничивания, при котором ток по намагничивающему устройству пропускают в течение 0,1 - 3 с с перерывами до 5 с.</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Подготовка к контролю включает в себя: подготовку корпуса автосцепки к операциям контроля; проверку работоспособности дефектоскопов; проверку качества дефектоскопических материалов.</w:t>
      </w:r>
    </w:p>
    <w:p w:rsidR="00021342" w:rsidRPr="00C87F09" w:rsidRDefault="00021342" w:rsidP="000D507E">
      <w:pPr>
        <w:pStyle w:val="af"/>
        <w:widowControl w:val="0"/>
        <w:spacing w:line="360" w:lineRule="auto"/>
        <w:ind w:firstLine="709"/>
        <w:rPr>
          <w:szCs w:val="28"/>
        </w:rPr>
      </w:pPr>
      <w:r w:rsidRPr="00C87F09">
        <w:rPr>
          <w:color w:val="000000"/>
          <w:szCs w:val="28"/>
        </w:rPr>
        <w:t>При подготовке объема с контролируемой поверхности корпуса автосцепки удаляют продукты коррозии, остатки окалины, масляные загрязнения, а при необходимости следы лакокрасочных покрытий.</w:t>
      </w:r>
      <w:r w:rsidRPr="00C87F09">
        <w:rPr>
          <w:szCs w:val="28"/>
        </w:rPr>
        <w:t xml:space="preserve"> При зачистке поверхностей шлифовальной машиной негативно влияет на здоровье: шум, вибрация, а также выброс абразива. Поэтому зачистка производится на специально выделенном месте, оборудованном индивидуальным пылеотсасывающим устройством. Применение абразивного инструмента производится с соблюдением требований ГОСТ 12.3.028-82. Уровень шума не превышает 75 дБ (ПС-75) при частоте 1000 Гц ГОСТ 12.1.003-85 ССБТ «Шум. Общие требования безопасности».</w:t>
      </w:r>
    </w:p>
    <w:p w:rsidR="00021342" w:rsidRPr="00C87F09" w:rsidRDefault="00021342" w:rsidP="000D507E">
      <w:pPr>
        <w:pStyle w:val="af"/>
        <w:widowControl w:val="0"/>
        <w:spacing w:line="360" w:lineRule="auto"/>
        <w:ind w:firstLine="709"/>
        <w:rPr>
          <w:szCs w:val="28"/>
        </w:rPr>
      </w:pPr>
      <w:r w:rsidRPr="00C87F09">
        <w:rPr>
          <w:szCs w:val="28"/>
        </w:rPr>
        <w:t>При проведении магнитопорошкового контроля есть опасность электротравм. Для избежания электротравм проводят такие мероприятия, как надежное защитное зануление корпусов электроустановок; а также защитное зануление стенда</w:t>
      </w:r>
      <w:r w:rsidR="00C87F09" w:rsidRPr="00C87F09">
        <w:rPr>
          <w:szCs w:val="28"/>
        </w:rPr>
        <w:t xml:space="preserve"> </w:t>
      </w:r>
      <w:r w:rsidRPr="00C87F09">
        <w:rPr>
          <w:szCs w:val="28"/>
        </w:rPr>
        <w:t>для установки деталей, в соответствии с ГОСТ12.11.030-81. Обеспечивают надежную изоляцию и защиту от механических повреждений рабочих проводов, подводящих ток от сварочной машины или трансформатора. Применяют диэлектрические материалы при изготовлении рукояток электрододержателей. Не допускают соединение сварочной цепи электросварочного аппарата с зануленным проводом или корпусом аппарата.</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Проверку работоспособности дефектоскопов и качества дефектоскопических материалов осуществляют при помощи стандартных образцов предприятий, специально изготовленных или отобранных из числа забракованных изделий с дефектами, размеры которых соответствуют принятому уровню чувствительности.</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К проведению магнитопорошкового контроля допускаются дефектоскописты, прошедшие аттестацию в установленном порядке, а также обучение и инструктаж.</w:t>
      </w:r>
    </w:p>
    <w:p w:rsidR="00021342" w:rsidRPr="00C87F09" w:rsidRDefault="00021342" w:rsidP="000D507E">
      <w:pPr>
        <w:spacing w:line="360" w:lineRule="auto"/>
        <w:ind w:firstLine="709"/>
        <w:jc w:val="both"/>
        <w:rPr>
          <w:sz w:val="28"/>
          <w:szCs w:val="28"/>
        </w:rPr>
      </w:pPr>
      <w:r w:rsidRPr="00C87F09">
        <w:rPr>
          <w:sz w:val="28"/>
          <w:szCs w:val="28"/>
        </w:rPr>
        <w:t>Рабочее место дефектоскописта для выполнения работ стоя при контроле деталей корпуса автосцепки организовано при физической работе средней тяжести. Конструкция, взаимное расположение элементов рабочего места (органы управления, средства отображения информации и т.д.) соответствуют антропометрическим, физиологическим и психологическим требованиям, а также характеру работы. Рабочее место организовано в соответствии с требованиями стандартов, технических условий и (или) методических указаний по безопасности труда.</w:t>
      </w:r>
      <w:bookmarkStart w:id="0" w:name="i53611"/>
      <w:bookmarkStart w:id="1" w:name="i46020"/>
      <w:bookmarkEnd w:id="0"/>
      <w:bookmarkEnd w:id="1"/>
      <w:r w:rsidRPr="00C87F09">
        <w:rPr>
          <w:sz w:val="28"/>
          <w:szCs w:val="28"/>
        </w:rPr>
        <w:t xml:space="preserve"> Рабочее место дефектоскописта обеспечивает выполнение трудовых операций в пределах зоны досягаемости моторного поля. Зоны досягаемости моторного поля в вертикальной и горизонтальной плоскостях для средних размеров тела человека приведены на рисунках.</w:t>
      </w:r>
    </w:p>
    <w:p w:rsidR="00021342" w:rsidRPr="00C87F09" w:rsidRDefault="00021342" w:rsidP="000D507E">
      <w:pPr>
        <w:spacing w:line="360" w:lineRule="auto"/>
        <w:ind w:firstLine="709"/>
        <w:jc w:val="both"/>
        <w:rPr>
          <w:sz w:val="28"/>
          <w:szCs w:val="28"/>
        </w:rPr>
      </w:pPr>
      <w:r w:rsidRPr="00C87F09">
        <w:rPr>
          <w:sz w:val="28"/>
          <w:szCs w:val="28"/>
        </w:rPr>
        <w:t>Выполнение операций контроля автосцепного устройства относятся к категории «очень часто» и обеспечено в пределах зоны легкой досягаемости и оптимальной зоны моторного поля.</w:t>
      </w:r>
    </w:p>
    <w:p w:rsidR="00021342" w:rsidRPr="00C87F09" w:rsidRDefault="00021342" w:rsidP="000D507E">
      <w:pPr>
        <w:spacing w:line="360" w:lineRule="auto"/>
        <w:ind w:firstLine="709"/>
        <w:jc w:val="both"/>
        <w:rPr>
          <w:sz w:val="28"/>
          <w:szCs w:val="28"/>
        </w:rPr>
      </w:pPr>
      <w:r w:rsidRPr="00C87F09">
        <w:rPr>
          <w:sz w:val="28"/>
          <w:szCs w:val="28"/>
        </w:rPr>
        <w:t>Оборудование и организация рабочего места в контрольном пункте автосцепки организовано с учетом антропометрических показателей женщин (т.к. в нашем случае работает женщина - дефектоскопист), также рабочее место и конструкция поворотного стенда для дефектоскопии обеспечивают прямое и свободное положение корпуса тела дефектоскописта и наклон его вперед не более чем на 15°.</w:t>
      </w:r>
    </w:p>
    <w:p w:rsidR="007A4E30" w:rsidRPr="00C87F09" w:rsidRDefault="007A4E30" w:rsidP="000D507E">
      <w:pPr>
        <w:spacing w:line="360" w:lineRule="auto"/>
        <w:ind w:firstLine="709"/>
        <w:jc w:val="both"/>
        <w:rPr>
          <w:sz w:val="28"/>
          <w:szCs w:val="28"/>
        </w:rPr>
      </w:pPr>
    </w:p>
    <w:p w:rsidR="00021342" w:rsidRPr="00C87F09" w:rsidRDefault="007A4E30" w:rsidP="000D507E">
      <w:pPr>
        <w:spacing w:line="360" w:lineRule="auto"/>
        <w:ind w:firstLine="709"/>
        <w:jc w:val="both"/>
        <w:rPr>
          <w:color w:val="5A5A5A"/>
          <w:sz w:val="28"/>
          <w:szCs w:val="28"/>
        </w:rPr>
      </w:pPr>
      <w:bookmarkStart w:id="2" w:name="i75957"/>
      <w:r w:rsidRPr="00C87F09">
        <w:rPr>
          <w:sz w:val="28"/>
          <w:szCs w:val="28"/>
        </w:rPr>
        <w:br w:type="page"/>
      </w:r>
      <w:r w:rsidR="00E64D2E">
        <w:rPr>
          <w:color w:val="5A5A5A"/>
          <w:sz w:val="28"/>
          <w:szCs w:val="28"/>
        </w:rPr>
        <w:pict>
          <v:shape id="_x0000_i1171" type="#_x0000_t75" style="width:153pt;height:225pt">
            <v:imagedata r:id="rId144" o:title="" gain="234057f"/>
          </v:shape>
        </w:pict>
      </w:r>
      <w:bookmarkEnd w:id="2"/>
    </w:p>
    <w:p w:rsidR="00021342" w:rsidRPr="00C87F09" w:rsidRDefault="00021342" w:rsidP="000D507E">
      <w:pPr>
        <w:spacing w:line="360" w:lineRule="auto"/>
        <w:ind w:firstLine="709"/>
        <w:jc w:val="both"/>
        <w:rPr>
          <w:bCs/>
          <w:sz w:val="28"/>
          <w:szCs w:val="28"/>
        </w:rPr>
      </w:pPr>
      <w:r w:rsidRPr="00C87F09">
        <w:rPr>
          <w:sz w:val="28"/>
          <w:szCs w:val="28"/>
        </w:rPr>
        <w:t xml:space="preserve">Рисунок 4.2 - </w:t>
      </w:r>
      <w:r w:rsidRPr="00C87F09">
        <w:rPr>
          <w:bCs/>
          <w:sz w:val="28"/>
          <w:szCs w:val="28"/>
        </w:rPr>
        <w:t>Зона досягаемости моторного поля в вертикальной</w:t>
      </w:r>
      <w:r w:rsidR="007A4E30" w:rsidRPr="00C87F09">
        <w:rPr>
          <w:bCs/>
          <w:sz w:val="28"/>
          <w:szCs w:val="28"/>
        </w:rPr>
        <w:t xml:space="preserve"> п</w:t>
      </w:r>
      <w:r w:rsidRPr="00C87F09">
        <w:rPr>
          <w:bCs/>
          <w:sz w:val="28"/>
          <w:szCs w:val="28"/>
        </w:rPr>
        <w:t>лоскости.</w:t>
      </w:r>
    </w:p>
    <w:p w:rsidR="007A4E30" w:rsidRPr="00C87F09" w:rsidRDefault="007A4E30" w:rsidP="000D507E">
      <w:pPr>
        <w:spacing w:line="360" w:lineRule="auto"/>
        <w:ind w:firstLine="709"/>
        <w:jc w:val="both"/>
        <w:rPr>
          <w:bCs/>
          <w:sz w:val="28"/>
          <w:szCs w:val="28"/>
        </w:rPr>
      </w:pPr>
    </w:p>
    <w:p w:rsidR="00021342" w:rsidRPr="00C87F09" w:rsidRDefault="00E64D2E" w:rsidP="000D507E">
      <w:pPr>
        <w:spacing w:line="360" w:lineRule="auto"/>
        <w:ind w:firstLine="709"/>
        <w:jc w:val="both"/>
        <w:rPr>
          <w:color w:val="5A5A5A"/>
          <w:sz w:val="28"/>
          <w:szCs w:val="28"/>
        </w:rPr>
      </w:pPr>
      <w:bookmarkStart w:id="3" w:name="i84011"/>
      <w:r>
        <w:rPr>
          <w:color w:val="5A5A5A"/>
          <w:sz w:val="28"/>
          <w:szCs w:val="28"/>
        </w:rPr>
        <w:pict>
          <v:shape id="_x0000_i1172" type="#_x0000_t75" style="width:225pt;height:186pt">
            <v:imagedata r:id="rId145" o:title="" gain="6.25"/>
          </v:shape>
        </w:pict>
      </w:r>
      <w:bookmarkEnd w:id="3"/>
    </w:p>
    <w:p w:rsidR="00021342" w:rsidRPr="00C87F09" w:rsidRDefault="00021342" w:rsidP="000D507E">
      <w:pPr>
        <w:spacing w:line="360" w:lineRule="auto"/>
        <w:ind w:firstLine="709"/>
        <w:jc w:val="both"/>
        <w:rPr>
          <w:sz w:val="28"/>
          <w:szCs w:val="28"/>
        </w:rPr>
      </w:pPr>
      <w:r w:rsidRPr="00C87F09">
        <w:rPr>
          <w:sz w:val="28"/>
          <w:szCs w:val="28"/>
        </w:rPr>
        <w:t xml:space="preserve">Рисунок 4.3 - </w:t>
      </w:r>
      <w:r w:rsidRPr="00C87F09">
        <w:rPr>
          <w:bCs/>
          <w:sz w:val="28"/>
          <w:szCs w:val="28"/>
        </w:rPr>
        <w:t>Зона досягаемости моторного поля в горизонтальной</w:t>
      </w:r>
      <w:r w:rsidR="007A4E30" w:rsidRPr="00C87F09">
        <w:rPr>
          <w:bCs/>
          <w:sz w:val="28"/>
          <w:szCs w:val="28"/>
        </w:rPr>
        <w:t xml:space="preserve"> </w:t>
      </w:r>
      <w:r w:rsidRPr="00C87F09">
        <w:rPr>
          <w:bCs/>
          <w:sz w:val="28"/>
          <w:szCs w:val="28"/>
        </w:rPr>
        <w:t>плоскости</w:t>
      </w:r>
    </w:p>
    <w:p w:rsidR="007A4E30" w:rsidRPr="00C87F09" w:rsidRDefault="007A4E30"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Регулируемые параметры в зависимости от тяжести труда и роста работающего выбирались</w:t>
      </w:r>
      <w:r w:rsidR="00C87F09" w:rsidRPr="00C87F09">
        <w:rPr>
          <w:sz w:val="28"/>
          <w:szCs w:val="28"/>
        </w:rPr>
        <w:t xml:space="preserve"> </w:t>
      </w:r>
      <w:r w:rsidRPr="00C87F09">
        <w:rPr>
          <w:sz w:val="28"/>
          <w:szCs w:val="28"/>
        </w:rPr>
        <w:t>по номограмме, приведенной на рисунке.</w:t>
      </w:r>
    </w:p>
    <w:p w:rsidR="00021342" w:rsidRPr="00C87F09" w:rsidRDefault="00021342" w:rsidP="000D507E">
      <w:pPr>
        <w:spacing w:line="360" w:lineRule="auto"/>
        <w:ind w:firstLine="709"/>
        <w:jc w:val="both"/>
        <w:rPr>
          <w:color w:val="5A5A5A"/>
          <w:sz w:val="28"/>
          <w:szCs w:val="28"/>
        </w:rPr>
      </w:pPr>
    </w:p>
    <w:p w:rsidR="00021342" w:rsidRPr="00C87F09" w:rsidRDefault="007A4E30" w:rsidP="000D507E">
      <w:pPr>
        <w:spacing w:line="360" w:lineRule="auto"/>
        <w:ind w:firstLine="709"/>
        <w:jc w:val="both"/>
        <w:rPr>
          <w:color w:val="5A5A5A"/>
          <w:sz w:val="28"/>
          <w:szCs w:val="28"/>
        </w:rPr>
      </w:pPr>
      <w:bookmarkStart w:id="4" w:name="i91044"/>
      <w:r w:rsidRPr="00C87F09">
        <w:rPr>
          <w:color w:val="5A5A5A"/>
          <w:sz w:val="28"/>
          <w:szCs w:val="28"/>
        </w:rPr>
        <w:br w:type="page"/>
      </w:r>
      <w:r w:rsidR="00E64D2E">
        <w:rPr>
          <w:color w:val="5A5A5A"/>
          <w:sz w:val="28"/>
          <w:szCs w:val="28"/>
        </w:rPr>
        <w:pict>
          <v:shape id="_x0000_i1173" type="#_x0000_t75" style="width:198.75pt;height:168.75pt">
            <v:imagedata r:id="rId146" o:title="" gain="2.5"/>
          </v:shape>
        </w:pict>
      </w:r>
      <w:bookmarkEnd w:id="4"/>
    </w:p>
    <w:p w:rsidR="00021342" w:rsidRPr="00C87F09" w:rsidRDefault="007A4E30" w:rsidP="000D507E">
      <w:pPr>
        <w:spacing w:line="360" w:lineRule="auto"/>
        <w:ind w:firstLine="709"/>
        <w:jc w:val="both"/>
        <w:rPr>
          <w:sz w:val="28"/>
          <w:szCs w:val="28"/>
        </w:rPr>
      </w:pPr>
      <w:r w:rsidRPr="00C87F09">
        <w:rPr>
          <w:iCs/>
          <w:sz w:val="28"/>
          <w:szCs w:val="28"/>
        </w:rPr>
        <w:t xml:space="preserve">Рисунок 4.4 - </w:t>
      </w:r>
      <w:r w:rsidRPr="00C87F09">
        <w:rPr>
          <w:bCs/>
          <w:sz w:val="28"/>
          <w:szCs w:val="28"/>
        </w:rPr>
        <w:t xml:space="preserve">Зоны для выполнения ручных операций и размещения органов управления в горизонтальной плоскости: </w:t>
      </w:r>
      <w:r w:rsidR="00021342" w:rsidRPr="00C87F09">
        <w:rPr>
          <w:i/>
          <w:iCs/>
          <w:sz w:val="28"/>
          <w:szCs w:val="28"/>
        </w:rPr>
        <w:t xml:space="preserve">1 </w:t>
      </w:r>
      <w:r w:rsidR="00021342" w:rsidRPr="00C87F09">
        <w:rPr>
          <w:sz w:val="28"/>
          <w:szCs w:val="28"/>
        </w:rPr>
        <w:t xml:space="preserve">- зона для размещения очень часто используемых и наиболее важных органов управления (оптимальная зона моторного поля); </w:t>
      </w:r>
      <w:r w:rsidR="00021342" w:rsidRPr="00C87F09">
        <w:rPr>
          <w:i/>
          <w:iCs/>
          <w:sz w:val="28"/>
          <w:szCs w:val="28"/>
        </w:rPr>
        <w:t xml:space="preserve">2 - </w:t>
      </w:r>
      <w:r w:rsidR="00021342" w:rsidRPr="00C87F09">
        <w:rPr>
          <w:sz w:val="28"/>
          <w:szCs w:val="28"/>
        </w:rPr>
        <w:t xml:space="preserve">зона для размещения часто используемых органов управления (зона легкой досягаемости моторного поля); </w:t>
      </w:r>
      <w:r w:rsidR="00021342" w:rsidRPr="00C87F09">
        <w:rPr>
          <w:i/>
          <w:iCs/>
          <w:sz w:val="28"/>
          <w:szCs w:val="28"/>
        </w:rPr>
        <w:t xml:space="preserve">3 </w:t>
      </w:r>
      <w:r w:rsidR="00021342" w:rsidRPr="00C87F09">
        <w:rPr>
          <w:sz w:val="28"/>
          <w:szCs w:val="28"/>
        </w:rPr>
        <w:t>- зона для размещения редко используемых органов управления (зона досягаемости моторного поля)</w:t>
      </w:r>
    </w:p>
    <w:p w:rsidR="00021342" w:rsidRPr="00C87F09" w:rsidRDefault="00021342" w:rsidP="000D507E">
      <w:pPr>
        <w:spacing w:line="360" w:lineRule="auto"/>
        <w:ind w:firstLine="709"/>
        <w:jc w:val="both"/>
        <w:rPr>
          <w:color w:val="5A5A5A"/>
          <w:sz w:val="28"/>
          <w:szCs w:val="28"/>
        </w:rPr>
      </w:pPr>
      <w:bookmarkStart w:id="5" w:name="i108883"/>
    </w:p>
    <w:p w:rsidR="00021342" w:rsidRPr="00C87F09" w:rsidRDefault="00E64D2E" w:rsidP="000D507E">
      <w:pPr>
        <w:spacing w:line="360" w:lineRule="auto"/>
        <w:ind w:firstLine="709"/>
        <w:jc w:val="both"/>
        <w:rPr>
          <w:color w:val="5A5A5A"/>
          <w:sz w:val="28"/>
          <w:szCs w:val="28"/>
        </w:rPr>
      </w:pPr>
      <w:r>
        <w:rPr>
          <w:color w:val="5A5A5A"/>
          <w:sz w:val="28"/>
          <w:szCs w:val="28"/>
        </w:rPr>
        <w:pict>
          <v:shape id="_x0000_i1174" type="#_x0000_t75" style="width:159.75pt;height:225pt">
            <v:imagedata r:id="rId147" o:title="" gain="192753f"/>
          </v:shape>
        </w:pict>
      </w:r>
      <w:bookmarkEnd w:id="5"/>
    </w:p>
    <w:p w:rsidR="00021342" w:rsidRPr="00C87F09" w:rsidRDefault="007A4E30" w:rsidP="000D507E">
      <w:pPr>
        <w:spacing w:line="360" w:lineRule="auto"/>
        <w:ind w:firstLine="709"/>
        <w:jc w:val="both"/>
        <w:rPr>
          <w:sz w:val="28"/>
          <w:szCs w:val="28"/>
        </w:rPr>
      </w:pPr>
      <w:r w:rsidRPr="00C87F09">
        <w:rPr>
          <w:iCs/>
          <w:sz w:val="28"/>
          <w:szCs w:val="28"/>
        </w:rPr>
        <w:t xml:space="preserve">Рисунок 4.5 - </w:t>
      </w:r>
      <w:r w:rsidRPr="00C87F09">
        <w:rPr>
          <w:bCs/>
          <w:sz w:val="28"/>
          <w:szCs w:val="28"/>
        </w:rPr>
        <w:t xml:space="preserve">Зоны для выполнения ручных операций и размещения органов управления в вертикальной плоскости: </w:t>
      </w:r>
      <w:r w:rsidR="00021342" w:rsidRPr="00C87F09">
        <w:rPr>
          <w:i/>
          <w:iCs/>
          <w:sz w:val="28"/>
          <w:szCs w:val="28"/>
        </w:rPr>
        <w:t>1</w:t>
      </w:r>
      <w:r w:rsidR="00021342" w:rsidRPr="00C87F09">
        <w:rPr>
          <w:sz w:val="28"/>
          <w:szCs w:val="28"/>
        </w:rPr>
        <w:t xml:space="preserve"> - зона для размещения очень часто используемых и наиболее важных органов управления (оптимальная зона моторного поля); </w:t>
      </w:r>
      <w:r w:rsidR="00021342" w:rsidRPr="00C87F09">
        <w:rPr>
          <w:i/>
          <w:iCs/>
          <w:sz w:val="28"/>
          <w:szCs w:val="28"/>
        </w:rPr>
        <w:t xml:space="preserve">2 </w:t>
      </w:r>
      <w:r w:rsidR="00021342" w:rsidRPr="00C87F09">
        <w:rPr>
          <w:sz w:val="28"/>
          <w:szCs w:val="28"/>
        </w:rPr>
        <w:t xml:space="preserve">- зона для размещения часто используемых органов управления (зона легкой досягаемости моторного поля); </w:t>
      </w:r>
      <w:r w:rsidR="00021342" w:rsidRPr="00C87F09">
        <w:rPr>
          <w:i/>
          <w:iCs/>
          <w:sz w:val="28"/>
          <w:szCs w:val="28"/>
        </w:rPr>
        <w:t>3</w:t>
      </w:r>
      <w:r w:rsidR="00021342" w:rsidRPr="00C87F09">
        <w:rPr>
          <w:sz w:val="28"/>
          <w:szCs w:val="28"/>
        </w:rPr>
        <w:t xml:space="preserve"> - зона для размещения редко используемых органов управления (зона досягаемости моторного поля)</w:t>
      </w:r>
    </w:p>
    <w:p w:rsidR="00021342" w:rsidRPr="00C87F09" w:rsidRDefault="00021342" w:rsidP="000D507E">
      <w:pPr>
        <w:spacing w:line="360" w:lineRule="auto"/>
        <w:ind w:firstLine="709"/>
        <w:jc w:val="both"/>
        <w:rPr>
          <w:iCs/>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Для обеспечения удобного, возможно близкого подходя к поворотному стенду для дефектоскопирования предусмотрено пространство для стоп размером </w:t>
      </w:r>
      <w:smartTag w:uri="urn:schemas-microsoft-com:office:smarttags" w:element="metricconverter">
        <w:smartTagPr>
          <w:attr w:name="ProductID" w:val="150 мм"/>
        </w:smartTagPr>
        <w:r w:rsidRPr="00C87F09">
          <w:rPr>
            <w:sz w:val="28"/>
            <w:szCs w:val="28"/>
          </w:rPr>
          <w:t>150 мм</w:t>
        </w:r>
      </w:smartTag>
      <w:r w:rsidRPr="00C87F09">
        <w:rPr>
          <w:sz w:val="28"/>
          <w:szCs w:val="28"/>
        </w:rPr>
        <w:t xml:space="preserve"> по глубине, </w:t>
      </w:r>
      <w:smartTag w:uri="urn:schemas-microsoft-com:office:smarttags" w:element="metricconverter">
        <w:smartTagPr>
          <w:attr w:name="ProductID" w:val="150 мм"/>
        </w:smartTagPr>
        <w:r w:rsidRPr="00C87F09">
          <w:rPr>
            <w:sz w:val="28"/>
            <w:szCs w:val="28"/>
          </w:rPr>
          <w:t>150 мм</w:t>
        </w:r>
      </w:smartTag>
      <w:r w:rsidRPr="00C87F09">
        <w:rPr>
          <w:sz w:val="28"/>
          <w:szCs w:val="28"/>
        </w:rPr>
        <w:t xml:space="preserve"> по высоте и </w:t>
      </w:r>
      <w:smartTag w:uri="urn:schemas-microsoft-com:office:smarttags" w:element="metricconverter">
        <w:smartTagPr>
          <w:attr w:name="ProductID" w:val="530 мм"/>
        </w:smartTagPr>
        <w:r w:rsidRPr="00C87F09">
          <w:rPr>
            <w:sz w:val="28"/>
            <w:szCs w:val="28"/>
          </w:rPr>
          <w:t>530 мм</w:t>
        </w:r>
      </w:smartTag>
      <w:r w:rsidRPr="00C87F09">
        <w:rPr>
          <w:sz w:val="28"/>
          <w:szCs w:val="28"/>
        </w:rPr>
        <w:t xml:space="preserve"> по ширине.</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Отходы производства в виде отработанных дефектоскопических материалов удаляются в установленные сборники.</w:t>
      </w:r>
    </w:p>
    <w:p w:rsidR="00021342" w:rsidRPr="00C87F09" w:rsidRDefault="00021342" w:rsidP="000D507E">
      <w:pPr>
        <w:spacing w:line="360" w:lineRule="auto"/>
        <w:ind w:firstLine="709"/>
        <w:jc w:val="both"/>
        <w:rPr>
          <w:color w:val="000000"/>
          <w:sz w:val="28"/>
          <w:szCs w:val="28"/>
        </w:rPr>
      </w:pPr>
      <w:r w:rsidRPr="00C87F09">
        <w:rPr>
          <w:color w:val="000000"/>
          <w:sz w:val="28"/>
          <w:szCs w:val="28"/>
        </w:rPr>
        <w:t>Результаты контроля записывают в журнал регистрации результатов неразрушающего контроля корпуса автосцепки.</w:t>
      </w:r>
    </w:p>
    <w:p w:rsidR="00021342" w:rsidRPr="00C87F09" w:rsidRDefault="00021342" w:rsidP="000D507E">
      <w:pPr>
        <w:pStyle w:val="af"/>
        <w:widowControl w:val="0"/>
        <w:spacing w:line="360" w:lineRule="auto"/>
        <w:ind w:firstLine="709"/>
        <w:rPr>
          <w:szCs w:val="28"/>
        </w:rPr>
      </w:pPr>
      <w:r w:rsidRPr="00C87F09">
        <w:rPr>
          <w:szCs w:val="28"/>
        </w:rPr>
        <w:t>Рабочие в КПА обеспечены специальной одеждой, отвечающей требованиям ГОСТ 27575-87.</w:t>
      </w:r>
    </w:p>
    <w:p w:rsidR="00021342" w:rsidRPr="00C87F09" w:rsidRDefault="00021342" w:rsidP="000D507E">
      <w:pPr>
        <w:pStyle w:val="af"/>
        <w:widowControl w:val="0"/>
        <w:spacing w:line="360" w:lineRule="auto"/>
        <w:ind w:firstLine="709"/>
        <w:rPr>
          <w:szCs w:val="28"/>
        </w:rPr>
      </w:pPr>
      <w:r w:rsidRPr="00C87F09">
        <w:rPr>
          <w:szCs w:val="28"/>
        </w:rPr>
        <w:t>Микроклимат помещения соответствует ГОСТ 12.1.005-88 ССБТ «Воздух рабочей зоны. Общие санитарно-гигиенические требования»:</w:t>
      </w:r>
    </w:p>
    <w:p w:rsidR="00021342" w:rsidRPr="00C87F09" w:rsidRDefault="00021342" w:rsidP="000D507E">
      <w:pPr>
        <w:pStyle w:val="af"/>
        <w:widowControl w:val="0"/>
        <w:numPr>
          <w:ilvl w:val="0"/>
          <w:numId w:val="16"/>
        </w:numPr>
        <w:spacing w:line="360" w:lineRule="auto"/>
        <w:ind w:left="0" w:firstLine="709"/>
        <w:rPr>
          <w:szCs w:val="28"/>
        </w:rPr>
      </w:pPr>
      <w:r w:rsidRPr="00C87F09">
        <w:rPr>
          <w:szCs w:val="28"/>
        </w:rPr>
        <w:t>температура воздуха в помещении в летнее время не выше +24 ºС, в зимнее время не ниже +12 ºС;</w:t>
      </w:r>
    </w:p>
    <w:p w:rsidR="00021342" w:rsidRPr="00C87F09" w:rsidRDefault="00021342" w:rsidP="000D507E">
      <w:pPr>
        <w:pStyle w:val="af"/>
        <w:widowControl w:val="0"/>
        <w:numPr>
          <w:ilvl w:val="0"/>
          <w:numId w:val="16"/>
        </w:numPr>
        <w:spacing w:line="360" w:lineRule="auto"/>
        <w:ind w:left="0" w:firstLine="709"/>
        <w:rPr>
          <w:szCs w:val="28"/>
        </w:rPr>
      </w:pPr>
      <w:r w:rsidRPr="00C87F09">
        <w:rPr>
          <w:szCs w:val="28"/>
        </w:rPr>
        <w:t>стены окрашены в светло-зеленый цвет, потолок в белый;</w:t>
      </w:r>
    </w:p>
    <w:p w:rsidR="00021342" w:rsidRPr="00C87F09" w:rsidRDefault="00021342" w:rsidP="000D507E">
      <w:pPr>
        <w:pStyle w:val="af"/>
        <w:widowControl w:val="0"/>
        <w:numPr>
          <w:ilvl w:val="0"/>
          <w:numId w:val="16"/>
        </w:numPr>
        <w:spacing w:line="360" w:lineRule="auto"/>
        <w:ind w:left="0" w:firstLine="709"/>
        <w:rPr>
          <w:szCs w:val="28"/>
        </w:rPr>
      </w:pPr>
      <w:r w:rsidRPr="00C87F09">
        <w:rPr>
          <w:szCs w:val="28"/>
        </w:rPr>
        <w:t>скорость движения воздушных масс в летнее время на более 0,5 м/с, в зимнее время не более 0,2 м/с;</w:t>
      </w:r>
    </w:p>
    <w:p w:rsidR="00021342" w:rsidRPr="00C87F09" w:rsidRDefault="00021342" w:rsidP="000D507E">
      <w:pPr>
        <w:pStyle w:val="af"/>
        <w:widowControl w:val="0"/>
        <w:numPr>
          <w:ilvl w:val="0"/>
          <w:numId w:val="16"/>
        </w:numPr>
        <w:spacing w:line="360" w:lineRule="auto"/>
        <w:ind w:left="0" w:firstLine="709"/>
        <w:rPr>
          <w:szCs w:val="28"/>
        </w:rPr>
      </w:pPr>
      <w:r w:rsidRPr="00C87F09">
        <w:rPr>
          <w:szCs w:val="28"/>
        </w:rPr>
        <w:t>относительная влажность не более 70%;</w:t>
      </w:r>
    </w:p>
    <w:p w:rsidR="00021342" w:rsidRPr="00C87F09" w:rsidRDefault="00021342" w:rsidP="000D507E">
      <w:pPr>
        <w:pStyle w:val="af"/>
        <w:widowControl w:val="0"/>
        <w:numPr>
          <w:ilvl w:val="0"/>
          <w:numId w:val="16"/>
        </w:numPr>
        <w:spacing w:line="360" w:lineRule="auto"/>
        <w:ind w:left="0" w:firstLine="709"/>
        <w:rPr>
          <w:szCs w:val="28"/>
        </w:rPr>
      </w:pPr>
      <w:r w:rsidRPr="00C87F09">
        <w:rPr>
          <w:szCs w:val="28"/>
        </w:rPr>
        <w:t>освещение с КЕО не менее 50%, на рабочих местах не менее 300 лк.</w:t>
      </w:r>
    </w:p>
    <w:p w:rsidR="00021342" w:rsidRPr="00C87F09" w:rsidRDefault="00021342" w:rsidP="000D507E">
      <w:pPr>
        <w:pStyle w:val="af"/>
        <w:widowControl w:val="0"/>
        <w:spacing w:line="360" w:lineRule="auto"/>
        <w:ind w:firstLine="709"/>
        <w:rPr>
          <w:szCs w:val="28"/>
        </w:rPr>
      </w:pPr>
      <w:r w:rsidRPr="00C87F09">
        <w:rPr>
          <w:szCs w:val="28"/>
        </w:rPr>
        <w:t>При разборке поглощающего аппарата на стенде возникает опасность заклинивания деталей. Такой аппарат не разбирается. Обстукивание корпуса аппарата с заклинившими деталями производится только без выемки аппарата и передней упорной плиты из тягового хомута.</w:t>
      </w:r>
    </w:p>
    <w:p w:rsidR="00021342" w:rsidRPr="00C87F09" w:rsidRDefault="00021342" w:rsidP="000D507E">
      <w:pPr>
        <w:pStyle w:val="af"/>
        <w:widowControl w:val="0"/>
        <w:spacing w:line="360" w:lineRule="auto"/>
        <w:ind w:firstLine="709"/>
        <w:rPr>
          <w:szCs w:val="28"/>
        </w:rPr>
      </w:pPr>
      <w:r w:rsidRPr="00C87F09">
        <w:rPr>
          <w:szCs w:val="28"/>
        </w:rPr>
        <w:t>Для обеспечения пожарной безопасности контрольный пункт автосцепки оборудован пожарной сигнализацией. На видном и легко доступном месте размещены план эвакуации людей и пожарные щиты с набором: ящик с песком – 1 шт.; огнетушитель – 2 шт.; лопата – 2 шт.; лом –1 шт.; топор – 2 шт.; куски плотного волокна, отвечающие требованиям СНиП-</w:t>
      </w:r>
      <w:r w:rsidRPr="00C87F09">
        <w:rPr>
          <w:szCs w:val="28"/>
          <w:lang w:val="en-US"/>
        </w:rPr>
        <w:t>II</w:t>
      </w:r>
      <w:r w:rsidRPr="00C87F09">
        <w:rPr>
          <w:szCs w:val="28"/>
        </w:rPr>
        <w:t>-М2-72, ГОСТ 12.1.010-76 ССБТ «Взрывоопасность. Общие требования» и ГОСТ 12.1.004-91 ССБТ «Пожарная безопасность. Общие требования».</w:t>
      </w:r>
    </w:p>
    <w:p w:rsidR="007A4E30" w:rsidRPr="00C87F09" w:rsidRDefault="007A4E30" w:rsidP="000D507E">
      <w:pPr>
        <w:spacing w:line="360" w:lineRule="auto"/>
        <w:ind w:firstLine="709"/>
        <w:jc w:val="both"/>
        <w:rPr>
          <w:b/>
          <w:sz w:val="28"/>
          <w:szCs w:val="28"/>
        </w:rPr>
      </w:pPr>
    </w:p>
    <w:p w:rsidR="00021342" w:rsidRPr="00C87F09" w:rsidRDefault="00021342" w:rsidP="007A4E30">
      <w:pPr>
        <w:spacing w:line="360" w:lineRule="auto"/>
        <w:ind w:firstLine="709"/>
        <w:jc w:val="center"/>
        <w:rPr>
          <w:b/>
          <w:bCs/>
          <w:sz w:val="28"/>
          <w:szCs w:val="28"/>
        </w:rPr>
      </w:pPr>
      <w:r w:rsidRPr="00C87F09">
        <w:rPr>
          <w:b/>
          <w:sz w:val="28"/>
          <w:szCs w:val="28"/>
        </w:rPr>
        <w:t>4.1.1</w:t>
      </w:r>
      <w:r w:rsidRPr="00C87F09">
        <w:rPr>
          <w:sz w:val="28"/>
          <w:szCs w:val="28"/>
        </w:rPr>
        <w:t xml:space="preserve"> </w:t>
      </w:r>
      <w:r w:rsidRPr="00C87F09">
        <w:rPr>
          <w:b/>
          <w:bCs/>
          <w:sz w:val="28"/>
          <w:szCs w:val="28"/>
        </w:rPr>
        <w:t>Расчет искусственного освещения помещения с использованием</w:t>
      </w:r>
      <w:r w:rsidR="007A4E30" w:rsidRPr="00C87F09">
        <w:rPr>
          <w:b/>
          <w:bCs/>
          <w:sz w:val="28"/>
          <w:szCs w:val="28"/>
        </w:rPr>
        <w:t xml:space="preserve"> </w:t>
      </w:r>
      <w:r w:rsidRPr="00C87F09">
        <w:rPr>
          <w:b/>
          <w:bCs/>
          <w:sz w:val="28"/>
          <w:szCs w:val="28"/>
        </w:rPr>
        <w:t>разрядных ламп высокого давления</w:t>
      </w:r>
    </w:p>
    <w:p w:rsidR="00021342" w:rsidRPr="00C87F09" w:rsidRDefault="00021342" w:rsidP="000D507E">
      <w:pPr>
        <w:spacing w:line="360" w:lineRule="auto"/>
        <w:ind w:firstLine="709"/>
        <w:jc w:val="both"/>
        <w:rPr>
          <w:sz w:val="28"/>
          <w:szCs w:val="28"/>
        </w:rPr>
      </w:pPr>
      <w:r w:rsidRPr="00C87F09">
        <w:rPr>
          <w:sz w:val="28"/>
          <w:szCs w:val="28"/>
        </w:rPr>
        <w:t>Контрольный пункт автосцепки имеет искусственное и естественное освещение. У работающих могут возникать нарушения зрения, механические повреждения при плохой видимости предметов, оборудовании и перевозимых грузов. Особенно это важно при проведении контроля деталей корпуса автосцепного устройства. Нормирование и расчет естественного освещения производится с учетом поясов светового климата Российской Федерации СНиП 23-05-95. Для искусственного рассчитаем общее равномерное освещение в контрольном пункте автосцепки.</w:t>
      </w:r>
    </w:p>
    <w:p w:rsidR="00021342" w:rsidRPr="00C87F09" w:rsidRDefault="00021342" w:rsidP="000D507E">
      <w:pPr>
        <w:pStyle w:val="123"/>
        <w:rPr>
          <w:szCs w:val="28"/>
          <w:lang w:eastAsia="ru-RU"/>
        </w:rPr>
      </w:pPr>
      <w:r w:rsidRPr="00C87F09">
        <w:rPr>
          <w:szCs w:val="28"/>
          <w:lang w:eastAsia="ru-RU"/>
        </w:rPr>
        <w:t>Исходные данные:</w:t>
      </w:r>
    </w:p>
    <w:p w:rsidR="00021342" w:rsidRPr="00C87F09" w:rsidRDefault="00021342" w:rsidP="000D507E">
      <w:pPr>
        <w:numPr>
          <w:ilvl w:val="0"/>
          <w:numId w:val="20"/>
        </w:numPr>
        <w:spacing w:line="360" w:lineRule="auto"/>
        <w:ind w:left="0" w:firstLine="709"/>
        <w:jc w:val="both"/>
        <w:rPr>
          <w:sz w:val="28"/>
          <w:szCs w:val="28"/>
        </w:rPr>
      </w:pPr>
      <w:r w:rsidRPr="00C87F09">
        <w:rPr>
          <w:sz w:val="28"/>
          <w:szCs w:val="28"/>
        </w:rPr>
        <w:t xml:space="preserve">длина помещения </w:t>
      </w:r>
      <w:r w:rsidRPr="00C87F09">
        <w:rPr>
          <w:i/>
          <w:iCs/>
          <w:sz w:val="28"/>
          <w:szCs w:val="28"/>
        </w:rPr>
        <w:t>А</w:t>
      </w:r>
      <w:r w:rsidRPr="00C87F09">
        <w:rPr>
          <w:sz w:val="28"/>
          <w:szCs w:val="28"/>
        </w:rPr>
        <w:t xml:space="preserve"> = </w:t>
      </w:r>
      <w:smartTag w:uri="urn:schemas-microsoft-com:office:smarttags" w:element="metricconverter">
        <w:smartTagPr>
          <w:attr w:name="ProductID" w:val="24 м"/>
        </w:smartTagPr>
        <w:r w:rsidRPr="00C87F09">
          <w:rPr>
            <w:sz w:val="28"/>
            <w:szCs w:val="28"/>
          </w:rPr>
          <w:t>24 м</w:t>
        </w:r>
      </w:smartTag>
      <w:r w:rsidRPr="00C87F09">
        <w:rPr>
          <w:sz w:val="28"/>
          <w:szCs w:val="28"/>
        </w:rPr>
        <w:t>;</w:t>
      </w:r>
    </w:p>
    <w:p w:rsidR="00021342" w:rsidRPr="00C87F09" w:rsidRDefault="00021342" w:rsidP="000D507E">
      <w:pPr>
        <w:numPr>
          <w:ilvl w:val="0"/>
          <w:numId w:val="20"/>
        </w:numPr>
        <w:spacing w:line="360" w:lineRule="auto"/>
        <w:ind w:left="0" w:firstLine="709"/>
        <w:jc w:val="both"/>
        <w:rPr>
          <w:sz w:val="28"/>
          <w:szCs w:val="28"/>
        </w:rPr>
      </w:pPr>
      <w:r w:rsidRPr="00C87F09">
        <w:rPr>
          <w:sz w:val="28"/>
          <w:szCs w:val="28"/>
        </w:rPr>
        <w:t xml:space="preserve">ширина помещения </w:t>
      </w:r>
      <w:r w:rsidRPr="00C87F09">
        <w:rPr>
          <w:i/>
          <w:iCs/>
          <w:sz w:val="28"/>
          <w:szCs w:val="28"/>
        </w:rPr>
        <w:t>В</w:t>
      </w:r>
      <w:r w:rsidRPr="00C87F09">
        <w:rPr>
          <w:sz w:val="28"/>
          <w:szCs w:val="28"/>
        </w:rPr>
        <w:t xml:space="preserve"> = </w:t>
      </w:r>
      <w:smartTag w:uri="urn:schemas-microsoft-com:office:smarttags" w:element="metricconverter">
        <w:smartTagPr>
          <w:attr w:name="ProductID" w:val="18 м"/>
        </w:smartTagPr>
        <w:r w:rsidRPr="00C87F09">
          <w:rPr>
            <w:sz w:val="28"/>
            <w:szCs w:val="28"/>
          </w:rPr>
          <w:t>18 м</w:t>
        </w:r>
      </w:smartTag>
      <w:r w:rsidRPr="00C87F09">
        <w:rPr>
          <w:sz w:val="28"/>
          <w:szCs w:val="28"/>
        </w:rPr>
        <w:t>;</w:t>
      </w:r>
    </w:p>
    <w:p w:rsidR="00021342" w:rsidRPr="00C87F09" w:rsidRDefault="00021342" w:rsidP="000D507E">
      <w:pPr>
        <w:numPr>
          <w:ilvl w:val="0"/>
          <w:numId w:val="20"/>
        </w:numPr>
        <w:spacing w:line="360" w:lineRule="auto"/>
        <w:ind w:left="0" w:firstLine="709"/>
        <w:jc w:val="both"/>
        <w:rPr>
          <w:sz w:val="28"/>
          <w:szCs w:val="28"/>
        </w:rPr>
      </w:pPr>
      <w:r w:rsidRPr="00C87F09">
        <w:rPr>
          <w:sz w:val="28"/>
          <w:szCs w:val="28"/>
        </w:rPr>
        <w:t xml:space="preserve">высота помещения </w:t>
      </w:r>
      <w:r w:rsidRPr="00C87F09">
        <w:rPr>
          <w:i/>
          <w:iCs/>
          <w:sz w:val="28"/>
          <w:szCs w:val="28"/>
        </w:rPr>
        <w:t>Н</w:t>
      </w:r>
      <w:r w:rsidRPr="00C87F09">
        <w:rPr>
          <w:sz w:val="28"/>
          <w:szCs w:val="28"/>
        </w:rPr>
        <w:t xml:space="preserve"> = </w:t>
      </w:r>
      <w:smartTag w:uri="urn:schemas-microsoft-com:office:smarttags" w:element="metricconverter">
        <w:smartTagPr>
          <w:attr w:name="ProductID" w:val="3,6 м"/>
        </w:smartTagPr>
        <w:r w:rsidRPr="00C87F09">
          <w:rPr>
            <w:sz w:val="28"/>
            <w:szCs w:val="28"/>
          </w:rPr>
          <w:t>3,6 м</w:t>
        </w:r>
      </w:smartTag>
      <w:r w:rsidRPr="00C87F09">
        <w:rPr>
          <w:sz w:val="28"/>
          <w:szCs w:val="28"/>
        </w:rPr>
        <w:t>;</w:t>
      </w:r>
    </w:p>
    <w:p w:rsidR="00021342" w:rsidRPr="00C87F09" w:rsidRDefault="00021342" w:rsidP="000D507E">
      <w:pPr>
        <w:numPr>
          <w:ilvl w:val="0"/>
          <w:numId w:val="20"/>
        </w:numPr>
        <w:spacing w:line="360" w:lineRule="auto"/>
        <w:ind w:left="0" w:firstLine="709"/>
        <w:jc w:val="both"/>
        <w:rPr>
          <w:sz w:val="28"/>
          <w:szCs w:val="28"/>
        </w:rPr>
      </w:pPr>
      <w:r w:rsidRPr="00C87F09">
        <w:rPr>
          <w:sz w:val="28"/>
          <w:szCs w:val="28"/>
        </w:rPr>
        <w:t>коэффициенты отражения:</w:t>
      </w:r>
    </w:p>
    <w:p w:rsidR="00021342" w:rsidRPr="00C87F09" w:rsidRDefault="00021342" w:rsidP="000D507E">
      <w:pPr>
        <w:spacing w:line="360" w:lineRule="auto"/>
        <w:ind w:firstLine="709"/>
        <w:jc w:val="both"/>
        <w:rPr>
          <w:sz w:val="28"/>
          <w:szCs w:val="28"/>
        </w:rPr>
      </w:pPr>
      <w:r w:rsidRPr="00C87F09">
        <w:rPr>
          <w:sz w:val="28"/>
          <w:szCs w:val="28"/>
        </w:rPr>
        <w:t xml:space="preserve">потолка </w:t>
      </w:r>
      <w:r w:rsidRPr="00C87F09">
        <w:rPr>
          <w:i/>
          <w:iCs/>
          <w:sz w:val="28"/>
          <w:szCs w:val="28"/>
        </w:rPr>
        <w:t>ρ</w:t>
      </w:r>
      <w:r w:rsidRPr="00C87F09">
        <w:rPr>
          <w:i/>
          <w:iCs/>
          <w:sz w:val="28"/>
          <w:szCs w:val="28"/>
          <w:vertAlign w:val="subscript"/>
          <w:lang w:val="en-US"/>
        </w:rPr>
        <w:t>n</w:t>
      </w:r>
      <w:r w:rsidRPr="00C87F09">
        <w:rPr>
          <w:sz w:val="28"/>
          <w:szCs w:val="28"/>
        </w:rPr>
        <w:t xml:space="preserve"> = 50 %;</w:t>
      </w:r>
    </w:p>
    <w:p w:rsidR="00021342" w:rsidRPr="00C87F09" w:rsidRDefault="00021342" w:rsidP="000D507E">
      <w:pPr>
        <w:spacing w:line="360" w:lineRule="auto"/>
        <w:ind w:firstLine="709"/>
        <w:jc w:val="both"/>
        <w:rPr>
          <w:sz w:val="28"/>
          <w:szCs w:val="28"/>
        </w:rPr>
      </w:pPr>
      <w:r w:rsidRPr="00C87F09">
        <w:rPr>
          <w:sz w:val="28"/>
          <w:szCs w:val="28"/>
        </w:rPr>
        <w:t>стен</w:t>
      </w:r>
      <w:r w:rsidR="00C87F09" w:rsidRPr="00C87F09">
        <w:rPr>
          <w:sz w:val="28"/>
          <w:szCs w:val="28"/>
        </w:rPr>
        <w:t xml:space="preserve"> </w:t>
      </w:r>
      <w:r w:rsidRPr="00C87F09">
        <w:rPr>
          <w:i/>
          <w:iCs/>
          <w:sz w:val="28"/>
          <w:szCs w:val="28"/>
        </w:rPr>
        <w:t>ρ</w:t>
      </w:r>
      <w:r w:rsidRPr="00C87F09">
        <w:rPr>
          <w:i/>
          <w:iCs/>
          <w:sz w:val="28"/>
          <w:szCs w:val="28"/>
          <w:vertAlign w:val="subscript"/>
          <w:lang w:val="en-US"/>
        </w:rPr>
        <w:t>c</w:t>
      </w:r>
      <w:r w:rsidRPr="00C87F09">
        <w:rPr>
          <w:sz w:val="28"/>
          <w:szCs w:val="28"/>
          <w:vertAlign w:val="subscript"/>
        </w:rPr>
        <w:t xml:space="preserve"> </w:t>
      </w:r>
      <w:r w:rsidRPr="00C87F09">
        <w:rPr>
          <w:sz w:val="28"/>
          <w:szCs w:val="28"/>
        </w:rPr>
        <w:t>= 50 %;</w:t>
      </w:r>
    </w:p>
    <w:p w:rsidR="00021342" w:rsidRPr="00C87F09" w:rsidRDefault="00021342" w:rsidP="000D507E">
      <w:pPr>
        <w:spacing w:line="360" w:lineRule="auto"/>
        <w:ind w:firstLine="709"/>
        <w:jc w:val="both"/>
        <w:rPr>
          <w:sz w:val="28"/>
          <w:szCs w:val="28"/>
        </w:rPr>
      </w:pPr>
      <w:r w:rsidRPr="00C87F09">
        <w:rPr>
          <w:sz w:val="28"/>
          <w:szCs w:val="28"/>
        </w:rPr>
        <w:t xml:space="preserve">рабочей поверхности </w:t>
      </w:r>
      <w:r w:rsidRPr="00C87F09">
        <w:rPr>
          <w:i/>
          <w:iCs/>
          <w:sz w:val="28"/>
          <w:szCs w:val="28"/>
        </w:rPr>
        <w:t>ρ</w:t>
      </w:r>
      <w:r w:rsidRPr="00C87F09">
        <w:rPr>
          <w:i/>
          <w:iCs/>
          <w:sz w:val="28"/>
          <w:szCs w:val="28"/>
          <w:vertAlign w:val="subscript"/>
        </w:rPr>
        <w:t>Р</w:t>
      </w:r>
      <w:r w:rsidRPr="00C87F09">
        <w:rPr>
          <w:sz w:val="28"/>
          <w:szCs w:val="28"/>
        </w:rPr>
        <w:t xml:space="preserve"> = 30 %.</w:t>
      </w:r>
    </w:p>
    <w:p w:rsidR="00021342" w:rsidRPr="00C87F09" w:rsidRDefault="00021342" w:rsidP="000D507E">
      <w:pPr>
        <w:tabs>
          <w:tab w:val="left" w:pos="1122"/>
        </w:tabs>
        <w:spacing w:line="360" w:lineRule="auto"/>
        <w:ind w:firstLine="709"/>
        <w:jc w:val="both"/>
        <w:rPr>
          <w:sz w:val="28"/>
          <w:szCs w:val="28"/>
        </w:rPr>
      </w:pPr>
      <w:r w:rsidRPr="00C87F09">
        <w:rPr>
          <w:sz w:val="28"/>
          <w:szCs w:val="28"/>
        </w:rPr>
        <w:t>Выбираем источник света. Принимаем разрядные лампы высокого давления типа ДРЛ.</w:t>
      </w:r>
    </w:p>
    <w:p w:rsidR="00021342" w:rsidRPr="00C87F09" w:rsidRDefault="00021342" w:rsidP="000D507E">
      <w:pPr>
        <w:tabs>
          <w:tab w:val="left" w:pos="1122"/>
        </w:tabs>
        <w:spacing w:line="360" w:lineRule="auto"/>
        <w:ind w:firstLine="709"/>
        <w:jc w:val="both"/>
        <w:rPr>
          <w:sz w:val="28"/>
          <w:szCs w:val="28"/>
        </w:rPr>
      </w:pPr>
      <w:r w:rsidRPr="00C87F09">
        <w:rPr>
          <w:sz w:val="28"/>
          <w:szCs w:val="28"/>
        </w:rPr>
        <w:t>Выбираем тип светильника. Принимаем светильник РСП 05 с кривой силы света (КСС) типа Д.</w:t>
      </w:r>
    </w:p>
    <w:p w:rsidR="00021342" w:rsidRPr="00C87F09" w:rsidRDefault="00021342" w:rsidP="000D507E">
      <w:pPr>
        <w:spacing w:line="360" w:lineRule="auto"/>
        <w:ind w:firstLine="709"/>
        <w:jc w:val="both"/>
        <w:rPr>
          <w:sz w:val="28"/>
          <w:szCs w:val="28"/>
        </w:rPr>
      </w:pPr>
      <w:r w:rsidRPr="00C87F09">
        <w:rPr>
          <w:sz w:val="28"/>
          <w:szCs w:val="28"/>
        </w:rPr>
        <w:t>Принимаем све</w:t>
      </w:r>
      <w:r w:rsidRPr="00C87F09">
        <w:rPr>
          <w:sz w:val="28"/>
          <w:szCs w:val="28"/>
          <w:lang w:val="en-US"/>
        </w:rPr>
        <w:t>c</w:t>
      </w:r>
      <w:r w:rsidRPr="00C87F09">
        <w:rPr>
          <w:sz w:val="28"/>
          <w:szCs w:val="28"/>
        </w:rPr>
        <w:t xml:space="preserve"> светильника </w:t>
      </w:r>
      <w:r w:rsidRPr="00C87F09">
        <w:rPr>
          <w:i/>
          <w:iCs/>
          <w:sz w:val="28"/>
          <w:szCs w:val="28"/>
          <w:lang w:val="en-US"/>
        </w:rPr>
        <w:t>h</w:t>
      </w:r>
      <w:r w:rsidRPr="00C87F09">
        <w:rPr>
          <w:i/>
          <w:iCs/>
          <w:sz w:val="28"/>
          <w:szCs w:val="28"/>
          <w:vertAlign w:val="subscript"/>
        </w:rPr>
        <w:t>С</w:t>
      </w:r>
      <w:r w:rsidRPr="00C87F09">
        <w:rPr>
          <w:sz w:val="28"/>
          <w:szCs w:val="28"/>
        </w:rPr>
        <w:t xml:space="preserve"> = </w:t>
      </w:r>
      <w:smartTag w:uri="urn:schemas-microsoft-com:office:smarttags" w:element="metricconverter">
        <w:smartTagPr>
          <w:attr w:name="ProductID" w:val="0,5 м"/>
        </w:smartTagPr>
        <w:r w:rsidRPr="00C87F09">
          <w:rPr>
            <w:sz w:val="28"/>
            <w:szCs w:val="28"/>
          </w:rPr>
          <w:t>0,5 м</w:t>
        </w:r>
      </w:smartTag>
      <w:r w:rsidRPr="00C87F09">
        <w:rPr>
          <w:sz w:val="28"/>
          <w:szCs w:val="28"/>
        </w:rPr>
        <w:t>.</w:t>
      </w:r>
    </w:p>
    <w:p w:rsidR="00021342" w:rsidRPr="00C87F09" w:rsidRDefault="00021342" w:rsidP="000D507E">
      <w:pPr>
        <w:tabs>
          <w:tab w:val="left" w:pos="1122"/>
        </w:tabs>
        <w:spacing w:line="360" w:lineRule="auto"/>
        <w:ind w:firstLine="709"/>
        <w:jc w:val="both"/>
        <w:rPr>
          <w:sz w:val="28"/>
          <w:szCs w:val="28"/>
        </w:rPr>
      </w:pPr>
      <w:r w:rsidRPr="00C87F09">
        <w:rPr>
          <w:sz w:val="28"/>
          <w:szCs w:val="28"/>
        </w:rPr>
        <w:t>Принимаем высоту рабочей поверхности в соответствии ОСТ 32.120-98,</w:t>
      </w:r>
      <w:r w:rsidR="007A4E30" w:rsidRPr="00C87F09">
        <w:rPr>
          <w:sz w:val="28"/>
          <w:szCs w:val="28"/>
        </w:rPr>
        <w:t xml:space="preserve"> </w:t>
      </w:r>
      <w:r w:rsidRPr="00C87F09">
        <w:rPr>
          <w:i/>
          <w:iCs/>
          <w:sz w:val="28"/>
          <w:szCs w:val="28"/>
          <w:lang w:val="en-US"/>
        </w:rPr>
        <w:t>h</w:t>
      </w:r>
      <w:r w:rsidRPr="00C87F09">
        <w:rPr>
          <w:i/>
          <w:iCs/>
          <w:sz w:val="28"/>
          <w:szCs w:val="28"/>
          <w:vertAlign w:val="subscript"/>
        </w:rPr>
        <w:t>Р</w:t>
      </w:r>
      <w:r w:rsidRPr="00C87F09">
        <w:rPr>
          <w:sz w:val="28"/>
          <w:szCs w:val="28"/>
        </w:rPr>
        <w:t xml:space="preserve"> = </w:t>
      </w:r>
      <w:smartTag w:uri="urn:schemas-microsoft-com:office:smarttags" w:element="metricconverter">
        <w:smartTagPr>
          <w:attr w:name="ProductID" w:val="0,8 м"/>
        </w:smartTagPr>
        <w:r w:rsidRPr="00C87F09">
          <w:rPr>
            <w:sz w:val="28"/>
            <w:szCs w:val="28"/>
          </w:rPr>
          <w:t>0,8 м</w:t>
        </w:r>
      </w:smartTag>
      <w:r w:rsidRPr="00C87F09">
        <w:rPr>
          <w:sz w:val="28"/>
          <w:szCs w:val="28"/>
        </w:rPr>
        <w:t>.</w:t>
      </w:r>
    </w:p>
    <w:p w:rsidR="00021342" w:rsidRPr="00C87F09" w:rsidRDefault="00021342" w:rsidP="000D507E">
      <w:pPr>
        <w:tabs>
          <w:tab w:val="left" w:pos="1122"/>
        </w:tabs>
        <w:spacing w:line="360" w:lineRule="auto"/>
        <w:ind w:firstLine="709"/>
        <w:jc w:val="both"/>
        <w:rPr>
          <w:sz w:val="28"/>
          <w:szCs w:val="28"/>
        </w:rPr>
      </w:pPr>
      <w:r w:rsidRPr="00C87F09">
        <w:rPr>
          <w:sz w:val="28"/>
          <w:szCs w:val="28"/>
        </w:rPr>
        <w:t xml:space="preserve">Определяем расчетную высоту подвеса светильника </w:t>
      </w:r>
      <w:r w:rsidRPr="00C87F09">
        <w:rPr>
          <w:i/>
          <w:iCs/>
          <w:sz w:val="28"/>
          <w:szCs w:val="28"/>
        </w:rPr>
        <w:t>Н</w:t>
      </w:r>
      <w:r w:rsidRPr="00C87F09">
        <w:rPr>
          <w:i/>
          <w:iCs/>
          <w:sz w:val="28"/>
          <w:szCs w:val="28"/>
          <w:vertAlign w:val="subscript"/>
        </w:rPr>
        <w:t>Р</w:t>
      </w:r>
      <w:r w:rsidRPr="00C87F09">
        <w:rPr>
          <w:sz w:val="28"/>
          <w:szCs w:val="28"/>
        </w:rPr>
        <w:t xml:space="preserve"> по формуле</w:t>
      </w:r>
    </w:p>
    <w:p w:rsidR="00021342" w:rsidRPr="00C87F09" w:rsidRDefault="00021342" w:rsidP="000D507E">
      <w:pPr>
        <w:tabs>
          <w:tab w:val="left" w:pos="1122"/>
        </w:tabs>
        <w:spacing w:line="360" w:lineRule="auto"/>
        <w:ind w:firstLine="709"/>
        <w:jc w:val="both"/>
        <w:rPr>
          <w:sz w:val="28"/>
          <w:szCs w:val="28"/>
        </w:rPr>
      </w:pPr>
    </w:p>
    <w:p w:rsidR="00021342" w:rsidRPr="00C87F09" w:rsidRDefault="00021342" w:rsidP="000D507E">
      <w:pPr>
        <w:tabs>
          <w:tab w:val="left" w:pos="1122"/>
        </w:tabs>
        <w:spacing w:line="360" w:lineRule="auto"/>
        <w:ind w:firstLine="709"/>
        <w:jc w:val="both"/>
        <w:rPr>
          <w:sz w:val="28"/>
          <w:szCs w:val="28"/>
        </w:rPr>
      </w:pPr>
      <w:r w:rsidRPr="00C87F09">
        <w:rPr>
          <w:i/>
          <w:iCs/>
          <w:sz w:val="28"/>
          <w:szCs w:val="28"/>
          <w:lang w:val="en-US"/>
        </w:rPr>
        <w:t>H</w:t>
      </w:r>
      <w:r w:rsidRPr="00C87F09">
        <w:rPr>
          <w:i/>
          <w:iCs/>
          <w:sz w:val="28"/>
          <w:szCs w:val="28"/>
          <w:vertAlign w:val="subscript"/>
        </w:rPr>
        <w:t>Р</w:t>
      </w:r>
      <w:r w:rsidRPr="00C87F09">
        <w:rPr>
          <w:i/>
          <w:sz w:val="28"/>
          <w:szCs w:val="28"/>
          <w:vertAlign w:val="subscript"/>
        </w:rPr>
        <w:t xml:space="preserve"> </w:t>
      </w:r>
      <w:r w:rsidRPr="00C87F09">
        <w:rPr>
          <w:i/>
          <w:sz w:val="28"/>
          <w:szCs w:val="28"/>
        </w:rPr>
        <w:t xml:space="preserve">= 3,6 – 0,5 – 0,8 = </w:t>
      </w:r>
      <w:smartTag w:uri="urn:schemas-microsoft-com:office:smarttags" w:element="metricconverter">
        <w:smartTagPr>
          <w:attr w:name="ProductID" w:val="3,1 м"/>
        </w:smartTagPr>
        <w:r w:rsidRPr="00C87F09">
          <w:rPr>
            <w:i/>
            <w:sz w:val="28"/>
            <w:szCs w:val="28"/>
          </w:rPr>
          <w:t>3,1 м</w:t>
        </w:r>
      </w:smartTag>
      <w:r w:rsidRPr="00C87F09">
        <w:rPr>
          <w:sz w:val="28"/>
          <w:szCs w:val="28"/>
        </w:rPr>
        <w:tab/>
      </w:r>
      <w:r w:rsidRPr="00C87F09">
        <w:rPr>
          <w:sz w:val="28"/>
          <w:szCs w:val="28"/>
        </w:rPr>
        <w:tab/>
      </w:r>
      <w:r w:rsidRPr="00C87F09">
        <w:rPr>
          <w:sz w:val="28"/>
          <w:szCs w:val="28"/>
        </w:rPr>
        <w:tab/>
      </w:r>
      <w:r w:rsidR="00C87F09" w:rsidRPr="00C87F09">
        <w:rPr>
          <w:sz w:val="28"/>
          <w:szCs w:val="28"/>
        </w:rPr>
        <w:t xml:space="preserve"> </w:t>
      </w:r>
      <w:r w:rsidRPr="00C87F09">
        <w:rPr>
          <w:sz w:val="28"/>
          <w:szCs w:val="28"/>
        </w:rPr>
        <w:t>(4.1.1)</w:t>
      </w:r>
    </w:p>
    <w:p w:rsidR="00021342" w:rsidRPr="00C87F09" w:rsidRDefault="00021342" w:rsidP="000D507E">
      <w:pPr>
        <w:tabs>
          <w:tab w:val="left" w:pos="1122"/>
        </w:tabs>
        <w:spacing w:line="360" w:lineRule="auto"/>
        <w:ind w:firstLine="709"/>
        <w:jc w:val="both"/>
        <w:rPr>
          <w:sz w:val="28"/>
          <w:szCs w:val="28"/>
        </w:rPr>
      </w:pPr>
    </w:p>
    <w:p w:rsidR="00021342" w:rsidRPr="00C87F09" w:rsidRDefault="00021342" w:rsidP="000D507E">
      <w:pPr>
        <w:tabs>
          <w:tab w:val="left" w:pos="1122"/>
        </w:tabs>
        <w:spacing w:line="360" w:lineRule="auto"/>
        <w:ind w:firstLine="709"/>
        <w:jc w:val="both"/>
        <w:rPr>
          <w:sz w:val="28"/>
          <w:szCs w:val="28"/>
        </w:rPr>
      </w:pPr>
      <w:r w:rsidRPr="00C87F09">
        <w:rPr>
          <w:sz w:val="28"/>
          <w:szCs w:val="28"/>
        </w:rPr>
        <w:t xml:space="preserve">Определяем оптимальное расстояние между светильниками </w:t>
      </w:r>
      <w:r w:rsidRPr="00C87F09">
        <w:rPr>
          <w:i/>
          <w:iCs/>
          <w:sz w:val="28"/>
          <w:szCs w:val="28"/>
          <w:lang w:val="en-US"/>
        </w:rPr>
        <w:t>L</w:t>
      </w:r>
      <w:r w:rsidRPr="00C87F09">
        <w:rPr>
          <w:i/>
          <w:iCs/>
          <w:sz w:val="28"/>
          <w:szCs w:val="28"/>
        </w:rPr>
        <w:t xml:space="preserve"> </w:t>
      </w:r>
      <w:r w:rsidRPr="00C87F09">
        <w:rPr>
          <w:sz w:val="28"/>
          <w:szCs w:val="28"/>
        </w:rPr>
        <w:t>по формуле (4.1.2). Для светильников с КСС типа Д принимаем λ = 1,6</w:t>
      </w:r>
    </w:p>
    <w:p w:rsidR="00021342" w:rsidRPr="00C87F09" w:rsidRDefault="00021342" w:rsidP="000D507E">
      <w:pPr>
        <w:tabs>
          <w:tab w:val="left" w:pos="1122"/>
        </w:tabs>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i/>
          <w:iCs/>
          <w:sz w:val="28"/>
          <w:szCs w:val="28"/>
          <w:lang w:val="en-US"/>
        </w:rPr>
        <w:t>L</w:t>
      </w:r>
      <w:r w:rsidRPr="00C87F09">
        <w:rPr>
          <w:i/>
          <w:sz w:val="28"/>
          <w:szCs w:val="28"/>
        </w:rPr>
        <w:t xml:space="preserve"> =1,6·3,1 = </w:t>
      </w:r>
      <w:smartTag w:uri="urn:schemas-microsoft-com:office:smarttags" w:element="metricconverter">
        <w:smartTagPr>
          <w:attr w:name="ProductID" w:val="4,9 м"/>
        </w:smartTagPr>
        <w:r w:rsidRPr="00C87F09">
          <w:rPr>
            <w:i/>
            <w:sz w:val="28"/>
            <w:szCs w:val="28"/>
          </w:rPr>
          <w:t>4,9 м</w:t>
        </w:r>
      </w:smartTag>
      <w:r w:rsidRPr="00C87F09">
        <w:rPr>
          <w:i/>
          <w:sz w:val="28"/>
          <w:szCs w:val="28"/>
        </w:rPr>
        <w:tab/>
      </w:r>
      <w:r w:rsidRPr="00C87F09">
        <w:rPr>
          <w:sz w:val="28"/>
          <w:szCs w:val="28"/>
        </w:rPr>
        <w:tab/>
      </w:r>
      <w:r w:rsidRPr="00C87F09">
        <w:rPr>
          <w:sz w:val="28"/>
          <w:szCs w:val="28"/>
        </w:rPr>
        <w:tab/>
      </w:r>
      <w:r w:rsidRPr="00C87F09">
        <w:rPr>
          <w:sz w:val="28"/>
          <w:szCs w:val="28"/>
        </w:rPr>
        <w:tab/>
      </w:r>
      <w:r w:rsidRPr="00C87F09">
        <w:rPr>
          <w:sz w:val="28"/>
          <w:szCs w:val="28"/>
        </w:rPr>
        <w:tab/>
        <w:t>(4.1.2)</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Учитывая шаг колонн</w:t>
      </w:r>
      <w:r w:rsidRPr="00C87F09">
        <w:rPr>
          <w:i/>
          <w:iCs/>
          <w:sz w:val="28"/>
          <w:szCs w:val="28"/>
        </w:rPr>
        <w:t xml:space="preserve"> </w:t>
      </w:r>
      <w:r w:rsidRPr="00C87F09">
        <w:rPr>
          <w:i/>
          <w:iCs/>
          <w:sz w:val="28"/>
          <w:szCs w:val="28"/>
          <w:lang w:val="en-US"/>
        </w:rPr>
        <w:t>l</w:t>
      </w:r>
      <w:r w:rsidRPr="00C87F09">
        <w:rPr>
          <w:i/>
          <w:iCs/>
          <w:sz w:val="28"/>
          <w:szCs w:val="28"/>
        </w:rPr>
        <w:t xml:space="preserve"> </w:t>
      </w:r>
      <w:r w:rsidRPr="00C87F09">
        <w:rPr>
          <w:sz w:val="28"/>
          <w:szCs w:val="28"/>
        </w:rPr>
        <w:t xml:space="preserve">= </w:t>
      </w:r>
      <w:smartTag w:uri="urn:schemas-microsoft-com:office:smarttags" w:element="metricconverter">
        <w:smartTagPr>
          <w:attr w:name="ProductID" w:val="3 м"/>
        </w:smartTagPr>
        <w:r w:rsidRPr="00C87F09">
          <w:rPr>
            <w:sz w:val="28"/>
            <w:szCs w:val="28"/>
          </w:rPr>
          <w:t>3 м</w:t>
        </w:r>
      </w:smartTag>
      <w:r w:rsidRPr="00C87F09">
        <w:rPr>
          <w:sz w:val="28"/>
          <w:szCs w:val="28"/>
        </w:rPr>
        <w:t xml:space="preserve">, принимаем </w:t>
      </w:r>
      <w:r w:rsidRPr="00C87F09">
        <w:rPr>
          <w:i/>
          <w:iCs/>
          <w:sz w:val="28"/>
          <w:szCs w:val="28"/>
          <w:lang w:val="en-US"/>
        </w:rPr>
        <w:t>L</w:t>
      </w:r>
      <w:r w:rsidRPr="00C87F09">
        <w:rPr>
          <w:i/>
          <w:iCs/>
          <w:sz w:val="28"/>
          <w:szCs w:val="28"/>
        </w:rPr>
        <w:t xml:space="preserve"> </w:t>
      </w:r>
      <w:r w:rsidRPr="00C87F09">
        <w:rPr>
          <w:sz w:val="28"/>
          <w:szCs w:val="28"/>
        </w:rPr>
        <w:t xml:space="preserve">= </w:t>
      </w:r>
      <w:smartTag w:uri="urn:schemas-microsoft-com:office:smarttags" w:element="metricconverter">
        <w:smartTagPr>
          <w:attr w:name="ProductID" w:val="5 м"/>
        </w:smartTagPr>
        <w:r w:rsidRPr="00C87F09">
          <w:rPr>
            <w:sz w:val="28"/>
            <w:szCs w:val="28"/>
          </w:rPr>
          <w:t>5 м</w:t>
        </w:r>
      </w:smartTag>
      <w:r w:rsidRPr="00C87F09">
        <w:rPr>
          <w:sz w:val="28"/>
          <w:szCs w:val="28"/>
        </w:rPr>
        <w:t>, располагая светильники на фермах.</w:t>
      </w:r>
    </w:p>
    <w:p w:rsidR="00021342" w:rsidRPr="00C87F09" w:rsidRDefault="00021342" w:rsidP="000D507E">
      <w:pPr>
        <w:tabs>
          <w:tab w:val="left" w:pos="0"/>
          <w:tab w:val="left" w:pos="1122"/>
          <w:tab w:val="left" w:pos="4301"/>
        </w:tabs>
        <w:spacing w:line="360" w:lineRule="auto"/>
        <w:ind w:firstLine="709"/>
        <w:jc w:val="both"/>
        <w:rPr>
          <w:sz w:val="28"/>
          <w:szCs w:val="28"/>
        </w:rPr>
      </w:pPr>
      <w:r w:rsidRPr="00C87F09">
        <w:rPr>
          <w:sz w:val="28"/>
          <w:szCs w:val="28"/>
        </w:rPr>
        <w:t xml:space="preserve">Определяем число светильников по длине помещения </w:t>
      </w:r>
      <w:r w:rsidRPr="00C87F09">
        <w:rPr>
          <w:i/>
          <w:iCs/>
          <w:sz w:val="28"/>
          <w:szCs w:val="28"/>
          <w:lang w:val="en-US"/>
        </w:rPr>
        <w:t>n</w:t>
      </w:r>
      <w:r w:rsidRPr="00C87F09">
        <w:rPr>
          <w:i/>
          <w:iCs/>
          <w:sz w:val="28"/>
          <w:szCs w:val="28"/>
          <w:vertAlign w:val="subscript"/>
        </w:rPr>
        <w:t>А</w:t>
      </w:r>
      <w:r w:rsidRPr="00C87F09">
        <w:rPr>
          <w:sz w:val="28"/>
          <w:szCs w:val="28"/>
        </w:rPr>
        <w:t xml:space="preserve"> по формуле (4.1.3)</w:t>
      </w:r>
    </w:p>
    <w:p w:rsidR="00021342" w:rsidRPr="00C87F09" w:rsidRDefault="00021342" w:rsidP="000D507E">
      <w:pPr>
        <w:tabs>
          <w:tab w:val="left" w:pos="0"/>
          <w:tab w:val="left" w:pos="1122"/>
          <w:tab w:val="left" w:pos="4301"/>
        </w:tabs>
        <w:spacing w:line="360" w:lineRule="auto"/>
        <w:ind w:firstLine="709"/>
        <w:jc w:val="both"/>
        <w:rPr>
          <w:sz w:val="28"/>
          <w:szCs w:val="28"/>
        </w:rPr>
      </w:pPr>
    </w:p>
    <w:p w:rsidR="00021342" w:rsidRPr="00C87F09" w:rsidRDefault="00021342" w:rsidP="000D507E">
      <w:pPr>
        <w:tabs>
          <w:tab w:val="left" w:pos="0"/>
          <w:tab w:val="left" w:pos="1122"/>
          <w:tab w:val="left" w:pos="4301"/>
        </w:tabs>
        <w:spacing w:line="360" w:lineRule="auto"/>
        <w:ind w:firstLine="709"/>
        <w:jc w:val="both"/>
        <w:rPr>
          <w:iCs/>
          <w:sz w:val="28"/>
          <w:szCs w:val="28"/>
        </w:rPr>
      </w:pPr>
      <w:r w:rsidRPr="00C87F09">
        <w:rPr>
          <w:i/>
          <w:iCs/>
          <w:sz w:val="28"/>
          <w:szCs w:val="28"/>
          <w:lang w:val="en-US"/>
        </w:rPr>
        <w:t>n</w:t>
      </w:r>
      <w:r w:rsidRPr="00C87F09">
        <w:rPr>
          <w:i/>
          <w:iCs/>
          <w:sz w:val="28"/>
          <w:szCs w:val="28"/>
          <w:vertAlign w:val="subscript"/>
        </w:rPr>
        <w:t>А</w:t>
      </w:r>
      <w:r w:rsidRPr="00C87F09">
        <w:rPr>
          <w:i/>
          <w:iCs/>
          <w:sz w:val="28"/>
          <w:szCs w:val="28"/>
        </w:rPr>
        <w:t xml:space="preserve"> = </w:t>
      </w:r>
      <w:r w:rsidRPr="00C87F09">
        <w:rPr>
          <w:i/>
          <w:iCs/>
          <w:sz w:val="28"/>
          <w:szCs w:val="28"/>
          <w:lang w:val="en-US"/>
        </w:rPr>
        <w:t>A</w:t>
      </w:r>
      <w:r w:rsidRPr="00C87F09">
        <w:rPr>
          <w:i/>
          <w:iCs/>
          <w:sz w:val="28"/>
          <w:szCs w:val="28"/>
        </w:rPr>
        <w:t>/</w:t>
      </w:r>
      <w:r w:rsidRPr="00C87F09">
        <w:rPr>
          <w:i/>
          <w:iCs/>
          <w:sz w:val="28"/>
          <w:szCs w:val="28"/>
          <w:lang w:val="en-US"/>
        </w:rPr>
        <w:t>L</w:t>
      </w:r>
      <w:r w:rsidR="00C87F09" w:rsidRPr="00C87F09">
        <w:rPr>
          <w:i/>
          <w:iCs/>
          <w:sz w:val="28"/>
          <w:szCs w:val="28"/>
        </w:rPr>
        <w:t xml:space="preserve"> </w:t>
      </w:r>
      <w:r w:rsidRPr="00C87F09">
        <w:rPr>
          <w:i/>
          <w:iCs/>
          <w:sz w:val="28"/>
          <w:szCs w:val="28"/>
        </w:rPr>
        <w:tab/>
      </w:r>
      <w:r w:rsidRPr="00C87F09">
        <w:rPr>
          <w:i/>
          <w:iCs/>
          <w:sz w:val="28"/>
          <w:szCs w:val="28"/>
        </w:rPr>
        <w:tab/>
      </w:r>
      <w:r w:rsidRPr="00C87F09">
        <w:rPr>
          <w:iCs/>
          <w:sz w:val="28"/>
          <w:szCs w:val="28"/>
        </w:rPr>
        <w:t>(4.1.3)</w:t>
      </w:r>
    </w:p>
    <w:p w:rsidR="00021342" w:rsidRPr="00C87F09" w:rsidRDefault="00021342" w:rsidP="000D507E">
      <w:pPr>
        <w:tabs>
          <w:tab w:val="num" w:pos="-3366"/>
          <w:tab w:val="left" w:pos="-3179"/>
        </w:tabs>
        <w:spacing w:line="360" w:lineRule="auto"/>
        <w:ind w:firstLine="709"/>
        <w:jc w:val="both"/>
        <w:rPr>
          <w:sz w:val="28"/>
          <w:szCs w:val="28"/>
        </w:rPr>
      </w:pPr>
      <w:r w:rsidRPr="00C87F09">
        <w:rPr>
          <w:i/>
          <w:iCs/>
          <w:sz w:val="28"/>
          <w:szCs w:val="28"/>
          <w:lang w:val="en-US"/>
        </w:rPr>
        <w:t>n</w:t>
      </w:r>
      <w:r w:rsidRPr="00C87F09">
        <w:rPr>
          <w:i/>
          <w:iCs/>
          <w:sz w:val="28"/>
          <w:szCs w:val="28"/>
          <w:vertAlign w:val="subscript"/>
        </w:rPr>
        <w:t>А</w:t>
      </w:r>
      <w:r w:rsidRPr="00C87F09">
        <w:rPr>
          <w:i/>
          <w:iCs/>
          <w:sz w:val="28"/>
          <w:szCs w:val="28"/>
        </w:rPr>
        <w:t xml:space="preserve"> </w:t>
      </w:r>
      <w:r w:rsidRPr="00C87F09">
        <w:rPr>
          <w:i/>
          <w:sz w:val="28"/>
          <w:szCs w:val="28"/>
        </w:rPr>
        <w:t>= 24/5= 4,8=5 шт</w:t>
      </w:r>
      <w:r w:rsidRPr="00C87F09">
        <w:rPr>
          <w:sz w:val="28"/>
          <w:szCs w:val="28"/>
        </w:rPr>
        <w:t>.</w:t>
      </w:r>
    </w:p>
    <w:p w:rsidR="007A4E30" w:rsidRPr="00C87F09" w:rsidRDefault="007A4E30" w:rsidP="000D507E">
      <w:pPr>
        <w:tabs>
          <w:tab w:val="num" w:pos="1122"/>
        </w:tabs>
        <w:spacing w:line="360" w:lineRule="auto"/>
        <w:ind w:firstLine="709"/>
        <w:jc w:val="both"/>
        <w:rPr>
          <w:sz w:val="28"/>
          <w:szCs w:val="28"/>
        </w:rPr>
      </w:pPr>
    </w:p>
    <w:p w:rsidR="00021342" w:rsidRPr="00C87F09" w:rsidRDefault="00021342" w:rsidP="000D507E">
      <w:pPr>
        <w:tabs>
          <w:tab w:val="num" w:pos="1122"/>
        </w:tabs>
        <w:spacing w:line="360" w:lineRule="auto"/>
        <w:ind w:firstLine="709"/>
        <w:jc w:val="both"/>
        <w:rPr>
          <w:sz w:val="28"/>
          <w:szCs w:val="28"/>
        </w:rPr>
      </w:pPr>
      <w:r w:rsidRPr="00C87F09">
        <w:rPr>
          <w:sz w:val="28"/>
          <w:szCs w:val="28"/>
        </w:rPr>
        <w:t xml:space="preserve">Определяем число светильников по ширине помещения </w:t>
      </w:r>
      <w:r w:rsidRPr="00C87F09">
        <w:rPr>
          <w:i/>
          <w:iCs/>
          <w:sz w:val="28"/>
          <w:szCs w:val="28"/>
          <w:lang w:val="en-US"/>
        </w:rPr>
        <w:t>n</w:t>
      </w:r>
      <w:r w:rsidRPr="00C87F09">
        <w:rPr>
          <w:i/>
          <w:iCs/>
          <w:sz w:val="28"/>
          <w:szCs w:val="28"/>
          <w:vertAlign w:val="subscript"/>
        </w:rPr>
        <w:t>В</w:t>
      </w:r>
      <w:r w:rsidRPr="00C87F09">
        <w:rPr>
          <w:sz w:val="28"/>
          <w:szCs w:val="28"/>
        </w:rPr>
        <w:t xml:space="preserve"> по формуле</w:t>
      </w:r>
    </w:p>
    <w:p w:rsidR="00021342" w:rsidRPr="00C87F09" w:rsidRDefault="00021342" w:rsidP="000D507E">
      <w:pPr>
        <w:tabs>
          <w:tab w:val="num" w:pos="1122"/>
        </w:tabs>
        <w:spacing w:line="360" w:lineRule="auto"/>
        <w:ind w:firstLine="709"/>
        <w:jc w:val="both"/>
        <w:rPr>
          <w:sz w:val="28"/>
          <w:szCs w:val="28"/>
        </w:rPr>
      </w:pPr>
    </w:p>
    <w:p w:rsidR="00021342" w:rsidRPr="00C87F09" w:rsidRDefault="00021342" w:rsidP="000D507E">
      <w:pPr>
        <w:tabs>
          <w:tab w:val="num" w:pos="1122"/>
        </w:tabs>
        <w:spacing w:line="360" w:lineRule="auto"/>
        <w:ind w:firstLine="709"/>
        <w:jc w:val="both"/>
        <w:rPr>
          <w:iCs/>
          <w:sz w:val="28"/>
          <w:szCs w:val="28"/>
        </w:rPr>
      </w:pPr>
      <w:r w:rsidRPr="00C87F09">
        <w:rPr>
          <w:i/>
          <w:iCs/>
          <w:sz w:val="28"/>
          <w:szCs w:val="28"/>
          <w:lang w:val="en-US"/>
        </w:rPr>
        <w:t>n</w:t>
      </w:r>
      <w:r w:rsidRPr="00C87F09">
        <w:rPr>
          <w:i/>
          <w:iCs/>
          <w:sz w:val="28"/>
          <w:szCs w:val="28"/>
          <w:vertAlign w:val="subscript"/>
        </w:rPr>
        <w:t>В</w:t>
      </w:r>
      <w:r w:rsidRPr="00C87F09">
        <w:rPr>
          <w:i/>
          <w:iCs/>
          <w:sz w:val="28"/>
          <w:szCs w:val="28"/>
        </w:rPr>
        <w:t xml:space="preserve"> =В/</w:t>
      </w:r>
      <w:r w:rsidRPr="00C87F09">
        <w:rPr>
          <w:i/>
          <w:iCs/>
          <w:sz w:val="28"/>
          <w:szCs w:val="28"/>
          <w:lang w:val="en-US"/>
        </w:rPr>
        <w:t>L</w:t>
      </w:r>
      <w:r w:rsidRPr="00C87F09">
        <w:rPr>
          <w:i/>
          <w:iCs/>
          <w:sz w:val="28"/>
          <w:szCs w:val="28"/>
        </w:rPr>
        <w:t xml:space="preserve"> </w:t>
      </w:r>
      <w:r w:rsidRPr="00C87F09">
        <w:rPr>
          <w:i/>
          <w:iCs/>
          <w:sz w:val="28"/>
          <w:szCs w:val="28"/>
        </w:rPr>
        <w:tab/>
      </w:r>
      <w:r w:rsidRPr="00C87F09">
        <w:rPr>
          <w:i/>
          <w:iCs/>
          <w:sz w:val="28"/>
          <w:szCs w:val="28"/>
        </w:rPr>
        <w:tab/>
      </w:r>
      <w:r w:rsidRPr="00C87F09">
        <w:rPr>
          <w:i/>
          <w:iCs/>
          <w:sz w:val="28"/>
          <w:szCs w:val="28"/>
        </w:rPr>
        <w:tab/>
      </w:r>
      <w:r w:rsidRPr="00C87F09">
        <w:rPr>
          <w:i/>
          <w:iCs/>
          <w:sz w:val="28"/>
          <w:szCs w:val="28"/>
        </w:rPr>
        <w:tab/>
      </w:r>
      <w:r w:rsidRPr="00C87F09">
        <w:rPr>
          <w:i/>
          <w:iCs/>
          <w:sz w:val="28"/>
          <w:szCs w:val="28"/>
        </w:rPr>
        <w:tab/>
      </w:r>
      <w:r w:rsidR="00C87F09" w:rsidRPr="00C87F09">
        <w:rPr>
          <w:i/>
          <w:iCs/>
          <w:sz w:val="28"/>
          <w:szCs w:val="28"/>
        </w:rPr>
        <w:t xml:space="preserve"> </w:t>
      </w:r>
      <w:r w:rsidRPr="00C87F09">
        <w:rPr>
          <w:iCs/>
          <w:sz w:val="28"/>
          <w:szCs w:val="28"/>
        </w:rPr>
        <w:t>(4.1.4)</w:t>
      </w:r>
    </w:p>
    <w:p w:rsidR="00021342" w:rsidRPr="00C87F09" w:rsidRDefault="00021342" w:rsidP="000D507E">
      <w:pPr>
        <w:spacing w:line="360" w:lineRule="auto"/>
        <w:ind w:firstLine="709"/>
        <w:jc w:val="both"/>
        <w:rPr>
          <w:i/>
          <w:sz w:val="28"/>
          <w:szCs w:val="28"/>
        </w:rPr>
      </w:pPr>
      <w:r w:rsidRPr="00C87F09">
        <w:rPr>
          <w:i/>
          <w:iCs/>
          <w:sz w:val="28"/>
          <w:szCs w:val="28"/>
          <w:lang w:val="en-US"/>
        </w:rPr>
        <w:t>n</w:t>
      </w:r>
      <w:r w:rsidRPr="00C87F09">
        <w:rPr>
          <w:i/>
          <w:iCs/>
          <w:sz w:val="28"/>
          <w:szCs w:val="28"/>
          <w:vertAlign w:val="subscript"/>
        </w:rPr>
        <w:t>В</w:t>
      </w:r>
      <w:r w:rsidR="00C87F09" w:rsidRPr="00C87F09">
        <w:rPr>
          <w:i/>
          <w:iCs/>
          <w:sz w:val="28"/>
          <w:szCs w:val="28"/>
          <w:vertAlign w:val="subscript"/>
        </w:rPr>
        <w:t xml:space="preserve"> </w:t>
      </w:r>
      <w:r w:rsidRPr="00C87F09">
        <w:rPr>
          <w:i/>
          <w:sz w:val="28"/>
          <w:szCs w:val="28"/>
        </w:rPr>
        <w:t>= 18/5 = 3,6 шт.</w:t>
      </w:r>
    </w:p>
    <w:p w:rsidR="007A4E30" w:rsidRPr="00C87F09" w:rsidRDefault="007A4E30"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Принимаем </w:t>
      </w:r>
      <w:r w:rsidRPr="00C87F09">
        <w:rPr>
          <w:i/>
          <w:iCs/>
          <w:sz w:val="28"/>
          <w:szCs w:val="28"/>
          <w:lang w:val="en-US"/>
        </w:rPr>
        <w:t>n</w:t>
      </w:r>
      <w:r w:rsidRPr="00C87F09">
        <w:rPr>
          <w:i/>
          <w:iCs/>
          <w:sz w:val="28"/>
          <w:szCs w:val="28"/>
          <w:vertAlign w:val="subscript"/>
        </w:rPr>
        <w:t>В</w:t>
      </w:r>
      <w:r w:rsidR="00C87F09" w:rsidRPr="00C87F09">
        <w:rPr>
          <w:i/>
          <w:iCs/>
          <w:sz w:val="28"/>
          <w:szCs w:val="28"/>
        </w:rPr>
        <w:t xml:space="preserve"> </w:t>
      </w:r>
      <w:r w:rsidRPr="00C87F09">
        <w:rPr>
          <w:sz w:val="28"/>
          <w:szCs w:val="28"/>
        </w:rPr>
        <w:t>= 4 шт.</w:t>
      </w:r>
    </w:p>
    <w:p w:rsidR="00021342" w:rsidRPr="00C87F09" w:rsidRDefault="00021342" w:rsidP="000D507E">
      <w:pPr>
        <w:spacing w:line="360" w:lineRule="auto"/>
        <w:ind w:firstLine="709"/>
        <w:jc w:val="both"/>
        <w:rPr>
          <w:sz w:val="28"/>
          <w:szCs w:val="28"/>
        </w:rPr>
      </w:pPr>
      <w:r w:rsidRPr="00C87F09">
        <w:rPr>
          <w:sz w:val="28"/>
          <w:szCs w:val="28"/>
        </w:rPr>
        <w:t>Определяем общее число светильников по формуле</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i/>
          <w:iCs/>
          <w:sz w:val="28"/>
          <w:szCs w:val="28"/>
          <w:lang w:val="en-US"/>
        </w:rPr>
        <w:t>N</w:t>
      </w:r>
      <w:r w:rsidRPr="00C87F09">
        <w:rPr>
          <w:i/>
          <w:iCs/>
          <w:sz w:val="28"/>
          <w:szCs w:val="28"/>
        </w:rPr>
        <w:t xml:space="preserve"> </w:t>
      </w:r>
      <w:r w:rsidRPr="00C87F09">
        <w:rPr>
          <w:i/>
          <w:sz w:val="28"/>
          <w:szCs w:val="28"/>
        </w:rPr>
        <w:t>= 5·4= 20 шт.</w:t>
      </w:r>
      <w:r w:rsidRPr="00C87F09">
        <w:rPr>
          <w:sz w:val="28"/>
          <w:szCs w:val="28"/>
        </w:rPr>
        <w:tab/>
      </w:r>
      <w:r w:rsidRPr="00C87F09">
        <w:rPr>
          <w:sz w:val="28"/>
          <w:szCs w:val="28"/>
        </w:rPr>
        <w:tab/>
      </w:r>
      <w:r w:rsidRPr="00C87F09">
        <w:rPr>
          <w:sz w:val="28"/>
          <w:szCs w:val="28"/>
        </w:rPr>
        <w:tab/>
      </w:r>
      <w:r w:rsidRPr="00C87F09">
        <w:rPr>
          <w:sz w:val="28"/>
          <w:szCs w:val="28"/>
        </w:rPr>
        <w:tab/>
      </w:r>
      <w:r w:rsidRPr="00C87F09">
        <w:rPr>
          <w:sz w:val="28"/>
          <w:szCs w:val="28"/>
        </w:rPr>
        <w:tab/>
      </w:r>
      <w:r w:rsidR="00C87F09" w:rsidRPr="00C87F09">
        <w:rPr>
          <w:sz w:val="28"/>
          <w:szCs w:val="28"/>
        </w:rPr>
        <w:t xml:space="preserve"> </w:t>
      </w:r>
      <w:r w:rsidRPr="00C87F09">
        <w:rPr>
          <w:sz w:val="28"/>
          <w:szCs w:val="28"/>
        </w:rPr>
        <w:t>(4.1.5)</w:t>
      </w:r>
    </w:p>
    <w:p w:rsidR="007A4E30" w:rsidRPr="00C87F09" w:rsidRDefault="007A4E30"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Выбираем нормированное значение освещенности по ОСТ 32.120-98 Для контрольного пункта автосцепки</w:t>
      </w:r>
      <w:r w:rsidR="00C87F09" w:rsidRPr="00C87F09">
        <w:rPr>
          <w:sz w:val="28"/>
          <w:szCs w:val="28"/>
        </w:rPr>
        <w:t xml:space="preserve"> </w:t>
      </w:r>
      <w:r w:rsidRPr="00C87F09">
        <w:rPr>
          <w:sz w:val="28"/>
          <w:szCs w:val="28"/>
        </w:rPr>
        <w:t xml:space="preserve">принимаем </w:t>
      </w:r>
      <w:r w:rsidRPr="00C87F09">
        <w:rPr>
          <w:i/>
          <w:iCs/>
          <w:sz w:val="28"/>
          <w:szCs w:val="28"/>
        </w:rPr>
        <w:t>Е</w:t>
      </w:r>
      <w:r w:rsidRPr="00C87F09">
        <w:rPr>
          <w:i/>
          <w:iCs/>
          <w:sz w:val="28"/>
          <w:szCs w:val="28"/>
          <w:vertAlign w:val="subscript"/>
        </w:rPr>
        <w:t>Н</w:t>
      </w:r>
      <w:r w:rsidR="00C87F09" w:rsidRPr="00C87F09">
        <w:rPr>
          <w:i/>
          <w:iCs/>
          <w:sz w:val="28"/>
          <w:szCs w:val="28"/>
        </w:rPr>
        <w:t xml:space="preserve"> </w:t>
      </w:r>
      <w:r w:rsidRPr="00C87F09">
        <w:rPr>
          <w:sz w:val="28"/>
          <w:szCs w:val="28"/>
        </w:rPr>
        <w:t xml:space="preserve">= 200 лк (разряд зрительной работы – </w:t>
      </w:r>
      <w:r w:rsidRPr="00C87F09">
        <w:rPr>
          <w:sz w:val="28"/>
          <w:szCs w:val="28"/>
          <w:lang w:val="en-US"/>
        </w:rPr>
        <w:t>IV</w:t>
      </w:r>
      <w:r w:rsidRPr="00C87F09">
        <w:rPr>
          <w:sz w:val="28"/>
          <w:szCs w:val="28"/>
        </w:rPr>
        <w:t>, в.).</w:t>
      </w:r>
    </w:p>
    <w:p w:rsidR="00021342" w:rsidRPr="00C87F09" w:rsidRDefault="00021342" w:rsidP="000D507E">
      <w:pPr>
        <w:tabs>
          <w:tab w:val="left" w:pos="1683"/>
        </w:tabs>
        <w:spacing w:line="360" w:lineRule="auto"/>
        <w:ind w:firstLine="709"/>
        <w:jc w:val="both"/>
        <w:rPr>
          <w:sz w:val="28"/>
          <w:szCs w:val="28"/>
        </w:rPr>
      </w:pPr>
      <w:r w:rsidRPr="00C87F09">
        <w:rPr>
          <w:sz w:val="28"/>
          <w:szCs w:val="28"/>
        </w:rPr>
        <w:t>Определяем площадь помещения по формуле</w:t>
      </w:r>
    </w:p>
    <w:p w:rsidR="00021342" w:rsidRPr="00C87F09" w:rsidRDefault="00021342" w:rsidP="000D507E">
      <w:pPr>
        <w:tabs>
          <w:tab w:val="left" w:pos="1683"/>
        </w:tabs>
        <w:spacing w:line="360" w:lineRule="auto"/>
        <w:ind w:firstLine="709"/>
        <w:jc w:val="both"/>
        <w:rPr>
          <w:sz w:val="28"/>
          <w:szCs w:val="28"/>
        </w:rPr>
      </w:pPr>
    </w:p>
    <w:p w:rsidR="00021342" w:rsidRPr="00C87F09" w:rsidRDefault="00021342" w:rsidP="000D507E">
      <w:pPr>
        <w:tabs>
          <w:tab w:val="left" w:pos="1683"/>
        </w:tabs>
        <w:spacing w:line="360" w:lineRule="auto"/>
        <w:ind w:firstLine="709"/>
        <w:jc w:val="both"/>
        <w:rPr>
          <w:sz w:val="28"/>
          <w:szCs w:val="28"/>
        </w:rPr>
      </w:pPr>
      <w:r w:rsidRPr="00C87F09">
        <w:rPr>
          <w:i/>
          <w:iCs/>
          <w:sz w:val="28"/>
          <w:szCs w:val="28"/>
          <w:lang w:val="en-US"/>
        </w:rPr>
        <w:t>S</w:t>
      </w:r>
      <w:r w:rsidRPr="00C87F09">
        <w:rPr>
          <w:i/>
          <w:sz w:val="28"/>
          <w:szCs w:val="28"/>
        </w:rPr>
        <w:t xml:space="preserve"> = 24·18 = </w:t>
      </w:r>
      <w:smartTag w:uri="urn:schemas-microsoft-com:office:smarttags" w:element="metricconverter">
        <w:smartTagPr>
          <w:attr w:name="ProductID" w:val="432 м2"/>
        </w:smartTagPr>
        <w:r w:rsidRPr="00C87F09">
          <w:rPr>
            <w:i/>
            <w:sz w:val="28"/>
            <w:szCs w:val="28"/>
          </w:rPr>
          <w:t>432 м</w:t>
        </w:r>
        <w:r w:rsidRPr="00C87F09">
          <w:rPr>
            <w:i/>
            <w:sz w:val="28"/>
            <w:szCs w:val="28"/>
            <w:vertAlign w:val="superscript"/>
          </w:rPr>
          <w:t>2</w:t>
        </w:r>
      </w:smartTag>
      <w:r w:rsidRPr="00C87F09">
        <w:rPr>
          <w:sz w:val="28"/>
          <w:szCs w:val="28"/>
          <w:vertAlign w:val="superscript"/>
        </w:rPr>
        <w:tab/>
      </w:r>
      <w:r w:rsidRPr="00C87F09">
        <w:rPr>
          <w:sz w:val="28"/>
          <w:szCs w:val="28"/>
          <w:vertAlign w:val="superscript"/>
        </w:rPr>
        <w:tab/>
      </w:r>
      <w:r w:rsidRPr="00C87F09">
        <w:rPr>
          <w:sz w:val="28"/>
          <w:szCs w:val="28"/>
          <w:vertAlign w:val="superscript"/>
        </w:rPr>
        <w:tab/>
      </w:r>
      <w:r w:rsidRPr="00C87F09">
        <w:rPr>
          <w:sz w:val="28"/>
          <w:szCs w:val="28"/>
          <w:vertAlign w:val="superscript"/>
        </w:rPr>
        <w:tab/>
      </w:r>
      <w:r w:rsidR="00C87F09" w:rsidRPr="00C87F09">
        <w:rPr>
          <w:sz w:val="28"/>
          <w:szCs w:val="28"/>
          <w:vertAlign w:val="superscript"/>
        </w:rPr>
        <w:t xml:space="preserve"> </w:t>
      </w:r>
      <w:r w:rsidRPr="00C87F09">
        <w:rPr>
          <w:sz w:val="28"/>
          <w:szCs w:val="28"/>
        </w:rPr>
        <w:t>(4.1.6)</w:t>
      </w:r>
    </w:p>
    <w:p w:rsidR="00021342" w:rsidRPr="00C87F09" w:rsidRDefault="00021342" w:rsidP="000D507E">
      <w:pPr>
        <w:tabs>
          <w:tab w:val="left" w:pos="1683"/>
        </w:tabs>
        <w:spacing w:line="360" w:lineRule="auto"/>
        <w:ind w:firstLine="709"/>
        <w:jc w:val="both"/>
        <w:rPr>
          <w:sz w:val="28"/>
          <w:szCs w:val="28"/>
        </w:rPr>
      </w:pPr>
    </w:p>
    <w:p w:rsidR="00021342" w:rsidRPr="00C87F09" w:rsidRDefault="00021342" w:rsidP="000D507E">
      <w:pPr>
        <w:tabs>
          <w:tab w:val="left" w:pos="1683"/>
        </w:tabs>
        <w:spacing w:line="360" w:lineRule="auto"/>
        <w:ind w:firstLine="709"/>
        <w:jc w:val="both"/>
        <w:rPr>
          <w:sz w:val="28"/>
          <w:szCs w:val="28"/>
        </w:rPr>
      </w:pPr>
      <w:r w:rsidRPr="00C87F09">
        <w:rPr>
          <w:sz w:val="28"/>
          <w:szCs w:val="28"/>
        </w:rPr>
        <w:t xml:space="preserve">Выбираем коэффициент запаса </w:t>
      </w:r>
      <w:r w:rsidRPr="00C87F09">
        <w:rPr>
          <w:i/>
          <w:iCs/>
          <w:sz w:val="28"/>
          <w:szCs w:val="28"/>
          <w:lang w:val="en-US"/>
        </w:rPr>
        <w:t>K</w:t>
      </w:r>
      <w:r w:rsidRPr="00C87F09">
        <w:rPr>
          <w:i/>
          <w:iCs/>
          <w:sz w:val="28"/>
          <w:szCs w:val="28"/>
        </w:rPr>
        <w:t xml:space="preserve"> </w:t>
      </w:r>
      <w:r w:rsidRPr="00C87F09">
        <w:rPr>
          <w:sz w:val="28"/>
          <w:szCs w:val="28"/>
        </w:rPr>
        <w:t>= 1,5.</w:t>
      </w:r>
    </w:p>
    <w:p w:rsidR="00021342" w:rsidRPr="00C87F09" w:rsidRDefault="00021342" w:rsidP="000D507E">
      <w:pPr>
        <w:tabs>
          <w:tab w:val="left" w:pos="1683"/>
        </w:tabs>
        <w:spacing w:line="360" w:lineRule="auto"/>
        <w:ind w:firstLine="709"/>
        <w:jc w:val="both"/>
        <w:rPr>
          <w:sz w:val="28"/>
          <w:szCs w:val="28"/>
        </w:rPr>
      </w:pPr>
      <w:r w:rsidRPr="00C87F09">
        <w:rPr>
          <w:sz w:val="28"/>
          <w:szCs w:val="28"/>
        </w:rPr>
        <w:t xml:space="preserve">Принимаем коэффициент неравномерной освещенности </w:t>
      </w:r>
      <w:r w:rsidRPr="00C87F09">
        <w:rPr>
          <w:i/>
          <w:iCs/>
          <w:sz w:val="28"/>
          <w:szCs w:val="28"/>
          <w:lang w:val="en-US"/>
        </w:rPr>
        <w:t>Z</w:t>
      </w:r>
      <w:r w:rsidRPr="00C87F09">
        <w:rPr>
          <w:i/>
          <w:iCs/>
          <w:sz w:val="28"/>
          <w:szCs w:val="28"/>
        </w:rPr>
        <w:t xml:space="preserve"> </w:t>
      </w:r>
      <w:r w:rsidRPr="00C87F09">
        <w:rPr>
          <w:sz w:val="28"/>
          <w:szCs w:val="28"/>
        </w:rPr>
        <w:t>= 1,15.</w:t>
      </w:r>
    </w:p>
    <w:p w:rsidR="00021342" w:rsidRPr="00C87F09" w:rsidRDefault="00021342" w:rsidP="000D507E">
      <w:pPr>
        <w:tabs>
          <w:tab w:val="left" w:pos="1683"/>
        </w:tabs>
        <w:spacing w:line="360" w:lineRule="auto"/>
        <w:ind w:firstLine="709"/>
        <w:jc w:val="both"/>
        <w:rPr>
          <w:sz w:val="28"/>
          <w:szCs w:val="28"/>
        </w:rPr>
      </w:pPr>
      <w:r w:rsidRPr="00C87F09">
        <w:rPr>
          <w:sz w:val="28"/>
          <w:szCs w:val="28"/>
        </w:rPr>
        <w:t xml:space="preserve">Определяем индекс помещения </w:t>
      </w:r>
      <w:r w:rsidRPr="00C87F09">
        <w:rPr>
          <w:i/>
          <w:iCs/>
          <w:sz w:val="28"/>
          <w:szCs w:val="28"/>
        </w:rPr>
        <w:t xml:space="preserve">φ </w:t>
      </w:r>
      <w:r w:rsidRPr="00C87F09">
        <w:rPr>
          <w:sz w:val="28"/>
          <w:szCs w:val="28"/>
        </w:rPr>
        <w:t>по формуле</w:t>
      </w:r>
    </w:p>
    <w:p w:rsidR="00021342" w:rsidRPr="00C87F09" w:rsidRDefault="00021342" w:rsidP="000D507E">
      <w:pPr>
        <w:tabs>
          <w:tab w:val="left" w:pos="1683"/>
        </w:tabs>
        <w:spacing w:line="360" w:lineRule="auto"/>
        <w:ind w:firstLine="709"/>
        <w:jc w:val="both"/>
        <w:rPr>
          <w:sz w:val="28"/>
          <w:szCs w:val="28"/>
        </w:rPr>
      </w:pPr>
    </w:p>
    <w:p w:rsidR="00021342" w:rsidRPr="00C87F09" w:rsidRDefault="00021342" w:rsidP="000D507E">
      <w:pPr>
        <w:tabs>
          <w:tab w:val="left" w:pos="1683"/>
        </w:tabs>
        <w:spacing w:line="360" w:lineRule="auto"/>
        <w:ind w:firstLine="709"/>
        <w:jc w:val="both"/>
        <w:rPr>
          <w:sz w:val="28"/>
          <w:szCs w:val="28"/>
        </w:rPr>
      </w:pPr>
      <w:r w:rsidRPr="00C87F09">
        <w:rPr>
          <w:i/>
          <w:iCs/>
          <w:sz w:val="28"/>
          <w:szCs w:val="28"/>
        </w:rPr>
        <w:t>Φ</w:t>
      </w:r>
      <w:r w:rsidRPr="00C87F09">
        <w:rPr>
          <w:i/>
          <w:sz w:val="28"/>
          <w:szCs w:val="28"/>
        </w:rPr>
        <w:t xml:space="preserve"> = 432/3,1∙(24 + 18) = 3,8</w:t>
      </w:r>
      <w:r w:rsidRPr="00C87F09">
        <w:rPr>
          <w:sz w:val="28"/>
          <w:szCs w:val="28"/>
        </w:rPr>
        <w:tab/>
      </w:r>
      <w:r w:rsidRPr="00C87F09">
        <w:rPr>
          <w:sz w:val="28"/>
          <w:szCs w:val="28"/>
        </w:rPr>
        <w:tab/>
      </w:r>
      <w:r w:rsidRPr="00C87F09">
        <w:rPr>
          <w:sz w:val="28"/>
          <w:szCs w:val="28"/>
        </w:rPr>
        <w:tab/>
      </w:r>
      <w:r w:rsidRPr="00C87F09">
        <w:rPr>
          <w:sz w:val="28"/>
          <w:szCs w:val="28"/>
        </w:rPr>
        <w:tab/>
        <w:t>(4.1.7)</w:t>
      </w:r>
    </w:p>
    <w:p w:rsidR="00021342" w:rsidRPr="00C87F09" w:rsidRDefault="00021342" w:rsidP="000D507E">
      <w:pPr>
        <w:tabs>
          <w:tab w:val="left" w:pos="1683"/>
        </w:tabs>
        <w:spacing w:line="360" w:lineRule="auto"/>
        <w:ind w:firstLine="709"/>
        <w:jc w:val="both"/>
        <w:rPr>
          <w:sz w:val="28"/>
          <w:szCs w:val="28"/>
        </w:rPr>
      </w:pPr>
    </w:p>
    <w:p w:rsidR="00021342" w:rsidRPr="00C87F09" w:rsidRDefault="00021342" w:rsidP="000D507E">
      <w:pPr>
        <w:tabs>
          <w:tab w:val="left" w:pos="1122"/>
        </w:tabs>
        <w:spacing w:line="360" w:lineRule="auto"/>
        <w:ind w:firstLine="709"/>
        <w:jc w:val="both"/>
        <w:rPr>
          <w:sz w:val="28"/>
          <w:szCs w:val="28"/>
        </w:rPr>
      </w:pPr>
      <w:r w:rsidRPr="00C87F09">
        <w:rPr>
          <w:sz w:val="28"/>
          <w:szCs w:val="28"/>
        </w:rPr>
        <w:t xml:space="preserve">Выбираем коэффициент использования светового потока </w:t>
      </w:r>
      <w:r w:rsidRPr="00C87F09">
        <w:rPr>
          <w:i/>
          <w:iCs/>
          <w:sz w:val="28"/>
          <w:szCs w:val="28"/>
        </w:rPr>
        <w:t>η</w:t>
      </w:r>
    </w:p>
    <w:p w:rsidR="00021342" w:rsidRPr="00C87F09" w:rsidRDefault="00021342" w:rsidP="000D507E">
      <w:pPr>
        <w:tabs>
          <w:tab w:val="left" w:pos="1122"/>
        </w:tabs>
        <w:spacing w:line="360" w:lineRule="auto"/>
        <w:ind w:firstLine="709"/>
        <w:jc w:val="both"/>
        <w:rPr>
          <w:sz w:val="28"/>
          <w:szCs w:val="28"/>
        </w:rPr>
      </w:pPr>
      <w:r w:rsidRPr="00C87F09">
        <w:rPr>
          <w:sz w:val="28"/>
          <w:szCs w:val="28"/>
        </w:rPr>
        <w:t xml:space="preserve">Для светильников с КСС типа Д при </w:t>
      </w:r>
      <w:r w:rsidRPr="00C87F09">
        <w:rPr>
          <w:i/>
          <w:iCs/>
          <w:sz w:val="28"/>
          <w:szCs w:val="28"/>
        </w:rPr>
        <w:t>ρ</w:t>
      </w:r>
      <w:r w:rsidRPr="00C87F09">
        <w:rPr>
          <w:i/>
          <w:iCs/>
          <w:sz w:val="28"/>
          <w:szCs w:val="28"/>
          <w:vertAlign w:val="subscript"/>
          <w:lang w:val="en-US"/>
        </w:rPr>
        <w:t>n</w:t>
      </w:r>
      <w:r w:rsidRPr="00C87F09">
        <w:rPr>
          <w:i/>
          <w:iCs/>
          <w:sz w:val="28"/>
          <w:szCs w:val="28"/>
          <w:vertAlign w:val="subscript"/>
        </w:rPr>
        <w:t xml:space="preserve"> </w:t>
      </w:r>
      <w:r w:rsidRPr="00C87F09">
        <w:rPr>
          <w:sz w:val="28"/>
          <w:szCs w:val="28"/>
        </w:rPr>
        <w:t xml:space="preserve">= 0,5, </w:t>
      </w:r>
      <w:r w:rsidRPr="00C87F09">
        <w:rPr>
          <w:i/>
          <w:iCs/>
          <w:sz w:val="28"/>
          <w:szCs w:val="28"/>
        </w:rPr>
        <w:t>ρ</w:t>
      </w:r>
      <w:r w:rsidRPr="00C87F09">
        <w:rPr>
          <w:i/>
          <w:iCs/>
          <w:sz w:val="28"/>
          <w:szCs w:val="28"/>
          <w:vertAlign w:val="subscript"/>
          <w:lang w:val="en-US"/>
        </w:rPr>
        <w:t>c</w:t>
      </w:r>
      <w:r w:rsidRPr="00C87F09">
        <w:rPr>
          <w:i/>
          <w:iCs/>
          <w:sz w:val="28"/>
          <w:szCs w:val="28"/>
          <w:vertAlign w:val="subscript"/>
        </w:rPr>
        <w:t xml:space="preserve"> </w:t>
      </w:r>
      <w:r w:rsidRPr="00C87F09">
        <w:rPr>
          <w:sz w:val="28"/>
          <w:szCs w:val="28"/>
        </w:rPr>
        <w:t>= 0,5</w:t>
      </w:r>
      <w:r w:rsidRPr="00C87F09">
        <w:rPr>
          <w:i/>
          <w:iCs/>
          <w:sz w:val="28"/>
          <w:szCs w:val="28"/>
        </w:rPr>
        <w:t>, ρ</w:t>
      </w:r>
      <w:r w:rsidRPr="00C87F09">
        <w:rPr>
          <w:i/>
          <w:iCs/>
          <w:sz w:val="28"/>
          <w:szCs w:val="28"/>
          <w:vertAlign w:val="subscript"/>
        </w:rPr>
        <w:t>р</w:t>
      </w:r>
      <w:r w:rsidRPr="00C87F09">
        <w:rPr>
          <w:sz w:val="28"/>
          <w:szCs w:val="28"/>
        </w:rPr>
        <w:t xml:space="preserve"> = 0,3, индексе помещения </w:t>
      </w:r>
      <w:r w:rsidRPr="00C87F09">
        <w:rPr>
          <w:i/>
          <w:iCs/>
          <w:sz w:val="28"/>
          <w:szCs w:val="28"/>
        </w:rPr>
        <w:t xml:space="preserve">φ </w:t>
      </w:r>
      <w:r w:rsidRPr="00C87F09">
        <w:rPr>
          <w:sz w:val="28"/>
          <w:szCs w:val="28"/>
        </w:rPr>
        <w:t xml:space="preserve">= 1,7 с учетом интерполяции принимаем </w:t>
      </w:r>
      <w:r w:rsidRPr="00C87F09">
        <w:rPr>
          <w:i/>
          <w:iCs/>
          <w:sz w:val="28"/>
          <w:szCs w:val="28"/>
        </w:rPr>
        <w:t xml:space="preserve">η </w:t>
      </w:r>
      <w:r w:rsidRPr="00C87F09">
        <w:rPr>
          <w:sz w:val="28"/>
          <w:szCs w:val="28"/>
        </w:rPr>
        <w:t>= 0,67.</w:t>
      </w:r>
    </w:p>
    <w:p w:rsidR="00021342" w:rsidRPr="00C87F09" w:rsidRDefault="00021342" w:rsidP="000D507E">
      <w:pPr>
        <w:tabs>
          <w:tab w:val="left" w:pos="1122"/>
        </w:tabs>
        <w:spacing w:line="360" w:lineRule="auto"/>
        <w:ind w:firstLine="709"/>
        <w:jc w:val="both"/>
        <w:rPr>
          <w:sz w:val="28"/>
          <w:szCs w:val="28"/>
        </w:rPr>
      </w:pPr>
      <w:r w:rsidRPr="00C87F09">
        <w:rPr>
          <w:sz w:val="28"/>
          <w:szCs w:val="28"/>
        </w:rPr>
        <w:t>Определяем необходимый световой поток одной лампы</w:t>
      </w:r>
    </w:p>
    <w:p w:rsidR="00021342" w:rsidRPr="00C87F09" w:rsidRDefault="00021342" w:rsidP="000D507E">
      <w:pPr>
        <w:tabs>
          <w:tab w:val="left" w:pos="1122"/>
        </w:tabs>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i/>
          <w:sz w:val="28"/>
          <w:szCs w:val="28"/>
          <w:lang w:val="en-US"/>
        </w:rPr>
        <w:t>F</w:t>
      </w:r>
      <w:r w:rsidRPr="00C87F09">
        <w:rPr>
          <w:i/>
          <w:sz w:val="28"/>
          <w:szCs w:val="28"/>
        </w:rPr>
        <w:t xml:space="preserve"> = 200·432·1,5·1,5/20·0,67 = 6300 лм</w:t>
      </w:r>
      <w:r w:rsidRPr="00C87F09">
        <w:rPr>
          <w:sz w:val="28"/>
          <w:szCs w:val="28"/>
        </w:rPr>
        <w:t>.</w:t>
      </w:r>
      <w:r w:rsidRPr="00C87F09">
        <w:rPr>
          <w:sz w:val="28"/>
          <w:szCs w:val="28"/>
        </w:rPr>
        <w:tab/>
      </w:r>
      <w:r w:rsidRPr="00C87F09">
        <w:rPr>
          <w:sz w:val="28"/>
          <w:szCs w:val="28"/>
        </w:rPr>
        <w:tab/>
        <w:t>(4.1.8)</w:t>
      </w:r>
    </w:p>
    <w:p w:rsidR="00021342" w:rsidRPr="00C87F09" w:rsidRDefault="00021342" w:rsidP="000D507E">
      <w:pPr>
        <w:spacing w:line="360" w:lineRule="auto"/>
        <w:ind w:firstLine="709"/>
        <w:jc w:val="both"/>
        <w:rPr>
          <w:sz w:val="28"/>
          <w:szCs w:val="28"/>
        </w:rPr>
      </w:pPr>
    </w:p>
    <w:p w:rsidR="00021342" w:rsidRPr="00C87F09" w:rsidRDefault="00021342" w:rsidP="000D507E">
      <w:pPr>
        <w:tabs>
          <w:tab w:val="left" w:pos="1122"/>
        </w:tabs>
        <w:spacing w:line="360" w:lineRule="auto"/>
        <w:ind w:firstLine="709"/>
        <w:jc w:val="both"/>
        <w:rPr>
          <w:sz w:val="28"/>
          <w:szCs w:val="28"/>
        </w:rPr>
      </w:pPr>
      <w:r w:rsidRPr="00C87F09">
        <w:rPr>
          <w:sz w:val="28"/>
          <w:szCs w:val="28"/>
        </w:rPr>
        <w:t>Выбираем лампу ДРЛ-125 мощностью 125 Вт со световым потоком</w:t>
      </w:r>
      <w:r w:rsidR="007A4E30" w:rsidRPr="00C87F09">
        <w:rPr>
          <w:sz w:val="28"/>
          <w:szCs w:val="28"/>
        </w:rPr>
        <w:t xml:space="preserve"> </w:t>
      </w:r>
      <w:r w:rsidRPr="00C87F09">
        <w:rPr>
          <w:i/>
          <w:iCs/>
          <w:sz w:val="28"/>
          <w:szCs w:val="28"/>
          <w:lang w:val="en-US"/>
        </w:rPr>
        <w:t>F</w:t>
      </w:r>
      <w:r w:rsidRPr="00C87F09">
        <w:rPr>
          <w:i/>
          <w:iCs/>
          <w:sz w:val="28"/>
          <w:szCs w:val="28"/>
        </w:rPr>
        <w:t xml:space="preserve">л </w:t>
      </w:r>
      <w:r w:rsidRPr="00C87F09">
        <w:rPr>
          <w:sz w:val="28"/>
          <w:szCs w:val="28"/>
        </w:rPr>
        <w:t>= 6300 лм.</w:t>
      </w:r>
    </w:p>
    <w:p w:rsidR="00021342" w:rsidRPr="00C87F09" w:rsidRDefault="00021342" w:rsidP="000D507E">
      <w:pPr>
        <w:tabs>
          <w:tab w:val="left" w:pos="1122"/>
        </w:tabs>
        <w:spacing w:line="360" w:lineRule="auto"/>
        <w:ind w:firstLine="709"/>
        <w:jc w:val="both"/>
        <w:rPr>
          <w:sz w:val="28"/>
          <w:szCs w:val="28"/>
        </w:rPr>
      </w:pPr>
      <w:r w:rsidRPr="00C87F09">
        <w:rPr>
          <w:sz w:val="28"/>
          <w:szCs w:val="28"/>
        </w:rPr>
        <w:t xml:space="preserve">Определяем фактическое значение освещенности </w:t>
      </w:r>
      <w:r w:rsidRPr="00C87F09">
        <w:rPr>
          <w:i/>
          <w:iCs/>
          <w:sz w:val="28"/>
          <w:szCs w:val="28"/>
          <w:lang w:val="en-US"/>
        </w:rPr>
        <w:t>E</w:t>
      </w:r>
      <w:r w:rsidRPr="00C87F09">
        <w:rPr>
          <w:i/>
          <w:iCs/>
          <w:sz w:val="28"/>
          <w:szCs w:val="28"/>
          <w:vertAlign w:val="subscript"/>
        </w:rPr>
        <w:t>факт</w:t>
      </w:r>
      <w:r w:rsidRPr="00C87F09">
        <w:rPr>
          <w:sz w:val="28"/>
          <w:szCs w:val="28"/>
        </w:rPr>
        <w:t xml:space="preserve"> по формуле</w:t>
      </w:r>
    </w:p>
    <w:p w:rsidR="00021342" w:rsidRPr="00C87F09" w:rsidRDefault="00021342" w:rsidP="000D507E">
      <w:pPr>
        <w:tabs>
          <w:tab w:val="left" w:pos="1122"/>
        </w:tabs>
        <w:spacing w:line="360" w:lineRule="auto"/>
        <w:ind w:firstLine="709"/>
        <w:jc w:val="both"/>
        <w:rPr>
          <w:sz w:val="28"/>
          <w:szCs w:val="28"/>
        </w:rPr>
      </w:pPr>
    </w:p>
    <w:p w:rsidR="00021342" w:rsidRPr="00C87F09" w:rsidRDefault="00021342" w:rsidP="000D507E">
      <w:pPr>
        <w:tabs>
          <w:tab w:val="left" w:pos="1683"/>
        </w:tabs>
        <w:spacing w:line="360" w:lineRule="auto"/>
        <w:ind w:firstLine="709"/>
        <w:jc w:val="both"/>
        <w:rPr>
          <w:sz w:val="28"/>
          <w:szCs w:val="28"/>
        </w:rPr>
      </w:pPr>
      <w:r w:rsidRPr="00C87F09">
        <w:rPr>
          <w:i/>
          <w:iCs/>
          <w:sz w:val="28"/>
          <w:szCs w:val="28"/>
          <w:lang w:val="en-US"/>
        </w:rPr>
        <w:t>E</w:t>
      </w:r>
      <w:r w:rsidRPr="00C87F09">
        <w:rPr>
          <w:i/>
          <w:iCs/>
          <w:sz w:val="28"/>
          <w:szCs w:val="28"/>
          <w:vertAlign w:val="subscript"/>
        </w:rPr>
        <w:t>факт</w:t>
      </w:r>
      <w:r w:rsidR="00C87F09" w:rsidRPr="00C87F09">
        <w:rPr>
          <w:i/>
          <w:iCs/>
          <w:sz w:val="28"/>
          <w:szCs w:val="28"/>
          <w:vertAlign w:val="subscript"/>
        </w:rPr>
        <w:t xml:space="preserve"> </w:t>
      </w:r>
      <w:r w:rsidRPr="00C87F09">
        <w:rPr>
          <w:i/>
          <w:sz w:val="28"/>
          <w:szCs w:val="28"/>
        </w:rPr>
        <w:t>= 200·6300/6300 = 200 лк</w:t>
      </w:r>
      <w:r w:rsidRPr="00C87F09">
        <w:rPr>
          <w:sz w:val="28"/>
          <w:szCs w:val="28"/>
        </w:rPr>
        <w:t>.</w:t>
      </w:r>
      <w:r w:rsidRPr="00C87F09">
        <w:rPr>
          <w:sz w:val="28"/>
          <w:szCs w:val="28"/>
        </w:rPr>
        <w:tab/>
      </w:r>
      <w:r w:rsidRPr="00C87F09">
        <w:rPr>
          <w:sz w:val="28"/>
          <w:szCs w:val="28"/>
        </w:rPr>
        <w:tab/>
      </w:r>
      <w:r w:rsidRPr="00C87F09">
        <w:rPr>
          <w:sz w:val="28"/>
          <w:szCs w:val="28"/>
        </w:rPr>
        <w:tab/>
        <w:t xml:space="preserve"> (4.1.9)</w:t>
      </w:r>
    </w:p>
    <w:p w:rsidR="00021342" w:rsidRPr="00C87F09" w:rsidRDefault="00021342" w:rsidP="000D507E">
      <w:pPr>
        <w:tabs>
          <w:tab w:val="left" w:pos="1683"/>
        </w:tabs>
        <w:spacing w:line="360" w:lineRule="auto"/>
        <w:ind w:firstLine="709"/>
        <w:jc w:val="both"/>
        <w:rPr>
          <w:sz w:val="28"/>
          <w:szCs w:val="28"/>
        </w:rPr>
      </w:pPr>
    </w:p>
    <w:p w:rsidR="00021342" w:rsidRPr="00C87F09" w:rsidRDefault="00021342" w:rsidP="000D507E">
      <w:pPr>
        <w:tabs>
          <w:tab w:val="left" w:pos="1309"/>
        </w:tabs>
        <w:spacing w:line="360" w:lineRule="auto"/>
        <w:ind w:firstLine="709"/>
        <w:jc w:val="both"/>
        <w:rPr>
          <w:sz w:val="28"/>
          <w:szCs w:val="28"/>
        </w:rPr>
      </w:pPr>
      <w:r w:rsidRPr="00C87F09">
        <w:rPr>
          <w:sz w:val="28"/>
          <w:szCs w:val="28"/>
        </w:rPr>
        <w:t xml:space="preserve">Определяем отклонение фактической освещенности от нормативного значения </w:t>
      </w:r>
      <w:r w:rsidRPr="00C87F09">
        <w:rPr>
          <w:i/>
          <w:iCs/>
          <w:sz w:val="28"/>
          <w:szCs w:val="28"/>
        </w:rPr>
        <w:t>Δ</w:t>
      </w:r>
      <w:r w:rsidRPr="00C87F09">
        <w:rPr>
          <w:sz w:val="28"/>
          <w:szCs w:val="28"/>
        </w:rPr>
        <w:t xml:space="preserve"> по формуле</w:t>
      </w:r>
    </w:p>
    <w:p w:rsidR="00021342" w:rsidRPr="00C87F09" w:rsidRDefault="00021342" w:rsidP="000D507E">
      <w:pPr>
        <w:tabs>
          <w:tab w:val="left" w:pos="1309"/>
        </w:tabs>
        <w:spacing w:line="360" w:lineRule="auto"/>
        <w:ind w:firstLine="709"/>
        <w:jc w:val="both"/>
        <w:rPr>
          <w:sz w:val="28"/>
          <w:szCs w:val="28"/>
        </w:rPr>
      </w:pPr>
    </w:p>
    <w:p w:rsidR="00021342" w:rsidRPr="00C87F09" w:rsidRDefault="00021342" w:rsidP="000D507E">
      <w:pPr>
        <w:tabs>
          <w:tab w:val="left" w:pos="1683"/>
        </w:tabs>
        <w:spacing w:line="360" w:lineRule="auto"/>
        <w:ind w:firstLine="709"/>
        <w:jc w:val="both"/>
        <w:rPr>
          <w:sz w:val="28"/>
          <w:szCs w:val="28"/>
        </w:rPr>
      </w:pPr>
      <w:r w:rsidRPr="00C87F09">
        <w:rPr>
          <w:i/>
          <w:sz w:val="28"/>
          <w:szCs w:val="28"/>
        </w:rPr>
        <w:t>Δ = 100(200 − 200)/200 = 0 %</w:t>
      </w:r>
      <w:r w:rsidRPr="00C87F09">
        <w:rPr>
          <w:i/>
          <w:sz w:val="28"/>
          <w:szCs w:val="28"/>
        </w:rPr>
        <w:tab/>
      </w:r>
      <w:r w:rsidRPr="00C87F09">
        <w:rPr>
          <w:sz w:val="28"/>
          <w:szCs w:val="28"/>
        </w:rPr>
        <w:tab/>
      </w:r>
      <w:r w:rsidRPr="00C87F09">
        <w:rPr>
          <w:sz w:val="28"/>
          <w:szCs w:val="28"/>
        </w:rPr>
        <w:tab/>
      </w:r>
      <w:r w:rsidRPr="00C87F09">
        <w:rPr>
          <w:sz w:val="28"/>
          <w:szCs w:val="28"/>
        </w:rPr>
        <w:tab/>
        <w:t>(4.1.10)</w:t>
      </w:r>
    </w:p>
    <w:p w:rsidR="00021342" w:rsidRPr="00C87F09" w:rsidRDefault="00021342" w:rsidP="000D507E">
      <w:pPr>
        <w:tabs>
          <w:tab w:val="left" w:pos="1683"/>
        </w:tabs>
        <w:spacing w:line="360" w:lineRule="auto"/>
        <w:ind w:firstLine="709"/>
        <w:jc w:val="both"/>
        <w:rPr>
          <w:sz w:val="28"/>
          <w:szCs w:val="28"/>
        </w:rPr>
      </w:pPr>
    </w:p>
    <w:p w:rsidR="00021342" w:rsidRPr="00C87F09" w:rsidRDefault="00021342" w:rsidP="000D507E">
      <w:pPr>
        <w:tabs>
          <w:tab w:val="left" w:pos="1309"/>
        </w:tabs>
        <w:spacing w:line="360" w:lineRule="auto"/>
        <w:ind w:firstLine="709"/>
        <w:jc w:val="both"/>
        <w:rPr>
          <w:color w:val="000000"/>
          <w:sz w:val="28"/>
          <w:szCs w:val="28"/>
        </w:rPr>
      </w:pPr>
      <w:r w:rsidRPr="00C87F09">
        <w:rPr>
          <w:sz w:val="28"/>
          <w:szCs w:val="28"/>
        </w:rPr>
        <w:t>Фактическое значение освещенности не превышает нормированного значения более чем на 20 %, что удовлетворяет требованиям СНиП 23-05-95.</w:t>
      </w:r>
    </w:p>
    <w:p w:rsidR="00021342" w:rsidRPr="00C87F09" w:rsidRDefault="007A4E30" w:rsidP="007A4E30">
      <w:pPr>
        <w:pStyle w:val="HTML"/>
        <w:tabs>
          <w:tab w:val="clear" w:pos="10076"/>
        </w:tabs>
        <w:spacing w:line="360" w:lineRule="auto"/>
        <w:ind w:firstLine="709"/>
        <w:jc w:val="center"/>
        <w:rPr>
          <w:rFonts w:ascii="Times New Roman" w:hAnsi="Times New Roman" w:cs="Times New Roman"/>
          <w:b/>
          <w:sz w:val="28"/>
          <w:szCs w:val="28"/>
        </w:rPr>
      </w:pPr>
      <w:r w:rsidRPr="00C87F09">
        <w:rPr>
          <w:rFonts w:ascii="Times New Roman" w:hAnsi="Times New Roman" w:cs="Times New Roman"/>
          <w:sz w:val="28"/>
          <w:szCs w:val="28"/>
        </w:rPr>
        <w:br w:type="page"/>
      </w:r>
      <w:r w:rsidR="00021342" w:rsidRPr="00C87F09">
        <w:rPr>
          <w:rFonts w:ascii="Times New Roman" w:hAnsi="Times New Roman" w:cs="Times New Roman"/>
          <w:b/>
          <w:sz w:val="28"/>
          <w:szCs w:val="28"/>
        </w:rPr>
        <w:t>4.2 Охрана окружающей среды</w:t>
      </w:r>
    </w:p>
    <w:p w:rsidR="00021342" w:rsidRPr="00C87F09" w:rsidRDefault="00021342" w:rsidP="007A4E30">
      <w:pPr>
        <w:pStyle w:val="HTML"/>
        <w:tabs>
          <w:tab w:val="clear" w:pos="10076"/>
        </w:tabs>
        <w:spacing w:line="360" w:lineRule="auto"/>
        <w:ind w:firstLine="709"/>
        <w:jc w:val="center"/>
        <w:rPr>
          <w:rFonts w:ascii="Times New Roman" w:hAnsi="Times New Roman" w:cs="Times New Roman"/>
          <w:b/>
          <w:sz w:val="28"/>
          <w:szCs w:val="28"/>
        </w:rPr>
      </w:pPr>
    </w:p>
    <w:p w:rsidR="00021342" w:rsidRPr="00C87F09" w:rsidRDefault="00021342" w:rsidP="007A4E30">
      <w:pPr>
        <w:pStyle w:val="HTML"/>
        <w:tabs>
          <w:tab w:val="clear" w:pos="10076"/>
        </w:tabs>
        <w:spacing w:line="360" w:lineRule="auto"/>
        <w:ind w:firstLine="709"/>
        <w:jc w:val="center"/>
        <w:rPr>
          <w:rFonts w:ascii="Times New Roman" w:hAnsi="Times New Roman" w:cs="Times New Roman"/>
          <w:b/>
          <w:sz w:val="28"/>
          <w:szCs w:val="28"/>
        </w:rPr>
      </w:pPr>
      <w:r w:rsidRPr="00C87F09">
        <w:rPr>
          <w:rFonts w:ascii="Times New Roman" w:hAnsi="Times New Roman" w:cs="Times New Roman"/>
          <w:b/>
          <w:sz w:val="28"/>
          <w:szCs w:val="28"/>
        </w:rPr>
        <w:t>4.2.1 Общая характеристика контрольного пункта автосцепки</w:t>
      </w:r>
      <w:r w:rsidR="007A4E30" w:rsidRPr="00C87F09">
        <w:rPr>
          <w:rFonts w:ascii="Times New Roman" w:hAnsi="Times New Roman" w:cs="Times New Roman"/>
          <w:b/>
          <w:sz w:val="28"/>
          <w:szCs w:val="28"/>
        </w:rPr>
        <w:t xml:space="preserve"> </w:t>
      </w:r>
      <w:r w:rsidRPr="00C87F09">
        <w:rPr>
          <w:rFonts w:ascii="Times New Roman" w:hAnsi="Times New Roman" w:cs="Times New Roman"/>
          <w:b/>
          <w:sz w:val="28"/>
          <w:szCs w:val="28"/>
        </w:rPr>
        <w:t xml:space="preserve">пассажирского вагонного депо Ростов </w:t>
      </w:r>
      <w:r w:rsidR="007C4EB4">
        <w:rPr>
          <w:rFonts w:ascii="Times New Roman" w:hAnsi="Times New Roman" w:cs="Times New Roman"/>
          <w:b/>
          <w:sz w:val="28"/>
          <w:szCs w:val="28"/>
        </w:rPr>
        <w:t>с</w:t>
      </w:r>
      <w:r w:rsidRPr="00C87F09">
        <w:rPr>
          <w:rFonts w:ascii="Times New Roman" w:hAnsi="Times New Roman" w:cs="Times New Roman"/>
          <w:b/>
          <w:sz w:val="28"/>
          <w:szCs w:val="28"/>
        </w:rPr>
        <w:t xml:space="preserve"> точки зрения его влияния</w:t>
      </w:r>
      <w:r w:rsidR="007A4E30" w:rsidRPr="00C87F09">
        <w:rPr>
          <w:rFonts w:ascii="Times New Roman" w:hAnsi="Times New Roman" w:cs="Times New Roman"/>
          <w:b/>
          <w:sz w:val="28"/>
          <w:szCs w:val="28"/>
        </w:rPr>
        <w:t xml:space="preserve"> </w:t>
      </w:r>
      <w:r w:rsidRPr="00C87F09">
        <w:rPr>
          <w:rFonts w:ascii="Times New Roman" w:hAnsi="Times New Roman" w:cs="Times New Roman"/>
          <w:b/>
          <w:sz w:val="28"/>
          <w:szCs w:val="28"/>
        </w:rPr>
        <w:t>на окружающую среду</w:t>
      </w:r>
    </w:p>
    <w:p w:rsidR="00021342" w:rsidRPr="00C87F09" w:rsidRDefault="00021342" w:rsidP="000D507E">
      <w:pPr>
        <w:spacing w:line="360" w:lineRule="auto"/>
        <w:ind w:firstLine="709"/>
        <w:jc w:val="both"/>
        <w:rPr>
          <w:sz w:val="28"/>
          <w:szCs w:val="28"/>
        </w:rPr>
      </w:pPr>
      <w:r w:rsidRPr="00C87F09">
        <w:rPr>
          <w:sz w:val="28"/>
          <w:szCs w:val="28"/>
        </w:rPr>
        <w:t>Контрольный пункт автосцепки является одним из участков пассажирского вагонного депо, расположенного в городе Ростов-на-Дону. Депо предназначено для выполнения плановых видов ремонта пассажирских вагонов, ремонта и комплектования узлов и деталей.</w:t>
      </w:r>
    </w:p>
    <w:p w:rsidR="00021342" w:rsidRPr="00C87F09" w:rsidRDefault="00021342" w:rsidP="000D507E">
      <w:pPr>
        <w:spacing w:line="360" w:lineRule="auto"/>
        <w:ind w:firstLine="709"/>
        <w:jc w:val="both"/>
        <w:rPr>
          <w:sz w:val="28"/>
          <w:szCs w:val="28"/>
        </w:rPr>
      </w:pPr>
      <w:r w:rsidRPr="00C87F09">
        <w:rPr>
          <w:sz w:val="28"/>
          <w:szCs w:val="28"/>
        </w:rPr>
        <w:t xml:space="preserve">Вагонное депо расположено на одной площадке в северо-западной части населенного пункта. Общая площадь </w:t>
      </w:r>
      <w:smartTag w:uri="urn:schemas-microsoft-com:office:smarttags" w:element="metricconverter">
        <w:smartTagPr>
          <w:attr w:name="ProductID" w:val="5,3 Га"/>
        </w:smartTagPr>
        <w:r w:rsidRPr="00C87F09">
          <w:rPr>
            <w:sz w:val="28"/>
            <w:szCs w:val="28"/>
          </w:rPr>
          <w:t>5,3 Га</w:t>
        </w:r>
      </w:smartTag>
      <w:r w:rsidRPr="00C87F09">
        <w:rPr>
          <w:sz w:val="28"/>
          <w:szCs w:val="28"/>
        </w:rPr>
        <w:t xml:space="preserve">. С северо-запада расположено локомотивное депо, с востока – энергоучасток, с юго-востока – автохозяйство, с юго-запада – НОДХ, с юга - жилая зона на расстоянии </w:t>
      </w:r>
      <w:smartTag w:uri="urn:schemas-microsoft-com:office:smarttags" w:element="metricconverter">
        <w:smartTagPr>
          <w:attr w:name="ProductID" w:val="10 м"/>
        </w:smartTagPr>
        <w:r w:rsidRPr="00C87F09">
          <w:rPr>
            <w:sz w:val="28"/>
            <w:szCs w:val="28"/>
          </w:rPr>
          <w:t>10 м</w:t>
        </w:r>
      </w:smartTag>
      <w:r w:rsidRPr="00C87F09">
        <w:rPr>
          <w:sz w:val="28"/>
          <w:szCs w:val="28"/>
        </w:rPr>
        <w:t xml:space="preserve"> от территории депо. С учетом требований СанПиН 2.2.1/2.2.1.1200-03/1/ промышленная площадка депо по производственной деятельности относится к предприятиям </w:t>
      </w:r>
      <w:r w:rsidRPr="00C87F09">
        <w:rPr>
          <w:sz w:val="28"/>
          <w:szCs w:val="28"/>
          <w:lang w:val="en-US"/>
        </w:rPr>
        <w:t>IV</w:t>
      </w:r>
      <w:r w:rsidRPr="00C87F09">
        <w:rPr>
          <w:sz w:val="28"/>
          <w:szCs w:val="28"/>
        </w:rPr>
        <w:t xml:space="preserve"> класса с размером санитарно-защитной зоны – </w:t>
      </w:r>
      <w:smartTag w:uri="urn:schemas-microsoft-com:office:smarttags" w:element="metricconverter">
        <w:smartTagPr>
          <w:attr w:name="ProductID" w:val="100 м"/>
        </w:smartTagPr>
        <w:r w:rsidRPr="00C87F09">
          <w:rPr>
            <w:sz w:val="28"/>
            <w:szCs w:val="28"/>
          </w:rPr>
          <w:t>100 м</w:t>
        </w:r>
      </w:smartTag>
      <w:r w:rsidRPr="00C87F09">
        <w:rPr>
          <w:sz w:val="28"/>
          <w:szCs w:val="28"/>
        </w:rPr>
        <w:t>.</w:t>
      </w:r>
    </w:p>
    <w:p w:rsidR="00021342" w:rsidRPr="00C87F09" w:rsidRDefault="00021342" w:rsidP="000D507E">
      <w:pPr>
        <w:spacing w:line="360" w:lineRule="auto"/>
        <w:ind w:firstLine="709"/>
        <w:jc w:val="both"/>
        <w:rPr>
          <w:sz w:val="28"/>
          <w:szCs w:val="28"/>
        </w:rPr>
      </w:pPr>
      <w:r w:rsidRPr="00C87F09">
        <w:rPr>
          <w:sz w:val="28"/>
          <w:szCs w:val="28"/>
        </w:rPr>
        <w:t>Вагонное депо относится к неэкологичным производствам и оказывает вредное влияние на окружающую среду. Со стороны вагонного депо химические и физические загрязнения осуществляются посредством выбросов в атмосферу и со сточными водами.</w:t>
      </w:r>
    </w:p>
    <w:p w:rsidR="00021342" w:rsidRPr="00C87F09" w:rsidRDefault="00021342" w:rsidP="000D507E">
      <w:pPr>
        <w:spacing w:line="360" w:lineRule="auto"/>
        <w:ind w:firstLine="709"/>
        <w:jc w:val="both"/>
        <w:rPr>
          <w:sz w:val="28"/>
          <w:szCs w:val="28"/>
        </w:rPr>
      </w:pPr>
      <w:r w:rsidRPr="00C87F09">
        <w:rPr>
          <w:sz w:val="28"/>
          <w:szCs w:val="28"/>
        </w:rPr>
        <w:t xml:space="preserve">Основная масса выбросов в атмосферу приходится на долю котельной, использующей в качестве топлива жидкий мазут, что составляет 97,8 % от общего выброса или 34,709 т/год. Выбросы котельной содержат: СО, </w:t>
      </w:r>
      <w:r w:rsidRPr="00C87F09">
        <w:rPr>
          <w:sz w:val="28"/>
          <w:szCs w:val="28"/>
          <w:lang w:val="en-US"/>
        </w:rPr>
        <w:t>N</w:t>
      </w:r>
      <w:r w:rsidRPr="00C87F09">
        <w:rPr>
          <w:sz w:val="28"/>
          <w:szCs w:val="28"/>
        </w:rPr>
        <w:t xml:space="preserve">О, </w:t>
      </w:r>
      <w:r w:rsidRPr="00C87F09">
        <w:rPr>
          <w:sz w:val="28"/>
          <w:szCs w:val="28"/>
          <w:lang w:val="en-US"/>
        </w:rPr>
        <w:t>S</w:t>
      </w:r>
      <w:r w:rsidRPr="00C87F09">
        <w:rPr>
          <w:sz w:val="28"/>
          <w:szCs w:val="28"/>
        </w:rPr>
        <w:t>О</w:t>
      </w:r>
      <w:r w:rsidRPr="00C87F09">
        <w:rPr>
          <w:sz w:val="28"/>
          <w:szCs w:val="28"/>
          <w:vertAlign w:val="subscript"/>
        </w:rPr>
        <w:t>2</w:t>
      </w:r>
      <w:r w:rsidRPr="00C87F09">
        <w:rPr>
          <w:sz w:val="28"/>
          <w:szCs w:val="28"/>
        </w:rPr>
        <w:t>, а также особо вредные для здоровья ароматические углеводороды и ряд других веществ, обладающих канцерогенным свойством.</w:t>
      </w:r>
    </w:p>
    <w:p w:rsidR="00021342" w:rsidRPr="00C87F09" w:rsidRDefault="00021342" w:rsidP="000D507E">
      <w:pPr>
        <w:spacing w:line="360" w:lineRule="auto"/>
        <w:ind w:firstLine="709"/>
        <w:jc w:val="both"/>
        <w:rPr>
          <w:sz w:val="28"/>
          <w:szCs w:val="28"/>
        </w:rPr>
      </w:pPr>
      <w:r w:rsidRPr="00C87F09">
        <w:rPr>
          <w:sz w:val="28"/>
          <w:szCs w:val="28"/>
        </w:rPr>
        <w:t>В вагоносборочном участке производится деповской ремонт вагонов, который предусматривает ремонт ходовой части, ударно-тяговых приборов, разборка вагонов на узлы и запчасти, которые ремонтируются в соответствующих цехах, а после ремонта сборка вагонов. Участок снабжен общеобменной вентиляцией (2 осевых вентилятора, 2 вентилятора). Отходом этих работ является металлическая стружка.</w:t>
      </w:r>
    </w:p>
    <w:p w:rsidR="00021342" w:rsidRPr="00C87F09" w:rsidRDefault="00021342" w:rsidP="000D507E">
      <w:pPr>
        <w:widowControl w:val="0"/>
        <w:spacing w:line="360" w:lineRule="auto"/>
        <w:ind w:firstLine="709"/>
        <w:jc w:val="both"/>
        <w:rPr>
          <w:sz w:val="28"/>
          <w:szCs w:val="28"/>
        </w:rPr>
      </w:pPr>
      <w:r w:rsidRPr="00C87F09">
        <w:rPr>
          <w:sz w:val="28"/>
          <w:szCs w:val="28"/>
        </w:rPr>
        <w:t>Наряду с этим, в вагоносборочном участке опасными для окружающей среды являются сварочные аппараты. Во время сварочных работ, взависимости от используемых электродов, выделяются вредные вещества, такие как марганец и его соединения, сварочный аэрозоль, соединения кремния, фториды, оксид железа и т.д. В результате проведения сварочных работ происходит накопление остатков отработанных электродов.</w:t>
      </w:r>
    </w:p>
    <w:p w:rsidR="00021342" w:rsidRPr="00C87F09" w:rsidRDefault="00021342" w:rsidP="000D507E">
      <w:pPr>
        <w:spacing w:line="360" w:lineRule="auto"/>
        <w:ind w:firstLine="709"/>
        <w:jc w:val="both"/>
        <w:rPr>
          <w:sz w:val="28"/>
          <w:szCs w:val="28"/>
        </w:rPr>
      </w:pPr>
      <w:r w:rsidRPr="00C87F09">
        <w:rPr>
          <w:sz w:val="28"/>
          <w:szCs w:val="28"/>
        </w:rPr>
        <w:t>Перед ремонтом происходит обмывка вагонов в моечной машине. В процессе данной обмывки с вагонов смывается большое количество загрязнений: частиц грунта, старой краски, путевого балласта. Также в воду в моечных машинах добавляются различные растворители, поэтому сточные воды также оказывают негативное влияние на окружающую среду.</w:t>
      </w:r>
    </w:p>
    <w:p w:rsidR="00021342" w:rsidRPr="00C87F09" w:rsidRDefault="00021342" w:rsidP="000D507E">
      <w:pPr>
        <w:spacing w:line="360" w:lineRule="auto"/>
        <w:ind w:firstLine="709"/>
        <w:jc w:val="both"/>
        <w:rPr>
          <w:sz w:val="28"/>
          <w:szCs w:val="28"/>
        </w:rPr>
      </w:pPr>
      <w:r w:rsidRPr="00C87F09">
        <w:rPr>
          <w:sz w:val="28"/>
          <w:szCs w:val="28"/>
        </w:rPr>
        <w:t>К одним из вредных факторов относится и шумовое загрязнение, оно происходит вследствии работы двигателей локомотивов, различного оборудования в ремонтных цехах и отделениях.</w:t>
      </w:r>
    </w:p>
    <w:p w:rsidR="00021342" w:rsidRPr="00C87F09" w:rsidRDefault="00021342" w:rsidP="000D507E">
      <w:pPr>
        <w:spacing w:line="360" w:lineRule="auto"/>
        <w:ind w:firstLine="709"/>
        <w:jc w:val="both"/>
        <w:rPr>
          <w:sz w:val="28"/>
          <w:szCs w:val="28"/>
        </w:rPr>
      </w:pPr>
      <w:r w:rsidRPr="00C87F09">
        <w:rPr>
          <w:sz w:val="28"/>
          <w:szCs w:val="28"/>
        </w:rPr>
        <w:t>При частичной окраске отремонтированного вагона, а также при нанесении знаков и надписей используются кисти, краскопульт, работающий 125 часов в год, и краска, в состав которой входят загрязняющие атмосферу вещества: азота двуокись, углерода окись, ксилол и уайт-спирт. В процессе окраски в атмосферу выбрасываются пары растворителей, аэрозоли красок, пыль минеральная, загрязненные сточные воды, пыль органическая. Образуются отходы краски и тары.</w:t>
      </w:r>
    </w:p>
    <w:p w:rsidR="00021342" w:rsidRPr="00C87F09" w:rsidRDefault="00021342" w:rsidP="000D507E">
      <w:pPr>
        <w:spacing w:line="360" w:lineRule="auto"/>
        <w:ind w:firstLine="709"/>
        <w:jc w:val="both"/>
        <w:rPr>
          <w:sz w:val="28"/>
          <w:szCs w:val="28"/>
        </w:rPr>
      </w:pPr>
      <w:r w:rsidRPr="00C87F09">
        <w:rPr>
          <w:sz w:val="28"/>
          <w:szCs w:val="28"/>
        </w:rPr>
        <w:t>В вагоносборочном участке искусственное освещение осуществляется люминесцентными лампами, в результате чего образуются отходы отработанных люминесцентных ламп. Кроме того, в участке в процессе ремонта образуются твердые бытовые отходы, а также отходы масел и ветоши.</w:t>
      </w:r>
    </w:p>
    <w:p w:rsidR="00021342" w:rsidRPr="00C87F09" w:rsidRDefault="00021342" w:rsidP="000D507E">
      <w:pPr>
        <w:spacing w:line="360" w:lineRule="auto"/>
        <w:ind w:firstLine="709"/>
        <w:jc w:val="both"/>
        <w:rPr>
          <w:sz w:val="28"/>
          <w:szCs w:val="28"/>
        </w:rPr>
      </w:pPr>
      <w:r w:rsidRPr="00C87F09">
        <w:rPr>
          <w:sz w:val="28"/>
          <w:szCs w:val="28"/>
        </w:rPr>
        <w:t>Так же имеет место электромагнитное загрязнение, возникающее вблизи высоковольтных линий промышленной частоты (50 Гц). Установлен факт влияния высоковольтных линий на геомагнитные процессы.</w:t>
      </w:r>
    </w:p>
    <w:p w:rsidR="00021342" w:rsidRPr="00C87F09" w:rsidRDefault="00021342" w:rsidP="000D507E">
      <w:pPr>
        <w:spacing w:line="360" w:lineRule="auto"/>
        <w:ind w:firstLine="709"/>
        <w:jc w:val="both"/>
        <w:rPr>
          <w:sz w:val="28"/>
          <w:szCs w:val="28"/>
        </w:rPr>
      </w:pPr>
      <w:r w:rsidRPr="00C87F09">
        <w:rPr>
          <w:sz w:val="28"/>
          <w:szCs w:val="28"/>
        </w:rPr>
        <w:t>Депо является одним из основных загрязнителей атмосферного воздуха по диоксиду серы, оксиду углерода, диоксиду азота и пыли неорганической. В настоящее время выбросы предприятия по диоксиду азота составляют – 20,778 т/год, по оксиду углерода – 55,112 т/год, по серы дуоксиду – 11,760 т/год (или 18,63%, 46,42% и 10,54% соответственно от валовых выбросов депо).</w:t>
      </w:r>
    </w:p>
    <w:p w:rsidR="00021342" w:rsidRPr="00C87F09" w:rsidRDefault="00021342" w:rsidP="000D507E">
      <w:pPr>
        <w:spacing w:line="360" w:lineRule="auto"/>
        <w:ind w:firstLine="709"/>
        <w:jc w:val="both"/>
        <w:rPr>
          <w:sz w:val="28"/>
          <w:szCs w:val="28"/>
        </w:rPr>
      </w:pPr>
      <w:r w:rsidRPr="00C87F09">
        <w:rPr>
          <w:sz w:val="28"/>
          <w:szCs w:val="28"/>
        </w:rPr>
        <w:t>Источниками образования вредностей в контрольном пункте автосцепок являются: сварочные посты, станки механической обработки деталей.</w:t>
      </w:r>
    </w:p>
    <w:p w:rsidR="00021342" w:rsidRPr="00C87F09" w:rsidRDefault="00021342" w:rsidP="000D507E">
      <w:pPr>
        <w:spacing w:line="360" w:lineRule="auto"/>
        <w:ind w:firstLine="709"/>
        <w:jc w:val="both"/>
        <w:rPr>
          <w:sz w:val="28"/>
          <w:szCs w:val="28"/>
        </w:rPr>
      </w:pPr>
      <w:r w:rsidRPr="00C87F09">
        <w:rPr>
          <w:sz w:val="28"/>
          <w:szCs w:val="28"/>
        </w:rPr>
        <w:t>Производство работ сопровождается образованием и выделением следующих загрязняющих веществ: взвешенных веществ, марганца и его соединений, оксид железа, масла минерального, металлической пыли. Выбросы от источников загрязнения атмосферы участка не создают концентрации, превышающих нормативы ПДК, установленных для населенных мест.</w:t>
      </w:r>
    </w:p>
    <w:p w:rsidR="00021342" w:rsidRPr="00C87F09" w:rsidRDefault="00021342" w:rsidP="000D507E">
      <w:pPr>
        <w:spacing w:line="360" w:lineRule="auto"/>
        <w:ind w:firstLine="709"/>
        <w:jc w:val="both"/>
        <w:rPr>
          <w:sz w:val="28"/>
          <w:szCs w:val="28"/>
        </w:rPr>
      </w:pPr>
      <w:r w:rsidRPr="00C87F09">
        <w:rPr>
          <w:sz w:val="28"/>
          <w:szCs w:val="28"/>
        </w:rPr>
        <w:t>На участке при сварочных работах, являющихся обязательной составляющей технологического процесса ремонта автосцепок и её деталей, в воздух попадают такие вещества, как марганец и его соединения, окислы хрома, фториды, окислы азота и углерода, а также твердые частицы.</w:t>
      </w:r>
    </w:p>
    <w:p w:rsidR="00021342" w:rsidRPr="00C87F09" w:rsidRDefault="00021342" w:rsidP="000D507E">
      <w:pPr>
        <w:spacing w:line="360" w:lineRule="auto"/>
        <w:ind w:firstLine="709"/>
        <w:jc w:val="both"/>
        <w:rPr>
          <w:sz w:val="28"/>
          <w:szCs w:val="28"/>
        </w:rPr>
      </w:pPr>
      <w:r w:rsidRPr="00C87F09">
        <w:rPr>
          <w:sz w:val="28"/>
          <w:szCs w:val="28"/>
        </w:rPr>
        <w:t>Законодательством РФ закреплена обязанность предприятий и организаций деятельность которых связана с выбросами загрязняющих веществ в атмосферу производить организационно-хозяйственные, технические и иные мероприятия для выполнения условий и требований, предусмотренных в разрешениях на выброс, принимать меры по снижению выбросов загрязняющих веществ, обеспечивать эффективную, бесперебойную работу и поддержанию в исправном состоянии сооружений, оборудования для очистки выбросов и контроля за ними, а также осуществлять постоянный учет количества и состава загрязняющих веществ.</w:t>
      </w:r>
    </w:p>
    <w:p w:rsidR="00021342" w:rsidRPr="00C87F09" w:rsidRDefault="00021342" w:rsidP="000D507E">
      <w:pPr>
        <w:spacing w:line="360" w:lineRule="auto"/>
        <w:ind w:firstLine="709"/>
        <w:jc w:val="both"/>
        <w:rPr>
          <w:sz w:val="28"/>
          <w:szCs w:val="28"/>
        </w:rPr>
      </w:pPr>
      <w:r w:rsidRPr="00C87F09">
        <w:rPr>
          <w:sz w:val="28"/>
          <w:szCs w:val="28"/>
        </w:rPr>
        <w:t>Согласно федеральному закону «Об охране окружающей среды» вся проектируемая документация должна подвергаться экологической экспертизе, которая оценивает влияние объекта на окружающую среду; предприятия различных форм собственности и транспорта обязаны платить за загрязнение окружающей среды выбросами в атмосферу, сбросами в водоемы и при размещении твердых бытовых и производственных отходов на свалках и полигонах. В связи с этим Правительством РФ 12 июня 2003г. принято постановление №344, в котором утвердило новые нормативы платы и экологические коэффициенты.</w:t>
      </w:r>
    </w:p>
    <w:p w:rsidR="00021342" w:rsidRPr="00C87F09" w:rsidRDefault="00021342" w:rsidP="000D507E">
      <w:pPr>
        <w:spacing w:line="360" w:lineRule="auto"/>
        <w:ind w:firstLine="709"/>
        <w:jc w:val="both"/>
        <w:rPr>
          <w:sz w:val="28"/>
          <w:szCs w:val="28"/>
        </w:rPr>
      </w:pPr>
    </w:p>
    <w:p w:rsidR="00021342" w:rsidRPr="00C87F09" w:rsidRDefault="00021342" w:rsidP="007A4E30">
      <w:pPr>
        <w:spacing w:line="360" w:lineRule="auto"/>
        <w:ind w:firstLine="709"/>
        <w:jc w:val="center"/>
        <w:rPr>
          <w:b/>
          <w:sz w:val="28"/>
          <w:szCs w:val="28"/>
        </w:rPr>
      </w:pPr>
      <w:r w:rsidRPr="00C87F09">
        <w:rPr>
          <w:b/>
          <w:sz w:val="28"/>
          <w:szCs w:val="28"/>
        </w:rPr>
        <w:t>4.2.2 Расчет выбросов вредных веществ в атмосферу при сварочных</w:t>
      </w:r>
      <w:r w:rsidR="005951BB" w:rsidRPr="00C87F09">
        <w:rPr>
          <w:b/>
          <w:sz w:val="28"/>
          <w:szCs w:val="28"/>
        </w:rPr>
        <w:t xml:space="preserve"> </w:t>
      </w:r>
      <w:r w:rsidRPr="00C87F09">
        <w:rPr>
          <w:b/>
          <w:sz w:val="28"/>
          <w:szCs w:val="28"/>
        </w:rPr>
        <w:t>работах и плата за них</w:t>
      </w:r>
    </w:p>
    <w:p w:rsidR="00021342" w:rsidRPr="00C87F09" w:rsidRDefault="00021342" w:rsidP="000D507E">
      <w:pPr>
        <w:spacing w:line="360" w:lineRule="auto"/>
        <w:ind w:firstLine="709"/>
        <w:jc w:val="both"/>
        <w:rPr>
          <w:sz w:val="28"/>
          <w:szCs w:val="28"/>
        </w:rPr>
      </w:pPr>
      <w:r w:rsidRPr="00C87F09">
        <w:rPr>
          <w:sz w:val="28"/>
          <w:szCs w:val="28"/>
        </w:rPr>
        <w:t xml:space="preserve">Произведем расчет выбросов вредных веществ при сварочных работах на участке по ремонту автосцепки, если ежедневный расход электродов УОНИ-13/45 составляет </w:t>
      </w:r>
      <w:smartTag w:uri="urn:schemas-microsoft-com:office:smarttags" w:element="metricconverter">
        <w:smartTagPr>
          <w:attr w:name="ProductID" w:val="8 кг"/>
        </w:smartTagPr>
        <w:r w:rsidRPr="00C87F09">
          <w:rPr>
            <w:sz w:val="28"/>
            <w:szCs w:val="28"/>
          </w:rPr>
          <w:t>8 кг</w:t>
        </w:r>
      </w:smartTag>
      <w:r w:rsidRPr="00C87F09">
        <w:rPr>
          <w:sz w:val="28"/>
          <w:szCs w:val="28"/>
        </w:rPr>
        <w:t>. Сварочный пост оборудован системой вентиляции, выброс загрязненных газов осуществляется через трубу Н=20м.</w:t>
      </w:r>
    </w:p>
    <w:p w:rsidR="00021342" w:rsidRPr="00C87F09" w:rsidRDefault="00021342" w:rsidP="000D507E">
      <w:pPr>
        <w:spacing w:line="360" w:lineRule="auto"/>
        <w:ind w:firstLine="709"/>
        <w:jc w:val="both"/>
        <w:rPr>
          <w:sz w:val="28"/>
          <w:szCs w:val="28"/>
        </w:rPr>
      </w:pPr>
      <w:r w:rsidRPr="00C87F09">
        <w:rPr>
          <w:sz w:val="28"/>
          <w:szCs w:val="28"/>
        </w:rPr>
        <w:t>Для электродов УОНИ-13/45 выбросы вредных веществ в атмосферу, при производстве сварочных работ, составляют Е</w:t>
      </w:r>
      <w:r w:rsidRPr="00C87F09">
        <w:rPr>
          <w:sz w:val="28"/>
          <w:szCs w:val="28"/>
          <w:vertAlign w:val="subscript"/>
        </w:rPr>
        <w:t>г</w:t>
      </w:r>
      <w:r w:rsidRPr="00C87F09">
        <w:rPr>
          <w:sz w:val="28"/>
          <w:szCs w:val="28"/>
        </w:rPr>
        <w:t xml:space="preserve"> на кг электродов /27/:</w:t>
      </w:r>
    </w:p>
    <w:p w:rsidR="00021342" w:rsidRPr="00C87F09" w:rsidRDefault="00021342" w:rsidP="000D507E">
      <w:pPr>
        <w:spacing w:line="360" w:lineRule="auto"/>
        <w:ind w:firstLine="709"/>
        <w:jc w:val="both"/>
        <w:rPr>
          <w:sz w:val="28"/>
          <w:szCs w:val="28"/>
        </w:rPr>
      </w:pPr>
      <w:r w:rsidRPr="00C87F09">
        <w:rPr>
          <w:sz w:val="28"/>
          <w:szCs w:val="28"/>
        </w:rPr>
        <w:t>- для твердых частиц – 18;</w:t>
      </w:r>
    </w:p>
    <w:p w:rsidR="00021342" w:rsidRPr="00C87F09" w:rsidRDefault="00021342" w:rsidP="000D507E">
      <w:pPr>
        <w:spacing w:line="360" w:lineRule="auto"/>
        <w:ind w:firstLine="709"/>
        <w:jc w:val="both"/>
        <w:rPr>
          <w:sz w:val="28"/>
          <w:szCs w:val="28"/>
        </w:rPr>
      </w:pPr>
      <w:r w:rsidRPr="00C87F09">
        <w:rPr>
          <w:sz w:val="28"/>
          <w:szCs w:val="28"/>
        </w:rPr>
        <w:t>- для марганца и его соединений – 0,9;</w:t>
      </w:r>
    </w:p>
    <w:p w:rsidR="00021342" w:rsidRPr="00C87F09" w:rsidRDefault="00021342" w:rsidP="000D507E">
      <w:pPr>
        <w:spacing w:line="360" w:lineRule="auto"/>
        <w:ind w:firstLine="709"/>
        <w:jc w:val="both"/>
        <w:rPr>
          <w:sz w:val="28"/>
          <w:szCs w:val="28"/>
        </w:rPr>
      </w:pPr>
      <w:r w:rsidRPr="00C87F09">
        <w:rPr>
          <w:sz w:val="28"/>
          <w:szCs w:val="28"/>
        </w:rPr>
        <w:t>- для окислов хрома – 1,4;</w:t>
      </w:r>
    </w:p>
    <w:p w:rsidR="00021342" w:rsidRPr="00C87F09" w:rsidRDefault="00021342" w:rsidP="000D507E">
      <w:pPr>
        <w:spacing w:line="360" w:lineRule="auto"/>
        <w:ind w:firstLine="709"/>
        <w:jc w:val="both"/>
        <w:rPr>
          <w:sz w:val="28"/>
          <w:szCs w:val="28"/>
        </w:rPr>
      </w:pPr>
      <w:r w:rsidRPr="00C87F09">
        <w:rPr>
          <w:sz w:val="28"/>
          <w:szCs w:val="28"/>
        </w:rPr>
        <w:t>- для фторидов – 3,45;</w:t>
      </w:r>
    </w:p>
    <w:p w:rsidR="00021342" w:rsidRPr="00C87F09" w:rsidRDefault="00021342" w:rsidP="000D507E">
      <w:pPr>
        <w:spacing w:line="360" w:lineRule="auto"/>
        <w:ind w:firstLine="709"/>
        <w:jc w:val="both"/>
        <w:rPr>
          <w:sz w:val="28"/>
          <w:szCs w:val="28"/>
        </w:rPr>
      </w:pPr>
      <w:r w:rsidRPr="00C87F09">
        <w:rPr>
          <w:sz w:val="28"/>
          <w:szCs w:val="28"/>
        </w:rPr>
        <w:t>- для фтороводорода – 0,75;</w:t>
      </w:r>
    </w:p>
    <w:p w:rsidR="00021342" w:rsidRPr="00C87F09" w:rsidRDefault="00021342" w:rsidP="000D507E">
      <w:pPr>
        <w:spacing w:line="360" w:lineRule="auto"/>
        <w:ind w:firstLine="709"/>
        <w:jc w:val="both"/>
        <w:rPr>
          <w:sz w:val="28"/>
          <w:szCs w:val="28"/>
        </w:rPr>
      </w:pPr>
      <w:r w:rsidRPr="00C87F09">
        <w:rPr>
          <w:sz w:val="28"/>
          <w:szCs w:val="28"/>
        </w:rPr>
        <w:t>- для окиси азота – 1,5;</w:t>
      </w:r>
    </w:p>
    <w:p w:rsidR="00021342" w:rsidRPr="00C87F09" w:rsidRDefault="00021342" w:rsidP="000D507E">
      <w:pPr>
        <w:spacing w:line="360" w:lineRule="auto"/>
        <w:ind w:firstLine="709"/>
        <w:jc w:val="both"/>
        <w:rPr>
          <w:sz w:val="28"/>
          <w:szCs w:val="28"/>
        </w:rPr>
      </w:pPr>
      <w:r w:rsidRPr="00C87F09">
        <w:rPr>
          <w:sz w:val="28"/>
          <w:szCs w:val="28"/>
        </w:rPr>
        <w:t>- для окиси углерода – 13,3.</w:t>
      </w:r>
    </w:p>
    <w:p w:rsidR="00021342" w:rsidRPr="00C87F09" w:rsidRDefault="00021342" w:rsidP="000D507E">
      <w:pPr>
        <w:spacing w:line="360" w:lineRule="auto"/>
        <w:ind w:firstLine="709"/>
        <w:jc w:val="both"/>
        <w:rPr>
          <w:sz w:val="28"/>
          <w:szCs w:val="28"/>
        </w:rPr>
      </w:pPr>
      <w:r w:rsidRPr="00C87F09">
        <w:rPr>
          <w:sz w:val="28"/>
          <w:szCs w:val="28"/>
        </w:rPr>
        <w:t>За год на участке ремонта автосцепки расходуется электродов В=8·249=1984 кг</w:t>
      </w:r>
    </w:p>
    <w:p w:rsidR="00021342" w:rsidRPr="00C87F09" w:rsidRDefault="00021342" w:rsidP="000D507E">
      <w:pPr>
        <w:spacing w:line="360" w:lineRule="auto"/>
        <w:ind w:firstLine="709"/>
        <w:jc w:val="both"/>
        <w:rPr>
          <w:sz w:val="28"/>
          <w:szCs w:val="28"/>
        </w:rPr>
      </w:pPr>
      <w:r w:rsidRPr="00C87F09">
        <w:rPr>
          <w:sz w:val="28"/>
          <w:szCs w:val="28"/>
        </w:rPr>
        <w:t>При использовании электродов УОНИ-13/45 при сварке в атмосферный воздух выбрасывается количество вредных веществ, определяемое по формуле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175" type="#_x0000_t75" style="width:99.75pt;height:27pt" fillcolor="window">
            <v:imagedata r:id="rId148" o:title=""/>
          </v:shape>
        </w:pict>
      </w:r>
      <w:r w:rsidR="00021342" w:rsidRPr="00C87F09">
        <w:rPr>
          <w:sz w:val="28"/>
          <w:szCs w:val="28"/>
        </w:rPr>
        <w:t xml:space="preserve"> </w:t>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t>(4.2.1)</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00E64D2E">
        <w:rPr>
          <w:sz w:val="28"/>
          <w:szCs w:val="28"/>
          <w:lang w:val="en-US"/>
        </w:rPr>
        <w:pict>
          <v:shape id="_x0000_i1176" type="#_x0000_t75" style="width:15pt;height:21.75pt" fillcolor="window">
            <v:imagedata r:id="rId149" o:title=""/>
          </v:shape>
        </w:pict>
      </w:r>
      <w:r w:rsidRPr="00C87F09">
        <w:rPr>
          <w:sz w:val="28"/>
          <w:szCs w:val="28"/>
        </w:rPr>
        <w:t xml:space="preserve"> - удельный выброс </w:t>
      </w:r>
      <w:r w:rsidRPr="00C87F09">
        <w:rPr>
          <w:sz w:val="28"/>
          <w:szCs w:val="28"/>
          <w:lang w:val="en-US"/>
        </w:rPr>
        <w:t>i</w:t>
      </w:r>
      <w:r w:rsidRPr="00C87F09">
        <w:rPr>
          <w:sz w:val="28"/>
          <w:szCs w:val="28"/>
        </w:rPr>
        <w:t>-го загрязнителя при производстве сварочных работ в зависимости от типа электродов, г/кг;</w:t>
      </w:r>
      <w:r w:rsidR="007A4E30" w:rsidRPr="00C87F09">
        <w:rPr>
          <w:sz w:val="28"/>
          <w:szCs w:val="28"/>
        </w:rPr>
        <w:t xml:space="preserve"> </w:t>
      </w:r>
      <w:r w:rsidR="00E64D2E">
        <w:rPr>
          <w:sz w:val="28"/>
          <w:szCs w:val="28"/>
        </w:rPr>
        <w:pict>
          <v:shape id="_x0000_i1177" type="#_x0000_t75" style="width:12.75pt;height:14.25pt" fillcolor="window">
            <v:imagedata r:id="rId150" o:title=""/>
          </v:shape>
        </w:pict>
      </w:r>
      <w:r w:rsidRPr="00C87F09">
        <w:rPr>
          <w:sz w:val="28"/>
          <w:szCs w:val="28"/>
        </w:rPr>
        <w:t xml:space="preserve"> - масса расходуемых на проведение сварочных работ электродов, кг/год.</w:t>
      </w:r>
    </w:p>
    <w:p w:rsidR="00021342" w:rsidRPr="00C87F09" w:rsidRDefault="00021342" w:rsidP="000D507E">
      <w:pPr>
        <w:spacing w:line="360" w:lineRule="auto"/>
        <w:ind w:firstLine="709"/>
        <w:jc w:val="both"/>
        <w:rPr>
          <w:sz w:val="28"/>
          <w:szCs w:val="28"/>
        </w:rPr>
      </w:pPr>
      <w:r w:rsidRPr="00C87F09">
        <w:rPr>
          <w:sz w:val="28"/>
          <w:szCs w:val="28"/>
        </w:rPr>
        <w:t>Твердых частиц</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i/>
          <w:sz w:val="28"/>
          <w:szCs w:val="28"/>
        </w:rPr>
      </w:pPr>
      <w:r w:rsidRPr="00C87F09">
        <w:rPr>
          <w:i/>
          <w:sz w:val="28"/>
          <w:szCs w:val="28"/>
        </w:rPr>
        <w:t>М</w:t>
      </w:r>
      <w:r w:rsidRPr="00C87F09">
        <w:rPr>
          <w:i/>
          <w:sz w:val="28"/>
          <w:szCs w:val="28"/>
          <w:vertAlign w:val="subscript"/>
        </w:rPr>
        <w:t>т.ч.</w:t>
      </w:r>
      <w:r w:rsidRPr="00C87F09">
        <w:rPr>
          <w:i/>
          <w:sz w:val="28"/>
          <w:szCs w:val="28"/>
        </w:rPr>
        <w:t>=18·1984·10</w:t>
      </w:r>
      <w:r w:rsidRPr="00C87F09">
        <w:rPr>
          <w:i/>
          <w:sz w:val="28"/>
          <w:szCs w:val="28"/>
          <w:vertAlign w:val="superscript"/>
        </w:rPr>
        <w:t>-3</w:t>
      </w:r>
      <w:r w:rsidRPr="00C87F09">
        <w:rPr>
          <w:i/>
          <w:sz w:val="28"/>
          <w:szCs w:val="28"/>
        </w:rPr>
        <w:t>=27,11 кг/год</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Марганец и его соединения</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i/>
          <w:sz w:val="28"/>
          <w:szCs w:val="28"/>
        </w:rPr>
      </w:pPr>
      <w:r w:rsidRPr="00C87F09">
        <w:rPr>
          <w:i/>
          <w:sz w:val="28"/>
          <w:szCs w:val="28"/>
        </w:rPr>
        <w:t>М</w:t>
      </w:r>
      <w:r w:rsidRPr="00C87F09">
        <w:rPr>
          <w:i/>
          <w:sz w:val="28"/>
          <w:szCs w:val="28"/>
          <w:vertAlign w:val="subscript"/>
          <w:lang w:val="en-US"/>
        </w:rPr>
        <w:t>Mn</w:t>
      </w:r>
      <w:r w:rsidRPr="00C87F09">
        <w:rPr>
          <w:i/>
          <w:sz w:val="28"/>
          <w:szCs w:val="28"/>
          <w:vertAlign w:val="subscript"/>
        </w:rPr>
        <w:t>.</w:t>
      </w:r>
      <w:r w:rsidRPr="00C87F09">
        <w:rPr>
          <w:i/>
          <w:sz w:val="28"/>
          <w:szCs w:val="28"/>
        </w:rPr>
        <w:t>=0,9·1984·10</w:t>
      </w:r>
      <w:r w:rsidRPr="00C87F09">
        <w:rPr>
          <w:i/>
          <w:sz w:val="28"/>
          <w:szCs w:val="28"/>
          <w:vertAlign w:val="superscript"/>
        </w:rPr>
        <w:t>-3</w:t>
      </w:r>
      <w:r w:rsidRPr="00C87F09">
        <w:rPr>
          <w:i/>
          <w:sz w:val="28"/>
          <w:szCs w:val="28"/>
        </w:rPr>
        <w:t>=1,36 кг/год</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Окислов хрома</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i/>
          <w:sz w:val="28"/>
          <w:szCs w:val="28"/>
        </w:rPr>
      </w:pPr>
      <w:r w:rsidRPr="00C87F09">
        <w:rPr>
          <w:i/>
          <w:sz w:val="28"/>
          <w:szCs w:val="28"/>
        </w:rPr>
        <w:t>М</w:t>
      </w:r>
      <w:r w:rsidRPr="00C87F09">
        <w:rPr>
          <w:i/>
          <w:sz w:val="28"/>
          <w:szCs w:val="28"/>
          <w:vertAlign w:val="subscript"/>
          <w:lang w:val="en-US"/>
        </w:rPr>
        <w:t>Cr</w:t>
      </w:r>
      <w:r w:rsidRPr="00C87F09">
        <w:rPr>
          <w:i/>
          <w:sz w:val="28"/>
          <w:szCs w:val="28"/>
        </w:rPr>
        <w:t>=1,4·1984·10</w:t>
      </w:r>
      <w:r w:rsidRPr="00C87F09">
        <w:rPr>
          <w:i/>
          <w:sz w:val="28"/>
          <w:szCs w:val="28"/>
          <w:vertAlign w:val="superscript"/>
        </w:rPr>
        <w:t>-3</w:t>
      </w:r>
      <w:r w:rsidRPr="00C87F09">
        <w:rPr>
          <w:i/>
          <w:sz w:val="28"/>
          <w:szCs w:val="28"/>
        </w:rPr>
        <w:t>=2,11 кг/год</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Фторидов</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i/>
          <w:sz w:val="28"/>
          <w:szCs w:val="28"/>
        </w:rPr>
      </w:pPr>
      <w:r w:rsidRPr="00C87F09">
        <w:rPr>
          <w:i/>
          <w:sz w:val="28"/>
          <w:szCs w:val="28"/>
        </w:rPr>
        <w:t>М</w:t>
      </w:r>
      <w:r w:rsidRPr="00C87F09">
        <w:rPr>
          <w:i/>
          <w:sz w:val="28"/>
          <w:szCs w:val="28"/>
          <w:vertAlign w:val="subscript"/>
        </w:rPr>
        <w:t>ф.</w:t>
      </w:r>
      <w:r w:rsidRPr="00C87F09">
        <w:rPr>
          <w:i/>
          <w:sz w:val="28"/>
          <w:szCs w:val="28"/>
        </w:rPr>
        <w:t>=3,45·1984·10</w:t>
      </w:r>
      <w:r w:rsidRPr="00C87F09">
        <w:rPr>
          <w:i/>
          <w:sz w:val="28"/>
          <w:szCs w:val="28"/>
          <w:vertAlign w:val="superscript"/>
        </w:rPr>
        <w:t>-3</w:t>
      </w:r>
      <w:r w:rsidRPr="00C87F09">
        <w:rPr>
          <w:i/>
          <w:sz w:val="28"/>
          <w:szCs w:val="28"/>
        </w:rPr>
        <w:t>=5,20 кг/год</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Фтороводорода</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i/>
          <w:sz w:val="28"/>
          <w:szCs w:val="28"/>
        </w:rPr>
      </w:pPr>
      <w:r w:rsidRPr="00C87F09">
        <w:rPr>
          <w:i/>
          <w:sz w:val="28"/>
          <w:szCs w:val="28"/>
        </w:rPr>
        <w:t>М</w:t>
      </w:r>
      <w:r w:rsidRPr="00C87F09">
        <w:rPr>
          <w:i/>
          <w:sz w:val="28"/>
          <w:szCs w:val="28"/>
          <w:vertAlign w:val="subscript"/>
          <w:lang w:val="en-US"/>
        </w:rPr>
        <w:t>HF</w:t>
      </w:r>
      <w:r w:rsidRPr="00C87F09">
        <w:rPr>
          <w:i/>
          <w:sz w:val="28"/>
          <w:szCs w:val="28"/>
        </w:rPr>
        <w:t>=0,75·1984·10</w:t>
      </w:r>
      <w:r w:rsidRPr="00C87F09">
        <w:rPr>
          <w:i/>
          <w:sz w:val="28"/>
          <w:szCs w:val="28"/>
          <w:vertAlign w:val="superscript"/>
        </w:rPr>
        <w:t>-3</w:t>
      </w:r>
      <w:r w:rsidRPr="00C87F09">
        <w:rPr>
          <w:i/>
          <w:sz w:val="28"/>
          <w:szCs w:val="28"/>
        </w:rPr>
        <w:t>=1,13 кг/год</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Окиси азота</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i/>
          <w:sz w:val="28"/>
          <w:szCs w:val="28"/>
        </w:rPr>
      </w:pPr>
      <w:r w:rsidRPr="00C87F09">
        <w:rPr>
          <w:i/>
          <w:sz w:val="28"/>
          <w:szCs w:val="28"/>
        </w:rPr>
        <w:t>М</w:t>
      </w:r>
      <w:r w:rsidRPr="00C87F09">
        <w:rPr>
          <w:i/>
          <w:sz w:val="28"/>
          <w:szCs w:val="28"/>
          <w:vertAlign w:val="subscript"/>
          <w:lang w:val="en-US"/>
        </w:rPr>
        <w:t>No</w:t>
      </w:r>
      <w:r w:rsidRPr="00C87F09">
        <w:rPr>
          <w:i/>
          <w:sz w:val="28"/>
          <w:szCs w:val="28"/>
        </w:rPr>
        <w:t>=1,5·1984·10</w:t>
      </w:r>
      <w:r w:rsidRPr="00C87F09">
        <w:rPr>
          <w:i/>
          <w:sz w:val="28"/>
          <w:szCs w:val="28"/>
          <w:vertAlign w:val="superscript"/>
        </w:rPr>
        <w:t>-3</w:t>
      </w:r>
      <w:r w:rsidRPr="00C87F09">
        <w:rPr>
          <w:i/>
          <w:sz w:val="28"/>
          <w:szCs w:val="28"/>
        </w:rPr>
        <w:t>=2,26 кг/год</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Окиси углерода</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i/>
          <w:sz w:val="28"/>
          <w:szCs w:val="28"/>
        </w:rPr>
      </w:pPr>
      <w:r w:rsidRPr="00C87F09">
        <w:rPr>
          <w:i/>
          <w:sz w:val="28"/>
          <w:szCs w:val="28"/>
        </w:rPr>
        <w:t>М</w:t>
      </w:r>
      <w:r w:rsidRPr="00C87F09">
        <w:rPr>
          <w:i/>
          <w:sz w:val="28"/>
          <w:szCs w:val="28"/>
          <w:vertAlign w:val="subscript"/>
        </w:rPr>
        <w:t>СО</w:t>
      </w:r>
      <w:r w:rsidRPr="00C87F09">
        <w:rPr>
          <w:i/>
          <w:sz w:val="28"/>
          <w:szCs w:val="28"/>
        </w:rPr>
        <w:t>=13,3·1984·10</w:t>
      </w:r>
      <w:r w:rsidRPr="00C87F09">
        <w:rPr>
          <w:i/>
          <w:sz w:val="28"/>
          <w:szCs w:val="28"/>
          <w:vertAlign w:val="superscript"/>
        </w:rPr>
        <w:t>-3</w:t>
      </w:r>
      <w:r w:rsidRPr="00C87F09">
        <w:rPr>
          <w:i/>
          <w:sz w:val="28"/>
          <w:szCs w:val="28"/>
        </w:rPr>
        <w:t>=20,03 кг/год</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Суммарные годовые выбросы веществ определяются</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178" type="#_x0000_t75" style="width:320.25pt;height:17.25pt" fillcolor="window">
            <v:imagedata r:id="rId151" o:title=""/>
          </v:shape>
        </w:pict>
      </w:r>
      <w:r w:rsidR="00021342" w:rsidRPr="00C87F09">
        <w:rPr>
          <w:sz w:val="28"/>
          <w:szCs w:val="28"/>
        </w:rPr>
        <w:t xml:space="preserve"> </w:t>
      </w:r>
      <w:r w:rsidR="00021342" w:rsidRPr="00C87F09">
        <w:rPr>
          <w:i/>
          <w:sz w:val="28"/>
          <w:szCs w:val="28"/>
        </w:rPr>
        <w:t>кг/год</w:t>
      </w:r>
    </w:p>
    <w:p w:rsidR="00021342" w:rsidRPr="00C87F09" w:rsidRDefault="00021342" w:rsidP="000D507E">
      <w:pPr>
        <w:spacing w:line="360" w:lineRule="auto"/>
        <w:ind w:firstLine="709"/>
        <w:jc w:val="both"/>
        <w:rPr>
          <w:sz w:val="28"/>
          <w:szCs w:val="28"/>
        </w:rPr>
      </w:pPr>
    </w:p>
    <w:p w:rsidR="007A4E30" w:rsidRPr="00C87F09" w:rsidRDefault="00021342" w:rsidP="000D507E">
      <w:pPr>
        <w:spacing w:line="360" w:lineRule="auto"/>
        <w:ind w:firstLine="709"/>
        <w:jc w:val="both"/>
        <w:rPr>
          <w:sz w:val="28"/>
          <w:szCs w:val="28"/>
        </w:rPr>
      </w:pPr>
      <w:r w:rsidRPr="00C87F09">
        <w:rPr>
          <w:sz w:val="28"/>
          <w:szCs w:val="28"/>
        </w:rPr>
        <w:t xml:space="preserve">Для расчета предельно допустимых выбросов через вентиляционные системы необходимо определить расход воздуха в них. Объемный расход воздуха </w:t>
      </w:r>
      <w:r w:rsidRPr="00C87F09">
        <w:rPr>
          <w:sz w:val="28"/>
          <w:szCs w:val="28"/>
          <w:lang w:val="en-US"/>
        </w:rPr>
        <w:t>Q</w:t>
      </w:r>
      <w:r w:rsidRPr="00C87F09">
        <w:rPr>
          <w:sz w:val="28"/>
          <w:szCs w:val="28"/>
        </w:rPr>
        <w:t>, м</w:t>
      </w:r>
      <w:r w:rsidRPr="00C87F09">
        <w:rPr>
          <w:sz w:val="28"/>
          <w:szCs w:val="28"/>
          <w:vertAlign w:val="superscript"/>
        </w:rPr>
        <w:t>3</w:t>
      </w:r>
      <w:r w:rsidRPr="00C87F09">
        <w:rPr>
          <w:sz w:val="28"/>
          <w:szCs w:val="28"/>
        </w:rPr>
        <w:t>/с приближенно можно определить по секундной массе суммарных выбросов М</w:t>
      </w:r>
      <w:r w:rsidRPr="00C87F09">
        <w:rPr>
          <w:sz w:val="28"/>
          <w:szCs w:val="28"/>
          <w:vertAlign w:val="subscript"/>
        </w:rPr>
        <w:t>Σ</w:t>
      </w:r>
      <w:r w:rsidRPr="00C87F09">
        <w:rPr>
          <w:sz w:val="28"/>
          <w:szCs w:val="28"/>
        </w:rPr>
        <w:t xml:space="preserve">. </w:t>
      </w:r>
    </w:p>
    <w:p w:rsidR="00021342" w:rsidRPr="00C87F09" w:rsidRDefault="00021342" w:rsidP="000D507E">
      <w:pPr>
        <w:spacing w:line="360" w:lineRule="auto"/>
        <w:ind w:firstLine="709"/>
        <w:jc w:val="both"/>
        <w:rPr>
          <w:sz w:val="28"/>
          <w:szCs w:val="28"/>
        </w:rPr>
      </w:pPr>
      <w:r w:rsidRPr="00C87F09">
        <w:rPr>
          <w:sz w:val="28"/>
          <w:szCs w:val="28"/>
        </w:rPr>
        <w:t>Полагая, что сварочные посты работают ежедневно 8 часов в сутки, а депо 248 дней в году, рассчитаем секундную массу суммарных выбросов по формуле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179" type="#_x0000_t75" style="width:101.25pt;height:39.75pt" fillcolor="window">
            <v:imagedata r:id="rId152" o:title=""/>
          </v:shape>
        </w:pict>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C87F09" w:rsidRPr="00C87F09">
        <w:rPr>
          <w:sz w:val="28"/>
          <w:szCs w:val="28"/>
        </w:rPr>
        <w:t xml:space="preserve"> </w:t>
      </w:r>
      <w:r w:rsidR="00021342" w:rsidRPr="00C87F09">
        <w:rPr>
          <w:sz w:val="28"/>
          <w:szCs w:val="28"/>
        </w:rPr>
        <w:t>(4.2.2)</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Pr="00C87F09">
        <w:rPr>
          <w:sz w:val="28"/>
          <w:szCs w:val="28"/>
          <w:lang w:val="en-US"/>
        </w:rPr>
        <w:t>n</w:t>
      </w:r>
      <w:r w:rsidRPr="00C87F09">
        <w:rPr>
          <w:sz w:val="28"/>
          <w:szCs w:val="28"/>
        </w:rPr>
        <w:t xml:space="preserve"> – число часов работы вентиляционной системы в сутки;</w:t>
      </w:r>
    </w:p>
    <w:p w:rsidR="00021342" w:rsidRPr="00C87F09" w:rsidRDefault="00021342" w:rsidP="000D507E">
      <w:pPr>
        <w:pStyle w:val="af1"/>
        <w:spacing w:after="0" w:line="360" w:lineRule="auto"/>
        <w:ind w:left="0" w:firstLine="709"/>
        <w:jc w:val="both"/>
        <w:rPr>
          <w:sz w:val="28"/>
          <w:szCs w:val="28"/>
        </w:rPr>
      </w:pPr>
      <w:r w:rsidRPr="00C87F09">
        <w:rPr>
          <w:sz w:val="28"/>
          <w:szCs w:val="28"/>
        </w:rPr>
        <w:t>Т – количество рабочих дней в году.</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180" type="#_x0000_t75" style="width:183pt;height:33.75pt" fillcolor="window">
            <v:imagedata r:id="rId153" o:title=""/>
          </v:shape>
        </w:pict>
      </w:r>
      <w:r w:rsidR="00021342" w:rsidRPr="00C87F09">
        <w:rPr>
          <w:sz w:val="28"/>
          <w:szCs w:val="28"/>
        </w:rPr>
        <w:t xml:space="preserve"> </w:t>
      </w:r>
      <w:r w:rsidR="00021342" w:rsidRPr="00C87F09">
        <w:rPr>
          <w:i/>
          <w:sz w:val="28"/>
          <w:szCs w:val="28"/>
        </w:rPr>
        <w:t>кг/с</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Рассчитаем расход воздуха и параметры вентиляционной трубы по формуле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181" type="#_x0000_t75" style="width:78.75pt;height:24.75pt" fillcolor="window">
            <v:imagedata r:id="rId154" o:title=""/>
          </v:shape>
        </w:pict>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C87F09" w:rsidRPr="00C87F09">
        <w:rPr>
          <w:sz w:val="28"/>
          <w:szCs w:val="28"/>
        </w:rPr>
        <w:t xml:space="preserve"> </w:t>
      </w:r>
      <w:r w:rsidR="00021342" w:rsidRPr="00C87F09">
        <w:rPr>
          <w:sz w:val="28"/>
          <w:szCs w:val="28"/>
        </w:rPr>
        <w:t>(4.2.3)</w:t>
      </w:r>
    </w:p>
    <w:p w:rsidR="00021342" w:rsidRPr="00C87F09" w:rsidRDefault="00E64D2E" w:rsidP="000D507E">
      <w:pPr>
        <w:spacing w:line="360" w:lineRule="auto"/>
        <w:ind w:firstLine="709"/>
        <w:jc w:val="both"/>
        <w:rPr>
          <w:sz w:val="28"/>
          <w:szCs w:val="28"/>
        </w:rPr>
      </w:pPr>
      <w:r>
        <w:rPr>
          <w:i/>
          <w:sz w:val="28"/>
          <w:szCs w:val="28"/>
        </w:rPr>
        <w:pict>
          <v:shape id="_x0000_i1182" type="#_x0000_t75" style="width:186.75pt;height:23.25pt" fillcolor="window">
            <v:imagedata r:id="rId155" o:title=""/>
          </v:shape>
        </w:pict>
      </w:r>
      <w:r w:rsidR="00021342" w:rsidRPr="00C87F09">
        <w:rPr>
          <w:sz w:val="28"/>
          <w:szCs w:val="28"/>
        </w:rPr>
        <w:t xml:space="preserve"> </w:t>
      </w:r>
      <w:r w:rsidR="00021342" w:rsidRPr="00C87F09">
        <w:rPr>
          <w:i/>
          <w:sz w:val="28"/>
          <w:szCs w:val="28"/>
        </w:rPr>
        <w:t>м</w:t>
      </w:r>
      <w:r w:rsidR="00021342" w:rsidRPr="00C87F09">
        <w:rPr>
          <w:i/>
          <w:sz w:val="28"/>
          <w:szCs w:val="28"/>
          <w:vertAlign w:val="superscript"/>
        </w:rPr>
        <w:t>3</w:t>
      </w:r>
      <w:r w:rsidR="00021342" w:rsidRPr="00C87F09">
        <w:rPr>
          <w:i/>
          <w:sz w:val="28"/>
          <w:szCs w:val="28"/>
        </w:rPr>
        <w:t>/с</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Принимаем скорость воздуха в вентиляционной системе </w:t>
      </w:r>
      <w:r w:rsidRPr="00C87F09">
        <w:rPr>
          <w:sz w:val="28"/>
          <w:szCs w:val="28"/>
          <w:lang w:val="en-US"/>
        </w:rPr>
        <w:t>V</w:t>
      </w:r>
      <w:r w:rsidRPr="00C87F09">
        <w:rPr>
          <w:sz w:val="28"/>
          <w:szCs w:val="28"/>
        </w:rPr>
        <w:t>=2,5 м/с, тогда площадь поперечного сечения вентиляционных коробов определим по формуле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183" type="#_x0000_t75" style="width:46.5pt;height:39pt">
            <v:imagedata r:id="rId156" o:title=""/>
          </v:shape>
        </w:pict>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t xml:space="preserve"> (4.2.4)</w:t>
      </w:r>
    </w:p>
    <w:p w:rsidR="00021342" w:rsidRPr="00C87F09" w:rsidRDefault="00E64D2E" w:rsidP="000D507E">
      <w:pPr>
        <w:spacing w:line="360" w:lineRule="auto"/>
        <w:ind w:firstLine="709"/>
        <w:jc w:val="both"/>
        <w:rPr>
          <w:sz w:val="28"/>
          <w:szCs w:val="28"/>
        </w:rPr>
      </w:pPr>
      <w:r>
        <w:rPr>
          <w:i/>
          <w:sz w:val="28"/>
          <w:szCs w:val="28"/>
        </w:rPr>
        <w:pict>
          <v:shape id="_x0000_i1184" type="#_x0000_t75" style="width:147pt;height:39.75pt">
            <v:imagedata r:id="rId157" o:title=""/>
          </v:shape>
        </w:pict>
      </w:r>
      <w:r w:rsidR="00021342" w:rsidRPr="00C87F09">
        <w:rPr>
          <w:sz w:val="28"/>
          <w:szCs w:val="28"/>
        </w:rPr>
        <w:t xml:space="preserve"> м</w:t>
      </w:r>
      <w:r w:rsidR="00021342" w:rsidRPr="00C87F09">
        <w:rPr>
          <w:sz w:val="28"/>
          <w:szCs w:val="28"/>
          <w:vertAlign w:val="superscript"/>
        </w:rPr>
        <w:t>2</w:t>
      </w:r>
    </w:p>
    <w:p w:rsidR="007A4E30" w:rsidRPr="00C87F09" w:rsidRDefault="007A4E30"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Определим диаметр вентиляционной трубы по формуле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185" type="#_x0000_t75" style="width:66pt;height:42pt">
            <v:imagedata r:id="rId158" o:title=""/>
          </v:shape>
        </w:pict>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C87F09" w:rsidRPr="00C87F09">
        <w:rPr>
          <w:sz w:val="28"/>
          <w:szCs w:val="28"/>
        </w:rPr>
        <w:t xml:space="preserve"> </w:t>
      </w:r>
      <w:r w:rsidR="00021342" w:rsidRPr="00C87F09">
        <w:rPr>
          <w:sz w:val="28"/>
          <w:szCs w:val="28"/>
        </w:rPr>
        <w:t>(4.2.5)</w:t>
      </w:r>
    </w:p>
    <w:p w:rsidR="00021342" w:rsidRPr="00C87F09" w:rsidRDefault="00E64D2E" w:rsidP="000D507E">
      <w:pPr>
        <w:spacing w:line="360" w:lineRule="auto"/>
        <w:ind w:firstLine="709"/>
        <w:jc w:val="both"/>
        <w:rPr>
          <w:sz w:val="28"/>
          <w:szCs w:val="28"/>
        </w:rPr>
      </w:pPr>
      <w:r>
        <w:rPr>
          <w:i/>
          <w:sz w:val="28"/>
          <w:szCs w:val="28"/>
        </w:rPr>
        <w:pict>
          <v:shape id="_x0000_i1186" type="#_x0000_t75" style="width:132pt;height:37.5pt">
            <v:imagedata r:id="rId159" o:title=""/>
          </v:shape>
        </w:pict>
      </w:r>
      <w:r w:rsidR="00021342" w:rsidRPr="00C87F09">
        <w:rPr>
          <w:sz w:val="28"/>
          <w:szCs w:val="28"/>
        </w:rPr>
        <w:t xml:space="preserve"> м</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Для дальнейших расчетов примем Д=0,3 м.</w:t>
      </w:r>
    </w:p>
    <w:p w:rsidR="00021342" w:rsidRPr="00C87F09" w:rsidRDefault="00021342" w:rsidP="000D507E">
      <w:pPr>
        <w:spacing w:line="360" w:lineRule="auto"/>
        <w:ind w:firstLine="709"/>
        <w:jc w:val="both"/>
        <w:rPr>
          <w:sz w:val="28"/>
          <w:szCs w:val="28"/>
        </w:rPr>
      </w:pPr>
      <w:r w:rsidRPr="00C87F09">
        <w:rPr>
          <w:sz w:val="28"/>
          <w:szCs w:val="28"/>
        </w:rPr>
        <w:t>Определим ПДВ для каждого загрязняющего вещества по формуле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187" type="#_x0000_t75" style="width:228pt;height:51.75pt" fillcolor="window">
            <v:imagedata r:id="rId160" o:title=""/>
          </v:shape>
        </w:pict>
      </w:r>
      <w:r w:rsidR="00021342" w:rsidRPr="00C87F09">
        <w:rPr>
          <w:sz w:val="28"/>
          <w:szCs w:val="28"/>
        </w:rPr>
        <w:tab/>
      </w:r>
      <w:r w:rsidR="00021342" w:rsidRPr="00C87F09">
        <w:rPr>
          <w:sz w:val="28"/>
          <w:szCs w:val="28"/>
        </w:rPr>
        <w:tab/>
      </w:r>
      <w:r w:rsidR="00021342" w:rsidRPr="00C87F09">
        <w:rPr>
          <w:sz w:val="28"/>
          <w:szCs w:val="28"/>
        </w:rPr>
        <w:tab/>
        <w:t>(4.2.6)</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00E64D2E">
        <w:rPr>
          <w:i/>
          <w:sz w:val="28"/>
          <w:szCs w:val="28"/>
        </w:rPr>
        <w:pict>
          <v:shape id="_x0000_i1188" type="#_x0000_t75" style="width:60.75pt;height:24pt" fillcolor="window">
            <v:imagedata r:id="rId161" o:title=""/>
          </v:shape>
        </w:pict>
      </w:r>
      <w:r w:rsidRPr="00C87F09">
        <w:rPr>
          <w:sz w:val="28"/>
          <w:szCs w:val="28"/>
        </w:rPr>
        <w:t xml:space="preserve"> - максимально разовая предельно допустимая концентрация в приземном слое атмосферы, мг/м</w:t>
      </w:r>
      <w:r w:rsidRPr="00C87F09">
        <w:rPr>
          <w:sz w:val="28"/>
          <w:szCs w:val="28"/>
          <w:vertAlign w:val="superscript"/>
        </w:rPr>
        <w:t>3</w:t>
      </w:r>
      <w:r w:rsidRPr="00C87F09">
        <w:rPr>
          <w:sz w:val="28"/>
          <w:szCs w:val="28"/>
        </w:rPr>
        <w:t>;</w:t>
      </w:r>
    </w:p>
    <w:p w:rsidR="00021342" w:rsidRPr="00C87F09" w:rsidRDefault="00E64D2E" w:rsidP="000D507E">
      <w:pPr>
        <w:spacing w:line="360" w:lineRule="auto"/>
        <w:ind w:firstLine="709"/>
        <w:jc w:val="both"/>
        <w:rPr>
          <w:sz w:val="28"/>
          <w:szCs w:val="28"/>
        </w:rPr>
      </w:pPr>
      <w:r>
        <w:rPr>
          <w:i/>
          <w:sz w:val="28"/>
          <w:szCs w:val="28"/>
        </w:rPr>
        <w:pict>
          <v:shape id="_x0000_i1189" type="#_x0000_t75" style="width:27pt;height:24.75pt" fillcolor="window">
            <v:imagedata r:id="rId162" o:title=""/>
          </v:shape>
        </w:pict>
      </w:r>
      <w:r w:rsidR="00021342" w:rsidRPr="00C87F09">
        <w:rPr>
          <w:sz w:val="28"/>
          <w:szCs w:val="28"/>
        </w:rPr>
        <w:t xml:space="preserve"> - фоновая концентрация загрязняющего вещества, мг/м</w:t>
      </w:r>
      <w:r w:rsidR="00021342" w:rsidRPr="00C87F09">
        <w:rPr>
          <w:sz w:val="28"/>
          <w:szCs w:val="28"/>
          <w:vertAlign w:val="superscript"/>
        </w:rPr>
        <w:t>3</w:t>
      </w:r>
      <w:r w:rsidR="00021342" w:rsidRPr="00C87F09">
        <w:rPr>
          <w:sz w:val="28"/>
          <w:szCs w:val="28"/>
        </w:rPr>
        <w:t>;</w:t>
      </w:r>
    </w:p>
    <w:p w:rsidR="00021342" w:rsidRPr="00C87F09" w:rsidRDefault="00E64D2E" w:rsidP="000D507E">
      <w:pPr>
        <w:spacing w:line="360" w:lineRule="auto"/>
        <w:ind w:firstLine="709"/>
        <w:jc w:val="both"/>
        <w:rPr>
          <w:sz w:val="28"/>
          <w:szCs w:val="28"/>
        </w:rPr>
      </w:pPr>
      <w:r>
        <w:rPr>
          <w:i/>
          <w:sz w:val="28"/>
          <w:szCs w:val="28"/>
        </w:rPr>
        <w:pict>
          <v:shape id="_x0000_i1190" type="#_x0000_t75" style="width:15.75pt;height:14.25pt" fillcolor="window">
            <v:imagedata r:id="rId163" o:title=""/>
          </v:shape>
        </w:pict>
      </w:r>
      <w:r w:rsidR="00021342" w:rsidRPr="00C87F09">
        <w:rPr>
          <w:sz w:val="28"/>
          <w:szCs w:val="28"/>
        </w:rPr>
        <w:t>- высота дымовой трубы, м;</w:t>
      </w:r>
    </w:p>
    <w:p w:rsidR="00021342" w:rsidRPr="00C87F09" w:rsidRDefault="00E64D2E" w:rsidP="000D507E">
      <w:pPr>
        <w:spacing w:line="360" w:lineRule="auto"/>
        <w:ind w:firstLine="709"/>
        <w:jc w:val="both"/>
        <w:rPr>
          <w:sz w:val="28"/>
          <w:szCs w:val="28"/>
        </w:rPr>
      </w:pPr>
      <w:r>
        <w:rPr>
          <w:i/>
          <w:sz w:val="28"/>
          <w:szCs w:val="28"/>
        </w:rPr>
        <w:pict>
          <v:shape id="_x0000_i1191" type="#_x0000_t75" style="width:12.75pt;height:14.25pt" fillcolor="window">
            <v:imagedata r:id="rId164" o:title=""/>
          </v:shape>
        </w:pict>
      </w:r>
      <w:r w:rsidR="00021342" w:rsidRPr="00C87F09">
        <w:rPr>
          <w:sz w:val="28"/>
          <w:szCs w:val="28"/>
        </w:rPr>
        <w:t xml:space="preserve"> - коэффициент стратификации атмосферы;</w:t>
      </w:r>
    </w:p>
    <w:p w:rsidR="00021342" w:rsidRPr="00C87F09" w:rsidRDefault="00E64D2E" w:rsidP="000D507E">
      <w:pPr>
        <w:spacing w:line="360" w:lineRule="auto"/>
        <w:ind w:firstLine="709"/>
        <w:jc w:val="both"/>
        <w:rPr>
          <w:sz w:val="28"/>
          <w:szCs w:val="28"/>
        </w:rPr>
      </w:pPr>
      <w:r>
        <w:rPr>
          <w:i/>
          <w:sz w:val="28"/>
          <w:szCs w:val="28"/>
        </w:rPr>
        <w:pict>
          <v:shape id="_x0000_i1192" type="#_x0000_t75" style="width:14.25pt;height:14.25pt" fillcolor="window">
            <v:imagedata r:id="rId165" o:title=""/>
          </v:shape>
        </w:pict>
      </w:r>
      <w:r w:rsidR="00021342" w:rsidRPr="00C87F09">
        <w:rPr>
          <w:sz w:val="28"/>
          <w:szCs w:val="28"/>
        </w:rPr>
        <w:t xml:space="preserve"> - коэффициент, учитывающий скорость оседания вредных веществ в атмосфере (для твердых частиц </w:t>
      </w:r>
      <w:r w:rsidR="00021342" w:rsidRPr="00C87F09">
        <w:rPr>
          <w:sz w:val="28"/>
          <w:szCs w:val="28"/>
          <w:lang w:val="en-US"/>
        </w:rPr>
        <w:t>F</w:t>
      </w:r>
      <w:r w:rsidR="00021342" w:rsidRPr="00C87F09">
        <w:rPr>
          <w:sz w:val="28"/>
          <w:szCs w:val="28"/>
        </w:rPr>
        <w:t xml:space="preserve">=3, для газообразных </w:t>
      </w:r>
      <w:r w:rsidR="00021342" w:rsidRPr="00C87F09">
        <w:rPr>
          <w:sz w:val="28"/>
          <w:szCs w:val="28"/>
          <w:lang w:val="en-US"/>
        </w:rPr>
        <w:t>F</w:t>
      </w:r>
      <w:r w:rsidR="00021342" w:rsidRPr="00C87F09">
        <w:rPr>
          <w:sz w:val="28"/>
          <w:szCs w:val="28"/>
        </w:rPr>
        <w:t>=1);</w:t>
      </w:r>
    </w:p>
    <w:p w:rsidR="00021342" w:rsidRPr="00C87F09" w:rsidRDefault="00E64D2E" w:rsidP="000D507E">
      <w:pPr>
        <w:spacing w:line="360" w:lineRule="auto"/>
        <w:ind w:firstLine="709"/>
        <w:jc w:val="both"/>
        <w:rPr>
          <w:sz w:val="28"/>
          <w:szCs w:val="28"/>
        </w:rPr>
      </w:pPr>
      <w:r>
        <w:rPr>
          <w:i/>
          <w:sz w:val="28"/>
          <w:szCs w:val="28"/>
        </w:rPr>
        <w:pict>
          <v:shape id="_x0000_i1193" type="#_x0000_t75" style="width:27.75pt;height:14.25pt" fillcolor="window">
            <v:imagedata r:id="rId166" o:title=""/>
          </v:shape>
        </w:pict>
      </w:r>
      <w:r w:rsidR="00021342" w:rsidRPr="00C87F09">
        <w:rPr>
          <w:sz w:val="28"/>
          <w:szCs w:val="28"/>
        </w:rPr>
        <w:t xml:space="preserve"> - коэффициенты, учитывающие условия выхода газо-воздушной смеси из устья трубы, принимаем </w:t>
      </w:r>
      <w:r w:rsidR="00021342" w:rsidRPr="00C87F09">
        <w:rPr>
          <w:sz w:val="28"/>
          <w:szCs w:val="28"/>
          <w:lang w:val="en-US"/>
        </w:rPr>
        <w:t>m</w:t>
      </w:r>
      <w:r w:rsidR="00021342" w:rsidRPr="00C87F09">
        <w:rPr>
          <w:sz w:val="28"/>
          <w:szCs w:val="28"/>
        </w:rPr>
        <w:t xml:space="preserve">, </w:t>
      </w:r>
      <w:r w:rsidR="00021342" w:rsidRPr="00C87F09">
        <w:rPr>
          <w:sz w:val="28"/>
          <w:szCs w:val="28"/>
          <w:lang w:val="en-US"/>
        </w:rPr>
        <w:t>n</w:t>
      </w:r>
      <w:r w:rsidR="00021342" w:rsidRPr="00C87F09">
        <w:rPr>
          <w:sz w:val="28"/>
          <w:szCs w:val="28"/>
        </w:rPr>
        <w:t xml:space="preserve"> = 1;</w:t>
      </w:r>
    </w:p>
    <w:p w:rsidR="00021342" w:rsidRPr="00C87F09" w:rsidRDefault="00E64D2E" w:rsidP="000D507E">
      <w:pPr>
        <w:spacing w:line="360" w:lineRule="auto"/>
        <w:ind w:firstLine="709"/>
        <w:jc w:val="both"/>
        <w:rPr>
          <w:sz w:val="28"/>
          <w:szCs w:val="28"/>
        </w:rPr>
      </w:pPr>
      <w:r>
        <w:rPr>
          <w:sz w:val="28"/>
          <w:szCs w:val="28"/>
        </w:rPr>
        <w:pict>
          <v:shape id="_x0000_i1194" type="#_x0000_t75" style="width:11.25pt;height:18pt" fillcolor="window">
            <v:imagedata r:id="rId167" o:title=""/>
          </v:shape>
        </w:pict>
      </w:r>
      <w:r w:rsidR="00021342" w:rsidRPr="00C87F09">
        <w:rPr>
          <w:sz w:val="28"/>
          <w:szCs w:val="28"/>
        </w:rPr>
        <w:t xml:space="preserve"> - коэффициент, учитывающий влияние рельефа местности на рассеивание примесей, для равнинной местности </w:t>
      </w:r>
      <w:r>
        <w:rPr>
          <w:sz w:val="28"/>
          <w:szCs w:val="28"/>
        </w:rPr>
        <w:pict>
          <v:shape id="_x0000_i1195" type="#_x0000_t75" style="width:29.25pt;height:18pt" fillcolor="window">
            <v:imagedata r:id="rId168" o:title=""/>
          </v:shape>
        </w:pict>
      </w:r>
      <w:r w:rsidR="00021342" w:rsidRPr="00C87F09">
        <w:rPr>
          <w:sz w:val="28"/>
          <w:szCs w:val="28"/>
        </w:rPr>
        <w:t>;</w:t>
      </w:r>
    </w:p>
    <w:p w:rsidR="00021342" w:rsidRPr="00C87F09" w:rsidRDefault="00E64D2E" w:rsidP="000D507E">
      <w:pPr>
        <w:spacing w:line="360" w:lineRule="auto"/>
        <w:ind w:firstLine="709"/>
        <w:jc w:val="both"/>
        <w:rPr>
          <w:sz w:val="28"/>
          <w:szCs w:val="28"/>
        </w:rPr>
      </w:pPr>
      <w:r>
        <w:rPr>
          <w:sz w:val="28"/>
          <w:szCs w:val="28"/>
        </w:rPr>
        <w:pict>
          <v:shape id="_x0000_i1196" type="#_x0000_t75" style="width:14.25pt;height:18pt" fillcolor="window">
            <v:imagedata r:id="rId169" o:title=""/>
          </v:shape>
        </w:pict>
      </w:r>
      <w:r w:rsidR="00021342" w:rsidRPr="00C87F09">
        <w:rPr>
          <w:sz w:val="28"/>
          <w:szCs w:val="28"/>
        </w:rPr>
        <w:t xml:space="preserve"> - объемный расход дымовых газов для данного производства, м</w:t>
      </w:r>
      <w:r w:rsidR="00021342" w:rsidRPr="00C87F09">
        <w:rPr>
          <w:sz w:val="28"/>
          <w:szCs w:val="28"/>
          <w:vertAlign w:val="superscript"/>
        </w:rPr>
        <w:t>3</w:t>
      </w:r>
      <w:r w:rsidR="00021342" w:rsidRPr="00C87F09">
        <w:rPr>
          <w:sz w:val="28"/>
          <w:szCs w:val="28"/>
        </w:rPr>
        <w:t>/с.</w:t>
      </w:r>
    </w:p>
    <w:p w:rsidR="00021342" w:rsidRPr="00C87F09" w:rsidRDefault="00021342" w:rsidP="000D507E">
      <w:pPr>
        <w:spacing w:line="360" w:lineRule="auto"/>
        <w:ind w:firstLine="709"/>
        <w:jc w:val="both"/>
        <w:rPr>
          <w:sz w:val="28"/>
          <w:szCs w:val="28"/>
        </w:rPr>
      </w:pPr>
      <w:r w:rsidRPr="00C87F09">
        <w:rPr>
          <w:sz w:val="28"/>
          <w:szCs w:val="28"/>
        </w:rPr>
        <w:t>Рассчитаем ПДВ для твердых частиц, если известно, что ПДК</w:t>
      </w:r>
      <w:r w:rsidRPr="00C87F09">
        <w:rPr>
          <w:sz w:val="28"/>
          <w:szCs w:val="28"/>
          <w:vertAlign w:val="subscript"/>
        </w:rPr>
        <w:t>м.р.</w:t>
      </w:r>
      <w:r w:rsidRPr="00C87F09">
        <w:rPr>
          <w:sz w:val="28"/>
          <w:szCs w:val="28"/>
        </w:rPr>
        <w:t>=0,15 мг/м</w:t>
      </w:r>
      <w:r w:rsidRPr="00C87F09">
        <w:rPr>
          <w:sz w:val="28"/>
          <w:szCs w:val="28"/>
          <w:vertAlign w:val="superscript"/>
        </w:rPr>
        <w:t>3</w:t>
      </w:r>
      <w:r w:rsidRPr="00C87F09">
        <w:rPr>
          <w:sz w:val="28"/>
          <w:szCs w:val="28"/>
        </w:rPr>
        <w:t>.</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i/>
          <w:sz w:val="28"/>
          <w:szCs w:val="28"/>
        </w:rPr>
        <w:t>С</w:t>
      </w:r>
      <w:r w:rsidRPr="00C87F09">
        <w:rPr>
          <w:i/>
          <w:sz w:val="28"/>
          <w:szCs w:val="28"/>
          <w:vertAlign w:val="subscript"/>
        </w:rPr>
        <w:t>ф</w:t>
      </w:r>
      <w:r w:rsidRPr="00C87F09">
        <w:rPr>
          <w:i/>
          <w:sz w:val="28"/>
          <w:szCs w:val="28"/>
        </w:rPr>
        <w:t>=0,1ПДК</w:t>
      </w:r>
      <w:r w:rsidRPr="00C87F09">
        <w:rPr>
          <w:i/>
          <w:sz w:val="28"/>
          <w:szCs w:val="28"/>
          <w:vertAlign w:val="subscript"/>
        </w:rPr>
        <w:t>м.р</w:t>
      </w:r>
      <w:r w:rsidRPr="00C87F09">
        <w:rPr>
          <w:sz w:val="28"/>
          <w:szCs w:val="28"/>
          <w:vertAlign w:val="subscript"/>
        </w:rPr>
        <w:t>.</w:t>
      </w:r>
      <w:r w:rsidRPr="00C87F09">
        <w:rPr>
          <w:sz w:val="28"/>
          <w:szCs w:val="28"/>
        </w:rPr>
        <w:t xml:space="preserve"> </w:t>
      </w:r>
      <w:r w:rsidRPr="00C87F09">
        <w:rPr>
          <w:sz w:val="28"/>
          <w:szCs w:val="28"/>
        </w:rPr>
        <w:tab/>
      </w:r>
      <w:r w:rsidRPr="00C87F09">
        <w:rPr>
          <w:sz w:val="28"/>
          <w:szCs w:val="28"/>
        </w:rPr>
        <w:tab/>
      </w:r>
      <w:r w:rsidRPr="00C87F09">
        <w:rPr>
          <w:sz w:val="28"/>
          <w:szCs w:val="28"/>
        </w:rPr>
        <w:tab/>
      </w:r>
      <w:r w:rsidRPr="00C87F09">
        <w:rPr>
          <w:sz w:val="28"/>
          <w:szCs w:val="28"/>
        </w:rPr>
        <w:tab/>
      </w:r>
      <w:r w:rsidRPr="00C87F09">
        <w:rPr>
          <w:sz w:val="28"/>
          <w:szCs w:val="28"/>
        </w:rPr>
        <w:tab/>
        <w:t>(4.2.7)</w:t>
      </w:r>
    </w:p>
    <w:p w:rsidR="00021342" w:rsidRPr="00C87F09" w:rsidRDefault="00021342" w:rsidP="000D507E">
      <w:pPr>
        <w:spacing w:line="360" w:lineRule="auto"/>
        <w:ind w:firstLine="709"/>
        <w:jc w:val="both"/>
        <w:rPr>
          <w:i/>
          <w:sz w:val="28"/>
          <w:szCs w:val="28"/>
          <w:vertAlign w:val="superscript"/>
        </w:rPr>
      </w:pPr>
      <w:r w:rsidRPr="00C87F09">
        <w:rPr>
          <w:i/>
          <w:sz w:val="28"/>
          <w:szCs w:val="28"/>
        </w:rPr>
        <w:t>С</w:t>
      </w:r>
      <w:r w:rsidRPr="00C87F09">
        <w:rPr>
          <w:i/>
          <w:sz w:val="28"/>
          <w:szCs w:val="28"/>
          <w:vertAlign w:val="subscript"/>
        </w:rPr>
        <w:t>ф</w:t>
      </w:r>
      <w:r w:rsidRPr="00C87F09">
        <w:rPr>
          <w:i/>
          <w:sz w:val="28"/>
          <w:szCs w:val="28"/>
        </w:rPr>
        <w:t>=0,1·0,15=0,015 мг/м</w:t>
      </w:r>
      <w:r w:rsidRPr="00C87F09">
        <w:rPr>
          <w:i/>
          <w:sz w:val="28"/>
          <w:szCs w:val="28"/>
          <w:vertAlign w:val="superscript"/>
        </w:rPr>
        <w:t>3</w:t>
      </w:r>
    </w:p>
    <w:p w:rsidR="00021342" w:rsidRPr="00C87F09" w:rsidRDefault="00021342" w:rsidP="000D507E">
      <w:pPr>
        <w:spacing w:line="360" w:lineRule="auto"/>
        <w:ind w:firstLine="709"/>
        <w:jc w:val="both"/>
        <w:rPr>
          <w:i/>
          <w:sz w:val="28"/>
          <w:szCs w:val="28"/>
        </w:rPr>
      </w:pPr>
      <w:r w:rsidRPr="00C87F09">
        <w:rPr>
          <w:i/>
          <w:sz w:val="28"/>
          <w:szCs w:val="28"/>
        </w:rPr>
        <w:t xml:space="preserve">Н=20 м; </w:t>
      </w:r>
      <w:r w:rsidRPr="00C87F09">
        <w:rPr>
          <w:i/>
          <w:sz w:val="28"/>
          <w:szCs w:val="28"/>
          <w:lang w:val="en-US"/>
        </w:rPr>
        <w:t>Q</w:t>
      </w:r>
      <w:r w:rsidRPr="00C87F09">
        <w:rPr>
          <w:i/>
          <w:sz w:val="28"/>
          <w:szCs w:val="28"/>
        </w:rPr>
        <w:t>=3,28·10</w:t>
      </w:r>
      <w:r w:rsidRPr="00C87F09">
        <w:rPr>
          <w:i/>
          <w:sz w:val="28"/>
          <w:szCs w:val="28"/>
          <w:vertAlign w:val="superscript"/>
        </w:rPr>
        <w:t>-3</w:t>
      </w:r>
      <w:r w:rsidRPr="00C87F09">
        <w:rPr>
          <w:i/>
          <w:sz w:val="28"/>
          <w:szCs w:val="28"/>
        </w:rPr>
        <w:t>м</w:t>
      </w:r>
      <w:r w:rsidRPr="00C87F09">
        <w:rPr>
          <w:i/>
          <w:sz w:val="28"/>
          <w:szCs w:val="28"/>
          <w:vertAlign w:val="superscript"/>
        </w:rPr>
        <w:t>3</w:t>
      </w:r>
      <w:r w:rsidRPr="00C87F09">
        <w:rPr>
          <w:i/>
          <w:sz w:val="28"/>
          <w:szCs w:val="28"/>
        </w:rPr>
        <w:t>/с; Д=0,3 м.</w:t>
      </w:r>
    </w:p>
    <w:p w:rsidR="007A4E30" w:rsidRPr="00C87F09" w:rsidRDefault="007A4E30"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Значение А для Северного Кавказа равно 200; </w:t>
      </w:r>
      <w:r w:rsidRPr="00C87F09">
        <w:rPr>
          <w:sz w:val="28"/>
          <w:szCs w:val="28"/>
          <w:lang w:val="en-US"/>
        </w:rPr>
        <w:t>F</w:t>
      </w:r>
      <w:r w:rsidRPr="00C87F09">
        <w:rPr>
          <w:sz w:val="28"/>
          <w:szCs w:val="28"/>
        </w:rPr>
        <w:t xml:space="preserve"> для пыли равно 3; </w:t>
      </w:r>
      <w:r w:rsidRPr="00C87F09">
        <w:rPr>
          <w:sz w:val="28"/>
          <w:szCs w:val="28"/>
          <w:lang w:val="en-US"/>
        </w:rPr>
        <w:t>m</w:t>
      </w:r>
      <w:r w:rsidRPr="00C87F09">
        <w:rPr>
          <w:sz w:val="28"/>
          <w:szCs w:val="28"/>
        </w:rPr>
        <w:t>·</w:t>
      </w:r>
      <w:r w:rsidRPr="00C87F09">
        <w:rPr>
          <w:sz w:val="28"/>
          <w:szCs w:val="28"/>
          <w:lang w:val="en-US"/>
        </w:rPr>
        <w:t>n</w:t>
      </w:r>
      <w:r w:rsidRPr="00C87F09">
        <w:rPr>
          <w:sz w:val="28"/>
          <w:szCs w:val="28"/>
        </w:rPr>
        <w:t xml:space="preserve">=1; </w:t>
      </w:r>
      <w:r w:rsidRPr="00C87F09">
        <w:rPr>
          <w:sz w:val="28"/>
          <w:szCs w:val="28"/>
          <w:lang w:val="en-US"/>
        </w:rPr>
        <w:t>E</w:t>
      </w:r>
      <w:r w:rsidRPr="00C87F09">
        <w:rPr>
          <w:sz w:val="28"/>
          <w:szCs w:val="28"/>
        </w:rPr>
        <w:t>=1, тогда</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197" type="#_x0000_t75" style="width:315pt;height:42.75pt" fillcolor="window">
            <v:imagedata r:id="rId170" o:title=""/>
          </v:shape>
        </w:pict>
      </w:r>
      <w:r w:rsidR="00021342" w:rsidRPr="00C87F09">
        <w:rPr>
          <w:i/>
          <w:sz w:val="28"/>
          <w:szCs w:val="28"/>
        </w:rPr>
        <w:t>кг/с</w:t>
      </w:r>
    </w:p>
    <w:p w:rsidR="00021342" w:rsidRPr="00C87F09" w:rsidRDefault="00E64D2E" w:rsidP="000D507E">
      <w:pPr>
        <w:spacing w:line="360" w:lineRule="auto"/>
        <w:ind w:firstLine="709"/>
        <w:jc w:val="both"/>
        <w:rPr>
          <w:sz w:val="28"/>
          <w:szCs w:val="28"/>
        </w:rPr>
      </w:pPr>
      <w:r>
        <w:rPr>
          <w:i/>
          <w:sz w:val="28"/>
          <w:szCs w:val="28"/>
        </w:rPr>
        <w:pict>
          <v:shape id="_x0000_i1198" type="#_x0000_t75" style="width:323.25pt;height:42.75pt" fillcolor="window">
            <v:imagedata r:id="rId171" o:title=""/>
          </v:shape>
        </w:pict>
      </w:r>
      <w:r w:rsidR="00021342" w:rsidRPr="00C87F09">
        <w:rPr>
          <w:i/>
          <w:sz w:val="28"/>
          <w:szCs w:val="28"/>
        </w:rPr>
        <w:t>кг/с</w:t>
      </w:r>
    </w:p>
    <w:p w:rsidR="00021342" w:rsidRPr="00C87F09" w:rsidRDefault="00E64D2E" w:rsidP="000D507E">
      <w:pPr>
        <w:spacing w:line="360" w:lineRule="auto"/>
        <w:ind w:firstLine="709"/>
        <w:jc w:val="both"/>
        <w:rPr>
          <w:i/>
          <w:sz w:val="28"/>
          <w:szCs w:val="28"/>
        </w:rPr>
      </w:pPr>
      <w:r>
        <w:rPr>
          <w:i/>
          <w:sz w:val="28"/>
          <w:szCs w:val="28"/>
        </w:rPr>
        <w:pict>
          <v:shape id="_x0000_i1199" type="#_x0000_t75" style="width:312.75pt;height:42.75pt" fillcolor="window">
            <v:imagedata r:id="rId172" o:title=""/>
          </v:shape>
        </w:pict>
      </w:r>
      <w:r w:rsidR="00021342" w:rsidRPr="00C87F09">
        <w:rPr>
          <w:sz w:val="28"/>
          <w:szCs w:val="28"/>
        </w:rPr>
        <w:t xml:space="preserve"> </w:t>
      </w:r>
      <w:r w:rsidR="00021342" w:rsidRPr="00C87F09">
        <w:rPr>
          <w:i/>
          <w:sz w:val="28"/>
          <w:szCs w:val="28"/>
        </w:rPr>
        <w:t>кг/с</w:t>
      </w:r>
    </w:p>
    <w:p w:rsidR="00021342" w:rsidRPr="00C87F09" w:rsidRDefault="00E64D2E" w:rsidP="000D507E">
      <w:pPr>
        <w:spacing w:line="360" w:lineRule="auto"/>
        <w:ind w:firstLine="709"/>
        <w:jc w:val="both"/>
        <w:rPr>
          <w:sz w:val="28"/>
          <w:szCs w:val="28"/>
        </w:rPr>
      </w:pPr>
      <w:r>
        <w:rPr>
          <w:i/>
          <w:sz w:val="28"/>
          <w:szCs w:val="28"/>
        </w:rPr>
        <w:pict>
          <v:shape id="_x0000_i1200" type="#_x0000_t75" style="width:309pt;height:42.75pt" fillcolor="window">
            <v:imagedata r:id="rId173" o:title=""/>
          </v:shape>
        </w:pict>
      </w:r>
      <w:r w:rsidR="00021342" w:rsidRPr="00C87F09">
        <w:rPr>
          <w:i/>
          <w:sz w:val="28"/>
          <w:szCs w:val="28"/>
        </w:rPr>
        <w:t>кг/с</w:t>
      </w:r>
    </w:p>
    <w:p w:rsidR="00021342" w:rsidRPr="00C87F09" w:rsidRDefault="00E64D2E" w:rsidP="000D507E">
      <w:pPr>
        <w:spacing w:line="360" w:lineRule="auto"/>
        <w:ind w:firstLine="709"/>
        <w:jc w:val="both"/>
        <w:rPr>
          <w:sz w:val="28"/>
          <w:szCs w:val="28"/>
        </w:rPr>
      </w:pPr>
      <w:r>
        <w:rPr>
          <w:i/>
          <w:sz w:val="28"/>
          <w:szCs w:val="28"/>
        </w:rPr>
        <w:pict>
          <v:shape id="_x0000_i1201" type="#_x0000_t75" style="width:318.75pt;height:42.75pt" fillcolor="window">
            <v:imagedata r:id="rId174" o:title=""/>
          </v:shape>
        </w:pict>
      </w:r>
      <w:r w:rsidR="00021342" w:rsidRPr="00C87F09">
        <w:rPr>
          <w:i/>
          <w:sz w:val="28"/>
          <w:szCs w:val="28"/>
        </w:rPr>
        <w:t>кг/с</w:t>
      </w:r>
    </w:p>
    <w:p w:rsidR="00021342" w:rsidRPr="00C87F09" w:rsidRDefault="00E64D2E" w:rsidP="000D507E">
      <w:pPr>
        <w:spacing w:line="360" w:lineRule="auto"/>
        <w:ind w:firstLine="709"/>
        <w:jc w:val="both"/>
        <w:rPr>
          <w:i/>
          <w:sz w:val="28"/>
          <w:szCs w:val="28"/>
        </w:rPr>
      </w:pPr>
      <w:r>
        <w:rPr>
          <w:i/>
          <w:sz w:val="28"/>
          <w:szCs w:val="28"/>
        </w:rPr>
        <w:pict>
          <v:shape id="_x0000_i1202" type="#_x0000_t75" style="width:294.75pt;height:42.75pt" fillcolor="window">
            <v:imagedata r:id="rId175" o:title=""/>
          </v:shape>
        </w:pict>
      </w:r>
      <w:r w:rsidR="00021342" w:rsidRPr="00C87F09">
        <w:rPr>
          <w:sz w:val="28"/>
          <w:szCs w:val="28"/>
        </w:rPr>
        <w:t xml:space="preserve"> </w:t>
      </w:r>
      <w:r w:rsidR="00021342" w:rsidRPr="00C87F09">
        <w:rPr>
          <w:i/>
          <w:sz w:val="28"/>
          <w:szCs w:val="28"/>
        </w:rPr>
        <w:t>кг/с</w:t>
      </w:r>
    </w:p>
    <w:p w:rsidR="00021342" w:rsidRPr="00C87F09" w:rsidRDefault="00E64D2E" w:rsidP="000D507E">
      <w:pPr>
        <w:spacing w:line="360" w:lineRule="auto"/>
        <w:ind w:firstLine="709"/>
        <w:jc w:val="both"/>
        <w:rPr>
          <w:i/>
          <w:sz w:val="28"/>
          <w:szCs w:val="28"/>
        </w:rPr>
      </w:pPr>
      <w:r>
        <w:rPr>
          <w:i/>
          <w:sz w:val="28"/>
          <w:szCs w:val="28"/>
        </w:rPr>
        <w:pict>
          <v:shape id="_x0000_i1203" type="#_x0000_t75" style="width:279pt;height:42.75pt" fillcolor="window">
            <v:imagedata r:id="rId176" o:title=""/>
          </v:shape>
        </w:pict>
      </w:r>
      <w:r w:rsidR="00021342" w:rsidRPr="00C87F09">
        <w:rPr>
          <w:i/>
          <w:sz w:val="28"/>
          <w:szCs w:val="28"/>
        </w:rPr>
        <w:t>кг/с</w:t>
      </w:r>
    </w:p>
    <w:p w:rsidR="007A4E30" w:rsidRPr="00C87F09" w:rsidRDefault="007A4E30" w:rsidP="000D507E">
      <w:pPr>
        <w:pStyle w:val="af1"/>
        <w:spacing w:after="0" w:line="360" w:lineRule="auto"/>
        <w:ind w:left="0" w:firstLine="709"/>
        <w:jc w:val="both"/>
        <w:rPr>
          <w:sz w:val="28"/>
          <w:szCs w:val="28"/>
        </w:rPr>
      </w:pPr>
    </w:p>
    <w:p w:rsidR="00021342" w:rsidRPr="00C87F09" w:rsidRDefault="00021342" w:rsidP="000D507E">
      <w:pPr>
        <w:pStyle w:val="af1"/>
        <w:spacing w:after="0" w:line="360" w:lineRule="auto"/>
        <w:ind w:left="0" w:firstLine="709"/>
        <w:jc w:val="both"/>
        <w:rPr>
          <w:sz w:val="28"/>
          <w:szCs w:val="28"/>
        </w:rPr>
      </w:pPr>
      <w:r w:rsidRPr="00C87F09">
        <w:rPr>
          <w:sz w:val="28"/>
          <w:szCs w:val="28"/>
        </w:rPr>
        <w:t>Определим фактические выбросы и предельно-допустимые годовые выбросы, если продолжительность их составляет</w:t>
      </w:r>
    </w:p>
    <w:p w:rsidR="00021342" w:rsidRPr="00C87F09" w:rsidRDefault="00021342" w:rsidP="000D507E">
      <w:pPr>
        <w:pStyle w:val="af1"/>
        <w:spacing w:after="0" w:line="360" w:lineRule="auto"/>
        <w:ind w:left="0" w:firstLine="709"/>
        <w:jc w:val="both"/>
        <w:rPr>
          <w:sz w:val="28"/>
          <w:szCs w:val="28"/>
        </w:rPr>
      </w:pPr>
      <w:r w:rsidRPr="00C87F09">
        <w:rPr>
          <w:sz w:val="28"/>
          <w:szCs w:val="28"/>
        </w:rPr>
        <w:t>Годовая продолжительность выбросов при сварке и наплавке составляет</w:t>
      </w:r>
    </w:p>
    <w:p w:rsidR="00021342" w:rsidRPr="00C87F09" w:rsidRDefault="00021342" w:rsidP="000D507E">
      <w:pPr>
        <w:pStyle w:val="af1"/>
        <w:spacing w:after="0" w:line="360" w:lineRule="auto"/>
        <w:ind w:left="0"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204" type="#_x0000_t75" style="width:156pt;height:15pt" fillcolor="window">
            <v:imagedata r:id="rId177" o:title=""/>
          </v:shape>
        </w:pict>
      </w:r>
      <w:r w:rsidR="00021342" w:rsidRPr="00C87F09">
        <w:rPr>
          <w:sz w:val="28"/>
          <w:szCs w:val="28"/>
        </w:rPr>
        <w:t xml:space="preserve"> </w:t>
      </w:r>
      <w:r w:rsidR="00021342" w:rsidRPr="00C87F09">
        <w:rPr>
          <w:i/>
          <w:sz w:val="28"/>
          <w:szCs w:val="28"/>
        </w:rPr>
        <w:t>с / год</w:t>
      </w:r>
    </w:p>
    <w:p w:rsidR="00021342" w:rsidRPr="00C87F09" w:rsidRDefault="00021342" w:rsidP="000D507E">
      <w:pPr>
        <w:spacing w:line="360" w:lineRule="auto"/>
        <w:ind w:firstLine="709"/>
        <w:jc w:val="both"/>
        <w:rPr>
          <w:i/>
          <w:sz w:val="28"/>
          <w:szCs w:val="28"/>
        </w:rPr>
      </w:pPr>
      <w:r w:rsidRPr="00C87F09">
        <w:rPr>
          <w:i/>
          <w:sz w:val="28"/>
          <w:szCs w:val="28"/>
        </w:rPr>
        <w:t>ПДВ</w:t>
      </w:r>
      <w:r w:rsidRPr="00C87F09">
        <w:rPr>
          <w:i/>
          <w:sz w:val="28"/>
          <w:szCs w:val="28"/>
          <w:vertAlign w:val="superscript"/>
        </w:rPr>
        <w:t>пыли</w:t>
      </w:r>
      <w:r w:rsidRPr="00C87F09">
        <w:rPr>
          <w:i/>
          <w:sz w:val="28"/>
          <w:szCs w:val="28"/>
        </w:rPr>
        <w:t>=0,0011·7,14·</w:t>
      </w:r>
      <w:r w:rsidR="00E64D2E">
        <w:rPr>
          <w:i/>
          <w:sz w:val="28"/>
          <w:szCs w:val="28"/>
        </w:rPr>
        <w:pict>
          <v:shape id="_x0000_i1205" type="#_x0000_t75" style="width:21pt;height:33pt">
            <v:imagedata r:id="rId178" o:title=""/>
          </v:shape>
        </w:pict>
      </w:r>
      <w:r w:rsidRPr="00C87F09">
        <w:rPr>
          <w:i/>
          <w:sz w:val="28"/>
          <w:szCs w:val="28"/>
        </w:rPr>
        <w:t>=0,008 кг/год</w:t>
      </w:r>
    </w:p>
    <w:p w:rsidR="00021342" w:rsidRPr="00C87F09" w:rsidRDefault="00021342" w:rsidP="000D507E">
      <w:pPr>
        <w:spacing w:line="360" w:lineRule="auto"/>
        <w:ind w:firstLine="709"/>
        <w:jc w:val="both"/>
        <w:rPr>
          <w:i/>
          <w:sz w:val="28"/>
          <w:szCs w:val="28"/>
        </w:rPr>
      </w:pPr>
    </w:p>
    <w:p w:rsidR="00021342" w:rsidRPr="00C87F09" w:rsidRDefault="00021342" w:rsidP="000D507E">
      <w:pPr>
        <w:pStyle w:val="af5"/>
        <w:ind w:firstLine="709"/>
        <w:rPr>
          <w:szCs w:val="28"/>
        </w:rPr>
      </w:pPr>
      <w:r w:rsidRPr="00C87F09">
        <w:rPr>
          <w:szCs w:val="28"/>
        </w:rPr>
        <w:t>Результаты расчета заносим в таблицу 18</w:t>
      </w:r>
    </w:p>
    <w:p w:rsidR="00021342" w:rsidRPr="00C87F09" w:rsidRDefault="00021342" w:rsidP="000D507E">
      <w:pPr>
        <w:spacing w:line="360" w:lineRule="auto"/>
        <w:ind w:firstLine="709"/>
        <w:jc w:val="both"/>
        <w:rPr>
          <w:sz w:val="28"/>
          <w:szCs w:val="28"/>
        </w:rPr>
      </w:pPr>
    </w:p>
    <w:p w:rsidR="00021342" w:rsidRPr="00C87F09" w:rsidRDefault="00021342" w:rsidP="000D507E">
      <w:pPr>
        <w:pStyle w:val="33"/>
        <w:spacing w:after="0" w:line="360" w:lineRule="auto"/>
        <w:ind w:left="0" w:firstLine="709"/>
        <w:jc w:val="both"/>
        <w:rPr>
          <w:sz w:val="28"/>
          <w:szCs w:val="28"/>
        </w:rPr>
      </w:pPr>
      <w:r w:rsidRPr="00C87F09">
        <w:rPr>
          <w:sz w:val="28"/>
          <w:szCs w:val="28"/>
        </w:rPr>
        <w:t>Таблица 18</w:t>
      </w:r>
      <w:r w:rsidR="00C87F09" w:rsidRPr="00C87F09">
        <w:rPr>
          <w:i/>
          <w:sz w:val="28"/>
          <w:szCs w:val="28"/>
        </w:rPr>
        <w:t xml:space="preserve"> </w:t>
      </w:r>
      <w:r w:rsidRPr="00C87F09">
        <w:rPr>
          <w:sz w:val="28"/>
          <w:szCs w:val="28"/>
        </w:rPr>
        <w:t>- Фактические и предельно допустимые выбросы загрязняющих</w:t>
      </w:r>
      <w:r w:rsidR="005951BB" w:rsidRPr="00C87F09">
        <w:rPr>
          <w:sz w:val="28"/>
          <w:szCs w:val="28"/>
        </w:rPr>
        <w:t xml:space="preserve"> </w:t>
      </w:r>
      <w:r w:rsidRPr="00C87F09">
        <w:rPr>
          <w:sz w:val="28"/>
          <w:szCs w:val="28"/>
        </w:rPr>
        <w:t>веществ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1065"/>
        <w:gridCol w:w="1065"/>
        <w:gridCol w:w="866"/>
        <w:gridCol w:w="766"/>
      </w:tblGrid>
      <w:tr w:rsidR="00021342" w:rsidRPr="00C87F09" w:rsidTr="007A4E30">
        <w:trPr>
          <w:cantSplit/>
        </w:trPr>
        <w:tc>
          <w:tcPr>
            <w:tcW w:w="0" w:type="auto"/>
            <w:vMerge w:val="restart"/>
          </w:tcPr>
          <w:p w:rsidR="00021342" w:rsidRPr="00C87F09" w:rsidRDefault="00021342" w:rsidP="007A4E30">
            <w:pPr>
              <w:spacing w:line="360" w:lineRule="auto"/>
              <w:jc w:val="both"/>
              <w:rPr>
                <w:sz w:val="20"/>
                <w:szCs w:val="20"/>
              </w:rPr>
            </w:pPr>
            <w:r w:rsidRPr="00C87F09">
              <w:rPr>
                <w:sz w:val="20"/>
                <w:szCs w:val="20"/>
              </w:rPr>
              <w:t>Загрязняющее вещество</w:t>
            </w:r>
          </w:p>
        </w:tc>
        <w:tc>
          <w:tcPr>
            <w:tcW w:w="0" w:type="auto"/>
            <w:gridSpan w:val="2"/>
          </w:tcPr>
          <w:p w:rsidR="00021342" w:rsidRPr="00C87F09" w:rsidRDefault="00021342" w:rsidP="007A4E30">
            <w:pPr>
              <w:spacing w:line="360" w:lineRule="auto"/>
              <w:jc w:val="both"/>
              <w:rPr>
                <w:sz w:val="20"/>
                <w:szCs w:val="20"/>
              </w:rPr>
            </w:pPr>
            <w:r w:rsidRPr="00C87F09">
              <w:rPr>
                <w:sz w:val="20"/>
                <w:szCs w:val="20"/>
              </w:rPr>
              <w:t>Фактические выбросы</w:t>
            </w:r>
          </w:p>
        </w:tc>
        <w:tc>
          <w:tcPr>
            <w:tcW w:w="0" w:type="auto"/>
            <w:gridSpan w:val="2"/>
          </w:tcPr>
          <w:p w:rsidR="00021342" w:rsidRPr="00C87F09" w:rsidRDefault="00021342" w:rsidP="007A4E30">
            <w:pPr>
              <w:spacing w:line="360" w:lineRule="auto"/>
              <w:jc w:val="both"/>
              <w:rPr>
                <w:sz w:val="20"/>
                <w:szCs w:val="20"/>
              </w:rPr>
            </w:pPr>
            <w:r w:rsidRPr="00C87F09">
              <w:rPr>
                <w:sz w:val="20"/>
                <w:szCs w:val="20"/>
              </w:rPr>
              <w:t>ПДВ</w:t>
            </w:r>
          </w:p>
        </w:tc>
      </w:tr>
      <w:tr w:rsidR="00021342" w:rsidRPr="00C87F09" w:rsidTr="007A4E30">
        <w:trPr>
          <w:cantSplit/>
        </w:trPr>
        <w:tc>
          <w:tcPr>
            <w:tcW w:w="0" w:type="auto"/>
            <w:vMerge/>
          </w:tcPr>
          <w:p w:rsidR="00021342" w:rsidRPr="00C87F09" w:rsidRDefault="00021342" w:rsidP="007A4E30">
            <w:pPr>
              <w:spacing w:line="360" w:lineRule="auto"/>
              <w:jc w:val="both"/>
              <w:rPr>
                <w:i/>
                <w:sz w:val="20"/>
                <w:szCs w:val="20"/>
              </w:rPr>
            </w:pPr>
          </w:p>
        </w:tc>
        <w:tc>
          <w:tcPr>
            <w:tcW w:w="0" w:type="auto"/>
          </w:tcPr>
          <w:p w:rsidR="00021342" w:rsidRPr="00C87F09" w:rsidRDefault="00021342" w:rsidP="007A4E30">
            <w:pPr>
              <w:spacing w:line="360" w:lineRule="auto"/>
              <w:jc w:val="both"/>
              <w:rPr>
                <w:sz w:val="20"/>
                <w:szCs w:val="20"/>
              </w:rPr>
            </w:pPr>
            <w:r w:rsidRPr="00C87F09">
              <w:rPr>
                <w:sz w:val="20"/>
                <w:szCs w:val="20"/>
              </w:rPr>
              <w:t>кг/с</w:t>
            </w:r>
          </w:p>
        </w:tc>
        <w:tc>
          <w:tcPr>
            <w:tcW w:w="0" w:type="auto"/>
          </w:tcPr>
          <w:p w:rsidR="00021342" w:rsidRPr="00C87F09" w:rsidRDefault="00021342" w:rsidP="007A4E30">
            <w:pPr>
              <w:spacing w:line="360" w:lineRule="auto"/>
              <w:jc w:val="both"/>
              <w:rPr>
                <w:sz w:val="20"/>
                <w:szCs w:val="20"/>
              </w:rPr>
            </w:pPr>
            <w:r w:rsidRPr="00C87F09">
              <w:rPr>
                <w:sz w:val="20"/>
                <w:szCs w:val="20"/>
              </w:rPr>
              <w:t>т/год</w:t>
            </w:r>
          </w:p>
        </w:tc>
        <w:tc>
          <w:tcPr>
            <w:tcW w:w="0" w:type="auto"/>
          </w:tcPr>
          <w:p w:rsidR="00021342" w:rsidRPr="00C87F09" w:rsidRDefault="00021342" w:rsidP="007A4E30">
            <w:pPr>
              <w:spacing w:line="360" w:lineRule="auto"/>
              <w:jc w:val="both"/>
              <w:rPr>
                <w:sz w:val="20"/>
                <w:szCs w:val="20"/>
              </w:rPr>
            </w:pPr>
            <w:r w:rsidRPr="00C87F09">
              <w:rPr>
                <w:sz w:val="20"/>
                <w:szCs w:val="20"/>
              </w:rPr>
              <w:t>кг/с</w:t>
            </w:r>
          </w:p>
        </w:tc>
        <w:tc>
          <w:tcPr>
            <w:tcW w:w="0" w:type="auto"/>
          </w:tcPr>
          <w:p w:rsidR="00021342" w:rsidRPr="00C87F09" w:rsidRDefault="00021342" w:rsidP="007A4E30">
            <w:pPr>
              <w:spacing w:line="360" w:lineRule="auto"/>
              <w:jc w:val="both"/>
              <w:rPr>
                <w:sz w:val="20"/>
                <w:szCs w:val="20"/>
              </w:rPr>
            </w:pPr>
            <w:r w:rsidRPr="00C87F09">
              <w:rPr>
                <w:sz w:val="20"/>
                <w:szCs w:val="20"/>
              </w:rPr>
              <w:t>т/год</w:t>
            </w:r>
          </w:p>
        </w:tc>
      </w:tr>
      <w:tr w:rsidR="00021342" w:rsidRPr="00C87F09" w:rsidTr="007A4E30">
        <w:tc>
          <w:tcPr>
            <w:tcW w:w="0" w:type="auto"/>
          </w:tcPr>
          <w:p w:rsidR="00021342" w:rsidRPr="00C87F09" w:rsidRDefault="00021342" w:rsidP="007A4E30">
            <w:pPr>
              <w:pStyle w:val="31"/>
              <w:spacing w:after="0" w:line="360" w:lineRule="auto"/>
              <w:jc w:val="both"/>
              <w:rPr>
                <w:sz w:val="20"/>
                <w:szCs w:val="20"/>
              </w:rPr>
            </w:pPr>
            <w:r w:rsidRPr="00C87F09">
              <w:rPr>
                <w:sz w:val="20"/>
                <w:szCs w:val="20"/>
              </w:rPr>
              <w:t>Твердые частицы</w:t>
            </w:r>
          </w:p>
          <w:p w:rsidR="00021342" w:rsidRPr="00C87F09" w:rsidRDefault="00021342" w:rsidP="007A4E30">
            <w:pPr>
              <w:spacing w:line="360" w:lineRule="auto"/>
              <w:jc w:val="both"/>
              <w:rPr>
                <w:sz w:val="20"/>
                <w:szCs w:val="20"/>
              </w:rPr>
            </w:pPr>
            <w:r w:rsidRPr="00C87F09">
              <w:rPr>
                <w:sz w:val="20"/>
                <w:szCs w:val="20"/>
              </w:rPr>
              <w:t>Марганец и его соединения</w:t>
            </w:r>
          </w:p>
          <w:p w:rsidR="00021342" w:rsidRPr="00C87F09" w:rsidRDefault="00021342" w:rsidP="007A4E30">
            <w:pPr>
              <w:spacing w:line="360" w:lineRule="auto"/>
              <w:jc w:val="both"/>
              <w:rPr>
                <w:sz w:val="20"/>
                <w:szCs w:val="20"/>
              </w:rPr>
            </w:pPr>
            <w:r w:rsidRPr="00C87F09">
              <w:rPr>
                <w:sz w:val="20"/>
                <w:szCs w:val="20"/>
              </w:rPr>
              <w:t>Окислы хрома</w:t>
            </w:r>
          </w:p>
          <w:p w:rsidR="00021342" w:rsidRPr="00C87F09" w:rsidRDefault="00021342" w:rsidP="007A4E30">
            <w:pPr>
              <w:spacing w:line="360" w:lineRule="auto"/>
              <w:jc w:val="both"/>
              <w:rPr>
                <w:sz w:val="20"/>
                <w:szCs w:val="20"/>
              </w:rPr>
            </w:pPr>
            <w:r w:rsidRPr="00C87F09">
              <w:rPr>
                <w:sz w:val="20"/>
                <w:szCs w:val="20"/>
              </w:rPr>
              <w:t>Фториды</w:t>
            </w:r>
          </w:p>
          <w:p w:rsidR="00021342" w:rsidRPr="00C87F09" w:rsidRDefault="00021342" w:rsidP="007A4E30">
            <w:pPr>
              <w:spacing w:line="360" w:lineRule="auto"/>
              <w:jc w:val="both"/>
              <w:rPr>
                <w:sz w:val="20"/>
                <w:szCs w:val="20"/>
              </w:rPr>
            </w:pPr>
            <w:r w:rsidRPr="00C87F09">
              <w:rPr>
                <w:sz w:val="20"/>
                <w:szCs w:val="20"/>
              </w:rPr>
              <w:t>Фтороводород</w:t>
            </w:r>
          </w:p>
          <w:p w:rsidR="00021342" w:rsidRPr="00C87F09" w:rsidRDefault="00021342" w:rsidP="007A4E30">
            <w:pPr>
              <w:spacing w:line="360" w:lineRule="auto"/>
              <w:jc w:val="both"/>
              <w:rPr>
                <w:sz w:val="20"/>
                <w:szCs w:val="20"/>
              </w:rPr>
            </w:pPr>
            <w:r w:rsidRPr="00C87F09">
              <w:rPr>
                <w:sz w:val="20"/>
                <w:szCs w:val="20"/>
              </w:rPr>
              <w:t>Окислы азота</w:t>
            </w:r>
          </w:p>
          <w:p w:rsidR="00021342" w:rsidRPr="00C87F09" w:rsidRDefault="00021342" w:rsidP="007A4E30">
            <w:pPr>
              <w:spacing w:line="360" w:lineRule="auto"/>
              <w:jc w:val="both"/>
              <w:rPr>
                <w:sz w:val="20"/>
                <w:szCs w:val="20"/>
              </w:rPr>
            </w:pPr>
            <w:r w:rsidRPr="00C87F09">
              <w:rPr>
                <w:sz w:val="20"/>
                <w:szCs w:val="20"/>
              </w:rPr>
              <w:t>Окислы углерода</w:t>
            </w:r>
          </w:p>
        </w:tc>
        <w:tc>
          <w:tcPr>
            <w:tcW w:w="0" w:type="auto"/>
          </w:tcPr>
          <w:p w:rsidR="00021342" w:rsidRPr="00C87F09" w:rsidRDefault="00021342" w:rsidP="007A4E30">
            <w:pPr>
              <w:spacing w:line="360" w:lineRule="auto"/>
              <w:jc w:val="both"/>
              <w:rPr>
                <w:sz w:val="20"/>
                <w:szCs w:val="20"/>
              </w:rPr>
            </w:pPr>
            <w:r w:rsidRPr="00C87F09">
              <w:rPr>
                <w:sz w:val="20"/>
                <w:szCs w:val="20"/>
              </w:rPr>
              <w:t>27,11</w:t>
            </w:r>
          </w:p>
          <w:p w:rsidR="00021342" w:rsidRPr="00C87F09" w:rsidRDefault="00021342" w:rsidP="007A4E30">
            <w:pPr>
              <w:spacing w:line="360" w:lineRule="auto"/>
              <w:jc w:val="both"/>
              <w:rPr>
                <w:sz w:val="20"/>
                <w:szCs w:val="20"/>
              </w:rPr>
            </w:pPr>
            <w:r w:rsidRPr="00C87F09">
              <w:rPr>
                <w:sz w:val="20"/>
                <w:szCs w:val="20"/>
              </w:rPr>
              <w:t>1,36</w:t>
            </w:r>
          </w:p>
          <w:p w:rsidR="00021342" w:rsidRPr="00C87F09" w:rsidRDefault="00021342" w:rsidP="007A4E30">
            <w:pPr>
              <w:spacing w:line="360" w:lineRule="auto"/>
              <w:jc w:val="both"/>
              <w:rPr>
                <w:sz w:val="20"/>
                <w:szCs w:val="20"/>
              </w:rPr>
            </w:pPr>
            <w:r w:rsidRPr="00C87F09">
              <w:rPr>
                <w:sz w:val="20"/>
                <w:szCs w:val="20"/>
              </w:rPr>
              <w:t>2,11</w:t>
            </w:r>
          </w:p>
          <w:p w:rsidR="00021342" w:rsidRPr="00C87F09" w:rsidRDefault="00021342" w:rsidP="007A4E30">
            <w:pPr>
              <w:spacing w:line="360" w:lineRule="auto"/>
              <w:jc w:val="both"/>
              <w:rPr>
                <w:sz w:val="20"/>
                <w:szCs w:val="20"/>
              </w:rPr>
            </w:pPr>
            <w:r w:rsidRPr="00C87F09">
              <w:rPr>
                <w:sz w:val="20"/>
                <w:szCs w:val="20"/>
              </w:rPr>
              <w:t>5,20</w:t>
            </w:r>
          </w:p>
          <w:p w:rsidR="00021342" w:rsidRPr="00C87F09" w:rsidRDefault="00021342" w:rsidP="007A4E30">
            <w:pPr>
              <w:spacing w:line="360" w:lineRule="auto"/>
              <w:jc w:val="both"/>
              <w:rPr>
                <w:sz w:val="20"/>
                <w:szCs w:val="20"/>
              </w:rPr>
            </w:pPr>
            <w:r w:rsidRPr="00C87F09">
              <w:rPr>
                <w:sz w:val="20"/>
                <w:szCs w:val="20"/>
              </w:rPr>
              <w:t>1,13</w:t>
            </w:r>
          </w:p>
          <w:p w:rsidR="00021342" w:rsidRPr="00C87F09" w:rsidRDefault="00021342" w:rsidP="007A4E30">
            <w:pPr>
              <w:spacing w:line="360" w:lineRule="auto"/>
              <w:jc w:val="both"/>
              <w:rPr>
                <w:sz w:val="20"/>
                <w:szCs w:val="20"/>
              </w:rPr>
            </w:pPr>
            <w:r w:rsidRPr="00C87F09">
              <w:rPr>
                <w:sz w:val="20"/>
                <w:szCs w:val="20"/>
              </w:rPr>
              <w:t>2,26</w:t>
            </w:r>
          </w:p>
          <w:p w:rsidR="00021342" w:rsidRPr="00C87F09" w:rsidRDefault="00021342" w:rsidP="007A4E30">
            <w:pPr>
              <w:spacing w:line="360" w:lineRule="auto"/>
              <w:jc w:val="both"/>
              <w:rPr>
                <w:sz w:val="20"/>
                <w:szCs w:val="20"/>
              </w:rPr>
            </w:pPr>
            <w:r w:rsidRPr="00C87F09">
              <w:rPr>
                <w:sz w:val="20"/>
                <w:szCs w:val="20"/>
              </w:rPr>
              <w:t>20,03</w:t>
            </w:r>
          </w:p>
        </w:tc>
        <w:tc>
          <w:tcPr>
            <w:tcW w:w="0" w:type="auto"/>
          </w:tcPr>
          <w:p w:rsidR="00021342" w:rsidRPr="00C87F09" w:rsidRDefault="00021342" w:rsidP="007A4E30">
            <w:pPr>
              <w:spacing w:line="360" w:lineRule="auto"/>
              <w:jc w:val="both"/>
              <w:rPr>
                <w:sz w:val="20"/>
                <w:szCs w:val="20"/>
              </w:rPr>
            </w:pPr>
            <w:r w:rsidRPr="00C87F09">
              <w:rPr>
                <w:sz w:val="20"/>
                <w:szCs w:val="20"/>
              </w:rPr>
              <w:t>0,027</w:t>
            </w:r>
          </w:p>
          <w:p w:rsidR="00021342" w:rsidRPr="00C87F09" w:rsidRDefault="00021342" w:rsidP="007A4E30">
            <w:pPr>
              <w:spacing w:line="360" w:lineRule="auto"/>
              <w:jc w:val="both"/>
              <w:rPr>
                <w:sz w:val="20"/>
                <w:szCs w:val="20"/>
              </w:rPr>
            </w:pPr>
            <w:r w:rsidRPr="00C87F09">
              <w:rPr>
                <w:sz w:val="20"/>
                <w:szCs w:val="20"/>
              </w:rPr>
              <w:t>0,001</w:t>
            </w:r>
          </w:p>
          <w:p w:rsidR="00021342" w:rsidRPr="00C87F09" w:rsidRDefault="00021342" w:rsidP="007A4E30">
            <w:pPr>
              <w:spacing w:line="360" w:lineRule="auto"/>
              <w:jc w:val="both"/>
              <w:rPr>
                <w:sz w:val="20"/>
                <w:szCs w:val="20"/>
              </w:rPr>
            </w:pPr>
            <w:r w:rsidRPr="00C87F09">
              <w:rPr>
                <w:sz w:val="20"/>
                <w:szCs w:val="20"/>
              </w:rPr>
              <w:t>0,003</w:t>
            </w:r>
          </w:p>
          <w:p w:rsidR="00021342" w:rsidRPr="00C87F09" w:rsidRDefault="00021342" w:rsidP="007A4E30">
            <w:pPr>
              <w:spacing w:line="360" w:lineRule="auto"/>
              <w:jc w:val="both"/>
              <w:rPr>
                <w:sz w:val="20"/>
                <w:szCs w:val="20"/>
              </w:rPr>
            </w:pPr>
            <w:r w:rsidRPr="00C87F09">
              <w:rPr>
                <w:sz w:val="20"/>
                <w:szCs w:val="20"/>
              </w:rPr>
              <w:t>0,005</w:t>
            </w:r>
          </w:p>
          <w:p w:rsidR="00021342" w:rsidRPr="00C87F09" w:rsidRDefault="00021342" w:rsidP="007A4E30">
            <w:pPr>
              <w:spacing w:line="360" w:lineRule="auto"/>
              <w:jc w:val="both"/>
              <w:rPr>
                <w:sz w:val="20"/>
                <w:szCs w:val="20"/>
              </w:rPr>
            </w:pPr>
            <w:r w:rsidRPr="00C87F09">
              <w:rPr>
                <w:sz w:val="20"/>
                <w:szCs w:val="20"/>
              </w:rPr>
              <w:t>0,001</w:t>
            </w:r>
          </w:p>
          <w:p w:rsidR="00021342" w:rsidRPr="00C87F09" w:rsidRDefault="00021342" w:rsidP="007A4E30">
            <w:pPr>
              <w:spacing w:line="360" w:lineRule="auto"/>
              <w:jc w:val="both"/>
              <w:rPr>
                <w:sz w:val="20"/>
                <w:szCs w:val="20"/>
              </w:rPr>
            </w:pPr>
            <w:r w:rsidRPr="00C87F09">
              <w:rPr>
                <w:sz w:val="20"/>
                <w:szCs w:val="20"/>
              </w:rPr>
              <w:t>0,002</w:t>
            </w:r>
          </w:p>
          <w:p w:rsidR="00021342" w:rsidRPr="00C87F09" w:rsidRDefault="00021342" w:rsidP="007A4E30">
            <w:pPr>
              <w:spacing w:line="360" w:lineRule="auto"/>
              <w:jc w:val="both"/>
              <w:rPr>
                <w:sz w:val="20"/>
                <w:szCs w:val="20"/>
              </w:rPr>
            </w:pPr>
            <w:r w:rsidRPr="00C87F09">
              <w:rPr>
                <w:sz w:val="20"/>
                <w:szCs w:val="20"/>
              </w:rPr>
              <w:t>0,020</w:t>
            </w:r>
          </w:p>
        </w:tc>
        <w:tc>
          <w:tcPr>
            <w:tcW w:w="0" w:type="auto"/>
          </w:tcPr>
          <w:p w:rsidR="00021342" w:rsidRPr="00C87F09" w:rsidRDefault="00021342" w:rsidP="007A4E30">
            <w:pPr>
              <w:spacing w:line="360" w:lineRule="auto"/>
              <w:jc w:val="both"/>
              <w:rPr>
                <w:sz w:val="20"/>
                <w:szCs w:val="20"/>
              </w:rPr>
            </w:pPr>
            <w:r w:rsidRPr="00C87F09">
              <w:rPr>
                <w:sz w:val="20"/>
                <w:szCs w:val="20"/>
              </w:rPr>
              <w:t>0,0011</w:t>
            </w:r>
          </w:p>
          <w:p w:rsidR="00021342" w:rsidRPr="00C87F09" w:rsidRDefault="00021342" w:rsidP="007A4E30">
            <w:pPr>
              <w:spacing w:line="360" w:lineRule="auto"/>
              <w:jc w:val="both"/>
              <w:rPr>
                <w:sz w:val="20"/>
                <w:szCs w:val="20"/>
              </w:rPr>
            </w:pPr>
            <w:r w:rsidRPr="00C87F09">
              <w:rPr>
                <w:sz w:val="20"/>
                <w:szCs w:val="20"/>
              </w:rPr>
              <w:t>0,00007</w:t>
            </w:r>
          </w:p>
          <w:p w:rsidR="00021342" w:rsidRPr="00C87F09" w:rsidRDefault="00021342" w:rsidP="007A4E30">
            <w:pPr>
              <w:spacing w:line="360" w:lineRule="auto"/>
              <w:jc w:val="both"/>
              <w:rPr>
                <w:sz w:val="20"/>
                <w:szCs w:val="20"/>
              </w:rPr>
            </w:pPr>
            <w:r w:rsidRPr="00C87F09">
              <w:rPr>
                <w:sz w:val="20"/>
                <w:szCs w:val="20"/>
              </w:rPr>
              <w:t>0,0002</w:t>
            </w:r>
          </w:p>
          <w:p w:rsidR="00021342" w:rsidRPr="00C87F09" w:rsidRDefault="00021342" w:rsidP="007A4E30">
            <w:pPr>
              <w:spacing w:line="360" w:lineRule="auto"/>
              <w:jc w:val="both"/>
              <w:rPr>
                <w:sz w:val="20"/>
                <w:szCs w:val="20"/>
              </w:rPr>
            </w:pPr>
            <w:r w:rsidRPr="00C87F09">
              <w:rPr>
                <w:sz w:val="20"/>
                <w:szCs w:val="20"/>
              </w:rPr>
              <w:t>0,0006</w:t>
            </w:r>
          </w:p>
          <w:p w:rsidR="00021342" w:rsidRPr="00C87F09" w:rsidRDefault="00021342" w:rsidP="007A4E30">
            <w:pPr>
              <w:spacing w:line="360" w:lineRule="auto"/>
              <w:jc w:val="both"/>
              <w:rPr>
                <w:sz w:val="20"/>
                <w:szCs w:val="20"/>
              </w:rPr>
            </w:pPr>
            <w:r w:rsidRPr="00C87F09">
              <w:rPr>
                <w:sz w:val="20"/>
                <w:szCs w:val="20"/>
              </w:rPr>
              <w:t>0,0004</w:t>
            </w:r>
          </w:p>
          <w:p w:rsidR="00021342" w:rsidRPr="00C87F09" w:rsidRDefault="00021342" w:rsidP="007A4E30">
            <w:pPr>
              <w:spacing w:line="360" w:lineRule="auto"/>
              <w:jc w:val="both"/>
              <w:rPr>
                <w:sz w:val="20"/>
                <w:szCs w:val="20"/>
              </w:rPr>
            </w:pPr>
            <w:r w:rsidRPr="00C87F09">
              <w:rPr>
                <w:sz w:val="20"/>
                <w:szCs w:val="20"/>
              </w:rPr>
              <w:t>0,013</w:t>
            </w:r>
          </w:p>
          <w:p w:rsidR="00021342" w:rsidRPr="00C87F09" w:rsidRDefault="00021342" w:rsidP="007A4E30">
            <w:pPr>
              <w:spacing w:line="360" w:lineRule="auto"/>
              <w:jc w:val="both"/>
              <w:rPr>
                <w:sz w:val="20"/>
                <w:szCs w:val="20"/>
              </w:rPr>
            </w:pPr>
            <w:r w:rsidRPr="00C87F09">
              <w:rPr>
                <w:sz w:val="20"/>
                <w:szCs w:val="20"/>
              </w:rPr>
              <w:t>0,107</w:t>
            </w:r>
          </w:p>
        </w:tc>
        <w:tc>
          <w:tcPr>
            <w:tcW w:w="0" w:type="auto"/>
          </w:tcPr>
          <w:p w:rsidR="00021342" w:rsidRPr="00C87F09" w:rsidRDefault="00021342" w:rsidP="007A4E30">
            <w:pPr>
              <w:spacing w:line="360" w:lineRule="auto"/>
              <w:jc w:val="both"/>
              <w:rPr>
                <w:sz w:val="20"/>
                <w:szCs w:val="20"/>
              </w:rPr>
            </w:pPr>
            <w:r w:rsidRPr="00C87F09">
              <w:rPr>
                <w:sz w:val="20"/>
                <w:szCs w:val="20"/>
              </w:rPr>
              <w:t>0,0079</w:t>
            </w:r>
          </w:p>
          <w:p w:rsidR="00021342" w:rsidRPr="00C87F09" w:rsidRDefault="00021342" w:rsidP="007A4E30">
            <w:pPr>
              <w:spacing w:line="360" w:lineRule="auto"/>
              <w:jc w:val="both"/>
              <w:rPr>
                <w:sz w:val="20"/>
                <w:szCs w:val="20"/>
              </w:rPr>
            </w:pPr>
            <w:r w:rsidRPr="00C87F09">
              <w:rPr>
                <w:sz w:val="20"/>
                <w:szCs w:val="20"/>
              </w:rPr>
              <w:t>0,0005</w:t>
            </w:r>
          </w:p>
          <w:p w:rsidR="00021342" w:rsidRPr="00C87F09" w:rsidRDefault="00021342" w:rsidP="007A4E30">
            <w:pPr>
              <w:spacing w:line="360" w:lineRule="auto"/>
              <w:jc w:val="both"/>
              <w:rPr>
                <w:sz w:val="20"/>
                <w:szCs w:val="20"/>
              </w:rPr>
            </w:pPr>
            <w:r w:rsidRPr="00C87F09">
              <w:rPr>
                <w:sz w:val="20"/>
                <w:szCs w:val="20"/>
              </w:rPr>
              <w:t>0,0014</w:t>
            </w:r>
          </w:p>
          <w:p w:rsidR="00021342" w:rsidRPr="00C87F09" w:rsidRDefault="00021342" w:rsidP="007A4E30">
            <w:pPr>
              <w:spacing w:line="360" w:lineRule="auto"/>
              <w:jc w:val="both"/>
              <w:rPr>
                <w:sz w:val="20"/>
                <w:szCs w:val="20"/>
              </w:rPr>
            </w:pPr>
            <w:r w:rsidRPr="00C87F09">
              <w:rPr>
                <w:sz w:val="20"/>
                <w:szCs w:val="20"/>
              </w:rPr>
              <w:t>0,004</w:t>
            </w:r>
          </w:p>
          <w:p w:rsidR="00021342" w:rsidRPr="00C87F09" w:rsidRDefault="00021342" w:rsidP="007A4E30">
            <w:pPr>
              <w:spacing w:line="360" w:lineRule="auto"/>
              <w:jc w:val="both"/>
              <w:rPr>
                <w:sz w:val="20"/>
                <w:szCs w:val="20"/>
              </w:rPr>
            </w:pPr>
            <w:r w:rsidRPr="00C87F09">
              <w:rPr>
                <w:sz w:val="20"/>
                <w:szCs w:val="20"/>
              </w:rPr>
              <w:t>0,0029</w:t>
            </w:r>
          </w:p>
          <w:p w:rsidR="00021342" w:rsidRPr="00C87F09" w:rsidRDefault="00021342" w:rsidP="007A4E30">
            <w:pPr>
              <w:spacing w:line="360" w:lineRule="auto"/>
              <w:jc w:val="both"/>
              <w:rPr>
                <w:sz w:val="20"/>
                <w:szCs w:val="20"/>
              </w:rPr>
            </w:pPr>
            <w:r w:rsidRPr="00C87F09">
              <w:rPr>
                <w:sz w:val="20"/>
                <w:szCs w:val="20"/>
              </w:rPr>
              <w:t>0,094</w:t>
            </w:r>
          </w:p>
          <w:p w:rsidR="00021342" w:rsidRPr="00C87F09" w:rsidRDefault="00021342" w:rsidP="007A4E30">
            <w:pPr>
              <w:spacing w:line="360" w:lineRule="auto"/>
              <w:jc w:val="both"/>
              <w:rPr>
                <w:sz w:val="20"/>
                <w:szCs w:val="20"/>
              </w:rPr>
            </w:pPr>
            <w:r w:rsidRPr="00C87F09">
              <w:rPr>
                <w:sz w:val="20"/>
                <w:szCs w:val="20"/>
              </w:rPr>
              <w:t>0,774</w:t>
            </w:r>
          </w:p>
        </w:tc>
      </w:tr>
    </w:tbl>
    <w:p w:rsidR="00021342" w:rsidRPr="00C87F09" w:rsidRDefault="007A4E30" w:rsidP="000D507E">
      <w:pPr>
        <w:spacing w:line="360" w:lineRule="auto"/>
        <w:ind w:firstLine="709"/>
        <w:jc w:val="both"/>
        <w:rPr>
          <w:sz w:val="28"/>
          <w:szCs w:val="28"/>
        </w:rPr>
      </w:pPr>
      <w:r w:rsidRPr="00C87F09">
        <w:rPr>
          <w:sz w:val="28"/>
          <w:szCs w:val="28"/>
        </w:rPr>
        <w:br w:type="page"/>
      </w:r>
      <w:r w:rsidR="00021342" w:rsidRPr="00C87F09">
        <w:rPr>
          <w:sz w:val="28"/>
          <w:szCs w:val="28"/>
        </w:rPr>
        <w:t>Анализ полученных данных показывает, что фактические выбросы всех загрязняющих веществ, кроме твердых веществ, марганца и его соединений, окислов хрома меньше предельно допустимых выбросов.</w:t>
      </w:r>
    </w:p>
    <w:p w:rsidR="00021342" w:rsidRPr="00C87F09" w:rsidRDefault="00021342" w:rsidP="000D507E">
      <w:pPr>
        <w:spacing w:line="360" w:lineRule="auto"/>
        <w:ind w:firstLine="709"/>
        <w:jc w:val="both"/>
        <w:rPr>
          <w:sz w:val="28"/>
          <w:szCs w:val="28"/>
        </w:rPr>
      </w:pPr>
      <w:r w:rsidRPr="00C87F09">
        <w:rPr>
          <w:sz w:val="28"/>
          <w:szCs w:val="28"/>
        </w:rPr>
        <w:t>Поэтому, плату за загрязнение окружающей среды твердыми веществами, марганцем и его соединений, окислов хрома рассчитаем по формуле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206" type="#_x0000_t75" style="width:338.25pt;height:24.75pt" fillcolor="window">
            <v:imagedata r:id="rId179" o:title=""/>
          </v:shape>
        </w:pict>
      </w:r>
      <w:r w:rsidR="00021342" w:rsidRPr="00C87F09">
        <w:rPr>
          <w:sz w:val="28"/>
          <w:szCs w:val="28"/>
        </w:rPr>
        <w:tab/>
      </w:r>
      <w:r w:rsidR="00021342" w:rsidRPr="00C87F09">
        <w:rPr>
          <w:sz w:val="28"/>
          <w:szCs w:val="28"/>
        </w:rPr>
        <w:tab/>
        <w:t>(4.2.8)</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Плату за загрязнение окружающей среды остальными веществами рассчитаем по формуле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207" type="#_x0000_t75" style="width:135pt;height:24.75pt" fillcolor="window">
            <v:imagedata r:id="rId180" o:title=""/>
          </v:shape>
        </w:pict>
      </w:r>
      <w:r w:rsidR="00021342" w:rsidRPr="00C87F09">
        <w:rPr>
          <w:i/>
          <w:sz w:val="28"/>
          <w:szCs w:val="28"/>
        </w:rPr>
        <w:tab/>
      </w:r>
      <w:r w:rsidR="00021342" w:rsidRPr="00C87F09">
        <w:rPr>
          <w:i/>
          <w:sz w:val="28"/>
          <w:szCs w:val="28"/>
        </w:rPr>
        <w:tab/>
      </w:r>
      <w:r w:rsidR="00021342" w:rsidRPr="00C87F09">
        <w:rPr>
          <w:i/>
          <w:sz w:val="28"/>
          <w:szCs w:val="28"/>
        </w:rPr>
        <w:tab/>
      </w:r>
      <w:r w:rsidR="00021342" w:rsidRPr="00C87F09">
        <w:rPr>
          <w:i/>
          <w:sz w:val="28"/>
          <w:szCs w:val="28"/>
        </w:rPr>
        <w:tab/>
      </w:r>
      <w:r w:rsidR="00C87F09" w:rsidRPr="00C87F09">
        <w:rPr>
          <w:i/>
          <w:sz w:val="28"/>
          <w:szCs w:val="28"/>
        </w:rPr>
        <w:t xml:space="preserve"> </w:t>
      </w:r>
      <w:r w:rsidR="00021342" w:rsidRPr="00C87F09">
        <w:rPr>
          <w:sz w:val="28"/>
          <w:szCs w:val="28"/>
        </w:rPr>
        <w:t>(4.2.9)</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где</w:t>
      </w:r>
      <w:r w:rsidR="00C87F09" w:rsidRPr="00C87F09">
        <w:rPr>
          <w:sz w:val="28"/>
          <w:szCs w:val="28"/>
        </w:rPr>
        <w:t xml:space="preserve"> </w:t>
      </w:r>
      <w:r w:rsidR="00E64D2E">
        <w:rPr>
          <w:i/>
          <w:sz w:val="28"/>
          <w:szCs w:val="28"/>
        </w:rPr>
        <w:pict>
          <v:shape id="_x0000_i1208" type="#_x0000_t75" style="width:15.75pt;height:17.25pt" fillcolor="window">
            <v:imagedata r:id="rId181" o:title=""/>
          </v:shape>
        </w:pict>
      </w:r>
      <w:r w:rsidRPr="00C87F09">
        <w:rPr>
          <w:sz w:val="28"/>
          <w:szCs w:val="28"/>
        </w:rPr>
        <w:t xml:space="preserve"> - базовая цена выброса;</w:t>
      </w:r>
    </w:p>
    <w:p w:rsidR="00021342" w:rsidRPr="00C87F09" w:rsidRDefault="00E64D2E" w:rsidP="000D507E">
      <w:pPr>
        <w:spacing w:line="360" w:lineRule="auto"/>
        <w:ind w:firstLine="709"/>
        <w:jc w:val="both"/>
        <w:rPr>
          <w:sz w:val="28"/>
          <w:szCs w:val="28"/>
        </w:rPr>
      </w:pPr>
      <w:r>
        <w:rPr>
          <w:i/>
          <w:sz w:val="28"/>
          <w:szCs w:val="28"/>
        </w:rPr>
        <w:pict>
          <v:shape id="_x0000_i1209" type="#_x0000_t75" style="width:21pt;height:21.75pt" fillcolor="window">
            <v:imagedata r:id="rId182" o:title=""/>
          </v:shape>
        </w:pict>
      </w:r>
      <w:r w:rsidR="00021342" w:rsidRPr="00C87F09">
        <w:rPr>
          <w:sz w:val="28"/>
          <w:szCs w:val="28"/>
        </w:rPr>
        <w:t xml:space="preserve"> - коэффициент экологической ситуации, </w:t>
      </w:r>
      <w:r>
        <w:rPr>
          <w:i/>
          <w:sz w:val="28"/>
          <w:szCs w:val="28"/>
        </w:rPr>
        <w:pict>
          <v:shape id="_x0000_i1210" type="#_x0000_t75" style="width:57pt;height:21.75pt" fillcolor="window">
            <v:imagedata r:id="rId183" o:title=""/>
          </v:shape>
        </w:pict>
      </w:r>
      <w:r w:rsidR="00021342" w:rsidRPr="00C87F09">
        <w:rPr>
          <w:sz w:val="28"/>
          <w:szCs w:val="28"/>
        </w:rPr>
        <w:t>;</w:t>
      </w:r>
    </w:p>
    <w:p w:rsidR="00021342" w:rsidRPr="00C87F09" w:rsidRDefault="00E64D2E" w:rsidP="000D507E">
      <w:pPr>
        <w:spacing w:line="360" w:lineRule="auto"/>
        <w:ind w:firstLine="709"/>
        <w:jc w:val="both"/>
        <w:rPr>
          <w:sz w:val="28"/>
          <w:szCs w:val="28"/>
        </w:rPr>
      </w:pPr>
      <w:r>
        <w:rPr>
          <w:i/>
          <w:sz w:val="28"/>
          <w:szCs w:val="28"/>
        </w:rPr>
        <w:pict>
          <v:shape id="_x0000_i1211" type="#_x0000_t75" style="width:21.75pt;height:21.75pt" fillcolor="window">
            <v:imagedata r:id="rId184" o:title=""/>
          </v:shape>
        </w:pict>
      </w:r>
      <w:r w:rsidR="00021342" w:rsidRPr="00C87F09">
        <w:rPr>
          <w:sz w:val="28"/>
          <w:szCs w:val="28"/>
        </w:rPr>
        <w:t xml:space="preserve"> - коэффициент индексации, </w:t>
      </w:r>
      <w:r>
        <w:rPr>
          <w:sz w:val="28"/>
          <w:szCs w:val="28"/>
        </w:rPr>
        <w:pict>
          <v:shape id="_x0000_i1212" type="#_x0000_t75" style="width:21.75pt;height:21.75pt" fillcolor="window">
            <v:imagedata r:id="rId185" o:title=""/>
          </v:shape>
        </w:pict>
      </w:r>
      <w:r w:rsidR="00021342" w:rsidRPr="00C87F09">
        <w:rPr>
          <w:sz w:val="28"/>
          <w:szCs w:val="28"/>
        </w:rPr>
        <w:t>=1,62 на 2009г.</w:t>
      </w:r>
    </w:p>
    <w:p w:rsidR="00021342" w:rsidRPr="00C87F09" w:rsidRDefault="00021342" w:rsidP="000D507E">
      <w:pPr>
        <w:spacing w:line="360" w:lineRule="auto"/>
        <w:ind w:firstLine="709"/>
        <w:jc w:val="both"/>
        <w:rPr>
          <w:sz w:val="28"/>
          <w:szCs w:val="28"/>
        </w:rPr>
      </w:pPr>
      <w:r w:rsidRPr="00C87F09">
        <w:rPr>
          <w:sz w:val="28"/>
          <w:szCs w:val="28"/>
        </w:rPr>
        <w:t>Данные расчета сводим в таблицу 19.</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Таблица 19 - Расчет платы за загрязнение</w:t>
      </w:r>
      <w:r w:rsidR="00C87F09" w:rsidRPr="00C87F09">
        <w:rPr>
          <w:sz w:val="28"/>
          <w:szCs w:val="28"/>
        </w:rPr>
        <w:t xml:space="preserve"> </w:t>
      </w:r>
      <w:r w:rsidRPr="00C87F09">
        <w:rPr>
          <w:sz w:val="28"/>
          <w:szCs w:val="28"/>
        </w:rPr>
        <w:t>окружающей среды при сварке и наплавке в контрольном пункте автосцепки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73"/>
        <w:gridCol w:w="2656"/>
        <w:gridCol w:w="2177"/>
        <w:gridCol w:w="1541"/>
      </w:tblGrid>
      <w:tr w:rsidR="00021342" w:rsidRPr="00C87F09" w:rsidTr="007A4E30">
        <w:trPr>
          <w:jc w:val="center"/>
        </w:trPr>
        <w:tc>
          <w:tcPr>
            <w:tcW w:w="0" w:type="auto"/>
          </w:tcPr>
          <w:p w:rsidR="00021342" w:rsidRPr="00C87F09" w:rsidRDefault="00021342" w:rsidP="007A4E30">
            <w:pPr>
              <w:pStyle w:val="3"/>
              <w:spacing w:before="0" w:after="0" w:line="360" w:lineRule="auto"/>
              <w:jc w:val="both"/>
              <w:rPr>
                <w:rFonts w:ascii="Times New Roman" w:hAnsi="Times New Roman" w:cs="Times New Roman"/>
                <w:bCs w:val="0"/>
                <w:sz w:val="20"/>
                <w:szCs w:val="20"/>
              </w:rPr>
            </w:pPr>
            <w:r w:rsidRPr="00C87F09">
              <w:rPr>
                <w:rFonts w:ascii="Times New Roman" w:hAnsi="Times New Roman" w:cs="Times New Roman"/>
                <w:bCs w:val="0"/>
                <w:sz w:val="20"/>
                <w:szCs w:val="20"/>
              </w:rPr>
              <w:t>Загрязняющее</w:t>
            </w:r>
            <w:r w:rsidR="007A4E30" w:rsidRPr="00C87F09">
              <w:rPr>
                <w:rFonts w:ascii="Times New Roman" w:hAnsi="Times New Roman" w:cs="Times New Roman"/>
                <w:bCs w:val="0"/>
                <w:sz w:val="20"/>
                <w:szCs w:val="20"/>
              </w:rPr>
              <w:t xml:space="preserve"> </w:t>
            </w:r>
            <w:r w:rsidRPr="00C87F09">
              <w:rPr>
                <w:rFonts w:ascii="Times New Roman" w:hAnsi="Times New Roman" w:cs="Times New Roman"/>
                <w:bCs w:val="0"/>
                <w:sz w:val="20"/>
                <w:szCs w:val="20"/>
              </w:rPr>
              <w:t>вещество</w:t>
            </w:r>
          </w:p>
        </w:tc>
        <w:tc>
          <w:tcPr>
            <w:tcW w:w="0" w:type="auto"/>
          </w:tcPr>
          <w:p w:rsidR="00021342" w:rsidRPr="00C87F09" w:rsidRDefault="00021342" w:rsidP="007A4E30">
            <w:pPr>
              <w:spacing w:line="360" w:lineRule="auto"/>
              <w:jc w:val="both"/>
              <w:rPr>
                <w:bCs/>
                <w:sz w:val="20"/>
                <w:szCs w:val="20"/>
              </w:rPr>
            </w:pPr>
            <w:r w:rsidRPr="00C87F09">
              <w:rPr>
                <w:bCs/>
                <w:sz w:val="20"/>
                <w:szCs w:val="20"/>
              </w:rPr>
              <w:t>Фактические выбросы, т/год</w:t>
            </w:r>
          </w:p>
        </w:tc>
        <w:tc>
          <w:tcPr>
            <w:tcW w:w="0" w:type="auto"/>
          </w:tcPr>
          <w:p w:rsidR="00021342" w:rsidRPr="00C87F09" w:rsidRDefault="00021342" w:rsidP="007A4E30">
            <w:pPr>
              <w:spacing w:line="360" w:lineRule="auto"/>
              <w:jc w:val="both"/>
              <w:rPr>
                <w:bCs/>
                <w:sz w:val="20"/>
                <w:szCs w:val="20"/>
              </w:rPr>
            </w:pPr>
            <w:r w:rsidRPr="00C87F09">
              <w:rPr>
                <w:bCs/>
                <w:sz w:val="20"/>
                <w:szCs w:val="20"/>
              </w:rPr>
              <w:t>Норматив платы, руб/т</w:t>
            </w:r>
          </w:p>
        </w:tc>
        <w:tc>
          <w:tcPr>
            <w:tcW w:w="0" w:type="auto"/>
          </w:tcPr>
          <w:p w:rsidR="00021342" w:rsidRPr="00C87F09" w:rsidRDefault="00021342" w:rsidP="007A4E30">
            <w:pPr>
              <w:pStyle w:val="4"/>
              <w:spacing w:before="0" w:after="0" w:line="360" w:lineRule="auto"/>
              <w:jc w:val="both"/>
              <w:rPr>
                <w:bCs w:val="0"/>
                <w:sz w:val="20"/>
                <w:szCs w:val="20"/>
              </w:rPr>
            </w:pPr>
            <w:r w:rsidRPr="00C87F09">
              <w:rPr>
                <w:bCs w:val="0"/>
                <w:sz w:val="20"/>
                <w:szCs w:val="20"/>
              </w:rPr>
              <w:t>Плата,</w:t>
            </w:r>
            <w:r w:rsidR="007A4E30" w:rsidRPr="00C87F09">
              <w:rPr>
                <w:bCs w:val="0"/>
                <w:sz w:val="20"/>
                <w:szCs w:val="20"/>
              </w:rPr>
              <w:t xml:space="preserve"> </w:t>
            </w:r>
            <w:r w:rsidRPr="00C87F09">
              <w:rPr>
                <w:bCs w:val="0"/>
                <w:sz w:val="20"/>
                <w:szCs w:val="20"/>
              </w:rPr>
              <w:t>руб/год</w:t>
            </w:r>
          </w:p>
        </w:tc>
      </w:tr>
      <w:tr w:rsidR="00021342" w:rsidRPr="00C87F09" w:rsidTr="007A4E30">
        <w:trPr>
          <w:jc w:val="center"/>
        </w:trPr>
        <w:tc>
          <w:tcPr>
            <w:tcW w:w="0" w:type="auto"/>
          </w:tcPr>
          <w:p w:rsidR="00021342" w:rsidRPr="00C87F09" w:rsidRDefault="00021342" w:rsidP="007A4E30">
            <w:pPr>
              <w:spacing w:line="360" w:lineRule="auto"/>
              <w:jc w:val="both"/>
              <w:rPr>
                <w:sz w:val="20"/>
                <w:szCs w:val="20"/>
              </w:rPr>
            </w:pPr>
            <w:r w:rsidRPr="00C87F09">
              <w:rPr>
                <w:sz w:val="20"/>
                <w:szCs w:val="20"/>
              </w:rPr>
              <w:t>Твердые частицы</w:t>
            </w:r>
          </w:p>
          <w:p w:rsidR="00021342" w:rsidRPr="00C87F09" w:rsidRDefault="00021342" w:rsidP="007A4E30">
            <w:pPr>
              <w:spacing w:line="360" w:lineRule="auto"/>
              <w:jc w:val="both"/>
              <w:rPr>
                <w:sz w:val="20"/>
                <w:szCs w:val="20"/>
              </w:rPr>
            </w:pPr>
            <w:r w:rsidRPr="00C87F09">
              <w:rPr>
                <w:sz w:val="20"/>
                <w:szCs w:val="20"/>
              </w:rPr>
              <w:t>Марганец и его соединения</w:t>
            </w:r>
          </w:p>
          <w:p w:rsidR="00021342" w:rsidRPr="00C87F09" w:rsidRDefault="00021342" w:rsidP="007A4E30">
            <w:pPr>
              <w:spacing w:line="360" w:lineRule="auto"/>
              <w:jc w:val="both"/>
              <w:rPr>
                <w:sz w:val="20"/>
                <w:szCs w:val="20"/>
              </w:rPr>
            </w:pPr>
            <w:r w:rsidRPr="00C87F09">
              <w:rPr>
                <w:sz w:val="20"/>
                <w:szCs w:val="20"/>
              </w:rPr>
              <w:t>Окислы хрома</w:t>
            </w:r>
          </w:p>
          <w:p w:rsidR="00021342" w:rsidRPr="00C87F09" w:rsidRDefault="00021342" w:rsidP="007A4E30">
            <w:pPr>
              <w:spacing w:line="360" w:lineRule="auto"/>
              <w:jc w:val="both"/>
              <w:rPr>
                <w:sz w:val="20"/>
                <w:szCs w:val="20"/>
              </w:rPr>
            </w:pPr>
            <w:r w:rsidRPr="00C87F09">
              <w:rPr>
                <w:sz w:val="20"/>
                <w:szCs w:val="20"/>
              </w:rPr>
              <w:t>Фториды</w:t>
            </w:r>
          </w:p>
          <w:p w:rsidR="00021342" w:rsidRPr="00C87F09" w:rsidRDefault="00021342" w:rsidP="007A4E30">
            <w:pPr>
              <w:spacing w:line="360" w:lineRule="auto"/>
              <w:jc w:val="both"/>
              <w:rPr>
                <w:sz w:val="20"/>
                <w:szCs w:val="20"/>
              </w:rPr>
            </w:pPr>
            <w:r w:rsidRPr="00C87F09">
              <w:rPr>
                <w:sz w:val="20"/>
                <w:szCs w:val="20"/>
              </w:rPr>
              <w:t>Фтороводород</w:t>
            </w:r>
          </w:p>
          <w:p w:rsidR="00021342" w:rsidRPr="00C87F09" w:rsidRDefault="00021342" w:rsidP="007A4E30">
            <w:pPr>
              <w:spacing w:line="360" w:lineRule="auto"/>
              <w:jc w:val="both"/>
              <w:rPr>
                <w:sz w:val="20"/>
                <w:szCs w:val="20"/>
              </w:rPr>
            </w:pPr>
            <w:r w:rsidRPr="00C87F09">
              <w:rPr>
                <w:sz w:val="20"/>
                <w:szCs w:val="20"/>
              </w:rPr>
              <w:t>Окислы азота</w:t>
            </w:r>
          </w:p>
          <w:p w:rsidR="00021342" w:rsidRPr="00C87F09" w:rsidRDefault="00021342" w:rsidP="007A4E30">
            <w:pPr>
              <w:spacing w:line="360" w:lineRule="auto"/>
              <w:jc w:val="both"/>
              <w:rPr>
                <w:sz w:val="20"/>
                <w:szCs w:val="20"/>
              </w:rPr>
            </w:pPr>
            <w:r w:rsidRPr="00C87F09">
              <w:rPr>
                <w:sz w:val="20"/>
                <w:szCs w:val="20"/>
              </w:rPr>
              <w:t>Окислы углерода</w:t>
            </w:r>
          </w:p>
        </w:tc>
        <w:tc>
          <w:tcPr>
            <w:tcW w:w="0" w:type="auto"/>
          </w:tcPr>
          <w:p w:rsidR="00021342" w:rsidRPr="00C87F09" w:rsidRDefault="00021342" w:rsidP="007A4E30">
            <w:pPr>
              <w:spacing w:line="360" w:lineRule="auto"/>
              <w:jc w:val="both"/>
              <w:rPr>
                <w:sz w:val="20"/>
                <w:szCs w:val="20"/>
              </w:rPr>
            </w:pPr>
            <w:r w:rsidRPr="00C87F09">
              <w:rPr>
                <w:sz w:val="20"/>
                <w:szCs w:val="20"/>
              </w:rPr>
              <w:t>0,027</w:t>
            </w:r>
          </w:p>
          <w:p w:rsidR="00021342" w:rsidRPr="00C87F09" w:rsidRDefault="00021342" w:rsidP="007A4E30">
            <w:pPr>
              <w:spacing w:line="360" w:lineRule="auto"/>
              <w:jc w:val="both"/>
              <w:rPr>
                <w:sz w:val="20"/>
                <w:szCs w:val="20"/>
              </w:rPr>
            </w:pPr>
          </w:p>
          <w:p w:rsidR="00021342" w:rsidRPr="00C87F09" w:rsidRDefault="00021342" w:rsidP="007A4E30">
            <w:pPr>
              <w:spacing w:line="360" w:lineRule="auto"/>
              <w:jc w:val="both"/>
              <w:rPr>
                <w:sz w:val="20"/>
                <w:szCs w:val="20"/>
              </w:rPr>
            </w:pPr>
            <w:r w:rsidRPr="00C87F09">
              <w:rPr>
                <w:sz w:val="20"/>
                <w:szCs w:val="20"/>
              </w:rPr>
              <w:t>0,001</w:t>
            </w:r>
          </w:p>
          <w:p w:rsidR="00021342" w:rsidRPr="00C87F09" w:rsidRDefault="00021342" w:rsidP="007A4E30">
            <w:pPr>
              <w:spacing w:line="360" w:lineRule="auto"/>
              <w:jc w:val="both"/>
              <w:rPr>
                <w:sz w:val="20"/>
                <w:szCs w:val="20"/>
              </w:rPr>
            </w:pPr>
            <w:r w:rsidRPr="00C87F09">
              <w:rPr>
                <w:sz w:val="20"/>
                <w:szCs w:val="20"/>
              </w:rPr>
              <w:t>0,003</w:t>
            </w:r>
          </w:p>
          <w:p w:rsidR="00021342" w:rsidRPr="00C87F09" w:rsidRDefault="00021342" w:rsidP="007A4E30">
            <w:pPr>
              <w:spacing w:line="360" w:lineRule="auto"/>
              <w:jc w:val="both"/>
              <w:rPr>
                <w:sz w:val="20"/>
                <w:szCs w:val="20"/>
              </w:rPr>
            </w:pPr>
            <w:r w:rsidRPr="00C87F09">
              <w:rPr>
                <w:sz w:val="20"/>
                <w:szCs w:val="20"/>
              </w:rPr>
              <w:t>0,005</w:t>
            </w:r>
          </w:p>
          <w:p w:rsidR="00021342" w:rsidRPr="00C87F09" w:rsidRDefault="00021342" w:rsidP="007A4E30">
            <w:pPr>
              <w:spacing w:line="360" w:lineRule="auto"/>
              <w:jc w:val="both"/>
              <w:rPr>
                <w:sz w:val="20"/>
                <w:szCs w:val="20"/>
              </w:rPr>
            </w:pPr>
            <w:r w:rsidRPr="00C87F09">
              <w:rPr>
                <w:sz w:val="20"/>
                <w:szCs w:val="20"/>
              </w:rPr>
              <w:t>0,001</w:t>
            </w:r>
          </w:p>
          <w:p w:rsidR="00021342" w:rsidRPr="00C87F09" w:rsidRDefault="00021342" w:rsidP="007A4E30">
            <w:pPr>
              <w:spacing w:line="360" w:lineRule="auto"/>
              <w:jc w:val="both"/>
              <w:rPr>
                <w:sz w:val="20"/>
                <w:szCs w:val="20"/>
              </w:rPr>
            </w:pPr>
            <w:r w:rsidRPr="00C87F09">
              <w:rPr>
                <w:sz w:val="20"/>
                <w:szCs w:val="20"/>
              </w:rPr>
              <w:t>0,002</w:t>
            </w:r>
          </w:p>
          <w:p w:rsidR="00021342" w:rsidRPr="00C87F09" w:rsidRDefault="00021342" w:rsidP="007A4E30">
            <w:pPr>
              <w:spacing w:line="360" w:lineRule="auto"/>
              <w:jc w:val="both"/>
              <w:rPr>
                <w:sz w:val="20"/>
                <w:szCs w:val="20"/>
              </w:rPr>
            </w:pPr>
            <w:r w:rsidRPr="00C87F09">
              <w:rPr>
                <w:sz w:val="20"/>
                <w:szCs w:val="20"/>
              </w:rPr>
              <w:t>0,020</w:t>
            </w:r>
          </w:p>
        </w:tc>
        <w:tc>
          <w:tcPr>
            <w:tcW w:w="0" w:type="auto"/>
          </w:tcPr>
          <w:p w:rsidR="00021342" w:rsidRPr="00C87F09" w:rsidRDefault="00021342" w:rsidP="007A4E30">
            <w:pPr>
              <w:spacing w:line="360" w:lineRule="auto"/>
              <w:jc w:val="both"/>
              <w:rPr>
                <w:sz w:val="20"/>
                <w:szCs w:val="20"/>
              </w:rPr>
            </w:pPr>
            <w:r w:rsidRPr="00C87F09">
              <w:rPr>
                <w:sz w:val="20"/>
                <w:szCs w:val="20"/>
              </w:rPr>
              <w:t>52</w:t>
            </w:r>
          </w:p>
          <w:p w:rsidR="00021342" w:rsidRPr="00C87F09" w:rsidRDefault="00021342" w:rsidP="007A4E30">
            <w:pPr>
              <w:spacing w:line="360" w:lineRule="auto"/>
              <w:jc w:val="both"/>
              <w:rPr>
                <w:sz w:val="20"/>
                <w:szCs w:val="20"/>
              </w:rPr>
            </w:pPr>
          </w:p>
          <w:p w:rsidR="00021342" w:rsidRPr="00C87F09" w:rsidRDefault="00021342" w:rsidP="007A4E30">
            <w:pPr>
              <w:spacing w:line="360" w:lineRule="auto"/>
              <w:jc w:val="both"/>
              <w:rPr>
                <w:sz w:val="20"/>
                <w:szCs w:val="20"/>
              </w:rPr>
            </w:pPr>
            <w:r w:rsidRPr="00C87F09">
              <w:rPr>
                <w:sz w:val="20"/>
                <w:szCs w:val="20"/>
              </w:rPr>
              <w:t>2050</w:t>
            </w:r>
          </w:p>
          <w:p w:rsidR="00021342" w:rsidRPr="00C87F09" w:rsidRDefault="00021342" w:rsidP="007A4E30">
            <w:pPr>
              <w:spacing w:line="360" w:lineRule="auto"/>
              <w:jc w:val="both"/>
              <w:rPr>
                <w:sz w:val="20"/>
                <w:szCs w:val="20"/>
              </w:rPr>
            </w:pPr>
            <w:r w:rsidRPr="00C87F09">
              <w:rPr>
                <w:sz w:val="20"/>
                <w:szCs w:val="20"/>
              </w:rPr>
              <w:t>1360</w:t>
            </w:r>
          </w:p>
          <w:p w:rsidR="00021342" w:rsidRPr="00C87F09" w:rsidRDefault="00021342" w:rsidP="007A4E30">
            <w:pPr>
              <w:spacing w:line="360" w:lineRule="auto"/>
              <w:jc w:val="both"/>
              <w:rPr>
                <w:sz w:val="20"/>
                <w:szCs w:val="20"/>
              </w:rPr>
            </w:pPr>
            <w:r w:rsidRPr="00C87F09">
              <w:rPr>
                <w:sz w:val="20"/>
                <w:szCs w:val="20"/>
              </w:rPr>
              <w:t>205</w:t>
            </w:r>
          </w:p>
          <w:p w:rsidR="00021342" w:rsidRPr="00C87F09" w:rsidRDefault="00021342" w:rsidP="007A4E30">
            <w:pPr>
              <w:spacing w:line="360" w:lineRule="auto"/>
              <w:jc w:val="both"/>
              <w:rPr>
                <w:sz w:val="20"/>
                <w:szCs w:val="20"/>
              </w:rPr>
            </w:pPr>
            <w:r w:rsidRPr="00C87F09">
              <w:rPr>
                <w:sz w:val="20"/>
                <w:szCs w:val="20"/>
              </w:rPr>
              <w:t>2056</w:t>
            </w:r>
          </w:p>
          <w:p w:rsidR="00021342" w:rsidRPr="00C87F09" w:rsidRDefault="00021342" w:rsidP="007A4E30">
            <w:pPr>
              <w:spacing w:line="360" w:lineRule="auto"/>
              <w:jc w:val="both"/>
              <w:rPr>
                <w:sz w:val="20"/>
                <w:szCs w:val="20"/>
              </w:rPr>
            </w:pPr>
            <w:r w:rsidRPr="00C87F09">
              <w:rPr>
                <w:sz w:val="20"/>
                <w:szCs w:val="20"/>
              </w:rPr>
              <w:t>52</w:t>
            </w:r>
          </w:p>
          <w:p w:rsidR="00021342" w:rsidRPr="00C87F09" w:rsidRDefault="00021342" w:rsidP="007A4E30">
            <w:pPr>
              <w:spacing w:line="360" w:lineRule="auto"/>
              <w:jc w:val="both"/>
              <w:rPr>
                <w:sz w:val="20"/>
                <w:szCs w:val="20"/>
              </w:rPr>
            </w:pPr>
            <w:r w:rsidRPr="00C87F09">
              <w:rPr>
                <w:sz w:val="20"/>
                <w:szCs w:val="20"/>
              </w:rPr>
              <w:t>0,6</w:t>
            </w:r>
          </w:p>
        </w:tc>
        <w:tc>
          <w:tcPr>
            <w:tcW w:w="0" w:type="auto"/>
          </w:tcPr>
          <w:p w:rsidR="00021342" w:rsidRPr="00C87F09" w:rsidRDefault="00021342" w:rsidP="007A4E30">
            <w:pPr>
              <w:spacing w:line="360" w:lineRule="auto"/>
              <w:jc w:val="both"/>
              <w:rPr>
                <w:sz w:val="20"/>
                <w:szCs w:val="20"/>
              </w:rPr>
            </w:pPr>
            <w:r w:rsidRPr="00C87F09">
              <w:rPr>
                <w:sz w:val="20"/>
                <w:szCs w:val="20"/>
              </w:rPr>
              <w:t>16,72</w:t>
            </w:r>
          </w:p>
          <w:p w:rsidR="00021342" w:rsidRPr="00C87F09" w:rsidRDefault="00021342" w:rsidP="007A4E30">
            <w:pPr>
              <w:spacing w:line="360" w:lineRule="auto"/>
              <w:jc w:val="both"/>
              <w:rPr>
                <w:sz w:val="20"/>
                <w:szCs w:val="20"/>
              </w:rPr>
            </w:pPr>
          </w:p>
          <w:p w:rsidR="00021342" w:rsidRPr="00C87F09" w:rsidRDefault="00021342" w:rsidP="007A4E30">
            <w:pPr>
              <w:spacing w:line="360" w:lineRule="auto"/>
              <w:jc w:val="both"/>
              <w:rPr>
                <w:sz w:val="20"/>
                <w:szCs w:val="20"/>
              </w:rPr>
            </w:pPr>
            <w:r w:rsidRPr="00C87F09">
              <w:rPr>
                <w:sz w:val="20"/>
                <w:szCs w:val="20"/>
              </w:rPr>
              <w:t>3,59</w:t>
            </w:r>
          </w:p>
          <w:p w:rsidR="00021342" w:rsidRPr="00C87F09" w:rsidRDefault="00021342" w:rsidP="007A4E30">
            <w:pPr>
              <w:spacing w:line="360" w:lineRule="auto"/>
              <w:jc w:val="both"/>
              <w:rPr>
                <w:sz w:val="20"/>
                <w:szCs w:val="20"/>
              </w:rPr>
            </w:pPr>
            <w:r w:rsidRPr="00C87F09">
              <w:rPr>
                <w:sz w:val="20"/>
                <w:szCs w:val="20"/>
              </w:rPr>
              <w:t>7,2</w:t>
            </w:r>
          </w:p>
          <w:p w:rsidR="00021342" w:rsidRPr="00C87F09" w:rsidRDefault="00021342" w:rsidP="007A4E30">
            <w:pPr>
              <w:spacing w:line="360" w:lineRule="auto"/>
              <w:jc w:val="both"/>
              <w:rPr>
                <w:sz w:val="20"/>
                <w:szCs w:val="20"/>
              </w:rPr>
            </w:pPr>
            <w:r w:rsidRPr="00C87F09">
              <w:rPr>
                <w:sz w:val="20"/>
                <w:szCs w:val="20"/>
              </w:rPr>
              <w:t>3,1</w:t>
            </w:r>
          </w:p>
          <w:p w:rsidR="00021342" w:rsidRPr="00C87F09" w:rsidRDefault="00021342" w:rsidP="007A4E30">
            <w:pPr>
              <w:spacing w:line="360" w:lineRule="auto"/>
              <w:jc w:val="both"/>
              <w:rPr>
                <w:sz w:val="20"/>
                <w:szCs w:val="20"/>
              </w:rPr>
            </w:pPr>
            <w:r w:rsidRPr="00C87F09">
              <w:rPr>
                <w:sz w:val="20"/>
                <w:szCs w:val="20"/>
              </w:rPr>
              <w:t>6,3</w:t>
            </w:r>
          </w:p>
          <w:p w:rsidR="00021342" w:rsidRPr="00C87F09" w:rsidRDefault="00021342" w:rsidP="007A4E30">
            <w:pPr>
              <w:spacing w:line="360" w:lineRule="auto"/>
              <w:jc w:val="both"/>
              <w:rPr>
                <w:sz w:val="20"/>
                <w:szCs w:val="20"/>
              </w:rPr>
            </w:pPr>
            <w:r w:rsidRPr="00C87F09">
              <w:rPr>
                <w:sz w:val="20"/>
                <w:szCs w:val="20"/>
              </w:rPr>
              <w:t>0,3</w:t>
            </w:r>
          </w:p>
          <w:p w:rsidR="00021342" w:rsidRPr="00C87F09" w:rsidRDefault="00021342" w:rsidP="007A4E30">
            <w:pPr>
              <w:spacing w:line="360" w:lineRule="auto"/>
              <w:jc w:val="both"/>
              <w:rPr>
                <w:sz w:val="20"/>
                <w:szCs w:val="20"/>
              </w:rPr>
            </w:pPr>
            <w:r w:rsidRPr="00C87F09">
              <w:rPr>
                <w:sz w:val="20"/>
                <w:szCs w:val="20"/>
              </w:rPr>
              <w:t>0,030</w:t>
            </w:r>
          </w:p>
        </w:tc>
      </w:tr>
      <w:tr w:rsidR="00021342" w:rsidRPr="00C87F09" w:rsidTr="007A4E30">
        <w:trPr>
          <w:jc w:val="center"/>
        </w:trPr>
        <w:tc>
          <w:tcPr>
            <w:tcW w:w="0" w:type="auto"/>
          </w:tcPr>
          <w:p w:rsidR="00021342" w:rsidRPr="00C87F09" w:rsidRDefault="00021342" w:rsidP="007A4E30">
            <w:pPr>
              <w:spacing w:line="360" w:lineRule="auto"/>
              <w:jc w:val="both"/>
              <w:rPr>
                <w:sz w:val="20"/>
                <w:szCs w:val="20"/>
              </w:rPr>
            </w:pPr>
            <w:r w:rsidRPr="00C87F09">
              <w:rPr>
                <w:sz w:val="20"/>
                <w:szCs w:val="20"/>
              </w:rPr>
              <w:t>Итого</w:t>
            </w:r>
          </w:p>
        </w:tc>
        <w:tc>
          <w:tcPr>
            <w:tcW w:w="0" w:type="auto"/>
          </w:tcPr>
          <w:p w:rsidR="00021342" w:rsidRPr="00C87F09" w:rsidRDefault="00021342" w:rsidP="007A4E30">
            <w:pPr>
              <w:spacing w:line="360" w:lineRule="auto"/>
              <w:jc w:val="both"/>
              <w:rPr>
                <w:sz w:val="20"/>
                <w:szCs w:val="20"/>
              </w:rPr>
            </w:pPr>
            <w:r w:rsidRPr="00C87F09">
              <w:rPr>
                <w:sz w:val="20"/>
                <w:szCs w:val="20"/>
              </w:rPr>
              <w:t>–</w:t>
            </w:r>
          </w:p>
        </w:tc>
        <w:tc>
          <w:tcPr>
            <w:tcW w:w="0" w:type="auto"/>
          </w:tcPr>
          <w:p w:rsidR="00021342" w:rsidRPr="00C87F09" w:rsidRDefault="00021342" w:rsidP="007A4E30">
            <w:pPr>
              <w:spacing w:line="360" w:lineRule="auto"/>
              <w:jc w:val="both"/>
              <w:rPr>
                <w:sz w:val="20"/>
                <w:szCs w:val="20"/>
              </w:rPr>
            </w:pPr>
            <w:r w:rsidRPr="00C87F09">
              <w:rPr>
                <w:sz w:val="20"/>
                <w:szCs w:val="20"/>
              </w:rPr>
              <w:t>–</w:t>
            </w:r>
          </w:p>
        </w:tc>
        <w:tc>
          <w:tcPr>
            <w:tcW w:w="0" w:type="auto"/>
          </w:tcPr>
          <w:p w:rsidR="00021342" w:rsidRPr="00C87F09" w:rsidRDefault="00021342" w:rsidP="007A4E30">
            <w:pPr>
              <w:spacing w:line="360" w:lineRule="auto"/>
              <w:jc w:val="both"/>
              <w:rPr>
                <w:sz w:val="20"/>
                <w:szCs w:val="20"/>
              </w:rPr>
            </w:pPr>
            <w:r w:rsidRPr="00C87F09">
              <w:rPr>
                <w:sz w:val="20"/>
                <w:szCs w:val="20"/>
              </w:rPr>
              <w:t>37,24</w:t>
            </w:r>
          </w:p>
        </w:tc>
      </w:tr>
    </w:tbl>
    <w:p w:rsidR="00021342" w:rsidRPr="00C87F09" w:rsidRDefault="007A4E30" w:rsidP="000D507E">
      <w:pPr>
        <w:spacing w:line="360" w:lineRule="auto"/>
        <w:ind w:firstLine="709"/>
        <w:jc w:val="both"/>
        <w:rPr>
          <w:sz w:val="28"/>
          <w:szCs w:val="28"/>
        </w:rPr>
      </w:pPr>
      <w:r w:rsidRPr="00C87F09">
        <w:rPr>
          <w:sz w:val="28"/>
          <w:szCs w:val="28"/>
        </w:rPr>
        <w:br w:type="page"/>
      </w:r>
      <w:r w:rsidR="00021342" w:rsidRPr="00C87F09">
        <w:rPr>
          <w:sz w:val="28"/>
          <w:szCs w:val="28"/>
        </w:rPr>
        <w:t>Суммарная плата за загрязнение окружающей среды при проведении сварочных и наплавочных работ в КПА на одном сварочном посту с использованием электродов марки УОНИ-13/45 составляет примерно 37,24 руб/год. Выплаты ведутся за счет себестоимости продукции.</w:t>
      </w:r>
    </w:p>
    <w:p w:rsidR="00021342" w:rsidRPr="00C87F09" w:rsidRDefault="00021342" w:rsidP="000D507E">
      <w:pPr>
        <w:spacing w:line="360" w:lineRule="auto"/>
        <w:ind w:firstLine="709"/>
        <w:jc w:val="both"/>
        <w:rPr>
          <w:sz w:val="28"/>
          <w:szCs w:val="28"/>
        </w:rPr>
      </w:pPr>
    </w:p>
    <w:p w:rsidR="00021342" w:rsidRPr="00C87F09" w:rsidRDefault="00021342" w:rsidP="007A4E30">
      <w:pPr>
        <w:pStyle w:val="af"/>
        <w:spacing w:line="360" w:lineRule="auto"/>
        <w:ind w:firstLine="709"/>
        <w:jc w:val="center"/>
        <w:rPr>
          <w:b/>
          <w:szCs w:val="28"/>
        </w:rPr>
      </w:pPr>
      <w:r w:rsidRPr="00C87F09">
        <w:rPr>
          <w:b/>
          <w:szCs w:val="28"/>
        </w:rPr>
        <w:t>4.2.3 Мероприятия по снижению вредного воздействия</w:t>
      </w:r>
      <w:r w:rsidR="005951BB" w:rsidRPr="00C87F09">
        <w:rPr>
          <w:b/>
          <w:szCs w:val="28"/>
        </w:rPr>
        <w:t xml:space="preserve"> </w:t>
      </w:r>
      <w:r w:rsidRPr="00C87F09">
        <w:rPr>
          <w:b/>
          <w:szCs w:val="28"/>
        </w:rPr>
        <w:t>технологического процесса ремонта автосцепного устройства</w:t>
      </w:r>
    </w:p>
    <w:p w:rsidR="00021342" w:rsidRPr="00C87F09" w:rsidRDefault="00021342" w:rsidP="000D507E">
      <w:pPr>
        <w:pStyle w:val="af1"/>
        <w:spacing w:after="0" w:line="360" w:lineRule="auto"/>
        <w:ind w:left="0" w:firstLine="709"/>
        <w:jc w:val="both"/>
        <w:rPr>
          <w:sz w:val="28"/>
          <w:szCs w:val="28"/>
        </w:rPr>
      </w:pPr>
      <w:r w:rsidRPr="00C87F09">
        <w:rPr>
          <w:sz w:val="28"/>
          <w:szCs w:val="28"/>
        </w:rPr>
        <w:t>Для уменьшения вредного воздействия технологического процесса ремонта автосцепок в КПА проводят ряд мероприятий.</w:t>
      </w:r>
    </w:p>
    <w:p w:rsidR="00021342" w:rsidRPr="00C87F09" w:rsidRDefault="00021342" w:rsidP="000D507E">
      <w:pPr>
        <w:pStyle w:val="af1"/>
        <w:spacing w:after="0" w:line="360" w:lineRule="auto"/>
        <w:ind w:left="0" w:firstLine="709"/>
        <w:jc w:val="both"/>
        <w:rPr>
          <w:sz w:val="28"/>
          <w:szCs w:val="28"/>
        </w:rPr>
      </w:pPr>
      <w:r w:rsidRPr="00C87F09">
        <w:rPr>
          <w:sz w:val="28"/>
          <w:szCs w:val="28"/>
        </w:rPr>
        <w:t>Для ликвидации вредных веществ из воздуха устанавливают мощную воздухоочистительную установку снабженную специальным фильтром для очистки воздуха от примесей.</w:t>
      </w:r>
    </w:p>
    <w:p w:rsidR="00021342" w:rsidRPr="00C87F09" w:rsidRDefault="00021342" w:rsidP="000D507E">
      <w:pPr>
        <w:pStyle w:val="af1"/>
        <w:spacing w:after="0" w:line="360" w:lineRule="auto"/>
        <w:ind w:left="0" w:firstLine="709"/>
        <w:jc w:val="both"/>
        <w:rPr>
          <w:sz w:val="28"/>
          <w:szCs w:val="28"/>
        </w:rPr>
      </w:pPr>
      <w:r w:rsidRPr="00C87F09">
        <w:rPr>
          <w:sz w:val="28"/>
          <w:szCs w:val="28"/>
        </w:rPr>
        <w:t>В помещении, где производятся</w:t>
      </w:r>
      <w:r w:rsidR="00C87F09" w:rsidRPr="00C87F09">
        <w:rPr>
          <w:sz w:val="28"/>
          <w:szCs w:val="28"/>
        </w:rPr>
        <w:t xml:space="preserve"> </w:t>
      </w:r>
      <w:r w:rsidRPr="00C87F09">
        <w:rPr>
          <w:sz w:val="28"/>
          <w:szCs w:val="28"/>
        </w:rPr>
        <w:t>сварочно-наплавочные работы, устанавливается принудительная вентиляция. Вентиляция снабжена рядом специальных фильтров для очистки воздуха от пыли и различных примесей.</w:t>
      </w:r>
    </w:p>
    <w:p w:rsidR="00021342" w:rsidRPr="00C87F09" w:rsidRDefault="00021342" w:rsidP="000D507E">
      <w:pPr>
        <w:pStyle w:val="af1"/>
        <w:spacing w:after="0" w:line="360" w:lineRule="auto"/>
        <w:ind w:left="0" w:firstLine="709"/>
        <w:jc w:val="both"/>
        <w:rPr>
          <w:sz w:val="28"/>
          <w:szCs w:val="28"/>
        </w:rPr>
      </w:pPr>
      <w:r w:rsidRPr="00C87F09">
        <w:rPr>
          <w:sz w:val="28"/>
          <w:szCs w:val="28"/>
        </w:rPr>
        <w:t>Для уменьшения вредных газовых выбросов сварочные участки оборудуют фильтрами электростатического улавливания сварочных аэрозолей. Вихревой аппарат с трехфазным слоем предназначен для пылеулавливания и очистки отходящих газов от сварочных участков.</w:t>
      </w:r>
    </w:p>
    <w:p w:rsidR="00021342" w:rsidRPr="00C87F09" w:rsidRDefault="00021342" w:rsidP="000D507E">
      <w:pPr>
        <w:pStyle w:val="af1"/>
        <w:spacing w:after="0" w:line="360" w:lineRule="auto"/>
        <w:ind w:left="0" w:firstLine="709"/>
        <w:jc w:val="both"/>
        <w:rPr>
          <w:sz w:val="28"/>
          <w:szCs w:val="28"/>
        </w:rPr>
      </w:pPr>
      <w:r w:rsidRPr="00C87F09">
        <w:rPr>
          <w:sz w:val="28"/>
          <w:szCs w:val="28"/>
        </w:rPr>
        <w:t>Вентиляция применяется также при обточке и шлифовке элементов автосцепок и при заточке оборудования в слесарном участке.</w:t>
      </w:r>
    </w:p>
    <w:p w:rsidR="00021342" w:rsidRPr="00C87F09" w:rsidRDefault="00021342" w:rsidP="000D507E">
      <w:pPr>
        <w:pStyle w:val="af1"/>
        <w:spacing w:after="0" w:line="360" w:lineRule="auto"/>
        <w:ind w:left="0" w:firstLine="709"/>
        <w:jc w:val="both"/>
        <w:rPr>
          <w:sz w:val="28"/>
          <w:szCs w:val="28"/>
        </w:rPr>
      </w:pPr>
      <w:r w:rsidRPr="00C87F09">
        <w:rPr>
          <w:sz w:val="28"/>
          <w:szCs w:val="28"/>
        </w:rPr>
        <w:t>Разрабатывается инвентаризация источников вредных выбросов от стационарных источников. Для удаления</w:t>
      </w:r>
      <w:r w:rsidR="00C87F09" w:rsidRPr="00C87F09">
        <w:rPr>
          <w:sz w:val="28"/>
          <w:szCs w:val="28"/>
        </w:rPr>
        <w:t xml:space="preserve"> </w:t>
      </w:r>
      <w:r w:rsidRPr="00C87F09">
        <w:rPr>
          <w:sz w:val="28"/>
          <w:szCs w:val="28"/>
        </w:rPr>
        <w:t>выбросов применяется местная вытяжная вентиляция. Установка (УОВ-1) дает эффективность очистки 80-90 %. Область применения</w:t>
      </w:r>
      <w:r w:rsidR="00C87F09" w:rsidRPr="00C87F09">
        <w:rPr>
          <w:sz w:val="28"/>
          <w:szCs w:val="28"/>
        </w:rPr>
        <w:t xml:space="preserve"> </w:t>
      </w:r>
      <w:r w:rsidRPr="00C87F09">
        <w:rPr>
          <w:sz w:val="28"/>
          <w:szCs w:val="28"/>
        </w:rPr>
        <w:t>- для очистки воздуха на участках, удаленных от сварочно-наплавочных. Организуется размещение отходов с привлечением организации имеющей лицензию на утилизацию.</w:t>
      </w:r>
    </w:p>
    <w:p w:rsidR="00021342" w:rsidRPr="00C87F09" w:rsidRDefault="00021342" w:rsidP="000D507E">
      <w:pPr>
        <w:pStyle w:val="af1"/>
        <w:spacing w:after="0" w:line="360" w:lineRule="auto"/>
        <w:ind w:left="0" w:firstLine="709"/>
        <w:jc w:val="both"/>
        <w:rPr>
          <w:sz w:val="28"/>
          <w:szCs w:val="28"/>
        </w:rPr>
      </w:pPr>
      <w:r w:rsidRPr="00C87F09">
        <w:rPr>
          <w:sz w:val="28"/>
          <w:szCs w:val="28"/>
        </w:rPr>
        <w:t>На участке дефектоскопирования предусматривается местная вентиляция, организовывается сбор отработанной суспензии в специальные емкости, для дальнейшего повторного использования в работе.</w:t>
      </w:r>
    </w:p>
    <w:p w:rsidR="00021342" w:rsidRPr="00C87F09" w:rsidRDefault="005951BB" w:rsidP="007A4E30">
      <w:pPr>
        <w:spacing w:line="360" w:lineRule="auto"/>
        <w:ind w:firstLine="709"/>
        <w:jc w:val="center"/>
        <w:rPr>
          <w:b/>
          <w:sz w:val="28"/>
          <w:szCs w:val="28"/>
        </w:rPr>
      </w:pPr>
      <w:r w:rsidRPr="00C87F09">
        <w:rPr>
          <w:sz w:val="28"/>
          <w:szCs w:val="28"/>
        </w:rPr>
        <w:br w:type="page"/>
      </w:r>
      <w:r w:rsidR="00021342" w:rsidRPr="00C87F09">
        <w:rPr>
          <w:b/>
          <w:sz w:val="28"/>
          <w:szCs w:val="28"/>
        </w:rPr>
        <w:t>5</w:t>
      </w:r>
      <w:r w:rsidR="007A4E30" w:rsidRPr="00C87F09">
        <w:rPr>
          <w:b/>
          <w:sz w:val="28"/>
          <w:szCs w:val="28"/>
        </w:rPr>
        <w:t>.</w:t>
      </w:r>
      <w:r w:rsidR="00021342" w:rsidRPr="00C87F09">
        <w:rPr>
          <w:b/>
          <w:sz w:val="28"/>
          <w:szCs w:val="28"/>
        </w:rPr>
        <w:t xml:space="preserve"> Технико-экономическое обоснование мероприятий, направленных на</w:t>
      </w:r>
      <w:r w:rsidRPr="00C87F09">
        <w:rPr>
          <w:b/>
          <w:sz w:val="28"/>
          <w:szCs w:val="28"/>
        </w:rPr>
        <w:t xml:space="preserve"> </w:t>
      </w:r>
      <w:r w:rsidR="00021342" w:rsidRPr="00C87F09">
        <w:rPr>
          <w:b/>
          <w:sz w:val="28"/>
          <w:szCs w:val="28"/>
        </w:rPr>
        <w:t>повышение безопасности движения</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noProof/>
          <w:sz w:val="28"/>
          <w:szCs w:val="28"/>
        </w:rPr>
      </w:pPr>
      <w:r w:rsidRPr="00C87F09">
        <w:rPr>
          <w:noProof/>
          <w:sz w:val="28"/>
          <w:szCs w:val="28"/>
        </w:rPr>
        <w:t>В основной части дипломного проекта предлагаются мероприятия, направленные на повышение безопасности движения за счет повышения качества контроля автосцепного устройства пассажирского вагона. Как показывает практика, по причине низкого качества контроля происходят разрывы автосцепки, что приводит к остановкам и простоям подвижных составов в пути с следования. Во избежание этих последствий, предлагается внедрить поворотный стенд для полного осмотра корпуса автосцепки, что позволит повысить безопасность движения.</w:t>
      </w:r>
    </w:p>
    <w:p w:rsidR="00021342" w:rsidRPr="00C87F09" w:rsidRDefault="00021342" w:rsidP="000D507E">
      <w:pPr>
        <w:spacing w:line="360" w:lineRule="auto"/>
        <w:ind w:firstLine="709"/>
        <w:jc w:val="both"/>
        <w:rPr>
          <w:noProof/>
          <w:sz w:val="28"/>
          <w:szCs w:val="28"/>
        </w:rPr>
      </w:pPr>
      <w:r w:rsidRPr="00C87F09">
        <w:rPr>
          <w:noProof/>
          <w:sz w:val="28"/>
          <w:szCs w:val="28"/>
        </w:rPr>
        <w:t>Решение об экономическом преимуществе предлагаемых мероприятий принимаеется путем соизмерения затрат связанных с остановками, простояи поездов по причине разрывов автосцепки, с одной стороны и затрат на внедрение повортного стенда, с другой стороны.</w:t>
      </w:r>
    </w:p>
    <w:p w:rsidR="00021342" w:rsidRPr="00C87F09" w:rsidRDefault="00021342" w:rsidP="000D507E">
      <w:pPr>
        <w:spacing w:line="360" w:lineRule="auto"/>
        <w:ind w:firstLine="709"/>
        <w:jc w:val="both"/>
        <w:rPr>
          <w:b/>
          <w:noProof/>
          <w:sz w:val="28"/>
          <w:szCs w:val="28"/>
        </w:rPr>
      </w:pPr>
    </w:p>
    <w:p w:rsidR="00021342" w:rsidRPr="00C87F09" w:rsidRDefault="00021342" w:rsidP="007A4E30">
      <w:pPr>
        <w:spacing w:line="360" w:lineRule="auto"/>
        <w:ind w:firstLine="709"/>
        <w:jc w:val="center"/>
        <w:rPr>
          <w:b/>
          <w:noProof/>
          <w:sz w:val="28"/>
          <w:szCs w:val="28"/>
        </w:rPr>
      </w:pPr>
      <w:r w:rsidRPr="00C87F09">
        <w:rPr>
          <w:b/>
          <w:noProof/>
          <w:sz w:val="28"/>
          <w:szCs w:val="28"/>
        </w:rPr>
        <w:t>5.1 Определение дополнительных капитальный вложений</w:t>
      </w:r>
    </w:p>
    <w:p w:rsidR="00021342" w:rsidRPr="00C87F09" w:rsidRDefault="00021342" w:rsidP="000D507E">
      <w:pPr>
        <w:spacing w:line="360" w:lineRule="auto"/>
        <w:ind w:firstLine="709"/>
        <w:jc w:val="both"/>
        <w:rPr>
          <w:b/>
          <w:noProof/>
          <w:sz w:val="28"/>
          <w:szCs w:val="28"/>
        </w:rPr>
      </w:pPr>
    </w:p>
    <w:p w:rsidR="00021342" w:rsidRPr="00C87F09" w:rsidRDefault="00021342" w:rsidP="000D507E">
      <w:pPr>
        <w:spacing w:line="360" w:lineRule="auto"/>
        <w:ind w:firstLine="709"/>
        <w:jc w:val="both"/>
        <w:rPr>
          <w:sz w:val="28"/>
          <w:szCs w:val="28"/>
        </w:rPr>
      </w:pPr>
      <w:r w:rsidRPr="00C87F09">
        <w:rPr>
          <w:sz w:val="28"/>
          <w:szCs w:val="28"/>
        </w:rPr>
        <w:t>Дополнительные капитальные вложения, необходимые на разработку и внедрение поворотного стенда для дефектоскопирования корпуса автосцепного устройства определим по формуле.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13" type="#_x0000_t75" style="width:125.25pt;height:18.75pt">
            <v:imagedata r:id="rId186" o:title=""/>
          </v:shape>
        </w:pict>
      </w:r>
      <w:r w:rsidR="00021342" w:rsidRPr="00C87F09">
        <w:rPr>
          <w:sz w:val="28"/>
          <w:szCs w:val="28"/>
        </w:rPr>
        <w:t xml:space="preserve"> </w:t>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C87F09" w:rsidRPr="00C87F09">
        <w:rPr>
          <w:sz w:val="28"/>
          <w:szCs w:val="28"/>
        </w:rPr>
        <w:t xml:space="preserve"> </w:t>
      </w:r>
      <w:r w:rsidR="00021342" w:rsidRPr="00C87F09">
        <w:rPr>
          <w:sz w:val="28"/>
          <w:szCs w:val="28"/>
        </w:rPr>
        <w:t>(5.1)</w:t>
      </w:r>
    </w:p>
    <w:p w:rsidR="00021342" w:rsidRPr="00C87F09" w:rsidRDefault="00021342" w:rsidP="000D507E">
      <w:pPr>
        <w:spacing w:line="360" w:lineRule="auto"/>
        <w:ind w:firstLine="709"/>
        <w:jc w:val="both"/>
        <w:rPr>
          <w:b/>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214" type="#_x0000_t75" style="width:20.25pt;height:12.75pt">
            <v:imagedata r:id="rId187" o:title=""/>
          </v:shape>
        </w:pict>
      </w:r>
      <w:r w:rsidRPr="00C87F09">
        <w:rPr>
          <w:sz w:val="28"/>
          <w:szCs w:val="28"/>
        </w:rPr>
        <w:t xml:space="preserve"> - суммарные расходы на разработку и внедрение поворотного стенда для дефектоскопирования корпуса автосцепного устройства;</w:t>
      </w:r>
    </w:p>
    <w:p w:rsidR="00021342" w:rsidRPr="00C87F09" w:rsidRDefault="00E64D2E" w:rsidP="000D507E">
      <w:pPr>
        <w:spacing w:line="360" w:lineRule="auto"/>
        <w:ind w:firstLine="709"/>
        <w:jc w:val="both"/>
        <w:rPr>
          <w:sz w:val="28"/>
          <w:szCs w:val="28"/>
        </w:rPr>
      </w:pPr>
      <w:r>
        <w:rPr>
          <w:sz w:val="28"/>
          <w:szCs w:val="28"/>
        </w:rPr>
        <w:pict>
          <v:shape id="_x0000_i1215" type="#_x0000_t75" style="width:27pt;height:18pt">
            <v:imagedata r:id="rId188" o:title=""/>
          </v:shape>
        </w:pict>
      </w:r>
      <w:r w:rsidR="00021342" w:rsidRPr="00C87F09">
        <w:rPr>
          <w:sz w:val="28"/>
          <w:szCs w:val="28"/>
        </w:rPr>
        <w:t xml:space="preserve"> - коэффициент, учитывающий расходы на материал для разработки поворотного стенда, изготовление деталей и узлов стенда, 91,9 тыс.руб.;</w:t>
      </w:r>
    </w:p>
    <w:p w:rsidR="00021342" w:rsidRPr="00C87F09" w:rsidRDefault="00E64D2E" w:rsidP="000D507E">
      <w:pPr>
        <w:spacing w:line="360" w:lineRule="auto"/>
        <w:ind w:firstLine="709"/>
        <w:jc w:val="both"/>
        <w:rPr>
          <w:sz w:val="28"/>
          <w:szCs w:val="28"/>
        </w:rPr>
      </w:pPr>
      <w:r>
        <w:rPr>
          <w:sz w:val="28"/>
          <w:szCs w:val="28"/>
        </w:rPr>
        <w:pict>
          <v:shape id="_x0000_i1216" type="#_x0000_t75" style="width:24pt;height:18.75pt">
            <v:imagedata r:id="rId189" o:title=""/>
          </v:shape>
        </w:pict>
      </w:r>
      <w:r w:rsidR="00021342" w:rsidRPr="00C87F09">
        <w:rPr>
          <w:sz w:val="28"/>
          <w:szCs w:val="28"/>
        </w:rPr>
        <w:t xml:space="preserve"> - коэффициент, учитывающий расходы на научно-исследовательские работы для разработки и внедрения поворотного стенда, 18,38 тыс.руб.;</w:t>
      </w:r>
    </w:p>
    <w:p w:rsidR="00021342" w:rsidRPr="00C87F09" w:rsidRDefault="00E64D2E" w:rsidP="000D507E">
      <w:pPr>
        <w:spacing w:line="360" w:lineRule="auto"/>
        <w:ind w:firstLine="709"/>
        <w:jc w:val="both"/>
        <w:rPr>
          <w:sz w:val="28"/>
          <w:szCs w:val="28"/>
        </w:rPr>
      </w:pPr>
      <w:r>
        <w:rPr>
          <w:sz w:val="28"/>
          <w:szCs w:val="28"/>
        </w:rPr>
        <w:pict>
          <v:shape id="_x0000_i1217" type="#_x0000_t75" style="width:26.25pt;height:18pt">
            <v:imagedata r:id="rId190" o:title=""/>
          </v:shape>
        </w:pict>
      </w:r>
      <w:r w:rsidR="00021342" w:rsidRPr="00C87F09">
        <w:rPr>
          <w:sz w:val="28"/>
          <w:szCs w:val="28"/>
        </w:rPr>
        <w:t xml:space="preserve"> - коэффициент, учитывающий расходы на монтаж поворотного стенда, 9,19 тыс.руб.</w:t>
      </w:r>
    </w:p>
    <w:p w:rsidR="00021342" w:rsidRPr="00C87F09" w:rsidRDefault="00021342" w:rsidP="000D507E">
      <w:pPr>
        <w:spacing w:line="360" w:lineRule="auto"/>
        <w:ind w:firstLine="709"/>
        <w:jc w:val="both"/>
        <w:rPr>
          <w:sz w:val="28"/>
          <w:szCs w:val="28"/>
        </w:rPr>
      </w:pPr>
      <w:r w:rsidRPr="00C87F09">
        <w:rPr>
          <w:sz w:val="28"/>
          <w:szCs w:val="28"/>
        </w:rPr>
        <w:t>Тогда, дополнительные капитальные вложения, необходимые на разработку и внедрение поворотного стенда для дефектоскопирования корпуса автосцепного устройства составят</w:t>
      </w:r>
    </w:p>
    <w:p w:rsidR="007A4E30" w:rsidRPr="00C87F09" w:rsidRDefault="007A4E30"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18" type="#_x0000_t75" style="width:3in;height:18pt">
            <v:imagedata r:id="rId191" o:title=""/>
          </v:shape>
        </w:pict>
      </w:r>
    </w:p>
    <w:p w:rsidR="00021342" w:rsidRPr="00C87F09" w:rsidRDefault="00021342" w:rsidP="000D507E">
      <w:pPr>
        <w:spacing w:line="360" w:lineRule="auto"/>
        <w:ind w:firstLine="709"/>
        <w:jc w:val="both"/>
        <w:rPr>
          <w:b/>
          <w:noProof/>
          <w:sz w:val="28"/>
          <w:szCs w:val="28"/>
        </w:rPr>
      </w:pPr>
    </w:p>
    <w:p w:rsidR="00021342" w:rsidRPr="00C87F09" w:rsidRDefault="00021342" w:rsidP="007A4E30">
      <w:pPr>
        <w:spacing w:line="360" w:lineRule="auto"/>
        <w:ind w:firstLine="709"/>
        <w:jc w:val="center"/>
        <w:rPr>
          <w:b/>
          <w:noProof/>
          <w:sz w:val="28"/>
          <w:szCs w:val="28"/>
        </w:rPr>
      </w:pPr>
      <w:r w:rsidRPr="00C87F09">
        <w:rPr>
          <w:b/>
          <w:noProof/>
          <w:sz w:val="28"/>
          <w:szCs w:val="28"/>
        </w:rPr>
        <w:t>5.2 Определение эксплуатационных расходов на остановках и простоях</w:t>
      </w:r>
    </w:p>
    <w:p w:rsidR="00021342" w:rsidRPr="00C87F09" w:rsidRDefault="00021342" w:rsidP="000D507E">
      <w:pPr>
        <w:spacing w:line="360" w:lineRule="auto"/>
        <w:ind w:firstLine="709"/>
        <w:jc w:val="both"/>
        <w:rPr>
          <w:b/>
          <w:noProof/>
          <w:sz w:val="28"/>
          <w:szCs w:val="28"/>
        </w:rPr>
      </w:pPr>
    </w:p>
    <w:p w:rsidR="00021342" w:rsidRPr="00C87F09" w:rsidRDefault="00021342" w:rsidP="000D507E">
      <w:pPr>
        <w:spacing w:line="360" w:lineRule="auto"/>
        <w:ind w:firstLine="709"/>
        <w:jc w:val="both"/>
        <w:rPr>
          <w:sz w:val="28"/>
          <w:szCs w:val="28"/>
        </w:rPr>
      </w:pPr>
      <w:r w:rsidRPr="00C87F09">
        <w:rPr>
          <w:sz w:val="28"/>
          <w:szCs w:val="28"/>
        </w:rPr>
        <w:t>Как уже отмечалось, в процессе эксплуатации пассажирского подвижного состава в результате разрывов вагонов имеют место расходы, связанные как с остановкой</w:t>
      </w:r>
      <w:r w:rsidR="00C87F09" w:rsidRPr="00C87F09">
        <w:rPr>
          <w:sz w:val="28"/>
          <w:szCs w:val="28"/>
        </w:rPr>
        <w:t xml:space="preserve"> </w:t>
      </w:r>
      <w:r w:rsidRPr="00C87F09">
        <w:rPr>
          <w:sz w:val="28"/>
          <w:szCs w:val="28"/>
        </w:rPr>
        <w:t>и постоем поврежденного состава, так и расходы, связанные с остановкой и простоем поездов идущих за составом, а также расходы, связанные с заменой автосцепки в пути следования. Предположим, что за составом с разрывом вагонов следуют два грузовых поезда и один пассажирский. Тогда возникает необходимость определить расходы, связанные с остановкой и простоем не только поврежденного состава, но и следом идущих.</w:t>
      </w:r>
    </w:p>
    <w:p w:rsidR="00021342" w:rsidRPr="00C87F09" w:rsidRDefault="00021342" w:rsidP="000D507E">
      <w:pPr>
        <w:spacing w:line="360" w:lineRule="auto"/>
        <w:ind w:firstLine="709"/>
        <w:jc w:val="both"/>
        <w:rPr>
          <w:sz w:val="28"/>
          <w:szCs w:val="28"/>
        </w:rPr>
      </w:pPr>
      <w:r w:rsidRPr="00C87F09">
        <w:rPr>
          <w:sz w:val="28"/>
          <w:szCs w:val="28"/>
        </w:rPr>
        <w:t>Расчет эксплуатационных расходов на одну остановку грузового поезда с локомотивом 2ТЭ116 из-за разрыва производится методом расходных ставок.</w:t>
      </w:r>
    </w:p>
    <w:p w:rsidR="00021342" w:rsidRPr="00C87F09" w:rsidRDefault="00021342" w:rsidP="000D507E">
      <w:pPr>
        <w:spacing w:line="360" w:lineRule="auto"/>
        <w:ind w:firstLine="709"/>
        <w:jc w:val="both"/>
        <w:rPr>
          <w:sz w:val="28"/>
          <w:szCs w:val="28"/>
        </w:rPr>
      </w:pPr>
      <w:r w:rsidRPr="00C87F09">
        <w:rPr>
          <w:sz w:val="28"/>
          <w:szCs w:val="28"/>
        </w:rPr>
        <w:t xml:space="preserve">Для определения расходов на одну остановку грузового поезда используются единичные расходные ставки для грузового движения по СКЖД на </w:t>
      </w:r>
      <w:smartTag w:uri="urn:schemas-microsoft-com:office:smarttags" w:element="metricconverter">
        <w:smartTagPr>
          <w:attr w:name="ProductID" w:val="2006 г"/>
        </w:smartTagPr>
        <w:r w:rsidRPr="00C87F09">
          <w:rPr>
            <w:sz w:val="28"/>
            <w:szCs w:val="28"/>
          </w:rPr>
          <w:t>2006 г</w:t>
        </w:r>
      </w:smartTag>
      <w:r w:rsidRPr="00C87F09">
        <w:rPr>
          <w:sz w:val="28"/>
          <w:szCs w:val="28"/>
        </w:rPr>
        <w:t>, но с учтенным коэффициентом на 2009 год - 1,1.</w:t>
      </w:r>
    </w:p>
    <w:p w:rsidR="00021342" w:rsidRPr="00C87F09" w:rsidRDefault="00021342" w:rsidP="000D507E">
      <w:pPr>
        <w:spacing w:line="360" w:lineRule="auto"/>
        <w:ind w:firstLine="709"/>
        <w:jc w:val="both"/>
        <w:rPr>
          <w:sz w:val="28"/>
          <w:szCs w:val="28"/>
        </w:rPr>
      </w:pPr>
      <w:r w:rsidRPr="00C87F09">
        <w:rPr>
          <w:sz w:val="28"/>
          <w:szCs w:val="28"/>
        </w:rPr>
        <w:t>Единичные расходные ставки по СКЖД в грузовом движении при тепловозной тяге для удобства сведем в таблицу 5.1.</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Таблица 5.1 – Единичные расходные ставки по СКЖД в грузовом движении при тепловозной тяге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2092"/>
      </w:tblGrid>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Наименование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Расходная ставка, руб</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Вагонно-км</w:t>
            </w:r>
          </w:p>
        </w:tc>
        <w:tc>
          <w:tcPr>
            <w:tcW w:w="0" w:type="auto"/>
          </w:tcPr>
          <w:p w:rsidR="00021342" w:rsidRPr="00AF6C37" w:rsidRDefault="00021342" w:rsidP="00AF6C37">
            <w:pPr>
              <w:spacing w:line="360" w:lineRule="auto"/>
              <w:jc w:val="both"/>
              <w:rPr>
                <w:sz w:val="20"/>
                <w:szCs w:val="20"/>
              </w:rPr>
            </w:pPr>
            <w:r w:rsidRPr="00AF6C37">
              <w:rPr>
                <w:sz w:val="20"/>
                <w:szCs w:val="20"/>
              </w:rPr>
              <w:t>0,1672</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Вагонно-час</w:t>
            </w:r>
          </w:p>
        </w:tc>
        <w:tc>
          <w:tcPr>
            <w:tcW w:w="0" w:type="auto"/>
          </w:tcPr>
          <w:p w:rsidR="00021342" w:rsidRPr="00AF6C37" w:rsidRDefault="00021342" w:rsidP="00AF6C37">
            <w:pPr>
              <w:spacing w:line="360" w:lineRule="auto"/>
              <w:jc w:val="both"/>
              <w:rPr>
                <w:sz w:val="20"/>
                <w:szCs w:val="20"/>
              </w:rPr>
            </w:pPr>
            <w:r w:rsidRPr="00AF6C37">
              <w:rPr>
                <w:sz w:val="20"/>
                <w:szCs w:val="20"/>
              </w:rPr>
              <w:t>5,3625</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Бригадо-час тепловозных бригад</w:t>
            </w:r>
          </w:p>
        </w:tc>
        <w:tc>
          <w:tcPr>
            <w:tcW w:w="0" w:type="auto"/>
          </w:tcPr>
          <w:p w:rsidR="00021342" w:rsidRPr="00AF6C37" w:rsidRDefault="00021342" w:rsidP="00AF6C37">
            <w:pPr>
              <w:spacing w:line="360" w:lineRule="auto"/>
              <w:jc w:val="both"/>
              <w:rPr>
                <w:sz w:val="20"/>
                <w:szCs w:val="20"/>
              </w:rPr>
            </w:pPr>
            <w:r w:rsidRPr="00AF6C37">
              <w:rPr>
                <w:sz w:val="20"/>
                <w:szCs w:val="20"/>
              </w:rPr>
              <w:t>356,3373</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Килограмм условного топлива на тягу поездов</w:t>
            </w:r>
          </w:p>
        </w:tc>
        <w:tc>
          <w:tcPr>
            <w:tcW w:w="0" w:type="auto"/>
          </w:tcPr>
          <w:p w:rsidR="00021342" w:rsidRPr="00AF6C37" w:rsidRDefault="00021342" w:rsidP="00AF6C37">
            <w:pPr>
              <w:spacing w:line="360" w:lineRule="auto"/>
              <w:jc w:val="both"/>
              <w:rPr>
                <w:sz w:val="20"/>
                <w:szCs w:val="20"/>
              </w:rPr>
            </w:pPr>
            <w:r w:rsidRPr="00AF6C37">
              <w:rPr>
                <w:sz w:val="20"/>
                <w:szCs w:val="20"/>
              </w:rPr>
              <w:t>9,7603</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Локомотиво-км при теплотяге</w:t>
            </w:r>
          </w:p>
        </w:tc>
        <w:tc>
          <w:tcPr>
            <w:tcW w:w="0" w:type="auto"/>
          </w:tcPr>
          <w:p w:rsidR="00021342" w:rsidRPr="00AF6C37" w:rsidRDefault="00021342" w:rsidP="00AF6C37">
            <w:pPr>
              <w:spacing w:line="360" w:lineRule="auto"/>
              <w:jc w:val="both"/>
              <w:rPr>
                <w:sz w:val="20"/>
                <w:szCs w:val="20"/>
              </w:rPr>
            </w:pPr>
            <w:r w:rsidRPr="00AF6C37">
              <w:rPr>
                <w:sz w:val="20"/>
                <w:szCs w:val="20"/>
              </w:rPr>
              <w:t>22,946</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Локомотиво-час поездных тепловозов</w:t>
            </w:r>
          </w:p>
        </w:tc>
        <w:tc>
          <w:tcPr>
            <w:tcW w:w="0" w:type="auto"/>
          </w:tcPr>
          <w:p w:rsidR="00021342" w:rsidRPr="00AF6C37" w:rsidRDefault="00021342" w:rsidP="00AF6C37">
            <w:pPr>
              <w:spacing w:line="360" w:lineRule="auto"/>
              <w:jc w:val="both"/>
              <w:rPr>
                <w:sz w:val="20"/>
                <w:szCs w:val="20"/>
              </w:rPr>
            </w:pPr>
            <w:r w:rsidRPr="00AF6C37">
              <w:rPr>
                <w:sz w:val="20"/>
                <w:szCs w:val="20"/>
              </w:rPr>
              <w:t>404,1576</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Тонно-км брутто</w:t>
            </w:r>
          </w:p>
        </w:tc>
        <w:tc>
          <w:tcPr>
            <w:tcW w:w="0" w:type="auto"/>
          </w:tcPr>
          <w:p w:rsidR="00021342" w:rsidRPr="00AF6C37" w:rsidRDefault="00021342" w:rsidP="00AF6C37">
            <w:pPr>
              <w:spacing w:line="360" w:lineRule="auto"/>
              <w:jc w:val="both"/>
              <w:rPr>
                <w:sz w:val="20"/>
                <w:szCs w:val="20"/>
              </w:rPr>
            </w:pPr>
            <w:r w:rsidRPr="00AF6C37">
              <w:rPr>
                <w:sz w:val="20"/>
                <w:szCs w:val="20"/>
              </w:rPr>
              <w:t>0,0066</w:t>
            </w:r>
          </w:p>
        </w:tc>
      </w:tr>
    </w:tbl>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Для удобство расчеты по эксплуатационным расходам на одну остановку грузового поезда сведем в таблица 5.2.</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Таблица 5.2</w:t>
      </w:r>
      <w:r w:rsidRPr="00C87F09">
        <w:rPr>
          <w:i/>
          <w:sz w:val="28"/>
          <w:szCs w:val="28"/>
        </w:rPr>
        <w:t xml:space="preserve"> –</w:t>
      </w:r>
      <w:r w:rsidRPr="00C87F09">
        <w:rPr>
          <w:sz w:val="28"/>
          <w:szCs w:val="28"/>
        </w:rPr>
        <w:t xml:space="preserve"> Определение укрупненной нормы эксплуатационных расходов на одну остановку в грузовом движении.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2446"/>
        <w:gridCol w:w="1669"/>
        <w:gridCol w:w="1661"/>
        <w:gridCol w:w="1551"/>
      </w:tblGrid>
      <w:tr w:rsidR="00021342" w:rsidRPr="00AF6C37" w:rsidTr="00AF6C37">
        <w:trPr>
          <w:trHeight w:val="70"/>
          <w:jc w:val="center"/>
        </w:trPr>
        <w:tc>
          <w:tcPr>
            <w:tcW w:w="0" w:type="auto"/>
          </w:tcPr>
          <w:p w:rsidR="00021342" w:rsidRPr="00AF6C37" w:rsidRDefault="00021342" w:rsidP="00AF6C37">
            <w:pPr>
              <w:spacing w:line="360" w:lineRule="auto"/>
              <w:jc w:val="both"/>
              <w:rPr>
                <w:sz w:val="20"/>
                <w:szCs w:val="20"/>
              </w:rPr>
            </w:pPr>
            <w:r w:rsidRPr="00AF6C37">
              <w:rPr>
                <w:sz w:val="20"/>
                <w:szCs w:val="20"/>
              </w:rPr>
              <w:t>Измеритель</w:t>
            </w:r>
          </w:p>
        </w:tc>
        <w:tc>
          <w:tcPr>
            <w:tcW w:w="0" w:type="auto"/>
          </w:tcPr>
          <w:p w:rsidR="00021342" w:rsidRPr="00AF6C37" w:rsidRDefault="00021342" w:rsidP="00AF6C37">
            <w:pPr>
              <w:spacing w:line="360" w:lineRule="auto"/>
              <w:jc w:val="both"/>
              <w:rPr>
                <w:sz w:val="20"/>
                <w:szCs w:val="20"/>
              </w:rPr>
            </w:pPr>
            <w:r w:rsidRPr="00AF6C37">
              <w:rPr>
                <w:sz w:val="20"/>
                <w:szCs w:val="20"/>
              </w:rPr>
              <w:t>Формула расчета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Величина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Расходная ставка, руб.</w:t>
            </w:r>
          </w:p>
        </w:tc>
        <w:tc>
          <w:tcPr>
            <w:tcW w:w="0" w:type="auto"/>
          </w:tcPr>
          <w:p w:rsidR="00021342" w:rsidRPr="00AF6C37" w:rsidRDefault="00021342" w:rsidP="00AF6C37">
            <w:pPr>
              <w:spacing w:line="360" w:lineRule="auto"/>
              <w:jc w:val="both"/>
              <w:rPr>
                <w:sz w:val="20"/>
                <w:szCs w:val="20"/>
              </w:rPr>
            </w:pPr>
            <w:r w:rsidRPr="00AF6C37">
              <w:rPr>
                <w:sz w:val="20"/>
                <w:szCs w:val="20"/>
              </w:rPr>
              <w:t>Всего расходов, руб.</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Бригадо-час тепловозных бригад</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19" type="#_x0000_t75" style="width:21.75pt;height:33pt">
                  <v:imagedata r:id="rId192"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356,3373</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356,3373</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Килограмм условного топлива</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20" type="#_x0000_t75" style="width:96pt;height:20.25pt">
                  <v:imagedata r:id="rId193"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2184</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9,7603</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2131,650</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Итого:</w:t>
            </w:r>
          </w:p>
        </w:tc>
        <w:tc>
          <w:tcPr>
            <w:tcW w:w="0" w:type="auto"/>
            <w:vAlign w:val="center"/>
          </w:tcPr>
          <w:p w:rsidR="00021342" w:rsidRPr="00AF6C37" w:rsidRDefault="00021342" w:rsidP="00AF6C37">
            <w:pPr>
              <w:spacing w:line="360" w:lineRule="auto"/>
              <w:jc w:val="both"/>
              <w:rPr>
                <w:sz w:val="20"/>
                <w:szCs w:val="20"/>
              </w:rPr>
            </w:pPr>
          </w:p>
        </w:tc>
        <w:tc>
          <w:tcPr>
            <w:tcW w:w="0" w:type="auto"/>
            <w:vAlign w:val="center"/>
          </w:tcPr>
          <w:p w:rsidR="00021342" w:rsidRPr="00AF6C37" w:rsidRDefault="00021342" w:rsidP="00AF6C37">
            <w:pPr>
              <w:spacing w:line="360" w:lineRule="auto"/>
              <w:jc w:val="both"/>
              <w:rPr>
                <w:sz w:val="20"/>
                <w:szCs w:val="20"/>
              </w:rPr>
            </w:pPr>
          </w:p>
        </w:tc>
        <w:tc>
          <w:tcPr>
            <w:tcW w:w="0" w:type="auto"/>
            <w:vAlign w:val="center"/>
          </w:tcPr>
          <w:p w:rsidR="00021342" w:rsidRPr="00AF6C37" w:rsidRDefault="00021342" w:rsidP="00AF6C37">
            <w:pPr>
              <w:spacing w:line="360" w:lineRule="auto"/>
              <w:jc w:val="both"/>
              <w:rPr>
                <w:sz w:val="20"/>
                <w:szCs w:val="20"/>
              </w:rPr>
            </w:pP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2487,987</w:t>
            </w:r>
          </w:p>
        </w:tc>
      </w:tr>
    </w:tbl>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221" type="#_x0000_t75" style="width:18pt;height:18.75pt">
            <v:imagedata r:id="rId194" o:title=""/>
          </v:shape>
        </w:pict>
      </w:r>
      <w:r w:rsidRPr="00C87F09">
        <w:rPr>
          <w:sz w:val="28"/>
          <w:szCs w:val="28"/>
        </w:rPr>
        <w:t xml:space="preserve"> - время задержки локомотива, 60 мин.;</w:t>
      </w:r>
    </w:p>
    <w:p w:rsidR="00021342" w:rsidRPr="00C87F09" w:rsidRDefault="00E64D2E" w:rsidP="000D507E">
      <w:pPr>
        <w:spacing w:line="360" w:lineRule="auto"/>
        <w:ind w:firstLine="709"/>
        <w:jc w:val="both"/>
        <w:rPr>
          <w:sz w:val="28"/>
          <w:szCs w:val="28"/>
        </w:rPr>
      </w:pPr>
      <w:r>
        <w:rPr>
          <w:sz w:val="28"/>
          <w:szCs w:val="28"/>
        </w:rPr>
        <w:pict>
          <v:shape id="_x0000_i1222" type="#_x0000_t75" style="width:15.75pt;height:18.75pt">
            <v:imagedata r:id="rId195" o:title=""/>
          </v:shape>
        </w:pict>
      </w:r>
      <w:r w:rsidR="00021342" w:rsidRPr="00C87F09">
        <w:rPr>
          <w:sz w:val="28"/>
          <w:szCs w:val="28"/>
        </w:rPr>
        <w:t xml:space="preserve"> - удельный расход топлива 60кг на 10</w:t>
      </w:r>
      <w:r w:rsidR="00021342" w:rsidRPr="00C87F09">
        <w:rPr>
          <w:sz w:val="28"/>
          <w:szCs w:val="28"/>
          <w:vertAlign w:val="superscript"/>
        </w:rPr>
        <w:t>4</w:t>
      </w:r>
      <w:r w:rsidR="00021342" w:rsidRPr="00C87F09">
        <w:rPr>
          <w:sz w:val="28"/>
          <w:szCs w:val="28"/>
        </w:rPr>
        <w:t xml:space="preserve"> т-км брутто;</w:t>
      </w:r>
    </w:p>
    <w:p w:rsidR="00021342" w:rsidRPr="00C87F09" w:rsidRDefault="00E64D2E" w:rsidP="000D507E">
      <w:pPr>
        <w:spacing w:line="360" w:lineRule="auto"/>
        <w:ind w:firstLine="709"/>
        <w:jc w:val="both"/>
        <w:rPr>
          <w:sz w:val="28"/>
          <w:szCs w:val="28"/>
        </w:rPr>
      </w:pPr>
      <w:r>
        <w:rPr>
          <w:sz w:val="28"/>
          <w:szCs w:val="28"/>
        </w:rPr>
        <w:pict>
          <v:shape id="_x0000_i1223" type="#_x0000_t75" style="width:18.75pt;height:19.5pt">
            <v:imagedata r:id="rId196" o:title=""/>
          </v:shape>
        </w:pict>
      </w:r>
      <w:r w:rsidR="00021342" w:rsidRPr="00C87F09">
        <w:rPr>
          <w:sz w:val="28"/>
          <w:szCs w:val="28"/>
        </w:rPr>
        <w:t xml:space="preserve"> - средняя масса поезда брутто, 3500 т;</w:t>
      </w:r>
    </w:p>
    <w:p w:rsidR="00021342" w:rsidRPr="00C87F09" w:rsidRDefault="00E64D2E" w:rsidP="000D507E">
      <w:pPr>
        <w:spacing w:line="360" w:lineRule="auto"/>
        <w:ind w:firstLine="709"/>
        <w:jc w:val="both"/>
        <w:rPr>
          <w:sz w:val="28"/>
          <w:szCs w:val="28"/>
        </w:rPr>
      </w:pPr>
      <w:r>
        <w:rPr>
          <w:sz w:val="28"/>
          <w:szCs w:val="28"/>
        </w:rPr>
        <w:pict>
          <v:shape id="_x0000_i1224" type="#_x0000_t75" style="width:15pt;height:18.75pt">
            <v:imagedata r:id="rId197" o:title=""/>
          </v:shape>
        </w:pict>
      </w:r>
      <w:r w:rsidR="00021342" w:rsidRPr="00C87F09">
        <w:rPr>
          <w:sz w:val="28"/>
          <w:szCs w:val="28"/>
        </w:rPr>
        <w:t xml:space="preserve"> - масса локомотива, 140 т.</w:t>
      </w:r>
    </w:p>
    <w:p w:rsidR="00021342" w:rsidRPr="00C87F09" w:rsidRDefault="00021342" w:rsidP="000D507E">
      <w:pPr>
        <w:spacing w:line="360" w:lineRule="auto"/>
        <w:ind w:firstLine="709"/>
        <w:jc w:val="both"/>
        <w:rPr>
          <w:sz w:val="28"/>
          <w:szCs w:val="28"/>
        </w:rPr>
      </w:pPr>
      <w:r w:rsidRPr="00C87F09">
        <w:rPr>
          <w:sz w:val="28"/>
          <w:szCs w:val="28"/>
        </w:rPr>
        <w:t>Расчет эксплуатационных расходов на один поездо-час простоя грузового поезда из-за разрывов вагонов определяются также методом расходных ставок.</w:t>
      </w:r>
    </w:p>
    <w:p w:rsidR="00021342" w:rsidRPr="00C87F09" w:rsidRDefault="00021342" w:rsidP="000D507E">
      <w:pPr>
        <w:spacing w:line="360" w:lineRule="auto"/>
        <w:ind w:firstLine="709"/>
        <w:jc w:val="both"/>
        <w:rPr>
          <w:sz w:val="28"/>
          <w:szCs w:val="28"/>
        </w:rPr>
      </w:pPr>
      <w:r w:rsidRPr="00C87F09">
        <w:rPr>
          <w:sz w:val="28"/>
          <w:szCs w:val="28"/>
        </w:rPr>
        <w:t>Для удобства расчеты по эксплуатационным расходам на 1 поездо-час простоя сведем в таблицу 5.3.</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Таблица 5.3</w:t>
      </w:r>
      <w:r w:rsidRPr="00C87F09">
        <w:rPr>
          <w:i/>
          <w:sz w:val="28"/>
          <w:szCs w:val="28"/>
        </w:rPr>
        <w:t xml:space="preserve"> –</w:t>
      </w:r>
      <w:r w:rsidRPr="00C87F09">
        <w:rPr>
          <w:sz w:val="28"/>
          <w:szCs w:val="28"/>
        </w:rPr>
        <w:t xml:space="preserve"> Определение укрупненной нормы эксплуатационных расходов на 1 поездо-час простоя в грузовом движении.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512"/>
        <w:gridCol w:w="1655"/>
        <w:gridCol w:w="1644"/>
        <w:gridCol w:w="1535"/>
      </w:tblGrid>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Измеритель</w:t>
            </w:r>
          </w:p>
        </w:tc>
        <w:tc>
          <w:tcPr>
            <w:tcW w:w="0" w:type="auto"/>
          </w:tcPr>
          <w:p w:rsidR="00021342" w:rsidRPr="00AF6C37" w:rsidRDefault="00021342" w:rsidP="00AF6C37">
            <w:pPr>
              <w:spacing w:line="360" w:lineRule="auto"/>
              <w:jc w:val="both"/>
              <w:rPr>
                <w:sz w:val="20"/>
                <w:szCs w:val="20"/>
              </w:rPr>
            </w:pPr>
            <w:r w:rsidRPr="00AF6C37">
              <w:rPr>
                <w:sz w:val="20"/>
                <w:szCs w:val="20"/>
              </w:rPr>
              <w:t>Формула расчета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Величина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Расходная ставка, руб.</w:t>
            </w:r>
          </w:p>
        </w:tc>
        <w:tc>
          <w:tcPr>
            <w:tcW w:w="0" w:type="auto"/>
          </w:tcPr>
          <w:p w:rsidR="00021342" w:rsidRPr="00AF6C37" w:rsidRDefault="00021342" w:rsidP="00AF6C37">
            <w:pPr>
              <w:spacing w:line="360" w:lineRule="auto"/>
              <w:jc w:val="both"/>
              <w:rPr>
                <w:sz w:val="20"/>
                <w:szCs w:val="20"/>
              </w:rPr>
            </w:pPr>
            <w:r w:rsidRPr="00AF6C37">
              <w:rPr>
                <w:sz w:val="20"/>
                <w:szCs w:val="20"/>
              </w:rPr>
              <w:t>Всего расходов, руб.</w:t>
            </w:r>
          </w:p>
        </w:tc>
      </w:tr>
      <w:tr w:rsidR="00021342" w:rsidRPr="00AF6C37" w:rsidTr="00AF6C37">
        <w:trPr>
          <w:trHeight w:val="70"/>
          <w:jc w:val="center"/>
        </w:trPr>
        <w:tc>
          <w:tcPr>
            <w:tcW w:w="0" w:type="auto"/>
            <w:vAlign w:val="center"/>
          </w:tcPr>
          <w:p w:rsidR="00021342" w:rsidRPr="00AF6C37" w:rsidRDefault="00021342" w:rsidP="00AF6C37">
            <w:pPr>
              <w:spacing w:line="360" w:lineRule="auto"/>
              <w:jc w:val="both"/>
              <w:rPr>
                <w:sz w:val="20"/>
                <w:szCs w:val="20"/>
              </w:rPr>
            </w:pPr>
            <w:r w:rsidRPr="00AF6C37">
              <w:rPr>
                <w:sz w:val="20"/>
                <w:szCs w:val="20"/>
              </w:rPr>
              <w:t>Вагонно-км</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25" type="#_x0000_t75" style="width:12.75pt;height:10.5pt">
                  <v:imagedata r:id="rId198"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20</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0,1672</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3,344</w:t>
            </w:r>
          </w:p>
        </w:tc>
      </w:tr>
      <w:tr w:rsidR="00021342" w:rsidRPr="00AF6C37" w:rsidTr="00AF6C37">
        <w:trPr>
          <w:trHeight w:val="70"/>
          <w:jc w:val="center"/>
        </w:trPr>
        <w:tc>
          <w:tcPr>
            <w:tcW w:w="0" w:type="auto"/>
            <w:vAlign w:val="center"/>
          </w:tcPr>
          <w:p w:rsidR="00021342" w:rsidRPr="00AF6C37" w:rsidRDefault="00021342" w:rsidP="00AF6C37">
            <w:pPr>
              <w:spacing w:line="360" w:lineRule="auto"/>
              <w:jc w:val="both"/>
              <w:rPr>
                <w:sz w:val="20"/>
                <w:szCs w:val="20"/>
              </w:rPr>
            </w:pPr>
            <w:r w:rsidRPr="00AF6C37">
              <w:rPr>
                <w:sz w:val="20"/>
                <w:szCs w:val="20"/>
              </w:rPr>
              <w:t>Вагонно-час</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26" type="#_x0000_t75" style="width:33.75pt;height:19.5pt">
                  <v:imagedata r:id="rId199"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0,408</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5,3625</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2,188</w:t>
            </w:r>
          </w:p>
        </w:tc>
      </w:tr>
      <w:tr w:rsidR="00021342" w:rsidRPr="00AF6C37" w:rsidTr="00AF6C37">
        <w:trPr>
          <w:trHeight w:val="70"/>
          <w:jc w:val="center"/>
        </w:trPr>
        <w:tc>
          <w:tcPr>
            <w:tcW w:w="0" w:type="auto"/>
            <w:vAlign w:val="center"/>
          </w:tcPr>
          <w:p w:rsidR="00021342" w:rsidRPr="00AF6C37" w:rsidRDefault="00021342" w:rsidP="00AF6C37">
            <w:pPr>
              <w:spacing w:line="360" w:lineRule="auto"/>
              <w:jc w:val="both"/>
              <w:rPr>
                <w:sz w:val="20"/>
                <w:szCs w:val="20"/>
              </w:rPr>
            </w:pPr>
            <w:r w:rsidRPr="00AF6C37">
              <w:rPr>
                <w:sz w:val="20"/>
                <w:szCs w:val="20"/>
              </w:rPr>
              <w:t>Локомотиво-км</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27" type="#_x0000_t75" style="width:104.25pt;height:19.5pt">
                  <v:imagedata r:id="rId200"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0,044</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22,946</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1,001</w:t>
            </w:r>
          </w:p>
        </w:tc>
      </w:tr>
      <w:tr w:rsidR="00021342" w:rsidRPr="00AF6C37" w:rsidTr="00AF6C37">
        <w:trPr>
          <w:trHeight w:val="70"/>
          <w:jc w:val="center"/>
        </w:trPr>
        <w:tc>
          <w:tcPr>
            <w:tcW w:w="0" w:type="auto"/>
            <w:vAlign w:val="center"/>
          </w:tcPr>
          <w:p w:rsidR="00021342" w:rsidRPr="00AF6C37" w:rsidRDefault="00021342" w:rsidP="00AF6C37">
            <w:pPr>
              <w:spacing w:line="360" w:lineRule="auto"/>
              <w:jc w:val="both"/>
              <w:rPr>
                <w:sz w:val="20"/>
                <w:szCs w:val="20"/>
              </w:rPr>
            </w:pPr>
            <w:r w:rsidRPr="00AF6C37">
              <w:rPr>
                <w:sz w:val="20"/>
                <w:szCs w:val="20"/>
              </w:rPr>
              <w:t>Бригадо-час тепловозных бригад</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28" type="#_x0000_t75" style="width:102.75pt;height:19.5pt">
                  <v:imagedata r:id="rId201"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0,031</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356,3373</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11,046</w:t>
            </w:r>
          </w:p>
        </w:tc>
      </w:tr>
      <w:tr w:rsidR="00021342" w:rsidRPr="00AF6C37" w:rsidTr="00AF6C37">
        <w:trPr>
          <w:trHeight w:val="70"/>
          <w:jc w:val="center"/>
        </w:trPr>
        <w:tc>
          <w:tcPr>
            <w:tcW w:w="0" w:type="auto"/>
            <w:vAlign w:val="center"/>
          </w:tcPr>
          <w:p w:rsidR="00021342" w:rsidRPr="00AF6C37" w:rsidRDefault="00021342" w:rsidP="00AF6C37">
            <w:pPr>
              <w:spacing w:line="360" w:lineRule="auto"/>
              <w:jc w:val="both"/>
              <w:rPr>
                <w:sz w:val="20"/>
                <w:szCs w:val="20"/>
              </w:rPr>
            </w:pPr>
            <w:r w:rsidRPr="00AF6C37">
              <w:rPr>
                <w:sz w:val="20"/>
                <w:szCs w:val="20"/>
              </w:rPr>
              <w:t>Килограмм условного топлива</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29" type="#_x0000_t75" style="width:96pt;height:20.25pt">
                  <v:imagedata r:id="rId202"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2184</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9,7603</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2131,650</w:t>
            </w:r>
          </w:p>
        </w:tc>
      </w:tr>
      <w:tr w:rsidR="00021342" w:rsidRPr="00AF6C37" w:rsidTr="00AF6C37">
        <w:trPr>
          <w:jc w:val="center"/>
        </w:trPr>
        <w:tc>
          <w:tcPr>
            <w:tcW w:w="0" w:type="auto"/>
            <w:vAlign w:val="center"/>
          </w:tcPr>
          <w:p w:rsidR="00021342" w:rsidRPr="00AF6C37" w:rsidRDefault="00021342" w:rsidP="00AF6C37">
            <w:pPr>
              <w:spacing w:line="360" w:lineRule="auto"/>
              <w:jc w:val="both"/>
              <w:rPr>
                <w:sz w:val="20"/>
                <w:szCs w:val="20"/>
              </w:rPr>
            </w:pPr>
            <w:r w:rsidRPr="00AF6C37">
              <w:rPr>
                <w:sz w:val="20"/>
                <w:szCs w:val="20"/>
              </w:rPr>
              <w:t>Итого</w:t>
            </w:r>
          </w:p>
        </w:tc>
        <w:tc>
          <w:tcPr>
            <w:tcW w:w="0" w:type="auto"/>
            <w:vAlign w:val="center"/>
          </w:tcPr>
          <w:p w:rsidR="00021342" w:rsidRPr="00AF6C37" w:rsidRDefault="00021342" w:rsidP="00AF6C37">
            <w:pPr>
              <w:spacing w:line="360" w:lineRule="auto"/>
              <w:jc w:val="both"/>
              <w:rPr>
                <w:sz w:val="20"/>
                <w:szCs w:val="20"/>
              </w:rPr>
            </w:pPr>
          </w:p>
        </w:tc>
        <w:tc>
          <w:tcPr>
            <w:tcW w:w="0" w:type="auto"/>
            <w:vAlign w:val="center"/>
          </w:tcPr>
          <w:p w:rsidR="00021342" w:rsidRPr="00AF6C37" w:rsidRDefault="00021342" w:rsidP="00AF6C37">
            <w:pPr>
              <w:spacing w:line="360" w:lineRule="auto"/>
              <w:jc w:val="both"/>
              <w:rPr>
                <w:sz w:val="20"/>
                <w:szCs w:val="20"/>
              </w:rPr>
            </w:pPr>
          </w:p>
        </w:tc>
        <w:tc>
          <w:tcPr>
            <w:tcW w:w="0" w:type="auto"/>
            <w:vAlign w:val="center"/>
          </w:tcPr>
          <w:p w:rsidR="00021342" w:rsidRPr="00AF6C37" w:rsidRDefault="00021342" w:rsidP="00AF6C37">
            <w:pPr>
              <w:spacing w:line="360" w:lineRule="auto"/>
              <w:jc w:val="both"/>
              <w:rPr>
                <w:sz w:val="20"/>
                <w:szCs w:val="20"/>
              </w:rPr>
            </w:pP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2149,229</w:t>
            </w:r>
          </w:p>
        </w:tc>
      </w:tr>
    </w:tbl>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Pr="00C87F09">
        <w:rPr>
          <w:sz w:val="28"/>
          <w:szCs w:val="28"/>
          <w:lang w:val="en-US"/>
        </w:rPr>
        <w:t>m</w:t>
      </w:r>
      <w:r w:rsidRPr="00C87F09">
        <w:rPr>
          <w:sz w:val="28"/>
          <w:szCs w:val="28"/>
        </w:rPr>
        <w:t xml:space="preserve"> – состав поезда, 20 вагонов;</w:t>
      </w:r>
    </w:p>
    <w:p w:rsidR="00021342" w:rsidRPr="00C87F09" w:rsidRDefault="00E64D2E" w:rsidP="000D507E">
      <w:pPr>
        <w:spacing w:line="360" w:lineRule="auto"/>
        <w:ind w:firstLine="709"/>
        <w:jc w:val="both"/>
        <w:rPr>
          <w:sz w:val="28"/>
          <w:szCs w:val="28"/>
        </w:rPr>
      </w:pPr>
      <w:r>
        <w:rPr>
          <w:sz w:val="28"/>
          <w:szCs w:val="28"/>
        </w:rPr>
        <w:pict>
          <v:shape id="_x0000_i1230" type="#_x0000_t75" style="width:18pt;height:19.5pt">
            <v:imagedata r:id="rId203" o:title=""/>
          </v:shape>
        </w:pict>
      </w:r>
      <w:r w:rsidR="00021342" w:rsidRPr="00C87F09">
        <w:rPr>
          <w:sz w:val="28"/>
          <w:szCs w:val="28"/>
        </w:rPr>
        <w:t xml:space="preserve"> - участковая скорость движения </w:t>
      </w:r>
      <w:smartTag w:uri="urn:schemas-microsoft-com:office:smarttags" w:element="metricconverter">
        <w:smartTagPr>
          <w:attr w:name="ProductID" w:val="49 км/ч"/>
        </w:smartTagPr>
        <w:r w:rsidR="00021342" w:rsidRPr="00C87F09">
          <w:rPr>
            <w:sz w:val="28"/>
            <w:szCs w:val="28"/>
          </w:rPr>
          <w:t>49 км/ч</w:t>
        </w:r>
      </w:smartTag>
      <w:r w:rsidR="00021342" w:rsidRPr="00C87F09">
        <w:rPr>
          <w:sz w:val="28"/>
          <w:szCs w:val="28"/>
        </w:rPr>
        <w:t>;</w:t>
      </w:r>
    </w:p>
    <w:p w:rsidR="00021342" w:rsidRPr="00C87F09" w:rsidRDefault="00E64D2E" w:rsidP="000D507E">
      <w:pPr>
        <w:spacing w:line="360" w:lineRule="auto"/>
        <w:ind w:firstLine="709"/>
        <w:jc w:val="both"/>
        <w:rPr>
          <w:sz w:val="28"/>
          <w:szCs w:val="28"/>
        </w:rPr>
      </w:pPr>
      <w:r>
        <w:rPr>
          <w:sz w:val="28"/>
          <w:szCs w:val="28"/>
        </w:rPr>
        <w:pict>
          <v:shape id="_x0000_i1231" type="#_x0000_t75" style="width:21pt;height:18.75pt">
            <v:imagedata r:id="rId204" o:title=""/>
          </v:shape>
        </w:pict>
      </w:r>
      <w:r w:rsidR="00021342" w:rsidRPr="00C87F09">
        <w:rPr>
          <w:sz w:val="28"/>
          <w:szCs w:val="28"/>
        </w:rPr>
        <w:t xml:space="preserve"> - коэффициент, представляющий собой отношений вторых локомотивов, работающих по системе многих единиц, в двойной тяге и подталкивании к пробегу локомотивов, следующих в голове поездов, при тепловой тяге – 0,021;</w:t>
      </w:r>
    </w:p>
    <w:p w:rsidR="00021342" w:rsidRPr="00C87F09" w:rsidRDefault="00E64D2E" w:rsidP="000D507E">
      <w:pPr>
        <w:spacing w:line="360" w:lineRule="auto"/>
        <w:ind w:firstLine="709"/>
        <w:jc w:val="both"/>
        <w:rPr>
          <w:sz w:val="28"/>
          <w:szCs w:val="28"/>
        </w:rPr>
      </w:pPr>
      <w:r>
        <w:rPr>
          <w:sz w:val="28"/>
          <w:szCs w:val="28"/>
        </w:rPr>
        <w:pict>
          <v:shape id="_x0000_i1232" type="#_x0000_t75" style="width:15pt;height:18.75pt">
            <v:imagedata r:id="rId205" o:title=""/>
          </v:shape>
        </w:pict>
      </w:r>
      <w:r w:rsidR="00021342" w:rsidRPr="00C87F09">
        <w:rPr>
          <w:sz w:val="28"/>
          <w:szCs w:val="28"/>
        </w:rPr>
        <w:t xml:space="preserve"> - коэффициент, представляющий собой отношение пробега локомотивов в двойной тяге и подталкивании к пробегу локомотивов, следующих в голове поездов, при тепловой тяге – 0,020;</w:t>
      </w:r>
    </w:p>
    <w:p w:rsidR="00021342" w:rsidRPr="00C87F09" w:rsidRDefault="00E64D2E" w:rsidP="000D507E">
      <w:pPr>
        <w:spacing w:line="360" w:lineRule="auto"/>
        <w:ind w:firstLine="709"/>
        <w:jc w:val="both"/>
        <w:rPr>
          <w:sz w:val="28"/>
          <w:szCs w:val="28"/>
        </w:rPr>
      </w:pPr>
      <w:r>
        <w:rPr>
          <w:sz w:val="28"/>
          <w:szCs w:val="28"/>
        </w:rPr>
        <w:pict>
          <v:shape id="_x0000_i1233" type="#_x0000_t75" style="width:11.25pt;height:18.75pt">
            <v:imagedata r:id="rId206" o:title=""/>
          </v:shape>
        </w:pict>
      </w:r>
      <w:r w:rsidR="00021342" w:rsidRPr="00C87F09">
        <w:rPr>
          <w:sz w:val="28"/>
          <w:szCs w:val="28"/>
        </w:rPr>
        <w:t xml:space="preserve"> - простой локомотивов (на станциях основного и оборотного депо и в пунктах смены локомотивных бригад), приходящейся на </w:t>
      </w:r>
      <w:smartTag w:uri="urn:schemas-microsoft-com:office:smarttags" w:element="metricconverter">
        <w:smartTagPr>
          <w:attr w:name="ProductID" w:val="1 км"/>
        </w:smartTagPr>
        <w:r w:rsidR="00021342" w:rsidRPr="00C87F09">
          <w:rPr>
            <w:sz w:val="28"/>
            <w:szCs w:val="28"/>
          </w:rPr>
          <w:t>1 км</w:t>
        </w:r>
      </w:smartTag>
      <w:r w:rsidR="00021342" w:rsidRPr="00C87F09">
        <w:rPr>
          <w:sz w:val="28"/>
          <w:szCs w:val="28"/>
        </w:rPr>
        <w:t xml:space="preserve"> линейного пробега локомотивов, 0,023 чел./локомотиво-км;</w:t>
      </w:r>
    </w:p>
    <w:p w:rsidR="00021342" w:rsidRPr="00C87F09" w:rsidRDefault="00E64D2E" w:rsidP="000D507E">
      <w:pPr>
        <w:spacing w:line="360" w:lineRule="auto"/>
        <w:ind w:firstLine="709"/>
        <w:jc w:val="both"/>
        <w:rPr>
          <w:sz w:val="28"/>
          <w:szCs w:val="28"/>
        </w:rPr>
      </w:pPr>
      <w:r>
        <w:rPr>
          <w:sz w:val="28"/>
          <w:szCs w:val="28"/>
        </w:rPr>
        <w:pict>
          <v:shape id="_x0000_i1234" type="#_x0000_t75" style="width:17.25pt;height:17.25pt">
            <v:imagedata r:id="rId207" o:title=""/>
          </v:shape>
        </w:pict>
      </w:r>
      <w:r w:rsidR="00021342" w:rsidRPr="00C87F09">
        <w:rPr>
          <w:sz w:val="28"/>
          <w:szCs w:val="28"/>
        </w:rPr>
        <w:t xml:space="preserve"> - вспомогательная работа локомотивных бригад ( на прием, сдачу локомотива и другие операции), приходящиеся на </w:t>
      </w:r>
      <w:smartTag w:uri="urn:schemas-microsoft-com:office:smarttags" w:element="metricconverter">
        <w:smartTagPr>
          <w:attr w:name="ProductID" w:val="1 км"/>
        </w:smartTagPr>
        <w:r w:rsidR="00021342" w:rsidRPr="00C87F09">
          <w:rPr>
            <w:sz w:val="28"/>
            <w:szCs w:val="28"/>
          </w:rPr>
          <w:t>1 км</w:t>
        </w:r>
      </w:smartTag>
      <w:r w:rsidR="00021342" w:rsidRPr="00C87F09">
        <w:rPr>
          <w:sz w:val="28"/>
          <w:szCs w:val="28"/>
        </w:rPr>
        <w:t xml:space="preserve"> линейного пробега, 0,01 ч/км.</w:t>
      </w:r>
    </w:p>
    <w:p w:rsidR="00021342" w:rsidRPr="00C87F09" w:rsidRDefault="00E64D2E" w:rsidP="000D507E">
      <w:pPr>
        <w:spacing w:line="360" w:lineRule="auto"/>
        <w:ind w:firstLine="709"/>
        <w:jc w:val="both"/>
        <w:rPr>
          <w:sz w:val="28"/>
          <w:szCs w:val="28"/>
        </w:rPr>
      </w:pPr>
      <w:r>
        <w:rPr>
          <w:sz w:val="28"/>
          <w:szCs w:val="28"/>
        </w:rPr>
        <w:pict>
          <v:shape id="_x0000_i1235" type="#_x0000_t75" style="width:15.75pt;height:18.75pt">
            <v:imagedata r:id="rId195" o:title=""/>
          </v:shape>
        </w:pict>
      </w:r>
      <w:r w:rsidR="00021342" w:rsidRPr="00C87F09">
        <w:rPr>
          <w:sz w:val="28"/>
          <w:szCs w:val="28"/>
        </w:rPr>
        <w:t xml:space="preserve"> - удельный расход топлива 60кг на 10</w:t>
      </w:r>
      <w:r w:rsidR="00021342" w:rsidRPr="00C87F09">
        <w:rPr>
          <w:sz w:val="28"/>
          <w:szCs w:val="28"/>
          <w:vertAlign w:val="superscript"/>
        </w:rPr>
        <w:t>4</w:t>
      </w:r>
      <w:r w:rsidR="00021342" w:rsidRPr="00C87F09">
        <w:rPr>
          <w:sz w:val="28"/>
          <w:szCs w:val="28"/>
        </w:rPr>
        <w:t xml:space="preserve"> т-км брутто;</w:t>
      </w:r>
    </w:p>
    <w:p w:rsidR="00021342" w:rsidRPr="00C87F09" w:rsidRDefault="00E64D2E" w:rsidP="000D507E">
      <w:pPr>
        <w:spacing w:line="360" w:lineRule="auto"/>
        <w:ind w:firstLine="709"/>
        <w:jc w:val="both"/>
        <w:rPr>
          <w:sz w:val="28"/>
          <w:szCs w:val="28"/>
        </w:rPr>
      </w:pPr>
      <w:r>
        <w:rPr>
          <w:sz w:val="28"/>
          <w:szCs w:val="28"/>
        </w:rPr>
        <w:pict>
          <v:shape id="_x0000_i1236" type="#_x0000_t75" style="width:18.75pt;height:19.5pt">
            <v:imagedata r:id="rId196" o:title=""/>
          </v:shape>
        </w:pict>
      </w:r>
      <w:r w:rsidR="00021342" w:rsidRPr="00C87F09">
        <w:rPr>
          <w:sz w:val="28"/>
          <w:szCs w:val="28"/>
        </w:rPr>
        <w:t xml:space="preserve"> - средняя масса поезда брутто, 3500 т;</w:t>
      </w:r>
    </w:p>
    <w:p w:rsidR="00021342" w:rsidRPr="00C87F09" w:rsidRDefault="00E64D2E" w:rsidP="000D507E">
      <w:pPr>
        <w:spacing w:line="360" w:lineRule="auto"/>
        <w:ind w:firstLine="709"/>
        <w:jc w:val="both"/>
        <w:rPr>
          <w:sz w:val="28"/>
          <w:szCs w:val="28"/>
        </w:rPr>
      </w:pPr>
      <w:r>
        <w:rPr>
          <w:sz w:val="28"/>
          <w:szCs w:val="28"/>
        </w:rPr>
        <w:pict>
          <v:shape id="_x0000_i1237" type="#_x0000_t75" style="width:15pt;height:18.75pt">
            <v:imagedata r:id="rId197" o:title=""/>
          </v:shape>
        </w:pict>
      </w:r>
      <w:r w:rsidR="00021342" w:rsidRPr="00C87F09">
        <w:rPr>
          <w:sz w:val="28"/>
          <w:szCs w:val="28"/>
        </w:rPr>
        <w:t xml:space="preserve"> - масса локомотива, 140 т.</w:t>
      </w:r>
    </w:p>
    <w:p w:rsidR="00021342" w:rsidRPr="00C87F09" w:rsidRDefault="00021342" w:rsidP="000D507E">
      <w:pPr>
        <w:spacing w:line="360" w:lineRule="auto"/>
        <w:ind w:firstLine="709"/>
        <w:jc w:val="both"/>
        <w:rPr>
          <w:sz w:val="28"/>
          <w:szCs w:val="28"/>
        </w:rPr>
      </w:pPr>
      <w:r w:rsidRPr="00C87F09">
        <w:rPr>
          <w:sz w:val="28"/>
          <w:szCs w:val="28"/>
        </w:rPr>
        <w:t>Расчет эксплуатационных расходов на одну остановку пассажирского поезда производится методом расходных ставок.</w:t>
      </w:r>
    </w:p>
    <w:p w:rsidR="00021342" w:rsidRPr="00C87F09" w:rsidRDefault="00021342" w:rsidP="000D507E">
      <w:pPr>
        <w:spacing w:line="360" w:lineRule="auto"/>
        <w:ind w:firstLine="709"/>
        <w:jc w:val="both"/>
        <w:rPr>
          <w:sz w:val="28"/>
          <w:szCs w:val="28"/>
        </w:rPr>
      </w:pPr>
      <w:r w:rsidRPr="00C87F09">
        <w:rPr>
          <w:sz w:val="28"/>
          <w:szCs w:val="28"/>
        </w:rPr>
        <w:t xml:space="preserve">Для определения расходов на одну остановку пассажирского поезда используются единичные расходные ставки для пассажирского движения по СКЖД на </w:t>
      </w:r>
      <w:smartTag w:uri="urn:schemas-microsoft-com:office:smarttags" w:element="metricconverter">
        <w:smartTagPr>
          <w:attr w:name="ProductID" w:val="2006 г"/>
        </w:smartTagPr>
        <w:r w:rsidRPr="00C87F09">
          <w:rPr>
            <w:sz w:val="28"/>
            <w:szCs w:val="28"/>
          </w:rPr>
          <w:t>2006 г</w:t>
        </w:r>
      </w:smartTag>
      <w:r w:rsidRPr="00C87F09">
        <w:rPr>
          <w:sz w:val="28"/>
          <w:szCs w:val="28"/>
        </w:rPr>
        <w:t>, но с учтенным коэффициентом на 2009 год - 1,1.</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Таблица 5.4</w:t>
      </w:r>
      <w:r w:rsidRPr="00C87F09">
        <w:rPr>
          <w:i/>
          <w:sz w:val="28"/>
          <w:szCs w:val="28"/>
        </w:rPr>
        <w:t xml:space="preserve"> –</w:t>
      </w:r>
      <w:r w:rsidRPr="00C87F09">
        <w:rPr>
          <w:sz w:val="28"/>
          <w:szCs w:val="28"/>
        </w:rPr>
        <w:t xml:space="preserve"> Единичные расходные ставки по СКЖД в пассажирском движении при тепловозной тяге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15"/>
        <w:gridCol w:w="2092"/>
      </w:tblGrid>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Наименование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Расходная ставка, руб</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Вагонно-км</w:t>
            </w:r>
          </w:p>
        </w:tc>
        <w:tc>
          <w:tcPr>
            <w:tcW w:w="0" w:type="auto"/>
          </w:tcPr>
          <w:p w:rsidR="00021342" w:rsidRPr="00AF6C37" w:rsidRDefault="00021342" w:rsidP="00AF6C37">
            <w:pPr>
              <w:spacing w:line="360" w:lineRule="auto"/>
              <w:jc w:val="both"/>
              <w:rPr>
                <w:sz w:val="20"/>
                <w:szCs w:val="20"/>
              </w:rPr>
            </w:pPr>
            <w:r w:rsidRPr="00AF6C37">
              <w:rPr>
                <w:sz w:val="20"/>
                <w:szCs w:val="20"/>
              </w:rPr>
              <w:t>1,4795</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Вагонно-час</w:t>
            </w:r>
          </w:p>
        </w:tc>
        <w:tc>
          <w:tcPr>
            <w:tcW w:w="0" w:type="auto"/>
          </w:tcPr>
          <w:p w:rsidR="00021342" w:rsidRPr="00AF6C37" w:rsidRDefault="00021342" w:rsidP="00AF6C37">
            <w:pPr>
              <w:spacing w:line="360" w:lineRule="auto"/>
              <w:jc w:val="both"/>
              <w:rPr>
                <w:sz w:val="20"/>
                <w:szCs w:val="20"/>
              </w:rPr>
            </w:pPr>
            <w:r w:rsidRPr="00AF6C37">
              <w:rPr>
                <w:sz w:val="20"/>
                <w:szCs w:val="20"/>
              </w:rPr>
              <w:t>59,059</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Бригадо-час тепловозных бригад</w:t>
            </w:r>
          </w:p>
        </w:tc>
        <w:tc>
          <w:tcPr>
            <w:tcW w:w="0" w:type="auto"/>
          </w:tcPr>
          <w:p w:rsidR="00021342" w:rsidRPr="00AF6C37" w:rsidRDefault="00021342" w:rsidP="00AF6C37">
            <w:pPr>
              <w:spacing w:line="360" w:lineRule="auto"/>
              <w:jc w:val="both"/>
              <w:rPr>
                <w:sz w:val="20"/>
                <w:szCs w:val="20"/>
              </w:rPr>
            </w:pPr>
            <w:r w:rsidRPr="00AF6C37">
              <w:rPr>
                <w:sz w:val="20"/>
                <w:szCs w:val="20"/>
              </w:rPr>
              <w:t>260,1852</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Килограмм условного топлива на тягу поездов</w:t>
            </w:r>
          </w:p>
        </w:tc>
        <w:tc>
          <w:tcPr>
            <w:tcW w:w="0" w:type="auto"/>
          </w:tcPr>
          <w:p w:rsidR="00021342" w:rsidRPr="00AF6C37" w:rsidRDefault="00021342" w:rsidP="00AF6C37">
            <w:pPr>
              <w:spacing w:line="360" w:lineRule="auto"/>
              <w:jc w:val="both"/>
              <w:rPr>
                <w:sz w:val="20"/>
                <w:szCs w:val="20"/>
              </w:rPr>
            </w:pPr>
            <w:r w:rsidRPr="00AF6C37">
              <w:rPr>
                <w:sz w:val="20"/>
                <w:szCs w:val="20"/>
              </w:rPr>
              <w:t>9,7603</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Локомотиво-км при теплотяге</w:t>
            </w:r>
          </w:p>
        </w:tc>
        <w:tc>
          <w:tcPr>
            <w:tcW w:w="0" w:type="auto"/>
          </w:tcPr>
          <w:p w:rsidR="00021342" w:rsidRPr="00AF6C37" w:rsidRDefault="00021342" w:rsidP="00AF6C37">
            <w:pPr>
              <w:spacing w:line="360" w:lineRule="auto"/>
              <w:jc w:val="both"/>
              <w:rPr>
                <w:sz w:val="20"/>
                <w:szCs w:val="20"/>
              </w:rPr>
            </w:pPr>
            <w:r w:rsidRPr="00AF6C37">
              <w:rPr>
                <w:sz w:val="20"/>
                <w:szCs w:val="20"/>
              </w:rPr>
              <w:t>6,2898</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Локомотиво-час поездных тепловозов</w:t>
            </w:r>
          </w:p>
        </w:tc>
        <w:tc>
          <w:tcPr>
            <w:tcW w:w="0" w:type="auto"/>
          </w:tcPr>
          <w:p w:rsidR="00021342" w:rsidRPr="00AF6C37" w:rsidRDefault="00021342" w:rsidP="00AF6C37">
            <w:pPr>
              <w:spacing w:line="360" w:lineRule="auto"/>
              <w:jc w:val="both"/>
              <w:rPr>
                <w:sz w:val="20"/>
                <w:szCs w:val="20"/>
              </w:rPr>
            </w:pPr>
            <w:r w:rsidRPr="00AF6C37">
              <w:rPr>
                <w:sz w:val="20"/>
                <w:szCs w:val="20"/>
              </w:rPr>
              <w:t>152,9957</w:t>
            </w:r>
          </w:p>
        </w:tc>
      </w:tr>
      <w:tr w:rsidR="00021342" w:rsidRPr="00AF6C37" w:rsidTr="00AF6C37">
        <w:tc>
          <w:tcPr>
            <w:tcW w:w="0" w:type="auto"/>
          </w:tcPr>
          <w:p w:rsidR="00021342" w:rsidRPr="00AF6C37" w:rsidRDefault="00021342" w:rsidP="00AF6C37">
            <w:pPr>
              <w:spacing w:line="360" w:lineRule="auto"/>
              <w:jc w:val="both"/>
              <w:rPr>
                <w:sz w:val="20"/>
                <w:szCs w:val="20"/>
              </w:rPr>
            </w:pPr>
            <w:r w:rsidRPr="00AF6C37">
              <w:rPr>
                <w:sz w:val="20"/>
                <w:szCs w:val="20"/>
              </w:rPr>
              <w:t>Тонно-км брутто</w:t>
            </w:r>
          </w:p>
        </w:tc>
        <w:tc>
          <w:tcPr>
            <w:tcW w:w="0" w:type="auto"/>
          </w:tcPr>
          <w:p w:rsidR="00021342" w:rsidRPr="00AF6C37" w:rsidRDefault="00021342" w:rsidP="00AF6C37">
            <w:pPr>
              <w:spacing w:line="360" w:lineRule="auto"/>
              <w:jc w:val="both"/>
              <w:rPr>
                <w:sz w:val="20"/>
                <w:szCs w:val="20"/>
              </w:rPr>
            </w:pPr>
            <w:r w:rsidRPr="00AF6C37">
              <w:rPr>
                <w:sz w:val="20"/>
                <w:szCs w:val="20"/>
              </w:rPr>
              <w:t>0,0066</w:t>
            </w:r>
          </w:p>
        </w:tc>
      </w:tr>
    </w:tbl>
    <w:p w:rsidR="007A4E30" w:rsidRPr="00C87F09" w:rsidRDefault="007A4E30"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Для удобства расчеты по эксплуатационным расходам на одну остановку пассажирского поезда сведем в таблицу 5.5</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Таблица 5.5</w:t>
      </w:r>
      <w:r w:rsidRPr="00C87F09">
        <w:rPr>
          <w:i/>
          <w:sz w:val="28"/>
          <w:szCs w:val="28"/>
        </w:rPr>
        <w:t xml:space="preserve"> –</w:t>
      </w:r>
      <w:r w:rsidRPr="00C87F09">
        <w:rPr>
          <w:sz w:val="28"/>
          <w:szCs w:val="28"/>
        </w:rPr>
        <w:t xml:space="preserve"> Определение укрупненной нормы эксплуатационных расходов на одну остановку в пассажирском движении.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43"/>
        <w:gridCol w:w="2446"/>
        <w:gridCol w:w="1669"/>
        <w:gridCol w:w="1661"/>
        <w:gridCol w:w="1551"/>
      </w:tblGrid>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Измеритель</w:t>
            </w:r>
          </w:p>
        </w:tc>
        <w:tc>
          <w:tcPr>
            <w:tcW w:w="0" w:type="auto"/>
          </w:tcPr>
          <w:p w:rsidR="00021342" w:rsidRPr="00AF6C37" w:rsidRDefault="00021342" w:rsidP="00AF6C37">
            <w:pPr>
              <w:spacing w:line="360" w:lineRule="auto"/>
              <w:jc w:val="both"/>
              <w:rPr>
                <w:sz w:val="20"/>
                <w:szCs w:val="20"/>
              </w:rPr>
            </w:pPr>
            <w:r w:rsidRPr="00AF6C37">
              <w:rPr>
                <w:sz w:val="20"/>
                <w:szCs w:val="20"/>
              </w:rPr>
              <w:t>Формула расчета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Величина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Расходная ставка, руб.</w:t>
            </w:r>
          </w:p>
        </w:tc>
        <w:tc>
          <w:tcPr>
            <w:tcW w:w="0" w:type="auto"/>
          </w:tcPr>
          <w:p w:rsidR="00021342" w:rsidRPr="00AF6C37" w:rsidRDefault="00021342" w:rsidP="00AF6C37">
            <w:pPr>
              <w:spacing w:line="360" w:lineRule="auto"/>
              <w:jc w:val="both"/>
              <w:rPr>
                <w:sz w:val="20"/>
                <w:szCs w:val="20"/>
              </w:rPr>
            </w:pPr>
            <w:r w:rsidRPr="00AF6C37">
              <w:rPr>
                <w:sz w:val="20"/>
                <w:szCs w:val="20"/>
              </w:rPr>
              <w:t>Всего расходов, руб.</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Бригадо-час тепловозных бригад</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38" type="#_x0000_t75" style="width:18pt;height:27.75pt">
                  <v:imagedata r:id="rId192"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260,1852</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260,1852</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Килограмм условного топлива</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39" type="#_x0000_t75" style="width:96pt;height:20.25pt">
                  <v:imagedata r:id="rId208"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1281</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9,7603</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1250,294</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Итого:</w:t>
            </w:r>
          </w:p>
        </w:tc>
        <w:tc>
          <w:tcPr>
            <w:tcW w:w="0" w:type="auto"/>
          </w:tcPr>
          <w:p w:rsidR="00021342" w:rsidRPr="00AF6C37" w:rsidRDefault="00021342" w:rsidP="00AF6C37">
            <w:pPr>
              <w:spacing w:line="360" w:lineRule="auto"/>
              <w:jc w:val="both"/>
              <w:rPr>
                <w:sz w:val="20"/>
                <w:szCs w:val="20"/>
              </w:rPr>
            </w:pPr>
          </w:p>
        </w:tc>
        <w:tc>
          <w:tcPr>
            <w:tcW w:w="0" w:type="auto"/>
          </w:tcPr>
          <w:p w:rsidR="00021342" w:rsidRPr="00AF6C37" w:rsidRDefault="00021342" w:rsidP="00AF6C37">
            <w:pPr>
              <w:spacing w:line="360" w:lineRule="auto"/>
              <w:jc w:val="both"/>
              <w:rPr>
                <w:sz w:val="20"/>
                <w:szCs w:val="20"/>
              </w:rPr>
            </w:pPr>
          </w:p>
        </w:tc>
        <w:tc>
          <w:tcPr>
            <w:tcW w:w="0" w:type="auto"/>
          </w:tcPr>
          <w:p w:rsidR="00021342" w:rsidRPr="00AF6C37" w:rsidRDefault="00021342" w:rsidP="00AF6C37">
            <w:pPr>
              <w:spacing w:line="360" w:lineRule="auto"/>
              <w:jc w:val="both"/>
              <w:rPr>
                <w:sz w:val="20"/>
                <w:szCs w:val="20"/>
              </w:rPr>
            </w:pPr>
          </w:p>
        </w:tc>
        <w:tc>
          <w:tcPr>
            <w:tcW w:w="0" w:type="auto"/>
          </w:tcPr>
          <w:p w:rsidR="00021342" w:rsidRPr="00AF6C37" w:rsidRDefault="00021342" w:rsidP="00AF6C37">
            <w:pPr>
              <w:spacing w:line="360" w:lineRule="auto"/>
              <w:jc w:val="both"/>
              <w:rPr>
                <w:sz w:val="20"/>
                <w:szCs w:val="20"/>
              </w:rPr>
            </w:pPr>
            <w:r w:rsidRPr="00AF6C37">
              <w:rPr>
                <w:sz w:val="20"/>
                <w:szCs w:val="20"/>
              </w:rPr>
              <w:t>2760,773</w:t>
            </w:r>
          </w:p>
        </w:tc>
      </w:tr>
    </w:tbl>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240" type="#_x0000_t75" style="width:18pt;height:18.75pt">
            <v:imagedata r:id="rId194" o:title=""/>
          </v:shape>
        </w:pict>
      </w:r>
      <w:r w:rsidRPr="00C87F09">
        <w:rPr>
          <w:sz w:val="28"/>
          <w:szCs w:val="28"/>
        </w:rPr>
        <w:t xml:space="preserve"> - время задержки локомотива, 60 мин.;</w:t>
      </w:r>
    </w:p>
    <w:p w:rsidR="00021342" w:rsidRPr="00C87F09" w:rsidRDefault="00E64D2E" w:rsidP="000D507E">
      <w:pPr>
        <w:spacing w:line="360" w:lineRule="auto"/>
        <w:ind w:firstLine="709"/>
        <w:jc w:val="both"/>
        <w:rPr>
          <w:sz w:val="28"/>
          <w:szCs w:val="28"/>
        </w:rPr>
      </w:pPr>
      <w:r>
        <w:rPr>
          <w:sz w:val="28"/>
          <w:szCs w:val="28"/>
        </w:rPr>
        <w:pict>
          <v:shape id="_x0000_i1241" type="#_x0000_t75" style="width:15.75pt;height:18.75pt">
            <v:imagedata r:id="rId195" o:title=""/>
          </v:shape>
        </w:pict>
      </w:r>
      <w:r w:rsidR="00021342" w:rsidRPr="00C87F09">
        <w:rPr>
          <w:sz w:val="28"/>
          <w:szCs w:val="28"/>
        </w:rPr>
        <w:t xml:space="preserve"> - удельный расход топлива 60кг на 10</w:t>
      </w:r>
      <w:r w:rsidR="00021342" w:rsidRPr="00C87F09">
        <w:rPr>
          <w:sz w:val="28"/>
          <w:szCs w:val="28"/>
          <w:vertAlign w:val="superscript"/>
        </w:rPr>
        <w:t>4</w:t>
      </w:r>
      <w:r w:rsidR="00021342" w:rsidRPr="00C87F09">
        <w:rPr>
          <w:sz w:val="28"/>
          <w:szCs w:val="28"/>
        </w:rPr>
        <w:t xml:space="preserve"> т-км брутто;</w:t>
      </w:r>
    </w:p>
    <w:p w:rsidR="00021342" w:rsidRPr="00C87F09" w:rsidRDefault="00E64D2E" w:rsidP="000D507E">
      <w:pPr>
        <w:spacing w:line="360" w:lineRule="auto"/>
        <w:ind w:firstLine="709"/>
        <w:jc w:val="both"/>
        <w:rPr>
          <w:sz w:val="28"/>
          <w:szCs w:val="28"/>
        </w:rPr>
      </w:pPr>
      <w:r>
        <w:rPr>
          <w:sz w:val="28"/>
          <w:szCs w:val="28"/>
        </w:rPr>
        <w:pict>
          <v:shape id="_x0000_i1242" type="#_x0000_t75" style="width:18.75pt;height:19.5pt">
            <v:imagedata r:id="rId196" o:title=""/>
          </v:shape>
        </w:pict>
      </w:r>
      <w:r w:rsidR="00021342" w:rsidRPr="00C87F09">
        <w:rPr>
          <w:sz w:val="28"/>
          <w:szCs w:val="28"/>
        </w:rPr>
        <w:t xml:space="preserve"> - средняя масса поезда брутто, 2000 т;</w:t>
      </w:r>
    </w:p>
    <w:p w:rsidR="00021342" w:rsidRPr="00C87F09" w:rsidRDefault="00E64D2E" w:rsidP="000D507E">
      <w:pPr>
        <w:spacing w:line="360" w:lineRule="auto"/>
        <w:ind w:firstLine="709"/>
        <w:jc w:val="both"/>
        <w:rPr>
          <w:sz w:val="28"/>
          <w:szCs w:val="28"/>
        </w:rPr>
      </w:pPr>
      <w:r>
        <w:rPr>
          <w:sz w:val="28"/>
          <w:szCs w:val="28"/>
        </w:rPr>
        <w:pict>
          <v:shape id="_x0000_i1243" type="#_x0000_t75" style="width:15pt;height:18.75pt">
            <v:imagedata r:id="rId197" o:title=""/>
          </v:shape>
        </w:pict>
      </w:r>
      <w:r w:rsidR="00021342" w:rsidRPr="00C87F09">
        <w:rPr>
          <w:sz w:val="28"/>
          <w:szCs w:val="28"/>
        </w:rPr>
        <w:t xml:space="preserve"> - масса локомотива, 135 т.</w:t>
      </w:r>
    </w:p>
    <w:p w:rsidR="00021342" w:rsidRPr="00C87F09" w:rsidRDefault="00021342" w:rsidP="000D507E">
      <w:pPr>
        <w:spacing w:line="360" w:lineRule="auto"/>
        <w:ind w:firstLine="709"/>
        <w:jc w:val="both"/>
        <w:rPr>
          <w:sz w:val="28"/>
          <w:szCs w:val="28"/>
        </w:rPr>
      </w:pPr>
      <w:r w:rsidRPr="00C87F09">
        <w:rPr>
          <w:sz w:val="28"/>
          <w:szCs w:val="28"/>
        </w:rPr>
        <w:t>Расчет эксплуатационных расходов на один поездо-час простоя пассажирского поезда определяются также методом расходных ставок.</w:t>
      </w:r>
    </w:p>
    <w:p w:rsidR="00021342" w:rsidRPr="00C87F09" w:rsidRDefault="00021342" w:rsidP="000D507E">
      <w:pPr>
        <w:spacing w:line="360" w:lineRule="auto"/>
        <w:ind w:firstLine="709"/>
        <w:jc w:val="both"/>
        <w:rPr>
          <w:sz w:val="28"/>
          <w:szCs w:val="28"/>
        </w:rPr>
      </w:pPr>
      <w:r w:rsidRPr="00C87F09">
        <w:rPr>
          <w:sz w:val="28"/>
          <w:szCs w:val="28"/>
        </w:rPr>
        <w:t>Для удобства расчеты по эксплуатационным расходам на 1 поездо-час простоя сведем в таблицу 5.6.</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Таблица 5.6 </w:t>
      </w:r>
      <w:r w:rsidRPr="00C87F09">
        <w:rPr>
          <w:i/>
          <w:sz w:val="28"/>
          <w:szCs w:val="28"/>
        </w:rPr>
        <w:t>–</w:t>
      </w:r>
      <w:r w:rsidRPr="00C87F09">
        <w:rPr>
          <w:sz w:val="28"/>
          <w:szCs w:val="28"/>
        </w:rPr>
        <w:t xml:space="preserve"> Определение укрупненной нормы эксплуатационных расходов на 1 поездо-час простоя в пассажирском движении.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4"/>
        <w:gridCol w:w="2512"/>
        <w:gridCol w:w="1655"/>
        <w:gridCol w:w="1644"/>
        <w:gridCol w:w="1535"/>
      </w:tblGrid>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Измеритель</w:t>
            </w:r>
          </w:p>
        </w:tc>
        <w:tc>
          <w:tcPr>
            <w:tcW w:w="0" w:type="auto"/>
          </w:tcPr>
          <w:p w:rsidR="00021342" w:rsidRPr="00AF6C37" w:rsidRDefault="00021342" w:rsidP="00AF6C37">
            <w:pPr>
              <w:spacing w:line="360" w:lineRule="auto"/>
              <w:jc w:val="both"/>
              <w:rPr>
                <w:sz w:val="20"/>
                <w:szCs w:val="20"/>
              </w:rPr>
            </w:pPr>
            <w:r w:rsidRPr="00AF6C37">
              <w:rPr>
                <w:sz w:val="20"/>
                <w:szCs w:val="20"/>
              </w:rPr>
              <w:t>Формула расчета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Величина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Расходная ставка, руб.</w:t>
            </w:r>
          </w:p>
        </w:tc>
        <w:tc>
          <w:tcPr>
            <w:tcW w:w="0" w:type="auto"/>
          </w:tcPr>
          <w:p w:rsidR="00021342" w:rsidRPr="00AF6C37" w:rsidRDefault="00021342" w:rsidP="00AF6C37">
            <w:pPr>
              <w:spacing w:line="360" w:lineRule="auto"/>
              <w:jc w:val="both"/>
              <w:rPr>
                <w:sz w:val="20"/>
                <w:szCs w:val="20"/>
              </w:rPr>
            </w:pPr>
            <w:r w:rsidRPr="00AF6C37">
              <w:rPr>
                <w:sz w:val="20"/>
                <w:szCs w:val="20"/>
              </w:rPr>
              <w:t>Всего расходов, руб.</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Вагонно-км</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44" type="#_x0000_t75" style="width:12.75pt;height:10.5pt">
                  <v:imagedata r:id="rId198"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10</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1,4795</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14,795</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Вагонно-час</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45" type="#_x0000_t75" style="width:33.75pt;height:19.5pt">
                  <v:imagedata r:id="rId199"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0,181</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59,059</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10,690</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Локомотиво-км</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46" type="#_x0000_t75" style="width:104.25pt;height:19.5pt">
                  <v:imagedata r:id="rId200"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0,042</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6,290</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0,264</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Бригадо-час тепловозных бригад</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47" type="#_x0000_t75" style="width:102.75pt;height:19.5pt">
                  <v:imagedata r:id="rId201"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0,029</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260,1852</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7,545</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Килограмм условного топлива</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48" type="#_x0000_t75" style="width:96pt;height:20.25pt">
                  <v:imagedata r:id="rId209"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1281</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9,7603</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1250,294</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Итого</w:t>
            </w:r>
          </w:p>
        </w:tc>
        <w:tc>
          <w:tcPr>
            <w:tcW w:w="0" w:type="auto"/>
          </w:tcPr>
          <w:p w:rsidR="00021342" w:rsidRPr="00AF6C37" w:rsidRDefault="00021342" w:rsidP="00AF6C37">
            <w:pPr>
              <w:spacing w:line="360" w:lineRule="auto"/>
              <w:jc w:val="both"/>
              <w:rPr>
                <w:sz w:val="20"/>
                <w:szCs w:val="20"/>
              </w:rPr>
            </w:pPr>
          </w:p>
        </w:tc>
        <w:tc>
          <w:tcPr>
            <w:tcW w:w="0" w:type="auto"/>
          </w:tcPr>
          <w:p w:rsidR="00021342" w:rsidRPr="00AF6C37" w:rsidRDefault="00021342" w:rsidP="00AF6C37">
            <w:pPr>
              <w:spacing w:line="360" w:lineRule="auto"/>
              <w:jc w:val="both"/>
              <w:rPr>
                <w:sz w:val="20"/>
                <w:szCs w:val="20"/>
              </w:rPr>
            </w:pPr>
          </w:p>
        </w:tc>
        <w:tc>
          <w:tcPr>
            <w:tcW w:w="0" w:type="auto"/>
          </w:tcPr>
          <w:p w:rsidR="00021342" w:rsidRPr="00AF6C37" w:rsidRDefault="00021342" w:rsidP="00AF6C37">
            <w:pPr>
              <w:spacing w:line="360" w:lineRule="auto"/>
              <w:jc w:val="both"/>
              <w:rPr>
                <w:sz w:val="20"/>
                <w:szCs w:val="20"/>
              </w:rPr>
            </w:pPr>
          </w:p>
        </w:tc>
        <w:tc>
          <w:tcPr>
            <w:tcW w:w="0" w:type="auto"/>
          </w:tcPr>
          <w:p w:rsidR="00021342" w:rsidRPr="00AF6C37" w:rsidRDefault="00021342" w:rsidP="00AF6C37">
            <w:pPr>
              <w:spacing w:line="360" w:lineRule="auto"/>
              <w:jc w:val="both"/>
              <w:rPr>
                <w:sz w:val="20"/>
                <w:szCs w:val="20"/>
              </w:rPr>
            </w:pPr>
            <w:r w:rsidRPr="00AF6C37">
              <w:rPr>
                <w:sz w:val="20"/>
                <w:szCs w:val="20"/>
              </w:rPr>
              <w:t>1283,588</w:t>
            </w:r>
          </w:p>
        </w:tc>
      </w:tr>
    </w:tbl>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Pr="00C87F09">
        <w:rPr>
          <w:sz w:val="28"/>
          <w:szCs w:val="28"/>
          <w:lang w:val="en-US"/>
        </w:rPr>
        <w:t>m</w:t>
      </w:r>
      <w:r w:rsidRPr="00C87F09">
        <w:rPr>
          <w:sz w:val="28"/>
          <w:szCs w:val="28"/>
        </w:rPr>
        <w:t xml:space="preserve"> – состав поезда, 10 вагонов;</w:t>
      </w:r>
    </w:p>
    <w:p w:rsidR="00021342" w:rsidRPr="00C87F09" w:rsidRDefault="00E64D2E" w:rsidP="000D507E">
      <w:pPr>
        <w:spacing w:line="360" w:lineRule="auto"/>
        <w:ind w:firstLine="709"/>
        <w:jc w:val="both"/>
        <w:rPr>
          <w:sz w:val="28"/>
          <w:szCs w:val="28"/>
        </w:rPr>
      </w:pPr>
      <w:r>
        <w:rPr>
          <w:sz w:val="28"/>
          <w:szCs w:val="28"/>
        </w:rPr>
        <w:pict>
          <v:shape id="_x0000_i1249" type="#_x0000_t75" style="width:18pt;height:19.5pt">
            <v:imagedata r:id="rId203" o:title=""/>
          </v:shape>
        </w:pict>
      </w:r>
      <w:r w:rsidR="00021342" w:rsidRPr="00C87F09">
        <w:rPr>
          <w:sz w:val="28"/>
          <w:szCs w:val="28"/>
        </w:rPr>
        <w:t xml:space="preserve"> - участковая скорость движения </w:t>
      </w:r>
      <w:smartTag w:uri="urn:schemas-microsoft-com:office:smarttags" w:element="metricconverter">
        <w:smartTagPr>
          <w:attr w:name="ProductID" w:val="55,3 км/ч"/>
        </w:smartTagPr>
        <w:r w:rsidR="00021342" w:rsidRPr="00C87F09">
          <w:rPr>
            <w:sz w:val="28"/>
            <w:szCs w:val="28"/>
          </w:rPr>
          <w:t>55,3 км/ч</w:t>
        </w:r>
      </w:smartTag>
      <w:r w:rsidR="00021342" w:rsidRPr="00C87F09">
        <w:rPr>
          <w:sz w:val="28"/>
          <w:szCs w:val="28"/>
        </w:rPr>
        <w:t>;</w:t>
      </w:r>
    </w:p>
    <w:p w:rsidR="00021342" w:rsidRPr="00C87F09" w:rsidRDefault="00E64D2E" w:rsidP="000D507E">
      <w:pPr>
        <w:spacing w:line="360" w:lineRule="auto"/>
        <w:ind w:firstLine="709"/>
        <w:jc w:val="both"/>
        <w:rPr>
          <w:sz w:val="28"/>
          <w:szCs w:val="28"/>
        </w:rPr>
      </w:pPr>
      <w:r>
        <w:rPr>
          <w:sz w:val="28"/>
          <w:szCs w:val="28"/>
        </w:rPr>
        <w:pict>
          <v:shape id="_x0000_i1250" type="#_x0000_t75" style="width:21pt;height:18.75pt">
            <v:imagedata r:id="rId204" o:title=""/>
          </v:shape>
        </w:pict>
      </w:r>
      <w:r w:rsidR="00021342" w:rsidRPr="00C87F09">
        <w:rPr>
          <w:sz w:val="28"/>
          <w:szCs w:val="28"/>
        </w:rPr>
        <w:t xml:space="preserve"> - коэффициент, представляющий собой отношений вторых локомотивов, работающих по системе многих единиц, в двойной тяге и подталкивании к пробегу локомотивов, следующих в голове поездов, при тепловой тяге – 0,021;</w:t>
      </w:r>
    </w:p>
    <w:p w:rsidR="00021342" w:rsidRPr="00C87F09" w:rsidRDefault="00E64D2E" w:rsidP="000D507E">
      <w:pPr>
        <w:spacing w:line="360" w:lineRule="auto"/>
        <w:ind w:firstLine="709"/>
        <w:jc w:val="both"/>
        <w:rPr>
          <w:sz w:val="28"/>
          <w:szCs w:val="28"/>
        </w:rPr>
      </w:pPr>
      <w:r>
        <w:rPr>
          <w:sz w:val="28"/>
          <w:szCs w:val="28"/>
        </w:rPr>
        <w:pict>
          <v:shape id="_x0000_i1251" type="#_x0000_t75" style="width:15pt;height:18.75pt">
            <v:imagedata r:id="rId205" o:title=""/>
          </v:shape>
        </w:pict>
      </w:r>
      <w:r w:rsidR="00021342" w:rsidRPr="00C87F09">
        <w:rPr>
          <w:sz w:val="28"/>
          <w:szCs w:val="28"/>
        </w:rPr>
        <w:t xml:space="preserve"> - коэффициент, представляющий собой отношение пробега локомотивов в двойной тяге и подталкивании к пробегу локомотивов, следующих в голове поездов, при тепловой тяге – 0,020;</w:t>
      </w:r>
    </w:p>
    <w:p w:rsidR="00021342" w:rsidRPr="00C87F09" w:rsidRDefault="00E64D2E" w:rsidP="000D507E">
      <w:pPr>
        <w:spacing w:line="360" w:lineRule="auto"/>
        <w:ind w:firstLine="709"/>
        <w:jc w:val="both"/>
        <w:rPr>
          <w:sz w:val="28"/>
          <w:szCs w:val="28"/>
        </w:rPr>
      </w:pPr>
      <w:r>
        <w:rPr>
          <w:sz w:val="28"/>
          <w:szCs w:val="28"/>
        </w:rPr>
        <w:pict>
          <v:shape id="_x0000_i1252" type="#_x0000_t75" style="width:11.25pt;height:18.75pt">
            <v:imagedata r:id="rId206" o:title=""/>
          </v:shape>
        </w:pict>
      </w:r>
      <w:r w:rsidR="00021342" w:rsidRPr="00C87F09">
        <w:rPr>
          <w:sz w:val="28"/>
          <w:szCs w:val="28"/>
        </w:rPr>
        <w:t xml:space="preserve"> - простой локомотивов (на станциях основного и оборотного депо и в пунктах смены локомотивных бригад), приходящейся на </w:t>
      </w:r>
      <w:smartTag w:uri="urn:schemas-microsoft-com:office:smarttags" w:element="metricconverter">
        <w:smartTagPr>
          <w:attr w:name="ProductID" w:val="1 км"/>
        </w:smartTagPr>
        <w:r w:rsidR="00021342" w:rsidRPr="00C87F09">
          <w:rPr>
            <w:sz w:val="28"/>
            <w:szCs w:val="28"/>
          </w:rPr>
          <w:t>1 км</w:t>
        </w:r>
      </w:smartTag>
      <w:r w:rsidR="00021342" w:rsidRPr="00C87F09">
        <w:rPr>
          <w:sz w:val="28"/>
          <w:szCs w:val="28"/>
        </w:rPr>
        <w:t xml:space="preserve"> линейного пробега локомотивов, 0,023 чел./локомотиво-км;</w:t>
      </w:r>
    </w:p>
    <w:p w:rsidR="00021342" w:rsidRPr="00C87F09" w:rsidRDefault="00E64D2E" w:rsidP="000D507E">
      <w:pPr>
        <w:spacing w:line="360" w:lineRule="auto"/>
        <w:ind w:firstLine="709"/>
        <w:jc w:val="both"/>
        <w:rPr>
          <w:sz w:val="28"/>
          <w:szCs w:val="28"/>
        </w:rPr>
      </w:pPr>
      <w:r>
        <w:rPr>
          <w:sz w:val="28"/>
          <w:szCs w:val="28"/>
        </w:rPr>
        <w:pict>
          <v:shape id="_x0000_i1253" type="#_x0000_t75" style="width:17.25pt;height:17.25pt">
            <v:imagedata r:id="rId207" o:title=""/>
          </v:shape>
        </w:pict>
      </w:r>
      <w:r w:rsidR="00021342" w:rsidRPr="00C87F09">
        <w:rPr>
          <w:sz w:val="28"/>
          <w:szCs w:val="28"/>
        </w:rPr>
        <w:t xml:space="preserve"> - вспомогательная работа локомотивных бригад ( на прием, сдачу локомотива и другие операции), приходящиеся на </w:t>
      </w:r>
      <w:smartTag w:uri="urn:schemas-microsoft-com:office:smarttags" w:element="metricconverter">
        <w:smartTagPr>
          <w:attr w:name="ProductID" w:val="1 км"/>
        </w:smartTagPr>
        <w:r w:rsidR="00021342" w:rsidRPr="00C87F09">
          <w:rPr>
            <w:sz w:val="28"/>
            <w:szCs w:val="28"/>
          </w:rPr>
          <w:t>1 км</w:t>
        </w:r>
      </w:smartTag>
      <w:r w:rsidR="00021342" w:rsidRPr="00C87F09">
        <w:rPr>
          <w:sz w:val="28"/>
          <w:szCs w:val="28"/>
        </w:rPr>
        <w:t xml:space="preserve"> линейного пробега, 0,01 ч/км.</w:t>
      </w:r>
    </w:p>
    <w:p w:rsidR="00021342" w:rsidRPr="00C87F09" w:rsidRDefault="00E64D2E" w:rsidP="000D507E">
      <w:pPr>
        <w:spacing w:line="360" w:lineRule="auto"/>
        <w:ind w:firstLine="709"/>
        <w:jc w:val="both"/>
        <w:rPr>
          <w:sz w:val="28"/>
          <w:szCs w:val="28"/>
        </w:rPr>
      </w:pPr>
      <w:r>
        <w:rPr>
          <w:sz w:val="28"/>
          <w:szCs w:val="28"/>
        </w:rPr>
        <w:pict>
          <v:shape id="_x0000_i1254" type="#_x0000_t75" style="width:15.75pt;height:18.75pt">
            <v:imagedata r:id="rId195" o:title=""/>
          </v:shape>
        </w:pict>
      </w:r>
      <w:r w:rsidR="00021342" w:rsidRPr="00C87F09">
        <w:rPr>
          <w:sz w:val="28"/>
          <w:szCs w:val="28"/>
        </w:rPr>
        <w:t xml:space="preserve"> - удельный расход топлива 60кг на 10</w:t>
      </w:r>
      <w:r w:rsidR="00021342" w:rsidRPr="00C87F09">
        <w:rPr>
          <w:sz w:val="28"/>
          <w:szCs w:val="28"/>
          <w:vertAlign w:val="superscript"/>
        </w:rPr>
        <w:t>4</w:t>
      </w:r>
      <w:r w:rsidR="00021342" w:rsidRPr="00C87F09">
        <w:rPr>
          <w:sz w:val="28"/>
          <w:szCs w:val="28"/>
        </w:rPr>
        <w:t xml:space="preserve"> т-км брутто;</w:t>
      </w:r>
    </w:p>
    <w:p w:rsidR="00021342" w:rsidRPr="00C87F09" w:rsidRDefault="00E64D2E" w:rsidP="000D507E">
      <w:pPr>
        <w:spacing w:line="360" w:lineRule="auto"/>
        <w:ind w:firstLine="709"/>
        <w:jc w:val="both"/>
        <w:rPr>
          <w:sz w:val="28"/>
          <w:szCs w:val="28"/>
        </w:rPr>
      </w:pPr>
      <w:r>
        <w:rPr>
          <w:sz w:val="28"/>
          <w:szCs w:val="28"/>
        </w:rPr>
        <w:pict>
          <v:shape id="_x0000_i1255" type="#_x0000_t75" style="width:18.75pt;height:19.5pt">
            <v:imagedata r:id="rId196" o:title=""/>
          </v:shape>
        </w:pict>
      </w:r>
      <w:r w:rsidR="00021342" w:rsidRPr="00C87F09">
        <w:rPr>
          <w:sz w:val="28"/>
          <w:szCs w:val="28"/>
        </w:rPr>
        <w:t xml:space="preserve"> - средняя масса поезда брутто, 2000 т;</w:t>
      </w:r>
    </w:p>
    <w:p w:rsidR="00021342" w:rsidRPr="00C87F09" w:rsidRDefault="00E64D2E" w:rsidP="000D507E">
      <w:pPr>
        <w:spacing w:line="360" w:lineRule="auto"/>
        <w:ind w:firstLine="709"/>
        <w:jc w:val="both"/>
        <w:rPr>
          <w:sz w:val="28"/>
          <w:szCs w:val="28"/>
        </w:rPr>
      </w:pPr>
      <w:r>
        <w:rPr>
          <w:sz w:val="28"/>
          <w:szCs w:val="28"/>
        </w:rPr>
        <w:pict>
          <v:shape id="_x0000_i1256" type="#_x0000_t75" style="width:15pt;height:18.75pt">
            <v:imagedata r:id="rId197" o:title=""/>
          </v:shape>
        </w:pict>
      </w:r>
      <w:r w:rsidR="00021342" w:rsidRPr="00C87F09">
        <w:rPr>
          <w:sz w:val="28"/>
          <w:szCs w:val="28"/>
        </w:rPr>
        <w:t xml:space="preserve"> - масса локомотива, 135 т.</w:t>
      </w:r>
    </w:p>
    <w:p w:rsidR="00021342" w:rsidRPr="00C87F09" w:rsidRDefault="00021342" w:rsidP="000D507E">
      <w:pPr>
        <w:spacing w:line="360" w:lineRule="auto"/>
        <w:ind w:firstLine="709"/>
        <w:jc w:val="both"/>
        <w:rPr>
          <w:sz w:val="28"/>
          <w:szCs w:val="28"/>
        </w:rPr>
      </w:pPr>
      <w:r w:rsidRPr="00C87F09">
        <w:rPr>
          <w:sz w:val="28"/>
          <w:szCs w:val="28"/>
        </w:rPr>
        <w:t>Как отмечалось выше, за составом с разрывом вагонов следует два грузовых поезда и один пассажирский. Время простоя подвижного состава с разрывом составляет 2 часа, первый грузовой состав идущий за стоящим поездом с временем простоя 1,5 ч и второй – 1 ч простоя и пассажирский подвижной состав с простоем – 0,6 ч. Поэтому суммарные расходы, связанные с остановкой и простоем подвижных составов должны учитывать время остановки и простоя, т.е.</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57" type="#_x0000_t75" style="width:384pt;height:44.25pt">
            <v:imagedata r:id="rId210" o:title=""/>
          </v:shape>
        </w:pict>
      </w:r>
      <w:r w:rsidR="00021342" w:rsidRPr="00C87F09">
        <w:rPr>
          <w:sz w:val="28"/>
          <w:szCs w:val="28"/>
        </w:rPr>
        <w:tab/>
        <w:t>(5.2)</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258" type="#_x0000_t75" style="width:31.5pt;height:24pt">
            <v:imagedata r:id="rId211" o:title=""/>
          </v:shape>
        </w:pict>
      </w:r>
      <w:r w:rsidRPr="00C87F09">
        <w:rPr>
          <w:sz w:val="28"/>
          <w:szCs w:val="28"/>
        </w:rPr>
        <w:t xml:space="preserve"> - количество разрывов в год на участке обслуживания;</w:t>
      </w:r>
    </w:p>
    <w:p w:rsidR="00021342" w:rsidRPr="00C87F09" w:rsidRDefault="00E64D2E" w:rsidP="000D507E">
      <w:pPr>
        <w:spacing w:line="360" w:lineRule="auto"/>
        <w:ind w:firstLine="709"/>
        <w:jc w:val="both"/>
        <w:rPr>
          <w:sz w:val="28"/>
          <w:szCs w:val="28"/>
        </w:rPr>
      </w:pPr>
      <w:r>
        <w:rPr>
          <w:sz w:val="28"/>
          <w:szCs w:val="28"/>
        </w:rPr>
        <w:pict>
          <v:shape id="_x0000_i1259" type="#_x0000_t75" style="width:32.25pt;height:24pt">
            <v:imagedata r:id="rId212" o:title=""/>
          </v:shape>
        </w:pict>
      </w:r>
      <w:r w:rsidR="00021342" w:rsidRPr="00C87F09">
        <w:rPr>
          <w:sz w:val="28"/>
          <w:szCs w:val="28"/>
        </w:rPr>
        <w:t xml:space="preserve"> - расходы, связанные с остановкой подвижного состава, руб.;</w:t>
      </w:r>
    </w:p>
    <w:p w:rsidR="00021342" w:rsidRPr="00C87F09" w:rsidRDefault="00E64D2E" w:rsidP="000D507E">
      <w:pPr>
        <w:spacing w:line="360" w:lineRule="auto"/>
        <w:ind w:firstLine="709"/>
        <w:jc w:val="both"/>
        <w:rPr>
          <w:sz w:val="28"/>
          <w:szCs w:val="28"/>
        </w:rPr>
      </w:pPr>
      <w:r>
        <w:rPr>
          <w:sz w:val="28"/>
          <w:szCs w:val="28"/>
        </w:rPr>
        <w:pict>
          <v:shape id="_x0000_i1260" type="#_x0000_t75" style="width:32.25pt;height:21pt">
            <v:imagedata r:id="rId213" o:title=""/>
          </v:shape>
        </w:pict>
      </w:r>
      <w:r w:rsidR="00021342" w:rsidRPr="00C87F09">
        <w:rPr>
          <w:sz w:val="28"/>
          <w:szCs w:val="28"/>
        </w:rPr>
        <w:t xml:space="preserve"> - время простоя подвижного состава на линии, связанное с разрывом вагонов, 2,0 ч;</w:t>
      </w:r>
    </w:p>
    <w:p w:rsidR="00021342" w:rsidRPr="00C87F09" w:rsidRDefault="00E64D2E" w:rsidP="000D507E">
      <w:pPr>
        <w:spacing w:line="360" w:lineRule="auto"/>
        <w:ind w:firstLine="709"/>
        <w:jc w:val="both"/>
        <w:rPr>
          <w:sz w:val="28"/>
          <w:szCs w:val="28"/>
        </w:rPr>
      </w:pPr>
      <w:r>
        <w:rPr>
          <w:sz w:val="28"/>
          <w:szCs w:val="28"/>
        </w:rPr>
        <w:pict>
          <v:shape id="_x0000_i1261" type="#_x0000_t75" style="width:21pt;height:23.25pt">
            <v:imagedata r:id="rId214" o:title=""/>
          </v:shape>
        </w:pict>
      </w:r>
      <w:r w:rsidR="00021342" w:rsidRPr="00C87F09">
        <w:rPr>
          <w:sz w:val="28"/>
          <w:szCs w:val="28"/>
        </w:rPr>
        <w:t xml:space="preserve"> - время простоя исправного грузового подвижного состава, идущего первым за стоящим по причине разрыва, 1,5 ч;</w:t>
      </w:r>
    </w:p>
    <w:p w:rsidR="00021342" w:rsidRPr="00C87F09" w:rsidRDefault="00E64D2E" w:rsidP="000D507E">
      <w:pPr>
        <w:spacing w:line="360" w:lineRule="auto"/>
        <w:ind w:firstLine="709"/>
        <w:jc w:val="both"/>
        <w:rPr>
          <w:sz w:val="28"/>
          <w:szCs w:val="28"/>
        </w:rPr>
      </w:pPr>
      <w:r>
        <w:rPr>
          <w:sz w:val="28"/>
          <w:szCs w:val="28"/>
        </w:rPr>
        <w:pict>
          <v:shape id="_x0000_i1262" type="#_x0000_t75" style="width:20.25pt;height:21.75pt">
            <v:imagedata r:id="rId215" o:title=""/>
          </v:shape>
        </w:pict>
      </w:r>
      <w:r w:rsidR="00021342" w:rsidRPr="00C87F09">
        <w:rPr>
          <w:sz w:val="28"/>
          <w:szCs w:val="28"/>
        </w:rPr>
        <w:t xml:space="preserve"> - время простоя исправного грузового подвижного состава, идущего вторым за стоящим, 1,0ч;</w:t>
      </w:r>
    </w:p>
    <w:p w:rsidR="00021342" w:rsidRPr="00C87F09" w:rsidRDefault="00E64D2E" w:rsidP="000D507E">
      <w:pPr>
        <w:spacing w:line="360" w:lineRule="auto"/>
        <w:ind w:firstLine="709"/>
        <w:jc w:val="both"/>
        <w:rPr>
          <w:sz w:val="28"/>
          <w:szCs w:val="28"/>
        </w:rPr>
      </w:pPr>
      <w:r>
        <w:rPr>
          <w:sz w:val="28"/>
          <w:szCs w:val="28"/>
        </w:rPr>
        <w:pict>
          <v:shape id="_x0000_i1263" type="#_x0000_t75" style="width:42pt;height:21pt">
            <v:imagedata r:id="rId216" o:title=""/>
          </v:shape>
        </w:pict>
      </w:r>
      <w:r w:rsidR="00021342" w:rsidRPr="00C87F09">
        <w:rPr>
          <w:sz w:val="28"/>
          <w:szCs w:val="28"/>
        </w:rPr>
        <w:t xml:space="preserve"> - расходы, связанные с одним часом простоя грузового подвижного состава, руб.;</w:t>
      </w:r>
    </w:p>
    <w:p w:rsidR="00021342" w:rsidRPr="00C87F09" w:rsidRDefault="00E64D2E" w:rsidP="000D507E">
      <w:pPr>
        <w:spacing w:line="360" w:lineRule="auto"/>
        <w:ind w:firstLine="709"/>
        <w:jc w:val="both"/>
        <w:rPr>
          <w:sz w:val="28"/>
          <w:szCs w:val="28"/>
        </w:rPr>
      </w:pPr>
      <w:r>
        <w:rPr>
          <w:sz w:val="28"/>
          <w:szCs w:val="28"/>
        </w:rPr>
        <w:pict>
          <v:shape id="_x0000_i1264" type="#_x0000_t75" style="width:45.75pt;height:21pt">
            <v:imagedata r:id="rId217" o:title=""/>
          </v:shape>
        </w:pict>
      </w:r>
      <w:r w:rsidR="00021342" w:rsidRPr="00C87F09">
        <w:rPr>
          <w:sz w:val="28"/>
          <w:szCs w:val="28"/>
        </w:rPr>
        <w:t xml:space="preserve"> - расходы, связанные с одним часом простоя пассажирского подвижного состава, руб..</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65" type="#_x0000_t75" style="width:372pt;height:37.5pt">
            <v:imagedata r:id="rId218" o:title=""/>
          </v:shape>
        </w:pic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Расходы, связанные с заменой автосцепки в пути следования будут складываться из затрат, связанных с вызовом резервного локомотива и стоимостью автосцепки. Из учета того, что например, среднее расстояние до неисправного пассажирского подвижного состава </w:t>
      </w:r>
      <w:smartTag w:uri="urn:schemas-microsoft-com:office:smarttags" w:element="metricconverter">
        <w:smartTagPr>
          <w:attr w:name="ProductID" w:val="100 км"/>
        </w:smartTagPr>
        <w:r w:rsidRPr="00C87F09">
          <w:rPr>
            <w:sz w:val="28"/>
            <w:szCs w:val="28"/>
          </w:rPr>
          <w:t>100 км</w:t>
        </w:r>
      </w:smartTag>
      <w:r w:rsidRPr="00C87F09">
        <w:rPr>
          <w:sz w:val="28"/>
          <w:szCs w:val="28"/>
        </w:rPr>
        <w:t>, то расходы, связанные с вызовом резервного локомотива и заменой автосцепки составят</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66" type="#_x0000_t75" style="width:173.25pt;height:20.25pt">
            <v:imagedata r:id="rId219" o:title=""/>
          </v:shape>
        </w:pict>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C87F09" w:rsidRPr="00C87F09">
        <w:rPr>
          <w:sz w:val="28"/>
          <w:szCs w:val="28"/>
        </w:rPr>
        <w:t xml:space="preserve"> </w:t>
      </w:r>
      <w:r w:rsidR="00021342" w:rsidRPr="00C87F09">
        <w:rPr>
          <w:sz w:val="28"/>
          <w:szCs w:val="28"/>
        </w:rPr>
        <w:t>(5.3)</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267" type="#_x0000_t75" style="width:24pt;height:18.75pt">
            <v:imagedata r:id="rId220" o:title=""/>
          </v:shape>
        </w:pict>
      </w:r>
      <w:r w:rsidRPr="00C87F09">
        <w:rPr>
          <w:sz w:val="28"/>
          <w:szCs w:val="28"/>
        </w:rPr>
        <w:t xml:space="preserve"> - количество разрывов в год на участке обслуживания;</w:t>
      </w:r>
    </w:p>
    <w:p w:rsidR="00021342" w:rsidRPr="00C87F09" w:rsidRDefault="00E64D2E" w:rsidP="000D507E">
      <w:pPr>
        <w:spacing w:line="360" w:lineRule="auto"/>
        <w:ind w:firstLine="709"/>
        <w:jc w:val="both"/>
        <w:rPr>
          <w:sz w:val="28"/>
          <w:szCs w:val="28"/>
        </w:rPr>
      </w:pPr>
      <w:r>
        <w:rPr>
          <w:sz w:val="28"/>
          <w:szCs w:val="28"/>
        </w:rPr>
        <w:pict>
          <v:shape id="_x0000_i1268" type="#_x0000_t75" style="width:11.25pt;height:15pt">
            <v:imagedata r:id="rId221" o:title=""/>
          </v:shape>
        </w:pict>
      </w:r>
      <w:r w:rsidR="00021342" w:rsidRPr="00C87F09">
        <w:rPr>
          <w:sz w:val="28"/>
          <w:szCs w:val="28"/>
        </w:rPr>
        <w:t xml:space="preserve"> - среднее расстояние неисправного пассажирского подвижного состава и депо, км;</w:t>
      </w:r>
    </w:p>
    <w:p w:rsidR="00021342" w:rsidRPr="00C87F09" w:rsidRDefault="00E64D2E" w:rsidP="000D507E">
      <w:pPr>
        <w:spacing w:line="360" w:lineRule="auto"/>
        <w:ind w:firstLine="709"/>
        <w:jc w:val="both"/>
        <w:rPr>
          <w:sz w:val="28"/>
          <w:szCs w:val="28"/>
        </w:rPr>
      </w:pPr>
      <w:r>
        <w:rPr>
          <w:sz w:val="28"/>
          <w:szCs w:val="28"/>
        </w:rPr>
        <w:pict>
          <v:shape id="_x0000_i1269" type="#_x0000_t75" style="width:27pt;height:22.5pt">
            <v:imagedata r:id="rId222" o:title=""/>
          </v:shape>
        </w:pict>
      </w:r>
      <w:r w:rsidR="00021342" w:rsidRPr="00C87F09">
        <w:rPr>
          <w:sz w:val="28"/>
          <w:szCs w:val="28"/>
        </w:rPr>
        <w:t xml:space="preserve"> - расходы, связанные с вызовом резервного локомотива, с целью замены автосцепки, руб.;</w:t>
      </w:r>
    </w:p>
    <w:p w:rsidR="00021342" w:rsidRPr="00C87F09" w:rsidRDefault="00021342" w:rsidP="000D507E">
      <w:pPr>
        <w:spacing w:line="360" w:lineRule="auto"/>
        <w:ind w:firstLine="709"/>
        <w:jc w:val="both"/>
        <w:rPr>
          <w:sz w:val="28"/>
          <w:szCs w:val="28"/>
        </w:rPr>
      </w:pPr>
      <w:r w:rsidRPr="00C87F09">
        <w:rPr>
          <w:i/>
          <w:sz w:val="28"/>
          <w:szCs w:val="28"/>
        </w:rPr>
        <w:t>Ц</w:t>
      </w:r>
      <w:r w:rsidRPr="00C87F09">
        <w:rPr>
          <w:sz w:val="28"/>
          <w:szCs w:val="28"/>
        </w:rPr>
        <w:t xml:space="preserve"> – цена автосцепки, руб.;</w:t>
      </w:r>
    </w:p>
    <w:p w:rsidR="00021342" w:rsidRPr="00C87F09" w:rsidRDefault="00E64D2E" w:rsidP="000D507E">
      <w:pPr>
        <w:spacing w:line="360" w:lineRule="auto"/>
        <w:ind w:firstLine="709"/>
        <w:jc w:val="both"/>
        <w:rPr>
          <w:sz w:val="28"/>
          <w:szCs w:val="28"/>
        </w:rPr>
      </w:pPr>
      <w:r>
        <w:rPr>
          <w:sz w:val="28"/>
          <w:szCs w:val="28"/>
        </w:rPr>
        <w:pict>
          <v:shape id="_x0000_i1270" type="#_x0000_t75" style="width:27pt;height:21pt">
            <v:imagedata r:id="rId223" o:title=""/>
          </v:shape>
        </w:pict>
      </w:r>
      <w:r w:rsidR="00021342" w:rsidRPr="00C87F09">
        <w:rPr>
          <w:sz w:val="28"/>
          <w:szCs w:val="28"/>
        </w:rPr>
        <w:t xml:space="preserve"> - расходы, связанные с заменой автосцепки, руб.</w:t>
      </w:r>
    </w:p>
    <w:p w:rsidR="00021342" w:rsidRPr="00C87F09" w:rsidRDefault="00021342" w:rsidP="000D507E">
      <w:pPr>
        <w:spacing w:line="360" w:lineRule="auto"/>
        <w:ind w:firstLine="709"/>
        <w:jc w:val="both"/>
        <w:rPr>
          <w:sz w:val="28"/>
          <w:szCs w:val="28"/>
        </w:rPr>
      </w:pPr>
      <w:r w:rsidRPr="00C87F09">
        <w:rPr>
          <w:sz w:val="28"/>
          <w:szCs w:val="28"/>
        </w:rPr>
        <w:t>Расходы, связанные с вызовом резервного локомотива с бригадой слесарей с ПТО определяются методом расходных ставок.</w:t>
      </w:r>
    </w:p>
    <w:p w:rsidR="00021342" w:rsidRPr="00C87F09" w:rsidRDefault="00021342" w:rsidP="000D507E">
      <w:pPr>
        <w:spacing w:line="360" w:lineRule="auto"/>
        <w:ind w:firstLine="709"/>
        <w:jc w:val="both"/>
        <w:rPr>
          <w:sz w:val="28"/>
          <w:szCs w:val="28"/>
        </w:rPr>
      </w:pPr>
      <w:r w:rsidRPr="00C87F09">
        <w:rPr>
          <w:sz w:val="28"/>
          <w:szCs w:val="28"/>
        </w:rPr>
        <w:t>Для удобства расчеты по эксплуатационным расходам на 1 локомотиво-км сведем в таблицу 5.7.</w: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Таблица 5.7</w:t>
      </w:r>
      <w:r w:rsidRPr="00C87F09">
        <w:rPr>
          <w:i/>
          <w:sz w:val="28"/>
          <w:szCs w:val="28"/>
        </w:rPr>
        <w:t xml:space="preserve"> –</w:t>
      </w:r>
      <w:r w:rsidRPr="00C87F09">
        <w:rPr>
          <w:sz w:val="28"/>
          <w:szCs w:val="28"/>
        </w:rPr>
        <w:t xml:space="preserve"> Определение укрупненной нормы эксплуатационных расходов на 1 локомотиво-км пассажирского локомотива.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8"/>
        <w:gridCol w:w="2205"/>
        <w:gridCol w:w="1714"/>
        <w:gridCol w:w="1714"/>
        <w:gridCol w:w="1599"/>
      </w:tblGrid>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Измеритель</w:t>
            </w:r>
          </w:p>
        </w:tc>
        <w:tc>
          <w:tcPr>
            <w:tcW w:w="0" w:type="auto"/>
          </w:tcPr>
          <w:p w:rsidR="00021342" w:rsidRPr="00AF6C37" w:rsidRDefault="00021342" w:rsidP="00AF6C37">
            <w:pPr>
              <w:spacing w:line="360" w:lineRule="auto"/>
              <w:jc w:val="both"/>
              <w:rPr>
                <w:sz w:val="20"/>
                <w:szCs w:val="20"/>
              </w:rPr>
            </w:pPr>
            <w:r w:rsidRPr="00AF6C37">
              <w:rPr>
                <w:sz w:val="20"/>
                <w:szCs w:val="20"/>
              </w:rPr>
              <w:t>Формула расчета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Величина измерителя</w:t>
            </w:r>
          </w:p>
        </w:tc>
        <w:tc>
          <w:tcPr>
            <w:tcW w:w="0" w:type="auto"/>
          </w:tcPr>
          <w:p w:rsidR="00021342" w:rsidRPr="00AF6C37" w:rsidRDefault="00021342" w:rsidP="00AF6C37">
            <w:pPr>
              <w:spacing w:line="360" w:lineRule="auto"/>
              <w:jc w:val="both"/>
              <w:rPr>
                <w:sz w:val="20"/>
                <w:szCs w:val="20"/>
              </w:rPr>
            </w:pPr>
            <w:r w:rsidRPr="00AF6C37">
              <w:rPr>
                <w:sz w:val="20"/>
                <w:szCs w:val="20"/>
              </w:rPr>
              <w:t>Расходная ставка, руб.</w:t>
            </w:r>
          </w:p>
        </w:tc>
        <w:tc>
          <w:tcPr>
            <w:tcW w:w="0" w:type="auto"/>
          </w:tcPr>
          <w:p w:rsidR="00021342" w:rsidRPr="00AF6C37" w:rsidRDefault="00021342" w:rsidP="00AF6C37">
            <w:pPr>
              <w:spacing w:line="360" w:lineRule="auto"/>
              <w:jc w:val="both"/>
              <w:rPr>
                <w:sz w:val="20"/>
                <w:szCs w:val="20"/>
              </w:rPr>
            </w:pPr>
            <w:r w:rsidRPr="00AF6C37">
              <w:rPr>
                <w:sz w:val="20"/>
                <w:szCs w:val="20"/>
              </w:rPr>
              <w:t>Всего расходов, руб.</w:t>
            </w:r>
          </w:p>
        </w:tc>
      </w:tr>
      <w:tr w:rsidR="00021342" w:rsidRPr="00AF6C37" w:rsidTr="00AF6C37">
        <w:trPr>
          <w:trHeight w:val="70"/>
          <w:jc w:val="center"/>
        </w:trPr>
        <w:tc>
          <w:tcPr>
            <w:tcW w:w="0" w:type="auto"/>
          </w:tcPr>
          <w:p w:rsidR="00021342" w:rsidRPr="00AF6C37" w:rsidRDefault="00021342" w:rsidP="00AF6C37">
            <w:pPr>
              <w:spacing w:line="360" w:lineRule="auto"/>
              <w:jc w:val="both"/>
              <w:rPr>
                <w:sz w:val="20"/>
                <w:szCs w:val="20"/>
              </w:rPr>
            </w:pPr>
            <w:r w:rsidRPr="00AF6C37">
              <w:rPr>
                <w:sz w:val="20"/>
                <w:szCs w:val="20"/>
              </w:rPr>
              <w:t>Локомотиво-км</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71" type="#_x0000_t75" style="width:27pt;height:19.5pt">
                  <v:imagedata r:id="rId224"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0,180</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6,290</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1,1322</w:t>
            </w:r>
          </w:p>
        </w:tc>
      </w:tr>
      <w:tr w:rsidR="00021342" w:rsidRPr="00AF6C37" w:rsidTr="00AF6C37">
        <w:trPr>
          <w:trHeight w:val="70"/>
          <w:jc w:val="center"/>
        </w:trPr>
        <w:tc>
          <w:tcPr>
            <w:tcW w:w="0" w:type="auto"/>
          </w:tcPr>
          <w:p w:rsidR="00021342" w:rsidRPr="00AF6C37" w:rsidRDefault="00021342" w:rsidP="00AF6C37">
            <w:pPr>
              <w:spacing w:line="360" w:lineRule="auto"/>
              <w:jc w:val="both"/>
              <w:rPr>
                <w:sz w:val="20"/>
                <w:szCs w:val="20"/>
              </w:rPr>
            </w:pPr>
            <w:r w:rsidRPr="00AF6C37">
              <w:rPr>
                <w:sz w:val="20"/>
                <w:szCs w:val="20"/>
              </w:rPr>
              <w:t>Бригадо-час тепловозных бригад</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72" type="#_x0000_t75" style="width:27pt;height:19.5pt">
                  <v:imagedata r:id="rId225"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0,180</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260,1852</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46,833</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Тонно-км брутто</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73" type="#_x0000_t75" style="width:15pt;height:18.75pt">
                  <v:imagedata r:id="rId226"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135</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0,0066</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0,891</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Килограмм условного топлива</w:t>
            </w:r>
          </w:p>
        </w:tc>
        <w:tc>
          <w:tcPr>
            <w:tcW w:w="0" w:type="auto"/>
            <w:vAlign w:val="center"/>
          </w:tcPr>
          <w:p w:rsidR="00021342" w:rsidRPr="00AF6C37" w:rsidRDefault="00E64D2E" w:rsidP="00AF6C37">
            <w:pPr>
              <w:spacing w:line="360" w:lineRule="auto"/>
              <w:jc w:val="both"/>
              <w:rPr>
                <w:sz w:val="20"/>
                <w:szCs w:val="20"/>
              </w:rPr>
            </w:pPr>
            <w:r>
              <w:rPr>
                <w:sz w:val="20"/>
                <w:szCs w:val="20"/>
              </w:rPr>
              <w:pict>
                <v:shape id="_x0000_i1274" type="#_x0000_t75" style="width:63pt;height:19.5pt">
                  <v:imagedata r:id="rId227" o:title=""/>
                </v:shape>
              </w:pic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8,1</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9,7603</w:t>
            </w:r>
          </w:p>
        </w:tc>
        <w:tc>
          <w:tcPr>
            <w:tcW w:w="0" w:type="auto"/>
            <w:vAlign w:val="center"/>
          </w:tcPr>
          <w:p w:rsidR="00021342" w:rsidRPr="00AF6C37" w:rsidRDefault="00021342" w:rsidP="00AF6C37">
            <w:pPr>
              <w:spacing w:line="360" w:lineRule="auto"/>
              <w:jc w:val="both"/>
              <w:rPr>
                <w:sz w:val="20"/>
                <w:szCs w:val="20"/>
              </w:rPr>
            </w:pPr>
            <w:r w:rsidRPr="00AF6C37">
              <w:rPr>
                <w:sz w:val="20"/>
                <w:szCs w:val="20"/>
              </w:rPr>
              <w:t>79,058</w:t>
            </w:r>
          </w:p>
        </w:tc>
      </w:tr>
      <w:tr w:rsidR="00021342" w:rsidRPr="00AF6C37" w:rsidTr="00AF6C37">
        <w:trPr>
          <w:jc w:val="center"/>
        </w:trPr>
        <w:tc>
          <w:tcPr>
            <w:tcW w:w="0" w:type="auto"/>
          </w:tcPr>
          <w:p w:rsidR="00021342" w:rsidRPr="00AF6C37" w:rsidRDefault="00021342" w:rsidP="00AF6C37">
            <w:pPr>
              <w:spacing w:line="360" w:lineRule="auto"/>
              <w:jc w:val="both"/>
              <w:rPr>
                <w:sz w:val="20"/>
                <w:szCs w:val="20"/>
              </w:rPr>
            </w:pPr>
            <w:r w:rsidRPr="00AF6C37">
              <w:rPr>
                <w:sz w:val="20"/>
                <w:szCs w:val="20"/>
              </w:rPr>
              <w:t>Итого</w:t>
            </w:r>
          </w:p>
        </w:tc>
        <w:tc>
          <w:tcPr>
            <w:tcW w:w="0" w:type="auto"/>
          </w:tcPr>
          <w:p w:rsidR="00021342" w:rsidRPr="00AF6C37" w:rsidRDefault="00021342" w:rsidP="00AF6C37">
            <w:pPr>
              <w:spacing w:line="360" w:lineRule="auto"/>
              <w:jc w:val="both"/>
              <w:rPr>
                <w:sz w:val="20"/>
                <w:szCs w:val="20"/>
              </w:rPr>
            </w:pPr>
          </w:p>
        </w:tc>
        <w:tc>
          <w:tcPr>
            <w:tcW w:w="0" w:type="auto"/>
          </w:tcPr>
          <w:p w:rsidR="00021342" w:rsidRPr="00AF6C37" w:rsidRDefault="00021342" w:rsidP="00AF6C37">
            <w:pPr>
              <w:spacing w:line="360" w:lineRule="auto"/>
              <w:jc w:val="both"/>
              <w:rPr>
                <w:sz w:val="20"/>
                <w:szCs w:val="20"/>
              </w:rPr>
            </w:pPr>
          </w:p>
        </w:tc>
        <w:tc>
          <w:tcPr>
            <w:tcW w:w="0" w:type="auto"/>
          </w:tcPr>
          <w:p w:rsidR="00021342" w:rsidRPr="00AF6C37" w:rsidRDefault="00021342" w:rsidP="00AF6C37">
            <w:pPr>
              <w:spacing w:line="360" w:lineRule="auto"/>
              <w:jc w:val="both"/>
              <w:rPr>
                <w:sz w:val="20"/>
                <w:szCs w:val="20"/>
              </w:rPr>
            </w:pPr>
          </w:p>
        </w:tc>
        <w:tc>
          <w:tcPr>
            <w:tcW w:w="0" w:type="auto"/>
          </w:tcPr>
          <w:p w:rsidR="00021342" w:rsidRPr="00AF6C37" w:rsidRDefault="00021342" w:rsidP="00AF6C37">
            <w:pPr>
              <w:spacing w:line="360" w:lineRule="auto"/>
              <w:jc w:val="both"/>
              <w:rPr>
                <w:sz w:val="20"/>
                <w:szCs w:val="20"/>
              </w:rPr>
            </w:pPr>
            <w:r w:rsidRPr="00AF6C37">
              <w:rPr>
                <w:sz w:val="20"/>
                <w:szCs w:val="20"/>
              </w:rPr>
              <w:t>127,9142</w:t>
            </w:r>
          </w:p>
        </w:tc>
      </w:tr>
    </w:tbl>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275" type="#_x0000_t75" style="width:15.75pt;height:18.75pt">
            <v:imagedata r:id="rId195" o:title=""/>
          </v:shape>
        </w:pict>
      </w:r>
      <w:r w:rsidRPr="00C87F09">
        <w:rPr>
          <w:sz w:val="28"/>
          <w:szCs w:val="28"/>
        </w:rPr>
        <w:t xml:space="preserve"> - удельный расход топлива 60кг на 10</w:t>
      </w:r>
      <w:r w:rsidRPr="00C87F09">
        <w:rPr>
          <w:sz w:val="28"/>
          <w:szCs w:val="28"/>
          <w:vertAlign w:val="superscript"/>
        </w:rPr>
        <w:t>4</w:t>
      </w:r>
      <w:r w:rsidRPr="00C87F09">
        <w:rPr>
          <w:sz w:val="28"/>
          <w:szCs w:val="28"/>
        </w:rPr>
        <w:t xml:space="preserve"> т-км брутто;</w:t>
      </w:r>
    </w:p>
    <w:p w:rsidR="00021342" w:rsidRPr="00C87F09" w:rsidRDefault="00E64D2E" w:rsidP="000D507E">
      <w:pPr>
        <w:spacing w:line="360" w:lineRule="auto"/>
        <w:ind w:firstLine="709"/>
        <w:jc w:val="both"/>
        <w:rPr>
          <w:sz w:val="28"/>
          <w:szCs w:val="28"/>
        </w:rPr>
      </w:pPr>
      <w:r>
        <w:rPr>
          <w:sz w:val="28"/>
          <w:szCs w:val="28"/>
        </w:rPr>
        <w:pict>
          <v:shape id="_x0000_i1276" type="#_x0000_t75" style="width:15pt;height:18.75pt">
            <v:imagedata r:id="rId197" o:title=""/>
          </v:shape>
        </w:pict>
      </w:r>
      <w:r w:rsidR="00021342" w:rsidRPr="00C87F09">
        <w:rPr>
          <w:sz w:val="28"/>
          <w:szCs w:val="28"/>
        </w:rPr>
        <w:t xml:space="preserve"> - масса локомотива, 135 т;</w:t>
      </w:r>
    </w:p>
    <w:p w:rsidR="00021342" w:rsidRPr="00C87F09" w:rsidRDefault="00E64D2E" w:rsidP="000D507E">
      <w:pPr>
        <w:spacing w:line="360" w:lineRule="auto"/>
        <w:ind w:firstLine="709"/>
        <w:jc w:val="both"/>
        <w:rPr>
          <w:sz w:val="28"/>
          <w:szCs w:val="28"/>
        </w:rPr>
      </w:pPr>
      <w:r>
        <w:rPr>
          <w:sz w:val="28"/>
          <w:szCs w:val="28"/>
        </w:rPr>
        <w:pict>
          <v:shape id="_x0000_i1277" type="#_x0000_t75" style="width:18pt;height:19.5pt">
            <v:imagedata r:id="rId203" o:title=""/>
          </v:shape>
        </w:pict>
      </w:r>
      <w:r w:rsidR="00021342" w:rsidRPr="00C87F09">
        <w:rPr>
          <w:sz w:val="28"/>
          <w:szCs w:val="28"/>
        </w:rPr>
        <w:t xml:space="preserve"> - участковая скорость движения </w:t>
      </w:r>
      <w:smartTag w:uri="urn:schemas-microsoft-com:office:smarttags" w:element="metricconverter">
        <w:smartTagPr>
          <w:attr w:name="ProductID" w:val="55,3 км/ч"/>
        </w:smartTagPr>
        <w:r w:rsidR="00021342" w:rsidRPr="00C87F09">
          <w:rPr>
            <w:sz w:val="28"/>
            <w:szCs w:val="28"/>
          </w:rPr>
          <w:t>55,3 км/ч</w:t>
        </w:r>
      </w:smartTag>
      <w:r w:rsidR="00021342" w:rsidRPr="00C87F09">
        <w:rPr>
          <w:sz w:val="28"/>
          <w:szCs w:val="28"/>
        </w:rPr>
        <w:t>.</w:t>
      </w:r>
    </w:p>
    <w:p w:rsidR="00021342" w:rsidRPr="00C87F09" w:rsidRDefault="00021342" w:rsidP="000D507E">
      <w:pPr>
        <w:spacing w:line="360" w:lineRule="auto"/>
        <w:ind w:firstLine="709"/>
        <w:jc w:val="both"/>
        <w:rPr>
          <w:sz w:val="28"/>
          <w:szCs w:val="28"/>
        </w:rPr>
      </w:pPr>
      <w:r w:rsidRPr="00C87F09">
        <w:rPr>
          <w:sz w:val="28"/>
          <w:szCs w:val="28"/>
        </w:rPr>
        <w:t xml:space="preserve">Кроме расходов, связанных с вызовом резервного локомотива имеют место расходы связанные с работой </w:t>
      </w:r>
      <w:r w:rsidR="007C4EB4" w:rsidRPr="00C87F09">
        <w:rPr>
          <w:sz w:val="28"/>
          <w:szCs w:val="28"/>
        </w:rPr>
        <w:t>ремонтной</w:t>
      </w:r>
      <w:r w:rsidRPr="00C87F09">
        <w:rPr>
          <w:sz w:val="28"/>
          <w:szCs w:val="28"/>
        </w:rPr>
        <w:t xml:space="preserve"> бригады в течение 1 часа.</w:t>
      </w:r>
    </w:p>
    <w:p w:rsidR="00A67FB6" w:rsidRPr="00C87F09" w:rsidRDefault="00A67FB6"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78" type="#_x0000_t75" style="width:81.75pt;height:18pt">
            <v:imagedata r:id="rId228" o:title=""/>
          </v:shape>
        </w:pict>
      </w:r>
      <w:r w:rsidR="00021342" w:rsidRPr="00C87F09">
        <w:rPr>
          <w:sz w:val="28"/>
          <w:szCs w:val="28"/>
        </w:rPr>
        <w:tab/>
      </w:r>
      <w:r w:rsidR="00021342" w:rsidRPr="00C87F09">
        <w:rPr>
          <w:sz w:val="28"/>
          <w:szCs w:val="28"/>
        </w:rPr>
        <w:tab/>
      </w:r>
      <w:r w:rsidR="00C87F09" w:rsidRPr="00C87F09">
        <w:rPr>
          <w:sz w:val="28"/>
          <w:szCs w:val="28"/>
        </w:rPr>
        <w:t xml:space="preserve"> </w:t>
      </w:r>
      <w:r w:rsidR="00021342" w:rsidRPr="00C87F09">
        <w:rPr>
          <w:sz w:val="28"/>
          <w:szCs w:val="28"/>
        </w:rPr>
        <w:tab/>
      </w:r>
      <w:r w:rsidR="00021342" w:rsidRPr="00C87F09">
        <w:rPr>
          <w:sz w:val="28"/>
          <w:szCs w:val="28"/>
        </w:rPr>
        <w:tab/>
      </w:r>
      <w:r w:rsidR="00C87F09" w:rsidRPr="00C87F09">
        <w:rPr>
          <w:sz w:val="28"/>
          <w:szCs w:val="28"/>
        </w:rPr>
        <w:t xml:space="preserve"> </w:t>
      </w:r>
      <w:r w:rsidR="00021342" w:rsidRPr="00C87F09">
        <w:rPr>
          <w:sz w:val="28"/>
          <w:szCs w:val="28"/>
        </w:rPr>
        <w:t>(5.4)</w:t>
      </w:r>
    </w:p>
    <w:p w:rsidR="00A67FB6" w:rsidRPr="00C87F09" w:rsidRDefault="00A67FB6"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00E64D2E">
        <w:rPr>
          <w:sz w:val="28"/>
          <w:szCs w:val="28"/>
        </w:rPr>
        <w:pict>
          <v:shape id="_x0000_i1279" type="#_x0000_t75" style="width:18.75pt;height:18.75pt">
            <v:imagedata r:id="rId229" o:title=""/>
          </v:shape>
        </w:pict>
      </w:r>
      <w:r w:rsidRPr="00C87F09">
        <w:rPr>
          <w:sz w:val="28"/>
          <w:szCs w:val="28"/>
        </w:rPr>
        <w:t xml:space="preserve"> - время, необходимое слесарям для транспортировки до места аварии и замены автосцепки 1 ч;</w:t>
      </w:r>
    </w:p>
    <w:p w:rsidR="00021342" w:rsidRPr="00C87F09" w:rsidRDefault="00E64D2E" w:rsidP="000D507E">
      <w:pPr>
        <w:spacing w:line="360" w:lineRule="auto"/>
        <w:ind w:firstLine="709"/>
        <w:jc w:val="both"/>
        <w:rPr>
          <w:sz w:val="28"/>
          <w:szCs w:val="28"/>
        </w:rPr>
      </w:pPr>
      <w:r>
        <w:rPr>
          <w:sz w:val="28"/>
          <w:szCs w:val="28"/>
        </w:rPr>
        <w:pict>
          <v:shape id="_x0000_i1280" type="#_x0000_t75" style="width:14.25pt;height:18.75pt">
            <v:imagedata r:id="rId230" o:title=""/>
          </v:shape>
        </w:pict>
      </w:r>
      <w:r w:rsidR="00021342" w:rsidRPr="00C87F09">
        <w:rPr>
          <w:sz w:val="28"/>
          <w:szCs w:val="28"/>
        </w:rPr>
        <w:t xml:space="preserve"> - часовая тарифная ставка слесаря 5 разряда, 62,43 руб.;</w:t>
      </w:r>
    </w:p>
    <w:p w:rsidR="00021342" w:rsidRPr="00C87F09" w:rsidRDefault="00021342" w:rsidP="000D507E">
      <w:pPr>
        <w:spacing w:line="360" w:lineRule="auto"/>
        <w:ind w:firstLine="709"/>
        <w:jc w:val="both"/>
        <w:rPr>
          <w:sz w:val="28"/>
          <w:szCs w:val="28"/>
        </w:rPr>
      </w:pPr>
      <w:r w:rsidRPr="00C87F09">
        <w:rPr>
          <w:sz w:val="28"/>
          <w:szCs w:val="28"/>
        </w:rPr>
        <w:t>Ч – число слесарей для замены автосцепки, 4.</w:t>
      </w:r>
    </w:p>
    <w:p w:rsidR="00A67FB6" w:rsidRPr="00C87F09" w:rsidRDefault="00A67FB6"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81" type="#_x0000_t75" style="width:154.5pt;height:18.75pt">
            <v:imagedata r:id="rId231" o:title=""/>
          </v:shape>
        </w:pic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Расходы, связанные с заменой автосцепки в пути следования составят</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82" type="#_x0000_t75" style="width:316.5pt;height:18.75pt">
            <v:imagedata r:id="rId232" o:title=""/>
          </v:shape>
        </w:pic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Сэкономленные годовые расходы, связанные с остановкой, простоем и сменой автосцепки составят</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i/>
          <w:sz w:val="28"/>
          <w:szCs w:val="28"/>
        </w:rPr>
        <w:pict>
          <v:shape id="_x0000_i1283" type="#_x0000_t75" style="width:113.25pt;height:21.75pt">
            <v:imagedata r:id="rId233" o:title=""/>
          </v:shape>
        </w:pict>
      </w:r>
      <w:r w:rsidR="00021342" w:rsidRPr="00C87F09">
        <w:rPr>
          <w:sz w:val="28"/>
          <w:szCs w:val="28"/>
        </w:rPr>
        <w:tab/>
      </w:r>
      <w:r w:rsidR="00021342" w:rsidRPr="00C87F09">
        <w:rPr>
          <w:sz w:val="28"/>
          <w:szCs w:val="28"/>
        </w:rPr>
        <w:tab/>
      </w:r>
      <w:r w:rsidR="00021342" w:rsidRPr="00C87F09">
        <w:rPr>
          <w:sz w:val="28"/>
          <w:szCs w:val="28"/>
        </w:rPr>
        <w:tab/>
      </w:r>
      <w:r w:rsidR="00C87F09" w:rsidRPr="00C87F09">
        <w:rPr>
          <w:sz w:val="28"/>
          <w:szCs w:val="28"/>
        </w:rPr>
        <w:t xml:space="preserve"> </w:t>
      </w:r>
      <w:r w:rsidR="00021342" w:rsidRPr="00C87F09">
        <w:rPr>
          <w:sz w:val="28"/>
          <w:szCs w:val="28"/>
        </w:rPr>
        <w:t>(5.5)</w:t>
      </w:r>
    </w:p>
    <w:p w:rsidR="00021342" w:rsidRPr="00C87F09" w:rsidRDefault="00E64D2E" w:rsidP="000D507E">
      <w:pPr>
        <w:spacing w:line="360" w:lineRule="auto"/>
        <w:ind w:firstLine="709"/>
        <w:jc w:val="both"/>
        <w:rPr>
          <w:sz w:val="28"/>
          <w:szCs w:val="28"/>
        </w:rPr>
      </w:pPr>
      <w:r>
        <w:rPr>
          <w:sz w:val="28"/>
          <w:szCs w:val="28"/>
        </w:rPr>
        <w:pict>
          <v:shape id="_x0000_i1284" type="#_x0000_t75" style="width:215.25pt;height:18pt">
            <v:imagedata r:id="rId234" o:title=""/>
          </v:shape>
        </w:pict>
      </w:r>
    </w:p>
    <w:p w:rsidR="00021342" w:rsidRPr="00C87F09" w:rsidRDefault="00021342" w:rsidP="000D507E">
      <w:pPr>
        <w:spacing w:line="360" w:lineRule="auto"/>
        <w:ind w:firstLine="709"/>
        <w:jc w:val="both"/>
        <w:rPr>
          <w:b/>
          <w:sz w:val="28"/>
          <w:szCs w:val="28"/>
        </w:rPr>
      </w:pPr>
    </w:p>
    <w:p w:rsidR="00021342" w:rsidRPr="00C87F09" w:rsidRDefault="00021342" w:rsidP="00A67FB6">
      <w:pPr>
        <w:spacing w:line="360" w:lineRule="auto"/>
        <w:ind w:firstLine="709"/>
        <w:jc w:val="center"/>
        <w:rPr>
          <w:b/>
          <w:sz w:val="28"/>
          <w:szCs w:val="28"/>
        </w:rPr>
      </w:pPr>
      <w:r w:rsidRPr="00C87F09">
        <w:rPr>
          <w:b/>
          <w:sz w:val="28"/>
          <w:szCs w:val="28"/>
        </w:rPr>
        <w:t>5.3 Определение показателей экономической эффективности</w:t>
      </w:r>
      <w:r w:rsidR="005951BB" w:rsidRPr="00C87F09">
        <w:rPr>
          <w:b/>
          <w:sz w:val="28"/>
          <w:szCs w:val="28"/>
        </w:rPr>
        <w:t xml:space="preserve"> </w:t>
      </w:r>
      <w:r w:rsidRPr="00C87F09">
        <w:rPr>
          <w:b/>
          <w:sz w:val="28"/>
          <w:szCs w:val="28"/>
        </w:rPr>
        <w:t>предлагаемых мероприятий</w:t>
      </w:r>
    </w:p>
    <w:p w:rsidR="00021342" w:rsidRPr="00C87F09" w:rsidRDefault="00021342" w:rsidP="000D507E">
      <w:pPr>
        <w:spacing w:line="360" w:lineRule="auto"/>
        <w:ind w:firstLine="709"/>
        <w:jc w:val="both"/>
        <w:rPr>
          <w:b/>
          <w:sz w:val="28"/>
          <w:szCs w:val="28"/>
        </w:rPr>
      </w:pPr>
    </w:p>
    <w:p w:rsidR="00021342" w:rsidRPr="00C87F09" w:rsidRDefault="00021342" w:rsidP="000D507E">
      <w:pPr>
        <w:spacing w:line="360" w:lineRule="auto"/>
        <w:ind w:firstLine="709"/>
        <w:jc w:val="both"/>
        <w:rPr>
          <w:sz w:val="28"/>
          <w:szCs w:val="28"/>
        </w:rPr>
      </w:pPr>
      <w:r w:rsidRPr="00C87F09">
        <w:rPr>
          <w:sz w:val="28"/>
          <w:szCs w:val="28"/>
        </w:rPr>
        <w:t>Годовой экономический эффект от внедрения предлагаемых мероприятий по сокращению разрывов подвижного состава в пути следования составит:</w:t>
      </w:r>
    </w:p>
    <w:p w:rsidR="00A67FB6" w:rsidRPr="00C87F09" w:rsidRDefault="00A67FB6"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85" type="#_x0000_t75" style="width:71.25pt;height:17.25pt">
            <v:imagedata r:id="rId235" o:title=""/>
          </v:shape>
        </w:pict>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021342" w:rsidRPr="00C87F09">
        <w:rPr>
          <w:sz w:val="28"/>
          <w:szCs w:val="28"/>
        </w:rPr>
        <w:tab/>
      </w:r>
      <w:r w:rsidR="00C87F09" w:rsidRPr="00C87F09">
        <w:rPr>
          <w:sz w:val="28"/>
          <w:szCs w:val="28"/>
        </w:rPr>
        <w:t xml:space="preserve"> </w:t>
      </w:r>
      <w:r w:rsidR="00021342" w:rsidRPr="00C87F09">
        <w:rPr>
          <w:sz w:val="28"/>
          <w:szCs w:val="28"/>
        </w:rPr>
        <w:t>(5.6)</w:t>
      </w:r>
    </w:p>
    <w:p w:rsidR="00A67FB6" w:rsidRPr="00C87F09" w:rsidRDefault="00A67FB6"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 xml:space="preserve">где </w:t>
      </w:r>
      <w:r w:rsidRPr="00C87F09">
        <w:rPr>
          <w:i/>
          <w:sz w:val="28"/>
          <w:szCs w:val="28"/>
        </w:rPr>
        <w:t>Е</w:t>
      </w:r>
      <w:r w:rsidRPr="00C87F09">
        <w:rPr>
          <w:sz w:val="28"/>
          <w:szCs w:val="28"/>
        </w:rPr>
        <w:t xml:space="preserve"> – сэкономленные годовые эксплуатационные расходы, связанные с разрывом автосцепок подвижного состава, 2306,05 тыс.руб.;</w:t>
      </w:r>
    </w:p>
    <w:p w:rsidR="00021342" w:rsidRPr="00C87F09" w:rsidRDefault="00021342" w:rsidP="000D507E">
      <w:pPr>
        <w:spacing w:line="360" w:lineRule="auto"/>
        <w:ind w:firstLine="709"/>
        <w:jc w:val="both"/>
        <w:rPr>
          <w:sz w:val="28"/>
          <w:szCs w:val="28"/>
        </w:rPr>
      </w:pPr>
      <w:r w:rsidRPr="00C87F09">
        <w:rPr>
          <w:i/>
          <w:sz w:val="28"/>
          <w:szCs w:val="28"/>
          <w:lang w:val="en-US"/>
        </w:rPr>
        <w:t>r</w:t>
      </w:r>
      <w:r w:rsidRPr="00C87F09">
        <w:rPr>
          <w:sz w:val="28"/>
          <w:szCs w:val="28"/>
        </w:rPr>
        <w:t xml:space="preserve"> – нормативный коэффициент эффективности капитальных вложений, 0,1;</w:t>
      </w:r>
    </w:p>
    <w:p w:rsidR="00021342" w:rsidRPr="00C87F09" w:rsidRDefault="00021342" w:rsidP="000D507E">
      <w:pPr>
        <w:spacing w:line="360" w:lineRule="auto"/>
        <w:ind w:firstLine="709"/>
        <w:jc w:val="both"/>
        <w:rPr>
          <w:sz w:val="28"/>
          <w:szCs w:val="28"/>
        </w:rPr>
      </w:pPr>
      <w:r w:rsidRPr="00C87F09">
        <w:rPr>
          <w:i/>
          <w:sz w:val="28"/>
          <w:szCs w:val="28"/>
        </w:rPr>
        <w:t>К</w:t>
      </w:r>
      <w:r w:rsidRPr="00C87F09">
        <w:rPr>
          <w:sz w:val="28"/>
          <w:szCs w:val="28"/>
        </w:rPr>
        <w:t xml:space="preserve"> –стоимость поворотного стенда=119,47 тыс. руб.</w:t>
      </w:r>
    </w:p>
    <w:p w:rsidR="00021342" w:rsidRPr="00C87F09" w:rsidRDefault="00021342" w:rsidP="000D507E">
      <w:pPr>
        <w:spacing w:line="360" w:lineRule="auto"/>
        <w:ind w:firstLine="709"/>
        <w:jc w:val="both"/>
        <w:rPr>
          <w:sz w:val="28"/>
          <w:szCs w:val="28"/>
        </w:rPr>
      </w:pPr>
    </w:p>
    <w:p w:rsidR="00021342" w:rsidRPr="00C87F09" w:rsidRDefault="00E64D2E" w:rsidP="000D507E">
      <w:pPr>
        <w:spacing w:line="360" w:lineRule="auto"/>
        <w:ind w:firstLine="709"/>
        <w:jc w:val="both"/>
        <w:rPr>
          <w:sz w:val="28"/>
          <w:szCs w:val="28"/>
        </w:rPr>
      </w:pPr>
      <w:r>
        <w:rPr>
          <w:sz w:val="28"/>
          <w:szCs w:val="28"/>
        </w:rPr>
        <w:pict>
          <v:shape id="_x0000_i1286" type="#_x0000_t75" style="width:192pt;height:18pt">
            <v:imagedata r:id="rId236" o:title=""/>
          </v:shape>
        </w:pict>
      </w:r>
    </w:p>
    <w:p w:rsidR="00021342" w:rsidRPr="00C87F09" w:rsidRDefault="00021342" w:rsidP="000D507E">
      <w:pPr>
        <w:spacing w:line="360" w:lineRule="auto"/>
        <w:ind w:firstLine="709"/>
        <w:jc w:val="both"/>
        <w:rPr>
          <w:sz w:val="28"/>
          <w:szCs w:val="28"/>
        </w:rPr>
      </w:pPr>
    </w:p>
    <w:p w:rsidR="00021342" w:rsidRPr="00C87F09" w:rsidRDefault="00021342" w:rsidP="000D507E">
      <w:pPr>
        <w:spacing w:line="360" w:lineRule="auto"/>
        <w:ind w:firstLine="709"/>
        <w:jc w:val="both"/>
        <w:rPr>
          <w:sz w:val="28"/>
          <w:szCs w:val="28"/>
        </w:rPr>
      </w:pPr>
      <w:r w:rsidRPr="00C87F09">
        <w:rPr>
          <w:sz w:val="28"/>
          <w:szCs w:val="28"/>
        </w:rPr>
        <w:t>Таким образом, предлагаемые мероприятия по повышению безопасности движения поездов за счет внедрения поворотного стенда для дефектоскопирования корпуса автосцепки экономически целесообразны, что подтверждает годовой экономический эффект в размере 2,29 млн. рублей.</w:t>
      </w:r>
    </w:p>
    <w:p w:rsidR="00021342" w:rsidRPr="00C87F09" w:rsidRDefault="00A67FB6" w:rsidP="00A67FB6">
      <w:pPr>
        <w:spacing w:line="360" w:lineRule="auto"/>
        <w:ind w:firstLine="709"/>
        <w:jc w:val="center"/>
        <w:rPr>
          <w:b/>
          <w:sz w:val="28"/>
          <w:szCs w:val="28"/>
        </w:rPr>
      </w:pPr>
      <w:r w:rsidRPr="00C87F09">
        <w:rPr>
          <w:sz w:val="28"/>
          <w:szCs w:val="28"/>
        </w:rPr>
        <w:br w:type="page"/>
      </w:r>
      <w:r w:rsidR="00021342" w:rsidRPr="00C87F09">
        <w:rPr>
          <w:b/>
          <w:sz w:val="28"/>
          <w:szCs w:val="28"/>
        </w:rPr>
        <w:t>Заключение</w:t>
      </w:r>
    </w:p>
    <w:p w:rsidR="00021342" w:rsidRPr="00C87F09" w:rsidRDefault="00021342" w:rsidP="000D507E">
      <w:pPr>
        <w:spacing w:line="360" w:lineRule="auto"/>
        <w:ind w:firstLine="709"/>
        <w:jc w:val="both"/>
        <w:rPr>
          <w:b/>
          <w:sz w:val="28"/>
          <w:szCs w:val="28"/>
        </w:rPr>
      </w:pPr>
    </w:p>
    <w:p w:rsidR="00021342" w:rsidRPr="00C87F09" w:rsidRDefault="00021342" w:rsidP="000D507E">
      <w:pPr>
        <w:spacing w:line="360" w:lineRule="auto"/>
        <w:ind w:firstLine="709"/>
        <w:jc w:val="both"/>
        <w:rPr>
          <w:sz w:val="28"/>
          <w:szCs w:val="28"/>
        </w:rPr>
      </w:pPr>
      <w:r w:rsidRPr="00C87F09">
        <w:rPr>
          <w:sz w:val="28"/>
          <w:szCs w:val="28"/>
        </w:rPr>
        <w:t>В дипломном проекте произведены мероприятия по совершенствованию технологии контроля автосцепного устройства на базе пассажирского вагонного депо Ростов. Предложено внедрить поворотный стенд для дефектоскопирования корпуса автосцепки. Стенд предназначен для контроля хвостовика корпуса автосцепки и в местах перехода хвостовика к голове. Изготовлен из стали марки Ст3. Угол поворота стенда составляет 90</w:t>
      </w:r>
      <w:r w:rsidRPr="00C87F09">
        <w:rPr>
          <w:sz w:val="28"/>
          <w:szCs w:val="28"/>
          <w:vertAlign w:val="superscript"/>
        </w:rPr>
        <w:t>0</w:t>
      </w:r>
      <w:r w:rsidRPr="00C87F09">
        <w:rPr>
          <w:sz w:val="28"/>
          <w:szCs w:val="28"/>
        </w:rPr>
        <w:t>, что позволяет провести контроль деталей корпуса автосцепного устройства со всех сторон. Кроме этого предложено внедрить приспособление для обработки поверхностей контура зацепления на строгальном (фрезерном) станке. Приспособление позволяет наплавленным поверхностям деталей автосцепного устройства достигать установленных правилами ремонта размеры и необходимую чистоту поверхности.</w:t>
      </w:r>
    </w:p>
    <w:p w:rsidR="00021342" w:rsidRPr="00C87F09" w:rsidRDefault="00021342" w:rsidP="000D507E">
      <w:pPr>
        <w:spacing w:line="360" w:lineRule="auto"/>
        <w:ind w:firstLine="709"/>
        <w:jc w:val="both"/>
        <w:rPr>
          <w:sz w:val="28"/>
          <w:szCs w:val="28"/>
        </w:rPr>
      </w:pPr>
      <w:r w:rsidRPr="00C87F09">
        <w:rPr>
          <w:sz w:val="28"/>
          <w:szCs w:val="28"/>
        </w:rPr>
        <w:t>Разработан технологический процесс ремонта автосцепки и оформлен в соответствии с ЕСТД.</w:t>
      </w:r>
    </w:p>
    <w:p w:rsidR="00021342" w:rsidRPr="00C87F09" w:rsidRDefault="00021342" w:rsidP="000D507E">
      <w:pPr>
        <w:spacing w:line="360" w:lineRule="auto"/>
        <w:ind w:firstLine="709"/>
        <w:jc w:val="both"/>
        <w:rPr>
          <w:sz w:val="28"/>
          <w:szCs w:val="28"/>
        </w:rPr>
      </w:pPr>
      <w:r w:rsidRPr="00C87F09">
        <w:rPr>
          <w:sz w:val="28"/>
          <w:szCs w:val="28"/>
        </w:rPr>
        <w:t>Освещены вопросы охраны труда и охраны окружающей среды. Произведены расчеты элементов организации производства и технико-экономических показателей, которые определили эффективности проекта.</w:t>
      </w:r>
    </w:p>
    <w:p w:rsidR="00021342" w:rsidRPr="006B16A5" w:rsidRDefault="00021342" w:rsidP="000D507E">
      <w:pPr>
        <w:spacing w:line="360" w:lineRule="auto"/>
        <w:ind w:firstLine="709"/>
        <w:jc w:val="both"/>
        <w:rPr>
          <w:sz w:val="28"/>
          <w:szCs w:val="28"/>
        </w:rPr>
      </w:pPr>
      <w:r w:rsidRPr="00C87F09">
        <w:rPr>
          <w:sz w:val="28"/>
          <w:szCs w:val="28"/>
        </w:rPr>
        <w:t>Был произведен технико-экономический расчет. Предлагаемые мероприятия по повышению безопасности движения поездов за счет внедрения поворотного стенда для дефектоскопирования корпуса автосцепки экономически целесообразны, что подтверждает годовой экономический эффект в размере 2,29 млн. рублей.</w:t>
      </w:r>
      <w:r w:rsidR="006B16A5" w:rsidRPr="006B16A5">
        <w:t xml:space="preserve"> </w:t>
      </w:r>
      <w:bookmarkStart w:id="6" w:name="_GoBack"/>
      <w:bookmarkEnd w:id="6"/>
    </w:p>
    <w:sectPr w:rsidR="00021342" w:rsidRPr="006B16A5" w:rsidSect="000D507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3796" w:rsidRDefault="00073796">
      <w:r>
        <w:separator/>
      </w:r>
    </w:p>
  </w:endnote>
  <w:endnote w:type="continuationSeparator" w:id="0">
    <w:p w:rsidR="00073796" w:rsidRDefault="00073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ISOCPEUR">
    <w:altName w:val="Arial"/>
    <w:panose1 w:val="00000000000000000000"/>
    <w:charset w:val="CC"/>
    <w:family w:val="swiss"/>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4EB4" w:rsidRDefault="007C4EB4" w:rsidP="00923FBE">
    <w:pPr>
      <w:pStyle w:val="aa"/>
      <w:framePr w:wrap="around" w:vAnchor="text" w:hAnchor="margin" w:xAlign="center" w:y="1"/>
      <w:rPr>
        <w:rStyle w:val="ac"/>
      </w:rPr>
    </w:pPr>
  </w:p>
  <w:p w:rsidR="007C4EB4" w:rsidRDefault="007C4EB4" w:rsidP="00923FBE">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3796" w:rsidRDefault="00073796">
      <w:r>
        <w:separator/>
      </w:r>
    </w:p>
  </w:footnote>
  <w:footnote w:type="continuationSeparator" w:id="0">
    <w:p w:rsidR="00073796" w:rsidRDefault="0007379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7A823514"/>
    <w:lvl w:ilvl="0">
      <w:numFmt w:val="bullet"/>
      <w:lvlText w:val="*"/>
      <w:lvlJc w:val="left"/>
    </w:lvl>
  </w:abstractNum>
  <w:abstractNum w:abstractNumId="1">
    <w:nsid w:val="054011F2"/>
    <w:multiLevelType w:val="hybridMultilevel"/>
    <w:tmpl w:val="503EE43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129637FD"/>
    <w:multiLevelType w:val="multilevel"/>
    <w:tmpl w:val="0C94D54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3">
    <w:nsid w:val="2A8323A6"/>
    <w:multiLevelType w:val="hybridMultilevel"/>
    <w:tmpl w:val="9E4E9832"/>
    <w:lvl w:ilvl="0" w:tplc="91446634">
      <w:start w:val="1"/>
      <w:numFmt w:val="bullet"/>
      <w:lvlText w:val="–"/>
      <w:lvlJc w:val="left"/>
      <w:pPr>
        <w:tabs>
          <w:tab w:val="num" w:pos="913"/>
        </w:tabs>
        <w:ind w:left="913" w:hanging="193"/>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D6B1C9E"/>
    <w:multiLevelType w:val="hybridMultilevel"/>
    <w:tmpl w:val="D3064EB2"/>
    <w:lvl w:ilvl="0" w:tplc="69820444">
      <w:start w:val="1"/>
      <w:numFmt w:val="bullet"/>
      <w:lvlText w:val=""/>
      <w:lvlJc w:val="left"/>
      <w:pPr>
        <w:tabs>
          <w:tab w:val="num" w:pos="1108"/>
        </w:tabs>
        <w:ind w:left="1108" w:hanging="360"/>
      </w:pPr>
      <w:rPr>
        <w:rFonts w:ascii="Symbol" w:hAnsi="Symbol" w:hint="default"/>
        <w:color w:val="auto"/>
      </w:rPr>
    </w:lvl>
    <w:lvl w:ilvl="1" w:tplc="04190003" w:tentative="1">
      <w:start w:val="1"/>
      <w:numFmt w:val="bullet"/>
      <w:lvlText w:val="o"/>
      <w:lvlJc w:val="left"/>
      <w:pPr>
        <w:tabs>
          <w:tab w:val="num" w:pos="2188"/>
        </w:tabs>
        <w:ind w:left="2188" w:hanging="360"/>
      </w:pPr>
      <w:rPr>
        <w:rFonts w:ascii="Courier New" w:hAnsi="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
    <w:nsid w:val="359975E8"/>
    <w:multiLevelType w:val="multilevel"/>
    <w:tmpl w:val="0C94D548"/>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6">
    <w:nsid w:val="39605481"/>
    <w:multiLevelType w:val="multilevel"/>
    <w:tmpl w:val="6100BE6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80"/>
        </w:tabs>
        <w:ind w:left="1080" w:hanging="36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7">
    <w:nsid w:val="50C15397"/>
    <w:multiLevelType w:val="hybridMultilevel"/>
    <w:tmpl w:val="2AB23418"/>
    <w:lvl w:ilvl="0" w:tplc="798A2970">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8">
    <w:nsid w:val="519218A1"/>
    <w:multiLevelType w:val="multilevel"/>
    <w:tmpl w:val="0F48A0E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1140"/>
        </w:tabs>
        <w:ind w:left="1140" w:hanging="4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614731AB"/>
    <w:multiLevelType w:val="hybridMultilevel"/>
    <w:tmpl w:val="445CE978"/>
    <w:lvl w:ilvl="0" w:tplc="612AE242">
      <w:start w:val="1"/>
      <w:numFmt w:val="bullet"/>
      <w:lvlText w:val="–"/>
      <w:lvlJc w:val="left"/>
      <w:pPr>
        <w:tabs>
          <w:tab w:val="num" w:pos="913"/>
        </w:tabs>
        <w:ind w:left="913" w:hanging="193"/>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64537EF6"/>
    <w:multiLevelType w:val="hybridMultilevel"/>
    <w:tmpl w:val="6FBE2C0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68140BBC"/>
    <w:multiLevelType w:val="singleLevel"/>
    <w:tmpl w:val="BD6C6794"/>
    <w:lvl w:ilvl="0">
      <w:start w:val="3"/>
      <w:numFmt w:val="decimal"/>
      <w:lvlText w:val="%1"/>
      <w:legacy w:legacy="1" w:legacySpace="0" w:legacyIndent="202"/>
      <w:lvlJc w:val="left"/>
      <w:rPr>
        <w:rFonts w:ascii="Times New Roman" w:hAnsi="Times New Roman" w:cs="Times New Roman" w:hint="default"/>
      </w:rPr>
    </w:lvl>
  </w:abstractNum>
  <w:abstractNum w:abstractNumId="12">
    <w:nsid w:val="6D6A4220"/>
    <w:multiLevelType w:val="hybridMultilevel"/>
    <w:tmpl w:val="C01EDF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6E9506E0"/>
    <w:multiLevelType w:val="hybridMultilevel"/>
    <w:tmpl w:val="0C94D548"/>
    <w:lvl w:ilvl="0" w:tplc="917472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7FB35B08"/>
    <w:multiLevelType w:val="hybridMultilevel"/>
    <w:tmpl w:val="16C4CB62"/>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lvlOverride w:ilvl="0">
      <w:lvl w:ilvl="0">
        <w:numFmt w:val="bullet"/>
        <w:lvlText w:val="-"/>
        <w:legacy w:legacy="1" w:legacySpace="0" w:legacyIndent="158"/>
        <w:lvlJc w:val="left"/>
        <w:rPr>
          <w:rFonts w:ascii="Times New Roman" w:hAnsi="Times New Roman" w:hint="default"/>
        </w:rPr>
      </w:lvl>
    </w:lvlOverride>
  </w:num>
  <w:num w:numId="2">
    <w:abstractNumId w:val="11"/>
  </w:num>
  <w:num w:numId="3">
    <w:abstractNumId w:val="0"/>
    <w:lvlOverride w:ilvl="0">
      <w:lvl w:ilvl="0">
        <w:numFmt w:val="bullet"/>
        <w:lvlText w:val="•"/>
        <w:legacy w:legacy="1" w:legacySpace="0" w:legacyIndent="154"/>
        <w:lvlJc w:val="left"/>
        <w:rPr>
          <w:rFonts w:ascii="Times New Roman" w:hAnsi="Times New Roman" w:hint="default"/>
        </w:rPr>
      </w:lvl>
    </w:lvlOverride>
  </w:num>
  <w:num w:numId="4">
    <w:abstractNumId w:val="0"/>
    <w:lvlOverride w:ilvl="0">
      <w:lvl w:ilvl="0">
        <w:numFmt w:val="bullet"/>
        <w:lvlText w:val="•"/>
        <w:legacy w:legacy="1" w:legacySpace="0" w:legacyIndent="168"/>
        <w:lvlJc w:val="left"/>
        <w:rPr>
          <w:rFonts w:ascii="Times New Roman" w:hAnsi="Times New Roman" w:hint="default"/>
        </w:rPr>
      </w:lvl>
    </w:lvlOverride>
  </w:num>
  <w:num w:numId="5">
    <w:abstractNumId w:val="0"/>
    <w:lvlOverride w:ilvl="0">
      <w:lvl w:ilvl="0">
        <w:numFmt w:val="bullet"/>
        <w:lvlText w:val="•"/>
        <w:legacy w:legacy="1" w:legacySpace="0" w:legacyIndent="163"/>
        <w:lvlJc w:val="left"/>
        <w:rPr>
          <w:rFonts w:ascii="Times New Roman" w:hAnsi="Times New Roman" w:hint="default"/>
        </w:rPr>
      </w:lvl>
    </w:lvlOverride>
  </w:num>
  <w:num w:numId="6">
    <w:abstractNumId w:val="0"/>
    <w:lvlOverride w:ilvl="0">
      <w:lvl w:ilvl="0">
        <w:numFmt w:val="bullet"/>
        <w:lvlText w:val="•"/>
        <w:legacy w:legacy="1" w:legacySpace="0" w:legacyIndent="153"/>
        <w:lvlJc w:val="left"/>
        <w:rPr>
          <w:rFonts w:ascii="Times New Roman" w:hAnsi="Times New Roman" w:hint="default"/>
        </w:rPr>
      </w:lvl>
    </w:lvlOverride>
  </w:num>
  <w:num w:numId="7">
    <w:abstractNumId w:val="0"/>
    <w:lvlOverride w:ilvl="0">
      <w:lvl w:ilvl="0">
        <w:numFmt w:val="bullet"/>
        <w:lvlText w:val="•"/>
        <w:legacy w:legacy="1" w:legacySpace="0" w:legacyIndent="144"/>
        <w:lvlJc w:val="left"/>
        <w:rPr>
          <w:rFonts w:ascii="Times New Roman" w:hAnsi="Times New Roman" w:hint="default"/>
        </w:rPr>
      </w:lvl>
    </w:lvlOverride>
  </w:num>
  <w:num w:numId="8">
    <w:abstractNumId w:val="14"/>
  </w:num>
  <w:num w:numId="9">
    <w:abstractNumId w:val="8"/>
  </w:num>
  <w:num w:numId="10">
    <w:abstractNumId w:val="6"/>
  </w:num>
  <w:num w:numId="11">
    <w:abstractNumId w:val="13"/>
  </w:num>
  <w:num w:numId="12">
    <w:abstractNumId w:val="5"/>
  </w:num>
  <w:num w:numId="13">
    <w:abstractNumId w:val="2"/>
  </w:num>
  <w:num w:numId="14">
    <w:abstractNumId w:val="7"/>
  </w:num>
  <w:num w:numId="15">
    <w:abstractNumId w:val="10"/>
  </w:num>
  <w:num w:numId="16">
    <w:abstractNumId w:val="3"/>
  </w:num>
  <w:num w:numId="17">
    <w:abstractNumId w:val="9"/>
  </w:num>
  <w:num w:numId="18">
    <w:abstractNumId w:val="1"/>
  </w:num>
  <w:num w:numId="19">
    <w:abstractNumId w:val="12"/>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090A"/>
    <w:rsid w:val="00005C3C"/>
    <w:rsid w:val="00007C65"/>
    <w:rsid w:val="0001410A"/>
    <w:rsid w:val="00021342"/>
    <w:rsid w:val="00032522"/>
    <w:rsid w:val="000438B2"/>
    <w:rsid w:val="00045D3F"/>
    <w:rsid w:val="00047872"/>
    <w:rsid w:val="0005278F"/>
    <w:rsid w:val="00061CF5"/>
    <w:rsid w:val="000663B9"/>
    <w:rsid w:val="000734AC"/>
    <w:rsid w:val="00073717"/>
    <w:rsid w:val="00073796"/>
    <w:rsid w:val="00093751"/>
    <w:rsid w:val="000A45A3"/>
    <w:rsid w:val="000B62FD"/>
    <w:rsid w:val="000D2500"/>
    <w:rsid w:val="000D507E"/>
    <w:rsid w:val="000E4C51"/>
    <w:rsid w:val="000F2B28"/>
    <w:rsid w:val="00100743"/>
    <w:rsid w:val="001164C0"/>
    <w:rsid w:val="00116660"/>
    <w:rsid w:val="001216BC"/>
    <w:rsid w:val="001249C5"/>
    <w:rsid w:val="00187CC6"/>
    <w:rsid w:val="001A4DC5"/>
    <w:rsid w:val="001C362B"/>
    <w:rsid w:val="001C4CFF"/>
    <w:rsid w:val="001E5025"/>
    <w:rsid w:val="001F0D54"/>
    <w:rsid w:val="001F3C83"/>
    <w:rsid w:val="002202A0"/>
    <w:rsid w:val="00220422"/>
    <w:rsid w:val="002415F5"/>
    <w:rsid w:val="00245C1E"/>
    <w:rsid w:val="00251A71"/>
    <w:rsid w:val="00254184"/>
    <w:rsid w:val="00270DF5"/>
    <w:rsid w:val="002738CD"/>
    <w:rsid w:val="002808E9"/>
    <w:rsid w:val="0029149D"/>
    <w:rsid w:val="002B3CCD"/>
    <w:rsid w:val="002C65A7"/>
    <w:rsid w:val="002D34EA"/>
    <w:rsid w:val="002E54BA"/>
    <w:rsid w:val="002F61F8"/>
    <w:rsid w:val="003019B3"/>
    <w:rsid w:val="0031571C"/>
    <w:rsid w:val="0032294E"/>
    <w:rsid w:val="003448FA"/>
    <w:rsid w:val="00344D5A"/>
    <w:rsid w:val="00345867"/>
    <w:rsid w:val="0035475B"/>
    <w:rsid w:val="00372D95"/>
    <w:rsid w:val="00376EC3"/>
    <w:rsid w:val="0037752A"/>
    <w:rsid w:val="003A2668"/>
    <w:rsid w:val="003A3890"/>
    <w:rsid w:val="003B24C9"/>
    <w:rsid w:val="003B2CA8"/>
    <w:rsid w:val="003B6108"/>
    <w:rsid w:val="003B6504"/>
    <w:rsid w:val="003C32A7"/>
    <w:rsid w:val="003C4A0B"/>
    <w:rsid w:val="003D57BB"/>
    <w:rsid w:val="003E6358"/>
    <w:rsid w:val="00406784"/>
    <w:rsid w:val="00412893"/>
    <w:rsid w:val="00416F60"/>
    <w:rsid w:val="00417A29"/>
    <w:rsid w:val="00432CEB"/>
    <w:rsid w:val="004334C5"/>
    <w:rsid w:val="004335CC"/>
    <w:rsid w:val="00440143"/>
    <w:rsid w:val="004465B4"/>
    <w:rsid w:val="00450A92"/>
    <w:rsid w:val="00455322"/>
    <w:rsid w:val="00477328"/>
    <w:rsid w:val="00482A90"/>
    <w:rsid w:val="00494163"/>
    <w:rsid w:val="004A0516"/>
    <w:rsid w:val="004A72F8"/>
    <w:rsid w:val="004B7986"/>
    <w:rsid w:val="004C0F6A"/>
    <w:rsid w:val="004C1ABE"/>
    <w:rsid w:val="004C5A95"/>
    <w:rsid w:val="004C7E84"/>
    <w:rsid w:val="004D02BF"/>
    <w:rsid w:val="004D2108"/>
    <w:rsid w:val="004D4752"/>
    <w:rsid w:val="004D5022"/>
    <w:rsid w:val="004E7517"/>
    <w:rsid w:val="004F1E13"/>
    <w:rsid w:val="0050298D"/>
    <w:rsid w:val="0050767F"/>
    <w:rsid w:val="005206AA"/>
    <w:rsid w:val="00524927"/>
    <w:rsid w:val="00526E5A"/>
    <w:rsid w:val="00541387"/>
    <w:rsid w:val="005623D7"/>
    <w:rsid w:val="00566531"/>
    <w:rsid w:val="00576283"/>
    <w:rsid w:val="005825EC"/>
    <w:rsid w:val="00590710"/>
    <w:rsid w:val="005951BB"/>
    <w:rsid w:val="005A14C5"/>
    <w:rsid w:val="005A174B"/>
    <w:rsid w:val="005A2494"/>
    <w:rsid w:val="005B4F4D"/>
    <w:rsid w:val="005C5B19"/>
    <w:rsid w:val="005C7ECD"/>
    <w:rsid w:val="005D3CD3"/>
    <w:rsid w:val="005D3CF0"/>
    <w:rsid w:val="005E0379"/>
    <w:rsid w:val="005E56AD"/>
    <w:rsid w:val="005E649C"/>
    <w:rsid w:val="005F20BA"/>
    <w:rsid w:val="005F3A8C"/>
    <w:rsid w:val="005F4B86"/>
    <w:rsid w:val="005F7AAF"/>
    <w:rsid w:val="00606666"/>
    <w:rsid w:val="006234B9"/>
    <w:rsid w:val="00641B7B"/>
    <w:rsid w:val="0064523C"/>
    <w:rsid w:val="00645DC4"/>
    <w:rsid w:val="00647C92"/>
    <w:rsid w:val="006644F7"/>
    <w:rsid w:val="00664B55"/>
    <w:rsid w:val="00672AFF"/>
    <w:rsid w:val="00672BDF"/>
    <w:rsid w:val="0068090A"/>
    <w:rsid w:val="00680DF7"/>
    <w:rsid w:val="00697169"/>
    <w:rsid w:val="0069752D"/>
    <w:rsid w:val="006A2E56"/>
    <w:rsid w:val="006A3C8D"/>
    <w:rsid w:val="006B16A5"/>
    <w:rsid w:val="006C09ED"/>
    <w:rsid w:val="006C22D7"/>
    <w:rsid w:val="006E2F10"/>
    <w:rsid w:val="007179EC"/>
    <w:rsid w:val="00727938"/>
    <w:rsid w:val="007333FA"/>
    <w:rsid w:val="00742F46"/>
    <w:rsid w:val="00752E02"/>
    <w:rsid w:val="007578DD"/>
    <w:rsid w:val="00757CB9"/>
    <w:rsid w:val="00761C8B"/>
    <w:rsid w:val="00771C77"/>
    <w:rsid w:val="00791662"/>
    <w:rsid w:val="007967EC"/>
    <w:rsid w:val="007A04C5"/>
    <w:rsid w:val="007A4E30"/>
    <w:rsid w:val="007A5A34"/>
    <w:rsid w:val="007B2FE3"/>
    <w:rsid w:val="007C2E65"/>
    <w:rsid w:val="007C4EB4"/>
    <w:rsid w:val="007D034C"/>
    <w:rsid w:val="007E32F6"/>
    <w:rsid w:val="007F1C46"/>
    <w:rsid w:val="007F501F"/>
    <w:rsid w:val="00802C69"/>
    <w:rsid w:val="00803D67"/>
    <w:rsid w:val="00812987"/>
    <w:rsid w:val="00815974"/>
    <w:rsid w:val="00817B1D"/>
    <w:rsid w:val="00831F3D"/>
    <w:rsid w:val="0083247B"/>
    <w:rsid w:val="00834002"/>
    <w:rsid w:val="00842D1A"/>
    <w:rsid w:val="00844A03"/>
    <w:rsid w:val="00847538"/>
    <w:rsid w:val="00856598"/>
    <w:rsid w:val="008605DD"/>
    <w:rsid w:val="00860A19"/>
    <w:rsid w:val="008772B4"/>
    <w:rsid w:val="00883657"/>
    <w:rsid w:val="008A056F"/>
    <w:rsid w:val="008A53FF"/>
    <w:rsid w:val="008B7647"/>
    <w:rsid w:val="008B7BE1"/>
    <w:rsid w:val="008C4FC5"/>
    <w:rsid w:val="008D29D8"/>
    <w:rsid w:val="008D7D04"/>
    <w:rsid w:val="008E57BC"/>
    <w:rsid w:val="008E69B7"/>
    <w:rsid w:val="008F4DDE"/>
    <w:rsid w:val="009041DE"/>
    <w:rsid w:val="00906E20"/>
    <w:rsid w:val="00911425"/>
    <w:rsid w:val="00923FBE"/>
    <w:rsid w:val="009404AD"/>
    <w:rsid w:val="00955132"/>
    <w:rsid w:val="00970881"/>
    <w:rsid w:val="0098032C"/>
    <w:rsid w:val="00981254"/>
    <w:rsid w:val="0098130A"/>
    <w:rsid w:val="00982586"/>
    <w:rsid w:val="0099051C"/>
    <w:rsid w:val="009C5118"/>
    <w:rsid w:val="009C778F"/>
    <w:rsid w:val="009D5F12"/>
    <w:rsid w:val="009E006C"/>
    <w:rsid w:val="009F30F9"/>
    <w:rsid w:val="00A04753"/>
    <w:rsid w:val="00A20011"/>
    <w:rsid w:val="00A2575C"/>
    <w:rsid w:val="00A312A7"/>
    <w:rsid w:val="00A406F6"/>
    <w:rsid w:val="00A50D7D"/>
    <w:rsid w:val="00A61338"/>
    <w:rsid w:val="00A61A69"/>
    <w:rsid w:val="00A64F79"/>
    <w:rsid w:val="00A67FB6"/>
    <w:rsid w:val="00A774FB"/>
    <w:rsid w:val="00A77E2A"/>
    <w:rsid w:val="00A80B05"/>
    <w:rsid w:val="00A80E56"/>
    <w:rsid w:val="00A81EC5"/>
    <w:rsid w:val="00A82250"/>
    <w:rsid w:val="00AA3428"/>
    <w:rsid w:val="00AB1F4D"/>
    <w:rsid w:val="00AD2747"/>
    <w:rsid w:val="00AE306A"/>
    <w:rsid w:val="00AE4DDA"/>
    <w:rsid w:val="00AE52C4"/>
    <w:rsid w:val="00AE6987"/>
    <w:rsid w:val="00AF52C1"/>
    <w:rsid w:val="00AF585A"/>
    <w:rsid w:val="00AF6C37"/>
    <w:rsid w:val="00AF7B6C"/>
    <w:rsid w:val="00B05908"/>
    <w:rsid w:val="00B118DF"/>
    <w:rsid w:val="00B157FD"/>
    <w:rsid w:val="00B42047"/>
    <w:rsid w:val="00B442BC"/>
    <w:rsid w:val="00B44350"/>
    <w:rsid w:val="00B57752"/>
    <w:rsid w:val="00B60BB6"/>
    <w:rsid w:val="00B66058"/>
    <w:rsid w:val="00B660FF"/>
    <w:rsid w:val="00B7405A"/>
    <w:rsid w:val="00B74DA7"/>
    <w:rsid w:val="00B84C26"/>
    <w:rsid w:val="00B94D8D"/>
    <w:rsid w:val="00BB2EA9"/>
    <w:rsid w:val="00BC1698"/>
    <w:rsid w:val="00BC2C6E"/>
    <w:rsid w:val="00BD4828"/>
    <w:rsid w:val="00BD5A4D"/>
    <w:rsid w:val="00BD6805"/>
    <w:rsid w:val="00BE15BF"/>
    <w:rsid w:val="00BE7B10"/>
    <w:rsid w:val="00BF6DCB"/>
    <w:rsid w:val="00C040B7"/>
    <w:rsid w:val="00C04124"/>
    <w:rsid w:val="00C05458"/>
    <w:rsid w:val="00C20570"/>
    <w:rsid w:val="00C279E6"/>
    <w:rsid w:val="00C35C50"/>
    <w:rsid w:val="00C42F56"/>
    <w:rsid w:val="00C5395B"/>
    <w:rsid w:val="00C6204D"/>
    <w:rsid w:val="00C7587F"/>
    <w:rsid w:val="00C75D86"/>
    <w:rsid w:val="00C8465E"/>
    <w:rsid w:val="00C85AF6"/>
    <w:rsid w:val="00C87F09"/>
    <w:rsid w:val="00C96CAA"/>
    <w:rsid w:val="00CA22DB"/>
    <w:rsid w:val="00CA2957"/>
    <w:rsid w:val="00CB74E4"/>
    <w:rsid w:val="00CC33F8"/>
    <w:rsid w:val="00CC5C6C"/>
    <w:rsid w:val="00CD4B25"/>
    <w:rsid w:val="00CE375F"/>
    <w:rsid w:val="00D110E2"/>
    <w:rsid w:val="00D11ED3"/>
    <w:rsid w:val="00D20D58"/>
    <w:rsid w:val="00D370CD"/>
    <w:rsid w:val="00D3720D"/>
    <w:rsid w:val="00D44F22"/>
    <w:rsid w:val="00D50EDB"/>
    <w:rsid w:val="00D530CC"/>
    <w:rsid w:val="00D66F95"/>
    <w:rsid w:val="00D67A48"/>
    <w:rsid w:val="00D70715"/>
    <w:rsid w:val="00D8354C"/>
    <w:rsid w:val="00D9644D"/>
    <w:rsid w:val="00DB1919"/>
    <w:rsid w:val="00DB31E8"/>
    <w:rsid w:val="00DB55BE"/>
    <w:rsid w:val="00DC1457"/>
    <w:rsid w:val="00DC63AA"/>
    <w:rsid w:val="00DD042E"/>
    <w:rsid w:val="00DD0AB0"/>
    <w:rsid w:val="00DD2A7F"/>
    <w:rsid w:val="00DE02D3"/>
    <w:rsid w:val="00DF1336"/>
    <w:rsid w:val="00DF3BC4"/>
    <w:rsid w:val="00DF47AF"/>
    <w:rsid w:val="00E01C08"/>
    <w:rsid w:val="00E02EBD"/>
    <w:rsid w:val="00E05A93"/>
    <w:rsid w:val="00E24DD9"/>
    <w:rsid w:val="00E3599D"/>
    <w:rsid w:val="00E44301"/>
    <w:rsid w:val="00E4679D"/>
    <w:rsid w:val="00E46B38"/>
    <w:rsid w:val="00E546F1"/>
    <w:rsid w:val="00E54C49"/>
    <w:rsid w:val="00E564C3"/>
    <w:rsid w:val="00E566A9"/>
    <w:rsid w:val="00E60BB8"/>
    <w:rsid w:val="00E64D2E"/>
    <w:rsid w:val="00E73440"/>
    <w:rsid w:val="00E7464B"/>
    <w:rsid w:val="00E75C93"/>
    <w:rsid w:val="00E86E4F"/>
    <w:rsid w:val="00E97912"/>
    <w:rsid w:val="00EA0B54"/>
    <w:rsid w:val="00EA5AB4"/>
    <w:rsid w:val="00EA5E9F"/>
    <w:rsid w:val="00EB284F"/>
    <w:rsid w:val="00EB38AF"/>
    <w:rsid w:val="00EB3E03"/>
    <w:rsid w:val="00EC0543"/>
    <w:rsid w:val="00ED2974"/>
    <w:rsid w:val="00ED4269"/>
    <w:rsid w:val="00EE76CE"/>
    <w:rsid w:val="00EF0A98"/>
    <w:rsid w:val="00EF3431"/>
    <w:rsid w:val="00F05633"/>
    <w:rsid w:val="00F11E63"/>
    <w:rsid w:val="00F12464"/>
    <w:rsid w:val="00F27081"/>
    <w:rsid w:val="00F41AA7"/>
    <w:rsid w:val="00F543B6"/>
    <w:rsid w:val="00F57BB2"/>
    <w:rsid w:val="00F57DA8"/>
    <w:rsid w:val="00F62534"/>
    <w:rsid w:val="00F8273E"/>
    <w:rsid w:val="00F8586D"/>
    <w:rsid w:val="00F86BA0"/>
    <w:rsid w:val="00F918F1"/>
    <w:rsid w:val="00F93877"/>
    <w:rsid w:val="00F9661D"/>
    <w:rsid w:val="00FA1ED4"/>
    <w:rsid w:val="00FA48BF"/>
    <w:rsid w:val="00FB4E14"/>
    <w:rsid w:val="00FC4455"/>
    <w:rsid w:val="00FE46C5"/>
    <w:rsid w:val="00FF25D6"/>
    <w:rsid w:val="00FF2E7C"/>
    <w:rsid w:val="00FF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304"/>
    <o:shapelayout v:ext="edit">
      <o:idmap v:ext="edit" data="1"/>
    </o:shapelayout>
  </w:shapeDefaults>
  <w:decimalSymbol w:val=","/>
  <w:listSeparator w:val=";"/>
  <w14:defaultImageDpi w14:val="0"/>
  <w15:chartTrackingRefBased/>
  <w15:docId w15:val="{AB1D1A2E-2D0C-4C16-B794-187E6F033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251A7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16F60"/>
    <w:pPr>
      <w:keepNext/>
      <w:spacing w:line="360" w:lineRule="auto"/>
      <w:jc w:val="center"/>
      <w:outlineLvl w:val="1"/>
    </w:pPr>
    <w:rPr>
      <w:sz w:val="28"/>
    </w:rPr>
  </w:style>
  <w:style w:type="paragraph" w:styleId="3">
    <w:name w:val="heading 3"/>
    <w:basedOn w:val="a"/>
    <w:next w:val="a"/>
    <w:link w:val="30"/>
    <w:uiPriority w:val="9"/>
    <w:qFormat/>
    <w:rsid w:val="00021342"/>
    <w:pPr>
      <w:keepNext/>
      <w:spacing w:before="240" w:after="60"/>
      <w:outlineLvl w:val="2"/>
    </w:pPr>
    <w:rPr>
      <w:rFonts w:ascii="Arial" w:hAnsi="Arial" w:cs="Arial"/>
      <w:b/>
      <w:bCs/>
      <w:sz w:val="26"/>
      <w:szCs w:val="26"/>
    </w:rPr>
  </w:style>
  <w:style w:type="paragraph" w:styleId="4">
    <w:name w:val="heading 4"/>
    <w:basedOn w:val="a"/>
    <w:next w:val="a"/>
    <w:link w:val="40"/>
    <w:uiPriority w:val="9"/>
    <w:qFormat/>
    <w:rsid w:val="00021342"/>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hAnsi="Cambria" w:cs="Times New Roman"/>
      <w:b/>
      <w:bCs/>
      <w:kern w:val="32"/>
      <w:sz w:val="32"/>
      <w:szCs w:val="32"/>
    </w:rPr>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character" w:customStyle="1" w:styleId="40">
    <w:name w:val="Заголовок 4 Знак"/>
    <w:link w:val="4"/>
    <w:uiPriority w:val="9"/>
    <w:semiHidden/>
    <w:locked/>
    <w:rPr>
      <w:rFonts w:ascii="Calibri" w:hAnsi="Calibri" w:cs="Times New Roman"/>
      <w:b/>
      <w:bCs/>
      <w:sz w:val="28"/>
      <w:szCs w:val="28"/>
    </w:rPr>
  </w:style>
  <w:style w:type="paragraph" w:customStyle="1" w:styleId="a3">
    <w:name w:val="Чертежный"/>
    <w:link w:val="11"/>
    <w:rsid w:val="00116660"/>
    <w:pPr>
      <w:jc w:val="both"/>
    </w:pPr>
    <w:rPr>
      <w:rFonts w:ascii="ISOCPEUR" w:hAnsi="ISOCPEUR"/>
      <w:i/>
      <w:sz w:val="28"/>
      <w:lang w:val="uk-UA"/>
    </w:rPr>
  </w:style>
  <w:style w:type="table" w:styleId="a4">
    <w:name w:val="Table Grid"/>
    <w:basedOn w:val="a1"/>
    <w:uiPriority w:val="59"/>
    <w:rsid w:val="00AA34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5E56AD"/>
    <w:pPr>
      <w:framePr w:hSpace="180" w:wrap="around" w:vAnchor="text" w:hAnchor="margin" w:xAlign="center" w:y="427"/>
      <w:autoSpaceDE w:val="0"/>
      <w:autoSpaceDN w:val="0"/>
      <w:spacing w:line="360" w:lineRule="auto"/>
      <w:ind w:left="900"/>
      <w:jc w:val="both"/>
    </w:pPr>
    <w:rPr>
      <w:sz w:val="28"/>
      <w:szCs w:val="20"/>
    </w:rPr>
  </w:style>
  <w:style w:type="character" w:customStyle="1" w:styleId="22">
    <w:name w:val="Основний текст з відступом 2 Знак"/>
    <w:link w:val="21"/>
    <w:uiPriority w:val="99"/>
    <w:semiHidden/>
    <w:locked/>
    <w:rPr>
      <w:rFonts w:cs="Times New Roman"/>
      <w:sz w:val="24"/>
      <w:szCs w:val="24"/>
    </w:rPr>
  </w:style>
  <w:style w:type="paragraph" w:customStyle="1" w:styleId="a5">
    <w:name w:val="Чертежный Знак Знак"/>
    <w:rsid w:val="00883657"/>
    <w:pPr>
      <w:jc w:val="both"/>
    </w:pPr>
    <w:rPr>
      <w:rFonts w:ascii="ISOCPEUR" w:hAnsi="ISOCPEUR"/>
      <w:i/>
      <w:sz w:val="28"/>
      <w:szCs w:val="24"/>
      <w:lang w:val="uk-UA"/>
    </w:rPr>
  </w:style>
  <w:style w:type="paragraph" w:customStyle="1" w:styleId="a6">
    <w:name w:val="Чертежный Знак"/>
    <w:rsid w:val="005F3A8C"/>
    <w:pPr>
      <w:jc w:val="both"/>
    </w:pPr>
    <w:rPr>
      <w:rFonts w:ascii="ISOCPEUR" w:hAnsi="ISOCPEUR"/>
      <w:i/>
      <w:sz w:val="28"/>
      <w:lang w:val="uk-UA"/>
    </w:rPr>
  </w:style>
  <w:style w:type="character" w:customStyle="1" w:styleId="11">
    <w:name w:val="Чертежный Знак1"/>
    <w:link w:val="a3"/>
    <w:locked/>
    <w:rsid w:val="005F3A8C"/>
    <w:rPr>
      <w:rFonts w:ascii="ISOCPEUR" w:hAnsi="ISOCPEUR" w:cs="Times New Roman"/>
      <w:i/>
      <w:sz w:val="28"/>
      <w:lang w:val="uk-UA" w:eastAsia="ru-RU" w:bidi="ar-SA"/>
    </w:rPr>
  </w:style>
  <w:style w:type="paragraph" w:customStyle="1" w:styleId="a7">
    <w:name w:val="Чертежный Знак Знак Знак"/>
    <w:rsid w:val="00DB55BE"/>
    <w:pPr>
      <w:jc w:val="both"/>
    </w:pPr>
    <w:rPr>
      <w:rFonts w:ascii="ISOCPEUR" w:hAnsi="ISOCPEUR"/>
      <w:i/>
      <w:sz w:val="28"/>
      <w:szCs w:val="24"/>
      <w:lang w:val="uk-UA"/>
    </w:rPr>
  </w:style>
  <w:style w:type="paragraph" w:customStyle="1" w:styleId="a8">
    <w:name w:val="Чертежный Знак Знак Знак Знак"/>
    <w:rsid w:val="00DB55BE"/>
    <w:pPr>
      <w:jc w:val="both"/>
    </w:pPr>
    <w:rPr>
      <w:rFonts w:ascii="ISOCPEUR" w:hAnsi="ISOCPEUR"/>
      <w:i/>
      <w:kern w:val="28"/>
      <w:sz w:val="28"/>
      <w:szCs w:val="24"/>
      <w:lang w:val="uk-UA"/>
    </w:rPr>
  </w:style>
  <w:style w:type="paragraph" w:customStyle="1" w:styleId="a9">
    <w:name w:val="Чертежный Знак Знак Знак Знак Знак"/>
    <w:rsid w:val="00DB55BE"/>
    <w:pPr>
      <w:jc w:val="both"/>
    </w:pPr>
    <w:rPr>
      <w:rFonts w:ascii="ISOCPEUR" w:hAnsi="ISOCPEUR"/>
      <w:i/>
      <w:kern w:val="28"/>
      <w:sz w:val="28"/>
      <w:szCs w:val="24"/>
      <w:lang w:val="uk-UA"/>
    </w:rPr>
  </w:style>
  <w:style w:type="paragraph" w:styleId="aa">
    <w:name w:val="footer"/>
    <w:basedOn w:val="a"/>
    <w:link w:val="ab"/>
    <w:uiPriority w:val="99"/>
    <w:rsid w:val="00BB2EA9"/>
    <w:pPr>
      <w:tabs>
        <w:tab w:val="center" w:pos="4677"/>
        <w:tab w:val="right" w:pos="9355"/>
      </w:tabs>
    </w:pPr>
    <w:rPr>
      <w:lang w:eastAsia="ar-SA"/>
    </w:rPr>
  </w:style>
  <w:style w:type="character" w:customStyle="1" w:styleId="ab">
    <w:name w:val="Нижній колонтитул Знак"/>
    <w:link w:val="aa"/>
    <w:uiPriority w:val="99"/>
    <w:semiHidden/>
    <w:locked/>
    <w:rPr>
      <w:rFonts w:cs="Times New Roman"/>
      <w:sz w:val="24"/>
      <w:szCs w:val="24"/>
    </w:rPr>
  </w:style>
  <w:style w:type="character" w:styleId="ac">
    <w:name w:val="page number"/>
    <w:uiPriority w:val="99"/>
    <w:rsid w:val="00C96CAA"/>
    <w:rPr>
      <w:rFonts w:cs="Times New Roman"/>
    </w:rPr>
  </w:style>
  <w:style w:type="paragraph" w:styleId="ad">
    <w:name w:val="header"/>
    <w:basedOn w:val="a"/>
    <w:link w:val="ae"/>
    <w:uiPriority w:val="99"/>
    <w:rsid w:val="00923FBE"/>
    <w:pPr>
      <w:tabs>
        <w:tab w:val="center" w:pos="4677"/>
        <w:tab w:val="right" w:pos="9355"/>
      </w:tabs>
    </w:pPr>
  </w:style>
  <w:style w:type="character" w:customStyle="1" w:styleId="ae">
    <w:name w:val="Верхній колонтитул Знак"/>
    <w:link w:val="ad"/>
    <w:uiPriority w:val="99"/>
    <w:semiHidden/>
    <w:locked/>
    <w:rPr>
      <w:rFonts w:cs="Times New Roman"/>
      <w:sz w:val="24"/>
      <w:szCs w:val="24"/>
    </w:rPr>
  </w:style>
  <w:style w:type="paragraph" w:styleId="af">
    <w:name w:val="Body Text"/>
    <w:basedOn w:val="a"/>
    <w:link w:val="af0"/>
    <w:uiPriority w:val="99"/>
    <w:rsid w:val="00923FBE"/>
    <w:pPr>
      <w:jc w:val="both"/>
    </w:pPr>
    <w:rPr>
      <w:sz w:val="28"/>
      <w:szCs w:val="20"/>
    </w:rPr>
  </w:style>
  <w:style w:type="character" w:customStyle="1" w:styleId="af0">
    <w:name w:val="Основний текст Знак"/>
    <w:link w:val="af"/>
    <w:uiPriority w:val="99"/>
    <w:semiHidden/>
    <w:locked/>
    <w:rPr>
      <w:rFonts w:cs="Times New Roman"/>
      <w:sz w:val="24"/>
      <w:szCs w:val="24"/>
    </w:rPr>
  </w:style>
  <w:style w:type="paragraph" w:styleId="af1">
    <w:name w:val="Body Text Indent"/>
    <w:basedOn w:val="a"/>
    <w:link w:val="af2"/>
    <w:uiPriority w:val="99"/>
    <w:rsid w:val="00923FBE"/>
    <w:pPr>
      <w:spacing w:after="120"/>
      <w:ind w:left="283"/>
    </w:pPr>
  </w:style>
  <w:style w:type="character" w:customStyle="1" w:styleId="af2">
    <w:name w:val="Основний текст з відступом Знак"/>
    <w:link w:val="af1"/>
    <w:uiPriority w:val="99"/>
    <w:semiHidden/>
    <w:locked/>
    <w:rPr>
      <w:rFonts w:cs="Times New Roman"/>
      <w:sz w:val="24"/>
      <w:szCs w:val="24"/>
    </w:rPr>
  </w:style>
  <w:style w:type="paragraph" w:styleId="31">
    <w:name w:val="Body Text 3"/>
    <w:basedOn w:val="a"/>
    <w:link w:val="32"/>
    <w:uiPriority w:val="99"/>
    <w:rsid w:val="00923FBE"/>
    <w:pPr>
      <w:spacing w:after="120"/>
    </w:pPr>
    <w:rPr>
      <w:sz w:val="16"/>
      <w:szCs w:val="16"/>
    </w:rPr>
  </w:style>
  <w:style w:type="character" w:customStyle="1" w:styleId="32">
    <w:name w:val="Основний текст 3 Знак"/>
    <w:link w:val="31"/>
    <w:uiPriority w:val="99"/>
    <w:semiHidden/>
    <w:locked/>
    <w:rPr>
      <w:rFonts w:cs="Times New Roman"/>
      <w:sz w:val="16"/>
      <w:szCs w:val="16"/>
    </w:rPr>
  </w:style>
  <w:style w:type="paragraph" w:styleId="af3">
    <w:name w:val="Balloon Text"/>
    <w:basedOn w:val="a"/>
    <w:link w:val="af4"/>
    <w:uiPriority w:val="99"/>
    <w:semiHidden/>
    <w:rsid w:val="00DB31E8"/>
    <w:rPr>
      <w:rFonts w:ascii="Tahoma" w:hAnsi="Tahoma" w:cs="Tahoma"/>
      <w:sz w:val="16"/>
      <w:szCs w:val="16"/>
    </w:rPr>
  </w:style>
  <w:style w:type="character" w:customStyle="1" w:styleId="af4">
    <w:name w:val="Текст у виносці Знак"/>
    <w:link w:val="af3"/>
    <w:uiPriority w:val="99"/>
    <w:semiHidden/>
    <w:locked/>
    <w:rPr>
      <w:rFonts w:ascii="Tahoma" w:hAnsi="Tahoma" w:cs="Tahoma"/>
      <w:sz w:val="16"/>
      <w:szCs w:val="16"/>
    </w:rPr>
  </w:style>
  <w:style w:type="paragraph" w:styleId="af5">
    <w:name w:val="caption"/>
    <w:basedOn w:val="a"/>
    <w:next w:val="a"/>
    <w:uiPriority w:val="35"/>
    <w:qFormat/>
    <w:rsid w:val="00B660FF"/>
    <w:pPr>
      <w:spacing w:line="360" w:lineRule="auto"/>
      <w:ind w:firstLine="851"/>
      <w:jc w:val="both"/>
    </w:pPr>
    <w:rPr>
      <w:sz w:val="28"/>
      <w:szCs w:val="20"/>
    </w:rPr>
  </w:style>
  <w:style w:type="paragraph" w:customStyle="1" w:styleId="af6">
    <w:name w:val="таблица"/>
    <w:rsid w:val="006A2E56"/>
    <w:pPr>
      <w:spacing w:line="390" w:lineRule="exact"/>
    </w:pPr>
    <w:rPr>
      <w:noProof/>
      <w:sz w:val="22"/>
    </w:rPr>
  </w:style>
  <w:style w:type="character" w:styleId="af7">
    <w:name w:val="Hyperlink"/>
    <w:uiPriority w:val="99"/>
    <w:rsid w:val="00021342"/>
    <w:rPr>
      <w:rFonts w:cs="Times New Roman"/>
      <w:color w:val="4D4D4D"/>
      <w:u w:val="single"/>
    </w:rPr>
  </w:style>
  <w:style w:type="paragraph" w:customStyle="1" w:styleId="123">
    <w:name w:val="123"/>
    <w:basedOn w:val="a"/>
    <w:rsid w:val="00021342"/>
    <w:pPr>
      <w:spacing w:line="360" w:lineRule="auto"/>
      <w:ind w:firstLine="709"/>
      <w:jc w:val="both"/>
    </w:pPr>
    <w:rPr>
      <w:sz w:val="28"/>
      <w:szCs w:val="20"/>
      <w:lang w:eastAsia="en-US"/>
    </w:rPr>
  </w:style>
  <w:style w:type="paragraph" w:styleId="HTML">
    <w:name w:val="HTML Preformatted"/>
    <w:basedOn w:val="a"/>
    <w:link w:val="HTML0"/>
    <w:uiPriority w:val="99"/>
    <w:rsid w:val="000213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link w:val="HTML"/>
    <w:uiPriority w:val="99"/>
    <w:semiHidden/>
    <w:locked/>
    <w:rPr>
      <w:rFonts w:ascii="Courier New" w:hAnsi="Courier New" w:cs="Courier New"/>
    </w:rPr>
  </w:style>
  <w:style w:type="paragraph" w:styleId="33">
    <w:name w:val="Body Text Indent 3"/>
    <w:basedOn w:val="a"/>
    <w:link w:val="34"/>
    <w:uiPriority w:val="99"/>
    <w:rsid w:val="00021342"/>
    <w:pPr>
      <w:spacing w:after="120"/>
      <w:ind w:left="283"/>
    </w:pPr>
    <w:rPr>
      <w:sz w:val="16"/>
      <w:szCs w:val="16"/>
    </w:rPr>
  </w:style>
  <w:style w:type="character" w:customStyle="1" w:styleId="34">
    <w:name w:val="Основний текст з відступом 3 Знак"/>
    <w:link w:val="33"/>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jpeg"/><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1.png"/><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53" Type="http://schemas.openxmlformats.org/officeDocument/2006/relationships/image" Target="media/image47.wmf"/><Relationship Id="rId74" Type="http://schemas.openxmlformats.org/officeDocument/2006/relationships/image" Target="media/image68.wmf"/><Relationship Id="rId128" Type="http://schemas.openxmlformats.org/officeDocument/2006/relationships/image" Target="media/image121.jpeg"/><Relationship Id="rId149" Type="http://schemas.openxmlformats.org/officeDocument/2006/relationships/image" Target="media/image142.wmf"/><Relationship Id="rId5" Type="http://schemas.openxmlformats.org/officeDocument/2006/relationships/footnotes" Target="footnotes.xml"/><Relationship Id="rId95" Type="http://schemas.openxmlformats.org/officeDocument/2006/relationships/image" Target="media/image89.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37" Type="http://schemas.openxmlformats.org/officeDocument/2006/relationships/fontTable" Target="fontTable.xml"/><Relationship Id="rId22" Type="http://schemas.openxmlformats.org/officeDocument/2006/relationships/image" Target="media/image16.wmf"/><Relationship Id="rId43" Type="http://schemas.openxmlformats.org/officeDocument/2006/relationships/image" Target="media/image37.wmf"/><Relationship Id="rId64" Type="http://schemas.openxmlformats.org/officeDocument/2006/relationships/image" Target="media/image58.wmf"/><Relationship Id="rId118" Type="http://schemas.openxmlformats.org/officeDocument/2006/relationships/image" Target="media/image111.jpeg"/><Relationship Id="rId139" Type="http://schemas.openxmlformats.org/officeDocument/2006/relationships/image" Target="media/image132.png"/><Relationship Id="rId85" Type="http://schemas.openxmlformats.org/officeDocument/2006/relationships/image" Target="media/image79.wmf"/><Relationship Id="rId150" Type="http://schemas.openxmlformats.org/officeDocument/2006/relationships/image" Target="media/image143.wmf"/><Relationship Id="rId171" Type="http://schemas.openxmlformats.org/officeDocument/2006/relationships/image" Target="media/image164.wmf"/><Relationship Id="rId192" Type="http://schemas.openxmlformats.org/officeDocument/2006/relationships/image" Target="media/image185.wmf"/><Relationship Id="rId206" Type="http://schemas.openxmlformats.org/officeDocument/2006/relationships/image" Target="media/image199.wmf"/><Relationship Id="rId227" Type="http://schemas.openxmlformats.org/officeDocument/2006/relationships/image" Target="media/image220.wmf"/><Relationship Id="rId12" Type="http://schemas.openxmlformats.org/officeDocument/2006/relationships/image" Target="media/image6.wmf"/><Relationship Id="rId33" Type="http://schemas.openxmlformats.org/officeDocument/2006/relationships/image" Target="media/image27.wmf"/><Relationship Id="rId108" Type="http://schemas.openxmlformats.org/officeDocument/2006/relationships/image" Target="media/image102.wmf"/><Relationship Id="rId129" Type="http://schemas.openxmlformats.org/officeDocument/2006/relationships/image" Target="media/image122.jpeg"/><Relationship Id="rId54" Type="http://schemas.openxmlformats.org/officeDocument/2006/relationships/image" Target="media/image48.wmf"/><Relationship Id="rId75" Type="http://schemas.openxmlformats.org/officeDocument/2006/relationships/image" Target="media/image69.wmf"/><Relationship Id="rId96" Type="http://schemas.openxmlformats.org/officeDocument/2006/relationships/image" Target="media/image90.wmf"/><Relationship Id="rId140" Type="http://schemas.openxmlformats.org/officeDocument/2006/relationships/image" Target="media/image133.png"/><Relationship Id="rId161" Type="http://schemas.openxmlformats.org/officeDocument/2006/relationships/image" Target="media/image154.wmf"/><Relationship Id="rId182" Type="http://schemas.openxmlformats.org/officeDocument/2006/relationships/image" Target="media/image175.wmf"/><Relationship Id="rId217" Type="http://schemas.openxmlformats.org/officeDocument/2006/relationships/image" Target="media/image210.wmf"/><Relationship Id="rId6" Type="http://schemas.openxmlformats.org/officeDocument/2006/relationships/endnotes" Target="endnotes.xml"/><Relationship Id="rId238" Type="http://schemas.openxmlformats.org/officeDocument/2006/relationships/theme" Target="theme/theme1.xml"/><Relationship Id="rId23" Type="http://schemas.openxmlformats.org/officeDocument/2006/relationships/image" Target="media/image17.wmf"/><Relationship Id="rId119" Type="http://schemas.openxmlformats.org/officeDocument/2006/relationships/image" Target="media/image112.wmf"/><Relationship Id="rId44" Type="http://schemas.openxmlformats.org/officeDocument/2006/relationships/image" Target="media/image38.wmf"/><Relationship Id="rId65" Type="http://schemas.openxmlformats.org/officeDocument/2006/relationships/image" Target="media/image59.wmf"/><Relationship Id="rId86" Type="http://schemas.openxmlformats.org/officeDocument/2006/relationships/image" Target="media/image80.wmf"/><Relationship Id="rId130" Type="http://schemas.openxmlformats.org/officeDocument/2006/relationships/image" Target="media/image123.jpeg"/><Relationship Id="rId151" Type="http://schemas.openxmlformats.org/officeDocument/2006/relationships/image" Target="media/image144.wmf"/><Relationship Id="rId172" Type="http://schemas.openxmlformats.org/officeDocument/2006/relationships/image" Target="media/image165.wmf"/><Relationship Id="rId193" Type="http://schemas.openxmlformats.org/officeDocument/2006/relationships/image" Target="media/image186.wmf"/><Relationship Id="rId207" Type="http://schemas.openxmlformats.org/officeDocument/2006/relationships/image" Target="media/image200.wmf"/><Relationship Id="rId228" Type="http://schemas.openxmlformats.org/officeDocument/2006/relationships/image" Target="media/image221.wmf"/><Relationship Id="rId13" Type="http://schemas.openxmlformats.org/officeDocument/2006/relationships/image" Target="media/image7.wmf"/><Relationship Id="rId109" Type="http://schemas.openxmlformats.org/officeDocument/2006/relationships/image" Target="media/image103.wmf"/><Relationship Id="rId34" Type="http://schemas.openxmlformats.org/officeDocument/2006/relationships/image" Target="media/image28.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20" Type="http://schemas.openxmlformats.org/officeDocument/2006/relationships/image" Target="media/image113.wmf"/><Relationship Id="rId141" Type="http://schemas.openxmlformats.org/officeDocument/2006/relationships/image" Target="media/image134.png"/><Relationship Id="rId7" Type="http://schemas.openxmlformats.org/officeDocument/2006/relationships/image" Target="media/image1.wmf"/><Relationship Id="rId162" Type="http://schemas.openxmlformats.org/officeDocument/2006/relationships/image" Target="media/image155.wmf"/><Relationship Id="rId183" Type="http://schemas.openxmlformats.org/officeDocument/2006/relationships/image" Target="media/image176.wmf"/><Relationship Id="rId218" Type="http://schemas.openxmlformats.org/officeDocument/2006/relationships/image" Target="media/image211.wmf"/><Relationship Id="rId24" Type="http://schemas.openxmlformats.org/officeDocument/2006/relationships/image" Target="media/image18.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31" Type="http://schemas.openxmlformats.org/officeDocument/2006/relationships/image" Target="media/image124.png"/><Relationship Id="rId152" Type="http://schemas.openxmlformats.org/officeDocument/2006/relationships/image" Target="media/image145.wmf"/><Relationship Id="rId173" Type="http://schemas.openxmlformats.org/officeDocument/2006/relationships/image" Target="media/image166.wmf"/><Relationship Id="rId194" Type="http://schemas.openxmlformats.org/officeDocument/2006/relationships/image" Target="media/image187.wmf"/><Relationship Id="rId208" Type="http://schemas.openxmlformats.org/officeDocument/2006/relationships/image" Target="media/image201.wmf"/><Relationship Id="rId229" Type="http://schemas.openxmlformats.org/officeDocument/2006/relationships/image" Target="media/image222.wmf"/><Relationship Id="rId14" Type="http://schemas.openxmlformats.org/officeDocument/2006/relationships/image" Target="media/image8.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8" Type="http://schemas.openxmlformats.org/officeDocument/2006/relationships/image" Target="media/image2.wmf"/><Relationship Id="rId98" Type="http://schemas.openxmlformats.org/officeDocument/2006/relationships/image" Target="media/image92.wmf"/><Relationship Id="rId121" Type="http://schemas.openxmlformats.org/officeDocument/2006/relationships/image" Target="media/image114.wmf"/><Relationship Id="rId142" Type="http://schemas.openxmlformats.org/officeDocument/2006/relationships/image" Target="media/image135.png"/><Relationship Id="rId163" Type="http://schemas.openxmlformats.org/officeDocument/2006/relationships/image" Target="media/image156.wmf"/><Relationship Id="rId184" Type="http://schemas.openxmlformats.org/officeDocument/2006/relationships/image" Target="media/image177.wmf"/><Relationship Id="rId219" Type="http://schemas.openxmlformats.org/officeDocument/2006/relationships/image" Target="media/image212.wmf"/><Relationship Id="rId230" Type="http://schemas.openxmlformats.org/officeDocument/2006/relationships/image" Target="media/image223.wmf"/><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5.png"/><Relationship Id="rId153" Type="http://schemas.openxmlformats.org/officeDocument/2006/relationships/image" Target="media/image146.wmf"/><Relationship Id="rId174" Type="http://schemas.openxmlformats.org/officeDocument/2006/relationships/image" Target="media/image167.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0.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5.wmf"/><Relationship Id="rId143" Type="http://schemas.openxmlformats.org/officeDocument/2006/relationships/image" Target="media/image136.jpeg"/><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36" Type="http://schemas.openxmlformats.org/officeDocument/2006/relationships/image" Target="media/image229.wmf"/><Relationship Id="rId26" Type="http://schemas.openxmlformats.org/officeDocument/2006/relationships/image" Target="media/image20.wmf"/><Relationship Id="rId231" Type="http://schemas.openxmlformats.org/officeDocument/2006/relationships/image" Target="media/image224.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6.png"/><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10.wmf"/><Relationship Id="rId221" Type="http://schemas.openxmlformats.org/officeDocument/2006/relationships/image" Target="media/image214.wmf"/><Relationship Id="rId37" Type="http://schemas.openxmlformats.org/officeDocument/2006/relationships/image" Target="media/image31.wmf"/><Relationship Id="rId58" Type="http://schemas.openxmlformats.org/officeDocument/2006/relationships/image" Target="media/image52.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6.wmf"/><Relationship Id="rId144" Type="http://schemas.openxmlformats.org/officeDocument/2006/relationships/image" Target="media/image137.png"/><Relationship Id="rId90" Type="http://schemas.openxmlformats.org/officeDocument/2006/relationships/image" Target="media/image84.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32" Type="http://schemas.openxmlformats.org/officeDocument/2006/relationships/image" Target="media/image225.wmf"/><Relationship Id="rId27" Type="http://schemas.openxmlformats.org/officeDocument/2006/relationships/image" Target="media/image21.wmf"/><Relationship Id="rId48" Type="http://schemas.openxmlformats.org/officeDocument/2006/relationships/image" Target="media/image42.wmf"/><Relationship Id="rId69" Type="http://schemas.openxmlformats.org/officeDocument/2006/relationships/image" Target="media/image63.wmf"/><Relationship Id="rId113" Type="http://schemas.openxmlformats.org/officeDocument/2006/relationships/image" Target="media/image107.wmf"/><Relationship Id="rId134" Type="http://schemas.openxmlformats.org/officeDocument/2006/relationships/image" Target="media/image127.png"/><Relationship Id="rId80" Type="http://schemas.openxmlformats.org/officeDocument/2006/relationships/image" Target="media/image74.wmf"/><Relationship Id="rId155" Type="http://schemas.openxmlformats.org/officeDocument/2006/relationships/image" Target="media/image148.wmf"/><Relationship Id="rId176" Type="http://schemas.openxmlformats.org/officeDocument/2006/relationships/image" Target="media/image169.wmf"/><Relationship Id="rId197" Type="http://schemas.openxmlformats.org/officeDocument/2006/relationships/image" Target="media/image190.wmf"/><Relationship Id="rId201" Type="http://schemas.openxmlformats.org/officeDocument/2006/relationships/image" Target="media/image194.wmf"/><Relationship Id="rId222" Type="http://schemas.openxmlformats.org/officeDocument/2006/relationships/image" Target="media/image215.wmf"/><Relationship Id="rId17" Type="http://schemas.openxmlformats.org/officeDocument/2006/relationships/image" Target="media/image11.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24" Type="http://schemas.openxmlformats.org/officeDocument/2006/relationships/image" Target="media/image117.wmf"/><Relationship Id="rId70" Type="http://schemas.openxmlformats.org/officeDocument/2006/relationships/image" Target="media/image64.wmf"/><Relationship Id="rId91" Type="http://schemas.openxmlformats.org/officeDocument/2006/relationships/image" Target="media/image85.wmf"/><Relationship Id="rId145" Type="http://schemas.openxmlformats.org/officeDocument/2006/relationships/image" Target="media/image138.png"/><Relationship Id="rId166" Type="http://schemas.openxmlformats.org/officeDocument/2006/relationships/image" Target="media/image159.wmf"/><Relationship Id="rId187" Type="http://schemas.openxmlformats.org/officeDocument/2006/relationships/image" Target="media/image180.wmf"/><Relationship Id="rId1" Type="http://schemas.openxmlformats.org/officeDocument/2006/relationships/numbering" Target="numbering.xml"/><Relationship Id="rId212" Type="http://schemas.openxmlformats.org/officeDocument/2006/relationships/image" Target="media/image205.wmf"/><Relationship Id="rId233" Type="http://schemas.openxmlformats.org/officeDocument/2006/relationships/image" Target="media/image226.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60" Type="http://schemas.openxmlformats.org/officeDocument/2006/relationships/image" Target="media/image54.wmf"/><Relationship Id="rId81" Type="http://schemas.openxmlformats.org/officeDocument/2006/relationships/image" Target="media/image75.wmf"/><Relationship Id="rId135" Type="http://schemas.openxmlformats.org/officeDocument/2006/relationships/image" Target="media/image128.png"/><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202" Type="http://schemas.openxmlformats.org/officeDocument/2006/relationships/image" Target="media/image195.wmf"/><Relationship Id="rId223" Type="http://schemas.openxmlformats.org/officeDocument/2006/relationships/image" Target="media/image216.wmf"/><Relationship Id="rId18" Type="http://schemas.openxmlformats.org/officeDocument/2006/relationships/image" Target="media/image12.wmf"/><Relationship Id="rId39" Type="http://schemas.openxmlformats.org/officeDocument/2006/relationships/image" Target="media/image33.wmf"/><Relationship Id="rId50" Type="http://schemas.openxmlformats.org/officeDocument/2006/relationships/image" Target="media/image44.wmf"/><Relationship Id="rId104" Type="http://schemas.openxmlformats.org/officeDocument/2006/relationships/image" Target="media/image98.wmf"/><Relationship Id="rId125" Type="http://schemas.openxmlformats.org/officeDocument/2006/relationships/image" Target="media/image118.wmf"/><Relationship Id="rId146" Type="http://schemas.openxmlformats.org/officeDocument/2006/relationships/image" Target="media/image139.png"/><Relationship Id="rId167" Type="http://schemas.openxmlformats.org/officeDocument/2006/relationships/image" Target="media/image160.wmf"/><Relationship Id="rId188" Type="http://schemas.openxmlformats.org/officeDocument/2006/relationships/image" Target="media/image181.wmf"/><Relationship Id="rId71" Type="http://schemas.openxmlformats.org/officeDocument/2006/relationships/image" Target="media/image65.wmf"/><Relationship Id="rId92" Type="http://schemas.openxmlformats.org/officeDocument/2006/relationships/image" Target="media/image86.wmf"/><Relationship Id="rId213" Type="http://schemas.openxmlformats.org/officeDocument/2006/relationships/image" Target="media/image206.wmf"/><Relationship Id="rId234" Type="http://schemas.openxmlformats.org/officeDocument/2006/relationships/image" Target="media/image227.wmf"/><Relationship Id="rId2" Type="http://schemas.openxmlformats.org/officeDocument/2006/relationships/styles" Target="styles.xml"/><Relationship Id="rId29" Type="http://schemas.openxmlformats.org/officeDocument/2006/relationships/image" Target="media/image23.wmf"/><Relationship Id="rId40" Type="http://schemas.openxmlformats.org/officeDocument/2006/relationships/image" Target="media/image34.wmf"/><Relationship Id="rId115" Type="http://schemas.openxmlformats.org/officeDocument/2006/relationships/footer" Target="footer1.xml"/><Relationship Id="rId136" Type="http://schemas.openxmlformats.org/officeDocument/2006/relationships/image" Target="media/image129.png"/><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5.wmf"/><Relationship Id="rId82" Type="http://schemas.openxmlformats.org/officeDocument/2006/relationships/image" Target="media/image76.wmf"/><Relationship Id="rId199" Type="http://schemas.openxmlformats.org/officeDocument/2006/relationships/image" Target="media/image192.wmf"/><Relationship Id="rId203" Type="http://schemas.openxmlformats.org/officeDocument/2006/relationships/image" Target="media/image196.wmf"/><Relationship Id="rId19" Type="http://schemas.openxmlformats.org/officeDocument/2006/relationships/image" Target="media/image13.wmf"/><Relationship Id="rId224" Type="http://schemas.openxmlformats.org/officeDocument/2006/relationships/image" Target="media/image217.wmf"/><Relationship Id="rId30" Type="http://schemas.openxmlformats.org/officeDocument/2006/relationships/image" Target="media/image24.wmf"/><Relationship Id="rId105" Type="http://schemas.openxmlformats.org/officeDocument/2006/relationships/image" Target="media/image99.wmf"/><Relationship Id="rId126" Type="http://schemas.openxmlformats.org/officeDocument/2006/relationships/image" Target="media/image119.wmf"/><Relationship Id="rId147" Type="http://schemas.openxmlformats.org/officeDocument/2006/relationships/image" Target="media/image140.png"/><Relationship Id="rId168" Type="http://schemas.openxmlformats.org/officeDocument/2006/relationships/image" Target="media/image161.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189" Type="http://schemas.openxmlformats.org/officeDocument/2006/relationships/image" Target="media/image182.wmf"/><Relationship Id="rId3" Type="http://schemas.openxmlformats.org/officeDocument/2006/relationships/settings" Target="settings.xml"/><Relationship Id="rId214" Type="http://schemas.openxmlformats.org/officeDocument/2006/relationships/image" Target="media/image207.wmf"/><Relationship Id="rId235" Type="http://schemas.openxmlformats.org/officeDocument/2006/relationships/image" Target="media/image228.wmf"/><Relationship Id="rId116" Type="http://schemas.openxmlformats.org/officeDocument/2006/relationships/image" Target="media/image109.jpeg"/><Relationship Id="rId137" Type="http://schemas.openxmlformats.org/officeDocument/2006/relationships/image" Target="media/image130.png"/><Relationship Id="rId158" Type="http://schemas.openxmlformats.org/officeDocument/2006/relationships/image" Target="media/image151.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179" Type="http://schemas.openxmlformats.org/officeDocument/2006/relationships/image" Target="media/image172.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18938</Words>
  <Characters>107948</Characters>
  <Application>Microsoft Office Word</Application>
  <DocSecurity>0</DocSecurity>
  <Lines>899</Lines>
  <Paragraphs>253</Paragraphs>
  <ScaleCrop>false</ScaleCrop>
  <HeadingPairs>
    <vt:vector size="2" baseType="variant">
      <vt:variant>
        <vt:lpstr>Название</vt:lpstr>
      </vt:variant>
      <vt:variant>
        <vt:i4>1</vt:i4>
      </vt:variant>
    </vt:vector>
  </HeadingPairs>
  <TitlesOfParts>
    <vt:vector size="1" baseType="lpstr">
      <vt:lpstr>1  Пассажирское вагоноремонтное депо ст</vt:lpstr>
    </vt:vector>
  </TitlesOfParts>
  <Company/>
  <LinksUpToDate>false</LinksUpToDate>
  <CharactersWithSpaces>126633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Пассажирское вагоноремонтное депо ст</dc:title>
  <dc:subject/>
  <dc:creator>111</dc:creator>
  <cp:keywords/>
  <dc:description/>
  <cp:lastModifiedBy>Irina</cp:lastModifiedBy>
  <cp:revision>2</cp:revision>
  <cp:lastPrinted>2009-06-04T06:43:00Z</cp:lastPrinted>
  <dcterms:created xsi:type="dcterms:W3CDTF">2014-09-12T07:11:00Z</dcterms:created>
  <dcterms:modified xsi:type="dcterms:W3CDTF">2014-09-12T07:11:00Z</dcterms:modified>
</cp:coreProperties>
</file>