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577" w:rsidRPr="007829D5" w:rsidRDefault="00892577" w:rsidP="00401907">
      <w:pPr>
        <w:spacing w:line="360" w:lineRule="auto"/>
        <w:ind w:firstLine="709"/>
        <w:jc w:val="both"/>
        <w:rPr>
          <w:b/>
          <w:bCs/>
          <w:noProof/>
          <w:color w:val="000000"/>
          <w:sz w:val="28"/>
          <w:szCs w:val="28"/>
        </w:rPr>
      </w:pPr>
      <w:r w:rsidRPr="007829D5">
        <w:rPr>
          <w:b/>
          <w:bCs/>
          <w:noProof/>
          <w:color w:val="000000"/>
          <w:sz w:val="28"/>
          <w:szCs w:val="28"/>
        </w:rPr>
        <w:t>Реферат</w:t>
      </w:r>
    </w:p>
    <w:p w:rsidR="0071656E" w:rsidRPr="007829D5" w:rsidRDefault="0071656E" w:rsidP="00401907">
      <w:pPr>
        <w:spacing w:line="360" w:lineRule="auto"/>
        <w:ind w:firstLine="709"/>
        <w:jc w:val="both"/>
        <w:rPr>
          <w:b/>
          <w:noProof/>
          <w:color w:val="000000"/>
          <w:sz w:val="28"/>
          <w:szCs w:val="28"/>
        </w:rPr>
      </w:pP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 xml:space="preserve">Дипломные проект содержит </w:t>
      </w:r>
      <w:r w:rsidR="00401907" w:rsidRPr="007829D5">
        <w:rPr>
          <w:noProof/>
          <w:color w:val="000000"/>
          <w:sz w:val="28"/>
          <w:szCs w:val="28"/>
        </w:rPr>
        <w:t>___</w:t>
      </w:r>
      <w:r w:rsidRPr="007829D5">
        <w:rPr>
          <w:noProof/>
          <w:color w:val="000000"/>
          <w:sz w:val="28"/>
          <w:szCs w:val="28"/>
        </w:rPr>
        <w:t xml:space="preserve"> листов пояснительной записки, 2 рисунка, 3 таблицы, и 51 использованный источник, 6 приложений. Тема:</w:t>
      </w:r>
      <w:r w:rsidR="00852C29" w:rsidRPr="007829D5">
        <w:rPr>
          <w:noProof/>
          <w:color w:val="000000"/>
          <w:sz w:val="28"/>
          <w:szCs w:val="28"/>
        </w:rPr>
        <w:t xml:space="preserve"> </w:t>
      </w:r>
      <w:r w:rsidRPr="007829D5">
        <w:rPr>
          <w:noProof/>
          <w:color w:val="000000"/>
          <w:sz w:val="28"/>
          <w:szCs w:val="28"/>
        </w:rPr>
        <w:t>«Совершенствование учета готовой продукции и ее реализации».</w:t>
      </w: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Цель работы: разработка мероприятий по совершенствованию системы бухгалтерского учета и внутреннего контроля в ОАО «</w:t>
      </w:r>
      <w:r w:rsidR="00852C29" w:rsidRPr="007829D5">
        <w:rPr>
          <w:noProof/>
          <w:color w:val="000000"/>
          <w:sz w:val="28"/>
          <w:szCs w:val="28"/>
        </w:rPr>
        <w:t>Кропоткинский машиностроительный завод</w:t>
      </w:r>
      <w:r w:rsidRPr="007829D5">
        <w:rPr>
          <w:noProof/>
          <w:color w:val="000000"/>
          <w:sz w:val="28"/>
          <w:szCs w:val="28"/>
        </w:rPr>
        <w:t>» на основе выявленных недостатков в ведении бухгалтерского учета, в частности, учета готовой продукции и ее реализации.</w:t>
      </w: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В проекте рассмотрены понятия и методы оценки готовой продукции, задачи бухгалтерского учета готовой продукции, методологические основы аналитического и синтетического учета выпуска, наличия, реализации готовой продукции, формирования расходов на продажу, а также порядка и правильности документооборота при учете готовой продукции. Дана общая характеристика ОАО «</w:t>
      </w:r>
      <w:r w:rsidR="00852C29" w:rsidRPr="007829D5">
        <w:rPr>
          <w:noProof/>
          <w:color w:val="000000"/>
          <w:sz w:val="28"/>
          <w:szCs w:val="28"/>
        </w:rPr>
        <w:t>КрЭМЗ</w:t>
      </w:r>
      <w:r w:rsidRPr="007829D5">
        <w:rPr>
          <w:noProof/>
          <w:color w:val="000000"/>
          <w:sz w:val="28"/>
          <w:szCs w:val="28"/>
        </w:rPr>
        <w:t>», системы бухгалтерского учета и внутреннего контроля в ОАО «</w:t>
      </w:r>
      <w:r w:rsidR="00852C29" w:rsidRPr="007829D5">
        <w:rPr>
          <w:noProof/>
          <w:color w:val="000000"/>
          <w:sz w:val="28"/>
          <w:szCs w:val="28"/>
        </w:rPr>
        <w:t>КрЭМЗ</w:t>
      </w:r>
      <w:r w:rsidRPr="007829D5">
        <w:rPr>
          <w:noProof/>
          <w:color w:val="000000"/>
          <w:sz w:val="28"/>
          <w:szCs w:val="28"/>
        </w:rPr>
        <w:t>», основных видов деятельности, структуры предприятия, бухгалтерии.</w:t>
      </w:r>
      <w:r w:rsidR="00401907" w:rsidRPr="007829D5">
        <w:rPr>
          <w:noProof/>
          <w:color w:val="000000"/>
          <w:sz w:val="28"/>
          <w:szCs w:val="28"/>
        </w:rPr>
        <w:t xml:space="preserve"> </w:t>
      </w:r>
      <w:r w:rsidRPr="007829D5">
        <w:rPr>
          <w:noProof/>
          <w:color w:val="000000"/>
          <w:sz w:val="28"/>
          <w:szCs w:val="28"/>
        </w:rPr>
        <w:t>Проанализирована учетная политика ОАО «</w:t>
      </w:r>
      <w:r w:rsidR="00852C29" w:rsidRPr="007829D5">
        <w:rPr>
          <w:noProof/>
          <w:color w:val="000000"/>
          <w:sz w:val="28"/>
          <w:szCs w:val="28"/>
        </w:rPr>
        <w:t>КрЭМЗ</w:t>
      </w:r>
      <w:r w:rsidRPr="007829D5">
        <w:rPr>
          <w:noProof/>
          <w:color w:val="000000"/>
          <w:sz w:val="28"/>
          <w:szCs w:val="28"/>
        </w:rPr>
        <w:t>» по вопросам учета готовой продукции, формирования финансового результата от ее реализации. Изучен рабочий план счетов, степень автоматизации учета, порядок учета готовой продукции и метод учета затрат на производство готовой продукции.</w:t>
      </w: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Предложен ряд мероприятий, связанных с улучшением учета готовой</w:t>
      </w:r>
      <w:r w:rsidR="00401907" w:rsidRPr="007829D5">
        <w:rPr>
          <w:noProof/>
          <w:color w:val="000000"/>
          <w:sz w:val="28"/>
          <w:szCs w:val="28"/>
        </w:rPr>
        <w:t xml:space="preserve"> </w:t>
      </w:r>
      <w:r w:rsidRPr="007829D5">
        <w:rPr>
          <w:noProof/>
          <w:color w:val="000000"/>
          <w:sz w:val="28"/>
          <w:szCs w:val="28"/>
        </w:rPr>
        <w:t>продукции</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ее</w:t>
      </w:r>
      <w:r w:rsidR="00401907" w:rsidRPr="007829D5">
        <w:rPr>
          <w:noProof/>
          <w:color w:val="000000"/>
          <w:sz w:val="28"/>
          <w:szCs w:val="28"/>
        </w:rPr>
        <w:t xml:space="preserve"> </w:t>
      </w:r>
      <w:r w:rsidRPr="007829D5">
        <w:rPr>
          <w:noProof/>
          <w:color w:val="000000"/>
          <w:sz w:val="28"/>
          <w:szCs w:val="28"/>
        </w:rPr>
        <w:t>реализации.</w:t>
      </w:r>
      <w:r w:rsidR="00401907" w:rsidRPr="007829D5">
        <w:rPr>
          <w:noProof/>
          <w:color w:val="000000"/>
          <w:sz w:val="28"/>
          <w:szCs w:val="28"/>
        </w:rPr>
        <w:t xml:space="preserve"> </w:t>
      </w:r>
      <w:r w:rsidRPr="007829D5">
        <w:rPr>
          <w:noProof/>
          <w:color w:val="000000"/>
          <w:sz w:val="28"/>
          <w:szCs w:val="28"/>
        </w:rPr>
        <w:t>Разработана</w:t>
      </w:r>
      <w:r w:rsidR="00401907" w:rsidRPr="007829D5">
        <w:rPr>
          <w:noProof/>
          <w:color w:val="000000"/>
          <w:sz w:val="28"/>
          <w:szCs w:val="28"/>
        </w:rPr>
        <w:t xml:space="preserve"> </w:t>
      </w:r>
      <w:r w:rsidRPr="007829D5">
        <w:rPr>
          <w:noProof/>
          <w:color w:val="000000"/>
          <w:sz w:val="28"/>
          <w:szCs w:val="28"/>
        </w:rPr>
        <w:t>методика</w:t>
      </w:r>
      <w:r w:rsidR="00401907" w:rsidRPr="007829D5">
        <w:rPr>
          <w:noProof/>
          <w:color w:val="000000"/>
          <w:sz w:val="28"/>
          <w:szCs w:val="28"/>
        </w:rPr>
        <w:t xml:space="preserve"> </w:t>
      </w:r>
      <w:r w:rsidRPr="007829D5">
        <w:rPr>
          <w:noProof/>
          <w:color w:val="000000"/>
          <w:sz w:val="28"/>
          <w:szCs w:val="28"/>
        </w:rPr>
        <w:t>по усовершенствованию системы внутреннего контроля.</w:t>
      </w: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Эффект от внедрения мероприятия составляет экономию на предприятии более чем 30 тысяч рублей в год.</w:t>
      </w:r>
    </w:p>
    <w:p w:rsidR="009D1BC5" w:rsidRPr="007829D5" w:rsidRDefault="00892577" w:rsidP="00401907">
      <w:pPr>
        <w:spacing w:line="360" w:lineRule="auto"/>
        <w:ind w:firstLine="709"/>
        <w:jc w:val="both"/>
        <w:rPr>
          <w:noProof/>
          <w:color w:val="000000"/>
          <w:sz w:val="28"/>
          <w:szCs w:val="28"/>
        </w:rPr>
      </w:pPr>
      <w:r w:rsidRPr="007829D5">
        <w:rPr>
          <w:noProof/>
          <w:color w:val="000000"/>
          <w:sz w:val="28"/>
          <w:szCs w:val="28"/>
        </w:rPr>
        <w:t>Графическая и текстовая часть пояснительной записки выполнена с применением ЭВМ.</w:t>
      </w:r>
      <w:r w:rsidR="00342936" w:rsidRPr="007829D5">
        <w:rPr>
          <w:noProof/>
          <w:color w:val="000000"/>
          <w:sz w:val="28"/>
          <w:szCs w:val="28"/>
        </w:rPr>
        <w:t xml:space="preserve"> </w:t>
      </w:r>
    </w:p>
    <w:p w:rsidR="00401907" w:rsidRPr="007829D5" w:rsidRDefault="00401907" w:rsidP="00401907">
      <w:pPr>
        <w:spacing w:line="360" w:lineRule="auto"/>
        <w:ind w:firstLine="709"/>
        <w:jc w:val="both"/>
        <w:rPr>
          <w:noProof/>
          <w:color w:val="000000"/>
          <w:sz w:val="28"/>
          <w:szCs w:val="28"/>
        </w:rPr>
      </w:pPr>
      <w:r w:rsidRPr="007829D5">
        <w:rPr>
          <w:b/>
          <w:noProof/>
          <w:color w:val="000000"/>
          <w:sz w:val="28"/>
          <w:szCs w:val="28"/>
        </w:rPr>
        <w:br w:type="page"/>
      </w:r>
      <w:r w:rsidR="00342936" w:rsidRPr="007829D5">
        <w:rPr>
          <w:b/>
          <w:noProof/>
          <w:color w:val="000000"/>
          <w:sz w:val="28"/>
          <w:szCs w:val="28"/>
        </w:rPr>
        <w:t>Содержание</w:t>
      </w:r>
      <w:r w:rsidRPr="007829D5">
        <w:rPr>
          <w:noProof/>
          <w:color w:val="000000"/>
          <w:sz w:val="28"/>
          <w:szCs w:val="28"/>
        </w:rPr>
        <w:t xml:space="preserve"> </w:t>
      </w:r>
    </w:p>
    <w:p w:rsidR="00401907" w:rsidRPr="007829D5" w:rsidRDefault="00401907" w:rsidP="00401907">
      <w:pPr>
        <w:spacing w:line="360" w:lineRule="auto"/>
        <w:ind w:firstLine="709"/>
        <w:jc w:val="both"/>
        <w:rPr>
          <w:noProof/>
          <w:color w:val="000000"/>
          <w:sz w:val="28"/>
          <w:szCs w:val="28"/>
        </w:rPr>
      </w:pPr>
    </w:p>
    <w:p w:rsidR="002A63F2" w:rsidRPr="007829D5" w:rsidRDefault="00342936" w:rsidP="00401907">
      <w:pPr>
        <w:spacing w:line="360" w:lineRule="auto"/>
        <w:ind w:firstLine="0"/>
        <w:jc w:val="both"/>
        <w:rPr>
          <w:noProof/>
          <w:color w:val="000000"/>
          <w:sz w:val="28"/>
          <w:szCs w:val="28"/>
        </w:rPr>
      </w:pPr>
      <w:r w:rsidRPr="007829D5">
        <w:rPr>
          <w:noProof/>
          <w:color w:val="000000"/>
          <w:sz w:val="28"/>
          <w:szCs w:val="28"/>
        </w:rPr>
        <w:t>Введение</w:t>
      </w:r>
    </w:p>
    <w:p w:rsidR="00342936" w:rsidRPr="007829D5" w:rsidRDefault="0071656E" w:rsidP="00401907">
      <w:pPr>
        <w:spacing w:line="360" w:lineRule="auto"/>
        <w:ind w:firstLine="0"/>
        <w:jc w:val="both"/>
        <w:rPr>
          <w:noProof/>
          <w:color w:val="000000"/>
          <w:sz w:val="28"/>
          <w:szCs w:val="28"/>
        </w:rPr>
      </w:pPr>
      <w:r w:rsidRPr="007829D5">
        <w:rPr>
          <w:noProof/>
          <w:color w:val="000000"/>
          <w:sz w:val="28"/>
          <w:szCs w:val="28"/>
        </w:rPr>
        <w:t xml:space="preserve">Глава </w:t>
      </w:r>
      <w:r w:rsidR="00342936" w:rsidRPr="007829D5">
        <w:rPr>
          <w:noProof/>
          <w:color w:val="000000"/>
          <w:sz w:val="28"/>
          <w:szCs w:val="28"/>
        </w:rPr>
        <w:t>1</w:t>
      </w:r>
      <w:r w:rsidR="00401907" w:rsidRPr="007829D5">
        <w:rPr>
          <w:noProof/>
          <w:color w:val="000000"/>
          <w:sz w:val="28"/>
          <w:szCs w:val="28"/>
        </w:rPr>
        <w:t>.</w:t>
      </w:r>
      <w:r w:rsidR="00342936" w:rsidRPr="007829D5">
        <w:rPr>
          <w:noProof/>
          <w:color w:val="000000"/>
          <w:sz w:val="28"/>
          <w:szCs w:val="28"/>
        </w:rPr>
        <w:t xml:space="preserve"> Задачи учета г</w:t>
      </w:r>
      <w:r w:rsidR="00CD5465" w:rsidRPr="007829D5">
        <w:rPr>
          <w:noProof/>
          <w:color w:val="000000"/>
          <w:sz w:val="28"/>
          <w:szCs w:val="28"/>
        </w:rPr>
        <w:t>отовой продукции (теоретическая часть)</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 xml:space="preserve">1.1 </w:t>
      </w:r>
      <w:r w:rsidR="00982F87" w:rsidRPr="007829D5">
        <w:rPr>
          <w:noProof/>
          <w:color w:val="000000"/>
          <w:sz w:val="28"/>
          <w:szCs w:val="28"/>
        </w:rPr>
        <w:t>Понятие</w:t>
      </w:r>
      <w:r w:rsidRPr="007829D5">
        <w:rPr>
          <w:noProof/>
          <w:color w:val="000000"/>
          <w:sz w:val="28"/>
          <w:szCs w:val="28"/>
        </w:rPr>
        <w:t xml:space="preserve"> оценка готовой продукции</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1.2 Учет выпуска и наличия готовой продукции</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1.3 Формирова</w:t>
      </w:r>
      <w:r w:rsidR="00282BAF" w:rsidRPr="007829D5">
        <w:rPr>
          <w:noProof/>
          <w:color w:val="000000"/>
          <w:sz w:val="28"/>
          <w:szCs w:val="28"/>
        </w:rPr>
        <w:t xml:space="preserve">ние расходов на продажу готовой </w:t>
      </w:r>
      <w:r w:rsidRPr="007829D5">
        <w:rPr>
          <w:noProof/>
          <w:color w:val="000000"/>
          <w:sz w:val="28"/>
          <w:szCs w:val="28"/>
        </w:rPr>
        <w:t>продукции</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1.4 Учет реализации готовой продукции</w:t>
      </w:r>
    </w:p>
    <w:p w:rsidR="00342936" w:rsidRPr="007829D5" w:rsidRDefault="0071656E" w:rsidP="00401907">
      <w:pPr>
        <w:spacing w:line="360" w:lineRule="auto"/>
        <w:ind w:firstLine="0"/>
        <w:jc w:val="both"/>
        <w:rPr>
          <w:noProof/>
          <w:color w:val="000000"/>
          <w:sz w:val="28"/>
          <w:szCs w:val="28"/>
        </w:rPr>
      </w:pPr>
      <w:r w:rsidRPr="007829D5">
        <w:rPr>
          <w:noProof/>
          <w:color w:val="000000"/>
          <w:sz w:val="28"/>
          <w:szCs w:val="28"/>
        </w:rPr>
        <w:t>Глава 2</w:t>
      </w:r>
      <w:r w:rsidR="00401907" w:rsidRPr="007829D5">
        <w:rPr>
          <w:noProof/>
          <w:color w:val="000000"/>
          <w:sz w:val="28"/>
          <w:szCs w:val="28"/>
        </w:rPr>
        <w:t>.</w:t>
      </w:r>
      <w:r w:rsidR="00342936" w:rsidRPr="007829D5">
        <w:rPr>
          <w:noProof/>
          <w:color w:val="000000"/>
          <w:sz w:val="28"/>
          <w:szCs w:val="28"/>
        </w:rPr>
        <w:t xml:space="preserve"> Характеристика организации учета готовой продукции и ее реализации в ОАО «</w:t>
      </w:r>
      <w:r w:rsidR="00852C29" w:rsidRPr="007829D5">
        <w:rPr>
          <w:noProof/>
          <w:color w:val="000000"/>
          <w:sz w:val="28"/>
          <w:szCs w:val="28"/>
        </w:rPr>
        <w:t>КрЭМЗ</w:t>
      </w:r>
      <w:r w:rsidR="00342936" w:rsidRPr="007829D5">
        <w:rPr>
          <w:noProof/>
          <w:color w:val="000000"/>
          <w:sz w:val="28"/>
          <w:szCs w:val="28"/>
        </w:rPr>
        <w:t>»</w:t>
      </w:r>
      <w:r w:rsidR="00CD5465" w:rsidRPr="007829D5">
        <w:rPr>
          <w:noProof/>
          <w:color w:val="000000"/>
          <w:sz w:val="28"/>
          <w:szCs w:val="28"/>
        </w:rPr>
        <w:t xml:space="preserve"> (практическая часть)</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2.1 Общая характеристика ОАО «</w:t>
      </w:r>
      <w:r w:rsidR="00852C29" w:rsidRPr="007829D5">
        <w:rPr>
          <w:noProof/>
          <w:color w:val="000000"/>
          <w:sz w:val="28"/>
          <w:szCs w:val="28"/>
        </w:rPr>
        <w:t>КрЭМЗ</w:t>
      </w:r>
      <w:r w:rsidR="00401907" w:rsidRPr="007829D5">
        <w:rPr>
          <w:noProof/>
          <w:color w:val="000000"/>
          <w:sz w:val="28"/>
          <w:szCs w:val="28"/>
        </w:rPr>
        <w:t>»</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2.2 Организация бухгалтерского учета в ОАО «</w:t>
      </w:r>
      <w:r w:rsidR="00852C29" w:rsidRPr="007829D5">
        <w:rPr>
          <w:noProof/>
          <w:color w:val="000000"/>
          <w:sz w:val="28"/>
          <w:szCs w:val="28"/>
        </w:rPr>
        <w:t>КрЭМЗ</w:t>
      </w:r>
      <w:r w:rsidRPr="007829D5">
        <w:rPr>
          <w:noProof/>
          <w:color w:val="000000"/>
          <w:sz w:val="28"/>
          <w:szCs w:val="28"/>
        </w:rPr>
        <w:t>»</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2.3 Учет готовой продукции в ОАО «</w:t>
      </w:r>
      <w:r w:rsidR="00852C29" w:rsidRPr="007829D5">
        <w:rPr>
          <w:noProof/>
          <w:color w:val="000000"/>
          <w:sz w:val="28"/>
          <w:szCs w:val="28"/>
        </w:rPr>
        <w:t>КрЭМЗ</w:t>
      </w:r>
      <w:r w:rsidR="00401907" w:rsidRPr="007829D5">
        <w:rPr>
          <w:noProof/>
          <w:color w:val="000000"/>
          <w:sz w:val="28"/>
          <w:szCs w:val="28"/>
        </w:rPr>
        <w:t>»</w:t>
      </w:r>
    </w:p>
    <w:p w:rsidR="002A63F2" w:rsidRPr="007829D5" w:rsidRDefault="008D2F4C" w:rsidP="00401907">
      <w:pPr>
        <w:spacing w:line="360" w:lineRule="auto"/>
        <w:ind w:firstLine="0"/>
        <w:jc w:val="both"/>
        <w:rPr>
          <w:noProof/>
          <w:color w:val="000000"/>
          <w:sz w:val="28"/>
          <w:szCs w:val="28"/>
        </w:rPr>
      </w:pPr>
      <w:r w:rsidRPr="007829D5">
        <w:rPr>
          <w:noProof/>
          <w:color w:val="000000"/>
          <w:sz w:val="28"/>
          <w:szCs w:val="28"/>
        </w:rPr>
        <w:t>2.4 Выявленные недостатки по учету готовой продукци</w:t>
      </w:r>
      <w:r w:rsidR="00401907" w:rsidRPr="007829D5">
        <w:rPr>
          <w:noProof/>
          <w:color w:val="000000"/>
          <w:sz w:val="28"/>
          <w:szCs w:val="28"/>
        </w:rPr>
        <w:t>и и ее реализации в ОАО «КрЭМЗ»</w:t>
      </w:r>
    </w:p>
    <w:p w:rsidR="00342936" w:rsidRPr="007829D5" w:rsidRDefault="0071656E" w:rsidP="00401907">
      <w:pPr>
        <w:spacing w:line="360" w:lineRule="auto"/>
        <w:ind w:firstLine="0"/>
        <w:jc w:val="both"/>
        <w:rPr>
          <w:noProof/>
          <w:color w:val="000000"/>
          <w:sz w:val="28"/>
          <w:szCs w:val="28"/>
        </w:rPr>
      </w:pPr>
      <w:r w:rsidRPr="007829D5">
        <w:rPr>
          <w:noProof/>
          <w:color w:val="000000"/>
          <w:sz w:val="28"/>
          <w:szCs w:val="28"/>
        </w:rPr>
        <w:t xml:space="preserve">Глава </w:t>
      </w:r>
      <w:r w:rsidR="00342936" w:rsidRPr="007829D5">
        <w:rPr>
          <w:noProof/>
          <w:color w:val="000000"/>
          <w:sz w:val="28"/>
          <w:szCs w:val="28"/>
        </w:rPr>
        <w:t>3</w:t>
      </w:r>
      <w:r w:rsidR="00401907" w:rsidRPr="007829D5">
        <w:rPr>
          <w:noProof/>
          <w:color w:val="000000"/>
          <w:sz w:val="28"/>
          <w:szCs w:val="28"/>
        </w:rPr>
        <w:t>.</w:t>
      </w:r>
      <w:r w:rsidR="00342936" w:rsidRPr="007829D5">
        <w:rPr>
          <w:noProof/>
          <w:color w:val="000000"/>
          <w:sz w:val="28"/>
          <w:szCs w:val="28"/>
        </w:rPr>
        <w:t xml:space="preserve"> Безопасность и экологичность решений проекта</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3.1 Охрана труда</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3.1.1 Общая характеристика ОАО «</w:t>
      </w:r>
      <w:r w:rsidR="00852C29" w:rsidRPr="007829D5">
        <w:rPr>
          <w:noProof/>
          <w:color w:val="000000"/>
          <w:sz w:val="28"/>
          <w:szCs w:val="28"/>
        </w:rPr>
        <w:t>КрЭМЗ</w:t>
      </w:r>
      <w:r w:rsidR="00FB4B27" w:rsidRPr="007829D5">
        <w:rPr>
          <w:noProof/>
          <w:color w:val="000000"/>
          <w:sz w:val="28"/>
          <w:szCs w:val="28"/>
        </w:rPr>
        <w:t xml:space="preserve">» с точки зрения охраны </w:t>
      </w:r>
      <w:r w:rsidRPr="007829D5">
        <w:rPr>
          <w:noProof/>
          <w:color w:val="000000"/>
          <w:sz w:val="28"/>
          <w:szCs w:val="28"/>
        </w:rPr>
        <w:t>труда, анализ потенциальных опасностей и вредностей</w:t>
      </w:r>
    </w:p>
    <w:p w:rsidR="00FB4B27" w:rsidRPr="007829D5" w:rsidRDefault="00342936" w:rsidP="00401907">
      <w:pPr>
        <w:spacing w:line="360" w:lineRule="auto"/>
        <w:ind w:firstLine="0"/>
        <w:jc w:val="both"/>
        <w:rPr>
          <w:noProof/>
          <w:color w:val="000000"/>
          <w:sz w:val="28"/>
          <w:szCs w:val="28"/>
        </w:rPr>
      </w:pPr>
      <w:r w:rsidRPr="007829D5">
        <w:rPr>
          <w:noProof/>
          <w:color w:val="000000"/>
          <w:sz w:val="28"/>
          <w:szCs w:val="28"/>
        </w:rPr>
        <w:t xml:space="preserve">3.1.2 </w:t>
      </w:r>
      <w:r w:rsidR="00FB4B27" w:rsidRPr="007829D5">
        <w:rPr>
          <w:noProof/>
          <w:color w:val="000000"/>
          <w:sz w:val="28"/>
          <w:szCs w:val="28"/>
        </w:rPr>
        <w:t>Организационные и технические мероприятия</w:t>
      </w:r>
      <w:r w:rsidRPr="007829D5">
        <w:rPr>
          <w:noProof/>
          <w:color w:val="000000"/>
          <w:sz w:val="28"/>
          <w:szCs w:val="28"/>
        </w:rPr>
        <w:t xml:space="preserve"> п</w:t>
      </w:r>
      <w:r w:rsidR="00FB4B27" w:rsidRPr="007829D5">
        <w:rPr>
          <w:noProof/>
          <w:color w:val="000000"/>
          <w:sz w:val="28"/>
          <w:szCs w:val="28"/>
        </w:rPr>
        <w:t>о устранению</w:t>
      </w:r>
      <w:r w:rsidR="00401907" w:rsidRPr="007829D5">
        <w:rPr>
          <w:noProof/>
          <w:color w:val="000000"/>
          <w:sz w:val="28"/>
          <w:szCs w:val="28"/>
        </w:rPr>
        <w:t xml:space="preserve"> </w:t>
      </w:r>
      <w:r w:rsidRPr="007829D5">
        <w:rPr>
          <w:noProof/>
          <w:color w:val="000000"/>
          <w:sz w:val="28"/>
          <w:szCs w:val="28"/>
        </w:rPr>
        <w:t>опасностей</w:t>
      </w:r>
      <w:r w:rsidR="00401907" w:rsidRPr="007829D5">
        <w:rPr>
          <w:noProof/>
          <w:color w:val="000000"/>
          <w:sz w:val="28"/>
          <w:szCs w:val="28"/>
        </w:rPr>
        <w:t xml:space="preserve"> </w:t>
      </w:r>
      <w:r w:rsidR="00FB4B27" w:rsidRPr="007829D5">
        <w:rPr>
          <w:noProof/>
          <w:color w:val="000000"/>
          <w:sz w:val="28"/>
          <w:szCs w:val="28"/>
        </w:rPr>
        <w:t>и</w:t>
      </w:r>
      <w:r w:rsidR="00401907" w:rsidRPr="007829D5">
        <w:rPr>
          <w:noProof/>
          <w:color w:val="000000"/>
          <w:sz w:val="28"/>
          <w:szCs w:val="28"/>
        </w:rPr>
        <w:t xml:space="preserve"> </w:t>
      </w:r>
      <w:r w:rsidR="00FB4B27" w:rsidRPr="007829D5">
        <w:rPr>
          <w:noProof/>
          <w:color w:val="000000"/>
          <w:sz w:val="28"/>
          <w:szCs w:val="28"/>
        </w:rPr>
        <w:t>вредных</w:t>
      </w:r>
      <w:r w:rsidR="00401907" w:rsidRPr="007829D5">
        <w:rPr>
          <w:noProof/>
          <w:color w:val="000000"/>
          <w:sz w:val="28"/>
          <w:szCs w:val="28"/>
        </w:rPr>
        <w:t xml:space="preserve"> </w:t>
      </w:r>
      <w:r w:rsidR="00FB4B27" w:rsidRPr="007829D5">
        <w:rPr>
          <w:noProof/>
          <w:color w:val="000000"/>
          <w:sz w:val="28"/>
          <w:szCs w:val="28"/>
        </w:rPr>
        <w:t xml:space="preserve">производственных факторов </w:t>
      </w:r>
    </w:p>
    <w:p w:rsidR="000639A5" w:rsidRPr="007829D5" w:rsidRDefault="00342936" w:rsidP="00401907">
      <w:pPr>
        <w:spacing w:line="360" w:lineRule="auto"/>
        <w:ind w:firstLine="0"/>
        <w:jc w:val="both"/>
        <w:rPr>
          <w:noProof/>
          <w:color w:val="000000"/>
          <w:sz w:val="28"/>
          <w:szCs w:val="28"/>
        </w:rPr>
      </w:pPr>
      <w:r w:rsidRPr="007829D5">
        <w:rPr>
          <w:noProof/>
          <w:color w:val="000000"/>
          <w:sz w:val="28"/>
          <w:szCs w:val="28"/>
        </w:rPr>
        <w:t xml:space="preserve">3.1.3 Расчет </w:t>
      </w:r>
      <w:r w:rsidR="00FB4B27" w:rsidRPr="007829D5">
        <w:rPr>
          <w:noProof/>
          <w:color w:val="000000"/>
          <w:sz w:val="28"/>
          <w:szCs w:val="28"/>
        </w:rPr>
        <w:t>выбора канатов для грузоподъемных кранов и стропов в ОАО «КрЭМЗ</w:t>
      </w:r>
      <w:r w:rsidR="00306876" w:rsidRPr="007829D5">
        <w:rPr>
          <w:noProof/>
          <w:color w:val="000000"/>
          <w:sz w:val="28"/>
          <w:szCs w:val="28"/>
        </w:rPr>
        <w:t>»</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3.2 Охрана окружающей среды</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 xml:space="preserve">3.2.1 Общая характеристика </w:t>
      </w:r>
      <w:r w:rsidR="000639A5" w:rsidRPr="007829D5">
        <w:rPr>
          <w:noProof/>
          <w:color w:val="000000"/>
          <w:sz w:val="28"/>
          <w:szCs w:val="28"/>
        </w:rPr>
        <w:t xml:space="preserve">влияния работы </w:t>
      </w:r>
      <w:r w:rsidRPr="007829D5">
        <w:rPr>
          <w:noProof/>
          <w:color w:val="000000"/>
          <w:sz w:val="28"/>
          <w:szCs w:val="28"/>
        </w:rPr>
        <w:t>ОАО «</w:t>
      </w:r>
      <w:r w:rsidR="00852C29" w:rsidRPr="007829D5">
        <w:rPr>
          <w:noProof/>
          <w:color w:val="000000"/>
          <w:sz w:val="28"/>
          <w:szCs w:val="28"/>
        </w:rPr>
        <w:t>Кр</w:t>
      </w:r>
      <w:r w:rsidR="000639A5" w:rsidRPr="007829D5">
        <w:rPr>
          <w:noProof/>
          <w:color w:val="000000"/>
          <w:sz w:val="28"/>
          <w:szCs w:val="28"/>
        </w:rPr>
        <w:t>опоткинский машиностроительный завод</w:t>
      </w:r>
      <w:r w:rsidRPr="007829D5">
        <w:rPr>
          <w:noProof/>
          <w:color w:val="000000"/>
          <w:sz w:val="28"/>
          <w:szCs w:val="28"/>
        </w:rPr>
        <w:t xml:space="preserve">» </w:t>
      </w:r>
      <w:r w:rsidR="000639A5" w:rsidRPr="007829D5">
        <w:rPr>
          <w:noProof/>
          <w:color w:val="000000"/>
          <w:sz w:val="28"/>
          <w:szCs w:val="28"/>
        </w:rPr>
        <w:t>на</w:t>
      </w:r>
      <w:r w:rsidRPr="007829D5">
        <w:rPr>
          <w:noProof/>
          <w:color w:val="000000"/>
          <w:sz w:val="28"/>
          <w:szCs w:val="28"/>
        </w:rPr>
        <w:t xml:space="preserve"> охраны </w:t>
      </w:r>
      <w:r w:rsidR="000639A5" w:rsidRPr="007829D5">
        <w:rPr>
          <w:noProof/>
          <w:color w:val="000000"/>
          <w:sz w:val="28"/>
          <w:szCs w:val="28"/>
        </w:rPr>
        <w:t>окружающей</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3.2.2 Расчет платы</w:t>
      </w:r>
      <w:r w:rsidR="00401907" w:rsidRPr="007829D5">
        <w:rPr>
          <w:noProof/>
          <w:color w:val="000000"/>
          <w:sz w:val="28"/>
          <w:szCs w:val="28"/>
        </w:rPr>
        <w:t xml:space="preserve"> </w:t>
      </w:r>
      <w:r w:rsidRPr="007829D5">
        <w:rPr>
          <w:noProof/>
          <w:color w:val="000000"/>
          <w:sz w:val="28"/>
          <w:szCs w:val="28"/>
        </w:rPr>
        <w:t xml:space="preserve">за </w:t>
      </w:r>
      <w:r w:rsidR="000639A5" w:rsidRPr="007829D5">
        <w:rPr>
          <w:noProof/>
          <w:color w:val="000000"/>
          <w:sz w:val="28"/>
          <w:szCs w:val="28"/>
        </w:rPr>
        <w:t>размещение отходов</w:t>
      </w:r>
    </w:p>
    <w:p w:rsidR="00342936" w:rsidRPr="007829D5" w:rsidRDefault="0071656E" w:rsidP="00401907">
      <w:pPr>
        <w:spacing w:line="360" w:lineRule="auto"/>
        <w:ind w:firstLine="0"/>
        <w:jc w:val="both"/>
        <w:rPr>
          <w:noProof/>
          <w:color w:val="000000"/>
          <w:sz w:val="28"/>
          <w:szCs w:val="28"/>
        </w:rPr>
      </w:pPr>
      <w:r w:rsidRPr="007829D5">
        <w:rPr>
          <w:noProof/>
          <w:color w:val="000000"/>
          <w:sz w:val="28"/>
          <w:szCs w:val="28"/>
        </w:rPr>
        <w:t xml:space="preserve">Глава </w:t>
      </w:r>
      <w:r w:rsidR="00342936" w:rsidRPr="007829D5">
        <w:rPr>
          <w:noProof/>
          <w:color w:val="000000"/>
          <w:sz w:val="28"/>
          <w:szCs w:val="28"/>
        </w:rPr>
        <w:t>4</w:t>
      </w:r>
      <w:r w:rsidR="00401907" w:rsidRPr="007829D5">
        <w:rPr>
          <w:noProof/>
          <w:color w:val="000000"/>
          <w:sz w:val="28"/>
          <w:szCs w:val="28"/>
        </w:rPr>
        <w:t>.</w:t>
      </w:r>
      <w:r w:rsidR="00342936" w:rsidRPr="007829D5">
        <w:rPr>
          <w:noProof/>
          <w:color w:val="000000"/>
          <w:sz w:val="28"/>
          <w:szCs w:val="28"/>
        </w:rPr>
        <w:t xml:space="preserve"> Предложения по совершенствованию бухгалтерского учета в ОАО «</w:t>
      </w:r>
      <w:r w:rsidR="00852C29" w:rsidRPr="007829D5">
        <w:rPr>
          <w:noProof/>
          <w:color w:val="000000"/>
          <w:sz w:val="28"/>
          <w:szCs w:val="28"/>
        </w:rPr>
        <w:t>КрЭМЗ</w:t>
      </w:r>
      <w:r w:rsidR="00CD5465" w:rsidRPr="007829D5">
        <w:rPr>
          <w:noProof/>
          <w:color w:val="000000"/>
          <w:sz w:val="28"/>
          <w:szCs w:val="28"/>
        </w:rPr>
        <w:t>» (проектная часть)</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4.1 Обоснование метода учета затрат на производство готовой продукции</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4.2 Совершенствование системы внутреннего контроля на предприятии</w:t>
      </w:r>
    </w:p>
    <w:p w:rsidR="002A63F2" w:rsidRPr="007829D5" w:rsidRDefault="00342936" w:rsidP="00401907">
      <w:pPr>
        <w:spacing w:line="360" w:lineRule="auto"/>
        <w:ind w:firstLine="0"/>
        <w:jc w:val="both"/>
        <w:rPr>
          <w:noProof/>
          <w:color w:val="000000"/>
          <w:sz w:val="28"/>
          <w:szCs w:val="28"/>
        </w:rPr>
      </w:pPr>
      <w:r w:rsidRPr="007829D5">
        <w:rPr>
          <w:noProof/>
          <w:color w:val="000000"/>
          <w:sz w:val="28"/>
          <w:szCs w:val="28"/>
        </w:rPr>
        <w:t>4.3 Внедрение на предприятии автоматизированной системы</w:t>
      </w:r>
      <w:r w:rsidR="00401907" w:rsidRPr="007829D5">
        <w:rPr>
          <w:noProof/>
          <w:color w:val="000000"/>
          <w:sz w:val="28"/>
          <w:szCs w:val="28"/>
        </w:rPr>
        <w:t xml:space="preserve"> </w:t>
      </w:r>
      <w:r w:rsidRPr="007829D5">
        <w:rPr>
          <w:noProof/>
          <w:color w:val="000000"/>
          <w:sz w:val="28"/>
          <w:szCs w:val="28"/>
        </w:rPr>
        <w:t>бухгалтерского учета</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Заключение</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Список используемых источников</w:t>
      </w:r>
    </w:p>
    <w:p w:rsidR="00342936" w:rsidRPr="007829D5" w:rsidRDefault="00342936" w:rsidP="00401907">
      <w:pPr>
        <w:spacing w:line="360" w:lineRule="auto"/>
        <w:ind w:firstLine="0"/>
        <w:jc w:val="both"/>
        <w:rPr>
          <w:noProof/>
          <w:color w:val="000000"/>
          <w:sz w:val="28"/>
          <w:szCs w:val="28"/>
        </w:rPr>
      </w:pPr>
      <w:r w:rsidRPr="007829D5">
        <w:rPr>
          <w:noProof/>
          <w:color w:val="000000"/>
          <w:sz w:val="28"/>
          <w:szCs w:val="28"/>
        </w:rPr>
        <w:t>Приложени</w:t>
      </w:r>
      <w:r w:rsidR="00401907" w:rsidRPr="007829D5">
        <w:rPr>
          <w:noProof/>
          <w:color w:val="000000"/>
          <w:sz w:val="28"/>
          <w:szCs w:val="28"/>
        </w:rPr>
        <w:t>я</w:t>
      </w:r>
    </w:p>
    <w:p w:rsidR="00342936" w:rsidRPr="007829D5" w:rsidRDefault="00401907" w:rsidP="00401907">
      <w:pPr>
        <w:spacing w:line="360" w:lineRule="auto"/>
        <w:ind w:firstLine="709"/>
        <w:jc w:val="both"/>
        <w:rPr>
          <w:b/>
          <w:noProof/>
          <w:color w:val="000000"/>
          <w:sz w:val="28"/>
          <w:szCs w:val="28"/>
        </w:rPr>
      </w:pPr>
      <w:r w:rsidRPr="007829D5">
        <w:rPr>
          <w:b/>
          <w:bCs/>
          <w:noProof/>
          <w:color w:val="000000"/>
          <w:sz w:val="28"/>
          <w:szCs w:val="28"/>
        </w:rPr>
        <w:br w:type="page"/>
      </w:r>
      <w:r w:rsidR="00342936" w:rsidRPr="007829D5">
        <w:rPr>
          <w:b/>
          <w:bCs/>
          <w:noProof/>
          <w:color w:val="000000"/>
          <w:sz w:val="28"/>
          <w:szCs w:val="28"/>
        </w:rPr>
        <w:t>Введение</w:t>
      </w:r>
    </w:p>
    <w:p w:rsidR="00401907" w:rsidRPr="007829D5" w:rsidRDefault="00401907" w:rsidP="00401907">
      <w:pPr>
        <w:spacing w:line="360" w:lineRule="auto"/>
        <w:ind w:firstLine="709"/>
        <w:jc w:val="both"/>
        <w:rPr>
          <w:noProof/>
          <w:color w:val="000000"/>
          <w:sz w:val="28"/>
          <w:szCs w:val="28"/>
        </w:rPr>
      </w:pP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Одной из задач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Предприятия изготовляют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В настоящих условиях основное значение придается реализации по договорам-поставкам - важнейшему экономическому показателю работы, определяющим эффективность, целесообразность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Таким</w:t>
      </w:r>
      <w:r w:rsidR="00401907" w:rsidRPr="007829D5">
        <w:rPr>
          <w:noProof/>
          <w:color w:val="000000"/>
          <w:sz w:val="28"/>
          <w:szCs w:val="28"/>
        </w:rPr>
        <w:t xml:space="preserve"> </w:t>
      </w:r>
      <w:r w:rsidRPr="007829D5">
        <w:rPr>
          <w:noProof/>
          <w:color w:val="000000"/>
          <w:sz w:val="28"/>
          <w:szCs w:val="28"/>
        </w:rPr>
        <w:t>образом,</w:t>
      </w:r>
      <w:r w:rsidR="00401907" w:rsidRPr="007829D5">
        <w:rPr>
          <w:noProof/>
          <w:color w:val="000000"/>
          <w:sz w:val="28"/>
          <w:szCs w:val="28"/>
        </w:rPr>
        <w:t xml:space="preserve"> </w:t>
      </w:r>
      <w:r w:rsidRPr="007829D5">
        <w:rPr>
          <w:noProof/>
          <w:color w:val="000000"/>
          <w:sz w:val="28"/>
          <w:szCs w:val="28"/>
        </w:rPr>
        <w:t>процесс</w:t>
      </w:r>
      <w:r w:rsidR="00401907" w:rsidRPr="007829D5">
        <w:rPr>
          <w:noProof/>
          <w:color w:val="000000"/>
          <w:sz w:val="28"/>
          <w:szCs w:val="28"/>
        </w:rPr>
        <w:t xml:space="preserve"> </w:t>
      </w:r>
      <w:r w:rsidRPr="007829D5">
        <w:rPr>
          <w:noProof/>
          <w:color w:val="000000"/>
          <w:sz w:val="28"/>
          <w:szCs w:val="28"/>
        </w:rPr>
        <w:t>реализации</w:t>
      </w:r>
      <w:r w:rsidR="00401907" w:rsidRPr="007829D5">
        <w:rPr>
          <w:noProof/>
          <w:color w:val="000000"/>
          <w:sz w:val="28"/>
          <w:szCs w:val="28"/>
        </w:rPr>
        <w:t xml:space="preserve"> </w:t>
      </w:r>
      <w:r w:rsidRPr="007829D5">
        <w:rPr>
          <w:noProof/>
          <w:color w:val="000000"/>
          <w:sz w:val="28"/>
          <w:szCs w:val="28"/>
        </w:rPr>
        <w:t>завершает</w:t>
      </w:r>
      <w:r w:rsidR="00401907" w:rsidRPr="007829D5">
        <w:rPr>
          <w:noProof/>
          <w:color w:val="000000"/>
          <w:sz w:val="28"/>
          <w:szCs w:val="28"/>
        </w:rPr>
        <w:t xml:space="preserve"> </w:t>
      </w:r>
      <w:r w:rsidRPr="007829D5">
        <w:rPr>
          <w:noProof/>
          <w:color w:val="000000"/>
          <w:sz w:val="28"/>
          <w:szCs w:val="28"/>
        </w:rPr>
        <w:t>кругооборот хозяйственных средств предприятия, что позволяет ему выполнять обязательства перед государственным бюджетом, банками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штрафа за невыполнение договорных обязательств перед покупателями, задерживает платежи, ухудшает финансовое положение предприятия.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В данном дипломном проекте рассматриваются проблемы, связанные с учетом готовой и ее реализацией, с формированием выручки от реализации и ее отражений в учете, а ключевым моментом является разработка мероприятий по совершенствованию бухгалтерского учета и системы внутреннего контроля.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Верно учтенные объемы реализованной продукции, своевременный и достоверный учет отгрузки и оплаты продукций - это залог правильно сформированной выручки, а значит и правильно рассчитанных налогов.</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Предметом исследования данного дипломного проекта является изучение особенностей</w:t>
      </w:r>
      <w:r w:rsidR="00401907" w:rsidRPr="007829D5">
        <w:rPr>
          <w:noProof/>
          <w:color w:val="000000"/>
          <w:sz w:val="28"/>
          <w:szCs w:val="28"/>
        </w:rPr>
        <w:t xml:space="preserve"> </w:t>
      </w:r>
      <w:r w:rsidRPr="007829D5">
        <w:rPr>
          <w:noProof/>
          <w:color w:val="000000"/>
          <w:sz w:val="28"/>
          <w:szCs w:val="28"/>
        </w:rPr>
        <w:t>организации учета готовой продукции и ее реализации в современных условиях хозяйствования.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Объектом</w:t>
      </w:r>
      <w:r w:rsidR="00401907" w:rsidRPr="007829D5">
        <w:rPr>
          <w:noProof/>
          <w:color w:val="000000"/>
          <w:sz w:val="28"/>
          <w:szCs w:val="28"/>
        </w:rPr>
        <w:t xml:space="preserve"> </w:t>
      </w:r>
      <w:r w:rsidRPr="007829D5">
        <w:rPr>
          <w:noProof/>
          <w:color w:val="000000"/>
          <w:sz w:val="28"/>
          <w:szCs w:val="28"/>
        </w:rPr>
        <w:t>исследования является Открытое</w:t>
      </w:r>
      <w:r w:rsidR="00401907" w:rsidRPr="007829D5">
        <w:rPr>
          <w:noProof/>
          <w:color w:val="000000"/>
          <w:sz w:val="28"/>
          <w:szCs w:val="28"/>
        </w:rPr>
        <w:t xml:space="preserve"> </w:t>
      </w:r>
      <w:r w:rsidRPr="007829D5">
        <w:rPr>
          <w:noProof/>
          <w:color w:val="000000"/>
          <w:sz w:val="28"/>
          <w:szCs w:val="28"/>
        </w:rPr>
        <w:t>Акционерное Общество «</w:t>
      </w:r>
      <w:r w:rsidR="00852C29" w:rsidRPr="007829D5">
        <w:rPr>
          <w:noProof/>
          <w:color w:val="000000"/>
          <w:sz w:val="28"/>
          <w:szCs w:val="28"/>
        </w:rPr>
        <w:t>Кропоткинский машиностроительный завод</w:t>
      </w:r>
      <w:r w:rsidRPr="007829D5">
        <w:rPr>
          <w:noProof/>
          <w:color w:val="000000"/>
          <w:sz w:val="28"/>
          <w:szCs w:val="28"/>
        </w:rPr>
        <w:t>».</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Целью</w:t>
      </w:r>
      <w:r w:rsidR="00401907" w:rsidRPr="007829D5">
        <w:rPr>
          <w:noProof/>
          <w:color w:val="000000"/>
          <w:sz w:val="28"/>
          <w:szCs w:val="28"/>
        </w:rPr>
        <w:t xml:space="preserve"> </w:t>
      </w:r>
      <w:r w:rsidRPr="007829D5">
        <w:rPr>
          <w:noProof/>
          <w:color w:val="000000"/>
          <w:sz w:val="28"/>
          <w:szCs w:val="28"/>
        </w:rPr>
        <w:t>выполнения</w:t>
      </w:r>
      <w:r w:rsidR="00401907" w:rsidRPr="007829D5">
        <w:rPr>
          <w:noProof/>
          <w:color w:val="000000"/>
          <w:sz w:val="28"/>
          <w:szCs w:val="28"/>
        </w:rPr>
        <w:t xml:space="preserve"> </w:t>
      </w:r>
      <w:r w:rsidRPr="007829D5">
        <w:rPr>
          <w:noProof/>
          <w:color w:val="000000"/>
          <w:sz w:val="28"/>
          <w:szCs w:val="28"/>
        </w:rPr>
        <w:t>дипломного</w:t>
      </w:r>
      <w:r w:rsidR="00401907" w:rsidRPr="007829D5">
        <w:rPr>
          <w:noProof/>
          <w:color w:val="000000"/>
          <w:sz w:val="28"/>
          <w:szCs w:val="28"/>
        </w:rPr>
        <w:t xml:space="preserve"> </w:t>
      </w:r>
      <w:r w:rsidRPr="007829D5">
        <w:rPr>
          <w:noProof/>
          <w:color w:val="000000"/>
          <w:sz w:val="28"/>
          <w:szCs w:val="28"/>
        </w:rPr>
        <w:t>проекта</w:t>
      </w:r>
      <w:r w:rsidR="00401907" w:rsidRPr="007829D5">
        <w:rPr>
          <w:noProof/>
          <w:color w:val="000000"/>
          <w:sz w:val="28"/>
          <w:szCs w:val="28"/>
        </w:rPr>
        <w:t xml:space="preserve"> </w:t>
      </w:r>
      <w:r w:rsidRPr="007829D5">
        <w:rPr>
          <w:noProof/>
          <w:color w:val="000000"/>
          <w:sz w:val="28"/>
          <w:szCs w:val="28"/>
        </w:rPr>
        <w:t>является</w:t>
      </w:r>
      <w:r w:rsidR="00401907" w:rsidRPr="007829D5">
        <w:rPr>
          <w:noProof/>
          <w:color w:val="000000"/>
          <w:sz w:val="28"/>
          <w:szCs w:val="28"/>
        </w:rPr>
        <w:t xml:space="preserve"> </w:t>
      </w:r>
      <w:r w:rsidRPr="007829D5">
        <w:rPr>
          <w:noProof/>
          <w:color w:val="000000"/>
          <w:sz w:val="28"/>
          <w:szCs w:val="28"/>
        </w:rPr>
        <w:t>разработка мероприятий по совершенствованию</w:t>
      </w:r>
      <w:r w:rsidR="00401907" w:rsidRPr="007829D5">
        <w:rPr>
          <w:noProof/>
          <w:color w:val="000000"/>
          <w:sz w:val="28"/>
          <w:szCs w:val="28"/>
        </w:rPr>
        <w:t xml:space="preserve"> </w:t>
      </w:r>
      <w:r w:rsidRPr="007829D5">
        <w:rPr>
          <w:noProof/>
          <w:color w:val="000000"/>
          <w:sz w:val="28"/>
          <w:szCs w:val="28"/>
        </w:rPr>
        <w:t>бухгалтерского учета и внутреннего контроля в ОАО «</w:t>
      </w:r>
      <w:r w:rsidR="00852C29" w:rsidRPr="007829D5">
        <w:rPr>
          <w:noProof/>
          <w:color w:val="000000"/>
          <w:sz w:val="28"/>
          <w:szCs w:val="28"/>
        </w:rPr>
        <w:t>КрЭМЗ</w:t>
      </w:r>
      <w:r w:rsidRPr="007829D5">
        <w:rPr>
          <w:noProof/>
          <w:color w:val="000000"/>
          <w:sz w:val="28"/>
          <w:szCs w:val="28"/>
        </w:rPr>
        <w:t>» на основе выявленных недостатков в ведении бухгалтерского учета, в частности, учета готовой продукции и ее реализации.</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Основными задачами дипломного проекта являются: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 знакомство</w:t>
      </w:r>
      <w:r w:rsidR="00401907" w:rsidRPr="007829D5">
        <w:rPr>
          <w:noProof/>
          <w:color w:val="000000"/>
          <w:sz w:val="28"/>
          <w:szCs w:val="28"/>
        </w:rPr>
        <w:t xml:space="preserve"> </w:t>
      </w:r>
      <w:r w:rsidRPr="007829D5">
        <w:rPr>
          <w:noProof/>
          <w:color w:val="000000"/>
          <w:sz w:val="28"/>
          <w:szCs w:val="28"/>
        </w:rPr>
        <w:t>с</w:t>
      </w:r>
      <w:r w:rsidR="00401907" w:rsidRPr="007829D5">
        <w:rPr>
          <w:noProof/>
          <w:color w:val="000000"/>
          <w:sz w:val="28"/>
          <w:szCs w:val="28"/>
        </w:rPr>
        <w:t xml:space="preserve"> </w:t>
      </w:r>
      <w:r w:rsidRPr="007829D5">
        <w:rPr>
          <w:noProof/>
          <w:color w:val="000000"/>
          <w:sz w:val="28"/>
          <w:szCs w:val="28"/>
        </w:rPr>
        <w:t>предприятием,</w:t>
      </w:r>
      <w:r w:rsidR="00401907" w:rsidRPr="007829D5">
        <w:rPr>
          <w:noProof/>
          <w:color w:val="000000"/>
          <w:sz w:val="28"/>
          <w:szCs w:val="28"/>
        </w:rPr>
        <w:t xml:space="preserve"> </w:t>
      </w:r>
      <w:r w:rsidRPr="007829D5">
        <w:rPr>
          <w:noProof/>
          <w:color w:val="000000"/>
          <w:sz w:val="28"/>
          <w:szCs w:val="28"/>
        </w:rPr>
        <w:t>спецификой</w:t>
      </w:r>
      <w:r w:rsidR="00401907" w:rsidRPr="007829D5">
        <w:rPr>
          <w:noProof/>
          <w:color w:val="000000"/>
          <w:sz w:val="28"/>
          <w:szCs w:val="28"/>
        </w:rPr>
        <w:t xml:space="preserve"> </w:t>
      </w:r>
      <w:r w:rsidRPr="007829D5">
        <w:rPr>
          <w:noProof/>
          <w:color w:val="000000"/>
          <w:sz w:val="28"/>
          <w:szCs w:val="28"/>
        </w:rPr>
        <w:t>его деятельности, бухгалтерской службой, изучение нормативной</w:t>
      </w:r>
      <w:r w:rsidR="00401907" w:rsidRPr="007829D5">
        <w:rPr>
          <w:noProof/>
          <w:color w:val="000000"/>
          <w:sz w:val="28"/>
          <w:szCs w:val="28"/>
        </w:rPr>
        <w:t xml:space="preserve"> </w:t>
      </w:r>
      <w:r w:rsidRPr="007829D5">
        <w:rPr>
          <w:noProof/>
          <w:color w:val="000000"/>
          <w:sz w:val="28"/>
          <w:szCs w:val="28"/>
        </w:rPr>
        <w:t>базы, регулирующей деятельность предприятия и организацию бухгалтерского учета;</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изучение и анализ особенностей организации бухгалтерского учета в ОАО «</w:t>
      </w:r>
      <w:r w:rsidR="00852C29" w:rsidRPr="007829D5">
        <w:rPr>
          <w:noProof/>
          <w:color w:val="000000"/>
          <w:sz w:val="28"/>
          <w:szCs w:val="28"/>
        </w:rPr>
        <w:t>КрЭМЗ</w:t>
      </w:r>
      <w:r w:rsidRPr="007829D5">
        <w:rPr>
          <w:noProof/>
          <w:color w:val="000000"/>
          <w:sz w:val="28"/>
          <w:szCs w:val="28"/>
        </w:rPr>
        <w:t>»;</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изучение порядка учета готовой продукции и ее реализации;</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анализ методов калькулирования себестоимости готовой продукции;</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анализ учетной политики по вопросам учета готовой продукции, формирования финансового результата от ее реализации;</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оценка состояния внутреннего контроля;</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оценка компьютерных технологий, используемых организацией для автоматизации бухгалтерского учета;</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анализ предприятия с точки зрения влияния на окружающую среду,</w:t>
      </w:r>
    </w:p>
    <w:p w:rsidR="00BD592C" w:rsidRPr="007829D5" w:rsidRDefault="00342936" w:rsidP="00401907">
      <w:pPr>
        <w:spacing w:line="360" w:lineRule="auto"/>
        <w:ind w:firstLine="709"/>
        <w:jc w:val="both"/>
        <w:rPr>
          <w:noProof/>
          <w:color w:val="000000"/>
          <w:sz w:val="28"/>
          <w:szCs w:val="28"/>
        </w:rPr>
      </w:pPr>
      <w:r w:rsidRPr="007829D5">
        <w:rPr>
          <w:noProof/>
          <w:color w:val="000000"/>
          <w:sz w:val="28"/>
          <w:szCs w:val="28"/>
        </w:rPr>
        <w:t>- оценка потенциальных опасностей и вредностей;</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 выявление нарушений и искажений в организации бухгалтерского учета ОАО «</w:t>
      </w:r>
      <w:r w:rsidR="00852C29" w:rsidRPr="007829D5">
        <w:rPr>
          <w:noProof/>
          <w:color w:val="000000"/>
          <w:sz w:val="28"/>
          <w:szCs w:val="28"/>
        </w:rPr>
        <w:t>КрЭМЗ</w:t>
      </w:r>
      <w:r w:rsidRPr="007829D5">
        <w:rPr>
          <w:noProof/>
          <w:color w:val="000000"/>
          <w:sz w:val="28"/>
          <w:szCs w:val="28"/>
        </w:rPr>
        <w:t>», а</w:t>
      </w:r>
      <w:r w:rsidRPr="007829D5">
        <w:rPr>
          <w:bCs/>
          <w:noProof/>
          <w:color w:val="000000"/>
          <w:sz w:val="28"/>
          <w:szCs w:val="28"/>
        </w:rPr>
        <w:t xml:space="preserve"> также в</w:t>
      </w:r>
      <w:r w:rsidRPr="007829D5">
        <w:rPr>
          <w:noProof/>
          <w:color w:val="000000"/>
          <w:sz w:val="28"/>
          <w:szCs w:val="28"/>
        </w:rPr>
        <w:t xml:space="preserve"> организации системы внутреннего контроля;</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 разработать конкретные рекомендации</w:t>
      </w:r>
      <w:r w:rsidRPr="007829D5">
        <w:rPr>
          <w:bCs/>
          <w:noProof/>
          <w:color w:val="000000"/>
          <w:sz w:val="28"/>
          <w:szCs w:val="28"/>
        </w:rPr>
        <w:t xml:space="preserve"> по</w:t>
      </w:r>
      <w:r w:rsidRPr="007829D5">
        <w:rPr>
          <w:noProof/>
          <w:color w:val="000000"/>
          <w:sz w:val="28"/>
          <w:szCs w:val="28"/>
        </w:rPr>
        <w:t xml:space="preserve"> устранению выявленных нарушений;</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 совершенствование системы бухгалтерского учета ОАО «</w:t>
      </w:r>
      <w:r w:rsidR="00852C29" w:rsidRPr="007829D5">
        <w:rPr>
          <w:noProof/>
          <w:color w:val="000000"/>
          <w:sz w:val="28"/>
          <w:szCs w:val="28"/>
        </w:rPr>
        <w:t>КрЭМЗ</w:t>
      </w:r>
      <w:r w:rsidRPr="007829D5">
        <w:rPr>
          <w:noProof/>
          <w:color w:val="000000"/>
          <w:sz w:val="28"/>
          <w:szCs w:val="28"/>
        </w:rPr>
        <w:t>» с помощью разработки различных мероприятий;</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 разработка мероприятий по охране труда, обеспечивающих защиту работников ОАО «</w:t>
      </w:r>
      <w:r w:rsidR="00852C29" w:rsidRPr="007829D5">
        <w:rPr>
          <w:noProof/>
          <w:color w:val="000000"/>
          <w:sz w:val="28"/>
          <w:szCs w:val="28"/>
        </w:rPr>
        <w:t>КрЭМЗ</w:t>
      </w:r>
      <w:r w:rsidRPr="007829D5">
        <w:rPr>
          <w:noProof/>
          <w:color w:val="000000"/>
          <w:sz w:val="28"/>
          <w:szCs w:val="28"/>
        </w:rPr>
        <w:t>».</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Правильно организованный учет готовой продукции является основой формирования информационно-аналитической базы управления</w:t>
      </w:r>
      <w:r w:rsidR="00401907" w:rsidRPr="007829D5">
        <w:rPr>
          <w:noProof/>
          <w:color w:val="000000"/>
          <w:sz w:val="28"/>
          <w:szCs w:val="28"/>
        </w:rPr>
        <w:t xml:space="preserve"> </w:t>
      </w:r>
      <w:r w:rsidRPr="007829D5">
        <w:rPr>
          <w:noProof/>
          <w:color w:val="000000"/>
          <w:sz w:val="28"/>
          <w:szCs w:val="28"/>
        </w:rPr>
        <w:t>производственной</w:t>
      </w:r>
      <w:r w:rsidR="00401907" w:rsidRPr="007829D5">
        <w:rPr>
          <w:noProof/>
          <w:color w:val="000000"/>
          <w:sz w:val="28"/>
          <w:szCs w:val="28"/>
        </w:rPr>
        <w:t xml:space="preserve"> </w:t>
      </w:r>
      <w:r w:rsidRPr="007829D5">
        <w:rPr>
          <w:noProof/>
          <w:color w:val="000000"/>
          <w:sz w:val="28"/>
          <w:szCs w:val="28"/>
        </w:rPr>
        <w:t>деятельностью</w:t>
      </w:r>
      <w:r w:rsidR="00401907" w:rsidRPr="007829D5">
        <w:rPr>
          <w:noProof/>
          <w:color w:val="000000"/>
          <w:sz w:val="28"/>
          <w:szCs w:val="28"/>
        </w:rPr>
        <w:t xml:space="preserve"> </w:t>
      </w:r>
      <w:r w:rsidRPr="007829D5">
        <w:rPr>
          <w:noProof/>
          <w:color w:val="000000"/>
          <w:sz w:val="28"/>
          <w:szCs w:val="28"/>
        </w:rPr>
        <w:t>предприятия,</w:t>
      </w:r>
      <w:r w:rsidR="00401907" w:rsidRPr="007829D5">
        <w:rPr>
          <w:noProof/>
          <w:color w:val="000000"/>
          <w:sz w:val="28"/>
          <w:szCs w:val="28"/>
        </w:rPr>
        <w:t xml:space="preserve"> </w:t>
      </w:r>
      <w:r w:rsidRPr="007829D5">
        <w:rPr>
          <w:noProof/>
          <w:color w:val="000000"/>
          <w:sz w:val="28"/>
          <w:szCs w:val="28"/>
        </w:rPr>
        <w:t>включающей</w:t>
      </w:r>
      <w:r w:rsidR="00401907" w:rsidRPr="007829D5">
        <w:rPr>
          <w:noProof/>
          <w:color w:val="000000"/>
          <w:sz w:val="28"/>
          <w:szCs w:val="28"/>
        </w:rPr>
        <w:t xml:space="preserve"> </w:t>
      </w:r>
      <w:r w:rsidRPr="007829D5">
        <w:rPr>
          <w:noProof/>
          <w:color w:val="000000"/>
          <w:sz w:val="28"/>
          <w:szCs w:val="28"/>
        </w:rPr>
        <w:t>информацию, необходимую для выявления финансовых результатов за отчетный период.</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От способности предприятия правильно организовать учет готовой продукции и ее реализации зависят результаты производственно-хозяйственной деятельности предприятия, формирование прибыли и резервов.</w:t>
      </w:r>
    </w:p>
    <w:p w:rsidR="009D1BC5" w:rsidRPr="007829D5" w:rsidRDefault="00577F35" w:rsidP="00401907">
      <w:pPr>
        <w:tabs>
          <w:tab w:val="left" w:pos="2055"/>
          <w:tab w:val="center" w:pos="4419"/>
        </w:tabs>
        <w:spacing w:line="360" w:lineRule="auto"/>
        <w:ind w:firstLine="709"/>
        <w:jc w:val="both"/>
        <w:rPr>
          <w:b/>
          <w:bCs/>
          <w:noProof/>
          <w:color w:val="000000"/>
          <w:sz w:val="28"/>
          <w:szCs w:val="28"/>
        </w:rPr>
      </w:pPr>
      <w:r w:rsidRPr="007829D5">
        <w:rPr>
          <w:b/>
          <w:bCs/>
          <w:noProof/>
          <w:color w:val="000000"/>
          <w:sz w:val="28"/>
          <w:szCs w:val="28"/>
        </w:rPr>
        <w:br w:type="page"/>
      </w:r>
      <w:r w:rsidR="0071656E" w:rsidRPr="007829D5">
        <w:rPr>
          <w:b/>
          <w:bCs/>
          <w:noProof/>
          <w:color w:val="000000"/>
          <w:sz w:val="28"/>
          <w:szCs w:val="28"/>
        </w:rPr>
        <w:t xml:space="preserve">Глава </w:t>
      </w:r>
      <w:r w:rsidR="00342936" w:rsidRPr="007829D5">
        <w:rPr>
          <w:b/>
          <w:bCs/>
          <w:noProof/>
          <w:color w:val="000000"/>
          <w:sz w:val="28"/>
          <w:szCs w:val="28"/>
        </w:rPr>
        <w:t>1</w:t>
      </w:r>
      <w:r w:rsidRPr="007829D5">
        <w:rPr>
          <w:b/>
          <w:bCs/>
          <w:noProof/>
          <w:color w:val="000000"/>
          <w:sz w:val="28"/>
          <w:szCs w:val="28"/>
        </w:rPr>
        <w:t>.</w:t>
      </w:r>
      <w:r w:rsidR="00401907" w:rsidRPr="007829D5">
        <w:rPr>
          <w:b/>
          <w:bCs/>
          <w:noProof/>
          <w:color w:val="000000"/>
          <w:sz w:val="28"/>
          <w:szCs w:val="28"/>
        </w:rPr>
        <w:t xml:space="preserve"> </w:t>
      </w:r>
      <w:r w:rsidR="00342936" w:rsidRPr="007829D5">
        <w:rPr>
          <w:b/>
          <w:bCs/>
          <w:noProof/>
          <w:color w:val="000000"/>
          <w:sz w:val="28"/>
          <w:szCs w:val="28"/>
        </w:rPr>
        <w:t>Задачи учета готовой продукции</w:t>
      </w:r>
    </w:p>
    <w:p w:rsidR="0071656E" w:rsidRPr="007829D5" w:rsidRDefault="0071656E" w:rsidP="00401907">
      <w:pPr>
        <w:tabs>
          <w:tab w:val="left" w:pos="2055"/>
          <w:tab w:val="center" w:pos="4419"/>
        </w:tabs>
        <w:spacing w:line="360" w:lineRule="auto"/>
        <w:ind w:firstLine="709"/>
        <w:jc w:val="both"/>
        <w:rPr>
          <w:b/>
          <w:bCs/>
          <w:noProof/>
          <w:color w:val="000000"/>
          <w:sz w:val="28"/>
          <w:szCs w:val="16"/>
        </w:rPr>
      </w:pPr>
    </w:p>
    <w:p w:rsidR="00342936" w:rsidRPr="007829D5" w:rsidRDefault="00342936" w:rsidP="00577F35">
      <w:pPr>
        <w:numPr>
          <w:ilvl w:val="1"/>
          <w:numId w:val="11"/>
        </w:numPr>
        <w:tabs>
          <w:tab w:val="left" w:pos="1134"/>
          <w:tab w:val="left" w:pos="2040"/>
          <w:tab w:val="center" w:pos="4395"/>
        </w:tabs>
        <w:spacing w:line="360" w:lineRule="auto"/>
        <w:ind w:left="0" w:firstLine="709"/>
        <w:jc w:val="both"/>
        <w:rPr>
          <w:b/>
          <w:bCs/>
          <w:noProof/>
          <w:color w:val="000000"/>
          <w:sz w:val="28"/>
          <w:szCs w:val="28"/>
        </w:rPr>
      </w:pPr>
      <w:r w:rsidRPr="007829D5">
        <w:rPr>
          <w:b/>
          <w:bCs/>
          <w:noProof/>
          <w:color w:val="000000"/>
          <w:sz w:val="28"/>
          <w:szCs w:val="28"/>
        </w:rPr>
        <w:t>Понятие и оценка готовой продукции</w:t>
      </w:r>
    </w:p>
    <w:p w:rsidR="0071656E" w:rsidRPr="007829D5" w:rsidRDefault="0071656E" w:rsidP="00401907">
      <w:pPr>
        <w:tabs>
          <w:tab w:val="left" w:pos="2040"/>
          <w:tab w:val="center" w:pos="4395"/>
        </w:tabs>
        <w:spacing w:line="360" w:lineRule="auto"/>
        <w:ind w:firstLine="709"/>
        <w:jc w:val="both"/>
        <w:rPr>
          <w:b/>
          <w:noProof/>
          <w:color w:val="000000"/>
          <w:sz w:val="28"/>
          <w:szCs w:val="28"/>
        </w:rPr>
      </w:pP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Организации</w:t>
      </w:r>
      <w:r w:rsidR="00401907" w:rsidRPr="007829D5">
        <w:rPr>
          <w:noProof/>
          <w:color w:val="000000"/>
          <w:sz w:val="28"/>
          <w:szCs w:val="28"/>
        </w:rPr>
        <w:t xml:space="preserve"> </w:t>
      </w:r>
      <w:r w:rsidRPr="007829D5">
        <w:rPr>
          <w:noProof/>
          <w:color w:val="000000"/>
          <w:sz w:val="28"/>
          <w:szCs w:val="28"/>
        </w:rPr>
        <w:t>изготавливают</w:t>
      </w:r>
      <w:r w:rsidR="00401907" w:rsidRPr="007829D5">
        <w:rPr>
          <w:noProof/>
          <w:color w:val="000000"/>
          <w:sz w:val="28"/>
          <w:szCs w:val="28"/>
        </w:rPr>
        <w:t xml:space="preserve"> </w:t>
      </w:r>
      <w:r w:rsidRPr="007829D5">
        <w:rPr>
          <w:noProof/>
          <w:color w:val="000000"/>
          <w:sz w:val="28"/>
          <w:szCs w:val="28"/>
        </w:rPr>
        <w:t>продукцию</w:t>
      </w:r>
      <w:r w:rsidR="00401907" w:rsidRPr="007829D5">
        <w:rPr>
          <w:noProof/>
          <w:color w:val="000000"/>
          <w:sz w:val="28"/>
          <w:szCs w:val="28"/>
        </w:rPr>
        <w:t xml:space="preserve"> </w:t>
      </w:r>
      <w:r w:rsidRPr="007829D5">
        <w:rPr>
          <w:noProof/>
          <w:color w:val="000000"/>
          <w:sz w:val="28"/>
          <w:szCs w:val="28"/>
        </w:rPr>
        <w:t>исходя</w:t>
      </w:r>
      <w:r w:rsidR="00401907" w:rsidRPr="007829D5">
        <w:rPr>
          <w:noProof/>
          <w:color w:val="000000"/>
          <w:sz w:val="28"/>
          <w:szCs w:val="28"/>
        </w:rPr>
        <w:t xml:space="preserve"> </w:t>
      </w:r>
      <w:r w:rsidRPr="007829D5">
        <w:rPr>
          <w:noProof/>
          <w:color w:val="000000"/>
          <w:sz w:val="28"/>
          <w:szCs w:val="28"/>
        </w:rPr>
        <w:t>из</w:t>
      </w:r>
      <w:r w:rsidR="00401907" w:rsidRPr="007829D5">
        <w:rPr>
          <w:noProof/>
          <w:color w:val="000000"/>
          <w:sz w:val="28"/>
          <w:szCs w:val="28"/>
        </w:rPr>
        <w:t xml:space="preserve"> </w:t>
      </w:r>
      <w:r w:rsidRPr="007829D5">
        <w:rPr>
          <w:noProof/>
          <w:color w:val="000000"/>
          <w:sz w:val="28"/>
          <w:szCs w:val="28"/>
        </w:rPr>
        <w:t>условий, заключенных с покупателями и заказчиками договоров, разрабатываемых плановых заданий по ассортименту, количеству и качеству подлежащей к выпуску продукции, постоянно уделяя большое внимание вопросам изучения спроса и конкурентоспособности продукции, расширения ее ассортимента, равняясь на потребности рынка.</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Готовая продукция является частью материально-производственных запасов,</w:t>
      </w:r>
      <w:r w:rsidR="00401907" w:rsidRPr="007829D5">
        <w:rPr>
          <w:noProof/>
          <w:color w:val="000000"/>
          <w:sz w:val="28"/>
          <w:szCs w:val="28"/>
        </w:rPr>
        <w:t xml:space="preserve"> </w:t>
      </w:r>
      <w:r w:rsidRPr="007829D5">
        <w:rPr>
          <w:noProof/>
          <w:color w:val="000000"/>
          <w:sz w:val="28"/>
          <w:szCs w:val="28"/>
        </w:rPr>
        <w:t>предназначенных</w:t>
      </w:r>
      <w:r w:rsidR="00401907" w:rsidRPr="007829D5">
        <w:rPr>
          <w:noProof/>
          <w:color w:val="000000"/>
          <w:sz w:val="28"/>
          <w:szCs w:val="28"/>
        </w:rPr>
        <w:t xml:space="preserve"> </w:t>
      </w:r>
      <w:r w:rsidRPr="007829D5">
        <w:rPr>
          <w:noProof/>
          <w:color w:val="000000"/>
          <w:sz w:val="28"/>
          <w:szCs w:val="28"/>
        </w:rPr>
        <w:t>для</w:t>
      </w:r>
      <w:r w:rsidR="00401907" w:rsidRPr="007829D5">
        <w:rPr>
          <w:noProof/>
          <w:color w:val="000000"/>
          <w:sz w:val="28"/>
          <w:szCs w:val="28"/>
        </w:rPr>
        <w:t xml:space="preserve"> </w:t>
      </w:r>
      <w:r w:rsidRPr="007829D5">
        <w:rPr>
          <w:noProof/>
          <w:color w:val="000000"/>
          <w:sz w:val="28"/>
          <w:szCs w:val="28"/>
        </w:rPr>
        <w:t>продажи</w:t>
      </w:r>
      <w:r w:rsidR="00401907" w:rsidRPr="007829D5">
        <w:rPr>
          <w:noProof/>
          <w:color w:val="000000"/>
          <w:sz w:val="28"/>
          <w:szCs w:val="28"/>
        </w:rPr>
        <w:t xml:space="preserve"> </w:t>
      </w:r>
      <w:r w:rsidRPr="007829D5">
        <w:rPr>
          <w:noProof/>
          <w:color w:val="000000"/>
          <w:sz w:val="28"/>
          <w:szCs w:val="28"/>
        </w:rPr>
        <w:t>(конечный</w:t>
      </w:r>
      <w:r w:rsidR="00401907" w:rsidRPr="007829D5">
        <w:rPr>
          <w:noProof/>
          <w:color w:val="000000"/>
          <w:sz w:val="28"/>
          <w:szCs w:val="28"/>
        </w:rPr>
        <w:t xml:space="preserve"> </w:t>
      </w:r>
      <w:r w:rsidRPr="007829D5">
        <w:rPr>
          <w:noProof/>
          <w:color w:val="000000"/>
          <w:sz w:val="28"/>
          <w:szCs w:val="28"/>
        </w:rPr>
        <w:t>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342936" w:rsidRPr="007829D5" w:rsidRDefault="00342936" w:rsidP="00401907">
      <w:pPr>
        <w:spacing w:line="360" w:lineRule="auto"/>
        <w:ind w:firstLine="709"/>
        <w:jc w:val="both"/>
        <w:rPr>
          <w:noProof/>
          <w:color w:val="000000"/>
          <w:sz w:val="28"/>
          <w:szCs w:val="28"/>
        </w:rPr>
      </w:pPr>
      <w:r w:rsidRPr="007829D5">
        <w:rPr>
          <w:noProof/>
          <w:color w:val="000000"/>
          <w:sz w:val="28"/>
          <w:szCs w:val="28"/>
        </w:rPr>
        <w:t>В настоящих условиях основное значение придается реализации продукции по договорам-поставкам - важнейшему экономическому показателю работы, определяющему эффективность, целесообразность хозяйственной деятельности организации. В объем реализации включаются отгруженная и отпущенная продукция, выполненные работы независимо от того, зачислен или нет платеж на расчетный счет организации или получены векселя, авансы.</w:t>
      </w:r>
    </w:p>
    <w:p w:rsidR="004900CF" w:rsidRPr="007829D5" w:rsidRDefault="00342936" w:rsidP="00401907">
      <w:pPr>
        <w:spacing w:line="360" w:lineRule="auto"/>
        <w:ind w:firstLine="709"/>
        <w:jc w:val="both"/>
        <w:rPr>
          <w:noProof/>
          <w:color w:val="000000"/>
          <w:sz w:val="28"/>
          <w:szCs w:val="28"/>
        </w:rPr>
      </w:pPr>
      <w:r w:rsidRPr="007829D5">
        <w:rPr>
          <w:noProof/>
          <w:color w:val="000000"/>
          <w:sz w:val="28"/>
          <w:szCs w:val="28"/>
        </w:rPr>
        <w:t>Таким</w:t>
      </w:r>
      <w:r w:rsidR="00401907" w:rsidRPr="007829D5">
        <w:rPr>
          <w:noProof/>
          <w:color w:val="000000"/>
          <w:sz w:val="28"/>
          <w:szCs w:val="28"/>
        </w:rPr>
        <w:t xml:space="preserve"> </w:t>
      </w:r>
      <w:r w:rsidRPr="007829D5">
        <w:rPr>
          <w:noProof/>
          <w:color w:val="000000"/>
          <w:sz w:val="28"/>
          <w:szCs w:val="28"/>
        </w:rPr>
        <w:t>образом,</w:t>
      </w:r>
      <w:r w:rsidR="00401907" w:rsidRPr="007829D5">
        <w:rPr>
          <w:noProof/>
          <w:color w:val="000000"/>
          <w:sz w:val="28"/>
          <w:szCs w:val="28"/>
        </w:rPr>
        <w:t xml:space="preserve"> </w:t>
      </w:r>
      <w:r w:rsidRPr="007829D5">
        <w:rPr>
          <w:noProof/>
          <w:color w:val="000000"/>
          <w:sz w:val="28"/>
          <w:szCs w:val="28"/>
        </w:rPr>
        <w:t>процесс</w:t>
      </w:r>
      <w:r w:rsidR="00401907" w:rsidRPr="007829D5">
        <w:rPr>
          <w:noProof/>
          <w:color w:val="000000"/>
          <w:sz w:val="28"/>
          <w:szCs w:val="28"/>
        </w:rPr>
        <w:t xml:space="preserve"> </w:t>
      </w:r>
      <w:r w:rsidRPr="007829D5">
        <w:rPr>
          <w:noProof/>
          <w:color w:val="000000"/>
          <w:sz w:val="28"/>
          <w:szCs w:val="28"/>
        </w:rPr>
        <w:t>реализации</w:t>
      </w:r>
      <w:r w:rsidR="00401907" w:rsidRPr="007829D5">
        <w:rPr>
          <w:noProof/>
          <w:color w:val="000000"/>
          <w:sz w:val="28"/>
          <w:szCs w:val="28"/>
        </w:rPr>
        <w:t xml:space="preserve"> </w:t>
      </w:r>
      <w:r w:rsidRPr="007829D5">
        <w:rPr>
          <w:noProof/>
          <w:color w:val="000000"/>
          <w:sz w:val="28"/>
          <w:szCs w:val="28"/>
        </w:rPr>
        <w:t>завершает</w:t>
      </w:r>
      <w:r w:rsidR="00401907" w:rsidRPr="007829D5">
        <w:rPr>
          <w:noProof/>
          <w:color w:val="000000"/>
          <w:sz w:val="28"/>
          <w:szCs w:val="28"/>
        </w:rPr>
        <w:t xml:space="preserve"> </w:t>
      </w:r>
      <w:r w:rsidRPr="007829D5">
        <w:rPr>
          <w:noProof/>
          <w:color w:val="000000"/>
          <w:sz w:val="28"/>
          <w:szCs w:val="28"/>
        </w:rPr>
        <w:t>кругооборот хозяйственных средств организации, что позволяет ей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w:t>
      </w:r>
      <w:r w:rsidR="00BD592C" w:rsidRPr="007829D5">
        <w:rPr>
          <w:noProof/>
          <w:color w:val="000000"/>
          <w:sz w:val="28"/>
          <w:szCs w:val="28"/>
        </w:rPr>
        <w:t xml:space="preserve"> </w:t>
      </w:r>
      <w:r w:rsidR="004900CF" w:rsidRPr="007829D5">
        <w:rPr>
          <w:noProof/>
          <w:color w:val="000000"/>
          <w:sz w:val="28"/>
          <w:szCs w:val="28"/>
        </w:rPr>
        <w:t>организации.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Наряду с объемом реализации организация планирует сумму (объем) прибыли. Это возможно потому, что при установлении продажных (договорных) цен на продукцию в состав ее включается определенная сумма или процент прибыли (дохода). Количество продукции, подлежащей к реализации по договорам (плану), умноженное на договорную цену, составляет продажную стоимость по плану. Процент прибыл и позволяет рассчитать плановую сумму прибыли. Эти два показателя будут являться базой для расчета авансовых платежей или ежемесячных отчислений в бюджет налога на прибыль по плановым показателям.</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Из вышесказанного следует, что при постановке бухгалтерского учета в организациях особое место занимает учет готовой продукции, ее отгрузки и реализации, так как он напрямую влияет на финансовые показатели деятельности организации.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В задачи бухгалтерского учета готовой продукции входят:</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систематический контроль за выпуском готовой продукции, состоянием ее запасов и сохранностью на складах, объемом выполненных работ и услуг;</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своевременное</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правильное</w:t>
      </w:r>
      <w:r w:rsidR="00401907" w:rsidRPr="007829D5">
        <w:rPr>
          <w:noProof/>
          <w:color w:val="000000"/>
          <w:sz w:val="28"/>
          <w:szCs w:val="28"/>
        </w:rPr>
        <w:t xml:space="preserve"> </w:t>
      </w:r>
      <w:r w:rsidRPr="007829D5">
        <w:rPr>
          <w:noProof/>
          <w:color w:val="000000"/>
          <w:sz w:val="28"/>
          <w:szCs w:val="28"/>
        </w:rPr>
        <w:t>документальное</w:t>
      </w:r>
      <w:r w:rsidR="00401907" w:rsidRPr="007829D5">
        <w:rPr>
          <w:noProof/>
          <w:color w:val="000000"/>
          <w:sz w:val="28"/>
          <w:szCs w:val="28"/>
        </w:rPr>
        <w:t xml:space="preserve"> </w:t>
      </w:r>
      <w:r w:rsidRPr="007829D5">
        <w:rPr>
          <w:noProof/>
          <w:color w:val="000000"/>
          <w:sz w:val="28"/>
          <w:szCs w:val="28"/>
        </w:rPr>
        <w:t>оформление отгруженной и отпущенной продукции, четкая организация расчетов с покупателями;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контроль за выполнением плана договоров-поставок по объему и ассортименту реализованной продукции с целью оценки работы менеджера;</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своевременный и точный расчет сумм за реализованную продукцию, фактических затрат на ее производство и сбыт, расчет сумм прибыли,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Успешное выполнение этих задач зависит от ритмичности работы организации, правильной организации сбыта и складского хозяйства, своевременности документального оформления хозяйственных операций.</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Организация учета готовой продукции на предприятии должна обеспечить формирование информации о наличии и движении готовой</w:t>
      </w:r>
      <w:r w:rsidR="00577F35" w:rsidRPr="007829D5">
        <w:rPr>
          <w:noProof/>
          <w:color w:val="000000"/>
          <w:sz w:val="28"/>
          <w:szCs w:val="28"/>
        </w:rPr>
        <w:t xml:space="preserve"> </w:t>
      </w:r>
      <w:r w:rsidRPr="007829D5">
        <w:rPr>
          <w:noProof/>
          <w:color w:val="000000"/>
          <w:sz w:val="28"/>
          <w:szCs w:val="28"/>
        </w:rPr>
        <w:t>продукции по местам хранения и материально ответственным лицам. Для этого учет готовой продукции осуществляется в количественных и стоимостных показателях. Количественный учет готовой продукции ведется в единицах измерения, принятых в данной организации, исходя из ее физических свойств (объем, вес, площадь, линейные единицы или поштучно). При организации учета количественных показателей однородной продукции могут применяться условно - натуральные измерители (например, консервы в условных банках, чугун в пересчете на передельный, отдельные виды продукции, исходя из их веса или объема полезного вещества, и так далее).</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Большое значение для правильной организации учета движения готовой продукции имеет разработка ее номенклатуры-перечня наименований видов изделий, вырабатываемых данной организацией. За основу его составления берется классификация готовых изделий по определенным признакам, позволяющим отличать одно изделие от другого (модель, класс точности, фасон, артикул, марка, сорт). Номенклатурный номер может иметь разное количество цифр.</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Номенклатурой пользуются следующие службы организации: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диспетчерская - для контроля за выполнением графика выпуска изделий;</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цехи - для контроля за ассортиментом выпуска и для выписки накладных при сдаче готовых изделий на склад;</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отдел маркетинга - для контроля за возможностью выполнения договорных поставок;</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бухгалтерия - для аналитического учета и составления сводок и отчетов.</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Кроме того, учет ведется по укрупненным группам продукции: изделия основного</w:t>
      </w:r>
      <w:r w:rsidR="00401907" w:rsidRPr="007829D5">
        <w:rPr>
          <w:noProof/>
          <w:color w:val="000000"/>
          <w:sz w:val="28"/>
          <w:szCs w:val="28"/>
        </w:rPr>
        <w:t xml:space="preserve"> </w:t>
      </w:r>
      <w:r w:rsidRPr="007829D5">
        <w:rPr>
          <w:noProof/>
          <w:color w:val="000000"/>
          <w:sz w:val="28"/>
          <w:szCs w:val="28"/>
        </w:rPr>
        <w:t>производства,</w:t>
      </w:r>
      <w:r w:rsidR="00401907" w:rsidRPr="007829D5">
        <w:rPr>
          <w:noProof/>
          <w:color w:val="000000"/>
          <w:sz w:val="28"/>
          <w:szCs w:val="28"/>
        </w:rPr>
        <w:t xml:space="preserve"> </w:t>
      </w:r>
      <w:r w:rsidRPr="007829D5">
        <w:rPr>
          <w:noProof/>
          <w:color w:val="000000"/>
          <w:sz w:val="28"/>
          <w:szCs w:val="28"/>
        </w:rPr>
        <w:t>товары</w:t>
      </w:r>
      <w:r w:rsidR="00401907" w:rsidRPr="007829D5">
        <w:rPr>
          <w:noProof/>
          <w:color w:val="000000"/>
          <w:sz w:val="28"/>
          <w:szCs w:val="28"/>
        </w:rPr>
        <w:t xml:space="preserve"> </w:t>
      </w:r>
      <w:r w:rsidRPr="007829D5">
        <w:rPr>
          <w:noProof/>
          <w:color w:val="000000"/>
          <w:sz w:val="28"/>
          <w:szCs w:val="28"/>
        </w:rPr>
        <w:t>народного</w:t>
      </w:r>
      <w:r w:rsidR="00401907" w:rsidRPr="007829D5">
        <w:rPr>
          <w:noProof/>
          <w:color w:val="000000"/>
          <w:sz w:val="28"/>
          <w:szCs w:val="28"/>
        </w:rPr>
        <w:t xml:space="preserve"> </w:t>
      </w:r>
      <w:r w:rsidRPr="007829D5">
        <w:rPr>
          <w:noProof/>
          <w:color w:val="000000"/>
          <w:sz w:val="28"/>
          <w:szCs w:val="28"/>
        </w:rPr>
        <w:t>потребления,</w:t>
      </w:r>
      <w:r w:rsidR="00401907" w:rsidRPr="007829D5">
        <w:rPr>
          <w:noProof/>
          <w:color w:val="000000"/>
          <w:sz w:val="28"/>
          <w:szCs w:val="28"/>
        </w:rPr>
        <w:t xml:space="preserve"> </w:t>
      </w:r>
      <w:r w:rsidRPr="007829D5">
        <w:rPr>
          <w:noProof/>
          <w:color w:val="000000"/>
          <w:sz w:val="28"/>
          <w:szCs w:val="28"/>
        </w:rPr>
        <w:t>изделия, изготовленные из отходов, запасные части, а также разрабатываются справочники продукции, в которых содержатся сведения об облагаемой и</w:t>
      </w:r>
      <w:r w:rsidR="00577F35" w:rsidRPr="007829D5">
        <w:rPr>
          <w:noProof/>
          <w:color w:val="000000"/>
          <w:sz w:val="28"/>
          <w:szCs w:val="28"/>
        </w:rPr>
        <w:t xml:space="preserve"> </w:t>
      </w:r>
      <w:r w:rsidRPr="007829D5">
        <w:rPr>
          <w:noProof/>
          <w:color w:val="000000"/>
          <w:sz w:val="28"/>
          <w:szCs w:val="28"/>
        </w:rPr>
        <w:t>необлагаемой различными видами налогов продукции, о плательщиках и грузополучателях, среднеквартальной и среднегодовой себестоимости.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Количественный учет готовой продукции по ее видам и местам хранения обычно осуществляется в карточках учета материалов. Такие карточки открываются на календарный год службой снабжения (снабженческо-сбытовой) организации- При этом заполняются реквизиты, предусмотренные в карточках; номер склада, полное наименование материальных ценностей, сорт, артикул, марка, размер, номенклатурный номер, единица измерения, учетная цена, год, другие реквизиты.</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На каждый номенклатурный номер открывается отдельная карточка. Карточки</w:t>
      </w:r>
      <w:r w:rsidR="00401907" w:rsidRPr="007829D5">
        <w:rPr>
          <w:noProof/>
          <w:color w:val="000000"/>
          <w:sz w:val="28"/>
          <w:szCs w:val="28"/>
        </w:rPr>
        <w:t xml:space="preserve"> </w:t>
      </w:r>
      <w:r w:rsidRPr="007829D5">
        <w:rPr>
          <w:noProof/>
          <w:color w:val="000000"/>
          <w:sz w:val="28"/>
          <w:szCs w:val="28"/>
        </w:rPr>
        <w:t>складского</w:t>
      </w:r>
      <w:r w:rsidR="00401907" w:rsidRPr="007829D5">
        <w:rPr>
          <w:noProof/>
          <w:color w:val="000000"/>
          <w:sz w:val="28"/>
          <w:szCs w:val="28"/>
        </w:rPr>
        <w:t xml:space="preserve"> </w:t>
      </w:r>
      <w:r w:rsidRPr="007829D5">
        <w:rPr>
          <w:noProof/>
          <w:color w:val="000000"/>
          <w:sz w:val="28"/>
          <w:szCs w:val="28"/>
        </w:rPr>
        <w:t>учета регистрируются</w:t>
      </w:r>
      <w:r w:rsidR="00401907" w:rsidRPr="007829D5">
        <w:rPr>
          <w:noProof/>
          <w:color w:val="000000"/>
          <w:sz w:val="28"/>
          <w:szCs w:val="28"/>
        </w:rPr>
        <w:t xml:space="preserve"> </w:t>
      </w:r>
      <w:r w:rsidRPr="007829D5">
        <w:rPr>
          <w:noProof/>
          <w:color w:val="000000"/>
          <w:sz w:val="28"/>
          <w:szCs w:val="28"/>
        </w:rPr>
        <w:t>бухгалтерской</w:t>
      </w:r>
      <w:r w:rsidR="00401907" w:rsidRPr="007829D5">
        <w:rPr>
          <w:noProof/>
          <w:color w:val="000000"/>
          <w:sz w:val="28"/>
          <w:szCs w:val="28"/>
        </w:rPr>
        <w:t xml:space="preserve"> </w:t>
      </w:r>
      <w:r w:rsidRPr="007829D5">
        <w:rPr>
          <w:noProof/>
          <w:color w:val="000000"/>
          <w:sz w:val="28"/>
          <w:szCs w:val="28"/>
        </w:rPr>
        <w:t>службой организации в специальном реестре (книге), а при механизированной обработке - на соответствующем машинном носителе. При регистрации на карточке ставится номер карточки и виза работника бухгалтерской службы или специалиста, осуществляющего бухгалтерскую функцию в организации, Карточки выдаются заведующему складом (кла</w:t>
      </w:r>
      <w:r w:rsidR="005E1148" w:rsidRPr="007829D5">
        <w:rPr>
          <w:noProof/>
          <w:color w:val="000000"/>
          <w:sz w:val="28"/>
          <w:szCs w:val="28"/>
        </w:rPr>
        <w:t>довщику) под расписку в реестре.</w:t>
      </w:r>
      <w:r w:rsidRPr="007829D5">
        <w:rPr>
          <w:noProof/>
          <w:color w:val="000000"/>
          <w:sz w:val="28"/>
          <w:szCs w:val="28"/>
        </w:rPr>
        <w:t xml:space="preserve"> В полученных карточках складского учета заведующий складом (кладовщик) заполняет реквизиты, характеризующие места хранения материальных ценностей (стеллаж, полка, ячейка). Учетные цены ТМЦ, хранящихся на складах организации и подразделений, проставляются на карточках складского учета организации. В случаях изменения учетных цен на карточках делаются дополнительные записи об этом - указывается новая цена и с какого времени она действует. Если в бухгалтерской службе учет ТМЦ ведется по сальдовому методу</w:t>
      </w:r>
      <w:r w:rsidR="005E1148" w:rsidRPr="007829D5">
        <w:rPr>
          <w:noProof/>
          <w:color w:val="000000"/>
          <w:sz w:val="28"/>
          <w:szCs w:val="28"/>
        </w:rPr>
        <w:t>,</w:t>
      </w:r>
      <w:r w:rsidRPr="007829D5">
        <w:rPr>
          <w:noProof/>
          <w:color w:val="000000"/>
          <w:sz w:val="28"/>
          <w:szCs w:val="28"/>
        </w:rPr>
        <w:t xml:space="preserve"> карточки заполняются по форме оборотной ведомости, с указанием по каждой операции по приходу и расходу цены, количества и суммы, остатки выводятся соответственно по количеству и сумме. Записи сумм в карточках, как правило, производит работник бухгалтерской службы. Решением руководителя организации по представлению главного бухгалтера эта работа может быть возложена на лицо, ведущее учет на карточках складского учета. После полного заполнения карточки для</w:t>
      </w:r>
      <w:r w:rsidR="00577F35" w:rsidRPr="007829D5">
        <w:rPr>
          <w:noProof/>
          <w:color w:val="000000"/>
          <w:sz w:val="28"/>
          <w:szCs w:val="28"/>
        </w:rPr>
        <w:t xml:space="preserve"> </w:t>
      </w:r>
      <w:r w:rsidRPr="007829D5">
        <w:rPr>
          <w:noProof/>
          <w:color w:val="000000"/>
          <w:sz w:val="28"/>
          <w:szCs w:val="28"/>
        </w:rPr>
        <w:t>последующих записей движения ТМЦ открывается второй лист той же карточки и последующие листы. Листы карточки нумеруются и брошюруются (скрепляются). Второй и последующие листы карточки визируются работником бухгалтерской службы при очередной проверке</w:t>
      </w:r>
      <w:r w:rsidR="007C1AA7" w:rsidRPr="007829D5">
        <w:rPr>
          <w:noProof/>
          <w:color w:val="000000"/>
          <w:sz w:val="28"/>
          <w:szCs w:val="28"/>
        </w:rPr>
        <w:t>.</w:t>
      </w:r>
      <w:r w:rsidRPr="007829D5">
        <w:rPr>
          <w:bCs/>
          <w:noProof/>
          <w:color w:val="000000"/>
          <w:sz w:val="28"/>
          <w:szCs w:val="28"/>
        </w:rPr>
        <w:t xml:space="preserve"> На</w:t>
      </w:r>
      <w:r w:rsidRPr="007829D5">
        <w:rPr>
          <w:noProof/>
          <w:color w:val="000000"/>
          <w:sz w:val="28"/>
          <w:szCs w:val="28"/>
        </w:rPr>
        <w:t xml:space="preserve"> основании оформленных в установленном порядке и исполненных первичных документов (приходный ордер, требование-накладная, накладных (товарно-транспортная накладная, накладная на отпуск материалов на сторону), других приходных и расходных документов заведующий складом (кладовщик) делает записи в карточках складского учета с</w:t>
      </w:r>
      <w:r w:rsidRPr="007829D5">
        <w:rPr>
          <w:bCs/>
          <w:noProof/>
          <w:color w:val="000000"/>
          <w:sz w:val="28"/>
          <w:szCs w:val="28"/>
        </w:rPr>
        <w:t xml:space="preserve"> указанием</w:t>
      </w:r>
      <w:r w:rsidRPr="007829D5">
        <w:rPr>
          <w:noProof/>
          <w:color w:val="000000"/>
          <w:sz w:val="28"/>
          <w:szCs w:val="28"/>
        </w:rPr>
        <w:t xml:space="preserve"> даты совершения операции, наименования и номера документа и краткого содержания операции (от кого получено, кому отпущено, для какой цели). В карточках каждая операция, отраженная в том или ином первичном документе, записывается отдельно. При совершении в один день нескольких одинаковых операций (по нескольким документам) может быть сделана одна запись с отражением общего количества по этим документам. В этом случае в содержании такой записи перечисляются номера всех таких документов или составляется их реестр.</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Записи в карточках складского учета делаются в день совершения операций и ежедневно выводятся остатки (при наличии операций). В конце месяца в карточках выводятся итоги оборотов по приходу и расходу и остаток. По истечении календарного года на карточках складского учета выводятся остатки на 1 января следующего года, которые переносятся во вновь открытые карточки на следующий год, а карточки истекшего года закрываются (в них делаются отметки «остаток перенесен в карточку 200_ года N</w:t>
      </w:r>
      <w:r w:rsidR="00401907" w:rsidRPr="007829D5">
        <w:rPr>
          <w:noProof/>
          <w:color w:val="000000"/>
          <w:sz w:val="28"/>
          <w:szCs w:val="28"/>
        </w:rPr>
        <w:t>.</w:t>
      </w:r>
      <w:r w:rsidRPr="007829D5">
        <w:rPr>
          <w:noProof/>
          <w:color w:val="000000"/>
          <w:sz w:val="28"/>
          <w:szCs w:val="28"/>
        </w:rPr>
        <w:t>..»), брошюруются (подшиваются) и сдаются в архив организации. По указанию руководителя службы снабжения и сбыта и разрешению главного бухгалтера карточки складского учета могут вестись (продолжаться) и в следующем календарном году. В необходимых случаях новые карточки могут закрываться и открываться в середине года.</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В последнее время многие организации применяют бескарточный метод учета готовой продукции. При данном методе с помощью ЭВМ ежедневно</w:t>
      </w:r>
      <w:r w:rsidR="00577F35" w:rsidRPr="007829D5">
        <w:rPr>
          <w:noProof/>
          <w:color w:val="000000"/>
          <w:sz w:val="28"/>
          <w:szCs w:val="28"/>
        </w:rPr>
        <w:t xml:space="preserve"> </w:t>
      </w:r>
      <w:r w:rsidRPr="007829D5">
        <w:rPr>
          <w:noProof/>
          <w:color w:val="000000"/>
          <w:sz w:val="28"/>
          <w:szCs w:val="28"/>
        </w:rPr>
        <w:t>составляют оборотные ведомости учета выпуска из производства и движения готовой продукции относительно складов (других мест хранения). Остатки готовой продукции периодически инвентаризируют.</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Цель данной инвентаризации - обеспечение достоверности данных бухгалтерского учета и отчетности. В ходе инвентаризации решаются следующие задачи: выявление фактического наличия готовой продукции, сопоставление фактического наличия с данными бухгалтерского учета.</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Порядок</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срок</w:t>
      </w:r>
      <w:r w:rsidR="00401907" w:rsidRPr="007829D5">
        <w:rPr>
          <w:noProof/>
          <w:color w:val="000000"/>
          <w:sz w:val="28"/>
          <w:szCs w:val="28"/>
        </w:rPr>
        <w:t xml:space="preserve"> </w:t>
      </w:r>
      <w:r w:rsidRPr="007829D5">
        <w:rPr>
          <w:noProof/>
          <w:color w:val="000000"/>
          <w:sz w:val="28"/>
          <w:szCs w:val="28"/>
        </w:rPr>
        <w:t>проведения</w:t>
      </w:r>
      <w:r w:rsidR="00401907" w:rsidRPr="007829D5">
        <w:rPr>
          <w:noProof/>
          <w:color w:val="000000"/>
          <w:sz w:val="28"/>
          <w:szCs w:val="28"/>
        </w:rPr>
        <w:t xml:space="preserve"> </w:t>
      </w:r>
      <w:r w:rsidRPr="007829D5">
        <w:rPr>
          <w:noProof/>
          <w:color w:val="000000"/>
          <w:sz w:val="28"/>
          <w:szCs w:val="28"/>
        </w:rPr>
        <w:t>инвентаризации</w:t>
      </w:r>
      <w:r w:rsidR="00401907" w:rsidRPr="007829D5">
        <w:rPr>
          <w:noProof/>
          <w:color w:val="000000"/>
          <w:sz w:val="28"/>
          <w:szCs w:val="28"/>
        </w:rPr>
        <w:t xml:space="preserve"> </w:t>
      </w:r>
      <w:r w:rsidRPr="007829D5">
        <w:rPr>
          <w:noProof/>
          <w:color w:val="000000"/>
          <w:sz w:val="28"/>
          <w:szCs w:val="28"/>
        </w:rPr>
        <w:t>устанавливается руководителем организации, за исключением случаев, когда ее проведение является обязательным (перед составлением годовой бухгалтерской отчетности, при смене материально ответственных лиц, при выявлении фактов хищения. злоупотребления или порчи готовых изделий, в случаи стихийного бедствия, пожара или других чрезвычайных ситуаций, при реорганизации или ликвидации организации) в соответствии со ст.12 Закона №129-ФЗ «О бухгалтерском учете» от 21.11.1996г.. Установленный порядок проведения инвентаризации на предстоящий финансовый год или ряд лет утверждается руководителем организации одновременно с принятием учетной политики как самостоятельный документ либо отражается в приказе по учетной политике как одно из его направлений.</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При осуществлении полной инвентаризации проверке подлежат все объекты готовой продукции, подлежащие инвентаризации в соответствии с установленным порядком ее проведения. При частичной - проверяется один из видов готовой продукции. Периодичность и сроки проведения инвентаризации определяются в соответствии со спецификой деятельности организации с учетом установленных законодательством требований. Для проведения инвентаризации приказом руководителя организации назначается постоянно действующая инвентаризационная комиссия. При большом объеме работ, а так же для проведения внеплановой инвентаризации могут быть созданы рабочие инвентаризационные комиссии. В состав инвентаризационных комиссий включаются</w:t>
      </w:r>
      <w:r w:rsidR="00401907" w:rsidRPr="007829D5">
        <w:rPr>
          <w:noProof/>
          <w:color w:val="000000"/>
          <w:sz w:val="28"/>
          <w:szCs w:val="28"/>
        </w:rPr>
        <w:t xml:space="preserve"> </w:t>
      </w:r>
      <w:r w:rsidRPr="007829D5">
        <w:rPr>
          <w:noProof/>
          <w:color w:val="000000"/>
          <w:sz w:val="28"/>
          <w:szCs w:val="28"/>
        </w:rPr>
        <w:t>представители</w:t>
      </w:r>
      <w:r w:rsidR="00401907" w:rsidRPr="007829D5">
        <w:rPr>
          <w:noProof/>
          <w:color w:val="000000"/>
          <w:sz w:val="28"/>
          <w:szCs w:val="28"/>
        </w:rPr>
        <w:t xml:space="preserve"> </w:t>
      </w:r>
      <w:r w:rsidRPr="007829D5">
        <w:rPr>
          <w:noProof/>
          <w:color w:val="000000"/>
          <w:sz w:val="28"/>
          <w:szCs w:val="28"/>
        </w:rPr>
        <w:t>администрации</w:t>
      </w:r>
      <w:r w:rsidR="00401907" w:rsidRPr="007829D5">
        <w:rPr>
          <w:noProof/>
          <w:color w:val="000000"/>
          <w:sz w:val="28"/>
          <w:szCs w:val="28"/>
        </w:rPr>
        <w:t xml:space="preserve"> </w:t>
      </w:r>
      <w:r w:rsidRPr="007829D5">
        <w:rPr>
          <w:noProof/>
          <w:color w:val="000000"/>
          <w:sz w:val="28"/>
          <w:szCs w:val="28"/>
        </w:rPr>
        <w:t>организации,</w:t>
      </w:r>
      <w:r w:rsidR="00401907" w:rsidRPr="007829D5">
        <w:rPr>
          <w:noProof/>
          <w:color w:val="000000"/>
          <w:sz w:val="28"/>
          <w:szCs w:val="28"/>
        </w:rPr>
        <w:t xml:space="preserve"> </w:t>
      </w:r>
      <w:r w:rsidRPr="007829D5">
        <w:rPr>
          <w:noProof/>
          <w:color w:val="000000"/>
          <w:sz w:val="28"/>
          <w:szCs w:val="28"/>
        </w:rPr>
        <w:t>работники</w:t>
      </w:r>
      <w:r w:rsidR="00577F35" w:rsidRPr="007829D5">
        <w:rPr>
          <w:noProof/>
          <w:color w:val="000000"/>
          <w:sz w:val="28"/>
          <w:szCs w:val="28"/>
        </w:rPr>
        <w:t xml:space="preserve"> </w:t>
      </w:r>
      <w:r w:rsidRPr="007829D5">
        <w:rPr>
          <w:noProof/>
          <w:color w:val="000000"/>
          <w:sz w:val="28"/>
          <w:szCs w:val="28"/>
        </w:rPr>
        <w:t>бухгалтерской службы, другие специалисты (инженеры, экономисты, техники) а так же могут быть включены специалисты службы внутреннего аудита или независимых аудиторских организаций.</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Инвентаризационная</w:t>
      </w:r>
      <w:r w:rsidRPr="007829D5">
        <w:rPr>
          <w:bCs/>
          <w:noProof/>
          <w:color w:val="000000"/>
          <w:sz w:val="28"/>
          <w:szCs w:val="28"/>
        </w:rPr>
        <w:t xml:space="preserve"> комиссия</w:t>
      </w:r>
      <w:r w:rsidRPr="007829D5">
        <w:rPr>
          <w:noProof/>
          <w:color w:val="000000"/>
          <w:sz w:val="28"/>
          <w:szCs w:val="28"/>
        </w:rPr>
        <w:t xml:space="preserve"> обеспечивает полноту и точность отражения данных о фактических остатках готовой продукции, внесенных в инвентаризационные описи и акты, и своевременность оформления результатов инвентаризации. Отсутствие хотя бы одного члена комиссии при проведении инвентаризации</w:t>
      </w:r>
      <w:r w:rsidR="00401907" w:rsidRPr="007829D5">
        <w:rPr>
          <w:noProof/>
          <w:color w:val="000000"/>
          <w:sz w:val="28"/>
          <w:szCs w:val="28"/>
        </w:rPr>
        <w:t xml:space="preserve"> </w:t>
      </w:r>
      <w:r w:rsidRPr="007829D5">
        <w:rPr>
          <w:noProof/>
          <w:color w:val="000000"/>
          <w:sz w:val="28"/>
          <w:szCs w:val="28"/>
        </w:rPr>
        <w:t>служит</w:t>
      </w:r>
      <w:r w:rsidR="00401907" w:rsidRPr="007829D5">
        <w:rPr>
          <w:noProof/>
          <w:color w:val="000000"/>
          <w:sz w:val="28"/>
          <w:szCs w:val="28"/>
        </w:rPr>
        <w:t xml:space="preserve"> </w:t>
      </w:r>
      <w:r w:rsidRPr="007829D5">
        <w:rPr>
          <w:noProof/>
          <w:color w:val="000000"/>
          <w:sz w:val="28"/>
          <w:szCs w:val="28"/>
        </w:rPr>
        <w:t>основанием</w:t>
      </w:r>
      <w:r w:rsidR="00401907" w:rsidRPr="007829D5">
        <w:rPr>
          <w:noProof/>
          <w:color w:val="000000"/>
          <w:sz w:val="28"/>
          <w:szCs w:val="28"/>
        </w:rPr>
        <w:t xml:space="preserve"> </w:t>
      </w:r>
      <w:r w:rsidRPr="007829D5">
        <w:rPr>
          <w:noProof/>
          <w:color w:val="000000"/>
          <w:sz w:val="28"/>
          <w:szCs w:val="28"/>
        </w:rPr>
        <w:t>для</w:t>
      </w:r>
      <w:r w:rsidR="00401907" w:rsidRPr="007829D5">
        <w:rPr>
          <w:noProof/>
          <w:color w:val="000000"/>
          <w:sz w:val="28"/>
          <w:szCs w:val="28"/>
        </w:rPr>
        <w:t xml:space="preserve"> </w:t>
      </w:r>
      <w:r w:rsidRPr="007829D5">
        <w:rPr>
          <w:noProof/>
          <w:color w:val="000000"/>
          <w:sz w:val="28"/>
          <w:szCs w:val="28"/>
        </w:rPr>
        <w:t>признания</w:t>
      </w:r>
      <w:r w:rsidR="00401907" w:rsidRPr="007829D5">
        <w:rPr>
          <w:noProof/>
          <w:color w:val="000000"/>
          <w:sz w:val="28"/>
          <w:szCs w:val="28"/>
        </w:rPr>
        <w:t xml:space="preserve"> </w:t>
      </w:r>
      <w:r w:rsidRPr="007829D5">
        <w:rPr>
          <w:noProof/>
          <w:color w:val="000000"/>
          <w:sz w:val="28"/>
          <w:szCs w:val="28"/>
        </w:rPr>
        <w:t>результатов инвентаризации не действительными. При малом объеме работ проведение инвентаризации допускается возлагать на ревизионную комиссию (при ее наличии в организации).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Приказ (постановление, распоряжение) о проведении инвентаризации регистрируется в журнале учета контроля за выполнением приказов (постановлений,</w:t>
      </w:r>
      <w:r w:rsidR="00401907" w:rsidRPr="007829D5">
        <w:rPr>
          <w:noProof/>
          <w:color w:val="000000"/>
          <w:sz w:val="28"/>
          <w:szCs w:val="28"/>
        </w:rPr>
        <w:t xml:space="preserve"> </w:t>
      </w:r>
      <w:r w:rsidRPr="007829D5">
        <w:rPr>
          <w:noProof/>
          <w:color w:val="000000"/>
          <w:sz w:val="28"/>
          <w:szCs w:val="28"/>
        </w:rPr>
        <w:t>распоряжений)</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вручается</w:t>
      </w:r>
      <w:r w:rsidR="00401907" w:rsidRPr="007829D5">
        <w:rPr>
          <w:noProof/>
          <w:color w:val="000000"/>
          <w:sz w:val="28"/>
          <w:szCs w:val="28"/>
        </w:rPr>
        <w:t xml:space="preserve"> </w:t>
      </w:r>
      <w:r w:rsidRPr="007829D5">
        <w:rPr>
          <w:noProof/>
          <w:color w:val="000000"/>
          <w:sz w:val="28"/>
          <w:szCs w:val="28"/>
        </w:rPr>
        <w:t>непосредственно инвентаризационной</w:t>
      </w:r>
      <w:r w:rsidRPr="007829D5">
        <w:rPr>
          <w:bCs/>
          <w:noProof/>
          <w:color w:val="000000"/>
          <w:sz w:val="28"/>
          <w:szCs w:val="28"/>
        </w:rPr>
        <w:t xml:space="preserve"> комиссии.</w:t>
      </w:r>
      <w:r w:rsidRPr="007829D5">
        <w:rPr>
          <w:noProof/>
          <w:color w:val="000000"/>
          <w:sz w:val="28"/>
          <w:szCs w:val="28"/>
        </w:rPr>
        <w:t xml:space="preserve"> До начала</w:t>
      </w:r>
      <w:r w:rsidRPr="007829D5">
        <w:rPr>
          <w:bCs/>
          <w:noProof/>
          <w:color w:val="000000"/>
          <w:sz w:val="28"/>
          <w:szCs w:val="28"/>
        </w:rPr>
        <w:t xml:space="preserve"> проверки</w:t>
      </w:r>
      <w:r w:rsidRPr="007829D5">
        <w:rPr>
          <w:noProof/>
          <w:color w:val="000000"/>
          <w:sz w:val="28"/>
          <w:szCs w:val="28"/>
        </w:rPr>
        <w:t xml:space="preserve"> фактического наличия готовой продукции в инвентаризационную комиссию передаются последние на момент проведения инвентаризации приходные и расходные документы или отчеты о движении готовой</w:t>
      </w:r>
      <w:r w:rsidRPr="007829D5">
        <w:rPr>
          <w:bCs/>
          <w:noProof/>
          <w:color w:val="000000"/>
          <w:sz w:val="28"/>
          <w:szCs w:val="28"/>
        </w:rPr>
        <w:t xml:space="preserve"> продукции.</w:t>
      </w:r>
      <w:r w:rsidRPr="007829D5">
        <w:rPr>
          <w:noProof/>
          <w:color w:val="000000"/>
          <w:sz w:val="28"/>
          <w:szCs w:val="28"/>
        </w:rPr>
        <w:t xml:space="preserve"> Председатель комиссии визирует все приходные и расходные документы, приложенные к реестрам (отчетам), с указанием «До инвентаризации на «____» (дата)», что служит основанием для определения остатков готовой продукции на начало инвентаризации по учетным данным. С материально ответственных лиц берутся расписки, что на начало инвентаризации все расходные и приходные документы сданы в бухгалтерию или переданы комиссии и все ценности, поступившие под их ответственность, оприходованы, а выбывшие списаны в расход. В ходе инвентаризации сведения о фактическом наличии готовой продукции записываются в инвентаризационные описи и акты, оформленные на бланках унифицированных форм первичной учетной документации, утвержденных Госкомстатом РФ, а так же форм, утвержденных Минфином РФ и отраслевыми министерствами и ведомствами, с учетом специфики отдельных отраслей.</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Фактическое наличие готовой продукции при инвентаризации определяется путем обязательного подсчета, взвешивания и обмера. Проверка фактического наличия готовой продукции производится при обязательном участии материально ответственных лиц.</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Наименование инвентаризационных объектов, а так же их количество указывается в описях по номенклатуре и в единицах измерения, принятых в учете. На каждой странице описи указывается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эти ценности показаны.</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Описи заполняются вручную или с использованием вычислительной или другой организационной техники четко и ясно.</w:t>
      </w:r>
      <w:r w:rsidRPr="007829D5">
        <w:rPr>
          <w:bCs/>
          <w:noProof/>
          <w:color w:val="000000"/>
          <w:sz w:val="28"/>
          <w:szCs w:val="28"/>
        </w:rPr>
        <w:t xml:space="preserve"> Не</w:t>
      </w:r>
      <w:r w:rsidRPr="007829D5">
        <w:rPr>
          <w:noProof/>
          <w:color w:val="000000"/>
          <w:sz w:val="28"/>
          <w:szCs w:val="28"/>
        </w:rPr>
        <w:t xml:space="preserve"> допускается оставлять в описях незаполненные строки,</w:t>
      </w:r>
      <w:r w:rsidRPr="007829D5">
        <w:rPr>
          <w:bCs/>
          <w:noProof/>
          <w:color w:val="000000"/>
          <w:sz w:val="28"/>
          <w:szCs w:val="28"/>
        </w:rPr>
        <w:t xml:space="preserve"> на</w:t>
      </w:r>
      <w:r w:rsidRPr="007829D5">
        <w:rPr>
          <w:noProof/>
          <w:color w:val="000000"/>
          <w:sz w:val="28"/>
          <w:szCs w:val="28"/>
        </w:rPr>
        <w:t xml:space="preserve"> последних</w:t>
      </w:r>
      <w:r w:rsidRPr="007829D5">
        <w:rPr>
          <w:bCs/>
          <w:noProof/>
          <w:color w:val="000000"/>
          <w:sz w:val="28"/>
          <w:szCs w:val="28"/>
        </w:rPr>
        <w:t xml:space="preserve"> страницах</w:t>
      </w:r>
      <w:r w:rsidRPr="007829D5">
        <w:rPr>
          <w:noProof/>
          <w:color w:val="000000"/>
          <w:sz w:val="28"/>
          <w:szCs w:val="28"/>
        </w:rPr>
        <w:t xml:space="preserve"> незаполненные строки прочеркиваются. Исправление ошибок производится</w:t>
      </w:r>
      <w:r w:rsidRPr="007829D5">
        <w:rPr>
          <w:bCs/>
          <w:noProof/>
          <w:color w:val="000000"/>
          <w:sz w:val="28"/>
          <w:szCs w:val="28"/>
        </w:rPr>
        <w:t xml:space="preserve"> во</w:t>
      </w:r>
      <w:r w:rsidRPr="007829D5">
        <w:rPr>
          <w:noProof/>
          <w:color w:val="000000"/>
          <w:sz w:val="28"/>
          <w:szCs w:val="28"/>
        </w:rPr>
        <w:t xml:space="preserve"> всех экземплярах путем зачеркивания неправильных</w:t>
      </w:r>
      <w:r w:rsidRPr="007829D5">
        <w:rPr>
          <w:bCs/>
          <w:noProof/>
          <w:color w:val="000000"/>
          <w:sz w:val="28"/>
          <w:szCs w:val="28"/>
        </w:rPr>
        <w:t xml:space="preserve"> записей</w:t>
      </w:r>
      <w:r w:rsidRPr="007829D5">
        <w:rPr>
          <w:noProof/>
          <w:color w:val="000000"/>
          <w:sz w:val="28"/>
          <w:szCs w:val="28"/>
        </w:rPr>
        <w:t xml:space="preserve"> и проставления над зачеркнутыми правильных.</w:t>
      </w:r>
      <w:r w:rsidRPr="007829D5">
        <w:rPr>
          <w:bCs/>
          <w:noProof/>
          <w:color w:val="000000"/>
          <w:sz w:val="28"/>
          <w:szCs w:val="28"/>
        </w:rPr>
        <w:t xml:space="preserve"> Исправления</w:t>
      </w:r>
      <w:r w:rsidRPr="007829D5">
        <w:rPr>
          <w:noProof/>
          <w:color w:val="000000"/>
          <w:sz w:val="28"/>
          <w:szCs w:val="28"/>
        </w:rPr>
        <w:t xml:space="preserve"> должны быть оговорены и подписаны всеми членами инвентаризационной комиссии и материально ответственными лицами.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Описи подписывают все члены инвентаризационной комиссии и материально ответственные</w:t>
      </w:r>
      <w:r w:rsidRPr="007829D5">
        <w:rPr>
          <w:bCs/>
          <w:noProof/>
          <w:color w:val="000000"/>
          <w:sz w:val="28"/>
          <w:szCs w:val="28"/>
        </w:rPr>
        <w:t xml:space="preserve"> лица.</w:t>
      </w:r>
      <w:r w:rsidRPr="007829D5">
        <w:rPr>
          <w:noProof/>
          <w:color w:val="000000"/>
          <w:sz w:val="28"/>
          <w:szCs w:val="28"/>
        </w:rPr>
        <w:t xml:space="preserve"> Готовая</w:t>
      </w:r>
      <w:r w:rsidRPr="007829D5">
        <w:rPr>
          <w:bCs/>
          <w:noProof/>
          <w:color w:val="000000"/>
          <w:sz w:val="28"/>
          <w:szCs w:val="28"/>
        </w:rPr>
        <w:t xml:space="preserve"> продукция,</w:t>
      </w:r>
      <w:r w:rsidRPr="007829D5">
        <w:rPr>
          <w:noProof/>
          <w:color w:val="000000"/>
          <w:sz w:val="28"/>
          <w:szCs w:val="28"/>
        </w:rPr>
        <w:t xml:space="preserve"> хранящаяся</w:t>
      </w:r>
      <w:r w:rsidRPr="007829D5">
        <w:rPr>
          <w:bCs/>
          <w:noProof/>
          <w:color w:val="000000"/>
          <w:sz w:val="28"/>
          <w:szCs w:val="28"/>
        </w:rPr>
        <w:t xml:space="preserve"> на</w:t>
      </w:r>
      <w:r w:rsidRPr="007829D5">
        <w:rPr>
          <w:noProof/>
          <w:color w:val="000000"/>
          <w:sz w:val="28"/>
          <w:szCs w:val="28"/>
        </w:rPr>
        <w:t xml:space="preserve"> складах других организаций, заносится в описи</w:t>
      </w:r>
      <w:r w:rsidRPr="007829D5">
        <w:rPr>
          <w:bCs/>
          <w:noProof/>
          <w:color w:val="000000"/>
          <w:sz w:val="28"/>
          <w:szCs w:val="28"/>
        </w:rPr>
        <w:t xml:space="preserve"> на</w:t>
      </w:r>
      <w:r w:rsidRPr="007829D5">
        <w:rPr>
          <w:noProof/>
          <w:color w:val="000000"/>
          <w:sz w:val="28"/>
          <w:szCs w:val="28"/>
        </w:rPr>
        <w:t xml:space="preserve"> основании документов, подтверждающих сдачу из</w:t>
      </w:r>
      <w:r w:rsidR="007C1AA7" w:rsidRPr="007829D5">
        <w:rPr>
          <w:noProof/>
          <w:color w:val="000000"/>
          <w:sz w:val="28"/>
          <w:szCs w:val="28"/>
        </w:rPr>
        <w:t>делий на ответственное хранение.</w:t>
      </w:r>
      <w:r w:rsidRPr="007829D5">
        <w:rPr>
          <w:noProof/>
          <w:color w:val="000000"/>
          <w:sz w:val="28"/>
          <w:szCs w:val="28"/>
        </w:rPr>
        <w:t xml:space="preserve"> В описях тогда указываются наименование, количество, сорт, стоимость (по данным учета), дата принятия груза на хранение, номера и даты документов.</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Инвентаризация готовой продукции проводится,</w:t>
      </w:r>
      <w:r w:rsidRPr="007829D5">
        <w:rPr>
          <w:bCs/>
          <w:noProof/>
          <w:color w:val="000000"/>
          <w:sz w:val="28"/>
          <w:szCs w:val="28"/>
        </w:rPr>
        <w:t xml:space="preserve"> как</w:t>
      </w:r>
      <w:r w:rsidRPr="007829D5">
        <w:rPr>
          <w:noProof/>
          <w:color w:val="000000"/>
          <w:sz w:val="28"/>
          <w:szCs w:val="28"/>
        </w:rPr>
        <w:t xml:space="preserve"> правило, в порядке расположения продукции в данном помещении. При хранении продуктов в разных изолированных помещениях у одного материально ответственного лица инвентаризация проводится по местам хранения. Если инвентаризация готовой продукции проводится в течение нескольких дней,</w:t>
      </w:r>
      <w:r w:rsidRPr="007829D5">
        <w:rPr>
          <w:bCs/>
          <w:noProof/>
          <w:color w:val="000000"/>
          <w:sz w:val="28"/>
          <w:szCs w:val="28"/>
        </w:rPr>
        <w:t xml:space="preserve"> то</w:t>
      </w:r>
      <w:r w:rsidRPr="007829D5">
        <w:rPr>
          <w:noProof/>
          <w:color w:val="000000"/>
          <w:sz w:val="28"/>
          <w:szCs w:val="28"/>
        </w:rPr>
        <w:t xml:space="preserve"> помещение, где хранятся товары, при уходе инвентаризационной комиссии</w:t>
      </w:r>
      <w:r w:rsidRPr="007829D5">
        <w:rPr>
          <w:bCs/>
          <w:noProof/>
          <w:color w:val="000000"/>
          <w:sz w:val="28"/>
          <w:szCs w:val="28"/>
        </w:rPr>
        <w:t xml:space="preserve"> должны</w:t>
      </w:r>
      <w:r w:rsidRPr="007829D5">
        <w:rPr>
          <w:noProof/>
          <w:color w:val="000000"/>
          <w:sz w:val="28"/>
          <w:szCs w:val="28"/>
        </w:rPr>
        <w:t xml:space="preserve"> быть опеч</w:t>
      </w:r>
      <w:r w:rsidR="007C1AA7" w:rsidRPr="007829D5">
        <w:rPr>
          <w:noProof/>
          <w:color w:val="000000"/>
          <w:sz w:val="28"/>
          <w:szCs w:val="28"/>
        </w:rPr>
        <w:t>атаны, а описи хранятся в сейфе.</w:t>
      </w:r>
      <w:r w:rsidRPr="007829D5">
        <w:rPr>
          <w:noProof/>
          <w:color w:val="000000"/>
          <w:sz w:val="28"/>
          <w:szCs w:val="28"/>
        </w:rPr>
        <w:t xml:space="preserve"> В случае</w:t>
      </w:r>
      <w:r w:rsidRPr="007829D5">
        <w:rPr>
          <w:bCs/>
          <w:noProof/>
          <w:color w:val="000000"/>
          <w:sz w:val="28"/>
          <w:szCs w:val="28"/>
        </w:rPr>
        <w:t xml:space="preserve"> обнаружения</w:t>
      </w:r>
      <w:r w:rsidRPr="007829D5">
        <w:rPr>
          <w:noProof/>
          <w:color w:val="000000"/>
          <w:sz w:val="28"/>
          <w:szCs w:val="28"/>
        </w:rPr>
        <w:t xml:space="preserve"> материально ответственными</w:t>
      </w:r>
      <w:r w:rsidR="00577F35" w:rsidRPr="007829D5">
        <w:rPr>
          <w:noProof/>
          <w:color w:val="000000"/>
          <w:sz w:val="28"/>
          <w:szCs w:val="28"/>
        </w:rPr>
        <w:t xml:space="preserve"> </w:t>
      </w:r>
      <w:r w:rsidRPr="007829D5">
        <w:rPr>
          <w:noProof/>
          <w:color w:val="000000"/>
          <w:sz w:val="28"/>
          <w:szCs w:val="28"/>
        </w:rPr>
        <w:t>лицами ошибки в описи, об этом немедленно заявить председате</w:t>
      </w:r>
      <w:r w:rsidR="007C1AA7" w:rsidRPr="007829D5">
        <w:rPr>
          <w:noProof/>
          <w:color w:val="000000"/>
          <w:sz w:val="28"/>
          <w:szCs w:val="28"/>
        </w:rPr>
        <w:t>лю инвентаризационной</w:t>
      </w:r>
      <w:r w:rsidR="00401907" w:rsidRPr="007829D5">
        <w:rPr>
          <w:noProof/>
          <w:color w:val="000000"/>
          <w:sz w:val="28"/>
          <w:szCs w:val="28"/>
        </w:rPr>
        <w:t xml:space="preserve"> </w:t>
      </w:r>
      <w:r w:rsidR="007C1AA7" w:rsidRPr="007829D5">
        <w:rPr>
          <w:noProof/>
          <w:color w:val="000000"/>
          <w:sz w:val="28"/>
          <w:szCs w:val="28"/>
        </w:rPr>
        <w:t>комиссии.</w:t>
      </w:r>
      <w:r w:rsidR="00401907" w:rsidRPr="007829D5">
        <w:rPr>
          <w:noProof/>
          <w:color w:val="000000"/>
          <w:sz w:val="28"/>
          <w:szCs w:val="28"/>
        </w:rPr>
        <w:t xml:space="preserve"> </w:t>
      </w:r>
      <w:r w:rsidRPr="007829D5">
        <w:rPr>
          <w:noProof/>
          <w:color w:val="000000"/>
          <w:sz w:val="28"/>
          <w:szCs w:val="28"/>
        </w:rPr>
        <w:t>По</w:t>
      </w:r>
      <w:r w:rsidR="00401907" w:rsidRPr="007829D5">
        <w:rPr>
          <w:noProof/>
          <w:color w:val="000000"/>
          <w:sz w:val="28"/>
          <w:szCs w:val="28"/>
        </w:rPr>
        <w:t xml:space="preserve"> </w:t>
      </w:r>
      <w:r w:rsidRPr="007829D5">
        <w:rPr>
          <w:noProof/>
          <w:color w:val="000000"/>
          <w:sz w:val="28"/>
          <w:szCs w:val="28"/>
        </w:rPr>
        <w:t>окончанию</w:t>
      </w:r>
      <w:r w:rsidR="00401907" w:rsidRPr="007829D5">
        <w:rPr>
          <w:noProof/>
          <w:color w:val="000000"/>
          <w:sz w:val="28"/>
          <w:szCs w:val="28"/>
        </w:rPr>
        <w:t xml:space="preserve"> </w:t>
      </w:r>
      <w:r w:rsidRPr="007829D5">
        <w:rPr>
          <w:noProof/>
          <w:color w:val="000000"/>
          <w:sz w:val="28"/>
          <w:szCs w:val="28"/>
        </w:rPr>
        <w:t>инвентаризации</w:t>
      </w:r>
      <w:r w:rsidR="00401907" w:rsidRPr="007829D5">
        <w:rPr>
          <w:noProof/>
          <w:color w:val="000000"/>
          <w:sz w:val="28"/>
          <w:szCs w:val="28"/>
        </w:rPr>
        <w:t xml:space="preserve"> </w:t>
      </w:r>
      <w:r w:rsidRPr="007829D5">
        <w:rPr>
          <w:noProof/>
          <w:color w:val="000000"/>
          <w:sz w:val="28"/>
          <w:szCs w:val="28"/>
        </w:rPr>
        <w:t>по распоряжению руководителя организации могут проводиться контрольные проверки правильности ее проведения. Их следует проводить с участием членов инвентаризационной комиссии и материально ответственных лиц обязательно до открытия помещения, в котором проводилась инвентаризация. Результаты инвентаризации подлежат отражению в учете того месяца, в котором она была закончена, а по годовой инвентаризации - в годовом бухгалтерском отчете. Выявленные при инвентаризации расхождения между фактическим наличием готовой продукции и данными бухгалтерского учета отражаются на счетах бухгалтерского учета в порядке, установленным ст. 12 Закона № 129-ФЗ «О бухгалтерском учете» от 21.11.1996г.:</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излишек приходуется, и соответствующая сумма зачисляется на финансовые результаты организации;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недостача и порча в пределах норм естественной убыли относятся на издержки производства или обращения;</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недостача и порча сверх норм убыли относится на виновных лиц. При отсутствии норм, убыль рассматривается как недостача сверх норм;</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если виновные лица не установлены или суд отказал во взыскании убытков с них, то убытки от недостачи и порчи списываются на финансовые результаты.</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Данные аналитического и синтетического учета готовой продукции должны обеспечивать получение необходимых данных для составления бухгалтерской отчетности. Готовая продукция принимается к бухгалтерскому учету по фактической себестоимости. Фактическую себестоимость готовой продукции можно рассчитать только по окончании отчетного периода (месяца). Движение же продукции происходит ежедневно (выпуск, отпуск, отгрузка, реализация), поэтому для текущего учета необходима условная оценка продукции. Текущий, ежедневный учет движения готовой продукции ведется или по плановой производственной себестоимости, или по договорным ценам</w:t>
      </w:r>
      <w:r w:rsidR="00577F35" w:rsidRPr="007829D5">
        <w:rPr>
          <w:noProof/>
          <w:color w:val="000000"/>
          <w:sz w:val="28"/>
          <w:szCs w:val="28"/>
        </w:rPr>
        <w:t xml:space="preserve"> </w:t>
      </w:r>
      <w:r w:rsidRPr="007829D5">
        <w:rPr>
          <w:noProof/>
          <w:color w:val="000000"/>
          <w:sz w:val="28"/>
          <w:szCs w:val="28"/>
        </w:rPr>
        <w:t>организации, называемым учетными. В качестве учетных цен на готовую продукцию могут применяться:</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1) Фактическая производственная себестоимость;</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2) Нормативная себестоимость;</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3) Договорные цены;</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4) Другие виды цен.</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Выбор конкретного варианта учетной цены принадлежит организации.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Применение варианта оценки готовой продукции по нормативной себестоимости целесообразно в отраслях с массовым и серийном характером производства</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с</w:t>
      </w:r>
      <w:r w:rsidR="00401907" w:rsidRPr="007829D5">
        <w:rPr>
          <w:noProof/>
          <w:color w:val="000000"/>
          <w:sz w:val="28"/>
          <w:szCs w:val="28"/>
        </w:rPr>
        <w:t xml:space="preserve"> </w:t>
      </w:r>
      <w:r w:rsidRPr="007829D5">
        <w:rPr>
          <w:noProof/>
          <w:color w:val="000000"/>
          <w:sz w:val="28"/>
          <w:szCs w:val="28"/>
        </w:rPr>
        <w:t>большой</w:t>
      </w:r>
      <w:r w:rsidR="00401907" w:rsidRPr="007829D5">
        <w:rPr>
          <w:noProof/>
          <w:color w:val="000000"/>
          <w:sz w:val="28"/>
          <w:szCs w:val="28"/>
        </w:rPr>
        <w:t xml:space="preserve"> </w:t>
      </w:r>
      <w:r w:rsidRPr="007829D5">
        <w:rPr>
          <w:noProof/>
          <w:color w:val="000000"/>
          <w:sz w:val="28"/>
          <w:szCs w:val="28"/>
        </w:rPr>
        <w:t>номенклатурой</w:t>
      </w:r>
      <w:r w:rsidR="00401907" w:rsidRPr="007829D5">
        <w:rPr>
          <w:noProof/>
          <w:color w:val="000000"/>
          <w:sz w:val="28"/>
          <w:szCs w:val="28"/>
        </w:rPr>
        <w:t xml:space="preserve"> </w:t>
      </w:r>
      <w:r w:rsidRPr="007829D5">
        <w:rPr>
          <w:noProof/>
          <w:color w:val="000000"/>
          <w:sz w:val="28"/>
          <w:szCs w:val="28"/>
        </w:rPr>
        <w:t>готовой</w:t>
      </w:r>
      <w:r w:rsidR="00401907" w:rsidRPr="007829D5">
        <w:rPr>
          <w:noProof/>
          <w:color w:val="000000"/>
          <w:sz w:val="28"/>
          <w:szCs w:val="28"/>
        </w:rPr>
        <w:t xml:space="preserve"> </w:t>
      </w:r>
      <w:r w:rsidRPr="007829D5">
        <w:rPr>
          <w:noProof/>
          <w:color w:val="000000"/>
          <w:sz w:val="28"/>
          <w:szCs w:val="28"/>
        </w:rPr>
        <w:t>продукции. Положительными сторонами применения нормативной себестоимости в качестве учетной цены являются удобство при осуществлении оперативного учета движения готовой продукции, стабильность учетных цен и единство оценки при планировании и аналитическом учете.</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Фактическая производственная себестоимость в качестве учетной цены продукции применяется, как правило, при единичном и мелкосерийном производствах, а также при выпуске массовой продукции небольшой номенклатуры.</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Договорные цены в качестве учетных цен применяются преимущественно при стабильности таких цен. Независимо от метода определения учетных цен, общая стоимость готовой продукции (учетная стоимость плюс отклонения) должна равняться фактической производственной себестоимости этой продукции. Поэтому при использовании в качестве учетных цен нормативной себестоимости, договорных и других видов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(проданную) продукцию и остатки ее на складах. С этой целью составляют специальный расчет с использованием средневзвешенного</w:t>
      </w:r>
      <w:r w:rsidR="00401907" w:rsidRPr="007829D5">
        <w:rPr>
          <w:noProof/>
          <w:color w:val="000000"/>
          <w:sz w:val="28"/>
          <w:szCs w:val="28"/>
        </w:rPr>
        <w:t xml:space="preserve"> </w:t>
      </w:r>
      <w:r w:rsidRPr="007829D5">
        <w:rPr>
          <w:noProof/>
          <w:color w:val="000000"/>
          <w:sz w:val="28"/>
          <w:szCs w:val="28"/>
        </w:rPr>
        <w:t>процента отклонений</w:t>
      </w:r>
      <w:r w:rsidR="00401907" w:rsidRPr="007829D5">
        <w:rPr>
          <w:noProof/>
          <w:color w:val="000000"/>
          <w:sz w:val="28"/>
          <w:szCs w:val="28"/>
        </w:rPr>
        <w:t xml:space="preserve"> </w:t>
      </w:r>
      <w:r w:rsidRPr="007829D5">
        <w:rPr>
          <w:noProof/>
          <w:color w:val="000000"/>
          <w:sz w:val="28"/>
          <w:szCs w:val="28"/>
        </w:rPr>
        <w:t>фактической</w:t>
      </w:r>
      <w:r w:rsidR="00401907" w:rsidRPr="007829D5">
        <w:rPr>
          <w:noProof/>
          <w:color w:val="000000"/>
          <w:sz w:val="28"/>
          <w:szCs w:val="28"/>
        </w:rPr>
        <w:t xml:space="preserve"> </w:t>
      </w:r>
      <w:r w:rsidRPr="007829D5">
        <w:rPr>
          <w:noProof/>
          <w:color w:val="000000"/>
          <w:sz w:val="28"/>
          <w:szCs w:val="28"/>
        </w:rPr>
        <w:t>себестоимости продукции от стоимости ее по учетным ценам.</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В случаях перехода от одного вида учетной цены к другому, а также изменений величины учетных цен может производиться пересчет остатков готовой продукции к моменту изменения учетной цены с тем, чтобы вся готовая продукция по данной номенклатуре учитывалась по единой (новой) учетной цене. Указанный пересчет осуществляется не чаще одного раза в год по состоянию на 31 декабря отчетного года и в бухгалтерском учете отражается в следующем порядке:</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сумма увеличения учетной стоимости отражается по дебету субсчета "Готовая продукция по учетным ценам" к счету "Готовая продукция"; эта же сумма отражается сторнировочной записью по дебету субсчета "Отклонения фактической себестоимости готовой продукции от учетной стоимости";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сумма уменьшения учетной стоимости отражается сторнировочной записью по дебету субсчета "Готовая продукция по учетным ценам" к счету "Готовая продукция"; эта же сумма отражается по дебету субсчета "Отклонения фактической себестоимости готовой продукции от учетной стоимости" обычной записью. Пересчет учетной стоимости остатков готовой продукции в данных случаях и порядке производится организацией самостоятельно. Пересчет учетной стоимости не должен приводить к изменению общей стоимости готовой продукции, т.е. сумм остатков по обоим субсчетам, вместе взятым. Пересчет учетной стоимости остатков готовой продукции в связи с изменением учетных цен может не производиться. В этом случае каждая партия готовой продукции списывается по тем учетным ценам, по которым она была оприходована.</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Пересчет учетной стоимости готовой продукции не квалифицируется как переоценка готовой продукции.</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Все юридические лица, осуществляющие производство товаров и услуг для продажи на сторону, их филиалы и представительства обязаны представлять отчетность по форме № П-1 «Сведения о производстве и отгрузке товаров и услуг». Отчетность представляется ежемесячно органам статистики и органам регулирования экономики.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Сведения о производстве и отгрузке товаров и услуг включают четыре</w:t>
      </w:r>
      <w:r w:rsidR="007C1AA7" w:rsidRPr="007829D5">
        <w:rPr>
          <w:noProof/>
          <w:color w:val="000000"/>
          <w:sz w:val="28"/>
          <w:szCs w:val="28"/>
        </w:rPr>
        <w:t xml:space="preserve"> </w:t>
      </w:r>
      <w:r w:rsidRPr="007829D5">
        <w:rPr>
          <w:noProof/>
          <w:color w:val="000000"/>
          <w:sz w:val="28"/>
          <w:szCs w:val="28"/>
        </w:rPr>
        <w:t>раздела.</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В первом разделе - «Общие экономические показатели» - за отчетный месяц,</w:t>
      </w:r>
      <w:r w:rsidRPr="007829D5">
        <w:rPr>
          <w:bCs/>
          <w:noProof/>
          <w:color w:val="000000"/>
          <w:sz w:val="28"/>
          <w:szCs w:val="28"/>
        </w:rPr>
        <w:t xml:space="preserve"> за</w:t>
      </w:r>
      <w:r w:rsidRPr="007829D5">
        <w:rPr>
          <w:noProof/>
          <w:color w:val="000000"/>
          <w:sz w:val="28"/>
          <w:szCs w:val="28"/>
        </w:rPr>
        <w:t xml:space="preserve"> предыдущий месяц и за соответствующий отчетный месяц прошлого года</w:t>
      </w:r>
      <w:r w:rsidRPr="007829D5">
        <w:rPr>
          <w:bCs/>
          <w:noProof/>
          <w:color w:val="000000"/>
          <w:sz w:val="28"/>
          <w:szCs w:val="28"/>
        </w:rPr>
        <w:t xml:space="preserve"> содержатся</w:t>
      </w:r>
      <w:r w:rsidRPr="007829D5">
        <w:rPr>
          <w:noProof/>
          <w:color w:val="000000"/>
          <w:sz w:val="28"/>
          <w:szCs w:val="28"/>
        </w:rPr>
        <w:t xml:space="preserve"> сведения о (об);</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выпуске товаров и услуг (без НДС и акцизов), в том числе по основной деятельности;</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 отгруженных (переданных) товарах, в том числе собственного производства;</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 остатках готовой продукции собственного производства и товаров для перепродажи на конец месяца;</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 объеме платных услуг населению;</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 обороте</w:t>
      </w:r>
      <w:r w:rsidRPr="007829D5">
        <w:rPr>
          <w:bCs/>
          <w:noProof/>
          <w:color w:val="000000"/>
          <w:sz w:val="28"/>
          <w:szCs w:val="28"/>
        </w:rPr>
        <w:t xml:space="preserve"> розничной</w:t>
      </w:r>
      <w:r w:rsidRPr="007829D5">
        <w:rPr>
          <w:noProof/>
          <w:color w:val="000000"/>
          <w:sz w:val="28"/>
          <w:szCs w:val="28"/>
        </w:rPr>
        <w:t xml:space="preserve"> торговли и общественного питания;</w:t>
      </w:r>
    </w:p>
    <w:p w:rsidR="00BD592C" w:rsidRPr="007829D5" w:rsidRDefault="004900CF" w:rsidP="00401907">
      <w:pPr>
        <w:spacing w:line="360" w:lineRule="auto"/>
        <w:ind w:firstLine="709"/>
        <w:jc w:val="both"/>
        <w:rPr>
          <w:noProof/>
          <w:color w:val="000000"/>
          <w:sz w:val="28"/>
          <w:szCs w:val="28"/>
        </w:rPr>
      </w:pPr>
      <w:r w:rsidRPr="007829D5">
        <w:rPr>
          <w:noProof/>
          <w:color w:val="000000"/>
          <w:sz w:val="28"/>
          <w:szCs w:val="28"/>
        </w:rPr>
        <w:t>- вывозе товаров в государства - члены Таможенного союза;</w:t>
      </w:r>
    </w:p>
    <w:p w:rsidR="004900CF" w:rsidRPr="007829D5" w:rsidRDefault="004900CF" w:rsidP="00401907">
      <w:pPr>
        <w:spacing w:line="360" w:lineRule="auto"/>
        <w:ind w:firstLine="709"/>
        <w:jc w:val="both"/>
        <w:rPr>
          <w:noProof/>
          <w:color w:val="000000"/>
          <w:sz w:val="28"/>
          <w:szCs w:val="28"/>
        </w:rPr>
      </w:pPr>
      <w:r w:rsidRPr="007829D5">
        <w:rPr>
          <w:bCs/>
          <w:noProof/>
          <w:color w:val="000000"/>
          <w:sz w:val="28"/>
          <w:szCs w:val="28"/>
        </w:rPr>
        <w:t>- экспорте</w:t>
      </w:r>
      <w:r w:rsidRPr="007829D5">
        <w:rPr>
          <w:noProof/>
          <w:color w:val="000000"/>
          <w:sz w:val="28"/>
          <w:szCs w:val="28"/>
        </w:rPr>
        <w:t xml:space="preserve"> и импорте услуг.</w:t>
      </w:r>
    </w:p>
    <w:p w:rsidR="004900CF" w:rsidRPr="007829D5" w:rsidRDefault="004900CF" w:rsidP="00401907">
      <w:pPr>
        <w:spacing w:line="360" w:lineRule="auto"/>
        <w:ind w:firstLine="709"/>
        <w:jc w:val="both"/>
        <w:rPr>
          <w:noProof/>
          <w:color w:val="000000"/>
          <w:sz w:val="28"/>
          <w:szCs w:val="28"/>
        </w:rPr>
      </w:pPr>
      <w:r w:rsidRPr="007829D5">
        <w:rPr>
          <w:bCs/>
          <w:noProof/>
          <w:color w:val="000000"/>
          <w:sz w:val="28"/>
          <w:szCs w:val="28"/>
        </w:rPr>
        <w:t>Во</w:t>
      </w:r>
      <w:r w:rsidRPr="007829D5">
        <w:rPr>
          <w:noProof/>
          <w:color w:val="000000"/>
          <w:sz w:val="28"/>
          <w:szCs w:val="28"/>
        </w:rPr>
        <w:t xml:space="preserve"> втором разделе </w:t>
      </w:r>
      <w:r w:rsidR="007C1AA7" w:rsidRPr="007829D5">
        <w:rPr>
          <w:noProof/>
          <w:color w:val="000000"/>
          <w:sz w:val="28"/>
          <w:szCs w:val="28"/>
        </w:rPr>
        <w:t>-</w:t>
      </w:r>
      <w:r w:rsidRPr="007829D5">
        <w:rPr>
          <w:noProof/>
          <w:color w:val="000000"/>
          <w:sz w:val="28"/>
          <w:szCs w:val="28"/>
        </w:rPr>
        <w:t xml:space="preserve"> «Отдельные показатели производственной деятельности» - приводятся сведения за приведенные выше даты о потреблении некоторых ресурсов (электроэнергии, давальческого сырья и материалов и др.) и</w:t>
      </w:r>
      <w:r w:rsidRPr="007829D5">
        <w:rPr>
          <w:bCs/>
          <w:noProof/>
          <w:color w:val="000000"/>
          <w:sz w:val="28"/>
          <w:szCs w:val="28"/>
        </w:rPr>
        <w:t xml:space="preserve"> выполненных</w:t>
      </w:r>
      <w:r w:rsidRPr="007829D5">
        <w:rPr>
          <w:noProof/>
          <w:color w:val="000000"/>
          <w:sz w:val="28"/>
          <w:szCs w:val="28"/>
        </w:rPr>
        <w:t xml:space="preserve"> работах (по договорам строительного подряда, строительно-</w:t>
      </w:r>
      <w:r w:rsidRPr="007829D5">
        <w:rPr>
          <w:bCs/>
          <w:noProof/>
          <w:color w:val="000000"/>
          <w:sz w:val="28"/>
          <w:szCs w:val="28"/>
        </w:rPr>
        <w:t>монтажных</w:t>
      </w:r>
      <w:r w:rsidRPr="007829D5">
        <w:rPr>
          <w:noProof/>
          <w:color w:val="000000"/>
          <w:sz w:val="28"/>
          <w:szCs w:val="28"/>
        </w:rPr>
        <w:t xml:space="preserve"> работах, выполненных хозяйственным способом, и др.).</w:t>
      </w:r>
    </w:p>
    <w:p w:rsidR="004900CF" w:rsidRPr="007829D5" w:rsidRDefault="004900CF" w:rsidP="00401907">
      <w:pPr>
        <w:spacing w:line="360" w:lineRule="auto"/>
        <w:ind w:firstLine="709"/>
        <w:jc w:val="both"/>
        <w:rPr>
          <w:noProof/>
          <w:color w:val="000000"/>
          <w:sz w:val="28"/>
          <w:szCs w:val="28"/>
        </w:rPr>
      </w:pPr>
      <w:r w:rsidRPr="007829D5">
        <w:rPr>
          <w:noProof/>
          <w:color w:val="000000"/>
          <w:sz w:val="28"/>
          <w:szCs w:val="28"/>
        </w:rPr>
        <w:t>В третьем разделе - «Виды оказанных услуг» - приводится перечень оказанных услуг</w:t>
      </w:r>
      <w:r w:rsidRPr="007829D5">
        <w:rPr>
          <w:bCs/>
          <w:noProof/>
          <w:color w:val="000000"/>
          <w:sz w:val="28"/>
          <w:szCs w:val="28"/>
        </w:rPr>
        <w:t xml:space="preserve"> за</w:t>
      </w:r>
      <w:r w:rsidRPr="007829D5">
        <w:rPr>
          <w:noProof/>
          <w:color w:val="000000"/>
          <w:sz w:val="28"/>
          <w:szCs w:val="28"/>
        </w:rPr>
        <w:t xml:space="preserve"> приведенные выше даты, а в четвертом разделе -«Производство и отгрузка по видам продукции и услуг» - произведенные и отгруженные виды продукции и</w:t>
      </w:r>
      <w:r w:rsidRPr="007829D5">
        <w:rPr>
          <w:bCs/>
          <w:noProof/>
          <w:color w:val="000000"/>
          <w:sz w:val="28"/>
          <w:szCs w:val="28"/>
        </w:rPr>
        <w:t xml:space="preserve"> оказанные</w:t>
      </w:r>
      <w:r w:rsidRPr="007829D5">
        <w:rPr>
          <w:noProof/>
          <w:color w:val="000000"/>
          <w:sz w:val="28"/>
          <w:szCs w:val="28"/>
        </w:rPr>
        <w:t xml:space="preserve"> услуги.</w:t>
      </w:r>
    </w:p>
    <w:p w:rsidR="00577F35" w:rsidRPr="007829D5" w:rsidRDefault="00577F35" w:rsidP="00401907">
      <w:pPr>
        <w:spacing w:line="360" w:lineRule="auto"/>
        <w:ind w:firstLine="709"/>
        <w:jc w:val="both"/>
        <w:rPr>
          <w:b/>
          <w:bCs/>
          <w:noProof/>
          <w:color w:val="000000"/>
          <w:sz w:val="28"/>
          <w:szCs w:val="28"/>
        </w:rPr>
      </w:pPr>
    </w:p>
    <w:p w:rsidR="004900CF" w:rsidRPr="007829D5" w:rsidRDefault="004900CF" w:rsidP="00401907">
      <w:pPr>
        <w:spacing w:line="360" w:lineRule="auto"/>
        <w:ind w:firstLine="709"/>
        <w:jc w:val="both"/>
        <w:rPr>
          <w:b/>
          <w:noProof/>
          <w:color w:val="000000"/>
          <w:sz w:val="28"/>
          <w:szCs w:val="28"/>
        </w:rPr>
      </w:pPr>
      <w:r w:rsidRPr="007829D5">
        <w:rPr>
          <w:b/>
          <w:bCs/>
          <w:noProof/>
          <w:color w:val="000000"/>
          <w:sz w:val="28"/>
          <w:szCs w:val="28"/>
        </w:rPr>
        <w:t>1.2 Учет выпуска и наличия готовой продукции</w:t>
      </w:r>
    </w:p>
    <w:p w:rsidR="00577F35" w:rsidRPr="007829D5" w:rsidRDefault="00577F35" w:rsidP="00401907">
      <w:pPr>
        <w:spacing w:line="360" w:lineRule="auto"/>
        <w:ind w:firstLine="709"/>
        <w:jc w:val="both"/>
        <w:rPr>
          <w:bCs/>
          <w:noProof/>
          <w:color w:val="000000"/>
          <w:sz w:val="28"/>
          <w:szCs w:val="28"/>
        </w:rPr>
      </w:pPr>
    </w:p>
    <w:p w:rsidR="00FF313A" w:rsidRPr="007829D5" w:rsidRDefault="004900CF" w:rsidP="00401907">
      <w:pPr>
        <w:spacing w:line="360" w:lineRule="auto"/>
        <w:ind w:firstLine="709"/>
        <w:jc w:val="both"/>
        <w:rPr>
          <w:noProof/>
          <w:color w:val="000000"/>
          <w:sz w:val="28"/>
          <w:szCs w:val="28"/>
        </w:rPr>
      </w:pPr>
      <w:r w:rsidRPr="007829D5">
        <w:rPr>
          <w:bCs/>
          <w:noProof/>
          <w:color w:val="000000"/>
          <w:sz w:val="28"/>
          <w:szCs w:val="28"/>
        </w:rPr>
        <w:t>Учет</w:t>
      </w:r>
      <w:r w:rsidRPr="007829D5">
        <w:rPr>
          <w:noProof/>
          <w:color w:val="000000"/>
          <w:sz w:val="28"/>
          <w:szCs w:val="28"/>
        </w:rPr>
        <w:t xml:space="preserve"> наличия и движения готовой продукции осуществляют</w:t>
      </w:r>
      <w:r w:rsidRPr="007829D5">
        <w:rPr>
          <w:bCs/>
          <w:noProof/>
          <w:color w:val="000000"/>
          <w:sz w:val="28"/>
          <w:szCs w:val="28"/>
        </w:rPr>
        <w:t xml:space="preserve"> на</w:t>
      </w:r>
      <w:r w:rsidRPr="007829D5">
        <w:rPr>
          <w:noProof/>
          <w:color w:val="000000"/>
          <w:sz w:val="28"/>
          <w:szCs w:val="28"/>
        </w:rPr>
        <w:t xml:space="preserve"> активном счете 43 «Готовая продукция». Этот счет используется организациями отраслей материального производства. Стоимость выполненных работ и оказанных услуг</w:t>
      </w:r>
      <w:r w:rsidR="007C1AA7" w:rsidRPr="007829D5">
        <w:rPr>
          <w:noProof/>
          <w:color w:val="000000"/>
          <w:sz w:val="28"/>
          <w:szCs w:val="28"/>
        </w:rPr>
        <w:t xml:space="preserve"> </w:t>
      </w:r>
      <w:r w:rsidR="00FF313A" w:rsidRPr="007829D5">
        <w:rPr>
          <w:noProof/>
          <w:color w:val="000000"/>
          <w:sz w:val="28"/>
          <w:szCs w:val="28"/>
        </w:rPr>
        <w:t>на сторону также не отражают на счете 43 «Готовая продукция». Фактические затраты по ним списывают со счетов затрат</w:t>
      </w:r>
      <w:r w:rsidR="00FF313A" w:rsidRPr="007829D5">
        <w:rPr>
          <w:bCs/>
          <w:noProof/>
          <w:color w:val="000000"/>
          <w:sz w:val="28"/>
          <w:szCs w:val="28"/>
        </w:rPr>
        <w:t xml:space="preserve"> на</w:t>
      </w:r>
      <w:r w:rsidR="00FF313A" w:rsidRPr="007829D5">
        <w:rPr>
          <w:noProof/>
          <w:color w:val="000000"/>
          <w:sz w:val="28"/>
          <w:szCs w:val="28"/>
        </w:rPr>
        <w:t xml:space="preserve"> производство в дебет счета 90 «Продажи». Продукция, не подлежащая сдаче на месте и не оформленная актом приемки, остается в составе незавершенного</w:t>
      </w:r>
      <w:r w:rsidR="00FF313A" w:rsidRPr="007829D5">
        <w:rPr>
          <w:bCs/>
          <w:noProof/>
          <w:color w:val="000000"/>
          <w:sz w:val="28"/>
          <w:szCs w:val="28"/>
        </w:rPr>
        <w:t xml:space="preserve"> производства и на</w:t>
      </w:r>
      <w:r w:rsidR="00FF313A" w:rsidRPr="007829D5">
        <w:rPr>
          <w:noProof/>
          <w:color w:val="000000"/>
          <w:sz w:val="28"/>
          <w:szCs w:val="28"/>
        </w:rPr>
        <w:t xml:space="preserve"> счете 43 «Готовая продукция»</w:t>
      </w:r>
      <w:r w:rsidR="00FF313A" w:rsidRPr="007829D5">
        <w:rPr>
          <w:bCs/>
          <w:noProof/>
          <w:color w:val="000000"/>
          <w:sz w:val="28"/>
          <w:szCs w:val="28"/>
        </w:rPr>
        <w:t xml:space="preserve"> не учитывается.</w:t>
      </w:r>
      <w:r w:rsidR="00FF313A" w:rsidRPr="007829D5">
        <w:rPr>
          <w:noProof/>
          <w:color w:val="000000"/>
          <w:sz w:val="28"/>
          <w:szCs w:val="28"/>
        </w:rPr>
        <w:t xml:space="preserve"> Синтетический учет готовой продукции может осуществляться в двух</w:t>
      </w:r>
      <w:r w:rsidR="00FF313A" w:rsidRPr="007829D5">
        <w:rPr>
          <w:bCs/>
          <w:noProof/>
          <w:color w:val="000000"/>
          <w:sz w:val="28"/>
          <w:szCs w:val="28"/>
        </w:rPr>
        <w:t xml:space="preserve"> вариантах:</w:t>
      </w:r>
      <w:r w:rsidR="00FF313A" w:rsidRPr="007829D5">
        <w:rPr>
          <w:noProof/>
          <w:color w:val="000000"/>
          <w:sz w:val="28"/>
          <w:szCs w:val="28"/>
        </w:rPr>
        <w:t xml:space="preserve"> без использования счета 40 «Выпуск продукции (работ, услуг)» и с использованием</w:t>
      </w:r>
      <w:r w:rsidR="00FF313A" w:rsidRPr="007829D5">
        <w:rPr>
          <w:bCs/>
          <w:noProof/>
          <w:color w:val="000000"/>
          <w:sz w:val="28"/>
          <w:szCs w:val="28"/>
        </w:rPr>
        <w:t xml:space="preserve"> счета</w:t>
      </w:r>
      <w:r w:rsidR="00FF313A" w:rsidRPr="007829D5">
        <w:rPr>
          <w:noProof/>
          <w:color w:val="000000"/>
          <w:sz w:val="28"/>
          <w:szCs w:val="28"/>
        </w:rPr>
        <w:t xml:space="preserve"> 40. При первом варианте, являющемся традиционным для российской учетной практики, готовую продукцию учитывают на синтетическом счете 43 «Готовая продукция» по фактической производственной себестоимости. Однако аналитический учет отдельных видов</w:t>
      </w:r>
      <w:r w:rsidR="00FF313A" w:rsidRPr="007829D5">
        <w:rPr>
          <w:bCs/>
          <w:noProof/>
          <w:color w:val="000000"/>
          <w:sz w:val="28"/>
          <w:szCs w:val="28"/>
        </w:rPr>
        <w:t xml:space="preserve"> готовой продукции</w:t>
      </w:r>
      <w:r w:rsidR="00FF313A" w:rsidRPr="007829D5">
        <w:rPr>
          <w:noProof/>
          <w:color w:val="000000"/>
          <w:sz w:val="28"/>
          <w:szCs w:val="28"/>
        </w:rPr>
        <w:t xml:space="preserve"> осуществляют, как правило, по учетным ценам (нормативной себестоимости, договорным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Оприходование готовой</w:t>
      </w:r>
      <w:r w:rsidRPr="007829D5">
        <w:rPr>
          <w:bCs/>
          <w:noProof/>
          <w:color w:val="000000"/>
          <w:sz w:val="28"/>
          <w:szCs w:val="28"/>
        </w:rPr>
        <w:t xml:space="preserve"> продукции</w:t>
      </w:r>
      <w:r w:rsidRPr="007829D5">
        <w:rPr>
          <w:noProof/>
          <w:color w:val="000000"/>
          <w:sz w:val="28"/>
          <w:szCs w:val="28"/>
        </w:rPr>
        <w:t xml:space="preserve"> по учетным ценам оформляют бухгалтерской записью по дебету счета 43 «Готовая продукция» и кредиту счета 20 «Основное производство».</w:t>
      </w:r>
      <w:r w:rsidRPr="007829D5">
        <w:rPr>
          <w:bCs/>
          <w:noProof/>
          <w:color w:val="000000"/>
          <w:sz w:val="28"/>
          <w:szCs w:val="28"/>
        </w:rPr>
        <w:t xml:space="preserve"> По</w:t>
      </w:r>
      <w:r w:rsidRPr="007829D5">
        <w:rPr>
          <w:noProof/>
          <w:color w:val="000000"/>
          <w:sz w:val="28"/>
          <w:szCs w:val="28"/>
        </w:rPr>
        <w:t xml:space="preserve">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учетным ценам и списывают это отклонение с</w:t>
      </w:r>
      <w:r w:rsidRPr="007829D5">
        <w:rPr>
          <w:bCs/>
          <w:noProof/>
          <w:color w:val="000000"/>
          <w:sz w:val="28"/>
          <w:szCs w:val="28"/>
        </w:rPr>
        <w:t xml:space="preserve"> кредита</w:t>
      </w:r>
      <w:r w:rsidRPr="007829D5">
        <w:rPr>
          <w:noProof/>
          <w:color w:val="000000"/>
          <w:sz w:val="28"/>
          <w:szCs w:val="28"/>
        </w:rPr>
        <w:t xml:space="preserve"> счета 20 «Основное производство» в дебет счета 43 «Готовая продукция» способом дополнительной бухгалтерской проводки или способом «красное сторно». Если готовая продукция полностью используется в самой организации, то ее можно приходовать по дебету счета 10 «Материалы» и других аналогичных счетов с кредита</w:t>
      </w:r>
      <w:r w:rsidR="00401907" w:rsidRPr="007829D5">
        <w:rPr>
          <w:noProof/>
          <w:color w:val="000000"/>
          <w:sz w:val="28"/>
          <w:szCs w:val="28"/>
        </w:rPr>
        <w:t xml:space="preserve"> </w:t>
      </w:r>
      <w:r w:rsidRPr="007829D5">
        <w:rPr>
          <w:noProof/>
          <w:color w:val="000000"/>
          <w:sz w:val="28"/>
          <w:szCs w:val="28"/>
        </w:rPr>
        <w:t>счета</w:t>
      </w:r>
      <w:r w:rsidR="00401907" w:rsidRPr="007829D5">
        <w:rPr>
          <w:noProof/>
          <w:color w:val="000000"/>
          <w:sz w:val="28"/>
          <w:szCs w:val="28"/>
        </w:rPr>
        <w:t xml:space="preserve"> </w:t>
      </w:r>
      <w:r w:rsidRPr="007829D5">
        <w:rPr>
          <w:noProof/>
          <w:color w:val="000000"/>
          <w:sz w:val="28"/>
          <w:szCs w:val="28"/>
        </w:rPr>
        <w:t>20</w:t>
      </w:r>
      <w:r w:rsidR="00401907" w:rsidRPr="007829D5">
        <w:rPr>
          <w:noProof/>
          <w:color w:val="000000"/>
          <w:sz w:val="28"/>
          <w:szCs w:val="28"/>
        </w:rPr>
        <w:t xml:space="preserve"> </w:t>
      </w:r>
      <w:r w:rsidRPr="007829D5">
        <w:rPr>
          <w:noProof/>
          <w:color w:val="000000"/>
          <w:sz w:val="28"/>
          <w:szCs w:val="28"/>
        </w:rPr>
        <w:t>«Основное</w:t>
      </w:r>
      <w:r w:rsidR="00401907" w:rsidRPr="007829D5">
        <w:rPr>
          <w:noProof/>
          <w:color w:val="000000"/>
          <w:sz w:val="28"/>
          <w:szCs w:val="28"/>
        </w:rPr>
        <w:t xml:space="preserve"> </w:t>
      </w:r>
      <w:r w:rsidRPr="007829D5">
        <w:rPr>
          <w:noProof/>
          <w:color w:val="000000"/>
          <w:sz w:val="28"/>
          <w:szCs w:val="28"/>
        </w:rPr>
        <w:t>производство».</w:t>
      </w:r>
      <w:r w:rsidR="00401907" w:rsidRPr="007829D5">
        <w:rPr>
          <w:noProof/>
          <w:color w:val="000000"/>
          <w:sz w:val="28"/>
          <w:szCs w:val="28"/>
        </w:rPr>
        <w:t xml:space="preserve"> </w:t>
      </w:r>
      <w:r w:rsidRPr="007829D5">
        <w:rPr>
          <w:noProof/>
          <w:color w:val="000000"/>
          <w:sz w:val="28"/>
          <w:szCs w:val="28"/>
        </w:rPr>
        <w:t>Сельскохозяйственные организации учитывают движение сельскохозяйственной продукции в течение года по плановой себестоимости, а по окончании года</w:t>
      </w:r>
      <w:r w:rsidRPr="007829D5">
        <w:rPr>
          <w:bCs/>
          <w:noProof/>
          <w:color w:val="000000"/>
          <w:sz w:val="28"/>
          <w:szCs w:val="28"/>
        </w:rPr>
        <w:t xml:space="preserve"> ее</w:t>
      </w:r>
      <w:r w:rsidRPr="007829D5">
        <w:rPr>
          <w:noProof/>
          <w:color w:val="000000"/>
          <w:sz w:val="28"/>
          <w:szCs w:val="28"/>
        </w:rPr>
        <w:t xml:space="preserve"> доводят до фактической</w:t>
      </w:r>
      <w:r w:rsidRPr="007829D5">
        <w:rPr>
          <w:bCs/>
          <w:noProof/>
          <w:color w:val="000000"/>
          <w:sz w:val="28"/>
          <w:szCs w:val="28"/>
        </w:rPr>
        <w:t xml:space="preserve"> себестоимости.</w:t>
      </w:r>
      <w:r w:rsidRPr="007829D5">
        <w:rPr>
          <w:noProof/>
          <w:color w:val="000000"/>
          <w:sz w:val="28"/>
          <w:szCs w:val="28"/>
        </w:rPr>
        <w:t xml:space="preserve"> Отгруженную или сданную на месте готовую продукцию в зависимости от условий поставки, оговоренных в договоре на</w:t>
      </w:r>
      <w:r w:rsidR="00B269AF" w:rsidRPr="007829D5">
        <w:rPr>
          <w:noProof/>
          <w:color w:val="000000"/>
          <w:sz w:val="28"/>
          <w:szCs w:val="28"/>
        </w:rPr>
        <w:t xml:space="preserve"> </w:t>
      </w:r>
      <w:r w:rsidRPr="007829D5">
        <w:rPr>
          <w:noProof/>
          <w:color w:val="000000"/>
          <w:sz w:val="28"/>
          <w:szCs w:val="28"/>
        </w:rPr>
        <w:t>поставку продукции, списывают по учетным ценам с кредита счета 43 «Готовая продукция» в дебет счетов 45 «Товары отгруженные» или 90 «Продажи». По окончании месяца определяют отклонение фактической себестоимости отгруженной (реализованной) продукции от стоимости ее по учетным ценам и списывают с кредита счета 43 дополнительной проводкой или способом «красное сторно» в дебет счетов 45 или 90.</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Готовую продукцию, переданную другим организациям для реализации на комиссионных началах, списывают с кредита счета 43 в дебет счета 45 «Товары отгруженные». 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по нормативной или плановой себестоимости. По дебету счета 40 отражают фактическую себестоимость продукции (работ, услуг), по кредиту - нормативную или плановую себестоимость.</w:t>
      </w:r>
    </w:p>
    <w:p w:rsidR="00B269AF" w:rsidRPr="007829D5" w:rsidRDefault="00FF313A" w:rsidP="00401907">
      <w:pPr>
        <w:spacing w:line="360" w:lineRule="auto"/>
        <w:ind w:firstLine="709"/>
        <w:jc w:val="both"/>
        <w:rPr>
          <w:noProof/>
          <w:color w:val="000000"/>
          <w:sz w:val="28"/>
          <w:szCs w:val="28"/>
        </w:rPr>
      </w:pPr>
      <w:r w:rsidRPr="007829D5">
        <w:rPr>
          <w:noProof/>
          <w:color w:val="000000"/>
          <w:sz w:val="28"/>
          <w:szCs w:val="28"/>
        </w:rPr>
        <w:t>Фактическую производственную себестоимость продукции списывают с кредита</w:t>
      </w:r>
      <w:r w:rsidR="00401907" w:rsidRPr="007829D5">
        <w:rPr>
          <w:noProof/>
          <w:color w:val="000000"/>
          <w:sz w:val="28"/>
          <w:szCs w:val="28"/>
        </w:rPr>
        <w:t xml:space="preserve"> </w:t>
      </w:r>
      <w:r w:rsidRPr="007829D5">
        <w:rPr>
          <w:noProof/>
          <w:color w:val="000000"/>
          <w:sz w:val="28"/>
          <w:szCs w:val="28"/>
        </w:rPr>
        <w:t>счетов</w:t>
      </w:r>
      <w:r w:rsidR="00401907" w:rsidRPr="007829D5">
        <w:rPr>
          <w:noProof/>
          <w:color w:val="000000"/>
          <w:sz w:val="28"/>
          <w:szCs w:val="28"/>
        </w:rPr>
        <w:t xml:space="preserve"> </w:t>
      </w:r>
      <w:r w:rsidRPr="007829D5">
        <w:rPr>
          <w:noProof/>
          <w:color w:val="000000"/>
          <w:sz w:val="28"/>
          <w:szCs w:val="28"/>
        </w:rPr>
        <w:t>20</w:t>
      </w:r>
      <w:r w:rsidR="00401907" w:rsidRPr="007829D5">
        <w:rPr>
          <w:noProof/>
          <w:color w:val="000000"/>
          <w:sz w:val="28"/>
          <w:szCs w:val="28"/>
        </w:rPr>
        <w:t xml:space="preserve"> </w:t>
      </w:r>
      <w:r w:rsidRPr="007829D5">
        <w:rPr>
          <w:noProof/>
          <w:color w:val="000000"/>
          <w:sz w:val="28"/>
          <w:szCs w:val="28"/>
        </w:rPr>
        <w:t>«Основное</w:t>
      </w:r>
      <w:r w:rsidR="00401907" w:rsidRPr="007829D5">
        <w:rPr>
          <w:noProof/>
          <w:color w:val="000000"/>
          <w:sz w:val="28"/>
          <w:szCs w:val="28"/>
        </w:rPr>
        <w:t xml:space="preserve"> </w:t>
      </w:r>
      <w:r w:rsidRPr="007829D5">
        <w:rPr>
          <w:noProof/>
          <w:color w:val="000000"/>
          <w:sz w:val="28"/>
          <w:szCs w:val="28"/>
        </w:rPr>
        <w:t>производство»,</w:t>
      </w:r>
      <w:r w:rsidR="00401907" w:rsidRPr="007829D5">
        <w:rPr>
          <w:noProof/>
          <w:color w:val="000000"/>
          <w:sz w:val="28"/>
          <w:szCs w:val="28"/>
        </w:rPr>
        <w:t xml:space="preserve"> </w:t>
      </w:r>
      <w:r w:rsidRPr="007829D5">
        <w:rPr>
          <w:noProof/>
          <w:color w:val="000000"/>
          <w:sz w:val="28"/>
          <w:szCs w:val="28"/>
        </w:rPr>
        <w:t>23 «Вспомогательные производства», 29 «Обслуживающие производства и хозяйства» в дебет счета 40. Нормативную или плановую себестоимость продукции (работ, услуг) списывают с кредита счета 40 в дебет счетов 43 «Готовая продукция», 90 «Продажи» и других счетов (10,11,21,28, 41). Сопоставлением дебетовых и кредитовых оборотов по счету 40 на 1-е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40 закрывают ежемесячно, и сальдо на отчетную дату он не имеет. 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проданной продукции, поскольку выявленное отклонение по готовой продукции сразу</w:t>
      </w:r>
      <w:r w:rsidR="00B269AF" w:rsidRPr="007829D5">
        <w:rPr>
          <w:noProof/>
          <w:color w:val="000000"/>
          <w:sz w:val="28"/>
          <w:szCs w:val="28"/>
        </w:rPr>
        <w:t xml:space="preserve"> </w:t>
      </w:r>
      <w:r w:rsidRPr="007829D5">
        <w:rPr>
          <w:noProof/>
          <w:color w:val="000000"/>
          <w:sz w:val="28"/>
          <w:szCs w:val="28"/>
        </w:rPr>
        <w:t>списывают на счет 90 «Продажи».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В бухгалтерском балансе готовую продукцию отражают по:</w:t>
      </w: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 фактической производственной себестоимости (если не используется счет 40);</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нормативной или плановой себестоимости (если используется счет 40);</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неполной (сокращенной) фактической производственной себестоимости (по прямым статьям расходов), когда косвенные расходы списываются со счета 26 «Общехозяйственные расходы» в дебет счета 90 «Продажи»;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неполной</w:t>
      </w:r>
      <w:r w:rsidR="00401907" w:rsidRPr="007829D5">
        <w:rPr>
          <w:noProof/>
          <w:color w:val="000000"/>
          <w:sz w:val="28"/>
          <w:szCs w:val="28"/>
        </w:rPr>
        <w:t xml:space="preserve"> </w:t>
      </w:r>
      <w:r w:rsidRPr="007829D5">
        <w:rPr>
          <w:noProof/>
          <w:color w:val="000000"/>
          <w:sz w:val="28"/>
          <w:szCs w:val="28"/>
        </w:rPr>
        <w:t>нормативной</w:t>
      </w:r>
      <w:r w:rsidR="00401907" w:rsidRPr="007829D5">
        <w:rPr>
          <w:noProof/>
          <w:color w:val="000000"/>
          <w:sz w:val="28"/>
          <w:szCs w:val="28"/>
        </w:rPr>
        <w:t xml:space="preserve"> </w:t>
      </w:r>
      <w:r w:rsidRPr="007829D5">
        <w:rPr>
          <w:noProof/>
          <w:color w:val="000000"/>
          <w:sz w:val="28"/>
          <w:szCs w:val="28"/>
        </w:rPr>
        <w:t>или</w:t>
      </w:r>
      <w:r w:rsidR="00401907" w:rsidRPr="007829D5">
        <w:rPr>
          <w:noProof/>
          <w:color w:val="000000"/>
          <w:sz w:val="28"/>
          <w:szCs w:val="28"/>
        </w:rPr>
        <w:t xml:space="preserve"> </w:t>
      </w:r>
      <w:r w:rsidRPr="007829D5">
        <w:rPr>
          <w:noProof/>
          <w:color w:val="000000"/>
          <w:sz w:val="28"/>
          <w:szCs w:val="28"/>
        </w:rPr>
        <w:t>плановой</w:t>
      </w:r>
      <w:r w:rsidR="00401907" w:rsidRPr="007829D5">
        <w:rPr>
          <w:noProof/>
          <w:color w:val="000000"/>
          <w:sz w:val="28"/>
          <w:szCs w:val="28"/>
        </w:rPr>
        <w:t xml:space="preserve"> </w:t>
      </w:r>
      <w:r w:rsidRPr="007829D5">
        <w:rPr>
          <w:noProof/>
          <w:color w:val="000000"/>
          <w:sz w:val="28"/>
          <w:szCs w:val="28"/>
        </w:rPr>
        <w:t>себестоимости</w:t>
      </w:r>
      <w:r w:rsidR="00401907" w:rsidRPr="007829D5">
        <w:rPr>
          <w:noProof/>
          <w:color w:val="000000"/>
          <w:sz w:val="28"/>
          <w:szCs w:val="28"/>
        </w:rPr>
        <w:t xml:space="preserve"> </w:t>
      </w:r>
      <w:r w:rsidRPr="007829D5">
        <w:rPr>
          <w:noProof/>
          <w:color w:val="000000"/>
          <w:sz w:val="28"/>
          <w:szCs w:val="28"/>
        </w:rPr>
        <w:t>(при использовании счета 40 и списании общехозяйственных расходов со счета 26 на счет 90). Необходимо отметить, что учет готовой продукции (выпуск, перемещение, реализация) должны быть правильно документально оформлены. Поступление из производства готовой продукции оформляется накладными, спецификациями, приемными актами и другими первичными документами. Отпуск готовой продукции покупателям (заказчикам) осуществляется в организациях на основании соответствующих первичных учетных документов -накладных. В качестве типовой формы накладной может использоваться форма М-15 «Накладная на отпуск материалов на сторону» (утверждена постановлением Государственного комитета Российской Федерации по статистике от 30 октября 1997 г. N 71а). При этом указанные документы должны содержать обязательные реквизиты, предусмотренные Федеральным законом «О бухгалтерском учете».</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Также накладная должна содержать дополнительные показатели, такие как основные характеристики отгружаемой (отпускаемой) продукции (товара) -код продукции (товара), сорт, размер, марку, наименование структурного подразделения организации, отпускающего готовую продукцию, наименование покупателя и основание для отпуска- Основанием для оформления накладной на отпуск готовой продукции со склада, в отдельных случаях непосредственно в подразделениях организации (при отгрузке крупногабаритных грузов, а также грузов, требующих особые условия транспортировки, по другим причинам)</w:t>
      </w:r>
      <w:r w:rsidR="00B269AF" w:rsidRPr="007829D5">
        <w:rPr>
          <w:noProof/>
          <w:color w:val="000000"/>
          <w:sz w:val="28"/>
          <w:szCs w:val="28"/>
        </w:rPr>
        <w:t xml:space="preserve"> </w:t>
      </w:r>
      <w:r w:rsidRPr="007829D5">
        <w:rPr>
          <w:noProof/>
          <w:color w:val="000000"/>
          <w:sz w:val="28"/>
          <w:szCs w:val="28"/>
        </w:rPr>
        <w:t>является распоряжение руководителя организации или уполномоченного им лица, а также договор с покупателем (заказчиком).</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Накладная (либо иной аналогичный первичный учетный документ) должна выписываться в количестве экземпляров, достаточном для осуществления контроля за отгрузкой (вывозом) готовой продукции. Для этой цели может быть использована (как один из вариантов) следующая схема движения</w:t>
      </w:r>
      <w:r w:rsidR="00401907" w:rsidRPr="007829D5">
        <w:rPr>
          <w:noProof/>
          <w:color w:val="000000"/>
          <w:sz w:val="28"/>
          <w:szCs w:val="28"/>
        </w:rPr>
        <w:t xml:space="preserve"> </w:t>
      </w:r>
      <w:r w:rsidRPr="007829D5">
        <w:rPr>
          <w:noProof/>
          <w:color w:val="000000"/>
          <w:sz w:val="28"/>
          <w:szCs w:val="28"/>
        </w:rPr>
        <w:t>указанных первичных учетных документов (применительно к крупным и средним организациям):</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1) На складе готовой продукции или в отделе сбыта (другом аналогичном подразделении организации) выписывается 4 экземпляра накладной;</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2) Четыре экземпляра накладной передаются в бухгалтерскую службу организации для регистрации в журнале регистрации накладных на отпуск готовой продукции и подписи их главным бухгалтером или лицом, им на то уполномоченным;</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3) Бухгалтерской службой подписанные накладные возвращаются в отдел сбыта (другое аналогичное подразделение организации), где один экземпляр остается у материально ответственного лица (кладовщика) как оправдательный документ на отпуск готовой продукции со склада, второй служит основанием для выписки счета-фактуры; третий и четвертый экземпляры накладной передаются получателю (покупателю) готовой продукции. На всех экземплярах накладной получатель (покупатель) обязан поставить подпись, удостоверяющую факт передачи ему готовой продукции;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4) При вывозе готовой продукции через пропускной пункт (проходную) один экземпляр (четвертый) накладной остается в службе охраны, один из экземпляров (третий) - у получателя в качестве сопроводительного документа на груз (готовую продукцию);</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5) Служба охраны регистрирует накладные на вывозимую готовую продукцию в журнале регистрации грузов и передает их в бухгалтерскую службу по описи. Бухгалтерская служба делает отметки о вывозе в журнале регистрации накладных на вывоз (продажу) готовой продукции;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6) Бухгалтерская служба совместно с другими подразделениями организации (отдел сбыта, служба охраны) систематически осуществляет выверку данных об отпущенной со склада готовой продукции и других материальных ценностей с данными об</w:t>
      </w:r>
      <w:r w:rsidRPr="007829D5">
        <w:rPr>
          <w:bCs/>
          <w:noProof/>
          <w:color w:val="000000"/>
          <w:sz w:val="28"/>
          <w:szCs w:val="28"/>
        </w:rPr>
        <w:t xml:space="preserve"> их</w:t>
      </w:r>
      <w:r w:rsidRPr="007829D5">
        <w:rPr>
          <w:noProof/>
          <w:color w:val="000000"/>
          <w:sz w:val="28"/>
          <w:szCs w:val="28"/>
        </w:rPr>
        <w:t xml:space="preserve"> фактическом вывозе путем сопоставления данных соответствующих граф в журнале регистрации накладных на отпуск готовой продукции с накладными. На основании накладных на отпуск готовой продукции и иных аналогичных первичных </w:t>
      </w:r>
      <w:r w:rsidRPr="007829D5">
        <w:rPr>
          <w:bCs/>
          <w:noProof/>
          <w:color w:val="000000"/>
          <w:sz w:val="28"/>
          <w:szCs w:val="28"/>
        </w:rPr>
        <w:t>учетных</w:t>
      </w:r>
      <w:r w:rsidRPr="007829D5">
        <w:rPr>
          <w:noProof/>
          <w:color w:val="000000"/>
          <w:sz w:val="28"/>
          <w:szCs w:val="28"/>
        </w:rPr>
        <w:t xml:space="preserve"> документов организация (как правило, отдел сбыта) выписывает счета-фактуры по установленной форме в двух экземплярах, первый из которых не позднее 5 дней с даты отгрузки продукции высылается (передается) покупателю, а второй остается у организации-поставщика для отражения в книге продаж и начисления налога на добавленную стоимость. При отгрузке (отпуске) готовой продукции определяются суммы, подлежащие оплате покупателем, оформляется и предъявляется ему к оплате расчетный документ. Суммы, подлежащие оплате покупателем, поставщик учитывает по дебету счета учета расчетов, которые состоят из:</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а) стоимости отгруженной (отпущенной) продукции по договорным (продажным) ценам (кредит счета продаж);</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б) стоимости тары в случаях оплаты тары сверх договорной цены продукции, товара (кредит счета «Материалы», субсчет «Тара и тарные материалы»);</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в) расходов по транспортировке продукции до пункта, обусловленного договором, и погрузке ее в транспортные средства (без налога на добавленную стоимость), подлежащие оплате покупателем сверх договорной цены готовой продукции: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выполненные</w:t>
      </w:r>
      <w:r w:rsidR="00401907" w:rsidRPr="007829D5">
        <w:rPr>
          <w:noProof/>
          <w:color w:val="000000"/>
          <w:sz w:val="28"/>
          <w:szCs w:val="28"/>
        </w:rPr>
        <w:t xml:space="preserve"> </w:t>
      </w:r>
      <w:r w:rsidRPr="007829D5">
        <w:rPr>
          <w:noProof/>
          <w:color w:val="000000"/>
          <w:sz w:val="28"/>
          <w:szCs w:val="28"/>
        </w:rPr>
        <w:t>собственными силами и транспортом поставщика (кредит счета учета продаж);</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выполненные специализированной автотранспортной организацией, железнодорожным транспортом, авиацией, речным и морским транспортом 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другими организациями (без налога</w:t>
      </w:r>
      <w:r w:rsidRPr="007829D5">
        <w:rPr>
          <w:bCs/>
          <w:noProof/>
          <w:color w:val="000000"/>
          <w:sz w:val="28"/>
          <w:szCs w:val="28"/>
        </w:rPr>
        <w:t xml:space="preserve"> на</w:t>
      </w:r>
      <w:r w:rsidRPr="007829D5">
        <w:rPr>
          <w:noProof/>
          <w:color w:val="000000"/>
          <w:sz w:val="28"/>
          <w:szCs w:val="28"/>
        </w:rPr>
        <w:t xml:space="preserve"> добавленную стоимость) или физическими лицами - с кредита счета учета расчетов;</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г)</w:t>
      </w:r>
      <w:r w:rsidR="00401907" w:rsidRPr="007829D5">
        <w:rPr>
          <w:noProof/>
          <w:color w:val="000000"/>
          <w:sz w:val="28"/>
          <w:szCs w:val="28"/>
        </w:rPr>
        <w:t xml:space="preserve"> </w:t>
      </w:r>
      <w:r w:rsidRPr="007829D5">
        <w:rPr>
          <w:noProof/>
          <w:color w:val="000000"/>
          <w:sz w:val="28"/>
          <w:szCs w:val="28"/>
        </w:rPr>
        <w:t>налога на добавленную стоимость, акцизов, других налогов, установленных в соответствии с</w:t>
      </w:r>
      <w:r w:rsidRPr="007829D5">
        <w:rPr>
          <w:bCs/>
          <w:noProof/>
          <w:color w:val="000000"/>
          <w:sz w:val="28"/>
          <w:szCs w:val="28"/>
        </w:rPr>
        <w:t xml:space="preserve"> действующим</w:t>
      </w:r>
      <w:r w:rsidRPr="007829D5">
        <w:rPr>
          <w:noProof/>
          <w:color w:val="000000"/>
          <w:sz w:val="28"/>
          <w:szCs w:val="28"/>
        </w:rPr>
        <w:t xml:space="preserve"> законодательством (кредит счета учета продаж).</w:t>
      </w:r>
    </w:p>
    <w:p w:rsidR="00577F35" w:rsidRPr="007829D5" w:rsidRDefault="00577F35" w:rsidP="00401907">
      <w:pPr>
        <w:spacing w:line="360" w:lineRule="auto"/>
        <w:ind w:firstLine="709"/>
        <w:jc w:val="both"/>
        <w:rPr>
          <w:b/>
          <w:bCs/>
          <w:noProof/>
          <w:color w:val="000000"/>
          <w:sz w:val="28"/>
          <w:szCs w:val="28"/>
        </w:rPr>
      </w:pPr>
    </w:p>
    <w:p w:rsidR="00FF313A" w:rsidRPr="007829D5" w:rsidRDefault="00FF313A" w:rsidP="00401907">
      <w:pPr>
        <w:spacing w:line="360" w:lineRule="auto"/>
        <w:ind w:firstLine="709"/>
        <w:jc w:val="both"/>
        <w:rPr>
          <w:b/>
          <w:noProof/>
          <w:color w:val="000000"/>
          <w:sz w:val="28"/>
          <w:szCs w:val="28"/>
        </w:rPr>
      </w:pPr>
      <w:r w:rsidRPr="007829D5">
        <w:rPr>
          <w:b/>
          <w:bCs/>
          <w:noProof/>
          <w:color w:val="000000"/>
          <w:sz w:val="28"/>
          <w:szCs w:val="28"/>
        </w:rPr>
        <w:t>1.3 Формирование расходов на продажу готовой продукции</w:t>
      </w:r>
    </w:p>
    <w:p w:rsidR="00577F35" w:rsidRPr="007829D5" w:rsidRDefault="00577F35" w:rsidP="00401907">
      <w:pPr>
        <w:spacing w:line="360" w:lineRule="auto"/>
        <w:ind w:firstLine="709"/>
        <w:jc w:val="both"/>
        <w:rPr>
          <w:noProof/>
          <w:color w:val="000000"/>
          <w:sz w:val="28"/>
          <w:szCs w:val="28"/>
        </w:rPr>
      </w:pP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При заключении договора между поставщиком и покупателем в нем определяются условия поставки продукции, в соответствии с которыми распределяются обязанности и состав расходов, связанных с доставкой продукции. Эти расходы включаются в состав расходов на продажу, которые оплачиваются поставщиком. Расходы на продажу вместе с производственной себестоимостью образуют полную себестоимость проданной продукции.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В состав расходов на продажу в организациях, осуществляющих промышленную и иную производственную деятельность, включают:</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расходы на тару и упаковку изделий на складах готовой продукции (стоимость услуг</w:t>
      </w:r>
      <w:r w:rsidRPr="007829D5">
        <w:rPr>
          <w:bCs/>
          <w:noProof/>
          <w:color w:val="000000"/>
          <w:sz w:val="28"/>
          <w:szCs w:val="28"/>
        </w:rPr>
        <w:t xml:space="preserve"> своих</w:t>
      </w:r>
      <w:r w:rsidRPr="007829D5">
        <w:rPr>
          <w:noProof/>
          <w:color w:val="000000"/>
          <w:sz w:val="28"/>
          <w:szCs w:val="28"/>
        </w:rPr>
        <w:t xml:space="preserve"> вспомогательных</w:t>
      </w:r>
      <w:r w:rsidRPr="007829D5">
        <w:rPr>
          <w:bCs/>
          <w:noProof/>
          <w:color w:val="000000"/>
          <w:sz w:val="28"/>
          <w:szCs w:val="28"/>
        </w:rPr>
        <w:t xml:space="preserve"> цехов,</w:t>
      </w:r>
      <w:r w:rsidRPr="007829D5">
        <w:rPr>
          <w:noProof/>
          <w:color w:val="000000"/>
          <w:sz w:val="28"/>
          <w:szCs w:val="28"/>
        </w:rPr>
        <w:t xml:space="preserve">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расходы на транспортировку продукции (расходы на доставку продукции на станцию или пристань отправления, погрузку в вагоны, суда, автомобили и</w:t>
      </w:r>
      <w:r w:rsidRPr="007829D5">
        <w:rPr>
          <w:bCs/>
          <w:noProof/>
          <w:color w:val="000000"/>
          <w:sz w:val="28"/>
          <w:szCs w:val="28"/>
        </w:rPr>
        <w:t xml:space="preserve"> т.п.,</w:t>
      </w:r>
      <w:r w:rsidRPr="007829D5">
        <w:rPr>
          <w:noProof/>
          <w:color w:val="000000"/>
          <w:sz w:val="28"/>
          <w:szCs w:val="28"/>
        </w:rPr>
        <w:t xml:space="preserve"> оплата услуг специализированных транспортно-экспедиционных контор);</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комиссионные сборы и отчисления, уплачиваемые сбытовым и посредническим организациям, в соответствии с договорами;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w:t>
      </w:r>
      <w:r w:rsidR="00B269AF" w:rsidRPr="007829D5">
        <w:rPr>
          <w:noProof/>
          <w:color w:val="000000"/>
          <w:sz w:val="28"/>
          <w:szCs w:val="28"/>
        </w:rPr>
        <w:t xml:space="preserve"> </w:t>
      </w:r>
      <w:r w:rsidRPr="007829D5">
        <w:rPr>
          <w:noProof/>
          <w:color w:val="000000"/>
          <w:sz w:val="28"/>
          <w:szCs w:val="28"/>
        </w:rPr>
        <w:t>посредническим организациям бесплатно, и другие аналогичные затраты,</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прочие расходы по сбыту (расходы по хранению, подработке, подсортировке и т.п.).</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Согласно НК РФ (п. 4 ст. 264, глава 25) для целей налогообложения расходами организации на рекламу признаются расходы на:</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рекламные мероприятия через средства массовой информации и телекоммуникационные сети;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световую и иную наружную рекламу, включая изготовление рекламных стендов и рекламных щитов;</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участие в выставках, ярмарках, экспозициях, на оформление витрин, выставок-продаж, комнат образцов и демонстрационных залов, на уценку товаров, полностью или частично потерявших свои первоначальные качества при экспонировании. Указанные расходы на рекламу принимаются к вычету при определении налоговой базы по налогу на прибыль без ограничений при наличии документов, подтверждающих эти расходы.</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Расходы на приобретение или изготовление призов, вручаемых победителям во время проведения массовых рекламных кампаний, а также на прочие виды рекламы принимаются для целей налогообложения в размере, не превышающем 1% выручки.</w:t>
      </w: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Для учета расходов на продажу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w:t>
      </w:r>
    </w:p>
    <w:p w:rsidR="00BD592C" w:rsidRPr="007829D5" w:rsidRDefault="00B269AF" w:rsidP="00401907">
      <w:pPr>
        <w:spacing w:line="360" w:lineRule="auto"/>
        <w:ind w:firstLine="709"/>
        <w:jc w:val="both"/>
        <w:rPr>
          <w:noProof/>
          <w:color w:val="000000"/>
          <w:sz w:val="28"/>
          <w:szCs w:val="28"/>
        </w:rPr>
      </w:pPr>
      <w:r w:rsidRPr="007829D5">
        <w:rPr>
          <w:noProof/>
          <w:color w:val="000000"/>
          <w:sz w:val="28"/>
          <w:szCs w:val="28"/>
        </w:rPr>
        <w:t xml:space="preserve">- </w:t>
      </w:r>
      <w:r w:rsidR="00FF313A" w:rsidRPr="007829D5">
        <w:rPr>
          <w:noProof/>
          <w:color w:val="000000"/>
          <w:sz w:val="28"/>
          <w:szCs w:val="28"/>
        </w:rPr>
        <w:t>счет 10 «Материалы» - на стоимость израсходованной тары;</w:t>
      </w:r>
    </w:p>
    <w:p w:rsidR="00FF313A" w:rsidRPr="007829D5" w:rsidRDefault="00B269AF" w:rsidP="00401907">
      <w:pPr>
        <w:spacing w:line="360" w:lineRule="auto"/>
        <w:ind w:firstLine="709"/>
        <w:jc w:val="both"/>
        <w:rPr>
          <w:noProof/>
          <w:color w:val="000000"/>
          <w:sz w:val="28"/>
          <w:szCs w:val="28"/>
        </w:rPr>
      </w:pPr>
      <w:r w:rsidRPr="007829D5">
        <w:rPr>
          <w:noProof/>
          <w:color w:val="000000"/>
          <w:sz w:val="28"/>
          <w:szCs w:val="28"/>
        </w:rPr>
        <w:t xml:space="preserve">- </w:t>
      </w:r>
      <w:r w:rsidR="00FF313A" w:rsidRPr="007829D5">
        <w:rPr>
          <w:noProof/>
          <w:color w:val="000000"/>
          <w:sz w:val="28"/>
          <w:szCs w:val="28"/>
        </w:rPr>
        <w:t>счет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B269AF" w:rsidRPr="007829D5" w:rsidRDefault="00FF313A" w:rsidP="00401907">
      <w:pPr>
        <w:spacing w:line="360" w:lineRule="auto"/>
        <w:ind w:firstLine="709"/>
        <w:jc w:val="both"/>
        <w:rPr>
          <w:noProof/>
          <w:color w:val="000000"/>
          <w:sz w:val="28"/>
          <w:szCs w:val="28"/>
        </w:rPr>
      </w:pPr>
      <w:r w:rsidRPr="007829D5">
        <w:rPr>
          <w:noProof/>
          <w:color w:val="000000"/>
          <w:sz w:val="28"/>
          <w:szCs w:val="28"/>
        </w:rPr>
        <w:t>- счет 60 «Расчеты с поставщиками и подрядчиками» - на стоимость услуг по отправке продукции покупателю, оказанных сторонними организациями;</w:t>
      </w:r>
    </w:p>
    <w:p w:rsidR="00B269AF" w:rsidRPr="007829D5" w:rsidRDefault="00FF313A" w:rsidP="00401907">
      <w:pPr>
        <w:spacing w:line="360" w:lineRule="auto"/>
        <w:ind w:firstLine="709"/>
        <w:jc w:val="both"/>
        <w:rPr>
          <w:noProof/>
          <w:color w:val="000000"/>
          <w:sz w:val="28"/>
          <w:szCs w:val="28"/>
        </w:rPr>
      </w:pPr>
      <w:r w:rsidRPr="007829D5">
        <w:rPr>
          <w:noProof/>
          <w:color w:val="000000"/>
          <w:sz w:val="28"/>
          <w:szCs w:val="28"/>
        </w:rPr>
        <w:t>- счет 70 «Расчеты с персоналом по оплате труда» - на оплату труда</w:t>
      </w:r>
      <w:r w:rsidR="00B269AF" w:rsidRPr="007829D5">
        <w:rPr>
          <w:noProof/>
          <w:color w:val="000000"/>
          <w:sz w:val="28"/>
          <w:szCs w:val="28"/>
        </w:rPr>
        <w:t xml:space="preserve"> </w:t>
      </w:r>
      <w:r w:rsidRPr="007829D5">
        <w:rPr>
          <w:noProof/>
          <w:color w:val="000000"/>
          <w:sz w:val="28"/>
          <w:szCs w:val="28"/>
        </w:rPr>
        <w:t>работников, сопровождающих продукцию, и других счетов. 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 по видам и статьям расходов. 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 Списание расходов на продажу оформляют следующей бухгалтерской записью:</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Дебет счета 90 «Продажи» Кредит счета 44 «Расходы на продажу».</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 При частичном списании расходов на продажу подлежат списанию (на счет 90) и распределению следующие виды расходов: в организациях, осуществляющих промышленную и иную производственную деятельность,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p w:rsidR="00577F35" w:rsidRPr="007829D5" w:rsidRDefault="00577F35" w:rsidP="00401907">
      <w:pPr>
        <w:spacing w:line="360" w:lineRule="auto"/>
        <w:ind w:firstLine="709"/>
        <w:jc w:val="both"/>
        <w:rPr>
          <w:b/>
          <w:bCs/>
          <w:noProof/>
          <w:color w:val="000000"/>
          <w:sz w:val="28"/>
          <w:szCs w:val="28"/>
        </w:rPr>
      </w:pPr>
    </w:p>
    <w:p w:rsidR="00FF313A" w:rsidRPr="007829D5" w:rsidRDefault="00FF313A" w:rsidP="00401907">
      <w:pPr>
        <w:spacing w:line="360" w:lineRule="auto"/>
        <w:ind w:firstLine="709"/>
        <w:jc w:val="both"/>
        <w:rPr>
          <w:b/>
          <w:noProof/>
          <w:color w:val="000000"/>
          <w:sz w:val="28"/>
          <w:szCs w:val="28"/>
        </w:rPr>
      </w:pPr>
      <w:r w:rsidRPr="007829D5">
        <w:rPr>
          <w:b/>
          <w:bCs/>
          <w:noProof/>
          <w:color w:val="000000"/>
          <w:sz w:val="28"/>
          <w:szCs w:val="28"/>
        </w:rPr>
        <w:t>1.4 Учет реализации готовой продукции</w:t>
      </w:r>
    </w:p>
    <w:p w:rsidR="00B269AF" w:rsidRPr="007829D5" w:rsidRDefault="00B269AF" w:rsidP="00401907">
      <w:pPr>
        <w:spacing w:line="360" w:lineRule="auto"/>
        <w:ind w:firstLine="709"/>
        <w:jc w:val="both"/>
        <w:rPr>
          <w:noProof/>
          <w:color w:val="000000"/>
          <w:sz w:val="28"/>
          <w:szCs w:val="28"/>
        </w:rPr>
      </w:pP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Организации получают основную часть прибыли от продажи продукции, товаров, работ и услуг (реализационный финансовый результат). Прибыль от продажи продукции определяют как разницу между выручкой от продажи продукции в действующих ценах без НДС и акцизов, экспортных пошлин и других вычетов, предусмотренных законодательством Российской Федерации, и затратами на ее производство и продажу. Финансовый результат от продажи продукции определяют по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w:t>
      </w:r>
      <w:r w:rsidR="00B269AF" w:rsidRPr="007829D5">
        <w:rPr>
          <w:noProof/>
          <w:color w:val="000000"/>
          <w:sz w:val="28"/>
          <w:szCs w:val="28"/>
        </w:rPr>
        <w:t xml:space="preserve"> </w:t>
      </w:r>
      <w:r w:rsidRPr="007829D5">
        <w:rPr>
          <w:noProof/>
          <w:color w:val="000000"/>
          <w:sz w:val="28"/>
          <w:szCs w:val="28"/>
        </w:rPr>
        <w:t>ним. К счету 90 «Продажи» могут быть открыты следующие субсчета:</w:t>
      </w: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90.1 «Выручка»;</w:t>
      </w: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90.2 «Себестоимость продаж»;</w:t>
      </w: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90.3 «Налог на добавленную стоимость»;</w:t>
      </w:r>
    </w:p>
    <w:p w:rsidR="00BD592C" w:rsidRPr="007829D5" w:rsidRDefault="00FF313A" w:rsidP="00401907">
      <w:pPr>
        <w:spacing w:line="360" w:lineRule="auto"/>
        <w:ind w:firstLine="709"/>
        <w:jc w:val="both"/>
        <w:rPr>
          <w:noProof/>
          <w:color w:val="000000"/>
          <w:sz w:val="28"/>
          <w:szCs w:val="28"/>
        </w:rPr>
      </w:pPr>
      <w:r w:rsidRPr="007829D5">
        <w:rPr>
          <w:noProof/>
          <w:color w:val="000000"/>
          <w:sz w:val="28"/>
          <w:szCs w:val="28"/>
        </w:rPr>
        <w:t>90.4 «Акцизы»;</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90.9 «Прибыль/убыток от продаж».</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Сумма выручки от продажи продукции, товаров, выполнения работ, оказания услуг отражается по кредиту субсчета 1 «Выручка» счета 90 «Продажи» и дебету счета 62 «Расчеты с покупателями и заказчиками». Одновременно себестоимость проданных продукции, товаров, работ и услуг списывается с кредита счетов 43 «Готовая продукция», 41 «Товары», 44 «Расходы на продажу», 20 «Основное производство» в дебет субсчета 2 «Себестоимость продаж» счета 90 «Продажи». Начисленные по проданной продукции (товарам, работам, услугам) суммы НДС и акцизов отражают по дебету субсчетов 3 «Налог на добавленную стоимость» и 4 «Акцизы» счета 90 и кредиту счета 68 «Расчеты по налогам и сборам». Организации - плательщики экспортных пошлин могут открывать к счету 90 субсчет 5 «Экспортные пошлины» для учета сумм экспортных пошлин,</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Субсчет 9 «Прибыль/убыток от продаж» предназначен для выявления финансового результата от продаж за отчетный месяц.</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xml:space="preserve">Записи по субсчетам 1-5 счета 90 производят накопительно в течение отчетного года. Ежемесячно сопоставлением совокупного дебетового оборота по субсчетам </w:t>
      </w:r>
      <w:r w:rsidRPr="007829D5">
        <w:rPr>
          <w:i/>
          <w:iCs/>
          <w:noProof/>
          <w:color w:val="000000"/>
          <w:sz w:val="28"/>
          <w:szCs w:val="28"/>
        </w:rPr>
        <w:t>2,</w:t>
      </w:r>
      <w:r w:rsidRPr="007829D5">
        <w:rPr>
          <w:noProof/>
          <w:color w:val="000000"/>
          <w:sz w:val="28"/>
          <w:szCs w:val="28"/>
        </w:rPr>
        <w:t xml:space="preserve"> 3, 4 и 5 и кредитового оборота по субсчету 1 счета 90 определяют финансовый результат от продаж за отчетный месяц. Выявленную прибыль или убыток ежемесячно заключительными проводками списывают со счета 90-9 на счет 99 «Прибыли и убытки». Таким образом, синтетический счет 90 «Продажи» ежемесячно закрывается и сальдо на отчетную дату не имеет.</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По окончании отчетного года все субсчета, открытые к счету 90 «Продажи» (кроме субсчета 9), закрываются внутренними записями на счет 90-9 «Прибыль/убыток от продаж». Аналитический учет по счету 90 «Продажи»</w:t>
      </w:r>
      <w:r w:rsidR="00577F35" w:rsidRPr="007829D5">
        <w:rPr>
          <w:noProof/>
          <w:color w:val="000000"/>
          <w:sz w:val="28"/>
          <w:szCs w:val="28"/>
        </w:rPr>
        <w:t xml:space="preserve"> </w:t>
      </w:r>
      <w:r w:rsidRPr="007829D5">
        <w:rPr>
          <w:noProof/>
          <w:color w:val="000000"/>
          <w:sz w:val="28"/>
          <w:szCs w:val="28"/>
        </w:rPr>
        <w:t>ведут по каждому виду проданной продукции, товаров, выполненных работ и оказанных услуг, а при необходимости и по другим</w:t>
      </w:r>
      <w:r w:rsidRPr="007829D5">
        <w:rPr>
          <w:bCs/>
          <w:noProof/>
          <w:color w:val="000000"/>
          <w:sz w:val="28"/>
          <w:szCs w:val="28"/>
        </w:rPr>
        <w:t xml:space="preserve"> направлениям</w:t>
      </w:r>
      <w:r w:rsidRPr="007829D5">
        <w:rPr>
          <w:noProof/>
          <w:color w:val="000000"/>
          <w:sz w:val="28"/>
          <w:szCs w:val="28"/>
        </w:rPr>
        <w:t xml:space="preserve"> (например, по регионам продаж).</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Порядок синтетического учета продажи</w:t>
      </w:r>
      <w:r w:rsidRPr="007829D5">
        <w:rPr>
          <w:bCs/>
          <w:noProof/>
          <w:color w:val="000000"/>
          <w:sz w:val="28"/>
          <w:szCs w:val="28"/>
        </w:rPr>
        <w:t xml:space="preserve"> продукции</w:t>
      </w:r>
      <w:r w:rsidRPr="007829D5">
        <w:rPr>
          <w:noProof/>
          <w:color w:val="000000"/>
          <w:sz w:val="28"/>
          <w:szCs w:val="28"/>
        </w:rPr>
        <w:t xml:space="preserve"> зависит от выбранного метода учета продажи продукции. Организациям разрешается определять выручку от продажи продукции для целей налогообложения либо по моменту оплаты отгруженной продукции, выполненных работ и оказанных услуг (метод «по оплате»), либо по моменту отгрузки продукции и предъявления платежных документов покупателю (заказчику) или транспортной организации (метод «по отгрузке»). В бухгалтерском учете продукция считается реализованной в момент ее отгрузки (в</w:t>
      </w:r>
      <w:r w:rsidRPr="007829D5">
        <w:rPr>
          <w:bCs/>
          <w:noProof/>
          <w:color w:val="000000"/>
          <w:sz w:val="28"/>
          <w:szCs w:val="28"/>
        </w:rPr>
        <w:t xml:space="preserve"> связи с</w:t>
      </w:r>
      <w:r w:rsidRPr="007829D5">
        <w:rPr>
          <w:noProof/>
          <w:color w:val="000000"/>
          <w:sz w:val="28"/>
          <w:szCs w:val="28"/>
        </w:rPr>
        <w:t xml:space="preserve"> переходом нрава собственности на продукцию к покупателю). Именно поэтому при использовании обоих методов продажи продукции для целей налогообложения отгруженная или предъявленная покупателям готовая продукция по ценам реализации (включая НДС и акцизы) отражается по дебету счета 62 «Расчеты с покупателями и заказчиками» и кредиту счета 90 «Продажи». Одновременно себестоимость отгруженной или предъявленной</w:t>
      </w:r>
      <w:r w:rsidRPr="007829D5">
        <w:rPr>
          <w:bCs/>
          <w:noProof/>
          <w:color w:val="000000"/>
          <w:sz w:val="28"/>
          <w:szCs w:val="28"/>
        </w:rPr>
        <w:t xml:space="preserve"> покупателю</w:t>
      </w:r>
      <w:r w:rsidRPr="007829D5">
        <w:rPr>
          <w:noProof/>
          <w:color w:val="000000"/>
          <w:sz w:val="28"/>
          <w:szCs w:val="28"/>
        </w:rPr>
        <w:t xml:space="preserve"> продукции списывается в дебет счета 90 «Продажи» с кредита счета 43 «Готовая продукция». С суммы выручки организации исчисляют НДС и акцизный налог (по установленному перечню товаров).</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При методе продажи «по отгрузке» сумма начисленного НДС отражается по дебету счета 90 и кредиту счета 68 «Расчеты по налогам и сборам». Этой проводкой отражается задолженность организации перед бюджетом по НДС, которая потом погашается перечислением денежных средств бюджету (дебет счета 68, кредит счетов денежных средств).</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При методе продажи «по оплате» задолженность организации перед бюджетом по НДС возникает после оплаты продукции покупателем. Поэтому после отгрузки продукции покупателям организации отражают сумму НДС по реализованной продукции по дебету счета 90 и кредиту счета 76 «Расчеты с разными дебиторами и кредиторами». Поступившие платежи за проданную</w:t>
      </w:r>
      <w:r w:rsidR="00577F35" w:rsidRPr="007829D5">
        <w:rPr>
          <w:noProof/>
          <w:color w:val="000000"/>
          <w:sz w:val="28"/>
          <w:szCs w:val="28"/>
        </w:rPr>
        <w:t xml:space="preserve"> </w:t>
      </w:r>
      <w:r w:rsidRPr="007829D5">
        <w:rPr>
          <w:noProof/>
          <w:color w:val="000000"/>
          <w:sz w:val="28"/>
          <w:szCs w:val="28"/>
        </w:rPr>
        <w:t>продукцию отражают по дебету</w:t>
      </w:r>
      <w:r w:rsidRPr="007829D5">
        <w:rPr>
          <w:bCs/>
          <w:noProof/>
          <w:color w:val="000000"/>
          <w:sz w:val="28"/>
          <w:szCs w:val="28"/>
        </w:rPr>
        <w:t xml:space="preserve"> счета</w:t>
      </w:r>
      <w:r w:rsidRPr="007829D5">
        <w:rPr>
          <w:noProof/>
          <w:color w:val="000000"/>
          <w:sz w:val="28"/>
          <w:szCs w:val="28"/>
        </w:rPr>
        <w:t xml:space="preserve"> 51 «Расчетные счета» и других счетов с кредита счета 62 «Расчеты с покупателями и заказчиками». После поступления платежей организации,</w:t>
      </w:r>
      <w:r w:rsidRPr="007829D5">
        <w:rPr>
          <w:bCs/>
          <w:noProof/>
          <w:color w:val="000000"/>
          <w:sz w:val="28"/>
          <w:szCs w:val="28"/>
        </w:rPr>
        <w:t xml:space="preserve"> применяющие</w:t>
      </w:r>
      <w:r w:rsidRPr="007829D5">
        <w:rPr>
          <w:noProof/>
          <w:color w:val="000000"/>
          <w:sz w:val="28"/>
          <w:szCs w:val="28"/>
        </w:rPr>
        <w:t xml:space="preserve"> метод продажи «по оплате», отражают задолженности по НДС</w:t>
      </w:r>
      <w:r w:rsidRPr="007829D5">
        <w:rPr>
          <w:bCs/>
          <w:noProof/>
          <w:color w:val="000000"/>
          <w:sz w:val="28"/>
          <w:szCs w:val="28"/>
        </w:rPr>
        <w:t xml:space="preserve"> перед</w:t>
      </w:r>
      <w:r w:rsidRPr="007829D5">
        <w:rPr>
          <w:noProof/>
          <w:color w:val="000000"/>
          <w:sz w:val="28"/>
          <w:szCs w:val="28"/>
        </w:rPr>
        <w:t xml:space="preserve"> бюджетом: Дебет счета 76 «Расчеты с разными дебиторами и кредиторами». Кредит счета 68 «Расчеты по налогам и сборам».</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 xml:space="preserve">Погашение задолженности перед бюджетом по НДС оформляют </w:t>
      </w:r>
      <w:r w:rsidR="00BD592C" w:rsidRPr="007829D5">
        <w:rPr>
          <w:noProof/>
          <w:color w:val="000000"/>
          <w:sz w:val="28"/>
          <w:szCs w:val="28"/>
        </w:rPr>
        <w:t>следующей</w:t>
      </w:r>
      <w:r w:rsidRPr="007829D5">
        <w:rPr>
          <w:noProof/>
          <w:color w:val="000000"/>
          <w:sz w:val="28"/>
          <w:szCs w:val="28"/>
        </w:rPr>
        <w:t xml:space="preserve"> проводкой: Дебет</w:t>
      </w:r>
      <w:r w:rsidRPr="007829D5">
        <w:rPr>
          <w:bCs/>
          <w:noProof/>
          <w:color w:val="000000"/>
          <w:sz w:val="28"/>
          <w:szCs w:val="28"/>
        </w:rPr>
        <w:t xml:space="preserve"> счета</w:t>
      </w:r>
      <w:r w:rsidRPr="007829D5">
        <w:rPr>
          <w:noProof/>
          <w:color w:val="000000"/>
          <w:sz w:val="28"/>
          <w:szCs w:val="28"/>
        </w:rPr>
        <w:t xml:space="preserve"> 68 «Расчеты по налогам и сборам», Кредит счетов 51</w:t>
      </w:r>
      <w:r w:rsidRPr="007829D5">
        <w:rPr>
          <w:bCs/>
          <w:noProof/>
          <w:color w:val="000000"/>
          <w:sz w:val="28"/>
          <w:szCs w:val="28"/>
        </w:rPr>
        <w:t xml:space="preserve"> «Расчетные</w:t>
      </w:r>
      <w:r w:rsidRPr="007829D5">
        <w:rPr>
          <w:noProof/>
          <w:color w:val="000000"/>
          <w:sz w:val="28"/>
          <w:szCs w:val="28"/>
        </w:rPr>
        <w:t xml:space="preserve"> счета», 52 «Валютные счета».</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Таким образом, разница в методах продажи продукции для целей налогообложения заключается в следующем. При методе продажи «по отгрузке» задолженность перед бюджетом</w:t>
      </w:r>
      <w:r w:rsidRPr="007829D5">
        <w:rPr>
          <w:bCs/>
          <w:noProof/>
          <w:color w:val="000000"/>
          <w:sz w:val="28"/>
          <w:szCs w:val="28"/>
        </w:rPr>
        <w:t xml:space="preserve"> по</w:t>
      </w:r>
      <w:r w:rsidRPr="007829D5">
        <w:rPr>
          <w:noProof/>
          <w:color w:val="000000"/>
          <w:sz w:val="28"/>
          <w:szCs w:val="28"/>
        </w:rPr>
        <w:t xml:space="preserve"> НДС оформляется сразу одной проводкой: дебет счета 90, кредит счета 68. При продаже «по оплате» по НДС составляют две</w:t>
      </w:r>
      <w:r w:rsidRPr="007829D5">
        <w:rPr>
          <w:bCs/>
          <w:noProof/>
          <w:color w:val="000000"/>
          <w:sz w:val="28"/>
          <w:szCs w:val="28"/>
        </w:rPr>
        <w:t xml:space="preserve"> проводки: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а) дебет</w:t>
      </w:r>
      <w:r w:rsidRPr="007829D5">
        <w:rPr>
          <w:bCs/>
          <w:noProof/>
          <w:color w:val="000000"/>
          <w:sz w:val="28"/>
          <w:szCs w:val="28"/>
        </w:rPr>
        <w:t xml:space="preserve"> счета</w:t>
      </w:r>
      <w:r w:rsidRPr="007829D5">
        <w:rPr>
          <w:noProof/>
          <w:color w:val="000000"/>
          <w:sz w:val="28"/>
          <w:szCs w:val="28"/>
        </w:rPr>
        <w:t xml:space="preserve"> 90,</w:t>
      </w:r>
      <w:r w:rsidRPr="007829D5">
        <w:rPr>
          <w:bCs/>
          <w:noProof/>
          <w:color w:val="000000"/>
          <w:sz w:val="28"/>
          <w:szCs w:val="28"/>
        </w:rPr>
        <w:t xml:space="preserve"> кредит</w:t>
      </w:r>
      <w:r w:rsidRPr="007829D5">
        <w:rPr>
          <w:noProof/>
          <w:color w:val="000000"/>
          <w:sz w:val="28"/>
          <w:szCs w:val="28"/>
        </w:rPr>
        <w:t xml:space="preserve"> счета 76 (отражена сумма НДС по проданной продукции);</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б) дебет счета 76, кредит счета 68 (отражена задолженность по НДС перед бюджетом).</w:t>
      </w:r>
    </w:p>
    <w:p w:rsidR="00FF313A" w:rsidRPr="007829D5" w:rsidRDefault="00FF313A" w:rsidP="00401907">
      <w:pPr>
        <w:spacing w:line="360" w:lineRule="auto"/>
        <w:ind w:firstLine="709"/>
        <w:jc w:val="both"/>
        <w:rPr>
          <w:noProof/>
          <w:color w:val="000000"/>
          <w:sz w:val="28"/>
          <w:szCs w:val="28"/>
        </w:rPr>
      </w:pPr>
      <w:r w:rsidRPr="007829D5">
        <w:rPr>
          <w:noProof/>
          <w:color w:val="000000"/>
          <w:sz w:val="28"/>
          <w:szCs w:val="28"/>
        </w:rPr>
        <w:t>Особенности бухгалтерских записей по обоим методам учета выручки от продажи продукции представлены в таблице 1.</w:t>
      </w:r>
      <w:r w:rsidR="002A63F2" w:rsidRPr="007829D5">
        <w:rPr>
          <w:noProof/>
          <w:color w:val="000000"/>
          <w:sz w:val="28"/>
          <w:szCs w:val="28"/>
        </w:rPr>
        <w:t>1</w:t>
      </w:r>
    </w:p>
    <w:p w:rsidR="00521B25" w:rsidRPr="007829D5" w:rsidRDefault="00521B25" w:rsidP="00401907">
      <w:pPr>
        <w:spacing w:line="360" w:lineRule="auto"/>
        <w:ind w:firstLine="709"/>
        <w:jc w:val="both"/>
        <w:rPr>
          <w:noProof/>
          <w:color w:val="000000"/>
          <w:sz w:val="28"/>
          <w:szCs w:val="28"/>
        </w:rPr>
      </w:pPr>
    </w:p>
    <w:p w:rsidR="00FF313A" w:rsidRPr="007829D5" w:rsidRDefault="002A63F2" w:rsidP="00401907">
      <w:pPr>
        <w:spacing w:line="360" w:lineRule="auto"/>
        <w:ind w:firstLine="709"/>
        <w:jc w:val="both"/>
        <w:rPr>
          <w:noProof/>
          <w:color w:val="000000"/>
          <w:sz w:val="28"/>
          <w:szCs w:val="28"/>
        </w:rPr>
      </w:pPr>
      <w:r w:rsidRPr="007829D5">
        <w:rPr>
          <w:noProof/>
          <w:color w:val="000000"/>
          <w:sz w:val="28"/>
          <w:szCs w:val="28"/>
        </w:rPr>
        <w:t>Таблица 1.1</w:t>
      </w:r>
      <w:r w:rsidR="00FF313A" w:rsidRPr="007829D5">
        <w:rPr>
          <w:noProof/>
          <w:color w:val="000000"/>
          <w:sz w:val="28"/>
          <w:szCs w:val="28"/>
        </w:rPr>
        <w:t xml:space="preserve"> </w:t>
      </w:r>
      <w:r w:rsidR="00BD592C" w:rsidRPr="007829D5">
        <w:rPr>
          <w:noProof/>
          <w:color w:val="000000"/>
          <w:sz w:val="28"/>
          <w:szCs w:val="28"/>
        </w:rPr>
        <w:t>-</w:t>
      </w:r>
      <w:r w:rsidR="00FF313A" w:rsidRPr="007829D5">
        <w:rPr>
          <w:noProof/>
          <w:color w:val="000000"/>
          <w:sz w:val="28"/>
          <w:szCs w:val="28"/>
        </w:rPr>
        <w:t xml:space="preserve"> Методы учета</w:t>
      </w:r>
      <w:r w:rsidR="00FF313A" w:rsidRPr="007829D5">
        <w:rPr>
          <w:bCs/>
          <w:noProof/>
          <w:color w:val="000000"/>
          <w:sz w:val="28"/>
          <w:szCs w:val="28"/>
        </w:rPr>
        <w:t xml:space="preserve"> выручки</w:t>
      </w:r>
      <w:r w:rsidR="00FF313A" w:rsidRPr="007829D5">
        <w:rPr>
          <w:noProof/>
          <w:color w:val="000000"/>
          <w:sz w:val="28"/>
          <w:szCs w:val="28"/>
        </w:rPr>
        <w:t xml:space="preserve"> от продажи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64"/>
        <w:gridCol w:w="19"/>
        <w:gridCol w:w="4143"/>
        <w:gridCol w:w="19"/>
        <w:gridCol w:w="1187"/>
        <w:gridCol w:w="19"/>
        <w:gridCol w:w="1107"/>
        <w:gridCol w:w="1107"/>
        <w:gridCol w:w="1107"/>
      </w:tblGrid>
      <w:tr w:rsidR="00577F35"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w:t>
            </w: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Операции</w:t>
            </w:r>
          </w:p>
        </w:tc>
        <w:tc>
          <w:tcPr>
            <w:tcW w:w="1208" w:type="pct"/>
            <w:gridSpan w:val="3"/>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«По оплате»</w:t>
            </w:r>
          </w:p>
        </w:tc>
        <w:tc>
          <w:tcPr>
            <w:tcW w:w="1155"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«По отгрузке»</w:t>
            </w: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п/п</w:t>
            </w: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Дебет</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Кредит</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Дебет</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Кредит</w:t>
            </w: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1</w:t>
            </w: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2</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3</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4</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5</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6</w:t>
            </w: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1</w:t>
            </w: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Отгрузка продукции по цене</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62</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90</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62</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90</w:t>
            </w: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продажи (включая НДС)</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2</w:t>
            </w: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Списывается производственная</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90</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43</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90</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43</w:t>
            </w: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себестоимость отгруженной</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продукции</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3</w:t>
            </w: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Списываются расходы по</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90</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44</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90</w:t>
            </w: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44</w:t>
            </w:r>
          </w:p>
        </w:tc>
      </w:tr>
      <w:tr w:rsidR="00FF313A" w:rsidRPr="0001089E" w:rsidTr="0001089E">
        <w:trPr>
          <w:trHeight w:val="23"/>
        </w:trPr>
        <w:tc>
          <w:tcPr>
            <w:tcW w:w="462"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2174" w:type="pct"/>
            <w:gridSpan w:val="2"/>
            <w:shd w:val="clear" w:color="auto" w:fill="auto"/>
          </w:tcPr>
          <w:p w:rsidR="00FF313A" w:rsidRPr="0001089E" w:rsidRDefault="00FF313A" w:rsidP="0001089E">
            <w:pPr>
              <w:spacing w:line="360" w:lineRule="auto"/>
              <w:ind w:firstLine="0"/>
              <w:jc w:val="both"/>
              <w:rPr>
                <w:noProof/>
                <w:color w:val="000000"/>
                <w:sz w:val="20"/>
                <w:szCs w:val="28"/>
              </w:rPr>
            </w:pPr>
            <w:r w:rsidRPr="0001089E">
              <w:rPr>
                <w:noProof/>
                <w:color w:val="000000"/>
                <w:sz w:val="20"/>
                <w:szCs w:val="28"/>
              </w:rPr>
              <w:t>продаже</w:t>
            </w:r>
          </w:p>
        </w:tc>
        <w:tc>
          <w:tcPr>
            <w:tcW w:w="630" w:type="pct"/>
            <w:gridSpan w:val="2"/>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c>
          <w:tcPr>
            <w:tcW w:w="578" w:type="pct"/>
            <w:shd w:val="clear" w:color="auto" w:fill="auto"/>
          </w:tcPr>
          <w:p w:rsidR="00FF313A" w:rsidRPr="0001089E" w:rsidRDefault="00FF313A"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4</w:t>
            </w: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Отражена сумма НДС по</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90</w:t>
            </w: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76</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90</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68</w:t>
            </w: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отгруженной продукции</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5</w:t>
            </w: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Поступили платежи за</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51, 52</w:t>
            </w: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62</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51, 52</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62</w:t>
            </w: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реализованную продукцию</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w:t>
            </w: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Начислена задолженность</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76</w:t>
            </w: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68</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w:t>
            </w: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бюджету по НДС</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7</w:t>
            </w: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Перечислено с расчетного счета</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68</w:t>
            </w: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51</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68</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51</w:t>
            </w: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в погашение задолженности</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перед бюджетом</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8</w:t>
            </w: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Списывается финансовый</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90, 99</w:t>
            </w: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99, 90</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90, 99</w:t>
            </w: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99, 90</w:t>
            </w: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результат от продажи</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r w:rsidR="00B22940" w:rsidRPr="0001089E" w:rsidTr="0001089E">
        <w:trPr>
          <w:trHeight w:val="23"/>
        </w:trPr>
        <w:tc>
          <w:tcPr>
            <w:tcW w:w="452"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2174" w:type="pct"/>
            <w:gridSpan w:val="2"/>
            <w:shd w:val="clear" w:color="auto" w:fill="auto"/>
          </w:tcPr>
          <w:p w:rsidR="00B22940" w:rsidRPr="0001089E" w:rsidRDefault="00B22940" w:rsidP="0001089E">
            <w:pPr>
              <w:spacing w:line="360" w:lineRule="auto"/>
              <w:ind w:firstLine="0"/>
              <w:jc w:val="both"/>
              <w:rPr>
                <w:noProof/>
                <w:color w:val="000000"/>
                <w:sz w:val="20"/>
                <w:szCs w:val="28"/>
              </w:rPr>
            </w:pPr>
            <w:r w:rsidRPr="0001089E">
              <w:rPr>
                <w:noProof/>
                <w:color w:val="000000"/>
                <w:sz w:val="20"/>
                <w:szCs w:val="28"/>
              </w:rPr>
              <w:t>продукции</w:t>
            </w:r>
          </w:p>
        </w:tc>
        <w:tc>
          <w:tcPr>
            <w:tcW w:w="630"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88" w:type="pct"/>
            <w:gridSpan w:val="2"/>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c>
          <w:tcPr>
            <w:tcW w:w="578" w:type="pct"/>
            <w:shd w:val="clear" w:color="auto" w:fill="auto"/>
          </w:tcPr>
          <w:p w:rsidR="00B22940" w:rsidRPr="0001089E" w:rsidRDefault="00B22940" w:rsidP="0001089E">
            <w:pPr>
              <w:spacing w:line="360" w:lineRule="auto"/>
              <w:ind w:firstLine="0"/>
              <w:jc w:val="both"/>
              <w:rPr>
                <w:noProof/>
                <w:color w:val="000000"/>
                <w:sz w:val="20"/>
                <w:szCs w:val="28"/>
              </w:rPr>
            </w:pPr>
          </w:p>
        </w:tc>
      </w:tr>
    </w:tbl>
    <w:p w:rsidR="00B34CD2" w:rsidRPr="007829D5" w:rsidRDefault="00B34CD2" w:rsidP="00401907">
      <w:pPr>
        <w:spacing w:line="360" w:lineRule="auto"/>
        <w:ind w:firstLine="709"/>
        <w:jc w:val="both"/>
        <w:rPr>
          <w:noProof/>
          <w:color w:val="000000"/>
          <w:sz w:val="28"/>
          <w:szCs w:val="28"/>
        </w:rPr>
      </w:pPr>
    </w:p>
    <w:p w:rsidR="00306876" w:rsidRPr="007829D5" w:rsidRDefault="00B22940" w:rsidP="00401907">
      <w:pPr>
        <w:spacing w:line="360" w:lineRule="auto"/>
        <w:ind w:firstLine="709"/>
        <w:jc w:val="both"/>
        <w:rPr>
          <w:noProof/>
          <w:color w:val="000000"/>
          <w:sz w:val="28"/>
          <w:szCs w:val="28"/>
        </w:rPr>
      </w:pPr>
      <w:r w:rsidRPr="007829D5">
        <w:rPr>
          <w:noProof/>
          <w:color w:val="000000"/>
          <w:sz w:val="28"/>
          <w:szCs w:val="28"/>
        </w:rPr>
        <w:t>Таким образом, в данной главе рассмотрены вопросы, касающиеся оценки готовой продукции, учета выпуска и наличия готовой продукции, формирования расходов на продажу готовой продукции, а также учета реализации.</w:t>
      </w:r>
    </w:p>
    <w:p w:rsidR="00B22940" w:rsidRPr="007829D5" w:rsidRDefault="00577F35" w:rsidP="00401907">
      <w:pPr>
        <w:spacing w:line="360" w:lineRule="auto"/>
        <w:ind w:firstLine="709"/>
        <w:jc w:val="both"/>
        <w:rPr>
          <w:b/>
          <w:bCs/>
          <w:noProof/>
          <w:color w:val="000000"/>
          <w:sz w:val="28"/>
          <w:szCs w:val="28"/>
        </w:rPr>
      </w:pPr>
      <w:r w:rsidRPr="007829D5">
        <w:rPr>
          <w:b/>
          <w:bCs/>
          <w:noProof/>
          <w:color w:val="000000"/>
          <w:sz w:val="28"/>
          <w:szCs w:val="28"/>
        </w:rPr>
        <w:br w:type="page"/>
      </w:r>
      <w:r w:rsidR="0071656E" w:rsidRPr="007829D5">
        <w:rPr>
          <w:b/>
          <w:bCs/>
          <w:noProof/>
          <w:color w:val="000000"/>
          <w:sz w:val="28"/>
          <w:szCs w:val="28"/>
        </w:rPr>
        <w:t xml:space="preserve">Глава </w:t>
      </w:r>
      <w:r w:rsidR="00B22940" w:rsidRPr="007829D5">
        <w:rPr>
          <w:b/>
          <w:bCs/>
          <w:noProof/>
          <w:color w:val="000000"/>
          <w:sz w:val="28"/>
          <w:szCs w:val="28"/>
        </w:rPr>
        <w:t>2</w:t>
      </w:r>
      <w:r w:rsidRPr="007829D5">
        <w:rPr>
          <w:b/>
          <w:bCs/>
          <w:noProof/>
          <w:color w:val="000000"/>
          <w:sz w:val="28"/>
          <w:szCs w:val="28"/>
        </w:rPr>
        <w:t>.</w:t>
      </w:r>
      <w:r w:rsidR="00B22940" w:rsidRPr="007829D5">
        <w:rPr>
          <w:b/>
          <w:bCs/>
          <w:noProof/>
          <w:color w:val="000000"/>
          <w:sz w:val="28"/>
          <w:szCs w:val="28"/>
        </w:rPr>
        <w:t xml:space="preserve"> Характеристика организации учета готовой продукции и ее реализации в ОАО «</w:t>
      </w:r>
      <w:r w:rsidR="00A01D31" w:rsidRPr="007829D5">
        <w:rPr>
          <w:b/>
          <w:bCs/>
          <w:noProof/>
          <w:color w:val="000000"/>
          <w:sz w:val="28"/>
          <w:szCs w:val="28"/>
        </w:rPr>
        <w:t>КрЭМЗ</w:t>
      </w:r>
      <w:r w:rsidR="00B22940" w:rsidRPr="007829D5">
        <w:rPr>
          <w:b/>
          <w:bCs/>
          <w:noProof/>
          <w:color w:val="000000"/>
          <w:sz w:val="28"/>
          <w:szCs w:val="28"/>
        </w:rPr>
        <w:t>»</w:t>
      </w:r>
    </w:p>
    <w:p w:rsidR="0071656E" w:rsidRPr="007829D5" w:rsidRDefault="0071656E" w:rsidP="00401907">
      <w:pPr>
        <w:spacing w:line="360" w:lineRule="auto"/>
        <w:ind w:firstLine="709"/>
        <w:jc w:val="both"/>
        <w:rPr>
          <w:b/>
          <w:noProof/>
          <w:color w:val="000000"/>
          <w:sz w:val="28"/>
          <w:szCs w:val="16"/>
        </w:rPr>
      </w:pPr>
    </w:p>
    <w:p w:rsidR="00B22940" w:rsidRPr="007829D5" w:rsidRDefault="00B22940" w:rsidP="00401907">
      <w:pPr>
        <w:spacing w:line="360" w:lineRule="auto"/>
        <w:ind w:firstLine="709"/>
        <w:jc w:val="both"/>
        <w:rPr>
          <w:b/>
          <w:bCs/>
          <w:noProof/>
          <w:color w:val="000000"/>
          <w:sz w:val="28"/>
          <w:szCs w:val="28"/>
        </w:rPr>
      </w:pPr>
      <w:r w:rsidRPr="007829D5">
        <w:rPr>
          <w:b/>
          <w:bCs/>
          <w:noProof/>
          <w:color w:val="000000"/>
          <w:sz w:val="28"/>
          <w:szCs w:val="28"/>
        </w:rPr>
        <w:t>2.1 Общая характеристика ОАО «</w:t>
      </w:r>
      <w:r w:rsidR="00A01D31" w:rsidRPr="007829D5">
        <w:rPr>
          <w:b/>
          <w:bCs/>
          <w:noProof/>
          <w:color w:val="000000"/>
          <w:sz w:val="28"/>
          <w:szCs w:val="28"/>
        </w:rPr>
        <w:t>КрЭМЗ</w:t>
      </w:r>
      <w:r w:rsidRPr="007829D5">
        <w:rPr>
          <w:b/>
          <w:bCs/>
          <w:noProof/>
          <w:color w:val="000000"/>
          <w:sz w:val="28"/>
          <w:szCs w:val="28"/>
        </w:rPr>
        <w:t>»</w:t>
      </w:r>
    </w:p>
    <w:p w:rsidR="0071656E" w:rsidRPr="007829D5" w:rsidRDefault="0071656E" w:rsidP="00401907">
      <w:pPr>
        <w:spacing w:line="360" w:lineRule="auto"/>
        <w:ind w:firstLine="709"/>
        <w:jc w:val="both"/>
        <w:rPr>
          <w:b/>
          <w:noProof/>
          <w:color w:val="000000"/>
          <w:sz w:val="28"/>
          <w:szCs w:val="28"/>
        </w:rPr>
      </w:pP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ОАО</w:t>
      </w:r>
      <w:r w:rsidR="00401907" w:rsidRPr="007829D5">
        <w:rPr>
          <w:noProof/>
          <w:color w:val="000000"/>
          <w:sz w:val="28"/>
          <w:szCs w:val="28"/>
        </w:rPr>
        <w:t xml:space="preserve"> </w:t>
      </w:r>
      <w:r w:rsidRPr="007829D5">
        <w:rPr>
          <w:noProof/>
          <w:color w:val="000000"/>
          <w:sz w:val="28"/>
          <w:szCs w:val="28"/>
        </w:rPr>
        <w:t>«</w:t>
      </w:r>
      <w:r w:rsidR="00A01D31" w:rsidRPr="007829D5">
        <w:rPr>
          <w:noProof/>
          <w:color w:val="000000"/>
          <w:sz w:val="28"/>
          <w:szCs w:val="28"/>
        </w:rPr>
        <w:t>КрЭМЗ</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относится</w:t>
      </w:r>
      <w:r w:rsidR="00401907" w:rsidRPr="007829D5">
        <w:rPr>
          <w:noProof/>
          <w:color w:val="000000"/>
          <w:sz w:val="28"/>
          <w:szCs w:val="28"/>
        </w:rPr>
        <w:t xml:space="preserve"> </w:t>
      </w:r>
      <w:r w:rsidRPr="007829D5">
        <w:rPr>
          <w:noProof/>
          <w:color w:val="000000"/>
          <w:sz w:val="28"/>
          <w:szCs w:val="28"/>
        </w:rPr>
        <w:t>к</w:t>
      </w:r>
      <w:r w:rsidR="00401907" w:rsidRPr="007829D5">
        <w:rPr>
          <w:noProof/>
          <w:color w:val="000000"/>
          <w:sz w:val="28"/>
          <w:szCs w:val="28"/>
        </w:rPr>
        <w:t xml:space="preserve"> </w:t>
      </w:r>
      <w:r w:rsidRPr="007829D5">
        <w:rPr>
          <w:noProof/>
          <w:color w:val="000000"/>
          <w:sz w:val="28"/>
          <w:szCs w:val="28"/>
        </w:rPr>
        <w:t>предприятиям сельхозмашиностроения.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По</w:t>
      </w:r>
      <w:r w:rsidR="00401907" w:rsidRPr="007829D5">
        <w:rPr>
          <w:noProof/>
          <w:color w:val="000000"/>
          <w:sz w:val="28"/>
          <w:szCs w:val="28"/>
        </w:rPr>
        <w:t xml:space="preserve"> </w:t>
      </w:r>
      <w:r w:rsidRPr="007829D5">
        <w:rPr>
          <w:noProof/>
          <w:color w:val="000000"/>
          <w:sz w:val="28"/>
          <w:szCs w:val="28"/>
        </w:rPr>
        <w:t>уставу</w:t>
      </w:r>
      <w:r w:rsidR="00401907" w:rsidRPr="007829D5">
        <w:rPr>
          <w:noProof/>
          <w:color w:val="000000"/>
          <w:sz w:val="28"/>
          <w:szCs w:val="28"/>
        </w:rPr>
        <w:t xml:space="preserve"> </w:t>
      </w:r>
      <w:r w:rsidRPr="007829D5">
        <w:rPr>
          <w:noProof/>
          <w:color w:val="000000"/>
          <w:sz w:val="28"/>
          <w:szCs w:val="28"/>
        </w:rPr>
        <w:t>ОАО</w:t>
      </w:r>
      <w:r w:rsidR="00401907" w:rsidRPr="007829D5">
        <w:rPr>
          <w:noProof/>
          <w:color w:val="000000"/>
          <w:sz w:val="28"/>
          <w:szCs w:val="28"/>
        </w:rPr>
        <w:t xml:space="preserve"> </w:t>
      </w:r>
      <w:r w:rsidRPr="007829D5">
        <w:rPr>
          <w:noProof/>
          <w:color w:val="000000"/>
          <w:sz w:val="28"/>
          <w:szCs w:val="28"/>
        </w:rPr>
        <w:t>«</w:t>
      </w:r>
      <w:r w:rsidR="00A01D31" w:rsidRPr="007829D5">
        <w:rPr>
          <w:noProof/>
          <w:color w:val="000000"/>
          <w:sz w:val="28"/>
          <w:szCs w:val="28"/>
        </w:rPr>
        <w:t>КрЭМЗ</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основными</w:t>
      </w:r>
      <w:r w:rsidR="00401907" w:rsidRPr="007829D5">
        <w:rPr>
          <w:noProof/>
          <w:color w:val="000000"/>
          <w:sz w:val="28"/>
          <w:szCs w:val="28"/>
        </w:rPr>
        <w:t xml:space="preserve"> </w:t>
      </w:r>
      <w:r w:rsidRPr="007829D5">
        <w:rPr>
          <w:noProof/>
          <w:color w:val="000000"/>
          <w:sz w:val="28"/>
          <w:szCs w:val="28"/>
        </w:rPr>
        <w:t>видами производственно-хозяйственной, финансовой и другой, не запрещенной законодательством, деятельности является: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производство и сбыт карданных валов и шарниров, травяных жаток и комбайнов;</w:t>
      </w:r>
    </w:p>
    <w:p w:rsidR="00B34CD2" w:rsidRPr="007829D5" w:rsidRDefault="00B22940" w:rsidP="00401907">
      <w:pPr>
        <w:spacing w:line="360" w:lineRule="auto"/>
        <w:ind w:firstLine="709"/>
        <w:jc w:val="both"/>
        <w:rPr>
          <w:noProof/>
          <w:color w:val="000000"/>
          <w:sz w:val="28"/>
          <w:szCs w:val="28"/>
        </w:rPr>
      </w:pPr>
      <w:r w:rsidRPr="007829D5">
        <w:rPr>
          <w:noProof/>
          <w:color w:val="000000"/>
          <w:sz w:val="28"/>
          <w:szCs w:val="28"/>
        </w:rPr>
        <w:t xml:space="preserve">- производство </w:t>
      </w:r>
      <w:r w:rsidR="00B34CD2" w:rsidRPr="007829D5">
        <w:rPr>
          <w:noProof/>
          <w:color w:val="000000"/>
          <w:sz w:val="28"/>
          <w:szCs w:val="28"/>
        </w:rPr>
        <w:t>и</w:t>
      </w:r>
      <w:r w:rsidRPr="007829D5">
        <w:rPr>
          <w:noProof/>
          <w:color w:val="000000"/>
          <w:sz w:val="28"/>
          <w:szCs w:val="28"/>
        </w:rPr>
        <w:t xml:space="preserve"> сбыт запасных частей к машиностроительной технике для животноводства и кормоводства;</w:t>
      </w:r>
    </w:p>
    <w:p w:rsidR="00B34CD2"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производство и сбыт запасных частей к сельхозмашинам;</w:t>
      </w:r>
    </w:p>
    <w:p w:rsidR="00B34CD2"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производство и сбыт нестандартизированного оборудования;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производство и сбыт товаров народного потребления;</w:t>
      </w:r>
    </w:p>
    <w:p w:rsidR="00EA0F04" w:rsidRPr="007829D5" w:rsidRDefault="00306876" w:rsidP="00401907">
      <w:pPr>
        <w:spacing w:line="360" w:lineRule="auto"/>
        <w:ind w:firstLine="709"/>
        <w:jc w:val="both"/>
        <w:rPr>
          <w:noProof/>
          <w:color w:val="000000"/>
          <w:sz w:val="28"/>
          <w:szCs w:val="28"/>
        </w:rPr>
      </w:pPr>
      <w:r w:rsidRPr="007829D5">
        <w:rPr>
          <w:noProof/>
          <w:color w:val="000000"/>
          <w:sz w:val="28"/>
          <w:szCs w:val="28"/>
        </w:rPr>
        <w:t xml:space="preserve">- </w:t>
      </w:r>
      <w:r w:rsidR="00B22940" w:rsidRPr="007829D5">
        <w:rPr>
          <w:noProof/>
          <w:color w:val="000000"/>
          <w:sz w:val="28"/>
          <w:szCs w:val="28"/>
        </w:rPr>
        <w:t>производство и сбыт пластмассовых изделий к зерноуборочным комбайнам;</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создание научно-технической продукции;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коммерческая, посредническая деятельность, внешнеэкономическая деятельность;</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проведение сертификационных и иных видов испытаний карданных передач, травяных ж</w:t>
      </w:r>
      <w:r w:rsidR="00EA0F04" w:rsidRPr="007829D5">
        <w:rPr>
          <w:noProof/>
          <w:color w:val="000000"/>
          <w:sz w:val="28"/>
          <w:szCs w:val="28"/>
        </w:rPr>
        <w:t>аток, косило</w:t>
      </w:r>
      <w:r w:rsidRPr="007829D5">
        <w:rPr>
          <w:noProof/>
          <w:color w:val="000000"/>
          <w:sz w:val="28"/>
          <w:szCs w:val="28"/>
        </w:rPr>
        <w:t>к-плющилок;</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общественное питание.</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На практике основным видом деятельности ОАО «</w:t>
      </w:r>
      <w:r w:rsidR="00A01D31" w:rsidRPr="007829D5">
        <w:rPr>
          <w:noProof/>
          <w:color w:val="000000"/>
          <w:sz w:val="28"/>
          <w:szCs w:val="28"/>
        </w:rPr>
        <w:t>КрЭМЗ</w:t>
      </w:r>
      <w:r w:rsidRPr="007829D5">
        <w:rPr>
          <w:noProof/>
          <w:color w:val="000000"/>
          <w:sz w:val="28"/>
          <w:szCs w:val="28"/>
        </w:rPr>
        <w:t>» является производство и сбыт жаток ЖКС 01.000 и ЖКС 01.000-01 к зерновому комбайну СК-5М «Нива», жаток для уборки трав РСМ 100.70. к комбайну «Дон»-680, запасных частей к сельхозмашинам, карданных валов и шарниров, крестовин в сборе с подшипниками в запчасти.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К основным видам выпускаемой ОАО «</w:t>
      </w:r>
      <w:r w:rsidR="00A01D31" w:rsidRPr="007829D5">
        <w:rPr>
          <w:noProof/>
          <w:color w:val="000000"/>
          <w:sz w:val="28"/>
          <w:szCs w:val="28"/>
        </w:rPr>
        <w:t>КрЭМЗ</w:t>
      </w:r>
      <w:r w:rsidRPr="007829D5">
        <w:rPr>
          <w:noProof/>
          <w:color w:val="000000"/>
          <w:sz w:val="28"/>
          <w:szCs w:val="28"/>
        </w:rPr>
        <w:t>» продукции относятся: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1) Карданные валы для сельхозмашин и машин специального назначения, обеспечивающих передачу крутящегося момента следующих типов:</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телескопические;</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нетелескопические;</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с защитным кожухом;</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без защитного кожуха;</w:t>
      </w:r>
    </w:p>
    <w:p w:rsidR="00B22940" w:rsidRPr="007829D5" w:rsidRDefault="00B22940" w:rsidP="00401907">
      <w:pPr>
        <w:spacing w:line="360" w:lineRule="auto"/>
        <w:ind w:firstLine="709"/>
        <w:jc w:val="both"/>
        <w:rPr>
          <w:noProof/>
          <w:color w:val="000000"/>
          <w:sz w:val="28"/>
          <w:szCs w:val="28"/>
        </w:rPr>
      </w:pPr>
      <w:r w:rsidRPr="007829D5">
        <w:rPr>
          <w:bCs/>
          <w:noProof/>
          <w:color w:val="000000"/>
          <w:sz w:val="28"/>
          <w:szCs w:val="28"/>
        </w:rPr>
        <w:t>- с предохранительной</w:t>
      </w:r>
      <w:r w:rsidRPr="007829D5">
        <w:rPr>
          <w:noProof/>
          <w:color w:val="000000"/>
          <w:sz w:val="28"/>
          <w:szCs w:val="28"/>
        </w:rPr>
        <w:t xml:space="preserve"> муфтой.</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2) Карданные шарниры - составная единица силовой части карданного вала. Может поставляться как самостоятельное изделие различных модификаций.</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3) Крестовины - составная часть карданного шарнира. Поставляется в запчасти как самостоятельное изделие в сборе с игольчатыми подшипниками. Возможна поставка крестовин в сборе с подшипниками для сельхозмашин: К-005, К-016, К-025, К-040, К-063, К-100, а также крестовин в сборе для автомобилей: «Жигули» Ж010-2202025 (2101-2202025); «Волга» В040-2201025 (69-2201025); «КАМАЗ» КА100.000 (5320-2205025); «КАМАЗ»- рулевое управление КА010.000 (5320-3422020); рулевое управление: «ГАЗЕЛЬ», «Волга» К005.000, мотоциклы «Днепр», «Урал».</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4) Жатка для уборки трав РСМ-Э00.70 агрегатируется с самоходным комбайном «Дон-680», предназначена для скашивания сеянных и естественных трав высотой до 1,5 м.</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5) Жатка травяная АКД-100.75 агрегатируется с комбайном СК-5 «Нива», предназначена для скашивания и формирования валка, сеянных и естественных тонкостебельных трав высотой до 1,5 м. Конструкция жатки имеет унификацию с жаткой РСМ-100.70. Основное отличие - в конструкции поставки.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6) Жатка зерновая ЖКС 01.000 (ширина захвата 4,1м) агрегатируется с комбайном СК-5 «Нива», предназначена для скашивания и подачи в молотилку комбайна стеблей во всех зерно и рисосеющих 'зонах страны.</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7) Жатка зерновая ЖКС 01.000-01 (ширина захвата 5 м) агрегатируется с комбайном СК-5 «Нива», предлагается для скашивания и подачи в молотилку комбайна стеблей во всех зерно и рисосеющих зонах страны.</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8) КН-5- косилка навесная на комбайн Е-301, Е-302, Е-318;</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9) ЖН-281-жатка навесная к комбайну Е-281;</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10) Пластмассовые трубы - используются для канализаций, как защита телефонных кабелей и прочих хозяйственных нужд.</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Полное финансовое наименование предприятия: Открытое Акционерное Общество «</w:t>
      </w:r>
      <w:r w:rsidR="00A01D31" w:rsidRPr="007829D5">
        <w:rPr>
          <w:noProof/>
          <w:color w:val="000000"/>
          <w:sz w:val="28"/>
          <w:szCs w:val="28"/>
        </w:rPr>
        <w:t xml:space="preserve">Кропоткинский машиностроительный завод </w:t>
      </w:r>
      <w:r w:rsidRPr="007829D5">
        <w:rPr>
          <w:noProof/>
          <w:color w:val="000000"/>
          <w:sz w:val="28"/>
          <w:szCs w:val="28"/>
        </w:rPr>
        <w:t>», сокращенное - ОАО «</w:t>
      </w:r>
      <w:r w:rsidR="00A01D31" w:rsidRPr="007829D5">
        <w:rPr>
          <w:noProof/>
          <w:color w:val="000000"/>
          <w:sz w:val="28"/>
          <w:szCs w:val="28"/>
        </w:rPr>
        <w:t>КрЭМЗ</w:t>
      </w:r>
      <w:r w:rsidRPr="007829D5">
        <w:rPr>
          <w:noProof/>
          <w:color w:val="000000"/>
          <w:sz w:val="28"/>
          <w:szCs w:val="28"/>
        </w:rPr>
        <w:t>».</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Место нахождения и почтовый адрес: 3</w:t>
      </w:r>
      <w:r w:rsidR="00A01D31" w:rsidRPr="007829D5">
        <w:rPr>
          <w:noProof/>
          <w:color w:val="000000"/>
          <w:sz w:val="28"/>
          <w:szCs w:val="28"/>
        </w:rPr>
        <w:t>52380</w:t>
      </w:r>
      <w:r w:rsidRPr="007829D5">
        <w:rPr>
          <w:noProof/>
          <w:color w:val="000000"/>
          <w:sz w:val="28"/>
          <w:szCs w:val="28"/>
        </w:rPr>
        <w:t xml:space="preserve">, г. </w:t>
      </w:r>
      <w:r w:rsidR="00A01D31" w:rsidRPr="007829D5">
        <w:rPr>
          <w:noProof/>
          <w:color w:val="000000"/>
          <w:sz w:val="28"/>
          <w:szCs w:val="28"/>
        </w:rPr>
        <w:t>Кропоткин</w:t>
      </w:r>
      <w:r w:rsidRPr="007829D5">
        <w:rPr>
          <w:noProof/>
          <w:color w:val="000000"/>
          <w:sz w:val="28"/>
          <w:szCs w:val="28"/>
        </w:rPr>
        <w:t xml:space="preserve">, </w:t>
      </w:r>
      <w:r w:rsidR="00A01D31" w:rsidRPr="007829D5">
        <w:rPr>
          <w:noProof/>
          <w:color w:val="000000"/>
          <w:sz w:val="28"/>
          <w:szCs w:val="28"/>
        </w:rPr>
        <w:t>Краснодарский край</w:t>
      </w:r>
      <w:r w:rsidRPr="007829D5">
        <w:rPr>
          <w:noProof/>
          <w:color w:val="000000"/>
          <w:sz w:val="28"/>
          <w:szCs w:val="28"/>
        </w:rPr>
        <w:t xml:space="preserve">, </w:t>
      </w:r>
      <w:r w:rsidR="00A01D31" w:rsidRPr="007829D5">
        <w:rPr>
          <w:noProof/>
          <w:color w:val="000000"/>
          <w:sz w:val="28"/>
          <w:szCs w:val="28"/>
        </w:rPr>
        <w:t>3 Промышленный проезд</w:t>
      </w:r>
      <w:r w:rsidRPr="007829D5">
        <w:rPr>
          <w:noProof/>
          <w:color w:val="000000"/>
          <w:sz w:val="28"/>
          <w:szCs w:val="28"/>
        </w:rPr>
        <w:t xml:space="preserve">, </w:t>
      </w:r>
      <w:r w:rsidR="00A01D31" w:rsidRPr="007829D5">
        <w:rPr>
          <w:noProof/>
          <w:color w:val="000000"/>
          <w:sz w:val="28"/>
          <w:szCs w:val="28"/>
        </w:rPr>
        <w:t>3</w:t>
      </w:r>
      <w:r w:rsidRPr="007829D5">
        <w:rPr>
          <w:noProof/>
          <w:color w:val="000000"/>
          <w:sz w:val="28"/>
          <w:szCs w:val="28"/>
        </w:rPr>
        <w:t>.</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Дата государственной регистрации - зарегистрировано администрацией Аксайского района. Постановление №536 от 13.06.1996г.</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Уставный капитал составляет 89696 рублей, он разделен на 68647 обыкновенных акций типа Б номинальной стоимостью 1 рубль, на 21049 привилегированных акций типа А номинальной стоимостью 1 рубль.</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Количество акционеров зарегистрированных в реестре 943 человек, в том числе количество акционеров, внесенных в список акционеров, имеющих право на участие в Годовом общем собрании 943 человек.</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Общество является коммерческой организацией. Основной целью Общества является получение прибыли и эффективное ее использование для экономического и социального развития Общества.</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Общество является юридическим лицом,</w:t>
      </w:r>
      <w:r w:rsidR="00401907" w:rsidRPr="007829D5">
        <w:rPr>
          <w:noProof/>
          <w:color w:val="000000"/>
          <w:sz w:val="28"/>
          <w:szCs w:val="28"/>
        </w:rPr>
        <w:t xml:space="preserve"> </w:t>
      </w:r>
      <w:r w:rsidRPr="007829D5">
        <w:rPr>
          <w:noProof/>
          <w:color w:val="000000"/>
          <w:sz w:val="28"/>
          <w:szCs w:val="28"/>
        </w:rPr>
        <w:t>имеет в собственности обособленное имущество, учитываемое на его самостоятельном балансе. Общество вправе в установленном порядке открывать банковские счета на территории РФ и за ее пределами.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ОАО</w:t>
      </w:r>
      <w:r w:rsidR="00401907" w:rsidRPr="007829D5">
        <w:rPr>
          <w:noProof/>
          <w:color w:val="000000"/>
          <w:sz w:val="28"/>
          <w:szCs w:val="28"/>
        </w:rPr>
        <w:t xml:space="preserve"> </w:t>
      </w:r>
      <w:r w:rsidRPr="007829D5">
        <w:rPr>
          <w:noProof/>
          <w:color w:val="000000"/>
          <w:sz w:val="28"/>
          <w:szCs w:val="28"/>
        </w:rPr>
        <w:t>«</w:t>
      </w:r>
      <w:r w:rsidR="00A01D31" w:rsidRPr="007829D5">
        <w:rPr>
          <w:noProof/>
          <w:color w:val="000000"/>
          <w:sz w:val="28"/>
          <w:szCs w:val="28"/>
        </w:rPr>
        <w:t>КрЭМЗ</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обладает</w:t>
      </w:r>
      <w:r w:rsidR="00401907" w:rsidRPr="007829D5">
        <w:rPr>
          <w:noProof/>
          <w:color w:val="000000"/>
          <w:sz w:val="28"/>
          <w:szCs w:val="28"/>
        </w:rPr>
        <w:t xml:space="preserve"> </w:t>
      </w:r>
      <w:r w:rsidRPr="007829D5">
        <w:rPr>
          <w:noProof/>
          <w:color w:val="000000"/>
          <w:sz w:val="28"/>
          <w:szCs w:val="28"/>
        </w:rPr>
        <w:t>полной</w:t>
      </w:r>
      <w:r w:rsidR="00401907" w:rsidRPr="007829D5">
        <w:rPr>
          <w:noProof/>
          <w:color w:val="000000"/>
          <w:sz w:val="28"/>
          <w:szCs w:val="28"/>
        </w:rPr>
        <w:t xml:space="preserve"> </w:t>
      </w:r>
      <w:r w:rsidRPr="007829D5">
        <w:rPr>
          <w:noProof/>
          <w:color w:val="000000"/>
          <w:sz w:val="28"/>
          <w:szCs w:val="28"/>
        </w:rPr>
        <w:t>хозяйственной самостоятельностью и осуществляет права владения, пользования и распоряжения имуществом, имеет право от своего имени заключать сделки (договоры, контракты) купли, продажи, мены, подряда, найма, аренды, займа, залога, передачи и любые другие, не противоречащие действующему законодательству, как в РФ, так и в других государствах.</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Общество имеет круглую печать, содержащую его полное фирменное наименование и место его нахождения.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Необходимо отметить, что Общество самостоятельно планирует свою производственно-хозяйственную деятельность, в т.ч. определяет цены и порядок расчетов за поставляемую продукцию.</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ОАО «</w:t>
      </w:r>
      <w:r w:rsidR="00A01D31" w:rsidRPr="007829D5">
        <w:rPr>
          <w:noProof/>
          <w:color w:val="000000"/>
          <w:sz w:val="28"/>
          <w:szCs w:val="28"/>
        </w:rPr>
        <w:t>КрЭМЗ</w:t>
      </w:r>
      <w:r w:rsidRPr="007829D5">
        <w:rPr>
          <w:noProof/>
          <w:color w:val="000000"/>
          <w:sz w:val="28"/>
          <w:szCs w:val="28"/>
        </w:rPr>
        <w:t>» имеет следующую структуру органов управления и контроля: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Органом управления Общества являются: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общее собрание акционеров;</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совет</w:t>
      </w:r>
      <w:r w:rsidRPr="007829D5">
        <w:rPr>
          <w:bCs/>
          <w:noProof/>
          <w:color w:val="000000"/>
          <w:sz w:val="28"/>
          <w:szCs w:val="28"/>
        </w:rPr>
        <w:t xml:space="preserve"> директоров;</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единоличный исполнительный орган (генеральный директор). Органом контроля за финансово-хозяйственной деятельностью Общества</w:t>
      </w:r>
      <w:r w:rsidR="00EA0F04" w:rsidRPr="007829D5">
        <w:rPr>
          <w:noProof/>
          <w:color w:val="000000"/>
          <w:sz w:val="28"/>
          <w:szCs w:val="28"/>
        </w:rPr>
        <w:t xml:space="preserve"> </w:t>
      </w:r>
      <w:r w:rsidRPr="007829D5">
        <w:rPr>
          <w:noProof/>
          <w:color w:val="000000"/>
          <w:sz w:val="28"/>
          <w:szCs w:val="28"/>
        </w:rPr>
        <w:t>является ревизионная комиссия Общества.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При выполнении своих функций Ревизионная комиссия должна</w:t>
      </w:r>
      <w:r w:rsidR="00EA0F04" w:rsidRPr="007829D5">
        <w:rPr>
          <w:noProof/>
          <w:color w:val="000000"/>
          <w:sz w:val="28"/>
          <w:szCs w:val="28"/>
        </w:rPr>
        <w:t xml:space="preserve"> </w:t>
      </w:r>
      <w:r w:rsidRPr="007829D5">
        <w:rPr>
          <w:noProof/>
          <w:color w:val="000000"/>
          <w:sz w:val="28"/>
          <w:szCs w:val="28"/>
        </w:rPr>
        <w:t>осуществлять:</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проверку финансовой документации Общества, заключений комиссии по инвентаризации имущества, сравнение указанных документов с данными первичного бухгалтерского учета;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проверку законности заключенных договоров от имени Общества, совершаемых сделок, расчетов с контрагентами;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анализ соответствия ведения бухгалтерского и статистического учета существующим нормативным актам;</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анализ финансового положения Общества, его платежеспособности, ликвидности активов, соотношения собственных и заемных средств, выявление</w:t>
      </w:r>
      <w:r w:rsidR="00EA0F04" w:rsidRPr="007829D5">
        <w:rPr>
          <w:noProof/>
          <w:color w:val="000000"/>
          <w:sz w:val="28"/>
          <w:szCs w:val="28"/>
        </w:rPr>
        <w:t xml:space="preserve"> </w:t>
      </w:r>
      <w:r w:rsidRPr="007829D5">
        <w:rPr>
          <w:noProof/>
          <w:color w:val="000000"/>
          <w:sz w:val="28"/>
          <w:szCs w:val="28"/>
        </w:rPr>
        <w:t>резервов улучшения экономического состояния Общества и выработка рекомендаций для органов управления Обществом;</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проверку своевременности и правильности платежей поставщикам продукции и услуг, платежей в бюджет, начислений и выплат дивидендов, процентов по облигациям, погашения прочих обязательств;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проверку правомочности решений, принятых Советом директоров и Генеральным директором Общества, их соответствия уставу Общества и решениям общих собраний акционеров.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В процессе ознакомления с деятельностью, документацией ОАО «</w:t>
      </w:r>
      <w:r w:rsidR="00A01D31" w:rsidRPr="007829D5">
        <w:rPr>
          <w:noProof/>
          <w:color w:val="000000"/>
          <w:sz w:val="28"/>
          <w:szCs w:val="28"/>
        </w:rPr>
        <w:t>КрЭМЗ</w:t>
      </w:r>
      <w:r w:rsidRPr="007829D5">
        <w:rPr>
          <w:noProof/>
          <w:color w:val="000000"/>
          <w:sz w:val="28"/>
          <w:szCs w:val="28"/>
        </w:rPr>
        <w:t>» не было обнаружено каких-либо планов, графиков работы Ревизионной комиссии, что свидетельствует тому, что она фактически существует, но не выполняет вышеперечисленные обязанности.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Совет директоров и ревизионная комиссия избираются общим собранием акционеров.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Генеральный директор избирается советом директоров Общества. Генеральный директору подчиняются: директор по оперативному управлению, коммерческий директор,</w:t>
      </w:r>
      <w:r w:rsidRPr="007829D5">
        <w:rPr>
          <w:bCs/>
          <w:noProof/>
          <w:color w:val="000000"/>
          <w:sz w:val="28"/>
          <w:szCs w:val="28"/>
        </w:rPr>
        <w:t xml:space="preserve"> главный</w:t>
      </w:r>
      <w:r w:rsidRPr="007829D5">
        <w:rPr>
          <w:noProof/>
          <w:color w:val="000000"/>
          <w:sz w:val="28"/>
          <w:szCs w:val="28"/>
        </w:rPr>
        <w:t xml:space="preserve"> бухгалтер, директор по качеству, директор по социальным и общим вопросам, которым, в свою очередь, подчиняются: цехи, отделы, участки, службы, лаборатории. Данные</w:t>
      </w:r>
      <w:r w:rsidRPr="007829D5">
        <w:rPr>
          <w:bCs/>
          <w:noProof/>
          <w:color w:val="000000"/>
          <w:sz w:val="28"/>
          <w:szCs w:val="28"/>
        </w:rPr>
        <w:t xml:space="preserve"> связи</w:t>
      </w:r>
      <w:r w:rsidRPr="007829D5">
        <w:rPr>
          <w:noProof/>
          <w:color w:val="000000"/>
          <w:sz w:val="28"/>
          <w:szCs w:val="28"/>
        </w:rPr>
        <w:t xml:space="preserve"> можно пронаблюдать при рассмотрении организационной структуры ОАО «</w:t>
      </w:r>
      <w:r w:rsidR="00A01D31" w:rsidRPr="007829D5">
        <w:rPr>
          <w:noProof/>
          <w:color w:val="000000"/>
          <w:sz w:val="28"/>
          <w:szCs w:val="28"/>
        </w:rPr>
        <w:t>КрЭМЗ</w:t>
      </w:r>
      <w:r w:rsidRPr="007829D5">
        <w:rPr>
          <w:noProof/>
          <w:color w:val="000000"/>
          <w:sz w:val="28"/>
          <w:szCs w:val="28"/>
        </w:rPr>
        <w:t>».</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Общая численность ОАО «</w:t>
      </w:r>
      <w:r w:rsidR="00A01D31" w:rsidRPr="007829D5">
        <w:rPr>
          <w:noProof/>
          <w:color w:val="000000"/>
          <w:sz w:val="28"/>
          <w:szCs w:val="28"/>
        </w:rPr>
        <w:t>КрЭМЗ» на апрель 2009</w:t>
      </w:r>
      <w:r w:rsidRPr="007829D5">
        <w:rPr>
          <w:noProof/>
          <w:color w:val="000000"/>
          <w:sz w:val="28"/>
          <w:szCs w:val="28"/>
        </w:rPr>
        <w:t>г. составляла 465 человек. В том числе рабочие 328 человек; основные - 162 человек, вспомогательные - 166 человек; руководители, специалисты и служащие - 130 человек (из них 15 человек - бухгалтерия), непромышленная группа - 7 человек.</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На предприятии используются сдельно-премиальная и повременно-премиальная системы оплаты труда. Среднемесячная заработная плата рабочих составляет 3536 рублей, служащих - 4659 рублей.</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На ОАО «</w:t>
      </w:r>
      <w:r w:rsidR="00A01D31" w:rsidRPr="007829D5">
        <w:rPr>
          <w:noProof/>
          <w:color w:val="000000"/>
          <w:sz w:val="28"/>
          <w:szCs w:val="28"/>
        </w:rPr>
        <w:t>КрЭМЗ</w:t>
      </w:r>
      <w:r w:rsidRPr="007829D5">
        <w:rPr>
          <w:noProof/>
          <w:color w:val="000000"/>
          <w:sz w:val="28"/>
          <w:szCs w:val="28"/>
        </w:rPr>
        <w:t>» работает высококвалифицированный персонал. Около 200 передовых работников предприятия за высокие</w:t>
      </w:r>
      <w:r w:rsidR="00EA0F04" w:rsidRPr="007829D5">
        <w:rPr>
          <w:noProof/>
          <w:color w:val="000000"/>
          <w:sz w:val="28"/>
          <w:szCs w:val="28"/>
        </w:rPr>
        <w:t xml:space="preserve"> </w:t>
      </w:r>
      <w:r w:rsidRPr="007829D5">
        <w:rPr>
          <w:noProof/>
          <w:color w:val="000000"/>
          <w:sz w:val="28"/>
          <w:szCs w:val="28"/>
        </w:rPr>
        <w:t>достижения в труде удостоены высоких правительственных наград, в том числе орденов «Трудового</w:t>
      </w:r>
      <w:r w:rsidRPr="007829D5">
        <w:rPr>
          <w:bCs/>
          <w:noProof/>
          <w:color w:val="000000"/>
          <w:sz w:val="28"/>
          <w:szCs w:val="28"/>
        </w:rPr>
        <w:t xml:space="preserve"> красного</w:t>
      </w:r>
      <w:r w:rsidRPr="007829D5">
        <w:rPr>
          <w:noProof/>
          <w:color w:val="000000"/>
          <w:sz w:val="28"/>
          <w:szCs w:val="28"/>
        </w:rPr>
        <w:t xml:space="preserve"> знамени» - 7 человек, орденов «Дружбы народов» - 4 человека, орденов «Знак почета» -13 человек.</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Продукция ОАО «</w:t>
      </w:r>
      <w:r w:rsidR="00A01D31" w:rsidRPr="007829D5">
        <w:rPr>
          <w:noProof/>
          <w:color w:val="000000"/>
          <w:sz w:val="28"/>
          <w:szCs w:val="28"/>
        </w:rPr>
        <w:t>КрЭМЗ</w:t>
      </w:r>
      <w:r w:rsidRPr="007829D5">
        <w:rPr>
          <w:noProof/>
          <w:color w:val="000000"/>
          <w:sz w:val="28"/>
          <w:szCs w:val="28"/>
        </w:rPr>
        <w:t>» поставляется</w:t>
      </w:r>
      <w:r w:rsidRPr="007829D5">
        <w:rPr>
          <w:bCs/>
          <w:noProof/>
          <w:color w:val="000000"/>
          <w:sz w:val="28"/>
          <w:szCs w:val="28"/>
        </w:rPr>
        <w:t xml:space="preserve"> в 13</w:t>
      </w:r>
      <w:r w:rsidRPr="007829D5">
        <w:rPr>
          <w:noProof/>
          <w:color w:val="000000"/>
          <w:sz w:val="28"/>
          <w:szCs w:val="28"/>
        </w:rPr>
        <w:t xml:space="preserve"> стран ближнего и дальнего зарубежья (Украина, Белоруссия, Чехия, Молдавия, Латвия, Эстония, Казахстан и др.). Ещё более широка сеть поставок внутри страны: 65 крупных городов, П 6 заводов.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Потребителями</w:t>
      </w:r>
      <w:r w:rsidRPr="007829D5">
        <w:rPr>
          <w:bCs/>
          <w:noProof/>
          <w:color w:val="000000"/>
          <w:sz w:val="28"/>
          <w:szCs w:val="28"/>
        </w:rPr>
        <w:t xml:space="preserve"> продукции ОАО</w:t>
      </w:r>
      <w:r w:rsidRPr="007829D5">
        <w:rPr>
          <w:noProof/>
          <w:color w:val="000000"/>
          <w:sz w:val="28"/>
          <w:szCs w:val="28"/>
        </w:rPr>
        <w:t xml:space="preserve"> «</w:t>
      </w:r>
      <w:r w:rsidR="00A01D31" w:rsidRPr="007829D5">
        <w:rPr>
          <w:noProof/>
          <w:color w:val="000000"/>
          <w:sz w:val="28"/>
          <w:szCs w:val="28"/>
        </w:rPr>
        <w:t>КрЭМЗ</w:t>
      </w:r>
      <w:r w:rsidRPr="007829D5">
        <w:rPr>
          <w:noProof/>
          <w:color w:val="000000"/>
          <w:sz w:val="28"/>
          <w:szCs w:val="28"/>
        </w:rPr>
        <w:t>» являются: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предприятия производители сельхозмашин;</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фермерские хозяйства, совхозы;</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агропромснабы.</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Среди основных потребителей можно выделить:</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 ОАО «Ростсельмаш»;</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2) ОАО «Тульский комбайновый завод»;</w:t>
      </w:r>
    </w:p>
    <w:p w:rsidR="00B22940" w:rsidRPr="007829D5" w:rsidRDefault="0071656E" w:rsidP="00401907">
      <w:pPr>
        <w:spacing w:line="360" w:lineRule="auto"/>
        <w:ind w:firstLine="709"/>
        <w:jc w:val="both"/>
        <w:rPr>
          <w:noProof/>
          <w:color w:val="000000"/>
          <w:sz w:val="28"/>
          <w:szCs w:val="28"/>
        </w:rPr>
      </w:pPr>
      <w:r w:rsidRPr="007829D5">
        <w:rPr>
          <w:noProof/>
          <w:color w:val="000000"/>
          <w:sz w:val="28"/>
          <w:szCs w:val="28"/>
        </w:rPr>
        <w:t>3) ООО</w:t>
      </w:r>
      <w:r w:rsidR="00B22940" w:rsidRPr="007829D5">
        <w:rPr>
          <w:noProof/>
          <w:color w:val="000000"/>
          <w:sz w:val="28"/>
          <w:szCs w:val="28"/>
        </w:rPr>
        <w:t xml:space="preserve"> «Агромашзапчасть» (Украина);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4) ОАО «Миллеровосельмаш»;</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5) ФГУП ПО «Азовский ОМЗ»,</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6) ЗАО «Петербургский тракторный завод»;</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7) фирма «Анди» (Чехия).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Сбыт выпускаемой продукции осуществляется</w:t>
      </w:r>
      <w:r w:rsidRPr="007829D5">
        <w:rPr>
          <w:bCs/>
          <w:noProof/>
          <w:color w:val="000000"/>
          <w:sz w:val="28"/>
          <w:szCs w:val="28"/>
        </w:rPr>
        <w:t xml:space="preserve"> как</w:t>
      </w:r>
      <w:r w:rsidRPr="007829D5">
        <w:rPr>
          <w:noProof/>
          <w:color w:val="000000"/>
          <w:sz w:val="28"/>
          <w:szCs w:val="28"/>
        </w:rPr>
        <w:t xml:space="preserve"> напрямую, так и через посредников.</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Основными конкурентами ОАО «</w:t>
      </w:r>
      <w:r w:rsidR="00A01D31" w:rsidRPr="007829D5">
        <w:rPr>
          <w:noProof/>
          <w:color w:val="000000"/>
          <w:sz w:val="28"/>
          <w:szCs w:val="28"/>
        </w:rPr>
        <w:t>КрЭМЗ</w:t>
      </w:r>
      <w:r w:rsidRPr="007829D5">
        <w:rPr>
          <w:noProof/>
          <w:color w:val="000000"/>
          <w:sz w:val="28"/>
          <w:szCs w:val="28"/>
        </w:rPr>
        <w:t>» являются: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1) Черниговский завод (Украина);</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2) Гродненский завод (Белоруссия);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3) фирма «Бандиоли» (Италия);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4) фирма «Вальтершайд» (Германия).</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По сравнению с конкурентами ОАО «</w:t>
      </w:r>
      <w:r w:rsidR="00A01D31" w:rsidRPr="007829D5">
        <w:rPr>
          <w:noProof/>
          <w:color w:val="000000"/>
          <w:sz w:val="28"/>
          <w:szCs w:val="28"/>
        </w:rPr>
        <w:t>КрЭМЗ</w:t>
      </w:r>
      <w:r w:rsidRPr="007829D5">
        <w:rPr>
          <w:noProof/>
          <w:color w:val="000000"/>
          <w:sz w:val="28"/>
          <w:szCs w:val="28"/>
        </w:rPr>
        <w:t>», обладает следующими преимуществами:</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обеспечение клиента дополнительными бесплатными услугами при продаже товара (подбор необходимой продукции по образцу, по технической характеристике машины);</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более низкие цены;</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предоставление скидок;</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проектирование и изготовление новых модификаций изделий по желанию клиента;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улучшение качества выпускаемой продукции путем внедрения системы управления качеством ИСО 9000;</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продажа продукции улучшенного качества по неизменным ценам. На ОАО «</w:t>
      </w:r>
      <w:r w:rsidR="00A01D31" w:rsidRPr="007829D5">
        <w:rPr>
          <w:noProof/>
          <w:color w:val="000000"/>
          <w:sz w:val="28"/>
          <w:szCs w:val="28"/>
        </w:rPr>
        <w:t>КрЭМЗ</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постоянно ведется работа по модернизации выпускаемых изделий с учетом потребностей рынка, по расширению номенклатуры- Перспективным планом развития</w:t>
      </w:r>
      <w:r w:rsidR="00401907" w:rsidRPr="007829D5">
        <w:rPr>
          <w:noProof/>
          <w:color w:val="000000"/>
          <w:sz w:val="28"/>
          <w:szCs w:val="28"/>
        </w:rPr>
        <w:t xml:space="preserve"> </w:t>
      </w:r>
      <w:r w:rsidRPr="007829D5">
        <w:rPr>
          <w:noProof/>
          <w:color w:val="000000"/>
          <w:sz w:val="28"/>
          <w:szCs w:val="28"/>
        </w:rPr>
        <w:t>ОАО «</w:t>
      </w:r>
      <w:r w:rsidR="00A01D31" w:rsidRPr="007829D5">
        <w:rPr>
          <w:noProof/>
          <w:color w:val="000000"/>
          <w:sz w:val="28"/>
          <w:szCs w:val="28"/>
        </w:rPr>
        <w:t>КрЭМЗ</w:t>
      </w:r>
      <w:r w:rsidRPr="007829D5">
        <w:rPr>
          <w:noProof/>
          <w:color w:val="000000"/>
          <w:sz w:val="28"/>
          <w:szCs w:val="28"/>
        </w:rPr>
        <w:t>» предусмотрены следующие опытно-конструкторские работы:</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разработка и подготовка производства предохранительных муфт для сельхозмашин;</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освоение и внедрение в серийное производство крестовин карданных валов в сборе с подшипниками для автомобилей «КАМАЗ», «ЗИЛ», «ГАЗ», «Волга», «Газель» (рулевое управление);</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разработка КД на жатку валковую ЖВ-5, агрегатируемую с энергосредством Е-301/302;</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разработка КД на жатку травяную АКД-300.00.000 агрегатируемую с комбайном «Гигант-400»;</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освоение производства вилок на горячештамповочном прессе усилием 1600 т.;</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модернизация жатки КН-5;</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модернизация жатки ЖН-100;</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модернизация жатки ЖН-281.</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Выпускаемые заводом изделия полностью соответствуют требованиям государственных стандартов России и имеют сертификаты соответствия. Вся продукция, прежде чем «выйти на рынок» тестируется, проверяется, испытывается работниками отдела технического контроля. За стабильный выпуск высококачественной продукции завод дважды удостоен Почетного диплома Госстандарта.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За последние два года разработано и освоено производство карданных передач новой конструкции с защитой, интерес к которым проявили и зарубежные фирмы: США. Франции, Югославии, Венгрии, Болгарии.</w:t>
      </w:r>
    </w:p>
    <w:p w:rsidR="00577F35" w:rsidRPr="007829D5" w:rsidRDefault="00577F35" w:rsidP="00401907">
      <w:pPr>
        <w:spacing w:line="360" w:lineRule="auto"/>
        <w:ind w:firstLine="709"/>
        <w:jc w:val="both"/>
        <w:rPr>
          <w:b/>
          <w:bCs/>
          <w:noProof/>
          <w:color w:val="000000"/>
          <w:sz w:val="28"/>
          <w:szCs w:val="28"/>
        </w:rPr>
      </w:pPr>
    </w:p>
    <w:p w:rsidR="00B22940" w:rsidRPr="007829D5" w:rsidRDefault="00B22940" w:rsidP="00401907">
      <w:pPr>
        <w:spacing w:line="360" w:lineRule="auto"/>
        <w:ind w:firstLine="709"/>
        <w:jc w:val="both"/>
        <w:rPr>
          <w:b/>
          <w:noProof/>
          <w:color w:val="000000"/>
          <w:sz w:val="28"/>
          <w:szCs w:val="28"/>
        </w:rPr>
      </w:pPr>
      <w:r w:rsidRPr="007829D5">
        <w:rPr>
          <w:b/>
          <w:bCs/>
          <w:noProof/>
          <w:color w:val="000000"/>
          <w:sz w:val="28"/>
          <w:szCs w:val="28"/>
        </w:rPr>
        <w:t>2.2 Организация бухгалтерского учета в ОАО «</w:t>
      </w:r>
      <w:r w:rsidR="00A01D31" w:rsidRPr="007829D5">
        <w:rPr>
          <w:b/>
          <w:noProof/>
          <w:color w:val="000000"/>
          <w:sz w:val="28"/>
          <w:szCs w:val="28"/>
        </w:rPr>
        <w:t>КрЭМЗ</w:t>
      </w:r>
      <w:r w:rsidRPr="007829D5">
        <w:rPr>
          <w:b/>
          <w:bCs/>
          <w:noProof/>
          <w:color w:val="000000"/>
          <w:sz w:val="28"/>
          <w:szCs w:val="28"/>
        </w:rPr>
        <w:t>»</w:t>
      </w:r>
    </w:p>
    <w:p w:rsidR="00577F35" w:rsidRPr="007829D5" w:rsidRDefault="00577F35" w:rsidP="00401907">
      <w:pPr>
        <w:spacing w:line="360" w:lineRule="auto"/>
        <w:ind w:firstLine="709"/>
        <w:jc w:val="both"/>
        <w:rPr>
          <w:noProof/>
          <w:color w:val="000000"/>
          <w:sz w:val="28"/>
          <w:szCs w:val="28"/>
        </w:rPr>
      </w:pP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За организацию бухгалтерского учёта на данном предприятии, выполняемые хозяйственные операций ответственным является генеральный директор, за формирование учётной политики по бухгалтерскому учёту, ведение бухгалтерского учёта, своевременное предоставление полной и достоверной бухгалтерской отчётности - главный бухгалтер.</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Бухгалтерский учет на предприятии осуществляется бухгалтерской службой предприятия, которая, как отмечалось выше, состоит из 15 человек. Во главе бухгалтерской службы стоит главный бухгалтер, имеющий в подчинении:</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зам. главного бухгалтера;</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зам. главного бухгалтера по налоговому учету;</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расчетно-финансовую группу (2 человека);</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группу по учету затрат на производство (3 человека);</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группу по учету основных и оборотных средств (2 человека);</w:t>
      </w:r>
    </w:p>
    <w:p w:rsidR="00EA0F04" w:rsidRPr="007829D5" w:rsidRDefault="00B22940" w:rsidP="00401907">
      <w:pPr>
        <w:spacing w:line="360" w:lineRule="auto"/>
        <w:ind w:firstLine="709"/>
        <w:jc w:val="both"/>
        <w:rPr>
          <w:noProof/>
          <w:color w:val="000000"/>
          <w:sz w:val="28"/>
          <w:szCs w:val="28"/>
        </w:rPr>
      </w:pPr>
      <w:r w:rsidRPr="007829D5">
        <w:rPr>
          <w:noProof/>
          <w:color w:val="000000"/>
          <w:sz w:val="28"/>
          <w:szCs w:val="28"/>
        </w:rPr>
        <w:t>- расчетную группу (2 человека);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группу учета готовой продукции (3 человека), Необходимо отметить, что на данном предприятии отсутствуют должностные инстру</w:t>
      </w:r>
      <w:r w:rsidR="00EA0F04" w:rsidRPr="007829D5">
        <w:rPr>
          <w:noProof/>
          <w:color w:val="000000"/>
          <w:sz w:val="28"/>
          <w:szCs w:val="28"/>
        </w:rPr>
        <w:t>кции для работников бухгалтерии.</w:t>
      </w:r>
      <w:r w:rsidRPr="007829D5">
        <w:rPr>
          <w:noProof/>
          <w:color w:val="000000"/>
          <w:sz w:val="28"/>
          <w:szCs w:val="28"/>
        </w:rPr>
        <w:t xml:space="preserve"> Существует приказ «О</w:t>
      </w:r>
      <w:r w:rsidR="00EA0F04" w:rsidRPr="007829D5">
        <w:rPr>
          <w:noProof/>
          <w:color w:val="000000"/>
          <w:sz w:val="28"/>
          <w:szCs w:val="28"/>
        </w:rPr>
        <w:t xml:space="preserve"> </w:t>
      </w:r>
      <w:r w:rsidRPr="007829D5">
        <w:rPr>
          <w:noProof/>
          <w:color w:val="000000"/>
          <w:sz w:val="28"/>
          <w:szCs w:val="28"/>
        </w:rPr>
        <w:t>должностных</w:t>
      </w:r>
      <w:r w:rsidR="00401907" w:rsidRPr="007829D5">
        <w:rPr>
          <w:noProof/>
          <w:color w:val="000000"/>
          <w:sz w:val="28"/>
          <w:szCs w:val="28"/>
        </w:rPr>
        <w:t xml:space="preserve"> </w:t>
      </w:r>
      <w:r w:rsidRPr="007829D5">
        <w:rPr>
          <w:noProof/>
          <w:color w:val="000000"/>
          <w:sz w:val="28"/>
          <w:szCs w:val="28"/>
        </w:rPr>
        <w:t>обязанностях</w:t>
      </w:r>
      <w:r w:rsidR="00401907" w:rsidRPr="007829D5">
        <w:rPr>
          <w:noProof/>
          <w:color w:val="000000"/>
          <w:sz w:val="28"/>
          <w:szCs w:val="28"/>
        </w:rPr>
        <w:t xml:space="preserve"> </w:t>
      </w:r>
      <w:r w:rsidRPr="007829D5">
        <w:rPr>
          <w:noProof/>
          <w:color w:val="000000"/>
          <w:sz w:val="28"/>
          <w:szCs w:val="28"/>
        </w:rPr>
        <w:t>бухгалтерской</w:t>
      </w:r>
      <w:r w:rsidR="00401907" w:rsidRPr="007829D5">
        <w:rPr>
          <w:noProof/>
          <w:color w:val="000000"/>
          <w:sz w:val="28"/>
          <w:szCs w:val="28"/>
        </w:rPr>
        <w:t xml:space="preserve"> </w:t>
      </w:r>
      <w:r w:rsidRPr="007829D5">
        <w:rPr>
          <w:noProof/>
          <w:color w:val="000000"/>
          <w:sz w:val="28"/>
          <w:szCs w:val="28"/>
        </w:rPr>
        <w:t>службы</w:t>
      </w:r>
      <w:r w:rsidR="00401907" w:rsidRPr="007829D5">
        <w:rPr>
          <w:noProof/>
          <w:color w:val="000000"/>
          <w:sz w:val="28"/>
          <w:szCs w:val="28"/>
        </w:rPr>
        <w:t xml:space="preserve"> </w:t>
      </w:r>
      <w:r w:rsidRPr="007829D5">
        <w:rPr>
          <w:noProof/>
          <w:color w:val="000000"/>
          <w:sz w:val="28"/>
          <w:szCs w:val="28"/>
        </w:rPr>
        <w:t>ОАО «</w:t>
      </w:r>
      <w:r w:rsidR="00297ADE" w:rsidRPr="007829D5">
        <w:rPr>
          <w:noProof/>
          <w:color w:val="000000"/>
          <w:sz w:val="28"/>
          <w:szCs w:val="28"/>
        </w:rPr>
        <w:t>КрЭМЗ</w:t>
      </w:r>
      <w:r w:rsidRPr="007829D5">
        <w:rPr>
          <w:noProof/>
          <w:color w:val="000000"/>
          <w:sz w:val="28"/>
          <w:szCs w:val="28"/>
        </w:rPr>
        <w:t>», что затрудняет разграничение служебных обязанности между отделами бухгалтерии. Основными должностными обязанностями работников бухгалтерии, в соответствии с приказом, являются: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 Выполнение работы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за предоставленные услуги);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2) Участие в разработке и осуществлении мероприятий, направленных на соблюдение финансовой дисциплины и рациональное использование ресурсов;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3) Осуществление приема и контроля за первичной документации по соответствующим участкам бухгалтерского учета и подготовка их к счетной работе;</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4)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5) Составление отчетных калькуляций себестоимости продукции, выявление источников образования потерь и непроизводительных расходов, подготовка предложений по их предупреждению;</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6) Начисление и перечисление налогов и сборов в федеральный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7) Участие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8) Участие в проведении инвентаризаций денежных средств, товарно-материальных ценностей, расчетов и платежных обязательств;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9) Обеспечение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w:t>
      </w:r>
      <w:r w:rsidRPr="007829D5">
        <w:rPr>
          <w:bCs/>
          <w:noProof/>
          <w:color w:val="000000"/>
          <w:sz w:val="28"/>
          <w:szCs w:val="28"/>
        </w:rPr>
        <w:t xml:space="preserve"> по</w:t>
      </w:r>
      <w:r w:rsidRPr="007829D5">
        <w:rPr>
          <w:noProof/>
          <w:color w:val="000000"/>
          <w:sz w:val="28"/>
          <w:szCs w:val="28"/>
        </w:rPr>
        <w:t xml:space="preserve"> соответствующим участкам учета;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10)</w:t>
      </w:r>
      <w:r w:rsidR="00401907" w:rsidRPr="007829D5">
        <w:rPr>
          <w:noProof/>
          <w:color w:val="000000"/>
          <w:sz w:val="28"/>
          <w:szCs w:val="28"/>
        </w:rPr>
        <w:t xml:space="preserve"> </w:t>
      </w:r>
      <w:r w:rsidRPr="007829D5">
        <w:rPr>
          <w:noProof/>
          <w:color w:val="000000"/>
          <w:sz w:val="28"/>
          <w:szCs w:val="28"/>
        </w:rPr>
        <w:t>Разработка рабочего плана счетов, форм первичных документов, применяемых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участие в определении содержания основных приемов и методов учета и технологии обработки бухгалтерской информации;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11) Подготовка данных по соответствующим участкам бухгалтерского для составления отчетности, контроль</w:t>
      </w:r>
      <w:r w:rsidRPr="007829D5">
        <w:rPr>
          <w:bCs/>
          <w:noProof/>
          <w:color w:val="000000"/>
          <w:sz w:val="28"/>
          <w:szCs w:val="28"/>
        </w:rPr>
        <w:t xml:space="preserve"> за</w:t>
      </w:r>
      <w:r w:rsidRPr="007829D5">
        <w:rPr>
          <w:noProof/>
          <w:color w:val="000000"/>
          <w:sz w:val="28"/>
          <w:szCs w:val="28"/>
        </w:rPr>
        <w:t xml:space="preserve"> сохранностью бухгалтерских документов, оформление их в соответствии с установленным порядком для передачи в архив;</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12) Выполнение работы по формированию, ведению и хранению базы данных бухгалтерской информации</w:t>
      </w:r>
      <w:r w:rsidR="00EA0F04" w:rsidRPr="007829D5">
        <w:rPr>
          <w:noProof/>
          <w:color w:val="000000"/>
          <w:sz w:val="28"/>
          <w:szCs w:val="28"/>
        </w:rPr>
        <w:t>,</w:t>
      </w:r>
      <w:r w:rsidRPr="007829D5">
        <w:rPr>
          <w:noProof/>
          <w:color w:val="000000"/>
          <w:sz w:val="28"/>
          <w:szCs w:val="28"/>
        </w:rPr>
        <w:t xml:space="preserve"> внесение изменений в справочную и нормативную информацию, используемую</w:t>
      </w:r>
      <w:r w:rsidRPr="007829D5">
        <w:rPr>
          <w:bCs/>
          <w:noProof/>
          <w:color w:val="000000"/>
          <w:sz w:val="28"/>
          <w:szCs w:val="28"/>
        </w:rPr>
        <w:t xml:space="preserve"> при</w:t>
      </w:r>
      <w:r w:rsidRPr="007829D5">
        <w:rPr>
          <w:noProof/>
          <w:color w:val="000000"/>
          <w:sz w:val="28"/>
          <w:szCs w:val="28"/>
        </w:rPr>
        <w:t xml:space="preserve"> обработке данных;</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13) Выполнение отдельных служебных поручений руководства. Бухгалтерский учёт ведется по журнально-ордерной форме учёта ручным способом. Особенностями журнально-ордерной формы учета являются:</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применение для учета хозяйственных операций журналов-ордеров, представляющих собой свободные листы большого формата, запись в которых ведется только по кредитовому признаку;</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совмещение</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ряде</w:t>
      </w:r>
      <w:r w:rsidR="00401907" w:rsidRPr="007829D5">
        <w:rPr>
          <w:noProof/>
          <w:color w:val="000000"/>
          <w:sz w:val="28"/>
          <w:szCs w:val="28"/>
        </w:rPr>
        <w:t xml:space="preserve"> </w:t>
      </w:r>
      <w:r w:rsidRPr="007829D5">
        <w:rPr>
          <w:noProof/>
          <w:color w:val="000000"/>
          <w:sz w:val="28"/>
          <w:szCs w:val="28"/>
        </w:rPr>
        <w:t>журналов-ордеров</w:t>
      </w:r>
      <w:r w:rsidR="00401907" w:rsidRPr="007829D5">
        <w:rPr>
          <w:noProof/>
          <w:color w:val="000000"/>
          <w:sz w:val="28"/>
          <w:szCs w:val="28"/>
        </w:rPr>
        <w:t xml:space="preserve"> </w:t>
      </w:r>
      <w:r w:rsidRPr="007829D5">
        <w:rPr>
          <w:noProof/>
          <w:color w:val="000000"/>
          <w:sz w:val="28"/>
          <w:szCs w:val="28"/>
        </w:rPr>
        <w:t>синтетического</w:t>
      </w:r>
      <w:r w:rsidR="00401907" w:rsidRPr="007829D5">
        <w:rPr>
          <w:noProof/>
          <w:color w:val="000000"/>
          <w:sz w:val="28"/>
          <w:szCs w:val="28"/>
        </w:rPr>
        <w:t xml:space="preserve"> </w:t>
      </w:r>
      <w:r w:rsidRPr="007829D5">
        <w:rPr>
          <w:noProof/>
          <w:color w:val="000000"/>
          <w:sz w:val="28"/>
          <w:szCs w:val="28"/>
        </w:rPr>
        <w:t>и аналитического учета;</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 объединение в журналах-ордерах хозяйственных операций в разрезе показателей, необходимых для контроля и составления отчетности.</w:t>
      </w:r>
    </w:p>
    <w:p w:rsidR="00B22940" w:rsidRPr="007829D5" w:rsidRDefault="00B22940" w:rsidP="00401907">
      <w:pPr>
        <w:spacing w:line="360" w:lineRule="auto"/>
        <w:ind w:firstLine="709"/>
        <w:jc w:val="both"/>
        <w:rPr>
          <w:noProof/>
          <w:color w:val="000000"/>
          <w:sz w:val="28"/>
          <w:szCs w:val="28"/>
        </w:rPr>
      </w:pPr>
      <w:r w:rsidRPr="007829D5">
        <w:rPr>
          <w:noProof/>
          <w:color w:val="000000"/>
          <w:sz w:val="28"/>
          <w:szCs w:val="28"/>
        </w:rPr>
        <w:t>На данном предприятии автоматизирован лишь один участок бухгалтерского учета - учет заработной платы, с применением модуля программного продукта «1С; Бухгалтерия».</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Первичный учёт осуществляется на типовых унифицированных бланках, утверждённых Госкомстатом России от 30.10.97г. № 71а.</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Учетная политика ОАО «</w:t>
      </w:r>
      <w:r w:rsidR="00297ADE" w:rsidRPr="007829D5">
        <w:rPr>
          <w:noProof/>
          <w:color w:val="000000"/>
          <w:sz w:val="28"/>
          <w:szCs w:val="28"/>
        </w:rPr>
        <w:t>КрЭМЗ</w:t>
      </w:r>
      <w:r w:rsidRPr="007829D5">
        <w:rPr>
          <w:noProof/>
          <w:color w:val="000000"/>
          <w:sz w:val="28"/>
          <w:szCs w:val="28"/>
        </w:rPr>
        <w:t>» сформирована исходя из установленных ПБУ 1/1998 «Учетная политика организации» допущений и требований, оформлена приказом руководителя. Учетная политика ОАО «</w:t>
      </w:r>
      <w:r w:rsidR="00297ADE" w:rsidRPr="007829D5">
        <w:rPr>
          <w:noProof/>
          <w:color w:val="000000"/>
          <w:sz w:val="28"/>
          <w:szCs w:val="28"/>
        </w:rPr>
        <w:t>КрЭМЗ</w:t>
      </w:r>
      <w:r w:rsidRPr="007829D5">
        <w:rPr>
          <w:noProof/>
          <w:color w:val="000000"/>
          <w:sz w:val="28"/>
          <w:szCs w:val="28"/>
        </w:rPr>
        <w:t>» состоит из трех разделов (I - политика для целей бухгалтерского учета</w:t>
      </w:r>
      <w:r w:rsidR="00401907" w:rsidRPr="007829D5">
        <w:rPr>
          <w:noProof/>
          <w:color w:val="000000"/>
          <w:sz w:val="28"/>
          <w:szCs w:val="28"/>
        </w:rPr>
        <w:t>,</w:t>
      </w:r>
      <w:r w:rsidRPr="007829D5">
        <w:rPr>
          <w:noProof/>
          <w:color w:val="000000"/>
          <w:sz w:val="28"/>
          <w:szCs w:val="28"/>
        </w:rPr>
        <w:t xml:space="preserve"> </w:t>
      </w:r>
      <w:r w:rsidR="00892577" w:rsidRPr="007829D5">
        <w:rPr>
          <w:noProof/>
          <w:color w:val="000000"/>
          <w:sz w:val="28"/>
          <w:szCs w:val="28"/>
        </w:rPr>
        <w:t>II</w:t>
      </w:r>
      <w:r w:rsidRPr="007829D5">
        <w:rPr>
          <w:noProof/>
          <w:color w:val="000000"/>
          <w:sz w:val="28"/>
          <w:szCs w:val="28"/>
        </w:rPr>
        <w:t xml:space="preserve"> - политика для целей налогового учета, III -договорная политика) и приложения - рабочий план счетов. Ниже приводятся положения учетной политики, характеризующие основные методы и приемы учета</w:t>
      </w:r>
      <w:r w:rsidRPr="007829D5">
        <w:rPr>
          <w:bCs/>
          <w:noProof/>
          <w:color w:val="000000"/>
          <w:sz w:val="28"/>
          <w:szCs w:val="28"/>
        </w:rPr>
        <w:t xml:space="preserve"> на</w:t>
      </w:r>
      <w:r w:rsidRPr="007829D5">
        <w:rPr>
          <w:noProof/>
          <w:color w:val="000000"/>
          <w:sz w:val="28"/>
          <w:szCs w:val="28"/>
        </w:rPr>
        <w:t xml:space="preserve"> предприятии,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Согласно учетной политике предприятия определение срока полезного использования объекта основных средств производится исходя из:</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ожидаемого срока использования этого объекта в соответствии с ожидаемой производительностью или мощностью;</w:t>
      </w:r>
    </w:p>
    <w:p w:rsidR="00CF6BB8" w:rsidRPr="007829D5" w:rsidRDefault="00892577" w:rsidP="00401907">
      <w:pPr>
        <w:spacing w:line="360" w:lineRule="auto"/>
        <w:ind w:firstLine="709"/>
        <w:jc w:val="both"/>
        <w:rPr>
          <w:noProof/>
          <w:color w:val="000000"/>
          <w:sz w:val="28"/>
          <w:szCs w:val="28"/>
        </w:rPr>
      </w:pPr>
      <w:r w:rsidRPr="007829D5">
        <w:rPr>
          <w:noProof/>
          <w:color w:val="000000"/>
          <w:sz w:val="28"/>
          <w:szCs w:val="28"/>
        </w:rPr>
        <w:t>-</w:t>
      </w:r>
      <w:r w:rsidR="00CF6BB8" w:rsidRPr="007829D5">
        <w:rPr>
          <w:noProof/>
          <w:color w:val="000000"/>
          <w:sz w:val="28"/>
          <w:szCs w:val="28"/>
        </w:rPr>
        <w:t xml:space="preserve"> ожидаемого физического износа, зависящего от режима эксплуатации (количества смен), естественных условий и влияния агрессивной среды, системы проведения</w:t>
      </w:r>
      <w:r w:rsidR="00CF6BB8" w:rsidRPr="007829D5">
        <w:rPr>
          <w:bCs/>
          <w:noProof/>
          <w:color w:val="000000"/>
          <w:sz w:val="28"/>
          <w:szCs w:val="28"/>
        </w:rPr>
        <w:t xml:space="preserve"> ремонта;</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нормативно-правовых и других ограничений использования этого объекта (например, срок аренды).</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Амортизация объектов основных средств и нематериальных активов производится по линейному</w:t>
      </w:r>
      <w:r w:rsidRPr="007829D5">
        <w:rPr>
          <w:bCs/>
          <w:noProof/>
          <w:color w:val="000000"/>
          <w:sz w:val="28"/>
          <w:szCs w:val="28"/>
        </w:rPr>
        <w:t xml:space="preserve"> способу.</w:t>
      </w:r>
      <w:r w:rsidR="00401907" w:rsidRPr="007829D5">
        <w:rPr>
          <w:noProof/>
          <w:color w:val="000000"/>
          <w:sz w:val="28"/>
          <w:szCs w:val="28"/>
        </w:rPr>
        <w:t xml:space="preserve"> </w:t>
      </w:r>
      <w:r w:rsidRPr="007829D5">
        <w:rPr>
          <w:noProof/>
          <w:color w:val="000000"/>
          <w:sz w:val="28"/>
          <w:szCs w:val="28"/>
        </w:rPr>
        <w:t>Метод</w:t>
      </w:r>
      <w:r w:rsidRPr="007829D5">
        <w:rPr>
          <w:bCs/>
          <w:noProof/>
          <w:color w:val="000000"/>
          <w:sz w:val="28"/>
          <w:szCs w:val="28"/>
        </w:rPr>
        <w:t xml:space="preserve"> оценки</w:t>
      </w:r>
      <w:r w:rsidRPr="007829D5">
        <w:rPr>
          <w:noProof/>
          <w:color w:val="000000"/>
          <w:sz w:val="28"/>
          <w:szCs w:val="28"/>
        </w:rPr>
        <w:t xml:space="preserve"> материально-производственных запасов - по средней себестоимости единицы запасов.</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Учёт курсовой разницы, возникающей в ходе проведения операций с валютными ценностями, ведется на балансовом счёте 91 «Прочие доходы и расходы». Заёмные средства учитываются на конец отчётного периода с учётом причитающихся процентов. Расходы будущих периодов учитываются на счёте 97 «Расходы будущих периодов» и списываются на расходы равными частями в течение срока</w:t>
      </w:r>
      <w:r w:rsidRPr="007829D5">
        <w:rPr>
          <w:bCs/>
          <w:noProof/>
          <w:color w:val="000000"/>
          <w:sz w:val="28"/>
          <w:szCs w:val="28"/>
        </w:rPr>
        <w:t xml:space="preserve"> их</w:t>
      </w:r>
      <w:r w:rsidRPr="007829D5">
        <w:rPr>
          <w:noProof/>
          <w:color w:val="000000"/>
          <w:sz w:val="28"/>
          <w:szCs w:val="28"/>
        </w:rPr>
        <w:t xml:space="preserve"> потребления. Финансовые вложения принимаются к бухгалтерскому учёту в сумме фактических затрат на их приобретение.</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Инвентаризация основных фондов производится один раз в три года, другого имущества - один раз в пять лет, денежных средств и краткосрочных финансовых вложений - один раз в квартал, дебиторской и кредиторской задолженности - один раз в год, инвентаризация остатков незавершённого производства,</w:t>
      </w:r>
      <w:r w:rsidR="00401907" w:rsidRPr="007829D5">
        <w:rPr>
          <w:noProof/>
          <w:color w:val="000000"/>
          <w:sz w:val="28"/>
          <w:szCs w:val="28"/>
        </w:rPr>
        <w:t xml:space="preserve"> </w:t>
      </w:r>
      <w:r w:rsidRPr="007829D5">
        <w:rPr>
          <w:noProof/>
          <w:color w:val="000000"/>
          <w:sz w:val="28"/>
          <w:szCs w:val="28"/>
        </w:rPr>
        <w:t>готовой</w:t>
      </w:r>
      <w:r w:rsidR="00401907" w:rsidRPr="007829D5">
        <w:rPr>
          <w:noProof/>
          <w:color w:val="000000"/>
          <w:sz w:val="28"/>
          <w:szCs w:val="28"/>
        </w:rPr>
        <w:t xml:space="preserve"> </w:t>
      </w:r>
      <w:r w:rsidRPr="007829D5">
        <w:rPr>
          <w:noProof/>
          <w:color w:val="000000"/>
          <w:sz w:val="28"/>
          <w:szCs w:val="28"/>
        </w:rPr>
        <w:t>продукции</w:t>
      </w:r>
      <w:r w:rsidR="00401907" w:rsidRPr="007829D5">
        <w:rPr>
          <w:noProof/>
          <w:color w:val="000000"/>
          <w:sz w:val="28"/>
          <w:szCs w:val="28"/>
        </w:rPr>
        <w:t xml:space="preserve"> </w:t>
      </w:r>
      <w:r w:rsidRPr="007829D5">
        <w:rPr>
          <w:noProof/>
          <w:color w:val="000000"/>
          <w:sz w:val="28"/>
          <w:szCs w:val="28"/>
        </w:rPr>
        <w:t>на</w:t>
      </w:r>
      <w:r w:rsidR="00401907" w:rsidRPr="007829D5">
        <w:rPr>
          <w:noProof/>
          <w:color w:val="000000"/>
          <w:sz w:val="28"/>
          <w:szCs w:val="28"/>
        </w:rPr>
        <w:t xml:space="preserve"> </w:t>
      </w:r>
      <w:r w:rsidRPr="007829D5">
        <w:rPr>
          <w:noProof/>
          <w:color w:val="000000"/>
          <w:sz w:val="28"/>
          <w:szCs w:val="28"/>
        </w:rPr>
        <w:t>складе,</w:t>
      </w:r>
      <w:r w:rsidR="00401907" w:rsidRPr="007829D5">
        <w:rPr>
          <w:noProof/>
          <w:color w:val="000000"/>
          <w:sz w:val="28"/>
          <w:szCs w:val="28"/>
        </w:rPr>
        <w:t xml:space="preserve"> </w:t>
      </w:r>
      <w:r w:rsidRPr="007829D5">
        <w:rPr>
          <w:noProof/>
          <w:color w:val="000000"/>
          <w:sz w:val="28"/>
          <w:szCs w:val="28"/>
        </w:rPr>
        <w:t>сырья,</w:t>
      </w:r>
      <w:r w:rsidR="00401907" w:rsidRPr="007829D5">
        <w:rPr>
          <w:noProof/>
          <w:color w:val="000000"/>
          <w:sz w:val="28"/>
          <w:szCs w:val="28"/>
        </w:rPr>
        <w:t xml:space="preserve"> </w:t>
      </w:r>
      <w:r w:rsidRPr="007829D5">
        <w:rPr>
          <w:noProof/>
          <w:color w:val="000000"/>
          <w:sz w:val="28"/>
          <w:szCs w:val="28"/>
        </w:rPr>
        <w:t>материалов, полуфабрикатов и комплектующих изделий на складах 2 раза в год, кассы не реже одного раза в квартал, а также в случае передачи денежных средств другому материально ответственному лицу. Внезапные инвентаризации кассы и МПЗ производятся по решению руководителя. Выявленные при инвентаризации и других проверках расхождения фактического наличия имущества с данными бухгалтерского учёта должны регулироваться в порядке, предусмотренном законодательством.</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Штрафы, пени, неустойки за нарушение условий договоров, а также возмещения причинённых организации убытков отражаются в отчётном периоде, в котором судом вынесено решение об их взыскании или они признаны должником.</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В дополнительные затраты, производимые в связи с получением займов и кредитов, выпуском и размещением заёмных обязательств включаются расходы, связанные с оказанием юридических и консультационных услуг, осуществлением копировальных - множительных работ, оплатой и сборов (в случаях, предусмотренных действующим законодательством), проведением экспертиз, другими затратами, непосредственно связанными с получением займов и кредитов, размещением заемных обязательств и относятся в состав операционных расходов в течение срока погашения заемных обязательств (единовременно в соответствии с произведенными затратами).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В ОАО «</w:t>
      </w:r>
      <w:r w:rsidR="00297ADE" w:rsidRPr="007829D5">
        <w:rPr>
          <w:noProof/>
          <w:color w:val="000000"/>
          <w:sz w:val="28"/>
          <w:szCs w:val="28"/>
        </w:rPr>
        <w:t>КрЭМЗ</w:t>
      </w:r>
      <w:r w:rsidRPr="007829D5">
        <w:rPr>
          <w:noProof/>
          <w:color w:val="000000"/>
          <w:sz w:val="28"/>
          <w:szCs w:val="28"/>
        </w:rPr>
        <w:t>» соблюдаются нормы командировочных расходов для всех работников предприятия в размере:</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суточные 150 рублей в сутки (в т.ч. однодневные командировки в города находящиеся на расстоянии более 100 км.);</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суточные 250 рублей в сутки в города Москва, Санкт-Петербург;</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проживание без приложения документов 30 руб.;</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остальные разрешенные законодательством расходы, подтвержденные документально в размере фактически оплаченных размерах.</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Налоговый учет осуществляется бухгалтерской службой предприятия и ведется в аналитических регистрах, представляющих собой систематизацию данных налогового учета за отчетный налоговый период, отраженными в «Рекомендациях по применению главы 25 второй части НК РФ».</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Для своевременного начисления и расчетов с бюджетом по налогам и сборам устанавливается сдача аналитической бухгалтерской документации, первичной учетной документации, справок бухгалтера необходимых для начисления налогов.</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Основанием для записи в регистры налогового учета служат данные бухгалтерского учета, первичные учетные данные, справки бухгалтера. Регистры налогового учета ведутся: на бумажных носителях.</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В соответствии с требованиями 21 главы НК РФ обеспечивается раздельный учет по видам деятельности: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готовая продукция;</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услуги по аренде;</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услуги ЖКО;</w:t>
      </w:r>
    </w:p>
    <w:p w:rsidR="00892577" w:rsidRPr="007829D5" w:rsidRDefault="00CF6BB8" w:rsidP="00401907">
      <w:pPr>
        <w:spacing w:line="360" w:lineRule="auto"/>
        <w:ind w:firstLine="709"/>
        <w:jc w:val="both"/>
        <w:rPr>
          <w:noProof/>
          <w:color w:val="000000"/>
          <w:sz w:val="28"/>
          <w:szCs w:val="28"/>
        </w:rPr>
      </w:pPr>
      <w:r w:rsidRPr="007829D5">
        <w:rPr>
          <w:bCs/>
          <w:noProof/>
          <w:color w:val="000000"/>
          <w:sz w:val="28"/>
          <w:szCs w:val="28"/>
        </w:rPr>
        <w:t>- реализация</w:t>
      </w:r>
      <w:r w:rsidRPr="007829D5">
        <w:rPr>
          <w:noProof/>
          <w:color w:val="000000"/>
          <w:sz w:val="28"/>
          <w:szCs w:val="28"/>
        </w:rPr>
        <w:t xml:space="preserve"> теплоэнергии;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столовая;</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прочие.</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Для учёта доходов и расходов в целях исчисления налога на прибыль применяется метод начисления, в соответствии со ст. 272 НК РФ.</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В качестве регистров налогового учёта применяются регистры бухгалтерского учёта. Доходы от сдачи имущества в аренду считаются доходами от обычной деятельности. Признается, что расходы на содержание</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переданного по договору аренды имущества, включая амортизацию этого имущества, относятся на расходы, связанные с реализацией и производством.</w:t>
      </w:r>
    </w:p>
    <w:p w:rsidR="002A63F2" w:rsidRPr="007829D5" w:rsidRDefault="002A63F2" w:rsidP="00401907">
      <w:pPr>
        <w:spacing w:line="360" w:lineRule="auto"/>
        <w:ind w:firstLine="709"/>
        <w:jc w:val="both"/>
        <w:rPr>
          <w:noProof/>
          <w:color w:val="000000"/>
          <w:sz w:val="28"/>
          <w:szCs w:val="28"/>
        </w:rPr>
      </w:pPr>
    </w:p>
    <w:p w:rsidR="00CF6BB8" w:rsidRPr="007829D5" w:rsidRDefault="00577F35" w:rsidP="00401907">
      <w:pPr>
        <w:spacing w:line="360" w:lineRule="auto"/>
        <w:ind w:firstLine="709"/>
        <w:jc w:val="both"/>
        <w:rPr>
          <w:b/>
          <w:bCs/>
          <w:noProof/>
          <w:color w:val="000000"/>
          <w:sz w:val="28"/>
          <w:szCs w:val="28"/>
        </w:rPr>
      </w:pPr>
      <w:r w:rsidRPr="007829D5">
        <w:rPr>
          <w:b/>
          <w:bCs/>
          <w:noProof/>
          <w:color w:val="000000"/>
          <w:sz w:val="28"/>
          <w:szCs w:val="28"/>
        </w:rPr>
        <w:br w:type="page"/>
      </w:r>
      <w:r w:rsidR="00CF6BB8" w:rsidRPr="007829D5">
        <w:rPr>
          <w:b/>
          <w:bCs/>
          <w:noProof/>
          <w:color w:val="000000"/>
          <w:sz w:val="28"/>
          <w:szCs w:val="28"/>
        </w:rPr>
        <w:t>2.3 Учет готовой продукции в ОАО «</w:t>
      </w:r>
      <w:r w:rsidR="00297ADE" w:rsidRPr="007829D5">
        <w:rPr>
          <w:b/>
          <w:noProof/>
          <w:color w:val="000000"/>
          <w:sz w:val="28"/>
          <w:szCs w:val="28"/>
        </w:rPr>
        <w:t>КрЭМЗ</w:t>
      </w:r>
      <w:r w:rsidR="00CF6BB8" w:rsidRPr="007829D5">
        <w:rPr>
          <w:b/>
          <w:bCs/>
          <w:noProof/>
          <w:color w:val="000000"/>
          <w:sz w:val="28"/>
          <w:szCs w:val="28"/>
        </w:rPr>
        <w:t>»</w:t>
      </w:r>
    </w:p>
    <w:p w:rsidR="002A63F2" w:rsidRPr="007829D5" w:rsidRDefault="002A63F2" w:rsidP="00401907">
      <w:pPr>
        <w:spacing w:line="360" w:lineRule="auto"/>
        <w:ind w:firstLine="709"/>
        <w:jc w:val="both"/>
        <w:rPr>
          <w:b/>
          <w:noProof/>
          <w:color w:val="000000"/>
          <w:sz w:val="28"/>
          <w:szCs w:val="28"/>
        </w:rPr>
      </w:pP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На данном предприятии учет готовой продукции ведется группой учета готовой продукции, согласно Учетной политике, рабочему Плану счетов, Методическим указаниям, утв. Приказом Минфина РФ от 28.12.2001 №119Н и другим нормативным документам.</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рассмотрении вопроса учета готовой продукции и ее реализации учетной политикой ОАО «</w:t>
      </w:r>
      <w:r w:rsidR="00297ADE" w:rsidRPr="007829D5">
        <w:rPr>
          <w:noProof/>
          <w:color w:val="000000"/>
          <w:sz w:val="28"/>
          <w:szCs w:val="28"/>
        </w:rPr>
        <w:t>КрЭМЗ</w:t>
      </w:r>
      <w:r w:rsidRPr="007829D5">
        <w:rPr>
          <w:noProof/>
          <w:color w:val="000000"/>
          <w:sz w:val="28"/>
          <w:szCs w:val="28"/>
        </w:rPr>
        <w:t>» предусмотрено следующее:</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1)</w:t>
      </w:r>
      <w:r w:rsidR="00401907" w:rsidRPr="007829D5">
        <w:rPr>
          <w:noProof/>
          <w:color w:val="000000"/>
          <w:sz w:val="28"/>
          <w:szCs w:val="28"/>
        </w:rPr>
        <w:t xml:space="preserve"> </w:t>
      </w:r>
      <w:r w:rsidRPr="007829D5">
        <w:rPr>
          <w:noProof/>
          <w:color w:val="000000"/>
          <w:sz w:val="28"/>
          <w:szCs w:val="28"/>
        </w:rPr>
        <w:t>Обязательную</w:t>
      </w:r>
      <w:r w:rsidR="00401907" w:rsidRPr="007829D5">
        <w:rPr>
          <w:noProof/>
          <w:color w:val="000000"/>
          <w:sz w:val="28"/>
          <w:szCs w:val="28"/>
        </w:rPr>
        <w:t xml:space="preserve"> </w:t>
      </w:r>
      <w:r w:rsidRPr="007829D5">
        <w:rPr>
          <w:noProof/>
          <w:color w:val="000000"/>
          <w:sz w:val="28"/>
          <w:szCs w:val="28"/>
        </w:rPr>
        <w:t>инвентаризацию готовой продукции необ</w:t>
      </w:r>
      <w:r w:rsidR="00792E8E" w:rsidRPr="007829D5">
        <w:rPr>
          <w:noProof/>
          <w:color w:val="000000"/>
          <w:sz w:val="28"/>
          <w:szCs w:val="28"/>
        </w:rPr>
        <w:t>ходимо производить 2 раза в год</w:t>
      </w:r>
      <w:r w:rsidRPr="007829D5">
        <w:rPr>
          <w:noProof/>
          <w:color w:val="000000"/>
          <w:sz w:val="28"/>
          <w:szCs w:val="28"/>
        </w:rPr>
        <w:t xml:space="preserve"> внезапную - по решению руководства. В ОАО «</w:t>
      </w:r>
      <w:r w:rsidR="00297ADE" w:rsidRPr="007829D5">
        <w:rPr>
          <w:noProof/>
          <w:color w:val="000000"/>
          <w:sz w:val="28"/>
          <w:szCs w:val="28"/>
        </w:rPr>
        <w:t>КрЭМЗ</w:t>
      </w:r>
      <w:r w:rsidRPr="007829D5">
        <w:rPr>
          <w:noProof/>
          <w:color w:val="000000"/>
          <w:sz w:val="28"/>
          <w:szCs w:val="28"/>
        </w:rPr>
        <w:t>» утверждена постоянно действующая инвентаризационная комиссия, в состав которой входят:</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технический директор (председатель комиссии);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главный бухгалтер (член комиссии);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главный механик (член комиссии);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главный энергетик (член комиссии);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главный технолог (член комиссии);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2) Транспортные расходы по доставке и заготовке товаров сверх цены на товар, установленные договором учитываются на отдельном субсчёте счёта 15 «Транспортно-заготовительные расходы» и списываются пропорционально реализованной продукции в дебет счёта 90.2.05 «Себестоимость продаж »;</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3) Оценка незавершённого производства производится по нормативной (плановой) производственной себестоимости;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4) Метод формирования затрат - нормативный;</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5) Оценка готовой продукции производится по нормативной (плановой) себестоимости, значит необходимо по окончании месяца исчислять отклонение</w:t>
      </w:r>
      <w:r w:rsidR="00892577" w:rsidRPr="007829D5">
        <w:rPr>
          <w:noProof/>
          <w:color w:val="000000"/>
          <w:sz w:val="28"/>
          <w:szCs w:val="28"/>
        </w:rPr>
        <w:t xml:space="preserve"> </w:t>
      </w:r>
      <w:r w:rsidRPr="007829D5">
        <w:rPr>
          <w:noProof/>
          <w:color w:val="000000"/>
          <w:sz w:val="28"/>
          <w:szCs w:val="28"/>
        </w:rPr>
        <w:t xml:space="preserve">фактической производственной себестоимости продукции от стоимости ее по </w:t>
      </w:r>
      <w:r w:rsidRPr="007829D5">
        <w:rPr>
          <w:bCs/>
          <w:noProof/>
          <w:color w:val="000000"/>
          <w:sz w:val="28"/>
          <w:szCs w:val="28"/>
        </w:rPr>
        <w:t>учетным</w:t>
      </w:r>
      <w:r w:rsidRPr="007829D5">
        <w:rPr>
          <w:noProof/>
          <w:color w:val="000000"/>
          <w:sz w:val="28"/>
          <w:szCs w:val="28"/>
        </w:rPr>
        <w:t xml:space="preserve"> ценам для распределения этого отклонения на отгруженную (проданную) продукцию и остатки ее на складах. С этой целью составляется специальный расчет;</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6) Общехозяйственные расходы списываются в дебет счёта 90.2 «Себестоимость продаж» на соответствующий субсчёт пропорционально зарплате;</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7) Косвенные расходы по разным видам деятельности распределяются пропорционально доле соответствующего дохода в суммарном объеме всех доходов;</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8) Выручку принимать к бухгалтерскому учету «по отгрузке» т.е. в сумме, исчисленной в денежном выражении, равной величине поступления денежных средств и иного имущества и величине дебиторской задолженности. Выручка от реализации продукции (товаров, услуг), произведенных в результате осуществления уставной деятельности, отражается на счете 90 «Продажи» с применением субсчетов;</w:t>
      </w: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 xml:space="preserve">9) </w:t>
      </w:r>
      <w:r w:rsidR="00CF6BB8" w:rsidRPr="007829D5">
        <w:rPr>
          <w:noProof/>
          <w:color w:val="000000"/>
          <w:sz w:val="28"/>
          <w:szCs w:val="28"/>
        </w:rPr>
        <w:t>Доходы организации в зависимости от их характера, условия получения и направлений деятельности организация подразделяет на:</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а) доходы от обычных видов деятельности;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б) операционные доходы;</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в) внереализационные доходы;</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г) прочие доходы (чрезвычайные доходы);</w:t>
      </w:r>
    </w:p>
    <w:p w:rsidR="00CF6BB8" w:rsidRPr="007829D5" w:rsidRDefault="00892577" w:rsidP="00401907">
      <w:pPr>
        <w:spacing w:line="360" w:lineRule="auto"/>
        <w:ind w:firstLine="709"/>
        <w:jc w:val="both"/>
        <w:rPr>
          <w:noProof/>
          <w:color w:val="000000"/>
          <w:sz w:val="28"/>
          <w:szCs w:val="28"/>
        </w:rPr>
      </w:pPr>
      <w:r w:rsidRPr="007829D5">
        <w:rPr>
          <w:noProof/>
          <w:color w:val="000000"/>
          <w:sz w:val="28"/>
          <w:szCs w:val="28"/>
        </w:rPr>
        <w:t xml:space="preserve">10) </w:t>
      </w:r>
      <w:r w:rsidR="00CF6BB8" w:rsidRPr="007829D5">
        <w:rPr>
          <w:noProof/>
          <w:color w:val="000000"/>
          <w:sz w:val="28"/>
          <w:szCs w:val="28"/>
        </w:rPr>
        <w:t>Прибыль предприятия используется без предварительного распределения и учета на балансовом сечете 99 «Прибыль и убытки»;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11) Для учёта доходов и расходов в целях исчисления налога на прибыль применяется метод начисления, в соответствии со ст. 272 НК РФ</w:t>
      </w:r>
      <w:r w:rsidR="00892577" w:rsidRPr="007829D5">
        <w:rPr>
          <w:noProof/>
          <w:color w:val="000000"/>
          <w:sz w:val="28"/>
          <w:szCs w:val="28"/>
        </w:rPr>
        <w:t>.</w:t>
      </w:r>
    </w:p>
    <w:p w:rsidR="00892577" w:rsidRPr="007829D5" w:rsidRDefault="00892577" w:rsidP="00401907">
      <w:pPr>
        <w:spacing w:line="360" w:lineRule="auto"/>
        <w:ind w:firstLine="709"/>
        <w:jc w:val="both"/>
        <w:rPr>
          <w:noProof/>
          <w:color w:val="000000"/>
          <w:sz w:val="28"/>
          <w:szCs w:val="28"/>
        </w:rPr>
      </w:pPr>
      <w:r w:rsidRPr="007829D5">
        <w:rPr>
          <w:noProof/>
          <w:color w:val="000000"/>
          <w:sz w:val="28"/>
          <w:szCs w:val="28"/>
        </w:rPr>
        <w:t xml:space="preserve">12) </w:t>
      </w:r>
      <w:r w:rsidR="00CF6BB8" w:rsidRPr="007829D5">
        <w:rPr>
          <w:noProof/>
          <w:color w:val="000000"/>
          <w:sz w:val="28"/>
          <w:szCs w:val="28"/>
        </w:rPr>
        <w:t>Расходы, связанные с производством и (или) реализацией формировать как прямые затраты, к которым относить:</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материальные расходы;</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расходы на оплату труда с начислениями;</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 суммы</w:t>
      </w:r>
      <w:r w:rsidR="00401907" w:rsidRPr="007829D5">
        <w:rPr>
          <w:noProof/>
          <w:color w:val="000000"/>
          <w:sz w:val="28"/>
          <w:szCs w:val="28"/>
        </w:rPr>
        <w:t xml:space="preserve"> </w:t>
      </w:r>
      <w:r w:rsidRPr="007829D5">
        <w:rPr>
          <w:noProof/>
          <w:color w:val="000000"/>
          <w:sz w:val="28"/>
          <w:szCs w:val="28"/>
        </w:rPr>
        <w:t>начисленной</w:t>
      </w:r>
      <w:r w:rsidR="00401907" w:rsidRPr="007829D5">
        <w:rPr>
          <w:noProof/>
          <w:color w:val="000000"/>
          <w:sz w:val="28"/>
          <w:szCs w:val="28"/>
        </w:rPr>
        <w:t xml:space="preserve"> </w:t>
      </w:r>
      <w:r w:rsidRPr="007829D5">
        <w:rPr>
          <w:noProof/>
          <w:color w:val="000000"/>
          <w:sz w:val="28"/>
          <w:szCs w:val="28"/>
        </w:rPr>
        <w:t>амортизации</w:t>
      </w:r>
      <w:r w:rsidR="00401907" w:rsidRPr="007829D5">
        <w:rPr>
          <w:noProof/>
          <w:color w:val="000000"/>
          <w:sz w:val="28"/>
          <w:szCs w:val="28"/>
        </w:rPr>
        <w:t xml:space="preserve"> </w:t>
      </w:r>
      <w:r w:rsidRPr="007829D5">
        <w:rPr>
          <w:noProof/>
          <w:color w:val="000000"/>
          <w:sz w:val="28"/>
          <w:szCs w:val="28"/>
        </w:rPr>
        <w:t>на</w:t>
      </w:r>
      <w:r w:rsidR="00401907" w:rsidRPr="007829D5">
        <w:rPr>
          <w:noProof/>
          <w:color w:val="000000"/>
          <w:sz w:val="28"/>
          <w:szCs w:val="28"/>
        </w:rPr>
        <w:t xml:space="preserve"> </w:t>
      </w:r>
      <w:r w:rsidRPr="007829D5">
        <w:rPr>
          <w:noProof/>
          <w:color w:val="000000"/>
          <w:sz w:val="28"/>
          <w:szCs w:val="28"/>
        </w:rPr>
        <w:t>основные</w:t>
      </w:r>
      <w:r w:rsidR="00401907" w:rsidRPr="007829D5">
        <w:rPr>
          <w:noProof/>
          <w:color w:val="000000"/>
          <w:sz w:val="28"/>
          <w:szCs w:val="28"/>
        </w:rPr>
        <w:t xml:space="preserve"> </w:t>
      </w:r>
      <w:r w:rsidRPr="007829D5">
        <w:rPr>
          <w:noProof/>
          <w:color w:val="000000"/>
          <w:sz w:val="28"/>
          <w:szCs w:val="28"/>
        </w:rPr>
        <w:t>средства, непосредственно связанные с процессом производства;</w:t>
      </w:r>
    </w:p>
    <w:p w:rsidR="00892577" w:rsidRPr="007829D5" w:rsidRDefault="00CF6BB8" w:rsidP="00401907">
      <w:pPr>
        <w:spacing w:line="360" w:lineRule="auto"/>
        <w:ind w:firstLine="709"/>
        <w:jc w:val="both"/>
        <w:rPr>
          <w:noProof/>
          <w:color w:val="000000"/>
          <w:sz w:val="28"/>
          <w:szCs w:val="28"/>
        </w:rPr>
      </w:pPr>
      <w:r w:rsidRPr="007829D5">
        <w:rPr>
          <w:noProof/>
          <w:color w:val="000000"/>
          <w:sz w:val="28"/>
          <w:szCs w:val="28"/>
        </w:rPr>
        <w:t>13) К косвенным затратам в процессе производства относятся:</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все прочие расходы, в том числе амортизацию начисляемую на прочие основные фонды.</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стоимость</w:t>
      </w:r>
      <w:r w:rsidR="00401907" w:rsidRPr="007829D5">
        <w:rPr>
          <w:noProof/>
          <w:color w:val="000000"/>
          <w:sz w:val="28"/>
          <w:szCs w:val="28"/>
        </w:rPr>
        <w:t xml:space="preserve"> </w:t>
      </w:r>
      <w:r w:rsidRPr="007829D5">
        <w:rPr>
          <w:noProof/>
          <w:color w:val="000000"/>
          <w:sz w:val="28"/>
          <w:szCs w:val="28"/>
        </w:rPr>
        <w:t>товарно-материальных</w:t>
      </w:r>
      <w:r w:rsidR="00401907" w:rsidRPr="007829D5">
        <w:rPr>
          <w:noProof/>
          <w:color w:val="000000"/>
          <w:sz w:val="28"/>
          <w:szCs w:val="28"/>
        </w:rPr>
        <w:t xml:space="preserve"> </w:t>
      </w:r>
      <w:r w:rsidRPr="007829D5">
        <w:rPr>
          <w:noProof/>
          <w:color w:val="000000"/>
          <w:sz w:val="28"/>
          <w:szCs w:val="28"/>
        </w:rPr>
        <w:t>ценностей,</w:t>
      </w:r>
      <w:r w:rsidR="00401907" w:rsidRPr="007829D5">
        <w:rPr>
          <w:noProof/>
          <w:color w:val="000000"/>
          <w:sz w:val="28"/>
          <w:szCs w:val="28"/>
        </w:rPr>
        <w:t xml:space="preserve"> </w:t>
      </w:r>
      <w:r w:rsidRPr="007829D5">
        <w:rPr>
          <w:noProof/>
          <w:color w:val="000000"/>
          <w:sz w:val="28"/>
          <w:szCs w:val="28"/>
        </w:rPr>
        <w:t>включаемых</w:t>
      </w:r>
      <w:r w:rsidR="00401907" w:rsidRPr="007829D5">
        <w:rPr>
          <w:noProof/>
          <w:color w:val="000000"/>
          <w:sz w:val="28"/>
          <w:szCs w:val="28"/>
        </w:rPr>
        <w:t xml:space="preserve"> </w:t>
      </w:r>
      <w:r w:rsidRPr="007829D5">
        <w:rPr>
          <w:noProof/>
          <w:color w:val="000000"/>
          <w:sz w:val="28"/>
          <w:szCs w:val="28"/>
        </w:rPr>
        <w:t>в материальные расходы, определять исходя из цен их приобретения.</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xml:space="preserve">Отнесение тары </w:t>
      </w:r>
      <w:r w:rsidRPr="007829D5">
        <w:rPr>
          <w:i/>
          <w:iCs/>
          <w:noProof/>
          <w:color w:val="000000"/>
          <w:sz w:val="28"/>
          <w:szCs w:val="28"/>
        </w:rPr>
        <w:t>к</w:t>
      </w:r>
      <w:r w:rsidRPr="007829D5">
        <w:rPr>
          <w:noProof/>
          <w:color w:val="000000"/>
          <w:sz w:val="28"/>
          <w:szCs w:val="28"/>
        </w:rPr>
        <w:t xml:space="preserve"> возвратной или невозвратной определяется условиями договора на приобретение товарно-материальных ценностей, реализации. Стоимость невозвратной тары и упаковки, принятых от поставщика с товарно-материальными ценностями, включается в сумму расходов на приобретение материалов (б/счёт 15);</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14) Для целей налогообложения оценку незавершенного производства, остатки готовой продукции учитываются по методу нормативной (плановой) калькуляции;</w:t>
      </w:r>
    </w:p>
    <w:p w:rsidR="00CF6BB8" w:rsidRPr="007829D5" w:rsidRDefault="00892577" w:rsidP="00401907">
      <w:pPr>
        <w:spacing w:line="360" w:lineRule="auto"/>
        <w:ind w:firstLine="709"/>
        <w:jc w:val="both"/>
        <w:rPr>
          <w:noProof/>
          <w:color w:val="000000"/>
          <w:sz w:val="28"/>
          <w:szCs w:val="28"/>
        </w:rPr>
      </w:pPr>
      <w:r w:rsidRPr="007829D5">
        <w:rPr>
          <w:noProof/>
          <w:color w:val="000000"/>
          <w:sz w:val="28"/>
          <w:szCs w:val="28"/>
        </w:rPr>
        <w:t xml:space="preserve">15) </w:t>
      </w:r>
      <w:r w:rsidR="00CF6BB8" w:rsidRPr="007829D5">
        <w:rPr>
          <w:noProof/>
          <w:color w:val="000000"/>
          <w:sz w:val="28"/>
          <w:szCs w:val="28"/>
        </w:rPr>
        <w:t>Для целей налогообложения оценку готовой продукции устанавливается по методу нормативной (плановой) калькуляции;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16) В целях полноты и правильности учета налогооблагаемой базы по налогам и в соответствии с требованиями НК РФ, ГК</w:t>
      </w:r>
      <w:r w:rsidRPr="007829D5">
        <w:rPr>
          <w:bCs/>
          <w:noProof/>
          <w:color w:val="000000"/>
          <w:sz w:val="28"/>
          <w:szCs w:val="28"/>
        </w:rPr>
        <w:t xml:space="preserve"> РФ:</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а) в договорах с покупателями на поставку продукции указываются условия доставки или указать на ее отсутствие. Статьей 254 ПК РФ предусмотрено включение транспортных</w:t>
      </w:r>
      <w:r w:rsidRPr="007829D5">
        <w:rPr>
          <w:bCs/>
          <w:noProof/>
          <w:color w:val="000000"/>
          <w:sz w:val="28"/>
          <w:szCs w:val="28"/>
        </w:rPr>
        <w:t xml:space="preserve"> расходов по</w:t>
      </w:r>
      <w:r w:rsidRPr="007829D5">
        <w:rPr>
          <w:noProof/>
          <w:color w:val="000000"/>
          <w:sz w:val="28"/>
          <w:szCs w:val="28"/>
        </w:rPr>
        <w:t xml:space="preserve"> доставке покупателю готовой продукции в соответствии с условиями договоров (контрактов);</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б) при заключении договоров определяется момент перехода права собственности, особенно, если он</w:t>
      </w:r>
      <w:r w:rsidRPr="007829D5">
        <w:rPr>
          <w:bCs/>
          <w:noProof/>
          <w:color w:val="000000"/>
          <w:sz w:val="28"/>
          <w:szCs w:val="28"/>
        </w:rPr>
        <w:t xml:space="preserve"> не</w:t>
      </w:r>
      <w:r w:rsidRPr="007829D5">
        <w:rPr>
          <w:noProof/>
          <w:color w:val="000000"/>
          <w:sz w:val="28"/>
          <w:szCs w:val="28"/>
        </w:rPr>
        <w:t xml:space="preserve"> совпадает с датой отгрузки (передачи) товаров, работ, услуг.</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Для доходов от реализации датой получения дохода признается день отгрузки (передачи) товаров работ, услуг, имущественных прав. Днем отгрузке считается день реализации, определяемый в соответствии со статьей 39 ПК РФ</w:t>
      </w:r>
      <w:r w:rsidR="00273240" w:rsidRPr="007829D5">
        <w:rPr>
          <w:noProof/>
          <w:color w:val="000000"/>
          <w:sz w:val="28"/>
          <w:szCs w:val="28"/>
        </w:rPr>
        <w:t>,</w:t>
      </w:r>
      <w:r w:rsidRPr="007829D5">
        <w:rPr>
          <w:noProof/>
          <w:color w:val="000000"/>
          <w:sz w:val="28"/>
          <w:szCs w:val="28"/>
        </w:rPr>
        <w:t xml:space="preserve"> то есть день перехода права собственности.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Необходимо отметить, что в течение рассматриваемого периода учетная политика не имела существенных изменений, которые оказали бы влияние на финансовые результаты организации.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Документальное оформление учета готовой продукции осуществляется с применением типовых форм первичных документов и общепринятым графиком документооборота.</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Также можно отметить, что, в нарушение учетной политике инвентаризация готовой продукции в ОАО «</w:t>
      </w:r>
      <w:r w:rsidR="00297ADE" w:rsidRPr="007829D5">
        <w:rPr>
          <w:noProof/>
          <w:color w:val="000000"/>
          <w:sz w:val="28"/>
          <w:szCs w:val="28"/>
        </w:rPr>
        <w:t>КрЭМЗ</w:t>
      </w:r>
      <w:r w:rsidRPr="007829D5">
        <w:rPr>
          <w:noProof/>
          <w:color w:val="000000"/>
          <w:sz w:val="28"/>
          <w:szCs w:val="28"/>
        </w:rPr>
        <w:t>» проводится один раз в год. Главный бухгалтер мотивирует это тем, что инвентаризация готовой продукции - очень трудоемкий процесс, при выполнении которого необходимо прерывать работу цехов, мастерских, складов.</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Учетной</w:t>
      </w:r>
      <w:r w:rsidR="00401907" w:rsidRPr="007829D5">
        <w:rPr>
          <w:noProof/>
          <w:color w:val="000000"/>
          <w:sz w:val="28"/>
          <w:szCs w:val="28"/>
        </w:rPr>
        <w:t xml:space="preserve"> </w:t>
      </w:r>
      <w:r w:rsidRPr="007829D5">
        <w:rPr>
          <w:noProof/>
          <w:color w:val="000000"/>
          <w:sz w:val="28"/>
          <w:szCs w:val="28"/>
        </w:rPr>
        <w:t>политикой</w:t>
      </w:r>
      <w:r w:rsidR="00401907" w:rsidRPr="007829D5">
        <w:rPr>
          <w:noProof/>
          <w:color w:val="000000"/>
          <w:sz w:val="28"/>
          <w:szCs w:val="28"/>
        </w:rPr>
        <w:t xml:space="preserve"> </w:t>
      </w:r>
      <w:r w:rsidRPr="007829D5">
        <w:rPr>
          <w:noProof/>
          <w:color w:val="000000"/>
          <w:sz w:val="28"/>
          <w:szCs w:val="28"/>
        </w:rPr>
        <w:t>ОАО</w:t>
      </w:r>
      <w:r w:rsidR="00401907" w:rsidRPr="007829D5">
        <w:rPr>
          <w:noProof/>
          <w:color w:val="000000"/>
          <w:sz w:val="28"/>
          <w:szCs w:val="28"/>
        </w:rPr>
        <w:t xml:space="preserve"> </w:t>
      </w:r>
      <w:r w:rsidRPr="007829D5">
        <w:rPr>
          <w:noProof/>
          <w:color w:val="000000"/>
          <w:sz w:val="28"/>
          <w:szCs w:val="28"/>
        </w:rPr>
        <w:t>«</w:t>
      </w:r>
      <w:r w:rsidR="00297ADE" w:rsidRPr="007829D5">
        <w:rPr>
          <w:noProof/>
          <w:color w:val="000000"/>
          <w:sz w:val="28"/>
          <w:szCs w:val="28"/>
        </w:rPr>
        <w:t>КрЭМЗ</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предусмотрен нормативный метод учета затрат, применение которого обусловлено:</w:t>
      </w:r>
      <w:r w:rsidR="00273240" w:rsidRPr="007829D5">
        <w:rPr>
          <w:noProof/>
          <w:color w:val="000000"/>
          <w:sz w:val="28"/>
          <w:szCs w:val="28"/>
        </w:rPr>
        <w:t xml:space="preserve"> </w:t>
      </w:r>
      <w:r w:rsidRPr="007829D5">
        <w:rPr>
          <w:noProof/>
          <w:color w:val="000000"/>
          <w:sz w:val="28"/>
          <w:szCs w:val="28"/>
        </w:rPr>
        <w:t>составлением нормативных калькуляций по каждому виду продукции, учетом изменений, вносимых в текущие нормы затрат. Фактически же на данном предприятии этого нет. Нормативные калькуляции составлялись три года назад, хотя они должны при данном методе разрабатываться систематически, утверждаться руководителем.</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Рабочий план счетов бухгалтерского учета ОАО «</w:t>
      </w:r>
      <w:r w:rsidR="00297ADE" w:rsidRPr="007829D5">
        <w:rPr>
          <w:noProof/>
          <w:color w:val="000000"/>
          <w:sz w:val="28"/>
          <w:szCs w:val="28"/>
        </w:rPr>
        <w:t>КрЭМЗ</w:t>
      </w:r>
      <w:r w:rsidRPr="007829D5">
        <w:rPr>
          <w:noProof/>
          <w:color w:val="000000"/>
          <w:sz w:val="28"/>
          <w:szCs w:val="28"/>
        </w:rPr>
        <w:t>»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рассмотрении вопроса учета готовой продукции и ее реализации рабочим планом счетов ОАО «</w:t>
      </w:r>
      <w:r w:rsidR="00297ADE" w:rsidRPr="007829D5">
        <w:rPr>
          <w:noProof/>
          <w:color w:val="000000"/>
          <w:sz w:val="28"/>
          <w:szCs w:val="28"/>
        </w:rPr>
        <w:t>КрЭМЗ</w:t>
      </w:r>
      <w:r w:rsidRPr="007829D5">
        <w:rPr>
          <w:noProof/>
          <w:color w:val="000000"/>
          <w:sz w:val="28"/>
          <w:szCs w:val="28"/>
        </w:rPr>
        <w:t>» предусмотрены разделы, которые содержат следующие счета и субсчета:</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Счет 40 «Выпуск продукции», который в ОАО «</w:t>
      </w:r>
      <w:r w:rsidR="00297ADE" w:rsidRPr="007829D5">
        <w:rPr>
          <w:noProof/>
          <w:color w:val="000000"/>
          <w:sz w:val="28"/>
          <w:szCs w:val="28"/>
        </w:rPr>
        <w:t>КрЭМЗ</w:t>
      </w:r>
      <w:r w:rsidRPr="007829D5">
        <w:rPr>
          <w:noProof/>
          <w:color w:val="000000"/>
          <w:sz w:val="28"/>
          <w:szCs w:val="28"/>
        </w:rPr>
        <w:t>» предназначен для</w:t>
      </w:r>
      <w:r w:rsidR="00297ADE" w:rsidRPr="007829D5">
        <w:rPr>
          <w:noProof/>
          <w:color w:val="000000"/>
          <w:sz w:val="28"/>
          <w:szCs w:val="28"/>
        </w:rPr>
        <w:t xml:space="preserve"> </w:t>
      </w:r>
      <w:r w:rsidRPr="007829D5">
        <w:rPr>
          <w:noProof/>
          <w:color w:val="000000"/>
          <w:sz w:val="28"/>
          <w:szCs w:val="28"/>
        </w:rPr>
        <w:t>обобщения информации о выпущенной продукции, а также выявления отклонений фактической производствен. По дебету счета 40 отражают фактическую себестоимость продукции, а по кредиту " нормативную (плановую) себестоимость выпущенной из производства продукции.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Фактическую производственную себестоимость продукции списывают с кредита счетов 20 «Основное производство», 23 «Вспомогательные производства», 29 «Обслуживающие производства и хозяйства» и др. в дебет счета 40.</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Нормативную (плановую) себестоимость продукции списывают с кредита счета 40 в дебет счетов 43 «Готовая продукция», 90 «Продажи» и других счетов.</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Сопоставлением дебетовых и кредитовых оборотов по счету 40 на 1-е число месяца определяют отклонение фактической себестоимости продукции от нормативной (плановой) и списывают с кредита счета 40 в дебет счета 90 «Продажи». При этом превышение фактической себестоимости продукции над нормативной списывают дополнительной проводкой, а экономию -</w:t>
      </w:r>
      <w:r w:rsidR="00273240" w:rsidRPr="007829D5">
        <w:rPr>
          <w:noProof/>
          <w:color w:val="000000"/>
          <w:sz w:val="28"/>
          <w:szCs w:val="28"/>
        </w:rPr>
        <w:t xml:space="preserve"> </w:t>
      </w:r>
      <w:r w:rsidRPr="007829D5">
        <w:rPr>
          <w:noProof/>
          <w:color w:val="000000"/>
          <w:sz w:val="28"/>
          <w:szCs w:val="28"/>
        </w:rPr>
        <w:t>способом «красное сторно». Счет 40 закрывают ежемесячно, и сальдо на отчетную дату он не имеет.</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проданной продукции, поскольку выявленное отклонение по готовой продукции сразу списывают на счет 90 «Продажи».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В бухгалтерском балансе готовую продукцию отражают по нормативной (плановой) себестоимости, так как используется счет 40.</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Счет 43 «Готовая продукция», который в ОАО «</w:t>
      </w:r>
      <w:r w:rsidR="00297ADE" w:rsidRPr="007829D5">
        <w:rPr>
          <w:noProof/>
          <w:color w:val="000000"/>
          <w:sz w:val="28"/>
          <w:szCs w:val="28"/>
        </w:rPr>
        <w:t>КрЭМЗ</w:t>
      </w:r>
      <w:r w:rsidRPr="007829D5">
        <w:rPr>
          <w:noProof/>
          <w:color w:val="000000"/>
          <w:sz w:val="28"/>
          <w:szCs w:val="28"/>
        </w:rPr>
        <w:t>» предназначен для обобщения информации о наличии и движении готовой продукции.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признании в бухгалтерском учете выручки от продажи готовой продукции ее стоимость списывается со счета 43 в дебет счета 90 «Продажи».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списании готовой продукции на синтетическом счете 43 «Готовая продукция» относящиеся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Суммы отклонений фактической производственной себестоимости готовой продукции от ее стоимости по учетным ценам, относящиеся к отгруженной и продано продукции отражаются по кредиту счета 43 «Готовая продукция» и дебету соответствующих счетов дополнительной или сторнировочной записью, в зависимости от того представляют ли</w:t>
      </w:r>
      <w:r w:rsidR="00401907" w:rsidRPr="007829D5">
        <w:rPr>
          <w:noProof/>
          <w:color w:val="000000"/>
          <w:sz w:val="28"/>
          <w:szCs w:val="28"/>
        </w:rPr>
        <w:t xml:space="preserve"> </w:t>
      </w:r>
      <w:r w:rsidRPr="007829D5">
        <w:rPr>
          <w:noProof/>
          <w:color w:val="000000"/>
          <w:sz w:val="28"/>
          <w:szCs w:val="28"/>
        </w:rPr>
        <w:t>они перерасход или экономию.</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Аналитический учет по счету 43 «Готовая продукция» в ОАО «</w:t>
      </w:r>
      <w:r w:rsidR="00297ADE" w:rsidRPr="007829D5">
        <w:rPr>
          <w:noProof/>
          <w:color w:val="000000"/>
          <w:sz w:val="28"/>
          <w:szCs w:val="28"/>
        </w:rPr>
        <w:t>КрЭМЗ</w:t>
      </w:r>
      <w:r w:rsidRPr="007829D5">
        <w:rPr>
          <w:noProof/>
          <w:color w:val="000000"/>
          <w:sz w:val="28"/>
          <w:szCs w:val="28"/>
        </w:rPr>
        <w:t>» ведется по местам хранения и отдельным видам готовой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Счет 44 «Расходы по столовой», который имеет субсчета второго порядка:</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44.01. Расходы по столовой;</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44.02.Непроизводственные расходы, связанные с отгрузкой готовой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Данный счет предназначен для обобщения информации о расходах, связанных с продажей продукции. В ОАО «</w:t>
      </w:r>
      <w:r w:rsidR="00297ADE" w:rsidRPr="007829D5">
        <w:rPr>
          <w:noProof/>
          <w:color w:val="000000"/>
          <w:sz w:val="28"/>
          <w:szCs w:val="28"/>
        </w:rPr>
        <w:t>КрЭМЗ</w:t>
      </w:r>
      <w:r w:rsidRPr="007829D5">
        <w:rPr>
          <w:noProof/>
          <w:color w:val="000000"/>
          <w:sz w:val="28"/>
          <w:szCs w:val="28"/>
        </w:rPr>
        <w:t>» на данном счете отражаются следующие расходы:</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 на упаковку изделий на складах готовой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 транспортные расходы (доставка продукции на станцию отправления, погрузка в вагоны);</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 комиссионные</w:t>
      </w:r>
      <w:r w:rsidR="00401907" w:rsidRPr="007829D5">
        <w:rPr>
          <w:noProof/>
          <w:color w:val="000000"/>
          <w:sz w:val="28"/>
          <w:szCs w:val="28"/>
        </w:rPr>
        <w:t xml:space="preserve"> </w:t>
      </w:r>
      <w:r w:rsidRPr="007829D5">
        <w:rPr>
          <w:noProof/>
          <w:color w:val="000000"/>
          <w:sz w:val="28"/>
          <w:szCs w:val="28"/>
        </w:rPr>
        <w:t>сборы,</w:t>
      </w:r>
      <w:r w:rsidR="00401907" w:rsidRPr="007829D5">
        <w:rPr>
          <w:noProof/>
          <w:color w:val="000000"/>
          <w:sz w:val="28"/>
          <w:szCs w:val="28"/>
        </w:rPr>
        <w:t xml:space="preserve"> </w:t>
      </w:r>
      <w:r w:rsidRPr="007829D5">
        <w:rPr>
          <w:noProof/>
          <w:color w:val="000000"/>
          <w:sz w:val="28"/>
          <w:szCs w:val="28"/>
        </w:rPr>
        <w:t>которые</w:t>
      </w:r>
      <w:r w:rsidR="00401907" w:rsidRPr="007829D5">
        <w:rPr>
          <w:noProof/>
          <w:color w:val="000000"/>
          <w:sz w:val="28"/>
          <w:szCs w:val="28"/>
        </w:rPr>
        <w:t xml:space="preserve"> </w:t>
      </w:r>
      <w:r w:rsidRPr="007829D5">
        <w:rPr>
          <w:noProof/>
          <w:color w:val="000000"/>
          <w:sz w:val="28"/>
          <w:szCs w:val="28"/>
        </w:rPr>
        <w:t>уплачиваются</w:t>
      </w:r>
      <w:r w:rsidR="00401907" w:rsidRPr="007829D5">
        <w:rPr>
          <w:noProof/>
          <w:color w:val="000000"/>
          <w:sz w:val="28"/>
          <w:szCs w:val="28"/>
        </w:rPr>
        <w:t xml:space="preserve"> </w:t>
      </w:r>
      <w:r w:rsidRPr="007829D5">
        <w:rPr>
          <w:noProof/>
          <w:color w:val="000000"/>
          <w:sz w:val="28"/>
          <w:szCs w:val="28"/>
        </w:rPr>
        <w:t>сбытовым</w:t>
      </w:r>
      <w:r w:rsidR="00401907" w:rsidRPr="007829D5">
        <w:rPr>
          <w:noProof/>
          <w:color w:val="000000"/>
          <w:sz w:val="28"/>
          <w:szCs w:val="28"/>
        </w:rPr>
        <w:t xml:space="preserve"> </w:t>
      </w:r>
      <w:r w:rsidRPr="007829D5">
        <w:rPr>
          <w:noProof/>
          <w:color w:val="000000"/>
          <w:sz w:val="28"/>
          <w:szCs w:val="28"/>
        </w:rPr>
        <w:t>и посредническим организациям;</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 на рекламу;</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 на представительские расходы.</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По дебету счета 44 накапливаются суммы произведенных организацией расходов, связанных с продажей готовой продукции. Эти суммы частично списываются в дебет счета 90 «Продажи» между отдельными видами отгруженной продукции, исходя из объема.</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Счет 90 «Продажи» в ОАО «</w:t>
      </w:r>
      <w:r w:rsidR="00297ADE" w:rsidRPr="007829D5">
        <w:rPr>
          <w:noProof/>
          <w:color w:val="000000"/>
          <w:sz w:val="28"/>
          <w:szCs w:val="28"/>
        </w:rPr>
        <w:t>КрЭМЗ</w:t>
      </w:r>
      <w:r w:rsidRPr="007829D5">
        <w:rPr>
          <w:noProof/>
          <w:color w:val="000000"/>
          <w:sz w:val="28"/>
          <w:szCs w:val="28"/>
        </w:rPr>
        <w:t>» предназначен для определения финансового результата, а также обобщения информации о доходах и расходах, связанных с обычными видами деятельности.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В ОАО «</w:t>
      </w:r>
      <w:r w:rsidR="00297ADE" w:rsidRPr="007829D5">
        <w:rPr>
          <w:noProof/>
          <w:color w:val="000000"/>
          <w:sz w:val="28"/>
          <w:szCs w:val="28"/>
        </w:rPr>
        <w:t>КрЭМЗ</w:t>
      </w:r>
      <w:r w:rsidRPr="007829D5">
        <w:rPr>
          <w:noProof/>
          <w:color w:val="000000"/>
          <w:sz w:val="28"/>
          <w:szCs w:val="28"/>
        </w:rPr>
        <w:t>» счет 90 «Продажи» имеет субсчета первого и второго порядка;</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90.01 - Выручка от реализации;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w:t>
      </w:r>
      <w:r w:rsidR="00401907" w:rsidRPr="007829D5">
        <w:rPr>
          <w:noProof/>
          <w:color w:val="000000"/>
          <w:sz w:val="28"/>
          <w:szCs w:val="28"/>
        </w:rPr>
        <w:t>.</w:t>
      </w:r>
      <w:r w:rsidRPr="007829D5">
        <w:rPr>
          <w:noProof/>
          <w:color w:val="000000"/>
          <w:sz w:val="28"/>
          <w:szCs w:val="28"/>
        </w:rPr>
        <w:t>01 - Готовой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90.01.02 - Аренда;</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90.01.03 - Реализация услуг ЖКХ;</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90.01.04 - Реализация теплоэнергии;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90.01.05 - Реализация продукции столовой;</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90.01.06 - Прочие;</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90.02 - Себестоимость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90.02.01 - Готовой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90.02.02 - Аренда;</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90.02.03 - ЖКХ;</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90.02.04 - Реализация теплоэнергии;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90.02.05 - Столовой;</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90.02.06 - Прочие;</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90.03 - НДС;</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90.04 - Акцизы;</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90.05 - Налог с продаж;</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90.09 - Прибыль (убыток) от продаж.</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этом в ОАО «</w:t>
      </w:r>
      <w:r w:rsidR="00297ADE" w:rsidRPr="007829D5">
        <w:rPr>
          <w:noProof/>
          <w:color w:val="000000"/>
          <w:sz w:val="28"/>
          <w:szCs w:val="28"/>
        </w:rPr>
        <w:t>КрЭМЗ</w:t>
      </w:r>
      <w:r w:rsidRPr="007829D5">
        <w:rPr>
          <w:noProof/>
          <w:color w:val="000000"/>
          <w:sz w:val="28"/>
          <w:szCs w:val="28"/>
        </w:rPr>
        <w:t>» на субсчете 90.01. «Выручка от реализации» учитываются поступления активов, которые признаются</w:t>
      </w:r>
      <w:r w:rsidR="00273240" w:rsidRPr="007829D5">
        <w:rPr>
          <w:noProof/>
          <w:color w:val="000000"/>
          <w:sz w:val="28"/>
          <w:szCs w:val="28"/>
        </w:rPr>
        <w:t xml:space="preserve"> </w:t>
      </w:r>
      <w:r w:rsidRPr="007829D5">
        <w:rPr>
          <w:noProof/>
          <w:color w:val="000000"/>
          <w:sz w:val="28"/>
          <w:szCs w:val="28"/>
        </w:rPr>
        <w:t>выручкой.</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На</w:t>
      </w:r>
      <w:r w:rsidR="00401907" w:rsidRPr="007829D5">
        <w:rPr>
          <w:noProof/>
          <w:color w:val="000000"/>
          <w:sz w:val="28"/>
          <w:szCs w:val="28"/>
        </w:rPr>
        <w:t xml:space="preserve"> </w:t>
      </w:r>
      <w:r w:rsidRPr="007829D5">
        <w:rPr>
          <w:noProof/>
          <w:color w:val="000000"/>
          <w:sz w:val="28"/>
          <w:szCs w:val="28"/>
        </w:rPr>
        <w:t>субсчете</w:t>
      </w:r>
      <w:r w:rsidR="00401907" w:rsidRPr="007829D5">
        <w:rPr>
          <w:noProof/>
          <w:color w:val="000000"/>
          <w:sz w:val="28"/>
          <w:szCs w:val="28"/>
        </w:rPr>
        <w:t xml:space="preserve"> </w:t>
      </w:r>
      <w:r w:rsidRPr="007829D5">
        <w:rPr>
          <w:noProof/>
          <w:color w:val="000000"/>
          <w:sz w:val="28"/>
          <w:szCs w:val="28"/>
        </w:rPr>
        <w:t>90.02</w:t>
      </w:r>
      <w:r w:rsidR="00401907" w:rsidRPr="007829D5">
        <w:rPr>
          <w:noProof/>
          <w:color w:val="000000"/>
          <w:sz w:val="28"/>
          <w:szCs w:val="28"/>
        </w:rPr>
        <w:t xml:space="preserve"> </w:t>
      </w:r>
      <w:r w:rsidRPr="007829D5">
        <w:rPr>
          <w:noProof/>
          <w:color w:val="000000"/>
          <w:sz w:val="28"/>
          <w:szCs w:val="28"/>
        </w:rPr>
        <w:t>«Себестоимость</w:t>
      </w:r>
      <w:r w:rsidR="00401907" w:rsidRPr="007829D5">
        <w:rPr>
          <w:noProof/>
          <w:color w:val="000000"/>
          <w:sz w:val="28"/>
          <w:szCs w:val="28"/>
        </w:rPr>
        <w:t xml:space="preserve"> </w:t>
      </w:r>
      <w:r w:rsidRPr="007829D5">
        <w:rPr>
          <w:noProof/>
          <w:color w:val="000000"/>
          <w:sz w:val="28"/>
          <w:szCs w:val="28"/>
        </w:rPr>
        <w:t>продукции»</w:t>
      </w:r>
      <w:r w:rsidR="00401907" w:rsidRPr="007829D5">
        <w:rPr>
          <w:noProof/>
          <w:color w:val="000000"/>
          <w:sz w:val="28"/>
          <w:szCs w:val="28"/>
        </w:rPr>
        <w:t xml:space="preserve"> </w:t>
      </w:r>
      <w:r w:rsidRPr="007829D5">
        <w:rPr>
          <w:noProof/>
          <w:color w:val="000000"/>
          <w:sz w:val="28"/>
          <w:szCs w:val="28"/>
        </w:rPr>
        <w:t>учитывается себестоимость продаж, по которым на субсчете 90-01 признана выручка.</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90.03 «НДС» предназначен для учета сумм налога на добавленную стоимость, причитающихся к получению от покупателя.</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90.04 «Акцизы» предназначен для учета сумм акцизов, включенных в цену проданной продукции.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90.05 «Налог с продаж» предназначен для учета налога с продаж, который должен быть уплачен в соответствие с объемом проданной продукции.</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Субсчет 90.09 «Прибыль (убыток) от продаж» используется для выявления финансового результата (прибыль или убыток) от продаж за отчетный месяц.</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Записи по субсчетам 90.01., 90.02., 90.03., 90.04., 90.05. производятся группой учета готовой продукции накопительно в течение одного отчетного года, а ежемесячно сопоставлением совокупного дебетового оборота по субсчетам 90.02., 90.03., 90-04., 90.05- и кредитового оборота по субсчету 90.01. «Выручка от реализации» определяется финансовый результат от продаж за отчетный месяц. Этот финансовый результат ежемесячно (заключительными оборотами) списывается с субсчета 90.09. «Прибыль (убыток) от продаж» на счет 99 «Прибыли и убытки». При этом синтетический счет 90 «Продажи» сальдо</w:t>
      </w:r>
      <w:r w:rsidRPr="007829D5">
        <w:rPr>
          <w:bCs/>
          <w:noProof/>
          <w:color w:val="000000"/>
          <w:sz w:val="28"/>
          <w:szCs w:val="28"/>
        </w:rPr>
        <w:t xml:space="preserve"> на</w:t>
      </w:r>
      <w:r w:rsidRPr="007829D5">
        <w:rPr>
          <w:noProof/>
          <w:color w:val="000000"/>
          <w:sz w:val="28"/>
          <w:szCs w:val="28"/>
        </w:rPr>
        <w:t xml:space="preserve"> отчетную дату не имеет.</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По окончании отчетного года все субсчета, открытые к счету 90 «Продажи» (исключение субсчет 90.09- «Прибыль (убыток) от продаж») закрываются внутренними записями на субсчет 90.09. «Прибыль (убыток) от продаж».</w:t>
      </w:r>
    </w:p>
    <w:p w:rsidR="00CF6BB8"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этом аналитический учет по счету 90 «Продажи» ведется по каждому виду проданной продукции.</w:t>
      </w:r>
    </w:p>
    <w:p w:rsidR="00273240" w:rsidRPr="007829D5" w:rsidRDefault="00CF6BB8" w:rsidP="00401907">
      <w:pPr>
        <w:spacing w:line="360" w:lineRule="auto"/>
        <w:ind w:firstLine="709"/>
        <w:jc w:val="both"/>
        <w:rPr>
          <w:noProof/>
          <w:color w:val="000000"/>
          <w:sz w:val="28"/>
          <w:szCs w:val="28"/>
        </w:rPr>
      </w:pPr>
      <w:r w:rsidRPr="007829D5">
        <w:rPr>
          <w:noProof/>
          <w:color w:val="000000"/>
          <w:sz w:val="28"/>
          <w:szCs w:val="28"/>
        </w:rPr>
        <w:t>При рассмотрении рабочего плана счетов ОАО «</w:t>
      </w:r>
      <w:r w:rsidR="00297ADE" w:rsidRPr="007829D5">
        <w:rPr>
          <w:noProof/>
          <w:color w:val="000000"/>
          <w:sz w:val="28"/>
          <w:szCs w:val="28"/>
        </w:rPr>
        <w:t>КрЭМЗ</w:t>
      </w:r>
      <w:r w:rsidRPr="007829D5">
        <w:rPr>
          <w:noProof/>
          <w:color w:val="000000"/>
          <w:sz w:val="28"/>
          <w:szCs w:val="28"/>
        </w:rPr>
        <w:t>» можно определить взаимосвязь между счетами по выпуску, движению готовой продукции и формирования финансового результата.</w:t>
      </w:r>
    </w:p>
    <w:p w:rsidR="004F5CC7" w:rsidRPr="007829D5" w:rsidRDefault="004F5CC7" w:rsidP="00401907">
      <w:pPr>
        <w:spacing w:line="360" w:lineRule="auto"/>
        <w:ind w:firstLine="709"/>
        <w:jc w:val="both"/>
        <w:rPr>
          <w:noProof/>
          <w:color w:val="000000"/>
          <w:sz w:val="28"/>
          <w:szCs w:val="28"/>
        </w:rPr>
      </w:pPr>
      <w:r w:rsidRPr="007829D5">
        <w:rPr>
          <w:noProof/>
          <w:color w:val="000000"/>
          <w:sz w:val="28"/>
          <w:szCs w:val="28"/>
        </w:rPr>
        <w:t>Таким образом, в данной главе дипломного проекта были рассмотрены:</w:t>
      </w:r>
    </w:p>
    <w:p w:rsidR="004F5CC7" w:rsidRPr="007829D5" w:rsidRDefault="004F5CC7" w:rsidP="00401907">
      <w:pPr>
        <w:spacing w:line="360" w:lineRule="auto"/>
        <w:ind w:firstLine="709"/>
        <w:jc w:val="both"/>
        <w:rPr>
          <w:noProof/>
          <w:color w:val="000000"/>
          <w:sz w:val="28"/>
          <w:szCs w:val="28"/>
        </w:rPr>
      </w:pPr>
      <w:r w:rsidRPr="007829D5">
        <w:rPr>
          <w:noProof/>
          <w:color w:val="000000"/>
          <w:sz w:val="28"/>
          <w:szCs w:val="28"/>
        </w:rPr>
        <w:t>общая характеристика ОАО «</w:t>
      </w:r>
      <w:r w:rsidR="00297ADE" w:rsidRPr="007829D5">
        <w:rPr>
          <w:noProof/>
          <w:color w:val="000000"/>
          <w:sz w:val="28"/>
          <w:szCs w:val="28"/>
        </w:rPr>
        <w:t>КрЭМЗ</w:t>
      </w:r>
      <w:r w:rsidRPr="007829D5">
        <w:rPr>
          <w:noProof/>
          <w:color w:val="000000"/>
          <w:sz w:val="28"/>
          <w:szCs w:val="28"/>
        </w:rPr>
        <w:t>»; характеристика системы бухгалтерского учета и внутреннего контроля в ОАО «</w:t>
      </w:r>
      <w:r w:rsidR="00297ADE" w:rsidRPr="007829D5">
        <w:rPr>
          <w:noProof/>
          <w:color w:val="000000"/>
          <w:sz w:val="28"/>
          <w:szCs w:val="28"/>
        </w:rPr>
        <w:t>КрЭМЗ</w:t>
      </w:r>
      <w:r w:rsidRPr="007829D5">
        <w:rPr>
          <w:noProof/>
          <w:color w:val="000000"/>
          <w:sz w:val="28"/>
          <w:szCs w:val="28"/>
        </w:rPr>
        <w:t>»;</w:t>
      </w:r>
    </w:p>
    <w:p w:rsidR="004F5CC7" w:rsidRPr="007829D5" w:rsidRDefault="004F5CC7" w:rsidP="00401907">
      <w:pPr>
        <w:spacing w:line="360" w:lineRule="auto"/>
        <w:ind w:firstLine="709"/>
        <w:jc w:val="both"/>
        <w:rPr>
          <w:noProof/>
          <w:color w:val="000000"/>
          <w:sz w:val="28"/>
          <w:szCs w:val="28"/>
        </w:rPr>
      </w:pPr>
      <w:r w:rsidRPr="007829D5">
        <w:rPr>
          <w:noProof/>
          <w:color w:val="000000"/>
          <w:sz w:val="28"/>
          <w:szCs w:val="28"/>
        </w:rPr>
        <w:t>основные виды деятельности; структура предприятия, бухгалтерии. Проведен анализ учетной политики ОАО «</w:t>
      </w:r>
      <w:r w:rsidR="00297ADE" w:rsidRPr="007829D5">
        <w:rPr>
          <w:noProof/>
          <w:color w:val="000000"/>
          <w:sz w:val="28"/>
          <w:szCs w:val="28"/>
        </w:rPr>
        <w:t>КрЭМЗ</w:t>
      </w:r>
      <w:r w:rsidRPr="007829D5">
        <w:rPr>
          <w:noProof/>
          <w:color w:val="000000"/>
          <w:sz w:val="28"/>
          <w:szCs w:val="28"/>
        </w:rPr>
        <w:t>» по вопросам учета готовой продукции и ее реализации; рассмотрена организация первичного учета и документооборота; изучен рабочий план счетов, степень автоматизации учета, порядок учета готовой продукции; проанализирован метод учета затрат на производство готовой продукции.</w:t>
      </w:r>
    </w:p>
    <w:p w:rsidR="004F5CC7" w:rsidRPr="007829D5" w:rsidRDefault="004F5CC7" w:rsidP="00401907">
      <w:pPr>
        <w:spacing w:line="360" w:lineRule="auto"/>
        <w:ind w:firstLine="709"/>
        <w:jc w:val="both"/>
        <w:rPr>
          <w:noProof/>
          <w:color w:val="000000"/>
          <w:sz w:val="28"/>
          <w:szCs w:val="28"/>
        </w:rPr>
      </w:pPr>
      <w:r w:rsidRPr="007829D5">
        <w:rPr>
          <w:noProof/>
          <w:color w:val="000000"/>
          <w:sz w:val="28"/>
          <w:szCs w:val="28"/>
        </w:rPr>
        <w:t>В результате исследования были выявлены следующие недостатки в организации бухгалтерского учета в ОАО «</w:t>
      </w:r>
      <w:r w:rsidR="00297ADE" w:rsidRPr="007829D5">
        <w:rPr>
          <w:noProof/>
          <w:color w:val="000000"/>
          <w:sz w:val="28"/>
          <w:szCs w:val="28"/>
        </w:rPr>
        <w:t>КрЭМЗ</w:t>
      </w:r>
      <w:r w:rsidRPr="007829D5">
        <w:rPr>
          <w:noProof/>
          <w:color w:val="000000"/>
          <w:sz w:val="28"/>
          <w:szCs w:val="28"/>
        </w:rPr>
        <w:t>»:</w:t>
      </w:r>
    </w:p>
    <w:p w:rsidR="00273240" w:rsidRPr="007829D5" w:rsidRDefault="004F5CC7" w:rsidP="00401907">
      <w:pPr>
        <w:spacing w:line="360" w:lineRule="auto"/>
        <w:ind w:firstLine="709"/>
        <w:jc w:val="both"/>
        <w:rPr>
          <w:noProof/>
          <w:color w:val="000000"/>
          <w:sz w:val="28"/>
          <w:szCs w:val="28"/>
        </w:rPr>
      </w:pPr>
      <w:r w:rsidRPr="007829D5">
        <w:rPr>
          <w:noProof/>
          <w:color w:val="000000"/>
          <w:sz w:val="28"/>
          <w:szCs w:val="28"/>
        </w:rPr>
        <w:t>- неэффективное использование нормативного метода учета затрат на производство;</w:t>
      </w:r>
    </w:p>
    <w:p w:rsidR="004F5CC7" w:rsidRPr="007829D5" w:rsidRDefault="004F5CC7" w:rsidP="00401907">
      <w:pPr>
        <w:spacing w:line="360" w:lineRule="auto"/>
        <w:ind w:firstLine="709"/>
        <w:jc w:val="both"/>
        <w:rPr>
          <w:noProof/>
          <w:color w:val="000000"/>
          <w:sz w:val="28"/>
          <w:szCs w:val="28"/>
        </w:rPr>
      </w:pPr>
      <w:r w:rsidRPr="007829D5">
        <w:rPr>
          <w:noProof/>
          <w:color w:val="000000"/>
          <w:sz w:val="28"/>
          <w:szCs w:val="28"/>
        </w:rPr>
        <w:t>- отсутствие закрепленных норм калькуляции и смет расходов;</w:t>
      </w:r>
    </w:p>
    <w:p w:rsidR="00273240" w:rsidRPr="007829D5" w:rsidRDefault="004F5CC7" w:rsidP="00401907">
      <w:pPr>
        <w:spacing w:line="360" w:lineRule="auto"/>
        <w:ind w:firstLine="709"/>
        <w:jc w:val="both"/>
        <w:rPr>
          <w:noProof/>
          <w:color w:val="000000"/>
          <w:sz w:val="28"/>
          <w:szCs w:val="28"/>
        </w:rPr>
      </w:pPr>
      <w:r w:rsidRPr="007829D5">
        <w:rPr>
          <w:noProof/>
          <w:color w:val="000000"/>
          <w:sz w:val="28"/>
          <w:szCs w:val="28"/>
        </w:rPr>
        <w:t>- большие трудозатраты,</w:t>
      </w:r>
      <w:r w:rsidR="00401907" w:rsidRPr="007829D5">
        <w:rPr>
          <w:noProof/>
          <w:color w:val="000000"/>
          <w:sz w:val="28"/>
          <w:szCs w:val="28"/>
        </w:rPr>
        <w:t xml:space="preserve"> </w:t>
      </w:r>
      <w:r w:rsidRPr="007829D5">
        <w:rPr>
          <w:noProof/>
          <w:color w:val="000000"/>
          <w:sz w:val="28"/>
          <w:szCs w:val="28"/>
        </w:rPr>
        <w:t>связанные с отсутствием автоматизации системы бухгалтерского учета;</w:t>
      </w:r>
    </w:p>
    <w:p w:rsidR="004F5CC7" w:rsidRPr="007829D5" w:rsidRDefault="004F5CC7" w:rsidP="00401907">
      <w:pPr>
        <w:spacing w:line="360" w:lineRule="auto"/>
        <w:ind w:firstLine="709"/>
        <w:jc w:val="both"/>
        <w:rPr>
          <w:noProof/>
          <w:color w:val="000000"/>
          <w:sz w:val="28"/>
          <w:szCs w:val="28"/>
        </w:rPr>
      </w:pPr>
      <w:r w:rsidRPr="007829D5">
        <w:rPr>
          <w:noProof/>
          <w:color w:val="000000"/>
          <w:sz w:val="28"/>
          <w:szCs w:val="28"/>
        </w:rPr>
        <w:t>- система внутреннего контроля не эффективна.</w:t>
      </w:r>
    </w:p>
    <w:p w:rsidR="00401907" w:rsidRPr="007829D5" w:rsidRDefault="00401907" w:rsidP="00401907">
      <w:pPr>
        <w:spacing w:line="360" w:lineRule="auto"/>
        <w:ind w:firstLine="709"/>
        <w:jc w:val="both"/>
        <w:rPr>
          <w:noProof/>
          <w:color w:val="000000"/>
          <w:sz w:val="28"/>
          <w:szCs w:val="28"/>
        </w:rPr>
      </w:pPr>
    </w:p>
    <w:p w:rsidR="008D2F4C" w:rsidRPr="007829D5" w:rsidRDefault="008D2F4C" w:rsidP="00401907">
      <w:pPr>
        <w:widowControl/>
        <w:numPr>
          <w:ilvl w:val="1"/>
          <w:numId w:val="2"/>
        </w:numPr>
        <w:autoSpaceDE/>
        <w:autoSpaceDN/>
        <w:adjustRightInd/>
        <w:spacing w:line="360" w:lineRule="auto"/>
        <w:ind w:left="0" w:firstLine="709"/>
        <w:jc w:val="both"/>
        <w:rPr>
          <w:b/>
          <w:bCs/>
          <w:noProof/>
          <w:color w:val="000000"/>
          <w:sz w:val="28"/>
          <w:szCs w:val="28"/>
        </w:rPr>
      </w:pPr>
      <w:r w:rsidRPr="007829D5">
        <w:rPr>
          <w:b/>
          <w:noProof/>
          <w:color w:val="000000"/>
          <w:sz w:val="28"/>
          <w:szCs w:val="28"/>
        </w:rPr>
        <w:t>Выявленные недостатки по учету готовой продукции и ее реализации в ОАО «КрЭМЗ»</w:t>
      </w:r>
    </w:p>
    <w:p w:rsidR="008D2F4C" w:rsidRPr="007829D5" w:rsidRDefault="008D2F4C" w:rsidP="00401907">
      <w:pPr>
        <w:spacing w:line="360" w:lineRule="auto"/>
        <w:ind w:firstLine="709"/>
        <w:jc w:val="both"/>
        <w:rPr>
          <w:bCs/>
          <w:noProof/>
          <w:color w:val="000000"/>
          <w:sz w:val="28"/>
        </w:rPr>
      </w:pPr>
    </w:p>
    <w:p w:rsidR="008D2F4C" w:rsidRPr="007829D5" w:rsidRDefault="008D2F4C" w:rsidP="00401907">
      <w:pPr>
        <w:spacing w:line="360" w:lineRule="auto"/>
        <w:ind w:firstLine="709"/>
        <w:jc w:val="both"/>
        <w:rPr>
          <w:noProof/>
          <w:color w:val="000000"/>
          <w:sz w:val="28"/>
        </w:rPr>
      </w:pPr>
      <w:r w:rsidRPr="007829D5">
        <w:rPr>
          <w:noProof/>
          <w:color w:val="000000"/>
          <w:sz w:val="28"/>
        </w:rPr>
        <w:t xml:space="preserve">В данном дипломном проекте были рассмотрены теоретические основы учёта готовой продукции и ее реализации в ОАО «Кропоткинский машиностроительный завод». Проведённое исследование показало, что, как и на любом другом предприятии в ОАО «Кропоткинский машиностроительный завод» существуют ряд недостатков. </w:t>
      </w:r>
    </w:p>
    <w:p w:rsidR="008D2F4C" w:rsidRPr="007829D5" w:rsidRDefault="008D2F4C" w:rsidP="00401907">
      <w:pPr>
        <w:spacing w:line="360" w:lineRule="auto"/>
        <w:ind w:firstLine="709"/>
        <w:jc w:val="both"/>
        <w:rPr>
          <w:noProof/>
          <w:color w:val="000000"/>
          <w:sz w:val="28"/>
        </w:rPr>
      </w:pPr>
      <w:r w:rsidRPr="007829D5">
        <w:rPr>
          <w:noProof/>
          <w:color w:val="000000"/>
          <w:sz w:val="28"/>
        </w:rPr>
        <w:t>Основными недостатками существующей системы учёта готовой продукции и ее реализации ОАО «Кропоткинский машиностроительный завод» являются:</w:t>
      </w:r>
    </w:p>
    <w:p w:rsidR="008D2F4C" w:rsidRPr="007829D5" w:rsidRDefault="008D2F4C" w:rsidP="00401907">
      <w:pPr>
        <w:widowControl/>
        <w:numPr>
          <w:ilvl w:val="0"/>
          <w:numId w:val="1"/>
        </w:numPr>
        <w:tabs>
          <w:tab w:val="clear" w:pos="1440"/>
          <w:tab w:val="num" w:pos="1080"/>
          <w:tab w:val="left" w:pos="1985"/>
          <w:tab w:val="left" w:pos="3119"/>
        </w:tabs>
        <w:autoSpaceDE/>
        <w:autoSpaceDN/>
        <w:adjustRightInd/>
        <w:spacing w:line="360" w:lineRule="auto"/>
        <w:ind w:left="0" w:firstLine="709"/>
        <w:jc w:val="both"/>
        <w:rPr>
          <w:noProof/>
          <w:color w:val="000000"/>
          <w:sz w:val="28"/>
          <w:szCs w:val="28"/>
        </w:rPr>
      </w:pPr>
      <w:r w:rsidRPr="007829D5">
        <w:rPr>
          <w:noProof/>
          <w:color w:val="000000"/>
          <w:sz w:val="28"/>
          <w:szCs w:val="28"/>
        </w:rPr>
        <w:t>Нормативный метод учета затрат на производство и калькулирование себестоимости работ. Его применяют в условиях массового и крупносерийного производства разнородной продукции или различных видов работ при наличии на предприятии системы прогрессивных норм и нормативов расхода материальных и трудовых ресурсов. ОАО «КрЭМЗ» данным условиям не удовлетворяет. Кроме того, предприятию необходимо постоянно проводить анализ существующих норм и вносить необходимые обоснованные изменения, так как в изменяющихся условиях сами нормы устаревают.</w:t>
      </w:r>
    </w:p>
    <w:p w:rsidR="008D2F4C" w:rsidRPr="007829D5" w:rsidRDefault="008D2F4C" w:rsidP="00401907">
      <w:pPr>
        <w:tabs>
          <w:tab w:val="left" w:pos="1122"/>
        </w:tabs>
        <w:spacing w:line="360" w:lineRule="auto"/>
        <w:ind w:firstLine="709"/>
        <w:jc w:val="both"/>
        <w:rPr>
          <w:noProof/>
          <w:color w:val="000000"/>
          <w:sz w:val="28"/>
          <w:szCs w:val="28"/>
        </w:rPr>
      </w:pPr>
      <w:r w:rsidRPr="007829D5">
        <w:rPr>
          <w:noProof/>
          <w:color w:val="000000"/>
          <w:sz w:val="28"/>
          <w:szCs w:val="28"/>
        </w:rPr>
        <w:t xml:space="preserve">Сущность нормативного метода учета затрат заключается в следующем: отдельные виды затрат на производство учитывают по производственным нормам, предусмотренным нормативными калькуляциями; обособленно ведут оперативный учет отклонений фактических затрат от производственных норм с указанием объекта возникновения отклонений, причин и виновников их образования; учитывают изменения, вносимые в действующие нормы затрат, в результате внедрения организационно-технических мероприятий и определяют влияние этих изменений на себестоимость работ. </w:t>
      </w:r>
    </w:p>
    <w:p w:rsidR="008D2F4C" w:rsidRPr="007829D5" w:rsidRDefault="008D2F4C" w:rsidP="00401907">
      <w:pPr>
        <w:widowControl/>
        <w:numPr>
          <w:ilvl w:val="0"/>
          <w:numId w:val="1"/>
        </w:numPr>
        <w:tabs>
          <w:tab w:val="clear" w:pos="1440"/>
          <w:tab w:val="num" w:pos="1080"/>
          <w:tab w:val="left" w:pos="3261"/>
        </w:tabs>
        <w:autoSpaceDE/>
        <w:autoSpaceDN/>
        <w:adjustRightInd/>
        <w:spacing w:line="360" w:lineRule="auto"/>
        <w:ind w:left="0" w:firstLine="709"/>
        <w:jc w:val="both"/>
        <w:rPr>
          <w:noProof/>
          <w:color w:val="000000"/>
          <w:sz w:val="28"/>
          <w:szCs w:val="28"/>
        </w:rPr>
      </w:pPr>
      <w:r w:rsidRPr="007829D5">
        <w:rPr>
          <w:noProof/>
          <w:color w:val="000000"/>
          <w:sz w:val="28"/>
          <w:szCs w:val="28"/>
        </w:rPr>
        <w:t>Система внутреннего контроля на предприятии. Работники расчетно-финансовой группы ОАО «КрЭМЗ» осуществляют контроль финансового состояния заказчика методом анализа его финансовых (балансовых) отчетов. В качестве параметров контроля они должны руководствоваться оптимальными или критическими, с точки зрения устойчивости финансового состояния, значениями показателей. Например, показатели оценки финансовой (рыночной) устойчивости, ликвидности и платежеспособности должны иметь следующие значения:</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а) величина запасов и НДС по приобретенным ценностям не превышает суммарную величину собственных, и долгосрочных заемных средств (абсолютная или нормальная устойчивость);</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б) суммарная величина денежных средств, краткосрочных финансовых вложений, дебиторской задолженности и прочих оборотных активов не менее суммарной величины кредиторской задолженности, прочих краткосрочных пассивов и ссуд, не погашенных в срок (текущая устойчивость), или не менее предыдущей величины, увеличенной на сумму краткосрочных кредитов и займов (устойчивость в краткосрочной перспективе), или не менее предыдущей</w:t>
      </w:r>
      <w:r w:rsidR="00577F35" w:rsidRPr="007829D5">
        <w:rPr>
          <w:noProof/>
          <w:color w:val="000000"/>
          <w:sz w:val="28"/>
          <w:szCs w:val="28"/>
        </w:rPr>
        <w:t xml:space="preserve"> </w:t>
      </w:r>
      <w:r w:rsidRPr="007829D5">
        <w:rPr>
          <w:bCs/>
          <w:noProof/>
          <w:color w:val="000000"/>
          <w:sz w:val="28"/>
          <w:szCs w:val="28"/>
        </w:rPr>
        <w:t>величины,</w:t>
      </w:r>
      <w:r w:rsidRPr="007829D5">
        <w:rPr>
          <w:noProof/>
          <w:color w:val="000000"/>
          <w:sz w:val="28"/>
          <w:szCs w:val="28"/>
        </w:rPr>
        <w:t xml:space="preserve"> увеличенной на сумму долгосрочных кредитов и займов (устойчивость в долгосрочной перспективе);</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в) коэффициент соотношения заемных и собственных средств (долгосрочной платежеспособности) не более 1,0;</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г) коэффициент автономии не менее 0,5;</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д) коэффициент текущей ликвидности не менее 2,0;</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е)</w:t>
      </w:r>
      <w:r w:rsidR="00401907" w:rsidRPr="007829D5">
        <w:rPr>
          <w:noProof/>
          <w:color w:val="000000"/>
          <w:sz w:val="28"/>
          <w:szCs w:val="28"/>
        </w:rPr>
        <w:t xml:space="preserve"> </w:t>
      </w:r>
      <w:r w:rsidRPr="007829D5">
        <w:rPr>
          <w:noProof/>
          <w:color w:val="000000"/>
          <w:sz w:val="28"/>
          <w:szCs w:val="28"/>
        </w:rPr>
        <w:t>коэффициент обеспеченности</w:t>
      </w:r>
      <w:r w:rsidR="00401907" w:rsidRPr="007829D5">
        <w:rPr>
          <w:noProof/>
          <w:color w:val="000000"/>
          <w:sz w:val="28"/>
          <w:szCs w:val="28"/>
        </w:rPr>
        <w:t xml:space="preserve"> </w:t>
      </w:r>
      <w:r w:rsidRPr="007829D5">
        <w:rPr>
          <w:noProof/>
          <w:color w:val="000000"/>
          <w:sz w:val="28"/>
          <w:szCs w:val="28"/>
        </w:rPr>
        <w:t>собственными средствами не менее 0,1;</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ж) обыщи показатель ликвидности баланса не менее 1,0;</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з) коэффициент абсолютной ликвидности в пределах 0,2 - 0,7,</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и) коэффициент срочной ликвидности не менее 1,0.</w:t>
      </w:r>
    </w:p>
    <w:p w:rsidR="008D2F4C" w:rsidRPr="007829D5" w:rsidRDefault="008D2F4C" w:rsidP="00401907">
      <w:pPr>
        <w:tabs>
          <w:tab w:val="left" w:pos="3261"/>
        </w:tabs>
        <w:spacing w:line="360" w:lineRule="auto"/>
        <w:ind w:firstLine="709"/>
        <w:jc w:val="both"/>
        <w:rPr>
          <w:noProof/>
          <w:color w:val="000000"/>
          <w:sz w:val="28"/>
          <w:szCs w:val="28"/>
        </w:rPr>
      </w:pPr>
      <w:r w:rsidRPr="007829D5">
        <w:rPr>
          <w:noProof/>
          <w:color w:val="000000"/>
          <w:sz w:val="28"/>
          <w:szCs w:val="28"/>
        </w:rPr>
        <w:t>Банковскими и аудиторскими справками, отзывами других поставщиков заказчика, а также иными возможными материалами (данными</w:t>
      </w:r>
      <w:r w:rsidRPr="007829D5">
        <w:rPr>
          <w:bCs/>
          <w:noProof/>
          <w:color w:val="000000"/>
          <w:sz w:val="28"/>
          <w:szCs w:val="28"/>
        </w:rPr>
        <w:t xml:space="preserve"> из </w:t>
      </w:r>
      <w:r w:rsidRPr="007829D5">
        <w:rPr>
          <w:noProof/>
          <w:color w:val="000000"/>
          <w:sz w:val="28"/>
          <w:szCs w:val="28"/>
        </w:rPr>
        <w:t>неформальных источников)</w:t>
      </w:r>
      <w:r w:rsidRPr="007829D5">
        <w:rPr>
          <w:bCs/>
          <w:noProof/>
          <w:color w:val="000000"/>
          <w:sz w:val="28"/>
          <w:szCs w:val="28"/>
        </w:rPr>
        <w:t xml:space="preserve"> должна</w:t>
      </w:r>
      <w:r w:rsidRPr="007829D5">
        <w:rPr>
          <w:noProof/>
          <w:color w:val="000000"/>
          <w:sz w:val="28"/>
          <w:szCs w:val="28"/>
        </w:rPr>
        <w:t xml:space="preserve"> быть подтверждена деловая порядочность заказчика (надежность</w:t>
      </w:r>
      <w:r w:rsidRPr="007829D5">
        <w:rPr>
          <w:bCs/>
          <w:noProof/>
          <w:color w:val="000000"/>
          <w:sz w:val="28"/>
          <w:szCs w:val="28"/>
        </w:rPr>
        <w:t xml:space="preserve"> как</w:t>
      </w:r>
      <w:r w:rsidRPr="007829D5">
        <w:rPr>
          <w:noProof/>
          <w:color w:val="000000"/>
          <w:sz w:val="28"/>
          <w:szCs w:val="28"/>
        </w:rPr>
        <w:t xml:space="preserve"> контрагента по договору);</w:t>
      </w:r>
    </w:p>
    <w:p w:rsidR="008D2F4C" w:rsidRPr="007829D5" w:rsidRDefault="008D2F4C" w:rsidP="00401907">
      <w:pPr>
        <w:widowControl/>
        <w:numPr>
          <w:ilvl w:val="0"/>
          <w:numId w:val="1"/>
        </w:numPr>
        <w:tabs>
          <w:tab w:val="clear" w:pos="1440"/>
          <w:tab w:val="num" w:pos="1080"/>
          <w:tab w:val="left" w:pos="1122"/>
        </w:tabs>
        <w:autoSpaceDE/>
        <w:autoSpaceDN/>
        <w:adjustRightInd/>
        <w:spacing w:line="360" w:lineRule="auto"/>
        <w:ind w:left="0" w:firstLine="709"/>
        <w:jc w:val="both"/>
        <w:rPr>
          <w:noProof/>
          <w:color w:val="000000"/>
          <w:sz w:val="28"/>
        </w:rPr>
      </w:pPr>
      <w:r w:rsidRPr="007829D5">
        <w:rPr>
          <w:noProof/>
          <w:color w:val="000000"/>
          <w:sz w:val="28"/>
          <w:szCs w:val="28"/>
        </w:rPr>
        <w:t>так же на исследуемом предприятии остро стоит проблема автоматизации бухгалтерского учета, так как это позволит значительно повысить эффективность работы бухгалтерии и уменьшит трудозатраты.</w:t>
      </w:r>
    </w:p>
    <w:p w:rsidR="008D2F4C" w:rsidRPr="007829D5" w:rsidRDefault="008D2F4C" w:rsidP="00401907">
      <w:pPr>
        <w:spacing w:line="360" w:lineRule="auto"/>
        <w:ind w:firstLine="709"/>
        <w:jc w:val="both"/>
        <w:rPr>
          <w:noProof/>
          <w:color w:val="000000"/>
          <w:sz w:val="28"/>
        </w:rPr>
      </w:pPr>
      <w:r w:rsidRPr="007829D5">
        <w:rPr>
          <w:noProof/>
          <w:color w:val="000000"/>
          <w:sz w:val="28"/>
        </w:rPr>
        <w:t xml:space="preserve">В заключение следует сказать, что каждое нововведение рассчитано на определённый положительный экономический эффект. </w:t>
      </w:r>
    </w:p>
    <w:p w:rsidR="008D2F4C" w:rsidRPr="007829D5" w:rsidRDefault="008D2F4C" w:rsidP="00401907">
      <w:pPr>
        <w:spacing w:line="360" w:lineRule="auto"/>
        <w:ind w:firstLine="709"/>
        <w:jc w:val="both"/>
        <w:rPr>
          <w:noProof/>
          <w:color w:val="000000"/>
          <w:sz w:val="28"/>
        </w:rPr>
      </w:pPr>
      <w:r w:rsidRPr="007829D5">
        <w:rPr>
          <w:noProof/>
          <w:color w:val="000000"/>
          <w:sz w:val="28"/>
        </w:rPr>
        <w:t xml:space="preserve">В противном случае оно просто не имеет смысла. Необходимо процесс реформирования организовать так, чтобы экономические выгоды превысили затраты </w:t>
      </w:r>
      <w:r w:rsidR="00532F4F" w:rsidRPr="007829D5">
        <w:rPr>
          <w:noProof/>
          <w:color w:val="000000"/>
          <w:sz w:val="28"/>
        </w:rPr>
        <w:t>на осуществление этого процесса.</w:t>
      </w:r>
    </w:p>
    <w:p w:rsidR="00532F4F" w:rsidRPr="007829D5" w:rsidRDefault="00532F4F" w:rsidP="00401907">
      <w:pPr>
        <w:spacing w:line="360" w:lineRule="auto"/>
        <w:ind w:firstLine="709"/>
        <w:jc w:val="both"/>
        <w:rPr>
          <w:noProof/>
          <w:color w:val="000000"/>
          <w:sz w:val="28"/>
        </w:rPr>
      </w:pPr>
    </w:p>
    <w:p w:rsidR="00E503D5" w:rsidRPr="007829D5" w:rsidRDefault="00401907" w:rsidP="00401907">
      <w:pPr>
        <w:spacing w:line="360" w:lineRule="auto"/>
        <w:ind w:firstLine="709"/>
        <w:jc w:val="both"/>
        <w:rPr>
          <w:b/>
          <w:noProof/>
          <w:color w:val="000000"/>
          <w:sz w:val="28"/>
          <w:szCs w:val="28"/>
        </w:rPr>
      </w:pPr>
      <w:r w:rsidRPr="007829D5">
        <w:rPr>
          <w:noProof/>
          <w:color w:val="000000"/>
          <w:sz w:val="28"/>
        </w:rPr>
        <w:br w:type="page"/>
      </w:r>
      <w:r w:rsidR="0071656E" w:rsidRPr="007829D5">
        <w:rPr>
          <w:b/>
          <w:noProof/>
          <w:color w:val="000000"/>
          <w:sz w:val="28"/>
          <w:szCs w:val="28"/>
        </w:rPr>
        <w:t>Глава 3</w:t>
      </w:r>
      <w:r w:rsidR="00577F35" w:rsidRPr="007829D5">
        <w:rPr>
          <w:b/>
          <w:noProof/>
          <w:color w:val="000000"/>
          <w:sz w:val="28"/>
          <w:szCs w:val="28"/>
        </w:rPr>
        <w:t>.</w:t>
      </w:r>
      <w:r w:rsidRPr="007829D5">
        <w:rPr>
          <w:b/>
          <w:noProof/>
          <w:color w:val="000000"/>
          <w:sz w:val="28"/>
          <w:szCs w:val="28"/>
        </w:rPr>
        <w:t xml:space="preserve"> </w:t>
      </w:r>
      <w:r w:rsidR="00E503D5" w:rsidRPr="007829D5">
        <w:rPr>
          <w:b/>
          <w:noProof/>
          <w:color w:val="000000"/>
          <w:sz w:val="28"/>
          <w:szCs w:val="28"/>
        </w:rPr>
        <w:t>Безопасность и экологичность решений проекта</w:t>
      </w:r>
    </w:p>
    <w:p w:rsidR="00577F35" w:rsidRPr="007829D5" w:rsidRDefault="00577F35" w:rsidP="00401907">
      <w:pPr>
        <w:spacing w:line="360" w:lineRule="auto"/>
        <w:ind w:firstLine="709"/>
        <w:jc w:val="both"/>
        <w:rPr>
          <w:b/>
          <w:noProof/>
          <w:color w:val="000000"/>
          <w:sz w:val="28"/>
          <w:szCs w:val="28"/>
        </w:rPr>
      </w:pPr>
    </w:p>
    <w:p w:rsidR="00E503D5" w:rsidRPr="007829D5" w:rsidRDefault="00E503D5" w:rsidP="00401907">
      <w:pPr>
        <w:spacing w:line="360" w:lineRule="auto"/>
        <w:ind w:firstLine="709"/>
        <w:jc w:val="both"/>
        <w:rPr>
          <w:b/>
          <w:noProof/>
          <w:color w:val="000000"/>
          <w:sz w:val="28"/>
        </w:rPr>
      </w:pPr>
      <w:r w:rsidRPr="007829D5">
        <w:rPr>
          <w:b/>
          <w:noProof/>
          <w:color w:val="000000"/>
          <w:sz w:val="28"/>
          <w:szCs w:val="28"/>
        </w:rPr>
        <w:t>3.1 Охрана труда</w:t>
      </w:r>
    </w:p>
    <w:p w:rsidR="00577F35" w:rsidRPr="007829D5" w:rsidRDefault="00577F3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b/>
          <w:noProof/>
          <w:color w:val="000000"/>
          <w:sz w:val="28"/>
          <w:szCs w:val="28"/>
        </w:rPr>
      </w:pPr>
      <w:r w:rsidRPr="007829D5">
        <w:rPr>
          <w:b/>
          <w:noProof/>
          <w:color w:val="000000"/>
          <w:sz w:val="28"/>
          <w:szCs w:val="28"/>
        </w:rPr>
        <w:t>3.1.1 Общая характеристика ОАО «КрЭМЗ» с точки зрения охраны труда, анализ потенциальных опасностей и вредностей</w:t>
      </w:r>
    </w:p>
    <w:p w:rsidR="00E503D5" w:rsidRPr="007829D5" w:rsidRDefault="00E503D5" w:rsidP="00401907">
      <w:pPr>
        <w:pStyle w:val="2"/>
        <w:spacing w:after="0" w:line="360" w:lineRule="auto"/>
        <w:ind w:left="0" w:firstLine="709"/>
        <w:jc w:val="both"/>
        <w:rPr>
          <w:noProof/>
          <w:color w:val="000000"/>
          <w:sz w:val="28"/>
          <w:szCs w:val="28"/>
        </w:rPr>
      </w:pPr>
      <w:r w:rsidRPr="007829D5">
        <w:rPr>
          <w:noProof/>
          <w:color w:val="000000"/>
          <w:sz w:val="28"/>
          <w:szCs w:val="28"/>
        </w:rPr>
        <w:t>Рассматривая характеристику влияния ОАО «КрЭМЗ» на охрану труда необходимо отметить, что основной деятельностью предприятия является машиностроение. Завод выпускает самоходные комбайны, машины и приспособления для очистки и изоляции труб, оборудование для подводных переходов – тяговые и скреперные лебёдки, станки, дорны и комплексы для холодной гибки труб.</w:t>
      </w:r>
    </w:p>
    <w:p w:rsidR="00E503D5" w:rsidRPr="007829D5" w:rsidRDefault="00E503D5" w:rsidP="00401907">
      <w:pPr>
        <w:pStyle w:val="2"/>
        <w:spacing w:after="0" w:line="360" w:lineRule="auto"/>
        <w:ind w:left="0" w:firstLine="709"/>
        <w:jc w:val="both"/>
        <w:rPr>
          <w:noProof/>
          <w:color w:val="000000"/>
          <w:sz w:val="28"/>
          <w:szCs w:val="28"/>
        </w:rPr>
      </w:pPr>
      <w:r w:rsidRPr="007829D5">
        <w:rPr>
          <w:noProof/>
          <w:color w:val="000000"/>
          <w:sz w:val="28"/>
          <w:szCs w:val="28"/>
        </w:rPr>
        <w:t>Кропоткинский экспериментальный машиностроительный завод основан в 1974 году и на протяжении многих лет стабильно работал и работает в нефтегазовой отрасли на территории Краснодарского края город Кропоткин. Люди, а их среднесписочная численность составляет двести тридцать человек, которые трудятся на заводе, стараются максимально учитывать все пожелания и предложения заказчиков, как в вопросах конструктивного улучшения, так и в вопросах поставок.</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Основными причинами аварий грузоподъёмных кранов являются: неправильная установка крана на участке работ; нарушения крепления узлов и механизмов крана; неправильная регулировка тормозов, неисправность тормозов; неисправность или отказ грузовых, стреловых канатов; применение некачественных или не соответствующих проекту канатов; неправильная регулировка или отказ приборов и устройств безопасности; перегрузка крана; неудовлетворительное качество сварных соединений, допущенное при ремонте, монтаже и изготовлении крана; низкое качество стали, применяемое при изготовлении и ремонте ответственных металлоконструкций крана [1].</w:t>
      </w:r>
    </w:p>
    <w:p w:rsidR="00E503D5" w:rsidRPr="007829D5" w:rsidRDefault="00577F35" w:rsidP="00401907">
      <w:pPr>
        <w:spacing w:line="360" w:lineRule="auto"/>
        <w:ind w:firstLine="709"/>
        <w:jc w:val="both"/>
        <w:rPr>
          <w:b/>
          <w:noProof/>
          <w:color w:val="000000"/>
          <w:sz w:val="28"/>
        </w:rPr>
      </w:pPr>
      <w:r w:rsidRPr="007829D5">
        <w:rPr>
          <w:b/>
          <w:noProof/>
          <w:color w:val="000000"/>
          <w:sz w:val="28"/>
          <w:szCs w:val="28"/>
        </w:rPr>
        <w:br w:type="page"/>
      </w:r>
      <w:r w:rsidR="00E503D5" w:rsidRPr="007829D5">
        <w:rPr>
          <w:b/>
          <w:noProof/>
          <w:color w:val="000000"/>
          <w:sz w:val="28"/>
          <w:szCs w:val="28"/>
        </w:rPr>
        <w:t>3.1.2 Организационные и технические мероприятия по устранению опасностей и вредных производственных факторов</w:t>
      </w:r>
    </w:p>
    <w:p w:rsidR="00E503D5" w:rsidRPr="007829D5" w:rsidRDefault="00E503D5" w:rsidP="00401907">
      <w:pPr>
        <w:spacing w:line="360" w:lineRule="auto"/>
        <w:ind w:firstLine="709"/>
        <w:jc w:val="both"/>
        <w:rPr>
          <w:noProof/>
          <w:color w:val="000000"/>
          <w:sz w:val="28"/>
        </w:rPr>
      </w:pPr>
      <w:r w:rsidRPr="007829D5">
        <w:rPr>
          <w:noProof/>
          <w:color w:val="000000"/>
          <w:sz w:val="28"/>
          <w:szCs w:val="28"/>
        </w:rPr>
        <w:t>На предприятиях и стройках при эксплуатации грузоподъемных кранов, на протяжении ряда лет, происходят аварии и несчастные случаи по причине обрывов стальных канатов.</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 xml:space="preserve">На кранах в качестве грузовых, стреловых, вантовых, тяговых и других могут применяться стальные проволочные канаты с органическим или металлическим сердечником, изготовленные и испытанные в соответствии с техническими требованиями ГОСТ 3241—91* «Канаты стальные. Технические требования» [2]. </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Согласно этому стандарту канаты изготовляются из светлой или оцинкованной проволоки марок В, I и II с органическим, металлическим или сердечником из искусственных материалов (пластмасс и пр.). Канаты могут быть различных типов и конструкций в зависимости от числа проволок в прядях и прядей в канате, расположения проволок и прядей по площади поперечного сечения каната, вида и направления свивки проволок и прядей, формы поперечного сечения каната и пр.</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Промышленность выпускает канаты с временным сопротивлением разрыву от 1200 до 2600 МПа. При проектировании кранов обычно выбирают канаты с временным сопротивлением разрыву 1800 МПа.</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 xml:space="preserve">Для обеспечения расчетных запасов прочности могут применяться канаты с плетеным металлическим сердечником. Эти канаты предпочтительны также при многослойной навивке каната на барабан. </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 xml:space="preserve">Наименьший допустимый коэффициент запаса прочности каната </w:t>
      </w:r>
      <w:r w:rsidRPr="007829D5">
        <w:rPr>
          <w:i/>
          <w:iCs/>
          <w:noProof/>
          <w:color w:val="000000"/>
          <w:sz w:val="28"/>
          <w:szCs w:val="22"/>
        </w:rPr>
        <w:t xml:space="preserve">К </w:t>
      </w:r>
      <w:r w:rsidRPr="007829D5">
        <w:rPr>
          <w:noProof/>
          <w:color w:val="000000"/>
          <w:sz w:val="28"/>
          <w:szCs w:val="22"/>
        </w:rPr>
        <w:t xml:space="preserve">зависит от рода привода и режима работы крана. Для грузовых и стреловых канатов кранов с машинным приводом </w:t>
      </w:r>
      <w:r w:rsidRPr="007829D5">
        <w:rPr>
          <w:i/>
          <w:iCs/>
          <w:noProof/>
          <w:color w:val="000000"/>
          <w:sz w:val="28"/>
          <w:szCs w:val="22"/>
        </w:rPr>
        <w:t xml:space="preserve">К </w:t>
      </w:r>
      <w:r w:rsidRPr="007829D5">
        <w:rPr>
          <w:noProof/>
          <w:color w:val="000000"/>
          <w:sz w:val="28"/>
          <w:szCs w:val="22"/>
        </w:rPr>
        <w:t>должно быть не менее 5 — при легком; 5,5 — при среднем и 6 — при тяжелом и весьма тяжелом режимах работы. У кранов с ручным приводом механизмов канаты рассчитываются с коэффициентом запаса прочности не менее 4,5.</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 xml:space="preserve">Действительное разрывное усилие каната обычно приводится в сертификате (паспорте) каната. В случаях, когда в паспорте вместо действительного разрывного усилия каната указана величина так называемого суммарного разрывного усилия </w:t>
      </w:r>
      <w:r w:rsidRPr="007829D5">
        <w:rPr>
          <w:i/>
          <w:iCs/>
          <w:noProof/>
          <w:color w:val="000000"/>
          <w:sz w:val="28"/>
          <w:szCs w:val="22"/>
        </w:rPr>
        <w:t>Р</w:t>
      </w:r>
      <w:r w:rsidRPr="007829D5">
        <w:rPr>
          <w:noProof/>
          <w:color w:val="000000"/>
          <w:sz w:val="28"/>
          <w:szCs w:val="22"/>
          <w:vertAlign w:val="subscript"/>
        </w:rPr>
        <w:t>сумм</w:t>
      </w:r>
      <w:r w:rsidRPr="007829D5">
        <w:rPr>
          <w:noProof/>
          <w:color w:val="000000"/>
          <w:sz w:val="28"/>
          <w:szCs w:val="22"/>
        </w:rPr>
        <w:t xml:space="preserve"> (сумма разрывных усилий отдельных проволок, из которых состоит канат), канат рассчитывают по суммарному разрывному усилию, умноженному на коэффициент ослабления каната свивкой. Среднее значение этого коэффициента принимается равным 0,83.</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Грузовые канаты на кранах, предназначенных для подъема и транспортировки расплавленного металла, жидкого шлака, ядовитых и взрывчатых веществ, должны выбираться с коэффициентом запаса прочности не менее 6.</w:t>
      </w:r>
    </w:p>
    <w:p w:rsidR="00E503D5" w:rsidRPr="007829D5" w:rsidRDefault="00E503D5" w:rsidP="00401907">
      <w:pPr>
        <w:spacing w:line="360" w:lineRule="auto"/>
        <w:ind w:firstLine="709"/>
        <w:jc w:val="both"/>
        <w:rPr>
          <w:noProof/>
          <w:color w:val="000000"/>
          <w:sz w:val="28"/>
        </w:rPr>
      </w:pPr>
      <w:r w:rsidRPr="007829D5">
        <w:rPr>
          <w:noProof/>
          <w:color w:val="000000"/>
          <w:sz w:val="28"/>
        </w:rPr>
        <w:t xml:space="preserve">Стальные канаты, изготавливаемые из круглой поволоки, подразделяются по ряду признаков: </w:t>
      </w:r>
    </w:p>
    <w:p w:rsidR="00E503D5" w:rsidRPr="007829D5" w:rsidRDefault="00E503D5" w:rsidP="00401907">
      <w:pPr>
        <w:widowControl/>
        <w:numPr>
          <w:ilvl w:val="0"/>
          <w:numId w:val="4"/>
        </w:numPr>
        <w:autoSpaceDE/>
        <w:autoSpaceDN/>
        <w:adjustRightInd/>
        <w:spacing w:line="360" w:lineRule="auto"/>
        <w:ind w:firstLine="709"/>
        <w:jc w:val="both"/>
        <w:rPr>
          <w:noProof/>
          <w:color w:val="000000"/>
          <w:sz w:val="28"/>
        </w:rPr>
      </w:pPr>
      <w:r w:rsidRPr="007829D5">
        <w:rPr>
          <w:noProof/>
          <w:color w:val="000000"/>
          <w:sz w:val="28"/>
        </w:rPr>
        <w:t>по форме поперечного сечения - на круглые и плоские;</w:t>
      </w:r>
    </w:p>
    <w:p w:rsidR="00E503D5" w:rsidRPr="007829D5" w:rsidRDefault="00E503D5" w:rsidP="00401907">
      <w:pPr>
        <w:widowControl/>
        <w:numPr>
          <w:ilvl w:val="0"/>
          <w:numId w:val="4"/>
        </w:numPr>
        <w:tabs>
          <w:tab w:val="left" w:pos="346"/>
        </w:tabs>
        <w:autoSpaceDE/>
        <w:autoSpaceDN/>
        <w:adjustRightInd/>
        <w:spacing w:line="360" w:lineRule="auto"/>
        <w:ind w:firstLine="709"/>
        <w:jc w:val="both"/>
        <w:rPr>
          <w:noProof/>
          <w:color w:val="000000"/>
          <w:sz w:val="28"/>
        </w:rPr>
      </w:pPr>
      <w:r w:rsidRPr="007829D5">
        <w:rPr>
          <w:noProof/>
          <w:color w:val="000000"/>
          <w:sz w:val="28"/>
        </w:rPr>
        <w:t>по конструктивному признаку - на канаты одинарной, двойной и тройной свивки;</w:t>
      </w:r>
    </w:p>
    <w:p w:rsidR="00E503D5" w:rsidRPr="007829D5" w:rsidRDefault="00E503D5" w:rsidP="00401907">
      <w:pPr>
        <w:widowControl/>
        <w:numPr>
          <w:ilvl w:val="0"/>
          <w:numId w:val="4"/>
        </w:numPr>
        <w:tabs>
          <w:tab w:val="left" w:pos="346"/>
        </w:tabs>
        <w:autoSpaceDE/>
        <w:autoSpaceDN/>
        <w:adjustRightInd/>
        <w:spacing w:line="360" w:lineRule="auto"/>
        <w:ind w:firstLine="709"/>
        <w:jc w:val="both"/>
        <w:rPr>
          <w:noProof/>
          <w:color w:val="000000"/>
          <w:sz w:val="28"/>
        </w:rPr>
      </w:pPr>
      <w:r w:rsidRPr="007829D5">
        <w:rPr>
          <w:noProof/>
          <w:color w:val="000000"/>
          <w:sz w:val="28"/>
        </w:rPr>
        <w:t>по форме поперечного сечения прядей - на круглое и фасонопрядные;</w:t>
      </w:r>
    </w:p>
    <w:p w:rsidR="00E503D5" w:rsidRPr="007829D5" w:rsidRDefault="00E503D5" w:rsidP="00401907">
      <w:pPr>
        <w:widowControl/>
        <w:numPr>
          <w:ilvl w:val="0"/>
          <w:numId w:val="4"/>
        </w:numPr>
        <w:tabs>
          <w:tab w:val="left" w:pos="346"/>
        </w:tabs>
        <w:autoSpaceDE/>
        <w:autoSpaceDN/>
        <w:adjustRightInd/>
        <w:spacing w:line="360" w:lineRule="auto"/>
        <w:ind w:firstLine="709"/>
        <w:jc w:val="both"/>
        <w:rPr>
          <w:noProof/>
          <w:color w:val="000000"/>
          <w:sz w:val="28"/>
        </w:rPr>
      </w:pPr>
      <w:r w:rsidRPr="007829D5">
        <w:rPr>
          <w:noProof/>
          <w:color w:val="000000"/>
          <w:sz w:val="28"/>
        </w:rPr>
        <w:t>по способу свивки на обыкновенные раскручивающиеся и нераскручивающиеся;</w:t>
      </w:r>
    </w:p>
    <w:p w:rsidR="00E503D5" w:rsidRPr="007829D5" w:rsidRDefault="00E503D5" w:rsidP="00401907">
      <w:pPr>
        <w:widowControl/>
        <w:numPr>
          <w:ilvl w:val="0"/>
          <w:numId w:val="4"/>
        </w:numPr>
        <w:tabs>
          <w:tab w:val="left" w:pos="336"/>
        </w:tabs>
        <w:autoSpaceDE/>
        <w:autoSpaceDN/>
        <w:adjustRightInd/>
        <w:spacing w:line="360" w:lineRule="auto"/>
        <w:ind w:firstLine="709"/>
        <w:jc w:val="both"/>
        <w:rPr>
          <w:noProof/>
          <w:color w:val="000000"/>
          <w:sz w:val="28"/>
        </w:rPr>
      </w:pPr>
      <w:r w:rsidRPr="007829D5">
        <w:rPr>
          <w:noProof/>
          <w:color w:val="000000"/>
          <w:sz w:val="28"/>
        </w:rPr>
        <w:t>по материалу сердечника - с органическим сердечником из натуральных или синтетических материалов (о. с.) и с металлическим сердечником (м. с);</w:t>
      </w:r>
    </w:p>
    <w:p w:rsidR="00E503D5" w:rsidRPr="007829D5" w:rsidRDefault="00E503D5" w:rsidP="00401907">
      <w:pPr>
        <w:widowControl/>
        <w:numPr>
          <w:ilvl w:val="0"/>
          <w:numId w:val="4"/>
        </w:numPr>
        <w:tabs>
          <w:tab w:val="left" w:pos="336"/>
        </w:tabs>
        <w:autoSpaceDE/>
        <w:autoSpaceDN/>
        <w:adjustRightInd/>
        <w:spacing w:line="360" w:lineRule="auto"/>
        <w:ind w:firstLine="709"/>
        <w:jc w:val="both"/>
        <w:rPr>
          <w:noProof/>
          <w:color w:val="000000"/>
          <w:sz w:val="28"/>
        </w:rPr>
      </w:pPr>
      <w:r w:rsidRPr="007829D5">
        <w:rPr>
          <w:noProof/>
          <w:color w:val="000000"/>
          <w:sz w:val="28"/>
        </w:rPr>
        <w:t>по направлению свивки - правой и левой свивки;</w:t>
      </w:r>
    </w:p>
    <w:p w:rsidR="00E503D5" w:rsidRPr="007829D5" w:rsidRDefault="00E503D5" w:rsidP="00401907">
      <w:pPr>
        <w:widowControl/>
        <w:numPr>
          <w:ilvl w:val="0"/>
          <w:numId w:val="4"/>
        </w:numPr>
        <w:tabs>
          <w:tab w:val="left" w:pos="336"/>
        </w:tabs>
        <w:autoSpaceDE/>
        <w:autoSpaceDN/>
        <w:adjustRightInd/>
        <w:spacing w:line="360" w:lineRule="auto"/>
        <w:ind w:firstLine="709"/>
        <w:jc w:val="both"/>
        <w:rPr>
          <w:noProof/>
          <w:color w:val="000000"/>
          <w:sz w:val="28"/>
        </w:rPr>
      </w:pPr>
      <w:r w:rsidRPr="007829D5">
        <w:rPr>
          <w:noProof/>
          <w:color w:val="000000"/>
          <w:sz w:val="28"/>
        </w:rPr>
        <w:t>по сочетанию направлений свивки каната и его элементов в канатах двойной и тройной свивки - на канаты односторонней свивки (направление свивки каната и свивки прядей по наружным проволокам одинаковые); канаты крестовой свивки (направление свивки каната и направление свивки стренг и прядей противоположные), канаты комбинированной свивки (с чередующимися через одну направлениями свивки прядей);</w:t>
      </w:r>
    </w:p>
    <w:p w:rsidR="00E503D5" w:rsidRPr="007829D5" w:rsidRDefault="00E503D5" w:rsidP="00401907">
      <w:pPr>
        <w:spacing w:line="360" w:lineRule="auto"/>
        <w:ind w:firstLine="709"/>
        <w:jc w:val="both"/>
        <w:rPr>
          <w:noProof/>
          <w:color w:val="000000"/>
          <w:sz w:val="28"/>
        </w:rPr>
      </w:pPr>
      <w:r w:rsidRPr="007829D5">
        <w:rPr>
          <w:noProof/>
          <w:color w:val="000000"/>
          <w:sz w:val="28"/>
        </w:rPr>
        <w:t>По числу ветвей канатные стропы разделяют на одноветвевые, двухветвевые, трехветвевые, четырехветвевые, кольцевые, петлевые; цепные стропы одноветвевые, двухветвевые, трехветвевые, четырехветвевые и универсальные. Простые стропы применяют для навешивания грузов, имеющих специальные приспособления (петли, крюки, рым-болты и т. п.), универсальные — для строповки грузов обвязкой.</w:t>
      </w:r>
    </w:p>
    <w:p w:rsidR="00E503D5" w:rsidRPr="007829D5" w:rsidRDefault="00E503D5" w:rsidP="00401907">
      <w:pPr>
        <w:spacing w:line="360" w:lineRule="auto"/>
        <w:ind w:firstLine="709"/>
        <w:jc w:val="both"/>
        <w:rPr>
          <w:noProof/>
          <w:color w:val="000000"/>
          <w:sz w:val="28"/>
        </w:rPr>
      </w:pPr>
      <w:r w:rsidRPr="007829D5">
        <w:rPr>
          <w:noProof/>
          <w:color w:val="000000"/>
          <w:sz w:val="28"/>
        </w:rPr>
        <w:t>Одноветвевой строп с крюком или другим захватным органом обычно применяют и для захвата грузов, снабженных монтажными петлями или проушинами, скобами и т. п.</w:t>
      </w:r>
    </w:p>
    <w:p w:rsidR="00E503D5" w:rsidRPr="007829D5" w:rsidRDefault="00E503D5" w:rsidP="00401907">
      <w:pPr>
        <w:spacing w:line="360" w:lineRule="auto"/>
        <w:ind w:firstLine="709"/>
        <w:jc w:val="both"/>
        <w:rPr>
          <w:noProof/>
          <w:color w:val="000000"/>
          <w:sz w:val="28"/>
        </w:rPr>
      </w:pPr>
      <w:r w:rsidRPr="007829D5">
        <w:rPr>
          <w:noProof/>
          <w:color w:val="000000"/>
          <w:sz w:val="28"/>
        </w:rPr>
        <w:t>Многоветвевые стропы (рис. 3.1) применяют для подъема и перемещения станков, аппаратов, строительных деталей и конструкций, имеющих 2, 3 или 4 точки крепления. Широкое применение они получили для строповки элементов зданий (панелей, блоков, ферм, и т. п.), снабженных петлями или проушинами. При использовании многоветвевого стропа нагрузка должна передаваться на все ветви равномерно, что обеспечивается вспомогательными соединениями.</w:t>
      </w:r>
    </w:p>
    <w:p w:rsidR="00E503D5" w:rsidRPr="007829D5" w:rsidRDefault="00E503D5" w:rsidP="00401907">
      <w:pPr>
        <w:spacing w:line="360" w:lineRule="auto"/>
        <w:ind w:firstLine="709"/>
        <w:jc w:val="both"/>
        <w:rPr>
          <w:noProof/>
          <w:color w:val="000000"/>
          <w:sz w:val="28"/>
        </w:rPr>
      </w:pPr>
    </w:p>
    <w:p w:rsidR="00E503D5" w:rsidRPr="007829D5" w:rsidRDefault="00D46210" w:rsidP="00401907">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7.5pt">
            <v:imagedata r:id="rId7" o:title=""/>
          </v:shape>
        </w:pict>
      </w:r>
    </w:p>
    <w:p w:rsidR="00E503D5" w:rsidRPr="007829D5" w:rsidRDefault="0071656E" w:rsidP="00401907">
      <w:pPr>
        <w:spacing w:line="360" w:lineRule="auto"/>
        <w:ind w:firstLine="709"/>
        <w:jc w:val="both"/>
        <w:rPr>
          <w:noProof/>
          <w:color w:val="000000"/>
          <w:sz w:val="28"/>
          <w:szCs w:val="28"/>
        </w:rPr>
      </w:pPr>
      <w:r w:rsidRPr="007829D5">
        <w:rPr>
          <w:noProof/>
          <w:color w:val="000000"/>
          <w:sz w:val="28"/>
          <w:szCs w:val="28"/>
        </w:rPr>
        <w:t>Рисунок</w:t>
      </w:r>
      <w:r w:rsidR="00E503D5" w:rsidRPr="007829D5">
        <w:rPr>
          <w:noProof/>
          <w:color w:val="000000"/>
          <w:sz w:val="28"/>
          <w:szCs w:val="28"/>
        </w:rPr>
        <w:t xml:space="preserve"> 3.</w:t>
      </w:r>
      <w:r w:rsidRPr="007829D5">
        <w:rPr>
          <w:noProof/>
          <w:color w:val="000000"/>
          <w:sz w:val="28"/>
          <w:szCs w:val="28"/>
        </w:rPr>
        <w:t>1-</w:t>
      </w:r>
      <w:r w:rsidR="00401907" w:rsidRPr="007829D5">
        <w:rPr>
          <w:noProof/>
          <w:color w:val="000000"/>
          <w:sz w:val="28"/>
          <w:szCs w:val="28"/>
        </w:rPr>
        <w:t xml:space="preserve"> </w:t>
      </w:r>
      <w:r w:rsidR="00E503D5" w:rsidRPr="007829D5">
        <w:rPr>
          <w:noProof/>
          <w:color w:val="000000"/>
          <w:sz w:val="28"/>
          <w:szCs w:val="28"/>
        </w:rPr>
        <w:t>Канатный строп четырехветвевой</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1 - подвеска; 2 – коуш; 3 – заплетка; 4 – канат; 5 – крюк; 6 – замок (защелка).</w:t>
      </w:r>
    </w:p>
    <w:p w:rsidR="00E503D5" w:rsidRPr="007829D5" w:rsidRDefault="00577F35" w:rsidP="00401907">
      <w:pPr>
        <w:spacing w:line="360" w:lineRule="auto"/>
        <w:ind w:firstLine="709"/>
        <w:jc w:val="both"/>
        <w:rPr>
          <w:noProof/>
          <w:color w:val="000000"/>
          <w:sz w:val="28"/>
        </w:rPr>
      </w:pPr>
      <w:r w:rsidRPr="007829D5">
        <w:rPr>
          <w:noProof/>
          <w:color w:val="000000"/>
          <w:sz w:val="28"/>
        </w:rPr>
        <w:br w:type="page"/>
      </w:r>
      <w:r w:rsidR="00E503D5" w:rsidRPr="007829D5">
        <w:rPr>
          <w:noProof/>
          <w:color w:val="000000"/>
          <w:sz w:val="28"/>
        </w:rPr>
        <w:t>Универсальные стропы применяют при подъеме груза, обвязка которого обычными стропами невозможна (трубы, доски, металлопрокат, аппараты и т. п.).</w:t>
      </w:r>
    </w:p>
    <w:p w:rsidR="00E503D5" w:rsidRPr="007829D5" w:rsidRDefault="00E503D5" w:rsidP="00401907">
      <w:pPr>
        <w:spacing w:line="360" w:lineRule="auto"/>
        <w:ind w:firstLine="709"/>
        <w:jc w:val="both"/>
        <w:rPr>
          <w:noProof/>
          <w:color w:val="000000"/>
          <w:sz w:val="28"/>
        </w:rPr>
      </w:pPr>
      <w:r w:rsidRPr="007829D5">
        <w:rPr>
          <w:noProof/>
          <w:color w:val="000000"/>
          <w:sz w:val="28"/>
        </w:rPr>
        <w:t>Расчет стропов из стальных канатов с учетом числа ветвей канатов и угла наклона их к вертикали выполняют в соответствии с РД 10-33-93 (с изм. № 1 (РД 10-231-98)).</w:t>
      </w:r>
    </w:p>
    <w:p w:rsidR="00E503D5" w:rsidRPr="007829D5" w:rsidRDefault="00E503D5" w:rsidP="00401907">
      <w:pPr>
        <w:spacing w:line="360" w:lineRule="auto"/>
        <w:ind w:firstLine="709"/>
        <w:jc w:val="both"/>
        <w:rPr>
          <w:noProof/>
          <w:color w:val="000000"/>
          <w:sz w:val="28"/>
        </w:rPr>
      </w:pPr>
      <w:r w:rsidRPr="007829D5">
        <w:rPr>
          <w:noProof/>
          <w:color w:val="000000"/>
          <w:sz w:val="28"/>
        </w:rPr>
        <w:t>Применяемые стальные канаты для изготовления стропов должны иметь сертификат (свидетельство), в котором кроме других сведений должны быть указаны диаметр каната, его назначение, марка, вид покрытия, направление свивки, сочетание направлений свивки, способ свивки, степень крутимости, маркировочная группа, диаметр проволоки, суммарное разрывное усилие, дата приемки и другие требования, предусмотренные сертификатом, в соответствии с которым изготовлен канат.</w:t>
      </w:r>
    </w:p>
    <w:p w:rsidR="00E503D5" w:rsidRPr="007829D5" w:rsidRDefault="00E503D5" w:rsidP="00401907">
      <w:pPr>
        <w:spacing w:line="360" w:lineRule="auto"/>
        <w:ind w:firstLine="709"/>
        <w:jc w:val="both"/>
        <w:rPr>
          <w:b/>
          <w:bCs/>
          <w:noProof/>
          <w:color w:val="000000"/>
          <w:sz w:val="28"/>
          <w:szCs w:val="22"/>
        </w:rPr>
      </w:pPr>
      <w:r w:rsidRPr="007829D5">
        <w:rPr>
          <w:noProof/>
          <w:color w:val="000000"/>
          <w:sz w:val="28"/>
        </w:rPr>
        <w:t>Важным условием обеспечения надежности стропов при их использовании для подъема и перемещения грузов является прочность канатных ветвей. Стропы в процессе работы подвергаются сложным статическим и динамическим нагрузкам, ударам, истиранию, коррозии и другим механическим и атмосферным воздействиям. В результате их прочность нарушается. Поэтому коэффициент запаса прочности канатов по отношению к нагрузке отдельной ветви стропа должен при проектировании стропов устанавливаться не менее 6.</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С помощью грузозахватных приспособлений (чалочных устройств) груз подвешивается к крюку крана. Они должны быть легкими и прочными, соответствовать характеру транспортируемого краном груза и исключать самопроизвольную его отцепку.</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В связи с этим отдельным постановлением Госгортехнадзора предложено всем руководителям предприятий и организаций, имеющим грузоподъемные краны, разработать технологию погрузки, транспортировки, разгрузки и складирования грузов с помощью автоматических захватных устройств, для чего организовать их проектирование, изготовление и испытание.</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При ручной строповке груза необходимо применять инвентарные стропы и захваты. Наибольшее распространение для ручной строповки грузов имеют канатные или цепные стропы с крюками, кольцами, эксцентриковыми захватами и другими приспособлениями на концах, универсальный строп (кольцевой и двухпетлевой), клещевые захваты, траверсы с петлями, скобами, крючьями и т. п. для захвата груза.</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Канатные и цепные стропы имеют в своем составе навесные и грузозахватные звенья. С помощью навесного звена стропы навешиваются на крюк крана.</w:t>
      </w:r>
    </w:p>
    <w:p w:rsidR="00E503D5" w:rsidRPr="007829D5" w:rsidRDefault="00E503D5" w:rsidP="00401907">
      <w:pPr>
        <w:spacing w:line="360" w:lineRule="auto"/>
        <w:ind w:firstLine="709"/>
        <w:jc w:val="both"/>
        <w:rPr>
          <w:noProof/>
          <w:color w:val="000000"/>
          <w:sz w:val="28"/>
          <w:szCs w:val="22"/>
        </w:rPr>
      </w:pPr>
      <w:r w:rsidRPr="007829D5">
        <w:rPr>
          <w:noProof/>
          <w:color w:val="000000"/>
          <w:sz w:val="28"/>
          <w:szCs w:val="22"/>
        </w:rPr>
        <w:t>В стропах для перемещения грузов в условиях производства строительно-монтажных работ широко применяется навесное звено, показанное на рис. 3.2.</w:t>
      </w:r>
    </w:p>
    <w:p w:rsidR="00577F35" w:rsidRPr="007829D5" w:rsidRDefault="00577F35" w:rsidP="00401907">
      <w:pPr>
        <w:spacing w:line="360" w:lineRule="auto"/>
        <w:ind w:firstLine="709"/>
        <w:jc w:val="both"/>
        <w:rPr>
          <w:noProof/>
          <w:color w:val="000000"/>
          <w:sz w:val="28"/>
        </w:rPr>
      </w:pPr>
    </w:p>
    <w:p w:rsidR="00E503D5" w:rsidRPr="007829D5" w:rsidRDefault="00D46210" w:rsidP="00401907">
      <w:pPr>
        <w:spacing w:line="360" w:lineRule="auto"/>
        <w:ind w:firstLine="709"/>
        <w:jc w:val="both"/>
        <w:rPr>
          <w:noProof/>
          <w:color w:val="000000"/>
          <w:sz w:val="28"/>
        </w:rPr>
      </w:pPr>
      <w:r>
        <w:rPr>
          <w:noProof/>
          <w:color w:val="000000"/>
          <w:sz w:val="28"/>
        </w:rPr>
        <w:pict>
          <v:shape id="_x0000_i1026" type="#_x0000_t75" style="width:147pt;height:156pt">
            <v:imagedata r:id="rId8" o:title=""/>
          </v:shape>
        </w:pict>
      </w:r>
    </w:p>
    <w:p w:rsidR="00E503D5" w:rsidRPr="007829D5" w:rsidRDefault="0071656E" w:rsidP="00401907">
      <w:pPr>
        <w:pStyle w:val="a9"/>
        <w:spacing w:line="360" w:lineRule="auto"/>
        <w:ind w:firstLine="709"/>
        <w:rPr>
          <w:noProof/>
          <w:color w:val="000000"/>
        </w:rPr>
      </w:pPr>
      <w:r w:rsidRPr="007829D5">
        <w:rPr>
          <w:noProof/>
          <w:color w:val="000000"/>
        </w:rPr>
        <w:t xml:space="preserve">Рисунок 3.2 - </w:t>
      </w:r>
      <w:r w:rsidR="00E503D5" w:rsidRPr="007829D5">
        <w:rPr>
          <w:noProof/>
          <w:color w:val="000000"/>
        </w:rPr>
        <w:t>Звено разъемное:</w:t>
      </w:r>
    </w:p>
    <w:p w:rsidR="00E503D5" w:rsidRPr="007829D5" w:rsidRDefault="00E503D5" w:rsidP="00401907">
      <w:pPr>
        <w:pStyle w:val="a9"/>
        <w:spacing w:line="360" w:lineRule="auto"/>
        <w:ind w:firstLine="709"/>
        <w:rPr>
          <w:noProof/>
          <w:color w:val="000000"/>
        </w:rPr>
      </w:pPr>
      <w:r w:rsidRPr="007829D5">
        <w:rPr>
          <w:noProof/>
          <w:color w:val="000000"/>
        </w:rPr>
        <w:t>1 – скоба; 2 – ограничитель; 3 – планка; 4 – болт; 5 – гайка; 6 – шплинт.</w:t>
      </w:r>
    </w:p>
    <w:p w:rsidR="00577F35" w:rsidRPr="007829D5" w:rsidRDefault="00577F35" w:rsidP="00401907">
      <w:pPr>
        <w:spacing w:line="360" w:lineRule="auto"/>
        <w:ind w:firstLine="709"/>
        <w:jc w:val="both"/>
        <w:rPr>
          <w:noProof/>
          <w:color w:val="000000"/>
          <w:sz w:val="28"/>
          <w:szCs w:val="22"/>
        </w:rPr>
      </w:pP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В качестве грузозахватных звеньев применяются крюки, карабины, эксцентриковые и другие захваты.</w:t>
      </w:r>
    </w:p>
    <w:p w:rsidR="00E503D5" w:rsidRPr="007829D5" w:rsidRDefault="00E503D5" w:rsidP="00401907">
      <w:pPr>
        <w:spacing w:line="360" w:lineRule="auto"/>
        <w:ind w:firstLine="709"/>
        <w:jc w:val="both"/>
        <w:rPr>
          <w:noProof/>
          <w:color w:val="000000"/>
          <w:sz w:val="28"/>
          <w:szCs w:val="22"/>
        </w:rPr>
      </w:pPr>
      <w:r w:rsidRPr="007829D5">
        <w:rPr>
          <w:noProof/>
          <w:color w:val="000000"/>
          <w:sz w:val="28"/>
          <w:szCs w:val="22"/>
        </w:rPr>
        <w:t>Универсальные стропы (рис. 3.3) звеньев не имеют и применяются для строповки грузов с обхватом, который выполняется «в люльку» (рис. 3.4) или «на удав» (рис. 3.5).</w:t>
      </w:r>
    </w:p>
    <w:p w:rsidR="00E503D5" w:rsidRPr="007829D5" w:rsidRDefault="00577F35" w:rsidP="00401907">
      <w:pPr>
        <w:spacing w:line="360" w:lineRule="auto"/>
        <w:ind w:firstLine="709"/>
        <w:jc w:val="both"/>
        <w:rPr>
          <w:noProof/>
          <w:color w:val="000000"/>
          <w:sz w:val="28"/>
        </w:rPr>
      </w:pPr>
      <w:r w:rsidRPr="007829D5">
        <w:rPr>
          <w:noProof/>
          <w:color w:val="000000"/>
          <w:sz w:val="28"/>
        </w:rPr>
        <w:br w:type="page"/>
      </w:r>
      <w:r w:rsidR="00D46210">
        <w:rPr>
          <w:noProof/>
          <w:color w:val="000000"/>
          <w:sz w:val="28"/>
        </w:rPr>
        <w:pict>
          <v:shape id="_x0000_i1027" type="#_x0000_t75" style="width:222pt;height:71.25pt">
            <v:imagedata r:id="rId9" o:title=""/>
          </v:shape>
        </w:pict>
      </w:r>
    </w:p>
    <w:p w:rsidR="00E503D5" w:rsidRPr="007829D5" w:rsidRDefault="0071656E" w:rsidP="00401907">
      <w:pPr>
        <w:spacing w:line="360" w:lineRule="auto"/>
        <w:ind w:firstLine="709"/>
        <w:jc w:val="both"/>
        <w:rPr>
          <w:noProof/>
          <w:color w:val="000000"/>
          <w:sz w:val="28"/>
          <w:szCs w:val="28"/>
        </w:rPr>
      </w:pPr>
      <w:r w:rsidRPr="007829D5">
        <w:rPr>
          <w:noProof/>
          <w:color w:val="000000"/>
          <w:sz w:val="28"/>
          <w:szCs w:val="28"/>
        </w:rPr>
        <w:t>Рисунок</w:t>
      </w:r>
      <w:r w:rsidR="00E503D5" w:rsidRPr="007829D5">
        <w:rPr>
          <w:noProof/>
          <w:color w:val="000000"/>
          <w:sz w:val="28"/>
          <w:szCs w:val="28"/>
        </w:rPr>
        <w:t xml:space="preserve"> 3.</w:t>
      </w:r>
      <w:r w:rsidRPr="007829D5">
        <w:rPr>
          <w:noProof/>
          <w:color w:val="000000"/>
          <w:sz w:val="28"/>
          <w:szCs w:val="28"/>
        </w:rPr>
        <w:t>3 -</w:t>
      </w:r>
      <w:r w:rsidR="00401907" w:rsidRPr="007829D5">
        <w:rPr>
          <w:noProof/>
          <w:color w:val="000000"/>
          <w:sz w:val="28"/>
          <w:szCs w:val="28"/>
        </w:rPr>
        <w:t xml:space="preserve"> </w:t>
      </w:r>
      <w:r w:rsidR="00E503D5" w:rsidRPr="007829D5">
        <w:rPr>
          <w:noProof/>
          <w:color w:val="000000"/>
          <w:sz w:val="28"/>
          <w:szCs w:val="28"/>
        </w:rPr>
        <w:t>Стропы универсальные: а – кольцевой; б – двухпетлевой.</w:t>
      </w:r>
    </w:p>
    <w:p w:rsidR="00E503D5" w:rsidRPr="007829D5" w:rsidRDefault="00E503D5" w:rsidP="00401907">
      <w:pPr>
        <w:spacing w:line="360" w:lineRule="auto"/>
        <w:ind w:firstLine="709"/>
        <w:jc w:val="both"/>
        <w:rPr>
          <w:noProof/>
          <w:color w:val="000000"/>
          <w:sz w:val="28"/>
          <w:szCs w:val="22"/>
        </w:rPr>
      </w:pPr>
    </w:p>
    <w:p w:rsidR="00E503D5" w:rsidRPr="007829D5" w:rsidRDefault="00D46210" w:rsidP="00401907">
      <w:pPr>
        <w:spacing w:line="360" w:lineRule="auto"/>
        <w:ind w:firstLine="709"/>
        <w:jc w:val="both"/>
        <w:rPr>
          <w:noProof/>
          <w:color w:val="000000"/>
          <w:sz w:val="28"/>
          <w:szCs w:val="22"/>
        </w:rPr>
      </w:pPr>
      <w:r>
        <w:rPr>
          <w:noProof/>
          <w:color w:val="000000"/>
          <w:sz w:val="28"/>
        </w:rPr>
        <w:pict>
          <v:shape id="_x0000_i1028" type="#_x0000_t75" style="width:225pt;height:97.5pt">
            <v:imagedata r:id="rId10" o:title=""/>
          </v:shape>
        </w:pict>
      </w:r>
    </w:p>
    <w:p w:rsidR="00E503D5" w:rsidRPr="007829D5" w:rsidRDefault="0071656E" w:rsidP="00401907">
      <w:pPr>
        <w:pStyle w:val="a8"/>
        <w:spacing w:line="360" w:lineRule="auto"/>
        <w:ind w:firstLine="709"/>
        <w:jc w:val="both"/>
        <w:rPr>
          <w:noProof/>
          <w:color w:val="000000"/>
          <w:lang w:val="ru-RU"/>
        </w:rPr>
      </w:pPr>
      <w:r w:rsidRPr="007829D5">
        <w:rPr>
          <w:noProof/>
          <w:color w:val="000000"/>
          <w:szCs w:val="28"/>
          <w:lang w:val="ru-RU"/>
        </w:rPr>
        <w:t>Рисунок</w:t>
      </w:r>
      <w:r w:rsidR="00E503D5" w:rsidRPr="007829D5">
        <w:rPr>
          <w:noProof/>
          <w:color w:val="000000"/>
          <w:szCs w:val="28"/>
          <w:lang w:val="ru-RU"/>
        </w:rPr>
        <w:t xml:space="preserve"> 3.4</w:t>
      </w:r>
      <w:r w:rsidRPr="007829D5">
        <w:rPr>
          <w:noProof/>
          <w:color w:val="000000"/>
          <w:szCs w:val="28"/>
          <w:lang w:val="ru-RU"/>
        </w:rPr>
        <w:t xml:space="preserve"> -</w:t>
      </w:r>
      <w:r w:rsidR="00401907" w:rsidRPr="007829D5">
        <w:rPr>
          <w:noProof/>
          <w:color w:val="000000"/>
          <w:szCs w:val="28"/>
          <w:lang w:val="ru-RU"/>
        </w:rPr>
        <w:t xml:space="preserve"> </w:t>
      </w:r>
      <w:r w:rsidR="00E503D5" w:rsidRPr="007829D5">
        <w:rPr>
          <w:noProof/>
          <w:color w:val="000000"/>
          <w:szCs w:val="28"/>
          <w:lang w:val="ru-RU"/>
        </w:rPr>
        <w:t>Обхват груза «в люльку»: а – кольцевым стропом; б - двухпетлевым стропом</w:t>
      </w:r>
      <w:r w:rsidR="00E503D5" w:rsidRPr="007829D5">
        <w:rPr>
          <w:noProof/>
          <w:color w:val="000000"/>
          <w:lang w:val="ru-RU"/>
        </w:rPr>
        <w:t>.</w:t>
      </w:r>
    </w:p>
    <w:p w:rsidR="00E503D5" w:rsidRPr="007829D5" w:rsidRDefault="00E503D5" w:rsidP="00401907">
      <w:pPr>
        <w:spacing w:line="360" w:lineRule="auto"/>
        <w:ind w:firstLine="709"/>
        <w:jc w:val="both"/>
        <w:rPr>
          <w:noProof/>
          <w:color w:val="000000"/>
          <w:sz w:val="28"/>
          <w:szCs w:val="22"/>
        </w:rPr>
      </w:pPr>
    </w:p>
    <w:p w:rsidR="00E503D5" w:rsidRPr="007829D5" w:rsidRDefault="00D46210" w:rsidP="00401907">
      <w:pPr>
        <w:spacing w:line="360" w:lineRule="auto"/>
        <w:ind w:firstLine="709"/>
        <w:jc w:val="both"/>
        <w:rPr>
          <w:noProof/>
          <w:color w:val="000000"/>
          <w:sz w:val="28"/>
          <w:szCs w:val="22"/>
        </w:rPr>
      </w:pPr>
      <w:r>
        <w:rPr>
          <w:noProof/>
          <w:color w:val="000000"/>
          <w:sz w:val="28"/>
          <w:szCs w:val="22"/>
        </w:rPr>
        <w:pict>
          <v:shape id="_x0000_i1029" type="#_x0000_t75" style="width:242.25pt;height:96pt">
            <v:imagedata r:id="rId11" o:title=""/>
          </v:shape>
        </w:pict>
      </w:r>
    </w:p>
    <w:p w:rsidR="00E503D5" w:rsidRPr="007829D5" w:rsidRDefault="0071656E" w:rsidP="00401907">
      <w:pPr>
        <w:spacing w:line="360" w:lineRule="auto"/>
        <w:ind w:firstLine="709"/>
        <w:jc w:val="both"/>
        <w:rPr>
          <w:noProof/>
          <w:color w:val="000000"/>
          <w:sz w:val="28"/>
          <w:szCs w:val="28"/>
        </w:rPr>
      </w:pPr>
      <w:r w:rsidRPr="007829D5">
        <w:rPr>
          <w:noProof/>
          <w:color w:val="000000"/>
          <w:sz w:val="28"/>
          <w:szCs w:val="28"/>
        </w:rPr>
        <w:t>Рисунок</w:t>
      </w:r>
      <w:r w:rsidR="00E503D5" w:rsidRPr="007829D5">
        <w:rPr>
          <w:noProof/>
          <w:color w:val="000000"/>
          <w:sz w:val="28"/>
          <w:szCs w:val="28"/>
        </w:rPr>
        <w:t xml:space="preserve"> 5</w:t>
      </w:r>
      <w:r w:rsidRPr="007829D5">
        <w:rPr>
          <w:noProof/>
          <w:color w:val="000000"/>
          <w:sz w:val="28"/>
          <w:szCs w:val="28"/>
        </w:rPr>
        <w:t xml:space="preserve"> - </w:t>
      </w:r>
      <w:r w:rsidR="00E503D5" w:rsidRPr="007829D5">
        <w:rPr>
          <w:noProof/>
          <w:color w:val="000000"/>
          <w:sz w:val="28"/>
          <w:szCs w:val="28"/>
        </w:rPr>
        <w:t>Обхват груза «на удав»</w:t>
      </w:r>
    </w:p>
    <w:p w:rsidR="00577F35" w:rsidRPr="007829D5" w:rsidRDefault="00577F35" w:rsidP="00401907">
      <w:pPr>
        <w:spacing w:line="360" w:lineRule="auto"/>
        <w:ind w:firstLine="709"/>
        <w:jc w:val="both"/>
        <w:rPr>
          <w:noProof/>
          <w:color w:val="000000"/>
          <w:sz w:val="28"/>
          <w:szCs w:val="22"/>
        </w:rPr>
      </w:pP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Для уменьшения износа стропов и обеспечения более надежного затягивания петли при работе с обхватом груза «на удав» применяются стропы со встроенным роликом, снижающим потери на трение и облегчающим работу по застроповке и расстроповке груза.</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Мелкоштучные грузы (кирпич, мелкое литье, мелкие детали машин), а также сыпучие или жидкие грузы транспортируют кранами в специальной таре (контейнерах, поддонах, ящиках, бадьях, ковшах и т. п.).</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Разрешения органов технадзора на проектирование и изготовление съемных грузозахватных приспособлений не требуется.</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Конструкция грузозахватных приспособлений согласованию с Госгортехнадзором не подлежит. За качество проекта и изготовления съемных грузозахватных приспособлений, а также за соответствие их Правилам по кранам несет ответственность организация, выполнявшая соответствующую работу [2].</w:t>
      </w:r>
    </w:p>
    <w:p w:rsidR="00E503D5" w:rsidRPr="007829D5" w:rsidRDefault="00E503D5" w:rsidP="00401907">
      <w:pPr>
        <w:tabs>
          <w:tab w:val="left" w:pos="4781"/>
        </w:tabs>
        <w:spacing w:line="360" w:lineRule="auto"/>
        <w:ind w:firstLine="709"/>
        <w:jc w:val="both"/>
        <w:rPr>
          <w:noProof/>
          <w:color w:val="000000"/>
          <w:sz w:val="28"/>
        </w:rPr>
      </w:pPr>
      <w:r w:rsidRPr="007829D5">
        <w:rPr>
          <w:noProof/>
          <w:color w:val="000000"/>
          <w:sz w:val="28"/>
          <w:szCs w:val="22"/>
        </w:rPr>
        <w:t>Качество использованных при изготовлении материалов (канатов, цепей, поковок и т. п.) должно быть подтверждено сертификатами завода — поставщика материала.</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Сведения об изготовленных съемных грузозахватных приспособлениях и таре заносятся в журнал их учета. В этом журнале должны быть указаны наименование грузозахватного приспособления или тары, грузоподъемность, номер стандарта, нормали (технологической карты, чертежа), номера сертификатов на примененный материал, результаты проверки качества сварки, результаты испытания грузозахватного приспособления или осмотра тары.</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Все вновь изготовленные или подвергнутые ремонту съемные грузозахватные приспособления (стропы, траверсы, клещи и т. п.) должны быть испытаны и промаркированы. Испытание производится нагрузкой, в 1,25 раза превышающей их номинальную грузоподъемность.</w:t>
      </w:r>
    </w:p>
    <w:p w:rsidR="00E503D5" w:rsidRPr="007829D5" w:rsidRDefault="00E503D5" w:rsidP="00401907">
      <w:pPr>
        <w:spacing w:line="360" w:lineRule="auto"/>
        <w:ind w:firstLine="709"/>
        <w:jc w:val="both"/>
        <w:rPr>
          <w:noProof/>
          <w:color w:val="000000"/>
          <w:sz w:val="28"/>
        </w:rPr>
      </w:pPr>
      <w:r w:rsidRPr="007829D5">
        <w:rPr>
          <w:noProof/>
          <w:color w:val="000000"/>
          <w:sz w:val="28"/>
          <w:szCs w:val="22"/>
        </w:rPr>
        <w:t>Тара после изготовления должна подвергаться осмотру. Испытание тары грузом не обязательно и обычно не производится.</w:t>
      </w:r>
    </w:p>
    <w:p w:rsidR="00E503D5" w:rsidRPr="007829D5" w:rsidRDefault="00E503D5" w:rsidP="00401907">
      <w:pPr>
        <w:tabs>
          <w:tab w:val="left" w:pos="4334"/>
        </w:tabs>
        <w:spacing w:line="360" w:lineRule="auto"/>
        <w:ind w:firstLine="709"/>
        <w:jc w:val="both"/>
        <w:rPr>
          <w:noProof/>
          <w:color w:val="000000"/>
          <w:sz w:val="28"/>
          <w:szCs w:val="22"/>
        </w:rPr>
      </w:pPr>
      <w:r w:rsidRPr="007829D5">
        <w:rPr>
          <w:noProof/>
          <w:color w:val="000000"/>
          <w:sz w:val="28"/>
          <w:szCs w:val="22"/>
        </w:rPr>
        <w:t>При испытании стропов общего назначения ветви их должны быть расположены по отношению друг к другу под углом 90° (рис.3.6). Допускается аналитический перерасчет на прямолинейное растяжение. Например, грузоподъемность стропа при угле между ветвями 90° составляет 5 тс. При испытании стропа при этом угле испытательная нагрузка должна быть на 25% больше его грузоподъемности.</w:t>
      </w:r>
    </w:p>
    <w:p w:rsidR="00E503D5" w:rsidRPr="007829D5" w:rsidRDefault="00577F35" w:rsidP="00401907">
      <w:pPr>
        <w:tabs>
          <w:tab w:val="left" w:pos="4334"/>
        </w:tabs>
        <w:spacing w:line="360" w:lineRule="auto"/>
        <w:ind w:firstLine="709"/>
        <w:jc w:val="both"/>
        <w:rPr>
          <w:noProof/>
          <w:color w:val="000000"/>
          <w:sz w:val="28"/>
          <w:szCs w:val="22"/>
        </w:rPr>
      </w:pPr>
      <w:r w:rsidRPr="007829D5">
        <w:rPr>
          <w:noProof/>
          <w:color w:val="000000"/>
          <w:sz w:val="28"/>
          <w:szCs w:val="22"/>
        </w:rPr>
        <w:br w:type="page"/>
      </w:r>
      <w:r w:rsidR="00D46210">
        <w:rPr>
          <w:noProof/>
          <w:color w:val="000000"/>
          <w:sz w:val="28"/>
          <w:szCs w:val="22"/>
        </w:rPr>
        <w:pict>
          <v:shape id="_x0000_i1030" type="#_x0000_t75" style="width:144.75pt;height:78.75pt">
            <v:imagedata r:id="rId12" o:title=""/>
          </v:shape>
        </w:pict>
      </w:r>
    </w:p>
    <w:p w:rsidR="00E503D5" w:rsidRPr="007829D5" w:rsidRDefault="00E503D5" w:rsidP="00401907">
      <w:pPr>
        <w:tabs>
          <w:tab w:val="left" w:pos="4334"/>
        </w:tabs>
        <w:spacing w:line="360" w:lineRule="auto"/>
        <w:ind w:firstLine="709"/>
        <w:jc w:val="both"/>
        <w:rPr>
          <w:noProof/>
          <w:color w:val="000000"/>
          <w:sz w:val="28"/>
          <w:szCs w:val="28"/>
        </w:rPr>
      </w:pPr>
      <w:r w:rsidRPr="007829D5">
        <w:rPr>
          <w:noProof/>
          <w:color w:val="000000"/>
          <w:sz w:val="28"/>
          <w:szCs w:val="28"/>
        </w:rPr>
        <w:t>Рис</w:t>
      </w:r>
      <w:r w:rsidR="0071656E" w:rsidRPr="007829D5">
        <w:rPr>
          <w:noProof/>
          <w:color w:val="000000"/>
          <w:sz w:val="28"/>
          <w:szCs w:val="28"/>
        </w:rPr>
        <w:t>унок</w:t>
      </w:r>
      <w:r w:rsidRPr="007829D5">
        <w:rPr>
          <w:noProof/>
          <w:color w:val="000000"/>
          <w:sz w:val="28"/>
          <w:szCs w:val="28"/>
        </w:rPr>
        <w:t xml:space="preserve"> 3.</w:t>
      </w:r>
      <w:r w:rsidR="0071656E" w:rsidRPr="007829D5">
        <w:rPr>
          <w:noProof/>
          <w:color w:val="000000"/>
          <w:sz w:val="28"/>
          <w:szCs w:val="28"/>
        </w:rPr>
        <w:t>6 -</w:t>
      </w:r>
      <w:r w:rsidR="00401907" w:rsidRPr="007829D5">
        <w:rPr>
          <w:noProof/>
          <w:color w:val="000000"/>
          <w:sz w:val="28"/>
          <w:szCs w:val="28"/>
        </w:rPr>
        <w:t xml:space="preserve"> </w:t>
      </w:r>
      <w:r w:rsidRPr="007829D5">
        <w:rPr>
          <w:noProof/>
          <w:color w:val="000000"/>
          <w:sz w:val="28"/>
          <w:szCs w:val="28"/>
        </w:rPr>
        <w:t>Угол между ветвями строп.</w:t>
      </w:r>
    </w:p>
    <w:p w:rsidR="00577F35" w:rsidRPr="007829D5" w:rsidRDefault="00577F3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При испытании стропа с вертикальным расположением ветвей указанную испытательную нагрузку следует увеличить в 1,42 раза.</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Испытание грузозахватных приспособлений под нагрузкой производится с помощью кранов с использованием специальных грузов известной массы или на специальных стендах, на которых испытательная нагрузка создается путем натяжения с помощью механического или гидравлического привода.</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Время испытания не нормировано и может быть принято при массовом изготовлении стропов </w:t>
      </w:r>
      <w:r w:rsidRPr="007829D5">
        <w:rPr>
          <w:i/>
          <w:iCs/>
          <w:noProof/>
          <w:color w:val="000000"/>
          <w:sz w:val="28"/>
          <w:szCs w:val="28"/>
        </w:rPr>
        <w:t xml:space="preserve">&lt; </w:t>
      </w:r>
      <w:r w:rsidRPr="007829D5">
        <w:rPr>
          <w:noProof/>
          <w:color w:val="000000"/>
          <w:sz w:val="28"/>
          <w:szCs w:val="28"/>
        </w:rPr>
        <w:t>3 мин, при единичном изготовлении 10 мин.</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При маркировке на съемное грузозахватное приспособление или прочно прикрепленную к нему бирку наносят его порядковый номер, грузоподъемность и дату испытания. Грузоподъемность стропов общего назначения указывается при угле между ветвями 90°. Грузоподъемность стропов целевого назначения, предназначенных для подъема определенного груза, указывается при угле между ветвями, принятом при расчете.</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процессе эксплуатации съемных грузозахватных приспособлений владелец должен периодически их осматривать в установленные сроки, но не реже чем:</w:t>
      </w:r>
    </w:p>
    <w:p w:rsidR="00E503D5" w:rsidRPr="007829D5" w:rsidRDefault="00E503D5" w:rsidP="00401907">
      <w:pPr>
        <w:widowControl/>
        <w:numPr>
          <w:ilvl w:val="1"/>
          <w:numId w:val="3"/>
        </w:numPr>
        <w:autoSpaceDE/>
        <w:autoSpaceDN/>
        <w:adjustRightInd/>
        <w:spacing w:line="360" w:lineRule="auto"/>
        <w:ind w:firstLine="709"/>
        <w:jc w:val="both"/>
        <w:rPr>
          <w:noProof/>
          <w:color w:val="000000"/>
          <w:sz w:val="28"/>
          <w:szCs w:val="28"/>
        </w:rPr>
      </w:pPr>
      <w:r w:rsidRPr="007829D5">
        <w:rPr>
          <w:noProof/>
          <w:color w:val="000000"/>
          <w:sz w:val="28"/>
          <w:szCs w:val="28"/>
        </w:rPr>
        <w:t>через каждые шесть месяцев при осмотре траверс;</w:t>
      </w:r>
    </w:p>
    <w:p w:rsidR="00E503D5" w:rsidRPr="007829D5" w:rsidRDefault="00E503D5" w:rsidP="00401907">
      <w:pPr>
        <w:widowControl/>
        <w:numPr>
          <w:ilvl w:val="1"/>
          <w:numId w:val="3"/>
        </w:numPr>
        <w:autoSpaceDE/>
        <w:autoSpaceDN/>
        <w:adjustRightInd/>
        <w:spacing w:line="360" w:lineRule="auto"/>
        <w:ind w:firstLine="709"/>
        <w:jc w:val="both"/>
        <w:rPr>
          <w:noProof/>
          <w:color w:val="000000"/>
          <w:sz w:val="28"/>
          <w:szCs w:val="28"/>
        </w:rPr>
      </w:pPr>
      <w:r w:rsidRPr="007829D5">
        <w:rPr>
          <w:noProof/>
          <w:color w:val="000000"/>
          <w:sz w:val="28"/>
          <w:szCs w:val="28"/>
        </w:rPr>
        <w:t>через один месяц при осмотре клещей и других захватов;</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через каждые 10 дней при осмотре стропов (за исключением редко используемых).</w:t>
      </w:r>
    </w:p>
    <w:p w:rsidR="00E503D5" w:rsidRPr="007829D5" w:rsidRDefault="00E503D5" w:rsidP="00401907">
      <w:pPr>
        <w:spacing w:line="360" w:lineRule="auto"/>
        <w:ind w:firstLine="709"/>
        <w:jc w:val="both"/>
        <w:rPr>
          <w:noProof/>
          <w:color w:val="000000"/>
          <w:sz w:val="28"/>
          <w:szCs w:val="28"/>
        </w:rPr>
      </w:pPr>
    </w:p>
    <w:p w:rsidR="00E503D5" w:rsidRPr="007829D5" w:rsidRDefault="00577F35" w:rsidP="00401907">
      <w:pPr>
        <w:spacing w:line="360" w:lineRule="auto"/>
        <w:ind w:firstLine="709"/>
        <w:jc w:val="both"/>
        <w:rPr>
          <w:b/>
          <w:noProof/>
          <w:color w:val="000000"/>
          <w:sz w:val="28"/>
          <w:szCs w:val="28"/>
        </w:rPr>
      </w:pPr>
      <w:r w:rsidRPr="007829D5">
        <w:rPr>
          <w:noProof/>
          <w:color w:val="000000"/>
          <w:sz w:val="28"/>
          <w:szCs w:val="28"/>
        </w:rPr>
        <w:br w:type="page"/>
      </w:r>
      <w:r w:rsidR="00E503D5" w:rsidRPr="007829D5">
        <w:rPr>
          <w:b/>
          <w:noProof/>
          <w:color w:val="000000"/>
          <w:sz w:val="28"/>
          <w:szCs w:val="28"/>
        </w:rPr>
        <w:t xml:space="preserve">3.1.3 Расчёт выбора канатов для грузоподъемных кранов и стропов в ОАО «КрЭМЗ» </w:t>
      </w:r>
    </w:p>
    <w:p w:rsidR="00E503D5" w:rsidRPr="007829D5" w:rsidRDefault="00E503D5" w:rsidP="00401907">
      <w:pPr>
        <w:spacing w:line="360" w:lineRule="auto"/>
        <w:ind w:firstLine="709"/>
        <w:jc w:val="both"/>
        <w:rPr>
          <w:noProof/>
          <w:color w:val="000000"/>
          <w:sz w:val="28"/>
        </w:rPr>
      </w:pPr>
      <w:r w:rsidRPr="007829D5">
        <w:rPr>
          <w:noProof/>
          <w:color w:val="000000"/>
          <w:sz w:val="28"/>
          <w:szCs w:val="28"/>
        </w:rPr>
        <w:t>Исходные данные для расчёта стропов</w:t>
      </w:r>
    </w:p>
    <w:p w:rsidR="00E503D5" w:rsidRPr="007829D5" w:rsidRDefault="00E503D5" w:rsidP="00401907">
      <w:pPr>
        <w:spacing w:line="360" w:lineRule="auto"/>
        <w:ind w:firstLine="709"/>
        <w:jc w:val="both"/>
        <w:rPr>
          <w:b/>
          <w:i/>
          <w:noProof/>
          <w:color w:val="000000"/>
          <w:sz w:val="28"/>
          <w:szCs w:val="28"/>
        </w:rPr>
      </w:pPr>
      <w:r w:rsidRPr="007829D5">
        <w:rPr>
          <w:noProof/>
          <w:color w:val="000000"/>
          <w:sz w:val="28"/>
          <w:szCs w:val="28"/>
        </w:rPr>
        <w:t>Подобрать канат для изготовления стропа с четырьмя ветвями для подъема груза.</w:t>
      </w:r>
    </w:p>
    <w:p w:rsidR="00E503D5" w:rsidRPr="007829D5" w:rsidRDefault="00E503D5" w:rsidP="00401907">
      <w:pPr>
        <w:spacing w:line="360" w:lineRule="auto"/>
        <w:ind w:firstLine="709"/>
        <w:jc w:val="both"/>
        <w:rPr>
          <w:i/>
          <w:noProof/>
          <w:color w:val="000000"/>
          <w:sz w:val="28"/>
          <w:szCs w:val="28"/>
        </w:rPr>
      </w:pPr>
      <w:r w:rsidRPr="007829D5">
        <w:rPr>
          <w:noProof/>
          <w:color w:val="000000"/>
          <w:sz w:val="28"/>
          <w:szCs w:val="28"/>
        </w:rPr>
        <w:t xml:space="preserve">Масса 5 т, угол наклона ветви стропа принять 45 </w:t>
      </w:r>
      <w:r w:rsidRPr="007829D5">
        <w:rPr>
          <w:noProof/>
          <w:color w:val="000000"/>
          <w:sz w:val="28"/>
          <w:szCs w:val="28"/>
          <w:vertAlign w:val="superscript"/>
        </w:rPr>
        <w:t>0</w:t>
      </w:r>
      <w:r w:rsidRPr="007829D5">
        <w:rPr>
          <w:noProof/>
          <w:color w:val="000000"/>
          <w:sz w:val="28"/>
          <w:szCs w:val="28"/>
        </w:rPr>
        <w:t>.</w:t>
      </w:r>
    </w:p>
    <w:p w:rsidR="00E503D5" w:rsidRPr="007829D5" w:rsidRDefault="00E503D5" w:rsidP="00401907">
      <w:pPr>
        <w:spacing w:line="360" w:lineRule="auto"/>
        <w:ind w:firstLine="709"/>
        <w:jc w:val="both"/>
        <w:rPr>
          <w:noProof/>
          <w:color w:val="000000"/>
          <w:sz w:val="28"/>
          <w:szCs w:val="28"/>
        </w:rPr>
      </w:pPr>
    </w:p>
    <w:p w:rsidR="00E503D5" w:rsidRPr="007829D5" w:rsidRDefault="00D46210" w:rsidP="00401907">
      <w:pPr>
        <w:spacing w:line="360" w:lineRule="auto"/>
        <w:ind w:firstLine="709"/>
        <w:jc w:val="both"/>
        <w:rPr>
          <w:noProof/>
          <w:color w:val="000000"/>
          <w:sz w:val="28"/>
          <w:szCs w:val="28"/>
        </w:rPr>
      </w:pPr>
      <w:r>
        <w:rPr>
          <w:noProof/>
          <w:color w:val="000000"/>
          <w:sz w:val="28"/>
          <w:szCs w:val="28"/>
        </w:rPr>
        <w:pict>
          <v:shape id="_x0000_i1031" type="#_x0000_t75" style="width:84pt;height:36pt" fillcolor="window">
            <v:imagedata r:id="rId13" o:title=""/>
          </v:shape>
        </w:pict>
      </w:r>
      <w:r w:rsidR="00E503D5" w:rsidRPr="007829D5">
        <w:rPr>
          <w:noProof/>
          <w:color w:val="000000"/>
          <w:sz w:val="28"/>
          <w:szCs w:val="28"/>
        </w:rPr>
        <w:t>,</w:t>
      </w:r>
      <w:r w:rsidR="00E503D5" w:rsidRPr="007829D5">
        <w:rPr>
          <w:noProof/>
          <w:color w:val="000000"/>
          <w:sz w:val="28"/>
          <w:szCs w:val="28"/>
        </w:rPr>
        <w:tab/>
      </w:r>
      <w:r w:rsidR="00E503D5" w:rsidRPr="007829D5">
        <w:rPr>
          <w:noProof/>
          <w:color w:val="000000"/>
          <w:sz w:val="28"/>
          <w:szCs w:val="28"/>
        </w:rPr>
        <w:tab/>
      </w:r>
      <w:r w:rsidR="00E503D5" w:rsidRPr="007829D5">
        <w:rPr>
          <w:noProof/>
          <w:color w:val="000000"/>
          <w:sz w:val="28"/>
          <w:szCs w:val="28"/>
        </w:rPr>
        <w:tab/>
      </w:r>
      <w:r w:rsidR="00E503D5" w:rsidRPr="007829D5">
        <w:rPr>
          <w:noProof/>
          <w:color w:val="000000"/>
          <w:sz w:val="28"/>
          <w:szCs w:val="28"/>
        </w:rPr>
        <w:tab/>
      </w:r>
      <w:r w:rsidR="00E503D5" w:rsidRPr="007829D5">
        <w:rPr>
          <w:noProof/>
          <w:color w:val="000000"/>
          <w:sz w:val="28"/>
          <w:szCs w:val="28"/>
        </w:rPr>
        <w:tab/>
        <w:t>(</w:t>
      </w:r>
      <w:r w:rsidR="0071656E" w:rsidRPr="007829D5">
        <w:rPr>
          <w:noProof/>
          <w:color w:val="000000"/>
          <w:sz w:val="28"/>
          <w:szCs w:val="28"/>
        </w:rPr>
        <w:t>3.</w:t>
      </w:r>
      <w:r w:rsidR="00E503D5" w:rsidRPr="007829D5">
        <w:rPr>
          <w:noProof/>
          <w:color w:val="000000"/>
          <w:sz w:val="28"/>
          <w:szCs w:val="28"/>
        </w:rPr>
        <w:t>1)</w:t>
      </w:r>
    </w:p>
    <w:p w:rsidR="00577F35" w:rsidRPr="007829D5" w:rsidRDefault="00577F3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где </w:t>
      </w:r>
      <w:r w:rsidRPr="007829D5">
        <w:rPr>
          <w:i/>
          <w:noProof/>
          <w:color w:val="000000"/>
          <w:sz w:val="28"/>
          <w:szCs w:val="28"/>
        </w:rPr>
        <w:t>G</w:t>
      </w:r>
      <w:r w:rsidRPr="007829D5">
        <w:rPr>
          <w:noProof/>
          <w:color w:val="000000"/>
          <w:sz w:val="28"/>
          <w:szCs w:val="28"/>
        </w:rPr>
        <w:t xml:space="preserve"> — масса поднимаемого груза;</w:t>
      </w:r>
    </w:p>
    <w:p w:rsidR="00E503D5" w:rsidRPr="007829D5" w:rsidRDefault="00E503D5" w:rsidP="00401907">
      <w:pPr>
        <w:spacing w:line="360" w:lineRule="auto"/>
        <w:ind w:firstLine="709"/>
        <w:jc w:val="both"/>
        <w:rPr>
          <w:noProof/>
          <w:color w:val="000000"/>
          <w:sz w:val="28"/>
          <w:szCs w:val="28"/>
        </w:rPr>
      </w:pPr>
      <w:r w:rsidRPr="007829D5">
        <w:rPr>
          <w:i/>
          <w:noProof/>
          <w:color w:val="000000"/>
          <w:sz w:val="28"/>
          <w:szCs w:val="28"/>
        </w:rPr>
        <w:t>n</w:t>
      </w:r>
      <w:r w:rsidRPr="007829D5">
        <w:rPr>
          <w:noProof/>
          <w:color w:val="000000"/>
          <w:sz w:val="28"/>
          <w:szCs w:val="28"/>
        </w:rPr>
        <w:t xml:space="preserve"> — число ветвей стропа;</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sym w:font="Symbol" w:char="F061"/>
      </w:r>
      <w:r w:rsidRPr="007829D5">
        <w:rPr>
          <w:noProof/>
          <w:color w:val="000000"/>
          <w:sz w:val="28"/>
          <w:szCs w:val="28"/>
        </w:rPr>
        <w:t xml:space="preserve"> — угол наклона ветви стропа (не больше 45 </w:t>
      </w:r>
      <w:r w:rsidRPr="007829D5">
        <w:rPr>
          <w:noProof/>
          <w:color w:val="000000"/>
          <w:sz w:val="28"/>
          <w:szCs w:val="28"/>
          <w:vertAlign w:val="superscript"/>
        </w:rPr>
        <w:t>0</w:t>
      </w:r>
      <w:r w:rsidRPr="007829D5">
        <w:rPr>
          <w:noProof/>
          <w:color w:val="000000"/>
          <w:sz w:val="28"/>
          <w:szCs w:val="28"/>
        </w:rPr>
        <w:t>) рис. 9.7.</w:t>
      </w:r>
    </w:p>
    <w:p w:rsidR="00577F35" w:rsidRPr="007829D5" w:rsidRDefault="00577F35" w:rsidP="00401907">
      <w:pPr>
        <w:spacing w:line="360" w:lineRule="auto"/>
        <w:ind w:firstLine="709"/>
        <w:jc w:val="both"/>
        <w:rPr>
          <w:b/>
          <w:noProof/>
          <w:color w:val="000000"/>
          <w:sz w:val="28"/>
          <w:szCs w:val="28"/>
        </w:rPr>
      </w:pPr>
    </w:p>
    <w:p w:rsidR="00E503D5" w:rsidRPr="007829D5" w:rsidRDefault="00D46210" w:rsidP="00401907">
      <w:pPr>
        <w:spacing w:line="360" w:lineRule="auto"/>
        <w:ind w:firstLine="709"/>
        <w:jc w:val="both"/>
        <w:rPr>
          <w:b/>
          <w:noProof/>
          <w:color w:val="000000"/>
          <w:sz w:val="28"/>
          <w:szCs w:val="28"/>
        </w:rPr>
      </w:pPr>
      <w:r>
        <w:rPr>
          <w:b/>
          <w:noProof/>
          <w:color w:val="000000"/>
          <w:sz w:val="28"/>
          <w:szCs w:val="28"/>
        </w:rPr>
        <w:pict>
          <v:shape id="_x0000_i1032" type="#_x0000_t75" style="width:165pt;height:96pt">
            <v:imagedata r:id="rId14" o:title=""/>
          </v:shape>
        </w:pict>
      </w:r>
    </w:p>
    <w:p w:rsidR="00E503D5" w:rsidRPr="007829D5" w:rsidRDefault="005F30F3" w:rsidP="00401907">
      <w:pPr>
        <w:spacing w:line="360" w:lineRule="auto"/>
        <w:ind w:firstLine="709"/>
        <w:jc w:val="both"/>
        <w:rPr>
          <w:bCs/>
          <w:noProof/>
          <w:color w:val="000000"/>
          <w:sz w:val="28"/>
          <w:szCs w:val="28"/>
        </w:rPr>
      </w:pPr>
      <w:r w:rsidRPr="007829D5">
        <w:rPr>
          <w:bCs/>
          <w:noProof/>
          <w:color w:val="000000"/>
          <w:sz w:val="28"/>
          <w:szCs w:val="28"/>
        </w:rPr>
        <w:t xml:space="preserve">Рисунок </w:t>
      </w:r>
      <w:r w:rsidR="00E503D5" w:rsidRPr="007829D5">
        <w:rPr>
          <w:bCs/>
          <w:noProof/>
          <w:color w:val="000000"/>
          <w:sz w:val="28"/>
          <w:szCs w:val="28"/>
        </w:rPr>
        <w:t>3.</w:t>
      </w:r>
      <w:r w:rsidRPr="007829D5">
        <w:rPr>
          <w:bCs/>
          <w:noProof/>
          <w:color w:val="000000"/>
          <w:sz w:val="28"/>
          <w:szCs w:val="28"/>
        </w:rPr>
        <w:t>7 - Схема для расчета стропов</w:t>
      </w:r>
      <w:r w:rsidR="00E503D5" w:rsidRPr="007829D5">
        <w:rPr>
          <w:bCs/>
          <w:noProof/>
          <w:color w:val="000000"/>
          <w:sz w:val="28"/>
          <w:szCs w:val="28"/>
        </w:rPr>
        <w:t xml:space="preserve"> </w:t>
      </w:r>
    </w:p>
    <w:p w:rsidR="00E503D5" w:rsidRPr="007829D5" w:rsidRDefault="00E503D5" w:rsidP="00401907">
      <w:pPr>
        <w:spacing w:line="360" w:lineRule="auto"/>
        <w:ind w:firstLine="709"/>
        <w:jc w:val="both"/>
        <w:rPr>
          <w:bCs/>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Решение. </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1.</w:t>
      </w:r>
      <w:r w:rsidRPr="007829D5">
        <w:rPr>
          <w:b/>
          <w:i/>
          <w:noProof/>
          <w:color w:val="000000"/>
          <w:sz w:val="28"/>
          <w:szCs w:val="28"/>
        </w:rPr>
        <w:t xml:space="preserve"> </w:t>
      </w:r>
      <w:r w:rsidRPr="007829D5">
        <w:rPr>
          <w:noProof/>
          <w:color w:val="000000"/>
          <w:sz w:val="28"/>
          <w:szCs w:val="28"/>
        </w:rPr>
        <w:t>Определяем максимальное натяжение каната при подъеме груза</w:t>
      </w:r>
    </w:p>
    <w:p w:rsidR="00E503D5" w:rsidRPr="007829D5" w:rsidRDefault="00E503D5" w:rsidP="00401907">
      <w:pPr>
        <w:spacing w:line="360" w:lineRule="auto"/>
        <w:ind w:firstLine="709"/>
        <w:jc w:val="both"/>
        <w:rPr>
          <w:noProof/>
          <w:color w:val="000000"/>
          <w:sz w:val="28"/>
          <w:szCs w:val="28"/>
        </w:rPr>
      </w:pPr>
    </w:p>
    <w:p w:rsidR="00E503D5" w:rsidRPr="007829D5" w:rsidRDefault="00D46210" w:rsidP="00401907">
      <w:pPr>
        <w:spacing w:line="360" w:lineRule="auto"/>
        <w:ind w:firstLine="709"/>
        <w:jc w:val="both"/>
        <w:rPr>
          <w:noProof/>
          <w:color w:val="000000"/>
          <w:sz w:val="28"/>
          <w:szCs w:val="28"/>
        </w:rPr>
      </w:pPr>
      <w:r>
        <w:rPr>
          <w:noProof/>
          <w:color w:val="000000"/>
          <w:sz w:val="28"/>
          <w:szCs w:val="28"/>
        </w:rPr>
        <w:pict>
          <v:shape id="_x0000_i1033" type="#_x0000_t75" style="width:248.25pt;height:36pt" fillcolor="window">
            <v:imagedata r:id="rId15" o:title=""/>
          </v:shape>
        </w:pict>
      </w:r>
      <w:r w:rsidR="00E503D5" w:rsidRPr="007829D5">
        <w:rPr>
          <w:noProof/>
          <w:color w:val="000000"/>
          <w:sz w:val="28"/>
          <w:szCs w:val="28"/>
        </w:rPr>
        <w:t>.</w:t>
      </w:r>
    </w:p>
    <w:p w:rsidR="00E503D5" w:rsidRPr="007829D5" w:rsidRDefault="00E503D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2. Определяем необходимое разрывное усилие с учетом запаса прочности</w:t>
      </w:r>
    </w:p>
    <w:p w:rsidR="00E503D5" w:rsidRPr="007829D5" w:rsidRDefault="00577F35" w:rsidP="00401907">
      <w:pPr>
        <w:spacing w:line="360" w:lineRule="auto"/>
        <w:ind w:firstLine="709"/>
        <w:jc w:val="both"/>
        <w:rPr>
          <w:noProof/>
          <w:color w:val="000000"/>
          <w:sz w:val="28"/>
          <w:szCs w:val="28"/>
        </w:rPr>
      </w:pPr>
      <w:r w:rsidRPr="007829D5">
        <w:rPr>
          <w:noProof/>
          <w:color w:val="000000"/>
          <w:sz w:val="28"/>
          <w:szCs w:val="28"/>
        </w:rPr>
        <w:br w:type="page"/>
      </w:r>
      <w:r w:rsidR="00D46210">
        <w:rPr>
          <w:noProof/>
          <w:color w:val="000000"/>
          <w:sz w:val="28"/>
          <w:szCs w:val="28"/>
        </w:rPr>
        <w:pict>
          <v:shape id="_x0000_i1034" type="#_x0000_t75" style="width:162.75pt;height:18pt" fillcolor="window">
            <v:imagedata r:id="rId16" o:title=""/>
          </v:shape>
        </w:pict>
      </w:r>
      <w:r w:rsidR="00E503D5" w:rsidRPr="007829D5">
        <w:rPr>
          <w:noProof/>
          <w:color w:val="000000"/>
          <w:sz w:val="28"/>
          <w:szCs w:val="28"/>
        </w:rPr>
        <w:t xml:space="preserve"> (106500 Н).</w:t>
      </w:r>
    </w:p>
    <w:p w:rsidR="00E503D5" w:rsidRPr="007829D5" w:rsidRDefault="00E503D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из ГОСТ 3077– 80 (табл. 3.1) выбираем канат двойной свивки типа ЛК 6</w:t>
      </w:r>
      <w:r w:rsidRPr="007829D5">
        <w:rPr>
          <w:noProof/>
          <w:color w:val="000000"/>
          <w:sz w:val="28"/>
          <w:szCs w:val="28"/>
        </w:rPr>
        <w:sym w:font="Symbol" w:char="F0B4"/>
      </w:r>
      <w:r w:rsidRPr="007829D5">
        <w:rPr>
          <w:noProof/>
          <w:color w:val="000000"/>
          <w:sz w:val="28"/>
          <w:szCs w:val="28"/>
        </w:rPr>
        <w:t xml:space="preserve">19=114 диаметром 15 мм, имеющий при расчетном пределе прочности при растяжении равном 1400 МПа, разрывное усилие </w:t>
      </w:r>
      <w:r w:rsidRPr="007829D5">
        <w:rPr>
          <w:i/>
          <w:noProof/>
          <w:color w:val="000000"/>
          <w:sz w:val="28"/>
          <w:szCs w:val="28"/>
        </w:rPr>
        <w:t>P</w:t>
      </w:r>
      <w:r w:rsidRPr="007829D5">
        <w:rPr>
          <w:noProof/>
          <w:color w:val="000000"/>
          <w:sz w:val="28"/>
          <w:szCs w:val="28"/>
        </w:rPr>
        <w:t>=139500 Н (13950 кг) [3].</w:t>
      </w:r>
    </w:p>
    <w:p w:rsidR="005F30F3" w:rsidRPr="007829D5" w:rsidRDefault="005F30F3" w:rsidP="00401907">
      <w:pPr>
        <w:spacing w:line="360" w:lineRule="auto"/>
        <w:ind w:firstLine="709"/>
        <w:jc w:val="both"/>
        <w:rPr>
          <w:bCs/>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bCs/>
          <w:noProof/>
          <w:color w:val="000000"/>
          <w:sz w:val="28"/>
          <w:szCs w:val="28"/>
        </w:rPr>
        <w:t>Таблица 3.1 – Техническая характеристика стальных канатов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30"/>
        <w:gridCol w:w="1702"/>
        <w:gridCol w:w="1687"/>
        <w:gridCol w:w="1702"/>
        <w:gridCol w:w="1667"/>
        <w:gridCol w:w="1384"/>
      </w:tblGrid>
      <w:tr w:rsidR="00577F3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Диаметр каната, мм</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Масса 100 м смазанного каната, кг</w:t>
            </w:r>
          </w:p>
        </w:tc>
        <w:tc>
          <w:tcPr>
            <w:tcW w:w="3364" w:type="pct"/>
            <w:gridSpan w:val="4"/>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Маркировочная группа по временному сопротивлению разрыву, МПа</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p>
        </w:tc>
        <w:tc>
          <w:tcPr>
            <w:tcW w:w="889" w:type="pct"/>
            <w:shd w:val="clear" w:color="auto" w:fill="auto"/>
          </w:tcPr>
          <w:p w:rsidR="00E503D5" w:rsidRPr="0001089E" w:rsidRDefault="00E503D5" w:rsidP="0001089E">
            <w:pPr>
              <w:spacing w:line="360" w:lineRule="auto"/>
              <w:ind w:firstLine="0"/>
              <w:jc w:val="both"/>
              <w:rPr>
                <w:noProof/>
                <w:color w:val="000000"/>
                <w:sz w:val="20"/>
              </w:rPr>
            </w:pP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1400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1600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1700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1800</w:t>
            </w:r>
          </w:p>
        </w:tc>
      </w:tr>
      <w:tr w:rsidR="00E503D5" w:rsidRPr="0001089E" w:rsidTr="0001089E">
        <w:trPr>
          <w:trHeight w:val="23"/>
        </w:trPr>
        <w:tc>
          <w:tcPr>
            <w:tcW w:w="5000" w:type="pct"/>
            <w:gridSpan w:val="6"/>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Канат типа ЛК 6</w:t>
            </w:r>
            <w:r w:rsidRPr="0001089E">
              <w:rPr>
                <w:noProof/>
                <w:color w:val="000000"/>
                <w:sz w:val="20"/>
                <w:szCs w:val="20"/>
              </w:rPr>
              <w:sym w:font="Symbol" w:char="F0B4"/>
            </w:r>
            <w:r w:rsidRPr="0001089E">
              <w:rPr>
                <w:noProof/>
                <w:color w:val="000000"/>
                <w:sz w:val="20"/>
              </w:rPr>
              <w:t>19=114 (ГОСТ 3077—80)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11,5</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487</w:t>
            </w:r>
          </w:p>
        </w:tc>
        <w:tc>
          <w:tcPr>
            <w:tcW w:w="881" w:type="pct"/>
            <w:shd w:val="clear" w:color="auto" w:fill="auto"/>
          </w:tcPr>
          <w:p w:rsidR="00E503D5" w:rsidRPr="0001089E" w:rsidRDefault="00E503D5" w:rsidP="0001089E">
            <w:pPr>
              <w:tabs>
                <w:tab w:val="left" w:leader="underscore" w:pos="828"/>
              </w:tabs>
              <w:spacing w:line="360" w:lineRule="auto"/>
              <w:ind w:firstLine="0"/>
              <w:jc w:val="both"/>
              <w:rPr>
                <w:noProof/>
                <w:color w:val="000000"/>
                <w:sz w:val="20"/>
              </w:rPr>
            </w:pPr>
            <w:r w:rsidRPr="0001089E">
              <w:rPr>
                <w:bCs/>
                <w:noProof/>
                <w:color w:val="000000"/>
                <w:sz w:val="20"/>
              </w:rPr>
              <w:t>—</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67 500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71 750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73 950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13</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597,5</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82 850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88 050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90 750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15</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852,5</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139 500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118 000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125 500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129 500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17,5</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1155</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159 500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169 500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175 000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19,5</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1370</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1 666 000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189 500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201 500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208 000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22</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1745</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211 500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241 500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256 500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264 500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25,5</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2390</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290 000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331 500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352 000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363 000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28</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2880</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349 000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399 000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424 000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437 000</w:t>
            </w:r>
          </w:p>
        </w:tc>
      </w:tr>
      <w:tr w:rsidR="00E503D5" w:rsidRPr="0001089E" w:rsidTr="0001089E">
        <w:trPr>
          <w:trHeight w:val="23"/>
        </w:trPr>
        <w:tc>
          <w:tcPr>
            <w:tcW w:w="74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32,5</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3990</w:t>
            </w:r>
          </w:p>
        </w:tc>
        <w:tc>
          <w:tcPr>
            <w:tcW w:w="881" w:type="pct"/>
            <w:shd w:val="clear" w:color="auto" w:fill="auto"/>
          </w:tcPr>
          <w:p w:rsidR="00E503D5" w:rsidRPr="0001089E" w:rsidRDefault="00E503D5" w:rsidP="0001089E">
            <w:pPr>
              <w:spacing w:line="360" w:lineRule="auto"/>
              <w:ind w:firstLine="0"/>
              <w:jc w:val="both"/>
              <w:rPr>
                <w:noProof/>
                <w:color w:val="000000"/>
                <w:sz w:val="20"/>
              </w:rPr>
            </w:pPr>
            <w:r w:rsidRPr="0001089E">
              <w:rPr>
                <w:bCs/>
                <w:noProof/>
                <w:color w:val="000000"/>
                <w:sz w:val="20"/>
              </w:rPr>
              <w:t>484 000</w:t>
            </w:r>
          </w:p>
        </w:tc>
        <w:tc>
          <w:tcPr>
            <w:tcW w:w="8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553 000</w:t>
            </w:r>
          </w:p>
        </w:tc>
        <w:tc>
          <w:tcPr>
            <w:tcW w:w="87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587 500</w:t>
            </w:r>
          </w:p>
        </w:tc>
        <w:tc>
          <w:tcPr>
            <w:tcW w:w="72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605 000</w:t>
            </w:r>
          </w:p>
        </w:tc>
      </w:tr>
    </w:tbl>
    <w:p w:rsidR="00E503D5" w:rsidRPr="007829D5" w:rsidRDefault="00E503D5" w:rsidP="00401907">
      <w:pPr>
        <w:spacing w:line="360" w:lineRule="auto"/>
        <w:ind w:firstLine="709"/>
        <w:jc w:val="both"/>
        <w:rPr>
          <w:b/>
          <w:bCs/>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результате расчета для безопасного поднятия груза весом 5 тонн можно применять канат для стропов ЛК 6</w:t>
      </w:r>
      <w:r w:rsidRPr="007829D5">
        <w:rPr>
          <w:noProof/>
          <w:color w:val="000000"/>
          <w:sz w:val="28"/>
          <w:szCs w:val="28"/>
        </w:rPr>
        <w:sym w:font="Symbol" w:char="F0B4"/>
      </w:r>
      <w:r w:rsidRPr="007829D5">
        <w:rPr>
          <w:noProof/>
          <w:color w:val="000000"/>
          <w:sz w:val="28"/>
          <w:szCs w:val="28"/>
        </w:rPr>
        <w:t>19=114 диаметром 15 мм.</w:t>
      </w:r>
    </w:p>
    <w:p w:rsidR="00E503D5" w:rsidRPr="007829D5" w:rsidRDefault="00E503D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b/>
          <w:noProof/>
          <w:color w:val="000000"/>
          <w:sz w:val="28"/>
          <w:szCs w:val="16"/>
        </w:rPr>
      </w:pPr>
      <w:r w:rsidRPr="007829D5">
        <w:rPr>
          <w:b/>
          <w:noProof/>
          <w:color w:val="000000"/>
          <w:sz w:val="28"/>
          <w:szCs w:val="28"/>
        </w:rPr>
        <w:t>3.2 Охрана окружающей среды</w:t>
      </w:r>
    </w:p>
    <w:p w:rsidR="00E503D5" w:rsidRPr="007829D5" w:rsidRDefault="00E503D5" w:rsidP="00401907">
      <w:pPr>
        <w:spacing w:line="360" w:lineRule="auto"/>
        <w:ind w:firstLine="709"/>
        <w:jc w:val="both"/>
        <w:rPr>
          <w:b/>
          <w:noProof/>
          <w:color w:val="000000"/>
          <w:sz w:val="28"/>
          <w:szCs w:val="16"/>
        </w:rPr>
      </w:pPr>
    </w:p>
    <w:p w:rsidR="00E503D5" w:rsidRPr="007829D5" w:rsidRDefault="00E503D5" w:rsidP="00401907">
      <w:pPr>
        <w:spacing w:line="360" w:lineRule="auto"/>
        <w:ind w:firstLine="709"/>
        <w:jc w:val="both"/>
        <w:rPr>
          <w:b/>
          <w:noProof/>
          <w:color w:val="000000"/>
          <w:sz w:val="28"/>
          <w:szCs w:val="28"/>
        </w:rPr>
      </w:pPr>
      <w:r w:rsidRPr="007829D5">
        <w:rPr>
          <w:b/>
          <w:noProof/>
          <w:color w:val="000000"/>
          <w:sz w:val="28"/>
          <w:szCs w:val="28"/>
        </w:rPr>
        <w:t xml:space="preserve">3.2.1 Общая характеристика влияния работы ОАО «Кропоткинский машиностроительный завод» на окружающую среду </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Предприятие ОАО "КрЭМЗ" расположено на одной промплощадке в промышленной зоне. Промплощадка завода расположена в западной промзоне и граничит со всех сторон с промышленными предприятиями, площадь составляет 17280 кв.м. Ближайшая жилая застройка находится от завода на расстоянии 3 км. У предприятия имеется санитарно-защитная зона (для литейного и производства пластмасс 100м, для других 50м).</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состав предприятия входят:</w:t>
      </w:r>
    </w:p>
    <w:p w:rsidR="00E503D5" w:rsidRPr="007829D5" w:rsidRDefault="00E503D5" w:rsidP="00401907">
      <w:pPr>
        <w:widowControl/>
        <w:numPr>
          <w:ilvl w:val="0"/>
          <w:numId w:val="8"/>
        </w:numPr>
        <w:autoSpaceDE/>
        <w:autoSpaceDN/>
        <w:adjustRightInd/>
        <w:spacing w:line="360" w:lineRule="auto"/>
        <w:ind w:left="0" w:firstLine="709"/>
        <w:jc w:val="both"/>
        <w:rPr>
          <w:noProof/>
          <w:color w:val="000000"/>
          <w:sz w:val="28"/>
          <w:szCs w:val="28"/>
        </w:rPr>
      </w:pPr>
      <w:r w:rsidRPr="007829D5">
        <w:rPr>
          <w:noProof/>
          <w:color w:val="000000"/>
          <w:sz w:val="28"/>
          <w:szCs w:val="28"/>
        </w:rPr>
        <w:t>Административно-бытовой корпус</w:t>
      </w:r>
    </w:p>
    <w:p w:rsidR="00E503D5" w:rsidRPr="007829D5" w:rsidRDefault="00E503D5" w:rsidP="00401907">
      <w:pPr>
        <w:widowControl/>
        <w:numPr>
          <w:ilvl w:val="0"/>
          <w:numId w:val="8"/>
        </w:numPr>
        <w:autoSpaceDE/>
        <w:autoSpaceDN/>
        <w:adjustRightInd/>
        <w:spacing w:line="360" w:lineRule="auto"/>
        <w:ind w:left="0" w:firstLine="709"/>
        <w:jc w:val="both"/>
        <w:rPr>
          <w:noProof/>
          <w:color w:val="000000"/>
          <w:sz w:val="28"/>
          <w:szCs w:val="28"/>
        </w:rPr>
      </w:pPr>
      <w:r w:rsidRPr="007829D5">
        <w:rPr>
          <w:noProof/>
          <w:color w:val="000000"/>
          <w:sz w:val="28"/>
          <w:szCs w:val="28"/>
        </w:rPr>
        <w:t>Производственный корпус:</w:t>
      </w:r>
    </w:p>
    <w:p w:rsidR="00E503D5" w:rsidRPr="007829D5" w:rsidRDefault="00E503D5" w:rsidP="00401907">
      <w:pPr>
        <w:widowControl/>
        <w:numPr>
          <w:ilvl w:val="0"/>
          <w:numId w:val="10"/>
        </w:numPr>
        <w:autoSpaceDE/>
        <w:autoSpaceDN/>
        <w:adjustRightInd/>
        <w:spacing w:line="360" w:lineRule="auto"/>
        <w:ind w:left="0" w:firstLine="709"/>
        <w:jc w:val="both"/>
        <w:rPr>
          <w:noProof/>
          <w:color w:val="000000"/>
          <w:sz w:val="28"/>
          <w:szCs w:val="28"/>
        </w:rPr>
      </w:pPr>
      <w:r w:rsidRPr="007829D5">
        <w:rPr>
          <w:noProof/>
          <w:color w:val="000000"/>
          <w:sz w:val="28"/>
          <w:szCs w:val="28"/>
        </w:rPr>
        <w:t>Механосборочный участок</w:t>
      </w:r>
    </w:p>
    <w:p w:rsidR="00E503D5" w:rsidRPr="007829D5" w:rsidRDefault="00E503D5" w:rsidP="00401907">
      <w:pPr>
        <w:widowControl/>
        <w:numPr>
          <w:ilvl w:val="0"/>
          <w:numId w:val="10"/>
        </w:numPr>
        <w:autoSpaceDE/>
        <w:autoSpaceDN/>
        <w:adjustRightInd/>
        <w:spacing w:line="360" w:lineRule="auto"/>
        <w:ind w:left="0" w:firstLine="709"/>
        <w:jc w:val="both"/>
        <w:rPr>
          <w:noProof/>
          <w:color w:val="000000"/>
          <w:sz w:val="28"/>
          <w:szCs w:val="28"/>
        </w:rPr>
      </w:pPr>
      <w:r w:rsidRPr="007829D5">
        <w:rPr>
          <w:noProof/>
          <w:color w:val="000000"/>
          <w:sz w:val="28"/>
          <w:szCs w:val="28"/>
        </w:rPr>
        <w:t>Сварочный участок</w:t>
      </w:r>
    </w:p>
    <w:p w:rsidR="00E503D5" w:rsidRPr="007829D5" w:rsidRDefault="00E503D5" w:rsidP="00401907">
      <w:pPr>
        <w:widowControl/>
        <w:numPr>
          <w:ilvl w:val="0"/>
          <w:numId w:val="9"/>
        </w:numPr>
        <w:autoSpaceDE/>
        <w:autoSpaceDN/>
        <w:adjustRightInd/>
        <w:spacing w:line="360" w:lineRule="auto"/>
        <w:ind w:left="0" w:firstLine="709"/>
        <w:jc w:val="both"/>
        <w:rPr>
          <w:noProof/>
          <w:color w:val="000000"/>
          <w:sz w:val="28"/>
          <w:szCs w:val="28"/>
        </w:rPr>
      </w:pPr>
      <w:r w:rsidRPr="007829D5">
        <w:rPr>
          <w:noProof/>
          <w:color w:val="000000"/>
          <w:sz w:val="28"/>
          <w:szCs w:val="28"/>
        </w:rPr>
        <w:t>Деревообрабатывающий участок</w:t>
      </w:r>
    </w:p>
    <w:p w:rsidR="00E503D5" w:rsidRPr="007829D5" w:rsidRDefault="00E503D5" w:rsidP="00401907">
      <w:pPr>
        <w:widowControl/>
        <w:numPr>
          <w:ilvl w:val="0"/>
          <w:numId w:val="9"/>
        </w:numPr>
        <w:autoSpaceDE/>
        <w:autoSpaceDN/>
        <w:adjustRightInd/>
        <w:spacing w:line="360" w:lineRule="auto"/>
        <w:ind w:left="0" w:firstLine="709"/>
        <w:jc w:val="both"/>
        <w:rPr>
          <w:noProof/>
          <w:color w:val="000000"/>
          <w:sz w:val="28"/>
          <w:szCs w:val="28"/>
        </w:rPr>
      </w:pPr>
      <w:r w:rsidRPr="007829D5">
        <w:rPr>
          <w:noProof/>
          <w:color w:val="000000"/>
          <w:sz w:val="28"/>
          <w:szCs w:val="28"/>
        </w:rPr>
        <w:t>Эстакада козлового крана</w:t>
      </w:r>
    </w:p>
    <w:p w:rsidR="00E503D5" w:rsidRPr="007829D5" w:rsidRDefault="00E503D5" w:rsidP="00401907">
      <w:pPr>
        <w:widowControl/>
        <w:numPr>
          <w:ilvl w:val="0"/>
          <w:numId w:val="9"/>
        </w:numPr>
        <w:autoSpaceDE/>
        <w:autoSpaceDN/>
        <w:adjustRightInd/>
        <w:spacing w:line="360" w:lineRule="auto"/>
        <w:ind w:left="0" w:firstLine="709"/>
        <w:jc w:val="both"/>
        <w:rPr>
          <w:noProof/>
          <w:color w:val="000000"/>
          <w:sz w:val="28"/>
          <w:szCs w:val="28"/>
        </w:rPr>
      </w:pPr>
      <w:r w:rsidRPr="007829D5">
        <w:rPr>
          <w:noProof/>
          <w:color w:val="000000"/>
          <w:sz w:val="28"/>
          <w:szCs w:val="28"/>
        </w:rPr>
        <w:t>Склады для хранения материалов и готовой продукции.</w:t>
      </w:r>
    </w:p>
    <w:p w:rsidR="00E503D5" w:rsidRPr="007829D5" w:rsidRDefault="00E503D5" w:rsidP="00401907">
      <w:pPr>
        <w:widowControl/>
        <w:numPr>
          <w:ilvl w:val="0"/>
          <w:numId w:val="9"/>
        </w:numPr>
        <w:autoSpaceDE/>
        <w:autoSpaceDN/>
        <w:adjustRightInd/>
        <w:spacing w:line="360" w:lineRule="auto"/>
        <w:ind w:left="0" w:firstLine="709"/>
        <w:jc w:val="both"/>
        <w:rPr>
          <w:noProof/>
          <w:color w:val="000000"/>
          <w:sz w:val="28"/>
          <w:szCs w:val="28"/>
        </w:rPr>
      </w:pPr>
      <w:r w:rsidRPr="007829D5">
        <w:rPr>
          <w:noProof/>
          <w:color w:val="000000"/>
          <w:sz w:val="28"/>
          <w:szCs w:val="28"/>
        </w:rPr>
        <w:t>Гараж</w:t>
      </w:r>
    </w:p>
    <w:p w:rsidR="00401907" w:rsidRPr="007829D5" w:rsidRDefault="00E503D5" w:rsidP="00401907">
      <w:pPr>
        <w:widowControl/>
        <w:numPr>
          <w:ilvl w:val="0"/>
          <w:numId w:val="9"/>
        </w:numPr>
        <w:autoSpaceDE/>
        <w:autoSpaceDN/>
        <w:adjustRightInd/>
        <w:spacing w:line="360" w:lineRule="auto"/>
        <w:ind w:left="0" w:firstLine="709"/>
        <w:jc w:val="both"/>
        <w:rPr>
          <w:noProof/>
          <w:color w:val="000000"/>
          <w:sz w:val="28"/>
          <w:szCs w:val="28"/>
        </w:rPr>
      </w:pPr>
      <w:r w:rsidRPr="007829D5">
        <w:rPr>
          <w:noProof/>
          <w:color w:val="000000"/>
          <w:sz w:val="28"/>
          <w:szCs w:val="28"/>
        </w:rPr>
        <w:t xml:space="preserve">Котельная </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Для производства в качестве основного сырья механосборочного участка используется черный металл, поступающий в цех со складов завода. Из вспомогательных материалов используются: абразивные круги, индустриальное масло, полиэтилен гранулированный. Все материалы (кроме полиэтилена)поступают без упаковки. Полиэтилен гранулированный поступает в полиэтиленовых мешках. При распаковки полиэтилена образуется отход </w:t>
      </w:r>
      <w:r w:rsidRPr="007829D5">
        <w:rPr>
          <w:i/>
          <w:noProof/>
          <w:color w:val="000000"/>
          <w:sz w:val="28"/>
          <w:szCs w:val="28"/>
        </w:rPr>
        <w:t>полиэтиленовые мешки.</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производственном корпусе имеется оборудование: станки токарно-винторезные, фрезерные, зубофрезерные, шлифовальные, заточные, отрезные, листогибы, сверлильные, зубодолбежные, расточные, сварочные полуавтоматы, термопластавтомат.</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Металл поступает на металлообработку, резку и шлифовку на станках, прессование с образованием отходов черного металла, металлической стружки. Отходы</w:t>
      </w:r>
      <w:r w:rsidR="00401907" w:rsidRPr="007829D5">
        <w:rPr>
          <w:noProof/>
          <w:color w:val="000000"/>
          <w:sz w:val="28"/>
          <w:szCs w:val="28"/>
        </w:rPr>
        <w:t xml:space="preserve"> </w:t>
      </w:r>
      <w:r w:rsidRPr="007829D5">
        <w:rPr>
          <w:noProof/>
          <w:color w:val="000000"/>
          <w:sz w:val="28"/>
          <w:szCs w:val="28"/>
        </w:rPr>
        <w:t>собираются для временного хранения в отдельные металлические контейнеры, откуда 4 раза в год вывозятся на СП ЗАО ПКФ «Кубаньвтормет» для переработки (по договору №6/2000 от 16.02.2000).</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Абразивные круги в процессе операции шлифования и заточки металла образуют отходы абразивно-металлической пыли и абразивных кругов</w:t>
      </w:r>
      <w:r w:rsidRPr="007829D5">
        <w:rPr>
          <w:i/>
          <w:noProof/>
          <w:color w:val="000000"/>
          <w:sz w:val="28"/>
          <w:szCs w:val="28"/>
        </w:rPr>
        <w:t>.</w:t>
      </w:r>
      <w:r w:rsidRPr="007829D5">
        <w:rPr>
          <w:noProof/>
          <w:color w:val="000000"/>
          <w:sz w:val="28"/>
          <w:szCs w:val="28"/>
        </w:rPr>
        <w:t xml:space="preserve"> Абразивно-металлическая пыль улавливается установленными ПГОУ и затем собирается для временного хранения в металлические контейнеры для ТБО. Вместе с ТБО 1 раз в неделю отход вывозит на свалку. Остатки абразивно-металлических кругов передаются работникам предприятия для хозяйственных нужд.</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Основным сырьем для сварочного участка является черный металл, металлические заготовки. Вспомогательное сырье, используемое на участке-электроды, сварочная стальная проволока.</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процессе сварочных</w:t>
      </w:r>
      <w:r w:rsidR="00401907" w:rsidRPr="007829D5">
        <w:rPr>
          <w:noProof/>
          <w:color w:val="000000"/>
          <w:sz w:val="28"/>
          <w:szCs w:val="28"/>
        </w:rPr>
        <w:t xml:space="preserve"> </w:t>
      </w:r>
      <w:r w:rsidRPr="007829D5">
        <w:rPr>
          <w:noProof/>
          <w:color w:val="000000"/>
          <w:sz w:val="28"/>
          <w:szCs w:val="28"/>
        </w:rPr>
        <w:t xml:space="preserve">операций образуются следующие виды отходов: </w:t>
      </w:r>
      <w:r w:rsidRPr="007829D5">
        <w:rPr>
          <w:i/>
          <w:noProof/>
          <w:color w:val="000000"/>
          <w:sz w:val="28"/>
          <w:szCs w:val="28"/>
        </w:rPr>
        <w:t xml:space="preserve">металлолом черных металлов, отходы электродов. </w:t>
      </w:r>
      <w:r w:rsidRPr="007829D5">
        <w:rPr>
          <w:noProof/>
          <w:color w:val="000000"/>
          <w:sz w:val="28"/>
          <w:szCs w:val="28"/>
        </w:rPr>
        <w:t>Отходы электродов. Образуемые в цехе, собираются в контейнер для металлической стружки и вместе с ней передаются на переработку.</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В процессе эксплуатации и ремонта станков и оборудования образуются отходы: </w:t>
      </w:r>
      <w:r w:rsidRPr="007829D5">
        <w:rPr>
          <w:i/>
          <w:noProof/>
          <w:color w:val="000000"/>
          <w:sz w:val="28"/>
          <w:szCs w:val="28"/>
        </w:rPr>
        <w:t>промасленная ветошь, опилки промасленные.</w:t>
      </w:r>
      <w:r w:rsidRPr="007829D5">
        <w:rPr>
          <w:noProof/>
          <w:color w:val="000000"/>
          <w:sz w:val="28"/>
          <w:szCs w:val="28"/>
        </w:rPr>
        <w:t xml:space="preserve"> Промасленные ветошь и опилки собираются в специальные контейнеры и 1 раз в неделю вывозятся на свалку. </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Отработанное минеральное масло при эксплуатации станков фактически не образуется. Производится только доливка индустриального масла в станки. Для капитального ремонта станка отправляются на завод-изготовитель.</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Окраска изготовленного оборудования производится на открытой площадке. Краска поступает на предприятие в</w:t>
      </w:r>
      <w:r w:rsidR="00401907" w:rsidRPr="007829D5">
        <w:rPr>
          <w:noProof/>
          <w:color w:val="000000"/>
          <w:sz w:val="28"/>
          <w:szCs w:val="28"/>
        </w:rPr>
        <w:t xml:space="preserve"> </w:t>
      </w:r>
      <w:r w:rsidRPr="007829D5">
        <w:rPr>
          <w:noProof/>
          <w:color w:val="000000"/>
          <w:sz w:val="28"/>
          <w:szCs w:val="28"/>
        </w:rPr>
        <w:t xml:space="preserve">металлической таре. Окраска изделий производится в ручными краскопультами. В процессе окраски образуются </w:t>
      </w:r>
      <w:r w:rsidRPr="007829D5">
        <w:rPr>
          <w:i/>
          <w:noProof/>
          <w:color w:val="000000"/>
          <w:sz w:val="28"/>
          <w:szCs w:val="28"/>
        </w:rPr>
        <w:t>отходы тары окраски</w:t>
      </w:r>
      <w:r w:rsidRPr="007829D5">
        <w:rPr>
          <w:noProof/>
          <w:color w:val="000000"/>
          <w:sz w:val="28"/>
          <w:szCs w:val="28"/>
        </w:rPr>
        <w:t>, которые собираются в металлический контейнер вместе с отходами металла передаются на СП ЗАО ПКФ «Кубаньвтормет» для переработки.</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Для выполнения ремонтно-строительных работ предприятие имеет ремонтно-строительный участок, в состав которого входит столярный участок, оборудованный деревообрабатывающими станками:</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В процессе деревообработки образуются </w:t>
      </w:r>
      <w:r w:rsidRPr="007829D5">
        <w:rPr>
          <w:i/>
          <w:noProof/>
          <w:color w:val="000000"/>
          <w:sz w:val="28"/>
          <w:szCs w:val="28"/>
        </w:rPr>
        <w:t>древесные отходы</w:t>
      </w:r>
      <w:r w:rsidRPr="007829D5">
        <w:rPr>
          <w:noProof/>
          <w:color w:val="000000"/>
          <w:sz w:val="28"/>
          <w:szCs w:val="28"/>
        </w:rPr>
        <w:t xml:space="preserve"> (опилки, кусковые отходы) – опилки собираются в металлический бункер, затем используется для засыпки пролитых нефтепродуктов в производственном цехе, кусковые отходы используются работниками предприятия для хозяйственных нужд.</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При проведении ремонтно-строительных работ на территории завода образуются </w:t>
      </w:r>
      <w:r w:rsidRPr="007829D5">
        <w:rPr>
          <w:i/>
          <w:noProof/>
          <w:color w:val="000000"/>
          <w:sz w:val="28"/>
          <w:szCs w:val="28"/>
        </w:rPr>
        <w:t>строительные отходы</w:t>
      </w:r>
      <w:r w:rsidRPr="007829D5">
        <w:rPr>
          <w:noProof/>
          <w:color w:val="000000"/>
          <w:sz w:val="28"/>
          <w:szCs w:val="28"/>
        </w:rPr>
        <w:t xml:space="preserve"> – собираются в металлическом контейнере, затем вывозится на свалку, </w:t>
      </w:r>
      <w:r w:rsidRPr="007829D5">
        <w:rPr>
          <w:i/>
          <w:noProof/>
          <w:color w:val="000000"/>
          <w:sz w:val="28"/>
          <w:szCs w:val="28"/>
        </w:rPr>
        <w:t xml:space="preserve">стеклобой </w:t>
      </w:r>
      <w:r w:rsidRPr="007829D5">
        <w:rPr>
          <w:noProof/>
          <w:color w:val="000000"/>
          <w:sz w:val="28"/>
          <w:szCs w:val="28"/>
        </w:rPr>
        <w:t>– собирается в металлический контейнер, затем используется как наполнитель для бетона.</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Для нужд отопления на предприятии имеется котельная, в которой установлен котел CAV – 36, работающий на газе.</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Освещение бытовых, производственных помещений и территории предприятия осуществляется ртутными лампами и лампами накаливания. </w:t>
      </w:r>
      <w:r w:rsidRPr="007829D5">
        <w:rPr>
          <w:i/>
          <w:noProof/>
          <w:color w:val="000000"/>
          <w:sz w:val="28"/>
          <w:szCs w:val="28"/>
        </w:rPr>
        <w:t>Отработанные люминесцентные лампы</w:t>
      </w:r>
      <w:r w:rsidRPr="007829D5">
        <w:rPr>
          <w:noProof/>
          <w:color w:val="000000"/>
          <w:sz w:val="28"/>
          <w:szCs w:val="28"/>
        </w:rPr>
        <w:t xml:space="preserve"> – хранятся в картонных упаковках, в закрытом металлическом ящике на складе. Один раз в год отходы передаются на утилизацию в ООО «Прогресс», г.Краснодар.</w:t>
      </w:r>
      <w:r w:rsidR="00401907" w:rsidRPr="007829D5">
        <w:rPr>
          <w:noProof/>
          <w:color w:val="000000"/>
          <w:sz w:val="28"/>
          <w:szCs w:val="28"/>
        </w:rPr>
        <w:t xml:space="preserve"> </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Так же ОАО "КрЭМЗ" имеет свой собственный автопарк в количестве 16 единиц транспортных средств. Предприятие получает тепло и горячую воду от поставщиков, выбросы от стационарных источников происходят в атмосферы в основном соответствуют научно-техническому и отраслевому уровню. На предприятии имеется 54 организованных и два неорганизованных источников загрязнения атмосферы (два источника оборудованы установками очистки газа). Вещества по которым производится газоочистка: пыль абразивно-металлическая, пыль древесная. На предприятии в ходе производства образуются твердые отходы (металлическая стружка, бумажные отходы, ветошь и другие отходы возникающие в производстве), предприятие отходы размещает на специально подготовленных площадках, либо утилизирует. Сброс сточных вод на предприятии отсутствует, применяется замкнутая система водоснабжения (водоемы отстойники, фильтры, собственная артезианская скважина). Все технологические процессы производятся в закрытых цехах, шумовое воздействие на окружающую среду незначительное. На прилегающих к заводу территориях высажены многолетние кустарники и деревья.</w:t>
      </w:r>
    </w:p>
    <w:p w:rsidR="00E503D5" w:rsidRPr="007829D5" w:rsidRDefault="00E503D5" w:rsidP="00401907">
      <w:pPr>
        <w:spacing w:line="360" w:lineRule="auto"/>
        <w:ind w:firstLine="709"/>
        <w:jc w:val="both"/>
        <w:rPr>
          <w:noProof/>
          <w:color w:val="000000"/>
          <w:sz w:val="28"/>
        </w:rPr>
      </w:pPr>
      <w:r w:rsidRPr="007829D5">
        <w:rPr>
          <w:noProof/>
          <w:color w:val="000000"/>
          <w:sz w:val="28"/>
          <w:szCs w:val="28"/>
        </w:rPr>
        <w:t>Все производственные процессы, имеющие место в ОАО «Кропоткинский машиностроительный завод», относятся к типовым для данной отрасли промышленности и выполняются согласно утвержденным технологическим регламентам.</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Плата за загрязнение природной среды взимается на основании Постановления Правительства Российской Федерации от 12 июня 2003г. «О нормативах платы за выбросы в атмосферный воздух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Плата перечисляется предприятием ежеквартально, не позднее 20 числа месяца следующим за кварталом, в соответствии с ежеквартальными извещениями на оплату, выданными городскими природоохранными органами.</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Экологическая проблема в ОАО «КрЭМЗ», связана с выбросами в атмосферу неорганической пыли, а так как на территории предприятия находится котельная установка, то и соответственно происходит выброс в атмосферу вредных примесей.</w:t>
      </w:r>
    </w:p>
    <w:p w:rsidR="00E503D5" w:rsidRPr="007829D5" w:rsidRDefault="00E503D5" w:rsidP="00401907">
      <w:pPr>
        <w:spacing w:line="360" w:lineRule="auto"/>
        <w:ind w:firstLine="709"/>
        <w:jc w:val="both"/>
        <w:rPr>
          <w:noProof/>
          <w:color w:val="000000"/>
          <w:sz w:val="28"/>
          <w:szCs w:val="28"/>
        </w:rPr>
      </w:pPr>
    </w:p>
    <w:p w:rsidR="00E503D5" w:rsidRPr="007829D5" w:rsidRDefault="005F30F3" w:rsidP="00401907">
      <w:pPr>
        <w:spacing w:line="360" w:lineRule="auto"/>
        <w:ind w:firstLine="709"/>
        <w:jc w:val="both"/>
        <w:rPr>
          <w:noProof/>
          <w:color w:val="000000"/>
          <w:sz w:val="28"/>
          <w:szCs w:val="28"/>
        </w:rPr>
      </w:pPr>
      <w:r w:rsidRPr="007829D5">
        <w:rPr>
          <w:noProof/>
          <w:color w:val="000000"/>
          <w:sz w:val="28"/>
          <w:szCs w:val="28"/>
        </w:rPr>
        <w:t xml:space="preserve">Таблица 3.2 - </w:t>
      </w:r>
      <w:r w:rsidR="00E503D5" w:rsidRPr="007829D5">
        <w:rPr>
          <w:noProof/>
          <w:color w:val="000000"/>
          <w:sz w:val="28"/>
          <w:szCs w:val="28"/>
        </w:rPr>
        <w:t>Уровни и источники загрязнения атмосферы и величины обусловленного им экономического ущерба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2"/>
        <w:gridCol w:w="1239"/>
        <w:gridCol w:w="1239"/>
        <w:gridCol w:w="1378"/>
        <w:gridCol w:w="1376"/>
        <w:gridCol w:w="1378"/>
        <w:gridCol w:w="1480"/>
      </w:tblGrid>
      <w:tr w:rsidR="00577F35" w:rsidRPr="0001089E" w:rsidTr="0001089E">
        <w:trPr>
          <w:trHeight w:val="23"/>
        </w:trPr>
        <w:tc>
          <w:tcPr>
            <w:tcW w:w="774" w:type="pct"/>
            <w:vMerge w:val="restar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Наименова-ние загрязняю-щих веществ</w:t>
            </w:r>
          </w:p>
        </w:tc>
        <w:tc>
          <w:tcPr>
            <w:tcW w:w="647" w:type="pct"/>
            <w:vMerge w:val="restar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Объемы, разрешен-ные к выбросу, т/г.</w:t>
            </w:r>
          </w:p>
        </w:tc>
        <w:tc>
          <w:tcPr>
            <w:tcW w:w="647" w:type="pct"/>
            <w:vMerge w:val="restar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Норматив платы за 1 т. выбросов</w:t>
            </w:r>
          </w:p>
        </w:tc>
        <w:tc>
          <w:tcPr>
            <w:tcW w:w="1439" w:type="pct"/>
            <w:gridSpan w:val="2"/>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До внедрения мероприятий</w:t>
            </w:r>
          </w:p>
        </w:tc>
        <w:tc>
          <w:tcPr>
            <w:tcW w:w="1493" w:type="pct"/>
            <w:gridSpan w:val="2"/>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После внедрения мероприятий</w:t>
            </w:r>
          </w:p>
        </w:tc>
      </w:tr>
      <w:tr w:rsidR="00577F35" w:rsidRPr="0001089E" w:rsidTr="0001089E">
        <w:trPr>
          <w:trHeight w:val="23"/>
        </w:trPr>
        <w:tc>
          <w:tcPr>
            <w:tcW w:w="774" w:type="pct"/>
            <w:vMerge/>
            <w:shd w:val="clear" w:color="auto" w:fill="auto"/>
          </w:tcPr>
          <w:p w:rsidR="00E503D5" w:rsidRPr="0001089E" w:rsidRDefault="00E503D5" w:rsidP="0001089E">
            <w:pPr>
              <w:spacing w:line="360" w:lineRule="auto"/>
              <w:ind w:firstLine="0"/>
              <w:contextualSpacing/>
              <w:jc w:val="both"/>
              <w:rPr>
                <w:noProof/>
                <w:color w:val="000000"/>
                <w:sz w:val="20"/>
              </w:rPr>
            </w:pPr>
          </w:p>
        </w:tc>
        <w:tc>
          <w:tcPr>
            <w:tcW w:w="647" w:type="pct"/>
            <w:vMerge/>
            <w:shd w:val="clear" w:color="auto" w:fill="auto"/>
          </w:tcPr>
          <w:p w:rsidR="00E503D5" w:rsidRPr="0001089E" w:rsidRDefault="00E503D5" w:rsidP="0001089E">
            <w:pPr>
              <w:spacing w:line="360" w:lineRule="auto"/>
              <w:ind w:firstLine="0"/>
              <w:contextualSpacing/>
              <w:jc w:val="both"/>
              <w:rPr>
                <w:noProof/>
                <w:color w:val="000000"/>
                <w:sz w:val="20"/>
              </w:rPr>
            </w:pPr>
          </w:p>
        </w:tc>
        <w:tc>
          <w:tcPr>
            <w:tcW w:w="647" w:type="pct"/>
            <w:vMerge/>
            <w:shd w:val="clear" w:color="auto" w:fill="auto"/>
          </w:tcPr>
          <w:p w:rsidR="00E503D5" w:rsidRPr="0001089E" w:rsidRDefault="00E503D5" w:rsidP="0001089E">
            <w:pPr>
              <w:spacing w:line="360" w:lineRule="auto"/>
              <w:ind w:firstLine="0"/>
              <w:contextualSpacing/>
              <w:jc w:val="both"/>
              <w:rPr>
                <w:noProof/>
                <w:color w:val="000000"/>
                <w:sz w:val="20"/>
              </w:rPr>
            </w:pPr>
          </w:p>
        </w:tc>
        <w:tc>
          <w:tcPr>
            <w:tcW w:w="720" w:type="pct"/>
            <w:shd w:val="clear" w:color="auto" w:fill="auto"/>
          </w:tcPr>
          <w:p w:rsidR="00E503D5" w:rsidRPr="0001089E" w:rsidRDefault="00F00132" w:rsidP="0001089E">
            <w:pPr>
              <w:spacing w:line="360" w:lineRule="auto"/>
              <w:ind w:firstLine="0"/>
              <w:contextualSpacing/>
              <w:jc w:val="both"/>
              <w:rPr>
                <w:noProof/>
                <w:color w:val="000000"/>
                <w:sz w:val="20"/>
              </w:rPr>
            </w:pPr>
            <w:r w:rsidRPr="0001089E">
              <w:rPr>
                <w:noProof/>
                <w:color w:val="000000"/>
                <w:sz w:val="20"/>
              </w:rPr>
              <w:t>Суммар</w:t>
            </w:r>
            <w:r w:rsidR="00E503D5" w:rsidRPr="0001089E">
              <w:rPr>
                <w:noProof/>
                <w:color w:val="000000"/>
                <w:sz w:val="20"/>
              </w:rPr>
              <w:t>ны</w:t>
            </w:r>
            <w:r w:rsidRPr="0001089E">
              <w:rPr>
                <w:noProof/>
                <w:color w:val="000000"/>
                <w:sz w:val="20"/>
              </w:rPr>
              <w:t>й</w:t>
            </w:r>
            <w:r w:rsidR="00E503D5" w:rsidRPr="0001089E">
              <w:rPr>
                <w:noProof/>
                <w:color w:val="000000"/>
                <w:sz w:val="20"/>
              </w:rPr>
              <w:t xml:space="preserve"> выброс, т/г.</w:t>
            </w:r>
          </w:p>
        </w:tc>
        <w:tc>
          <w:tcPr>
            <w:tcW w:w="719"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Плата за загрязне-ния, тыс.р.</w:t>
            </w:r>
          </w:p>
        </w:tc>
        <w:tc>
          <w:tcPr>
            <w:tcW w:w="720"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Суммар-</w:t>
            </w:r>
          </w:p>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ный выброс, т/г.</w:t>
            </w:r>
          </w:p>
        </w:tc>
        <w:tc>
          <w:tcPr>
            <w:tcW w:w="773"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Плата за загрязнения, тыс.р.</w:t>
            </w:r>
          </w:p>
        </w:tc>
      </w:tr>
      <w:tr w:rsidR="00577F35" w:rsidRPr="0001089E" w:rsidTr="0001089E">
        <w:trPr>
          <w:trHeight w:val="23"/>
        </w:trPr>
        <w:tc>
          <w:tcPr>
            <w:tcW w:w="774"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Пыль неорганичес-кая</w:t>
            </w:r>
          </w:p>
        </w:tc>
        <w:tc>
          <w:tcPr>
            <w:tcW w:w="647"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200</w:t>
            </w:r>
          </w:p>
        </w:tc>
        <w:tc>
          <w:tcPr>
            <w:tcW w:w="647"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110</w:t>
            </w:r>
          </w:p>
        </w:tc>
        <w:tc>
          <w:tcPr>
            <w:tcW w:w="720"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250</w:t>
            </w:r>
          </w:p>
        </w:tc>
        <w:tc>
          <w:tcPr>
            <w:tcW w:w="719"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49,500</w:t>
            </w:r>
          </w:p>
        </w:tc>
        <w:tc>
          <w:tcPr>
            <w:tcW w:w="720"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120</w:t>
            </w:r>
          </w:p>
        </w:tc>
        <w:tc>
          <w:tcPr>
            <w:tcW w:w="773" w:type="pct"/>
            <w:shd w:val="clear" w:color="auto" w:fill="auto"/>
          </w:tcPr>
          <w:p w:rsidR="00E503D5" w:rsidRPr="0001089E" w:rsidRDefault="00E503D5" w:rsidP="0001089E">
            <w:pPr>
              <w:spacing w:line="360" w:lineRule="auto"/>
              <w:ind w:firstLine="0"/>
              <w:contextualSpacing/>
              <w:jc w:val="both"/>
              <w:rPr>
                <w:noProof/>
                <w:color w:val="000000"/>
                <w:sz w:val="20"/>
              </w:rPr>
            </w:pPr>
            <w:r w:rsidRPr="0001089E">
              <w:rPr>
                <w:noProof/>
                <w:color w:val="000000"/>
                <w:sz w:val="20"/>
              </w:rPr>
              <w:t>13,200</w:t>
            </w:r>
          </w:p>
        </w:tc>
      </w:tr>
    </w:tbl>
    <w:p w:rsidR="00577F35" w:rsidRPr="007829D5" w:rsidRDefault="00577F35" w:rsidP="00401907">
      <w:pPr>
        <w:spacing w:line="360" w:lineRule="auto"/>
        <w:ind w:firstLine="709"/>
        <w:jc w:val="both"/>
        <w:rPr>
          <w:noProof/>
          <w:color w:val="000000"/>
          <w:sz w:val="28"/>
          <w:szCs w:val="28"/>
        </w:rPr>
      </w:pPr>
    </w:p>
    <w:p w:rsidR="00E503D5" w:rsidRPr="007829D5" w:rsidRDefault="00577F35" w:rsidP="00401907">
      <w:pPr>
        <w:spacing w:line="360" w:lineRule="auto"/>
        <w:ind w:firstLine="709"/>
        <w:jc w:val="both"/>
        <w:rPr>
          <w:noProof/>
          <w:color w:val="000000"/>
          <w:sz w:val="28"/>
          <w:szCs w:val="28"/>
        </w:rPr>
      </w:pPr>
      <w:r w:rsidRPr="007829D5">
        <w:rPr>
          <w:noProof/>
          <w:color w:val="000000"/>
          <w:sz w:val="28"/>
          <w:szCs w:val="28"/>
        </w:rPr>
        <w:br w:type="page"/>
      </w:r>
      <w:r w:rsidR="00E503D5" w:rsidRPr="007829D5">
        <w:rPr>
          <w:noProof/>
          <w:color w:val="000000"/>
          <w:sz w:val="28"/>
          <w:szCs w:val="28"/>
        </w:rPr>
        <w:t>Как видно из таблицы, суммарный выброс пыли больше объема разрешенного к выбросу, на 70 т.</w:t>
      </w:r>
    </w:p>
    <w:p w:rsidR="00C21D47" w:rsidRPr="007829D5" w:rsidRDefault="00C21D47" w:rsidP="00401907">
      <w:pPr>
        <w:spacing w:line="360" w:lineRule="auto"/>
        <w:ind w:firstLine="709"/>
        <w:jc w:val="both"/>
        <w:rPr>
          <w:noProof/>
          <w:color w:val="000000"/>
          <w:sz w:val="28"/>
          <w:szCs w:val="28"/>
        </w:rPr>
      </w:pPr>
    </w:p>
    <w:p w:rsidR="00E503D5" w:rsidRPr="007829D5" w:rsidRDefault="005F30F3" w:rsidP="00401907">
      <w:pPr>
        <w:spacing w:line="360" w:lineRule="auto"/>
        <w:ind w:firstLine="709"/>
        <w:jc w:val="both"/>
        <w:rPr>
          <w:noProof/>
          <w:color w:val="000000"/>
          <w:sz w:val="28"/>
        </w:rPr>
      </w:pPr>
      <w:r w:rsidRPr="007829D5">
        <w:rPr>
          <w:noProof/>
          <w:color w:val="000000"/>
          <w:sz w:val="28"/>
          <w:szCs w:val="28"/>
        </w:rPr>
        <w:t xml:space="preserve">Таблица 3.3 - </w:t>
      </w:r>
      <w:r w:rsidR="00E503D5" w:rsidRPr="007829D5">
        <w:rPr>
          <w:noProof/>
          <w:color w:val="000000"/>
          <w:sz w:val="28"/>
          <w:szCs w:val="28"/>
        </w:rPr>
        <w:t>Плата за загрязнение окружающей среды за 2006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72"/>
        <w:gridCol w:w="1608"/>
        <w:gridCol w:w="1608"/>
        <w:gridCol w:w="1612"/>
        <w:gridCol w:w="1572"/>
      </w:tblGrid>
      <w:tr w:rsidR="00577F35" w:rsidRPr="0001089E" w:rsidTr="0001089E">
        <w:trPr>
          <w:trHeight w:val="23"/>
        </w:trPr>
        <w:tc>
          <w:tcPr>
            <w:tcW w:w="165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Виды начислений</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Всего</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норматив</w:t>
            </w:r>
          </w:p>
        </w:tc>
        <w:tc>
          <w:tcPr>
            <w:tcW w:w="84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лимит</w:t>
            </w:r>
          </w:p>
        </w:tc>
        <w:tc>
          <w:tcPr>
            <w:tcW w:w="82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w:t>
            </w:r>
            <w:r w:rsidR="00F00132" w:rsidRPr="0001089E">
              <w:rPr>
                <w:noProof/>
                <w:color w:val="000000"/>
                <w:sz w:val="20"/>
              </w:rPr>
              <w:t xml:space="preserve"> </w:t>
            </w:r>
            <w:r w:rsidRPr="0001089E">
              <w:rPr>
                <w:noProof/>
                <w:color w:val="000000"/>
                <w:sz w:val="20"/>
              </w:rPr>
              <w:t>св.лимит</w:t>
            </w:r>
          </w:p>
        </w:tc>
      </w:tr>
      <w:tr w:rsidR="00E503D5" w:rsidRPr="0001089E" w:rsidTr="0001089E">
        <w:trPr>
          <w:trHeight w:val="23"/>
        </w:trPr>
        <w:tc>
          <w:tcPr>
            <w:tcW w:w="165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Стационарные источники</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38,18</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38,18</w:t>
            </w:r>
          </w:p>
        </w:tc>
        <w:tc>
          <w:tcPr>
            <w:tcW w:w="84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2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r>
      <w:tr w:rsidR="00E503D5" w:rsidRPr="0001089E" w:rsidTr="0001089E">
        <w:trPr>
          <w:trHeight w:val="23"/>
        </w:trPr>
        <w:tc>
          <w:tcPr>
            <w:tcW w:w="165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Передвижные источники</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3588,58</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4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3588,58</w:t>
            </w:r>
          </w:p>
        </w:tc>
        <w:tc>
          <w:tcPr>
            <w:tcW w:w="82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r>
      <w:tr w:rsidR="00E503D5" w:rsidRPr="0001089E" w:rsidTr="0001089E">
        <w:trPr>
          <w:trHeight w:val="23"/>
        </w:trPr>
        <w:tc>
          <w:tcPr>
            <w:tcW w:w="165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Ливневые сборы</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8777,35</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4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2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8777,35</w:t>
            </w:r>
          </w:p>
        </w:tc>
      </w:tr>
      <w:tr w:rsidR="00E503D5" w:rsidRPr="0001089E" w:rsidTr="0001089E">
        <w:trPr>
          <w:trHeight w:val="23"/>
        </w:trPr>
        <w:tc>
          <w:tcPr>
            <w:tcW w:w="165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Отходы</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52953,27</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4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2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52953,27</w:t>
            </w:r>
          </w:p>
        </w:tc>
      </w:tr>
      <w:tr w:rsidR="00E503D5" w:rsidRPr="0001089E" w:rsidTr="0001089E">
        <w:trPr>
          <w:trHeight w:val="23"/>
        </w:trPr>
        <w:tc>
          <w:tcPr>
            <w:tcW w:w="1657"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Всего по расчёту</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65357,38</w:t>
            </w:r>
          </w:p>
        </w:tc>
        <w:tc>
          <w:tcPr>
            <w:tcW w:w="84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38,18</w:t>
            </w:r>
          </w:p>
        </w:tc>
        <w:tc>
          <w:tcPr>
            <w:tcW w:w="84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3588,58</w:t>
            </w:r>
          </w:p>
        </w:tc>
        <w:tc>
          <w:tcPr>
            <w:tcW w:w="82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61730,62</w:t>
            </w:r>
          </w:p>
        </w:tc>
      </w:tr>
    </w:tbl>
    <w:p w:rsidR="00E503D5" w:rsidRPr="007829D5" w:rsidRDefault="00E503D5" w:rsidP="00401907">
      <w:pPr>
        <w:spacing w:line="360" w:lineRule="auto"/>
        <w:ind w:firstLine="709"/>
        <w:jc w:val="both"/>
        <w:rPr>
          <w:noProof/>
          <w:color w:val="000000"/>
          <w:sz w:val="28"/>
          <w:szCs w:val="16"/>
          <w:highlight w:val="green"/>
        </w:rPr>
      </w:pPr>
    </w:p>
    <w:p w:rsidR="00E503D5" w:rsidRPr="007829D5" w:rsidRDefault="005F30F3" w:rsidP="00401907">
      <w:pPr>
        <w:spacing w:line="360" w:lineRule="auto"/>
        <w:ind w:firstLine="709"/>
        <w:jc w:val="both"/>
        <w:rPr>
          <w:noProof/>
          <w:color w:val="000000"/>
          <w:sz w:val="28"/>
          <w:highlight w:val="green"/>
        </w:rPr>
      </w:pPr>
      <w:r w:rsidRPr="007829D5">
        <w:rPr>
          <w:noProof/>
          <w:color w:val="000000"/>
          <w:sz w:val="28"/>
          <w:szCs w:val="28"/>
        </w:rPr>
        <w:t xml:space="preserve">Таблица 3.4 - </w:t>
      </w:r>
      <w:r w:rsidR="00E503D5" w:rsidRPr="007829D5">
        <w:rPr>
          <w:noProof/>
          <w:color w:val="000000"/>
          <w:sz w:val="28"/>
          <w:szCs w:val="28"/>
        </w:rPr>
        <w:t>Плата за загрязнение окружающей среды за 2007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49"/>
        <w:gridCol w:w="1323"/>
        <w:gridCol w:w="1763"/>
        <w:gridCol w:w="1348"/>
        <w:gridCol w:w="1689"/>
      </w:tblGrid>
      <w:tr w:rsidR="00577F35" w:rsidRPr="0001089E" w:rsidTr="0001089E">
        <w:trPr>
          <w:trHeight w:val="23"/>
        </w:trPr>
        <w:tc>
          <w:tcPr>
            <w:tcW w:w="18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Виды начислений</w:t>
            </w:r>
          </w:p>
        </w:tc>
        <w:tc>
          <w:tcPr>
            <w:tcW w:w="69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Всего</w:t>
            </w:r>
          </w:p>
        </w:tc>
        <w:tc>
          <w:tcPr>
            <w:tcW w:w="92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норматив</w:t>
            </w:r>
          </w:p>
        </w:tc>
        <w:tc>
          <w:tcPr>
            <w:tcW w:w="704"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лимит</w:t>
            </w:r>
          </w:p>
        </w:tc>
        <w:tc>
          <w:tcPr>
            <w:tcW w:w="88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св.лимит</w:t>
            </w:r>
          </w:p>
        </w:tc>
      </w:tr>
      <w:tr w:rsidR="00577F35" w:rsidRPr="0001089E" w:rsidTr="0001089E">
        <w:trPr>
          <w:trHeight w:val="23"/>
        </w:trPr>
        <w:tc>
          <w:tcPr>
            <w:tcW w:w="18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Стационарные источники</w:t>
            </w:r>
          </w:p>
        </w:tc>
        <w:tc>
          <w:tcPr>
            <w:tcW w:w="69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43,07</w:t>
            </w:r>
          </w:p>
        </w:tc>
        <w:tc>
          <w:tcPr>
            <w:tcW w:w="92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43,07</w:t>
            </w:r>
          </w:p>
        </w:tc>
        <w:tc>
          <w:tcPr>
            <w:tcW w:w="704"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8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r>
      <w:tr w:rsidR="00577F35" w:rsidRPr="0001089E" w:rsidTr="0001089E">
        <w:trPr>
          <w:trHeight w:val="23"/>
        </w:trPr>
        <w:tc>
          <w:tcPr>
            <w:tcW w:w="18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Передвижные источники</w:t>
            </w:r>
          </w:p>
        </w:tc>
        <w:tc>
          <w:tcPr>
            <w:tcW w:w="69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2947,08</w:t>
            </w:r>
          </w:p>
        </w:tc>
        <w:tc>
          <w:tcPr>
            <w:tcW w:w="92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704"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2947,08</w:t>
            </w:r>
          </w:p>
        </w:tc>
        <w:tc>
          <w:tcPr>
            <w:tcW w:w="88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r>
      <w:tr w:rsidR="00577F35" w:rsidRPr="0001089E" w:rsidTr="0001089E">
        <w:trPr>
          <w:trHeight w:val="23"/>
        </w:trPr>
        <w:tc>
          <w:tcPr>
            <w:tcW w:w="18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Ливневые сборы</w:t>
            </w:r>
          </w:p>
        </w:tc>
        <w:tc>
          <w:tcPr>
            <w:tcW w:w="69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10283,60</w:t>
            </w:r>
          </w:p>
        </w:tc>
        <w:tc>
          <w:tcPr>
            <w:tcW w:w="92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704"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8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10283,60</w:t>
            </w:r>
          </w:p>
        </w:tc>
      </w:tr>
      <w:tr w:rsidR="00577F35" w:rsidRPr="0001089E" w:rsidTr="0001089E">
        <w:trPr>
          <w:trHeight w:val="23"/>
        </w:trPr>
        <w:tc>
          <w:tcPr>
            <w:tcW w:w="18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Отходы</w:t>
            </w:r>
          </w:p>
        </w:tc>
        <w:tc>
          <w:tcPr>
            <w:tcW w:w="69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72928,66</w:t>
            </w:r>
          </w:p>
        </w:tc>
        <w:tc>
          <w:tcPr>
            <w:tcW w:w="92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704"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36435,98</w:t>
            </w:r>
          </w:p>
        </w:tc>
        <w:tc>
          <w:tcPr>
            <w:tcW w:w="88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36492,68</w:t>
            </w:r>
          </w:p>
        </w:tc>
      </w:tr>
      <w:tr w:rsidR="00577F35" w:rsidRPr="0001089E" w:rsidTr="0001089E">
        <w:trPr>
          <w:trHeight w:val="23"/>
        </w:trPr>
        <w:tc>
          <w:tcPr>
            <w:tcW w:w="18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Всего по расчёту</w:t>
            </w:r>
          </w:p>
        </w:tc>
        <w:tc>
          <w:tcPr>
            <w:tcW w:w="69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86202,41</w:t>
            </w:r>
          </w:p>
        </w:tc>
        <w:tc>
          <w:tcPr>
            <w:tcW w:w="92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43,07</w:t>
            </w:r>
          </w:p>
        </w:tc>
        <w:tc>
          <w:tcPr>
            <w:tcW w:w="704"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39383,06</w:t>
            </w:r>
          </w:p>
        </w:tc>
        <w:tc>
          <w:tcPr>
            <w:tcW w:w="882"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46776,28</w:t>
            </w:r>
          </w:p>
        </w:tc>
      </w:tr>
    </w:tbl>
    <w:p w:rsidR="00E503D5" w:rsidRPr="007829D5" w:rsidRDefault="00E503D5" w:rsidP="00401907">
      <w:pPr>
        <w:spacing w:line="360" w:lineRule="auto"/>
        <w:ind w:firstLine="709"/>
        <w:jc w:val="both"/>
        <w:rPr>
          <w:noProof/>
          <w:color w:val="000000"/>
          <w:sz w:val="28"/>
          <w:szCs w:val="16"/>
        </w:rPr>
      </w:pPr>
    </w:p>
    <w:p w:rsidR="00E503D5" w:rsidRPr="007829D5" w:rsidRDefault="005F30F3" w:rsidP="00401907">
      <w:pPr>
        <w:spacing w:line="360" w:lineRule="auto"/>
        <w:ind w:firstLine="709"/>
        <w:jc w:val="both"/>
        <w:rPr>
          <w:noProof/>
          <w:color w:val="000000"/>
          <w:sz w:val="28"/>
        </w:rPr>
      </w:pPr>
      <w:r w:rsidRPr="007829D5">
        <w:rPr>
          <w:noProof/>
          <w:color w:val="000000"/>
          <w:sz w:val="28"/>
          <w:szCs w:val="28"/>
        </w:rPr>
        <w:t xml:space="preserve">Таблица 3.5 - </w:t>
      </w:r>
      <w:r w:rsidR="00E503D5" w:rsidRPr="007829D5">
        <w:rPr>
          <w:noProof/>
          <w:color w:val="000000"/>
          <w:sz w:val="28"/>
          <w:szCs w:val="28"/>
        </w:rPr>
        <w:t>Плата за загрязнение окружающей среды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71"/>
        <w:gridCol w:w="1509"/>
        <w:gridCol w:w="1723"/>
        <w:gridCol w:w="1319"/>
        <w:gridCol w:w="1650"/>
      </w:tblGrid>
      <w:tr w:rsidR="00577F35" w:rsidRPr="0001089E" w:rsidTr="0001089E">
        <w:trPr>
          <w:trHeight w:val="23"/>
        </w:trPr>
        <w:tc>
          <w:tcPr>
            <w:tcW w:w="176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Виды начислений</w:t>
            </w:r>
          </w:p>
        </w:tc>
        <w:tc>
          <w:tcPr>
            <w:tcW w:w="788"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Всего</w:t>
            </w:r>
          </w:p>
        </w:tc>
        <w:tc>
          <w:tcPr>
            <w:tcW w:w="90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w:t>
            </w:r>
            <w:r w:rsidR="005F30F3" w:rsidRPr="0001089E">
              <w:rPr>
                <w:noProof/>
                <w:color w:val="000000"/>
                <w:sz w:val="20"/>
              </w:rPr>
              <w:t xml:space="preserve"> </w:t>
            </w:r>
            <w:r w:rsidRPr="0001089E">
              <w:rPr>
                <w:noProof/>
                <w:color w:val="000000"/>
                <w:sz w:val="20"/>
              </w:rPr>
              <w:t>норматив</w:t>
            </w:r>
          </w:p>
        </w:tc>
        <w:tc>
          <w:tcPr>
            <w:tcW w:w="6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лимит</w:t>
            </w:r>
          </w:p>
        </w:tc>
        <w:tc>
          <w:tcPr>
            <w:tcW w:w="86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 св.лимит</w:t>
            </w:r>
          </w:p>
        </w:tc>
      </w:tr>
      <w:tr w:rsidR="00577F35" w:rsidRPr="0001089E" w:rsidTr="0001089E">
        <w:trPr>
          <w:trHeight w:val="23"/>
        </w:trPr>
        <w:tc>
          <w:tcPr>
            <w:tcW w:w="176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Стационарные источники</w:t>
            </w:r>
          </w:p>
        </w:tc>
        <w:tc>
          <w:tcPr>
            <w:tcW w:w="788"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45,09</w:t>
            </w:r>
          </w:p>
        </w:tc>
        <w:tc>
          <w:tcPr>
            <w:tcW w:w="90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45,09</w:t>
            </w:r>
          </w:p>
        </w:tc>
        <w:tc>
          <w:tcPr>
            <w:tcW w:w="6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86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r>
      <w:tr w:rsidR="00577F35" w:rsidRPr="0001089E" w:rsidTr="0001089E">
        <w:trPr>
          <w:trHeight w:val="23"/>
        </w:trPr>
        <w:tc>
          <w:tcPr>
            <w:tcW w:w="176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Передвижные источники</w:t>
            </w:r>
          </w:p>
        </w:tc>
        <w:tc>
          <w:tcPr>
            <w:tcW w:w="788"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3754,42</w:t>
            </w:r>
          </w:p>
        </w:tc>
        <w:tc>
          <w:tcPr>
            <w:tcW w:w="90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6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3754,42</w:t>
            </w:r>
          </w:p>
        </w:tc>
        <w:tc>
          <w:tcPr>
            <w:tcW w:w="86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r>
      <w:tr w:rsidR="00577F35" w:rsidRPr="0001089E" w:rsidTr="0001089E">
        <w:trPr>
          <w:trHeight w:val="23"/>
        </w:trPr>
        <w:tc>
          <w:tcPr>
            <w:tcW w:w="176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Ливневые сборы</w:t>
            </w:r>
          </w:p>
        </w:tc>
        <w:tc>
          <w:tcPr>
            <w:tcW w:w="788"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10634,14</w:t>
            </w:r>
          </w:p>
        </w:tc>
        <w:tc>
          <w:tcPr>
            <w:tcW w:w="90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689"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0,00</w:t>
            </w:r>
          </w:p>
        </w:tc>
        <w:tc>
          <w:tcPr>
            <w:tcW w:w="86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10634,14</w:t>
            </w:r>
          </w:p>
        </w:tc>
      </w:tr>
      <w:tr w:rsidR="00577F35" w:rsidRPr="0001089E" w:rsidTr="0001089E">
        <w:trPr>
          <w:trHeight w:val="23"/>
        </w:trPr>
        <w:tc>
          <w:tcPr>
            <w:tcW w:w="176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Отходы</w:t>
            </w:r>
          </w:p>
        </w:tc>
        <w:tc>
          <w:tcPr>
            <w:tcW w:w="788"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87208,78</w:t>
            </w:r>
          </w:p>
        </w:tc>
        <w:tc>
          <w:tcPr>
            <w:tcW w:w="900"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0,00</w:t>
            </w:r>
          </w:p>
        </w:tc>
        <w:tc>
          <w:tcPr>
            <w:tcW w:w="689"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0,00</w:t>
            </w:r>
          </w:p>
        </w:tc>
        <w:tc>
          <w:tcPr>
            <w:tcW w:w="86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87208,78</w:t>
            </w:r>
          </w:p>
        </w:tc>
      </w:tr>
      <w:tr w:rsidR="00577F35" w:rsidRPr="0001089E" w:rsidTr="0001089E">
        <w:trPr>
          <w:trHeight w:val="23"/>
        </w:trPr>
        <w:tc>
          <w:tcPr>
            <w:tcW w:w="176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Всего по расчёту</w:t>
            </w:r>
          </w:p>
        </w:tc>
        <w:tc>
          <w:tcPr>
            <w:tcW w:w="788"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101642,43</w:t>
            </w:r>
          </w:p>
        </w:tc>
        <w:tc>
          <w:tcPr>
            <w:tcW w:w="900" w:type="pct"/>
            <w:shd w:val="clear" w:color="auto" w:fill="auto"/>
          </w:tcPr>
          <w:p w:rsidR="00E503D5" w:rsidRPr="0001089E" w:rsidRDefault="00401907" w:rsidP="0001089E">
            <w:pPr>
              <w:spacing w:line="360" w:lineRule="auto"/>
              <w:ind w:firstLine="0"/>
              <w:jc w:val="both"/>
              <w:rPr>
                <w:noProof/>
                <w:color w:val="000000"/>
                <w:sz w:val="20"/>
              </w:rPr>
            </w:pPr>
            <w:r w:rsidRPr="0001089E">
              <w:rPr>
                <w:noProof/>
                <w:color w:val="000000"/>
                <w:sz w:val="20"/>
              </w:rPr>
              <w:t xml:space="preserve"> </w:t>
            </w:r>
            <w:r w:rsidR="00E503D5" w:rsidRPr="0001089E">
              <w:rPr>
                <w:noProof/>
                <w:color w:val="000000"/>
                <w:sz w:val="20"/>
              </w:rPr>
              <w:t>45,09</w:t>
            </w:r>
          </w:p>
        </w:tc>
        <w:tc>
          <w:tcPr>
            <w:tcW w:w="68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3754,42</w:t>
            </w:r>
          </w:p>
        </w:tc>
        <w:tc>
          <w:tcPr>
            <w:tcW w:w="863"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97842,92</w:t>
            </w:r>
          </w:p>
        </w:tc>
      </w:tr>
    </w:tbl>
    <w:p w:rsidR="00E503D5" w:rsidRPr="007829D5" w:rsidRDefault="00E503D5" w:rsidP="00401907">
      <w:pPr>
        <w:spacing w:line="360" w:lineRule="auto"/>
        <w:ind w:firstLine="709"/>
        <w:jc w:val="both"/>
        <w:rPr>
          <w:noProof/>
          <w:color w:val="000000"/>
          <w:sz w:val="28"/>
          <w:szCs w:val="16"/>
          <w:highlight w:val="green"/>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Из представленных выше таблиц видно, что по сравнению с 2006 г. в 2007г. и 2008г. выросла плата за загрязнение окружающей среды. Это связано с увеличением коэффициента индексации, а также приобретением нового оборудования и нового автотранспорта. Резкое увеличение платы по размещению отходов связано с окончанием срока договора с организацией занимающейся вывозом и утилизацией отходов</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Экологическая оценка производственных процессов, при которых образуются отходы, осуществляется по совокупности технологических и гигиенических факторов, определяющих количество и состав образующихся отходов:</w:t>
      </w:r>
    </w:p>
    <w:p w:rsidR="00E503D5" w:rsidRPr="007829D5" w:rsidRDefault="00E503D5" w:rsidP="00401907">
      <w:pPr>
        <w:widowControl/>
        <w:numPr>
          <w:ilvl w:val="0"/>
          <w:numId w:val="7"/>
        </w:numPr>
        <w:tabs>
          <w:tab w:val="clear" w:pos="2149"/>
          <w:tab w:val="num" w:pos="1080"/>
        </w:tabs>
        <w:autoSpaceDE/>
        <w:autoSpaceDN/>
        <w:adjustRightInd/>
        <w:spacing w:line="360" w:lineRule="auto"/>
        <w:ind w:left="0" w:firstLine="709"/>
        <w:jc w:val="both"/>
        <w:rPr>
          <w:noProof/>
          <w:color w:val="000000"/>
          <w:sz w:val="28"/>
          <w:szCs w:val="28"/>
        </w:rPr>
      </w:pPr>
      <w:r w:rsidRPr="007829D5">
        <w:rPr>
          <w:noProof/>
          <w:color w:val="000000"/>
          <w:sz w:val="28"/>
          <w:szCs w:val="28"/>
        </w:rPr>
        <w:t>Соблюдение экологических и санитарно – гигиенических требований при хранении и транспортировке исходного сырья и материалов, степень их опасности;</w:t>
      </w:r>
    </w:p>
    <w:p w:rsidR="00E503D5" w:rsidRPr="007829D5" w:rsidRDefault="00E503D5" w:rsidP="00401907">
      <w:pPr>
        <w:widowControl/>
        <w:numPr>
          <w:ilvl w:val="0"/>
          <w:numId w:val="7"/>
        </w:numPr>
        <w:tabs>
          <w:tab w:val="clear" w:pos="2149"/>
          <w:tab w:val="num" w:pos="1080"/>
        </w:tabs>
        <w:autoSpaceDE/>
        <w:autoSpaceDN/>
        <w:adjustRightInd/>
        <w:spacing w:line="360" w:lineRule="auto"/>
        <w:ind w:left="0" w:firstLine="709"/>
        <w:jc w:val="both"/>
        <w:rPr>
          <w:noProof/>
          <w:color w:val="000000"/>
          <w:sz w:val="28"/>
          <w:szCs w:val="28"/>
        </w:rPr>
      </w:pPr>
      <w:r w:rsidRPr="007829D5">
        <w:rPr>
          <w:noProof/>
          <w:color w:val="000000"/>
          <w:sz w:val="28"/>
          <w:szCs w:val="28"/>
        </w:rPr>
        <w:t>Количество и степень опасности образующихся и накопленных твёрдых и пастообразных отходов;</w:t>
      </w:r>
    </w:p>
    <w:p w:rsidR="00E503D5" w:rsidRPr="007829D5" w:rsidRDefault="00E503D5" w:rsidP="00401907">
      <w:pPr>
        <w:widowControl/>
        <w:numPr>
          <w:ilvl w:val="0"/>
          <w:numId w:val="5"/>
        </w:numPr>
        <w:tabs>
          <w:tab w:val="clear" w:pos="2149"/>
          <w:tab w:val="num" w:pos="1080"/>
        </w:tabs>
        <w:autoSpaceDE/>
        <w:autoSpaceDN/>
        <w:adjustRightInd/>
        <w:spacing w:line="360" w:lineRule="auto"/>
        <w:ind w:left="0" w:firstLine="709"/>
        <w:jc w:val="both"/>
        <w:rPr>
          <w:noProof/>
          <w:color w:val="000000"/>
          <w:sz w:val="28"/>
          <w:szCs w:val="28"/>
        </w:rPr>
      </w:pPr>
      <w:r w:rsidRPr="007829D5">
        <w:rPr>
          <w:noProof/>
          <w:color w:val="000000"/>
          <w:sz w:val="28"/>
          <w:szCs w:val="28"/>
        </w:rPr>
        <w:t>Организация на предприятии обращения с отходами;</w:t>
      </w:r>
    </w:p>
    <w:p w:rsidR="00E503D5" w:rsidRPr="007829D5" w:rsidRDefault="00E503D5" w:rsidP="00401907">
      <w:pPr>
        <w:widowControl/>
        <w:numPr>
          <w:ilvl w:val="0"/>
          <w:numId w:val="5"/>
        </w:numPr>
        <w:tabs>
          <w:tab w:val="clear" w:pos="2149"/>
          <w:tab w:val="num" w:pos="1080"/>
        </w:tabs>
        <w:autoSpaceDE/>
        <w:autoSpaceDN/>
        <w:adjustRightInd/>
        <w:spacing w:line="360" w:lineRule="auto"/>
        <w:ind w:left="0" w:firstLine="709"/>
        <w:jc w:val="both"/>
        <w:rPr>
          <w:noProof/>
          <w:color w:val="000000"/>
          <w:sz w:val="28"/>
          <w:szCs w:val="28"/>
        </w:rPr>
      </w:pPr>
      <w:r w:rsidRPr="007829D5">
        <w:rPr>
          <w:noProof/>
          <w:color w:val="000000"/>
          <w:sz w:val="28"/>
          <w:szCs w:val="28"/>
        </w:rPr>
        <w:t>Использование отходов в качестве вторичных материальных ресурсов.</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Из проведённого выше анализа платы за 3 года, предприятию следует учитывать то, что накопление отходов оказывает негативное воздействие на окружающую среду. В связи с этим необходимо, помимо выполнения мероприятий, направленных на снижение количества образования отходов, степени их опасности и отрицательного влияния на окружающую среду, также обеспечить целостность контейнеров хранения, недоступность к отходам, обеспечить контроль за этим.</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целом по предприятию экологическая оценка его деятельности – удовлетворительная.</w:t>
      </w:r>
    </w:p>
    <w:p w:rsidR="00F00132" w:rsidRPr="007829D5" w:rsidRDefault="00F00132" w:rsidP="00401907">
      <w:pPr>
        <w:spacing w:line="360" w:lineRule="auto"/>
        <w:ind w:firstLine="709"/>
        <w:jc w:val="both"/>
        <w:rPr>
          <w:noProof/>
          <w:color w:val="000000"/>
          <w:sz w:val="28"/>
          <w:szCs w:val="28"/>
        </w:rPr>
      </w:pPr>
    </w:p>
    <w:p w:rsidR="00E503D5" w:rsidRPr="007829D5" w:rsidRDefault="00577F35" w:rsidP="00401907">
      <w:pPr>
        <w:spacing w:line="360" w:lineRule="auto"/>
        <w:ind w:firstLine="709"/>
        <w:jc w:val="both"/>
        <w:rPr>
          <w:noProof/>
          <w:color w:val="000000"/>
          <w:sz w:val="28"/>
          <w:szCs w:val="28"/>
        </w:rPr>
      </w:pPr>
      <w:r w:rsidRPr="007829D5">
        <w:rPr>
          <w:noProof/>
          <w:color w:val="000000"/>
          <w:sz w:val="28"/>
          <w:szCs w:val="28"/>
        </w:rPr>
        <w:br w:type="page"/>
      </w:r>
      <w:r w:rsidR="005F30F3" w:rsidRPr="007829D5">
        <w:rPr>
          <w:noProof/>
          <w:color w:val="000000"/>
          <w:sz w:val="28"/>
          <w:szCs w:val="28"/>
        </w:rPr>
        <w:t xml:space="preserve">Таблица 3.6 - </w:t>
      </w:r>
      <w:r w:rsidR="00E503D5" w:rsidRPr="007829D5">
        <w:rPr>
          <w:noProof/>
          <w:color w:val="000000"/>
          <w:sz w:val="28"/>
          <w:szCs w:val="28"/>
        </w:rPr>
        <w:t>План мероприятий по снижению отходов и упорядочиванию их хранения в ОАО «КрЭМЗ» с целью достижения нормативов на образование и размещение отходов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8"/>
        <w:gridCol w:w="1753"/>
        <w:gridCol w:w="1665"/>
        <w:gridCol w:w="883"/>
        <w:gridCol w:w="909"/>
        <w:gridCol w:w="924"/>
        <w:gridCol w:w="1570"/>
        <w:gridCol w:w="1460"/>
      </w:tblGrid>
      <w:tr w:rsidR="00577F35" w:rsidRPr="0001089E" w:rsidTr="0001089E">
        <w:trPr>
          <w:trHeight w:val="23"/>
        </w:trPr>
        <w:tc>
          <w:tcPr>
            <w:tcW w:w="0" w:type="auto"/>
            <w:vMerge w:val="restar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 xml:space="preserve">№ </w:t>
            </w:r>
          </w:p>
        </w:tc>
        <w:tc>
          <w:tcPr>
            <w:tcW w:w="0" w:type="auto"/>
            <w:vMerge w:val="restar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Наименование отхода</w:t>
            </w:r>
          </w:p>
        </w:tc>
        <w:tc>
          <w:tcPr>
            <w:tcW w:w="0" w:type="auto"/>
            <w:vMerge w:val="restar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Наименование мероприятий</w:t>
            </w:r>
          </w:p>
        </w:tc>
        <w:tc>
          <w:tcPr>
            <w:tcW w:w="0" w:type="auto"/>
            <w:vMerge w:val="restart"/>
            <w:shd w:val="clear" w:color="auto" w:fill="auto"/>
          </w:tcPr>
          <w:p w:rsidR="00577F35" w:rsidRPr="0001089E" w:rsidRDefault="00E503D5" w:rsidP="0001089E">
            <w:pPr>
              <w:spacing w:line="360" w:lineRule="auto"/>
              <w:ind w:firstLine="0"/>
              <w:jc w:val="both"/>
              <w:rPr>
                <w:noProof/>
                <w:color w:val="000000"/>
                <w:sz w:val="20"/>
              </w:rPr>
            </w:pPr>
            <w:r w:rsidRPr="0001089E">
              <w:rPr>
                <w:noProof/>
                <w:color w:val="000000"/>
                <w:sz w:val="20"/>
              </w:rPr>
              <w:t>Сроки выпол</w:t>
            </w:r>
          </w:p>
          <w:p w:rsidR="00577F35" w:rsidRPr="0001089E" w:rsidRDefault="00E503D5" w:rsidP="0001089E">
            <w:pPr>
              <w:spacing w:line="360" w:lineRule="auto"/>
              <w:ind w:firstLine="0"/>
              <w:jc w:val="both"/>
              <w:rPr>
                <w:noProof/>
                <w:color w:val="000000"/>
                <w:sz w:val="20"/>
              </w:rPr>
            </w:pPr>
            <w:r w:rsidRPr="0001089E">
              <w:rPr>
                <w:noProof/>
                <w:color w:val="000000"/>
                <w:sz w:val="20"/>
              </w:rPr>
              <w:t>нения</w:t>
            </w:r>
          </w:p>
          <w:p w:rsidR="00577F35" w:rsidRPr="0001089E" w:rsidRDefault="00E503D5" w:rsidP="0001089E">
            <w:pPr>
              <w:spacing w:line="360" w:lineRule="auto"/>
              <w:ind w:firstLine="0"/>
              <w:jc w:val="both"/>
              <w:rPr>
                <w:noProof/>
                <w:color w:val="000000"/>
                <w:sz w:val="20"/>
              </w:rPr>
            </w:pPr>
            <w:r w:rsidRPr="0001089E">
              <w:rPr>
                <w:noProof/>
                <w:color w:val="000000"/>
                <w:sz w:val="20"/>
              </w:rPr>
              <w:t>(месяц,</w:t>
            </w:r>
          </w:p>
          <w:p w:rsidR="00E503D5" w:rsidRPr="0001089E" w:rsidRDefault="00E503D5" w:rsidP="0001089E">
            <w:pPr>
              <w:spacing w:line="360" w:lineRule="auto"/>
              <w:ind w:firstLine="0"/>
              <w:jc w:val="both"/>
              <w:rPr>
                <w:noProof/>
                <w:color w:val="000000"/>
                <w:sz w:val="20"/>
              </w:rPr>
            </w:pPr>
            <w:r w:rsidRPr="0001089E">
              <w:rPr>
                <w:noProof/>
                <w:color w:val="000000"/>
                <w:sz w:val="20"/>
              </w:rPr>
              <w:t>год)</w:t>
            </w:r>
          </w:p>
        </w:tc>
        <w:tc>
          <w:tcPr>
            <w:tcW w:w="0" w:type="auto"/>
            <w:gridSpan w:val="2"/>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Количество отходов, т</w:t>
            </w:r>
          </w:p>
        </w:tc>
        <w:tc>
          <w:tcPr>
            <w:tcW w:w="0" w:type="auto"/>
            <w:vMerge w:val="restar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Эффективность в %</w:t>
            </w:r>
          </w:p>
        </w:tc>
        <w:tc>
          <w:tcPr>
            <w:tcW w:w="0" w:type="auto"/>
            <w:vMerge w:val="restar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Затраты на проведение мероприятия, руб</w:t>
            </w:r>
          </w:p>
        </w:tc>
      </w:tr>
      <w:tr w:rsidR="00577F35" w:rsidRPr="0001089E" w:rsidTr="0001089E">
        <w:trPr>
          <w:trHeight w:val="23"/>
        </w:trPr>
        <w:tc>
          <w:tcPr>
            <w:tcW w:w="0" w:type="auto"/>
            <w:vMerge/>
            <w:shd w:val="clear" w:color="auto" w:fill="auto"/>
          </w:tcPr>
          <w:p w:rsidR="00E503D5" w:rsidRPr="0001089E" w:rsidRDefault="00E503D5" w:rsidP="0001089E">
            <w:pPr>
              <w:spacing w:line="360" w:lineRule="auto"/>
              <w:ind w:firstLine="0"/>
              <w:jc w:val="both"/>
              <w:rPr>
                <w:noProof/>
                <w:color w:val="000000"/>
                <w:sz w:val="20"/>
              </w:rPr>
            </w:pPr>
          </w:p>
        </w:tc>
        <w:tc>
          <w:tcPr>
            <w:tcW w:w="0" w:type="auto"/>
            <w:vMerge/>
            <w:shd w:val="clear" w:color="auto" w:fill="auto"/>
          </w:tcPr>
          <w:p w:rsidR="00E503D5" w:rsidRPr="0001089E" w:rsidRDefault="00E503D5" w:rsidP="0001089E">
            <w:pPr>
              <w:spacing w:line="360" w:lineRule="auto"/>
              <w:ind w:firstLine="0"/>
              <w:jc w:val="both"/>
              <w:rPr>
                <w:noProof/>
                <w:color w:val="000000"/>
                <w:sz w:val="20"/>
              </w:rPr>
            </w:pPr>
          </w:p>
        </w:tc>
        <w:tc>
          <w:tcPr>
            <w:tcW w:w="0" w:type="auto"/>
            <w:vMerge/>
            <w:shd w:val="clear" w:color="auto" w:fill="auto"/>
          </w:tcPr>
          <w:p w:rsidR="00E503D5" w:rsidRPr="0001089E" w:rsidRDefault="00E503D5" w:rsidP="0001089E">
            <w:pPr>
              <w:spacing w:line="360" w:lineRule="auto"/>
              <w:ind w:firstLine="0"/>
              <w:jc w:val="both"/>
              <w:rPr>
                <w:noProof/>
                <w:color w:val="000000"/>
                <w:sz w:val="20"/>
              </w:rPr>
            </w:pPr>
          </w:p>
        </w:tc>
        <w:tc>
          <w:tcPr>
            <w:tcW w:w="0" w:type="auto"/>
            <w:vMerge/>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577F35" w:rsidRPr="0001089E" w:rsidRDefault="00E503D5" w:rsidP="0001089E">
            <w:pPr>
              <w:spacing w:line="360" w:lineRule="auto"/>
              <w:ind w:firstLine="0"/>
              <w:jc w:val="both"/>
              <w:rPr>
                <w:noProof/>
                <w:color w:val="000000"/>
                <w:sz w:val="20"/>
              </w:rPr>
            </w:pPr>
            <w:r w:rsidRPr="0001089E">
              <w:rPr>
                <w:noProof/>
                <w:color w:val="000000"/>
                <w:sz w:val="20"/>
              </w:rPr>
              <w:t>До меро</w:t>
            </w:r>
          </w:p>
          <w:p w:rsidR="00E503D5" w:rsidRPr="0001089E" w:rsidRDefault="00E503D5" w:rsidP="0001089E">
            <w:pPr>
              <w:spacing w:line="360" w:lineRule="auto"/>
              <w:ind w:firstLine="0"/>
              <w:jc w:val="both"/>
              <w:rPr>
                <w:noProof/>
                <w:color w:val="000000"/>
                <w:sz w:val="20"/>
              </w:rPr>
            </w:pPr>
            <w:r w:rsidRPr="0001089E">
              <w:rPr>
                <w:noProof/>
                <w:color w:val="000000"/>
                <w:sz w:val="20"/>
              </w:rPr>
              <w:t>приятия</w:t>
            </w:r>
          </w:p>
        </w:tc>
        <w:tc>
          <w:tcPr>
            <w:tcW w:w="0" w:type="auto"/>
            <w:shd w:val="clear" w:color="auto" w:fill="auto"/>
          </w:tcPr>
          <w:p w:rsidR="00577F35" w:rsidRPr="0001089E" w:rsidRDefault="00E503D5" w:rsidP="0001089E">
            <w:pPr>
              <w:spacing w:line="360" w:lineRule="auto"/>
              <w:ind w:firstLine="0"/>
              <w:jc w:val="both"/>
              <w:rPr>
                <w:noProof/>
                <w:color w:val="000000"/>
                <w:sz w:val="20"/>
              </w:rPr>
            </w:pPr>
            <w:r w:rsidRPr="0001089E">
              <w:rPr>
                <w:noProof/>
                <w:color w:val="000000"/>
                <w:sz w:val="20"/>
              </w:rPr>
              <w:t>После выпол</w:t>
            </w:r>
          </w:p>
          <w:p w:rsidR="00577F35" w:rsidRPr="0001089E" w:rsidRDefault="00E503D5" w:rsidP="0001089E">
            <w:pPr>
              <w:spacing w:line="360" w:lineRule="auto"/>
              <w:ind w:firstLine="0"/>
              <w:jc w:val="both"/>
              <w:rPr>
                <w:noProof/>
                <w:color w:val="000000"/>
                <w:sz w:val="20"/>
              </w:rPr>
            </w:pPr>
            <w:r w:rsidRPr="0001089E">
              <w:rPr>
                <w:noProof/>
                <w:color w:val="000000"/>
                <w:sz w:val="20"/>
              </w:rPr>
              <w:t>нения меро</w:t>
            </w:r>
          </w:p>
          <w:p w:rsidR="00E503D5" w:rsidRPr="0001089E" w:rsidRDefault="00E503D5" w:rsidP="0001089E">
            <w:pPr>
              <w:spacing w:line="360" w:lineRule="auto"/>
              <w:ind w:firstLine="0"/>
              <w:jc w:val="both"/>
              <w:rPr>
                <w:noProof/>
                <w:color w:val="000000"/>
                <w:sz w:val="20"/>
              </w:rPr>
            </w:pPr>
            <w:r w:rsidRPr="0001089E">
              <w:rPr>
                <w:noProof/>
                <w:color w:val="000000"/>
                <w:sz w:val="20"/>
              </w:rPr>
              <w:t>приятия</w:t>
            </w:r>
          </w:p>
        </w:tc>
        <w:tc>
          <w:tcPr>
            <w:tcW w:w="0" w:type="auto"/>
            <w:vMerge/>
            <w:shd w:val="clear" w:color="auto" w:fill="auto"/>
          </w:tcPr>
          <w:p w:rsidR="00E503D5" w:rsidRPr="0001089E" w:rsidRDefault="00E503D5" w:rsidP="0001089E">
            <w:pPr>
              <w:spacing w:line="360" w:lineRule="auto"/>
              <w:ind w:firstLine="0"/>
              <w:jc w:val="both"/>
              <w:rPr>
                <w:noProof/>
                <w:color w:val="000000"/>
                <w:sz w:val="20"/>
              </w:rPr>
            </w:pPr>
          </w:p>
        </w:tc>
        <w:tc>
          <w:tcPr>
            <w:tcW w:w="0" w:type="auto"/>
            <w:vMerge/>
            <w:shd w:val="clear" w:color="auto" w:fill="auto"/>
          </w:tcPr>
          <w:p w:rsidR="00E503D5" w:rsidRPr="0001089E" w:rsidRDefault="00E503D5" w:rsidP="0001089E">
            <w:pPr>
              <w:spacing w:line="360" w:lineRule="auto"/>
              <w:ind w:firstLine="0"/>
              <w:jc w:val="both"/>
              <w:rPr>
                <w:noProof/>
                <w:color w:val="000000"/>
                <w:sz w:val="20"/>
              </w:rPr>
            </w:pPr>
          </w:p>
        </w:tc>
      </w:tr>
      <w:tr w:rsidR="00577F35" w:rsidRPr="0001089E" w:rsidTr="0001089E">
        <w:trPr>
          <w:trHeight w:val="23"/>
        </w:trPr>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Ветошь промасленная, Опилки промасленные</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Организовать сдачу отходов на обезвре- живание</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03.2009</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0,39</w:t>
            </w:r>
          </w:p>
          <w:p w:rsidR="005F30F3" w:rsidRPr="0001089E" w:rsidRDefault="005F30F3" w:rsidP="0001089E">
            <w:pPr>
              <w:spacing w:line="360" w:lineRule="auto"/>
              <w:ind w:firstLine="0"/>
              <w:jc w:val="both"/>
              <w:rPr>
                <w:noProof/>
                <w:color w:val="000000"/>
                <w:sz w:val="20"/>
              </w:rPr>
            </w:pPr>
          </w:p>
          <w:p w:rsidR="00E503D5" w:rsidRPr="0001089E" w:rsidRDefault="00E503D5" w:rsidP="0001089E">
            <w:pPr>
              <w:spacing w:line="360" w:lineRule="auto"/>
              <w:ind w:firstLine="0"/>
              <w:jc w:val="both"/>
              <w:rPr>
                <w:noProof/>
                <w:color w:val="000000"/>
                <w:sz w:val="20"/>
              </w:rPr>
            </w:pPr>
            <w:r w:rsidRPr="0001089E">
              <w:rPr>
                <w:noProof/>
                <w:color w:val="000000"/>
                <w:sz w:val="20"/>
              </w:rPr>
              <w:t>0,5</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w:t>
            </w:r>
          </w:p>
          <w:p w:rsidR="00E503D5" w:rsidRPr="0001089E" w:rsidRDefault="00E503D5" w:rsidP="0001089E">
            <w:pPr>
              <w:spacing w:line="360" w:lineRule="auto"/>
              <w:ind w:firstLine="0"/>
              <w:jc w:val="both"/>
              <w:rPr>
                <w:noProof/>
                <w:color w:val="000000"/>
                <w:sz w:val="20"/>
              </w:rPr>
            </w:pPr>
          </w:p>
          <w:p w:rsidR="00E503D5" w:rsidRPr="0001089E" w:rsidRDefault="00E503D5" w:rsidP="0001089E">
            <w:pPr>
              <w:spacing w:line="360" w:lineRule="auto"/>
              <w:ind w:firstLine="0"/>
              <w:jc w:val="both"/>
              <w:rPr>
                <w:noProof/>
                <w:color w:val="000000"/>
                <w:sz w:val="20"/>
              </w:rPr>
            </w:pPr>
            <w:r w:rsidRPr="0001089E">
              <w:rPr>
                <w:noProof/>
                <w:color w:val="000000"/>
                <w:sz w:val="20"/>
              </w:rPr>
              <w:t>0</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100</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1000</w:t>
            </w:r>
          </w:p>
        </w:tc>
      </w:tr>
      <w:tr w:rsidR="00577F35" w:rsidRPr="0001089E" w:rsidTr="0001089E">
        <w:trPr>
          <w:trHeight w:val="23"/>
        </w:trPr>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Абразивно – металлическая пыль</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Организовать использование отхода на предприятии при бетонных работах</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03.2009</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0,65</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100</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 xml:space="preserve"> - </w:t>
            </w:r>
          </w:p>
        </w:tc>
      </w:tr>
      <w:tr w:rsidR="00577F35" w:rsidRPr="0001089E" w:rsidTr="0001089E">
        <w:trPr>
          <w:trHeight w:val="23"/>
        </w:trPr>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3</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Полиэтиленовые мешки</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Организовать сдачу отходов 1 раз в 5лет на переработку</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12.2013</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0,01</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100</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50</w:t>
            </w:r>
          </w:p>
        </w:tc>
      </w:tr>
      <w:tr w:rsidR="00577F35" w:rsidRPr="0001089E" w:rsidTr="0001089E">
        <w:trPr>
          <w:trHeight w:val="23"/>
        </w:trPr>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ТБО</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Организовать вывоз отходов 1 раз в 3 дня</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03.2009</w:t>
            </w: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r>
      <w:tr w:rsidR="00577F35" w:rsidRPr="0001089E" w:rsidTr="0001089E">
        <w:trPr>
          <w:trHeight w:val="23"/>
        </w:trPr>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 виды отходов</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Вести контроль за безопасным хранением всех видов отходов</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01.2009</w:t>
            </w: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r>
      <w:tr w:rsidR="00577F35" w:rsidRPr="0001089E" w:rsidTr="0001089E">
        <w:trPr>
          <w:trHeight w:val="23"/>
        </w:trPr>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6</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Все виды отходов</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Вести учёт передачи всех видов отходов сторонним организациям</w:t>
            </w:r>
          </w:p>
        </w:tc>
        <w:tc>
          <w:tcPr>
            <w:tcW w:w="0" w:type="auto"/>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01.2009</w:t>
            </w: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c>
          <w:tcPr>
            <w:tcW w:w="0" w:type="auto"/>
            <w:shd w:val="clear" w:color="auto" w:fill="auto"/>
          </w:tcPr>
          <w:p w:rsidR="00E503D5" w:rsidRPr="0001089E" w:rsidRDefault="00E503D5" w:rsidP="0001089E">
            <w:pPr>
              <w:spacing w:line="360" w:lineRule="auto"/>
              <w:ind w:firstLine="0"/>
              <w:jc w:val="both"/>
              <w:rPr>
                <w:noProof/>
                <w:color w:val="000000"/>
                <w:sz w:val="20"/>
              </w:rPr>
            </w:pPr>
          </w:p>
        </w:tc>
      </w:tr>
    </w:tbl>
    <w:p w:rsidR="00E503D5" w:rsidRPr="007829D5" w:rsidRDefault="00E503D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На предприятии необходимо вести первичный учёт отходов (образование, обезвреживание, размещение, передачу на утилизацию или переработку).</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Что касается организации контроля за безопасным обращением с отходами на территории предприятия ОАО «КрЭМЗ», то контроль за образованием, временным размещением отходов на территории предприятия</w:t>
      </w:r>
      <w:r w:rsidR="00401907" w:rsidRPr="007829D5">
        <w:rPr>
          <w:noProof/>
          <w:color w:val="000000"/>
          <w:sz w:val="28"/>
          <w:szCs w:val="28"/>
        </w:rPr>
        <w:t xml:space="preserve"> </w:t>
      </w:r>
      <w:r w:rsidRPr="007829D5">
        <w:rPr>
          <w:noProof/>
          <w:color w:val="000000"/>
          <w:sz w:val="28"/>
          <w:szCs w:val="28"/>
        </w:rPr>
        <w:t>за передачей отходов другим природопользователям предлагается осуществлять с учётом оценки воздействия отходов на окружающую среду, характеристики отходов производства и потребления, мест и условий их размещения. Контролю подвергаются все виды отходов путём периодической визуальной проверки должностными лицами, определённые приказом руководителя предприятия. Результаты контроля заносятся в журнал учёта размещения отходов.</w:t>
      </w:r>
    </w:p>
    <w:p w:rsidR="00E503D5" w:rsidRPr="007829D5" w:rsidRDefault="00E503D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b/>
          <w:noProof/>
          <w:color w:val="000000"/>
          <w:sz w:val="28"/>
          <w:szCs w:val="28"/>
        </w:rPr>
      </w:pPr>
      <w:r w:rsidRPr="007829D5">
        <w:rPr>
          <w:b/>
          <w:noProof/>
          <w:color w:val="000000"/>
          <w:sz w:val="28"/>
          <w:szCs w:val="28"/>
        </w:rPr>
        <w:t>3.2.2 Расчёт платы за размещение отходов</w:t>
      </w:r>
      <w:r w:rsidR="00401907" w:rsidRPr="007829D5">
        <w:rPr>
          <w:b/>
          <w:noProof/>
          <w:color w:val="000000"/>
          <w:sz w:val="28"/>
          <w:szCs w:val="28"/>
        </w:rPr>
        <w:t xml:space="preserve"> </w:t>
      </w:r>
    </w:p>
    <w:p w:rsidR="00E503D5" w:rsidRPr="007829D5" w:rsidRDefault="00E503D5" w:rsidP="00401907">
      <w:pPr>
        <w:spacing w:line="360" w:lineRule="auto"/>
        <w:ind w:firstLine="709"/>
        <w:jc w:val="both"/>
        <w:rPr>
          <w:noProof/>
          <w:color w:val="000000"/>
          <w:sz w:val="28"/>
        </w:rPr>
      </w:pPr>
      <w:r w:rsidRPr="007829D5">
        <w:rPr>
          <w:noProof/>
          <w:color w:val="000000"/>
          <w:sz w:val="28"/>
        </w:rPr>
        <w:t>Экономическая эффективность от реализации решений по защите атмосферы</w:t>
      </w:r>
    </w:p>
    <w:p w:rsidR="00E503D5" w:rsidRPr="007829D5" w:rsidRDefault="00E503D5" w:rsidP="00401907">
      <w:pPr>
        <w:spacing w:line="360" w:lineRule="auto"/>
        <w:ind w:firstLine="709"/>
        <w:jc w:val="both"/>
        <w:rPr>
          <w:noProof/>
          <w:color w:val="000000"/>
          <w:sz w:val="28"/>
        </w:rPr>
      </w:pPr>
      <w:r w:rsidRPr="007829D5">
        <w:rPr>
          <w:noProof/>
          <w:color w:val="000000"/>
          <w:sz w:val="28"/>
        </w:rPr>
        <w:t>Плата за выбросы и сбросы определяется по формуле:</w:t>
      </w:r>
    </w:p>
    <w:p w:rsidR="00577F35" w:rsidRPr="007829D5" w:rsidRDefault="00577F35" w:rsidP="00401907">
      <w:pPr>
        <w:spacing w:line="360" w:lineRule="auto"/>
        <w:ind w:firstLine="709"/>
        <w:jc w:val="both"/>
        <w:rPr>
          <w:noProof/>
          <w:color w:val="000000"/>
          <w:sz w:val="28"/>
        </w:rPr>
      </w:pPr>
    </w:p>
    <w:p w:rsidR="00E503D5" w:rsidRPr="007829D5" w:rsidRDefault="00E503D5" w:rsidP="00401907">
      <w:pPr>
        <w:spacing w:line="360" w:lineRule="auto"/>
        <w:ind w:firstLine="709"/>
        <w:jc w:val="both"/>
        <w:rPr>
          <w:noProof/>
          <w:color w:val="000000"/>
          <w:sz w:val="28"/>
        </w:rPr>
      </w:pPr>
      <w:r w:rsidRPr="007829D5">
        <w:rPr>
          <w:noProof/>
          <w:color w:val="000000"/>
          <w:sz w:val="28"/>
        </w:rPr>
        <w:t xml:space="preserve">П = (Нпдв </w:t>
      </w:r>
      <w:r w:rsidR="005F30F3" w:rsidRPr="007829D5">
        <w:rPr>
          <w:noProof/>
          <w:color w:val="000000"/>
          <w:sz w:val="28"/>
        </w:rPr>
        <w:t>∙</w:t>
      </w:r>
      <w:r w:rsidRPr="007829D5">
        <w:rPr>
          <w:noProof/>
          <w:color w:val="000000"/>
          <w:sz w:val="28"/>
        </w:rPr>
        <w:t xml:space="preserve">Мпдв + Нппдв </w:t>
      </w:r>
      <w:r w:rsidR="005F30F3" w:rsidRPr="007829D5">
        <w:rPr>
          <w:noProof/>
          <w:color w:val="000000"/>
          <w:sz w:val="28"/>
        </w:rPr>
        <w:t>∙</w:t>
      </w:r>
      <w:r w:rsidR="00F00132" w:rsidRPr="007829D5">
        <w:rPr>
          <w:noProof/>
          <w:color w:val="000000"/>
          <w:sz w:val="28"/>
        </w:rPr>
        <w:t xml:space="preserve"> (Мф – Мпдв)) ∙</w:t>
      </w:r>
      <w:r w:rsidRPr="007829D5">
        <w:rPr>
          <w:noProof/>
          <w:color w:val="000000"/>
          <w:sz w:val="28"/>
        </w:rPr>
        <w:t xml:space="preserve"> Кс, где:</w:t>
      </w:r>
    </w:p>
    <w:p w:rsidR="00577F35" w:rsidRPr="007829D5" w:rsidRDefault="00577F35" w:rsidP="00401907">
      <w:pPr>
        <w:spacing w:line="360" w:lineRule="auto"/>
        <w:ind w:firstLine="709"/>
        <w:jc w:val="both"/>
        <w:rPr>
          <w:noProof/>
          <w:color w:val="000000"/>
          <w:sz w:val="28"/>
        </w:rPr>
      </w:pPr>
    </w:p>
    <w:p w:rsidR="00E503D5" w:rsidRPr="007829D5" w:rsidRDefault="00E503D5" w:rsidP="00401907">
      <w:pPr>
        <w:spacing w:line="360" w:lineRule="auto"/>
        <w:ind w:firstLine="709"/>
        <w:jc w:val="both"/>
        <w:rPr>
          <w:noProof/>
          <w:color w:val="000000"/>
          <w:sz w:val="28"/>
        </w:rPr>
      </w:pPr>
      <w:r w:rsidRPr="007829D5">
        <w:rPr>
          <w:noProof/>
          <w:color w:val="000000"/>
          <w:sz w:val="28"/>
        </w:rPr>
        <w:t>П – размер платы за ПДВ, тыс.р.;</w:t>
      </w:r>
    </w:p>
    <w:p w:rsidR="00E503D5" w:rsidRPr="007829D5" w:rsidRDefault="00E503D5" w:rsidP="00401907">
      <w:pPr>
        <w:spacing w:line="360" w:lineRule="auto"/>
        <w:ind w:firstLine="709"/>
        <w:jc w:val="both"/>
        <w:rPr>
          <w:noProof/>
          <w:color w:val="000000"/>
          <w:sz w:val="28"/>
        </w:rPr>
      </w:pPr>
      <w:r w:rsidRPr="007829D5">
        <w:rPr>
          <w:noProof/>
          <w:color w:val="000000"/>
          <w:sz w:val="28"/>
        </w:rPr>
        <w:t>Нпдв – норматив платы за ПДВ, тыс.р.;</w:t>
      </w:r>
    </w:p>
    <w:p w:rsidR="00E503D5" w:rsidRPr="007829D5" w:rsidRDefault="00E503D5" w:rsidP="00401907">
      <w:pPr>
        <w:spacing w:line="360" w:lineRule="auto"/>
        <w:ind w:firstLine="709"/>
        <w:jc w:val="both"/>
        <w:rPr>
          <w:noProof/>
          <w:color w:val="000000"/>
          <w:sz w:val="28"/>
        </w:rPr>
      </w:pPr>
      <w:r w:rsidRPr="007829D5">
        <w:rPr>
          <w:noProof/>
          <w:color w:val="000000"/>
          <w:sz w:val="28"/>
        </w:rPr>
        <w:t>Мпдв – масса ПДВ, т.;</w:t>
      </w:r>
    </w:p>
    <w:p w:rsidR="00E503D5" w:rsidRPr="007829D5" w:rsidRDefault="00E503D5" w:rsidP="00401907">
      <w:pPr>
        <w:spacing w:line="360" w:lineRule="auto"/>
        <w:ind w:firstLine="709"/>
        <w:jc w:val="both"/>
        <w:rPr>
          <w:noProof/>
          <w:color w:val="000000"/>
          <w:sz w:val="28"/>
        </w:rPr>
      </w:pPr>
      <w:r w:rsidRPr="007829D5">
        <w:rPr>
          <w:noProof/>
          <w:color w:val="000000"/>
          <w:sz w:val="28"/>
        </w:rPr>
        <w:t>Нппдв – норматив платы за превышение ПДВ, тыс.р.</w:t>
      </w:r>
    </w:p>
    <w:p w:rsidR="00E503D5" w:rsidRPr="007829D5" w:rsidRDefault="00E503D5" w:rsidP="00401907">
      <w:pPr>
        <w:spacing w:line="360" w:lineRule="auto"/>
        <w:ind w:firstLine="709"/>
        <w:jc w:val="both"/>
        <w:rPr>
          <w:noProof/>
          <w:color w:val="000000"/>
          <w:sz w:val="28"/>
        </w:rPr>
      </w:pPr>
      <w:r w:rsidRPr="007829D5">
        <w:rPr>
          <w:noProof/>
          <w:color w:val="000000"/>
          <w:sz w:val="28"/>
        </w:rPr>
        <w:t xml:space="preserve">Нппдв = Нпдв </w:t>
      </w:r>
      <w:r w:rsidR="005F30F3" w:rsidRPr="007829D5">
        <w:rPr>
          <w:noProof/>
          <w:color w:val="000000"/>
          <w:sz w:val="28"/>
        </w:rPr>
        <w:t>∙</w:t>
      </w:r>
      <w:r w:rsidRPr="007829D5">
        <w:rPr>
          <w:noProof/>
          <w:color w:val="000000"/>
          <w:sz w:val="28"/>
        </w:rPr>
        <w:t>Кп; где:</w:t>
      </w:r>
    </w:p>
    <w:p w:rsidR="00E503D5" w:rsidRPr="007829D5" w:rsidRDefault="00E503D5" w:rsidP="00401907">
      <w:pPr>
        <w:spacing w:line="360" w:lineRule="auto"/>
        <w:ind w:firstLine="709"/>
        <w:jc w:val="both"/>
        <w:rPr>
          <w:noProof/>
          <w:color w:val="000000"/>
          <w:sz w:val="28"/>
        </w:rPr>
      </w:pPr>
      <w:r w:rsidRPr="007829D5">
        <w:rPr>
          <w:noProof/>
          <w:color w:val="000000"/>
          <w:sz w:val="28"/>
        </w:rPr>
        <w:t>Кп = 5;</w:t>
      </w:r>
    </w:p>
    <w:p w:rsidR="00E503D5" w:rsidRPr="007829D5" w:rsidRDefault="00E503D5" w:rsidP="00401907">
      <w:pPr>
        <w:spacing w:line="360" w:lineRule="auto"/>
        <w:ind w:firstLine="709"/>
        <w:jc w:val="both"/>
        <w:rPr>
          <w:noProof/>
          <w:color w:val="000000"/>
          <w:sz w:val="28"/>
        </w:rPr>
      </w:pPr>
      <w:r w:rsidRPr="007829D5">
        <w:rPr>
          <w:noProof/>
          <w:color w:val="000000"/>
          <w:sz w:val="28"/>
        </w:rPr>
        <w:t>Мф – фактическая масса выбросов, т.;</w:t>
      </w:r>
    </w:p>
    <w:p w:rsidR="00E503D5" w:rsidRPr="007829D5" w:rsidRDefault="00E503D5" w:rsidP="00401907">
      <w:pPr>
        <w:spacing w:line="360" w:lineRule="auto"/>
        <w:ind w:firstLine="709"/>
        <w:jc w:val="both"/>
        <w:rPr>
          <w:noProof/>
          <w:color w:val="000000"/>
          <w:sz w:val="28"/>
        </w:rPr>
      </w:pPr>
      <w:r w:rsidRPr="007829D5">
        <w:rPr>
          <w:noProof/>
          <w:color w:val="000000"/>
          <w:sz w:val="28"/>
        </w:rPr>
        <w:t>Кс – коэффициент экологической ситуации (для Северо-Кавказского региона Кс = 1,7)</w:t>
      </w:r>
    </w:p>
    <w:p w:rsidR="00E503D5" w:rsidRPr="007829D5" w:rsidRDefault="00E503D5" w:rsidP="00401907">
      <w:pPr>
        <w:spacing w:line="360" w:lineRule="auto"/>
        <w:ind w:firstLine="709"/>
        <w:jc w:val="both"/>
        <w:rPr>
          <w:noProof/>
          <w:color w:val="000000"/>
          <w:sz w:val="28"/>
        </w:rPr>
      </w:pPr>
      <w:r w:rsidRPr="007829D5">
        <w:rPr>
          <w:noProof/>
          <w:color w:val="000000"/>
          <w:sz w:val="28"/>
        </w:rPr>
        <w:t>1. До внедрения мероприятий по защите окружающей среды:</w:t>
      </w:r>
    </w:p>
    <w:p w:rsidR="00E503D5" w:rsidRPr="007829D5" w:rsidRDefault="00E503D5" w:rsidP="00401907">
      <w:pPr>
        <w:spacing w:line="360" w:lineRule="auto"/>
        <w:ind w:firstLine="709"/>
        <w:jc w:val="both"/>
        <w:rPr>
          <w:noProof/>
          <w:color w:val="000000"/>
          <w:sz w:val="28"/>
        </w:rPr>
      </w:pPr>
      <w:r w:rsidRPr="007829D5">
        <w:rPr>
          <w:noProof/>
          <w:color w:val="000000"/>
          <w:sz w:val="28"/>
        </w:rPr>
        <w:t>Нпдв – 0,11 тыс.р.;</w:t>
      </w:r>
    </w:p>
    <w:p w:rsidR="00E503D5" w:rsidRPr="007829D5" w:rsidRDefault="00E503D5" w:rsidP="00401907">
      <w:pPr>
        <w:spacing w:line="360" w:lineRule="auto"/>
        <w:ind w:firstLine="709"/>
        <w:jc w:val="both"/>
        <w:rPr>
          <w:noProof/>
          <w:color w:val="000000"/>
          <w:sz w:val="28"/>
        </w:rPr>
      </w:pPr>
      <w:r w:rsidRPr="007829D5">
        <w:rPr>
          <w:noProof/>
          <w:color w:val="000000"/>
          <w:sz w:val="28"/>
        </w:rPr>
        <w:t>Мпдв – 200 т.;</w:t>
      </w:r>
    </w:p>
    <w:p w:rsidR="00E503D5" w:rsidRPr="007829D5" w:rsidRDefault="00E503D5" w:rsidP="00401907">
      <w:pPr>
        <w:spacing w:line="360" w:lineRule="auto"/>
        <w:ind w:firstLine="709"/>
        <w:jc w:val="both"/>
        <w:rPr>
          <w:noProof/>
          <w:color w:val="000000"/>
          <w:sz w:val="28"/>
        </w:rPr>
      </w:pPr>
      <w:r w:rsidRPr="007829D5">
        <w:rPr>
          <w:noProof/>
          <w:color w:val="000000"/>
          <w:sz w:val="28"/>
        </w:rPr>
        <w:t>Мф – 250 т.;</w:t>
      </w:r>
    </w:p>
    <w:p w:rsidR="00E503D5" w:rsidRPr="007829D5" w:rsidRDefault="00E503D5" w:rsidP="00401907">
      <w:pPr>
        <w:spacing w:line="360" w:lineRule="auto"/>
        <w:ind w:firstLine="709"/>
        <w:jc w:val="both"/>
        <w:rPr>
          <w:noProof/>
          <w:color w:val="000000"/>
          <w:sz w:val="28"/>
        </w:rPr>
      </w:pPr>
      <w:r w:rsidRPr="007829D5">
        <w:rPr>
          <w:noProof/>
          <w:color w:val="000000"/>
          <w:sz w:val="28"/>
        </w:rPr>
        <w:t>Нппдв – 0,55 тыс.р.;</w:t>
      </w:r>
    </w:p>
    <w:p w:rsidR="00E503D5" w:rsidRPr="007829D5" w:rsidRDefault="00E503D5" w:rsidP="00401907">
      <w:pPr>
        <w:spacing w:line="360" w:lineRule="auto"/>
        <w:ind w:firstLine="709"/>
        <w:jc w:val="both"/>
        <w:rPr>
          <w:noProof/>
          <w:color w:val="000000"/>
          <w:sz w:val="28"/>
        </w:rPr>
      </w:pPr>
      <w:r w:rsidRPr="007829D5">
        <w:rPr>
          <w:noProof/>
          <w:color w:val="000000"/>
          <w:sz w:val="28"/>
        </w:rPr>
        <w:t>Кс = 1,7.</w:t>
      </w:r>
    </w:p>
    <w:p w:rsidR="00577F35" w:rsidRPr="007829D5" w:rsidRDefault="00577F35" w:rsidP="00401907">
      <w:pPr>
        <w:spacing w:line="360" w:lineRule="auto"/>
        <w:ind w:firstLine="709"/>
        <w:jc w:val="both"/>
        <w:rPr>
          <w:noProof/>
          <w:color w:val="000000"/>
          <w:sz w:val="28"/>
        </w:rPr>
      </w:pPr>
    </w:p>
    <w:p w:rsidR="00E503D5" w:rsidRPr="007829D5" w:rsidRDefault="00E503D5" w:rsidP="00401907">
      <w:pPr>
        <w:spacing w:line="360" w:lineRule="auto"/>
        <w:ind w:firstLine="709"/>
        <w:jc w:val="both"/>
        <w:rPr>
          <w:noProof/>
          <w:color w:val="000000"/>
          <w:sz w:val="28"/>
        </w:rPr>
      </w:pPr>
      <w:r w:rsidRPr="007829D5">
        <w:rPr>
          <w:noProof/>
          <w:color w:val="000000"/>
          <w:sz w:val="28"/>
        </w:rPr>
        <w:t>П</w:t>
      </w:r>
      <w:r w:rsidRPr="007829D5">
        <w:rPr>
          <w:noProof/>
          <w:color w:val="000000"/>
          <w:sz w:val="28"/>
          <w:vertAlign w:val="subscript"/>
        </w:rPr>
        <w:t>1</w:t>
      </w:r>
      <w:r w:rsidRPr="007829D5">
        <w:rPr>
          <w:noProof/>
          <w:color w:val="000000"/>
          <w:sz w:val="28"/>
        </w:rPr>
        <w:t xml:space="preserve"> = </w:t>
      </w:r>
      <w:r w:rsidR="00401907" w:rsidRPr="007829D5">
        <w:rPr>
          <w:noProof/>
          <w:color w:val="000000"/>
          <w:sz w:val="28"/>
        </w:rPr>
        <w:t>(</w:t>
      </w:r>
      <w:r w:rsidRPr="007829D5">
        <w:rPr>
          <w:noProof/>
          <w:color w:val="000000"/>
          <w:sz w:val="28"/>
        </w:rPr>
        <w:t xml:space="preserve">0,11 </w:t>
      </w:r>
      <w:r w:rsidR="005F30F3" w:rsidRPr="007829D5">
        <w:rPr>
          <w:noProof/>
          <w:color w:val="000000"/>
          <w:sz w:val="28"/>
        </w:rPr>
        <w:t>∙</w:t>
      </w:r>
      <w:r w:rsidRPr="007829D5">
        <w:rPr>
          <w:noProof/>
          <w:color w:val="000000"/>
          <w:sz w:val="28"/>
        </w:rPr>
        <w:t xml:space="preserve"> 200 + 0,55 </w:t>
      </w:r>
      <w:r w:rsidR="005F30F3" w:rsidRPr="007829D5">
        <w:rPr>
          <w:noProof/>
          <w:color w:val="000000"/>
          <w:sz w:val="28"/>
        </w:rPr>
        <w:t>∙</w:t>
      </w:r>
      <w:r w:rsidRPr="007829D5">
        <w:rPr>
          <w:noProof/>
          <w:color w:val="000000"/>
          <w:sz w:val="28"/>
        </w:rPr>
        <w:t xml:space="preserve"> (250 – 200)) </w:t>
      </w:r>
      <w:r w:rsidR="005F30F3" w:rsidRPr="007829D5">
        <w:rPr>
          <w:noProof/>
          <w:color w:val="000000"/>
          <w:sz w:val="28"/>
        </w:rPr>
        <w:t>∙</w:t>
      </w:r>
      <w:r w:rsidRPr="007829D5">
        <w:rPr>
          <w:noProof/>
          <w:color w:val="000000"/>
          <w:sz w:val="28"/>
        </w:rPr>
        <w:t>1,7 = 84,150 тыс.р./г.</w:t>
      </w:r>
    </w:p>
    <w:p w:rsidR="00577F35" w:rsidRPr="007829D5" w:rsidRDefault="00577F35" w:rsidP="00401907">
      <w:pPr>
        <w:spacing w:line="360" w:lineRule="auto"/>
        <w:ind w:firstLine="709"/>
        <w:jc w:val="both"/>
        <w:rPr>
          <w:noProof/>
          <w:color w:val="000000"/>
          <w:sz w:val="28"/>
        </w:rPr>
      </w:pPr>
    </w:p>
    <w:p w:rsidR="00401907" w:rsidRPr="007829D5" w:rsidRDefault="00E503D5" w:rsidP="00401907">
      <w:pPr>
        <w:spacing w:line="360" w:lineRule="auto"/>
        <w:ind w:firstLine="709"/>
        <w:jc w:val="both"/>
        <w:rPr>
          <w:noProof/>
          <w:color w:val="000000"/>
          <w:sz w:val="28"/>
        </w:rPr>
      </w:pPr>
      <w:r w:rsidRPr="007829D5">
        <w:rPr>
          <w:noProof/>
          <w:color w:val="000000"/>
          <w:sz w:val="28"/>
        </w:rPr>
        <w:t>2. После внедрения мероприятий:</w:t>
      </w:r>
    </w:p>
    <w:p w:rsidR="00577F35" w:rsidRPr="007829D5" w:rsidRDefault="00577F35" w:rsidP="00401907">
      <w:pPr>
        <w:spacing w:line="360" w:lineRule="auto"/>
        <w:ind w:firstLine="709"/>
        <w:jc w:val="both"/>
        <w:rPr>
          <w:noProof/>
          <w:color w:val="000000"/>
          <w:sz w:val="28"/>
        </w:rPr>
      </w:pPr>
    </w:p>
    <w:p w:rsidR="00E503D5" w:rsidRPr="007829D5" w:rsidRDefault="00E503D5" w:rsidP="00401907">
      <w:pPr>
        <w:spacing w:line="360" w:lineRule="auto"/>
        <w:ind w:firstLine="709"/>
        <w:jc w:val="both"/>
        <w:rPr>
          <w:noProof/>
          <w:color w:val="000000"/>
          <w:sz w:val="28"/>
        </w:rPr>
      </w:pPr>
      <w:r w:rsidRPr="007829D5">
        <w:rPr>
          <w:noProof/>
          <w:color w:val="000000"/>
          <w:sz w:val="28"/>
        </w:rPr>
        <w:t>П</w:t>
      </w:r>
      <w:r w:rsidRPr="007829D5">
        <w:rPr>
          <w:noProof/>
          <w:color w:val="000000"/>
          <w:sz w:val="28"/>
          <w:vertAlign w:val="subscript"/>
        </w:rPr>
        <w:t>1</w:t>
      </w:r>
      <w:r w:rsidRPr="007829D5">
        <w:rPr>
          <w:noProof/>
          <w:color w:val="000000"/>
          <w:sz w:val="28"/>
        </w:rPr>
        <w:t xml:space="preserve"> = </w:t>
      </w:r>
      <w:r w:rsidR="00401907" w:rsidRPr="007829D5">
        <w:rPr>
          <w:noProof/>
          <w:color w:val="000000"/>
          <w:sz w:val="28"/>
        </w:rPr>
        <w:t>(</w:t>
      </w:r>
      <w:r w:rsidRPr="007829D5">
        <w:rPr>
          <w:noProof/>
          <w:color w:val="000000"/>
          <w:sz w:val="28"/>
        </w:rPr>
        <w:t xml:space="preserve">0,11 </w:t>
      </w:r>
      <w:r w:rsidR="005F30F3" w:rsidRPr="007829D5">
        <w:rPr>
          <w:noProof/>
          <w:color w:val="000000"/>
          <w:sz w:val="28"/>
        </w:rPr>
        <w:t>∙</w:t>
      </w:r>
      <w:r w:rsidRPr="007829D5">
        <w:rPr>
          <w:noProof/>
          <w:color w:val="000000"/>
          <w:sz w:val="28"/>
        </w:rPr>
        <w:t xml:space="preserve">120) </w:t>
      </w:r>
      <w:r w:rsidR="005F30F3" w:rsidRPr="007829D5">
        <w:rPr>
          <w:noProof/>
          <w:color w:val="000000"/>
          <w:sz w:val="28"/>
        </w:rPr>
        <w:t>∙</w:t>
      </w:r>
      <w:r w:rsidRPr="007829D5">
        <w:rPr>
          <w:noProof/>
          <w:color w:val="000000"/>
          <w:sz w:val="28"/>
        </w:rPr>
        <w:t>1,7 = 22,440 тыс.р./г.</w:t>
      </w:r>
    </w:p>
    <w:p w:rsidR="00577F35" w:rsidRPr="007829D5" w:rsidRDefault="00577F35" w:rsidP="00401907">
      <w:pPr>
        <w:spacing w:line="360" w:lineRule="auto"/>
        <w:ind w:firstLine="709"/>
        <w:jc w:val="both"/>
        <w:rPr>
          <w:noProof/>
          <w:color w:val="000000"/>
          <w:sz w:val="28"/>
        </w:rPr>
      </w:pPr>
    </w:p>
    <w:p w:rsidR="00E503D5" w:rsidRPr="007829D5" w:rsidRDefault="00E503D5" w:rsidP="00401907">
      <w:pPr>
        <w:spacing w:line="360" w:lineRule="auto"/>
        <w:ind w:firstLine="709"/>
        <w:jc w:val="both"/>
        <w:rPr>
          <w:noProof/>
          <w:color w:val="000000"/>
          <w:sz w:val="28"/>
        </w:rPr>
      </w:pPr>
      <w:r w:rsidRPr="007829D5">
        <w:rPr>
          <w:noProof/>
          <w:color w:val="000000"/>
          <w:sz w:val="28"/>
        </w:rPr>
        <w:t>3. Предотвращенный ущерб:</w:t>
      </w:r>
    </w:p>
    <w:p w:rsidR="00577F35" w:rsidRPr="007829D5" w:rsidRDefault="00577F35" w:rsidP="00401907">
      <w:pPr>
        <w:spacing w:line="360" w:lineRule="auto"/>
        <w:ind w:firstLine="709"/>
        <w:jc w:val="both"/>
        <w:rPr>
          <w:noProof/>
          <w:color w:val="000000"/>
          <w:sz w:val="28"/>
        </w:rPr>
      </w:pPr>
    </w:p>
    <w:p w:rsidR="00E503D5" w:rsidRPr="007829D5" w:rsidRDefault="00E503D5" w:rsidP="00401907">
      <w:pPr>
        <w:spacing w:line="360" w:lineRule="auto"/>
        <w:ind w:firstLine="709"/>
        <w:jc w:val="both"/>
        <w:rPr>
          <w:noProof/>
          <w:color w:val="000000"/>
          <w:sz w:val="28"/>
        </w:rPr>
      </w:pPr>
      <w:r w:rsidRPr="007829D5">
        <w:rPr>
          <w:noProof/>
          <w:color w:val="000000"/>
          <w:sz w:val="28"/>
        </w:rPr>
        <w:t>Пу = Пд – Пп;</w:t>
      </w:r>
    </w:p>
    <w:p w:rsidR="00E503D5" w:rsidRPr="007829D5" w:rsidRDefault="00E503D5" w:rsidP="00401907">
      <w:pPr>
        <w:spacing w:line="360" w:lineRule="auto"/>
        <w:ind w:firstLine="709"/>
        <w:jc w:val="both"/>
        <w:rPr>
          <w:noProof/>
          <w:color w:val="000000"/>
          <w:sz w:val="28"/>
        </w:rPr>
      </w:pPr>
      <w:r w:rsidRPr="007829D5">
        <w:rPr>
          <w:noProof/>
          <w:color w:val="000000"/>
          <w:sz w:val="28"/>
        </w:rPr>
        <w:t>Пу = 84,150 – 22,440 = 61,710 тыс.р./г.</w:t>
      </w:r>
    </w:p>
    <w:p w:rsidR="00E503D5" w:rsidRPr="007829D5" w:rsidRDefault="00E503D5"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Устанавливается два вида нормативных платежей:</w:t>
      </w:r>
    </w:p>
    <w:p w:rsidR="00E503D5" w:rsidRPr="007829D5" w:rsidRDefault="00E503D5" w:rsidP="00401907">
      <w:pPr>
        <w:widowControl/>
        <w:numPr>
          <w:ilvl w:val="1"/>
          <w:numId w:val="6"/>
        </w:numPr>
        <w:tabs>
          <w:tab w:val="clear" w:pos="2254"/>
          <w:tab w:val="num" w:pos="1080"/>
        </w:tabs>
        <w:autoSpaceDE/>
        <w:autoSpaceDN/>
        <w:adjustRightInd/>
        <w:spacing w:line="360" w:lineRule="auto"/>
        <w:ind w:left="0" w:firstLine="709"/>
        <w:jc w:val="both"/>
        <w:rPr>
          <w:noProof/>
          <w:color w:val="000000"/>
          <w:sz w:val="28"/>
          <w:szCs w:val="28"/>
        </w:rPr>
      </w:pPr>
      <w:r w:rsidRPr="007829D5">
        <w:rPr>
          <w:noProof/>
          <w:color w:val="000000"/>
          <w:sz w:val="28"/>
          <w:szCs w:val="28"/>
        </w:rPr>
        <w:t>за лимитное размещение отходов;</w:t>
      </w:r>
    </w:p>
    <w:p w:rsidR="00E503D5" w:rsidRPr="007829D5" w:rsidRDefault="00E503D5" w:rsidP="00401907">
      <w:pPr>
        <w:widowControl/>
        <w:numPr>
          <w:ilvl w:val="1"/>
          <w:numId w:val="6"/>
        </w:numPr>
        <w:tabs>
          <w:tab w:val="clear" w:pos="2254"/>
          <w:tab w:val="num" w:pos="1080"/>
        </w:tabs>
        <w:autoSpaceDE/>
        <w:autoSpaceDN/>
        <w:adjustRightInd/>
        <w:spacing w:line="360" w:lineRule="auto"/>
        <w:ind w:left="0" w:firstLine="709"/>
        <w:jc w:val="both"/>
        <w:rPr>
          <w:noProof/>
          <w:color w:val="000000"/>
          <w:sz w:val="28"/>
          <w:szCs w:val="28"/>
        </w:rPr>
      </w:pPr>
      <w:r w:rsidRPr="007829D5">
        <w:rPr>
          <w:noProof/>
          <w:color w:val="000000"/>
          <w:sz w:val="28"/>
          <w:szCs w:val="28"/>
        </w:rPr>
        <w:t>за сверхлимитное размещение отходов.</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Размер платы за размещение отходов в пределах установленных природопользователю лимитов определяется путём умножения соответствующих ставок платы с учётом вида размещаемого отхода (нетоксичные, токсичные, твёрдые бытовые) на массу размещаемого отхода, на коэффициенты экологической ситуации, индексации и суммирования полученных произведений по видам размещаемых отходов:</w:t>
      </w:r>
    </w:p>
    <w:p w:rsidR="00401907" w:rsidRPr="007829D5" w:rsidRDefault="00401907"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П</w:t>
      </w:r>
      <w:r w:rsidRPr="007829D5">
        <w:rPr>
          <w:noProof/>
          <w:color w:val="000000"/>
          <w:sz w:val="28"/>
          <w:szCs w:val="28"/>
          <w:vertAlign w:val="subscript"/>
        </w:rPr>
        <w:t>л</w:t>
      </w:r>
      <w:r w:rsidRPr="007829D5">
        <w:rPr>
          <w:noProof/>
          <w:color w:val="000000"/>
          <w:sz w:val="28"/>
          <w:szCs w:val="28"/>
        </w:rPr>
        <w:t xml:space="preserve"> = Н</w:t>
      </w:r>
      <w:r w:rsidRPr="007829D5">
        <w:rPr>
          <w:noProof/>
          <w:color w:val="000000"/>
          <w:sz w:val="28"/>
          <w:szCs w:val="28"/>
          <w:vertAlign w:val="subscript"/>
        </w:rPr>
        <w:t>блi</w:t>
      </w:r>
      <w:r w:rsidRPr="007829D5">
        <w:rPr>
          <w:noProof/>
          <w:color w:val="000000"/>
          <w:sz w:val="28"/>
          <w:szCs w:val="28"/>
        </w:rPr>
        <w:t xml:space="preserve"> </w:t>
      </w:r>
      <w:r w:rsidR="005F30F3" w:rsidRPr="007829D5">
        <w:rPr>
          <w:noProof/>
          <w:color w:val="000000"/>
          <w:sz w:val="28"/>
          <w:szCs w:val="28"/>
        </w:rPr>
        <w:t>∙</w:t>
      </w:r>
      <w:r w:rsidRPr="007829D5">
        <w:rPr>
          <w:noProof/>
          <w:color w:val="000000"/>
          <w:sz w:val="28"/>
          <w:szCs w:val="28"/>
        </w:rPr>
        <w:t>М</w:t>
      </w:r>
      <w:r w:rsidRPr="007829D5">
        <w:rPr>
          <w:noProof/>
          <w:color w:val="000000"/>
          <w:sz w:val="28"/>
          <w:szCs w:val="28"/>
          <w:vertAlign w:val="subscript"/>
        </w:rPr>
        <w:t>i</w:t>
      </w:r>
      <w:r w:rsidRPr="007829D5">
        <w:rPr>
          <w:noProof/>
          <w:color w:val="000000"/>
          <w:sz w:val="28"/>
          <w:szCs w:val="28"/>
        </w:rPr>
        <w:t xml:space="preserve"> </w:t>
      </w:r>
      <w:r w:rsidR="005F30F3" w:rsidRPr="007829D5">
        <w:rPr>
          <w:noProof/>
          <w:color w:val="000000"/>
          <w:sz w:val="28"/>
          <w:szCs w:val="28"/>
        </w:rPr>
        <w:t>∙</w:t>
      </w:r>
      <w:r w:rsidRPr="007829D5">
        <w:rPr>
          <w:noProof/>
          <w:color w:val="000000"/>
          <w:sz w:val="28"/>
          <w:szCs w:val="28"/>
        </w:rPr>
        <w:t>К</w:t>
      </w:r>
      <w:r w:rsidRPr="007829D5">
        <w:rPr>
          <w:noProof/>
          <w:color w:val="000000"/>
          <w:sz w:val="28"/>
          <w:szCs w:val="28"/>
          <w:vertAlign w:val="subscript"/>
        </w:rPr>
        <w:t>э</w:t>
      </w:r>
      <w:r w:rsidRPr="007829D5">
        <w:rPr>
          <w:noProof/>
          <w:color w:val="000000"/>
          <w:sz w:val="28"/>
          <w:szCs w:val="28"/>
        </w:rPr>
        <w:t xml:space="preserve"> </w:t>
      </w:r>
      <w:r w:rsidR="005F30F3" w:rsidRPr="007829D5">
        <w:rPr>
          <w:noProof/>
          <w:color w:val="000000"/>
          <w:sz w:val="28"/>
          <w:szCs w:val="28"/>
        </w:rPr>
        <w:t>∙</w:t>
      </w:r>
      <w:r w:rsidRPr="007829D5">
        <w:rPr>
          <w:noProof/>
          <w:color w:val="000000"/>
          <w:sz w:val="28"/>
          <w:szCs w:val="28"/>
        </w:rPr>
        <w:t>К</w:t>
      </w:r>
      <w:r w:rsidRPr="007829D5">
        <w:rPr>
          <w:noProof/>
          <w:color w:val="000000"/>
          <w:sz w:val="28"/>
          <w:szCs w:val="28"/>
          <w:vertAlign w:val="subscript"/>
        </w:rPr>
        <w:t>u,</w:t>
      </w:r>
      <w:r w:rsidRPr="007829D5">
        <w:rPr>
          <w:noProof/>
          <w:color w:val="000000"/>
          <w:sz w:val="28"/>
          <w:szCs w:val="28"/>
        </w:rPr>
        <w:t xml:space="preserve"> при Мi &lt; Мл</w:t>
      </w:r>
      <w:r w:rsidRPr="007829D5">
        <w:rPr>
          <w:noProof/>
          <w:color w:val="000000"/>
          <w:sz w:val="28"/>
          <w:szCs w:val="28"/>
        </w:rPr>
        <w:tab/>
      </w:r>
      <w:r w:rsidR="00401907" w:rsidRPr="007829D5">
        <w:rPr>
          <w:noProof/>
          <w:color w:val="000000"/>
          <w:sz w:val="28"/>
          <w:szCs w:val="28"/>
        </w:rPr>
        <w:t xml:space="preserve"> </w:t>
      </w:r>
      <w:r w:rsidR="00F00132" w:rsidRPr="007829D5">
        <w:rPr>
          <w:noProof/>
          <w:color w:val="000000"/>
          <w:sz w:val="28"/>
          <w:szCs w:val="28"/>
        </w:rPr>
        <w:t>(3.2)</w:t>
      </w:r>
      <w:r w:rsidRPr="007829D5">
        <w:rPr>
          <w:noProof/>
          <w:color w:val="000000"/>
          <w:sz w:val="28"/>
          <w:szCs w:val="28"/>
        </w:rPr>
        <w:tab/>
      </w:r>
    </w:p>
    <w:p w:rsidR="00F00132" w:rsidRPr="007829D5" w:rsidRDefault="00F00132" w:rsidP="00401907">
      <w:pPr>
        <w:spacing w:line="360" w:lineRule="auto"/>
        <w:ind w:firstLine="709"/>
        <w:jc w:val="both"/>
        <w:rPr>
          <w:noProof/>
          <w:color w:val="000000"/>
          <w:sz w:val="28"/>
          <w:szCs w:val="28"/>
        </w:rPr>
      </w:pP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где П</w:t>
      </w:r>
      <w:r w:rsidRPr="007829D5">
        <w:rPr>
          <w:noProof/>
          <w:color w:val="000000"/>
          <w:sz w:val="28"/>
          <w:szCs w:val="28"/>
          <w:vertAlign w:val="subscript"/>
        </w:rPr>
        <w:t>л</w:t>
      </w:r>
      <w:r w:rsidRPr="007829D5">
        <w:rPr>
          <w:noProof/>
          <w:color w:val="000000"/>
          <w:sz w:val="28"/>
          <w:szCs w:val="28"/>
        </w:rPr>
        <w:t xml:space="preserve"> - размер платы за размещение i-го отхода в пределах установленных лимитов (руб.);</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Н</w:t>
      </w:r>
      <w:r w:rsidRPr="007829D5">
        <w:rPr>
          <w:noProof/>
          <w:color w:val="000000"/>
          <w:sz w:val="28"/>
          <w:szCs w:val="28"/>
          <w:vertAlign w:val="subscript"/>
        </w:rPr>
        <w:t>блi</w:t>
      </w:r>
      <w:r w:rsidRPr="007829D5">
        <w:rPr>
          <w:noProof/>
          <w:color w:val="000000"/>
          <w:sz w:val="28"/>
          <w:szCs w:val="28"/>
        </w:rPr>
        <w:t xml:space="preserve"> - базовый норматив платы за одну тонну размещаемых отходов в пределах установленных лимитов (руб./т);</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М</w:t>
      </w:r>
      <w:r w:rsidRPr="007829D5">
        <w:rPr>
          <w:noProof/>
          <w:color w:val="000000"/>
          <w:sz w:val="28"/>
          <w:szCs w:val="28"/>
          <w:vertAlign w:val="subscript"/>
        </w:rPr>
        <w:t>i</w:t>
      </w:r>
      <w:r w:rsidRPr="007829D5">
        <w:rPr>
          <w:noProof/>
          <w:color w:val="000000"/>
          <w:sz w:val="28"/>
          <w:szCs w:val="28"/>
        </w:rPr>
        <w:t xml:space="preserve"> - фактическое размещение i-го отхода (т, куб. м);</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К</w:t>
      </w:r>
      <w:r w:rsidRPr="007829D5">
        <w:rPr>
          <w:noProof/>
          <w:color w:val="000000"/>
          <w:sz w:val="28"/>
          <w:szCs w:val="28"/>
          <w:vertAlign w:val="subscript"/>
        </w:rPr>
        <w:t>э</w:t>
      </w:r>
      <w:r w:rsidRPr="007829D5">
        <w:rPr>
          <w:noProof/>
          <w:color w:val="000000"/>
          <w:sz w:val="28"/>
          <w:szCs w:val="28"/>
        </w:rPr>
        <w:t xml:space="preserve"> - коэффициент экологической ситуации и экологической значимости почв в данном регионе (для Краснодарского края К</w:t>
      </w:r>
      <w:r w:rsidRPr="007829D5">
        <w:rPr>
          <w:noProof/>
          <w:color w:val="000000"/>
          <w:sz w:val="28"/>
          <w:szCs w:val="28"/>
          <w:vertAlign w:val="subscript"/>
        </w:rPr>
        <w:t>э</w:t>
      </w:r>
      <w:r w:rsidRPr="007829D5">
        <w:rPr>
          <w:noProof/>
          <w:color w:val="000000"/>
          <w:sz w:val="28"/>
          <w:szCs w:val="28"/>
        </w:rPr>
        <w:t xml:space="preserve"> = 1,9);</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К</w:t>
      </w:r>
      <w:r w:rsidRPr="007829D5">
        <w:rPr>
          <w:noProof/>
          <w:color w:val="000000"/>
          <w:sz w:val="28"/>
          <w:szCs w:val="28"/>
          <w:vertAlign w:val="subscript"/>
        </w:rPr>
        <w:t>u</w:t>
      </w:r>
      <w:r w:rsidRPr="007829D5">
        <w:rPr>
          <w:noProof/>
          <w:color w:val="000000"/>
          <w:sz w:val="28"/>
          <w:szCs w:val="28"/>
        </w:rPr>
        <w:t xml:space="preserve"> - коэффициент индексации платы;</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М</w:t>
      </w:r>
      <w:r w:rsidRPr="007829D5">
        <w:rPr>
          <w:noProof/>
          <w:color w:val="000000"/>
          <w:sz w:val="28"/>
          <w:szCs w:val="28"/>
          <w:vertAlign w:val="subscript"/>
        </w:rPr>
        <w:t>лi</w:t>
      </w:r>
      <w:r w:rsidRPr="007829D5">
        <w:rPr>
          <w:noProof/>
          <w:color w:val="000000"/>
          <w:sz w:val="28"/>
          <w:szCs w:val="28"/>
        </w:rPr>
        <w:t xml:space="preserve"> - годовой (квартальный) лимит на размещение i-го отхода (т. куб. м).</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 xml:space="preserve">Базовые нормативы платы за размещение 1 тонны отходов представлены </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В случае размещения отходов без оформленного разрешения вся масса отходов рассматривается как сверхлимитная.</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Размер платы за сверхлимитное размещение токсичных и нетоксичных отходов определяется путём умножения соответствующих ставок платы за размещение отходов в пределах установленных лимитов на величину превышения фактической массы размещаемых отходов над установленными лимитами, на коэффициент экологической значимости, коэффициент индексации платы и суммирования полученных произведений по видам размещаемых отходов с последующим умножением на пятикратный повышающий коэффициент:</w:t>
      </w:r>
    </w:p>
    <w:p w:rsidR="00401907" w:rsidRPr="007829D5" w:rsidRDefault="00401907" w:rsidP="00401907">
      <w:pPr>
        <w:spacing w:line="360" w:lineRule="auto"/>
        <w:ind w:firstLine="709"/>
        <w:jc w:val="both"/>
        <w:rPr>
          <w:noProof/>
          <w:color w:val="000000"/>
          <w:sz w:val="28"/>
          <w:szCs w:val="28"/>
        </w:rPr>
      </w:pPr>
    </w:p>
    <w:p w:rsidR="005F30F3" w:rsidRPr="007829D5" w:rsidRDefault="00E503D5" w:rsidP="00401907">
      <w:pPr>
        <w:spacing w:line="360" w:lineRule="auto"/>
        <w:ind w:firstLine="709"/>
        <w:jc w:val="both"/>
        <w:rPr>
          <w:noProof/>
          <w:color w:val="000000"/>
          <w:sz w:val="28"/>
          <w:szCs w:val="28"/>
        </w:rPr>
      </w:pPr>
      <w:r w:rsidRPr="007829D5">
        <w:rPr>
          <w:noProof/>
          <w:color w:val="000000"/>
          <w:sz w:val="28"/>
          <w:szCs w:val="28"/>
        </w:rPr>
        <w:t>П</w:t>
      </w:r>
      <w:r w:rsidRPr="007829D5">
        <w:rPr>
          <w:noProof/>
          <w:color w:val="000000"/>
          <w:sz w:val="28"/>
          <w:szCs w:val="28"/>
          <w:vertAlign w:val="subscript"/>
        </w:rPr>
        <w:t>сл</w:t>
      </w:r>
      <w:r w:rsidRPr="007829D5">
        <w:rPr>
          <w:noProof/>
          <w:color w:val="000000"/>
          <w:sz w:val="28"/>
          <w:szCs w:val="28"/>
        </w:rPr>
        <w:t xml:space="preserve"> = 5 </w:t>
      </w:r>
      <w:r w:rsidR="005F30F3" w:rsidRPr="007829D5">
        <w:rPr>
          <w:noProof/>
          <w:color w:val="000000"/>
          <w:sz w:val="28"/>
          <w:szCs w:val="28"/>
        </w:rPr>
        <w:t>∙</w:t>
      </w:r>
      <w:r w:rsidRPr="007829D5">
        <w:rPr>
          <w:noProof/>
          <w:color w:val="000000"/>
          <w:sz w:val="28"/>
          <w:szCs w:val="28"/>
        </w:rPr>
        <w:t xml:space="preserve"> Н</w:t>
      </w:r>
      <w:r w:rsidRPr="007829D5">
        <w:rPr>
          <w:noProof/>
          <w:color w:val="000000"/>
          <w:sz w:val="28"/>
          <w:szCs w:val="28"/>
          <w:vertAlign w:val="subscript"/>
        </w:rPr>
        <w:t>бл</w:t>
      </w:r>
      <w:r w:rsidRPr="007829D5">
        <w:rPr>
          <w:noProof/>
          <w:color w:val="000000"/>
          <w:sz w:val="28"/>
          <w:szCs w:val="28"/>
        </w:rPr>
        <w:t xml:space="preserve"> </w:t>
      </w:r>
      <w:r w:rsidR="005F30F3" w:rsidRPr="007829D5">
        <w:rPr>
          <w:noProof/>
          <w:color w:val="000000"/>
          <w:sz w:val="28"/>
          <w:szCs w:val="28"/>
        </w:rPr>
        <w:t>∙</w:t>
      </w:r>
      <w:r w:rsidRPr="007829D5">
        <w:rPr>
          <w:noProof/>
          <w:color w:val="000000"/>
          <w:sz w:val="28"/>
          <w:szCs w:val="28"/>
        </w:rPr>
        <w:t>(М</w:t>
      </w:r>
      <w:r w:rsidRPr="007829D5">
        <w:rPr>
          <w:noProof/>
          <w:color w:val="000000"/>
          <w:sz w:val="28"/>
          <w:szCs w:val="28"/>
          <w:vertAlign w:val="subscript"/>
        </w:rPr>
        <w:t>i</w:t>
      </w:r>
      <w:r w:rsidRPr="007829D5">
        <w:rPr>
          <w:noProof/>
          <w:color w:val="000000"/>
          <w:sz w:val="28"/>
          <w:szCs w:val="28"/>
        </w:rPr>
        <w:t xml:space="preserve"> - М</w:t>
      </w:r>
      <w:r w:rsidRPr="007829D5">
        <w:rPr>
          <w:noProof/>
          <w:color w:val="000000"/>
          <w:sz w:val="28"/>
          <w:szCs w:val="28"/>
          <w:vertAlign w:val="subscript"/>
        </w:rPr>
        <w:t>лi</w:t>
      </w:r>
      <w:r w:rsidRPr="007829D5">
        <w:rPr>
          <w:noProof/>
          <w:color w:val="000000"/>
          <w:sz w:val="28"/>
          <w:szCs w:val="28"/>
        </w:rPr>
        <w:t xml:space="preserve">) </w:t>
      </w:r>
      <w:r w:rsidR="005F30F3" w:rsidRPr="007829D5">
        <w:rPr>
          <w:noProof/>
          <w:color w:val="000000"/>
          <w:sz w:val="28"/>
          <w:szCs w:val="28"/>
        </w:rPr>
        <w:t>∙</w:t>
      </w:r>
      <w:r w:rsidRPr="007829D5">
        <w:rPr>
          <w:noProof/>
          <w:color w:val="000000"/>
          <w:sz w:val="28"/>
          <w:szCs w:val="28"/>
        </w:rPr>
        <w:t>К</w:t>
      </w:r>
      <w:r w:rsidRPr="007829D5">
        <w:rPr>
          <w:noProof/>
          <w:color w:val="000000"/>
          <w:sz w:val="28"/>
          <w:szCs w:val="28"/>
          <w:vertAlign w:val="subscript"/>
        </w:rPr>
        <w:t>э</w:t>
      </w:r>
      <w:r w:rsidRPr="007829D5">
        <w:rPr>
          <w:noProof/>
          <w:color w:val="000000"/>
          <w:sz w:val="28"/>
          <w:szCs w:val="28"/>
        </w:rPr>
        <w:t xml:space="preserve"> </w:t>
      </w:r>
      <w:r w:rsidR="005F30F3" w:rsidRPr="007829D5">
        <w:rPr>
          <w:noProof/>
          <w:color w:val="000000"/>
          <w:sz w:val="28"/>
          <w:szCs w:val="28"/>
        </w:rPr>
        <w:t>∙</w:t>
      </w:r>
      <w:r w:rsidRPr="007829D5">
        <w:rPr>
          <w:noProof/>
          <w:color w:val="000000"/>
          <w:sz w:val="28"/>
          <w:szCs w:val="28"/>
        </w:rPr>
        <w:t>К</w:t>
      </w:r>
      <w:r w:rsidRPr="007829D5">
        <w:rPr>
          <w:noProof/>
          <w:color w:val="000000"/>
          <w:sz w:val="28"/>
          <w:szCs w:val="28"/>
          <w:vertAlign w:val="subscript"/>
        </w:rPr>
        <w:t>u</w:t>
      </w:r>
      <w:r w:rsidRPr="007829D5">
        <w:rPr>
          <w:noProof/>
          <w:color w:val="000000"/>
          <w:sz w:val="28"/>
          <w:szCs w:val="28"/>
        </w:rPr>
        <w:t>, при М</w:t>
      </w:r>
      <w:r w:rsidRPr="007829D5">
        <w:rPr>
          <w:noProof/>
          <w:color w:val="000000"/>
          <w:sz w:val="28"/>
          <w:szCs w:val="28"/>
          <w:vertAlign w:val="subscript"/>
        </w:rPr>
        <w:t>i</w:t>
      </w:r>
      <w:r w:rsidRPr="007829D5">
        <w:rPr>
          <w:noProof/>
          <w:color w:val="000000"/>
          <w:sz w:val="28"/>
          <w:szCs w:val="28"/>
        </w:rPr>
        <w:t xml:space="preserve"> &gt; М</w:t>
      </w:r>
      <w:r w:rsidRPr="007829D5">
        <w:rPr>
          <w:noProof/>
          <w:color w:val="000000"/>
          <w:sz w:val="28"/>
          <w:szCs w:val="28"/>
          <w:vertAlign w:val="subscript"/>
        </w:rPr>
        <w:t>лi</w:t>
      </w:r>
      <w:r w:rsidRPr="007829D5">
        <w:rPr>
          <w:noProof/>
          <w:color w:val="000000"/>
          <w:sz w:val="28"/>
          <w:szCs w:val="28"/>
        </w:rPr>
        <w:t>,</w:t>
      </w:r>
      <w:r w:rsidR="00401907" w:rsidRPr="007829D5">
        <w:rPr>
          <w:noProof/>
          <w:color w:val="000000"/>
          <w:sz w:val="28"/>
          <w:szCs w:val="28"/>
        </w:rPr>
        <w:t xml:space="preserve"> </w:t>
      </w:r>
      <w:r w:rsidR="00F00132" w:rsidRPr="007829D5">
        <w:rPr>
          <w:noProof/>
          <w:color w:val="000000"/>
          <w:sz w:val="28"/>
          <w:szCs w:val="28"/>
        </w:rPr>
        <w:t>(3.3)</w:t>
      </w:r>
    </w:p>
    <w:p w:rsidR="00E503D5" w:rsidRPr="007829D5" w:rsidRDefault="00E503D5" w:rsidP="00401907">
      <w:pPr>
        <w:spacing w:line="360" w:lineRule="auto"/>
        <w:ind w:firstLine="709"/>
        <w:jc w:val="both"/>
        <w:rPr>
          <w:noProof/>
          <w:color w:val="000000"/>
          <w:sz w:val="28"/>
          <w:szCs w:val="28"/>
        </w:rPr>
      </w:pPr>
    </w:p>
    <w:p w:rsidR="00E503D5" w:rsidRPr="007829D5" w:rsidRDefault="005F30F3" w:rsidP="00401907">
      <w:pPr>
        <w:spacing w:line="360" w:lineRule="auto"/>
        <w:ind w:firstLine="709"/>
        <w:jc w:val="both"/>
        <w:rPr>
          <w:noProof/>
          <w:color w:val="000000"/>
          <w:sz w:val="28"/>
          <w:szCs w:val="28"/>
        </w:rPr>
      </w:pPr>
      <w:r w:rsidRPr="007829D5">
        <w:rPr>
          <w:noProof/>
          <w:color w:val="000000"/>
          <w:sz w:val="28"/>
          <w:szCs w:val="28"/>
        </w:rPr>
        <w:t>г</w:t>
      </w:r>
      <w:r w:rsidR="00E503D5" w:rsidRPr="007829D5">
        <w:rPr>
          <w:noProof/>
          <w:color w:val="000000"/>
          <w:sz w:val="28"/>
          <w:szCs w:val="28"/>
        </w:rPr>
        <w:t>де</w:t>
      </w:r>
      <w:r w:rsidR="00401907" w:rsidRPr="007829D5">
        <w:rPr>
          <w:noProof/>
          <w:color w:val="000000"/>
          <w:sz w:val="28"/>
          <w:szCs w:val="28"/>
        </w:rPr>
        <w:t xml:space="preserve"> </w:t>
      </w:r>
      <w:r w:rsidR="00E503D5" w:rsidRPr="007829D5">
        <w:rPr>
          <w:noProof/>
          <w:color w:val="000000"/>
          <w:sz w:val="28"/>
          <w:szCs w:val="28"/>
        </w:rPr>
        <w:t>П</w:t>
      </w:r>
      <w:r w:rsidR="00E503D5" w:rsidRPr="007829D5">
        <w:rPr>
          <w:noProof/>
          <w:color w:val="000000"/>
          <w:sz w:val="28"/>
          <w:szCs w:val="28"/>
          <w:vertAlign w:val="subscript"/>
        </w:rPr>
        <w:t>cл</w:t>
      </w:r>
      <w:r w:rsidR="00E503D5" w:rsidRPr="007829D5">
        <w:rPr>
          <w:noProof/>
          <w:color w:val="000000"/>
          <w:sz w:val="28"/>
          <w:szCs w:val="28"/>
        </w:rPr>
        <w:t xml:space="preserve"> - размер платы за сверхлимитное размещение отходов (руб.);</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Н</w:t>
      </w:r>
      <w:r w:rsidRPr="007829D5">
        <w:rPr>
          <w:noProof/>
          <w:color w:val="000000"/>
          <w:sz w:val="28"/>
          <w:szCs w:val="28"/>
          <w:vertAlign w:val="subscript"/>
        </w:rPr>
        <w:t>бл</w:t>
      </w:r>
      <w:r w:rsidRPr="007829D5">
        <w:rPr>
          <w:noProof/>
          <w:color w:val="000000"/>
          <w:sz w:val="28"/>
          <w:szCs w:val="28"/>
        </w:rPr>
        <w:t xml:space="preserve"> - базовый норматив платы за одну тонну размещаемых отходов в пределах установленных лимитов (руб.);</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остальные показатели те же, что и в предыдущем расчёте.</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Таким образом, при размещении отходов на не отведённой для этой цели территории устанавливается пятикратный коэффициент к размеру платы за сверхлимитное размещение отходов. При размещении отходов на территории, принадлежащей природопользователю, базовый норматив платы умножается на коэффициент 0,3 при наличии разрешения на размещение отходов и при соблюдении природопользователем природоохранных требований.</w:t>
      </w:r>
    </w:p>
    <w:p w:rsidR="00C21D47" w:rsidRPr="007829D5" w:rsidRDefault="00C21D47" w:rsidP="00401907">
      <w:pPr>
        <w:spacing w:line="360" w:lineRule="auto"/>
        <w:ind w:firstLine="709"/>
        <w:jc w:val="both"/>
        <w:rPr>
          <w:noProof/>
          <w:color w:val="000000"/>
          <w:sz w:val="28"/>
          <w:szCs w:val="28"/>
        </w:rPr>
      </w:pPr>
    </w:p>
    <w:p w:rsidR="00E503D5" w:rsidRPr="007829D5" w:rsidRDefault="005F30F3" w:rsidP="00401907">
      <w:pPr>
        <w:spacing w:line="360" w:lineRule="auto"/>
        <w:ind w:firstLine="709"/>
        <w:jc w:val="both"/>
        <w:rPr>
          <w:noProof/>
          <w:color w:val="000000"/>
          <w:sz w:val="28"/>
          <w:szCs w:val="28"/>
        </w:rPr>
      </w:pPr>
      <w:r w:rsidRPr="007829D5">
        <w:rPr>
          <w:noProof/>
          <w:color w:val="000000"/>
          <w:sz w:val="28"/>
          <w:szCs w:val="28"/>
        </w:rPr>
        <w:t xml:space="preserve">Таблица 3.7 - </w:t>
      </w:r>
      <w:r w:rsidR="00E503D5" w:rsidRPr="007829D5">
        <w:rPr>
          <w:noProof/>
          <w:color w:val="000000"/>
          <w:sz w:val="28"/>
          <w:szCs w:val="28"/>
        </w:rPr>
        <w:t>Базовые нормативы платы за размещение 1 тонны отходов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8"/>
        <w:gridCol w:w="4784"/>
      </w:tblGrid>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Вид отходов</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Базовый норматив платы</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Токсичные отходы 1 класса опасности:</w:t>
            </w:r>
          </w:p>
          <w:p w:rsidR="00E503D5" w:rsidRPr="0001089E" w:rsidRDefault="00E503D5" w:rsidP="0001089E">
            <w:pPr>
              <w:spacing w:line="360" w:lineRule="auto"/>
              <w:ind w:firstLine="0"/>
              <w:jc w:val="both"/>
              <w:rPr>
                <w:noProof/>
                <w:color w:val="000000"/>
                <w:sz w:val="20"/>
              </w:rPr>
            </w:pPr>
            <w:r w:rsidRPr="0001089E">
              <w:rPr>
                <w:noProof/>
                <w:color w:val="000000"/>
                <w:sz w:val="20"/>
              </w:rPr>
              <w:t>1012 отработанные ртутьсодержащие лампы</w:t>
            </w:r>
          </w:p>
          <w:p w:rsidR="00E503D5" w:rsidRPr="0001089E" w:rsidRDefault="00E503D5" w:rsidP="0001089E">
            <w:pPr>
              <w:spacing w:line="360" w:lineRule="auto"/>
              <w:ind w:firstLine="0"/>
              <w:jc w:val="both"/>
              <w:rPr>
                <w:noProof/>
                <w:color w:val="000000"/>
                <w:sz w:val="20"/>
              </w:rPr>
            </w:pPr>
            <w:r w:rsidRPr="0001089E">
              <w:rPr>
                <w:noProof/>
                <w:color w:val="000000"/>
                <w:sz w:val="20"/>
              </w:rPr>
              <w:t>1031 использованные аккумуляторы свинцовые</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1738,2 руб. за 1тонну</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Токсичные отходы 2 класса опасности:</w:t>
            </w:r>
          </w:p>
          <w:p w:rsidR="00E503D5" w:rsidRPr="0001089E" w:rsidRDefault="00E503D5" w:rsidP="0001089E">
            <w:pPr>
              <w:spacing w:line="360" w:lineRule="auto"/>
              <w:ind w:firstLine="0"/>
              <w:jc w:val="both"/>
              <w:rPr>
                <w:noProof/>
                <w:color w:val="000000"/>
                <w:sz w:val="20"/>
              </w:rPr>
            </w:pPr>
            <w:r w:rsidRPr="0001089E">
              <w:rPr>
                <w:noProof/>
                <w:color w:val="000000"/>
                <w:sz w:val="20"/>
              </w:rPr>
              <w:t>2043 кислота серная аккумуляторная</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745,4 руб. за тонну</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Токсичные отходы 3 класса опасности:</w:t>
            </w:r>
          </w:p>
          <w:p w:rsidR="00E503D5" w:rsidRPr="0001089E" w:rsidRDefault="00E503D5" w:rsidP="0001089E">
            <w:pPr>
              <w:spacing w:line="360" w:lineRule="auto"/>
              <w:ind w:firstLine="0"/>
              <w:jc w:val="both"/>
              <w:rPr>
                <w:noProof/>
                <w:color w:val="000000"/>
                <w:sz w:val="20"/>
              </w:rPr>
            </w:pPr>
            <w:r w:rsidRPr="0001089E">
              <w:rPr>
                <w:noProof/>
                <w:color w:val="000000"/>
                <w:sz w:val="20"/>
              </w:rPr>
              <w:t>3021 ветошь промасленная</w:t>
            </w:r>
          </w:p>
          <w:p w:rsidR="00E503D5" w:rsidRPr="0001089E" w:rsidRDefault="00E503D5" w:rsidP="0001089E">
            <w:pPr>
              <w:spacing w:line="360" w:lineRule="auto"/>
              <w:ind w:firstLine="0"/>
              <w:jc w:val="both"/>
              <w:rPr>
                <w:noProof/>
                <w:color w:val="000000"/>
                <w:sz w:val="20"/>
              </w:rPr>
            </w:pPr>
            <w:r w:rsidRPr="0001089E">
              <w:rPr>
                <w:noProof/>
                <w:color w:val="000000"/>
                <w:sz w:val="20"/>
              </w:rPr>
              <w:t>3021 фильтры промасленные</w:t>
            </w:r>
          </w:p>
          <w:p w:rsidR="00E503D5" w:rsidRPr="0001089E" w:rsidRDefault="00E503D5" w:rsidP="0001089E">
            <w:pPr>
              <w:spacing w:line="360" w:lineRule="auto"/>
              <w:ind w:firstLine="0"/>
              <w:jc w:val="both"/>
              <w:rPr>
                <w:noProof/>
                <w:color w:val="000000"/>
                <w:sz w:val="20"/>
              </w:rPr>
            </w:pPr>
            <w:r w:rsidRPr="0001089E">
              <w:rPr>
                <w:noProof/>
                <w:color w:val="000000"/>
                <w:sz w:val="20"/>
              </w:rPr>
              <w:t>3061 отработанные минеральные масла</w:t>
            </w:r>
          </w:p>
          <w:p w:rsidR="00E503D5" w:rsidRPr="0001089E" w:rsidRDefault="00E503D5" w:rsidP="0001089E">
            <w:pPr>
              <w:spacing w:line="360" w:lineRule="auto"/>
              <w:ind w:firstLine="0"/>
              <w:jc w:val="both"/>
              <w:rPr>
                <w:noProof/>
                <w:color w:val="000000"/>
                <w:sz w:val="20"/>
              </w:rPr>
            </w:pPr>
            <w:r w:rsidRPr="0001089E">
              <w:rPr>
                <w:noProof/>
                <w:color w:val="000000"/>
                <w:sz w:val="20"/>
              </w:rPr>
              <w:t>3040 опилки промасленные</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497 руб. за 1тонну</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Токсичные отходы 4 класса токсичности:</w:t>
            </w:r>
          </w:p>
          <w:p w:rsidR="00E503D5" w:rsidRPr="0001089E" w:rsidRDefault="00E503D5" w:rsidP="0001089E">
            <w:pPr>
              <w:spacing w:line="360" w:lineRule="auto"/>
              <w:ind w:firstLine="0"/>
              <w:jc w:val="both"/>
              <w:rPr>
                <w:noProof/>
                <w:color w:val="000000"/>
                <w:sz w:val="20"/>
              </w:rPr>
            </w:pPr>
            <w:r w:rsidRPr="0001089E">
              <w:rPr>
                <w:noProof/>
                <w:color w:val="000000"/>
                <w:sz w:val="20"/>
              </w:rPr>
              <w:t>4005 отработанные резиновые покрышки</w:t>
            </w:r>
          </w:p>
          <w:p w:rsidR="00E503D5" w:rsidRPr="0001089E" w:rsidRDefault="00E503D5" w:rsidP="0001089E">
            <w:pPr>
              <w:spacing w:line="360" w:lineRule="auto"/>
              <w:ind w:firstLine="0"/>
              <w:jc w:val="both"/>
              <w:rPr>
                <w:noProof/>
                <w:color w:val="000000"/>
                <w:sz w:val="20"/>
              </w:rPr>
            </w:pPr>
            <w:r w:rsidRPr="0001089E">
              <w:rPr>
                <w:noProof/>
                <w:color w:val="000000"/>
                <w:sz w:val="20"/>
              </w:rPr>
              <w:t>4006 пыль абразивно – металлическая</w:t>
            </w:r>
          </w:p>
          <w:p w:rsidR="00E503D5" w:rsidRPr="0001089E" w:rsidRDefault="00E503D5" w:rsidP="0001089E">
            <w:pPr>
              <w:spacing w:line="360" w:lineRule="auto"/>
              <w:ind w:firstLine="0"/>
              <w:jc w:val="both"/>
              <w:rPr>
                <w:noProof/>
                <w:color w:val="000000"/>
                <w:sz w:val="20"/>
              </w:rPr>
            </w:pPr>
            <w:r w:rsidRPr="0001089E">
              <w:rPr>
                <w:noProof/>
                <w:color w:val="000000"/>
                <w:sz w:val="20"/>
              </w:rPr>
              <w:t>4006 остатки абразиновых кругов</w:t>
            </w:r>
          </w:p>
          <w:p w:rsidR="00E503D5" w:rsidRPr="0001089E" w:rsidRDefault="00E503D5" w:rsidP="0001089E">
            <w:pPr>
              <w:spacing w:line="360" w:lineRule="auto"/>
              <w:ind w:firstLine="0"/>
              <w:jc w:val="both"/>
              <w:rPr>
                <w:noProof/>
                <w:color w:val="000000"/>
                <w:sz w:val="20"/>
              </w:rPr>
            </w:pPr>
            <w:r w:rsidRPr="0001089E">
              <w:rPr>
                <w:noProof/>
                <w:color w:val="000000"/>
                <w:sz w:val="20"/>
              </w:rPr>
              <w:t>4008 фильтры воздушные отработанные</w:t>
            </w:r>
          </w:p>
          <w:p w:rsidR="00E503D5" w:rsidRPr="0001089E" w:rsidRDefault="00E503D5" w:rsidP="0001089E">
            <w:pPr>
              <w:spacing w:line="360" w:lineRule="auto"/>
              <w:ind w:firstLine="0"/>
              <w:jc w:val="both"/>
              <w:rPr>
                <w:noProof/>
                <w:color w:val="000000"/>
                <w:sz w:val="20"/>
              </w:rPr>
            </w:pPr>
            <w:r w:rsidRPr="0001089E">
              <w:rPr>
                <w:noProof/>
                <w:color w:val="000000"/>
                <w:sz w:val="20"/>
              </w:rPr>
              <w:t>4062 отработанные накладки тормозных колодок</w:t>
            </w:r>
          </w:p>
          <w:p w:rsidR="00E503D5" w:rsidRPr="0001089E" w:rsidRDefault="00E503D5" w:rsidP="0001089E">
            <w:pPr>
              <w:spacing w:line="360" w:lineRule="auto"/>
              <w:ind w:firstLine="0"/>
              <w:jc w:val="both"/>
              <w:rPr>
                <w:noProof/>
                <w:color w:val="000000"/>
                <w:sz w:val="20"/>
              </w:rPr>
            </w:pPr>
            <w:r w:rsidRPr="0001089E">
              <w:rPr>
                <w:noProof/>
                <w:color w:val="000000"/>
                <w:sz w:val="20"/>
              </w:rPr>
              <w:t>4036 строительные отходы</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248,4 руб. за 1 тонну</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5000</w:t>
            </w:r>
            <w:r w:rsidR="00401907" w:rsidRPr="0001089E">
              <w:rPr>
                <w:noProof/>
                <w:color w:val="000000"/>
                <w:sz w:val="20"/>
              </w:rPr>
              <w:t xml:space="preserve"> </w:t>
            </w:r>
            <w:r w:rsidRPr="0001089E">
              <w:rPr>
                <w:noProof/>
                <w:color w:val="000000"/>
                <w:sz w:val="20"/>
              </w:rPr>
              <w:t>твёрдые бытовые отходы (ТБО)</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15 руб. за 1м</w:t>
            </w:r>
            <w:r w:rsidRPr="0001089E">
              <w:rPr>
                <w:noProof/>
                <w:color w:val="000000"/>
                <w:sz w:val="20"/>
                <w:vertAlign w:val="superscript"/>
              </w:rPr>
              <w:t>3</w:t>
            </w:r>
          </w:p>
        </w:tc>
      </w:tr>
      <w:tr w:rsidR="00E503D5" w:rsidRPr="0001089E" w:rsidTr="0001089E">
        <w:trPr>
          <w:trHeight w:val="23"/>
        </w:trPr>
        <w:tc>
          <w:tcPr>
            <w:tcW w:w="2501"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7006 полиэтиленовые мешки</w:t>
            </w:r>
          </w:p>
          <w:p w:rsidR="00E503D5" w:rsidRPr="0001089E" w:rsidRDefault="00E503D5" w:rsidP="0001089E">
            <w:pPr>
              <w:spacing w:line="360" w:lineRule="auto"/>
              <w:ind w:firstLine="0"/>
              <w:jc w:val="both"/>
              <w:rPr>
                <w:noProof/>
                <w:color w:val="000000"/>
                <w:sz w:val="20"/>
              </w:rPr>
            </w:pPr>
            <w:r w:rsidRPr="0001089E">
              <w:rPr>
                <w:noProof/>
                <w:color w:val="000000"/>
                <w:sz w:val="20"/>
              </w:rPr>
              <w:t>7002 стеклобой</w:t>
            </w:r>
          </w:p>
          <w:p w:rsidR="00E503D5" w:rsidRPr="0001089E" w:rsidRDefault="00E503D5" w:rsidP="0001089E">
            <w:pPr>
              <w:spacing w:line="360" w:lineRule="auto"/>
              <w:ind w:firstLine="0"/>
              <w:jc w:val="both"/>
              <w:rPr>
                <w:noProof/>
                <w:color w:val="000000"/>
                <w:sz w:val="20"/>
              </w:rPr>
            </w:pPr>
            <w:r w:rsidRPr="0001089E">
              <w:rPr>
                <w:noProof/>
                <w:color w:val="000000"/>
                <w:sz w:val="20"/>
              </w:rPr>
              <w:t>7009 древесные отходы</w:t>
            </w:r>
          </w:p>
          <w:p w:rsidR="00E503D5" w:rsidRPr="0001089E" w:rsidRDefault="00E503D5" w:rsidP="0001089E">
            <w:pPr>
              <w:spacing w:line="360" w:lineRule="auto"/>
              <w:ind w:firstLine="0"/>
              <w:jc w:val="both"/>
              <w:rPr>
                <w:noProof/>
                <w:color w:val="000000"/>
                <w:sz w:val="20"/>
              </w:rPr>
            </w:pPr>
            <w:r w:rsidRPr="0001089E">
              <w:rPr>
                <w:noProof/>
                <w:color w:val="000000"/>
                <w:sz w:val="20"/>
              </w:rPr>
              <w:t>7003 металлолом чёрных металлов</w:t>
            </w:r>
          </w:p>
          <w:p w:rsidR="00E503D5" w:rsidRPr="0001089E" w:rsidRDefault="00E503D5" w:rsidP="0001089E">
            <w:pPr>
              <w:spacing w:line="360" w:lineRule="auto"/>
              <w:ind w:firstLine="0"/>
              <w:jc w:val="both"/>
              <w:rPr>
                <w:noProof/>
                <w:color w:val="000000"/>
                <w:sz w:val="20"/>
              </w:rPr>
            </w:pPr>
            <w:r w:rsidRPr="0001089E">
              <w:rPr>
                <w:noProof/>
                <w:color w:val="000000"/>
                <w:sz w:val="20"/>
              </w:rPr>
              <w:t>7003 стружка чёрных металлов</w:t>
            </w:r>
          </w:p>
          <w:p w:rsidR="00E503D5" w:rsidRPr="0001089E" w:rsidRDefault="00E503D5" w:rsidP="0001089E">
            <w:pPr>
              <w:spacing w:line="360" w:lineRule="auto"/>
              <w:ind w:firstLine="0"/>
              <w:jc w:val="both"/>
              <w:rPr>
                <w:noProof/>
                <w:color w:val="000000"/>
                <w:sz w:val="20"/>
              </w:rPr>
            </w:pPr>
            <w:r w:rsidRPr="0001089E">
              <w:rPr>
                <w:noProof/>
                <w:color w:val="000000"/>
                <w:sz w:val="20"/>
              </w:rPr>
              <w:t>7003 отходы электродов</w:t>
            </w:r>
          </w:p>
          <w:p w:rsidR="00E503D5" w:rsidRPr="0001089E" w:rsidRDefault="00E503D5" w:rsidP="0001089E">
            <w:pPr>
              <w:spacing w:line="360" w:lineRule="auto"/>
              <w:ind w:firstLine="0"/>
              <w:jc w:val="both"/>
              <w:rPr>
                <w:noProof/>
                <w:color w:val="000000"/>
                <w:sz w:val="20"/>
              </w:rPr>
            </w:pPr>
            <w:r w:rsidRPr="0001089E">
              <w:rPr>
                <w:noProof/>
                <w:color w:val="000000"/>
                <w:sz w:val="20"/>
              </w:rPr>
              <w:t>7003 лом чёрных металлов от ремонта и замены агрегатов автотранспорта</w:t>
            </w:r>
          </w:p>
          <w:p w:rsidR="00E503D5" w:rsidRPr="0001089E" w:rsidRDefault="00E503D5" w:rsidP="0001089E">
            <w:pPr>
              <w:spacing w:line="360" w:lineRule="auto"/>
              <w:ind w:firstLine="0"/>
              <w:jc w:val="both"/>
              <w:rPr>
                <w:noProof/>
                <w:color w:val="000000"/>
                <w:sz w:val="20"/>
              </w:rPr>
            </w:pPr>
            <w:r w:rsidRPr="0001089E">
              <w:rPr>
                <w:noProof/>
                <w:color w:val="000000"/>
                <w:sz w:val="20"/>
              </w:rPr>
              <w:t>7003 лом цветных металлов от ремонта и замены агрегатов автотранспорта</w:t>
            </w:r>
          </w:p>
        </w:tc>
        <w:tc>
          <w:tcPr>
            <w:tcW w:w="2499" w:type="pct"/>
            <w:shd w:val="clear" w:color="auto" w:fill="auto"/>
          </w:tcPr>
          <w:p w:rsidR="00E503D5" w:rsidRPr="0001089E" w:rsidRDefault="00E503D5" w:rsidP="0001089E">
            <w:pPr>
              <w:spacing w:line="360" w:lineRule="auto"/>
              <w:ind w:firstLine="0"/>
              <w:jc w:val="both"/>
              <w:rPr>
                <w:noProof/>
                <w:color w:val="000000"/>
                <w:sz w:val="20"/>
              </w:rPr>
            </w:pPr>
            <w:r w:rsidRPr="0001089E">
              <w:rPr>
                <w:noProof/>
                <w:color w:val="000000"/>
                <w:sz w:val="20"/>
              </w:rPr>
              <w:t>При размещении в специально обустроенных местах складирования, обеспечивающих защиту от загрязнения почвы, атмосферного воздуха и воды плата не взимается. При нарушении условий хранения плата взимается в пятикратном размере к базовому нормативу платы отходов 4 класса.</w:t>
            </w:r>
          </w:p>
        </w:tc>
      </w:tr>
    </w:tbl>
    <w:p w:rsidR="00E503D5" w:rsidRPr="007829D5" w:rsidRDefault="00577F35" w:rsidP="00401907">
      <w:pPr>
        <w:spacing w:line="360" w:lineRule="auto"/>
        <w:ind w:firstLine="709"/>
        <w:jc w:val="both"/>
        <w:rPr>
          <w:noProof/>
          <w:color w:val="000000"/>
          <w:sz w:val="28"/>
          <w:szCs w:val="28"/>
        </w:rPr>
      </w:pPr>
      <w:r w:rsidRPr="007829D5">
        <w:rPr>
          <w:noProof/>
          <w:color w:val="000000"/>
          <w:sz w:val="28"/>
          <w:szCs w:val="28"/>
        </w:rPr>
        <w:br w:type="page"/>
      </w:r>
      <w:r w:rsidR="00E503D5" w:rsidRPr="007829D5">
        <w:rPr>
          <w:noProof/>
          <w:color w:val="000000"/>
          <w:sz w:val="28"/>
          <w:szCs w:val="28"/>
        </w:rPr>
        <w:t>Ориентируясь на выше сказанное, представим лимиты образования и размещения отходов на территории ОАО «КрЭМЗ»</w:t>
      </w:r>
    </w:p>
    <w:p w:rsidR="00F00132" w:rsidRPr="007829D5" w:rsidRDefault="00F00132" w:rsidP="00401907">
      <w:pPr>
        <w:spacing w:line="360" w:lineRule="auto"/>
        <w:ind w:firstLine="709"/>
        <w:jc w:val="both"/>
        <w:rPr>
          <w:noProof/>
          <w:color w:val="000000"/>
          <w:sz w:val="28"/>
          <w:szCs w:val="28"/>
        </w:rPr>
      </w:pPr>
    </w:p>
    <w:p w:rsidR="00E503D5" w:rsidRPr="007829D5" w:rsidRDefault="005F30F3" w:rsidP="00401907">
      <w:pPr>
        <w:spacing w:line="360" w:lineRule="auto"/>
        <w:ind w:firstLine="709"/>
        <w:jc w:val="both"/>
        <w:rPr>
          <w:noProof/>
          <w:color w:val="000000"/>
          <w:sz w:val="28"/>
          <w:szCs w:val="28"/>
        </w:rPr>
      </w:pPr>
      <w:r w:rsidRPr="007829D5">
        <w:rPr>
          <w:noProof/>
          <w:color w:val="000000"/>
          <w:sz w:val="28"/>
          <w:szCs w:val="28"/>
        </w:rPr>
        <w:t xml:space="preserve">Таблицы 3.8- </w:t>
      </w:r>
      <w:r w:rsidR="00E503D5" w:rsidRPr="007829D5">
        <w:rPr>
          <w:noProof/>
          <w:color w:val="000000"/>
          <w:sz w:val="28"/>
          <w:szCs w:val="28"/>
        </w:rPr>
        <w:t>Лимиты образования и размещения отходов на территории ОАО «КрЭМЗ»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3"/>
        <w:gridCol w:w="124"/>
        <w:gridCol w:w="1269"/>
        <w:gridCol w:w="165"/>
        <w:gridCol w:w="1001"/>
        <w:gridCol w:w="56"/>
        <w:gridCol w:w="850"/>
        <w:gridCol w:w="61"/>
        <w:gridCol w:w="789"/>
        <w:gridCol w:w="387"/>
        <w:gridCol w:w="463"/>
        <w:gridCol w:w="503"/>
        <w:gridCol w:w="347"/>
        <w:gridCol w:w="620"/>
        <w:gridCol w:w="230"/>
        <w:gridCol w:w="848"/>
        <w:gridCol w:w="46"/>
      </w:tblGrid>
      <w:tr w:rsidR="00F44C66" w:rsidRPr="0001089E" w:rsidTr="0001089E">
        <w:trPr>
          <w:gridAfter w:val="1"/>
          <w:wAfter w:w="46" w:type="dxa"/>
          <w:trHeight w:val="24"/>
        </w:trPr>
        <w:tc>
          <w:tcPr>
            <w:tcW w:w="947" w:type="pct"/>
            <w:vMerge w:val="restar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Наименование отхода</w:t>
            </w:r>
          </w:p>
        </w:tc>
        <w:tc>
          <w:tcPr>
            <w:tcW w:w="814" w:type="pct"/>
            <w:gridSpan w:val="3"/>
            <w:vMerge w:val="restar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Наименование участка переработки сырья</w:t>
            </w:r>
          </w:p>
        </w:tc>
        <w:tc>
          <w:tcPr>
            <w:tcW w:w="552" w:type="pct"/>
            <w:gridSpan w:val="2"/>
            <w:vMerge w:val="restar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Валовое колич. Отходов, т</w:t>
            </w:r>
          </w:p>
        </w:tc>
        <w:tc>
          <w:tcPr>
            <w:tcW w:w="1332" w:type="pct"/>
            <w:gridSpan w:val="5"/>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Лимит образования отходов, т/год</w:t>
            </w:r>
          </w:p>
        </w:tc>
        <w:tc>
          <w:tcPr>
            <w:tcW w:w="1331" w:type="pct"/>
            <w:gridSpan w:val="5"/>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Лимит размещения отходов, т/год</w:t>
            </w:r>
          </w:p>
        </w:tc>
      </w:tr>
      <w:tr w:rsidR="00F44C66" w:rsidRPr="0001089E" w:rsidTr="0001089E">
        <w:trPr>
          <w:gridAfter w:val="1"/>
          <w:wAfter w:w="46" w:type="dxa"/>
          <w:trHeight w:val="24"/>
        </w:trPr>
        <w:tc>
          <w:tcPr>
            <w:tcW w:w="947" w:type="pct"/>
            <w:vMerge/>
            <w:shd w:val="clear" w:color="auto" w:fill="auto"/>
          </w:tcPr>
          <w:p w:rsidR="00F44C66" w:rsidRPr="0001089E" w:rsidRDefault="00F44C66" w:rsidP="0001089E">
            <w:pPr>
              <w:spacing w:line="360" w:lineRule="auto"/>
              <w:ind w:firstLine="0"/>
              <w:jc w:val="both"/>
              <w:rPr>
                <w:noProof/>
                <w:color w:val="000000"/>
                <w:sz w:val="20"/>
              </w:rPr>
            </w:pPr>
          </w:p>
        </w:tc>
        <w:tc>
          <w:tcPr>
            <w:tcW w:w="814" w:type="pct"/>
            <w:gridSpan w:val="3"/>
            <w:vMerge/>
            <w:shd w:val="clear" w:color="auto" w:fill="auto"/>
          </w:tcPr>
          <w:p w:rsidR="00F44C66" w:rsidRPr="0001089E" w:rsidRDefault="00F44C66" w:rsidP="0001089E">
            <w:pPr>
              <w:spacing w:line="360" w:lineRule="auto"/>
              <w:ind w:firstLine="0"/>
              <w:jc w:val="both"/>
              <w:rPr>
                <w:noProof/>
                <w:color w:val="000000"/>
                <w:sz w:val="20"/>
              </w:rPr>
            </w:pPr>
          </w:p>
        </w:tc>
        <w:tc>
          <w:tcPr>
            <w:tcW w:w="552" w:type="pct"/>
            <w:gridSpan w:val="2"/>
            <w:vMerge/>
            <w:shd w:val="clear" w:color="auto" w:fill="auto"/>
          </w:tcPr>
          <w:p w:rsidR="00F44C66" w:rsidRPr="0001089E" w:rsidRDefault="00F44C66" w:rsidP="0001089E">
            <w:pPr>
              <w:spacing w:line="360" w:lineRule="auto"/>
              <w:ind w:firstLine="0"/>
              <w:jc w:val="both"/>
              <w:rPr>
                <w:noProof/>
                <w:color w:val="000000"/>
                <w:sz w:val="20"/>
              </w:rPr>
            </w:pPr>
          </w:p>
        </w:tc>
        <w:tc>
          <w:tcPr>
            <w:tcW w:w="444"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22006г</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22007г</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22008г</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22006г</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22007г</w:t>
            </w:r>
          </w:p>
        </w:tc>
        <w:tc>
          <w:tcPr>
            <w:tcW w:w="44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22008г</w:t>
            </w:r>
          </w:p>
        </w:tc>
      </w:tr>
      <w:tr w:rsidR="00F44C66" w:rsidRPr="0001089E" w:rsidTr="0001089E">
        <w:trPr>
          <w:gridAfter w:val="1"/>
          <w:wAfter w:w="46" w:type="dxa"/>
          <w:trHeight w:val="24"/>
        </w:trPr>
        <w:tc>
          <w:tcPr>
            <w:tcW w:w="947"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Лампы люминесцентные отработ.</w:t>
            </w:r>
          </w:p>
        </w:tc>
        <w:tc>
          <w:tcPr>
            <w:tcW w:w="814"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предприятие</w:t>
            </w:r>
          </w:p>
        </w:tc>
        <w:tc>
          <w:tcPr>
            <w:tcW w:w="55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0,003</w:t>
            </w:r>
          </w:p>
        </w:tc>
        <w:tc>
          <w:tcPr>
            <w:tcW w:w="444"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0,004</w:t>
            </w:r>
          </w:p>
        </w:tc>
        <w:tc>
          <w:tcPr>
            <w:tcW w:w="44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0,004</w:t>
            </w:r>
          </w:p>
        </w:tc>
      </w:tr>
      <w:tr w:rsidR="00F44C66" w:rsidRPr="0001089E" w:rsidTr="0001089E">
        <w:trPr>
          <w:gridAfter w:val="1"/>
          <w:wAfter w:w="46" w:type="dxa"/>
          <w:trHeight w:val="24"/>
        </w:trPr>
        <w:tc>
          <w:tcPr>
            <w:tcW w:w="947"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Использ. Аккумуляторы свинцовые</w:t>
            </w:r>
          </w:p>
        </w:tc>
        <w:tc>
          <w:tcPr>
            <w:tcW w:w="814"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w:t>
            </w:r>
          </w:p>
        </w:tc>
        <w:tc>
          <w:tcPr>
            <w:tcW w:w="55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0,12</w:t>
            </w:r>
          </w:p>
        </w:tc>
        <w:tc>
          <w:tcPr>
            <w:tcW w:w="444"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0,174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0,174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0,174</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44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gridAfter w:val="1"/>
          <w:wAfter w:w="46" w:type="dxa"/>
          <w:trHeight w:val="24"/>
        </w:trPr>
        <w:tc>
          <w:tcPr>
            <w:tcW w:w="947"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Отраб. Серная кислота</w:t>
            </w:r>
          </w:p>
        </w:tc>
        <w:tc>
          <w:tcPr>
            <w:tcW w:w="814"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w:t>
            </w:r>
          </w:p>
        </w:tc>
        <w:tc>
          <w:tcPr>
            <w:tcW w:w="55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444"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0,031</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0,031</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0,031</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44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gridAfter w:val="1"/>
          <w:wAfter w:w="46" w:type="dxa"/>
          <w:trHeight w:val="24"/>
        </w:trPr>
        <w:tc>
          <w:tcPr>
            <w:tcW w:w="947"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Ветошь промасленная</w:t>
            </w:r>
          </w:p>
        </w:tc>
        <w:tc>
          <w:tcPr>
            <w:tcW w:w="814"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 производ. корпус</w:t>
            </w:r>
          </w:p>
        </w:tc>
        <w:tc>
          <w:tcPr>
            <w:tcW w:w="55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444"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0,39</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0,39</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0,39</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0,098</w:t>
            </w:r>
          </w:p>
        </w:tc>
        <w:tc>
          <w:tcPr>
            <w:tcW w:w="44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0,098</w:t>
            </w:r>
          </w:p>
        </w:tc>
        <w:tc>
          <w:tcPr>
            <w:tcW w:w="44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0,098</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0,018</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0,018</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0,018</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 произ. корпус</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1,219</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1,219</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1,219</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Произв. корпус</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0,5</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0,5</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0,5</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0,5</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0,125</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0,125</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0,125</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0,5</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0,65</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0,65</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0,65</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Произв. корпус</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0,65</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0,65</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0,65</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0,163</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0,163</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0,163</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Произв. корпус</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0,135</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0,135</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0,135</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0,034</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0,034</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0,034</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0,068</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0,068</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0,068</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гараж</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0,206</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0,206</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0,206</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РСУ</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2,7</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2,7</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2,7</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2,7</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0,225</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0,225</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0,225</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предприятие</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50,0</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61,04</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61,04</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61,04</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0,73</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0,73</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0,73</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Произв. корпус</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0,002</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0,002</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0,002</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0,006</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0,008</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0,01</w:t>
            </w:r>
          </w:p>
        </w:tc>
      </w:tr>
      <w:tr w:rsidR="00F44C66" w:rsidRPr="0001089E" w:rsidTr="0001089E">
        <w:trPr>
          <w:trHeight w:val="24"/>
        </w:trPr>
        <w:tc>
          <w:tcPr>
            <w:tcW w:w="1012"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РСУ</w:t>
            </w:r>
          </w:p>
        </w:tc>
        <w:tc>
          <w:tcPr>
            <w:tcW w:w="663" w:type="pct"/>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Не учит.</w:t>
            </w:r>
          </w:p>
        </w:tc>
        <w:tc>
          <w:tcPr>
            <w:tcW w:w="609"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0,396</w:t>
            </w:r>
          </w:p>
        </w:tc>
        <w:tc>
          <w:tcPr>
            <w:tcW w:w="505"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0,396</w:t>
            </w:r>
          </w:p>
        </w:tc>
        <w:tc>
          <w:tcPr>
            <w:tcW w:w="614"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0,396</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0,099</w:t>
            </w:r>
          </w:p>
        </w:tc>
        <w:tc>
          <w:tcPr>
            <w:tcW w:w="505" w:type="pct"/>
            <w:gridSpan w:val="2"/>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0,099</w:t>
            </w:r>
          </w:p>
        </w:tc>
        <w:tc>
          <w:tcPr>
            <w:tcW w:w="587" w:type="pct"/>
            <w:gridSpan w:val="3"/>
            <w:shd w:val="clear" w:color="auto" w:fill="auto"/>
          </w:tcPr>
          <w:p w:rsidR="00F44C66" w:rsidRPr="0001089E" w:rsidRDefault="00F44C66" w:rsidP="0001089E">
            <w:pPr>
              <w:spacing w:line="360" w:lineRule="auto"/>
              <w:ind w:firstLine="0"/>
              <w:jc w:val="both"/>
              <w:rPr>
                <w:noProof/>
                <w:color w:val="000000"/>
                <w:sz w:val="20"/>
              </w:rPr>
            </w:pPr>
            <w:r w:rsidRPr="0001089E">
              <w:rPr>
                <w:noProof/>
                <w:color w:val="000000"/>
                <w:sz w:val="20"/>
              </w:rPr>
              <w:t>0,099</w:t>
            </w:r>
          </w:p>
        </w:tc>
      </w:tr>
    </w:tbl>
    <w:p w:rsidR="00E503D5" w:rsidRPr="007829D5" w:rsidRDefault="00E503D5" w:rsidP="00401907">
      <w:pPr>
        <w:spacing w:line="360" w:lineRule="auto"/>
        <w:ind w:firstLine="709"/>
        <w:jc w:val="both"/>
        <w:rPr>
          <w:noProof/>
          <w:color w:val="000000"/>
          <w:sz w:val="28"/>
          <w:szCs w:val="28"/>
        </w:rPr>
      </w:pPr>
    </w:p>
    <w:p w:rsidR="00E503D5" w:rsidRPr="007829D5" w:rsidRDefault="00F44C66" w:rsidP="00401907">
      <w:pPr>
        <w:tabs>
          <w:tab w:val="left" w:pos="1985"/>
          <w:tab w:val="left" w:pos="3119"/>
        </w:tabs>
        <w:spacing w:line="360" w:lineRule="auto"/>
        <w:ind w:firstLine="709"/>
        <w:jc w:val="both"/>
        <w:rPr>
          <w:b/>
          <w:bCs/>
          <w:noProof/>
          <w:color w:val="000000"/>
          <w:sz w:val="28"/>
          <w:szCs w:val="28"/>
        </w:rPr>
      </w:pPr>
      <w:r w:rsidRPr="007829D5">
        <w:rPr>
          <w:b/>
          <w:bCs/>
          <w:noProof/>
          <w:color w:val="000000"/>
          <w:sz w:val="28"/>
          <w:szCs w:val="28"/>
        </w:rPr>
        <w:br w:type="page"/>
      </w:r>
      <w:r w:rsidR="006B3630" w:rsidRPr="007829D5">
        <w:rPr>
          <w:b/>
          <w:bCs/>
          <w:noProof/>
          <w:color w:val="000000"/>
          <w:sz w:val="28"/>
          <w:szCs w:val="28"/>
        </w:rPr>
        <w:t xml:space="preserve">Глава </w:t>
      </w:r>
      <w:r w:rsidR="00E503D5" w:rsidRPr="007829D5">
        <w:rPr>
          <w:b/>
          <w:bCs/>
          <w:noProof/>
          <w:color w:val="000000"/>
          <w:sz w:val="28"/>
          <w:szCs w:val="28"/>
        </w:rPr>
        <w:t>4</w:t>
      </w:r>
      <w:r w:rsidRPr="007829D5">
        <w:rPr>
          <w:b/>
          <w:bCs/>
          <w:noProof/>
          <w:color w:val="000000"/>
          <w:sz w:val="28"/>
          <w:szCs w:val="28"/>
        </w:rPr>
        <w:t>.</w:t>
      </w:r>
      <w:r w:rsidR="00E503D5" w:rsidRPr="007829D5">
        <w:rPr>
          <w:b/>
          <w:bCs/>
          <w:noProof/>
          <w:color w:val="000000"/>
          <w:sz w:val="28"/>
          <w:szCs w:val="28"/>
        </w:rPr>
        <w:t xml:space="preserve"> Предложения по совершенствованию бухгалтерского учета в ОАО «</w:t>
      </w:r>
      <w:r w:rsidR="00E503D5" w:rsidRPr="007829D5">
        <w:rPr>
          <w:b/>
          <w:noProof/>
          <w:color w:val="000000"/>
          <w:sz w:val="28"/>
          <w:szCs w:val="28"/>
        </w:rPr>
        <w:t>КрЭМЗ</w:t>
      </w:r>
      <w:r w:rsidR="00E503D5" w:rsidRPr="007829D5">
        <w:rPr>
          <w:b/>
          <w:bCs/>
          <w:noProof/>
          <w:color w:val="000000"/>
          <w:sz w:val="28"/>
          <w:szCs w:val="28"/>
        </w:rPr>
        <w:t>»</w:t>
      </w:r>
    </w:p>
    <w:p w:rsidR="006B3630" w:rsidRPr="007829D5" w:rsidRDefault="006B3630" w:rsidP="00401907">
      <w:pPr>
        <w:tabs>
          <w:tab w:val="left" w:pos="1985"/>
          <w:tab w:val="left" w:pos="3119"/>
        </w:tabs>
        <w:spacing w:line="360" w:lineRule="auto"/>
        <w:ind w:firstLine="709"/>
        <w:jc w:val="both"/>
        <w:rPr>
          <w:b/>
          <w:noProof/>
          <w:color w:val="000000"/>
          <w:sz w:val="28"/>
          <w:szCs w:val="16"/>
        </w:rPr>
      </w:pPr>
    </w:p>
    <w:p w:rsidR="00E503D5" w:rsidRPr="007829D5" w:rsidRDefault="00E503D5" w:rsidP="00401907">
      <w:pPr>
        <w:tabs>
          <w:tab w:val="left" w:pos="1985"/>
          <w:tab w:val="left" w:pos="3119"/>
        </w:tabs>
        <w:spacing w:line="360" w:lineRule="auto"/>
        <w:ind w:firstLine="709"/>
        <w:jc w:val="both"/>
        <w:rPr>
          <w:b/>
          <w:bCs/>
          <w:noProof/>
          <w:color w:val="000000"/>
          <w:sz w:val="28"/>
          <w:szCs w:val="28"/>
        </w:rPr>
      </w:pPr>
      <w:r w:rsidRPr="007829D5">
        <w:rPr>
          <w:b/>
          <w:bCs/>
          <w:noProof/>
          <w:color w:val="000000"/>
          <w:sz w:val="28"/>
          <w:szCs w:val="28"/>
        </w:rPr>
        <w:t>4.1 Обоснование метода учета затрат на производство готовой продукции</w:t>
      </w:r>
    </w:p>
    <w:p w:rsidR="006B3630" w:rsidRPr="007829D5" w:rsidRDefault="006B3630" w:rsidP="00401907">
      <w:pPr>
        <w:tabs>
          <w:tab w:val="left" w:pos="1985"/>
          <w:tab w:val="left" w:pos="3119"/>
        </w:tabs>
        <w:spacing w:line="360" w:lineRule="auto"/>
        <w:ind w:firstLine="709"/>
        <w:jc w:val="both"/>
        <w:rPr>
          <w:noProof/>
          <w:color w:val="000000"/>
          <w:sz w:val="28"/>
          <w:szCs w:val="28"/>
        </w:rPr>
      </w:pP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современных условиях становления рыночной экономики и совершенствования управления, выработки новой стратегии развития предприятий усиливаются роль и значение системы бухгалтерского учета. Одним из наиболее емких участков бухгалтерского учета являются учет затрат на производство и калькулирование себестоимости выпускаемой готовой продукции, выполняемых работ или оказанных услуг. Успех фирмы зависит от формирования себестоимости по нескольким причинам:</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затраты на производство изделия выступают важнейшим элементом при определении справедливой и конкурентноспособноЙ продажной цены;</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информация о себестоимости продукции часто лежит в основе прогнозирования и управления производством и затратами;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знание</w:t>
      </w:r>
      <w:r w:rsidR="00401907" w:rsidRPr="007829D5">
        <w:rPr>
          <w:noProof/>
          <w:color w:val="000000"/>
          <w:sz w:val="28"/>
          <w:szCs w:val="28"/>
        </w:rPr>
        <w:t xml:space="preserve"> </w:t>
      </w:r>
      <w:r w:rsidRPr="007829D5">
        <w:rPr>
          <w:noProof/>
          <w:color w:val="000000"/>
          <w:sz w:val="28"/>
          <w:szCs w:val="28"/>
        </w:rPr>
        <w:t>себестоимости</w:t>
      </w:r>
      <w:r w:rsidR="00401907" w:rsidRPr="007829D5">
        <w:rPr>
          <w:noProof/>
          <w:color w:val="000000"/>
          <w:sz w:val="28"/>
          <w:szCs w:val="28"/>
        </w:rPr>
        <w:t xml:space="preserve"> </w:t>
      </w:r>
      <w:r w:rsidRPr="007829D5">
        <w:rPr>
          <w:noProof/>
          <w:color w:val="000000"/>
          <w:sz w:val="28"/>
          <w:szCs w:val="28"/>
        </w:rPr>
        <w:t>необходимо</w:t>
      </w:r>
      <w:r w:rsidR="00401907" w:rsidRPr="007829D5">
        <w:rPr>
          <w:noProof/>
          <w:color w:val="000000"/>
          <w:sz w:val="28"/>
          <w:szCs w:val="28"/>
        </w:rPr>
        <w:t xml:space="preserve"> </w:t>
      </w:r>
      <w:r w:rsidRPr="007829D5">
        <w:rPr>
          <w:noProof/>
          <w:color w:val="000000"/>
          <w:sz w:val="28"/>
          <w:szCs w:val="28"/>
        </w:rPr>
        <w:t>для</w:t>
      </w:r>
      <w:r w:rsidR="00401907" w:rsidRPr="007829D5">
        <w:rPr>
          <w:noProof/>
          <w:color w:val="000000"/>
          <w:sz w:val="28"/>
          <w:szCs w:val="28"/>
        </w:rPr>
        <w:t xml:space="preserve"> </w:t>
      </w:r>
      <w:r w:rsidRPr="007829D5">
        <w:rPr>
          <w:noProof/>
          <w:color w:val="000000"/>
          <w:sz w:val="28"/>
          <w:szCs w:val="28"/>
        </w:rPr>
        <w:t>определения</w:t>
      </w:r>
      <w:r w:rsidR="00401907" w:rsidRPr="007829D5">
        <w:rPr>
          <w:noProof/>
          <w:color w:val="000000"/>
          <w:sz w:val="28"/>
          <w:szCs w:val="28"/>
        </w:rPr>
        <w:t xml:space="preserve"> </w:t>
      </w:r>
      <w:r w:rsidRPr="007829D5">
        <w:rPr>
          <w:noProof/>
          <w:color w:val="000000"/>
          <w:sz w:val="28"/>
          <w:szCs w:val="28"/>
        </w:rPr>
        <w:t>сальдо материальных счетов на конец отчетного периода.</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Для производства продукции необходимо три основных компонента;</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основные производственные материалы, труд производственных рабочих и общепроизводственные накладные расходы. В понятие "Материалы" включаются</w:t>
      </w:r>
      <w:r w:rsidR="00401907" w:rsidRPr="007829D5">
        <w:rPr>
          <w:noProof/>
          <w:color w:val="000000"/>
          <w:sz w:val="28"/>
          <w:szCs w:val="28"/>
        </w:rPr>
        <w:t xml:space="preserve"> </w:t>
      </w:r>
      <w:r w:rsidRPr="007829D5">
        <w:rPr>
          <w:noProof/>
          <w:color w:val="000000"/>
          <w:sz w:val="28"/>
          <w:szCs w:val="28"/>
        </w:rPr>
        <w:t>как</w:t>
      </w:r>
      <w:r w:rsidR="00401907" w:rsidRPr="007829D5">
        <w:rPr>
          <w:noProof/>
          <w:color w:val="000000"/>
          <w:sz w:val="28"/>
          <w:szCs w:val="28"/>
        </w:rPr>
        <w:t xml:space="preserve"> </w:t>
      </w:r>
      <w:r w:rsidRPr="007829D5">
        <w:rPr>
          <w:noProof/>
          <w:color w:val="000000"/>
          <w:sz w:val="28"/>
          <w:szCs w:val="28"/>
        </w:rPr>
        <w:t>основные</w:t>
      </w:r>
      <w:r w:rsidR="00401907" w:rsidRPr="007829D5">
        <w:rPr>
          <w:noProof/>
          <w:color w:val="000000"/>
          <w:sz w:val="28"/>
          <w:szCs w:val="28"/>
        </w:rPr>
        <w:t xml:space="preserve"> </w:t>
      </w:r>
      <w:r w:rsidRPr="007829D5">
        <w:rPr>
          <w:noProof/>
          <w:color w:val="000000"/>
          <w:sz w:val="28"/>
          <w:szCs w:val="28"/>
        </w:rPr>
        <w:t>производственные</w:t>
      </w:r>
      <w:r w:rsidR="00401907" w:rsidRPr="007829D5">
        <w:rPr>
          <w:noProof/>
          <w:color w:val="000000"/>
          <w:sz w:val="28"/>
          <w:szCs w:val="28"/>
        </w:rPr>
        <w:t xml:space="preserve"> </w:t>
      </w:r>
      <w:r w:rsidRPr="007829D5">
        <w:rPr>
          <w:noProof/>
          <w:color w:val="000000"/>
          <w:sz w:val="28"/>
          <w:szCs w:val="28"/>
        </w:rPr>
        <w:t>материалы,</w:t>
      </w:r>
      <w:r w:rsidR="00401907" w:rsidRPr="007829D5">
        <w:rPr>
          <w:noProof/>
          <w:color w:val="000000"/>
          <w:sz w:val="28"/>
          <w:szCs w:val="28"/>
        </w:rPr>
        <w:t xml:space="preserve"> </w:t>
      </w:r>
      <w:r w:rsidRPr="007829D5">
        <w:rPr>
          <w:noProof/>
          <w:color w:val="000000"/>
          <w:sz w:val="28"/>
          <w:szCs w:val="28"/>
        </w:rPr>
        <w:t>так</w:t>
      </w:r>
      <w:r w:rsidR="00401907" w:rsidRPr="007829D5">
        <w:rPr>
          <w:noProof/>
          <w:color w:val="000000"/>
          <w:sz w:val="28"/>
          <w:szCs w:val="28"/>
        </w:rPr>
        <w:t xml:space="preserve"> </w:t>
      </w:r>
      <w:r w:rsidRPr="007829D5">
        <w:rPr>
          <w:noProof/>
          <w:color w:val="000000"/>
          <w:sz w:val="28"/>
          <w:szCs w:val="28"/>
        </w:rPr>
        <w:t>и вспомогательные.</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Основными производственными материалами считается сырье, которое непосредственно</w:t>
      </w:r>
      <w:r w:rsidR="00401907" w:rsidRPr="007829D5">
        <w:rPr>
          <w:noProof/>
          <w:color w:val="000000"/>
          <w:sz w:val="28"/>
          <w:szCs w:val="28"/>
        </w:rPr>
        <w:t xml:space="preserve"> </w:t>
      </w:r>
      <w:r w:rsidRPr="007829D5">
        <w:rPr>
          <w:noProof/>
          <w:color w:val="000000"/>
          <w:sz w:val="28"/>
          <w:szCs w:val="28"/>
        </w:rPr>
        <w:t>используется</w:t>
      </w:r>
      <w:r w:rsidR="00401907" w:rsidRPr="007829D5">
        <w:rPr>
          <w:noProof/>
          <w:color w:val="000000"/>
          <w:sz w:val="28"/>
          <w:szCs w:val="28"/>
        </w:rPr>
        <w:t xml:space="preserve"> </w:t>
      </w:r>
      <w:r w:rsidRPr="007829D5">
        <w:rPr>
          <w:noProof/>
          <w:color w:val="000000"/>
          <w:sz w:val="28"/>
          <w:szCs w:val="28"/>
        </w:rPr>
        <w:t>для</w:t>
      </w:r>
      <w:r w:rsidR="00401907" w:rsidRPr="007829D5">
        <w:rPr>
          <w:noProof/>
          <w:color w:val="000000"/>
          <w:sz w:val="28"/>
          <w:szCs w:val="28"/>
        </w:rPr>
        <w:t xml:space="preserve"> </w:t>
      </w:r>
      <w:r w:rsidRPr="007829D5">
        <w:rPr>
          <w:noProof/>
          <w:color w:val="000000"/>
          <w:sz w:val="28"/>
          <w:szCs w:val="28"/>
        </w:rPr>
        <w:t>производства</w:t>
      </w:r>
      <w:r w:rsidR="00401907" w:rsidRPr="007829D5">
        <w:rPr>
          <w:noProof/>
          <w:color w:val="000000"/>
          <w:sz w:val="28"/>
          <w:szCs w:val="28"/>
        </w:rPr>
        <w:t xml:space="preserve"> </w:t>
      </w:r>
      <w:r w:rsidRPr="007829D5">
        <w:rPr>
          <w:noProof/>
          <w:color w:val="000000"/>
          <w:sz w:val="28"/>
          <w:szCs w:val="28"/>
        </w:rPr>
        <w:t>продукции. Вспомогательными производственными материалами считается сырье или материалы, не входящие физически в состав производимой продукции, но необходимые для успешного осуществления производственного процесса. В данном случае сюда можно отнести смазочные масла для станков и механизмов.</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связи с тем, что основные производственные материалы физически входят в состав готовой продукции, стоимость использованных основных материалов должна быть включена в себестоимость готовой продукции как одна из трех составляющих производственной себестоимости.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процессе производства работники производят из основных производственных материалов готовую продукцию. Трудом производственных рабочих считается труд работников, занятых в производстве готовой продукции из основных производственных материалов. Трудом вспомогательных рабочих считается труд работников, участвующих в процессе производства, но не занятых в производстве готовой продукции из основных производственных материалов. В себестоимость готовой продукции входит стоимость обеих статей. Труд производственных рабочих учитывается как отдельная составная часть производственной стоимости, а стоимость труда вспомогательных рабочих включается в общепроизводственные накладные расходы.</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общепроизводственные накладные расходы входят все статьи, необходимые для производства продукции, за исключением основных производственных материалов и труда производственных рабочих. Несмотря на то, что статьи, отнесенные к общепроизводственным накладным расходам, необходимы для производства продукции, невозможно определить их конкретное</w:t>
      </w:r>
      <w:r w:rsidR="00401907" w:rsidRPr="007829D5">
        <w:rPr>
          <w:noProof/>
          <w:color w:val="000000"/>
          <w:sz w:val="28"/>
          <w:szCs w:val="28"/>
        </w:rPr>
        <w:t xml:space="preserve"> </w:t>
      </w:r>
      <w:r w:rsidRPr="007829D5">
        <w:rPr>
          <w:noProof/>
          <w:color w:val="000000"/>
          <w:sz w:val="28"/>
          <w:szCs w:val="28"/>
        </w:rPr>
        <w:t>наличие в</w:t>
      </w:r>
      <w:r w:rsidR="00401907" w:rsidRPr="007829D5">
        <w:rPr>
          <w:noProof/>
          <w:color w:val="000000"/>
          <w:sz w:val="28"/>
          <w:szCs w:val="28"/>
        </w:rPr>
        <w:t xml:space="preserve"> </w:t>
      </w:r>
      <w:r w:rsidRPr="007829D5">
        <w:rPr>
          <w:noProof/>
          <w:color w:val="000000"/>
          <w:sz w:val="28"/>
          <w:szCs w:val="28"/>
        </w:rPr>
        <w:t>каждом</w:t>
      </w:r>
      <w:r w:rsidR="00401907" w:rsidRPr="007829D5">
        <w:rPr>
          <w:noProof/>
          <w:color w:val="000000"/>
          <w:sz w:val="28"/>
          <w:szCs w:val="28"/>
        </w:rPr>
        <w:t xml:space="preserve"> </w:t>
      </w:r>
      <w:r w:rsidRPr="007829D5">
        <w:rPr>
          <w:noProof/>
          <w:color w:val="000000"/>
          <w:sz w:val="28"/>
          <w:szCs w:val="28"/>
        </w:rPr>
        <w:t>произведенном</w:t>
      </w:r>
      <w:r w:rsidR="00401907" w:rsidRPr="007829D5">
        <w:rPr>
          <w:noProof/>
          <w:color w:val="000000"/>
          <w:sz w:val="28"/>
          <w:szCs w:val="28"/>
        </w:rPr>
        <w:t xml:space="preserve"> </w:t>
      </w:r>
      <w:r w:rsidRPr="007829D5">
        <w:rPr>
          <w:noProof/>
          <w:color w:val="000000"/>
          <w:sz w:val="28"/>
          <w:szCs w:val="28"/>
        </w:rPr>
        <w:t>изделии.</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ОАО «КрЭМЗ»</w:t>
      </w:r>
      <w:r w:rsidR="00401907" w:rsidRPr="007829D5">
        <w:rPr>
          <w:noProof/>
          <w:color w:val="000000"/>
          <w:sz w:val="28"/>
          <w:szCs w:val="28"/>
        </w:rPr>
        <w:t xml:space="preserve"> </w:t>
      </w:r>
      <w:r w:rsidRPr="007829D5">
        <w:rPr>
          <w:noProof/>
          <w:color w:val="000000"/>
          <w:sz w:val="28"/>
          <w:szCs w:val="28"/>
        </w:rPr>
        <w:t>общепроизводственными</w:t>
      </w:r>
      <w:r w:rsidR="00401907" w:rsidRPr="007829D5">
        <w:rPr>
          <w:noProof/>
          <w:color w:val="000000"/>
          <w:sz w:val="28"/>
          <w:szCs w:val="28"/>
        </w:rPr>
        <w:t xml:space="preserve"> </w:t>
      </w:r>
      <w:r w:rsidRPr="007829D5">
        <w:rPr>
          <w:noProof/>
          <w:color w:val="000000"/>
          <w:sz w:val="28"/>
          <w:szCs w:val="28"/>
        </w:rPr>
        <w:t>накладными</w:t>
      </w:r>
      <w:r w:rsidR="00401907" w:rsidRPr="007829D5">
        <w:rPr>
          <w:noProof/>
          <w:color w:val="000000"/>
          <w:sz w:val="28"/>
          <w:szCs w:val="28"/>
        </w:rPr>
        <w:t xml:space="preserve"> </w:t>
      </w:r>
      <w:r w:rsidRPr="007829D5">
        <w:rPr>
          <w:noProof/>
          <w:color w:val="000000"/>
          <w:sz w:val="28"/>
          <w:szCs w:val="28"/>
        </w:rPr>
        <w:t>расходами являются:</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вспомогательные производственные материалы и оплата труда вспомогательных рабочих,</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ремонт и материально-техническое обеспечение,</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амортизационные отчисления на машины и оборудование,</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стоимость коммунальных услуг (тепло-, энерго-, электро- и водоснабжение, арендная плата, налог на недвижимое имущество, страховые платежи</w:t>
      </w:r>
      <w:r w:rsidRPr="007829D5">
        <w:rPr>
          <w:bCs/>
          <w:noProof/>
          <w:color w:val="000000"/>
          <w:sz w:val="28"/>
          <w:szCs w:val="28"/>
        </w:rPr>
        <w:t xml:space="preserve"> за</w:t>
      </w:r>
      <w:r w:rsidRPr="007829D5">
        <w:rPr>
          <w:noProof/>
          <w:color w:val="000000"/>
          <w:sz w:val="28"/>
          <w:szCs w:val="28"/>
        </w:rPr>
        <w:t xml:space="preserve"> помещение, групповое страхование работников производства.</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Хотя в состав общепроизводственных расходов включается значительное число расходов различных видов, все они рассматриваются как одна составная часть и включаются в общую сумму общепроизводственных накладных расходов за отчетный период. В ОАО «КрЭМЗ» не подлежат включению в себестоимость отчисления на производство новых цехов (производство новых цехов возмещается за счет средств, направляемых на финансирование капитальных вложений), затраты на подготовку и переподготовку кадров, затраты по обеспечению нормальных условий труда и техники безопасности. Платежи за предельно допустимые выбросы загрязняющих веществ осуществляются за счет себестоимости, а платежи за превышение их - за счет прибыли.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ОАО «КрЭМЗ» после оформления заказа клиента покупает сырье и материалы, а затем производит продукцию для последующей реализации. На</w:t>
      </w:r>
      <w:r w:rsidRPr="007829D5">
        <w:rPr>
          <w:bCs/>
          <w:noProof/>
          <w:color w:val="000000"/>
          <w:sz w:val="28"/>
          <w:szCs w:val="28"/>
        </w:rPr>
        <w:t xml:space="preserve"> практике</w:t>
      </w:r>
      <w:r w:rsidRPr="007829D5">
        <w:rPr>
          <w:noProof/>
          <w:color w:val="000000"/>
          <w:sz w:val="28"/>
          <w:szCs w:val="28"/>
        </w:rPr>
        <w:t xml:space="preserve"> предприятие списывает производственные затраты на производимые изделия в течение отчетного периода. При реализации изделий стоимость включенных в них производственных затрат образует себестоимость реализованной продукции. Производственные затраты, отнесенные на нереализованные изделия, образуют себестоимость запасов на конец отчетного периода.</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Планом счетов и Положением о Бухгалтерском учете и отчетности предусмотрено два варианта группировки и списания затрат на производство и калькулирование себестоимости.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bCs/>
          <w:noProof/>
          <w:color w:val="000000"/>
          <w:sz w:val="28"/>
          <w:szCs w:val="28"/>
        </w:rPr>
        <w:t>Первый</w:t>
      </w:r>
      <w:r w:rsidRPr="007829D5">
        <w:rPr>
          <w:noProof/>
          <w:color w:val="000000"/>
          <w:sz w:val="28"/>
          <w:szCs w:val="28"/>
        </w:rPr>
        <w:t xml:space="preserve"> вариант основан на разделении расходов на прямые и косвенные и исчислении полной производственной себестоимости продукции. Второй вариант основан на разделении расходов на переменные и постоянные и исчислении неполной производственной себестоимости продукции. Для ОАО «КрЭМЗ» характерен традиционный для отечественного учета первый, так называемый</w:t>
      </w:r>
      <w:r w:rsidR="00401907" w:rsidRPr="007829D5">
        <w:rPr>
          <w:noProof/>
          <w:color w:val="000000"/>
          <w:sz w:val="28"/>
          <w:szCs w:val="28"/>
        </w:rPr>
        <w:t xml:space="preserve"> </w:t>
      </w:r>
      <w:r w:rsidRPr="007829D5">
        <w:rPr>
          <w:noProof/>
          <w:color w:val="000000"/>
          <w:sz w:val="28"/>
          <w:szCs w:val="28"/>
        </w:rPr>
        <w:t>калькуляционный вариант. То есть в течение отчетного периода по дебету счетов затрат на производство (20 «Основное производство»,</w:t>
      </w:r>
      <w:r w:rsidR="00401907" w:rsidRPr="007829D5">
        <w:rPr>
          <w:noProof/>
          <w:color w:val="000000"/>
          <w:sz w:val="28"/>
          <w:szCs w:val="28"/>
        </w:rPr>
        <w:t xml:space="preserve"> </w:t>
      </w:r>
      <w:r w:rsidRPr="007829D5">
        <w:rPr>
          <w:noProof/>
          <w:color w:val="000000"/>
          <w:sz w:val="28"/>
          <w:szCs w:val="28"/>
        </w:rPr>
        <w:t>23</w:t>
      </w:r>
      <w:r w:rsidR="00401907" w:rsidRPr="007829D5">
        <w:rPr>
          <w:noProof/>
          <w:color w:val="000000"/>
          <w:sz w:val="28"/>
          <w:szCs w:val="28"/>
        </w:rPr>
        <w:t xml:space="preserve"> </w:t>
      </w:r>
      <w:r w:rsidRPr="007829D5">
        <w:rPr>
          <w:noProof/>
          <w:color w:val="000000"/>
          <w:sz w:val="28"/>
          <w:szCs w:val="28"/>
        </w:rPr>
        <w:t>«Вспомогательные</w:t>
      </w:r>
      <w:r w:rsidR="00401907" w:rsidRPr="007829D5">
        <w:rPr>
          <w:noProof/>
          <w:color w:val="000000"/>
          <w:sz w:val="28"/>
          <w:szCs w:val="28"/>
        </w:rPr>
        <w:t xml:space="preserve"> </w:t>
      </w:r>
      <w:r w:rsidRPr="007829D5">
        <w:rPr>
          <w:noProof/>
          <w:color w:val="000000"/>
          <w:sz w:val="28"/>
          <w:szCs w:val="28"/>
        </w:rPr>
        <w:t>производства»,</w:t>
      </w:r>
      <w:r w:rsidR="00401907" w:rsidRPr="007829D5">
        <w:rPr>
          <w:noProof/>
          <w:color w:val="000000"/>
          <w:sz w:val="28"/>
          <w:szCs w:val="28"/>
        </w:rPr>
        <w:t xml:space="preserve"> </w:t>
      </w:r>
      <w:r w:rsidRPr="007829D5">
        <w:rPr>
          <w:noProof/>
          <w:color w:val="000000"/>
          <w:sz w:val="28"/>
          <w:szCs w:val="28"/>
        </w:rPr>
        <w:t>25 «Общепроизводственные расходы», 26 «Общехозяйственные расходы» и другие) с кредита счетов учета ресурсов собираются затраты отчетного периода с подразделением на</w:t>
      </w:r>
      <w:r w:rsidRPr="007829D5">
        <w:rPr>
          <w:bCs/>
          <w:noProof/>
          <w:color w:val="000000"/>
          <w:sz w:val="28"/>
          <w:szCs w:val="28"/>
        </w:rPr>
        <w:t xml:space="preserve"> прямые,</w:t>
      </w:r>
      <w:r w:rsidRPr="007829D5">
        <w:rPr>
          <w:noProof/>
          <w:color w:val="000000"/>
          <w:sz w:val="28"/>
          <w:szCs w:val="28"/>
        </w:rPr>
        <w:t xml:space="preserve"> относимые в дебет счетов 20 и 23, то есть непосредственно связанные с производством данного вида продукции, и косвенные (накладные), относимые в дебет собирательно-распределительных счетов 25 и 26, не связанные непосредственно с конкретным продуктом, а обусловленные процессами организации, обслуживания производства и управления им.</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Расходы, собранные на счетах 25 и 26, подлежат списанию в конце отчетного периода в дебет счетов 20 или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производственная себестоимость готовой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Величина себестоимости выпущенной продукции (как нормативной, так и плановой) отражается по кредиту счета 40. После того, как продукция изготовлена и передана на склад, в учёте производится запись:</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43 Кредит 40 - оприходована готовая продукция по нормативной (плановой) себестоимости.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При продаже готовой продукции производятся записи: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62 Кредит 90-1 - отражена выручка от продажи готовой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90-2 Кредит 43 - списана нормативная (плановая себестоимость готовой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90-3 Кредит 68 субсчет «Расчеты по НДС» - начислен НДС с выручки от продажи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Фактическая себестоимость выпущенной продукции учитывается по дебету счета 40:</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40 Кредит 20 - списана фактическая себестоимость продукции, выпущенной основным производством;</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40 Кредит 23 - отражена фактическая себестоимость продукции, выпущенной вспомогательным производством (обслуживающим хозяйством).</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Как правило, нормативная (плановая) себестоимость готовой продукции не совпадает с фактической себестоимостью. Дебетовое сальдо по счету 40 -это превышение фактической себестоимости над нормативной или плановой (перерасход), кредитовое - превышение нормативной или плановой себестоимости над фактической (экономия).</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90-2 Кредит 40 - списано превышение фактической стоимости выпущенной продукции над её нормативной (плановой) себестоимостью;</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90-2 Кредит 40) - сторнировано превышение нормативной (плановой) стоимости выпущенной продукции над её фактической себестоимостью.</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конце месяца отражается финансовый результат от продажи продукции. Для этого в учёте делаются записи: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90-9 Кредит 99 - отражена прибыль от продажи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Дебет 99 Кредит 90-9 - отражен убыток от продажи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Нормативный метод учета затрат на производство и калькулирование себестоимости работ применяют в условиях массового и крупносерийного производства разнородной продукции или различных видов работ при наличии на предприятии системы прогрессивных норм и нормативов расхода материальных и трудовых ресурсов. ОАО «КрЭМЗ» данным условиям не удовлетворяет. Кроме того, предприятию необходимо постоянно проводить анализ существующих норм и вносить необходимые обоснованные изменения, так как в изменяющихся условиях сами нормы устаревают.</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Сущность нормативного метода учета затрат заключается в следующем: отдельные виды затрат на производство учитывают по производственным нормам, предусмотренным нормативными калькуляциями; обособленно ведут оперативный учет отклонений фактических затрат от производственных норм с указанием объекта возникновения отклонений, причин и виновников их образования; учитывают изменения, вносимые в действующие нормы затрат, в результате внедрения организационно-технических мероприятий и определяют влияние этих изменений на себестоимость работ. Фактическая себестоимость продукции определяется алгебраическим сложением суммы затрат по текущим нормам, величины отклонений от норм и величины изменений норм:</w:t>
      </w:r>
    </w:p>
    <w:p w:rsidR="00401907" w:rsidRPr="007829D5" w:rsidRDefault="00401907" w:rsidP="00401907">
      <w:pPr>
        <w:tabs>
          <w:tab w:val="left" w:pos="1985"/>
          <w:tab w:val="left" w:pos="3119"/>
        </w:tabs>
        <w:spacing w:line="360" w:lineRule="auto"/>
        <w:ind w:firstLine="709"/>
        <w:jc w:val="both"/>
        <w:rPr>
          <w:noProof/>
          <w:color w:val="000000"/>
          <w:sz w:val="28"/>
          <w:szCs w:val="28"/>
        </w:rPr>
      </w:pPr>
    </w:p>
    <w:p w:rsidR="00E503D5" w:rsidRPr="007829D5" w:rsidRDefault="00E503D5" w:rsidP="00401907">
      <w:pPr>
        <w:pStyle w:val="FR1"/>
        <w:tabs>
          <w:tab w:val="left" w:pos="1134"/>
          <w:tab w:val="left" w:pos="1985"/>
          <w:tab w:val="left" w:pos="3119"/>
        </w:tabs>
        <w:spacing w:line="360" w:lineRule="auto"/>
        <w:ind w:firstLine="709"/>
        <w:jc w:val="both"/>
        <w:rPr>
          <w:rFonts w:ascii="Times New Roman" w:hAnsi="Times New Roman" w:cs="Times New Roman"/>
          <w:color w:val="000000"/>
          <w:sz w:val="28"/>
          <w:szCs w:val="28"/>
        </w:rPr>
      </w:pPr>
      <w:r w:rsidRPr="007829D5">
        <w:rPr>
          <w:rFonts w:ascii="Times New Roman" w:hAnsi="Times New Roman" w:cs="Times New Roman"/>
          <w:color w:val="000000"/>
          <w:sz w:val="28"/>
          <w:szCs w:val="28"/>
        </w:rPr>
        <w:t>З</w:t>
      </w:r>
      <w:r w:rsidRPr="007829D5">
        <w:rPr>
          <w:rFonts w:ascii="Times New Roman" w:hAnsi="Times New Roman" w:cs="Times New Roman"/>
          <w:color w:val="000000"/>
          <w:sz w:val="28"/>
        </w:rPr>
        <w:t>ф</w:t>
      </w:r>
      <w:r w:rsidRPr="007829D5">
        <w:rPr>
          <w:rFonts w:ascii="Times New Roman" w:hAnsi="Times New Roman" w:cs="Times New Roman"/>
          <w:color w:val="000000"/>
          <w:sz w:val="28"/>
          <w:szCs w:val="28"/>
        </w:rPr>
        <w:t>-З</w:t>
      </w:r>
      <w:r w:rsidRPr="007829D5">
        <w:rPr>
          <w:rFonts w:ascii="Times New Roman" w:hAnsi="Times New Roman" w:cs="Times New Roman"/>
          <w:color w:val="000000"/>
          <w:sz w:val="28"/>
        </w:rPr>
        <w:t>н</w:t>
      </w:r>
      <w:r w:rsidRPr="007829D5">
        <w:rPr>
          <w:rFonts w:ascii="Times New Roman" w:hAnsi="Times New Roman" w:cs="Times New Roman"/>
          <w:color w:val="000000"/>
          <w:sz w:val="28"/>
          <w:szCs w:val="28"/>
        </w:rPr>
        <w:t>+0+И,</w:t>
      </w:r>
      <w:r w:rsidR="00401907" w:rsidRPr="007829D5">
        <w:rPr>
          <w:rFonts w:ascii="Times New Roman" w:hAnsi="Times New Roman" w:cs="Times New Roman"/>
          <w:color w:val="000000"/>
          <w:sz w:val="28"/>
          <w:szCs w:val="28"/>
        </w:rPr>
        <w:t xml:space="preserve"> </w:t>
      </w:r>
      <w:r w:rsidRPr="007829D5">
        <w:rPr>
          <w:rFonts w:ascii="Times New Roman" w:hAnsi="Times New Roman" w:cs="Times New Roman"/>
          <w:color w:val="000000"/>
          <w:sz w:val="28"/>
          <w:szCs w:val="28"/>
        </w:rPr>
        <w:t xml:space="preserve"> (4.1)</w:t>
      </w:r>
    </w:p>
    <w:p w:rsidR="006B3630" w:rsidRPr="007829D5" w:rsidRDefault="006B3630" w:rsidP="00401907">
      <w:pPr>
        <w:pStyle w:val="FR1"/>
        <w:tabs>
          <w:tab w:val="left" w:pos="1134"/>
          <w:tab w:val="left" w:pos="1985"/>
          <w:tab w:val="left" w:pos="3119"/>
        </w:tabs>
        <w:spacing w:line="360" w:lineRule="auto"/>
        <w:ind w:firstLine="709"/>
        <w:jc w:val="both"/>
        <w:rPr>
          <w:rFonts w:ascii="Times New Roman" w:hAnsi="Times New Roman" w:cs="Times New Roman"/>
          <w:color w:val="000000"/>
          <w:sz w:val="28"/>
          <w:szCs w:val="28"/>
        </w:rPr>
      </w:pPr>
    </w:p>
    <w:p w:rsidR="00E503D5" w:rsidRPr="007829D5" w:rsidRDefault="00E503D5" w:rsidP="00401907">
      <w:pPr>
        <w:pStyle w:val="FR1"/>
        <w:tabs>
          <w:tab w:val="left" w:pos="567"/>
          <w:tab w:val="left" w:pos="709"/>
          <w:tab w:val="left" w:pos="1985"/>
          <w:tab w:val="left" w:pos="3119"/>
        </w:tabs>
        <w:spacing w:line="360" w:lineRule="auto"/>
        <w:ind w:firstLine="709"/>
        <w:jc w:val="both"/>
        <w:rPr>
          <w:rFonts w:ascii="Times New Roman" w:hAnsi="Times New Roman" w:cs="Times New Roman"/>
          <w:color w:val="000000"/>
          <w:sz w:val="28"/>
          <w:szCs w:val="28"/>
        </w:rPr>
      </w:pPr>
      <w:r w:rsidRPr="007829D5">
        <w:rPr>
          <w:rFonts w:ascii="Times New Roman" w:hAnsi="Times New Roman" w:cs="Times New Roman"/>
          <w:color w:val="000000"/>
          <w:sz w:val="28"/>
          <w:szCs w:val="28"/>
        </w:rPr>
        <w:t>где</w:t>
      </w:r>
      <w:r w:rsidR="00401907" w:rsidRPr="007829D5">
        <w:rPr>
          <w:rFonts w:ascii="Times New Roman" w:hAnsi="Times New Roman" w:cs="Times New Roman"/>
          <w:color w:val="000000"/>
          <w:sz w:val="28"/>
          <w:szCs w:val="28"/>
        </w:rPr>
        <w:t xml:space="preserve"> </w:t>
      </w:r>
      <w:r w:rsidRPr="007829D5">
        <w:rPr>
          <w:rFonts w:ascii="Times New Roman" w:hAnsi="Times New Roman" w:cs="Times New Roman"/>
          <w:color w:val="000000"/>
          <w:sz w:val="28"/>
          <w:szCs w:val="28"/>
        </w:rPr>
        <w:t>З</w:t>
      </w:r>
      <w:r w:rsidRPr="007829D5">
        <w:rPr>
          <w:rFonts w:ascii="Times New Roman" w:hAnsi="Times New Roman" w:cs="Times New Roman"/>
          <w:color w:val="000000"/>
          <w:sz w:val="28"/>
        </w:rPr>
        <w:t>ф</w:t>
      </w:r>
      <w:r w:rsidRPr="007829D5">
        <w:rPr>
          <w:rFonts w:ascii="Times New Roman" w:hAnsi="Times New Roman" w:cs="Times New Roman"/>
          <w:color w:val="000000"/>
          <w:sz w:val="28"/>
          <w:szCs w:val="28"/>
        </w:rPr>
        <w:t xml:space="preserve"> - затраты фактические;</w:t>
      </w:r>
    </w:p>
    <w:p w:rsidR="00E503D5" w:rsidRPr="007829D5" w:rsidRDefault="00E503D5" w:rsidP="00401907">
      <w:pPr>
        <w:pStyle w:val="FR1"/>
        <w:tabs>
          <w:tab w:val="left" w:pos="567"/>
          <w:tab w:val="left" w:pos="709"/>
          <w:tab w:val="left" w:pos="1985"/>
          <w:tab w:val="left" w:pos="3119"/>
        </w:tabs>
        <w:spacing w:line="360" w:lineRule="auto"/>
        <w:ind w:firstLine="709"/>
        <w:jc w:val="both"/>
        <w:rPr>
          <w:rFonts w:ascii="Times New Roman" w:hAnsi="Times New Roman" w:cs="Times New Roman"/>
          <w:color w:val="000000"/>
          <w:sz w:val="28"/>
          <w:szCs w:val="28"/>
        </w:rPr>
      </w:pPr>
      <w:r w:rsidRPr="007829D5">
        <w:rPr>
          <w:rFonts w:ascii="Times New Roman" w:hAnsi="Times New Roman" w:cs="Times New Roman"/>
          <w:color w:val="000000"/>
          <w:sz w:val="28"/>
          <w:szCs w:val="28"/>
        </w:rPr>
        <w:t>З</w:t>
      </w:r>
      <w:r w:rsidRPr="007829D5">
        <w:rPr>
          <w:rFonts w:ascii="Times New Roman" w:hAnsi="Times New Roman" w:cs="Times New Roman"/>
          <w:color w:val="000000"/>
          <w:sz w:val="28"/>
        </w:rPr>
        <w:t>н</w:t>
      </w:r>
      <w:r w:rsidRPr="007829D5">
        <w:rPr>
          <w:rFonts w:ascii="Times New Roman" w:hAnsi="Times New Roman" w:cs="Times New Roman"/>
          <w:color w:val="000000"/>
          <w:sz w:val="28"/>
          <w:szCs w:val="28"/>
        </w:rPr>
        <w:t xml:space="preserve"> - затраты нормативные;</w:t>
      </w:r>
    </w:p>
    <w:p w:rsidR="00E503D5" w:rsidRPr="007829D5" w:rsidRDefault="00E503D5" w:rsidP="00401907">
      <w:pPr>
        <w:pStyle w:val="FR1"/>
        <w:tabs>
          <w:tab w:val="left" w:pos="567"/>
          <w:tab w:val="left" w:pos="709"/>
          <w:tab w:val="left" w:pos="1985"/>
          <w:tab w:val="left" w:pos="3119"/>
        </w:tabs>
        <w:spacing w:line="360" w:lineRule="auto"/>
        <w:ind w:firstLine="709"/>
        <w:jc w:val="both"/>
        <w:rPr>
          <w:rFonts w:ascii="Times New Roman" w:hAnsi="Times New Roman" w:cs="Times New Roman"/>
          <w:color w:val="000000"/>
          <w:sz w:val="28"/>
          <w:szCs w:val="28"/>
        </w:rPr>
      </w:pPr>
      <w:r w:rsidRPr="007829D5">
        <w:rPr>
          <w:rFonts w:ascii="Times New Roman" w:hAnsi="Times New Roman" w:cs="Times New Roman"/>
          <w:color w:val="000000"/>
          <w:sz w:val="28"/>
          <w:szCs w:val="28"/>
        </w:rPr>
        <w:t>О - величина отклонений от норм;</w:t>
      </w:r>
    </w:p>
    <w:p w:rsidR="00E503D5" w:rsidRPr="007829D5" w:rsidRDefault="00E503D5" w:rsidP="00401907">
      <w:pPr>
        <w:pStyle w:val="FR1"/>
        <w:tabs>
          <w:tab w:val="left" w:pos="567"/>
          <w:tab w:val="left" w:pos="709"/>
          <w:tab w:val="left" w:pos="1985"/>
          <w:tab w:val="left" w:pos="3119"/>
        </w:tabs>
        <w:spacing w:line="360" w:lineRule="auto"/>
        <w:ind w:firstLine="709"/>
        <w:jc w:val="both"/>
        <w:rPr>
          <w:rFonts w:ascii="Times New Roman" w:hAnsi="Times New Roman" w:cs="Times New Roman"/>
          <w:color w:val="000000"/>
          <w:sz w:val="28"/>
          <w:szCs w:val="28"/>
        </w:rPr>
      </w:pPr>
      <w:r w:rsidRPr="007829D5">
        <w:rPr>
          <w:rFonts w:ascii="Times New Roman" w:hAnsi="Times New Roman" w:cs="Times New Roman"/>
          <w:color w:val="000000"/>
          <w:sz w:val="28"/>
          <w:szCs w:val="28"/>
        </w:rPr>
        <w:t>И - величина изменений норм.</w:t>
      </w:r>
    </w:p>
    <w:p w:rsidR="00E503D5" w:rsidRPr="007829D5" w:rsidRDefault="00E503D5" w:rsidP="00401907">
      <w:pPr>
        <w:pStyle w:val="FR1"/>
        <w:tabs>
          <w:tab w:val="left" w:pos="1985"/>
          <w:tab w:val="left" w:pos="3119"/>
        </w:tabs>
        <w:spacing w:line="360" w:lineRule="auto"/>
        <w:ind w:firstLine="709"/>
        <w:jc w:val="both"/>
        <w:rPr>
          <w:rFonts w:ascii="Times New Roman" w:hAnsi="Times New Roman" w:cs="Times New Roman"/>
          <w:color w:val="000000"/>
          <w:sz w:val="28"/>
          <w:szCs w:val="28"/>
        </w:rPr>
      </w:pPr>
      <w:r w:rsidRPr="007829D5">
        <w:rPr>
          <w:rFonts w:ascii="Times New Roman" w:hAnsi="Times New Roman" w:cs="Times New Roman"/>
          <w:color w:val="000000"/>
          <w:sz w:val="28"/>
          <w:szCs w:val="28"/>
        </w:rPr>
        <w:t>Приведем пример калькулирования в ОАО «КрЭМЗ» себестоимости изделий по методу нормативного учета</w:t>
      </w:r>
      <w:r w:rsidRPr="007829D5">
        <w:rPr>
          <w:rFonts w:ascii="Times New Roman" w:hAnsi="Times New Roman" w:cs="Times New Roman"/>
          <w:color w:val="000000"/>
          <w:sz w:val="28"/>
        </w:rPr>
        <w:t>:</w:t>
      </w:r>
    </w:p>
    <w:p w:rsidR="00E503D5" w:rsidRPr="007829D5" w:rsidRDefault="00E503D5" w:rsidP="00401907">
      <w:pPr>
        <w:spacing w:line="360" w:lineRule="auto"/>
        <w:ind w:firstLine="709"/>
        <w:jc w:val="both"/>
        <w:rPr>
          <w:noProof/>
          <w:color w:val="000000"/>
          <w:sz w:val="28"/>
          <w:szCs w:val="28"/>
        </w:rPr>
      </w:pPr>
      <w:r w:rsidRPr="007829D5">
        <w:rPr>
          <w:noProof/>
          <w:color w:val="000000"/>
          <w:sz w:val="28"/>
          <w:szCs w:val="28"/>
        </w:rPr>
        <w:t>1) Норма расхода материалов на 1 изделие, кг - 10;</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2) Отклонения от нормы расхода (экономия), % - 10;</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3) Фактический расход материалов на 1 изделие, кг - 9;</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4) Плановая себестоимость 1 кг материалов, тыс. руб. - 50;</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5) Фактический расход материалов на 1 изделие по плановой себестоимости, тыс. руб. ~ 45;</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6) Отклонения от плановой себестоимости (экономия), % - 1;</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7)</w:t>
      </w:r>
      <w:r w:rsidR="00401907" w:rsidRPr="007829D5">
        <w:rPr>
          <w:noProof/>
          <w:color w:val="000000"/>
          <w:sz w:val="28"/>
          <w:szCs w:val="28"/>
        </w:rPr>
        <w:t xml:space="preserve"> </w:t>
      </w:r>
      <w:r w:rsidRPr="007829D5">
        <w:rPr>
          <w:noProof/>
          <w:color w:val="000000"/>
          <w:sz w:val="28"/>
          <w:szCs w:val="28"/>
        </w:rPr>
        <w:t>Фактическая</w:t>
      </w:r>
      <w:r w:rsidR="00401907" w:rsidRPr="007829D5">
        <w:rPr>
          <w:noProof/>
          <w:color w:val="000000"/>
          <w:sz w:val="28"/>
          <w:szCs w:val="28"/>
        </w:rPr>
        <w:t xml:space="preserve"> </w:t>
      </w:r>
      <w:r w:rsidRPr="007829D5">
        <w:rPr>
          <w:noProof/>
          <w:color w:val="000000"/>
          <w:sz w:val="28"/>
          <w:szCs w:val="28"/>
        </w:rPr>
        <w:t>себестоимость</w:t>
      </w:r>
      <w:r w:rsidR="00401907" w:rsidRPr="007829D5">
        <w:rPr>
          <w:noProof/>
          <w:color w:val="000000"/>
          <w:sz w:val="28"/>
          <w:szCs w:val="28"/>
        </w:rPr>
        <w:t xml:space="preserve"> </w:t>
      </w:r>
      <w:r w:rsidRPr="007829D5">
        <w:rPr>
          <w:noProof/>
          <w:color w:val="000000"/>
          <w:sz w:val="28"/>
          <w:szCs w:val="28"/>
        </w:rPr>
        <w:t>израсходованных</w:t>
      </w:r>
      <w:r w:rsidR="00401907" w:rsidRPr="007829D5">
        <w:rPr>
          <w:noProof/>
          <w:color w:val="000000"/>
          <w:sz w:val="28"/>
          <w:szCs w:val="28"/>
        </w:rPr>
        <w:t xml:space="preserve"> </w:t>
      </w:r>
      <w:r w:rsidRPr="007829D5">
        <w:rPr>
          <w:noProof/>
          <w:color w:val="000000"/>
          <w:sz w:val="28"/>
          <w:szCs w:val="28"/>
        </w:rPr>
        <w:t>материалов, тыс. руб.- 4,45;</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8) Норма расхода заработной платы на 1 изделие, тыс. руб. -5;</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9) Отклонения от плановой суммы расходов (экономия), % - 2;</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10) Фактический расход заработной платы, тыс- руб - 4,9;</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Итого основные расходы, тыс. руб. - 9,35. Накладные расходы к основным - 20%, тыс. руб -1,87.</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Отсюда:</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а) фактическая себестоимость изделия, тыс. руб. - 11,22;</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xml:space="preserve">б) себестоимость всего выпуска (1000 изделий), тыс. руб.- 11220 </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xml:space="preserve">Применение нормативного метода учета затрат на производство и калькулирование себестоимости продукции требуют разработки нормативных калькуляций на основе производственных норм, действующих на предприятии, и квартальных смет расходов по статьям накладных расходов. Фактически, </w:t>
      </w:r>
      <w:r w:rsidRPr="007829D5">
        <w:rPr>
          <w:iCs/>
          <w:noProof/>
          <w:color w:val="000000"/>
          <w:sz w:val="28"/>
          <w:szCs w:val="28"/>
        </w:rPr>
        <w:t>в</w:t>
      </w:r>
      <w:r w:rsidRPr="007829D5">
        <w:rPr>
          <w:i/>
          <w:iCs/>
          <w:noProof/>
          <w:color w:val="000000"/>
          <w:sz w:val="28"/>
          <w:szCs w:val="28"/>
        </w:rPr>
        <w:t xml:space="preserve"> </w:t>
      </w:r>
      <w:r w:rsidRPr="007829D5">
        <w:rPr>
          <w:noProof/>
          <w:color w:val="000000"/>
          <w:sz w:val="28"/>
          <w:szCs w:val="28"/>
        </w:rPr>
        <w:t>ОАО «КрЭМЗ» отсутствуют закрепленные нормы калькуляции и разработка их не производится.</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Текущий учет затрат по нормам и отклонений от них ведут только по прямым расходам (материалы, заработная плата, затраты на эксплуатацию машин и механизмов). Отклонения по косвенным расходам распределяют по объектам по истечении месяца. Аналитический учет затрат на производство продукции осуществляют в карточках или, в особого рода оборотных ведомостях, составляемых по отдельным видам или группам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При правильном эффективном использовании нормативный метод учета производственных затрат и калькулирования себестоимости готовой продукции выполняет</w:t>
      </w:r>
      <w:r w:rsidR="00401907" w:rsidRPr="007829D5">
        <w:rPr>
          <w:noProof/>
          <w:color w:val="000000"/>
          <w:sz w:val="28"/>
          <w:szCs w:val="28"/>
        </w:rPr>
        <w:t xml:space="preserve"> </w:t>
      </w:r>
      <w:r w:rsidRPr="007829D5">
        <w:rPr>
          <w:noProof/>
          <w:color w:val="000000"/>
          <w:sz w:val="28"/>
          <w:szCs w:val="28"/>
        </w:rPr>
        <w:t>две</w:t>
      </w:r>
      <w:r w:rsidR="00401907" w:rsidRPr="007829D5">
        <w:rPr>
          <w:noProof/>
          <w:color w:val="000000"/>
          <w:sz w:val="28"/>
          <w:szCs w:val="28"/>
        </w:rPr>
        <w:t xml:space="preserve"> </w:t>
      </w:r>
      <w:r w:rsidRPr="007829D5">
        <w:rPr>
          <w:noProof/>
          <w:color w:val="000000"/>
          <w:sz w:val="28"/>
          <w:szCs w:val="28"/>
        </w:rPr>
        <w:t>функции:</w:t>
      </w:r>
      <w:r w:rsidR="00401907" w:rsidRPr="007829D5">
        <w:rPr>
          <w:noProof/>
          <w:color w:val="000000"/>
          <w:sz w:val="28"/>
          <w:szCs w:val="28"/>
        </w:rPr>
        <w:t xml:space="preserve"> </w:t>
      </w:r>
      <w:r w:rsidRPr="007829D5">
        <w:rPr>
          <w:noProof/>
          <w:color w:val="000000"/>
          <w:sz w:val="28"/>
          <w:szCs w:val="28"/>
        </w:rPr>
        <w:t>обеспечивает</w:t>
      </w:r>
      <w:r w:rsidR="00401907" w:rsidRPr="007829D5">
        <w:rPr>
          <w:noProof/>
          <w:color w:val="000000"/>
          <w:sz w:val="28"/>
          <w:szCs w:val="28"/>
        </w:rPr>
        <w:t xml:space="preserve"> </w:t>
      </w:r>
      <w:r w:rsidRPr="007829D5">
        <w:rPr>
          <w:noProof/>
          <w:color w:val="000000"/>
          <w:sz w:val="28"/>
          <w:szCs w:val="28"/>
        </w:rPr>
        <w:t>оперативный</w:t>
      </w:r>
      <w:r w:rsidR="00401907" w:rsidRPr="007829D5">
        <w:rPr>
          <w:noProof/>
          <w:color w:val="000000"/>
          <w:sz w:val="28"/>
          <w:szCs w:val="28"/>
        </w:rPr>
        <w:t xml:space="preserve"> </w:t>
      </w:r>
      <w:r w:rsidRPr="007829D5">
        <w:rPr>
          <w:noProof/>
          <w:color w:val="000000"/>
          <w:sz w:val="28"/>
          <w:szCs w:val="28"/>
        </w:rPr>
        <w:t>контроль</w:t>
      </w:r>
      <w:r w:rsidR="00401907" w:rsidRPr="007829D5">
        <w:rPr>
          <w:noProof/>
          <w:color w:val="000000"/>
          <w:sz w:val="28"/>
          <w:szCs w:val="28"/>
        </w:rPr>
        <w:t xml:space="preserve"> </w:t>
      </w:r>
      <w:r w:rsidRPr="007829D5">
        <w:rPr>
          <w:noProof/>
          <w:color w:val="000000"/>
          <w:sz w:val="28"/>
          <w:szCs w:val="28"/>
        </w:rPr>
        <w:t>за производственными затратами путем учета затрат по текущим нормам и отдельно - отклонений от норм и их изменений, и точное калькулирование себестоимости продукции. Повышаются также аналитические функции учета, в котором отражаются основные факторы, влияющие на отклонения себестоимости от плановой. В то же время упрощается техника учета себестоимости продукции вследствие применения обоснованных средних процентов отклонений от расходных норм и цен для однородных видов затрат. Упрощается и оценка незавершенного производства, для которой используются данные о нормативной стоимости работ и деталей.</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Нормативный учет требует соблюдения определенного порядка распределения затрат на производство. В ведомостях распределения материалов и заработной платы должны приводиться нормы</w:t>
      </w:r>
      <w:r w:rsidRPr="007829D5">
        <w:rPr>
          <w:bCs/>
          <w:noProof/>
          <w:color w:val="000000"/>
          <w:sz w:val="28"/>
          <w:szCs w:val="28"/>
        </w:rPr>
        <w:t xml:space="preserve"> расходов и отклонений</w:t>
      </w:r>
      <w:r w:rsidRPr="007829D5">
        <w:rPr>
          <w:noProof/>
          <w:color w:val="000000"/>
          <w:sz w:val="28"/>
          <w:szCs w:val="28"/>
        </w:rPr>
        <w:t xml:space="preserve"> от них, исходя из которых определяются коэффициенты отклонений, необходимые для калькулирования себестоимости отдельных видов изделий.</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Однако в ОАО «КрЭМЗ» ограничивают применение данного метода использованием его лишь как приема калькулирования себестоимости продукции. При этом данный метод не выполняет своей основной функции -оперативного текущего контроля за производственными затратами, своевременного предотвращения сверхнормативного расхода ресурсов. Таким образом, нормативный метод является сложным и трудоемким, и подобное применение его в ОАО «КрЭМЗ» является нецелесообразным, так как оно лишь увеличивает трудозатраты и усложняет документооборот.</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связи с вышеизложенным целесообразно отказаться от нормативного метода учета затрат в ОАО «КрЭМЗ» и использовать</w:t>
      </w:r>
      <w:r w:rsidRPr="007829D5">
        <w:rPr>
          <w:bCs/>
          <w:noProof/>
          <w:color w:val="000000"/>
          <w:sz w:val="28"/>
          <w:szCs w:val="28"/>
        </w:rPr>
        <w:t xml:space="preserve"> систему </w:t>
      </w:r>
      <w:r w:rsidRPr="007829D5">
        <w:rPr>
          <w:noProof/>
          <w:color w:val="000000"/>
          <w:sz w:val="28"/>
          <w:szCs w:val="28"/>
        </w:rPr>
        <w:t>«директ-костинг». Главной особенностью директ-костинга, основанного на классификации расходов на постоянные и переменные, является то, что себестоимость готовой продукции учитывается и планируется только в части переменных затрат. Постоянные расходы собирают на отдельном счете и с заданной периодичностью списывают непосредственно на дебет счета финансовых результатов.</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Постоянные расходы не включают в расчет себестоимости продукции,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остатки готовой продукции на складах на начало и конец года и незавершенное производство.</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(издержками) по ее производству и сбыту. Главная факторная цепочка, формирующая прибыль, может быть представлена схемой: «Затраты - объем производства - прибыль».</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Составляющая этой схемы в ОАО «КрЭМЗ» должна находиться под постоянным вниманием и контролем. Эта задача решается на основе организации учета затрат по системе «директ-костинг».</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Система «директ-костинг» это подход, когда в разрезе объектов калькулирования планируется и учитывается неполная, ограниченная себестоимость. Себестоимость может включать только прямые затраты; только переменные, то есть зависящие от изменения объемов производства, затраты;</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она может калькулироваться на основе только производственных расходов, связанных с изготовлением данной продукции, выполнением работ или оказанием услуг, даже если они носят косвенный характер. Но, несмотря на различную полноту включения в себестоимость объекта калькулирования различных видов расходов, общим для этого подхода является то, что другие виды затрат, которые также по своей экономической сущности составляют часть текущих издержек, не включаются в калькуляцию, а возмещаются единой суммой из выручки (или валовой прибыли).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Одной из важнейших особенностей организации учета, контроля и управления</w:t>
      </w:r>
      <w:r w:rsidR="00401907" w:rsidRPr="007829D5">
        <w:rPr>
          <w:noProof/>
          <w:color w:val="000000"/>
          <w:sz w:val="28"/>
          <w:szCs w:val="28"/>
        </w:rPr>
        <w:t xml:space="preserve"> </w:t>
      </w:r>
      <w:r w:rsidRPr="007829D5">
        <w:rPr>
          <w:noProof/>
          <w:color w:val="000000"/>
          <w:sz w:val="28"/>
          <w:szCs w:val="28"/>
        </w:rPr>
        <w:t>затратами</w:t>
      </w:r>
      <w:r w:rsidR="00401907" w:rsidRPr="007829D5">
        <w:rPr>
          <w:noProof/>
          <w:color w:val="000000"/>
          <w:sz w:val="28"/>
          <w:szCs w:val="28"/>
        </w:rPr>
        <w:t xml:space="preserve"> </w:t>
      </w:r>
      <w:r w:rsidRPr="007829D5">
        <w:rPr>
          <w:noProof/>
          <w:color w:val="000000"/>
          <w:sz w:val="28"/>
          <w:szCs w:val="28"/>
        </w:rPr>
        <w:t>по</w:t>
      </w:r>
      <w:r w:rsidR="00401907" w:rsidRPr="007829D5">
        <w:rPr>
          <w:noProof/>
          <w:color w:val="000000"/>
          <w:sz w:val="28"/>
          <w:szCs w:val="28"/>
        </w:rPr>
        <w:t xml:space="preserve"> </w:t>
      </w:r>
      <w:r w:rsidRPr="007829D5">
        <w:rPr>
          <w:noProof/>
          <w:color w:val="000000"/>
          <w:sz w:val="28"/>
          <w:szCs w:val="28"/>
        </w:rPr>
        <w:t>системе</w:t>
      </w:r>
      <w:r w:rsidR="00401907" w:rsidRPr="007829D5">
        <w:rPr>
          <w:noProof/>
          <w:color w:val="000000"/>
          <w:sz w:val="28"/>
          <w:szCs w:val="28"/>
        </w:rPr>
        <w:t xml:space="preserve"> </w:t>
      </w:r>
      <w:r w:rsidRPr="007829D5">
        <w:rPr>
          <w:noProof/>
          <w:color w:val="000000"/>
          <w:sz w:val="28"/>
          <w:szCs w:val="28"/>
        </w:rPr>
        <w:t>«директ-костинг»</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ОАО «КрЭМЗ» является исследование взаимосвязи объема производства, себестоимости и прибыли, что дает возможность анализировать не только прибыль, но и маржинальный доход (разность между выручкой от реализации и переменными затратами). Эта информация становится значительно полезнее для целей планирования и принятия решений, если она представлена в виде графиков.</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прямоугольной системе координат строится график зависимости себестоимости (затрат) и дохода от количества единиц выпущенной продукции, По вертикали откладываются данные о себестоимости и доходе, а по горизонтали - количество единиц продукции (рисунок 4.1). В точке критического объема производства (А)</w:t>
      </w:r>
      <w:r w:rsidRPr="007829D5">
        <w:rPr>
          <w:bCs/>
          <w:noProof/>
          <w:color w:val="000000"/>
          <w:sz w:val="28"/>
          <w:szCs w:val="28"/>
        </w:rPr>
        <w:t xml:space="preserve"> нет</w:t>
      </w:r>
      <w:r w:rsidRPr="007829D5">
        <w:rPr>
          <w:noProof/>
          <w:color w:val="000000"/>
          <w:sz w:val="28"/>
          <w:szCs w:val="28"/>
        </w:rPr>
        <w:t xml:space="preserve"> прибыли и нет убытка. Справа от нее - область чистых прибылей (доходов). Для каждого значения О (количества единиц продукции) чистая прибыль определяется как разность между величиной маржинального дохода и постоянных расходов.</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Слева от критической точки область чистых убытков, которая образуется в результате превышения величины постоянных расходов над величиной маржинального дохода.</w:t>
      </w:r>
    </w:p>
    <w:p w:rsidR="00401907"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В точке критического объема производства имеем:</w:t>
      </w:r>
    </w:p>
    <w:p w:rsidR="00F44C66" w:rsidRPr="007829D5" w:rsidRDefault="00F44C66" w:rsidP="00401907">
      <w:pPr>
        <w:tabs>
          <w:tab w:val="left" w:pos="1985"/>
          <w:tab w:val="left" w:pos="3119"/>
        </w:tabs>
        <w:spacing w:line="360" w:lineRule="auto"/>
        <w:ind w:firstLine="709"/>
        <w:jc w:val="both"/>
        <w:rPr>
          <w:noProof/>
          <w:color w:val="000000"/>
          <w:sz w:val="28"/>
          <w:szCs w:val="28"/>
        </w:rPr>
      </w:pPr>
    </w:p>
    <w:p w:rsidR="00401907"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Q</w:t>
      </w:r>
      <w:r w:rsidR="001A5613" w:rsidRPr="007829D5">
        <w:rPr>
          <w:noProof/>
          <w:color w:val="000000"/>
          <w:sz w:val="28"/>
          <w:szCs w:val="28"/>
        </w:rPr>
        <w:t>∙</w:t>
      </w:r>
      <w:r w:rsidRPr="007829D5">
        <w:rPr>
          <w:noProof/>
          <w:color w:val="000000"/>
          <w:sz w:val="28"/>
          <w:szCs w:val="28"/>
        </w:rPr>
        <w:t>Р-Q</w:t>
      </w:r>
      <w:r w:rsidR="001A5613" w:rsidRPr="007829D5">
        <w:rPr>
          <w:noProof/>
          <w:color w:val="000000"/>
          <w:sz w:val="28"/>
          <w:szCs w:val="28"/>
        </w:rPr>
        <w:t>∙</w:t>
      </w:r>
      <w:r w:rsidRPr="007829D5">
        <w:rPr>
          <w:noProof/>
          <w:color w:val="000000"/>
          <w:sz w:val="28"/>
          <w:szCs w:val="28"/>
        </w:rPr>
        <w:t>V-С=0</w:t>
      </w:r>
      <w:r w:rsidR="001A5613" w:rsidRPr="007829D5">
        <w:rPr>
          <w:noProof/>
          <w:color w:val="000000"/>
          <w:sz w:val="28"/>
          <w:szCs w:val="28"/>
        </w:rPr>
        <w:t>,</w:t>
      </w:r>
      <w:r w:rsidR="00401907" w:rsidRPr="007829D5">
        <w:rPr>
          <w:noProof/>
          <w:color w:val="000000"/>
          <w:sz w:val="28"/>
          <w:szCs w:val="28"/>
        </w:rPr>
        <w:t xml:space="preserve"> </w:t>
      </w:r>
      <w:r w:rsidR="001A5613" w:rsidRPr="007829D5">
        <w:rPr>
          <w:noProof/>
          <w:color w:val="000000"/>
          <w:sz w:val="28"/>
          <w:szCs w:val="28"/>
        </w:rPr>
        <w:t>(4.1)</w:t>
      </w:r>
      <w:r w:rsidR="00401907" w:rsidRPr="007829D5">
        <w:rPr>
          <w:noProof/>
          <w:color w:val="000000"/>
          <w:sz w:val="28"/>
          <w:szCs w:val="28"/>
        </w:rPr>
        <w:t xml:space="preserve"> </w:t>
      </w:r>
    </w:p>
    <w:p w:rsidR="00E503D5" w:rsidRPr="007829D5" w:rsidRDefault="00E503D5" w:rsidP="00401907">
      <w:pPr>
        <w:tabs>
          <w:tab w:val="left" w:pos="1985"/>
          <w:tab w:val="left" w:pos="3119"/>
        </w:tabs>
        <w:spacing w:line="360" w:lineRule="auto"/>
        <w:ind w:firstLine="709"/>
        <w:jc w:val="both"/>
        <w:rPr>
          <w:noProof/>
          <w:color w:val="000000"/>
          <w:sz w:val="28"/>
          <w:szCs w:val="28"/>
        </w:rPr>
      </w:pP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где</w:t>
      </w:r>
      <w:r w:rsidR="00401907" w:rsidRPr="007829D5">
        <w:rPr>
          <w:noProof/>
          <w:color w:val="000000"/>
          <w:sz w:val="28"/>
          <w:szCs w:val="28"/>
        </w:rPr>
        <w:t xml:space="preserve"> </w:t>
      </w:r>
      <w:r w:rsidRPr="007829D5">
        <w:rPr>
          <w:noProof/>
          <w:color w:val="000000"/>
          <w:sz w:val="28"/>
          <w:szCs w:val="28"/>
        </w:rPr>
        <w:t>Q - объем производства продукции в критической точке (количество единиц);</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Р - цена единицы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V - удельные переменные затраты на единицу продукции;</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С - постоянные расходы.</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Проиллюстрируем вышесказанное на примере. Пусть в ОАО «КрЭМЗ»</w:t>
      </w:r>
      <w:r w:rsidR="00401907" w:rsidRPr="007829D5">
        <w:rPr>
          <w:noProof/>
          <w:color w:val="000000"/>
          <w:sz w:val="28"/>
          <w:szCs w:val="28"/>
        </w:rPr>
        <w:t xml:space="preserve"> </w:t>
      </w:r>
      <w:r w:rsidRPr="007829D5">
        <w:rPr>
          <w:noProof/>
          <w:color w:val="000000"/>
          <w:sz w:val="28"/>
          <w:szCs w:val="28"/>
        </w:rPr>
        <w:t>произведено</w:t>
      </w:r>
      <w:r w:rsidR="00401907" w:rsidRPr="007829D5">
        <w:rPr>
          <w:noProof/>
          <w:color w:val="000000"/>
          <w:sz w:val="28"/>
          <w:szCs w:val="28"/>
        </w:rPr>
        <w:t xml:space="preserve"> </w:t>
      </w:r>
      <w:r w:rsidRPr="007829D5">
        <w:rPr>
          <w:noProof/>
          <w:color w:val="000000"/>
          <w:sz w:val="28"/>
          <w:szCs w:val="28"/>
        </w:rPr>
        <w:t>90</w:t>
      </w:r>
      <w:r w:rsidR="00401907" w:rsidRPr="007829D5">
        <w:rPr>
          <w:noProof/>
          <w:color w:val="000000"/>
          <w:sz w:val="28"/>
          <w:szCs w:val="28"/>
        </w:rPr>
        <w:t xml:space="preserve"> </w:t>
      </w:r>
      <w:r w:rsidRPr="007829D5">
        <w:rPr>
          <w:noProof/>
          <w:color w:val="000000"/>
          <w:sz w:val="28"/>
          <w:szCs w:val="28"/>
        </w:rPr>
        <w:t>пластмассовых</w:t>
      </w:r>
      <w:r w:rsidR="00401907" w:rsidRPr="007829D5">
        <w:rPr>
          <w:noProof/>
          <w:color w:val="000000"/>
          <w:sz w:val="28"/>
          <w:szCs w:val="28"/>
        </w:rPr>
        <w:t xml:space="preserve"> </w:t>
      </w:r>
      <w:r w:rsidRPr="007829D5">
        <w:rPr>
          <w:noProof/>
          <w:color w:val="000000"/>
          <w:sz w:val="28"/>
          <w:szCs w:val="28"/>
        </w:rPr>
        <w:t>изделий</w:t>
      </w:r>
      <w:r w:rsidR="00401907" w:rsidRPr="007829D5">
        <w:rPr>
          <w:noProof/>
          <w:color w:val="000000"/>
          <w:sz w:val="28"/>
          <w:szCs w:val="28"/>
        </w:rPr>
        <w:t xml:space="preserve"> </w:t>
      </w:r>
      <w:r w:rsidRPr="007829D5">
        <w:rPr>
          <w:noProof/>
          <w:color w:val="000000"/>
          <w:sz w:val="28"/>
          <w:szCs w:val="28"/>
        </w:rPr>
        <w:t>к зерноуборочным комбайнам общей стоимостью 40000 руб., себестоимостью 37600 руб. и величиной постоянных издержек 13000 руб.</w:t>
      </w: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Найдем точку безубыточности (А). С помощью преобразований формулы, указанной выше имеем: А=С/(Р-V), умножив числитель и знаменатель на Q (количество выпущенных единиц продукции) и пользуясь тождеством:</w:t>
      </w:r>
    </w:p>
    <w:p w:rsidR="00F44C66" w:rsidRPr="007829D5" w:rsidRDefault="00F44C66" w:rsidP="00401907">
      <w:pPr>
        <w:tabs>
          <w:tab w:val="left" w:pos="1985"/>
          <w:tab w:val="left" w:pos="3119"/>
        </w:tabs>
        <w:spacing w:line="360" w:lineRule="auto"/>
        <w:ind w:firstLine="709"/>
        <w:jc w:val="both"/>
        <w:rPr>
          <w:noProof/>
          <w:color w:val="000000"/>
          <w:sz w:val="28"/>
          <w:szCs w:val="28"/>
        </w:rPr>
      </w:pP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xml:space="preserve">Постоянные затраты + Прибыль (Пр) </w:t>
      </w:r>
      <w:r w:rsidRPr="007829D5">
        <w:rPr>
          <w:i/>
          <w:iCs/>
          <w:noProof/>
          <w:color w:val="000000"/>
          <w:sz w:val="28"/>
          <w:szCs w:val="28"/>
        </w:rPr>
        <w:t>=-</w:t>
      </w:r>
      <w:r w:rsidRPr="007829D5">
        <w:rPr>
          <w:noProof/>
          <w:color w:val="000000"/>
          <w:sz w:val="28"/>
          <w:szCs w:val="28"/>
        </w:rPr>
        <w:t xml:space="preserve"> Выручка - Переменные издержки, находим: А&lt;C/(С+Пр)/Q.</w:t>
      </w:r>
    </w:p>
    <w:p w:rsidR="00F44C66" w:rsidRPr="007829D5" w:rsidRDefault="00F44C66" w:rsidP="00401907">
      <w:pPr>
        <w:tabs>
          <w:tab w:val="left" w:pos="1985"/>
          <w:tab w:val="left" w:pos="3119"/>
        </w:tabs>
        <w:spacing w:line="360" w:lineRule="auto"/>
        <w:ind w:firstLine="709"/>
        <w:jc w:val="both"/>
        <w:rPr>
          <w:noProof/>
          <w:color w:val="000000"/>
          <w:sz w:val="28"/>
          <w:szCs w:val="28"/>
        </w:rPr>
      </w:pPr>
    </w:p>
    <w:p w:rsidR="00E503D5"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Прибыль от реализации составит 2400руб. (40000-37600), маржинальный доход -15400 (13000+2400). Отсюда А= 13000: (15400: 90) = 76 изделий.</w:t>
      </w:r>
    </w:p>
    <w:p w:rsidR="006B3630" w:rsidRPr="007829D5" w:rsidRDefault="00E503D5" w:rsidP="00401907">
      <w:pPr>
        <w:tabs>
          <w:tab w:val="left" w:pos="1985"/>
          <w:tab w:val="left" w:pos="3119"/>
        </w:tabs>
        <w:spacing w:line="360" w:lineRule="auto"/>
        <w:ind w:firstLine="709"/>
        <w:jc w:val="both"/>
        <w:rPr>
          <w:noProof/>
          <w:color w:val="000000"/>
          <w:sz w:val="28"/>
          <w:szCs w:val="28"/>
        </w:rPr>
      </w:pPr>
      <w:r w:rsidRPr="007829D5">
        <w:rPr>
          <w:noProof/>
          <w:color w:val="000000"/>
          <w:sz w:val="28"/>
          <w:szCs w:val="28"/>
        </w:rPr>
        <w:t xml:space="preserve">Это значит, что при реализации продукции ниже 76 изделий предприятие </w:t>
      </w:r>
      <w:r w:rsidR="001A5613" w:rsidRPr="007829D5">
        <w:rPr>
          <w:noProof/>
          <w:color w:val="000000"/>
          <w:sz w:val="28"/>
          <w:szCs w:val="28"/>
        </w:rPr>
        <w:t>будет нести убытки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Точка критического объема производства расположена выше, если приращение постоянных расходов будет интенсивнее, чем степень прироста маржинального дохода.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Точка безубыточности способствует определению так называемой «кромки безопасности», которая определяется как разность между точкой безубыточности и ожидаемым объемом реализации и показывает, насколько может снизиться объем реализации продукции до того, как предприятие начнет получать убытки;</w:t>
      </w:r>
    </w:p>
    <w:p w:rsidR="00401907" w:rsidRPr="007829D5" w:rsidRDefault="00401907" w:rsidP="00401907">
      <w:pPr>
        <w:tabs>
          <w:tab w:val="left" w:pos="3261"/>
        </w:tabs>
        <w:spacing w:line="360" w:lineRule="auto"/>
        <w:ind w:firstLine="709"/>
        <w:jc w:val="both"/>
        <w:rPr>
          <w:noProof/>
          <w:color w:val="000000"/>
          <w:sz w:val="28"/>
          <w:szCs w:val="16"/>
        </w:rPr>
      </w:pP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w:t>
      </w:r>
      <w:r w:rsidRPr="007829D5">
        <w:rPr>
          <w:noProof/>
          <w:color w:val="000000"/>
          <w:sz w:val="28"/>
          <w:szCs w:val="18"/>
        </w:rPr>
        <w:t>б</w:t>
      </w:r>
      <w:r w:rsidRPr="007829D5">
        <w:rPr>
          <w:noProof/>
          <w:color w:val="000000"/>
          <w:sz w:val="28"/>
          <w:szCs w:val="28"/>
        </w:rPr>
        <w:t>=Q</w:t>
      </w:r>
      <w:r w:rsidRPr="007829D5">
        <w:rPr>
          <w:noProof/>
          <w:color w:val="000000"/>
          <w:sz w:val="28"/>
          <w:szCs w:val="18"/>
        </w:rPr>
        <w:t>о</w:t>
      </w:r>
      <w:r w:rsidRPr="007829D5">
        <w:rPr>
          <w:noProof/>
          <w:color w:val="000000"/>
          <w:sz w:val="28"/>
          <w:szCs w:val="28"/>
        </w:rPr>
        <w:t>-Q</w:t>
      </w:r>
      <w:r w:rsidRPr="007829D5">
        <w:rPr>
          <w:noProof/>
          <w:color w:val="000000"/>
          <w:sz w:val="28"/>
          <w:szCs w:val="18"/>
        </w:rPr>
        <w:t>к</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(4.2)</w:t>
      </w:r>
    </w:p>
    <w:p w:rsidR="001A5613" w:rsidRPr="007829D5" w:rsidRDefault="001A5613" w:rsidP="00401907">
      <w:pPr>
        <w:tabs>
          <w:tab w:val="left" w:pos="3261"/>
        </w:tabs>
        <w:spacing w:line="360" w:lineRule="auto"/>
        <w:ind w:firstLine="709"/>
        <w:jc w:val="both"/>
        <w:rPr>
          <w:noProof/>
          <w:color w:val="000000"/>
          <w:sz w:val="28"/>
          <w:szCs w:val="16"/>
        </w:rPr>
      </w:pP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где</w:t>
      </w:r>
      <w:r w:rsidR="00401907" w:rsidRPr="007829D5">
        <w:rPr>
          <w:noProof/>
          <w:color w:val="000000"/>
          <w:sz w:val="28"/>
          <w:szCs w:val="28"/>
        </w:rPr>
        <w:t xml:space="preserve"> </w:t>
      </w:r>
      <w:r w:rsidRPr="007829D5">
        <w:rPr>
          <w:noProof/>
          <w:color w:val="000000"/>
          <w:sz w:val="28"/>
          <w:szCs w:val="28"/>
        </w:rPr>
        <w:t>Q</w:t>
      </w:r>
      <w:r w:rsidRPr="007829D5">
        <w:rPr>
          <w:noProof/>
          <w:color w:val="000000"/>
          <w:sz w:val="28"/>
          <w:szCs w:val="18"/>
        </w:rPr>
        <w:t>о</w:t>
      </w:r>
      <w:r w:rsidRPr="007829D5">
        <w:rPr>
          <w:noProof/>
          <w:color w:val="000000"/>
          <w:sz w:val="28"/>
          <w:szCs w:val="28"/>
        </w:rPr>
        <w:t xml:space="preserve"> - ожидаемый объем реализации;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О</w:t>
      </w:r>
      <w:r w:rsidRPr="007829D5">
        <w:rPr>
          <w:noProof/>
          <w:color w:val="000000"/>
          <w:sz w:val="28"/>
          <w:szCs w:val="18"/>
        </w:rPr>
        <w:t>к</w:t>
      </w:r>
      <w:r w:rsidRPr="007829D5">
        <w:rPr>
          <w:noProof/>
          <w:color w:val="000000"/>
          <w:sz w:val="28"/>
          <w:szCs w:val="28"/>
        </w:rPr>
        <w:t xml:space="preserve"> - критический объем выпуска.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условиях постоянно развивающегося рынка администрация и менеджеры ОАО «КрЭМЗ» должны всегда иметь под рукой оперативную информацию о том, во что же обходится предприятию производство продукции, оказание услуг, осуществление того или иного вида деятельности вне зависимости от того, каков размер оклада у директора или главного бухгалтера, каковы затраты на содержание офисов или другие подобные управленческие расходы. Сегодня часто в теории и практике управления себестоимостью и прибылью на Западе декларируется и применяется следующий принцип, самая точная калькуляция изделия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Система "директ-костинг" заостряет внимание руководства предприятия на изменении маржинального дохода (суммы покрытия) по предприятию в целом и по различным изделиям. Она позволяет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w:t>
      </w:r>
      <w:r w:rsidRPr="007829D5">
        <w:rPr>
          <w:i/>
          <w:iCs/>
          <w:noProof/>
          <w:color w:val="000000"/>
          <w:sz w:val="28"/>
          <w:szCs w:val="28"/>
        </w:rPr>
        <w:t xml:space="preserve">в </w:t>
      </w:r>
      <w:r w:rsidRPr="007829D5">
        <w:rPr>
          <w:noProof/>
          <w:color w:val="000000"/>
          <w:sz w:val="28"/>
          <w:szCs w:val="28"/>
        </w:rPr>
        <w:t>результате списания постоянных косвенных расходов на себестоимость конкретных изделий. За счет сокращения статей себестоимости упрощается ее нормирование, учет, контроль и к тому же улучшается учет и контроль условно-постоянных, накладных расходов, поскольку их сумма за данный конкретный период показывается в отчете о доходах отдельной строкой, что наглядно демонстрирует их влияние на величину прибыли предприятия.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Можно выделить следующие преимущества системы "директ-костинг" перед нормативным методом калькуляции себестоимости готовой продукции в ОАО «КрЭМЗ».</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1) С помощью «директ-костинга» происходит установление связей и пропорций между затратами и объемами производства. Используя методы корреляционного и регрессионного анализа, математической статистики, графические методы, можно определять формы зависимости затрат от объема производства или загрузки производственных мощностей; строить сметные уравнения, получать информацию о прибыльности или убыточности производства в зависимости от его объема; рассчитывать критическую точку объема</w:t>
      </w:r>
      <w:r w:rsidRPr="007829D5">
        <w:rPr>
          <w:bCs/>
          <w:noProof/>
          <w:color w:val="000000"/>
          <w:sz w:val="28"/>
          <w:szCs w:val="28"/>
        </w:rPr>
        <w:t xml:space="preserve"> производства;</w:t>
      </w:r>
      <w:r w:rsidRPr="007829D5">
        <w:rPr>
          <w:noProof/>
          <w:color w:val="000000"/>
          <w:sz w:val="28"/>
          <w:szCs w:val="28"/>
        </w:rPr>
        <w:t xml:space="preserve"> прогнозировать поведение себестоимости</w:t>
      </w:r>
      <w:r w:rsidRPr="007829D5">
        <w:rPr>
          <w:bCs/>
          <w:noProof/>
          <w:color w:val="000000"/>
          <w:sz w:val="28"/>
          <w:szCs w:val="28"/>
        </w:rPr>
        <w:t xml:space="preserve"> или</w:t>
      </w:r>
      <w:r w:rsidRPr="007829D5">
        <w:rPr>
          <w:noProof/>
          <w:color w:val="000000"/>
          <w:sz w:val="28"/>
          <w:szCs w:val="28"/>
        </w:rPr>
        <w:t xml:space="preserve"> отдельных видов расходов в зависимости от факторов объема или мощности, т. е. решать стратегические задачи управления предприятием;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2) «Директ-костинг» позволяет руководству заострить</w:t>
      </w:r>
      <w:r w:rsidRPr="007829D5">
        <w:rPr>
          <w:bCs/>
          <w:noProof/>
          <w:color w:val="000000"/>
          <w:sz w:val="28"/>
          <w:szCs w:val="28"/>
        </w:rPr>
        <w:t xml:space="preserve"> внимание</w:t>
      </w:r>
      <w:r w:rsidRPr="007829D5">
        <w:rPr>
          <w:noProof/>
          <w:color w:val="000000"/>
          <w:sz w:val="28"/>
          <w:szCs w:val="28"/>
        </w:rPr>
        <w:t xml:space="preserve"> на изменении маржинального дохода как по предприятию в целом, так и по различным изделиям и заказам; выявить изделия и виды работ с большей рентабельностью, чтобы перейти в основном на их производство, так как разница между продажной ценой и суммой переменных расходов не затушевывается в результате списания переменных расходов на себестоимость </w:t>
      </w:r>
      <w:r w:rsidRPr="007829D5">
        <w:rPr>
          <w:bCs/>
          <w:noProof/>
          <w:color w:val="000000"/>
          <w:sz w:val="28"/>
          <w:szCs w:val="28"/>
        </w:rPr>
        <w:t>конкретных</w:t>
      </w:r>
      <w:r w:rsidR="00401907" w:rsidRPr="007829D5">
        <w:rPr>
          <w:noProof/>
          <w:color w:val="000000"/>
          <w:sz w:val="28"/>
          <w:szCs w:val="28"/>
        </w:rPr>
        <w:t xml:space="preserve"> </w:t>
      </w:r>
      <w:r w:rsidRPr="007829D5">
        <w:rPr>
          <w:noProof/>
          <w:color w:val="000000"/>
          <w:sz w:val="28"/>
          <w:szCs w:val="28"/>
        </w:rPr>
        <w:t>изделий.</w:t>
      </w:r>
      <w:r w:rsidR="00401907" w:rsidRPr="007829D5">
        <w:rPr>
          <w:noProof/>
          <w:color w:val="000000"/>
          <w:sz w:val="28"/>
          <w:szCs w:val="28"/>
        </w:rPr>
        <w:t xml:space="preserve"> </w:t>
      </w:r>
      <w:r w:rsidRPr="007829D5">
        <w:rPr>
          <w:noProof/>
          <w:color w:val="000000"/>
          <w:sz w:val="28"/>
          <w:szCs w:val="28"/>
        </w:rPr>
        <w:t>Система</w:t>
      </w:r>
      <w:r w:rsidR="00401907" w:rsidRPr="007829D5">
        <w:rPr>
          <w:noProof/>
          <w:color w:val="000000"/>
          <w:sz w:val="28"/>
          <w:szCs w:val="28"/>
        </w:rPr>
        <w:t xml:space="preserve"> </w:t>
      </w:r>
      <w:r w:rsidRPr="007829D5">
        <w:rPr>
          <w:noProof/>
          <w:color w:val="000000"/>
          <w:sz w:val="28"/>
          <w:szCs w:val="28"/>
        </w:rPr>
        <w:t>обеспечивает</w:t>
      </w:r>
      <w:r w:rsidR="00401907" w:rsidRPr="007829D5">
        <w:rPr>
          <w:noProof/>
          <w:color w:val="000000"/>
          <w:sz w:val="28"/>
          <w:szCs w:val="28"/>
        </w:rPr>
        <w:t xml:space="preserve"> </w:t>
      </w:r>
      <w:r w:rsidRPr="007829D5">
        <w:rPr>
          <w:noProof/>
          <w:color w:val="000000"/>
          <w:sz w:val="28"/>
          <w:szCs w:val="28"/>
        </w:rPr>
        <w:t>возможность</w:t>
      </w:r>
      <w:r w:rsidR="00401907" w:rsidRPr="007829D5">
        <w:rPr>
          <w:noProof/>
          <w:color w:val="000000"/>
          <w:sz w:val="28"/>
          <w:szCs w:val="28"/>
        </w:rPr>
        <w:t xml:space="preserve"> </w:t>
      </w:r>
      <w:r w:rsidRPr="007829D5">
        <w:rPr>
          <w:noProof/>
          <w:color w:val="000000"/>
          <w:sz w:val="28"/>
          <w:szCs w:val="28"/>
        </w:rPr>
        <w:t>быстро переориентировать производство в ответ на меняющиеся условия рынка;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3) В отчете о финансовых результатах, составляемом при системе "директ-костинг",</w:t>
      </w:r>
      <w:r w:rsidR="00401907" w:rsidRPr="007829D5">
        <w:rPr>
          <w:noProof/>
          <w:color w:val="000000"/>
          <w:sz w:val="28"/>
          <w:szCs w:val="28"/>
        </w:rPr>
        <w:t xml:space="preserve"> </w:t>
      </w:r>
      <w:r w:rsidRPr="007829D5">
        <w:rPr>
          <w:noProof/>
          <w:color w:val="000000"/>
          <w:sz w:val="28"/>
          <w:szCs w:val="28"/>
        </w:rPr>
        <w:t>видно</w:t>
      </w:r>
      <w:r w:rsidR="00401907" w:rsidRPr="007829D5">
        <w:rPr>
          <w:noProof/>
          <w:color w:val="000000"/>
          <w:sz w:val="28"/>
          <w:szCs w:val="28"/>
        </w:rPr>
        <w:t xml:space="preserve"> </w:t>
      </w:r>
      <w:r w:rsidRPr="007829D5">
        <w:rPr>
          <w:noProof/>
          <w:color w:val="000000"/>
          <w:sz w:val="28"/>
          <w:szCs w:val="28"/>
        </w:rPr>
        <w:t>изменение</w:t>
      </w:r>
      <w:r w:rsidR="00401907" w:rsidRPr="007829D5">
        <w:rPr>
          <w:noProof/>
          <w:color w:val="000000"/>
          <w:sz w:val="28"/>
          <w:szCs w:val="28"/>
        </w:rPr>
        <w:t xml:space="preserve"> </w:t>
      </w:r>
      <w:r w:rsidRPr="007829D5">
        <w:rPr>
          <w:noProof/>
          <w:color w:val="000000"/>
          <w:sz w:val="28"/>
          <w:szCs w:val="28"/>
        </w:rPr>
        <w:t>прибыли</w:t>
      </w:r>
      <w:r w:rsidR="00401907" w:rsidRPr="007829D5">
        <w:rPr>
          <w:noProof/>
          <w:color w:val="000000"/>
          <w:sz w:val="28"/>
          <w:szCs w:val="28"/>
        </w:rPr>
        <w:t xml:space="preserve"> </w:t>
      </w:r>
      <w:r w:rsidRPr="007829D5">
        <w:rPr>
          <w:noProof/>
          <w:color w:val="000000"/>
          <w:sz w:val="28"/>
          <w:szCs w:val="28"/>
        </w:rPr>
        <w:t>вследствие</w:t>
      </w:r>
      <w:r w:rsidR="00401907" w:rsidRPr="007829D5">
        <w:rPr>
          <w:noProof/>
          <w:color w:val="000000"/>
          <w:sz w:val="28"/>
          <w:szCs w:val="28"/>
        </w:rPr>
        <w:t xml:space="preserve"> </w:t>
      </w:r>
      <w:r w:rsidRPr="007829D5">
        <w:rPr>
          <w:noProof/>
          <w:color w:val="000000"/>
          <w:sz w:val="28"/>
          <w:szCs w:val="28"/>
        </w:rPr>
        <w:t>изменения переменных расходов, цен реализации и структуры выпускаемой продукции;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4) В условиях рыночной экономики «директ-костинг» дает</w:t>
      </w:r>
      <w:r w:rsidRPr="007829D5">
        <w:rPr>
          <w:bCs/>
          <w:noProof/>
          <w:color w:val="000000"/>
          <w:sz w:val="28"/>
          <w:szCs w:val="28"/>
        </w:rPr>
        <w:t xml:space="preserve"> также </w:t>
      </w:r>
      <w:r w:rsidRPr="007829D5">
        <w:rPr>
          <w:noProof/>
          <w:color w:val="000000"/>
          <w:sz w:val="28"/>
          <w:szCs w:val="28"/>
        </w:rPr>
        <w:t>информацию о возможности использования в конкурентной борьбе демпинга -продажи товаров по заведомо заниженным ценам, что связано с установлением нижнего предела цены. Этот прием применяется в периоды временного сокращения спроса</w:t>
      </w:r>
      <w:r w:rsidRPr="007829D5">
        <w:rPr>
          <w:bCs/>
          <w:noProof/>
          <w:color w:val="000000"/>
          <w:sz w:val="28"/>
          <w:szCs w:val="28"/>
        </w:rPr>
        <w:t xml:space="preserve"> на</w:t>
      </w:r>
      <w:r w:rsidRPr="007829D5">
        <w:rPr>
          <w:noProof/>
          <w:color w:val="000000"/>
          <w:sz w:val="28"/>
          <w:szCs w:val="28"/>
        </w:rPr>
        <w:t xml:space="preserve"> продукцию для завоевания рынков сбыта.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«Директ-костинг» в ОАО «КрЭМЗ» позволит контролировать изменения удельного веса постоянных расходов, поскольку</w:t>
      </w:r>
      <w:r w:rsidRPr="007829D5">
        <w:rPr>
          <w:bCs/>
          <w:noProof/>
          <w:color w:val="000000"/>
          <w:sz w:val="28"/>
          <w:szCs w:val="28"/>
        </w:rPr>
        <w:t xml:space="preserve"> их</w:t>
      </w:r>
      <w:r w:rsidRPr="007829D5">
        <w:rPr>
          <w:noProof/>
          <w:color w:val="000000"/>
          <w:sz w:val="28"/>
          <w:szCs w:val="28"/>
        </w:rPr>
        <w:t xml:space="preserve"> сумма</w:t>
      </w:r>
      <w:r w:rsidRPr="007829D5">
        <w:rPr>
          <w:bCs/>
          <w:noProof/>
          <w:color w:val="000000"/>
          <w:sz w:val="28"/>
          <w:szCs w:val="28"/>
        </w:rPr>
        <w:t xml:space="preserve"> за</w:t>
      </w:r>
      <w:r w:rsidRPr="007829D5">
        <w:rPr>
          <w:noProof/>
          <w:color w:val="000000"/>
          <w:sz w:val="28"/>
          <w:szCs w:val="28"/>
        </w:rPr>
        <w:t xml:space="preserve"> данный конкретный период показывается в отчете о доходах отдельной строкой, и, таким образом, их влияние на величину прибыли предприятия особенно хорошо видно.</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Благодаря «директ-костингу» в ОАО «КрЭМЗ» расширяются аналитические возможности учёта, причём наблюдается процесс тесной интеграции учёта и анализа. Не случайно на Западе дирекг-костинг называют еще «управлением себестоимостью», или «управлением предприятием», чем подчёркивают единство учёта, анализа и принятия управленческих решений в этой системе.</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Калькулирование</w:t>
      </w:r>
      <w:r w:rsidR="00401907" w:rsidRPr="007829D5">
        <w:rPr>
          <w:noProof/>
          <w:color w:val="000000"/>
          <w:sz w:val="28"/>
          <w:szCs w:val="28"/>
        </w:rPr>
        <w:t xml:space="preserve"> </w:t>
      </w:r>
      <w:r w:rsidRPr="007829D5">
        <w:rPr>
          <w:noProof/>
          <w:color w:val="000000"/>
          <w:sz w:val="28"/>
          <w:szCs w:val="28"/>
        </w:rPr>
        <w:t>на</w:t>
      </w:r>
      <w:r w:rsidR="00401907" w:rsidRPr="007829D5">
        <w:rPr>
          <w:noProof/>
          <w:color w:val="000000"/>
          <w:sz w:val="28"/>
          <w:szCs w:val="28"/>
        </w:rPr>
        <w:t xml:space="preserve"> </w:t>
      </w:r>
      <w:r w:rsidRPr="007829D5">
        <w:rPr>
          <w:noProof/>
          <w:color w:val="000000"/>
          <w:sz w:val="28"/>
          <w:szCs w:val="28"/>
        </w:rPr>
        <w:t>уровне</w:t>
      </w:r>
      <w:r w:rsidR="00401907" w:rsidRPr="007829D5">
        <w:rPr>
          <w:noProof/>
          <w:color w:val="000000"/>
          <w:sz w:val="28"/>
          <w:szCs w:val="28"/>
        </w:rPr>
        <w:t xml:space="preserve"> </w:t>
      </w:r>
      <w:r w:rsidRPr="007829D5">
        <w:rPr>
          <w:noProof/>
          <w:color w:val="000000"/>
          <w:sz w:val="28"/>
          <w:szCs w:val="28"/>
        </w:rPr>
        <w:t>прямых</w:t>
      </w:r>
      <w:r w:rsidR="00401907" w:rsidRPr="007829D5">
        <w:rPr>
          <w:noProof/>
          <w:color w:val="000000"/>
          <w:sz w:val="28"/>
          <w:szCs w:val="28"/>
        </w:rPr>
        <w:t xml:space="preserve"> </w:t>
      </w:r>
      <w:r w:rsidRPr="007829D5">
        <w:rPr>
          <w:noProof/>
          <w:color w:val="000000"/>
          <w:sz w:val="28"/>
          <w:szCs w:val="28"/>
        </w:rPr>
        <w:t>(переменных)</w:t>
      </w:r>
      <w:r w:rsidR="00401907" w:rsidRPr="007829D5">
        <w:rPr>
          <w:noProof/>
          <w:color w:val="000000"/>
          <w:sz w:val="28"/>
          <w:szCs w:val="28"/>
        </w:rPr>
        <w:t xml:space="preserve"> </w:t>
      </w:r>
      <w:r w:rsidRPr="007829D5">
        <w:rPr>
          <w:noProof/>
          <w:color w:val="000000"/>
          <w:sz w:val="28"/>
          <w:szCs w:val="28"/>
        </w:rPr>
        <w:t>расходов, осуществляемое в системе «директ-костинг», значительно повысит точность калькуляций, поскольку в этом случае в них включаются только расходы, непосредственно связанные с производством данного изделия, и себестоимость изделия не искажается в результате косвенного распределения большого количества постоянных расходов. Это ведет к сокращению объема учетно-калькуляционных работ и увеличению сроков, периодичности составления фактических отчетных калькуляций до одного раза в квартал или даже в год.</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Внедрение системы «директ-костинга» в ОАО «КрЭМЗ» следует начать с группировки затрат предприятия на постоянные и переменные по отношению к приращению объема производства. По данному признаку затраты подразделяются на постоянные и переменные.</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 постоянным относят затраты, величина которых не изменяется или слабо изменяется при изменении объема производства. К ним можно отнести общехозяйственные расходы и общепроизводственные расходы (счета 25 и 26).</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Переменными называются затраты, величина которых изменяется вместе с изменением объема производства. К</w:t>
      </w:r>
      <w:r w:rsidRPr="007829D5">
        <w:rPr>
          <w:bCs/>
          <w:noProof/>
          <w:color w:val="000000"/>
          <w:sz w:val="28"/>
          <w:szCs w:val="28"/>
        </w:rPr>
        <w:t xml:space="preserve"> ним</w:t>
      </w:r>
      <w:r w:rsidRPr="007829D5">
        <w:rPr>
          <w:noProof/>
          <w:color w:val="000000"/>
          <w:sz w:val="28"/>
          <w:szCs w:val="28"/>
        </w:rPr>
        <w:t xml:space="preserve"> относят расход сырья и материалов, топлива и энергии на технологические цели, заработную плату производственных рабочих и другие (счет 20).</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Некоторые затраты бывают смешанными, так как имеют одновременно переменные и постоянные компоненты. Их иногда называют полупеременными и полупостоянными затратами. Например, месячная плата за телефон включает постоянную сумму абонентской платы и переменную часть, которая зависит от количества и длительности междугородных и международных телефонных разговоров. Поэтому при учете затрат их необходимо четко разграничить между постоянными и переменными затратами.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Разделение затрат на постоянные и переменные имеет большое значение для планирования, учета и анализа себестоимости продукции в ОАО «КрЭМЗ».</w:t>
      </w:r>
      <w:r w:rsidR="00401907" w:rsidRPr="007829D5">
        <w:rPr>
          <w:noProof/>
          <w:color w:val="000000"/>
          <w:sz w:val="28"/>
          <w:szCs w:val="28"/>
        </w:rPr>
        <w:t xml:space="preserve"> </w:t>
      </w:r>
      <w:r w:rsidRPr="007829D5">
        <w:rPr>
          <w:noProof/>
          <w:color w:val="000000"/>
          <w:sz w:val="28"/>
          <w:szCs w:val="28"/>
        </w:rPr>
        <w:t>Постоянные</w:t>
      </w:r>
      <w:r w:rsidR="00401907" w:rsidRPr="007829D5">
        <w:rPr>
          <w:noProof/>
          <w:color w:val="000000"/>
          <w:sz w:val="28"/>
          <w:szCs w:val="28"/>
        </w:rPr>
        <w:t xml:space="preserve"> </w:t>
      </w:r>
      <w:r w:rsidRPr="007829D5">
        <w:rPr>
          <w:noProof/>
          <w:color w:val="000000"/>
          <w:sz w:val="28"/>
          <w:szCs w:val="28"/>
        </w:rPr>
        <w:t>расходы,</w:t>
      </w:r>
      <w:r w:rsidR="00401907" w:rsidRPr="007829D5">
        <w:rPr>
          <w:noProof/>
          <w:color w:val="000000"/>
          <w:sz w:val="28"/>
          <w:szCs w:val="28"/>
        </w:rPr>
        <w:t xml:space="preserve"> </w:t>
      </w:r>
      <w:r w:rsidRPr="007829D5">
        <w:rPr>
          <w:noProof/>
          <w:color w:val="000000"/>
          <w:sz w:val="28"/>
          <w:szCs w:val="28"/>
        </w:rPr>
        <w:t>оставаясь</w:t>
      </w:r>
      <w:r w:rsidR="00401907" w:rsidRPr="007829D5">
        <w:rPr>
          <w:noProof/>
          <w:color w:val="000000"/>
          <w:sz w:val="28"/>
          <w:szCs w:val="28"/>
        </w:rPr>
        <w:t xml:space="preserve"> </w:t>
      </w:r>
      <w:r w:rsidRPr="007829D5">
        <w:rPr>
          <w:noProof/>
          <w:color w:val="000000"/>
          <w:sz w:val="28"/>
          <w:szCs w:val="28"/>
        </w:rPr>
        <w:t>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При управлении постоянными затратами следует иметь в виду, что их высокий уровень определяется</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значительной</w:t>
      </w:r>
      <w:r w:rsidR="00401907" w:rsidRPr="007829D5">
        <w:rPr>
          <w:noProof/>
          <w:color w:val="000000"/>
          <w:sz w:val="28"/>
          <w:szCs w:val="28"/>
        </w:rPr>
        <w:t xml:space="preserve"> </w:t>
      </w:r>
      <w:r w:rsidRPr="007829D5">
        <w:rPr>
          <w:noProof/>
          <w:color w:val="000000"/>
          <w:sz w:val="28"/>
          <w:szCs w:val="28"/>
        </w:rPr>
        <w:t>мере</w:t>
      </w:r>
      <w:r w:rsidR="00401907" w:rsidRPr="007829D5">
        <w:rPr>
          <w:noProof/>
          <w:color w:val="000000"/>
          <w:sz w:val="28"/>
          <w:szCs w:val="28"/>
        </w:rPr>
        <w:t xml:space="preserve"> </w:t>
      </w:r>
      <w:r w:rsidRPr="007829D5">
        <w:rPr>
          <w:noProof/>
          <w:color w:val="000000"/>
          <w:sz w:val="28"/>
          <w:szCs w:val="28"/>
        </w:rPr>
        <w:t>отраслевыми</w:t>
      </w:r>
      <w:r w:rsidR="00401907" w:rsidRPr="007829D5">
        <w:rPr>
          <w:noProof/>
          <w:color w:val="000000"/>
          <w:sz w:val="28"/>
          <w:szCs w:val="28"/>
        </w:rPr>
        <w:t xml:space="preserve"> </w:t>
      </w:r>
      <w:r w:rsidRPr="007829D5">
        <w:rPr>
          <w:noProof/>
          <w:color w:val="000000"/>
          <w:sz w:val="28"/>
          <w:szCs w:val="28"/>
        </w:rPr>
        <w:t>особенностями, определяющими</w:t>
      </w:r>
      <w:r w:rsidR="00401907" w:rsidRPr="007829D5">
        <w:rPr>
          <w:noProof/>
          <w:color w:val="000000"/>
          <w:sz w:val="28"/>
          <w:szCs w:val="28"/>
        </w:rPr>
        <w:t xml:space="preserve"> </w:t>
      </w:r>
      <w:r w:rsidRPr="007829D5">
        <w:rPr>
          <w:noProof/>
          <w:color w:val="000000"/>
          <w:sz w:val="28"/>
          <w:szCs w:val="28"/>
        </w:rPr>
        <w:t>различный</w:t>
      </w:r>
      <w:r w:rsidR="00401907" w:rsidRPr="007829D5">
        <w:rPr>
          <w:noProof/>
          <w:color w:val="000000"/>
          <w:sz w:val="28"/>
          <w:szCs w:val="28"/>
        </w:rPr>
        <w:t xml:space="preserve"> </w:t>
      </w:r>
      <w:r w:rsidRPr="007829D5">
        <w:rPr>
          <w:noProof/>
          <w:color w:val="000000"/>
          <w:sz w:val="28"/>
          <w:szCs w:val="28"/>
        </w:rPr>
        <w:t>уровень</w:t>
      </w:r>
      <w:r w:rsidR="00401907" w:rsidRPr="007829D5">
        <w:rPr>
          <w:noProof/>
          <w:color w:val="000000"/>
          <w:sz w:val="28"/>
          <w:szCs w:val="28"/>
        </w:rPr>
        <w:t xml:space="preserve"> </w:t>
      </w:r>
      <w:r w:rsidRPr="007829D5">
        <w:rPr>
          <w:noProof/>
          <w:color w:val="000000"/>
          <w:sz w:val="28"/>
          <w:szCs w:val="28"/>
        </w:rPr>
        <w:t>фондоемкости</w:t>
      </w:r>
      <w:r w:rsidR="00401907" w:rsidRPr="007829D5">
        <w:rPr>
          <w:noProof/>
          <w:color w:val="000000"/>
          <w:sz w:val="28"/>
          <w:szCs w:val="28"/>
        </w:rPr>
        <w:t xml:space="preserve"> </w:t>
      </w:r>
      <w:r w:rsidRPr="007829D5">
        <w:rPr>
          <w:noProof/>
          <w:color w:val="000000"/>
          <w:sz w:val="28"/>
          <w:szCs w:val="28"/>
        </w:rPr>
        <w:t>продукции, дифференциацию уровня механизации и автоматизации. Кроме того, постоянные затраты в меньшей степени поддаются быстрому изменению. Несмотря на объективные ограничители, на каждом предприятии имеются возможности снижения суммы и удельного веса постоянных затрат. К числу таких резервов в ОАО «КрЭМЗ» относятся: сокращение административно-управленческих расходов при неблагоприятной конъюнктуре товарного рынка; продажа неиспользуемого оборудования и нематериальных активов; использование лизинга и аренды оборудования; сокращение коммунальных платежей и др.</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Переменные же расходы ОАО «КрЭМЗ» возрастают в прямой зависимости от роста производства продукции, но рассчитанные на единицу продукции, представляют собой постоянную величину. При управлении переменными затратами основной задачей является их экономия. Экономия по этим расходам в ОАО «КрЭМЗ»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 повышение производительности труда и за счет этого снижение численности производственных рабочих; сокращение запасов сырья, материалов и готовой продукции в периоды неблагоприятной конъюнктуры. Кроме того, данную группировку затрат можно использовать при анализе и прогнозировании безу- быточности производства и в конечном счете при выборе экономической политики предприятия.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При внедрении системы «директ-костинг» в ОАО «КрЭМЗ» следует учитывать, что фактическая себестоимость произведенной продукции зачастую корректируется для целей налогообложения.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Во-первых, это связано с нормированием некоторых видов расходов, величина которых для целей налогообложения не должна превышать установленных лимитов.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 таким расходам относятся: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плата за обучение по договорам с учебными учреждениями для подготовки, повышения квалификации и переподготовки кадров;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представительские расходы;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расходы на рекламу;</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затраты</w:t>
      </w:r>
      <w:r w:rsidR="00401907" w:rsidRPr="007829D5">
        <w:rPr>
          <w:noProof/>
          <w:color w:val="000000"/>
          <w:sz w:val="28"/>
          <w:szCs w:val="28"/>
        </w:rPr>
        <w:t xml:space="preserve"> </w:t>
      </w:r>
      <w:r w:rsidRPr="007829D5">
        <w:rPr>
          <w:noProof/>
          <w:color w:val="000000"/>
          <w:sz w:val="28"/>
          <w:szCs w:val="28"/>
        </w:rPr>
        <w:t>на</w:t>
      </w:r>
      <w:r w:rsidR="00401907" w:rsidRPr="007829D5">
        <w:rPr>
          <w:noProof/>
          <w:color w:val="000000"/>
          <w:sz w:val="28"/>
          <w:szCs w:val="28"/>
        </w:rPr>
        <w:t xml:space="preserve"> </w:t>
      </w:r>
      <w:r w:rsidRPr="007829D5">
        <w:rPr>
          <w:noProof/>
          <w:color w:val="000000"/>
          <w:sz w:val="28"/>
          <w:szCs w:val="28"/>
        </w:rPr>
        <w:t>командировки,</w:t>
      </w:r>
      <w:r w:rsidR="00401907" w:rsidRPr="007829D5">
        <w:rPr>
          <w:noProof/>
          <w:color w:val="000000"/>
          <w:sz w:val="28"/>
          <w:szCs w:val="28"/>
        </w:rPr>
        <w:t xml:space="preserve"> </w:t>
      </w:r>
      <w:r w:rsidRPr="007829D5">
        <w:rPr>
          <w:noProof/>
          <w:color w:val="000000"/>
          <w:sz w:val="28"/>
          <w:szCs w:val="28"/>
        </w:rPr>
        <w:t>связанные</w:t>
      </w:r>
      <w:r w:rsidR="00401907" w:rsidRPr="007829D5">
        <w:rPr>
          <w:noProof/>
          <w:color w:val="000000"/>
          <w:sz w:val="28"/>
          <w:szCs w:val="28"/>
        </w:rPr>
        <w:t xml:space="preserve"> </w:t>
      </w:r>
      <w:r w:rsidRPr="007829D5">
        <w:rPr>
          <w:noProof/>
          <w:color w:val="000000"/>
          <w:sz w:val="28"/>
          <w:szCs w:val="28"/>
        </w:rPr>
        <w:t>с</w:t>
      </w:r>
      <w:r w:rsidR="00401907" w:rsidRPr="007829D5">
        <w:rPr>
          <w:noProof/>
          <w:color w:val="000000"/>
          <w:sz w:val="28"/>
          <w:szCs w:val="28"/>
        </w:rPr>
        <w:t xml:space="preserve"> </w:t>
      </w:r>
      <w:r w:rsidRPr="007829D5">
        <w:rPr>
          <w:noProof/>
          <w:color w:val="000000"/>
          <w:sz w:val="28"/>
          <w:szCs w:val="28"/>
        </w:rPr>
        <w:t>производственной деятельностью;</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затраты на содержание служебного автомобильного транспорта;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затраты на компенсацию за использование для служебных поездок личных легковых автомобилей;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затраты на оплату процентов по кредитам банков (за исключением ссуд, связанных с приобретением основных средств, нематериальных и иных внеоборотных активов);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затраты на оплату процентов по бюджетным ссудам, кроме ссуд, выданных на инвестиции и конверсионные мероприятия.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Кроме того, в себестоимость продукции для целей налогообложения в ОАО</w:t>
      </w:r>
      <w:r w:rsidR="00401907" w:rsidRPr="007829D5">
        <w:rPr>
          <w:noProof/>
          <w:color w:val="000000"/>
          <w:sz w:val="28"/>
          <w:szCs w:val="28"/>
        </w:rPr>
        <w:t xml:space="preserve"> </w:t>
      </w:r>
      <w:r w:rsidRPr="007829D5">
        <w:rPr>
          <w:noProof/>
          <w:color w:val="000000"/>
          <w:sz w:val="28"/>
          <w:szCs w:val="28"/>
        </w:rPr>
        <w:t>«КрЭМЗ»</w:t>
      </w:r>
      <w:r w:rsidR="00401907" w:rsidRPr="007829D5">
        <w:rPr>
          <w:noProof/>
          <w:color w:val="000000"/>
          <w:sz w:val="28"/>
          <w:szCs w:val="28"/>
        </w:rPr>
        <w:t xml:space="preserve"> </w:t>
      </w:r>
      <w:r w:rsidRPr="007829D5">
        <w:rPr>
          <w:noProof/>
          <w:color w:val="000000"/>
          <w:sz w:val="28"/>
          <w:szCs w:val="28"/>
        </w:rPr>
        <w:t>не</w:t>
      </w:r>
      <w:r w:rsidR="00401907" w:rsidRPr="007829D5">
        <w:rPr>
          <w:noProof/>
          <w:color w:val="000000"/>
          <w:sz w:val="28"/>
          <w:szCs w:val="28"/>
        </w:rPr>
        <w:t xml:space="preserve"> </w:t>
      </w:r>
      <w:r w:rsidRPr="007829D5">
        <w:rPr>
          <w:noProof/>
          <w:color w:val="000000"/>
          <w:sz w:val="28"/>
          <w:szCs w:val="28"/>
        </w:rPr>
        <w:t>включаются,</w:t>
      </w:r>
      <w:r w:rsidR="00401907" w:rsidRPr="007829D5">
        <w:rPr>
          <w:noProof/>
          <w:color w:val="000000"/>
          <w:sz w:val="28"/>
          <w:szCs w:val="28"/>
        </w:rPr>
        <w:t xml:space="preserve"> </w:t>
      </w:r>
      <w:r w:rsidRPr="007829D5">
        <w:rPr>
          <w:noProof/>
          <w:color w:val="000000"/>
          <w:sz w:val="28"/>
          <w:szCs w:val="28"/>
        </w:rPr>
        <w:t>например,</w:t>
      </w:r>
      <w:r w:rsidR="00401907" w:rsidRPr="007829D5">
        <w:rPr>
          <w:noProof/>
          <w:color w:val="000000"/>
          <w:sz w:val="28"/>
          <w:szCs w:val="28"/>
        </w:rPr>
        <w:t xml:space="preserve"> </w:t>
      </w:r>
      <w:r w:rsidRPr="007829D5">
        <w:rPr>
          <w:noProof/>
          <w:color w:val="000000"/>
          <w:sz w:val="28"/>
          <w:szCs w:val="28"/>
        </w:rPr>
        <w:t>суммы амортизационных отчислений, начисленных ускоренным методом, в случае их нецелевого использования.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Во-вторых, имеет место следующий факт. Для целей налогообложения в себестоимость реализованной</w:t>
      </w:r>
      <w:r w:rsidR="00401907" w:rsidRPr="007829D5">
        <w:rPr>
          <w:noProof/>
          <w:color w:val="000000"/>
          <w:sz w:val="28"/>
          <w:szCs w:val="28"/>
        </w:rPr>
        <w:t xml:space="preserve"> </w:t>
      </w:r>
      <w:r w:rsidRPr="007829D5">
        <w:rPr>
          <w:noProof/>
          <w:color w:val="000000"/>
          <w:sz w:val="28"/>
          <w:szCs w:val="28"/>
        </w:rPr>
        <w:t>продукции должны включаться лишь оплаченные расходы,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 бухгалтерской точки зрения затраты включаются в себестоимость (и, следовательно, отражаются в бухгалтерском учете) в соответствии с допущением временной определенности фактов хозяйственной деятельности, т.е. в том отчетном периоде, в котором они имели место, независимо от фактического времени поступления или выплаты денежных средств, связанных с этими фактами.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Таким</w:t>
      </w:r>
      <w:r w:rsidR="00401907" w:rsidRPr="007829D5">
        <w:rPr>
          <w:noProof/>
          <w:color w:val="000000"/>
          <w:sz w:val="28"/>
          <w:szCs w:val="28"/>
        </w:rPr>
        <w:t xml:space="preserve"> </w:t>
      </w:r>
      <w:r w:rsidRPr="007829D5">
        <w:rPr>
          <w:noProof/>
          <w:color w:val="000000"/>
          <w:sz w:val="28"/>
          <w:szCs w:val="28"/>
        </w:rPr>
        <w:t>образом,</w:t>
      </w:r>
      <w:r w:rsidR="00401907" w:rsidRPr="007829D5">
        <w:rPr>
          <w:noProof/>
          <w:color w:val="000000"/>
          <w:sz w:val="28"/>
          <w:szCs w:val="28"/>
        </w:rPr>
        <w:t xml:space="preserve"> </w:t>
      </w:r>
      <w:r w:rsidRPr="007829D5">
        <w:rPr>
          <w:noProof/>
          <w:color w:val="000000"/>
          <w:sz w:val="28"/>
          <w:szCs w:val="28"/>
        </w:rPr>
        <w:t>возникает</w:t>
      </w:r>
      <w:r w:rsidR="00401907" w:rsidRPr="007829D5">
        <w:rPr>
          <w:noProof/>
          <w:color w:val="000000"/>
          <w:sz w:val="28"/>
          <w:szCs w:val="28"/>
        </w:rPr>
        <w:t xml:space="preserve"> </w:t>
      </w:r>
      <w:r w:rsidRPr="007829D5">
        <w:rPr>
          <w:noProof/>
          <w:color w:val="000000"/>
          <w:sz w:val="28"/>
          <w:szCs w:val="28"/>
        </w:rPr>
        <w:t>необходимость</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дополнительном аналитическом учете некоторых расходов, включаемых в себестоимость, который позволил бы формировать себестоимость для целей налогообложения с учетом факта оплаты соответствующих расходов.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Еще одна проблема, решаемая внедрением системы «директ-костинг», возникает при рассмотрении вопроса о взаимодействии бухгалтерской и «налоговой» себестоимости. Проблема эта - продажа по ценам не выше фактической себестоимости. В этом случае в бухгалтерском учете возникает убыток на счете 90 «Продажи». Тогда для целей налогообложения нужно сделать дополнительный расчет налога, исходя из расчетных рыночных цен.</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качестве источников определения рыночной цены изделия могут служить: информация из органов статистики, объявления в средствах массовой информации, прайс-листы и т.д. Так или иначе, предписания налоговых органов по определению рыночных цен до сих пор отсутствуют.</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Накладные расходы в ОАО «КрЭМЗ» при системе «директ-коситинг» будут непосредственно списываться на счет учета реализации 90 «Продажи»: Дебет 90 - Кредит 20.</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Это является целесообразным, так как отношение фактических косвенных расходов, собранных в конце отчетного месяца, к основной производственной зарплате рабочих, как правило, расходится с плановым показателем. Следовательно, предполагаемая прибыль по данным хозяйственным договорам может резко сократиться из-за возросшей доли косвенных расходов, включаемых в полную себестоимость. И тогда фактическая производственная цена произведенной продукции может превысить плановую, которая была запротоколирована в ходе подписания договора. В случае же использования метода «директ-костинг», этого не произойдет, и тогда издержки,</w:t>
      </w:r>
      <w:r w:rsidRPr="007829D5">
        <w:rPr>
          <w:bCs/>
          <w:noProof/>
          <w:color w:val="000000"/>
          <w:sz w:val="28"/>
          <w:szCs w:val="28"/>
        </w:rPr>
        <w:t xml:space="preserve"> учтенные</w:t>
      </w:r>
      <w:r w:rsidRPr="007829D5">
        <w:rPr>
          <w:noProof/>
          <w:color w:val="000000"/>
          <w:sz w:val="28"/>
          <w:szCs w:val="28"/>
        </w:rPr>
        <w:t xml:space="preserve"> по дебету счета 20, не изменятся.</w:t>
      </w:r>
    </w:p>
    <w:p w:rsidR="00E503D5" w:rsidRPr="007829D5" w:rsidRDefault="00E503D5" w:rsidP="00401907">
      <w:pPr>
        <w:tabs>
          <w:tab w:val="left" w:pos="3261"/>
        </w:tabs>
        <w:spacing w:line="360" w:lineRule="auto"/>
        <w:ind w:firstLine="709"/>
        <w:jc w:val="both"/>
        <w:rPr>
          <w:noProof/>
          <w:color w:val="000000"/>
          <w:sz w:val="28"/>
          <w:szCs w:val="28"/>
        </w:rPr>
      </w:pPr>
      <w:r w:rsidRPr="007829D5">
        <w:rPr>
          <w:bCs/>
          <w:noProof/>
          <w:color w:val="000000"/>
          <w:sz w:val="28"/>
          <w:szCs w:val="28"/>
        </w:rPr>
        <w:t>Оценка</w:t>
      </w:r>
      <w:r w:rsidRPr="007829D5">
        <w:rPr>
          <w:noProof/>
          <w:color w:val="000000"/>
          <w:sz w:val="28"/>
          <w:szCs w:val="28"/>
        </w:rPr>
        <w:t xml:space="preserve"> незавершенного производства и себестоимости продукции ОАО «КрЭМЗ» по системе «директ-костинг» также производится в сумме</w:t>
      </w:r>
      <w:r w:rsidRPr="007829D5">
        <w:rPr>
          <w:bCs/>
          <w:noProof/>
          <w:color w:val="000000"/>
          <w:sz w:val="28"/>
          <w:szCs w:val="28"/>
        </w:rPr>
        <w:t xml:space="preserve"> фактических</w:t>
      </w:r>
      <w:r w:rsidRPr="007829D5">
        <w:rPr>
          <w:noProof/>
          <w:color w:val="000000"/>
          <w:sz w:val="28"/>
          <w:szCs w:val="28"/>
        </w:rPr>
        <w:t xml:space="preserve"> произведенных издержек, включающих часть косвенных издержек.</w:t>
      </w:r>
    </w:p>
    <w:p w:rsidR="00E503D5" w:rsidRPr="007829D5" w:rsidRDefault="00E503D5" w:rsidP="00401907">
      <w:pPr>
        <w:tabs>
          <w:tab w:val="left" w:pos="3261"/>
        </w:tabs>
        <w:spacing w:line="360" w:lineRule="auto"/>
        <w:ind w:firstLine="709"/>
        <w:jc w:val="both"/>
        <w:rPr>
          <w:noProof/>
          <w:color w:val="000000"/>
          <w:sz w:val="28"/>
          <w:szCs w:val="28"/>
        </w:rPr>
      </w:pPr>
      <w:r w:rsidRPr="007829D5">
        <w:rPr>
          <w:bCs/>
          <w:noProof/>
          <w:color w:val="000000"/>
          <w:sz w:val="28"/>
          <w:szCs w:val="28"/>
        </w:rPr>
        <w:t>Если</w:t>
      </w:r>
      <w:r w:rsidR="00401907" w:rsidRPr="007829D5">
        <w:rPr>
          <w:noProof/>
          <w:color w:val="000000"/>
          <w:sz w:val="28"/>
          <w:szCs w:val="28"/>
        </w:rPr>
        <w:t xml:space="preserve"> </w:t>
      </w:r>
      <w:r w:rsidRPr="007829D5">
        <w:rPr>
          <w:noProof/>
          <w:color w:val="000000"/>
          <w:sz w:val="28"/>
          <w:szCs w:val="28"/>
        </w:rPr>
        <w:t>мы</w:t>
      </w:r>
      <w:r w:rsidR="00401907" w:rsidRPr="007829D5">
        <w:rPr>
          <w:noProof/>
          <w:color w:val="000000"/>
          <w:sz w:val="28"/>
          <w:szCs w:val="28"/>
        </w:rPr>
        <w:t xml:space="preserve"> </w:t>
      </w:r>
      <w:r w:rsidRPr="007829D5">
        <w:rPr>
          <w:noProof/>
          <w:color w:val="000000"/>
          <w:sz w:val="28"/>
          <w:szCs w:val="28"/>
        </w:rPr>
        <w:t>представим,</w:t>
      </w:r>
      <w:r w:rsidR="00401907" w:rsidRPr="007829D5">
        <w:rPr>
          <w:noProof/>
          <w:color w:val="000000"/>
          <w:sz w:val="28"/>
          <w:szCs w:val="28"/>
        </w:rPr>
        <w:t xml:space="preserve"> </w:t>
      </w:r>
      <w:r w:rsidRPr="007829D5">
        <w:rPr>
          <w:noProof/>
          <w:color w:val="000000"/>
          <w:sz w:val="28"/>
          <w:szCs w:val="28"/>
        </w:rPr>
        <w:t>что</w:t>
      </w:r>
      <w:r w:rsidR="00401907" w:rsidRPr="007829D5">
        <w:rPr>
          <w:noProof/>
          <w:color w:val="000000"/>
          <w:sz w:val="28"/>
          <w:szCs w:val="28"/>
        </w:rPr>
        <w:t xml:space="preserve"> </w:t>
      </w:r>
      <w:r w:rsidRPr="007829D5">
        <w:rPr>
          <w:noProof/>
          <w:color w:val="000000"/>
          <w:sz w:val="28"/>
          <w:szCs w:val="28"/>
        </w:rPr>
        <w:t>косвенные</w:t>
      </w:r>
      <w:r w:rsidR="00401907" w:rsidRPr="007829D5">
        <w:rPr>
          <w:noProof/>
          <w:color w:val="000000"/>
          <w:sz w:val="28"/>
          <w:szCs w:val="28"/>
        </w:rPr>
        <w:t xml:space="preserve"> </w:t>
      </w:r>
      <w:r w:rsidRPr="007829D5">
        <w:rPr>
          <w:noProof/>
          <w:color w:val="000000"/>
          <w:sz w:val="28"/>
          <w:szCs w:val="28"/>
        </w:rPr>
        <w:t>расходы</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ОАО «КрЭМЗ» в той же доле будут списываться не на счет основного производства, а непосредственно на соответствующий счет реализации - 90 «Продажи», то объем затрат, учтенных на счете 20 «Основное производство» снизится. Ясно, что в составе производственных издержек данного центра затрат</w:t>
      </w:r>
      <w:r w:rsidRPr="007829D5">
        <w:rPr>
          <w:bCs/>
          <w:noProof/>
          <w:color w:val="000000"/>
          <w:sz w:val="28"/>
          <w:szCs w:val="28"/>
        </w:rPr>
        <w:t xml:space="preserve"> так же, как</w:t>
      </w:r>
      <w:r w:rsidRPr="007829D5">
        <w:rPr>
          <w:noProof/>
          <w:color w:val="000000"/>
          <w:sz w:val="28"/>
          <w:szCs w:val="28"/>
        </w:rPr>
        <w:t xml:space="preserve"> и в любом другом производстве отрасли машиностроения, подразумеваются расходы на освещение, отопление, потребление воды и электроэнергии.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Поэтому включение косвенных издержек в себестоимость ОАО «КрЭМЗ» оправдано. Следуя экономической целесообразности, в себестоимость продукции предприятия необходимо включать косвенные расходы, непосредственно связанные с производственной деятельностью данного подразделения. В качестве таких издержек могут быть:</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з</w:t>
      </w:r>
      <w:r w:rsidR="00E503D5" w:rsidRPr="007829D5">
        <w:rPr>
          <w:noProof/>
          <w:color w:val="000000"/>
          <w:sz w:val="28"/>
          <w:szCs w:val="28"/>
        </w:rPr>
        <w:t>арплата администрации ОАО «КрЭМЗ»;</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н</w:t>
      </w:r>
      <w:r w:rsidR="00E503D5" w:rsidRPr="007829D5">
        <w:rPr>
          <w:noProof/>
          <w:color w:val="000000"/>
          <w:sz w:val="28"/>
          <w:szCs w:val="28"/>
        </w:rPr>
        <w:t>ачисления на зарплату администрации завода;</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с</w:t>
      </w:r>
      <w:r w:rsidR="00E503D5" w:rsidRPr="007829D5">
        <w:rPr>
          <w:noProof/>
          <w:color w:val="000000"/>
          <w:sz w:val="28"/>
          <w:szCs w:val="28"/>
        </w:rPr>
        <w:t>одержание и ремонт зданий и сооружений;</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отребленная опытным производством вода, тепло, электро-энергия;</w:t>
      </w:r>
    </w:p>
    <w:p w:rsidR="00E503D5" w:rsidRPr="007829D5" w:rsidRDefault="001A5613" w:rsidP="00401907">
      <w:pPr>
        <w:tabs>
          <w:tab w:val="left" w:pos="3261"/>
        </w:tabs>
        <w:spacing w:line="360" w:lineRule="auto"/>
        <w:ind w:firstLine="709"/>
        <w:jc w:val="both"/>
        <w:rPr>
          <w:noProof/>
          <w:color w:val="000000"/>
          <w:sz w:val="28"/>
          <w:szCs w:val="28"/>
        </w:rPr>
      </w:pPr>
      <w:r w:rsidRPr="007829D5">
        <w:rPr>
          <w:bCs/>
          <w:noProof/>
          <w:color w:val="000000"/>
          <w:sz w:val="28"/>
          <w:szCs w:val="28"/>
        </w:rPr>
        <w:t>- з</w:t>
      </w:r>
      <w:r w:rsidR="00E503D5" w:rsidRPr="007829D5">
        <w:rPr>
          <w:bCs/>
          <w:noProof/>
          <w:color w:val="000000"/>
          <w:sz w:val="28"/>
          <w:szCs w:val="28"/>
        </w:rPr>
        <w:t>арплата</w:t>
      </w:r>
      <w:r w:rsidR="00E503D5" w:rsidRPr="007829D5">
        <w:rPr>
          <w:noProof/>
          <w:color w:val="000000"/>
          <w:sz w:val="28"/>
          <w:szCs w:val="28"/>
        </w:rPr>
        <w:t xml:space="preserve"> рабочих обслуживающих оборудование;</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н</w:t>
      </w:r>
      <w:r w:rsidR="00E503D5" w:rsidRPr="007829D5">
        <w:rPr>
          <w:noProof/>
          <w:color w:val="000000"/>
          <w:sz w:val="28"/>
          <w:szCs w:val="28"/>
        </w:rPr>
        <w:t>ачисления на зарплату рабочих, обслуживающих оборудование;</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мортизация производственного оборудования. Таким образом, следует считать внедрение системы «директ-костинг» вместо нормативного метода учета затрат в ОАО «КрЭМЗ» экономически оправданным. При этом очевидны как минимум два преимущества данного варианта: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1) снижение трудоемкости учета;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2)</w:t>
      </w:r>
      <w:r w:rsidR="00401907" w:rsidRPr="007829D5">
        <w:rPr>
          <w:noProof/>
          <w:color w:val="000000"/>
          <w:sz w:val="28"/>
          <w:szCs w:val="28"/>
        </w:rPr>
        <w:t xml:space="preserve"> </w:t>
      </w:r>
      <w:r w:rsidRPr="007829D5">
        <w:rPr>
          <w:noProof/>
          <w:color w:val="000000"/>
          <w:sz w:val="28"/>
          <w:szCs w:val="28"/>
        </w:rPr>
        <w:t>дополнительные</w:t>
      </w:r>
      <w:r w:rsidR="00401907" w:rsidRPr="007829D5">
        <w:rPr>
          <w:noProof/>
          <w:color w:val="000000"/>
          <w:sz w:val="28"/>
          <w:szCs w:val="28"/>
        </w:rPr>
        <w:t xml:space="preserve"> </w:t>
      </w:r>
      <w:r w:rsidRPr="007829D5">
        <w:rPr>
          <w:noProof/>
          <w:color w:val="000000"/>
          <w:sz w:val="28"/>
          <w:szCs w:val="28"/>
        </w:rPr>
        <w:t>аналитические</w:t>
      </w:r>
      <w:r w:rsidR="00401907" w:rsidRPr="007829D5">
        <w:rPr>
          <w:noProof/>
          <w:color w:val="000000"/>
          <w:sz w:val="28"/>
          <w:szCs w:val="28"/>
        </w:rPr>
        <w:t xml:space="preserve"> </w:t>
      </w:r>
      <w:r w:rsidRPr="007829D5">
        <w:rPr>
          <w:noProof/>
          <w:color w:val="000000"/>
          <w:sz w:val="28"/>
          <w:szCs w:val="28"/>
        </w:rPr>
        <w:t>возможности,</w:t>
      </w:r>
      <w:r w:rsidR="00401907" w:rsidRPr="007829D5">
        <w:rPr>
          <w:noProof/>
          <w:color w:val="000000"/>
          <w:sz w:val="28"/>
          <w:szCs w:val="28"/>
        </w:rPr>
        <w:t xml:space="preserve"> </w:t>
      </w:r>
      <w:r w:rsidRPr="007829D5">
        <w:rPr>
          <w:noProof/>
          <w:color w:val="000000"/>
          <w:sz w:val="28"/>
          <w:szCs w:val="28"/>
        </w:rPr>
        <w:t>получаемые руководством ОАО «КрЭМЗ».</w:t>
      </w:r>
    </w:p>
    <w:p w:rsidR="001A5613" w:rsidRPr="007829D5" w:rsidRDefault="001A5613" w:rsidP="00401907">
      <w:pPr>
        <w:spacing w:line="360" w:lineRule="auto"/>
        <w:ind w:firstLine="709"/>
        <w:jc w:val="both"/>
        <w:rPr>
          <w:b/>
          <w:bCs/>
          <w:noProof/>
          <w:color w:val="000000"/>
          <w:sz w:val="28"/>
          <w:szCs w:val="28"/>
        </w:rPr>
      </w:pPr>
    </w:p>
    <w:p w:rsidR="00E503D5" w:rsidRPr="007829D5" w:rsidRDefault="00E503D5" w:rsidP="00401907">
      <w:pPr>
        <w:spacing w:line="360" w:lineRule="auto"/>
        <w:ind w:firstLine="709"/>
        <w:jc w:val="both"/>
        <w:rPr>
          <w:b/>
          <w:noProof/>
          <w:color w:val="000000"/>
          <w:sz w:val="28"/>
          <w:szCs w:val="28"/>
        </w:rPr>
      </w:pPr>
      <w:r w:rsidRPr="007829D5">
        <w:rPr>
          <w:b/>
          <w:bCs/>
          <w:noProof/>
          <w:color w:val="000000"/>
          <w:sz w:val="28"/>
          <w:szCs w:val="28"/>
        </w:rPr>
        <w:t>4.2 Совершенствование системы внутреннего контроля на предприятии</w:t>
      </w:r>
    </w:p>
    <w:p w:rsidR="00E503D5" w:rsidRPr="007829D5" w:rsidRDefault="00E503D5" w:rsidP="00401907">
      <w:pPr>
        <w:tabs>
          <w:tab w:val="left" w:pos="3261"/>
        </w:tabs>
        <w:spacing w:line="360" w:lineRule="auto"/>
        <w:ind w:firstLine="709"/>
        <w:jc w:val="both"/>
        <w:rPr>
          <w:noProof/>
          <w:color w:val="000000"/>
          <w:sz w:val="28"/>
          <w:szCs w:val="28"/>
        </w:rPr>
      </w:pP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Под системой внутреннего контроля подразумевается существующая политика предприятия и все связанные с ней процедуры, направленные на выявление, исправление и предотвращение существенных ошибок и искажений информации, которые могут появиться в бухгалтерской отчетности. Такой контроль позволяет руководству предприятия осуществить правильное и эффективное ведение бизнеса, обеспечить соблюдение действующего законодательства</w:t>
      </w:r>
      <w:r w:rsidR="00401907" w:rsidRPr="007829D5">
        <w:rPr>
          <w:noProof/>
          <w:color w:val="000000"/>
          <w:sz w:val="28"/>
          <w:szCs w:val="28"/>
        </w:rPr>
        <w:t xml:space="preserve"> </w:t>
      </w:r>
      <w:r w:rsidRPr="007829D5">
        <w:rPr>
          <w:noProof/>
          <w:color w:val="000000"/>
          <w:sz w:val="28"/>
          <w:szCs w:val="28"/>
        </w:rPr>
        <w:t>при</w:t>
      </w:r>
      <w:r w:rsidR="00401907" w:rsidRPr="007829D5">
        <w:rPr>
          <w:noProof/>
          <w:color w:val="000000"/>
          <w:sz w:val="28"/>
          <w:szCs w:val="28"/>
        </w:rPr>
        <w:t xml:space="preserve"> </w:t>
      </w:r>
      <w:r w:rsidRPr="007829D5">
        <w:rPr>
          <w:noProof/>
          <w:color w:val="000000"/>
          <w:sz w:val="28"/>
          <w:szCs w:val="28"/>
        </w:rPr>
        <w:t>осуществлении</w:t>
      </w:r>
      <w:r w:rsidR="00401907" w:rsidRPr="007829D5">
        <w:rPr>
          <w:noProof/>
          <w:color w:val="000000"/>
          <w:sz w:val="28"/>
          <w:szCs w:val="28"/>
        </w:rPr>
        <w:t xml:space="preserve"> </w:t>
      </w:r>
      <w:r w:rsidRPr="007829D5">
        <w:rPr>
          <w:noProof/>
          <w:color w:val="000000"/>
          <w:sz w:val="28"/>
          <w:szCs w:val="28"/>
        </w:rPr>
        <w:t>финансово-хозяйственной деятельности, разработать методы защиты и сохранности активов, предотвратить и обнаружить мошенничество и ошибки, обеспечить точность, полноту и защиту учетных записей, и своевременную подготовку достоверной бухгалтерской и финансовой отчетности.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последнее время получила распространение методика контроллинга, осуществляемая внутренними ревизионными службами предприятия, в частности контроллинг за реализацией готовой продукции, который предлагается использовать в ОАО «КрЭМЗ».</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Процедура контроллинга пронизывает все стадии процессов сбыта - от получения заказа на изготовление определенной продукции до погашения дебиторской задолженности после</w:t>
      </w:r>
      <w:r w:rsidRPr="007829D5">
        <w:rPr>
          <w:bCs/>
          <w:noProof/>
          <w:color w:val="000000"/>
          <w:sz w:val="28"/>
          <w:szCs w:val="28"/>
        </w:rPr>
        <w:t xml:space="preserve"> ее</w:t>
      </w:r>
      <w:r w:rsidRPr="007829D5">
        <w:rPr>
          <w:noProof/>
          <w:color w:val="000000"/>
          <w:sz w:val="28"/>
          <w:szCs w:val="28"/>
        </w:rPr>
        <w:t xml:space="preserve"> отгрузки</w:t>
      </w:r>
      <w:r w:rsidRPr="007829D5">
        <w:rPr>
          <w:bCs/>
          <w:noProof/>
          <w:color w:val="000000"/>
          <w:sz w:val="28"/>
          <w:szCs w:val="28"/>
        </w:rPr>
        <w:t xml:space="preserve"> заказчику</w:t>
      </w:r>
      <w:r w:rsidRPr="007829D5">
        <w:rPr>
          <w:noProof/>
          <w:color w:val="000000"/>
          <w:sz w:val="28"/>
          <w:szCs w:val="28"/>
        </w:rPr>
        <w:t xml:space="preserve"> (на условиях коммерческого кредита). Представленная методология позволяет грамотно планировать, организовывать и управлять движением материальных, финансовых и информационных потоков в процессе сбыта в пространстве и во времени, от их первичного источника до конечного потребителя.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Под контроллингом реализации готовой продукции, внедряемом в ОАО «КрЭМЗ», следует понимать комплекс процедур планирования и контроля процессов продвижения готовой продукции на рынок (формирование спроса, получение и обработка заказов, комплектация и подготовка продукции к отправке покупателям, отгрузки продукции на транспортное средство и транспортировка к месту продажи или назначения) и производства расчетов за нее (установление условий и осуществление процедур расчетов с покупателями за отгруженную продукцию). В процессе контроллинга обеспечивается гарантия реализации экономического интереса производителя (получение «предпринимательской</w:t>
      </w:r>
      <w:r w:rsidR="00401907" w:rsidRPr="007829D5">
        <w:rPr>
          <w:noProof/>
          <w:color w:val="000000"/>
          <w:sz w:val="28"/>
          <w:szCs w:val="28"/>
        </w:rPr>
        <w:t xml:space="preserve"> </w:t>
      </w:r>
      <w:r w:rsidRPr="007829D5">
        <w:rPr>
          <w:noProof/>
          <w:color w:val="000000"/>
          <w:sz w:val="28"/>
          <w:szCs w:val="28"/>
        </w:rPr>
        <w:t>прибыли»</w:t>
      </w:r>
      <w:r w:rsidR="00401907" w:rsidRPr="007829D5">
        <w:rPr>
          <w:noProof/>
          <w:color w:val="000000"/>
          <w:sz w:val="28"/>
          <w:szCs w:val="28"/>
        </w:rPr>
        <w:t xml:space="preserve"> </w:t>
      </w:r>
      <w:r w:rsidRPr="007829D5">
        <w:rPr>
          <w:noProof/>
          <w:color w:val="000000"/>
          <w:sz w:val="28"/>
          <w:szCs w:val="28"/>
        </w:rPr>
        <w:t>на</w:t>
      </w:r>
      <w:r w:rsidR="00401907" w:rsidRPr="007829D5">
        <w:rPr>
          <w:noProof/>
          <w:color w:val="000000"/>
          <w:sz w:val="28"/>
          <w:szCs w:val="28"/>
        </w:rPr>
        <w:t xml:space="preserve"> </w:t>
      </w:r>
      <w:r w:rsidRPr="007829D5">
        <w:rPr>
          <w:noProof/>
          <w:color w:val="000000"/>
          <w:sz w:val="28"/>
          <w:szCs w:val="28"/>
        </w:rPr>
        <w:t>основе</w:t>
      </w:r>
      <w:r w:rsidR="00401907" w:rsidRPr="007829D5">
        <w:rPr>
          <w:noProof/>
          <w:color w:val="000000"/>
          <w:sz w:val="28"/>
          <w:szCs w:val="28"/>
        </w:rPr>
        <w:t xml:space="preserve"> </w:t>
      </w:r>
      <w:r w:rsidRPr="007829D5">
        <w:rPr>
          <w:noProof/>
          <w:color w:val="000000"/>
          <w:sz w:val="28"/>
          <w:szCs w:val="28"/>
        </w:rPr>
        <w:t>удовлетворения платежеспособного спроса потребителей). Грамотно организованная система контроллинга</w:t>
      </w:r>
      <w:r w:rsidR="00401907" w:rsidRPr="007829D5">
        <w:rPr>
          <w:noProof/>
          <w:color w:val="000000"/>
          <w:sz w:val="28"/>
          <w:szCs w:val="28"/>
        </w:rPr>
        <w:t xml:space="preserve"> </w:t>
      </w:r>
      <w:r w:rsidRPr="007829D5">
        <w:rPr>
          <w:noProof/>
          <w:color w:val="000000"/>
          <w:sz w:val="28"/>
          <w:szCs w:val="28"/>
        </w:rPr>
        <w:t>процессов</w:t>
      </w:r>
      <w:r w:rsidR="00401907" w:rsidRPr="007829D5">
        <w:rPr>
          <w:noProof/>
          <w:color w:val="000000"/>
          <w:sz w:val="28"/>
          <w:szCs w:val="28"/>
        </w:rPr>
        <w:t xml:space="preserve"> </w:t>
      </w:r>
      <w:r w:rsidRPr="007829D5">
        <w:rPr>
          <w:noProof/>
          <w:color w:val="000000"/>
          <w:sz w:val="28"/>
          <w:szCs w:val="28"/>
        </w:rPr>
        <w:t>реализации</w:t>
      </w:r>
      <w:r w:rsidR="00401907" w:rsidRPr="007829D5">
        <w:rPr>
          <w:noProof/>
          <w:color w:val="000000"/>
          <w:sz w:val="28"/>
          <w:szCs w:val="28"/>
        </w:rPr>
        <w:t xml:space="preserve"> </w:t>
      </w:r>
      <w:r w:rsidRPr="007829D5">
        <w:rPr>
          <w:noProof/>
          <w:color w:val="000000"/>
          <w:sz w:val="28"/>
          <w:szCs w:val="28"/>
        </w:rPr>
        <w:t>способна</w:t>
      </w:r>
      <w:r w:rsidR="00401907" w:rsidRPr="007829D5">
        <w:rPr>
          <w:noProof/>
          <w:color w:val="000000"/>
          <w:sz w:val="28"/>
          <w:szCs w:val="28"/>
        </w:rPr>
        <w:t xml:space="preserve"> </w:t>
      </w:r>
      <w:r w:rsidRPr="007829D5">
        <w:rPr>
          <w:noProof/>
          <w:color w:val="000000"/>
          <w:sz w:val="28"/>
          <w:szCs w:val="28"/>
        </w:rPr>
        <w:t>обеспечить конкурентоспособность предприятия. Ниже анализируются основные аспекты контроллинга процедуры реализации, включающей следующие стадии: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1) преддоговорная работа;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2) подготовка и заключение договора поставки;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3) исполнение договора.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Преддоговорная работа в ОАО «КрЭМЗ» заключается в следующем. Поступившие заказы регистрируются в книге учета заказов (в файлах заказов) и группируются соответственно определенному критерию рыночного сегментирования. Заказы, поступившие от субъектов рынка, устанавливающих хозяйственные связи с организацией впервые, группируются отдельно. При получении заказов соответствующим должностным лицом (отдел сбыта) осуществляется контроль на предмет наличия следующих признаков (параметров контроля): разборчивая подпись и указание должности (полномочий) лица, составившего документ (заказ); точное (четкое) указание юридического адреса и банковских реквизитов заказчика; конкретность (достаточная определенность) намерений заказчика выраженная во всех существенных условиях заказа (предмет сделки, ассортимент, количество, качество, цена, сроки): достаточная определенность намерений заказчика считать себя связанным условиями (существом) заказа в случае его принятия (к исполнению): обращение к конкретному юридическому лицу - потенциальному исполнителю заказа (в заказе должно быть указано полное наименование организации, которой он адресован, т. е. он не должен быть безличным обращением).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Все выявленные отклонения от указанных параметров в ОАО «КрЭМЗ» учитываются при предварительной (первичной) оценке возможности выполнения заказа. Все неясные стороны заказа уточняются у заказчика посредством телефонной или факсимильной связи. Заказ передается для дальнейшего более глубокого анализа (рассмотрения) только при отсутствии отклонений от перечисленных параметров. Все заказы вместе со спецификациями (приложениями) в порядке их группировки нумеруются (с занесением номеров заказов в книгу или файл их регистрации) и подшиваются для хранения в журналах учета поступивших заказов. Копии заказов и приложенных к ним спецификаций передаются должностным лицам, принимающим решения на предмет возможности выполнения заказов с предоставлением коммерческого кредита (ими могут быть, например, начальники отделов сбыта и финансового отдела либо их заместители).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При процедуре контроллинга в ОАО «КрЭМЗ» на данном этапе необходимо:</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1) Методами проверки документов осуществить выборочный контроль заказов (документов, в которых выражены заказы) на предмет их соответствия перечисленным параметрам;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2) Выбрать определенный период (например, прошлый месяц) для подтверждения полноты регистрации поступивших заказов за данный период;</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сверить номера данных заказов с соответствующими номерами, отраженными в книге (файле) регистрации заказов.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Анализ возможности предоставления коммерческого кредита в ОАО «КрЭМЗ» заключается в следующем.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При принятии решения должностными лицами, ответственными за предоставление коммерческого кредита, о необходимости проведения анализа финансового состояния и надежности заказчика определенными работниками осуществляется работа по получению необходимых для этого данных (финансовых отчетов, банковских и аудиторских справок, отзывов других поставщиков и заказчиков, кредитных рейтингов специализированных информационных агентств, данных из неформальных источников). Для определения тенденций финансовых коэффициентов (в том числе с учетом сезонного фактора) и годовые и квартальные финансовые отчеты запрашиваются за последние 2-3 года. В целях контроля также запрашиваются нотариально удостоверенные копии устава, учредительного договора и свидетельства о регистрации заказчика. Кроме того, должны быть выяснены (подтверждены) полномочия лиц, подписавших заказ.</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Работники расчетно-финансовой группы ОАО «КрЭМЗ» осуществляют контроль финансового состояния заказчика методом анализа его финансовых (балансовых) отчетов. В качестве параметров контроля они должны руководствоваться оптимальными или критическими, с точки зрения устойчивости финансового состояния, значениями показателей. Например, показатели оценки финансовой (рыночной) устойчивости, ликвидности и платежеспособности должны иметь следующие значения: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а) величина запасов и НДС по приобретенным ценностям не превышает суммарную величину собственных, и долгосрочных заемных средств (абсолютная или нормальная устойчивость);</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б) суммарная величина денежных средств, краткосрочных финансовых вложений, дебиторской задолженности и прочих оборотных активов не менее суммарной величины кредиторской задолженности, прочих краткосрочных пассивов и ссуд, не погашенных в срок (текущая устойчивость), или не менее предыдущей величины, увеличенной на сумму краткосрочных кредитов и займов (устойчивость в краткосрочной перспективе), или не менее предыдущей</w:t>
      </w:r>
    </w:p>
    <w:p w:rsidR="00E503D5" w:rsidRPr="007829D5" w:rsidRDefault="00E503D5" w:rsidP="00401907">
      <w:pPr>
        <w:tabs>
          <w:tab w:val="left" w:pos="3261"/>
        </w:tabs>
        <w:spacing w:line="360" w:lineRule="auto"/>
        <w:ind w:firstLine="709"/>
        <w:jc w:val="both"/>
        <w:rPr>
          <w:noProof/>
          <w:color w:val="000000"/>
          <w:sz w:val="28"/>
          <w:szCs w:val="28"/>
        </w:rPr>
      </w:pPr>
      <w:r w:rsidRPr="007829D5">
        <w:rPr>
          <w:bCs/>
          <w:noProof/>
          <w:color w:val="000000"/>
          <w:sz w:val="28"/>
          <w:szCs w:val="28"/>
        </w:rPr>
        <w:t>величины,</w:t>
      </w:r>
      <w:r w:rsidRPr="007829D5">
        <w:rPr>
          <w:noProof/>
          <w:color w:val="000000"/>
          <w:sz w:val="28"/>
          <w:szCs w:val="28"/>
        </w:rPr>
        <w:t xml:space="preserve"> увеличенной на сумму долгосрочных кредитов и займов (устойчивость в долгосрочной перспективе);</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коэффициент соотношения заемных и собственных средств (долгосрочной платежеспособности) не более 1,0;</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г) коэффициент автономии не менее 0,5;</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д) коэффициент текущей ликвидности не менее 2,0;</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е)</w:t>
      </w:r>
      <w:r w:rsidR="00401907" w:rsidRPr="007829D5">
        <w:rPr>
          <w:noProof/>
          <w:color w:val="000000"/>
          <w:sz w:val="28"/>
          <w:szCs w:val="28"/>
        </w:rPr>
        <w:t xml:space="preserve"> </w:t>
      </w:r>
      <w:r w:rsidRPr="007829D5">
        <w:rPr>
          <w:noProof/>
          <w:color w:val="000000"/>
          <w:sz w:val="28"/>
          <w:szCs w:val="28"/>
        </w:rPr>
        <w:t>коэффициент обеспеченности</w:t>
      </w:r>
      <w:r w:rsidR="00401907" w:rsidRPr="007829D5">
        <w:rPr>
          <w:noProof/>
          <w:color w:val="000000"/>
          <w:sz w:val="28"/>
          <w:szCs w:val="28"/>
        </w:rPr>
        <w:t xml:space="preserve"> </w:t>
      </w:r>
      <w:r w:rsidRPr="007829D5">
        <w:rPr>
          <w:noProof/>
          <w:color w:val="000000"/>
          <w:sz w:val="28"/>
          <w:szCs w:val="28"/>
        </w:rPr>
        <w:t>собственными средствами не менее 0,1;</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ж) обыщи показатель ликвидности баланса не менее 1,0;</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з) коэффициент абсолютной ликвидности в пределах 0,2 - 0,7,</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и) коэффициент срочной ликвидности не менее 1,0.</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Банковскими и аудиторскими справками, отзывами других поставщиков заказчика, а также иными возможными материалами (данными</w:t>
      </w:r>
      <w:r w:rsidRPr="007829D5">
        <w:rPr>
          <w:bCs/>
          <w:noProof/>
          <w:color w:val="000000"/>
          <w:sz w:val="28"/>
          <w:szCs w:val="28"/>
        </w:rPr>
        <w:t xml:space="preserve"> из </w:t>
      </w:r>
      <w:r w:rsidRPr="007829D5">
        <w:rPr>
          <w:noProof/>
          <w:color w:val="000000"/>
          <w:sz w:val="28"/>
          <w:szCs w:val="28"/>
        </w:rPr>
        <w:t>неформальных источников)</w:t>
      </w:r>
      <w:r w:rsidRPr="007829D5">
        <w:rPr>
          <w:bCs/>
          <w:noProof/>
          <w:color w:val="000000"/>
          <w:sz w:val="28"/>
          <w:szCs w:val="28"/>
        </w:rPr>
        <w:t xml:space="preserve"> должна</w:t>
      </w:r>
      <w:r w:rsidRPr="007829D5">
        <w:rPr>
          <w:noProof/>
          <w:color w:val="000000"/>
          <w:sz w:val="28"/>
          <w:szCs w:val="28"/>
        </w:rPr>
        <w:t xml:space="preserve"> быть подтверждена деловая порядочность заказчика (надежность</w:t>
      </w:r>
      <w:r w:rsidRPr="007829D5">
        <w:rPr>
          <w:bCs/>
          <w:noProof/>
          <w:color w:val="000000"/>
          <w:sz w:val="28"/>
          <w:szCs w:val="28"/>
        </w:rPr>
        <w:t xml:space="preserve"> как</w:t>
      </w:r>
      <w:r w:rsidRPr="007829D5">
        <w:rPr>
          <w:noProof/>
          <w:color w:val="000000"/>
          <w:sz w:val="28"/>
          <w:szCs w:val="28"/>
        </w:rPr>
        <w:t xml:space="preserve"> контрагента по договору).</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При процедуре контроллинга в ОАО «КрЭМЗ» на данном этапе необходимо:</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1) в</w:t>
      </w:r>
      <w:r w:rsidR="00E503D5" w:rsidRPr="007829D5">
        <w:rPr>
          <w:noProof/>
          <w:color w:val="000000"/>
          <w:sz w:val="28"/>
          <w:szCs w:val="28"/>
        </w:rPr>
        <w:t>ыбрать для</w:t>
      </w:r>
      <w:r w:rsidR="00E503D5" w:rsidRPr="007829D5">
        <w:rPr>
          <w:bCs/>
          <w:noProof/>
          <w:color w:val="000000"/>
          <w:sz w:val="28"/>
          <w:szCs w:val="28"/>
        </w:rPr>
        <w:t xml:space="preserve"> примера</w:t>
      </w:r>
      <w:r w:rsidR="00E503D5" w:rsidRPr="007829D5">
        <w:rPr>
          <w:noProof/>
          <w:color w:val="000000"/>
          <w:sz w:val="28"/>
          <w:szCs w:val="28"/>
        </w:rPr>
        <w:t xml:space="preserve"> несколько еще не исполненных заказов на существенную сумму и проанализировать материалы, на основе которых были установлены финансовая устойчивость, платежеспособность и деловая порядочность заказчиков;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2) </w:t>
      </w:r>
      <w:r w:rsidR="00521B25" w:rsidRPr="007829D5">
        <w:rPr>
          <w:noProof/>
          <w:color w:val="000000"/>
          <w:sz w:val="28"/>
          <w:szCs w:val="28"/>
        </w:rPr>
        <w:t>о</w:t>
      </w:r>
      <w:r w:rsidRPr="007829D5">
        <w:rPr>
          <w:noProof/>
          <w:color w:val="000000"/>
          <w:sz w:val="28"/>
          <w:szCs w:val="28"/>
        </w:rPr>
        <w:t>ценить необходимость, достаточность и истинность данных материалов;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3) </w:t>
      </w:r>
      <w:r w:rsidR="00521B25" w:rsidRPr="007829D5">
        <w:rPr>
          <w:noProof/>
          <w:color w:val="000000"/>
          <w:sz w:val="28"/>
          <w:szCs w:val="28"/>
        </w:rPr>
        <w:t>п</w:t>
      </w:r>
      <w:r w:rsidRPr="007829D5">
        <w:rPr>
          <w:noProof/>
          <w:color w:val="000000"/>
          <w:sz w:val="28"/>
          <w:szCs w:val="28"/>
        </w:rPr>
        <w:t>ровести выборочный анализ финансового состояния заказчиков с целью подтверждения качества анализа, проведенного специалистами организации.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Подготовка договоров поставки осуществляется следующим образом. Проект договора поставки готовится на основе образцов примерных договорив поставки, составленных в предусмотренной законодательством</w:t>
      </w:r>
      <w:r w:rsidRPr="007829D5">
        <w:rPr>
          <w:bCs/>
          <w:noProof/>
          <w:color w:val="000000"/>
          <w:sz w:val="28"/>
          <w:szCs w:val="28"/>
        </w:rPr>
        <w:t xml:space="preserve"> форме</w:t>
      </w:r>
      <w:r w:rsidRPr="007829D5">
        <w:rPr>
          <w:noProof/>
          <w:color w:val="000000"/>
          <w:sz w:val="28"/>
          <w:szCs w:val="28"/>
        </w:rPr>
        <w:t xml:space="preserve"> для различных отраслей промышленности, и с учетом условий конкретного заказа и приложений (спецификация).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процессе подготовки и согласования с заказчиком проекта договора поставки в ОАО «КрЭМЗ» работниками отдела сбыта по установленному порядку осуществляется контроль его содержания по следующим основным параметрам (по требованиям к форме и содержанию договора поставки с точки зрения минимизации финансового и коммерческих рисков и вероятности последующих споров с контрагентом); полное описание ассортимента, количества, качества и комплектности изделий; четкое описание требований к таре и упаковке, а также требований к маркировке; точное описание форм и порядка расчетов за поставленную продукцию; достаточно подробное описание пункта «приемка товара»; максимально конкретное определение условий применения санкции за ненадлежащее исполнение договорных условии; наличие описания способов обеспечения</w:t>
      </w:r>
      <w:r w:rsidR="00401907" w:rsidRPr="007829D5">
        <w:rPr>
          <w:noProof/>
          <w:color w:val="000000"/>
          <w:sz w:val="28"/>
          <w:szCs w:val="28"/>
        </w:rPr>
        <w:t xml:space="preserve"> </w:t>
      </w:r>
      <w:r w:rsidRPr="007829D5">
        <w:rPr>
          <w:noProof/>
          <w:color w:val="000000"/>
          <w:sz w:val="28"/>
          <w:szCs w:val="28"/>
        </w:rPr>
        <w:t>платежных обязательств покупателя: максимально конкретное описание условии изменения цены и предоставления скидок; указание срока исполнения обязательств по договору (срок исполнения обязательств по договору не может быть более трех месяцев с момента фактической отгрузки продукции); наличие описания возможности</w:t>
      </w:r>
      <w:r w:rsidR="00401907" w:rsidRPr="007829D5">
        <w:rPr>
          <w:noProof/>
          <w:color w:val="000000"/>
          <w:sz w:val="28"/>
          <w:szCs w:val="28"/>
        </w:rPr>
        <w:t xml:space="preserve"> </w:t>
      </w:r>
      <w:r w:rsidRPr="007829D5">
        <w:rPr>
          <w:noProof/>
          <w:color w:val="000000"/>
          <w:sz w:val="28"/>
          <w:szCs w:val="28"/>
        </w:rPr>
        <w:t>переуступки прав и обязательств третьем лицу (например, только документальное оформление согласия сторон); указанные суммы и сроки коммерческого кредита не превышают лимит дебиторской задолженности, установленный заказчику:</w:t>
      </w:r>
      <w:r w:rsidR="00401907" w:rsidRPr="007829D5">
        <w:rPr>
          <w:noProof/>
          <w:color w:val="000000"/>
          <w:sz w:val="28"/>
          <w:szCs w:val="28"/>
        </w:rPr>
        <w:t xml:space="preserve"> </w:t>
      </w:r>
      <w:r w:rsidRPr="007829D5">
        <w:rPr>
          <w:noProof/>
          <w:color w:val="000000"/>
          <w:sz w:val="28"/>
          <w:szCs w:val="28"/>
        </w:rPr>
        <w:t>четкое описание порядка согласования разногласии; недвусмысленное определение того, кто и каким образом несет риск и расходы, связанные со случайной гибелью грузов; цены на продукцию соответствуют утвержденному прейскуранту; суммы правильно подсчитаны: четкое указание момента перехода прав собственности</w:t>
      </w:r>
      <w:r w:rsidR="00401907" w:rsidRPr="007829D5">
        <w:rPr>
          <w:noProof/>
          <w:color w:val="000000"/>
          <w:sz w:val="28"/>
          <w:szCs w:val="28"/>
        </w:rPr>
        <w:t xml:space="preserve"> </w:t>
      </w:r>
      <w:r w:rsidRPr="007829D5">
        <w:rPr>
          <w:noProof/>
          <w:color w:val="000000"/>
          <w:sz w:val="28"/>
          <w:szCs w:val="28"/>
        </w:rPr>
        <w:t>на продукцию;</w:t>
      </w:r>
      <w:r w:rsidR="00401907" w:rsidRPr="007829D5">
        <w:rPr>
          <w:noProof/>
          <w:color w:val="000000"/>
          <w:sz w:val="28"/>
          <w:szCs w:val="28"/>
        </w:rPr>
        <w:t xml:space="preserve"> </w:t>
      </w:r>
      <w:r w:rsidRPr="007829D5">
        <w:rPr>
          <w:noProof/>
          <w:color w:val="000000"/>
          <w:sz w:val="28"/>
          <w:szCs w:val="28"/>
        </w:rPr>
        <w:t>точное определение оснований изменения или</w:t>
      </w:r>
      <w:r w:rsidR="00401907" w:rsidRPr="007829D5">
        <w:rPr>
          <w:noProof/>
          <w:color w:val="000000"/>
          <w:sz w:val="28"/>
          <w:szCs w:val="28"/>
        </w:rPr>
        <w:t xml:space="preserve"> </w:t>
      </w:r>
      <w:r w:rsidRPr="007829D5">
        <w:rPr>
          <w:noProof/>
          <w:color w:val="000000"/>
          <w:sz w:val="28"/>
          <w:szCs w:val="28"/>
        </w:rPr>
        <w:t>расторжения договора в одностороннем порядке.</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Заключение договоров поставки в ОАО «КрЭМЗ» производится следующим образом. Определенное должностное лицо (начальник отдела сбыта готовой продукции) методом нормативной проверки документов осуществляет контроль на предмет наличия у представителя организации-покупателя, прибывшего для заключения договора, необходимых полномочии на заключение договора. Такие полномочия подтверждаются паспортом</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соответствующей</w:t>
      </w:r>
      <w:r w:rsidR="00401907" w:rsidRPr="007829D5">
        <w:rPr>
          <w:noProof/>
          <w:color w:val="000000"/>
          <w:sz w:val="28"/>
          <w:szCs w:val="28"/>
        </w:rPr>
        <w:t xml:space="preserve"> </w:t>
      </w:r>
      <w:r w:rsidRPr="007829D5">
        <w:rPr>
          <w:noProof/>
          <w:color w:val="000000"/>
          <w:sz w:val="28"/>
          <w:szCs w:val="28"/>
        </w:rPr>
        <w:t>надлежащим</w:t>
      </w:r>
      <w:r w:rsidR="00401907" w:rsidRPr="007829D5">
        <w:rPr>
          <w:noProof/>
          <w:color w:val="000000"/>
          <w:sz w:val="28"/>
          <w:szCs w:val="28"/>
        </w:rPr>
        <w:t xml:space="preserve"> </w:t>
      </w:r>
      <w:r w:rsidRPr="007829D5">
        <w:rPr>
          <w:noProof/>
          <w:color w:val="000000"/>
          <w:sz w:val="28"/>
          <w:szCs w:val="28"/>
        </w:rPr>
        <w:t>образом оформленной доверенностью (желательно завизированной у нотариуса). Доверенность должна быть подписана руководителем и скреплена круглой печатью организации-покупателя. В доверенности обязательно должны быть указаны следующие данные: дата выдачи; срок действия; Ф.И.О. должность и заверенный образец подписи лица, которому выдана доверенность; объем полномочии по доверенности. Если представителем организации-заказчика является ее директор, то его полномочия по заключению договора и их объем должны быть подтверждены выпиской из приказа пли протокола собрания учредителей о его назначении с указанием соответствующих полномочий. Заключение договора должно быть возможно только при отсутствии отклонений от указанных параметров контроля полномочий.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Таким образом, посредством внедрения методологии контроллинга в ОАО «КрЭМЗ» произойдет усиление внутреннего контроля за реализацией готовой продукции, что в перспективе значительно улучшит финансовое состояние предприятия и укрепит положение на рынке.</w:t>
      </w:r>
    </w:p>
    <w:p w:rsidR="001A5613" w:rsidRPr="007829D5" w:rsidRDefault="001A5613" w:rsidP="00401907">
      <w:pPr>
        <w:tabs>
          <w:tab w:val="left" w:pos="3261"/>
        </w:tabs>
        <w:spacing w:line="360" w:lineRule="auto"/>
        <w:ind w:firstLine="709"/>
        <w:jc w:val="both"/>
        <w:rPr>
          <w:noProof/>
          <w:color w:val="000000"/>
          <w:sz w:val="28"/>
          <w:szCs w:val="28"/>
        </w:rPr>
      </w:pPr>
    </w:p>
    <w:p w:rsidR="00E503D5" w:rsidRPr="007829D5" w:rsidRDefault="00E503D5" w:rsidP="00401907">
      <w:pPr>
        <w:tabs>
          <w:tab w:val="left" w:pos="3261"/>
        </w:tabs>
        <w:spacing w:line="360" w:lineRule="auto"/>
        <w:ind w:firstLine="709"/>
        <w:jc w:val="both"/>
        <w:rPr>
          <w:b/>
          <w:bCs/>
          <w:noProof/>
          <w:color w:val="000000"/>
          <w:sz w:val="28"/>
          <w:szCs w:val="28"/>
        </w:rPr>
      </w:pPr>
      <w:r w:rsidRPr="007829D5">
        <w:rPr>
          <w:b/>
          <w:bCs/>
          <w:noProof/>
          <w:color w:val="000000"/>
          <w:sz w:val="28"/>
          <w:szCs w:val="28"/>
        </w:rPr>
        <w:t>4.3 Внедрение на предприятии автоматизированной системы бухгалтерского учета</w:t>
      </w:r>
    </w:p>
    <w:p w:rsidR="001A5613" w:rsidRPr="007829D5" w:rsidRDefault="001A5613" w:rsidP="00401907">
      <w:pPr>
        <w:tabs>
          <w:tab w:val="left" w:pos="3261"/>
        </w:tabs>
        <w:spacing w:line="360" w:lineRule="auto"/>
        <w:ind w:firstLine="709"/>
        <w:jc w:val="both"/>
        <w:rPr>
          <w:b/>
          <w:noProof/>
          <w:color w:val="000000"/>
          <w:sz w:val="28"/>
          <w:szCs w:val="28"/>
        </w:rPr>
      </w:pP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На исследуемом предприятии остро стоит проблема автоматизации бухгалтерского учета, так как это позволит значительно повысить эффективность работы бухгалтерии и уменьшит трудозатраты.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Современные программы по автоматизации бухучета - очень гибкие системы, они позволяют настраивать на нужды конкретного предприятия буквально все, начиная от плана счетов и кончая формами отчетности в налоговую инспекцию. Проводится анализ имеющейся на предприятии системы бухучета, а именно:</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1) Применяемый план счетов и использование конкретных счетов,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2) Применяемая аналитика по различным счетам;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3) Использующиеся типовые проводки для отражения хозяйственных операций;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4) Формы и содержание первичной документации;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5) Формы учетных регистров.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Анализ производится на предмет того, что можно изменить для улучшения бухгалтерского учета. Под выбором масштабов автоматизации понимается то, в каком объеме будет автоматизироваться бухгалтерия и в каком порядке будут переведены на компьютер разделы бухучета. Эта проблема тем более актуальна, чем крупнее автоматизируемая организация. Когда речь идет о небольшой фирме, где бухучет ведет один - два бухгалтера, то проблема не стоит вообще, бухучет надо автоматизировать полностью и сразу весь, потому, что объем работ по автоматизации в малых организациях невелик. Но когда мы имеем дело с крупным предприятием таким как ОАО «КрЭМЗ», где бухучет ведется пятнадцатью бухгалтерами, имеется большой документооборот, много специфики и нюансов, становится понятно, что, если начинать автоматизировать все сразу, то процесс "завязнет" и результатов не будет.</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данном проекте предлагается внедрить в ОАО «КрЭМЗ» автоматизированную систему бухгалтерского учета на базе программы "БЭСТ-ПРО", так как именно в ней реализованы те функции, которыми принято пользоваться в учете производства.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Прежде всего, в эти функции входит технологическая подготовка производства с созданием спецификаций на продукцию и полуфабрикатов. Затем, планирование производства с определением потребности в сырье, материалах,</w:t>
      </w:r>
      <w:r w:rsidR="00401907" w:rsidRPr="007829D5">
        <w:rPr>
          <w:noProof/>
          <w:color w:val="000000"/>
          <w:sz w:val="28"/>
          <w:szCs w:val="28"/>
        </w:rPr>
        <w:t xml:space="preserve"> </w:t>
      </w:r>
      <w:r w:rsidRPr="007829D5">
        <w:rPr>
          <w:noProof/>
          <w:color w:val="000000"/>
          <w:sz w:val="28"/>
          <w:szCs w:val="28"/>
        </w:rPr>
        <w:t xml:space="preserve">рабочих мощностях </w:t>
      </w:r>
      <w:r w:rsidRPr="007829D5">
        <w:rPr>
          <w:iCs/>
          <w:noProof/>
          <w:color w:val="000000"/>
          <w:sz w:val="28"/>
          <w:szCs w:val="28"/>
        </w:rPr>
        <w:t>и</w:t>
      </w:r>
      <w:r w:rsidRPr="007829D5">
        <w:rPr>
          <w:i/>
          <w:iCs/>
          <w:noProof/>
          <w:color w:val="000000"/>
          <w:sz w:val="28"/>
          <w:szCs w:val="28"/>
        </w:rPr>
        <w:t>,</w:t>
      </w:r>
      <w:r w:rsidR="00401907" w:rsidRPr="007829D5">
        <w:rPr>
          <w:noProof/>
          <w:color w:val="000000"/>
          <w:sz w:val="28"/>
          <w:szCs w:val="28"/>
        </w:rPr>
        <w:t xml:space="preserve"> </w:t>
      </w:r>
      <w:r w:rsidRPr="007829D5">
        <w:rPr>
          <w:noProof/>
          <w:color w:val="000000"/>
          <w:sz w:val="28"/>
          <w:szCs w:val="28"/>
        </w:rPr>
        <w:t>наконец,</w:t>
      </w:r>
      <w:r w:rsidR="00401907" w:rsidRPr="007829D5">
        <w:rPr>
          <w:noProof/>
          <w:color w:val="000000"/>
          <w:sz w:val="28"/>
          <w:szCs w:val="28"/>
        </w:rPr>
        <w:t xml:space="preserve"> </w:t>
      </w:r>
      <w:r w:rsidRPr="007829D5">
        <w:rPr>
          <w:noProof/>
          <w:color w:val="000000"/>
          <w:sz w:val="28"/>
          <w:szCs w:val="28"/>
        </w:rPr>
        <w:t>внутрицеховой</w:t>
      </w:r>
      <w:r w:rsidR="00401907" w:rsidRPr="007829D5">
        <w:rPr>
          <w:noProof/>
          <w:color w:val="000000"/>
          <w:sz w:val="28"/>
          <w:szCs w:val="28"/>
        </w:rPr>
        <w:t xml:space="preserve"> </w:t>
      </w:r>
      <w:r w:rsidRPr="007829D5">
        <w:rPr>
          <w:noProof/>
          <w:color w:val="000000"/>
          <w:sz w:val="28"/>
          <w:szCs w:val="28"/>
        </w:rPr>
        <w:t>учет. Производственные</w:t>
      </w:r>
      <w:r w:rsidR="00401907" w:rsidRPr="007829D5">
        <w:rPr>
          <w:noProof/>
          <w:color w:val="000000"/>
          <w:sz w:val="28"/>
          <w:szCs w:val="28"/>
        </w:rPr>
        <w:t xml:space="preserve"> </w:t>
      </w:r>
      <w:r w:rsidRPr="007829D5">
        <w:rPr>
          <w:noProof/>
          <w:color w:val="000000"/>
          <w:sz w:val="28"/>
          <w:szCs w:val="28"/>
        </w:rPr>
        <w:t>модули</w:t>
      </w:r>
      <w:r w:rsidR="00401907" w:rsidRPr="007829D5">
        <w:rPr>
          <w:noProof/>
          <w:color w:val="000000"/>
          <w:sz w:val="28"/>
          <w:szCs w:val="28"/>
        </w:rPr>
        <w:t xml:space="preserve"> </w:t>
      </w:r>
      <w:r w:rsidRPr="007829D5">
        <w:rPr>
          <w:noProof/>
          <w:color w:val="000000"/>
          <w:sz w:val="28"/>
          <w:szCs w:val="28"/>
        </w:rPr>
        <w:t>программного комплекса оперируют как натуральными, так и стоимостными показателями. Контроль и управление ходом производства могут осуществляться как управление по отклонениям фактических и плановых показателей, фактических и нормированных.</w:t>
      </w:r>
      <w:r w:rsidR="00401907" w:rsidRPr="007829D5">
        <w:rPr>
          <w:noProof/>
          <w:color w:val="000000"/>
          <w:sz w:val="28"/>
          <w:szCs w:val="28"/>
        </w:rPr>
        <w:t xml:space="preserve"> </w:t>
      </w:r>
      <w:r w:rsidRPr="007829D5">
        <w:rPr>
          <w:noProof/>
          <w:color w:val="000000"/>
          <w:sz w:val="28"/>
          <w:szCs w:val="28"/>
        </w:rPr>
        <w:t>В качестве последних выступают нормы выхода продукции или полуфабрикатов, нормы брака и отходов, операционно-трудовые нормативы. При этом используются данные спецификаций, нормы на брак и отходы, описание технологических операций.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Программа позволит оперативно калькулировать переменные затраты по видам, группам выпускаемой продукции, подразделениям, заказам. Это позволяет</w:t>
      </w:r>
      <w:r w:rsidR="00401907" w:rsidRPr="007829D5">
        <w:rPr>
          <w:noProof/>
          <w:color w:val="000000"/>
          <w:sz w:val="28"/>
          <w:szCs w:val="28"/>
        </w:rPr>
        <w:t xml:space="preserve"> </w:t>
      </w:r>
      <w:r w:rsidRPr="007829D5">
        <w:rPr>
          <w:noProof/>
          <w:color w:val="000000"/>
          <w:sz w:val="28"/>
          <w:szCs w:val="28"/>
        </w:rPr>
        <w:t>применить</w:t>
      </w:r>
      <w:r w:rsidR="00401907" w:rsidRPr="007829D5">
        <w:rPr>
          <w:noProof/>
          <w:color w:val="000000"/>
          <w:sz w:val="28"/>
          <w:szCs w:val="28"/>
        </w:rPr>
        <w:t xml:space="preserve"> </w:t>
      </w:r>
      <w:r w:rsidRPr="007829D5">
        <w:rPr>
          <w:noProof/>
          <w:color w:val="000000"/>
          <w:sz w:val="28"/>
          <w:szCs w:val="28"/>
        </w:rPr>
        <w:t>метод</w:t>
      </w:r>
      <w:r w:rsidR="00401907" w:rsidRPr="007829D5">
        <w:rPr>
          <w:noProof/>
          <w:color w:val="000000"/>
          <w:sz w:val="28"/>
          <w:szCs w:val="28"/>
        </w:rPr>
        <w:t xml:space="preserve"> </w:t>
      </w:r>
      <w:r w:rsidRPr="007829D5">
        <w:rPr>
          <w:noProof/>
          <w:color w:val="000000"/>
          <w:sz w:val="28"/>
          <w:szCs w:val="28"/>
        </w:rPr>
        <w:t>«директ-костинг»</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провести</w:t>
      </w:r>
      <w:r w:rsidR="00401907" w:rsidRPr="007829D5">
        <w:rPr>
          <w:noProof/>
          <w:color w:val="000000"/>
          <w:sz w:val="28"/>
          <w:szCs w:val="28"/>
        </w:rPr>
        <w:t xml:space="preserve"> </w:t>
      </w:r>
      <w:r w:rsidRPr="007829D5">
        <w:rPr>
          <w:noProof/>
          <w:color w:val="000000"/>
          <w:sz w:val="28"/>
          <w:szCs w:val="28"/>
        </w:rPr>
        <w:t>анализ безубыточности производства, что особенно важно в связи с предложенным в первом разделе третьей части дипломного проекта переходом ОАО «КрЭМЗ» на систему «директ-костинг»,</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Используя</w:t>
      </w:r>
      <w:r w:rsidR="00401907" w:rsidRPr="007829D5">
        <w:rPr>
          <w:noProof/>
          <w:color w:val="000000"/>
          <w:sz w:val="28"/>
          <w:szCs w:val="28"/>
        </w:rPr>
        <w:t xml:space="preserve"> </w:t>
      </w:r>
      <w:r w:rsidRPr="007829D5">
        <w:rPr>
          <w:noProof/>
          <w:color w:val="000000"/>
          <w:sz w:val="28"/>
          <w:szCs w:val="28"/>
        </w:rPr>
        <w:t>имеющуюся</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«БЭСТ-ПРО»</w:t>
      </w:r>
      <w:r w:rsidR="00401907" w:rsidRPr="007829D5">
        <w:rPr>
          <w:noProof/>
          <w:color w:val="000000"/>
          <w:sz w:val="28"/>
          <w:szCs w:val="28"/>
        </w:rPr>
        <w:t xml:space="preserve"> </w:t>
      </w:r>
      <w:r w:rsidRPr="007829D5">
        <w:rPr>
          <w:noProof/>
          <w:color w:val="000000"/>
          <w:sz w:val="28"/>
          <w:szCs w:val="28"/>
        </w:rPr>
        <w:t>возможность</w:t>
      </w:r>
      <w:r w:rsidR="00401907" w:rsidRPr="007829D5">
        <w:rPr>
          <w:noProof/>
          <w:color w:val="000000"/>
          <w:sz w:val="28"/>
          <w:szCs w:val="28"/>
        </w:rPr>
        <w:t xml:space="preserve"> </w:t>
      </w:r>
      <w:r w:rsidRPr="007829D5">
        <w:rPr>
          <w:noProof/>
          <w:color w:val="000000"/>
          <w:sz w:val="28"/>
          <w:szCs w:val="28"/>
        </w:rPr>
        <w:t>ведения произвольной</w:t>
      </w:r>
      <w:r w:rsidR="00401907" w:rsidRPr="007829D5">
        <w:rPr>
          <w:noProof/>
          <w:color w:val="000000"/>
          <w:sz w:val="28"/>
          <w:szCs w:val="28"/>
        </w:rPr>
        <w:t xml:space="preserve"> </w:t>
      </w:r>
      <w:r w:rsidRPr="007829D5">
        <w:rPr>
          <w:noProof/>
          <w:color w:val="000000"/>
          <w:sz w:val="28"/>
          <w:szCs w:val="28"/>
        </w:rPr>
        <w:t>системы</w:t>
      </w:r>
      <w:r w:rsidR="00401907" w:rsidRPr="007829D5">
        <w:rPr>
          <w:noProof/>
          <w:color w:val="000000"/>
          <w:sz w:val="28"/>
          <w:szCs w:val="28"/>
        </w:rPr>
        <w:t xml:space="preserve"> </w:t>
      </w:r>
      <w:r w:rsidRPr="007829D5">
        <w:rPr>
          <w:noProof/>
          <w:color w:val="000000"/>
          <w:sz w:val="28"/>
          <w:szCs w:val="28"/>
        </w:rPr>
        <w:t>учетных</w:t>
      </w:r>
      <w:r w:rsidR="00401907" w:rsidRPr="007829D5">
        <w:rPr>
          <w:noProof/>
          <w:color w:val="000000"/>
          <w:sz w:val="28"/>
          <w:szCs w:val="28"/>
        </w:rPr>
        <w:t xml:space="preserve"> </w:t>
      </w:r>
      <w:r w:rsidRPr="007829D5">
        <w:rPr>
          <w:noProof/>
          <w:color w:val="000000"/>
          <w:sz w:val="28"/>
          <w:szCs w:val="28"/>
        </w:rPr>
        <w:t>регистров,</w:t>
      </w:r>
      <w:r w:rsidR="00401907" w:rsidRPr="007829D5">
        <w:rPr>
          <w:noProof/>
          <w:color w:val="000000"/>
          <w:sz w:val="28"/>
          <w:szCs w:val="28"/>
        </w:rPr>
        <w:t xml:space="preserve"> </w:t>
      </w:r>
      <w:r w:rsidRPr="007829D5">
        <w:rPr>
          <w:noProof/>
          <w:color w:val="000000"/>
          <w:sz w:val="28"/>
          <w:szCs w:val="28"/>
        </w:rPr>
        <w:t>можно</w:t>
      </w:r>
      <w:r w:rsidR="00401907" w:rsidRPr="007829D5">
        <w:rPr>
          <w:noProof/>
          <w:color w:val="000000"/>
          <w:sz w:val="28"/>
          <w:szCs w:val="28"/>
        </w:rPr>
        <w:t xml:space="preserve"> </w:t>
      </w:r>
      <w:r w:rsidRPr="007829D5">
        <w:rPr>
          <w:noProof/>
          <w:color w:val="000000"/>
          <w:sz w:val="28"/>
          <w:szCs w:val="28"/>
        </w:rPr>
        <w:t>аккумулировать информацию в нужных управленческих разрезах.</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На предприятиях ряда отраслей промышленности широко используется возможность замен одного сырья на другое. Такие замены могут иметь различные схемы нормирования расхода. В таких случаях «БЭСТ-ПРО» поможет оперативно оценить себестоимость продукции с учетом произведенных замен.</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Программа очень удобна в применении для складского учета готовой продукции, ее можно легко настроить с учетом специфики складской логистики - показатели и атрибуты товара могут быть самостоятельно настроены пользователем. Например, в процессе эксплуатации в модуле складского учета «БЭСТ-ПРО» можно добавить требуемый показатель сортности продукции.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«БЭСТ-ПРО» возможна интеграция с другими программами, что позволяет вести бизнес на самом современном уровне. Например, ОАО «КрЭМЗ» может осуществить проект по интеграции «БЭСТ-ПРО» с интернет-магазином. Это позволит формировать заказы покупателей в «БЭСТ-ПРО»</w:t>
      </w:r>
      <w:r w:rsidRPr="007829D5">
        <w:rPr>
          <w:bCs/>
          <w:noProof/>
          <w:color w:val="000000"/>
          <w:sz w:val="28"/>
          <w:szCs w:val="28"/>
        </w:rPr>
        <w:t xml:space="preserve"> автоматически.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Поддерживая современные особенности маркетинговой и сбытовой политики большинства</w:t>
      </w:r>
      <w:r w:rsidRPr="007829D5">
        <w:rPr>
          <w:bCs/>
          <w:noProof/>
          <w:color w:val="000000"/>
          <w:sz w:val="28"/>
          <w:szCs w:val="28"/>
        </w:rPr>
        <w:t xml:space="preserve"> предприятий,</w:t>
      </w:r>
      <w:r w:rsidRPr="007829D5">
        <w:rPr>
          <w:noProof/>
          <w:color w:val="000000"/>
          <w:sz w:val="28"/>
          <w:szCs w:val="28"/>
        </w:rPr>
        <w:t xml:space="preserve"> программный комплекс «БЭСТ-ПРО» позволяет оперировать в учете данными о торговых агентах, закрепленных за покупателями, регионах сбыта и т. п. Не возникнет трудностей и с оформлением документов при работе с сетью покупателей и заказчиков. В этом случае плательщик один, а грузополучателей много. Учет товарно-денежных операций будет осуществляться в программе по каждому контрагенту в отдельности.</w:t>
      </w:r>
    </w:p>
    <w:p w:rsidR="001A5613"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Для бухгалтерии и аналитических служб ОАО «КрЭМЗ» предусмотрено много возможности для разных вариантов и систем</w:t>
      </w:r>
      <w:r w:rsidRPr="007829D5">
        <w:rPr>
          <w:bCs/>
          <w:noProof/>
          <w:color w:val="000000"/>
          <w:sz w:val="28"/>
          <w:szCs w:val="28"/>
        </w:rPr>
        <w:t xml:space="preserve"> учета.</w:t>
      </w:r>
      <w:r w:rsidRPr="007829D5">
        <w:rPr>
          <w:noProof/>
          <w:color w:val="000000"/>
          <w:sz w:val="28"/>
          <w:szCs w:val="28"/>
        </w:rPr>
        <w:t xml:space="preserve"> </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Так, например, в «БЭСТ-ПРО» реализована возможность ведения нескольких планов счетов (бухгалтерских книг). На одном из планов счетов можно организовать ведение</w:t>
      </w:r>
      <w:r w:rsidRPr="007829D5">
        <w:rPr>
          <w:bCs/>
          <w:noProof/>
          <w:color w:val="000000"/>
          <w:sz w:val="28"/>
          <w:szCs w:val="28"/>
        </w:rPr>
        <w:t xml:space="preserve"> учета в</w:t>
      </w:r>
      <w:r w:rsidRPr="007829D5">
        <w:rPr>
          <w:noProof/>
          <w:color w:val="000000"/>
          <w:sz w:val="28"/>
          <w:szCs w:val="28"/>
        </w:rPr>
        <w:t xml:space="preserve"> соответствии со стандартами МСФО.</w:t>
      </w:r>
      <w:r w:rsidRPr="007829D5">
        <w:rPr>
          <w:bCs/>
          <w:noProof/>
          <w:color w:val="000000"/>
          <w:sz w:val="28"/>
          <w:szCs w:val="28"/>
        </w:rPr>
        <w:t xml:space="preserve"> На</w:t>
      </w:r>
      <w:r w:rsidRPr="007829D5">
        <w:rPr>
          <w:noProof/>
          <w:color w:val="000000"/>
          <w:sz w:val="28"/>
          <w:szCs w:val="28"/>
        </w:rPr>
        <w:t xml:space="preserve"> другом </w:t>
      </w:r>
      <w:r w:rsidRPr="007829D5">
        <w:rPr>
          <w:bCs/>
          <w:noProof/>
          <w:color w:val="000000"/>
          <w:sz w:val="28"/>
          <w:szCs w:val="28"/>
        </w:rPr>
        <w:t>реализуется,</w:t>
      </w:r>
      <w:r w:rsidRPr="007829D5">
        <w:rPr>
          <w:noProof/>
          <w:color w:val="000000"/>
          <w:sz w:val="28"/>
          <w:szCs w:val="28"/>
        </w:rPr>
        <w:t xml:space="preserve"> раздельный от бухгалтерского учета, налоговый учет в соответствии с требованиями Налогового Кодекса.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Программные</w:t>
      </w:r>
      <w:r w:rsidR="00401907" w:rsidRPr="007829D5">
        <w:rPr>
          <w:noProof/>
          <w:color w:val="000000"/>
          <w:sz w:val="28"/>
          <w:szCs w:val="28"/>
        </w:rPr>
        <w:t xml:space="preserve"> </w:t>
      </w:r>
      <w:r w:rsidRPr="007829D5">
        <w:rPr>
          <w:noProof/>
          <w:color w:val="000000"/>
          <w:sz w:val="28"/>
          <w:szCs w:val="28"/>
        </w:rPr>
        <w:t>продукты</w:t>
      </w:r>
      <w:r w:rsidR="00401907" w:rsidRPr="007829D5">
        <w:rPr>
          <w:noProof/>
          <w:color w:val="000000"/>
          <w:sz w:val="28"/>
          <w:szCs w:val="28"/>
        </w:rPr>
        <w:t xml:space="preserve"> </w:t>
      </w:r>
      <w:r w:rsidRPr="007829D5">
        <w:rPr>
          <w:noProof/>
          <w:color w:val="000000"/>
          <w:sz w:val="28"/>
          <w:szCs w:val="28"/>
        </w:rPr>
        <w:t>«БЭСТ-ПРО»</w:t>
      </w:r>
      <w:r w:rsidR="00401907" w:rsidRPr="007829D5">
        <w:rPr>
          <w:noProof/>
          <w:color w:val="000000"/>
          <w:sz w:val="28"/>
          <w:szCs w:val="28"/>
        </w:rPr>
        <w:t xml:space="preserve"> </w:t>
      </w:r>
      <w:r w:rsidRPr="007829D5">
        <w:rPr>
          <w:noProof/>
          <w:color w:val="000000"/>
          <w:sz w:val="28"/>
          <w:szCs w:val="28"/>
        </w:rPr>
        <w:t>помогут</w:t>
      </w:r>
      <w:r w:rsidR="00401907" w:rsidRPr="007829D5">
        <w:rPr>
          <w:noProof/>
          <w:color w:val="000000"/>
          <w:sz w:val="28"/>
          <w:szCs w:val="28"/>
        </w:rPr>
        <w:t xml:space="preserve"> </w:t>
      </w:r>
      <w:r w:rsidRPr="007829D5">
        <w:rPr>
          <w:noProof/>
          <w:color w:val="000000"/>
          <w:sz w:val="28"/>
          <w:szCs w:val="28"/>
        </w:rPr>
        <w:t>ОАО «КрЭМЗ» избавиться от дополнительных затрат труда и средств. Изменения в учете, связанные с изменением законодательства, находят отражение в соответствующих версиях программ. Региональные</w:t>
      </w:r>
      <w:r w:rsidRPr="007829D5">
        <w:rPr>
          <w:bCs/>
          <w:noProof/>
          <w:color w:val="000000"/>
          <w:sz w:val="28"/>
          <w:szCs w:val="28"/>
        </w:rPr>
        <w:t xml:space="preserve"> компании, </w:t>
      </w:r>
      <w:r w:rsidRPr="007829D5">
        <w:rPr>
          <w:noProof/>
          <w:color w:val="000000"/>
          <w:sz w:val="28"/>
          <w:szCs w:val="28"/>
        </w:rPr>
        <w:t>реализующие программы практикуют регулярные семинары, проводимые с участием специалистов МНС РФ.</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стандартной поставке программного комплекса</w:t>
      </w:r>
      <w:r w:rsidRPr="007829D5">
        <w:rPr>
          <w:bCs/>
          <w:noProof/>
          <w:color w:val="000000"/>
          <w:sz w:val="28"/>
          <w:szCs w:val="28"/>
        </w:rPr>
        <w:t xml:space="preserve"> возможен</w:t>
      </w:r>
      <w:r w:rsidRPr="007829D5">
        <w:rPr>
          <w:noProof/>
          <w:color w:val="000000"/>
          <w:sz w:val="28"/>
          <w:szCs w:val="28"/>
        </w:rPr>
        <w:t xml:space="preserve"> экспорт данных в Ехсel, где аналитики смогут проводить дальнейший анализ</w:t>
      </w:r>
      <w:r w:rsidRPr="007829D5">
        <w:rPr>
          <w:bCs/>
          <w:noProof/>
          <w:color w:val="000000"/>
          <w:sz w:val="28"/>
          <w:szCs w:val="28"/>
        </w:rPr>
        <w:t xml:space="preserve"> данных.</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Успешность внедрения программ управления на 90%</w:t>
      </w:r>
      <w:r w:rsidRPr="007829D5">
        <w:rPr>
          <w:bCs/>
          <w:noProof/>
          <w:color w:val="000000"/>
          <w:sz w:val="28"/>
          <w:szCs w:val="28"/>
        </w:rPr>
        <w:t xml:space="preserve"> зависит</w:t>
      </w:r>
      <w:r w:rsidRPr="007829D5">
        <w:rPr>
          <w:noProof/>
          <w:color w:val="000000"/>
          <w:sz w:val="28"/>
          <w:szCs w:val="28"/>
        </w:rPr>
        <w:t xml:space="preserve"> от заинтересованности руководства самого предприятия в результатах внедрения программы. В составе технологий компании "Интеллект-Сервис", реализующей программу на региональном рынке, есть три способа организации внедрения программного комплекса «БЭСТ-ПРО».</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Первый способ - внедрение собственными силами.</w:t>
      </w:r>
      <w:r w:rsidRPr="007829D5">
        <w:rPr>
          <w:bCs/>
          <w:noProof/>
          <w:color w:val="000000"/>
          <w:sz w:val="28"/>
          <w:szCs w:val="28"/>
        </w:rPr>
        <w:t xml:space="preserve"> Он</w:t>
      </w:r>
      <w:r w:rsidRPr="007829D5">
        <w:rPr>
          <w:noProof/>
          <w:color w:val="000000"/>
          <w:sz w:val="28"/>
          <w:szCs w:val="28"/>
        </w:rPr>
        <w:t xml:space="preserve"> на практике реализуется очень редко и характеризуется повторными обращениями к консультантам. Второй способ предполагает совместные работы с привлечением консультантов компании. Здесь также за внедрение программы отвечает само предприятие. По этой схеме работают те предприятия, на которых есть хороший отдел АСУ или группа опытных пользователей.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Оплата работы консультантов - почасовая. Внедрение по этой</w:t>
      </w:r>
      <w:r w:rsidRPr="007829D5">
        <w:rPr>
          <w:bCs/>
          <w:noProof/>
          <w:color w:val="000000"/>
          <w:sz w:val="28"/>
          <w:szCs w:val="28"/>
        </w:rPr>
        <w:t xml:space="preserve"> схеме </w:t>
      </w:r>
      <w:r w:rsidRPr="007829D5">
        <w:rPr>
          <w:noProof/>
          <w:color w:val="000000"/>
          <w:sz w:val="28"/>
          <w:szCs w:val="28"/>
        </w:rPr>
        <w:t>зачастую кажется более дешевым способом. Однако это не всегда бывает так. Пользователю часто сложно правильно описать возникшую проблему или задачу, что потенциально может привести к последующим большим затратам на консультации. Для облегчения прохождения внедрения по второй схеме в «Интеллект-Сервис» проводятся различные по содержанию учебные курсы.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И третий способ, когда компания</w:t>
      </w:r>
      <w:r w:rsidRPr="007829D5">
        <w:rPr>
          <w:bCs/>
          <w:noProof/>
          <w:color w:val="000000"/>
          <w:sz w:val="28"/>
          <w:szCs w:val="28"/>
        </w:rPr>
        <w:t xml:space="preserve"> как</w:t>
      </w:r>
      <w:r w:rsidRPr="007829D5">
        <w:rPr>
          <w:noProof/>
          <w:color w:val="000000"/>
          <w:sz w:val="28"/>
          <w:szCs w:val="28"/>
        </w:rPr>
        <w:t xml:space="preserve"> интегратор отвечает за внедрение программы. Для качественного проведения проекта внедрения проводится обследование предприятия, разрабатываются технические задания на внедрение по каждому автоматизируемому рабочему месту.</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Далее оговаривается график внедрения, определяются ответственные за проведение этапов работ, рассчитывается стоимость проекта. Такой способ внедрения осуществляется</w:t>
      </w:r>
      <w:r w:rsidRPr="007829D5">
        <w:rPr>
          <w:bCs/>
          <w:noProof/>
          <w:color w:val="000000"/>
          <w:sz w:val="28"/>
          <w:szCs w:val="28"/>
        </w:rPr>
        <w:t xml:space="preserve"> на</w:t>
      </w:r>
      <w:r w:rsidRPr="007829D5">
        <w:rPr>
          <w:noProof/>
          <w:color w:val="000000"/>
          <w:sz w:val="28"/>
          <w:szCs w:val="28"/>
        </w:rPr>
        <w:t xml:space="preserve"> договорной основе с оговоренным объемом работ и ресурсами.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Эти способы в ОАО «КрЭМЗ» можно комбинировать. Например, модуль "Сбыт" может быть внедрен по третьей схеме, а модуль "Зарплата" возможно внедрить самостоятельно с привлечением консультантов.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Важным преимуществом программ «БЭСТ-ПРО» является достаточно низкая цена, при высоком качестве программы, наличию обширной сети обслуживанию, возможности получать консультационные услуги по внедрению и непосредственной работе программы. Полный пакет модулей программы, охватывающий все спектры бухгалтерского учета на предприятии, в настоящее время стоит 8500 руб. Для сравнения ~ цены на наиболее конкурентоспособные продукты рынка компьютерной бухгалтерии - комплекс программ «1С:Предприятие» и программы «Парус», составляют 18500 руб. и 11000 руб., соответственно. Очевидно, что внедрение программного комплекса «БЭСТ-ПРО» в ОАО «КрЭМЗ» наиболее рационально,</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Остановимся более подробно на возможностях программы в разных разделах бухгалтерского учета. Общими из них являются:</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оддержка неограниченного количества планов счетов;</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м</w:t>
      </w:r>
      <w:r w:rsidR="00E503D5" w:rsidRPr="007829D5">
        <w:rPr>
          <w:noProof/>
          <w:color w:val="000000"/>
          <w:sz w:val="28"/>
          <w:szCs w:val="28"/>
        </w:rPr>
        <w:t>ультивалютный учет;</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4C7D9D" w:rsidRPr="007829D5">
        <w:rPr>
          <w:noProof/>
          <w:color w:val="000000"/>
          <w:sz w:val="28"/>
          <w:szCs w:val="28"/>
        </w:rPr>
        <w:t>м</w:t>
      </w:r>
      <w:r w:rsidRPr="007829D5">
        <w:rPr>
          <w:noProof/>
          <w:color w:val="000000"/>
          <w:sz w:val="28"/>
          <w:szCs w:val="28"/>
        </w:rPr>
        <w:t>ногоуровневый</w:t>
      </w:r>
      <w:r w:rsidR="00401907" w:rsidRPr="007829D5">
        <w:rPr>
          <w:noProof/>
          <w:color w:val="000000"/>
          <w:sz w:val="28"/>
          <w:szCs w:val="28"/>
        </w:rPr>
        <w:t xml:space="preserve"> </w:t>
      </w:r>
      <w:r w:rsidRPr="007829D5">
        <w:rPr>
          <w:noProof/>
          <w:color w:val="000000"/>
          <w:sz w:val="28"/>
          <w:szCs w:val="28"/>
        </w:rPr>
        <w:t>аналитический</w:t>
      </w:r>
      <w:r w:rsidR="00401907" w:rsidRPr="007829D5">
        <w:rPr>
          <w:noProof/>
          <w:color w:val="000000"/>
          <w:sz w:val="28"/>
          <w:szCs w:val="28"/>
        </w:rPr>
        <w:t xml:space="preserve"> </w:t>
      </w:r>
      <w:r w:rsidRPr="007829D5">
        <w:rPr>
          <w:noProof/>
          <w:color w:val="000000"/>
          <w:sz w:val="28"/>
          <w:szCs w:val="28"/>
        </w:rPr>
        <w:t>учет</w:t>
      </w:r>
      <w:r w:rsidR="00401907" w:rsidRPr="007829D5">
        <w:rPr>
          <w:noProof/>
          <w:color w:val="000000"/>
          <w:sz w:val="28"/>
          <w:szCs w:val="28"/>
        </w:rPr>
        <w:t xml:space="preserve"> </w:t>
      </w:r>
      <w:r w:rsidRPr="007829D5">
        <w:rPr>
          <w:noProof/>
          <w:color w:val="000000"/>
          <w:sz w:val="28"/>
          <w:szCs w:val="28"/>
        </w:rPr>
        <w:t>по</w:t>
      </w:r>
      <w:r w:rsidR="00401907" w:rsidRPr="007829D5">
        <w:rPr>
          <w:noProof/>
          <w:color w:val="000000"/>
          <w:sz w:val="28"/>
          <w:szCs w:val="28"/>
        </w:rPr>
        <w:t xml:space="preserve"> </w:t>
      </w:r>
      <w:r w:rsidRPr="007829D5">
        <w:rPr>
          <w:noProof/>
          <w:color w:val="000000"/>
          <w:sz w:val="28"/>
          <w:szCs w:val="28"/>
        </w:rPr>
        <w:t>контрагентам, подразделениям, сотрудникам, статьям затрат, номенклатуре запасов и услуг, договорам, произвольная аналитика;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4C7D9D" w:rsidRPr="007829D5">
        <w:rPr>
          <w:noProof/>
          <w:color w:val="000000"/>
          <w:sz w:val="28"/>
          <w:szCs w:val="28"/>
        </w:rPr>
        <w:t>о</w:t>
      </w:r>
      <w:r w:rsidRPr="007829D5">
        <w:rPr>
          <w:noProof/>
          <w:color w:val="000000"/>
          <w:sz w:val="28"/>
          <w:szCs w:val="28"/>
        </w:rPr>
        <w:t>перативный анализ баланса, оборотов, объектов аналитического учета;</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с</w:t>
      </w:r>
      <w:r w:rsidR="00E503D5" w:rsidRPr="007829D5">
        <w:rPr>
          <w:noProof/>
          <w:color w:val="000000"/>
          <w:sz w:val="28"/>
          <w:szCs w:val="28"/>
        </w:rPr>
        <w:t>оставление внутренней и внешней бухгалтерской отчетности. Для</w:t>
      </w:r>
      <w:r w:rsidR="00401907" w:rsidRPr="007829D5">
        <w:rPr>
          <w:noProof/>
          <w:color w:val="000000"/>
          <w:sz w:val="28"/>
          <w:szCs w:val="28"/>
        </w:rPr>
        <w:t xml:space="preserve"> </w:t>
      </w:r>
      <w:r w:rsidR="00E503D5" w:rsidRPr="007829D5">
        <w:rPr>
          <w:noProof/>
          <w:color w:val="000000"/>
          <w:sz w:val="28"/>
          <w:szCs w:val="28"/>
        </w:rPr>
        <w:t>учета</w:t>
      </w:r>
      <w:r w:rsidR="00401907" w:rsidRPr="007829D5">
        <w:rPr>
          <w:noProof/>
          <w:color w:val="000000"/>
          <w:sz w:val="28"/>
          <w:szCs w:val="28"/>
        </w:rPr>
        <w:t xml:space="preserve"> </w:t>
      </w:r>
      <w:r w:rsidR="00E503D5" w:rsidRPr="007829D5">
        <w:rPr>
          <w:noProof/>
          <w:color w:val="000000"/>
          <w:sz w:val="28"/>
          <w:szCs w:val="28"/>
        </w:rPr>
        <w:t>денежных</w:t>
      </w:r>
      <w:r w:rsidR="00401907" w:rsidRPr="007829D5">
        <w:rPr>
          <w:noProof/>
          <w:color w:val="000000"/>
          <w:sz w:val="28"/>
          <w:szCs w:val="28"/>
        </w:rPr>
        <w:t xml:space="preserve"> </w:t>
      </w:r>
      <w:r w:rsidR="00E503D5" w:rsidRPr="007829D5">
        <w:rPr>
          <w:noProof/>
          <w:color w:val="000000"/>
          <w:sz w:val="28"/>
          <w:szCs w:val="28"/>
        </w:rPr>
        <w:t>средств</w:t>
      </w:r>
      <w:r w:rsidR="00401907" w:rsidRPr="007829D5">
        <w:rPr>
          <w:noProof/>
          <w:color w:val="000000"/>
          <w:sz w:val="28"/>
          <w:szCs w:val="28"/>
        </w:rPr>
        <w:t xml:space="preserve"> </w:t>
      </w:r>
      <w:r w:rsidR="00E503D5" w:rsidRPr="007829D5">
        <w:rPr>
          <w:noProof/>
          <w:color w:val="000000"/>
          <w:sz w:val="28"/>
          <w:szCs w:val="28"/>
        </w:rPr>
        <w:t>в</w:t>
      </w:r>
      <w:r w:rsidR="00401907" w:rsidRPr="007829D5">
        <w:rPr>
          <w:noProof/>
          <w:color w:val="000000"/>
          <w:sz w:val="28"/>
          <w:szCs w:val="28"/>
        </w:rPr>
        <w:t xml:space="preserve"> </w:t>
      </w:r>
      <w:r w:rsidR="00E503D5" w:rsidRPr="007829D5">
        <w:rPr>
          <w:noProof/>
          <w:color w:val="000000"/>
          <w:sz w:val="28"/>
          <w:szCs w:val="28"/>
        </w:rPr>
        <w:t>ОАО</w:t>
      </w:r>
      <w:r w:rsidR="00401907" w:rsidRPr="007829D5">
        <w:rPr>
          <w:noProof/>
          <w:color w:val="000000"/>
          <w:sz w:val="28"/>
          <w:szCs w:val="28"/>
        </w:rPr>
        <w:t xml:space="preserve"> </w:t>
      </w:r>
      <w:r w:rsidR="00E503D5" w:rsidRPr="007829D5">
        <w:rPr>
          <w:noProof/>
          <w:color w:val="000000"/>
          <w:sz w:val="28"/>
          <w:szCs w:val="28"/>
        </w:rPr>
        <w:t>«КрЭМЗ» предусмотрены следующие возможности:</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одготовка банковских и кассовых документов;</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журналов выписок банка и кассовых книг;</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4C7D9D" w:rsidRPr="007829D5">
        <w:rPr>
          <w:noProof/>
          <w:color w:val="000000"/>
          <w:sz w:val="28"/>
          <w:szCs w:val="28"/>
        </w:rPr>
        <w:t>ф</w:t>
      </w:r>
      <w:r w:rsidRPr="007829D5">
        <w:rPr>
          <w:noProof/>
          <w:color w:val="000000"/>
          <w:sz w:val="28"/>
          <w:szCs w:val="28"/>
        </w:rPr>
        <w:t>ормирование авансовых отчетов и ведение журнала учета расчетов с подотчетными лицами;</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картотеки депонентов;</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выплат зарплаты по платежным ведомостям;</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и</w:t>
      </w:r>
      <w:r w:rsidR="00E503D5" w:rsidRPr="007829D5">
        <w:rPr>
          <w:noProof/>
          <w:color w:val="000000"/>
          <w:sz w:val="28"/>
          <w:szCs w:val="28"/>
        </w:rPr>
        <w:t>мпорт-экспорт данных через системы "Клиент-Банк";</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азноска платежей (поступлений) по счетам и договорам;</w:t>
      </w:r>
    </w:p>
    <w:p w:rsidR="00E503D5" w:rsidRPr="007829D5" w:rsidRDefault="004C7D9D"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отчетности по остаткам и движению денежных средств.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Управление запасами в ОАО «КрЭМЗ» с использованием программы включает в себя:</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запасов по партиям и произвольным характеристикам (атрибутам);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запасов, принятых и переданных на консигнацию и ответственное хранение;</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давальческого сырья;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о</w:t>
      </w:r>
      <w:r w:rsidRPr="007829D5">
        <w:rPr>
          <w:noProof/>
          <w:color w:val="000000"/>
          <w:sz w:val="28"/>
          <w:szCs w:val="28"/>
        </w:rPr>
        <w:t>ценка запасов по методам средних цен, ФИФО, ЛИФО. учетным ценам, ценам последних закупок;</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запасов в альтернативных ценах в иностранной валюте;</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ыбор метода запасов оценки как в целом для предприятия, так и для каждого места хранения,</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и</w:t>
      </w:r>
      <w:r w:rsidR="00E503D5" w:rsidRPr="007829D5">
        <w:rPr>
          <w:noProof/>
          <w:color w:val="000000"/>
          <w:sz w:val="28"/>
          <w:szCs w:val="28"/>
        </w:rPr>
        <w:t>нвентаризация и переоценка запасов;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с</w:t>
      </w:r>
      <w:r w:rsidR="00E503D5" w:rsidRPr="007829D5">
        <w:rPr>
          <w:noProof/>
          <w:color w:val="000000"/>
          <w:sz w:val="28"/>
          <w:szCs w:val="28"/>
        </w:rPr>
        <w:t>борка - разборка комплектов.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Управление закупками и продажами в ОАО «КрЭМЗ» дает возможность для следующих функций:</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егистрация и контроль исполнения заказов;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журнала заказов клиентов на готовую продукцию;</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к</w:t>
      </w:r>
      <w:r w:rsidR="00E503D5" w:rsidRPr="007829D5">
        <w:rPr>
          <w:noProof/>
          <w:color w:val="000000"/>
          <w:sz w:val="28"/>
          <w:szCs w:val="28"/>
        </w:rPr>
        <w:t>онтроль графика отгрузок готовой продукции;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одготовка и контроль отгрузочных накладных;</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счетов к получению и оплате;</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-у</w:t>
      </w:r>
      <w:r w:rsidR="00E503D5" w:rsidRPr="007829D5">
        <w:rPr>
          <w:noProof/>
          <w:color w:val="000000"/>
          <w:sz w:val="28"/>
          <w:szCs w:val="28"/>
        </w:rPr>
        <w:t>чет расчетов с поставщиками, покупателями, консигнаторами, консигнантами и давальцами;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у</w:t>
      </w:r>
      <w:r w:rsidRPr="007829D5">
        <w:rPr>
          <w:noProof/>
          <w:color w:val="000000"/>
          <w:sz w:val="28"/>
          <w:szCs w:val="28"/>
        </w:rPr>
        <w:t>чет бартерных и таможенных операций;</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к</w:t>
      </w:r>
      <w:r w:rsidR="00E503D5" w:rsidRPr="007829D5">
        <w:rPr>
          <w:noProof/>
          <w:color w:val="000000"/>
          <w:sz w:val="28"/>
          <w:szCs w:val="28"/>
        </w:rPr>
        <w:t>онтроль сроков оплат и отгрузок;</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езервирование запасов по заказам, счетам и выписанным накладным;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п</w:t>
      </w:r>
      <w:r w:rsidRPr="007829D5">
        <w:rPr>
          <w:noProof/>
          <w:color w:val="000000"/>
          <w:sz w:val="28"/>
          <w:szCs w:val="28"/>
        </w:rPr>
        <w:t>оддержка</w:t>
      </w:r>
      <w:r w:rsidR="00401907" w:rsidRPr="007829D5">
        <w:rPr>
          <w:noProof/>
          <w:color w:val="000000"/>
          <w:sz w:val="28"/>
          <w:szCs w:val="28"/>
        </w:rPr>
        <w:t xml:space="preserve"> </w:t>
      </w:r>
      <w:r w:rsidRPr="007829D5">
        <w:rPr>
          <w:noProof/>
          <w:color w:val="000000"/>
          <w:sz w:val="28"/>
          <w:szCs w:val="28"/>
        </w:rPr>
        <w:t>неограниченного</w:t>
      </w:r>
      <w:r w:rsidR="00401907" w:rsidRPr="007829D5">
        <w:rPr>
          <w:noProof/>
          <w:color w:val="000000"/>
          <w:sz w:val="28"/>
          <w:szCs w:val="28"/>
        </w:rPr>
        <w:t xml:space="preserve"> </w:t>
      </w:r>
      <w:r w:rsidRPr="007829D5">
        <w:rPr>
          <w:noProof/>
          <w:color w:val="000000"/>
          <w:sz w:val="28"/>
          <w:szCs w:val="28"/>
        </w:rPr>
        <w:t>числа</w:t>
      </w:r>
      <w:r w:rsidR="00401907" w:rsidRPr="007829D5">
        <w:rPr>
          <w:noProof/>
          <w:color w:val="000000"/>
          <w:sz w:val="28"/>
          <w:szCs w:val="28"/>
        </w:rPr>
        <w:t xml:space="preserve"> </w:t>
      </w:r>
      <w:r w:rsidRPr="007829D5">
        <w:rPr>
          <w:noProof/>
          <w:color w:val="000000"/>
          <w:sz w:val="28"/>
          <w:szCs w:val="28"/>
        </w:rPr>
        <w:t>прейскурантов,</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т.ч. персональных;</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втоматический расчет скидок (накидок);</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н</w:t>
      </w:r>
      <w:r w:rsidRPr="007829D5">
        <w:rPr>
          <w:noProof/>
          <w:color w:val="000000"/>
          <w:sz w:val="28"/>
          <w:szCs w:val="28"/>
        </w:rPr>
        <w:t>астройка произвольных программ расчета данных отгрузочных документов;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качественных характеристик запасов;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оборотной тары.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учете договоров в ОАО «КрЭМЗ» появится возможность для таких функций, как:</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договоров произвольной формы;</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к</w:t>
      </w:r>
      <w:r w:rsidR="00E503D5" w:rsidRPr="007829D5">
        <w:rPr>
          <w:noProof/>
          <w:color w:val="000000"/>
          <w:sz w:val="28"/>
          <w:szCs w:val="28"/>
        </w:rPr>
        <w:t>алендарное планирование операций по договорам;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произвольного количества спецификаций к договорам;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а</w:t>
      </w:r>
      <w:r w:rsidRPr="007829D5">
        <w:rPr>
          <w:noProof/>
          <w:color w:val="000000"/>
          <w:sz w:val="28"/>
          <w:szCs w:val="28"/>
        </w:rPr>
        <w:t>нализ расчетов по договорам в целом и по каждой операции в отдельности;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к</w:t>
      </w:r>
      <w:r w:rsidR="00E503D5" w:rsidRPr="007829D5">
        <w:rPr>
          <w:noProof/>
          <w:color w:val="000000"/>
          <w:sz w:val="28"/>
          <w:szCs w:val="28"/>
        </w:rPr>
        <w:t>оличественный и суммовой контроль расчетов по договорам;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штрафных санкций;</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-п</w:t>
      </w:r>
      <w:r w:rsidR="00E503D5" w:rsidRPr="007829D5">
        <w:rPr>
          <w:noProof/>
          <w:color w:val="000000"/>
          <w:sz w:val="28"/>
          <w:szCs w:val="28"/>
        </w:rPr>
        <w:t xml:space="preserve">одготовка счетов и заказов на основании договоров. </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Учет взаиморасчетов в ОАО «КрЭМЗ» пополнится следующими возможностями: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о</w:t>
      </w:r>
      <w:r w:rsidR="00E503D5" w:rsidRPr="007829D5">
        <w:rPr>
          <w:noProof/>
          <w:color w:val="000000"/>
          <w:sz w:val="28"/>
          <w:szCs w:val="28"/>
        </w:rPr>
        <w:t>перативный контроль взаиморасчетов;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одготовка оборотных ведомостей по учету взаиморасчетов, ведомостей дебиторской и кредиторской задолженности;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д</w:t>
      </w:r>
      <w:r w:rsidR="00E503D5" w:rsidRPr="007829D5">
        <w:rPr>
          <w:noProof/>
          <w:color w:val="000000"/>
          <w:sz w:val="28"/>
          <w:szCs w:val="28"/>
        </w:rPr>
        <w:t>етальный анализ взаиморасчетов по документам;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нализ товарооборота по плательщикам и грузополучателям;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втоматическое формирование требований на погашение дебиторской задолженности;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роведение взаимозачетов.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Подготовка и планирование производства в ОАО «КрЭМЗ» сможет осуществляться с помощью функций:</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оддержка</w:t>
      </w:r>
      <w:r w:rsidR="00401907" w:rsidRPr="007829D5">
        <w:rPr>
          <w:noProof/>
          <w:color w:val="000000"/>
          <w:sz w:val="28"/>
          <w:szCs w:val="28"/>
        </w:rPr>
        <w:t xml:space="preserve"> </w:t>
      </w:r>
      <w:r w:rsidR="00E503D5" w:rsidRPr="007829D5">
        <w:rPr>
          <w:noProof/>
          <w:color w:val="000000"/>
          <w:sz w:val="28"/>
          <w:szCs w:val="28"/>
        </w:rPr>
        <w:t>двухуровневой</w:t>
      </w:r>
      <w:r w:rsidR="00401907" w:rsidRPr="007829D5">
        <w:rPr>
          <w:noProof/>
          <w:color w:val="000000"/>
          <w:sz w:val="28"/>
          <w:szCs w:val="28"/>
        </w:rPr>
        <w:t xml:space="preserve"> </w:t>
      </w:r>
      <w:r w:rsidR="00E503D5" w:rsidRPr="007829D5">
        <w:rPr>
          <w:noProof/>
          <w:color w:val="000000"/>
          <w:sz w:val="28"/>
          <w:szCs w:val="28"/>
        </w:rPr>
        <w:t>структуры</w:t>
      </w:r>
      <w:r w:rsidR="00401907" w:rsidRPr="007829D5">
        <w:rPr>
          <w:noProof/>
          <w:color w:val="000000"/>
          <w:sz w:val="28"/>
          <w:szCs w:val="28"/>
        </w:rPr>
        <w:t xml:space="preserve"> </w:t>
      </w:r>
      <w:r w:rsidR="00E503D5" w:rsidRPr="007829D5">
        <w:rPr>
          <w:noProof/>
          <w:color w:val="000000"/>
          <w:sz w:val="28"/>
          <w:szCs w:val="28"/>
        </w:rPr>
        <w:t>производственных подразделений;</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операционно-трудовых нормативов;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w:t>
      </w:r>
      <w:r w:rsidR="00401907" w:rsidRPr="007829D5">
        <w:rPr>
          <w:noProof/>
          <w:color w:val="000000"/>
          <w:sz w:val="28"/>
          <w:szCs w:val="28"/>
        </w:rPr>
        <w:t xml:space="preserve"> </w:t>
      </w:r>
      <w:r w:rsidR="00E503D5" w:rsidRPr="007829D5">
        <w:rPr>
          <w:noProof/>
          <w:color w:val="000000"/>
          <w:sz w:val="28"/>
          <w:szCs w:val="28"/>
        </w:rPr>
        <w:t>конструкторских</w:t>
      </w:r>
      <w:r w:rsidR="00401907" w:rsidRPr="007829D5">
        <w:rPr>
          <w:noProof/>
          <w:color w:val="000000"/>
          <w:sz w:val="28"/>
          <w:szCs w:val="28"/>
        </w:rPr>
        <w:t xml:space="preserve"> </w:t>
      </w:r>
      <w:r w:rsidR="00E503D5" w:rsidRPr="007829D5">
        <w:rPr>
          <w:noProof/>
          <w:color w:val="000000"/>
          <w:sz w:val="28"/>
          <w:szCs w:val="28"/>
        </w:rPr>
        <w:t>спецификаций</w:t>
      </w:r>
      <w:r w:rsidR="00401907" w:rsidRPr="007829D5">
        <w:rPr>
          <w:noProof/>
          <w:color w:val="000000"/>
          <w:sz w:val="28"/>
          <w:szCs w:val="28"/>
        </w:rPr>
        <w:t xml:space="preserve"> </w:t>
      </w:r>
      <w:r w:rsidR="00E503D5" w:rsidRPr="007829D5">
        <w:rPr>
          <w:noProof/>
          <w:color w:val="000000"/>
          <w:sz w:val="28"/>
          <w:szCs w:val="28"/>
        </w:rPr>
        <w:t>на</w:t>
      </w:r>
      <w:r w:rsidR="00401907" w:rsidRPr="007829D5">
        <w:rPr>
          <w:noProof/>
          <w:color w:val="000000"/>
          <w:sz w:val="28"/>
          <w:szCs w:val="28"/>
        </w:rPr>
        <w:t xml:space="preserve"> </w:t>
      </w:r>
      <w:r w:rsidR="00E503D5" w:rsidRPr="007829D5">
        <w:rPr>
          <w:noProof/>
          <w:color w:val="000000"/>
          <w:sz w:val="28"/>
          <w:szCs w:val="28"/>
        </w:rPr>
        <w:t>продукцию</w:t>
      </w:r>
      <w:r w:rsidR="00401907" w:rsidRPr="007829D5">
        <w:rPr>
          <w:noProof/>
          <w:color w:val="000000"/>
          <w:sz w:val="28"/>
          <w:szCs w:val="28"/>
        </w:rPr>
        <w:t xml:space="preserve"> </w:t>
      </w:r>
      <w:r w:rsidR="00F44C66" w:rsidRPr="007829D5">
        <w:rPr>
          <w:noProof/>
          <w:color w:val="000000"/>
          <w:sz w:val="28"/>
          <w:szCs w:val="28"/>
        </w:rPr>
        <w:t>и полу</w:t>
      </w:r>
      <w:r w:rsidR="00E503D5" w:rsidRPr="007829D5">
        <w:rPr>
          <w:noProof/>
          <w:color w:val="000000"/>
          <w:sz w:val="28"/>
          <w:szCs w:val="28"/>
        </w:rPr>
        <w:t>фабрикаты;</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остроение схем применяемости материалов (узлов, деталей);</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технологических маршрутов изготовления изделий;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р</w:t>
      </w:r>
      <w:r w:rsidRPr="007829D5">
        <w:rPr>
          <w:noProof/>
          <w:color w:val="000000"/>
          <w:sz w:val="28"/>
          <w:szCs w:val="28"/>
        </w:rPr>
        <w:t>асчет плана производства;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п</w:t>
      </w:r>
      <w:r w:rsidRPr="007829D5">
        <w:rPr>
          <w:noProof/>
          <w:color w:val="000000"/>
          <w:sz w:val="28"/>
          <w:szCs w:val="28"/>
        </w:rPr>
        <w:t>ланирование серийного и позаказного производства</w:t>
      </w:r>
      <w:r w:rsidR="00401907" w:rsidRPr="007829D5">
        <w:rPr>
          <w:noProof/>
          <w:color w:val="000000"/>
          <w:sz w:val="28"/>
          <w:szCs w:val="28"/>
        </w:rPr>
        <w:t>;</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потребности в производственных мощностях;</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потребности в сырье и материалах;</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дефицита материалов и формирование заказов поставщикам;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лимитно-заборных карт и контроль отпуска материалов по ним;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плана-графика производства и рабочего расписания. Для учета производства в ОАО «КрЭМЗ» предусмотрены следующие функции: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отпуска материалов в производство;</w:t>
      </w:r>
    </w:p>
    <w:p w:rsidR="00E503D5" w:rsidRPr="007829D5" w:rsidRDefault="00E503D5" w:rsidP="00401907">
      <w:pPr>
        <w:tabs>
          <w:tab w:val="left" w:pos="3261"/>
        </w:tabs>
        <w:spacing w:line="360" w:lineRule="auto"/>
        <w:ind w:firstLine="709"/>
        <w:jc w:val="both"/>
        <w:rPr>
          <w:noProof/>
          <w:color w:val="000000"/>
          <w:sz w:val="28"/>
          <w:szCs w:val="28"/>
        </w:rPr>
      </w:pPr>
      <w:r w:rsidRPr="007829D5">
        <w:rPr>
          <w:bCs/>
          <w:noProof/>
          <w:color w:val="000000"/>
          <w:sz w:val="28"/>
          <w:szCs w:val="28"/>
        </w:rPr>
        <w:t xml:space="preserve">- </w:t>
      </w:r>
      <w:r w:rsidR="00521B25" w:rsidRPr="007829D5">
        <w:rPr>
          <w:bCs/>
          <w:noProof/>
          <w:color w:val="000000"/>
          <w:sz w:val="28"/>
          <w:szCs w:val="28"/>
        </w:rPr>
        <w:t>у</w:t>
      </w:r>
      <w:r w:rsidRPr="007829D5">
        <w:rPr>
          <w:bCs/>
          <w:noProof/>
          <w:color w:val="000000"/>
          <w:sz w:val="28"/>
          <w:szCs w:val="28"/>
        </w:rPr>
        <w:t>чет</w:t>
      </w:r>
      <w:r w:rsidRPr="007829D5">
        <w:rPr>
          <w:noProof/>
          <w:color w:val="000000"/>
          <w:sz w:val="28"/>
          <w:szCs w:val="28"/>
        </w:rPr>
        <w:t xml:space="preserve"> выпуска готовой продукции;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у</w:t>
      </w:r>
      <w:r w:rsidRPr="007829D5">
        <w:rPr>
          <w:noProof/>
          <w:color w:val="000000"/>
          <w:sz w:val="28"/>
          <w:szCs w:val="28"/>
        </w:rPr>
        <w:t>чет производственного брака и отходов;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ф</w:t>
      </w:r>
      <w:r w:rsidRPr="007829D5">
        <w:rPr>
          <w:noProof/>
          <w:color w:val="000000"/>
          <w:sz w:val="28"/>
          <w:szCs w:val="28"/>
        </w:rPr>
        <w:t>ормирование актов замены материалов;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отчета производства за выбранный период;</w:t>
      </w:r>
    </w:p>
    <w:p w:rsidR="00E503D5" w:rsidRPr="007829D5" w:rsidRDefault="00E503D5" w:rsidP="00401907">
      <w:pPr>
        <w:tabs>
          <w:tab w:val="left" w:pos="3261"/>
        </w:tabs>
        <w:spacing w:line="360" w:lineRule="auto"/>
        <w:ind w:firstLine="709"/>
        <w:jc w:val="both"/>
        <w:rPr>
          <w:noProof/>
          <w:color w:val="000000"/>
          <w:sz w:val="28"/>
          <w:szCs w:val="28"/>
        </w:rPr>
      </w:pPr>
      <w:r w:rsidRPr="007829D5">
        <w:rPr>
          <w:bCs/>
          <w:noProof/>
          <w:color w:val="000000"/>
          <w:sz w:val="28"/>
          <w:szCs w:val="28"/>
        </w:rPr>
        <w:t xml:space="preserve">- </w:t>
      </w:r>
      <w:r w:rsidR="00521B25" w:rsidRPr="007829D5">
        <w:rPr>
          <w:bCs/>
          <w:noProof/>
          <w:color w:val="000000"/>
          <w:sz w:val="28"/>
          <w:szCs w:val="28"/>
        </w:rPr>
        <w:t>р</w:t>
      </w:r>
      <w:r w:rsidRPr="007829D5">
        <w:rPr>
          <w:bCs/>
          <w:noProof/>
          <w:color w:val="000000"/>
          <w:sz w:val="28"/>
          <w:szCs w:val="28"/>
        </w:rPr>
        <w:t>асчет</w:t>
      </w:r>
      <w:r w:rsidRPr="007829D5">
        <w:rPr>
          <w:noProof/>
          <w:color w:val="000000"/>
          <w:sz w:val="28"/>
          <w:szCs w:val="28"/>
        </w:rPr>
        <w:t xml:space="preserve"> нормативного расхода материалов и формирование актов списания;</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и</w:t>
      </w:r>
      <w:r w:rsidR="00E503D5" w:rsidRPr="007829D5">
        <w:rPr>
          <w:noProof/>
          <w:color w:val="000000"/>
          <w:sz w:val="28"/>
          <w:szCs w:val="28"/>
        </w:rPr>
        <w:t>нвентаризация незавершенного производства;</w:t>
      </w:r>
    </w:p>
    <w:p w:rsidR="00E503D5" w:rsidRPr="007829D5" w:rsidRDefault="00521B25" w:rsidP="00401907">
      <w:pPr>
        <w:tabs>
          <w:tab w:val="left" w:pos="3261"/>
        </w:tabs>
        <w:spacing w:line="360" w:lineRule="auto"/>
        <w:ind w:firstLine="709"/>
        <w:jc w:val="both"/>
        <w:rPr>
          <w:noProof/>
          <w:color w:val="000000"/>
          <w:sz w:val="28"/>
          <w:szCs w:val="28"/>
        </w:rPr>
      </w:pPr>
      <w:r w:rsidRPr="007829D5">
        <w:rPr>
          <w:bCs/>
          <w:noProof/>
          <w:color w:val="000000"/>
          <w:sz w:val="28"/>
          <w:szCs w:val="28"/>
        </w:rPr>
        <w:t>- у</w:t>
      </w:r>
      <w:r w:rsidR="00E503D5" w:rsidRPr="007829D5">
        <w:rPr>
          <w:bCs/>
          <w:noProof/>
          <w:color w:val="000000"/>
          <w:sz w:val="28"/>
          <w:szCs w:val="28"/>
        </w:rPr>
        <w:t>чет</w:t>
      </w:r>
      <w:r w:rsidR="00E503D5" w:rsidRPr="007829D5">
        <w:rPr>
          <w:noProof/>
          <w:color w:val="000000"/>
          <w:sz w:val="28"/>
          <w:szCs w:val="28"/>
        </w:rPr>
        <w:t xml:space="preserve"> расхода материалов по объектам затрат;</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у</w:t>
      </w:r>
      <w:r w:rsidRPr="007829D5">
        <w:rPr>
          <w:noProof/>
          <w:color w:val="000000"/>
          <w:sz w:val="28"/>
          <w:szCs w:val="28"/>
        </w:rPr>
        <w:t>чет качественных характеристик сырья и материалов;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документов пооперационного внутрицехового учета.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Калькуляция затрат и себестоимости в ОАО «КрЭМЗ» включает в</w:t>
      </w:r>
      <w:r w:rsidR="00401907" w:rsidRPr="007829D5">
        <w:rPr>
          <w:noProof/>
          <w:color w:val="000000"/>
          <w:sz w:val="28"/>
          <w:szCs w:val="28"/>
        </w:rPr>
        <w:t xml:space="preserve"> </w:t>
      </w:r>
      <w:r w:rsidRPr="007829D5">
        <w:rPr>
          <w:noProof/>
          <w:color w:val="000000"/>
          <w:sz w:val="28"/>
          <w:szCs w:val="28"/>
        </w:rPr>
        <w:t>тебя:</w:t>
      </w:r>
      <w:r w:rsidR="00401907" w:rsidRPr="007829D5">
        <w:rPr>
          <w:noProof/>
          <w:color w:val="000000"/>
          <w:sz w:val="28"/>
          <w:szCs w:val="28"/>
        </w:rPr>
        <w:t xml:space="preserve"> </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о</w:t>
      </w:r>
      <w:r w:rsidR="00E503D5" w:rsidRPr="007829D5">
        <w:rPr>
          <w:noProof/>
          <w:color w:val="000000"/>
          <w:sz w:val="28"/>
          <w:szCs w:val="28"/>
        </w:rPr>
        <w:t>перативный расчет плановой себестоимости продукции;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к</w:t>
      </w:r>
      <w:r w:rsidRPr="007829D5">
        <w:rPr>
          <w:noProof/>
          <w:color w:val="000000"/>
          <w:sz w:val="28"/>
          <w:szCs w:val="28"/>
        </w:rPr>
        <w:t>алькуляция фактических затрат и себестоимости по видам продукции, группам продукции, производственным заказам;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в</w:t>
      </w:r>
      <w:r w:rsidRPr="007829D5">
        <w:rPr>
          <w:noProof/>
          <w:color w:val="000000"/>
          <w:sz w:val="28"/>
          <w:szCs w:val="28"/>
        </w:rPr>
        <w:t>едение ведомостей произвольных баз распределения затрат;</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оддержка ведомостей калькуляции произвольной формы;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н</w:t>
      </w:r>
      <w:r w:rsidRPr="007829D5">
        <w:rPr>
          <w:noProof/>
          <w:color w:val="000000"/>
          <w:sz w:val="28"/>
          <w:szCs w:val="28"/>
        </w:rPr>
        <w:t>астройка произвольной программы расчета затрат по статьям калькуляции;</w:t>
      </w:r>
    </w:p>
    <w:p w:rsidR="00E503D5" w:rsidRPr="007829D5" w:rsidRDefault="00521B25" w:rsidP="00401907">
      <w:pPr>
        <w:tabs>
          <w:tab w:val="left" w:pos="3261"/>
        </w:tabs>
        <w:spacing w:line="360" w:lineRule="auto"/>
        <w:ind w:firstLine="709"/>
        <w:jc w:val="both"/>
        <w:rPr>
          <w:noProof/>
          <w:color w:val="000000"/>
          <w:sz w:val="28"/>
          <w:szCs w:val="28"/>
        </w:rPr>
      </w:pPr>
      <w:r w:rsidRPr="007829D5">
        <w:rPr>
          <w:bCs/>
          <w:noProof/>
          <w:color w:val="000000"/>
          <w:sz w:val="28"/>
          <w:szCs w:val="28"/>
        </w:rPr>
        <w:t>- в</w:t>
      </w:r>
      <w:r w:rsidR="00E503D5" w:rsidRPr="007829D5">
        <w:rPr>
          <w:bCs/>
          <w:noProof/>
          <w:color w:val="000000"/>
          <w:sz w:val="28"/>
          <w:szCs w:val="28"/>
        </w:rPr>
        <w:t>едение</w:t>
      </w:r>
      <w:r w:rsidR="00401907" w:rsidRPr="007829D5">
        <w:rPr>
          <w:noProof/>
          <w:color w:val="000000"/>
          <w:sz w:val="28"/>
          <w:szCs w:val="28"/>
        </w:rPr>
        <w:t xml:space="preserve"> </w:t>
      </w:r>
      <w:r w:rsidR="00E503D5" w:rsidRPr="007829D5">
        <w:rPr>
          <w:noProof/>
          <w:color w:val="000000"/>
          <w:sz w:val="28"/>
          <w:szCs w:val="28"/>
        </w:rPr>
        <w:t>архива</w:t>
      </w:r>
      <w:r w:rsidR="00401907" w:rsidRPr="007829D5">
        <w:rPr>
          <w:noProof/>
          <w:color w:val="000000"/>
          <w:sz w:val="28"/>
          <w:szCs w:val="28"/>
        </w:rPr>
        <w:t xml:space="preserve"> </w:t>
      </w:r>
      <w:r w:rsidR="00E503D5" w:rsidRPr="007829D5">
        <w:rPr>
          <w:noProof/>
          <w:color w:val="000000"/>
          <w:sz w:val="28"/>
          <w:szCs w:val="28"/>
        </w:rPr>
        <w:t>ведомостей</w:t>
      </w:r>
      <w:r w:rsidR="00401907" w:rsidRPr="007829D5">
        <w:rPr>
          <w:noProof/>
          <w:color w:val="000000"/>
          <w:sz w:val="28"/>
          <w:szCs w:val="28"/>
        </w:rPr>
        <w:t xml:space="preserve"> </w:t>
      </w:r>
      <w:r w:rsidR="00E503D5" w:rsidRPr="007829D5">
        <w:rPr>
          <w:noProof/>
          <w:color w:val="000000"/>
          <w:sz w:val="28"/>
          <w:szCs w:val="28"/>
        </w:rPr>
        <w:t>калькуляции</w:t>
      </w:r>
      <w:r w:rsidR="00401907" w:rsidRPr="007829D5">
        <w:rPr>
          <w:noProof/>
          <w:color w:val="000000"/>
          <w:sz w:val="28"/>
          <w:szCs w:val="28"/>
        </w:rPr>
        <w:t xml:space="preserve"> </w:t>
      </w:r>
      <w:r w:rsidR="00E503D5" w:rsidRPr="007829D5">
        <w:rPr>
          <w:noProof/>
          <w:color w:val="000000"/>
          <w:sz w:val="28"/>
          <w:szCs w:val="28"/>
        </w:rPr>
        <w:t>и</w:t>
      </w:r>
      <w:r w:rsidR="00401907" w:rsidRPr="007829D5">
        <w:rPr>
          <w:noProof/>
          <w:color w:val="000000"/>
          <w:sz w:val="28"/>
          <w:szCs w:val="28"/>
        </w:rPr>
        <w:t xml:space="preserve"> </w:t>
      </w:r>
      <w:r w:rsidR="00E503D5" w:rsidRPr="007829D5">
        <w:rPr>
          <w:noProof/>
          <w:color w:val="000000"/>
          <w:sz w:val="28"/>
          <w:szCs w:val="28"/>
        </w:rPr>
        <w:t>значений</w:t>
      </w:r>
      <w:r w:rsidR="00401907" w:rsidRPr="007829D5">
        <w:rPr>
          <w:noProof/>
          <w:color w:val="000000"/>
          <w:sz w:val="28"/>
          <w:szCs w:val="28"/>
        </w:rPr>
        <w:t xml:space="preserve"> </w:t>
      </w:r>
      <w:r w:rsidR="00E503D5" w:rsidRPr="007829D5">
        <w:rPr>
          <w:noProof/>
          <w:color w:val="000000"/>
          <w:sz w:val="28"/>
          <w:szCs w:val="28"/>
        </w:rPr>
        <w:t>баз распределения затрат.</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Имеются также возможности для управления автотранспортом ОАО «КрЭМЗ»:</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картотеки автотранспорта;</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рием заявок на выполнение автотранспортной работы;</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оперативного плана перевозок;</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ыписка путевых листов;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расхода ГСМ;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у</w:t>
      </w:r>
      <w:r w:rsidRPr="007829D5">
        <w:rPr>
          <w:noProof/>
          <w:color w:val="000000"/>
          <w:sz w:val="28"/>
          <w:szCs w:val="28"/>
        </w:rPr>
        <w:t>чет работы водителей;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у</w:t>
      </w:r>
      <w:r w:rsidRPr="007829D5">
        <w:rPr>
          <w:noProof/>
          <w:color w:val="000000"/>
          <w:sz w:val="28"/>
          <w:szCs w:val="28"/>
        </w:rPr>
        <w:t>чет состояния шин и аккумуляторов. В учет кадров и заработной платы в ОАО «КрЭМЗ» используются функции: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в</w:t>
      </w:r>
      <w:r w:rsidRPr="007829D5">
        <w:rPr>
          <w:noProof/>
          <w:color w:val="000000"/>
          <w:sz w:val="28"/>
          <w:szCs w:val="28"/>
        </w:rPr>
        <w:t>едение картотеки сотрудников;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одготовка приказов по персоналу;</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штатного расписания;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п</w:t>
      </w:r>
      <w:r w:rsidRPr="007829D5">
        <w:rPr>
          <w:noProof/>
          <w:color w:val="000000"/>
          <w:sz w:val="28"/>
          <w:szCs w:val="28"/>
        </w:rPr>
        <w:t>оддержка широкого спектра начислений и удержаний по заработной плате (в т.ч. индивидуальных и бригадных нарядов);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р</w:t>
      </w:r>
      <w:r w:rsidRPr="007829D5">
        <w:rPr>
          <w:noProof/>
          <w:color w:val="000000"/>
          <w:sz w:val="28"/>
          <w:szCs w:val="28"/>
        </w:rPr>
        <w:t>асчет различных</w:t>
      </w:r>
      <w:r w:rsidR="00401907" w:rsidRPr="007829D5">
        <w:rPr>
          <w:noProof/>
          <w:color w:val="000000"/>
          <w:sz w:val="28"/>
          <w:szCs w:val="28"/>
        </w:rPr>
        <w:t xml:space="preserve"> </w:t>
      </w:r>
      <w:r w:rsidRPr="007829D5">
        <w:rPr>
          <w:noProof/>
          <w:color w:val="000000"/>
          <w:sz w:val="28"/>
          <w:szCs w:val="28"/>
        </w:rPr>
        <w:t>доплат, надбавок,</w:t>
      </w:r>
      <w:r w:rsidR="00401907" w:rsidRPr="007829D5">
        <w:rPr>
          <w:noProof/>
          <w:color w:val="000000"/>
          <w:sz w:val="28"/>
          <w:szCs w:val="28"/>
        </w:rPr>
        <w:t xml:space="preserve"> </w:t>
      </w:r>
      <w:r w:rsidRPr="007829D5">
        <w:rPr>
          <w:noProof/>
          <w:color w:val="000000"/>
          <w:sz w:val="28"/>
          <w:szCs w:val="28"/>
        </w:rPr>
        <w:t>премиальных</w:t>
      </w:r>
      <w:r w:rsidR="00401907" w:rsidRPr="007829D5">
        <w:rPr>
          <w:noProof/>
          <w:color w:val="000000"/>
          <w:sz w:val="28"/>
          <w:szCs w:val="28"/>
        </w:rPr>
        <w:t xml:space="preserve"> </w:t>
      </w:r>
      <w:r w:rsidRPr="007829D5">
        <w:rPr>
          <w:noProof/>
          <w:color w:val="000000"/>
          <w:sz w:val="28"/>
          <w:szCs w:val="28"/>
        </w:rPr>
        <w:t>выплат, материальной помощи, дивидендов;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оддержка подневного и суммированного учёта рабочего времени;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р</w:t>
      </w:r>
      <w:r w:rsidRPr="007829D5">
        <w:rPr>
          <w:noProof/>
          <w:color w:val="000000"/>
          <w:sz w:val="28"/>
          <w:szCs w:val="28"/>
        </w:rPr>
        <w:t>асчет отпускных и выплат по больничным листам;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ф</w:t>
      </w:r>
      <w:r w:rsidRPr="007829D5">
        <w:rPr>
          <w:noProof/>
          <w:color w:val="000000"/>
          <w:sz w:val="28"/>
          <w:szCs w:val="28"/>
        </w:rPr>
        <w:t>ормирование платёжных ведомостей и списков на перечисление;</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и расчёт документов произвольного вида;</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асчёт налогов и подготовка отчётов для ИМНС и Пенсионного фонда.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Учет имущества предприятия в программе «БЭСТ-ПРО» предполагает следующие возможности:</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основных средств, нематериальных активов в эксплуатации;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Поддержка карточек количественного учета, частичное перемещение и списание ОС;</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амортизации основных средств по произвольным методикам;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п</w:t>
      </w:r>
      <w:r w:rsidRPr="007829D5">
        <w:rPr>
          <w:noProof/>
          <w:color w:val="000000"/>
          <w:sz w:val="28"/>
          <w:szCs w:val="28"/>
        </w:rPr>
        <w:t>ереоценка и инвентаризация основных средств.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Модуль управленческий анализ позволяет ОАО «КрЭМЗ» осуществлять:</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521B25" w:rsidRPr="007829D5">
        <w:rPr>
          <w:noProof/>
          <w:color w:val="000000"/>
          <w:sz w:val="28"/>
          <w:szCs w:val="28"/>
        </w:rPr>
        <w:t>с</w:t>
      </w:r>
      <w:r w:rsidRPr="007829D5">
        <w:rPr>
          <w:noProof/>
          <w:color w:val="000000"/>
          <w:sz w:val="28"/>
          <w:szCs w:val="28"/>
        </w:rPr>
        <w:t>труктурный анализ движения денежных средств по статьям доходов (расходов);</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платежного календаря;</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с</w:t>
      </w:r>
      <w:r w:rsidR="00E503D5" w:rsidRPr="007829D5">
        <w:rPr>
          <w:noProof/>
          <w:color w:val="000000"/>
          <w:sz w:val="28"/>
          <w:szCs w:val="28"/>
        </w:rPr>
        <w:t>труктурный анализ закупок и продаж;</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нализ ликвидности запасов (оборачиваемость, средний срок хранения).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Также программа позволяет производить бюджетное планирование и контроль, формирование произвольных бюджетов и контроль их исполнения.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Наконец, налоговый учет включает в себя:</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налогов по любым алгоритмам;</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втоматическое</w:t>
      </w:r>
      <w:r w:rsidR="00401907" w:rsidRPr="007829D5">
        <w:rPr>
          <w:noProof/>
          <w:color w:val="000000"/>
          <w:sz w:val="28"/>
          <w:szCs w:val="28"/>
        </w:rPr>
        <w:t xml:space="preserve"> </w:t>
      </w:r>
      <w:r w:rsidR="00E503D5" w:rsidRPr="007829D5">
        <w:rPr>
          <w:noProof/>
          <w:color w:val="000000"/>
          <w:sz w:val="28"/>
          <w:szCs w:val="28"/>
        </w:rPr>
        <w:t>формирование счетов-фактур по документам отгрузки (оплаты) и занесение записей в книгу продаж (покупок);</w:t>
      </w:r>
    </w:p>
    <w:p w:rsidR="00E503D5" w:rsidRPr="007829D5" w:rsidRDefault="00521B25" w:rsidP="00401907">
      <w:pPr>
        <w:tabs>
          <w:tab w:val="left" w:pos="3261"/>
        </w:tabs>
        <w:spacing w:line="360" w:lineRule="auto"/>
        <w:ind w:firstLine="709"/>
        <w:jc w:val="both"/>
        <w:rPr>
          <w:noProof/>
          <w:color w:val="000000"/>
          <w:sz w:val="28"/>
          <w:szCs w:val="28"/>
        </w:rPr>
      </w:pPr>
      <w:r w:rsidRPr="007829D5">
        <w:rPr>
          <w:noProof/>
          <w:color w:val="000000"/>
          <w:sz w:val="28"/>
          <w:szCs w:val="28"/>
        </w:rPr>
        <w:t>- в</w:t>
      </w:r>
      <w:r w:rsidR="00E503D5" w:rsidRPr="007829D5">
        <w:rPr>
          <w:noProof/>
          <w:color w:val="000000"/>
          <w:sz w:val="28"/>
          <w:szCs w:val="28"/>
        </w:rPr>
        <w:t>едение книги покупок (продаж).</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Ниже рассмотрим функции программы, которые затрагивают выпуск готовой продукции ОАО «КрЭМЗ».</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рамках подсистемы «Подготовка производства» ведется описание структуры производственных подразделений предприятия и формируется конструкторская, технологическая и нормативно-справочная информация, связанная с процессом производства, что особенно важно для ОАО «КрЭМЗ».</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Структура производственных подразделений описывается путем создания двухуровневой иерархии рабочих центров, в которых объединяются производственные мощности (ресурсы) и выполняются работы (операции). Для каждого рабочего центра формируется рабочий календарь, определяющий его нормативную производственную мощность.</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Конструкторский состав изделия описывается с помощью спецификации на продукцию - документа, определяющего материальный состав продукции и нормы расхода материалов, технологическую схему изготовления продукции, нормы трудозатрат, нормативные издержки на брак и отходы, возможные замены материалов, а также характеристики продукции.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системе поддерживаются разнообразные нормы расхода материалов;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ооперационная норма - расход материала на отдельную производственную операцию;</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одетальная (поузловая) норма - величина, которая получается в результате обобщения пооперационных норм, относящихся к отдельным наименованиям деталей (узлов, полуфабрикатов);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н</w:t>
      </w:r>
      <w:r w:rsidR="00E503D5" w:rsidRPr="007829D5">
        <w:rPr>
          <w:noProof/>
          <w:color w:val="000000"/>
          <w:sz w:val="28"/>
          <w:szCs w:val="28"/>
        </w:rPr>
        <w:t>орма применяемости - количество полуфабрикатов (узлов, деталей) входящих в изделие (готовую продукцию) или другие полуфабрикаты (узлы, детали).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Технологическая схема производства для ОАО «КрЭМЗ» описывает</w:t>
      </w:r>
      <w:r w:rsidR="00401907" w:rsidRPr="007829D5">
        <w:rPr>
          <w:noProof/>
          <w:color w:val="000000"/>
          <w:sz w:val="28"/>
          <w:szCs w:val="28"/>
        </w:rPr>
        <w:t xml:space="preserve"> </w:t>
      </w:r>
      <w:r w:rsidRPr="007829D5">
        <w:rPr>
          <w:noProof/>
          <w:color w:val="000000"/>
          <w:sz w:val="28"/>
          <w:szCs w:val="28"/>
        </w:rPr>
        <w:t>последовательность</w:t>
      </w:r>
      <w:r w:rsidR="00401907" w:rsidRPr="007829D5">
        <w:rPr>
          <w:noProof/>
          <w:color w:val="000000"/>
          <w:sz w:val="28"/>
          <w:szCs w:val="28"/>
        </w:rPr>
        <w:t xml:space="preserve"> </w:t>
      </w:r>
      <w:r w:rsidRPr="007829D5">
        <w:rPr>
          <w:noProof/>
          <w:color w:val="000000"/>
          <w:sz w:val="28"/>
          <w:szCs w:val="28"/>
        </w:rPr>
        <w:t>производственных</w:t>
      </w:r>
      <w:r w:rsidR="00401907" w:rsidRPr="007829D5">
        <w:rPr>
          <w:noProof/>
          <w:color w:val="000000"/>
          <w:sz w:val="28"/>
          <w:szCs w:val="28"/>
        </w:rPr>
        <w:t xml:space="preserve"> </w:t>
      </w:r>
      <w:r w:rsidRPr="007829D5">
        <w:rPr>
          <w:noProof/>
          <w:color w:val="000000"/>
          <w:sz w:val="28"/>
          <w:szCs w:val="28"/>
        </w:rPr>
        <w:t>операций,</w:t>
      </w:r>
      <w:r w:rsidR="00401907" w:rsidRPr="007829D5">
        <w:rPr>
          <w:noProof/>
          <w:color w:val="000000"/>
          <w:sz w:val="28"/>
          <w:szCs w:val="28"/>
        </w:rPr>
        <w:t xml:space="preserve"> </w:t>
      </w:r>
      <w:r w:rsidRPr="007829D5">
        <w:rPr>
          <w:noProof/>
          <w:color w:val="000000"/>
          <w:sz w:val="28"/>
          <w:szCs w:val="28"/>
        </w:rPr>
        <w:t>которые выполняются в процессе изготовления продукции и полуфабрикатов (узлов, деталей).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На основе данных, введенных в системе «Подготовка производства», рассчитывается себестоимость продукции. Расчет производится по статьям и элементам затрат на основе норм расхода материалов, планово-учетных цен на материалы</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покупные</w:t>
      </w:r>
      <w:r w:rsidR="00401907" w:rsidRPr="007829D5">
        <w:rPr>
          <w:noProof/>
          <w:color w:val="000000"/>
          <w:sz w:val="28"/>
          <w:szCs w:val="28"/>
        </w:rPr>
        <w:t xml:space="preserve"> </w:t>
      </w:r>
      <w:r w:rsidRPr="007829D5">
        <w:rPr>
          <w:noProof/>
          <w:color w:val="000000"/>
          <w:sz w:val="28"/>
          <w:szCs w:val="28"/>
        </w:rPr>
        <w:t>комплектующие,</w:t>
      </w:r>
      <w:r w:rsidR="00401907" w:rsidRPr="007829D5">
        <w:rPr>
          <w:noProof/>
          <w:color w:val="000000"/>
          <w:sz w:val="28"/>
          <w:szCs w:val="28"/>
        </w:rPr>
        <w:t xml:space="preserve"> </w:t>
      </w:r>
      <w:r w:rsidRPr="007829D5">
        <w:rPr>
          <w:noProof/>
          <w:color w:val="000000"/>
          <w:sz w:val="28"/>
          <w:szCs w:val="28"/>
        </w:rPr>
        <w:t>трудовых</w:t>
      </w:r>
      <w:r w:rsidR="00401907" w:rsidRPr="007829D5">
        <w:rPr>
          <w:noProof/>
          <w:color w:val="000000"/>
          <w:sz w:val="28"/>
          <w:szCs w:val="28"/>
        </w:rPr>
        <w:t xml:space="preserve"> </w:t>
      </w:r>
      <w:r w:rsidRPr="007829D5">
        <w:rPr>
          <w:noProof/>
          <w:color w:val="000000"/>
          <w:sz w:val="28"/>
          <w:szCs w:val="28"/>
        </w:rPr>
        <w:t>нормативов</w:t>
      </w:r>
      <w:r w:rsidR="00401907" w:rsidRPr="007829D5">
        <w:rPr>
          <w:noProof/>
          <w:color w:val="000000"/>
          <w:sz w:val="28"/>
          <w:szCs w:val="28"/>
        </w:rPr>
        <w:t xml:space="preserve"> </w:t>
      </w:r>
      <w:r w:rsidRPr="007829D5">
        <w:rPr>
          <w:noProof/>
          <w:color w:val="000000"/>
          <w:sz w:val="28"/>
          <w:szCs w:val="28"/>
        </w:rPr>
        <w:t>и пооперационных расценок.</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Технология планирования производства и ресурсов в системе «БЭСТ-ПРО» обеспечивает оптимальное управление производственными мощностями, материальными запасами и процессом производства на основе портфеля заказов на готовую продукцию.</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Система «БЭСТ-ПРО» поддерживает два метода планирования производства:</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роизводство на заказ - метод применяется для предприятий единичного (позаказного) типа производства. Основанием для формирования плана производства является список открытых производственных заказов;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роизводство на склад - метод применяется для предприятий массового (серийного) типа производства. Основанием для формирования плана является список заказов на реализацию продукции в плановом периоде.</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Планирование в ОАО «КрЭМЗ» выполняется в несколько этапов: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укрупненного плана производства. Объемы выпуска продукции рассчитываются системой на основании заказов на продукцию с учетом наличия нормативных запасов продукции;</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плана-графика производства. На данном этапе производится расчет потребности в комплектующих (узлах, деталях) собственного производства и сроков производства.</w:t>
      </w:r>
      <w:r w:rsidR="00401907" w:rsidRPr="007829D5">
        <w:rPr>
          <w:noProof/>
          <w:color w:val="000000"/>
          <w:sz w:val="28"/>
          <w:szCs w:val="28"/>
        </w:rPr>
        <w:t xml:space="preserve"> </w:t>
      </w:r>
      <w:r w:rsidR="00E503D5" w:rsidRPr="007829D5">
        <w:rPr>
          <w:noProof/>
          <w:color w:val="000000"/>
          <w:sz w:val="28"/>
          <w:szCs w:val="28"/>
        </w:rPr>
        <w:t>На основании плана-графика производства система формирует наряд-заказы на изготовление продукции и комплектующих. Расчет плана-графика в ОАО «КрЭМЗ» производится в несколько этапов: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списка требуемых комплекту</w:t>
      </w:r>
      <w:r w:rsidRPr="007829D5">
        <w:rPr>
          <w:noProof/>
          <w:color w:val="000000"/>
          <w:sz w:val="28"/>
          <w:szCs w:val="28"/>
        </w:rPr>
        <w:t>ющих собственного производства;</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списка операций по изготовлению всех составных частей продукции и привязка их к рабочим центрам;</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сроков запуска (выпуска) - определение плановых дат начала и окончания каждой операции с учетом нормативной мощности соответствующих рабочих центров и размеров запускаемых партий;</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ф</w:t>
      </w:r>
      <w:r w:rsidR="00E503D5" w:rsidRPr="007829D5">
        <w:rPr>
          <w:noProof/>
          <w:color w:val="000000"/>
          <w:sz w:val="28"/>
          <w:szCs w:val="28"/>
        </w:rPr>
        <w:t>ормирование графика производства;</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потребности в материалах. На данном этапе производится расчет потребности в материалах согласно установленным нормам. На основании данных об остатках материалов, сроках возникновения потребности и сроках поставки формируются заказы поставщикам. Для контроля отпуска материалов в производство система формирует лимитно-заборные карты;</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р</w:t>
      </w:r>
      <w:r w:rsidR="00E503D5" w:rsidRPr="007829D5">
        <w:rPr>
          <w:noProof/>
          <w:color w:val="000000"/>
          <w:sz w:val="28"/>
          <w:szCs w:val="28"/>
        </w:rPr>
        <w:t>асчет плана загрузки производственных мощностей. Расчет мощностей производится для каждого рабочего центра. Основанием для формирования плана загрузки производственных мощностей является технологическая схема изготовления (сборки) продукции. План загрузки производственных мощностей является основанием для формирования ежедневных списков операций, которые представляют собой задание для каждой производственной единицы.</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Учет производства в программе «БЭСТ-ПРО» построен</w:t>
      </w:r>
      <w:r w:rsidRPr="007829D5">
        <w:rPr>
          <w:bCs/>
          <w:noProof/>
          <w:color w:val="000000"/>
          <w:sz w:val="28"/>
          <w:szCs w:val="28"/>
        </w:rPr>
        <w:t xml:space="preserve"> на принципах </w:t>
      </w:r>
      <w:r w:rsidRPr="007829D5">
        <w:rPr>
          <w:noProof/>
          <w:color w:val="000000"/>
          <w:sz w:val="28"/>
          <w:szCs w:val="28"/>
        </w:rPr>
        <w:t>документальной регистрации производственной деятельности предприятия и формировании специальных учетных регистров;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bCs/>
          <w:noProof/>
          <w:color w:val="000000"/>
          <w:sz w:val="28"/>
          <w:szCs w:val="28"/>
        </w:rPr>
        <w:t>- в</w:t>
      </w:r>
      <w:r w:rsidR="00E503D5" w:rsidRPr="007829D5">
        <w:rPr>
          <w:bCs/>
          <w:noProof/>
          <w:color w:val="000000"/>
          <w:sz w:val="28"/>
          <w:szCs w:val="28"/>
        </w:rPr>
        <w:t>нутрицеховой учет операций;</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движения готовой продукции и полуфабрикатов;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 движения сырья и материалов;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у</w:t>
      </w:r>
      <w:r w:rsidR="00E503D5" w:rsidRPr="007829D5">
        <w:rPr>
          <w:noProof/>
          <w:color w:val="000000"/>
          <w:sz w:val="28"/>
          <w:szCs w:val="28"/>
        </w:rPr>
        <w:t>чет</w:t>
      </w:r>
      <w:r w:rsidR="00E503D5" w:rsidRPr="007829D5">
        <w:rPr>
          <w:bCs/>
          <w:noProof/>
          <w:color w:val="000000"/>
          <w:sz w:val="28"/>
          <w:szCs w:val="28"/>
        </w:rPr>
        <w:t xml:space="preserve"> брака и</w:t>
      </w:r>
      <w:r w:rsidR="00E503D5" w:rsidRPr="007829D5">
        <w:rPr>
          <w:noProof/>
          <w:color w:val="000000"/>
          <w:sz w:val="28"/>
          <w:szCs w:val="28"/>
        </w:rPr>
        <w:t xml:space="preserve"> отходов.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Информация каждого из перечисленных регистров формируется в ОАО «КрЭМЗ» автоматически на основании данных соответствующих </w:t>
      </w:r>
      <w:r w:rsidRPr="007829D5">
        <w:rPr>
          <w:bCs/>
          <w:noProof/>
          <w:color w:val="000000"/>
          <w:sz w:val="28"/>
          <w:szCs w:val="28"/>
        </w:rPr>
        <w:t>первичных</w:t>
      </w:r>
      <w:r w:rsidRPr="007829D5">
        <w:rPr>
          <w:noProof/>
          <w:color w:val="000000"/>
          <w:sz w:val="28"/>
          <w:szCs w:val="28"/>
        </w:rPr>
        <w:t xml:space="preserve"> документов:</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н</w:t>
      </w:r>
      <w:r w:rsidR="00E503D5" w:rsidRPr="007829D5">
        <w:rPr>
          <w:noProof/>
          <w:color w:val="000000"/>
          <w:sz w:val="28"/>
          <w:szCs w:val="28"/>
        </w:rPr>
        <w:t>аряд-заказ производству (маршрутная карта) - внутрицеховой учет операций. Регистрация выработки производится путем ввода актов выполненных работ по наряд-заказам;</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п</w:t>
      </w:r>
      <w:r w:rsidR="00E503D5" w:rsidRPr="007829D5">
        <w:rPr>
          <w:noProof/>
          <w:color w:val="000000"/>
          <w:sz w:val="28"/>
          <w:szCs w:val="28"/>
        </w:rPr>
        <w:t>риемо-сдаточная накладная - выпуск продукции, перемещение продукции</w:t>
      </w:r>
      <w:r w:rsidR="00E503D5" w:rsidRPr="007829D5">
        <w:rPr>
          <w:bCs/>
          <w:noProof/>
          <w:color w:val="000000"/>
          <w:sz w:val="28"/>
          <w:szCs w:val="28"/>
        </w:rPr>
        <w:t xml:space="preserve"> на</w:t>
      </w:r>
      <w:r w:rsidR="00E503D5" w:rsidRPr="007829D5">
        <w:rPr>
          <w:noProof/>
          <w:color w:val="000000"/>
          <w:sz w:val="28"/>
          <w:szCs w:val="28"/>
        </w:rPr>
        <w:t xml:space="preserve"> склад, перемещение продукции</w:t>
      </w:r>
      <w:r w:rsidR="00E503D5" w:rsidRPr="007829D5">
        <w:rPr>
          <w:bCs/>
          <w:noProof/>
          <w:color w:val="000000"/>
          <w:sz w:val="28"/>
          <w:szCs w:val="28"/>
        </w:rPr>
        <w:t xml:space="preserve"> по</w:t>
      </w:r>
      <w:r w:rsidR="00E503D5" w:rsidRPr="007829D5">
        <w:rPr>
          <w:noProof/>
          <w:color w:val="000000"/>
          <w:sz w:val="28"/>
          <w:szCs w:val="28"/>
        </w:rPr>
        <w:t xml:space="preserve"> маршруту изготовления, перемещение полуфабрикатов между участками производства;</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т</w:t>
      </w:r>
      <w:r w:rsidR="00E503D5" w:rsidRPr="007829D5">
        <w:rPr>
          <w:noProof/>
          <w:color w:val="000000"/>
          <w:sz w:val="28"/>
          <w:szCs w:val="28"/>
        </w:rPr>
        <w:t>ребование на отпуск материалов, возвратная накладная на материалы, лимитно-заборная карта - отпуск материалов в производство, перемещение материалов и готовых полуфабрикатов между цехами, возврат материалов на склад;</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кт замены материалов - замена основного сырья;</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а</w:t>
      </w:r>
      <w:r w:rsidR="00E503D5" w:rsidRPr="007829D5">
        <w:rPr>
          <w:noProof/>
          <w:color w:val="000000"/>
          <w:sz w:val="28"/>
          <w:szCs w:val="28"/>
        </w:rPr>
        <w:t>кт</w:t>
      </w:r>
      <w:r w:rsidR="00E503D5" w:rsidRPr="007829D5">
        <w:rPr>
          <w:bCs/>
          <w:noProof/>
          <w:color w:val="000000"/>
          <w:sz w:val="28"/>
          <w:szCs w:val="28"/>
        </w:rPr>
        <w:t xml:space="preserve"> на</w:t>
      </w:r>
      <w:r w:rsidR="00E503D5" w:rsidRPr="007829D5">
        <w:rPr>
          <w:noProof/>
          <w:color w:val="000000"/>
          <w:sz w:val="28"/>
          <w:szCs w:val="28"/>
        </w:rPr>
        <w:t xml:space="preserve"> производственный брак - регистрация производственного брака, передача брака на переработку или сдача на склад;</w:t>
      </w:r>
    </w:p>
    <w:p w:rsidR="00E503D5" w:rsidRPr="007829D5" w:rsidRDefault="001A5613" w:rsidP="00401907">
      <w:pPr>
        <w:tabs>
          <w:tab w:val="left" w:pos="3261"/>
        </w:tabs>
        <w:spacing w:line="360" w:lineRule="auto"/>
        <w:ind w:firstLine="709"/>
        <w:jc w:val="both"/>
        <w:rPr>
          <w:noProof/>
          <w:color w:val="000000"/>
          <w:sz w:val="28"/>
          <w:szCs w:val="28"/>
        </w:rPr>
      </w:pPr>
      <w:r w:rsidRPr="007829D5">
        <w:rPr>
          <w:bCs/>
          <w:noProof/>
          <w:color w:val="000000"/>
          <w:sz w:val="28"/>
          <w:szCs w:val="28"/>
        </w:rPr>
        <w:t>- н</w:t>
      </w:r>
      <w:r w:rsidR="00E503D5" w:rsidRPr="007829D5">
        <w:rPr>
          <w:bCs/>
          <w:noProof/>
          <w:color w:val="000000"/>
          <w:sz w:val="28"/>
          <w:szCs w:val="28"/>
        </w:rPr>
        <w:t>акладная</w:t>
      </w:r>
      <w:r w:rsidR="00E503D5" w:rsidRPr="007829D5">
        <w:rPr>
          <w:noProof/>
          <w:color w:val="000000"/>
          <w:sz w:val="28"/>
          <w:szCs w:val="28"/>
        </w:rPr>
        <w:t xml:space="preserve"> на возврат отходов - передача перерабатываемых отходов в производство, возврат отходов на склад.</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На основании перечисленных выше документов система производит автоматическое формирование отчетов производства (рапортов) по каждому производственному подразделению в ОАО «КрЭМЗ».</w:t>
      </w:r>
    </w:p>
    <w:p w:rsidR="00E503D5" w:rsidRPr="007829D5" w:rsidRDefault="00E503D5" w:rsidP="00401907">
      <w:pPr>
        <w:tabs>
          <w:tab w:val="left" w:pos="3261"/>
        </w:tabs>
        <w:spacing w:line="360" w:lineRule="auto"/>
        <w:ind w:firstLine="709"/>
        <w:jc w:val="both"/>
        <w:rPr>
          <w:noProof/>
          <w:color w:val="000000"/>
          <w:sz w:val="28"/>
          <w:szCs w:val="28"/>
        </w:rPr>
      </w:pPr>
      <w:r w:rsidRPr="007829D5">
        <w:rPr>
          <w:bCs/>
          <w:noProof/>
          <w:color w:val="000000"/>
          <w:sz w:val="28"/>
          <w:szCs w:val="28"/>
        </w:rPr>
        <w:t>Функции</w:t>
      </w:r>
      <w:r w:rsidRPr="007829D5">
        <w:rPr>
          <w:noProof/>
          <w:color w:val="000000"/>
          <w:sz w:val="28"/>
          <w:szCs w:val="28"/>
        </w:rPr>
        <w:t xml:space="preserve"> внутрицехового учета, реализованные в системе, позволяют производить оперативный контроль хода производства по</w:t>
      </w:r>
      <w:r w:rsidRPr="007829D5">
        <w:rPr>
          <w:bCs/>
          <w:noProof/>
          <w:color w:val="000000"/>
          <w:sz w:val="28"/>
          <w:szCs w:val="28"/>
        </w:rPr>
        <w:t xml:space="preserve"> каждому</w:t>
      </w:r>
      <w:r w:rsidRPr="007829D5">
        <w:rPr>
          <w:noProof/>
          <w:color w:val="000000"/>
          <w:sz w:val="28"/>
          <w:szCs w:val="28"/>
        </w:rPr>
        <w:t xml:space="preserve"> виду продукции (узлов, деталей) от начала изготовления до завершения работ в разрезе производственных операций, цехов и участков производства.</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Функции внутрицехового учета позволяют получить информацию о статусе каждой операции: стадия выполнения, количество произведенных и бракованных изделий.</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результате, планово-диспетчерская</w:t>
      </w:r>
      <w:r w:rsidR="00401907" w:rsidRPr="007829D5">
        <w:rPr>
          <w:noProof/>
          <w:color w:val="000000"/>
          <w:sz w:val="28"/>
          <w:szCs w:val="28"/>
        </w:rPr>
        <w:t xml:space="preserve"> </w:t>
      </w:r>
      <w:r w:rsidRPr="007829D5">
        <w:rPr>
          <w:noProof/>
          <w:color w:val="000000"/>
          <w:sz w:val="28"/>
          <w:szCs w:val="28"/>
        </w:rPr>
        <w:t>служба ОАО «КрЭМЗ» может получить данные о количестве произведенных изделий по плану производства или индивидуальным заказам.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Помимо этого, внутрицеховой учет предоставляет информацию для контроля наличия материальных ресурсов в цехах, необходимых для выполнения работ по наряд-заданиям и движением узлов, деталей и полуфабрикатов между цехами.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Система «Калькуляция затрат и себестоимости готовой продукции» предназначена для решения управленческих задач:</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xml:space="preserve">- </w:t>
      </w:r>
      <w:r w:rsidR="001A5613" w:rsidRPr="007829D5">
        <w:rPr>
          <w:noProof/>
          <w:color w:val="000000"/>
          <w:sz w:val="28"/>
          <w:szCs w:val="28"/>
        </w:rPr>
        <w:t>к</w:t>
      </w:r>
      <w:r w:rsidRPr="007829D5">
        <w:rPr>
          <w:noProof/>
          <w:color w:val="000000"/>
          <w:sz w:val="28"/>
          <w:szCs w:val="28"/>
        </w:rPr>
        <w:t>онтроль за фактическим уровнем затрат и сопоставление их с нормативным и плановым уровнями;</w:t>
      </w:r>
    </w:p>
    <w:p w:rsidR="00E503D5" w:rsidRPr="007829D5" w:rsidRDefault="001A5613" w:rsidP="00401907">
      <w:pPr>
        <w:tabs>
          <w:tab w:val="left" w:pos="3261"/>
        </w:tabs>
        <w:spacing w:line="360" w:lineRule="auto"/>
        <w:ind w:firstLine="709"/>
        <w:jc w:val="both"/>
        <w:rPr>
          <w:noProof/>
          <w:color w:val="000000"/>
          <w:sz w:val="28"/>
          <w:szCs w:val="28"/>
        </w:rPr>
      </w:pPr>
      <w:r w:rsidRPr="007829D5">
        <w:rPr>
          <w:noProof/>
          <w:color w:val="000000"/>
          <w:sz w:val="28"/>
          <w:szCs w:val="28"/>
        </w:rPr>
        <w:t>- и</w:t>
      </w:r>
      <w:r w:rsidR="00E503D5" w:rsidRPr="007829D5">
        <w:rPr>
          <w:noProof/>
          <w:color w:val="000000"/>
          <w:sz w:val="28"/>
          <w:szCs w:val="28"/>
        </w:rPr>
        <w:t>счисление себестоимости выпускаемых продуктов для оценки производства готовой продукции и расчета финансовых результатов.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Система «БЭСТ-ПРО» обеспечивает сбор детальной информации о затратах на производство в различных разрезах:</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по элементам или статьям затрат;</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по объектам затрат - видам продукции, группам продукции, производственным заказам;</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 по</w:t>
      </w:r>
      <w:r w:rsidR="00401907" w:rsidRPr="007829D5">
        <w:rPr>
          <w:noProof/>
          <w:color w:val="000000"/>
          <w:sz w:val="28"/>
          <w:szCs w:val="28"/>
        </w:rPr>
        <w:t xml:space="preserve"> </w:t>
      </w:r>
      <w:r w:rsidRPr="007829D5">
        <w:rPr>
          <w:noProof/>
          <w:color w:val="000000"/>
          <w:sz w:val="28"/>
          <w:szCs w:val="28"/>
        </w:rPr>
        <w:t>местам</w:t>
      </w:r>
      <w:r w:rsidR="00401907" w:rsidRPr="007829D5">
        <w:rPr>
          <w:noProof/>
          <w:color w:val="000000"/>
          <w:sz w:val="28"/>
          <w:szCs w:val="28"/>
        </w:rPr>
        <w:t xml:space="preserve"> </w:t>
      </w:r>
      <w:r w:rsidRPr="007829D5">
        <w:rPr>
          <w:noProof/>
          <w:color w:val="000000"/>
          <w:sz w:val="28"/>
          <w:szCs w:val="28"/>
        </w:rPr>
        <w:t>возникновения</w:t>
      </w:r>
      <w:r w:rsidR="00401907" w:rsidRPr="007829D5">
        <w:rPr>
          <w:noProof/>
          <w:color w:val="000000"/>
          <w:sz w:val="28"/>
          <w:szCs w:val="28"/>
        </w:rPr>
        <w:t xml:space="preserve"> </w:t>
      </w:r>
      <w:r w:rsidRPr="007829D5">
        <w:rPr>
          <w:noProof/>
          <w:color w:val="000000"/>
          <w:sz w:val="28"/>
          <w:szCs w:val="28"/>
        </w:rPr>
        <w:t>затрат</w:t>
      </w:r>
      <w:r w:rsidR="00401907" w:rsidRPr="007829D5">
        <w:rPr>
          <w:noProof/>
          <w:color w:val="000000"/>
          <w:sz w:val="28"/>
          <w:szCs w:val="28"/>
        </w:rPr>
        <w:t xml:space="preserve"> </w:t>
      </w:r>
      <w:r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производственными подразделениями.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Обеспечивается расчет полной и сокращенной себестоимости с использованием различных методик.</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Расчет себестоимости выполняется по произвольным алгоритмам в разрезе видов продукции, групп продукции, производственных заказов.</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Распределение накладных расходов производится с использованием произвольных баз распределения.</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Таким образом, программный продукт «БЭСТ-ПРО» наиболее удачный по критерию «цена - качество» для ОАО «КрЭМЗ» и рекомендуется для внедрения на данном предприятии.</w:t>
      </w:r>
    </w:p>
    <w:p w:rsidR="00E503D5" w:rsidRPr="007829D5" w:rsidRDefault="00E503D5" w:rsidP="00401907">
      <w:pPr>
        <w:tabs>
          <w:tab w:val="left" w:pos="3261"/>
        </w:tabs>
        <w:spacing w:line="360" w:lineRule="auto"/>
        <w:ind w:firstLine="709"/>
        <w:jc w:val="both"/>
        <w:rPr>
          <w:noProof/>
          <w:color w:val="000000"/>
          <w:sz w:val="28"/>
          <w:szCs w:val="28"/>
        </w:rPr>
      </w:pPr>
      <w:r w:rsidRPr="007829D5">
        <w:rPr>
          <w:noProof/>
          <w:color w:val="000000"/>
          <w:sz w:val="28"/>
          <w:szCs w:val="28"/>
        </w:rPr>
        <w:t>В данной главе были разработаны мероприятия по совершенствованию системы бухгалтерского учета готовой продукции и ее реализации в ОАО «КрЭМЗ», направленные на внедрение системы «директ-костинг» вместо нормативного учета затрат на производство готовой продукции, совершенствование системы внутреннего контроля на предприятии, внедрение на предприятии автоматизированной системы бухгалтерского учета.</w:t>
      </w:r>
    </w:p>
    <w:p w:rsidR="00E503D5" w:rsidRPr="007829D5" w:rsidRDefault="00F44C66" w:rsidP="00401907">
      <w:pPr>
        <w:spacing w:line="360" w:lineRule="auto"/>
        <w:ind w:firstLine="709"/>
        <w:jc w:val="both"/>
        <w:rPr>
          <w:b/>
          <w:bCs/>
          <w:noProof/>
          <w:color w:val="000000"/>
          <w:sz w:val="28"/>
          <w:szCs w:val="28"/>
        </w:rPr>
      </w:pPr>
      <w:r w:rsidRPr="007829D5">
        <w:rPr>
          <w:b/>
          <w:bCs/>
          <w:noProof/>
          <w:color w:val="000000"/>
          <w:sz w:val="28"/>
          <w:szCs w:val="28"/>
        </w:rPr>
        <w:br w:type="page"/>
      </w:r>
      <w:r w:rsidR="00E503D5" w:rsidRPr="007829D5">
        <w:rPr>
          <w:b/>
          <w:bCs/>
          <w:noProof/>
          <w:color w:val="000000"/>
          <w:sz w:val="28"/>
          <w:szCs w:val="28"/>
        </w:rPr>
        <w:t>Заключение</w:t>
      </w:r>
    </w:p>
    <w:p w:rsidR="001A5613" w:rsidRPr="007829D5" w:rsidRDefault="001A5613" w:rsidP="00401907">
      <w:pPr>
        <w:spacing w:line="360" w:lineRule="auto"/>
        <w:ind w:firstLine="709"/>
        <w:jc w:val="both"/>
        <w:rPr>
          <w:b/>
          <w:noProof/>
          <w:color w:val="000000"/>
          <w:sz w:val="28"/>
          <w:szCs w:val="28"/>
        </w:rPr>
      </w:pP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Данный дипломный проект был посвящен реализации поставленной цели: «Разработка мероприятий по совершенствованию бухгалтерского учета и внутреннего контроля в ОАО «КрЭМЗ» на основе выявленных недостатков в ведении бухгалтерского учета, в частности, учета готовой продукции и ее реализации». Для этого были реализованы задачи дипломного проекта посредством:</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рассмотрения понятия и методов оценки готовой продукции, задач бухгалтерского</w:t>
      </w:r>
      <w:r w:rsidR="00401907" w:rsidRPr="007829D5">
        <w:rPr>
          <w:noProof/>
          <w:color w:val="000000"/>
          <w:sz w:val="28"/>
          <w:szCs w:val="28"/>
        </w:rPr>
        <w:t xml:space="preserve"> </w:t>
      </w:r>
      <w:r w:rsidRPr="007829D5">
        <w:rPr>
          <w:noProof/>
          <w:color w:val="000000"/>
          <w:sz w:val="28"/>
          <w:szCs w:val="28"/>
        </w:rPr>
        <w:t>учета</w:t>
      </w:r>
      <w:r w:rsidR="00401907" w:rsidRPr="007829D5">
        <w:rPr>
          <w:noProof/>
          <w:color w:val="000000"/>
          <w:sz w:val="28"/>
          <w:szCs w:val="28"/>
        </w:rPr>
        <w:t xml:space="preserve"> </w:t>
      </w:r>
      <w:r w:rsidRPr="007829D5">
        <w:rPr>
          <w:noProof/>
          <w:color w:val="000000"/>
          <w:sz w:val="28"/>
          <w:szCs w:val="28"/>
        </w:rPr>
        <w:t>готовой</w:t>
      </w:r>
      <w:r w:rsidR="00401907" w:rsidRPr="007829D5">
        <w:rPr>
          <w:noProof/>
          <w:color w:val="000000"/>
          <w:sz w:val="28"/>
          <w:szCs w:val="28"/>
        </w:rPr>
        <w:t xml:space="preserve"> </w:t>
      </w:r>
      <w:r w:rsidRPr="007829D5">
        <w:rPr>
          <w:noProof/>
          <w:color w:val="000000"/>
          <w:sz w:val="28"/>
          <w:szCs w:val="28"/>
        </w:rPr>
        <w:t>продукции,</w:t>
      </w:r>
      <w:r w:rsidR="00401907" w:rsidRPr="007829D5">
        <w:rPr>
          <w:noProof/>
          <w:color w:val="000000"/>
          <w:sz w:val="28"/>
          <w:szCs w:val="28"/>
        </w:rPr>
        <w:t xml:space="preserve"> </w:t>
      </w:r>
      <w:r w:rsidRPr="007829D5">
        <w:rPr>
          <w:noProof/>
          <w:color w:val="000000"/>
          <w:sz w:val="28"/>
          <w:szCs w:val="28"/>
        </w:rPr>
        <w:t>методологических</w:t>
      </w:r>
      <w:r w:rsidR="00401907" w:rsidRPr="007829D5">
        <w:rPr>
          <w:noProof/>
          <w:color w:val="000000"/>
          <w:sz w:val="28"/>
          <w:szCs w:val="28"/>
        </w:rPr>
        <w:t xml:space="preserve"> </w:t>
      </w:r>
      <w:r w:rsidRPr="007829D5">
        <w:rPr>
          <w:noProof/>
          <w:color w:val="000000"/>
          <w:sz w:val="28"/>
          <w:szCs w:val="28"/>
        </w:rPr>
        <w:t>основ аналитического и синтетического учета выпуска, наличия, реализации готовой продукции, формирования расходов на продажу, а также порядка и правильности документооборота при учете готовой продукции;</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представления общей характеристики ОАО «КрЭМЗ», характеристики системы бухгалтерского учета и внутреннего контроля в ОАО «КрЭМЗ», основных видов деятельности, структуры предприятия, бухгалтерии;</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анализа учетной политики ОАО «КрЭМЗ» по вопросам учета готовой продукции и ее реализации и формирования финансового результата от ее реализации;</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рассмотрения организации первичного учета и документооборота;</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изучения рабочего плана счетов, степени автоматизации учета, порядка учета готовой продукции;</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анализа метода учета затрат на производство готовой продукции. В результате исследования были выявлены следующие недостатки в организации бухгалтерского учета в ОАО «КрЭМЗ»:</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неэффективное использование нормативного метода учета затрат на производство;</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отсутствие закрепленных норм калькуляции и смет расходов;</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большие трудозатраты, связанные с отсутствием автоматизированной системы бухгалтерского учета;</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 система внутреннего контроля не эффективна.</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Результатом выполнения дипломного проекта является разработка мероприятий по совершенствованию системы бухгалтерского учета готовой продукции и ее реализации в ОАО «КрЭМЗ», направленных на внедрение системы «директ-костинг» вместо нормативного учета затрат на производство готовой продукции, совершенствование системы внутреннего контроля на предприятии, внедрение на предприятии автоматизированной системы бухгалтерского учета.</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Обоснование целесообразности внедрения в ОАО «КрЭМЗ» системы «директ-костинг» состоит в следующем: расширяются аналитические возможности учета, получаемые руководством ОАО «КрЭМЗ», причем наблюдается процесс тесной интеграции учета и анализа, повышается точность калькуляций, снижается трудоемкость учета-</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Совершенствование</w:t>
      </w:r>
      <w:r w:rsidR="00401907" w:rsidRPr="007829D5">
        <w:rPr>
          <w:noProof/>
          <w:color w:val="000000"/>
          <w:sz w:val="28"/>
          <w:szCs w:val="28"/>
        </w:rPr>
        <w:t xml:space="preserve"> </w:t>
      </w:r>
      <w:r w:rsidRPr="007829D5">
        <w:rPr>
          <w:noProof/>
          <w:color w:val="000000"/>
          <w:sz w:val="28"/>
          <w:szCs w:val="28"/>
        </w:rPr>
        <w:t>системы</w:t>
      </w:r>
      <w:r w:rsidR="00401907" w:rsidRPr="007829D5">
        <w:rPr>
          <w:noProof/>
          <w:color w:val="000000"/>
          <w:sz w:val="28"/>
          <w:szCs w:val="28"/>
        </w:rPr>
        <w:t xml:space="preserve"> </w:t>
      </w:r>
      <w:r w:rsidRPr="007829D5">
        <w:rPr>
          <w:noProof/>
          <w:color w:val="000000"/>
          <w:sz w:val="28"/>
          <w:szCs w:val="28"/>
        </w:rPr>
        <w:t>внутреннего</w:t>
      </w:r>
      <w:r w:rsidR="00401907" w:rsidRPr="007829D5">
        <w:rPr>
          <w:noProof/>
          <w:color w:val="000000"/>
          <w:sz w:val="28"/>
          <w:szCs w:val="28"/>
        </w:rPr>
        <w:t xml:space="preserve"> </w:t>
      </w:r>
      <w:r w:rsidRPr="007829D5">
        <w:rPr>
          <w:noProof/>
          <w:color w:val="000000"/>
          <w:sz w:val="28"/>
          <w:szCs w:val="28"/>
        </w:rPr>
        <w:t>контроля</w:t>
      </w:r>
      <w:r w:rsidR="00401907" w:rsidRPr="007829D5">
        <w:rPr>
          <w:noProof/>
          <w:color w:val="000000"/>
          <w:sz w:val="28"/>
          <w:szCs w:val="28"/>
        </w:rPr>
        <w:t xml:space="preserve"> </w:t>
      </w:r>
      <w:r w:rsidRPr="007829D5">
        <w:rPr>
          <w:noProof/>
          <w:color w:val="000000"/>
          <w:sz w:val="28"/>
          <w:szCs w:val="28"/>
        </w:rPr>
        <w:t>реализуется посредством применения процедур контроллинга за реализацией готовой продукции. Представленная методология позволяет грамотно планировать, организовывать и управлять движением материальных, финансовых и информационных потоков в процессе сбыта. Субъектами контроллинга на данном предприятии являются ревизионная комиссия, отдел сбыта готовой продукции, бухгалтерия, отдел экономики, анализа и прогнозирования.</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На данном предприятии остро стоит проблема автоматизации бухгалтерского учета. При решении данной проблемы значительно повысится эффективность</w:t>
      </w:r>
      <w:r w:rsidR="00401907" w:rsidRPr="007829D5">
        <w:rPr>
          <w:noProof/>
          <w:color w:val="000000"/>
          <w:sz w:val="28"/>
          <w:szCs w:val="28"/>
        </w:rPr>
        <w:t xml:space="preserve"> </w:t>
      </w:r>
      <w:r w:rsidRPr="007829D5">
        <w:rPr>
          <w:noProof/>
          <w:color w:val="000000"/>
          <w:sz w:val="28"/>
          <w:szCs w:val="28"/>
        </w:rPr>
        <w:t>работы</w:t>
      </w:r>
      <w:r w:rsidR="00401907" w:rsidRPr="007829D5">
        <w:rPr>
          <w:noProof/>
          <w:color w:val="000000"/>
          <w:sz w:val="28"/>
          <w:szCs w:val="28"/>
        </w:rPr>
        <w:t xml:space="preserve"> </w:t>
      </w:r>
      <w:r w:rsidRPr="007829D5">
        <w:rPr>
          <w:noProof/>
          <w:color w:val="000000"/>
          <w:sz w:val="28"/>
          <w:szCs w:val="28"/>
        </w:rPr>
        <w:t>бухгалтерии</w:t>
      </w:r>
      <w:r w:rsidR="00401907" w:rsidRPr="007829D5">
        <w:rPr>
          <w:noProof/>
          <w:color w:val="000000"/>
          <w:sz w:val="28"/>
          <w:szCs w:val="28"/>
        </w:rPr>
        <w:t xml:space="preserve"> </w:t>
      </w:r>
      <w:r w:rsidRPr="007829D5">
        <w:rPr>
          <w:noProof/>
          <w:color w:val="000000"/>
          <w:sz w:val="28"/>
          <w:szCs w:val="28"/>
        </w:rPr>
        <w:t>и</w:t>
      </w:r>
      <w:r w:rsidR="00401907" w:rsidRPr="007829D5">
        <w:rPr>
          <w:noProof/>
          <w:color w:val="000000"/>
          <w:sz w:val="28"/>
          <w:szCs w:val="28"/>
        </w:rPr>
        <w:t xml:space="preserve"> </w:t>
      </w:r>
      <w:r w:rsidRPr="007829D5">
        <w:rPr>
          <w:noProof/>
          <w:color w:val="000000"/>
          <w:sz w:val="28"/>
          <w:szCs w:val="28"/>
        </w:rPr>
        <w:t>уменьшатся</w:t>
      </w:r>
      <w:r w:rsidR="00401907" w:rsidRPr="007829D5">
        <w:rPr>
          <w:noProof/>
          <w:color w:val="000000"/>
          <w:sz w:val="28"/>
          <w:szCs w:val="28"/>
        </w:rPr>
        <w:t xml:space="preserve"> </w:t>
      </w:r>
      <w:r w:rsidRPr="007829D5">
        <w:rPr>
          <w:noProof/>
          <w:color w:val="000000"/>
          <w:sz w:val="28"/>
          <w:szCs w:val="28"/>
        </w:rPr>
        <w:t>трудозатраты. Автоматизация</w:t>
      </w:r>
      <w:r w:rsidR="00401907" w:rsidRPr="007829D5">
        <w:rPr>
          <w:noProof/>
          <w:color w:val="000000"/>
          <w:sz w:val="28"/>
          <w:szCs w:val="28"/>
        </w:rPr>
        <w:t xml:space="preserve"> </w:t>
      </w:r>
      <w:r w:rsidRPr="007829D5">
        <w:rPr>
          <w:noProof/>
          <w:color w:val="000000"/>
          <w:sz w:val="28"/>
          <w:szCs w:val="28"/>
        </w:rPr>
        <w:t>бухгалтерского</w:t>
      </w:r>
      <w:r w:rsidR="00401907" w:rsidRPr="007829D5">
        <w:rPr>
          <w:noProof/>
          <w:color w:val="000000"/>
          <w:sz w:val="28"/>
          <w:szCs w:val="28"/>
        </w:rPr>
        <w:t xml:space="preserve"> </w:t>
      </w:r>
      <w:r w:rsidRPr="007829D5">
        <w:rPr>
          <w:noProof/>
          <w:color w:val="000000"/>
          <w:sz w:val="28"/>
          <w:szCs w:val="28"/>
        </w:rPr>
        <w:t>учета</w:t>
      </w:r>
      <w:r w:rsidR="00401907" w:rsidRPr="007829D5">
        <w:rPr>
          <w:noProof/>
          <w:color w:val="000000"/>
          <w:sz w:val="28"/>
          <w:szCs w:val="28"/>
        </w:rPr>
        <w:t xml:space="preserve"> </w:t>
      </w:r>
      <w:r w:rsidRPr="007829D5">
        <w:rPr>
          <w:noProof/>
          <w:color w:val="000000"/>
          <w:sz w:val="28"/>
          <w:szCs w:val="28"/>
        </w:rPr>
        <w:t>в</w:t>
      </w:r>
      <w:r w:rsidR="00401907" w:rsidRPr="007829D5">
        <w:rPr>
          <w:noProof/>
          <w:color w:val="000000"/>
          <w:sz w:val="28"/>
          <w:szCs w:val="28"/>
        </w:rPr>
        <w:t xml:space="preserve"> </w:t>
      </w:r>
      <w:r w:rsidRPr="007829D5">
        <w:rPr>
          <w:noProof/>
          <w:color w:val="000000"/>
          <w:sz w:val="28"/>
          <w:szCs w:val="28"/>
        </w:rPr>
        <w:t>ОАО</w:t>
      </w:r>
      <w:r w:rsidR="00401907" w:rsidRPr="007829D5">
        <w:rPr>
          <w:noProof/>
          <w:color w:val="000000"/>
          <w:sz w:val="28"/>
          <w:szCs w:val="28"/>
        </w:rPr>
        <w:t xml:space="preserve"> </w:t>
      </w:r>
      <w:r w:rsidRPr="007829D5">
        <w:rPr>
          <w:noProof/>
          <w:color w:val="000000"/>
          <w:sz w:val="28"/>
          <w:szCs w:val="28"/>
        </w:rPr>
        <w:t>«КрЭМЗ» предполагает внедрение модулей программы «БЭСТ-ПРО» на следующих участках: учет денежных средств, учет запасов, управление закупками и продажами, учет договоров, учет взаиморасчетов, подготовка и планирование производственного процесса, калькуляция затрат и себестоимости, управление автотранспортом, учет кадров и заработной платы, учет имущества, управленческий анализ,</w:t>
      </w:r>
      <w:r w:rsidRPr="007829D5">
        <w:rPr>
          <w:bCs/>
          <w:noProof/>
          <w:color w:val="000000"/>
          <w:sz w:val="28"/>
          <w:szCs w:val="28"/>
        </w:rPr>
        <w:t xml:space="preserve"> налоговый</w:t>
      </w:r>
      <w:r w:rsidRPr="007829D5">
        <w:rPr>
          <w:noProof/>
          <w:color w:val="000000"/>
          <w:sz w:val="28"/>
          <w:szCs w:val="28"/>
        </w:rPr>
        <w:t xml:space="preserve"> учет. Именно эта программа позволит реализовать</w:t>
      </w:r>
      <w:r w:rsidRPr="007829D5">
        <w:rPr>
          <w:bCs/>
          <w:noProof/>
          <w:color w:val="000000"/>
          <w:sz w:val="28"/>
          <w:szCs w:val="28"/>
        </w:rPr>
        <w:t xml:space="preserve"> те</w:t>
      </w:r>
      <w:r w:rsidRPr="007829D5">
        <w:rPr>
          <w:noProof/>
          <w:color w:val="000000"/>
          <w:sz w:val="28"/>
          <w:szCs w:val="28"/>
        </w:rPr>
        <w:t xml:space="preserve"> функции, которыми принято пользоваться в учете больших производственных предприятий.</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Также следует отметить, что в дипломном проекте представлена характеристика ОАО «КрЭМЗ» с точки зрения охраны труда, проведен анализ потенциальных опасностей и вредностей, разработаны организационные и технические мероприятия по устранению влияния опасностей и вредных производственных факторов, произведен расчет защитного заземления оборудования цеха карданного производства.</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Приведена характеристика рассматриваемого предприятия с точки зрения его влияния на окружающую среду, рассмотрены требования Законов Российской Федерации к этим влияниям, произведены расчеты платы за загрязнение атмосферы стационарными источниками, меры по снижению данных загрязнений и платы за них-</w:t>
      </w:r>
    </w:p>
    <w:p w:rsidR="00E503D5" w:rsidRPr="007829D5" w:rsidRDefault="00E503D5" w:rsidP="00401907">
      <w:pPr>
        <w:tabs>
          <w:tab w:val="left" w:pos="3828"/>
        </w:tabs>
        <w:spacing w:line="360" w:lineRule="auto"/>
        <w:ind w:firstLine="709"/>
        <w:jc w:val="both"/>
        <w:rPr>
          <w:noProof/>
          <w:color w:val="000000"/>
          <w:sz w:val="28"/>
          <w:szCs w:val="28"/>
        </w:rPr>
      </w:pPr>
      <w:r w:rsidRPr="007829D5">
        <w:rPr>
          <w:noProof/>
          <w:color w:val="000000"/>
          <w:sz w:val="28"/>
          <w:szCs w:val="28"/>
        </w:rPr>
        <w:t>Внедрение предложенных мероприятий по совершенствованию системы бухгалтерского учета позволит совершенствовать систему учета готовой продукции и ее реализации в ОАО «КрЭМЗ», формировать наиболее полную и достоверную информацию в данной области, повысить конкурентоспособность, интерес у заказчиков к данному предприятию и инвестиционную привлекательность ОАО «КрЭМЗ».</w:t>
      </w:r>
    </w:p>
    <w:p w:rsidR="00E503D5" w:rsidRPr="007829D5" w:rsidRDefault="00F44C66" w:rsidP="00401907">
      <w:pPr>
        <w:tabs>
          <w:tab w:val="left" w:pos="3828"/>
        </w:tabs>
        <w:spacing w:line="360" w:lineRule="auto"/>
        <w:ind w:firstLine="709"/>
        <w:jc w:val="both"/>
        <w:rPr>
          <w:b/>
          <w:bCs/>
          <w:noProof/>
          <w:color w:val="000000"/>
          <w:sz w:val="28"/>
          <w:szCs w:val="28"/>
        </w:rPr>
      </w:pPr>
      <w:r w:rsidRPr="007829D5">
        <w:rPr>
          <w:b/>
          <w:bCs/>
          <w:noProof/>
          <w:color w:val="000000"/>
          <w:sz w:val="28"/>
          <w:szCs w:val="28"/>
        </w:rPr>
        <w:br w:type="page"/>
      </w:r>
      <w:r w:rsidR="00E503D5" w:rsidRPr="007829D5">
        <w:rPr>
          <w:b/>
          <w:bCs/>
          <w:noProof/>
          <w:color w:val="000000"/>
          <w:sz w:val="28"/>
          <w:szCs w:val="28"/>
        </w:rPr>
        <w:t>Список используемых источников</w:t>
      </w:r>
    </w:p>
    <w:p w:rsidR="001A5613" w:rsidRPr="007829D5" w:rsidRDefault="001A5613" w:rsidP="00401907">
      <w:pPr>
        <w:tabs>
          <w:tab w:val="left" w:pos="3828"/>
        </w:tabs>
        <w:spacing w:line="360" w:lineRule="auto"/>
        <w:ind w:firstLine="709"/>
        <w:jc w:val="both"/>
        <w:rPr>
          <w:noProof/>
          <w:color w:val="000000"/>
          <w:sz w:val="28"/>
          <w:szCs w:val="28"/>
        </w:rPr>
      </w:pP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 Налоговый Кодекс Российской</w:t>
      </w:r>
      <w:r w:rsidRPr="007829D5">
        <w:rPr>
          <w:bCs/>
          <w:noProof/>
          <w:color w:val="000000"/>
          <w:sz w:val="28"/>
          <w:szCs w:val="28"/>
        </w:rPr>
        <w:t xml:space="preserve"> Федерации:</w:t>
      </w:r>
      <w:r w:rsidRPr="007829D5">
        <w:rPr>
          <w:noProof/>
          <w:color w:val="000000"/>
          <w:sz w:val="28"/>
          <w:szCs w:val="28"/>
        </w:rPr>
        <w:t xml:space="preserve"> Части первая и вторая. -М.: ТК</w:t>
      </w:r>
      <w:r w:rsidRPr="007829D5">
        <w:rPr>
          <w:bCs/>
          <w:noProof/>
          <w:color w:val="000000"/>
          <w:sz w:val="28"/>
          <w:szCs w:val="28"/>
        </w:rPr>
        <w:t xml:space="preserve"> Велби,</w:t>
      </w:r>
      <w:r w:rsidRPr="007829D5">
        <w:rPr>
          <w:noProof/>
          <w:color w:val="000000"/>
          <w:sz w:val="28"/>
          <w:szCs w:val="28"/>
        </w:rPr>
        <w:t xml:space="preserve"> Изд-во Проспект, 2004. - 544 с.;</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 Гражданский Кодекс Российской</w:t>
      </w:r>
      <w:r w:rsidRPr="007829D5">
        <w:rPr>
          <w:bCs/>
          <w:noProof/>
          <w:color w:val="000000"/>
          <w:sz w:val="28"/>
          <w:szCs w:val="28"/>
        </w:rPr>
        <w:t xml:space="preserve"> Федерации:</w:t>
      </w:r>
      <w:r w:rsidRPr="007829D5">
        <w:rPr>
          <w:noProof/>
          <w:color w:val="000000"/>
          <w:sz w:val="28"/>
          <w:szCs w:val="28"/>
        </w:rPr>
        <w:t xml:space="preserve"> Части</w:t>
      </w:r>
      <w:r w:rsidRPr="007829D5">
        <w:rPr>
          <w:bCs/>
          <w:noProof/>
          <w:color w:val="000000"/>
          <w:sz w:val="28"/>
          <w:szCs w:val="28"/>
        </w:rPr>
        <w:t xml:space="preserve"> первая,</w:t>
      </w:r>
      <w:r w:rsidRPr="007829D5">
        <w:rPr>
          <w:noProof/>
          <w:color w:val="000000"/>
          <w:sz w:val="28"/>
          <w:szCs w:val="28"/>
        </w:rPr>
        <w:t xml:space="preserve"> вторая и третья. - М-: ТК Велби, Изд-во Проспект, 2004 - 448 с.;</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 Федеральный закон «О бухгалтерском учете» от 21 ноября 1996 года № 129 - ФЗ (с изм. и доп. от 23 июля 1998 г., 28 марта, 31 декабря 2002 г., 10 января, 28 мая, 30 июня 2003 г.);</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4) Закон Российской Федерации от 10.01.2002 №7-ФЗ «Об охране окружающей среды»;</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5) Положение по ведению бухгалтерского учета и бухгалтерской отчетности в Российской Федерации, утвержденное Приказом Минфина РФ от 24.03.2000 №31н;</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6) План</w:t>
      </w:r>
      <w:r w:rsidR="00401907" w:rsidRPr="007829D5">
        <w:rPr>
          <w:noProof/>
          <w:color w:val="000000"/>
          <w:sz w:val="28"/>
          <w:szCs w:val="28"/>
        </w:rPr>
        <w:t xml:space="preserve"> </w:t>
      </w:r>
      <w:r w:rsidRPr="007829D5">
        <w:rPr>
          <w:noProof/>
          <w:color w:val="000000"/>
          <w:sz w:val="28"/>
          <w:szCs w:val="28"/>
        </w:rPr>
        <w:t>счетов</w:t>
      </w:r>
      <w:r w:rsidR="00401907" w:rsidRPr="007829D5">
        <w:rPr>
          <w:noProof/>
          <w:color w:val="000000"/>
          <w:sz w:val="28"/>
          <w:szCs w:val="28"/>
        </w:rPr>
        <w:t xml:space="preserve"> </w:t>
      </w:r>
      <w:r w:rsidRPr="007829D5">
        <w:rPr>
          <w:noProof/>
          <w:color w:val="000000"/>
          <w:sz w:val="28"/>
          <w:szCs w:val="28"/>
        </w:rPr>
        <w:t>бухгалтерского</w:t>
      </w:r>
      <w:r w:rsidR="00401907" w:rsidRPr="007829D5">
        <w:rPr>
          <w:noProof/>
          <w:color w:val="000000"/>
          <w:sz w:val="28"/>
          <w:szCs w:val="28"/>
        </w:rPr>
        <w:t xml:space="preserve"> </w:t>
      </w:r>
      <w:r w:rsidRPr="007829D5">
        <w:rPr>
          <w:noProof/>
          <w:color w:val="000000"/>
          <w:sz w:val="28"/>
          <w:szCs w:val="28"/>
        </w:rPr>
        <w:t>учета</w:t>
      </w:r>
      <w:r w:rsidR="00401907" w:rsidRPr="007829D5">
        <w:rPr>
          <w:noProof/>
          <w:color w:val="000000"/>
          <w:sz w:val="28"/>
          <w:szCs w:val="28"/>
        </w:rPr>
        <w:t xml:space="preserve"> </w:t>
      </w:r>
      <w:r w:rsidRPr="007829D5">
        <w:rPr>
          <w:noProof/>
          <w:color w:val="000000"/>
          <w:sz w:val="28"/>
          <w:szCs w:val="28"/>
        </w:rPr>
        <w:t xml:space="preserve">финансово-хозяйственной </w:t>
      </w:r>
      <w:r w:rsidRPr="007829D5">
        <w:rPr>
          <w:bCs/>
          <w:noProof/>
          <w:color w:val="000000"/>
          <w:sz w:val="28"/>
          <w:szCs w:val="28"/>
        </w:rPr>
        <w:t>деятельности</w:t>
      </w:r>
      <w:r w:rsidRPr="007829D5">
        <w:rPr>
          <w:noProof/>
          <w:color w:val="000000"/>
          <w:sz w:val="28"/>
          <w:szCs w:val="28"/>
        </w:rPr>
        <w:t xml:space="preserve">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 94н;</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7) Положение по бухгалтерскому учету «Учетная политика организации» ПБУ 1/98, утвержденное Приказом Минфина РФ от 09.12.1998г. № 60н (в редакции от 30.12.1999г.);</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8) Положение</w:t>
      </w:r>
      <w:r w:rsidR="00401907" w:rsidRPr="007829D5">
        <w:rPr>
          <w:noProof/>
          <w:color w:val="000000"/>
          <w:sz w:val="28"/>
          <w:szCs w:val="28"/>
        </w:rPr>
        <w:t xml:space="preserve"> </w:t>
      </w:r>
      <w:r w:rsidRPr="007829D5">
        <w:rPr>
          <w:noProof/>
          <w:color w:val="000000"/>
          <w:sz w:val="28"/>
          <w:szCs w:val="28"/>
        </w:rPr>
        <w:t>по</w:t>
      </w:r>
      <w:r w:rsidR="00401907" w:rsidRPr="007829D5">
        <w:rPr>
          <w:noProof/>
          <w:color w:val="000000"/>
          <w:sz w:val="28"/>
          <w:szCs w:val="28"/>
        </w:rPr>
        <w:t xml:space="preserve"> </w:t>
      </w:r>
      <w:r w:rsidRPr="007829D5">
        <w:rPr>
          <w:noProof/>
          <w:color w:val="000000"/>
          <w:sz w:val="28"/>
          <w:szCs w:val="28"/>
        </w:rPr>
        <w:t>бухгалтерскому</w:t>
      </w:r>
      <w:r w:rsidR="00401907" w:rsidRPr="007829D5">
        <w:rPr>
          <w:noProof/>
          <w:color w:val="000000"/>
          <w:sz w:val="28"/>
          <w:szCs w:val="28"/>
        </w:rPr>
        <w:t xml:space="preserve"> </w:t>
      </w:r>
      <w:r w:rsidRPr="007829D5">
        <w:rPr>
          <w:noProof/>
          <w:color w:val="000000"/>
          <w:sz w:val="28"/>
          <w:szCs w:val="28"/>
        </w:rPr>
        <w:t>учету</w:t>
      </w:r>
      <w:r w:rsidR="00401907" w:rsidRPr="007829D5">
        <w:rPr>
          <w:noProof/>
          <w:color w:val="000000"/>
          <w:sz w:val="28"/>
          <w:szCs w:val="28"/>
        </w:rPr>
        <w:t xml:space="preserve"> </w:t>
      </w:r>
      <w:r w:rsidRPr="007829D5">
        <w:rPr>
          <w:noProof/>
          <w:color w:val="000000"/>
          <w:sz w:val="28"/>
          <w:szCs w:val="28"/>
        </w:rPr>
        <w:t>«Учет</w:t>
      </w:r>
      <w:r w:rsidR="00401907" w:rsidRPr="007829D5">
        <w:rPr>
          <w:noProof/>
          <w:color w:val="000000"/>
          <w:sz w:val="28"/>
          <w:szCs w:val="28"/>
        </w:rPr>
        <w:t xml:space="preserve"> </w:t>
      </w:r>
      <w:r w:rsidRPr="007829D5">
        <w:rPr>
          <w:noProof/>
          <w:color w:val="000000"/>
          <w:sz w:val="28"/>
          <w:szCs w:val="28"/>
        </w:rPr>
        <w:t>материально-производственных запасов» ПБУ 5/01, утвержденное Приказом Минфина РФ от 09.06.2001 № 44н;</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9) Положение по бухгалтерскому учету «Доходы организации» ПБУ 9/99, утвержденное Приказом Минфина РФ от 06.05.1999г. № 32н (в редакции от 30.03.2001);</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10) Положение по бухгалтерскому учету «Расходы организации» ПБУ 10/99, утвержденное Приказом Минфина РФ от 06.05.1999г. № 33н (в редакции от 30.03.2001);</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11) Положение о документах и документообороте в бухгалтерском учете, утвержденное Минфином СССР 29 июля 1983 г. N 105 по согласованию с ЦСУ СССР;</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12) Постановление Госкомстата РФ от 27 марта 2000 г. N 26 «Об утверждении унифицированной формы первичной учетной документации № ИНВ-26 «Ведомость учета результатов, выявленных инвентаризацией»;</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13) Постановление Госкомстата РФ от 18 августа 1998 г. «Об утверждении унифицированных форм первичной учетной документации по учету кассовых</w:t>
      </w:r>
      <w:r w:rsidR="00401907" w:rsidRPr="007829D5">
        <w:rPr>
          <w:noProof/>
          <w:color w:val="000000"/>
          <w:sz w:val="28"/>
          <w:szCs w:val="28"/>
        </w:rPr>
        <w:t xml:space="preserve"> </w:t>
      </w:r>
      <w:r w:rsidRPr="007829D5">
        <w:rPr>
          <w:noProof/>
          <w:color w:val="000000"/>
          <w:sz w:val="28"/>
          <w:szCs w:val="28"/>
        </w:rPr>
        <w:t>операций,</w:t>
      </w:r>
      <w:r w:rsidR="00401907" w:rsidRPr="007829D5">
        <w:rPr>
          <w:noProof/>
          <w:color w:val="000000"/>
          <w:sz w:val="28"/>
          <w:szCs w:val="28"/>
        </w:rPr>
        <w:t xml:space="preserve"> </w:t>
      </w:r>
      <w:r w:rsidRPr="007829D5">
        <w:rPr>
          <w:noProof/>
          <w:color w:val="000000"/>
          <w:sz w:val="28"/>
          <w:szCs w:val="28"/>
        </w:rPr>
        <w:t>по</w:t>
      </w:r>
      <w:r w:rsidR="00401907" w:rsidRPr="007829D5">
        <w:rPr>
          <w:noProof/>
          <w:color w:val="000000"/>
          <w:sz w:val="28"/>
          <w:szCs w:val="28"/>
        </w:rPr>
        <w:t xml:space="preserve"> </w:t>
      </w:r>
      <w:r w:rsidRPr="007829D5">
        <w:rPr>
          <w:noProof/>
          <w:color w:val="000000"/>
          <w:sz w:val="28"/>
          <w:szCs w:val="28"/>
        </w:rPr>
        <w:t>учету результатов</w:t>
      </w:r>
      <w:r w:rsidR="00401907" w:rsidRPr="007829D5">
        <w:rPr>
          <w:noProof/>
          <w:color w:val="000000"/>
          <w:sz w:val="28"/>
          <w:szCs w:val="28"/>
        </w:rPr>
        <w:t xml:space="preserve"> </w:t>
      </w:r>
      <w:r w:rsidRPr="007829D5">
        <w:rPr>
          <w:noProof/>
          <w:color w:val="000000"/>
          <w:sz w:val="28"/>
          <w:szCs w:val="28"/>
        </w:rPr>
        <w:t>инвентаризации» (с изменениями от 27 марта, 3 мая 2000 г.);</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14) Письмо Минфина РФ от 29 октября 2002 г. № 16-00-14/414 «О порядке оформления поступающих материалов»;</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15) Методические рекомендации по применению главы 21 «Налог на добавленную стоимость» Налогового кодекса Российской Федерации, утвержденные Приказом МНС</w:t>
      </w:r>
      <w:r w:rsidRPr="007829D5">
        <w:rPr>
          <w:bCs/>
          <w:noProof/>
          <w:color w:val="000000"/>
          <w:sz w:val="28"/>
          <w:szCs w:val="28"/>
        </w:rPr>
        <w:t xml:space="preserve"> РФ от</w:t>
      </w:r>
      <w:r w:rsidRPr="007829D5">
        <w:rPr>
          <w:noProof/>
          <w:color w:val="000000"/>
          <w:sz w:val="28"/>
          <w:szCs w:val="28"/>
        </w:rPr>
        <w:t xml:space="preserve"> 20.12.2000г. № БГ-3-03/447 (в ред. от 22.05.2001г.);</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16)</w:t>
      </w:r>
      <w:r w:rsidRPr="007829D5">
        <w:rPr>
          <w:bCs/>
          <w:noProof/>
          <w:color w:val="000000"/>
          <w:sz w:val="28"/>
          <w:szCs w:val="28"/>
        </w:rPr>
        <w:t xml:space="preserve"> Методические указания</w:t>
      </w:r>
      <w:r w:rsidRPr="007829D5">
        <w:rPr>
          <w:noProof/>
          <w:color w:val="000000"/>
          <w:sz w:val="28"/>
          <w:szCs w:val="28"/>
        </w:rPr>
        <w:t xml:space="preserve"> по инвентаризации имущества и финансовых обязательств, утвержденные Приказом Минфина РФ от 13.06.1995г. №49;</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17) Методические указания по бухгалтерскому учету материально-производственных запасов, утвержденные приказом Минфина РФ от 28.12.2001г. № П9н(с изменениями от 23.04.2002 г.);</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18) Методические рекомендации по применению упрощенной системы налогообложения, утвержденные Приказом МНС России</w:t>
      </w:r>
      <w:r w:rsidRPr="007829D5">
        <w:rPr>
          <w:bCs/>
          <w:noProof/>
          <w:color w:val="000000"/>
          <w:sz w:val="28"/>
          <w:szCs w:val="28"/>
        </w:rPr>
        <w:t xml:space="preserve"> от</w:t>
      </w:r>
      <w:r w:rsidRPr="007829D5">
        <w:rPr>
          <w:noProof/>
          <w:color w:val="000000"/>
          <w:sz w:val="28"/>
          <w:szCs w:val="28"/>
        </w:rPr>
        <w:t xml:space="preserve"> 10 декабря 2002 г. № БГ-3-22/706;</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19) Правила ведения журналов учета полученных и выставленных счетов-фактур, книг покупок и книг продаж при расчетах по налогу на добавленную стоимость, утвержденные Постановлением Правительства РФ от 02.12.2000г. № 914 (вред. от 15.03.2001г.);</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20) Бакаев</w:t>
      </w:r>
      <w:r w:rsidR="001A5613" w:rsidRPr="007829D5">
        <w:rPr>
          <w:noProof/>
          <w:color w:val="000000"/>
          <w:sz w:val="28"/>
          <w:szCs w:val="28"/>
        </w:rPr>
        <w:t>,</w:t>
      </w:r>
      <w:r w:rsidRPr="007829D5">
        <w:rPr>
          <w:noProof/>
          <w:color w:val="000000"/>
          <w:sz w:val="28"/>
          <w:szCs w:val="28"/>
        </w:rPr>
        <w:t xml:space="preserve"> А. С. Годовая бухгалтерская отчетность коммерческой организации.- М.: Бухгалтерский учет, 2003;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21) Басалаева</w:t>
      </w:r>
      <w:r w:rsidR="001A5613" w:rsidRPr="007829D5">
        <w:rPr>
          <w:noProof/>
          <w:color w:val="000000"/>
          <w:sz w:val="28"/>
          <w:szCs w:val="28"/>
        </w:rPr>
        <w:t>, М.</w:t>
      </w:r>
      <w:r w:rsidRPr="007829D5">
        <w:rPr>
          <w:noProof/>
          <w:color w:val="000000"/>
          <w:sz w:val="28"/>
          <w:szCs w:val="28"/>
        </w:rPr>
        <w:t xml:space="preserve"> А. Порядок проведения инвентаризации перед составлением годовой бухгалтерской отчетности // Бухгалтерский учет. - 2003.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22) Бурцев</w:t>
      </w:r>
      <w:r w:rsidR="001A5613" w:rsidRPr="007829D5">
        <w:rPr>
          <w:noProof/>
          <w:color w:val="000000"/>
          <w:sz w:val="28"/>
          <w:szCs w:val="28"/>
        </w:rPr>
        <w:t>,</w:t>
      </w:r>
      <w:r w:rsidRPr="007829D5">
        <w:rPr>
          <w:noProof/>
          <w:color w:val="000000"/>
          <w:sz w:val="28"/>
          <w:szCs w:val="28"/>
        </w:rPr>
        <w:t xml:space="preserve"> В.В. Реализация готовой продукции: методология контроллинга // Главбух. - 2002. - №7;</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23) Белов</w:t>
      </w:r>
      <w:r w:rsidR="001A5613" w:rsidRPr="007829D5">
        <w:rPr>
          <w:noProof/>
          <w:color w:val="000000"/>
          <w:sz w:val="28"/>
          <w:szCs w:val="28"/>
        </w:rPr>
        <w:t>,</w:t>
      </w:r>
      <w:r w:rsidRPr="007829D5">
        <w:rPr>
          <w:noProof/>
          <w:color w:val="000000"/>
          <w:sz w:val="28"/>
          <w:szCs w:val="28"/>
        </w:rPr>
        <w:t xml:space="preserve"> С. В. Безопасность жизнедеятельности; Учебник для вузов. -М-: Высшая школа, 1999;</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24) Безопасность жизнедеятельности в производственных условиях (охрана труда). Под ред. В. М. Гарина- Ростов-на-Дону: РГУПС, 2003;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25) Вещунова</w:t>
      </w:r>
      <w:r w:rsidR="001A5613" w:rsidRPr="007829D5">
        <w:rPr>
          <w:noProof/>
          <w:color w:val="000000"/>
          <w:sz w:val="28"/>
          <w:szCs w:val="28"/>
        </w:rPr>
        <w:t>,</w:t>
      </w:r>
      <w:r w:rsidRPr="007829D5">
        <w:rPr>
          <w:noProof/>
          <w:color w:val="000000"/>
          <w:sz w:val="28"/>
          <w:szCs w:val="28"/>
        </w:rPr>
        <w:t xml:space="preserve"> Л.Н., Фомина</w:t>
      </w:r>
      <w:r w:rsidR="001A5613" w:rsidRPr="007829D5">
        <w:rPr>
          <w:noProof/>
          <w:color w:val="000000"/>
          <w:sz w:val="28"/>
          <w:szCs w:val="28"/>
        </w:rPr>
        <w:t>,</w:t>
      </w:r>
      <w:r w:rsidRPr="007829D5">
        <w:rPr>
          <w:noProof/>
          <w:color w:val="000000"/>
          <w:sz w:val="28"/>
          <w:szCs w:val="28"/>
        </w:rPr>
        <w:t xml:space="preserve"> Л.Ф. Бухгалтерский учет на предприятиях различных форм собственности. - М.: Проспект, 2001;</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26) Ерижов</w:t>
      </w:r>
      <w:r w:rsidR="001A5613" w:rsidRPr="007829D5">
        <w:rPr>
          <w:noProof/>
          <w:color w:val="000000"/>
          <w:sz w:val="28"/>
          <w:szCs w:val="28"/>
        </w:rPr>
        <w:t>,</w:t>
      </w:r>
      <w:r w:rsidRPr="007829D5">
        <w:rPr>
          <w:noProof/>
          <w:color w:val="000000"/>
          <w:sz w:val="28"/>
          <w:szCs w:val="28"/>
        </w:rPr>
        <w:t xml:space="preserve"> М.К. Развитие методов управления затратами, учета и калькулирования себестоимости // Экономический анализ. - 2003. - № 10;</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27) Гарин</w:t>
      </w:r>
      <w:r w:rsidR="001A5613" w:rsidRPr="007829D5">
        <w:rPr>
          <w:noProof/>
          <w:color w:val="000000"/>
          <w:sz w:val="28"/>
          <w:szCs w:val="28"/>
        </w:rPr>
        <w:t>,</w:t>
      </w:r>
      <w:r w:rsidRPr="007829D5">
        <w:rPr>
          <w:noProof/>
          <w:color w:val="000000"/>
          <w:sz w:val="28"/>
          <w:szCs w:val="28"/>
        </w:rPr>
        <w:t xml:space="preserve"> В. М., Сапрыкин</w:t>
      </w:r>
      <w:r w:rsidR="001A5613" w:rsidRPr="007829D5">
        <w:rPr>
          <w:noProof/>
          <w:color w:val="000000"/>
          <w:sz w:val="28"/>
          <w:szCs w:val="28"/>
        </w:rPr>
        <w:t>,</w:t>
      </w:r>
      <w:r w:rsidRPr="007829D5">
        <w:rPr>
          <w:noProof/>
          <w:color w:val="000000"/>
          <w:sz w:val="28"/>
          <w:szCs w:val="28"/>
        </w:rPr>
        <w:t xml:space="preserve"> В. И., Шатихина</w:t>
      </w:r>
      <w:r w:rsidR="001A5613" w:rsidRPr="007829D5">
        <w:rPr>
          <w:noProof/>
          <w:color w:val="000000"/>
          <w:sz w:val="28"/>
          <w:szCs w:val="28"/>
        </w:rPr>
        <w:t>,</w:t>
      </w:r>
      <w:r w:rsidRPr="007829D5">
        <w:rPr>
          <w:noProof/>
          <w:color w:val="000000"/>
          <w:sz w:val="28"/>
          <w:szCs w:val="28"/>
        </w:rPr>
        <w:t xml:space="preserve"> Т. А. Расчеты воздействия объектов транспорта на окружающую среду. - Ростов-на-Дону, РГУПС ч.</w:t>
      </w:r>
      <w:r w:rsidRPr="007829D5">
        <w:rPr>
          <w:bCs/>
          <w:noProof/>
          <w:color w:val="000000"/>
          <w:sz w:val="28"/>
          <w:szCs w:val="28"/>
        </w:rPr>
        <w:t xml:space="preserve"> I,</w:t>
      </w:r>
      <w:r w:rsidRPr="007829D5">
        <w:rPr>
          <w:noProof/>
          <w:color w:val="000000"/>
          <w:sz w:val="28"/>
          <w:szCs w:val="28"/>
        </w:rPr>
        <w:t xml:space="preserve"> П., 2000;</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28) Гарин</w:t>
      </w:r>
      <w:r w:rsidR="001A5613" w:rsidRPr="007829D5">
        <w:rPr>
          <w:noProof/>
          <w:color w:val="000000"/>
          <w:sz w:val="28"/>
          <w:szCs w:val="28"/>
        </w:rPr>
        <w:t>,</w:t>
      </w:r>
      <w:r w:rsidRPr="007829D5">
        <w:rPr>
          <w:noProof/>
          <w:color w:val="000000"/>
          <w:sz w:val="28"/>
          <w:szCs w:val="28"/>
        </w:rPr>
        <w:t xml:space="preserve"> В. М., Шатихина</w:t>
      </w:r>
      <w:r w:rsidR="001A5613" w:rsidRPr="007829D5">
        <w:rPr>
          <w:noProof/>
          <w:color w:val="000000"/>
          <w:sz w:val="28"/>
          <w:szCs w:val="28"/>
        </w:rPr>
        <w:t>,</w:t>
      </w:r>
      <w:r w:rsidRPr="007829D5">
        <w:rPr>
          <w:noProof/>
          <w:color w:val="000000"/>
          <w:sz w:val="28"/>
          <w:szCs w:val="28"/>
        </w:rPr>
        <w:t xml:space="preserve"> Т. А. Расчеты платы за загрязнение среды.-Ростов-на-Дону, РГУПС, 1998;</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29) Гусева</w:t>
      </w:r>
      <w:r w:rsidR="001A5613" w:rsidRPr="007829D5">
        <w:rPr>
          <w:noProof/>
          <w:color w:val="000000"/>
          <w:sz w:val="28"/>
          <w:szCs w:val="28"/>
        </w:rPr>
        <w:t>,</w:t>
      </w:r>
      <w:r w:rsidRPr="007829D5">
        <w:rPr>
          <w:noProof/>
          <w:color w:val="000000"/>
          <w:sz w:val="28"/>
          <w:szCs w:val="28"/>
        </w:rPr>
        <w:t xml:space="preserve"> Т.М.</w:t>
      </w:r>
      <w:r w:rsidRPr="007829D5">
        <w:rPr>
          <w:bCs/>
          <w:noProof/>
          <w:color w:val="000000"/>
          <w:sz w:val="28"/>
          <w:szCs w:val="28"/>
        </w:rPr>
        <w:t xml:space="preserve"> Основы</w:t>
      </w:r>
      <w:r w:rsidRPr="007829D5">
        <w:rPr>
          <w:noProof/>
          <w:color w:val="000000"/>
          <w:sz w:val="28"/>
          <w:szCs w:val="28"/>
        </w:rPr>
        <w:t xml:space="preserve"> бухгалтерского учета: теория, практика, тесты.- М.: Финансы и статистика, 2002;</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30) Ефимова</w:t>
      </w:r>
      <w:r w:rsidR="001A5613" w:rsidRPr="007829D5">
        <w:rPr>
          <w:noProof/>
          <w:color w:val="000000"/>
          <w:sz w:val="28"/>
          <w:szCs w:val="28"/>
        </w:rPr>
        <w:t>,</w:t>
      </w:r>
      <w:r w:rsidRPr="007829D5">
        <w:rPr>
          <w:noProof/>
          <w:color w:val="000000"/>
          <w:sz w:val="28"/>
          <w:szCs w:val="28"/>
        </w:rPr>
        <w:t xml:space="preserve"> О. В. Финансовый анализ. - 3-е изд., перераб. и доп. - М.:</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Бухгалтерский учет, 2003;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31) Каморджанова</w:t>
      </w:r>
      <w:r w:rsidR="001A5613" w:rsidRPr="007829D5">
        <w:rPr>
          <w:noProof/>
          <w:color w:val="000000"/>
          <w:sz w:val="28"/>
          <w:szCs w:val="28"/>
        </w:rPr>
        <w:t>,</w:t>
      </w:r>
      <w:r w:rsidRPr="007829D5">
        <w:rPr>
          <w:noProof/>
          <w:color w:val="000000"/>
          <w:sz w:val="28"/>
          <w:szCs w:val="28"/>
        </w:rPr>
        <w:t xml:space="preserve"> Н.А., Карташова</w:t>
      </w:r>
      <w:r w:rsidR="001A5613" w:rsidRPr="007829D5">
        <w:rPr>
          <w:noProof/>
          <w:color w:val="000000"/>
          <w:sz w:val="28"/>
          <w:szCs w:val="28"/>
        </w:rPr>
        <w:t>,</w:t>
      </w:r>
      <w:r w:rsidRPr="007829D5">
        <w:rPr>
          <w:noProof/>
          <w:color w:val="000000"/>
          <w:sz w:val="28"/>
          <w:szCs w:val="28"/>
        </w:rPr>
        <w:t xml:space="preserve"> И.В. Бухгалтерский учет в</w:t>
      </w:r>
      <w:r w:rsidRPr="007829D5">
        <w:rPr>
          <w:bCs/>
          <w:noProof/>
          <w:color w:val="000000"/>
          <w:sz w:val="28"/>
          <w:szCs w:val="28"/>
        </w:rPr>
        <w:t xml:space="preserve"> схемах и </w:t>
      </w:r>
      <w:r w:rsidRPr="007829D5">
        <w:rPr>
          <w:noProof/>
          <w:color w:val="000000"/>
          <w:sz w:val="28"/>
          <w:szCs w:val="28"/>
        </w:rPr>
        <w:t>рисунках. -М.: Инфра-М, 2001;</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32) Керимов</w:t>
      </w:r>
      <w:r w:rsidR="001A5613" w:rsidRPr="007829D5">
        <w:rPr>
          <w:noProof/>
          <w:color w:val="000000"/>
          <w:sz w:val="28"/>
          <w:szCs w:val="28"/>
        </w:rPr>
        <w:t>,</w:t>
      </w:r>
      <w:r w:rsidR="00401907" w:rsidRPr="007829D5">
        <w:rPr>
          <w:noProof/>
          <w:color w:val="000000"/>
          <w:sz w:val="28"/>
          <w:szCs w:val="28"/>
        </w:rPr>
        <w:t xml:space="preserve"> </w:t>
      </w:r>
      <w:r w:rsidRPr="007829D5">
        <w:rPr>
          <w:noProof/>
          <w:color w:val="000000"/>
          <w:sz w:val="28"/>
          <w:szCs w:val="28"/>
        </w:rPr>
        <w:t>В.Э.</w:t>
      </w:r>
      <w:r w:rsidR="00401907" w:rsidRPr="007829D5">
        <w:rPr>
          <w:noProof/>
          <w:color w:val="000000"/>
          <w:sz w:val="28"/>
          <w:szCs w:val="28"/>
        </w:rPr>
        <w:t xml:space="preserve"> </w:t>
      </w:r>
      <w:r w:rsidRPr="007829D5">
        <w:rPr>
          <w:noProof/>
          <w:color w:val="000000"/>
          <w:sz w:val="28"/>
          <w:szCs w:val="28"/>
        </w:rPr>
        <w:t>Бухгалтерский учет на производственных предприятиях. - М.: Издательский дом «Дашков и Ко», 2002;</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33) Кондраков</w:t>
      </w:r>
      <w:r w:rsidR="001A5613" w:rsidRPr="007829D5">
        <w:rPr>
          <w:noProof/>
          <w:color w:val="000000"/>
          <w:sz w:val="28"/>
          <w:szCs w:val="28"/>
        </w:rPr>
        <w:t>,</w:t>
      </w:r>
      <w:r w:rsidRPr="007829D5">
        <w:rPr>
          <w:noProof/>
          <w:color w:val="000000"/>
          <w:sz w:val="28"/>
          <w:szCs w:val="28"/>
        </w:rPr>
        <w:t xml:space="preserve"> Н.П. Бухгалтерский учет: учебное пособие. - М.</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ИНФРА-М, 2003;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34) Ковалев</w:t>
      </w:r>
      <w:r w:rsidR="001A5613" w:rsidRPr="007829D5">
        <w:rPr>
          <w:noProof/>
          <w:color w:val="000000"/>
          <w:sz w:val="28"/>
          <w:szCs w:val="28"/>
        </w:rPr>
        <w:t>,</w:t>
      </w:r>
      <w:r w:rsidRPr="007829D5">
        <w:rPr>
          <w:noProof/>
          <w:color w:val="000000"/>
          <w:sz w:val="28"/>
          <w:szCs w:val="28"/>
        </w:rPr>
        <w:t xml:space="preserve"> В. В., Волкова</w:t>
      </w:r>
      <w:r w:rsidR="001A5613" w:rsidRPr="007829D5">
        <w:rPr>
          <w:noProof/>
          <w:color w:val="000000"/>
          <w:sz w:val="28"/>
          <w:szCs w:val="28"/>
        </w:rPr>
        <w:t>,</w:t>
      </w:r>
      <w:r w:rsidRPr="007829D5">
        <w:rPr>
          <w:noProof/>
          <w:color w:val="000000"/>
          <w:sz w:val="28"/>
          <w:szCs w:val="28"/>
        </w:rPr>
        <w:t xml:space="preserve"> О. Н. Анализ хозяйственной деятельности предприятия. -</w:t>
      </w:r>
      <w:r w:rsidRPr="007829D5">
        <w:rPr>
          <w:bCs/>
          <w:noProof/>
          <w:color w:val="000000"/>
          <w:sz w:val="28"/>
          <w:szCs w:val="28"/>
        </w:rPr>
        <w:t xml:space="preserve"> М.:</w:t>
      </w:r>
      <w:r w:rsidRPr="007829D5">
        <w:rPr>
          <w:noProof/>
          <w:color w:val="000000"/>
          <w:sz w:val="28"/>
          <w:szCs w:val="28"/>
        </w:rPr>
        <w:t xml:space="preserve"> Проспект, 2003;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35) Кубасова</w:t>
      </w:r>
      <w:r w:rsidR="001A5613" w:rsidRPr="007829D5">
        <w:rPr>
          <w:noProof/>
          <w:color w:val="000000"/>
          <w:sz w:val="28"/>
          <w:szCs w:val="28"/>
        </w:rPr>
        <w:t>,</w:t>
      </w:r>
      <w:r w:rsidRPr="007829D5">
        <w:rPr>
          <w:noProof/>
          <w:color w:val="000000"/>
          <w:sz w:val="28"/>
          <w:szCs w:val="28"/>
        </w:rPr>
        <w:t xml:space="preserve"> Т.О. Актуальные аспекты бухгалтерского учета. -Ростов-на-Дону, РГСУ, 2002;</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36) Малявкина</w:t>
      </w:r>
      <w:r w:rsidR="001A5613" w:rsidRPr="007829D5">
        <w:rPr>
          <w:noProof/>
          <w:color w:val="000000"/>
          <w:sz w:val="28"/>
          <w:szCs w:val="28"/>
        </w:rPr>
        <w:t>,</w:t>
      </w:r>
      <w:r w:rsidRPr="007829D5">
        <w:rPr>
          <w:noProof/>
          <w:color w:val="000000"/>
          <w:sz w:val="28"/>
          <w:szCs w:val="28"/>
        </w:rPr>
        <w:t xml:space="preserve"> Л.И. Затраты, незавершенное производство, готовая продукция // Бухгалтерский учет. - 2003. -</w:t>
      </w:r>
      <w:r w:rsidR="00401907" w:rsidRPr="007829D5">
        <w:rPr>
          <w:noProof/>
          <w:color w:val="000000"/>
          <w:sz w:val="28"/>
          <w:szCs w:val="28"/>
        </w:rPr>
        <w:t>.</w:t>
      </w:r>
      <w:r w:rsidRPr="007829D5">
        <w:rPr>
          <w:noProof/>
          <w:color w:val="000000"/>
          <w:sz w:val="28"/>
          <w:szCs w:val="28"/>
        </w:rPr>
        <w:t>№ 24;</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37) Миляков</w:t>
      </w:r>
      <w:r w:rsidR="001A5613" w:rsidRPr="007829D5">
        <w:rPr>
          <w:noProof/>
          <w:color w:val="000000"/>
          <w:sz w:val="28"/>
          <w:szCs w:val="28"/>
        </w:rPr>
        <w:t>,</w:t>
      </w:r>
      <w:r w:rsidRPr="007829D5">
        <w:rPr>
          <w:noProof/>
          <w:color w:val="000000"/>
          <w:sz w:val="28"/>
          <w:szCs w:val="28"/>
        </w:rPr>
        <w:t xml:space="preserve"> Н.В. Налоги и налогообложение: Курс лекций. - 3-е изд., перераб. и доп. - М.: ИНФРА-М. 2004;</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38) Мэтъюс</w:t>
      </w:r>
      <w:r w:rsidR="001A5613" w:rsidRPr="007829D5">
        <w:rPr>
          <w:noProof/>
          <w:color w:val="000000"/>
          <w:sz w:val="28"/>
          <w:szCs w:val="28"/>
        </w:rPr>
        <w:t>,</w:t>
      </w:r>
      <w:r w:rsidRPr="007829D5">
        <w:rPr>
          <w:noProof/>
          <w:color w:val="000000"/>
          <w:sz w:val="28"/>
          <w:szCs w:val="28"/>
        </w:rPr>
        <w:t xml:space="preserve"> М., Перера</w:t>
      </w:r>
      <w:r w:rsidR="001A5613" w:rsidRPr="007829D5">
        <w:rPr>
          <w:noProof/>
          <w:color w:val="000000"/>
          <w:sz w:val="28"/>
          <w:szCs w:val="28"/>
        </w:rPr>
        <w:t>,</w:t>
      </w:r>
      <w:r w:rsidRPr="007829D5">
        <w:rPr>
          <w:noProof/>
          <w:color w:val="000000"/>
          <w:sz w:val="28"/>
          <w:szCs w:val="28"/>
        </w:rPr>
        <w:t xml:space="preserve"> М. Теория бухгалтерского учета; Учебник: Пер. с англ. / Под ред. Я. В. Соколова, И. А. Смирновой. - М.: Аудит, ЮНИТИ, 1999;</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39) Медведев</w:t>
      </w:r>
      <w:r w:rsidR="001A5613" w:rsidRPr="007829D5">
        <w:rPr>
          <w:noProof/>
          <w:color w:val="000000"/>
          <w:sz w:val="28"/>
          <w:szCs w:val="28"/>
        </w:rPr>
        <w:t>,</w:t>
      </w:r>
      <w:r w:rsidRPr="007829D5">
        <w:rPr>
          <w:noProof/>
          <w:color w:val="000000"/>
          <w:sz w:val="28"/>
          <w:szCs w:val="28"/>
        </w:rPr>
        <w:t xml:space="preserve"> М.Ю. Общая теория учета: естественный, бухгалтерский и компьютерный методы. - М-: Дело и сервис, 2001;</w:t>
      </w:r>
    </w:p>
    <w:p w:rsidR="00E503D5"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40</w:t>
      </w:r>
      <w:r w:rsidR="00E503D5" w:rsidRPr="007829D5">
        <w:rPr>
          <w:noProof/>
          <w:color w:val="000000"/>
          <w:sz w:val="28"/>
          <w:szCs w:val="28"/>
        </w:rPr>
        <w:t>) Парушина</w:t>
      </w:r>
      <w:r w:rsidRPr="007829D5">
        <w:rPr>
          <w:noProof/>
          <w:color w:val="000000"/>
          <w:sz w:val="28"/>
          <w:szCs w:val="28"/>
        </w:rPr>
        <w:t>,</w:t>
      </w:r>
      <w:r w:rsidR="00E503D5" w:rsidRPr="007829D5">
        <w:rPr>
          <w:noProof/>
          <w:color w:val="000000"/>
          <w:sz w:val="28"/>
          <w:szCs w:val="28"/>
        </w:rPr>
        <w:t xml:space="preserve"> Н. В. Учет доходов и расходов по упрощенной системе налогообложения // Главбух. - 2003. - № 4;</w:t>
      </w:r>
    </w:p>
    <w:p w:rsidR="00E503D5"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41</w:t>
      </w:r>
      <w:r w:rsidR="00E503D5" w:rsidRPr="007829D5">
        <w:rPr>
          <w:noProof/>
          <w:color w:val="000000"/>
          <w:sz w:val="28"/>
          <w:szCs w:val="28"/>
        </w:rPr>
        <w:t>) Соколов</w:t>
      </w:r>
      <w:r w:rsidRPr="007829D5">
        <w:rPr>
          <w:noProof/>
          <w:color w:val="000000"/>
          <w:sz w:val="28"/>
          <w:szCs w:val="28"/>
        </w:rPr>
        <w:t>,</w:t>
      </w:r>
      <w:r w:rsidR="00E503D5" w:rsidRPr="007829D5">
        <w:rPr>
          <w:noProof/>
          <w:color w:val="000000"/>
          <w:sz w:val="28"/>
          <w:szCs w:val="28"/>
        </w:rPr>
        <w:t xml:space="preserve"> Я. В. Основы теории бухгалтерского учета. - М.:</w:t>
      </w:r>
      <w:r w:rsidR="00E503D5" w:rsidRPr="007829D5">
        <w:rPr>
          <w:bCs/>
          <w:noProof/>
          <w:color w:val="000000"/>
          <w:sz w:val="28"/>
          <w:szCs w:val="28"/>
        </w:rPr>
        <w:t xml:space="preserve"> Финансы </w:t>
      </w:r>
      <w:r w:rsidR="00E503D5" w:rsidRPr="007829D5">
        <w:rPr>
          <w:noProof/>
          <w:color w:val="000000"/>
          <w:sz w:val="28"/>
          <w:szCs w:val="28"/>
        </w:rPr>
        <w:t>и статистика, 2003;</w:t>
      </w:r>
    </w:p>
    <w:p w:rsidR="00E503D5"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42</w:t>
      </w:r>
      <w:r w:rsidR="00E503D5" w:rsidRPr="007829D5">
        <w:rPr>
          <w:noProof/>
          <w:color w:val="000000"/>
          <w:sz w:val="28"/>
          <w:szCs w:val="28"/>
        </w:rPr>
        <w:t>) Мызникова</w:t>
      </w:r>
      <w:r w:rsidRPr="007829D5">
        <w:rPr>
          <w:noProof/>
          <w:color w:val="000000"/>
          <w:sz w:val="28"/>
          <w:szCs w:val="28"/>
        </w:rPr>
        <w:t>,</w:t>
      </w:r>
      <w:r w:rsidR="00E503D5" w:rsidRPr="007829D5">
        <w:rPr>
          <w:noProof/>
          <w:color w:val="000000"/>
          <w:sz w:val="28"/>
          <w:szCs w:val="28"/>
        </w:rPr>
        <w:t xml:space="preserve"> И. ПБУ 5/01 // Аудит и налогообложение. - 2002. -№3;</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46) Соколов</w:t>
      </w:r>
      <w:r w:rsidR="001A5613" w:rsidRPr="007829D5">
        <w:rPr>
          <w:noProof/>
          <w:color w:val="000000"/>
          <w:sz w:val="28"/>
          <w:szCs w:val="28"/>
        </w:rPr>
        <w:t>,</w:t>
      </w:r>
      <w:r w:rsidRPr="007829D5">
        <w:rPr>
          <w:bCs/>
          <w:noProof/>
          <w:color w:val="000000"/>
          <w:sz w:val="28"/>
          <w:szCs w:val="28"/>
        </w:rPr>
        <w:t xml:space="preserve"> Я. В.,</w:t>
      </w:r>
      <w:r w:rsidRPr="007829D5">
        <w:rPr>
          <w:noProof/>
          <w:color w:val="000000"/>
          <w:sz w:val="28"/>
          <w:szCs w:val="28"/>
        </w:rPr>
        <w:t xml:space="preserve"> Бычкова</w:t>
      </w:r>
      <w:r w:rsidR="001A5613" w:rsidRPr="007829D5">
        <w:rPr>
          <w:noProof/>
          <w:color w:val="000000"/>
          <w:sz w:val="28"/>
          <w:szCs w:val="28"/>
        </w:rPr>
        <w:t>,</w:t>
      </w:r>
      <w:r w:rsidRPr="007829D5">
        <w:rPr>
          <w:noProof/>
          <w:color w:val="000000"/>
          <w:sz w:val="28"/>
          <w:szCs w:val="28"/>
        </w:rPr>
        <w:t xml:space="preserve"> С. М. Совершенствование учета материально-производственных запасов // Бухгалтерский учет. - 2003- - № 4;</w:t>
      </w:r>
    </w:p>
    <w:p w:rsidR="00E503D5"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43</w:t>
      </w:r>
      <w:r w:rsidR="00E503D5" w:rsidRPr="007829D5">
        <w:rPr>
          <w:noProof/>
          <w:color w:val="000000"/>
          <w:sz w:val="28"/>
          <w:szCs w:val="28"/>
        </w:rPr>
        <w:t>) Стоянова</w:t>
      </w:r>
      <w:r w:rsidRPr="007829D5">
        <w:rPr>
          <w:noProof/>
          <w:color w:val="000000"/>
          <w:sz w:val="28"/>
          <w:szCs w:val="28"/>
        </w:rPr>
        <w:t>,</w:t>
      </w:r>
      <w:r w:rsidR="00E503D5" w:rsidRPr="007829D5">
        <w:rPr>
          <w:noProof/>
          <w:color w:val="000000"/>
          <w:sz w:val="28"/>
          <w:szCs w:val="28"/>
        </w:rPr>
        <w:t xml:space="preserve"> Е. С. Финансовый менеджмент: теория</w:t>
      </w:r>
      <w:r w:rsidR="00E503D5" w:rsidRPr="007829D5">
        <w:rPr>
          <w:bCs/>
          <w:noProof/>
          <w:color w:val="000000"/>
          <w:sz w:val="28"/>
          <w:szCs w:val="28"/>
        </w:rPr>
        <w:t xml:space="preserve"> и практика:</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Учебник. - М.:</w:t>
      </w:r>
      <w:r w:rsidRPr="007829D5">
        <w:rPr>
          <w:bCs/>
          <w:noProof/>
          <w:color w:val="000000"/>
          <w:sz w:val="28"/>
          <w:szCs w:val="28"/>
        </w:rPr>
        <w:t xml:space="preserve"> Бухгалтерский</w:t>
      </w:r>
      <w:r w:rsidRPr="007829D5">
        <w:rPr>
          <w:noProof/>
          <w:color w:val="000000"/>
          <w:sz w:val="28"/>
          <w:szCs w:val="28"/>
        </w:rPr>
        <w:t xml:space="preserve"> учет, 2002;</w:t>
      </w:r>
    </w:p>
    <w:p w:rsidR="00E503D5"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44</w:t>
      </w:r>
      <w:r w:rsidR="00E503D5" w:rsidRPr="007829D5">
        <w:rPr>
          <w:noProof/>
          <w:color w:val="000000"/>
          <w:sz w:val="28"/>
          <w:szCs w:val="28"/>
        </w:rPr>
        <w:t>) Шеремет</w:t>
      </w:r>
      <w:r w:rsidRPr="007829D5">
        <w:rPr>
          <w:noProof/>
          <w:color w:val="000000"/>
          <w:sz w:val="28"/>
          <w:szCs w:val="28"/>
        </w:rPr>
        <w:t>,</w:t>
      </w:r>
      <w:r w:rsidR="00E503D5" w:rsidRPr="007829D5">
        <w:rPr>
          <w:noProof/>
          <w:color w:val="000000"/>
          <w:sz w:val="28"/>
          <w:szCs w:val="28"/>
        </w:rPr>
        <w:t xml:space="preserve"> А. Д. Негашев</w:t>
      </w:r>
      <w:r w:rsidRPr="007829D5">
        <w:rPr>
          <w:noProof/>
          <w:color w:val="000000"/>
          <w:sz w:val="28"/>
          <w:szCs w:val="28"/>
        </w:rPr>
        <w:t>,</w:t>
      </w:r>
      <w:r w:rsidR="00E503D5" w:rsidRPr="007829D5">
        <w:rPr>
          <w:noProof/>
          <w:color w:val="000000"/>
          <w:sz w:val="28"/>
          <w:szCs w:val="28"/>
        </w:rPr>
        <w:t xml:space="preserve"> Е. В. Методика финансового</w:t>
      </w:r>
      <w:r w:rsidR="00E503D5" w:rsidRPr="007829D5">
        <w:rPr>
          <w:bCs/>
          <w:noProof/>
          <w:color w:val="000000"/>
          <w:sz w:val="28"/>
          <w:szCs w:val="28"/>
        </w:rPr>
        <w:t xml:space="preserve"> анализа. -</w:t>
      </w:r>
      <w:r w:rsidR="00E503D5" w:rsidRPr="007829D5">
        <w:rPr>
          <w:noProof/>
          <w:color w:val="000000"/>
          <w:sz w:val="28"/>
          <w:szCs w:val="28"/>
        </w:rPr>
        <w:t xml:space="preserve"> М.:</w:t>
      </w:r>
    </w:p>
    <w:p w:rsidR="001A5613"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И</w:t>
      </w:r>
      <w:r w:rsidR="001A5613" w:rsidRPr="007829D5">
        <w:rPr>
          <w:noProof/>
          <w:color w:val="000000"/>
          <w:sz w:val="28"/>
          <w:szCs w:val="28"/>
        </w:rPr>
        <w:t xml:space="preserve"> Охрана труда на железнодорожном транспорте, / Под ред. Ю. Г. Сибарова- М.:</w:t>
      </w:r>
      <w:r w:rsidR="001A5613" w:rsidRPr="007829D5">
        <w:rPr>
          <w:bCs/>
          <w:noProof/>
          <w:color w:val="000000"/>
          <w:sz w:val="28"/>
          <w:szCs w:val="28"/>
        </w:rPr>
        <w:t xml:space="preserve"> Транспорт,</w:t>
      </w:r>
      <w:r w:rsidR="001A5613" w:rsidRPr="007829D5">
        <w:rPr>
          <w:noProof/>
          <w:color w:val="000000"/>
          <w:sz w:val="28"/>
          <w:szCs w:val="28"/>
        </w:rPr>
        <w:t xml:space="preserve"> 1981;</w:t>
      </w:r>
    </w:p>
    <w:p w:rsidR="001A5613"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45) Охрана окружающей среды и экологическая безопасность на железнодорожном транспорте. / Под ред. проф. Н. И. Зубрева. - М: МПС России, 1999;</w:t>
      </w:r>
    </w:p>
    <w:p w:rsidR="001A5613"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46)</w:t>
      </w:r>
      <w:r w:rsidRPr="007829D5">
        <w:rPr>
          <w:bCs/>
          <w:noProof/>
          <w:color w:val="000000"/>
          <w:sz w:val="28"/>
          <w:szCs w:val="28"/>
        </w:rPr>
        <w:t xml:space="preserve"> Охрана</w:t>
      </w:r>
      <w:r w:rsidRPr="007829D5">
        <w:rPr>
          <w:noProof/>
          <w:color w:val="000000"/>
          <w:sz w:val="28"/>
          <w:szCs w:val="28"/>
        </w:rPr>
        <w:t xml:space="preserve"> труда</w:t>
      </w:r>
      <w:r w:rsidRPr="007829D5">
        <w:rPr>
          <w:bCs/>
          <w:noProof/>
          <w:color w:val="000000"/>
          <w:sz w:val="28"/>
          <w:szCs w:val="28"/>
        </w:rPr>
        <w:t xml:space="preserve"> на</w:t>
      </w:r>
      <w:r w:rsidRPr="007829D5">
        <w:rPr>
          <w:noProof/>
          <w:color w:val="000000"/>
          <w:sz w:val="28"/>
          <w:szCs w:val="28"/>
        </w:rPr>
        <w:t xml:space="preserve"> железнодорожном транспорте. / Под ред. В. С. Крутякова-М.: Транспорт, 1987.</w:t>
      </w:r>
    </w:p>
    <w:p w:rsidR="00E503D5" w:rsidRPr="007829D5" w:rsidRDefault="00E503D5" w:rsidP="00F44C66">
      <w:pPr>
        <w:tabs>
          <w:tab w:val="left" w:pos="1985"/>
        </w:tabs>
        <w:spacing w:line="360" w:lineRule="auto"/>
        <w:ind w:firstLine="0"/>
        <w:jc w:val="both"/>
        <w:rPr>
          <w:noProof/>
          <w:color w:val="000000"/>
          <w:sz w:val="28"/>
          <w:szCs w:val="28"/>
        </w:rPr>
      </w:pPr>
      <w:r w:rsidRPr="007829D5">
        <w:rPr>
          <w:noProof/>
          <w:color w:val="000000"/>
          <w:sz w:val="28"/>
          <w:szCs w:val="28"/>
        </w:rPr>
        <w:t>НФРА-М, 2003;</w:t>
      </w:r>
    </w:p>
    <w:p w:rsidR="00E503D5" w:rsidRPr="007829D5" w:rsidRDefault="001A5613" w:rsidP="00F44C66">
      <w:pPr>
        <w:tabs>
          <w:tab w:val="left" w:pos="1985"/>
        </w:tabs>
        <w:spacing w:line="360" w:lineRule="auto"/>
        <w:ind w:firstLine="0"/>
        <w:jc w:val="both"/>
        <w:rPr>
          <w:noProof/>
          <w:color w:val="000000"/>
          <w:sz w:val="28"/>
          <w:szCs w:val="28"/>
        </w:rPr>
      </w:pPr>
      <w:r w:rsidRPr="007829D5">
        <w:rPr>
          <w:noProof/>
          <w:color w:val="000000"/>
          <w:sz w:val="28"/>
          <w:szCs w:val="28"/>
        </w:rPr>
        <w:t>47</w:t>
      </w:r>
      <w:r w:rsidR="00E503D5" w:rsidRPr="007829D5">
        <w:rPr>
          <w:noProof/>
          <w:color w:val="000000"/>
          <w:sz w:val="28"/>
          <w:szCs w:val="28"/>
        </w:rPr>
        <w:t>) Финансовый менеджмент. Компьютерный практикум: Учеб. пособие / Под ред. проф. В. В. Ковалева, проф. В. А. Ирикова. - М.:</w:t>
      </w:r>
      <w:r w:rsidR="00E503D5" w:rsidRPr="007829D5">
        <w:rPr>
          <w:bCs/>
          <w:noProof/>
          <w:color w:val="000000"/>
          <w:sz w:val="28"/>
          <w:szCs w:val="28"/>
        </w:rPr>
        <w:t xml:space="preserve"> Финансы</w:t>
      </w:r>
      <w:r w:rsidR="00E503D5" w:rsidRPr="007829D5">
        <w:rPr>
          <w:noProof/>
          <w:color w:val="000000"/>
          <w:sz w:val="28"/>
          <w:szCs w:val="28"/>
        </w:rPr>
        <w:t xml:space="preserve"> и статистика, 2003;</w:t>
      </w:r>
      <w:bookmarkStart w:id="0" w:name="_GoBack"/>
      <w:bookmarkEnd w:id="0"/>
    </w:p>
    <w:sectPr w:rsidR="00E503D5" w:rsidRPr="007829D5" w:rsidSect="00577F35">
      <w:headerReference w:type="even" r:id="rId17"/>
      <w:headerReference w:type="default" r:id="rId18"/>
      <w:pgSz w:w="11907" w:h="16840" w:code="9"/>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9E" w:rsidRDefault="0001089E">
      <w:r>
        <w:separator/>
      </w:r>
    </w:p>
  </w:endnote>
  <w:endnote w:type="continuationSeparator" w:id="0">
    <w:p w:rsidR="0001089E" w:rsidRDefault="0001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9E" w:rsidRDefault="0001089E">
      <w:r>
        <w:separator/>
      </w:r>
    </w:p>
  </w:footnote>
  <w:footnote w:type="continuationSeparator" w:id="0">
    <w:p w:rsidR="0001089E" w:rsidRDefault="00010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35" w:rsidRDefault="00577F35" w:rsidP="00532F4F">
    <w:pPr>
      <w:pStyle w:val="a3"/>
      <w:framePr w:wrap="around" w:vAnchor="text" w:hAnchor="margin" w:xAlign="right" w:y="1"/>
      <w:rPr>
        <w:rStyle w:val="a5"/>
      </w:rPr>
    </w:pPr>
  </w:p>
  <w:p w:rsidR="00577F35" w:rsidRDefault="00577F35" w:rsidP="00532F4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35" w:rsidRDefault="00577F35" w:rsidP="00532F4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73AAD"/>
    <w:multiLevelType w:val="multilevel"/>
    <w:tmpl w:val="929289B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2DA2CDE"/>
    <w:multiLevelType w:val="hybridMultilevel"/>
    <w:tmpl w:val="1D80FD6A"/>
    <w:lvl w:ilvl="0" w:tplc="D4CAF33E">
      <w:start w:val="1"/>
      <w:numFmt w:val="bullet"/>
      <w:lvlText w:val=""/>
      <w:lvlJc w:val="left"/>
      <w:pPr>
        <w:tabs>
          <w:tab w:val="num" w:pos="104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44238D"/>
    <w:multiLevelType w:val="multilevel"/>
    <w:tmpl w:val="B6CC22FE"/>
    <w:lvl w:ilvl="0">
      <w:start w:val="1"/>
      <w:numFmt w:val="decimal"/>
      <w:lvlText w:val="%1."/>
      <w:lvlJc w:val="left"/>
      <w:pPr>
        <w:tabs>
          <w:tab w:val="num" w:pos="1650"/>
        </w:tabs>
        <w:ind w:left="1650" w:hanging="360"/>
      </w:pPr>
      <w:rPr>
        <w:rFonts w:cs="Times New Roman"/>
      </w:rPr>
    </w:lvl>
    <w:lvl w:ilvl="1">
      <w:start w:val="2"/>
      <w:numFmt w:val="decimal"/>
      <w:isLgl/>
      <w:lvlText w:val="%1.%2"/>
      <w:lvlJc w:val="left"/>
      <w:pPr>
        <w:tabs>
          <w:tab w:val="num" w:pos="1650"/>
        </w:tabs>
        <w:ind w:left="1650" w:hanging="36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3">
    <w:nsid w:val="38392412"/>
    <w:multiLevelType w:val="hybridMultilevel"/>
    <w:tmpl w:val="3224D8B8"/>
    <w:lvl w:ilvl="0" w:tplc="F0CA137E">
      <w:start w:val="1"/>
      <w:numFmt w:val="bullet"/>
      <w:lvlText w:val=""/>
      <w:lvlJc w:val="left"/>
      <w:pPr>
        <w:tabs>
          <w:tab w:val="num" w:pos="417"/>
        </w:tabs>
        <w:ind w:left="340" w:hanging="283"/>
      </w:pPr>
      <w:rPr>
        <w:rFonts w:ascii="Symbol" w:hAnsi="Symbol" w:hint="default"/>
      </w:rPr>
    </w:lvl>
    <w:lvl w:ilvl="1" w:tplc="8DB86EFE">
      <w:start w:val="1"/>
      <w:numFmt w:val="bullet"/>
      <w:lvlText w:val=""/>
      <w:lvlJc w:val="left"/>
      <w:pPr>
        <w:tabs>
          <w:tab w:val="num" w:pos="1040"/>
        </w:tabs>
        <w:ind w:firstLine="6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2EA6A4F"/>
    <w:multiLevelType w:val="hybridMultilevel"/>
    <w:tmpl w:val="946EBF4C"/>
    <w:lvl w:ilvl="0" w:tplc="5226E4BA">
      <w:start w:val="1"/>
      <w:numFmt w:val="decimal"/>
      <w:lvlText w:val="%1)"/>
      <w:lvlJc w:val="left"/>
      <w:pPr>
        <w:tabs>
          <w:tab w:val="num" w:pos="3218"/>
        </w:tabs>
        <w:ind w:left="3218" w:hanging="720"/>
      </w:pPr>
      <w:rPr>
        <w:rFonts w:cs="Times New Roman" w:hint="default"/>
      </w:rPr>
    </w:lvl>
    <w:lvl w:ilvl="1" w:tplc="15D63B90">
      <w:start w:val="1"/>
      <w:numFmt w:val="decimal"/>
      <w:lvlText w:val="%2)"/>
      <w:lvlJc w:val="left"/>
      <w:pPr>
        <w:tabs>
          <w:tab w:val="num" w:pos="2254"/>
        </w:tabs>
        <w:ind w:left="2254" w:hanging="465"/>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3CF4A3D"/>
    <w:multiLevelType w:val="hybridMultilevel"/>
    <w:tmpl w:val="B21EE020"/>
    <w:lvl w:ilvl="0" w:tplc="04190001">
      <w:start w:val="1"/>
      <w:numFmt w:val="bullet"/>
      <w:lvlText w:val=""/>
      <w:lvlJc w:val="left"/>
      <w:pPr>
        <w:tabs>
          <w:tab w:val="num" w:pos="1650"/>
        </w:tabs>
        <w:ind w:left="1650" w:hanging="360"/>
      </w:pPr>
      <w:rPr>
        <w:rFonts w:ascii="Symbol" w:hAnsi="Symbol"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6">
    <w:nsid w:val="675B5E6D"/>
    <w:multiLevelType w:val="hybridMultilevel"/>
    <w:tmpl w:val="AA68F2A2"/>
    <w:lvl w:ilvl="0" w:tplc="A0CC58E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B34160"/>
    <w:multiLevelType w:val="hybridMultilevel"/>
    <w:tmpl w:val="EFD444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523237D"/>
    <w:multiLevelType w:val="hybridMultilevel"/>
    <w:tmpl w:val="1EF29B34"/>
    <w:lvl w:ilvl="0" w:tplc="947CDC94">
      <w:start w:val="3"/>
      <w:numFmt w:val="decimal"/>
      <w:lvlText w:val="%1."/>
      <w:lvlJc w:val="left"/>
      <w:pPr>
        <w:tabs>
          <w:tab w:val="num" w:pos="1650"/>
        </w:tabs>
        <w:ind w:left="1650" w:hanging="360"/>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9">
    <w:nsid w:val="7A1E354E"/>
    <w:multiLevelType w:val="hybridMultilevel"/>
    <w:tmpl w:val="5B7CF88C"/>
    <w:lvl w:ilvl="0" w:tplc="A0CC58E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E6A0979"/>
    <w:multiLevelType w:val="multilevel"/>
    <w:tmpl w:val="42D681F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550"/>
        </w:tabs>
        <w:ind w:left="2550" w:hanging="510"/>
      </w:pPr>
      <w:rPr>
        <w:rFonts w:cs="Times New Roman" w:hint="default"/>
      </w:rPr>
    </w:lvl>
    <w:lvl w:ilvl="2">
      <w:start w:val="1"/>
      <w:numFmt w:val="decimal"/>
      <w:lvlText w:val="%1.%2.%3"/>
      <w:lvlJc w:val="left"/>
      <w:pPr>
        <w:tabs>
          <w:tab w:val="num" w:pos="4800"/>
        </w:tabs>
        <w:ind w:left="4800" w:hanging="720"/>
      </w:pPr>
      <w:rPr>
        <w:rFonts w:cs="Times New Roman" w:hint="default"/>
      </w:rPr>
    </w:lvl>
    <w:lvl w:ilvl="3">
      <w:start w:val="1"/>
      <w:numFmt w:val="decimal"/>
      <w:lvlText w:val="%1.%2.%3.%4"/>
      <w:lvlJc w:val="left"/>
      <w:pPr>
        <w:tabs>
          <w:tab w:val="num" w:pos="7200"/>
        </w:tabs>
        <w:ind w:left="7200" w:hanging="1080"/>
      </w:pPr>
      <w:rPr>
        <w:rFonts w:cs="Times New Roman" w:hint="default"/>
      </w:rPr>
    </w:lvl>
    <w:lvl w:ilvl="4">
      <w:start w:val="1"/>
      <w:numFmt w:val="decimal"/>
      <w:lvlText w:val="%1.%2.%3.%4.%5"/>
      <w:lvlJc w:val="left"/>
      <w:pPr>
        <w:tabs>
          <w:tab w:val="num" w:pos="9240"/>
        </w:tabs>
        <w:ind w:left="9240" w:hanging="1080"/>
      </w:pPr>
      <w:rPr>
        <w:rFonts w:cs="Times New Roman" w:hint="default"/>
      </w:rPr>
    </w:lvl>
    <w:lvl w:ilvl="5">
      <w:start w:val="1"/>
      <w:numFmt w:val="decimal"/>
      <w:lvlText w:val="%1.%2.%3.%4.%5.%6"/>
      <w:lvlJc w:val="left"/>
      <w:pPr>
        <w:tabs>
          <w:tab w:val="num" w:pos="11640"/>
        </w:tabs>
        <w:ind w:left="11640" w:hanging="1440"/>
      </w:pPr>
      <w:rPr>
        <w:rFonts w:cs="Times New Roman" w:hint="default"/>
      </w:rPr>
    </w:lvl>
    <w:lvl w:ilvl="6">
      <w:start w:val="1"/>
      <w:numFmt w:val="decimal"/>
      <w:lvlText w:val="%1.%2.%3.%4.%5.%6.%7"/>
      <w:lvlJc w:val="left"/>
      <w:pPr>
        <w:tabs>
          <w:tab w:val="num" w:pos="13680"/>
        </w:tabs>
        <w:ind w:left="13680" w:hanging="1440"/>
      </w:pPr>
      <w:rPr>
        <w:rFonts w:cs="Times New Roman" w:hint="default"/>
      </w:rPr>
    </w:lvl>
    <w:lvl w:ilvl="7">
      <w:start w:val="1"/>
      <w:numFmt w:val="decimal"/>
      <w:lvlText w:val="%1.%2.%3.%4.%5.%6.%7.%8"/>
      <w:lvlJc w:val="left"/>
      <w:pPr>
        <w:tabs>
          <w:tab w:val="num" w:pos="16080"/>
        </w:tabs>
        <w:ind w:left="16080" w:hanging="1800"/>
      </w:pPr>
      <w:rPr>
        <w:rFonts w:cs="Times New Roman" w:hint="default"/>
      </w:rPr>
    </w:lvl>
    <w:lvl w:ilvl="8">
      <w:start w:val="1"/>
      <w:numFmt w:val="decimal"/>
      <w:lvlText w:val="%1.%2.%3.%4.%5.%6.%7.%8.%9"/>
      <w:lvlJc w:val="left"/>
      <w:pPr>
        <w:tabs>
          <w:tab w:val="num" w:pos="18480"/>
        </w:tabs>
        <w:ind w:left="18480" w:hanging="2160"/>
      </w:pPr>
      <w:rPr>
        <w:rFonts w:cs="Times New Roman"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9"/>
  </w:num>
  <w:num w:numId="8">
    <w:abstractNumId w:val="2"/>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9A8"/>
    <w:rsid w:val="0001089E"/>
    <w:rsid w:val="000639A5"/>
    <w:rsid w:val="000869A8"/>
    <w:rsid w:val="000B5D51"/>
    <w:rsid w:val="000C19B3"/>
    <w:rsid w:val="001A5613"/>
    <w:rsid w:val="00222506"/>
    <w:rsid w:val="002530A0"/>
    <w:rsid w:val="00273240"/>
    <w:rsid w:val="00282BAF"/>
    <w:rsid w:val="00297ADE"/>
    <w:rsid w:val="002A63F2"/>
    <w:rsid w:val="002C229E"/>
    <w:rsid w:val="00306876"/>
    <w:rsid w:val="0030690A"/>
    <w:rsid w:val="00342936"/>
    <w:rsid w:val="00383BDC"/>
    <w:rsid w:val="00401907"/>
    <w:rsid w:val="004240E4"/>
    <w:rsid w:val="00436609"/>
    <w:rsid w:val="004536F1"/>
    <w:rsid w:val="0048186F"/>
    <w:rsid w:val="004900CF"/>
    <w:rsid w:val="004C7D9D"/>
    <w:rsid w:val="004F5CC7"/>
    <w:rsid w:val="00521B25"/>
    <w:rsid w:val="00532F4F"/>
    <w:rsid w:val="00577F35"/>
    <w:rsid w:val="005E1148"/>
    <w:rsid w:val="005F30F3"/>
    <w:rsid w:val="0061353D"/>
    <w:rsid w:val="006B3630"/>
    <w:rsid w:val="0071656E"/>
    <w:rsid w:val="007829D5"/>
    <w:rsid w:val="00792E8E"/>
    <w:rsid w:val="007B4E4A"/>
    <w:rsid w:val="007C1AA7"/>
    <w:rsid w:val="00852C29"/>
    <w:rsid w:val="008813D7"/>
    <w:rsid w:val="00892577"/>
    <w:rsid w:val="008C4568"/>
    <w:rsid w:val="008D2F4C"/>
    <w:rsid w:val="008F66FD"/>
    <w:rsid w:val="0094227E"/>
    <w:rsid w:val="00982F87"/>
    <w:rsid w:val="009D1BC5"/>
    <w:rsid w:val="00A01D31"/>
    <w:rsid w:val="00A53256"/>
    <w:rsid w:val="00B138DC"/>
    <w:rsid w:val="00B22940"/>
    <w:rsid w:val="00B269AF"/>
    <w:rsid w:val="00B34CD2"/>
    <w:rsid w:val="00BD592C"/>
    <w:rsid w:val="00C21D47"/>
    <w:rsid w:val="00CD5465"/>
    <w:rsid w:val="00CF6BB8"/>
    <w:rsid w:val="00D46210"/>
    <w:rsid w:val="00DB47A2"/>
    <w:rsid w:val="00DD53EF"/>
    <w:rsid w:val="00E503D5"/>
    <w:rsid w:val="00EA0F04"/>
    <w:rsid w:val="00F00132"/>
    <w:rsid w:val="00F20A27"/>
    <w:rsid w:val="00F44C66"/>
    <w:rsid w:val="00F6095E"/>
    <w:rsid w:val="00F76952"/>
    <w:rsid w:val="00FB4B27"/>
    <w:rsid w:val="00FF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4D7CFEC-D081-41E4-B15F-C5F27B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68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4900CF"/>
    <w:pPr>
      <w:widowControl w:val="0"/>
      <w:autoSpaceDE w:val="0"/>
      <w:autoSpaceDN w:val="0"/>
      <w:adjustRightInd w:val="0"/>
      <w:jc w:val="right"/>
    </w:pPr>
    <w:rPr>
      <w:rFonts w:ascii="Arial" w:hAnsi="Arial" w:cs="Arial"/>
      <w:noProof/>
      <w:sz w:val="18"/>
      <w:szCs w:val="18"/>
    </w:rPr>
  </w:style>
  <w:style w:type="paragraph" w:styleId="a3">
    <w:name w:val="header"/>
    <w:basedOn w:val="a"/>
    <w:link w:val="a4"/>
    <w:uiPriority w:val="99"/>
    <w:rsid w:val="00383BD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83BDC"/>
    <w:rPr>
      <w:rFonts w:cs="Times New Roman"/>
    </w:rPr>
  </w:style>
  <w:style w:type="paragraph" w:styleId="a6">
    <w:name w:val="footer"/>
    <w:basedOn w:val="a"/>
    <w:link w:val="a7"/>
    <w:uiPriority w:val="99"/>
    <w:rsid w:val="00383BDC"/>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caption"/>
    <w:basedOn w:val="a"/>
    <w:next w:val="a"/>
    <w:uiPriority w:val="35"/>
    <w:qFormat/>
    <w:rsid w:val="00E503D5"/>
    <w:pPr>
      <w:widowControl/>
      <w:suppressAutoHyphens/>
      <w:autoSpaceDE/>
      <w:autoSpaceDN/>
      <w:adjustRightInd/>
      <w:spacing w:line="336" w:lineRule="auto"/>
      <w:ind w:firstLine="0"/>
      <w:jc w:val="center"/>
    </w:pPr>
    <w:rPr>
      <w:sz w:val="28"/>
      <w:szCs w:val="20"/>
      <w:lang w:val="uk-UA" w:eastAsia="en-US"/>
    </w:rPr>
  </w:style>
  <w:style w:type="paragraph" w:styleId="a9">
    <w:name w:val="Body Text"/>
    <w:basedOn w:val="a"/>
    <w:link w:val="aa"/>
    <w:uiPriority w:val="99"/>
    <w:rsid w:val="00E503D5"/>
    <w:pPr>
      <w:widowControl/>
      <w:autoSpaceDE/>
      <w:autoSpaceDN/>
      <w:adjustRightInd/>
      <w:spacing w:line="336" w:lineRule="auto"/>
      <w:ind w:firstLine="851"/>
      <w:jc w:val="both"/>
    </w:pPr>
    <w:rPr>
      <w:sz w:val="28"/>
      <w:szCs w:val="20"/>
      <w:lang w:eastAsia="en-US"/>
    </w:rPr>
  </w:style>
  <w:style w:type="character" w:customStyle="1" w:styleId="aa">
    <w:name w:val="Основной текст Знак"/>
    <w:link w:val="a9"/>
    <w:uiPriority w:val="99"/>
    <w:semiHidden/>
    <w:rPr>
      <w:sz w:val="24"/>
      <w:szCs w:val="24"/>
    </w:rPr>
  </w:style>
  <w:style w:type="paragraph" w:styleId="2">
    <w:name w:val="Body Text Indent 2"/>
    <w:basedOn w:val="a"/>
    <w:link w:val="20"/>
    <w:uiPriority w:val="99"/>
    <w:rsid w:val="00E503D5"/>
    <w:pPr>
      <w:widowControl/>
      <w:autoSpaceDE/>
      <w:autoSpaceDN/>
      <w:adjustRightInd/>
      <w:spacing w:after="120"/>
      <w:ind w:left="283" w:firstLine="0"/>
    </w:pPr>
  </w:style>
  <w:style w:type="character" w:customStyle="1" w:styleId="20">
    <w:name w:val="Основной текст с отступом 2 Знак"/>
    <w:link w:val="2"/>
    <w:uiPriority w:val="99"/>
    <w:semiHidden/>
    <w:rPr>
      <w:sz w:val="24"/>
      <w:szCs w:val="24"/>
    </w:rPr>
  </w:style>
  <w:style w:type="table" w:styleId="ab">
    <w:name w:val="Table Grid"/>
    <w:basedOn w:val="a1"/>
    <w:uiPriority w:val="59"/>
    <w:rsid w:val="00E50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E503D5"/>
    <w:pPr>
      <w:widowControl w:val="0"/>
      <w:autoSpaceDE w:val="0"/>
      <w:autoSpaceDN w:val="0"/>
      <w:adjustRightInd w:val="0"/>
    </w:pPr>
    <w:rPr>
      <w:rFonts w:ascii="Arial" w:hAnsi="Arial" w:cs="Arial"/>
      <w:i/>
      <w:iCs/>
      <w:sz w:val="16"/>
      <w:szCs w:val="16"/>
    </w:rPr>
  </w:style>
  <w:style w:type="paragraph" w:styleId="ac">
    <w:name w:val="Balloon Text"/>
    <w:basedOn w:val="a"/>
    <w:link w:val="ad"/>
    <w:uiPriority w:val="99"/>
    <w:semiHidden/>
    <w:rsid w:val="00DD53EF"/>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table" w:styleId="ae">
    <w:name w:val="Table Professional"/>
    <w:basedOn w:val="a1"/>
    <w:uiPriority w:val="99"/>
    <w:rsid w:val="00577F35"/>
    <w:pPr>
      <w:widowControl w:val="0"/>
      <w:autoSpaceDE w:val="0"/>
      <w:autoSpaceDN w:val="0"/>
      <w:adjustRightInd w:val="0"/>
      <w:spacing w:line="480" w:lineRule="auto"/>
      <w:ind w:firstLine="68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29356</Words>
  <Characters>167334</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МММ</Company>
  <LinksUpToDate>false</LinksUpToDate>
  <CharactersWithSpaces>196298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Семен</dc:creator>
  <cp:keywords/>
  <dc:description/>
  <cp:lastModifiedBy>admin</cp:lastModifiedBy>
  <cp:revision>2</cp:revision>
  <cp:lastPrinted>2009-06-14T10:30:00Z</cp:lastPrinted>
  <dcterms:created xsi:type="dcterms:W3CDTF">2014-03-04T01:11:00Z</dcterms:created>
  <dcterms:modified xsi:type="dcterms:W3CDTF">2014-03-04T01:11:00Z</dcterms:modified>
</cp:coreProperties>
</file>