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A6" w:rsidRPr="00EB079E" w:rsidRDefault="005D651E" w:rsidP="005D651E">
      <w:pPr>
        <w:spacing w:line="360" w:lineRule="auto"/>
        <w:ind w:firstLine="709"/>
        <w:jc w:val="both"/>
        <w:rPr>
          <w:noProof/>
          <w:color w:val="000000"/>
          <w:sz w:val="28"/>
          <w:szCs w:val="28"/>
        </w:rPr>
      </w:pPr>
      <w:r w:rsidRPr="00EB079E">
        <w:rPr>
          <w:b/>
          <w:noProof/>
          <w:color w:val="000000"/>
          <w:sz w:val="28"/>
          <w:szCs w:val="28"/>
        </w:rPr>
        <w:t>Введение</w:t>
      </w:r>
    </w:p>
    <w:p w:rsidR="005D651E" w:rsidRPr="00EB079E" w:rsidRDefault="005D651E" w:rsidP="005D651E">
      <w:pPr>
        <w:spacing w:line="360" w:lineRule="auto"/>
        <w:ind w:firstLine="709"/>
        <w:jc w:val="both"/>
        <w:rPr>
          <w:noProof/>
          <w:color w:val="000000"/>
          <w:sz w:val="28"/>
          <w:szCs w:val="28"/>
        </w:rPr>
      </w:pP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Актуальность исследования.</w:t>
      </w:r>
      <w:r w:rsidRPr="00EB079E">
        <w:rPr>
          <w:noProof/>
          <w:color w:val="000000"/>
          <w:sz w:val="28"/>
          <w:szCs w:val="28"/>
        </w:rPr>
        <w:t xml:space="preserve"> В настоящее время достаточно популярна идея региональной интеграции, а динамично развивающаяся Шанхайская Организация может стать в будущем полноценным интеграционным объединением. Кроме того, России приходится выбирать, кто будет ее союзником: Запад или Восток. В связи с этим, исследование ШОС является актуальной темой исследования на сегодня.</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Проблема исследования</w:t>
      </w:r>
      <w:r w:rsidRPr="00EB079E">
        <w:rPr>
          <w:noProof/>
          <w:color w:val="000000"/>
          <w:sz w:val="28"/>
          <w:szCs w:val="28"/>
        </w:rPr>
        <w:t xml:space="preserve"> – необходимость трансформации «Шанхайской пятёрки» в Шанхайскую Организацию Сотрудничества для стран азиатского региона.</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Цель работы</w:t>
      </w:r>
      <w:r w:rsidRPr="00EB079E">
        <w:rPr>
          <w:noProof/>
          <w:color w:val="000000"/>
          <w:sz w:val="28"/>
          <w:szCs w:val="28"/>
        </w:rPr>
        <w:t xml:space="preserve"> – обосновать необходимость трансформации «Шанхайской пятёрки» в Шанхайскую Организацию Сотрудничества для стран азиатского региона.</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Объектом исследования</w:t>
      </w:r>
      <w:r w:rsidRPr="00EB079E">
        <w:rPr>
          <w:noProof/>
          <w:color w:val="000000"/>
          <w:sz w:val="28"/>
          <w:szCs w:val="28"/>
        </w:rPr>
        <w:t xml:space="preserve"> является Шанхайская Организация Сотрудничества.</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Предметом</w:t>
      </w:r>
      <w:r w:rsidRPr="00EB079E">
        <w:rPr>
          <w:noProof/>
          <w:color w:val="000000"/>
          <w:sz w:val="28"/>
          <w:szCs w:val="28"/>
        </w:rPr>
        <w:t xml:space="preserve"> данного исследования является история создания и функционирования ШОС</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Гипотеза</w:t>
      </w:r>
      <w:r w:rsidRPr="00EB079E">
        <w:rPr>
          <w:noProof/>
          <w:color w:val="000000"/>
          <w:sz w:val="28"/>
          <w:szCs w:val="28"/>
        </w:rPr>
        <w:t xml:space="preserve"> – процесс трансформации «Шанхайской пятёрки» в Шанхайскую Организацию Сотрудничества для стран азиатского региона являлся исторически предпочтительным.</w:t>
      </w:r>
    </w:p>
    <w:p w:rsidR="008E50A6" w:rsidRPr="00EB079E" w:rsidRDefault="008E50A6" w:rsidP="005D651E">
      <w:pPr>
        <w:spacing w:line="360" w:lineRule="auto"/>
        <w:ind w:firstLine="709"/>
        <w:jc w:val="both"/>
        <w:rPr>
          <w:noProof/>
          <w:color w:val="000000"/>
          <w:sz w:val="28"/>
          <w:szCs w:val="28"/>
        </w:rPr>
      </w:pPr>
      <w:r w:rsidRPr="00EB079E">
        <w:rPr>
          <w:b/>
          <w:noProof/>
          <w:color w:val="000000"/>
          <w:sz w:val="28"/>
          <w:szCs w:val="28"/>
        </w:rPr>
        <w:t>Задачи работы:</w:t>
      </w:r>
    </w:p>
    <w:p w:rsidR="008E50A6" w:rsidRPr="00EB079E" w:rsidRDefault="008E50A6" w:rsidP="005D651E">
      <w:pPr>
        <w:numPr>
          <w:ilvl w:val="0"/>
          <w:numId w:val="1"/>
        </w:numPr>
        <w:spacing w:line="360" w:lineRule="auto"/>
        <w:ind w:left="0" w:firstLine="709"/>
        <w:jc w:val="both"/>
        <w:rPr>
          <w:noProof/>
          <w:color w:val="000000"/>
          <w:sz w:val="28"/>
          <w:szCs w:val="28"/>
        </w:rPr>
      </w:pPr>
      <w:r w:rsidRPr="00EB079E">
        <w:rPr>
          <w:noProof/>
          <w:color w:val="000000"/>
          <w:sz w:val="28"/>
          <w:szCs w:val="28"/>
        </w:rPr>
        <w:t>изучить формирование «Шанхайской пятерки», основные направления сотрудничества;</w:t>
      </w:r>
    </w:p>
    <w:p w:rsidR="008E50A6" w:rsidRPr="00EB079E" w:rsidRDefault="008E50A6" w:rsidP="005D651E">
      <w:pPr>
        <w:numPr>
          <w:ilvl w:val="0"/>
          <w:numId w:val="1"/>
        </w:numPr>
        <w:spacing w:line="360" w:lineRule="auto"/>
        <w:ind w:left="0" w:firstLine="709"/>
        <w:jc w:val="both"/>
        <w:rPr>
          <w:noProof/>
          <w:color w:val="000000"/>
          <w:sz w:val="28"/>
          <w:szCs w:val="28"/>
        </w:rPr>
      </w:pPr>
      <w:r w:rsidRPr="00EB079E">
        <w:rPr>
          <w:noProof/>
          <w:color w:val="000000"/>
          <w:sz w:val="28"/>
          <w:szCs w:val="28"/>
        </w:rPr>
        <w:t xml:space="preserve">рассмотреть трансформацию «Шанхайской пятерки» в Шанхайскую Организацию Сотрудничества и её развитие до </w:t>
      </w:r>
      <w:smartTag w:uri="urn:schemas-microsoft-com:office:smarttags" w:element="metricconverter">
        <w:smartTagPr>
          <w:attr w:name="ProductID" w:val="2007 г"/>
        </w:smartTagPr>
        <w:r w:rsidRPr="00EB079E">
          <w:rPr>
            <w:noProof/>
            <w:color w:val="000000"/>
            <w:sz w:val="28"/>
            <w:szCs w:val="28"/>
          </w:rPr>
          <w:t>2007 г</w:t>
        </w:r>
      </w:smartTag>
      <w:r w:rsidRPr="00EB079E">
        <w:rPr>
          <w:noProof/>
          <w:color w:val="000000"/>
          <w:sz w:val="28"/>
          <w:szCs w:val="28"/>
        </w:rPr>
        <w:t>;</w:t>
      </w:r>
    </w:p>
    <w:p w:rsidR="008E50A6" w:rsidRPr="00EB079E" w:rsidRDefault="008E50A6" w:rsidP="005D651E">
      <w:pPr>
        <w:numPr>
          <w:ilvl w:val="0"/>
          <w:numId w:val="1"/>
        </w:numPr>
        <w:spacing w:line="360" w:lineRule="auto"/>
        <w:ind w:left="0" w:firstLine="709"/>
        <w:jc w:val="both"/>
        <w:rPr>
          <w:noProof/>
          <w:color w:val="000000"/>
          <w:sz w:val="28"/>
          <w:szCs w:val="28"/>
        </w:rPr>
      </w:pPr>
      <w:r w:rsidRPr="00EB079E">
        <w:rPr>
          <w:noProof/>
          <w:color w:val="000000"/>
          <w:sz w:val="28"/>
          <w:szCs w:val="28"/>
        </w:rPr>
        <w:t>провести структурный анализ организационной системы ШОС;</w:t>
      </w:r>
    </w:p>
    <w:p w:rsidR="005D651E" w:rsidRPr="00EB079E" w:rsidRDefault="008E50A6" w:rsidP="005D651E">
      <w:pPr>
        <w:numPr>
          <w:ilvl w:val="0"/>
          <w:numId w:val="1"/>
        </w:numPr>
        <w:spacing w:line="360" w:lineRule="auto"/>
        <w:ind w:left="0" w:firstLine="709"/>
        <w:jc w:val="both"/>
        <w:rPr>
          <w:noProof/>
          <w:color w:val="000000"/>
          <w:sz w:val="28"/>
          <w:szCs w:val="28"/>
        </w:rPr>
      </w:pPr>
      <w:r w:rsidRPr="00EB079E">
        <w:rPr>
          <w:noProof/>
          <w:color w:val="000000"/>
          <w:sz w:val="28"/>
          <w:szCs w:val="28"/>
        </w:rPr>
        <w:t>выявить эффективность деятельности ШОС по основным направлениям сотрудничества.</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Методологической основой исследования</w:t>
      </w:r>
      <w:r w:rsidRPr="00EB079E">
        <w:rPr>
          <w:noProof/>
          <w:color w:val="000000"/>
          <w:sz w:val="28"/>
          <w:szCs w:val="28"/>
        </w:rPr>
        <w:t xml:space="preserve"> является использование следующих общенаучных методов: сравнительного анализа, обобщения, гипотетико-дедуктивного метода, системного подхода, а также частнонаучных исторических методов: ретроспективный, описательно-повествовательный, сравнительно-исторический, метод терминологического анализа. Основным методом, применяемым в работе был сравнительно-исторический метод, который применялся для исследования различных направлений сотрудничества в рамках ШОС. Описательно-повествовательный использовался для рассмотрения процессов, касающихся становления и развития Шанхайской организации сотрудничества. Метод терминологического анализа употреблялся при рассмотрении понятийного аппарата по теме исследования. Ретроспективный метод был применён для выявления исторических предпосылок трансформации «Шанхайской пятёрки» в Шанхайскую Организацию Сотрудничества. </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Элементы новизны и теоретическая значимость</w:t>
      </w:r>
      <w:r w:rsidRPr="00EB079E">
        <w:rPr>
          <w:noProof/>
          <w:color w:val="000000"/>
          <w:sz w:val="28"/>
          <w:szCs w:val="28"/>
        </w:rPr>
        <w:t xml:space="preserve"> – обобщение и систематизация материалов по теме исследования, содержащихся в трудах отечественных и зарубежных авторов, а также была выявлена необходимость трансформации «пятёрки» в ШОС.</w:t>
      </w:r>
    </w:p>
    <w:p w:rsidR="008E50A6" w:rsidRPr="00EB079E" w:rsidRDefault="008E50A6" w:rsidP="005D651E">
      <w:pPr>
        <w:spacing w:line="360" w:lineRule="auto"/>
        <w:ind w:firstLine="709"/>
        <w:jc w:val="both"/>
        <w:rPr>
          <w:noProof/>
          <w:color w:val="000000"/>
          <w:sz w:val="28"/>
          <w:szCs w:val="28"/>
        </w:rPr>
      </w:pPr>
      <w:r w:rsidRPr="00EB079E">
        <w:rPr>
          <w:b/>
          <w:noProof/>
          <w:color w:val="000000"/>
          <w:sz w:val="28"/>
          <w:szCs w:val="28"/>
        </w:rPr>
        <w:t>Практическая значимость</w:t>
      </w:r>
      <w:r w:rsidRPr="00EB079E">
        <w:rPr>
          <w:noProof/>
          <w:color w:val="000000"/>
          <w:sz w:val="28"/>
          <w:szCs w:val="28"/>
        </w:rPr>
        <w:t xml:space="preserve"> – результаты данного исследования могут быть использованы студентами исторических и социально-гуманитарных факультетов при подготовке на семинарских занятиях, а также при составлении докладов на студенческих конференциях, круглых столах, симпозиумах. </w:t>
      </w:r>
    </w:p>
    <w:p w:rsidR="005D651E" w:rsidRPr="00EB079E" w:rsidRDefault="008E50A6" w:rsidP="005D651E">
      <w:pPr>
        <w:pStyle w:val="a3"/>
        <w:spacing w:line="360" w:lineRule="auto"/>
        <w:ind w:firstLine="709"/>
        <w:rPr>
          <w:rFonts w:ascii="Times New Roman" w:hAnsi="Times New Roman" w:cs="Times New Roman"/>
          <w:noProof/>
          <w:color w:val="000000"/>
          <w:sz w:val="28"/>
          <w:szCs w:val="28"/>
        </w:rPr>
      </w:pPr>
      <w:r w:rsidRPr="00EB079E">
        <w:rPr>
          <w:rFonts w:ascii="Times New Roman" w:hAnsi="Times New Roman" w:cs="Times New Roman"/>
          <w:b/>
          <w:noProof/>
          <w:color w:val="000000"/>
          <w:sz w:val="28"/>
          <w:szCs w:val="28"/>
        </w:rPr>
        <w:t xml:space="preserve">Обзор источников. </w:t>
      </w:r>
      <w:r w:rsidRPr="00EB079E">
        <w:rPr>
          <w:rFonts w:ascii="Times New Roman" w:hAnsi="Times New Roman" w:cs="Times New Roman"/>
          <w:noProof/>
          <w:color w:val="000000"/>
          <w:sz w:val="28"/>
          <w:szCs w:val="28"/>
        </w:rPr>
        <w:t>Источниками написания дипломной работы послужили политологические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исследования, статьи ведущих Российских и зарубежных экспертов в данной теме. Так же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работа базируется на таких документах как Хартия ШОС, Декларация о создании ШОС, 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 Соглашение между РФ, Республикой Казахстан, Киргизской республикой, Республикой Таджикистан и КНР о взаимном сокращении вооруженных сил в районе границы, Совместное Заявление участников Алма-атинской встречи – Республики Казахстан, КНР, Кыргызской Республики, РФ и Республики Таджикистан, Душанбинская Декларация глав государств Республики Казахстан, КНР, Кыргызской Республики, РФ и Республики Таджикистан, Шанхайская Конвенция о борьбе с терроризмом, сепаратизмом и экстремизмом, Временное Положение о порядке деятельности</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Совета Национальных координаторов государств Шанхайской Организации Сотрудничества, Соглашение между государствами-членами ШОС о Региональной антитеррористической структуре. В работе используются данные из периодической печати: Российская газета, Жэньминь Жибао, Международная жизнь, Россия в глобальной политике.</w:t>
      </w:r>
    </w:p>
    <w:p w:rsidR="005D651E" w:rsidRPr="00EB079E" w:rsidRDefault="008E50A6" w:rsidP="005D651E">
      <w:pPr>
        <w:spacing w:line="360" w:lineRule="auto"/>
        <w:ind w:firstLine="709"/>
        <w:jc w:val="both"/>
        <w:rPr>
          <w:noProof/>
          <w:color w:val="000000"/>
          <w:sz w:val="28"/>
          <w:szCs w:val="28"/>
        </w:rPr>
      </w:pPr>
      <w:r w:rsidRPr="00EB079E">
        <w:rPr>
          <w:b/>
          <w:noProof/>
          <w:color w:val="000000"/>
          <w:sz w:val="28"/>
          <w:szCs w:val="28"/>
        </w:rPr>
        <w:t>Структура работы.</w:t>
      </w:r>
      <w:r w:rsidRPr="00EB079E">
        <w:rPr>
          <w:noProof/>
          <w:color w:val="000000"/>
          <w:sz w:val="28"/>
          <w:szCs w:val="28"/>
        </w:rPr>
        <w:t xml:space="preserve"> Работа состоит из Введения, Главы 1. Логико-исторический анализ образования ШОС, Главы 2. Механизмы деятельности и направления сотрудничества ШОС и Заключения. В Главе 1 рассматриваются причины и условия становления «Шанхайской пятерки», а так же развитие Шанхайской Организации в 2000-2002 годах. Глава 2 предусматривает изучение целей, задач, принципов и организационную структуру ШОС в соответствии с Хартией Организации, а также направления сотрудничества между странами, входящими в ШОС. Так же в данной Главе анализируется эффективность деятельности Организации.</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Это объясняется и тем, что в странах-членах Организации (России, Китае, Казахстане, Киргизстане, Таджикистане и Узбекистане) проживает свыше четверти всего населения планеты; и тем, что на их территории сосредоточена значительная, а в ряде случаев – основная часть разнообразных природных богатств планеты, будь то минеральных, растительных или биологических; и тем, что члены ШОС обладают значительным военным потенциалом. Совокупность этих материальных факторов, как и стремление членов Организации последовательно придерживаться внешнеполитического курса, отвечающего их собственным национальным интересам, превращает ШОС в один из наиболее авторитетных полюсов влияния на современные международные политические и экономические отношения. Более того, можно без преувеличения утверждать, что создание ШОС относится к числу наиболее важных событий после окончания «холодной войны», ставших весьма убедительным опровержением теории и практики однополярного мира.</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Текущая деятельность ШОС и особенно перспективы ее дальнейшего</w:t>
      </w:r>
      <w:r w:rsidR="005D651E" w:rsidRPr="00EB079E">
        <w:rPr>
          <w:rFonts w:eastAsia="ArialMT"/>
          <w:noProof/>
          <w:color w:val="000000"/>
          <w:sz w:val="28"/>
          <w:szCs w:val="28"/>
        </w:rPr>
        <w:t xml:space="preserve"> </w:t>
      </w:r>
      <w:r w:rsidRPr="00EB079E">
        <w:rPr>
          <w:rFonts w:eastAsia="ArialMT"/>
          <w:noProof/>
          <w:color w:val="000000"/>
          <w:sz w:val="28"/>
          <w:szCs w:val="28"/>
        </w:rPr>
        <w:t>развития вызывают появление различных оценок и характеристик.</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Во-первых, ведутся споры по поводу того, что же является или должно стать основным содержанием деятельности ШОС. Одна часть наблюдателей воспринимает эту организацию как объединение государств, стремящихся добиться региональной безопасности по преимуществу экономическими методами. Другая – склонна рассматривать ШОС как формирующийся военно-политический блок с антизападной направленностью (своего рода восточное анти-НАТО).</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Столь же различны оценки роли и места в этой организации крупнейших ее членов – России и Китая, а также складывающегося характера отношений между ними.</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Согласно одной из них – путем создания ШОС Россия и Китай сумели найти взаимоприемлемый баланс своих национальных интересов в Центральной Азии – регионе, стратегически важном для обеих держав, и намерены поддерживать этот баланс в дальнейшем в целях обеспечения добрососедских отношений и региональной стабильности.</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Согласно другой точке зрения нынешний характер отношений между Россией и Китаем по поводу ШОС – явление сугубо временное, ибо каждая из этих держав претендует на доминирование в ШОС, что в свою очередь закладывает основы неизбежного столкновения их интересов и принципиально различного отношения к перспективам деятельности ШОС.</w:t>
      </w:r>
    </w:p>
    <w:p w:rsidR="005D651E"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И, в-третьих, если не более противоречивыми выглядят оценки перспектив взаимоотношений между центрально-азиатскими членами ШОС</w:t>
      </w:r>
      <w:r w:rsidR="005D651E" w:rsidRPr="00EB079E">
        <w:rPr>
          <w:rFonts w:eastAsia="ArialMT"/>
          <w:noProof/>
          <w:color w:val="000000"/>
          <w:sz w:val="28"/>
          <w:szCs w:val="28"/>
        </w:rPr>
        <w:t xml:space="preserve"> </w:t>
      </w:r>
      <w:r w:rsidRPr="00EB079E">
        <w:rPr>
          <w:rFonts w:eastAsia="ArialMT"/>
          <w:noProof/>
          <w:color w:val="000000"/>
          <w:sz w:val="28"/>
          <w:szCs w:val="28"/>
        </w:rPr>
        <w:t>на фоне сохраняющихся, острых противоречий между ними по совместному использованию энергетических и водных ресурсов, территориальным вопросам и т.д. При этом многими исследователями и наблюдателями обращается внимание на идущую борьбу за региональное первенство в Центральной Азии между Казахстаном и Узбекистаном.</w:t>
      </w:r>
    </w:p>
    <w:p w:rsidR="008E50A6" w:rsidRPr="00EB079E" w:rsidRDefault="008E50A6" w:rsidP="005D651E">
      <w:pPr>
        <w:autoSpaceDE w:val="0"/>
        <w:autoSpaceDN w:val="0"/>
        <w:adjustRightInd w:val="0"/>
        <w:spacing w:line="360" w:lineRule="auto"/>
        <w:ind w:firstLine="709"/>
        <w:jc w:val="both"/>
        <w:rPr>
          <w:rFonts w:eastAsia="ArialMT"/>
          <w:noProof/>
          <w:color w:val="000000"/>
          <w:sz w:val="28"/>
          <w:szCs w:val="28"/>
        </w:rPr>
      </w:pPr>
      <w:r w:rsidRPr="00EB079E">
        <w:rPr>
          <w:rFonts w:eastAsia="ArialMT"/>
          <w:noProof/>
          <w:color w:val="000000"/>
          <w:sz w:val="28"/>
          <w:szCs w:val="28"/>
        </w:rPr>
        <w:t>С учетом вышеизложенного деятельности ШОС, анализу разнообразных</w:t>
      </w:r>
      <w:r w:rsidR="005D651E" w:rsidRPr="00EB079E">
        <w:rPr>
          <w:rFonts w:eastAsia="ArialMT"/>
          <w:noProof/>
          <w:color w:val="000000"/>
          <w:sz w:val="28"/>
          <w:szCs w:val="28"/>
        </w:rPr>
        <w:t xml:space="preserve"> </w:t>
      </w:r>
      <w:r w:rsidRPr="00EB079E">
        <w:rPr>
          <w:rFonts w:eastAsia="ArialMT"/>
          <w:noProof/>
          <w:color w:val="000000"/>
          <w:sz w:val="28"/>
          <w:szCs w:val="28"/>
        </w:rPr>
        <w:t>вызовов и проблем, стоящих перед этой организацией, а также ее способности эффективно на них реагировать посвящена данная дипломная работа.</w:t>
      </w:r>
    </w:p>
    <w:p w:rsidR="00FB7BD6" w:rsidRPr="00EB079E" w:rsidRDefault="005D651E" w:rsidP="005D651E">
      <w:pPr>
        <w:spacing w:line="360" w:lineRule="auto"/>
        <w:ind w:firstLine="709"/>
        <w:jc w:val="both"/>
        <w:rPr>
          <w:b/>
          <w:noProof/>
          <w:color w:val="000000"/>
          <w:sz w:val="28"/>
          <w:szCs w:val="28"/>
        </w:rPr>
      </w:pPr>
      <w:r w:rsidRPr="00EB079E">
        <w:rPr>
          <w:b/>
          <w:noProof/>
          <w:color w:val="000000"/>
          <w:sz w:val="28"/>
          <w:szCs w:val="28"/>
        </w:rPr>
        <w:br w:type="page"/>
      </w:r>
      <w:r w:rsidR="00FB7BD6" w:rsidRPr="00EB079E">
        <w:rPr>
          <w:b/>
          <w:noProof/>
          <w:color w:val="000000"/>
          <w:sz w:val="28"/>
          <w:szCs w:val="28"/>
        </w:rPr>
        <w:t>ГЛАВА 1.</w:t>
      </w:r>
      <w:r w:rsidRPr="00EB079E">
        <w:rPr>
          <w:b/>
          <w:noProof/>
          <w:color w:val="000000"/>
          <w:sz w:val="28"/>
          <w:szCs w:val="28"/>
        </w:rPr>
        <w:t xml:space="preserve"> </w:t>
      </w:r>
      <w:r w:rsidR="00FB7BD6" w:rsidRPr="00EB079E">
        <w:rPr>
          <w:b/>
          <w:noProof/>
          <w:color w:val="000000"/>
          <w:sz w:val="28"/>
          <w:szCs w:val="28"/>
        </w:rPr>
        <w:t>ЛОГИКО-ИСТОРИЧЕСКИЙ АНАЛИЗ ОБРАЗОВАНИЯ ШАНХАЙСКОЙ ОРГАНИЗАЦИИ СОТРУДНИЧЕСТВА</w:t>
      </w:r>
    </w:p>
    <w:p w:rsidR="00FB7BD6" w:rsidRPr="00EB079E" w:rsidRDefault="00FB7BD6" w:rsidP="005D651E">
      <w:pPr>
        <w:spacing w:line="360" w:lineRule="auto"/>
        <w:ind w:firstLine="709"/>
        <w:jc w:val="both"/>
        <w:rPr>
          <w:b/>
          <w:noProof/>
          <w:color w:val="000000"/>
          <w:sz w:val="28"/>
          <w:szCs w:val="28"/>
        </w:rPr>
      </w:pPr>
    </w:p>
    <w:p w:rsidR="00FB7BD6" w:rsidRPr="00EB079E" w:rsidRDefault="005D651E" w:rsidP="005D651E">
      <w:pPr>
        <w:spacing w:line="360" w:lineRule="auto"/>
        <w:ind w:firstLine="709"/>
        <w:jc w:val="both"/>
        <w:rPr>
          <w:b/>
          <w:noProof/>
          <w:color w:val="000000"/>
          <w:sz w:val="28"/>
          <w:szCs w:val="28"/>
        </w:rPr>
      </w:pPr>
      <w:r w:rsidRPr="00EB079E">
        <w:rPr>
          <w:b/>
          <w:noProof/>
          <w:color w:val="000000"/>
          <w:sz w:val="28"/>
          <w:szCs w:val="28"/>
        </w:rPr>
        <w:t xml:space="preserve">1.1 </w:t>
      </w:r>
      <w:r w:rsidR="00FB7BD6" w:rsidRPr="00EB079E">
        <w:rPr>
          <w:b/>
          <w:noProof/>
          <w:color w:val="000000"/>
          <w:sz w:val="28"/>
          <w:szCs w:val="28"/>
        </w:rPr>
        <w:t>Формирование «Шанхайской пятерки», основные направления сотрудничества</w:t>
      </w:r>
    </w:p>
    <w:p w:rsidR="005D651E" w:rsidRPr="00EB079E" w:rsidRDefault="005D651E" w:rsidP="005D651E">
      <w:pPr>
        <w:spacing w:line="360" w:lineRule="auto"/>
        <w:ind w:firstLine="709"/>
        <w:jc w:val="both"/>
        <w:rPr>
          <w:b/>
          <w:noProof/>
          <w:color w:val="000000"/>
          <w:sz w:val="28"/>
          <w:szCs w:val="28"/>
        </w:rPr>
      </w:pPr>
    </w:p>
    <w:p w:rsidR="005D651E" w:rsidRPr="00EB079E" w:rsidRDefault="00FB7BD6" w:rsidP="005D651E">
      <w:pPr>
        <w:spacing w:line="360" w:lineRule="auto"/>
        <w:ind w:firstLine="709"/>
        <w:jc w:val="both"/>
        <w:rPr>
          <w:noProof/>
          <w:color w:val="000000"/>
          <w:sz w:val="28"/>
          <w:szCs w:val="28"/>
        </w:rPr>
      </w:pPr>
      <w:r w:rsidRPr="00EB079E">
        <w:rPr>
          <w:noProof/>
          <w:color w:val="000000"/>
          <w:sz w:val="28"/>
          <w:szCs w:val="28"/>
        </w:rPr>
        <w:t xml:space="preserve">Прообраз ШОС – механизм «Шанхайской пятерки», изначально получил развитие на базе укрепления доверия и сокращения военной силы в приграничных районах КНР с Россией, Казахстаном, Кыргызстаном и Таджикистаном. После окончания холодной войны в международной и региональной обстановке произошли серьезные изменения, мир и развитие стали веянием эпохи. Вслед за этим на повестку дня встал вопрос об укреплении отношений добрососедства, взаимного доверия, дружбы и сотрудничества между пятью соседними странами – Китаем, Казахстаном, Россией, Таджикистаном и Кыргызстаном. В 1996 и 1997 годах, главы пяти государств на встречах в Шанхае и Москве подписали «Соглашение об укреплении доверия в военной области в приграничных районах» и «Соглашение о взаимном сокращении вооруженных сил в приграничных районах», что стало важным историческим этапом, приведшим к запуску механизма под названием «Шанхайская пятерка». После этого подобная форма ежегодных встреч стала устоявшейся и проводилась поочередно в каждой из пяти стран. Содержание встреч также постепенно расширялось от обсуждения вопросов укрепления доверия в приграничных районах до развития всестороннего взаимовыгодного сотрудничества в сферах политики, безопасности, дипломатии, а также торгово-экономической, культурно-гуманитарной и других областях </w:t>
      </w:r>
      <w:r w:rsidRPr="00EB079E">
        <w:rPr>
          <w:rStyle w:val="a9"/>
          <w:noProof/>
          <w:color w:val="000000"/>
          <w:sz w:val="28"/>
          <w:szCs w:val="28"/>
        </w:rPr>
        <w:footnoteReference w:id="1"/>
      </w:r>
      <w:r w:rsidRPr="00EB079E">
        <w:rPr>
          <w:noProof/>
          <w:color w:val="000000"/>
          <w:sz w:val="28"/>
          <w:szCs w:val="28"/>
        </w:rPr>
        <w:t>.</w:t>
      </w:r>
    </w:p>
    <w:p w:rsidR="005D651E" w:rsidRPr="00EB079E" w:rsidRDefault="00FB7BD6" w:rsidP="005D651E">
      <w:pPr>
        <w:spacing w:line="360" w:lineRule="auto"/>
        <w:ind w:firstLine="709"/>
        <w:jc w:val="both"/>
        <w:rPr>
          <w:noProof/>
          <w:color w:val="000000"/>
          <w:sz w:val="28"/>
          <w:szCs w:val="28"/>
        </w:rPr>
      </w:pPr>
      <w:r w:rsidRPr="00EB079E">
        <w:rPr>
          <w:noProof/>
          <w:color w:val="000000"/>
          <w:sz w:val="28"/>
          <w:szCs w:val="28"/>
        </w:rPr>
        <w:t>На встрече лидеров пяти стран в Шанхае наряду с подписанием Соглашения об укреплении мер военного доверия также было принято решение о проведении ежегодных встреч «Шанхайской пятерки», что фактически свидетельствовало не только о создании механизма регулярных встреч, но и о начале его функционирования. Механизм встреч в рамках пятерки стран-участниц получил название форум «Шанхайской пятерки».</w:t>
      </w:r>
    </w:p>
    <w:p w:rsidR="005D651E" w:rsidRPr="00EB079E" w:rsidRDefault="00FB7BD6" w:rsidP="005D651E">
      <w:pPr>
        <w:spacing w:line="360" w:lineRule="auto"/>
        <w:ind w:firstLine="709"/>
        <w:jc w:val="both"/>
        <w:rPr>
          <w:noProof/>
          <w:color w:val="000000"/>
          <w:sz w:val="28"/>
          <w:szCs w:val="28"/>
        </w:rPr>
      </w:pPr>
      <w:r w:rsidRPr="00EB079E">
        <w:rPr>
          <w:noProof/>
          <w:color w:val="000000"/>
          <w:sz w:val="28"/>
          <w:szCs w:val="28"/>
        </w:rPr>
        <w:t>Форум «Шанхайской пятерки» прошел в своем развитии 3 этапа.</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 xml:space="preserve">Первый этап – с ноября 1989 по декабрь 1991 гг. это период, когда рушился Советский Союз, а китайско-советские переговоры велись по формуле «один на один». В ноябре </w:t>
      </w:r>
      <w:smartTag w:uri="urn:schemas-microsoft-com:office:smarttags" w:element="metricconverter">
        <w:smartTagPr>
          <w:attr w:name="ProductID" w:val="1989 г"/>
        </w:smartTagPr>
        <w:r w:rsidRPr="00EB079E">
          <w:rPr>
            <w:bCs/>
            <w:noProof/>
            <w:color w:val="000000"/>
            <w:sz w:val="28"/>
            <w:szCs w:val="28"/>
          </w:rPr>
          <w:t>1989 г</w:t>
        </w:r>
      </w:smartTag>
      <w:r w:rsidRPr="00EB079E">
        <w:rPr>
          <w:bCs/>
          <w:noProof/>
          <w:color w:val="000000"/>
          <w:sz w:val="28"/>
          <w:szCs w:val="28"/>
        </w:rPr>
        <w:t xml:space="preserve">. между Китаем и Советским Союзом начались переговоры о взаимном сокращении вооруженных сил в приграничной зоне и укреплении мер доверия в военной области. Переговорный процесс шел весьма динамично и 24 апреля </w:t>
      </w:r>
      <w:smartTag w:uri="urn:schemas-microsoft-com:office:smarttags" w:element="metricconverter">
        <w:smartTagPr>
          <w:attr w:name="ProductID" w:val="1990 г"/>
        </w:smartTagPr>
        <w:r w:rsidRPr="00EB079E">
          <w:rPr>
            <w:bCs/>
            <w:noProof/>
            <w:color w:val="000000"/>
            <w:sz w:val="28"/>
            <w:szCs w:val="28"/>
          </w:rPr>
          <w:t>1990 г</w:t>
        </w:r>
      </w:smartTag>
      <w:r w:rsidRPr="00EB079E">
        <w:rPr>
          <w:bCs/>
          <w:noProof/>
          <w:color w:val="000000"/>
          <w:sz w:val="28"/>
          <w:szCs w:val="28"/>
        </w:rPr>
        <w:t>. было подписано Соглашение между правительством СССР и правительством КНР о руководящих принципах взаимного сокращения вооруженных сил и укреплении доверия в военной области в районе советско-китайской границы. Стороны договорились осуществить взаимные сокращения вооруженных сил и укрепление мер доверия в военной области в районе советско-китайской границы. Стороны должны были предпринять</w:t>
      </w:r>
      <w:r w:rsidR="005D651E" w:rsidRPr="00EB079E">
        <w:rPr>
          <w:bCs/>
          <w:noProof/>
          <w:color w:val="000000"/>
          <w:sz w:val="28"/>
          <w:szCs w:val="28"/>
        </w:rPr>
        <w:t xml:space="preserve"> </w:t>
      </w:r>
      <w:r w:rsidRPr="00EB079E">
        <w:rPr>
          <w:bCs/>
          <w:noProof/>
          <w:color w:val="000000"/>
          <w:sz w:val="28"/>
          <w:szCs w:val="28"/>
        </w:rPr>
        <w:t>необходимые меры, чтобы дислоцированные в районе советско-китайской границы войска сторон по своей структуре были способны выполнять лишь оборонительные задачи, и лишены способности осуществлять внезапное нападение и вести наступательные операции</w:t>
      </w:r>
      <w:r w:rsidRPr="00EB079E">
        <w:rPr>
          <w:rStyle w:val="a9"/>
          <w:bCs/>
          <w:noProof/>
          <w:color w:val="000000"/>
          <w:sz w:val="28"/>
          <w:szCs w:val="28"/>
        </w:rPr>
        <w:footnoteReference w:id="2"/>
      </w:r>
      <w:r w:rsidRPr="00EB079E">
        <w:rPr>
          <w:bCs/>
          <w:noProof/>
          <w:color w:val="000000"/>
          <w:sz w:val="28"/>
          <w:szCs w:val="28"/>
        </w:rPr>
        <w:t>.</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Взаимная заинтересованность сторон заключалась в налаживании отношений, а также в решении проблемы в районе советско-китайской границы.</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Сокращения вооруженных сил Сторон в районе советско-китайской границы должны были осуществляться по принципу асимметричности, сочетать односторонние и двусторонние меры, причем та Сторона, которая обладает превосходством в какой-то области, производит в этой области сокращения в больших объемах</w:t>
      </w:r>
      <w:r w:rsidRPr="00EB079E">
        <w:rPr>
          <w:rStyle w:val="a9"/>
          <w:bCs/>
          <w:noProof/>
          <w:color w:val="000000"/>
          <w:sz w:val="28"/>
          <w:szCs w:val="28"/>
        </w:rPr>
        <w:footnoteReference w:id="3"/>
      </w:r>
      <w:r w:rsidRPr="00EB079E">
        <w:rPr>
          <w:bCs/>
          <w:noProof/>
          <w:color w:val="000000"/>
          <w:sz w:val="28"/>
          <w:szCs w:val="28"/>
        </w:rPr>
        <w:t>.</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Сокращения призваны были в первую очередь охватывать наступательные компоненты вооруженных сил Сторон в районе советско-китайской границы. Сокращения производились поэтапно, целостными воинскими формированиями. Боевые объекты, сокращаемые по согласованию Сторон, приводились в состояние, непригодное для использования по боевому предназначению, или переоборудовались для гражданских нужд</w:t>
      </w:r>
      <w:r w:rsidRPr="00EB079E">
        <w:rPr>
          <w:rStyle w:val="a9"/>
          <w:bCs/>
          <w:noProof/>
          <w:color w:val="000000"/>
          <w:sz w:val="28"/>
          <w:szCs w:val="28"/>
        </w:rPr>
        <w:footnoteReference w:id="4"/>
      </w:r>
      <w:r w:rsidRPr="00EB079E">
        <w:rPr>
          <w:bCs/>
          <w:noProof/>
          <w:color w:val="000000"/>
          <w:sz w:val="28"/>
          <w:szCs w:val="28"/>
        </w:rPr>
        <w:t>.</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Взаимные сокращения вооруженных сил</w:t>
      </w:r>
      <w:r w:rsidR="005D651E" w:rsidRPr="00EB079E">
        <w:rPr>
          <w:bCs/>
          <w:noProof/>
          <w:color w:val="000000"/>
          <w:sz w:val="28"/>
          <w:szCs w:val="28"/>
        </w:rPr>
        <w:t xml:space="preserve"> </w:t>
      </w:r>
      <w:r w:rsidRPr="00EB079E">
        <w:rPr>
          <w:bCs/>
          <w:noProof/>
          <w:color w:val="000000"/>
          <w:sz w:val="28"/>
          <w:szCs w:val="28"/>
        </w:rPr>
        <w:t>осуществлялись в согласованных Сторонами географических зонах района советско-китайской границы.</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Стороны путем консультаций разрабатывают эффективные меры по укреплению доверия в военной области в районе советско-китайской границы. До всестороннего разрешения пограничных вопросов между двумя странами Стороны строго соблюдают статус-кво на границе, предпринимают все необходимые меры для поддержания нормального порядка на границе и предотвращения случаев нарушения статус-кво на границе</w:t>
      </w:r>
      <w:r w:rsidRPr="00EB079E">
        <w:rPr>
          <w:rStyle w:val="a9"/>
          <w:bCs/>
          <w:noProof/>
          <w:color w:val="000000"/>
          <w:sz w:val="28"/>
          <w:szCs w:val="28"/>
        </w:rPr>
        <w:footnoteReference w:id="5"/>
      </w:r>
      <w:r w:rsidRPr="00EB079E">
        <w:rPr>
          <w:bCs/>
          <w:noProof/>
          <w:color w:val="000000"/>
          <w:sz w:val="28"/>
          <w:szCs w:val="28"/>
        </w:rPr>
        <w:t>.</w:t>
      </w:r>
    </w:p>
    <w:p w:rsidR="005D651E" w:rsidRPr="00EB079E" w:rsidRDefault="00FB7BD6" w:rsidP="005D651E">
      <w:pPr>
        <w:spacing w:line="360" w:lineRule="auto"/>
        <w:ind w:firstLine="709"/>
        <w:jc w:val="both"/>
        <w:rPr>
          <w:bCs/>
          <w:noProof/>
          <w:color w:val="000000"/>
          <w:sz w:val="28"/>
          <w:szCs w:val="28"/>
        </w:rPr>
      </w:pPr>
      <w:r w:rsidRPr="00EB079E">
        <w:rPr>
          <w:bCs/>
          <w:noProof/>
          <w:color w:val="000000"/>
          <w:sz w:val="28"/>
          <w:szCs w:val="28"/>
        </w:rPr>
        <w:t>На данном этапе отношений складывались базовые принципы сотрудничества государств, на которых возникла «Шанхайская пятерка».</w:t>
      </w:r>
    </w:p>
    <w:p w:rsidR="005D651E" w:rsidRPr="00EB079E" w:rsidRDefault="00FB7BD6" w:rsidP="005D651E">
      <w:pPr>
        <w:spacing w:line="360" w:lineRule="auto"/>
        <w:ind w:firstLine="709"/>
        <w:jc w:val="both"/>
        <w:rPr>
          <w:noProof/>
          <w:color w:val="000000"/>
          <w:sz w:val="28"/>
          <w:szCs w:val="28"/>
        </w:rPr>
      </w:pPr>
      <w:r w:rsidRPr="00EB079E">
        <w:rPr>
          <w:noProof/>
          <w:color w:val="000000"/>
          <w:sz w:val="28"/>
          <w:szCs w:val="28"/>
        </w:rPr>
        <w:t>Найденный «Шанхайской пятеркой» новый тип отношений между государствами подразумевает: добрососедство и взаимное доверие, равноправие и взаимная выгода, солидарность и сотрудничество, совместное развитие, становление добрососедских, дружеских и партнерских отношений.</w:t>
      </w:r>
    </w:p>
    <w:p w:rsidR="005D651E" w:rsidRPr="00EB079E" w:rsidRDefault="00FB7BD6" w:rsidP="005D651E">
      <w:pPr>
        <w:spacing w:line="360" w:lineRule="auto"/>
        <w:ind w:firstLine="709"/>
        <w:jc w:val="both"/>
        <w:rPr>
          <w:noProof/>
          <w:color w:val="000000"/>
          <w:sz w:val="28"/>
          <w:szCs w:val="28"/>
        </w:rPr>
      </w:pPr>
      <w:r w:rsidRPr="00EB079E">
        <w:rPr>
          <w:noProof/>
          <w:color w:val="000000"/>
          <w:sz w:val="28"/>
          <w:szCs w:val="28"/>
        </w:rPr>
        <w:t>Новый образец концепции безопасности – это максимальное сокращение вооруженных сил и военной деятельности в зоне границ на основе взаимного доверия, путем диалога и консультаций, усиление прозрачности и укрепление дружественных контактов, создание границ добрососедства и дружбы, т.е. защита государственной и региональной безопасности, дальнейшее стимулирование взаимоотношений. Эта модель безопасности едина по духу с пятью принципами мирного сосуществования и другими общепринятыми нормами международных отношений. Данная модель концепции безопасности противоположна модели «холодной войны», модели усиления военных блоков, санкций, применения силы или угрозы применения силы, т.е. установления однополярного мира путем ведения политики силы.</w:t>
      </w:r>
    </w:p>
    <w:p w:rsidR="005D651E" w:rsidRPr="00EB079E" w:rsidRDefault="00FB7BD6" w:rsidP="005D651E">
      <w:pPr>
        <w:spacing w:line="360" w:lineRule="auto"/>
        <w:ind w:firstLine="709"/>
        <w:jc w:val="both"/>
        <w:rPr>
          <w:bCs/>
          <w:noProof/>
          <w:color w:val="000000"/>
          <w:sz w:val="28"/>
          <w:szCs w:val="28"/>
        </w:rPr>
      </w:pPr>
      <w:r w:rsidRPr="00EB079E">
        <w:rPr>
          <w:noProof/>
          <w:color w:val="000000"/>
          <w:sz w:val="28"/>
          <w:szCs w:val="28"/>
        </w:rPr>
        <w:t>Механизм регионального взаимодействия – это механизм сотрудничества многих стран. Он является открытым для других стран и не направлен против них. «Шанхайская пятерка» приветствовала вступление других стран региона в свои ряды, чтобы благоприятствовать миру и развитию, как данного региона, так и всего мира. То, что президент Узбекистана Каримов принял участие в саммите глав государств «Шанхайской пятерки» в Душанбе в качестве наблюдателя, является конкретным проявлением открытости этого механизма. Представители других стран также могут принимать участие в работе «Шанхайской пятерки»: в качестве официальных участников, наблюдателей, сотрудничая в сфере безопасности, экономики и т.д. Их участие может внести дальнейший вклад в дело мира, в развитие данного региона, в дальнейшее совершенствование механизма взаимодействия в рамках «Шанхайской пятерки». Позиция неприсоединения и отсутствие антагонизмов во внешней политике пяти стран подтверждает, что данное соглашение не направлено против третьих стран и одновременно является гарантией обязательства «Шанхайской пятерки» не вести деятельности, направленной против третьих стран.</w:t>
      </w:r>
    </w:p>
    <w:p w:rsidR="005D651E" w:rsidRPr="00EB079E" w:rsidRDefault="00FB7BD6" w:rsidP="005D651E">
      <w:pPr>
        <w:pStyle w:val="aa"/>
        <w:ind w:firstLine="709"/>
        <w:rPr>
          <w:bCs/>
          <w:noProof/>
          <w:color w:val="000000"/>
          <w:szCs w:val="28"/>
        </w:rPr>
      </w:pPr>
      <w:r w:rsidRPr="00EB079E">
        <w:rPr>
          <w:bCs/>
          <w:noProof/>
          <w:color w:val="000000"/>
          <w:szCs w:val="28"/>
        </w:rPr>
        <w:t xml:space="preserve">Второй этап – с декабря 1991 по апрель 1997 гг. Это этап двусторонних переговоров пяти стран, на которых выступали, с одной стороны Китай, а с другой – совместная сторона, представлявшая четыре государства: Россию, Казахстан, Киргизию и Таджикистан. После того как в декабре </w:t>
      </w:r>
      <w:smartTag w:uri="urn:schemas-microsoft-com:office:smarttags" w:element="metricconverter">
        <w:smartTagPr>
          <w:attr w:name="ProductID" w:val="1991 г"/>
        </w:smartTagPr>
        <w:r w:rsidRPr="00EB079E">
          <w:rPr>
            <w:bCs/>
            <w:noProof/>
            <w:color w:val="000000"/>
            <w:szCs w:val="28"/>
          </w:rPr>
          <w:t>1991 г</w:t>
        </w:r>
      </w:smartTag>
      <w:r w:rsidRPr="00EB079E">
        <w:rPr>
          <w:bCs/>
          <w:noProof/>
          <w:color w:val="000000"/>
          <w:szCs w:val="28"/>
        </w:rPr>
        <w:t xml:space="preserve">. произошел распад Советского Союза, эти страны сформировали совместную делегацию для продолжения переговоров с Китаем по пограничным вопросам, а также по вопросам сокращения численности войск в пограничных районах и укрепления мер доверия в военной сфере. При этом в ходе переговоров по последнему блоку вопросов обе стороны, исходя из «Соглашения о руководящих принципах», подписанного Китаем и Советским Союзом в апреле </w:t>
      </w:r>
      <w:smartTag w:uri="urn:schemas-microsoft-com:office:smarttags" w:element="metricconverter">
        <w:smartTagPr>
          <w:attr w:name="ProductID" w:val="1990 г"/>
        </w:smartTagPr>
        <w:r w:rsidRPr="00EB079E">
          <w:rPr>
            <w:bCs/>
            <w:noProof/>
            <w:color w:val="000000"/>
            <w:szCs w:val="28"/>
          </w:rPr>
          <w:t>1990 г</w:t>
        </w:r>
      </w:smartTag>
      <w:r w:rsidRPr="00EB079E">
        <w:rPr>
          <w:bCs/>
          <w:noProof/>
          <w:color w:val="000000"/>
          <w:szCs w:val="28"/>
        </w:rPr>
        <w:t xml:space="preserve">., достигли единства мнений по поводу соглашения об укреплении мер военного доверия. </w:t>
      </w:r>
    </w:p>
    <w:p w:rsidR="005D651E" w:rsidRPr="00EB079E" w:rsidRDefault="00FB7BD6" w:rsidP="005D651E">
      <w:pPr>
        <w:pStyle w:val="aa"/>
        <w:ind w:firstLine="709"/>
        <w:rPr>
          <w:noProof/>
          <w:color w:val="000000"/>
          <w:szCs w:val="28"/>
        </w:rPr>
      </w:pPr>
      <w:r w:rsidRPr="00EB079E">
        <w:rPr>
          <w:noProof/>
          <w:color w:val="000000"/>
          <w:szCs w:val="28"/>
        </w:rPr>
        <w:t xml:space="preserve">Развертывание совместной деятельности стран «Шанхайской пятерки» проходило не изолировано, а возникало и развивалось на фоне разрешения пограничных вопросов Китая с Россией, Казахстаном, Киргизией и Таджикистаном, а также сближения характера процесса развития двусторонних отношений последних четырех стран. В связи с этим в развитии процесса взаимодействия в рамках стран «Шанхайской пятерки» проявились две тенденции. Первая тенденция – развертывание деятельности стран «Шанхайской пятерки» синхронно с разрешением пограничных вопросов между Китаем и Россией, Казахстаном, Киргизией и Таджикистаном. В мае 1989 года Горбачев посетил Китай с визитом и парафировал Соглашение между СССР и КНР о советско-китайской государственной границе на ее восточной части. В мае </w:t>
      </w:r>
      <w:smartTag w:uri="urn:schemas-microsoft-com:office:smarttags" w:element="metricconverter">
        <w:smartTagPr>
          <w:attr w:name="ProductID" w:val="1991 г"/>
        </w:smartTagPr>
        <w:r w:rsidRPr="00EB079E">
          <w:rPr>
            <w:noProof/>
            <w:color w:val="000000"/>
            <w:szCs w:val="28"/>
          </w:rPr>
          <w:t>1991 г</w:t>
        </w:r>
      </w:smartTag>
      <w:r w:rsidRPr="00EB079E">
        <w:rPr>
          <w:noProof/>
          <w:color w:val="000000"/>
          <w:szCs w:val="28"/>
        </w:rPr>
        <w:t xml:space="preserve">. Цзян Цзэминь нанес ответный визит в Советский Союз, и стороны официально подписали это соглашение. В марте 1992 года Китай и Россия обменялись ратификационными грамотами по Соглашению о границе между Китаем и Россией на восточном участке. В сентябре 1994 года Цзян Цзэминь посетил с визитом Россию, стороны подписали Соглашение о границе между Китаем и Россией на западном участке, а в октябре 1995 года обменялись ратификационными грамотами по указанному Соглашению. В итоге впервые была юридически закреплена граница между Китаем и Россией протяженностью </w:t>
      </w:r>
      <w:smartTag w:uri="urn:schemas-microsoft-com:office:smarttags" w:element="metricconverter">
        <w:smartTagPr>
          <w:attr w:name="ProductID" w:val="4300 км"/>
        </w:smartTagPr>
        <w:r w:rsidRPr="00EB079E">
          <w:rPr>
            <w:noProof/>
            <w:color w:val="000000"/>
            <w:szCs w:val="28"/>
          </w:rPr>
          <w:t>4300 км</w:t>
        </w:r>
      </w:smartTag>
      <w:r w:rsidRPr="00EB079E">
        <w:rPr>
          <w:noProof/>
          <w:color w:val="000000"/>
          <w:szCs w:val="28"/>
        </w:rPr>
        <w:t>. Одновременно пограничные вопросы Китая с Казахстаном, Киргизией и Таджикистаном также получили надлежащее разрешение.</w:t>
      </w:r>
    </w:p>
    <w:p w:rsidR="00FB7BD6" w:rsidRPr="00EB079E" w:rsidRDefault="00FB7BD6" w:rsidP="005D651E">
      <w:pPr>
        <w:pStyle w:val="aa"/>
        <w:ind w:firstLine="709"/>
        <w:rPr>
          <w:noProof/>
          <w:color w:val="000000"/>
          <w:szCs w:val="28"/>
        </w:rPr>
      </w:pPr>
      <w:r w:rsidRPr="00EB079E">
        <w:rPr>
          <w:noProof/>
          <w:color w:val="000000"/>
          <w:szCs w:val="28"/>
        </w:rPr>
        <w:t xml:space="preserve">Китай и Киргизия в июле </w:t>
      </w:r>
      <w:smartTag w:uri="urn:schemas-microsoft-com:office:smarttags" w:element="metricconverter">
        <w:smartTagPr>
          <w:attr w:name="ProductID" w:val="1996 г"/>
        </w:smartTagPr>
        <w:r w:rsidRPr="00EB079E">
          <w:rPr>
            <w:noProof/>
            <w:color w:val="000000"/>
            <w:szCs w:val="28"/>
          </w:rPr>
          <w:t>1996 г</w:t>
        </w:r>
      </w:smartTag>
      <w:r w:rsidRPr="00EB079E">
        <w:rPr>
          <w:noProof/>
          <w:color w:val="000000"/>
          <w:szCs w:val="28"/>
        </w:rPr>
        <w:t xml:space="preserve">., во время визита председателя Цзян Цзэминя, в Бишкеке подписали Соглашение о государственной границе между Китаем и Киргизией. В августе </w:t>
      </w:r>
      <w:smartTag w:uri="urn:schemas-microsoft-com:office:smarttags" w:element="metricconverter">
        <w:smartTagPr>
          <w:attr w:name="ProductID" w:val="1999 г"/>
        </w:smartTagPr>
        <w:r w:rsidRPr="00EB079E">
          <w:rPr>
            <w:noProof/>
            <w:color w:val="000000"/>
            <w:szCs w:val="28"/>
          </w:rPr>
          <w:t>1999 г</w:t>
        </w:r>
      </w:smartTag>
      <w:r w:rsidRPr="00EB079E">
        <w:rPr>
          <w:noProof/>
          <w:color w:val="000000"/>
          <w:szCs w:val="28"/>
        </w:rPr>
        <w:t xml:space="preserve">., во время четвертого саммита глав государств «Шанхайской пятерки» в Бишкеке, председатель КНР Цзян Цзэминь подписал с президентом Акаевым «Дополнение к Соглашению о государственной границе между Китаем и Киргизией», разрешившее вопрос о границе между двумя государствами протяженностью более </w:t>
      </w:r>
      <w:smartTag w:uri="urn:schemas-microsoft-com:office:smarttags" w:element="metricconverter">
        <w:smartTagPr>
          <w:attr w:name="ProductID" w:val="1000 км"/>
        </w:smartTagPr>
        <w:r w:rsidRPr="00EB079E">
          <w:rPr>
            <w:noProof/>
            <w:color w:val="000000"/>
            <w:szCs w:val="28"/>
          </w:rPr>
          <w:t>1000 км</w:t>
        </w:r>
      </w:smartTag>
      <w:r w:rsidRPr="00EB079E">
        <w:rPr>
          <w:noProof/>
          <w:color w:val="000000"/>
          <w:szCs w:val="28"/>
        </w:rPr>
        <w:t>.</w:t>
      </w:r>
    </w:p>
    <w:p w:rsidR="005D651E" w:rsidRPr="00EB079E" w:rsidRDefault="00FB7BD6" w:rsidP="005D651E">
      <w:pPr>
        <w:pStyle w:val="aa"/>
        <w:ind w:firstLine="709"/>
        <w:rPr>
          <w:noProof/>
          <w:color w:val="000000"/>
          <w:szCs w:val="28"/>
        </w:rPr>
      </w:pPr>
      <w:r w:rsidRPr="00EB079E">
        <w:rPr>
          <w:noProof/>
          <w:color w:val="000000"/>
          <w:szCs w:val="28"/>
        </w:rPr>
        <w:t>В августе 1999 года президент Таджикистана Рахмонов посетил с визитом Китай и во время встречи в г. Даляне</w:t>
      </w:r>
      <w:r w:rsidR="005D651E" w:rsidRPr="00EB079E">
        <w:rPr>
          <w:noProof/>
          <w:color w:val="000000"/>
          <w:szCs w:val="28"/>
        </w:rPr>
        <w:t xml:space="preserve"> </w:t>
      </w:r>
      <w:r w:rsidRPr="00EB079E">
        <w:rPr>
          <w:noProof/>
          <w:color w:val="000000"/>
          <w:szCs w:val="28"/>
        </w:rPr>
        <w:t>с Цзян Цзэминем подписал Соглашение о государственной границе между Китаем и Таджикистаном по участкам, по которым были достигнуты договоренности путем консультаций.</w:t>
      </w:r>
    </w:p>
    <w:p w:rsidR="00FB7BD6" w:rsidRPr="00EB079E" w:rsidRDefault="00FB7BD6" w:rsidP="005D651E">
      <w:pPr>
        <w:pStyle w:val="aa"/>
        <w:ind w:firstLine="709"/>
        <w:rPr>
          <w:noProof/>
          <w:color w:val="000000"/>
          <w:szCs w:val="28"/>
        </w:rPr>
      </w:pPr>
      <w:r w:rsidRPr="00EB079E">
        <w:rPr>
          <w:noProof/>
          <w:color w:val="000000"/>
          <w:szCs w:val="28"/>
        </w:rPr>
        <w:t xml:space="preserve">Стороны договорились о том, что они будут искать приемлемые способы решения разногласий на основе ныне действующих договоров, касающихся государственных границ двух стран, согласно общепризнанным нормам международного права, в духе равноправия и консультаций, взаимопонимания и взаимных уступок, путем переговоров в отношении тех участков границы, по которым сторонами еще не достигнуто единство взглядов. В июле </w:t>
      </w:r>
      <w:smartTag w:uri="urn:schemas-microsoft-com:office:smarttags" w:element="metricconverter">
        <w:smartTagPr>
          <w:attr w:name="ProductID" w:val="2000 г"/>
        </w:smartTagPr>
        <w:r w:rsidRPr="00EB079E">
          <w:rPr>
            <w:noProof/>
            <w:color w:val="000000"/>
            <w:szCs w:val="28"/>
          </w:rPr>
          <w:t>2000 г</w:t>
        </w:r>
      </w:smartTag>
      <w:r w:rsidRPr="00EB079E">
        <w:rPr>
          <w:noProof/>
          <w:color w:val="000000"/>
          <w:szCs w:val="28"/>
        </w:rPr>
        <w:t>., во время пятого саммита глав государств «Шанхайской пятерки» в Душанбе, главы трех государств – Китая, Таджикистана и Киргизии – подписали Соглашение между Китаем, Таджикистаном и Киргизией о пункте стыковки государственных границ трех стран. Эти два соглашения заложили прочную основу для решения пограничного вопроса между Китаем и Таджикистаном.</w:t>
      </w:r>
    </w:p>
    <w:p w:rsidR="005D651E" w:rsidRPr="00EB079E" w:rsidRDefault="00FB7BD6" w:rsidP="005D651E">
      <w:pPr>
        <w:pStyle w:val="aa"/>
        <w:ind w:firstLine="709"/>
        <w:rPr>
          <w:noProof/>
          <w:color w:val="000000"/>
          <w:szCs w:val="28"/>
        </w:rPr>
      </w:pPr>
      <w:r w:rsidRPr="00EB079E">
        <w:rPr>
          <w:noProof/>
          <w:color w:val="000000"/>
          <w:szCs w:val="28"/>
        </w:rPr>
        <w:t xml:space="preserve">В апреле </w:t>
      </w:r>
      <w:smartTag w:uri="urn:schemas-microsoft-com:office:smarttags" w:element="metricconverter">
        <w:smartTagPr>
          <w:attr w:name="ProductID" w:val="1994 г"/>
        </w:smartTagPr>
        <w:r w:rsidRPr="00EB079E">
          <w:rPr>
            <w:noProof/>
            <w:color w:val="000000"/>
            <w:szCs w:val="28"/>
          </w:rPr>
          <w:t>1994 г</w:t>
        </w:r>
      </w:smartTag>
      <w:r w:rsidRPr="00EB079E">
        <w:rPr>
          <w:noProof/>
          <w:color w:val="000000"/>
          <w:szCs w:val="28"/>
        </w:rPr>
        <w:t xml:space="preserve">. премьер Госсовета КНР Ли Пэн нанес визит в Казахстан, и стороны подписали Соглашение о государственной границе между Китаем и Казахстаном. В сентябре </w:t>
      </w:r>
      <w:smartTag w:uri="urn:schemas-microsoft-com:office:smarttags" w:element="metricconverter">
        <w:smartTagPr>
          <w:attr w:name="ProductID" w:val="1997 г"/>
        </w:smartTagPr>
        <w:r w:rsidRPr="00EB079E">
          <w:rPr>
            <w:noProof/>
            <w:color w:val="000000"/>
            <w:szCs w:val="28"/>
          </w:rPr>
          <w:t>1997 г</w:t>
        </w:r>
      </w:smartTag>
      <w:r w:rsidRPr="00EB079E">
        <w:rPr>
          <w:noProof/>
          <w:color w:val="000000"/>
          <w:szCs w:val="28"/>
        </w:rPr>
        <w:t>. премьер Ли Пэн вновь нанес визит в Казахстан, во время которого стороны подписали «Дополнение к Соглашению о государственной границе между Китаем и Казахстаном».</w:t>
      </w:r>
    </w:p>
    <w:p w:rsidR="005D651E" w:rsidRPr="00EB079E" w:rsidRDefault="00FB7BD6" w:rsidP="005D651E">
      <w:pPr>
        <w:pStyle w:val="aa"/>
        <w:ind w:firstLine="709"/>
        <w:rPr>
          <w:noProof/>
          <w:color w:val="000000"/>
          <w:szCs w:val="28"/>
        </w:rPr>
      </w:pPr>
      <w:r w:rsidRPr="00EB079E">
        <w:rPr>
          <w:noProof/>
          <w:color w:val="000000"/>
          <w:szCs w:val="28"/>
        </w:rPr>
        <w:t>Все упомянутые договоры и соглашения явились результатом практической деятельности «пятерки» как одно из ее важнейших направлений.</w:t>
      </w:r>
    </w:p>
    <w:p w:rsidR="00FB7BD6" w:rsidRPr="00EB079E" w:rsidRDefault="00FB7BD6" w:rsidP="005D651E">
      <w:pPr>
        <w:pStyle w:val="aa"/>
        <w:ind w:firstLine="709"/>
        <w:rPr>
          <w:bCs/>
          <w:noProof/>
          <w:color w:val="000000"/>
          <w:szCs w:val="28"/>
        </w:rPr>
      </w:pPr>
      <w:r w:rsidRPr="00EB079E">
        <w:rPr>
          <w:bCs/>
          <w:noProof/>
          <w:color w:val="000000"/>
          <w:szCs w:val="28"/>
        </w:rPr>
        <w:t>26 апреля 1996 года в Шанхае состоялась первая встреча лидеров Китая, России, Казахстана, Киргизии и Таджикистана, на которой было подписано Соглашение об укреплении мер военного доверия. В соответствии с ним вооруженные силы сторон, размещенные в приграничной зоне, не должны осуществлять нападения друг на друга, проводить военные учения, направленные против другой стороны, где другая бы сторона выполняла бы функции потенциального противника. Взаимному ограничению подлежали также масштаб, рамки и число учений. Стороны обязались взаимно информировать друг друга о важных военных мероприятиях, которые они проводят в пределах стокилометровой зоны, прилегающей к совместной границе; приглашать наблюдателей от противной стороны на свои учения; предупреждать об опасных военных действиях, укреплять дружественные контакты между военнослужащими армий, дислоцированных в приграничной зоне, и пограничниками.</w:t>
      </w:r>
    </w:p>
    <w:p w:rsidR="00FB7BD6" w:rsidRPr="00EB079E" w:rsidRDefault="00FB7BD6" w:rsidP="005D651E">
      <w:pPr>
        <w:pStyle w:val="aa"/>
        <w:ind w:firstLine="709"/>
        <w:rPr>
          <w:bCs/>
          <w:noProof/>
          <w:color w:val="000000"/>
          <w:szCs w:val="28"/>
        </w:rPr>
      </w:pPr>
      <w:r w:rsidRPr="00EB079E">
        <w:rPr>
          <w:bCs/>
          <w:noProof/>
          <w:color w:val="000000"/>
          <w:szCs w:val="28"/>
        </w:rPr>
        <w:t>На встрече лидеров пяти стран в Шанхае наряду с подписанием Соглашения об укреплении мер военного доверия также было принято решение о</w:t>
      </w:r>
      <w:r w:rsidR="005D651E" w:rsidRPr="00EB079E">
        <w:rPr>
          <w:bCs/>
          <w:noProof/>
          <w:color w:val="000000"/>
          <w:szCs w:val="28"/>
        </w:rPr>
        <w:t xml:space="preserve"> </w:t>
      </w:r>
      <w:r w:rsidRPr="00EB079E">
        <w:rPr>
          <w:bCs/>
          <w:noProof/>
          <w:color w:val="000000"/>
          <w:szCs w:val="28"/>
        </w:rPr>
        <w:t>проведении ежегодных встреч «Шанхайской пятерки», что фактически свидетельствовало не только о создании механизма регулярных встреч, но и о начале его функционирования.</w:t>
      </w:r>
    </w:p>
    <w:p w:rsidR="00FB7BD6" w:rsidRPr="00EB079E" w:rsidRDefault="00FB7BD6" w:rsidP="005D651E">
      <w:pPr>
        <w:pStyle w:val="aa"/>
        <w:ind w:firstLine="709"/>
        <w:rPr>
          <w:bCs/>
          <w:noProof/>
          <w:color w:val="000000"/>
          <w:szCs w:val="28"/>
        </w:rPr>
      </w:pPr>
      <w:r w:rsidRPr="00EB079E">
        <w:rPr>
          <w:bCs/>
          <w:noProof/>
          <w:color w:val="000000"/>
          <w:szCs w:val="28"/>
        </w:rPr>
        <w:t>Вторая встреча в рамках этого форума проходила с 24 по 25 апреля 1997 года. На этой встрече сторонами выступали, с одной стороны, КНР, с другой – совместная сторона, представленная Россией, Казахстаном, Киргизией и Таджикистаном. Было подписано Соглашение между Российской Федерацией, Республикой Казахстан, Киргизской Республикой, Республикой Таджикистан и Китайской Народной Республикой о взаимном сокращении вооруженных сил в районе границы.</w:t>
      </w:r>
    </w:p>
    <w:p w:rsidR="00FB7BD6" w:rsidRPr="00EB079E" w:rsidRDefault="00FB7BD6" w:rsidP="005D651E">
      <w:pPr>
        <w:pStyle w:val="aa"/>
        <w:ind w:firstLine="709"/>
        <w:rPr>
          <w:bCs/>
          <w:noProof/>
          <w:color w:val="000000"/>
          <w:szCs w:val="28"/>
        </w:rPr>
      </w:pPr>
      <w:r w:rsidRPr="00EB079E">
        <w:rPr>
          <w:bCs/>
          <w:noProof/>
          <w:color w:val="000000"/>
          <w:szCs w:val="28"/>
        </w:rPr>
        <w:t xml:space="preserve">Географическими пределами применения Соглашения явился географический район, расположенный на глубину в </w:t>
      </w:r>
      <w:smartTag w:uri="urn:schemas-microsoft-com:office:smarttags" w:element="metricconverter">
        <w:smartTagPr>
          <w:attr w:name="ProductID" w:val="100 километров"/>
        </w:smartTagPr>
        <w:r w:rsidRPr="00EB079E">
          <w:rPr>
            <w:bCs/>
            <w:noProof/>
            <w:color w:val="000000"/>
            <w:szCs w:val="28"/>
          </w:rPr>
          <w:t>100 километров</w:t>
        </w:r>
      </w:smartTag>
      <w:r w:rsidRPr="00EB079E">
        <w:rPr>
          <w:bCs/>
          <w:noProof/>
          <w:color w:val="000000"/>
          <w:szCs w:val="28"/>
        </w:rPr>
        <w:t xml:space="preserve"> по обе стороны от линии границы между Россией, Казахстаном, Киргизией, Таджикистаном, с одной стороны, и Китаем, с другой стороны. В качестве чувствительных районов выделялись отдельные ограниченные по площади районы в географических пределах применения Соглашения. На Восточном участке с Российской Стороны – это Хабаровский район и Владивостокский район </w:t>
      </w:r>
      <w:r w:rsidRPr="00EB079E">
        <w:rPr>
          <w:rStyle w:val="a9"/>
          <w:bCs/>
          <w:noProof/>
          <w:color w:val="000000"/>
          <w:szCs w:val="28"/>
        </w:rPr>
        <w:footnoteReference w:id="6"/>
      </w:r>
      <w:r w:rsidRPr="00EB079E">
        <w:rPr>
          <w:bCs/>
          <w:noProof/>
          <w:color w:val="000000"/>
          <w:szCs w:val="28"/>
        </w:rPr>
        <w:t>.</w:t>
      </w:r>
    </w:p>
    <w:p w:rsidR="005D651E" w:rsidRPr="00EB079E" w:rsidRDefault="00FB7BD6" w:rsidP="005D651E">
      <w:pPr>
        <w:pStyle w:val="aa"/>
        <w:ind w:firstLine="709"/>
        <w:rPr>
          <w:bCs/>
          <w:noProof/>
          <w:color w:val="000000"/>
          <w:szCs w:val="28"/>
        </w:rPr>
      </w:pPr>
      <w:r w:rsidRPr="00EB079E">
        <w:rPr>
          <w:bCs/>
          <w:noProof/>
          <w:color w:val="000000"/>
          <w:szCs w:val="28"/>
        </w:rPr>
        <w:t xml:space="preserve">В соответствии с этим Соглашением обе стороны сократили свое военное присутствие в районе границы до уровня, соответствующего добрососедским отношениям между двумя сторонами. Практически это означало, что вооруженные силы, размещенные в зоне границы, выполняли лишь оборонительные функции: стороны взаимно отказались от применения вооруженной силы или угрозы ее применения; перестали стремиться к получению одностороннего военного преимущества; размещенные в зоне границы воинские контингенты не подвергались взаимному нападению; было решено подвергнуть сокращению и ограничению численный состав и основные виды вооружений сухопутных, военно-воздушных, пограничных войск и ВВС ПВО, размещенных в стокилометровой зоне по обе стороны границы; устанавливался максимальный допустимый порог численности штатного состава и вооружений после проведения сокращений; определялись методы и сроки проведения сокращения вооруженных сил; предполагался обмен материалами о вооруженных силах сторон в зоне границы и проведение контроля за ходом исполнения соглашения. Соглашение установило, что на протяжении </w:t>
      </w:r>
      <w:smartTag w:uri="urn:schemas-microsoft-com:office:smarttags" w:element="metricconverter">
        <w:smartTagPr>
          <w:attr w:name="ProductID" w:val="7000 км"/>
        </w:smartTagPr>
        <w:r w:rsidRPr="00EB079E">
          <w:rPr>
            <w:bCs/>
            <w:noProof/>
            <w:color w:val="000000"/>
            <w:szCs w:val="28"/>
          </w:rPr>
          <w:t>7000 км</w:t>
        </w:r>
      </w:smartTag>
      <w:r w:rsidRPr="00EB079E">
        <w:rPr>
          <w:bCs/>
          <w:noProof/>
          <w:color w:val="000000"/>
          <w:szCs w:val="28"/>
        </w:rPr>
        <w:t xml:space="preserve"> линии совместной границы общая максимальная численность военнослужащих сухопутных войск, ВВС и ВВС ПВО, размещенных каждой из сторон в пределах своей территории на глубину </w:t>
      </w:r>
      <w:smartTag w:uri="urn:schemas-microsoft-com:office:smarttags" w:element="metricconverter">
        <w:smartTagPr>
          <w:attr w:name="ProductID" w:val="100 км"/>
        </w:smartTagPr>
        <w:r w:rsidRPr="00EB079E">
          <w:rPr>
            <w:bCs/>
            <w:noProof/>
            <w:color w:val="000000"/>
            <w:szCs w:val="28"/>
          </w:rPr>
          <w:t>100 км</w:t>
        </w:r>
      </w:smartTag>
      <w:r w:rsidRPr="00EB079E">
        <w:rPr>
          <w:bCs/>
          <w:noProof/>
          <w:color w:val="000000"/>
          <w:szCs w:val="28"/>
        </w:rPr>
        <w:t xml:space="preserve">, не должна превышать 130 тысяч 400 человек. Соглашение также установило, что стороны должны на регулярной основе обмениваться военной информацией, касающейся приграничной зоны. Срок действия Соглашения – по 31 декабря </w:t>
      </w:r>
      <w:smartTag w:uri="urn:schemas-microsoft-com:office:smarttags" w:element="metricconverter">
        <w:smartTagPr>
          <w:attr w:name="ProductID" w:val="2010 г"/>
        </w:smartTagPr>
        <w:r w:rsidRPr="00EB079E">
          <w:rPr>
            <w:bCs/>
            <w:noProof/>
            <w:color w:val="000000"/>
            <w:szCs w:val="28"/>
          </w:rPr>
          <w:t>2010 г</w:t>
        </w:r>
      </w:smartTag>
      <w:r w:rsidRPr="00EB079E">
        <w:rPr>
          <w:bCs/>
          <w:noProof/>
          <w:color w:val="000000"/>
          <w:szCs w:val="28"/>
        </w:rPr>
        <w:t>. При обоюдном согласии соглашение может быть пролонгировано</w:t>
      </w:r>
      <w:r w:rsidRPr="00EB079E">
        <w:rPr>
          <w:rStyle w:val="a9"/>
          <w:bCs/>
          <w:noProof/>
          <w:color w:val="000000"/>
          <w:szCs w:val="28"/>
        </w:rPr>
        <w:footnoteReference w:id="7"/>
      </w:r>
      <w:r w:rsidRPr="00EB079E">
        <w:rPr>
          <w:bCs/>
          <w:noProof/>
          <w:color w:val="000000"/>
          <w:szCs w:val="28"/>
        </w:rPr>
        <w:t>.</w:t>
      </w:r>
    </w:p>
    <w:p w:rsidR="00FB7BD6" w:rsidRPr="00EB079E" w:rsidRDefault="00FB7BD6" w:rsidP="005D651E">
      <w:pPr>
        <w:pStyle w:val="aa"/>
        <w:ind w:firstLine="709"/>
        <w:rPr>
          <w:bCs/>
          <w:noProof/>
          <w:color w:val="000000"/>
          <w:szCs w:val="28"/>
        </w:rPr>
      </w:pPr>
      <w:r w:rsidRPr="00EB079E">
        <w:rPr>
          <w:bCs/>
          <w:noProof/>
          <w:color w:val="000000"/>
          <w:szCs w:val="28"/>
        </w:rPr>
        <w:t>Содержание подписанных соглашений позволяет говорить о том, что на данном этапе речь шла не о создании военно-политического блока, а только о гарантиях ненападения друг на друга.</w:t>
      </w:r>
    </w:p>
    <w:p w:rsidR="00FB7BD6" w:rsidRPr="00EB079E" w:rsidRDefault="00FB7BD6" w:rsidP="005D651E">
      <w:pPr>
        <w:pStyle w:val="aa"/>
        <w:ind w:firstLine="709"/>
        <w:rPr>
          <w:bCs/>
          <w:noProof/>
          <w:color w:val="000000"/>
          <w:szCs w:val="28"/>
        </w:rPr>
      </w:pPr>
      <w:r w:rsidRPr="00EB079E">
        <w:rPr>
          <w:bCs/>
          <w:noProof/>
          <w:color w:val="000000"/>
          <w:szCs w:val="28"/>
        </w:rPr>
        <w:t>Подписание этих двух соглашений явилось результатом последовательного развития отношений добрососедства, взаимного доверия и взаимовыгодного сотрудничества между странами пятерки. Эти соглашения уже сыграли, и будут продолжать играть положительную роль во взаимоотношениях между странами «пятерки» как в сфере региональной безопасности, так и международных отношений вообще.</w:t>
      </w:r>
    </w:p>
    <w:p w:rsidR="00FB7BD6" w:rsidRPr="00EB079E" w:rsidRDefault="00FB7BD6" w:rsidP="005D651E">
      <w:pPr>
        <w:pStyle w:val="aa"/>
        <w:ind w:firstLine="709"/>
        <w:rPr>
          <w:bCs/>
          <w:noProof/>
          <w:color w:val="000000"/>
          <w:szCs w:val="28"/>
        </w:rPr>
      </w:pPr>
      <w:r w:rsidRPr="00EB079E">
        <w:rPr>
          <w:bCs/>
          <w:noProof/>
          <w:color w:val="000000"/>
          <w:szCs w:val="28"/>
        </w:rPr>
        <w:t>Третий этап – после апреля 1997 года по 2000 год. Это этап многосторонних переговоров пяти равноправных стран и одновременно пяти участников: Китая, России, Казахстана, Киргизии и Таджикистана. После успешного завершения переговоров по укреплению мер доверия в военной области и по взаимному сокращению вооруженных сил, первоначальная формула переговоров – двусторонние переговоры, на которых в качестве одной стороны выступает Китайская Народная Республика, а в качестве второй – совместно Россия, Казахстан, Киргизия и Таджикистан, изменилась на формулу «многосторонние переговоры пяти стран – пяти равноправных участников». Расширилось содержание переговоров, и теперь на них не только затрагивалась военная проблематика, связанная с приграничными зонами пяти стран, но и начался широкий обмен мнениями по проблемам политики, дипломатии, военным вопросам, вопросам безопасности и экономики. В ходе переговоров согласовывались позиции сторон, стороны выразили поддержку друг другу и между ними начало разворачиваться реальное сотрудничество.</w:t>
      </w:r>
    </w:p>
    <w:p w:rsidR="00FB7BD6" w:rsidRPr="00EB079E" w:rsidRDefault="00FB7BD6" w:rsidP="005D651E">
      <w:pPr>
        <w:pStyle w:val="aa"/>
        <w:ind w:firstLine="709"/>
        <w:rPr>
          <w:bCs/>
          <w:noProof/>
          <w:color w:val="000000"/>
          <w:szCs w:val="28"/>
        </w:rPr>
      </w:pPr>
      <w:r w:rsidRPr="00EB079E">
        <w:rPr>
          <w:bCs/>
          <w:noProof/>
          <w:color w:val="000000"/>
          <w:szCs w:val="28"/>
        </w:rPr>
        <w:t xml:space="preserve">С 3 по 4 июля 1998 года в Алма-Ате прошла третья встреча лидеров стран форума «Шанхайской пятерки» и было подписано «Алма-атинское заявление». В соответствии с ним Стороны взяли обязательство принимать все необходимые меры по обеспечению неукоснительного выполнения Соглашения о взаимном сокращении вооруженных сил в районе границы от 24 апреля </w:t>
      </w:r>
      <w:smartTag w:uri="urn:schemas-microsoft-com:office:smarttags" w:element="metricconverter">
        <w:smartTagPr>
          <w:attr w:name="ProductID" w:val="1997 г"/>
        </w:smartTagPr>
        <w:r w:rsidRPr="00EB079E">
          <w:rPr>
            <w:bCs/>
            <w:noProof/>
            <w:color w:val="000000"/>
            <w:szCs w:val="28"/>
          </w:rPr>
          <w:t>1997 г</w:t>
        </w:r>
      </w:smartTag>
      <w:r w:rsidRPr="00EB079E">
        <w:rPr>
          <w:bCs/>
          <w:noProof/>
          <w:color w:val="000000"/>
          <w:szCs w:val="28"/>
        </w:rPr>
        <w:t xml:space="preserve">.; договорились активно развивать двусторонние и региональные диалог и консультации по вопросам безопасности и приветствовали подключение к этому процессу всех заинтересованных государств региона. Стороны выразили единство в том, что любые проявления национального сепаратизма, этнической нетерпимости и религиозного экстремизма неприемлемы. Они будут принимать меры по борьбе с международным терроризмом, организованной преступностью, незаконным оборотом наркотиков </w:t>
      </w:r>
      <w:r w:rsidRPr="00EB079E">
        <w:rPr>
          <w:rStyle w:val="a9"/>
          <w:bCs/>
          <w:noProof/>
          <w:color w:val="000000"/>
          <w:szCs w:val="28"/>
        </w:rPr>
        <w:footnoteReference w:id="8"/>
      </w:r>
      <w:r w:rsidRPr="00EB079E">
        <w:rPr>
          <w:bCs/>
          <w:noProof/>
          <w:color w:val="000000"/>
          <w:szCs w:val="28"/>
        </w:rPr>
        <w:t>.</w:t>
      </w:r>
    </w:p>
    <w:p w:rsidR="00FB7BD6" w:rsidRPr="00EB079E" w:rsidRDefault="00FB7BD6" w:rsidP="005D651E">
      <w:pPr>
        <w:pStyle w:val="aa"/>
        <w:ind w:firstLine="709"/>
        <w:rPr>
          <w:bCs/>
          <w:noProof/>
          <w:color w:val="000000"/>
          <w:szCs w:val="28"/>
        </w:rPr>
      </w:pPr>
      <w:r w:rsidRPr="00EB079E">
        <w:rPr>
          <w:bCs/>
          <w:noProof/>
          <w:color w:val="000000"/>
          <w:szCs w:val="28"/>
        </w:rPr>
        <w:t>Постепенно происходит расширение сфер сотрудничества между государствами-участниками «Шанхайской пятерки».</w:t>
      </w:r>
    </w:p>
    <w:p w:rsidR="00FB7BD6" w:rsidRPr="00EB079E" w:rsidRDefault="00FB7BD6" w:rsidP="005D651E">
      <w:pPr>
        <w:pStyle w:val="aa"/>
        <w:ind w:firstLine="709"/>
        <w:rPr>
          <w:bCs/>
          <w:noProof/>
          <w:color w:val="000000"/>
          <w:szCs w:val="28"/>
        </w:rPr>
      </w:pPr>
      <w:r w:rsidRPr="00EB079E">
        <w:rPr>
          <w:bCs/>
          <w:noProof/>
          <w:color w:val="000000"/>
          <w:szCs w:val="28"/>
        </w:rPr>
        <w:t xml:space="preserve">5 июля </w:t>
      </w:r>
      <w:smartTag w:uri="urn:schemas-microsoft-com:office:smarttags" w:element="metricconverter">
        <w:smartTagPr>
          <w:attr w:name="ProductID" w:val="2000 г"/>
        </w:smartTagPr>
        <w:r w:rsidRPr="00EB079E">
          <w:rPr>
            <w:bCs/>
            <w:noProof/>
            <w:color w:val="000000"/>
            <w:szCs w:val="28"/>
          </w:rPr>
          <w:t>2000 г</w:t>
        </w:r>
      </w:smartTag>
      <w:r w:rsidRPr="00EB079E">
        <w:rPr>
          <w:bCs/>
          <w:noProof/>
          <w:color w:val="000000"/>
          <w:szCs w:val="28"/>
        </w:rPr>
        <w:t xml:space="preserve">. в Душанбе прошел Саммит стран «Шанхайской пятерки», итогом которого стало принятие «Душанбинской Декларации». В соответствии с ней, стороны приняли решение о том, что для дальнейшего углубления взаимного доверия и дружественного сотрудничества пяти государств в военной области, для консолидации совместных усилий в сохранении мира и стабильности в регионе целесообразно проводить совещания министров обороны и консультации между оборонными структурами государств-участников «Шанхайской пятерки» </w:t>
      </w:r>
      <w:r w:rsidRPr="00EB079E">
        <w:rPr>
          <w:rStyle w:val="a9"/>
          <w:bCs/>
          <w:noProof/>
          <w:color w:val="000000"/>
          <w:szCs w:val="28"/>
        </w:rPr>
        <w:footnoteReference w:id="9"/>
      </w:r>
      <w:r w:rsidRPr="00EB079E">
        <w:rPr>
          <w:bCs/>
          <w:noProof/>
          <w:color w:val="000000"/>
          <w:szCs w:val="28"/>
        </w:rPr>
        <w:t>. Это явилось новым пунктом в отношениях между странами.</w:t>
      </w:r>
    </w:p>
    <w:p w:rsidR="00FB7BD6" w:rsidRPr="00EB079E" w:rsidRDefault="00FB7BD6" w:rsidP="005D651E">
      <w:pPr>
        <w:pStyle w:val="aa"/>
        <w:ind w:firstLine="709"/>
        <w:rPr>
          <w:noProof/>
          <w:color w:val="000000"/>
          <w:szCs w:val="28"/>
        </w:rPr>
      </w:pPr>
      <w:r w:rsidRPr="00EB079E">
        <w:rPr>
          <w:noProof/>
          <w:color w:val="000000"/>
          <w:szCs w:val="28"/>
        </w:rPr>
        <w:t>Процесс взаимодействия «Шанхайской пятерки» связан непосредственно с развитием внутренней ситуации в каждой из стран, ситуацией в регионе и международной обстановкой в целом.</w:t>
      </w:r>
    </w:p>
    <w:p w:rsidR="00FB7BD6" w:rsidRPr="00EB079E" w:rsidRDefault="00FB7BD6" w:rsidP="005D651E">
      <w:pPr>
        <w:pStyle w:val="aa"/>
        <w:ind w:firstLine="709"/>
        <w:rPr>
          <w:noProof/>
          <w:color w:val="000000"/>
          <w:szCs w:val="28"/>
        </w:rPr>
      </w:pPr>
      <w:r w:rsidRPr="00EB079E">
        <w:rPr>
          <w:noProof/>
          <w:color w:val="000000"/>
          <w:szCs w:val="28"/>
        </w:rPr>
        <w:t>Внутренняя ситуация характеризовалась тем, что после окончания «холодной» войны и распада Советского Союза Россия, Казахстан, Киргизия и Таджикистан перешли к проведению государственного курса на независимость, а Китай – курса, для которого в качестве приоритетной была определена идея экономического строительства. Все пять стран оказались перед необходимостью решения сложнейших задач по возрождению своей экономики, многотрудному выходу на уровень современной мировой науки и техники, противостоянию вызовам глобализации экономики. В связи с этим задача национального возрождения для каждой из пяти стран сводится к обеспечению мирного и стабильного внешнего окружения и многостороннего сотрудничества с соседними государствами.</w:t>
      </w:r>
    </w:p>
    <w:p w:rsidR="00FB7BD6" w:rsidRPr="00EB079E" w:rsidRDefault="00FB7BD6" w:rsidP="005D651E">
      <w:pPr>
        <w:pStyle w:val="aa"/>
        <w:ind w:firstLine="709"/>
        <w:rPr>
          <w:noProof/>
          <w:color w:val="000000"/>
          <w:szCs w:val="28"/>
        </w:rPr>
      </w:pPr>
      <w:r w:rsidRPr="00EB079E">
        <w:rPr>
          <w:noProof/>
          <w:color w:val="000000"/>
          <w:szCs w:val="28"/>
        </w:rPr>
        <w:t xml:space="preserve">В данном регионе, в частности, в Средней Азии, Закавказье и прилегающих районах, международные группировки национальных сепаратистов, религиозных экстремистов, международных террористов, а также группировки, промышляющие контрабандой наркотиков и оружия, активно развернули свою преступную деятельность. В различных государствах Средней Азии начинает развиваться экстремистское течение ислама – ваххабизм. Именно последователи ваххабизма проводят террористические акции, связанные с многочисленными взрывами, похищениями людей и убийствами. Прямой иллюстрацией этого являлись события, происходившие в Узбекистане и на юге Киргизии в 1999 году. В этом же году они предприняли попытку новых террористических актов, предпринимаемых в целях свержения в странах Средней Азии светской власти и установления в них исламских теократических режимов. После того как российская армия нанесла ощутимый удар по чеченским сепаратистам, силы международного исламского экстремизма перешли к отчаянному сопротивлению. Беспрерывно происходили вооруженные нападения, устраивались взрывы и другие террористические акты. Цель этих действий – вернуть свои былые позиции и создать на Северном Кавказе исламистское государство. Так, Афганистан не только являлся рассадником международного терроризма, но одновременно и одним из крупнейших в мире производителем наркотиков. Именно Афганистан производит 75% от мирового объема находящегося в незаконном обороте героина. Афганский героин контрабандно вывозится сначала через границу на территорию Таджикистана, затем через Киргизию, Казахстан, Россию и далее поставляется в Западную Европу. Преступная интернациональная деятельность создает серьезную угрозу безопасности среднеазиатского региона </w:t>
      </w:r>
      <w:r w:rsidRPr="00EB079E">
        <w:rPr>
          <w:rStyle w:val="a9"/>
          <w:noProof/>
          <w:color w:val="000000"/>
          <w:szCs w:val="28"/>
        </w:rPr>
        <w:footnoteReference w:id="10"/>
      </w:r>
      <w:r w:rsidRPr="00EB079E">
        <w:rPr>
          <w:noProof/>
          <w:color w:val="000000"/>
          <w:szCs w:val="28"/>
        </w:rPr>
        <w:t>.</w:t>
      </w:r>
    </w:p>
    <w:p w:rsidR="00FB7BD6" w:rsidRPr="00EB079E" w:rsidRDefault="00FB7BD6" w:rsidP="005D651E">
      <w:pPr>
        <w:pStyle w:val="aa"/>
        <w:ind w:firstLine="709"/>
        <w:rPr>
          <w:noProof/>
          <w:color w:val="000000"/>
          <w:szCs w:val="28"/>
        </w:rPr>
      </w:pPr>
      <w:r w:rsidRPr="00EB079E">
        <w:rPr>
          <w:noProof/>
          <w:color w:val="000000"/>
          <w:szCs w:val="28"/>
        </w:rPr>
        <w:t>Все это потребовало от участников «Шанхайской пятерки» углубления сотрудничества в сфере коллективной безопасности, а значит, было необходимо вывести «Шанхайский форум» на новую организационную ступень.</w:t>
      </w:r>
    </w:p>
    <w:p w:rsidR="00FB7BD6" w:rsidRPr="00EB079E" w:rsidRDefault="00FB7BD6" w:rsidP="005D651E">
      <w:pPr>
        <w:pStyle w:val="aa"/>
        <w:ind w:firstLine="709"/>
        <w:rPr>
          <w:noProof/>
          <w:color w:val="000000"/>
          <w:szCs w:val="28"/>
        </w:rPr>
      </w:pPr>
    </w:p>
    <w:p w:rsidR="00FB7BD6" w:rsidRPr="00EB079E" w:rsidRDefault="00FB7BD6" w:rsidP="005D651E">
      <w:pPr>
        <w:pStyle w:val="aa"/>
        <w:ind w:firstLine="709"/>
        <w:rPr>
          <w:b/>
          <w:noProof/>
          <w:color w:val="000000"/>
          <w:szCs w:val="28"/>
        </w:rPr>
      </w:pPr>
      <w:r w:rsidRPr="00EB079E">
        <w:rPr>
          <w:b/>
          <w:noProof/>
          <w:color w:val="000000"/>
          <w:szCs w:val="28"/>
        </w:rPr>
        <w:t>1.2</w:t>
      </w:r>
      <w:r w:rsidR="005D651E" w:rsidRPr="00EB079E">
        <w:rPr>
          <w:b/>
          <w:noProof/>
          <w:color w:val="000000"/>
          <w:szCs w:val="28"/>
        </w:rPr>
        <w:t xml:space="preserve"> </w:t>
      </w:r>
      <w:r w:rsidRPr="00EB079E">
        <w:rPr>
          <w:b/>
          <w:noProof/>
          <w:color w:val="000000"/>
          <w:szCs w:val="28"/>
        </w:rPr>
        <w:t>Трансформация «Шанхайской пятерки» в Шанхайскую Организацию Сотрудничества. Развитие ШОС в 2000-</w:t>
      </w:r>
      <w:smartTag w:uri="urn:schemas-microsoft-com:office:smarttags" w:element="metricconverter">
        <w:smartTagPr>
          <w:attr w:name="ProductID" w:val="2007 г"/>
        </w:smartTagPr>
        <w:r w:rsidRPr="00EB079E">
          <w:rPr>
            <w:b/>
            <w:noProof/>
            <w:color w:val="000000"/>
            <w:szCs w:val="28"/>
          </w:rPr>
          <w:t>2007 г</w:t>
        </w:r>
      </w:smartTag>
      <w:r w:rsidRPr="00EB079E">
        <w:rPr>
          <w:b/>
          <w:noProof/>
          <w:color w:val="000000"/>
          <w:szCs w:val="28"/>
        </w:rPr>
        <w:t>.г.</w:t>
      </w:r>
    </w:p>
    <w:p w:rsidR="00FB7BD6" w:rsidRPr="00EB079E" w:rsidRDefault="00FB7BD6" w:rsidP="005D651E">
      <w:pPr>
        <w:pStyle w:val="aa"/>
        <w:ind w:firstLine="709"/>
        <w:rPr>
          <w:b/>
          <w:noProof/>
          <w:color w:val="000000"/>
          <w:szCs w:val="28"/>
        </w:rPr>
      </w:pPr>
    </w:p>
    <w:p w:rsidR="005D651E" w:rsidRPr="00EB079E" w:rsidRDefault="00FB7BD6" w:rsidP="005D651E">
      <w:pPr>
        <w:pStyle w:val="aa"/>
        <w:ind w:firstLine="709"/>
        <w:rPr>
          <w:noProof/>
          <w:color w:val="000000"/>
          <w:szCs w:val="28"/>
        </w:rPr>
      </w:pPr>
      <w:r w:rsidRPr="00EB079E">
        <w:rPr>
          <w:noProof/>
          <w:color w:val="000000"/>
          <w:szCs w:val="28"/>
        </w:rPr>
        <w:t>5 июля 2000 года в Душанбе состоялся пятый саммит участников «Шанхайской пятерки». Итогом этой встречи стала выработка единых подходов в борьбе с экстремизмом и терроризмом, превратившихся в региональную угрозу для безопасности всех без</w:t>
      </w:r>
      <w:r w:rsidR="005D651E" w:rsidRPr="00EB079E">
        <w:rPr>
          <w:noProof/>
          <w:color w:val="000000"/>
          <w:szCs w:val="28"/>
        </w:rPr>
        <w:t xml:space="preserve"> </w:t>
      </w:r>
      <w:r w:rsidRPr="00EB079E">
        <w:rPr>
          <w:noProof/>
          <w:color w:val="000000"/>
          <w:szCs w:val="28"/>
        </w:rPr>
        <w:t>исключения государств региона. Продолжением саммита членов Организации в Душанбе стал Шанхайский саммит на высшем уровне, проходивший 14-15 июня 2001 года. В саммите принял участие президент Узбекистана И.Каримов. Узбекистан, тем самым, подключился к процессу поиска совместных мер противодействия религиозному экстремизму и международному терроризму.</w:t>
      </w:r>
    </w:p>
    <w:p w:rsidR="005D651E" w:rsidRPr="00EB079E" w:rsidRDefault="00FB7BD6" w:rsidP="005D651E">
      <w:pPr>
        <w:pStyle w:val="aa"/>
        <w:ind w:firstLine="709"/>
        <w:rPr>
          <w:noProof/>
          <w:color w:val="000000"/>
          <w:szCs w:val="28"/>
        </w:rPr>
      </w:pPr>
      <w:r w:rsidRPr="00EB079E">
        <w:rPr>
          <w:noProof/>
          <w:color w:val="000000"/>
          <w:szCs w:val="28"/>
        </w:rPr>
        <w:t>Принимая во внимание перспективное расширение числа участников Организации, президентом Таджикистана</w:t>
      </w:r>
      <w:r w:rsidR="005D651E" w:rsidRPr="00EB079E">
        <w:rPr>
          <w:noProof/>
          <w:color w:val="000000"/>
          <w:szCs w:val="28"/>
        </w:rPr>
        <w:t xml:space="preserve"> </w:t>
      </w:r>
      <w:r w:rsidRPr="00EB079E">
        <w:rPr>
          <w:noProof/>
          <w:color w:val="000000"/>
          <w:szCs w:val="28"/>
        </w:rPr>
        <w:t>Э.Рахмоновым (сейчас Э.Рахмон) была выдвинута инициатива переименования ее в «Шанхайский форум».</w:t>
      </w:r>
    </w:p>
    <w:p w:rsidR="005D651E" w:rsidRPr="00EB079E" w:rsidRDefault="00FB7BD6" w:rsidP="005D651E">
      <w:pPr>
        <w:pStyle w:val="aa"/>
        <w:ind w:firstLine="709"/>
        <w:rPr>
          <w:noProof/>
          <w:color w:val="000000"/>
          <w:szCs w:val="28"/>
        </w:rPr>
      </w:pPr>
      <w:r w:rsidRPr="00EB079E">
        <w:rPr>
          <w:noProof/>
          <w:color w:val="000000"/>
          <w:szCs w:val="28"/>
        </w:rPr>
        <w:t>Шанхайский форум «пятерки» ознаменовался переходом Узбекистана</w:t>
      </w:r>
      <w:r w:rsidR="005D651E" w:rsidRPr="00EB079E">
        <w:rPr>
          <w:noProof/>
          <w:color w:val="000000"/>
          <w:szCs w:val="28"/>
        </w:rPr>
        <w:t xml:space="preserve"> </w:t>
      </w:r>
      <w:r w:rsidRPr="00EB079E">
        <w:rPr>
          <w:noProof/>
          <w:color w:val="000000"/>
          <w:szCs w:val="28"/>
        </w:rPr>
        <w:t>из статуса наблюдателя в статус постоянного полноправного члена Организации. На саммите Главы Республики Казахстан, Кыргызской Республики, КНР, РФ, Республики Узбекистан и Республики Таджикистан подписали Декларацию о создании Шанхайской Организации Сотрудничества. Участники заявили, что «сформировавшийся в процессе развития «Шанхайской пятерки» «шанхайский дух», характеризующийся взаимовыгодой, равенством, взаимными консультациями, уважением к многообразию культур будет приумножаться в отношениях между государствами-участниками «Шанхайской Организации Сотрудничества»</w:t>
      </w:r>
      <w:r w:rsidRPr="00EB079E">
        <w:rPr>
          <w:rStyle w:val="a9"/>
          <w:noProof/>
          <w:color w:val="000000"/>
          <w:szCs w:val="28"/>
        </w:rPr>
        <w:footnoteReference w:id="11"/>
      </w:r>
      <w:r w:rsidRPr="00EB079E">
        <w:rPr>
          <w:noProof/>
          <w:color w:val="000000"/>
          <w:szCs w:val="28"/>
        </w:rPr>
        <w:t>.</w:t>
      </w:r>
    </w:p>
    <w:p w:rsidR="005D651E" w:rsidRPr="00EB079E" w:rsidRDefault="00FB7BD6" w:rsidP="005D651E">
      <w:pPr>
        <w:pStyle w:val="aa"/>
        <w:ind w:firstLine="709"/>
        <w:rPr>
          <w:noProof/>
          <w:color w:val="000000"/>
          <w:szCs w:val="28"/>
        </w:rPr>
      </w:pPr>
      <w:r w:rsidRPr="00EB079E">
        <w:rPr>
          <w:noProof/>
          <w:color w:val="000000"/>
          <w:szCs w:val="28"/>
        </w:rPr>
        <w:t>Также стороны подписали Шанхайскую конвенцию о борьбе с терроризмом, сепаратизмом и экстремизмом, тем самым, распространив сферу сотрудничества на военно-политические вопросы.</w:t>
      </w:r>
    </w:p>
    <w:p w:rsidR="00FB7BD6" w:rsidRPr="00EB079E" w:rsidRDefault="00FB7BD6" w:rsidP="005D651E">
      <w:pPr>
        <w:pStyle w:val="aa"/>
        <w:ind w:firstLine="709"/>
        <w:rPr>
          <w:noProof/>
          <w:color w:val="000000"/>
          <w:szCs w:val="28"/>
        </w:rPr>
      </w:pPr>
      <w:r w:rsidRPr="00EB079E">
        <w:rPr>
          <w:noProof/>
          <w:color w:val="000000"/>
          <w:szCs w:val="28"/>
        </w:rPr>
        <w:t>В Конвенции даны определения понятия «терроризм», «сепаратизм» и «экстремизм». В борьбе против данных деяний стороны обязались принимать такие меры, которые могут оказаться необходимыми, в том числе в соответствующих случаях в области национального законодательства. Также Стороны по взаимному согласию обязались проводить</w:t>
      </w:r>
      <w:r w:rsidR="005D651E" w:rsidRPr="00EB079E">
        <w:rPr>
          <w:noProof/>
          <w:color w:val="000000"/>
          <w:szCs w:val="28"/>
        </w:rPr>
        <w:t xml:space="preserve"> </w:t>
      </w:r>
      <w:r w:rsidRPr="00EB079E">
        <w:rPr>
          <w:noProof/>
          <w:color w:val="000000"/>
          <w:szCs w:val="28"/>
        </w:rPr>
        <w:t>консультации, обмениваться мнениями, согласовывать позиции по вопросам борьбы с терроризмом, сепаратизмом и экстремизмом, в том числе в международных организациях и на международных форумах. Центральные компетентные органы Сторон в соответствии с Конвенцией взяли обязательство осуществлять сотрудничество и оказывать друг другу содействие.</w:t>
      </w:r>
    </w:p>
    <w:p w:rsidR="005D651E" w:rsidRPr="00EB079E" w:rsidRDefault="00FB7BD6" w:rsidP="005D651E">
      <w:pPr>
        <w:pStyle w:val="aa"/>
        <w:ind w:firstLine="709"/>
        <w:rPr>
          <w:noProof/>
          <w:color w:val="000000"/>
          <w:szCs w:val="28"/>
        </w:rPr>
      </w:pPr>
      <w:r w:rsidRPr="00EB079E">
        <w:rPr>
          <w:noProof/>
          <w:color w:val="000000"/>
          <w:szCs w:val="28"/>
        </w:rPr>
        <w:t>Соглашение во многом носит декларативный характер.</w:t>
      </w:r>
    </w:p>
    <w:p w:rsidR="005D651E" w:rsidRPr="00EB079E" w:rsidRDefault="00FB7BD6" w:rsidP="005D651E">
      <w:pPr>
        <w:pStyle w:val="aa"/>
        <w:ind w:firstLine="709"/>
        <w:rPr>
          <w:noProof/>
          <w:color w:val="000000"/>
          <w:szCs w:val="28"/>
        </w:rPr>
      </w:pPr>
      <w:r w:rsidRPr="00EB079E">
        <w:rPr>
          <w:noProof/>
          <w:color w:val="000000"/>
          <w:szCs w:val="28"/>
        </w:rPr>
        <w:t xml:space="preserve">Также Центральные компетентные органы имеют право обмениваться информацией, представляющей взаимный интерес </w:t>
      </w:r>
      <w:r w:rsidRPr="00EB079E">
        <w:rPr>
          <w:rStyle w:val="a9"/>
          <w:noProof/>
          <w:color w:val="000000"/>
          <w:szCs w:val="28"/>
        </w:rPr>
        <w:footnoteReference w:id="12"/>
      </w:r>
      <w:r w:rsidRPr="00EB079E">
        <w:rPr>
          <w:noProof/>
          <w:color w:val="000000"/>
          <w:szCs w:val="28"/>
        </w:rPr>
        <w:t xml:space="preserve">. </w:t>
      </w:r>
    </w:p>
    <w:p w:rsidR="005D651E" w:rsidRPr="00EB079E" w:rsidRDefault="00FB7BD6" w:rsidP="005D651E">
      <w:pPr>
        <w:pStyle w:val="aa"/>
        <w:ind w:firstLine="709"/>
        <w:rPr>
          <w:noProof/>
          <w:color w:val="000000"/>
          <w:szCs w:val="28"/>
        </w:rPr>
      </w:pPr>
      <w:r w:rsidRPr="00EB079E">
        <w:rPr>
          <w:noProof/>
          <w:color w:val="000000"/>
          <w:szCs w:val="28"/>
        </w:rPr>
        <w:t xml:space="preserve">Взаимодействие между Центральными компетентными органами Сторон в рамках Конвенции может осуществляться в двустороннем и многостороннем форматах на основании запроса об оказании содействия, а также путем информирования по инициативе центрального компетентного органа одной из Сторон. Для реализации целей Конвенции центральные компетентные органы создают линии экстренной связи и проводят очередные или внеочередные встречи. В целях осуществления положений Конвенции Стороны в случае необходимости предоставляют друг другу техническую и материальную помощь </w:t>
      </w:r>
      <w:r w:rsidRPr="00EB079E">
        <w:rPr>
          <w:rStyle w:val="a9"/>
          <w:noProof/>
          <w:color w:val="000000"/>
          <w:szCs w:val="28"/>
        </w:rPr>
        <w:footnoteReference w:id="13"/>
      </w:r>
      <w:r w:rsidRPr="00EB079E">
        <w:rPr>
          <w:noProof/>
          <w:color w:val="000000"/>
          <w:szCs w:val="28"/>
        </w:rPr>
        <w:t xml:space="preserve">. </w:t>
      </w:r>
    </w:p>
    <w:p w:rsidR="005D651E" w:rsidRPr="00EB079E" w:rsidRDefault="00FB7BD6" w:rsidP="005D651E">
      <w:pPr>
        <w:pStyle w:val="aa"/>
        <w:ind w:firstLine="709"/>
        <w:rPr>
          <w:noProof/>
          <w:color w:val="000000"/>
          <w:szCs w:val="28"/>
        </w:rPr>
      </w:pPr>
      <w:r w:rsidRPr="00EB079E">
        <w:rPr>
          <w:noProof/>
          <w:color w:val="000000"/>
          <w:szCs w:val="28"/>
        </w:rPr>
        <w:t>Каждая Сторона обязана обеспечить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Стороны самостоятельно несут расходы, связанные с выполнением Конвенции, если не будет согласован иной порядок. Рабочими языками при осуществлении Центральными компетентными органами Сторон сотрудничества в рамках Конвенции являются китайский и русский языки.</w:t>
      </w:r>
    </w:p>
    <w:p w:rsidR="005D651E" w:rsidRPr="00EB079E" w:rsidRDefault="00FB7BD6" w:rsidP="005D651E">
      <w:pPr>
        <w:pStyle w:val="aa"/>
        <w:ind w:firstLine="709"/>
        <w:rPr>
          <w:noProof/>
          <w:color w:val="000000"/>
          <w:szCs w:val="28"/>
        </w:rPr>
      </w:pPr>
      <w:r w:rsidRPr="00EB079E">
        <w:rPr>
          <w:noProof/>
          <w:color w:val="000000"/>
          <w:szCs w:val="28"/>
        </w:rPr>
        <w:t>Конвенция не ограничивала права Сторон заключать другие международные договоры по вопросам, являющимся предметом Конвенции и не противоречащим ее целям и объекту, а также не затрагивала права и обязательства Сторон, вытекающие из иных международных соглашений, участниками которых они являются.</w:t>
      </w:r>
    </w:p>
    <w:p w:rsidR="005D651E" w:rsidRPr="00EB079E" w:rsidRDefault="00FB7BD6" w:rsidP="005D651E">
      <w:pPr>
        <w:pStyle w:val="aa"/>
        <w:ind w:firstLine="709"/>
        <w:rPr>
          <w:noProof/>
          <w:color w:val="000000"/>
          <w:szCs w:val="28"/>
        </w:rPr>
      </w:pPr>
      <w:r w:rsidRPr="00EB079E">
        <w:rPr>
          <w:noProof/>
          <w:color w:val="000000"/>
          <w:szCs w:val="28"/>
        </w:rPr>
        <w:t>Спорные вопросы, возникающие при толковании или применении Конвенции, могли решаться путем консультаций и переговоров между заинтересованными Сторонами.</w:t>
      </w:r>
    </w:p>
    <w:p w:rsidR="005D651E" w:rsidRPr="00EB079E" w:rsidRDefault="00FB7BD6" w:rsidP="005D651E">
      <w:pPr>
        <w:pStyle w:val="aa"/>
        <w:ind w:firstLine="709"/>
        <w:rPr>
          <w:noProof/>
          <w:color w:val="000000"/>
          <w:szCs w:val="28"/>
        </w:rPr>
      </w:pPr>
      <w:r w:rsidRPr="00EB079E">
        <w:rPr>
          <w:noProof/>
          <w:color w:val="000000"/>
          <w:szCs w:val="28"/>
        </w:rPr>
        <w:t>После вступления Конвенции в силу с согласия всех Сторон к ней могли присоединяться другие государства.</w:t>
      </w:r>
    </w:p>
    <w:p w:rsidR="005D651E" w:rsidRPr="00EB079E" w:rsidRDefault="00FB7BD6" w:rsidP="005D651E">
      <w:pPr>
        <w:pStyle w:val="aa"/>
        <w:ind w:firstLine="709"/>
        <w:rPr>
          <w:noProof/>
          <w:color w:val="000000"/>
          <w:szCs w:val="28"/>
        </w:rPr>
      </w:pPr>
      <w:r w:rsidRPr="00EB079E">
        <w:rPr>
          <w:noProof/>
          <w:color w:val="000000"/>
          <w:szCs w:val="28"/>
        </w:rPr>
        <w:t xml:space="preserve">В текст Конвенции с согласия всех Сторон могли вноситься изменения и дополнения, которые оформляются Протоколами, являющимися неотъемлемой частью Конвенции </w:t>
      </w:r>
      <w:r w:rsidRPr="00EB079E">
        <w:rPr>
          <w:rStyle w:val="a9"/>
          <w:noProof/>
          <w:color w:val="000000"/>
          <w:szCs w:val="28"/>
        </w:rPr>
        <w:footnoteReference w:id="14"/>
      </w:r>
      <w:r w:rsidRPr="00EB079E">
        <w:rPr>
          <w:noProof/>
          <w:color w:val="000000"/>
          <w:szCs w:val="28"/>
        </w:rPr>
        <w:t>.</w:t>
      </w:r>
    </w:p>
    <w:p w:rsidR="005D651E" w:rsidRPr="00EB079E" w:rsidRDefault="00FB7BD6" w:rsidP="005D651E">
      <w:pPr>
        <w:pStyle w:val="aa"/>
        <w:ind w:firstLine="709"/>
        <w:rPr>
          <w:noProof/>
          <w:color w:val="000000"/>
          <w:szCs w:val="28"/>
        </w:rPr>
      </w:pPr>
      <w:r w:rsidRPr="00EB079E">
        <w:rPr>
          <w:noProof/>
          <w:color w:val="000000"/>
          <w:szCs w:val="28"/>
        </w:rPr>
        <w:t>В рамках Шанхайского саммита Министры иностранных дел подписали Временное положение о порядке деятельности Совета национальных координаторов государств Шанхайской Организации Сотрудничества; министры обороны провели встречу и опубликовали Совместное коммюнике.</w:t>
      </w:r>
    </w:p>
    <w:p w:rsidR="005D651E" w:rsidRPr="00EB079E" w:rsidRDefault="00FB7BD6" w:rsidP="005D651E">
      <w:pPr>
        <w:pStyle w:val="aa"/>
        <w:ind w:firstLine="709"/>
        <w:rPr>
          <w:noProof/>
          <w:color w:val="000000"/>
          <w:szCs w:val="28"/>
        </w:rPr>
      </w:pPr>
      <w:r w:rsidRPr="00EB079E">
        <w:rPr>
          <w:noProof/>
          <w:color w:val="000000"/>
          <w:szCs w:val="28"/>
        </w:rPr>
        <w:t>Временное Положение определяло и организационные основы деятельности Совета Национальных координаторов государств-участников Шанхайской Организации Сотрудничества в период, предшествующий принятию «Хартии Шанхайской Организации Сотрудничества», которая задумывалась как основополагающий документ деятельности ШОС.</w:t>
      </w:r>
    </w:p>
    <w:p w:rsidR="005D651E" w:rsidRPr="00EB079E" w:rsidRDefault="00FB7BD6" w:rsidP="005D651E">
      <w:pPr>
        <w:pStyle w:val="aa"/>
        <w:ind w:firstLine="709"/>
        <w:rPr>
          <w:noProof/>
          <w:color w:val="000000"/>
          <w:szCs w:val="28"/>
        </w:rPr>
      </w:pPr>
      <w:r w:rsidRPr="00EB079E">
        <w:rPr>
          <w:noProof/>
          <w:color w:val="000000"/>
          <w:szCs w:val="28"/>
        </w:rPr>
        <w:t>Временное Положение создавало Совет Национальных координаторов, предназначенный для координации сотрудничества и организации взаимодействия компетентных министерств и ведомств Сторон.</w:t>
      </w:r>
    </w:p>
    <w:p w:rsidR="005D651E" w:rsidRPr="00EB079E" w:rsidRDefault="00FB7BD6" w:rsidP="005D651E">
      <w:pPr>
        <w:pStyle w:val="aa"/>
        <w:ind w:firstLine="709"/>
        <w:rPr>
          <w:noProof/>
          <w:color w:val="000000"/>
          <w:szCs w:val="28"/>
        </w:rPr>
      </w:pPr>
      <w:r w:rsidRPr="00EB079E">
        <w:rPr>
          <w:noProof/>
          <w:color w:val="000000"/>
          <w:szCs w:val="28"/>
        </w:rPr>
        <w:t xml:space="preserve">Совет Национальных координаторов в своей деятельности руководствовался документами, принятыми Главами государств и правительств Сторон, а также Временным Положением </w:t>
      </w:r>
      <w:r w:rsidRPr="00EB079E">
        <w:rPr>
          <w:rStyle w:val="a9"/>
          <w:noProof/>
          <w:color w:val="000000"/>
          <w:szCs w:val="28"/>
        </w:rPr>
        <w:footnoteReference w:id="15"/>
      </w:r>
      <w:r w:rsidRPr="00EB079E">
        <w:rPr>
          <w:noProof/>
          <w:color w:val="000000"/>
          <w:szCs w:val="28"/>
        </w:rPr>
        <w:t>.</w:t>
      </w:r>
    </w:p>
    <w:p w:rsidR="005D651E" w:rsidRPr="00EB079E" w:rsidRDefault="00FB7BD6" w:rsidP="005D651E">
      <w:pPr>
        <w:pStyle w:val="aa"/>
        <w:ind w:firstLine="709"/>
        <w:rPr>
          <w:noProof/>
          <w:color w:val="000000"/>
          <w:szCs w:val="28"/>
        </w:rPr>
      </w:pPr>
      <w:r w:rsidRPr="00EB079E">
        <w:rPr>
          <w:noProof/>
          <w:color w:val="000000"/>
          <w:szCs w:val="28"/>
        </w:rPr>
        <w:t>7 июня 2002 года в Санкт-Петербурге состоялась вторая встреча глав государств-участников Шанхайской Организации Сотрудничества. Стороны подписали Хартию ШОС, Соглашение о Региональной антитеррористической структуре и Декларацию глав государств-участников Шанхайской Организации Сотрудничества. Документы, подписанные</w:t>
      </w:r>
      <w:r w:rsidR="005D651E" w:rsidRPr="00EB079E">
        <w:rPr>
          <w:noProof/>
          <w:color w:val="000000"/>
          <w:szCs w:val="28"/>
        </w:rPr>
        <w:t xml:space="preserve"> </w:t>
      </w:r>
      <w:r w:rsidRPr="00EB079E">
        <w:rPr>
          <w:noProof/>
          <w:color w:val="000000"/>
          <w:szCs w:val="28"/>
        </w:rPr>
        <w:t>Сторонами, институализировали Шанхайскую Организацию в международно-правовом пространстве. С подписанием Устава Организации (Хартии) и Соглашения о Региональной антитеррористической структуре (РАТС ШОС) ШОС вышла на качественно новый уровень: было завершено организационное оформление этого блока, как военно-политического образования.</w:t>
      </w:r>
    </w:p>
    <w:p w:rsidR="005D651E" w:rsidRPr="00EB079E" w:rsidRDefault="00FB7BD6" w:rsidP="005D651E">
      <w:pPr>
        <w:pStyle w:val="aa"/>
        <w:ind w:firstLine="709"/>
        <w:rPr>
          <w:noProof/>
          <w:color w:val="000000"/>
          <w:szCs w:val="28"/>
        </w:rPr>
      </w:pPr>
      <w:r w:rsidRPr="00EB079E">
        <w:rPr>
          <w:noProof/>
          <w:color w:val="000000"/>
          <w:szCs w:val="28"/>
        </w:rPr>
        <w:t>Стороны учредили Региональную антитеррористическую структуру Шанхайской Организации Сотрудничества, штаб-квартира которой располагается в городе Бишкек Кыргызской Республики. При необходимости Совет Глав государств-членов ШОС имеет право учреждать отделения РАТС на территориях Сторон. Статус отделения РАТС и работающих в нем лиц определяется соглашением между ШОС и правительствомгосударства пребывания.</w:t>
      </w:r>
    </w:p>
    <w:p w:rsidR="005D651E" w:rsidRPr="00EB079E" w:rsidRDefault="00FB7BD6" w:rsidP="005D651E">
      <w:pPr>
        <w:pStyle w:val="aa"/>
        <w:ind w:firstLine="709"/>
        <w:rPr>
          <w:bCs/>
          <w:noProof/>
          <w:color w:val="000000"/>
          <w:szCs w:val="28"/>
        </w:rPr>
      </w:pPr>
      <w:r w:rsidRPr="00EB079E">
        <w:rPr>
          <w:bCs/>
          <w:noProof/>
          <w:color w:val="000000"/>
          <w:szCs w:val="28"/>
        </w:rPr>
        <w:t>Было предусмотрено, что в текст Соглашения о РАТС с согласия всех Сторон могут вноситься изменения и дополнения, которые оформляются Протоколами, являющимися неотъемлемой частью данного Соглашения.</w:t>
      </w:r>
    </w:p>
    <w:p w:rsidR="00FB7BD6" w:rsidRPr="00EB079E" w:rsidRDefault="00FB7BD6" w:rsidP="005D651E">
      <w:pPr>
        <w:pStyle w:val="aa"/>
        <w:ind w:firstLine="709"/>
        <w:rPr>
          <w:bCs/>
          <w:noProof/>
          <w:color w:val="000000"/>
          <w:szCs w:val="28"/>
        </w:rPr>
      </w:pPr>
      <w:r w:rsidRPr="00EB079E">
        <w:rPr>
          <w:bCs/>
          <w:noProof/>
          <w:color w:val="000000"/>
          <w:szCs w:val="28"/>
        </w:rPr>
        <w:t xml:space="preserve">Соглашение не ограничило права Сторон заключать другие международные договоры по вопросам, являющимся предметом Соглашения и не противоречащим его целям и объекту, а также не затронуло права и обязательства Сторон, вытекающие из иных международных соглашений, участниками которых они являются </w:t>
      </w:r>
      <w:r w:rsidRPr="00EB079E">
        <w:rPr>
          <w:rStyle w:val="a9"/>
          <w:bCs/>
          <w:noProof/>
          <w:color w:val="000000"/>
          <w:szCs w:val="28"/>
        </w:rPr>
        <w:footnoteReference w:id="16"/>
      </w:r>
      <w:r w:rsidRPr="00EB079E">
        <w:rPr>
          <w:bCs/>
          <w:noProof/>
          <w:color w:val="000000"/>
          <w:szCs w:val="28"/>
        </w:rPr>
        <w:t>.</w:t>
      </w:r>
    </w:p>
    <w:p w:rsidR="00FB7BD6" w:rsidRPr="00EB079E" w:rsidRDefault="00FB7BD6" w:rsidP="005D651E">
      <w:pPr>
        <w:pStyle w:val="aa"/>
        <w:ind w:firstLine="709"/>
        <w:rPr>
          <w:bCs/>
          <w:noProof/>
          <w:color w:val="000000"/>
          <w:szCs w:val="28"/>
        </w:rPr>
      </w:pPr>
      <w:r w:rsidRPr="00EB079E">
        <w:rPr>
          <w:bCs/>
          <w:noProof/>
          <w:color w:val="000000"/>
          <w:szCs w:val="28"/>
        </w:rPr>
        <w:t>Декларация о создании ШОС провозгласила открытость организации для присоединения к ней третьих сторон, что свидетельствовало о непринятии странами-участницами идеи регионального обособления. В Декларации также утверждаются общее намерение стран-участниц путем совместных усилий на базе совокупного потенциала содействовать прогрессу каждого государства-члена ШОС и совместно противостоять вызовам и угрозам.</w:t>
      </w:r>
    </w:p>
    <w:p w:rsidR="00FB7BD6" w:rsidRPr="00EB079E" w:rsidRDefault="00FB7BD6" w:rsidP="005D651E">
      <w:pPr>
        <w:pStyle w:val="aa"/>
        <w:ind w:firstLine="709"/>
        <w:rPr>
          <w:bCs/>
          <w:noProof/>
          <w:color w:val="000000"/>
          <w:szCs w:val="28"/>
        </w:rPr>
      </w:pPr>
      <w:r w:rsidRPr="00EB079E">
        <w:rPr>
          <w:bCs/>
          <w:noProof/>
          <w:color w:val="000000"/>
          <w:szCs w:val="28"/>
        </w:rPr>
        <w:t>29 мая 2003 года в Москве состоялась третья встреча глав государств-членов ШОС. Крупнейшим достижением этой встречи стало принятие ряда законоположений и решений, регулирующих функционирование внутреннего механизма Организации. На ней также утвердили назначение гражданина КНР Чжан Дэгуана на должность Исполнительного Секретаря ШОС.</w:t>
      </w:r>
    </w:p>
    <w:p w:rsidR="00FB7BD6" w:rsidRPr="00EB079E" w:rsidRDefault="00FB7BD6" w:rsidP="005D651E">
      <w:pPr>
        <w:pStyle w:val="aa"/>
        <w:ind w:firstLine="709"/>
        <w:rPr>
          <w:bCs/>
          <w:noProof/>
          <w:color w:val="000000"/>
          <w:szCs w:val="28"/>
        </w:rPr>
      </w:pPr>
      <w:r w:rsidRPr="00EB079E">
        <w:rPr>
          <w:bCs/>
          <w:noProof/>
          <w:color w:val="000000"/>
          <w:szCs w:val="28"/>
        </w:rPr>
        <w:t>23 сентября 2003 года в Пекине состоялась встреча глав правительств государств-членов ШОС. На ней была подписана «Программа многостороннего торгово-экономического сотрудничества государств-членов ШОС» и принят первый бюджет организации на 2004 год. Программа четко определила основные цели и задачи экономического сотрудничества в рамках ШОС, приоритетные направления и конкретные практические шаги сотрудничества, особо выделив перспективные планы, указала на курс экономического сотрудничества ШОС свободного движения товаров, капиталов, услуг и технологий на 20-летний период.</w:t>
      </w:r>
    </w:p>
    <w:p w:rsidR="00FB7BD6" w:rsidRPr="00EB079E" w:rsidRDefault="00FB7BD6" w:rsidP="005D651E">
      <w:pPr>
        <w:pStyle w:val="aa"/>
        <w:ind w:firstLine="709"/>
        <w:rPr>
          <w:bCs/>
          <w:noProof/>
          <w:color w:val="000000"/>
          <w:szCs w:val="28"/>
        </w:rPr>
      </w:pPr>
      <w:r w:rsidRPr="00EB079E">
        <w:rPr>
          <w:bCs/>
          <w:noProof/>
          <w:color w:val="000000"/>
          <w:szCs w:val="28"/>
        </w:rPr>
        <w:t>15 января 2004 года в Пекине состоялось торжественная церемония учреждения Секретариата Шанхайской организации сотрудничества. На нее были приглашены руководители принимающего государства, министры иностранных дел, национальные координаторы шести государств-членов ШОС, представители некоторых международных организаций и аккредитованных в Китае дипломатических миссий, которые стали свидетелями этого исторического момента. Создание Секретариата ознаменовало завершение стадии становления Шанхайской организации сотрудничества и вступление в совершенно новый этап развития. В качестве зрелой и уверенной региональной силы ШОС крупными шагами выходит на международную арену.</w:t>
      </w:r>
    </w:p>
    <w:p w:rsidR="00FB7BD6" w:rsidRPr="00EB079E" w:rsidRDefault="00FB7BD6" w:rsidP="005D651E">
      <w:pPr>
        <w:spacing w:line="360" w:lineRule="auto"/>
        <w:ind w:firstLine="709"/>
        <w:jc w:val="both"/>
        <w:rPr>
          <w:noProof/>
          <w:color w:val="000000"/>
          <w:sz w:val="28"/>
          <w:szCs w:val="28"/>
        </w:rPr>
      </w:pPr>
      <w:r w:rsidRPr="00EB079E">
        <w:rPr>
          <w:noProof/>
          <w:color w:val="000000"/>
          <w:sz w:val="28"/>
          <w:szCs w:val="28"/>
        </w:rPr>
        <w:t xml:space="preserve">5 июля 2005 года в Астане состоялось заседание Совета глав государств-членов ШОС. На Саммите была подписана Астанинская Декларация, в которой была признана важность борьбы с международным терроризмом, ликвидация его материальной базы, прежде всего посредством борьбы с незаконным оборотом оружия и боеприпасов, наркотиков, организованной трансграничной преступностью, нелегальной миграцией и наемничеством. Государства-члены ШОС обязались «не предоставлять убежища лицам, обвиняемым или подозреваемым в совершении террористической, сепаратистской и экстремистской деятельности и выдавать таковых в случае соответствующих обращений со стороны государства-партнера» </w:t>
      </w:r>
      <w:r w:rsidRPr="00EB079E">
        <w:rPr>
          <w:rStyle w:val="a9"/>
          <w:noProof/>
          <w:color w:val="000000"/>
          <w:sz w:val="28"/>
          <w:szCs w:val="28"/>
        </w:rPr>
        <w:footnoteReference w:id="17"/>
      </w:r>
      <w:r w:rsidRPr="00EB079E">
        <w:rPr>
          <w:noProof/>
          <w:color w:val="000000"/>
          <w:sz w:val="28"/>
          <w:szCs w:val="28"/>
        </w:rPr>
        <w:t xml:space="preserve">. Было принято решение создать и ввести в действие единый розыскной реестр лиц, объявленных в международный розыск за совершение преступлений террористического характера и сепаратизма или по подозрению в этом. Чтобы ликвидировать материальную базу преступников, главы государств договорились выработать в рамках ШОС единые подходы и стандарты мониторинга денежных переводов, движения финансовых средств неблагонадежных лиц и организаций. </w:t>
      </w:r>
    </w:p>
    <w:p w:rsidR="00FB7BD6" w:rsidRPr="00EB079E" w:rsidRDefault="00FB7BD6" w:rsidP="005D651E">
      <w:pPr>
        <w:spacing w:line="360" w:lineRule="auto"/>
        <w:ind w:firstLine="709"/>
        <w:jc w:val="both"/>
        <w:rPr>
          <w:noProof/>
          <w:color w:val="000000"/>
          <w:sz w:val="28"/>
          <w:szCs w:val="28"/>
        </w:rPr>
      </w:pPr>
      <w:r w:rsidRPr="00EB079E">
        <w:rPr>
          <w:noProof/>
          <w:color w:val="000000"/>
          <w:sz w:val="28"/>
          <w:szCs w:val="28"/>
        </w:rPr>
        <w:t xml:space="preserve">6 октября 2005 года в Москве состоялось заседание Совета глав правительств ШОС. В ходе встречи было подписано Соглашение о межбанковском взаимодействии (объединении), Соглашение между правительствами государств-членов ШОС о взаимодействии при оказании помощи в ликвидации чрезвычайных ситуаций. Также состоялось первое заседание правления Делового совета государств-членов ШОС </w:t>
      </w:r>
      <w:r w:rsidRPr="00EB079E">
        <w:rPr>
          <w:rStyle w:val="a9"/>
          <w:noProof/>
          <w:color w:val="000000"/>
          <w:sz w:val="28"/>
          <w:szCs w:val="28"/>
        </w:rPr>
        <w:footnoteReference w:id="18"/>
      </w:r>
      <w:r w:rsidRPr="00EB079E">
        <w:rPr>
          <w:noProof/>
          <w:color w:val="000000"/>
          <w:sz w:val="28"/>
          <w:szCs w:val="28"/>
        </w:rPr>
        <w:t>.</w:t>
      </w:r>
    </w:p>
    <w:p w:rsidR="00FB7BD6" w:rsidRPr="00EB079E" w:rsidRDefault="00FB7BD6" w:rsidP="005D651E">
      <w:pPr>
        <w:spacing w:line="360" w:lineRule="auto"/>
        <w:ind w:firstLine="709"/>
        <w:jc w:val="both"/>
        <w:rPr>
          <w:noProof/>
          <w:color w:val="000000"/>
          <w:sz w:val="28"/>
          <w:szCs w:val="28"/>
        </w:rPr>
      </w:pPr>
      <w:r w:rsidRPr="00EB079E">
        <w:rPr>
          <w:noProof/>
          <w:color w:val="000000"/>
          <w:sz w:val="28"/>
          <w:szCs w:val="28"/>
        </w:rPr>
        <w:t xml:space="preserve">15 июня 2006 года в Шанхае прошел юбилейный Саммит ШОС. Был подписан целый ряд соглашений антитеррористического характера, включая Соглашение о порядке организации и проведения совместных антитеррористических мероприятий на территориях государств-членов ШОС, Соглашение между государствами-членами ШОС о сотрудничестве в области выявления и перекрытия каналов проникновения на территории государств-членов ШОС лиц, причастных к террористической, сепаратистской и экстремистской деятельности, а также Программа борьбы государств-членов ШОС с терроризмом, сепаратизмом и экстремизмом на 2007-2009 годы. Были также приняты: Программа действий в поддержку регионального экономического сотрудничества между банками-членами Межбанковского объединения в рамках ШОС, Соглашение между правительствами государств-членов ШОС о сотрудничестве в области образования, Протокол об итогах Учредительной сессии Делового совета ШОС </w:t>
      </w:r>
      <w:r w:rsidRPr="00EB079E">
        <w:rPr>
          <w:rStyle w:val="a9"/>
          <w:noProof/>
          <w:color w:val="000000"/>
          <w:sz w:val="28"/>
          <w:szCs w:val="28"/>
        </w:rPr>
        <w:footnoteReference w:id="19"/>
      </w:r>
      <w:r w:rsidRPr="00EB079E">
        <w:rPr>
          <w:noProof/>
          <w:color w:val="000000"/>
          <w:sz w:val="28"/>
          <w:szCs w:val="28"/>
        </w:rPr>
        <w:t>.</w:t>
      </w:r>
    </w:p>
    <w:p w:rsidR="00FB7BD6" w:rsidRPr="00EB079E" w:rsidRDefault="00FB7BD6" w:rsidP="005D651E">
      <w:pPr>
        <w:spacing w:line="360" w:lineRule="auto"/>
        <w:ind w:firstLine="709"/>
        <w:jc w:val="both"/>
        <w:rPr>
          <w:noProof/>
          <w:color w:val="000000"/>
          <w:sz w:val="28"/>
          <w:szCs w:val="28"/>
        </w:rPr>
      </w:pPr>
      <w:r w:rsidRPr="00EB079E">
        <w:rPr>
          <w:noProof/>
          <w:color w:val="000000"/>
          <w:sz w:val="28"/>
          <w:szCs w:val="28"/>
        </w:rPr>
        <w:t>Надо отметить, что происходит заметное расширение и укрепление международных контактов ШОС. Так, в 2004 году Монголия стала первым государством-наблюдателем в ШОС. Другие крупные государства региона - Пакистан, Иран и Индия получили статус наблюдателя в июле 2005 года на саммите в Астане. Белоруссия и Шри-Ланка официально объявили о желании получить статус наблюдателя. Значительный интерес к деятельности ШОС проявляют Южная Корея, Непал, страны СНГ и Евросоюза, Программа развития ООН, ОДКБ, ОЭС, другие государства и организации. В декабре 2004 года ШОС получила статус наблюдателя при Генеральной Ассамблее ООН. Весной 2005 года Секретариатом ШОС заключены Меморандумы о взаимопонимании с секретариатами АСЕАН и СНГ, в мае 2006</w:t>
      </w:r>
      <w:r w:rsidR="005D651E" w:rsidRPr="00EB079E">
        <w:rPr>
          <w:noProof/>
          <w:color w:val="000000"/>
          <w:sz w:val="28"/>
          <w:szCs w:val="28"/>
        </w:rPr>
        <w:t xml:space="preserve"> </w:t>
      </w:r>
      <w:r w:rsidRPr="00EB079E">
        <w:rPr>
          <w:noProof/>
          <w:color w:val="000000"/>
          <w:sz w:val="28"/>
          <w:szCs w:val="28"/>
        </w:rPr>
        <w:t xml:space="preserve">с Интеграционным комитетом ЕврАзЭС </w:t>
      </w:r>
      <w:r w:rsidRPr="00EB079E">
        <w:rPr>
          <w:rStyle w:val="a9"/>
          <w:noProof/>
          <w:color w:val="000000"/>
          <w:sz w:val="28"/>
          <w:szCs w:val="28"/>
        </w:rPr>
        <w:footnoteReference w:id="20"/>
      </w:r>
      <w:r w:rsidRPr="00EB079E">
        <w:rPr>
          <w:noProof/>
          <w:color w:val="000000"/>
          <w:sz w:val="28"/>
          <w:szCs w:val="28"/>
        </w:rPr>
        <w:t>.</w:t>
      </w:r>
    </w:p>
    <w:p w:rsidR="00FB7BD6" w:rsidRPr="00EB079E" w:rsidRDefault="00FB7BD6" w:rsidP="005D651E">
      <w:pPr>
        <w:pStyle w:val="aa"/>
        <w:ind w:firstLine="709"/>
        <w:rPr>
          <w:bCs/>
          <w:noProof/>
          <w:color w:val="000000"/>
          <w:szCs w:val="28"/>
        </w:rPr>
      </w:pPr>
      <w:r w:rsidRPr="00EB079E">
        <w:rPr>
          <w:bCs/>
          <w:noProof/>
          <w:color w:val="000000"/>
          <w:szCs w:val="28"/>
        </w:rPr>
        <w:t>В истории современных международных отношений создание и развитие Шанхайской Организации представляет собой имеющую созидательное значение дипломатическую практику. Она положила начало новому мировоззрению на безопасность, содержащему в себе принципы взаимного доверия, разоружения, сотрудничества и безопасности, обогатила начатые Россией и Китаем межгосударственные отношения нового типа, в основе которых партнерство, а не союз, предоставила модель регионального сотрудничества, отличительной особенностью которой являются совместная инициатива, приоритет безопасности, взаимовыгодное взаимодействие больших и малых государств, поставило человеческое общество выше идеологии холодной войны, внесла бесценный вклад в создание новой модели международных отношений.</w:t>
      </w:r>
    </w:p>
    <w:p w:rsidR="00FB7BD6" w:rsidRPr="00EB079E" w:rsidRDefault="005D651E" w:rsidP="005D651E">
      <w:pPr>
        <w:pStyle w:val="aa"/>
        <w:ind w:firstLine="709"/>
        <w:rPr>
          <w:b/>
          <w:bCs/>
          <w:noProof/>
          <w:color w:val="000000"/>
          <w:szCs w:val="28"/>
        </w:rPr>
      </w:pPr>
      <w:r w:rsidRPr="00EB079E">
        <w:rPr>
          <w:b/>
          <w:bCs/>
          <w:noProof/>
          <w:color w:val="000000"/>
          <w:szCs w:val="28"/>
        </w:rPr>
        <w:br w:type="page"/>
      </w:r>
      <w:r w:rsidR="00FB7BD6" w:rsidRPr="00EB079E">
        <w:rPr>
          <w:b/>
          <w:bCs/>
          <w:noProof/>
          <w:color w:val="000000"/>
          <w:szCs w:val="28"/>
        </w:rPr>
        <w:t>ВЫВОДЫ ПО ГЛАВЕ 1</w:t>
      </w:r>
    </w:p>
    <w:p w:rsidR="00FB7BD6" w:rsidRPr="00EB079E" w:rsidRDefault="00FB7BD6" w:rsidP="005D651E">
      <w:pPr>
        <w:pStyle w:val="aa"/>
        <w:ind w:firstLine="709"/>
        <w:rPr>
          <w:b/>
          <w:bCs/>
          <w:noProof/>
          <w:color w:val="000000"/>
          <w:szCs w:val="28"/>
        </w:rPr>
      </w:pPr>
    </w:p>
    <w:p w:rsidR="00FB7BD6" w:rsidRPr="00EB079E" w:rsidRDefault="00FB7BD6" w:rsidP="005D651E">
      <w:pPr>
        <w:pStyle w:val="aa"/>
        <w:ind w:firstLine="709"/>
        <w:rPr>
          <w:bCs/>
          <w:noProof/>
          <w:color w:val="000000"/>
          <w:szCs w:val="28"/>
        </w:rPr>
      </w:pPr>
      <w:r w:rsidRPr="00EB079E">
        <w:rPr>
          <w:bCs/>
          <w:noProof/>
          <w:color w:val="000000"/>
          <w:szCs w:val="28"/>
        </w:rPr>
        <w:t>В Главе 1 рассматривается история создания Шанхайской Организации Сотрудничества, этапы ее зарождения, взаимодействие в рамках данной Организации, а также развитие Организации в 2000-2007 годах.</w:t>
      </w:r>
    </w:p>
    <w:p w:rsidR="00FB7BD6" w:rsidRPr="00EB079E" w:rsidRDefault="00FB7BD6" w:rsidP="005D651E">
      <w:pPr>
        <w:pStyle w:val="aa"/>
        <w:ind w:firstLine="709"/>
        <w:rPr>
          <w:bCs/>
          <w:noProof/>
          <w:color w:val="000000"/>
          <w:szCs w:val="28"/>
        </w:rPr>
      </w:pPr>
      <w:r w:rsidRPr="00EB079E">
        <w:rPr>
          <w:bCs/>
          <w:noProof/>
          <w:color w:val="000000"/>
          <w:szCs w:val="28"/>
        </w:rPr>
        <w:t>Этапы создания ШОС:</w:t>
      </w:r>
    </w:p>
    <w:p w:rsidR="00FB7BD6" w:rsidRPr="00EB079E" w:rsidRDefault="00FB7BD6" w:rsidP="005D651E">
      <w:pPr>
        <w:pStyle w:val="aa"/>
        <w:ind w:firstLine="709"/>
        <w:rPr>
          <w:noProof/>
          <w:color w:val="000000"/>
          <w:szCs w:val="28"/>
        </w:rPr>
      </w:pPr>
      <w:r w:rsidRPr="00EB079E">
        <w:rPr>
          <w:bCs/>
          <w:noProof/>
          <w:color w:val="000000"/>
          <w:szCs w:val="28"/>
        </w:rPr>
        <w:t>1)</w:t>
      </w:r>
      <w:r w:rsidRPr="00EB079E">
        <w:rPr>
          <w:noProof/>
          <w:color w:val="000000"/>
          <w:szCs w:val="28"/>
        </w:rPr>
        <w:t xml:space="preserve">ноябрь </w:t>
      </w:r>
      <w:smartTag w:uri="urn:schemas-microsoft-com:office:smarttags" w:element="metricconverter">
        <w:smartTagPr>
          <w:attr w:name="ProductID" w:val="1989 г"/>
        </w:smartTagPr>
        <w:r w:rsidRPr="00EB079E">
          <w:rPr>
            <w:noProof/>
            <w:color w:val="000000"/>
            <w:szCs w:val="28"/>
          </w:rPr>
          <w:t>1989 г</w:t>
        </w:r>
      </w:smartTag>
      <w:r w:rsidRPr="00EB079E">
        <w:rPr>
          <w:noProof/>
          <w:color w:val="000000"/>
          <w:szCs w:val="28"/>
        </w:rPr>
        <w:t xml:space="preserve">. – декабрь </w:t>
      </w:r>
      <w:smartTag w:uri="urn:schemas-microsoft-com:office:smarttags" w:element="metricconverter">
        <w:smartTagPr>
          <w:attr w:name="ProductID" w:val="1991 г"/>
        </w:smartTagPr>
        <w:r w:rsidRPr="00EB079E">
          <w:rPr>
            <w:noProof/>
            <w:color w:val="000000"/>
            <w:szCs w:val="28"/>
          </w:rPr>
          <w:t>1991 г</w:t>
        </w:r>
      </w:smartTag>
      <w:r w:rsidRPr="00EB079E">
        <w:rPr>
          <w:noProof/>
          <w:color w:val="000000"/>
          <w:szCs w:val="28"/>
        </w:rPr>
        <w:t>. В данный период было подписано Соглашение между правительством СССР и правительством КНР о руководящих принципах взаимного сокращения вооруженных сил и укреплении доверия в военной области в районе советско-китайской границы.</w:t>
      </w:r>
    </w:p>
    <w:p w:rsidR="00FB7BD6" w:rsidRPr="00EB079E" w:rsidRDefault="00FB7BD6" w:rsidP="005D651E">
      <w:pPr>
        <w:pStyle w:val="aa"/>
        <w:ind w:firstLine="709"/>
        <w:rPr>
          <w:noProof/>
          <w:color w:val="000000"/>
          <w:szCs w:val="28"/>
        </w:rPr>
      </w:pPr>
      <w:r w:rsidRPr="00EB079E">
        <w:rPr>
          <w:noProof/>
          <w:color w:val="000000"/>
          <w:szCs w:val="28"/>
        </w:rPr>
        <w:t xml:space="preserve">2)декабрь </w:t>
      </w:r>
      <w:smartTag w:uri="urn:schemas-microsoft-com:office:smarttags" w:element="metricconverter">
        <w:smartTagPr>
          <w:attr w:name="ProductID" w:val="1991 г"/>
        </w:smartTagPr>
        <w:r w:rsidRPr="00EB079E">
          <w:rPr>
            <w:noProof/>
            <w:color w:val="000000"/>
            <w:szCs w:val="28"/>
          </w:rPr>
          <w:t>1991 г</w:t>
        </w:r>
      </w:smartTag>
      <w:r w:rsidRPr="00EB079E">
        <w:rPr>
          <w:noProof/>
          <w:color w:val="000000"/>
          <w:szCs w:val="28"/>
        </w:rPr>
        <w:t xml:space="preserve">. – апрель </w:t>
      </w:r>
      <w:smartTag w:uri="urn:schemas-microsoft-com:office:smarttags" w:element="metricconverter">
        <w:smartTagPr>
          <w:attr w:name="ProductID" w:val="1997 г"/>
        </w:smartTagPr>
        <w:r w:rsidRPr="00EB079E">
          <w:rPr>
            <w:noProof/>
            <w:color w:val="000000"/>
            <w:szCs w:val="28"/>
          </w:rPr>
          <w:t>1997 г</w:t>
        </w:r>
      </w:smartTag>
      <w:r w:rsidRPr="00EB079E">
        <w:rPr>
          <w:noProof/>
          <w:color w:val="000000"/>
          <w:szCs w:val="28"/>
        </w:rPr>
        <w:t>. В это время велись переговоры по вопросам сокращения численности войск в приграничных районах и укрепления мер доверия в военной сфере. Было подписано Соглашение об укреплении мер военного доверия, а также Соглашений между РФ, КНР, Республикой Казахстан, Кыргызской Республикой, Республикой Таджикистан о взаимном сокращении вооруженных сил в районе границы.</w:t>
      </w:r>
    </w:p>
    <w:p w:rsidR="00FB7BD6" w:rsidRPr="00EB079E" w:rsidRDefault="00FB7BD6" w:rsidP="005D651E">
      <w:pPr>
        <w:pStyle w:val="aa"/>
        <w:ind w:firstLine="709"/>
        <w:rPr>
          <w:noProof/>
          <w:color w:val="000000"/>
          <w:szCs w:val="28"/>
        </w:rPr>
      </w:pPr>
      <w:r w:rsidRPr="00EB079E">
        <w:rPr>
          <w:noProof/>
          <w:color w:val="000000"/>
          <w:szCs w:val="28"/>
        </w:rPr>
        <w:t xml:space="preserve">3)после апреля </w:t>
      </w:r>
      <w:smartTag w:uri="urn:schemas-microsoft-com:office:smarttags" w:element="metricconverter">
        <w:smartTagPr>
          <w:attr w:name="ProductID" w:val="1997 г"/>
        </w:smartTagPr>
        <w:r w:rsidRPr="00EB079E">
          <w:rPr>
            <w:noProof/>
            <w:color w:val="000000"/>
            <w:szCs w:val="28"/>
          </w:rPr>
          <w:t>1997 г</w:t>
        </w:r>
      </w:smartTag>
      <w:r w:rsidRPr="00EB079E">
        <w:rPr>
          <w:noProof/>
          <w:color w:val="000000"/>
          <w:szCs w:val="28"/>
        </w:rPr>
        <w:t xml:space="preserve">. по </w:t>
      </w:r>
      <w:smartTag w:uri="urn:schemas-microsoft-com:office:smarttags" w:element="metricconverter">
        <w:smartTagPr>
          <w:attr w:name="ProductID" w:val="2000 г"/>
        </w:smartTagPr>
        <w:r w:rsidRPr="00EB079E">
          <w:rPr>
            <w:noProof/>
            <w:color w:val="000000"/>
            <w:szCs w:val="28"/>
          </w:rPr>
          <w:t>2000 г</w:t>
        </w:r>
      </w:smartTag>
      <w:r w:rsidRPr="00EB079E">
        <w:rPr>
          <w:noProof/>
          <w:color w:val="000000"/>
          <w:szCs w:val="28"/>
        </w:rPr>
        <w:t>. – продолжались переговоры по укреплению мер доверия в военной области. Были подписаны такие документы как «Алма-атинское заявление» (1998г.), «Бишкекское соглашение» (1999г.), «Душанбинская Декларация» (2000г.). Создается Шанхайская Организация Сотрудничества. Происходит налаживание сотрудничества между странами-участницами ШОС.</w:t>
      </w:r>
    </w:p>
    <w:p w:rsidR="00FB7BD6" w:rsidRPr="00EB079E" w:rsidRDefault="00FB7BD6" w:rsidP="005D651E">
      <w:pPr>
        <w:pStyle w:val="aa"/>
        <w:ind w:firstLine="709"/>
        <w:rPr>
          <w:noProof/>
          <w:color w:val="000000"/>
          <w:szCs w:val="28"/>
        </w:rPr>
      </w:pPr>
      <w:r w:rsidRPr="00EB079E">
        <w:rPr>
          <w:noProof/>
          <w:color w:val="000000"/>
          <w:szCs w:val="28"/>
        </w:rPr>
        <w:t>Непосредственной причиной создания ШОС явилась серьезная активизация действий экстремистских и сепаратистских сил на рубеже столетий в Центрально-Азиатском регионе (ЦАР), главным образом на территориях Узбекистана, Киргизии и Таджикистана, а также в Синьцзян-Уйгурском автономном районе КНР.</w:t>
      </w:r>
    </w:p>
    <w:p w:rsidR="00FB7BD6" w:rsidRPr="00EB079E" w:rsidRDefault="00FB7BD6" w:rsidP="005D651E">
      <w:pPr>
        <w:pStyle w:val="aa"/>
        <w:ind w:firstLine="709"/>
        <w:rPr>
          <w:noProof/>
          <w:color w:val="000000"/>
          <w:szCs w:val="28"/>
        </w:rPr>
      </w:pPr>
      <w:r w:rsidRPr="00EB079E">
        <w:rPr>
          <w:noProof/>
          <w:color w:val="000000"/>
          <w:szCs w:val="28"/>
        </w:rPr>
        <w:t xml:space="preserve">Создание ШОС имело целью внести новый весомый конструктивный вклад в упрочение межгосударственных отношений между ее участниками, а также обеспечить противодействие общим вызовам и угрозам безопасности ее членов. ШОС как раз и должна была, объединяя все региональные государства в борьбе с международным терроризмом, сепаратизмом и экстремизмом, повысить степень эффективности противодействия этим деструктивным силам. Наряду с развитием сотрудничества по обеспечению региональной безопасности «шанхайская шестерка» выразила намерение добиваться этих целей также путем становления и последующего укрепления многостороннего торгово-экономического и инвестиционного сотрудничества как между самими членами ШОС, так и между ними и странами-наблюдателями в этой организации (в настоящее время в их число входят Индия, Пакистан, Иран и Монголия). </w:t>
      </w:r>
    </w:p>
    <w:p w:rsidR="00FB7BD6" w:rsidRPr="00EB079E" w:rsidRDefault="00FB7BD6" w:rsidP="005D651E">
      <w:pPr>
        <w:pStyle w:val="aa"/>
        <w:ind w:firstLine="709"/>
        <w:rPr>
          <w:noProof/>
          <w:color w:val="000000"/>
          <w:szCs w:val="28"/>
        </w:rPr>
      </w:pPr>
      <w:r w:rsidRPr="00EB079E">
        <w:rPr>
          <w:noProof/>
          <w:color w:val="000000"/>
          <w:szCs w:val="28"/>
        </w:rPr>
        <w:t xml:space="preserve">В </w:t>
      </w:r>
      <w:smartTag w:uri="urn:schemas-microsoft-com:office:smarttags" w:element="metricconverter">
        <w:smartTagPr>
          <w:attr w:name="ProductID" w:val="2001 г"/>
        </w:smartTagPr>
        <w:r w:rsidRPr="00EB079E">
          <w:rPr>
            <w:noProof/>
            <w:color w:val="000000"/>
            <w:szCs w:val="28"/>
          </w:rPr>
          <w:t>2001 г</w:t>
        </w:r>
      </w:smartTag>
      <w:r w:rsidRPr="00EB079E">
        <w:rPr>
          <w:noProof/>
          <w:color w:val="000000"/>
          <w:szCs w:val="28"/>
        </w:rPr>
        <w:t xml:space="preserve">. была подписана Декларация о создании ШОС, Шанхайская Конвенция о борьбе с терроризмом, сепаратизмом и экстремизмом. В </w:t>
      </w:r>
      <w:smartTag w:uri="urn:schemas-microsoft-com:office:smarttags" w:element="metricconverter">
        <w:smartTagPr>
          <w:attr w:name="ProductID" w:val="2002 г"/>
        </w:smartTagPr>
        <w:r w:rsidRPr="00EB079E">
          <w:rPr>
            <w:noProof/>
            <w:color w:val="000000"/>
            <w:szCs w:val="28"/>
          </w:rPr>
          <w:t>2002 г</w:t>
        </w:r>
      </w:smartTag>
      <w:r w:rsidRPr="00EB079E">
        <w:rPr>
          <w:noProof/>
          <w:color w:val="000000"/>
          <w:szCs w:val="28"/>
        </w:rPr>
        <w:t xml:space="preserve">. была подписана Хартия ШОС, Соглашение о РАТС и Декларация глав государств-участников ШОС. В </w:t>
      </w:r>
      <w:smartTag w:uri="urn:schemas-microsoft-com:office:smarttags" w:element="metricconverter">
        <w:smartTagPr>
          <w:attr w:name="ProductID" w:val="2003 г"/>
        </w:smartTagPr>
        <w:r w:rsidRPr="00EB079E">
          <w:rPr>
            <w:noProof/>
            <w:color w:val="000000"/>
            <w:szCs w:val="28"/>
          </w:rPr>
          <w:t>2003 г</w:t>
        </w:r>
      </w:smartTag>
      <w:r w:rsidRPr="00EB079E">
        <w:rPr>
          <w:noProof/>
          <w:color w:val="000000"/>
          <w:szCs w:val="28"/>
        </w:rPr>
        <w:t xml:space="preserve">. – Программа многостороннего торгово-экономического сотрудничества государств-членов ШОС. </w:t>
      </w:r>
    </w:p>
    <w:p w:rsidR="00FB7BD6" w:rsidRPr="00EB079E" w:rsidRDefault="00FB7BD6" w:rsidP="005D651E">
      <w:pPr>
        <w:pStyle w:val="aa"/>
        <w:ind w:firstLine="709"/>
        <w:rPr>
          <w:noProof/>
          <w:color w:val="000000"/>
          <w:szCs w:val="28"/>
        </w:rPr>
      </w:pPr>
      <w:r w:rsidRPr="00EB079E">
        <w:rPr>
          <w:noProof/>
          <w:color w:val="000000"/>
          <w:szCs w:val="28"/>
        </w:rPr>
        <w:t xml:space="preserve">2005 год – подписана Астанинская Декларация, Соглашение о межбанковском объединении, Соглашение между правительствами государств-членов ШОС о взаимодействии при оказании помощи в ликвидации чрезвычайных ситуаций. В </w:t>
      </w:r>
      <w:smartTag w:uri="urn:schemas-microsoft-com:office:smarttags" w:element="metricconverter">
        <w:smartTagPr>
          <w:attr w:name="ProductID" w:val="2006 г"/>
        </w:smartTagPr>
        <w:r w:rsidRPr="00EB079E">
          <w:rPr>
            <w:noProof/>
            <w:color w:val="000000"/>
            <w:szCs w:val="28"/>
          </w:rPr>
          <w:t>2006 г</w:t>
        </w:r>
      </w:smartTag>
      <w:r w:rsidRPr="00EB079E">
        <w:rPr>
          <w:noProof/>
          <w:color w:val="000000"/>
          <w:szCs w:val="28"/>
        </w:rPr>
        <w:t>. подписаны следующие документы: Соглашение о порядке организации и проведения совместных антитеррористических мероприятий на территориях государств-членов ШОС Соглашение между государствами-членами ШОС о сотрудничестве в области выявления и перекрытия каналов проникновения на территории государств-членов ШОС лиц, причастных к террористической, сепаратистской и экстремистской деятельности, а также Программа борьбы государств-членов ШОС с терроризмом, сепаратизмом и экстремизмом на 2007-2009 годы и ряд других документов.</w:t>
      </w:r>
    </w:p>
    <w:p w:rsidR="00643BE6" w:rsidRPr="00EB079E" w:rsidRDefault="005D651E" w:rsidP="005D651E">
      <w:pPr>
        <w:spacing w:line="360" w:lineRule="auto"/>
        <w:ind w:firstLine="709"/>
        <w:jc w:val="both"/>
        <w:rPr>
          <w:b/>
          <w:noProof/>
          <w:color w:val="000000"/>
          <w:sz w:val="28"/>
          <w:szCs w:val="28"/>
        </w:rPr>
      </w:pPr>
      <w:r w:rsidRPr="00EB079E">
        <w:rPr>
          <w:b/>
          <w:noProof/>
          <w:color w:val="000000"/>
          <w:sz w:val="28"/>
          <w:szCs w:val="28"/>
        </w:rPr>
        <w:br w:type="page"/>
      </w:r>
      <w:r w:rsidR="00643BE6" w:rsidRPr="00EB079E">
        <w:rPr>
          <w:b/>
          <w:noProof/>
          <w:color w:val="000000"/>
          <w:sz w:val="28"/>
          <w:szCs w:val="28"/>
        </w:rPr>
        <w:t>ГЛАВА 2. МЕХАНИЗМЫ ДЕЯТЕЛЬНОСТИ И НАПРАВЛЕНИЯ СОТРУДНИЧЕСТВА</w:t>
      </w:r>
      <w:r w:rsidRPr="00EB079E">
        <w:rPr>
          <w:b/>
          <w:noProof/>
          <w:color w:val="000000"/>
          <w:sz w:val="28"/>
          <w:szCs w:val="28"/>
        </w:rPr>
        <w:t xml:space="preserve"> </w:t>
      </w:r>
      <w:r w:rsidR="00643BE6" w:rsidRPr="00EB079E">
        <w:rPr>
          <w:b/>
          <w:noProof/>
          <w:color w:val="000000"/>
          <w:sz w:val="28"/>
          <w:szCs w:val="28"/>
        </w:rPr>
        <w:t>ШОС</w:t>
      </w:r>
    </w:p>
    <w:p w:rsidR="00643BE6" w:rsidRPr="00EB079E" w:rsidRDefault="00643BE6" w:rsidP="005D651E">
      <w:pPr>
        <w:spacing w:line="360" w:lineRule="auto"/>
        <w:ind w:firstLine="709"/>
        <w:jc w:val="both"/>
        <w:rPr>
          <w:b/>
          <w:noProof/>
          <w:color w:val="000000"/>
          <w:sz w:val="28"/>
          <w:szCs w:val="28"/>
        </w:rPr>
      </w:pPr>
    </w:p>
    <w:p w:rsidR="00643BE6" w:rsidRPr="00EB079E" w:rsidRDefault="00643BE6" w:rsidP="005D651E">
      <w:pPr>
        <w:spacing w:line="360" w:lineRule="auto"/>
        <w:ind w:firstLine="709"/>
        <w:jc w:val="both"/>
        <w:rPr>
          <w:b/>
          <w:noProof/>
          <w:color w:val="000000"/>
          <w:sz w:val="28"/>
          <w:szCs w:val="28"/>
        </w:rPr>
      </w:pPr>
      <w:r w:rsidRPr="00EB079E">
        <w:rPr>
          <w:b/>
          <w:noProof/>
          <w:color w:val="000000"/>
          <w:sz w:val="28"/>
          <w:szCs w:val="28"/>
        </w:rPr>
        <w:t>2.1</w:t>
      </w:r>
      <w:r w:rsidR="005D651E" w:rsidRPr="00EB079E">
        <w:rPr>
          <w:b/>
          <w:noProof/>
          <w:color w:val="000000"/>
          <w:sz w:val="28"/>
          <w:szCs w:val="28"/>
        </w:rPr>
        <w:t xml:space="preserve"> </w:t>
      </w:r>
      <w:r w:rsidRPr="00EB079E">
        <w:rPr>
          <w:b/>
          <w:noProof/>
          <w:color w:val="000000"/>
          <w:sz w:val="28"/>
          <w:szCs w:val="28"/>
        </w:rPr>
        <w:t>Цели, задачи и принципы Шанхайской Организации Сотрудничества. Механизмы и организационная структура Шанхайской Организации Сотрудничества</w:t>
      </w:r>
    </w:p>
    <w:p w:rsidR="005D651E" w:rsidRPr="00EB079E" w:rsidRDefault="005D651E" w:rsidP="005D651E">
      <w:pPr>
        <w:spacing w:line="360" w:lineRule="auto"/>
        <w:ind w:firstLine="709"/>
        <w:jc w:val="both"/>
        <w:rPr>
          <w:b/>
          <w:noProof/>
          <w:color w:val="000000"/>
          <w:sz w:val="28"/>
          <w:szCs w:val="28"/>
        </w:rPr>
      </w:pP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15 июня 2001 года в Шанхае главы государств Республики Казахстан, Китайской Народной Республики, Кыргызской Республики, Российской Федерации, Республики Таджикистан и Республики Узбекистан, высоко оценивая позитивную роль «Шанхайской пятерки» и считая, что создание и развитие «Шанхайской пятерки» отвечало нуждам человечества и историческому развитию данных государств, подписали «Декларацию о создании «Шанхайской Организации Сотрудничества». На основании «Декларации о создании ШОС» 7 июня 2002 года на саммите в Санкт-Петербурге была подписана Хартия Шанхайской Организации Сотрудничества.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Хартия состоит из 26 статей, которые определяют цели и задачи ШОС, принципы, направления сотрудничества, организационную структуру ШОС, финансирование, взаимоотношения с другими государствами и международными организациями, срок действия и вступления в силу, а также язык, разрешение споров, изменения и дополнения.</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В соответствии с Хартией основными целями и задачами ШОС являются:</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1. укрепление между государствами-членами взаимного доверия, дружбы и добрососедства;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2. развитие многопрофильного сотрудничества в целях поддержания и укрепления мира, безопасности и стабильности в регионе, содействия построению нового демократического, справедливого и рационального политического и экономического международного порядка;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3. совместное противодействие терроризму, сепаратизму и экстремизму во всех их проявлениях, борьба с незаконным оборотом наркотиков и оружия, другими видами преступной транснациональной деятельности, а также незаконной миграцией;</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4. поощрение эффективного регионального сотрудничества в политической, торгово-экономической, оборонной, правоохранительной, природоохранной, культурной, научно-технической, образовательной, энергетической, транспортной, кредитно-финансовой и других областях, представляющих общий интерес;</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5. содействие всестороннему и сбалансированному экономическому росту, социальному и культурному развитию в регионе посредством совместных действий на основе равноправного партнерства в целях неуклонного повышения уровня и улучшения условий жизни народов государств-членов;</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6. координация подходов при интеграции в мировую экономику;</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7. содействие обеспечению прав и основных свобод человека в соответствии с международными обязательствами государств-членов и их национальным законодательством;</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8. поддержание и развитие отношений с другими государствами и международными организациями;</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9. взаимодействие в предотвращении международных конфликтов и их мирном урегулировании;</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10. совместный поиск решений проблем, которые возникнут в XXI веке</w:t>
      </w:r>
      <w:r w:rsidRPr="00EB079E">
        <w:rPr>
          <w:rStyle w:val="a9"/>
          <w:noProof/>
          <w:color w:val="000000"/>
          <w:sz w:val="28"/>
          <w:szCs w:val="28"/>
        </w:rPr>
        <w:footnoteReference w:id="21"/>
      </w:r>
      <w:r w:rsidRPr="00EB079E">
        <w:rPr>
          <w:noProof/>
          <w:color w:val="000000"/>
          <w:sz w:val="28"/>
          <w:szCs w:val="28"/>
        </w:rPr>
        <w:t>.</w:t>
      </w:r>
    </w:p>
    <w:p w:rsidR="00643BE6" w:rsidRPr="00EB079E" w:rsidRDefault="00643BE6" w:rsidP="005D651E">
      <w:pPr>
        <w:pStyle w:val="ac"/>
        <w:spacing w:line="360" w:lineRule="auto"/>
        <w:ind w:left="0" w:right="0" w:firstLine="709"/>
        <w:jc w:val="both"/>
        <w:rPr>
          <w:bCs/>
          <w:noProof/>
        </w:rPr>
      </w:pPr>
      <w:r w:rsidRPr="00EB079E">
        <w:rPr>
          <w:bCs/>
          <w:noProof/>
        </w:rPr>
        <w:t>Государства-члены ШОС придерживаются следующих принципов:</w:t>
      </w:r>
    </w:p>
    <w:p w:rsidR="00643BE6" w:rsidRPr="00EB079E" w:rsidRDefault="00643BE6" w:rsidP="005D651E">
      <w:pPr>
        <w:pStyle w:val="ac"/>
        <w:spacing w:line="360" w:lineRule="auto"/>
        <w:ind w:left="0" w:right="0" w:firstLine="709"/>
        <w:jc w:val="both"/>
        <w:rPr>
          <w:bCs/>
          <w:noProof/>
        </w:rPr>
      </w:pPr>
      <w:r w:rsidRPr="00EB079E">
        <w:rPr>
          <w:bCs/>
          <w:noProof/>
        </w:rPr>
        <w:t>1.взаимного уважения суверенитета, независимости, территориальной целостности государств и нерушимости государственных границ, ненападения, невмешательства во внутренние дела, неприменения силы или угрозы силой в международных отношениях, отказа от одностороннего военного превосходства в сопредельных районах;</w:t>
      </w:r>
    </w:p>
    <w:p w:rsidR="00643BE6" w:rsidRPr="00EB079E" w:rsidRDefault="00643BE6" w:rsidP="005D651E">
      <w:pPr>
        <w:pStyle w:val="ac"/>
        <w:spacing w:line="360" w:lineRule="auto"/>
        <w:ind w:left="0" w:right="0" w:firstLine="709"/>
        <w:jc w:val="both"/>
        <w:rPr>
          <w:bCs/>
          <w:noProof/>
        </w:rPr>
      </w:pPr>
      <w:r w:rsidRPr="00EB079E">
        <w:rPr>
          <w:bCs/>
          <w:noProof/>
        </w:rPr>
        <w:t>2.равноправия всех государств-членов, поиска совместных точек зрения на основе взаимопонимания и уважения мнений каждого из них;</w:t>
      </w:r>
    </w:p>
    <w:p w:rsidR="00643BE6" w:rsidRPr="00EB079E" w:rsidRDefault="00643BE6" w:rsidP="005D651E">
      <w:pPr>
        <w:pStyle w:val="ac"/>
        <w:spacing w:line="360" w:lineRule="auto"/>
        <w:ind w:left="0" w:right="0" w:firstLine="709"/>
        <w:jc w:val="both"/>
        <w:rPr>
          <w:bCs/>
          <w:noProof/>
        </w:rPr>
      </w:pPr>
      <w:r w:rsidRPr="00EB079E">
        <w:rPr>
          <w:bCs/>
          <w:noProof/>
        </w:rPr>
        <w:t>3.поэтапного осуществления совместных действий в сферах общего интереса;</w:t>
      </w:r>
    </w:p>
    <w:p w:rsidR="00643BE6" w:rsidRPr="00EB079E" w:rsidRDefault="00643BE6" w:rsidP="005D651E">
      <w:pPr>
        <w:pStyle w:val="ac"/>
        <w:spacing w:line="360" w:lineRule="auto"/>
        <w:ind w:left="0" w:right="0" w:firstLine="709"/>
        <w:jc w:val="both"/>
        <w:rPr>
          <w:bCs/>
          <w:noProof/>
        </w:rPr>
      </w:pPr>
      <w:r w:rsidRPr="00EB079E">
        <w:rPr>
          <w:bCs/>
          <w:noProof/>
        </w:rPr>
        <w:t>4.мирного разрешения разногласий между государствами-членами;</w:t>
      </w:r>
    </w:p>
    <w:p w:rsidR="00643BE6" w:rsidRPr="00EB079E" w:rsidRDefault="00643BE6" w:rsidP="005D651E">
      <w:pPr>
        <w:pStyle w:val="ac"/>
        <w:spacing w:line="360" w:lineRule="auto"/>
        <w:ind w:left="0" w:right="0" w:firstLine="709"/>
        <w:jc w:val="both"/>
        <w:rPr>
          <w:bCs/>
          <w:noProof/>
        </w:rPr>
      </w:pPr>
      <w:r w:rsidRPr="00EB079E">
        <w:rPr>
          <w:bCs/>
          <w:noProof/>
        </w:rPr>
        <w:t>5.не направленности ШОС против других государств и международных организаций;</w:t>
      </w:r>
    </w:p>
    <w:p w:rsidR="00643BE6" w:rsidRPr="00EB079E" w:rsidRDefault="00643BE6" w:rsidP="005D651E">
      <w:pPr>
        <w:pStyle w:val="ac"/>
        <w:spacing w:line="360" w:lineRule="auto"/>
        <w:ind w:left="0" w:right="0" w:firstLine="709"/>
        <w:jc w:val="both"/>
        <w:rPr>
          <w:bCs/>
          <w:noProof/>
        </w:rPr>
      </w:pPr>
      <w:r w:rsidRPr="00EB079E">
        <w:rPr>
          <w:bCs/>
          <w:noProof/>
        </w:rPr>
        <w:t>6.недопущения любых противоправных действий, направленных против интересов ШОС;</w:t>
      </w:r>
    </w:p>
    <w:p w:rsidR="005D651E" w:rsidRPr="00EB079E" w:rsidRDefault="00643BE6" w:rsidP="005D651E">
      <w:pPr>
        <w:pStyle w:val="ac"/>
        <w:spacing w:line="360" w:lineRule="auto"/>
        <w:ind w:left="0" w:right="0" w:firstLine="709"/>
        <w:jc w:val="both"/>
        <w:rPr>
          <w:bCs/>
          <w:noProof/>
        </w:rPr>
      </w:pPr>
      <w:r w:rsidRPr="00EB079E">
        <w:rPr>
          <w:bCs/>
          <w:noProof/>
        </w:rPr>
        <w:t xml:space="preserve">7.добросовестного выполнения обязательств, вытекающих из настоящей Хартии и других документов, принятых в рамках ШОС </w:t>
      </w:r>
      <w:r w:rsidRPr="00EB079E">
        <w:rPr>
          <w:rStyle w:val="a9"/>
          <w:bCs/>
          <w:noProof/>
        </w:rPr>
        <w:footnoteReference w:id="22"/>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В отличие от «Шанхайской пятерки» ШОС начинает придерживаться новых принципов: поэтапного осуществления совместных действий в сферах общего интереса, недопущения любых противоправных действий, направленных против интересов ШОС, а также ненаправленности ШОС против других государств и международных организаций.</w:t>
      </w:r>
    </w:p>
    <w:p w:rsidR="00643BE6" w:rsidRPr="00EB079E" w:rsidRDefault="00643BE6" w:rsidP="005D651E">
      <w:pPr>
        <w:pStyle w:val="ac"/>
        <w:spacing w:line="360" w:lineRule="auto"/>
        <w:ind w:left="0" w:right="0" w:firstLine="709"/>
        <w:jc w:val="both"/>
        <w:rPr>
          <w:bCs/>
          <w:noProof/>
        </w:rPr>
      </w:pPr>
      <w:r w:rsidRPr="00EB079E">
        <w:rPr>
          <w:bCs/>
          <w:noProof/>
        </w:rPr>
        <w:t>Для выполнения целей и задач Хартии в рамках Организации действуют следующие наднациональные институты:</w:t>
      </w:r>
    </w:p>
    <w:p w:rsidR="00643BE6" w:rsidRPr="00EB079E" w:rsidRDefault="00643BE6" w:rsidP="005D651E">
      <w:pPr>
        <w:pStyle w:val="ac"/>
        <w:spacing w:line="360" w:lineRule="auto"/>
        <w:ind w:left="0" w:right="0" w:firstLine="709"/>
        <w:jc w:val="both"/>
        <w:rPr>
          <w:bCs/>
          <w:noProof/>
        </w:rPr>
      </w:pPr>
      <w:r w:rsidRPr="00EB079E">
        <w:rPr>
          <w:bCs/>
          <w:noProof/>
        </w:rPr>
        <w:t>-Совет глав государств;</w:t>
      </w:r>
    </w:p>
    <w:p w:rsidR="00643BE6" w:rsidRPr="00EB079E" w:rsidRDefault="00643BE6" w:rsidP="005D651E">
      <w:pPr>
        <w:pStyle w:val="ac"/>
        <w:spacing w:line="360" w:lineRule="auto"/>
        <w:ind w:left="0" w:right="0" w:firstLine="709"/>
        <w:jc w:val="both"/>
        <w:rPr>
          <w:bCs/>
          <w:noProof/>
        </w:rPr>
      </w:pPr>
      <w:r w:rsidRPr="00EB079E">
        <w:rPr>
          <w:bCs/>
          <w:noProof/>
        </w:rPr>
        <w:t>-Совет глав правительств (премьер-министров);</w:t>
      </w:r>
    </w:p>
    <w:p w:rsidR="00643BE6" w:rsidRPr="00EB079E" w:rsidRDefault="00643BE6" w:rsidP="005D651E">
      <w:pPr>
        <w:pStyle w:val="ac"/>
        <w:spacing w:line="360" w:lineRule="auto"/>
        <w:ind w:left="0" w:right="0" w:firstLine="709"/>
        <w:jc w:val="both"/>
        <w:rPr>
          <w:bCs/>
          <w:noProof/>
        </w:rPr>
      </w:pPr>
      <w:r w:rsidRPr="00EB079E">
        <w:rPr>
          <w:bCs/>
          <w:noProof/>
        </w:rPr>
        <w:t>-Совет министров иностранных дел;</w:t>
      </w:r>
    </w:p>
    <w:p w:rsidR="00643BE6" w:rsidRPr="00EB079E" w:rsidRDefault="00643BE6" w:rsidP="005D651E">
      <w:pPr>
        <w:pStyle w:val="ac"/>
        <w:spacing w:line="360" w:lineRule="auto"/>
        <w:ind w:left="0" w:right="0" w:firstLine="709"/>
        <w:jc w:val="both"/>
        <w:rPr>
          <w:bCs/>
          <w:noProof/>
        </w:rPr>
      </w:pPr>
      <w:r w:rsidRPr="00EB079E">
        <w:rPr>
          <w:bCs/>
          <w:noProof/>
        </w:rPr>
        <w:t>-Совещания руководителей министерств и ведомств;</w:t>
      </w:r>
    </w:p>
    <w:p w:rsidR="00643BE6" w:rsidRPr="00EB079E" w:rsidRDefault="00643BE6" w:rsidP="005D651E">
      <w:pPr>
        <w:pStyle w:val="ac"/>
        <w:spacing w:line="360" w:lineRule="auto"/>
        <w:ind w:left="0" w:right="0" w:firstLine="709"/>
        <w:jc w:val="both"/>
        <w:rPr>
          <w:bCs/>
          <w:noProof/>
        </w:rPr>
      </w:pPr>
      <w:r w:rsidRPr="00EB079E">
        <w:rPr>
          <w:bCs/>
          <w:noProof/>
        </w:rPr>
        <w:t>-Совет национальных координаторов;</w:t>
      </w:r>
    </w:p>
    <w:p w:rsidR="005D651E" w:rsidRPr="00EB079E" w:rsidRDefault="00643BE6" w:rsidP="005D651E">
      <w:pPr>
        <w:pStyle w:val="ac"/>
        <w:spacing w:line="360" w:lineRule="auto"/>
        <w:ind w:left="0" w:right="0" w:firstLine="709"/>
        <w:jc w:val="both"/>
        <w:rPr>
          <w:bCs/>
          <w:noProof/>
        </w:rPr>
      </w:pPr>
      <w:r w:rsidRPr="00EB079E">
        <w:rPr>
          <w:bCs/>
          <w:noProof/>
        </w:rPr>
        <w:t>-Региональная антитеррористическая структура;</w:t>
      </w:r>
    </w:p>
    <w:p w:rsidR="005D651E" w:rsidRPr="00EB079E" w:rsidRDefault="00643BE6" w:rsidP="005D651E">
      <w:pPr>
        <w:pStyle w:val="ac"/>
        <w:spacing w:line="360" w:lineRule="auto"/>
        <w:ind w:left="0" w:right="0" w:firstLine="709"/>
        <w:jc w:val="both"/>
        <w:rPr>
          <w:bCs/>
          <w:noProof/>
        </w:rPr>
      </w:pPr>
      <w:r w:rsidRPr="00EB079E">
        <w:rPr>
          <w:bCs/>
          <w:noProof/>
        </w:rPr>
        <w:t>-Секретариат.</w:t>
      </w:r>
    </w:p>
    <w:p w:rsidR="00643BE6" w:rsidRPr="00EB079E" w:rsidRDefault="00643BE6" w:rsidP="005D651E">
      <w:pPr>
        <w:pStyle w:val="ac"/>
        <w:spacing w:line="360" w:lineRule="auto"/>
        <w:ind w:left="0" w:right="0" w:firstLine="709"/>
        <w:jc w:val="both"/>
        <w:rPr>
          <w:bCs/>
          <w:noProof/>
        </w:rPr>
      </w:pPr>
      <w:r w:rsidRPr="00EB079E">
        <w:rPr>
          <w:bCs/>
          <w:noProof/>
        </w:rPr>
        <w:t>Все эти органы – исполнительные структуры, а органа по типу парламентской ассамблеи или единого суда не существует. Это показывает начальный уровень институционального развития ШОС.</w:t>
      </w:r>
    </w:p>
    <w:p w:rsidR="005D651E" w:rsidRPr="00EB079E" w:rsidRDefault="00643BE6" w:rsidP="005D651E">
      <w:pPr>
        <w:pStyle w:val="ac"/>
        <w:spacing w:line="360" w:lineRule="auto"/>
        <w:ind w:left="0" w:right="0" w:firstLine="709"/>
        <w:jc w:val="both"/>
        <w:rPr>
          <w:bCs/>
          <w:noProof/>
        </w:rPr>
      </w:pPr>
      <w:r w:rsidRPr="00EB079E">
        <w:rPr>
          <w:bCs/>
          <w:noProof/>
        </w:rPr>
        <w:t>Функции и порядок работы органов ШОС, за исключением Региональной антитеррористической структуры, определяются соответствующими положениями, которые утверждаются Советом глав государств.</w:t>
      </w:r>
    </w:p>
    <w:p w:rsidR="005D651E" w:rsidRPr="00EB079E" w:rsidRDefault="00643BE6" w:rsidP="005D651E">
      <w:pPr>
        <w:pStyle w:val="ac"/>
        <w:spacing w:line="360" w:lineRule="auto"/>
        <w:ind w:left="0" w:right="0" w:firstLine="709"/>
        <w:jc w:val="both"/>
        <w:rPr>
          <w:bCs/>
          <w:noProof/>
        </w:rPr>
      </w:pPr>
      <w:r w:rsidRPr="00EB079E">
        <w:rPr>
          <w:bCs/>
          <w:noProof/>
        </w:rPr>
        <w:t>Совет глав государств может принять решение о создании других органов ШОС. Создание новых органов оформляется в виде дополнительных протоколов к Хартии.</w:t>
      </w:r>
    </w:p>
    <w:p w:rsidR="005D651E" w:rsidRPr="00EB079E" w:rsidRDefault="00643BE6" w:rsidP="005D651E">
      <w:pPr>
        <w:pStyle w:val="ac"/>
        <w:spacing w:line="360" w:lineRule="auto"/>
        <w:ind w:left="0" w:right="0" w:firstLine="709"/>
        <w:jc w:val="both"/>
        <w:rPr>
          <w:bCs/>
          <w:noProof/>
        </w:rPr>
      </w:pPr>
      <w:r w:rsidRPr="00EB079E">
        <w:rPr>
          <w:bCs/>
          <w:noProof/>
        </w:rPr>
        <w:t>Совет глав государств является высшим органом ШОС. Он определяет приоритеты и вырабатывает основные направления деятельности Организации, решает принципиальные вопросы ее внутреннего устройства и функционирования, взаимодействия с другими государствами и международными организациями, а также рассматривает наиболее актуальные международные проблемы.</w:t>
      </w:r>
    </w:p>
    <w:p w:rsidR="005D651E" w:rsidRPr="00EB079E" w:rsidRDefault="00643BE6" w:rsidP="005D651E">
      <w:pPr>
        <w:pStyle w:val="ac"/>
        <w:spacing w:line="360" w:lineRule="auto"/>
        <w:ind w:left="0" w:right="0" w:firstLine="709"/>
        <w:jc w:val="both"/>
        <w:rPr>
          <w:bCs/>
          <w:noProof/>
        </w:rPr>
      </w:pPr>
      <w:r w:rsidRPr="00EB079E">
        <w:rPr>
          <w:bCs/>
          <w:noProof/>
        </w:rPr>
        <w:t xml:space="preserve">Совет собирается на очередные заседания один раз в год. Председательствование на заседании Совета глав государств осуществляет глава государства-организатора очередного заседания. Место проведения очередного заседания Совета определяется, как правило, в порядке русского алфавита названий государств-членов ШОС </w:t>
      </w:r>
      <w:r w:rsidRPr="00EB079E">
        <w:rPr>
          <w:rStyle w:val="a9"/>
          <w:bCs/>
          <w:noProof/>
        </w:rPr>
        <w:footnoteReference w:id="23"/>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Совет глав правительств (премьер-министров) принимает бюджет Организации, рассматривает и решает основные вопросы, относящиеся к конкретным, в особенности экономическим сферам развития взаимодействия в рамках Организации.</w:t>
      </w:r>
    </w:p>
    <w:p w:rsidR="005D651E" w:rsidRPr="00EB079E" w:rsidRDefault="00643BE6" w:rsidP="005D651E">
      <w:pPr>
        <w:pStyle w:val="ac"/>
        <w:spacing w:line="360" w:lineRule="auto"/>
        <w:ind w:left="0" w:right="0" w:firstLine="709"/>
        <w:jc w:val="both"/>
        <w:rPr>
          <w:bCs/>
          <w:noProof/>
        </w:rPr>
      </w:pPr>
      <w:r w:rsidRPr="00EB079E">
        <w:rPr>
          <w:bCs/>
          <w:noProof/>
        </w:rPr>
        <w:t>Совет собирается на очередные заседания один раз в год. Председательствование на заседании Совета осуществляет глава правительства (премьер-министр) государства, на территории которого проводится заседание.</w:t>
      </w:r>
    </w:p>
    <w:p w:rsidR="00643BE6" w:rsidRPr="00EB079E" w:rsidRDefault="00643BE6" w:rsidP="005D651E">
      <w:pPr>
        <w:pStyle w:val="ac"/>
        <w:spacing w:line="360" w:lineRule="auto"/>
        <w:ind w:left="0" w:right="0" w:firstLine="709"/>
        <w:jc w:val="both"/>
        <w:rPr>
          <w:bCs/>
          <w:noProof/>
        </w:rPr>
      </w:pPr>
      <w:r w:rsidRPr="00EB079E">
        <w:rPr>
          <w:bCs/>
          <w:noProof/>
        </w:rPr>
        <w:t xml:space="preserve">Место проведения очередного заседания Совета определяется по предварительной договоренности глав правительств (премьер-министров) </w:t>
      </w:r>
    </w:p>
    <w:p w:rsidR="005D651E" w:rsidRPr="00EB079E" w:rsidRDefault="00643BE6" w:rsidP="005D651E">
      <w:pPr>
        <w:pStyle w:val="ac"/>
        <w:spacing w:line="360" w:lineRule="auto"/>
        <w:ind w:left="0" w:right="0" w:firstLine="709"/>
        <w:jc w:val="both"/>
        <w:rPr>
          <w:bCs/>
          <w:noProof/>
        </w:rPr>
      </w:pPr>
      <w:r w:rsidRPr="00EB079E">
        <w:rPr>
          <w:bCs/>
          <w:noProof/>
        </w:rPr>
        <w:t xml:space="preserve">государств-членов </w:t>
      </w:r>
      <w:r w:rsidRPr="00EB079E">
        <w:rPr>
          <w:rStyle w:val="a9"/>
          <w:bCs/>
          <w:noProof/>
        </w:rPr>
        <w:footnoteReference w:id="24"/>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Совет министров иностранных дел рассматривает вопросы текущей деятельности Организации, подготовки заседания Совета глав государств и проведения консультаций в рамках Организации по международным проблемам. Совет может в случае необходимости выступать с заявлениями от имени ШОС.</w:t>
      </w:r>
    </w:p>
    <w:p w:rsidR="005D651E" w:rsidRPr="00EB079E" w:rsidRDefault="00643BE6" w:rsidP="005D651E">
      <w:pPr>
        <w:pStyle w:val="ac"/>
        <w:spacing w:line="360" w:lineRule="auto"/>
        <w:ind w:left="0" w:right="0" w:firstLine="709"/>
        <w:jc w:val="both"/>
        <w:rPr>
          <w:bCs/>
          <w:noProof/>
        </w:rPr>
      </w:pPr>
      <w:r w:rsidRPr="00EB079E">
        <w:rPr>
          <w:bCs/>
          <w:noProof/>
        </w:rPr>
        <w:t>Совет собирается, как правило, за один месяц до проведения заседания Совета глав государств. Внеочередные заседания Совета министров иностранных дел созываются по инициативе не менее двух государств-членов и с согласия министров иностранных дел всех других государств-членов. Место проведения очередного и внеочередного заседания Совета определяется по взаимной договоренности.</w:t>
      </w:r>
    </w:p>
    <w:p w:rsidR="005D651E" w:rsidRPr="00EB079E" w:rsidRDefault="00643BE6" w:rsidP="005D651E">
      <w:pPr>
        <w:pStyle w:val="ac"/>
        <w:spacing w:line="360" w:lineRule="auto"/>
        <w:ind w:left="0" w:right="0" w:firstLine="709"/>
        <w:jc w:val="both"/>
        <w:rPr>
          <w:bCs/>
          <w:noProof/>
        </w:rPr>
      </w:pPr>
      <w:r w:rsidRPr="00EB079E">
        <w:rPr>
          <w:bCs/>
          <w:noProof/>
        </w:rPr>
        <w:t>Председательствование в Совете осуществляет министр иностранных дел государства-члена Организации, на территории которого проводится очередное заседание Совета глав государств.</w:t>
      </w:r>
    </w:p>
    <w:p w:rsidR="005D651E" w:rsidRPr="00EB079E" w:rsidRDefault="00643BE6" w:rsidP="005D651E">
      <w:pPr>
        <w:pStyle w:val="ac"/>
        <w:spacing w:line="360" w:lineRule="auto"/>
        <w:ind w:left="0" w:right="0" w:firstLine="709"/>
        <w:jc w:val="both"/>
        <w:rPr>
          <w:bCs/>
          <w:noProof/>
        </w:rPr>
      </w:pPr>
      <w:r w:rsidRPr="00EB079E">
        <w:rPr>
          <w:bCs/>
          <w:noProof/>
        </w:rPr>
        <w:t xml:space="preserve">Председатель Совета министров иностранных дел при осуществлении внешних контактов представляет Организацию в соответствии с Положением о порядке работы Совета </w:t>
      </w:r>
      <w:r w:rsidRPr="00EB079E">
        <w:rPr>
          <w:rStyle w:val="a9"/>
          <w:bCs/>
          <w:noProof/>
        </w:rPr>
        <w:footnoteReference w:id="25"/>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В соответствии с решениями Совета глав государств и Совета глав правительств (премьер-министров) руководители отраслевых министерств и ведомств государств-членов на регулярной основе проводят совещания для рассмотрения конкретных вопросов развития взаимодействия в соответствующих областях в рамках ШОС.</w:t>
      </w:r>
    </w:p>
    <w:p w:rsidR="005D651E" w:rsidRPr="00EB079E" w:rsidRDefault="00643BE6" w:rsidP="005D651E">
      <w:pPr>
        <w:pStyle w:val="ac"/>
        <w:spacing w:line="360" w:lineRule="auto"/>
        <w:ind w:left="0" w:right="0" w:firstLine="709"/>
        <w:jc w:val="both"/>
        <w:rPr>
          <w:bCs/>
          <w:noProof/>
        </w:rPr>
      </w:pPr>
      <w:r w:rsidRPr="00EB079E">
        <w:rPr>
          <w:bCs/>
          <w:noProof/>
        </w:rPr>
        <w:t>Председательствование осуществляет руководитель соответствующего</w:t>
      </w:r>
      <w:r w:rsidR="005D651E" w:rsidRPr="00EB079E">
        <w:rPr>
          <w:bCs/>
          <w:noProof/>
        </w:rPr>
        <w:t xml:space="preserve"> </w:t>
      </w:r>
      <w:r w:rsidRPr="00EB079E">
        <w:rPr>
          <w:bCs/>
          <w:noProof/>
        </w:rPr>
        <w:t>министерства или ведомства государства-организатора совещания. Место и время проведения совещания согласуются предварительно.</w:t>
      </w:r>
    </w:p>
    <w:p w:rsidR="005D651E" w:rsidRPr="00EB079E" w:rsidRDefault="00643BE6" w:rsidP="005D651E">
      <w:pPr>
        <w:pStyle w:val="ac"/>
        <w:spacing w:line="360" w:lineRule="auto"/>
        <w:ind w:left="0" w:right="0" w:firstLine="709"/>
        <w:jc w:val="both"/>
        <w:rPr>
          <w:bCs/>
          <w:noProof/>
        </w:rPr>
      </w:pPr>
      <w:r w:rsidRPr="00EB079E">
        <w:rPr>
          <w:bCs/>
          <w:noProof/>
        </w:rPr>
        <w:t xml:space="preserve">Для подготовки и проведения совещаний по предварительной договоренности государств-членов могут создаваться на постоянной или временной основе рабочие группы экспертов, которые осуществляют свою деятельность в соответствии с регламентами работы, утверждаемыми на совещаниях руководителей министерств или ведомств. Эти группы формируются из представителей министерств или ведомств государств-членов </w:t>
      </w:r>
      <w:r w:rsidRPr="00EB079E">
        <w:rPr>
          <w:rStyle w:val="a9"/>
          <w:bCs/>
          <w:noProof/>
        </w:rPr>
        <w:footnoteReference w:id="26"/>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Совет национальных координаторов является органом ШОС, осуществляющим координацию и управление текущей деятельностью Организации. Он проводит необходимую подготовку заседаний Совета глав государств, Совета глав правительств (премьер-министров) и Совета министров иностранных дел. Национальные координаторы назначаются каждым государством-членом в соответствии с его внутренними правилами и процедурами.</w:t>
      </w:r>
    </w:p>
    <w:p w:rsidR="005D651E" w:rsidRPr="00EB079E" w:rsidRDefault="00643BE6" w:rsidP="005D651E">
      <w:pPr>
        <w:pStyle w:val="ac"/>
        <w:spacing w:line="360" w:lineRule="auto"/>
        <w:ind w:left="0" w:right="0" w:firstLine="709"/>
        <w:jc w:val="both"/>
        <w:rPr>
          <w:bCs/>
          <w:noProof/>
        </w:rPr>
      </w:pPr>
      <w:r w:rsidRPr="00EB079E">
        <w:rPr>
          <w:bCs/>
          <w:noProof/>
        </w:rPr>
        <w:t>Совет собирается на заседания не реже трех раз в год. Председательствование в Совете осуществляет национальный координатор государства-члена Организации, на территории которого будет проводиться очередное заседание Совета глав государств, в течение срока, начинающегося с даты завершения последнего очередного заседания Совета глав государств и завершающегося датой очередного заседания Совета глав государств.</w:t>
      </w:r>
    </w:p>
    <w:p w:rsidR="005D651E" w:rsidRPr="00EB079E" w:rsidRDefault="00643BE6" w:rsidP="005D651E">
      <w:pPr>
        <w:pStyle w:val="ac"/>
        <w:spacing w:line="360" w:lineRule="auto"/>
        <w:ind w:left="0" w:right="0" w:firstLine="709"/>
        <w:jc w:val="both"/>
        <w:rPr>
          <w:bCs/>
          <w:noProof/>
        </w:rPr>
      </w:pPr>
      <w:r w:rsidRPr="00EB079E">
        <w:rPr>
          <w:bCs/>
          <w:noProof/>
        </w:rPr>
        <w:t xml:space="preserve">Председатель Совета национальных координаторов по поручению председателя Совета министров иностранных дел при осуществлении внешних контактов может представлять Организацию в соответствии с Положением о порядке работы Совета национальных координаторов </w:t>
      </w:r>
      <w:r w:rsidRPr="00EB079E">
        <w:rPr>
          <w:rStyle w:val="a9"/>
          <w:bCs/>
          <w:noProof/>
        </w:rPr>
        <w:footnoteReference w:id="27"/>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Региональная антитеррористическая структура государств-участников Шанхайской конвенции о борьбе с терроризмом, сепаратизмом и экстремизмом от 15 июня 2001 года с месторасположением в городе Бишкеке является постоянно действующим органом ШОС.</w:t>
      </w:r>
    </w:p>
    <w:p w:rsidR="005D651E" w:rsidRPr="00EB079E" w:rsidRDefault="00643BE6" w:rsidP="005D651E">
      <w:pPr>
        <w:pStyle w:val="ac"/>
        <w:spacing w:line="360" w:lineRule="auto"/>
        <w:ind w:left="0" w:right="0" w:firstLine="709"/>
        <w:jc w:val="both"/>
        <w:rPr>
          <w:bCs/>
          <w:noProof/>
        </w:rPr>
      </w:pPr>
      <w:r w:rsidRPr="00EB079E">
        <w:rPr>
          <w:bCs/>
          <w:noProof/>
        </w:rPr>
        <w:t xml:space="preserve">Ее основные задачи и функции, принципы формирования и финансирования, а также порядок деятельности регулируются отдельным международным договором, заключаемым между государствами-членами, и другими необходимыми документами, принимаемыми ими </w:t>
      </w:r>
      <w:r w:rsidRPr="00EB079E">
        <w:rPr>
          <w:rStyle w:val="a9"/>
          <w:bCs/>
          <w:noProof/>
        </w:rPr>
        <w:footnoteReference w:id="28"/>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 xml:space="preserve">При необходимости Совет глав государств-членов ШОС может учреждать отделения РАТС на территориях Сторон. Статус отделения РАТС и работающих в нем лиц определяется соглашением между ШОС и правительством государства пребывания </w:t>
      </w:r>
      <w:r w:rsidRPr="00EB079E">
        <w:rPr>
          <w:rStyle w:val="a9"/>
          <w:bCs/>
          <w:noProof/>
        </w:rPr>
        <w:footnoteReference w:id="29"/>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РАТС предназначена для содействия координации и взаимодействию компетентных органов Сторон в борьбе с терроризмом, сепаратизмом и экстремизмом.</w:t>
      </w:r>
    </w:p>
    <w:p w:rsidR="005D651E" w:rsidRPr="00EB079E" w:rsidRDefault="00643BE6" w:rsidP="005D651E">
      <w:pPr>
        <w:pStyle w:val="ac"/>
        <w:spacing w:line="360" w:lineRule="auto"/>
        <w:ind w:left="0" w:right="0" w:firstLine="709"/>
        <w:jc w:val="both"/>
        <w:rPr>
          <w:bCs/>
          <w:noProof/>
        </w:rPr>
      </w:pPr>
      <w:r w:rsidRPr="00EB079E">
        <w:rPr>
          <w:bCs/>
          <w:noProof/>
        </w:rPr>
        <w:t xml:space="preserve">В своей деятельности РАТС руководствуется документами и решениями, касающимися борьбы с терроризмом, сепаратизмом и экстремизмом, принятыми в рамках ШОС. РАТС взаимодействует с компетентными органами Сторон, включая обмен информацией, и готовит соответствующие материалы по запросам других органов ШОС </w:t>
      </w:r>
      <w:r w:rsidRPr="00EB079E">
        <w:rPr>
          <w:rStyle w:val="a9"/>
          <w:bCs/>
          <w:noProof/>
        </w:rPr>
        <w:footnoteReference w:id="30"/>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 xml:space="preserve">Органами РАТС являются Совет РАТС и Исполнительный комитет. Совет может создавать необходимые вспомогательные органы. Совет состоит из государств, входящих в ШОС. Он организуется таким образом, чтобы он мог функционировать непрерывно. Для этой цели каждая Сторона должна быть постоянно представлена в месте пребывания РАТС. Совет принимает решения обязательного характера по всем вопросам существа, включая финансовые вопросы. Совет предоставляет ежегодные доклады о деятельности РАТС Совету глав государств-членов ШОС. Решение в Совете по любому вопросу считается принятым, если ни одна из Сторон не возразила против него </w:t>
      </w:r>
      <w:r w:rsidRPr="00EB079E">
        <w:rPr>
          <w:rStyle w:val="a9"/>
          <w:bCs/>
          <w:noProof/>
        </w:rPr>
        <w:footnoteReference w:id="31"/>
      </w:r>
      <w:r w:rsidRPr="00EB079E">
        <w:rPr>
          <w:bCs/>
          <w:noProof/>
        </w:rPr>
        <w:t>.</w:t>
      </w:r>
    </w:p>
    <w:p w:rsidR="00643BE6" w:rsidRPr="00EB079E" w:rsidRDefault="00643BE6" w:rsidP="005D651E">
      <w:pPr>
        <w:pStyle w:val="aa"/>
        <w:ind w:firstLine="709"/>
        <w:rPr>
          <w:noProof/>
          <w:color w:val="000000"/>
          <w:szCs w:val="28"/>
        </w:rPr>
      </w:pPr>
      <w:r w:rsidRPr="00EB079E">
        <w:rPr>
          <w:noProof/>
          <w:color w:val="000000"/>
          <w:szCs w:val="28"/>
        </w:rPr>
        <w:t>РАТС имеет статус юридического лица и имеет право:</w:t>
      </w:r>
    </w:p>
    <w:p w:rsidR="00643BE6" w:rsidRPr="00EB079E" w:rsidRDefault="00643BE6" w:rsidP="005D651E">
      <w:pPr>
        <w:pStyle w:val="aa"/>
        <w:ind w:firstLine="709"/>
        <w:rPr>
          <w:noProof/>
          <w:color w:val="000000"/>
          <w:szCs w:val="28"/>
        </w:rPr>
      </w:pPr>
      <w:r w:rsidRPr="00EB079E">
        <w:rPr>
          <w:noProof/>
          <w:color w:val="000000"/>
          <w:szCs w:val="28"/>
        </w:rPr>
        <w:t>- заключать договоры;</w:t>
      </w:r>
    </w:p>
    <w:p w:rsidR="00643BE6" w:rsidRPr="00EB079E" w:rsidRDefault="00643BE6" w:rsidP="005D651E">
      <w:pPr>
        <w:pStyle w:val="aa"/>
        <w:ind w:firstLine="709"/>
        <w:rPr>
          <w:noProof/>
          <w:color w:val="000000"/>
          <w:szCs w:val="28"/>
        </w:rPr>
      </w:pPr>
      <w:r w:rsidRPr="00EB079E">
        <w:rPr>
          <w:noProof/>
          <w:color w:val="000000"/>
          <w:szCs w:val="28"/>
        </w:rPr>
        <w:t>- приобретать движимое и недвижимое имущество и распоряжаться им;</w:t>
      </w:r>
    </w:p>
    <w:p w:rsidR="00643BE6" w:rsidRPr="00EB079E" w:rsidRDefault="00643BE6" w:rsidP="005D651E">
      <w:pPr>
        <w:pStyle w:val="aa"/>
        <w:ind w:firstLine="709"/>
        <w:rPr>
          <w:noProof/>
          <w:color w:val="000000"/>
          <w:szCs w:val="28"/>
        </w:rPr>
      </w:pPr>
      <w:r w:rsidRPr="00EB079E">
        <w:rPr>
          <w:noProof/>
          <w:color w:val="000000"/>
          <w:szCs w:val="28"/>
        </w:rPr>
        <w:t>- открывать и вести банковские счета в любой валюте;</w:t>
      </w:r>
    </w:p>
    <w:p w:rsidR="005D651E" w:rsidRPr="00EB079E" w:rsidRDefault="00643BE6" w:rsidP="005D651E">
      <w:pPr>
        <w:pStyle w:val="aa"/>
        <w:ind w:firstLine="709"/>
        <w:rPr>
          <w:noProof/>
          <w:color w:val="000000"/>
          <w:szCs w:val="28"/>
        </w:rPr>
      </w:pPr>
      <w:r w:rsidRPr="00EB079E">
        <w:rPr>
          <w:noProof/>
          <w:color w:val="000000"/>
          <w:szCs w:val="28"/>
        </w:rPr>
        <w:t>- возбуждать иски в судах и участвовать в судебных разбирательствах.</w:t>
      </w:r>
    </w:p>
    <w:p w:rsidR="005D651E" w:rsidRPr="00EB079E" w:rsidRDefault="00643BE6" w:rsidP="005D651E">
      <w:pPr>
        <w:pStyle w:val="aa"/>
        <w:ind w:firstLine="709"/>
        <w:rPr>
          <w:noProof/>
          <w:color w:val="000000"/>
          <w:szCs w:val="28"/>
        </w:rPr>
      </w:pPr>
      <w:r w:rsidRPr="00EB079E">
        <w:rPr>
          <w:noProof/>
          <w:color w:val="000000"/>
          <w:szCs w:val="28"/>
        </w:rPr>
        <w:t>Данные права осуществляются от имени РАТС Директором Исполнительного комитета РАТС.</w:t>
      </w:r>
    </w:p>
    <w:p w:rsidR="005D651E" w:rsidRPr="00EB079E" w:rsidRDefault="00643BE6" w:rsidP="005D651E">
      <w:pPr>
        <w:pStyle w:val="aa"/>
        <w:ind w:firstLine="709"/>
        <w:rPr>
          <w:noProof/>
          <w:color w:val="000000"/>
          <w:szCs w:val="28"/>
        </w:rPr>
      </w:pPr>
      <w:r w:rsidRPr="00EB079E">
        <w:rPr>
          <w:noProof/>
          <w:color w:val="000000"/>
          <w:szCs w:val="28"/>
        </w:rPr>
        <w:t xml:space="preserve">Финансирование деятельности РАТС осуществляется из средств бюджета ШОС. Порядок финансирования РАТС определяется документами, регламентирующими вопросы бюджета ШОС </w:t>
      </w:r>
      <w:r w:rsidRPr="00EB079E">
        <w:rPr>
          <w:rStyle w:val="a9"/>
          <w:noProof/>
          <w:color w:val="000000"/>
          <w:szCs w:val="28"/>
        </w:rPr>
        <w:footnoteReference w:id="32"/>
      </w:r>
      <w:r w:rsidRPr="00EB079E">
        <w:rPr>
          <w:noProof/>
          <w:color w:val="000000"/>
          <w:szCs w:val="28"/>
        </w:rPr>
        <w:t>.</w:t>
      </w:r>
    </w:p>
    <w:p w:rsidR="00643BE6" w:rsidRPr="00EB079E" w:rsidRDefault="00643BE6" w:rsidP="005D651E">
      <w:pPr>
        <w:pStyle w:val="aa"/>
        <w:ind w:firstLine="709"/>
        <w:rPr>
          <w:noProof/>
          <w:color w:val="000000"/>
          <w:szCs w:val="28"/>
        </w:rPr>
      </w:pPr>
      <w:r w:rsidRPr="00EB079E">
        <w:rPr>
          <w:noProof/>
          <w:color w:val="000000"/>
          <w:szCs w:val="28"/>
        </w:rPr>
        <w:t>Основными задачами и функциями РАТС являются:</w:t>
      </w:r>
    </w:p>
    <w:p w:rsidR="00643BE6" w:rsidRPr="00EB079E" w:rsidRDefault="00643BE6" w:rsidP="005D651E">
      <w:pPr>
        <w:pStyle w:val="aa"/>
        <w:ind w:firstLine="709"/>
        <w:rPr>
          <w:bCs/>
          <w:noProof/>
          <w:color w:val="000000"/>
          <w:szCs w:val="28"/>
        </w:rPr>
      </w:pPr>
      <w:r w:rsidRPr="00EB079E">
        <w:rPr>
          <w:noProof/>
          <w:color w:val="000000"/>
          <w:szCs w:val="28"/>
        </w:rPr>
        <w:t>1)</w:t>
      </w:r>
      <w:r w:rsidRPr="00EB079E">
        <w:rPr>
          <w:bCs/>
          <w:noProof/>
          <w:color w:val="000000"/>
          <w:szCs w:val="28"/>
        </w:rPr>
        <w:t xml:space="preserve"> разработка предложений и рекомендаций о развитии сотрудничества в борьбе с терроризмом, сепаратизмом и экстремизмом;</w:t>
      </w:r>
    </w:p>
    <w:p w:rsidR="00643BE6" w:rsidRPr="00EB079E" w:rsidRDefault="00643BE6" w:rsidP="005D651E">
      <w:pPr>
        <w:pStyle w:val="aa"/>
        <w:ind w:firstLine="709"/>
        <w:rPr>
          <w:bCs/>
          <w:noProof/>
          <w:color w:val="000000"/>
          <w:szCs w:val="28"/>
        </w:rPr>
      </w:pPr>
      <w:r w:rsidRPr="00EB079E">
        <w:rPr>
          <w:bCs/>
          <w:noProof/>
          <w:color w:val="000000"/>
          <w:szCs w:val="28"/>
        </w:rPr>
        <w:t>2) содействие компетентным органам Сторон в борьбе с терроризмом, сепаратизмом и экстремизмом;</w:t>
      </w:r>
    </w:p>
    <w:p w:rsidR="00643BE6" w:rsidRPr="00EB079E" w:rsidRDefault="00643BE6" w:rsidP="005D651E">
      <w:pPr>
        <w:pStyle w:val="aa"/>
        <w:ind w:firstLine="709"/>
        <w:rPr>
          <w:bCs/>
          <w:noProof/>
          <w:color w:val="000000"/>
          <w:szCs w:val="28"/>
        </w:rPr>
      </w:pPr>
      <w:r w:rsidRPr="00EB079E">
        <w:rPr>
          <w:bCs/>
          <w:noProof/>
          <w:color w:val="000000"/>
          <w:szCs w:val="28"/>
        </w:rPr>
        <w:t>3) сбор и анализ информации, поступающей в РАТС от Сторон, по вопросам борьбы с терроризмом, сепаратизмом и экстремизмом;</w:t>
      </w:r>
    </w:p>
    <w:p w:rsidR="00643BE6" w:rsidRPr="00EB079E" w:rsidRDefault="00643BE6" w:rsidP="005D651E">
      <w:pPr>
        <w:pStyle w:val="aa"/>
        <w:ind w:firstLine="709"/>
        <w:rPr>
          <w:bCs/>
          <w:noProof/>
          <w:color w:val="000000"/>
          <w:szCs w:val="28"/>
        </w:rPr>
      </w:pPr>
      <w:r w:rsidRPr="00EB079E">
        <w:rPr>
          <w:bCs/>
          <w:noProof/>
          <w:color w:val="000000"/>
          <w:szCs w:val="28"/>
        </w:rPr>
        <w:t>4) предоставление информации по запросам компетентных органов Сторон;</w:t>
      </w:r>
    </w:p>
    <w:p w:rsidR="00643BE6" w:rsidRPr="00EB079E" w:rsidRDefault="00643BE6" w:rsidP="005D651E">
      <w:pPr>
        <w:pStyle w:val="aa"/>
        <w:ind w:firstLine="709"/>
        <w:rPr>
          <w:bCs/>
          <w:noProof/>
          <w:color w:val="000000"/>
          <w:szCs w:val="28"/>
        </w:rPr>
      </w:pPr>
      <w:r w:rsidRPr="00EB079E">
        <w:rPr>
          <w:bCs/>
          <w:noProof/>
          <w:color w:val="000000"/>
          <w:szCs w:val="28"/>
        </w:rPr>
        <w:t>5) содействие в подготовке и проведении антитеррористических командно-штабных и оперативно-тактических учений;</w:t>
      </w:r>
    </w:p>
    <w:p w:rsidR="00643BE6" w:rsidRPr="00EB079E" w:rsidRDefault="00643BE6" w:rsidP="005D651E">
      <w:pPr>
        <w:pStyle w:val="aa"/>
        <w:ind w:firstLine="709"/>
        <w:rPr>
          <w:bCs/>
          <w:noProof/>
          <w:color w:val="000000"/>
          <w:szCs w:val="28"/>
        </w:rPr>
      </w:pPr>
      <w:r w:rsidRPr="00EB079E">
        <w:rPr>
          <w:bCs/>
          <w:noProof/>
          <w:color w:val="000000"/>
          <w:szCs w:val="28"/>
        </w:rPr>
        <w:t>6) содействие в подготовке и проведении оперативно-розыскных и иных мероприятий по борьбе с терроризмом, сепаратизмом и экстремизмом;</w:t>
      </w:r>
    </w:p>
    <w:p w:rsidR="00643BE6" w:rsidRPr="00EB079E" w:rsidRDefault="00643BE6" w:rsidP="005D651E">
      <w:pPr>
        <w:pStyle w:val="aa"/>
        <w:ind w:firstLine="709"/>
        <w:rPr>
          <w:bCs/>
          <w:noProof/>
          <w:color w:val="000000"/>
          <w:szCs w:val="28"/>
        </w:rPr>
      </w:pPr>
      <w:r w:rsidRPr="00EB079E">
        <w:rPr>
          <w:bCs/>
          <w:noProof/>
          <w:color w:val="000000"/>
          <w:szCs w:val="28"/>
        </w:rPr>
        <w:t>7) содействие в осуществлении международного розыска лиц, которые предположительно совершили данные деяния, с целью их привлечения к уголовной ответственности;</w:t>
      </w:r>
    </w:p>
    <w:p w:rsidR="00643BE6" w:rsidRPr="00EB079E" w:rsidRDefault="00643BE6" w:rsidP="005D651E">
      <w:pPr>
        <w:pStyle w:val="aa"/>
        <w:ind w:firstLine="709"/>
        <w:rPr>
          <w:bCs/>
          <w:noProof/>
          <w:color w:val="000000"/>
          <w:szCs w:val="28"/>
        </w:rPr>
      </w:pPr>
      <w:r w:rsidRPr="00EB079E">
        <w:rPr>
          <w:bCs/>
          <w:noProof/>
          <w:color w:val="000000"/>
          <w:szCs w:val="28"/>
        </w:rPr>
        <w:t>8) участие в подготовке международно-правовых документов, затрагивающих вопросы борьбы с терроризмом, сепаратизмом и экстремизмом;</w:t>
      </w:r>
    </w:p>
    <w:p w:rsidR="00643BE6" w:rsidRPr="00EB079E" w:rsidRDefault="00643BE6" w:rsidP="005D651E">
      <w:pPr>
        <w:pStyle w:val="aa"/>
        <w:ind w:firstLine="709"/>
        <w:rPr>
          <w:bCs/>
          <w:noProof/>
          <w:color w:val="000000"/>
          <w:szCs w:val="28"/>
        </w:rPr>
      </w:pPr>
      <w:r w:rsidRPr="00EB079E">
        <w:rPr>
          <w:bCs/>
          <w:noProof/>
          <w:color w:val="000000"/>
          <w:szCs w:val="28"/>
        </w:rPr>
        <w:t>9) содействие в подготовке специалистов и инструкторов для антитеррористических подразделений;</w:t>
      </w:r>
    </w:p>
    <w:p w:rsidR="005D651E" w:rsidRPr="00EB079E" w:rsidRDefault="00643BE6" w:rsidP="005D651E">
      <w:pPr>
        <w:pStyle w:val="aa"/>
        <w:ind w:firstLine="709"/>
        <w:rPr>
          <w:bCs/>
          <w:noProof/>
          <w:color w:val="000000"/>
          <w:szCs w:val="28"/>
        </w:rPr>
      </w:pPr>
      <w:r w:rsidRPr="00EB079E">
        <w:rPr>
          <w:bCs/>
          <w:noProof/>
          <w:color w:val="000000"/>
          <w:szCs w:val="28"/>
        </w:rPr>
        <w:t>10) участие в подготовке и проведении научно-практических конференций, семинаров, содействие в обмене опытом по вопросам борьбы с терроризмом, сепаратизмом и экстремизмом;</w:t>
      </w:r>
    </w:p>
    <w:p w:rsidR="005D651E" w:rsidRPr="00EB079E" w:rsidRDefault="00643BE6" w:rsidP="005D651E">
      <w:pPr>
        <w:pStyle w:val="aa"/>
        <w:ind w:firstLine="709"/>
        <w:rPr>
          <w:noProof/>
          <w:color w:val="000000"/>
          <w:szCs w:val="28"/>
        </w:rPr>
      </w:pPr>
      <w:r w:rsidRPr="00EB079E">
        <w:rPr>
          <w:noProof/>
          <w:color w:val="000000"/>
          <w:szCs w:val="28"/>
        </w:rPr>
        <w:t xml:space="preserve">11) установление и поддержание рабочих контактов с международными организациями, занимающимися вопросами борьбы с терроризмом, сепаратизмом и экстремизмом </w:t>
      </w:r>
      <w:r w:rsidRPr="00EB079E">
        <w:rPr>
          <w:rStyle w:val="a9"/>
          <w:noProof/>
          <w:color w:val="000000"/>
          <w:szCs w:val="28"/>
        </w:rPr>
        <w:footnoteReference w:id="33"/>
      </w:r>
      <w:r w:rsidRPr="00EB079E">
        <w:rPr>
          <w:noProof/>
          <w:color w:val="000000"/>
          <w:szCs w:val="28"/>
        </w:rPr>
        <w:t>.</w:t>
      </w:r>
    </w:p>
    <w:p w:rsidR="005D651E" w:rsidRPr="00EB079E" w:rsidRDefault="00643BE6" w:rsidP="005D651E">
      <w:pPr>
        <w:pStyle w:val="ac"/>
        <w:spacing w:line="360" w:lineRule="auto"/>
        <w:ind w:left="0" w:right="0" w:firstLine="709"/>
        <w:jc w:val="both"/>
        <w:rPr>
          <w:bCs/>
          <w:noProof/>
        </w:rPr>
      </w:pPr>
      <w:r w:rsidRPr="00EB079E">
        <w:rPr>
          <w:bCs/>
          <w:noProof/>
        </w:rPr>
        <w:t xml:space="preserve">Исполнительный комитет состоит из Директора и такого персонала, который может потребоваться для обеспечения нормального функционирования РАТС. Структура Исполнительного комитета, а также его штатное расписание утверждается Советом глав правительств государств-членов ШОС на основе предложений Директора, одобренных Советом </w:t>
      </w:r>
      <w:r w:rsidRPr="00EB079E">
        <w:rPr>
          <w:rStyle w:val="a9"/>
          <w:bCs/>
          <w:noProof/>
        </w:rPr>
        <w:footnoteReference w:id="34"/>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Официальными языками РАТС являются русский и китайский, рабочим – русский язык.</w:t>
      </w:r>
    </w:p>
    <w:p w:rsidR="005D651E" w:rsidRPr="00EB079E" w:rsidRDefault="00643BE6" w:rsidP="005D651E">
      <w:pPr>
        <w:pStyle w:val="ac"/>
        <w:spacing w:line="360" w:lineRule="auto"/>
        <w:ind w:left="0" w:right="0" w:firstLine="709"/>
        <w:jc w:val="both"/>
        <w:rPr>
          <w:bCs/>
          <w:noProof/>
        </w:rPr>
      </w:pPr>
      <w:r w:rsidRPr="00EB079E">
        <w:rPr>
          <w:bCs/>
          <w:noProof/>
        </w:rPr>
        <w:t>Секретариат является постоянно действующим административным органом ШОС. Он осуществляет организационно-техническое обеспечение мероприятий, проводимых в рамках ШОС, готовит предложения по ежегодному бюджету Организации.</w:t>
      </w:r>
    </w:p>
    <w:p w:rsidR="005D651E" w:rsidRPr="00EB079E" w:rsidRDefault="00643BE6" w:rsidP="005D651E">
      <w:pPr>
        <w:pStyle w:val="ac"/>
        <w:spacing w:line="360" w:lineRule="auto"/>
        <w:ind w:left="0" w:right="0" w:firstLine="709"/>
        <w:jc w:val="both"/>
        <w:rPr>
          <w:bCs/>
          <w:noProof/>
        </w:rPr>
      </w:pPr>
      <w:r w:rsidRPr="00EB079E">
        <w:rPr>
          <w:bCs/>
          <w:noProof/>
        </w:rPr>
        <w:t>Секретариат возглавляется Исполнительным секретарем, который утверждается Советом глав государств по представлению Совета министров иностранных дел.</w:t>
      </w:r>
    </w:p>
    <w:p w:rsidR="005D651E" w:rsidRPr="00EB079E" w:rsidRDefault="00643BE6" w:rsidP="005D651E">
      <w:pPr>
        <w:pStyle w:val="ac"/>
        <w:spacing w:line="360" w:lineRule="auto"/>
        <w:ind w:left="0" w:right="0" w:firstLine="709"/>
        <w:jc w:val="both"/>
        <w:rPr>
          <w:bCs/>
          <w:noProof/>
        </w:rPr>
      </w:pPr>
      <w:r w:rsidRPr="00EB079E">
        <w:rPr>
          <w:bCs/>
          <w:noProof/>
        </w:rPr>
        <w:t>Исполнительный секретарь назначается из числа граждан государств-членов на ротационной основе в порядке русского алфавита названий государств-членов сроком на три года без права продления на следующий срок.</w:t>
      </w:r>
    </w:p>
    <w:p w:rsidR="005D651E" w:rsidRPr="00EB079E" w:rsidRDefault="00643BE6" w:rsidP="005D651E">
      <w:pPr>
        <w:pStyle w:val="ac"/>
        <w:spacing w:line="360" w:lineRule="auto"/>
        <w:ind w:left="0" w:right="0" w:firstLine="709"/>
        <w:jc w:val="both"/>
        <w:rPr>
          <w:bCs/>
          <w:noProof/>
        </w:rPr>
      </w:pPr>
      <w:r w:rsidRPr="00EB079E">
        <w:rPr>
          <w:bCs/>
          <w:noProof/>
        </w:rPr>
        <w:t>Заместители Исполнительного секретаря утверждаются Советом министров иностранных дел по представлению Совета национальных координаторов. Они не могут быть представителями того государства, от которого назначен Исполнительный секретарь. Должностные лица Секретариата нанимаются из числа граждан государств-членов на квотной основе.</w:t>
      </w:r>
    </w:p>
    <w:p w:rsidR="005D651E" w:rsidRPr="00EB079E" w:rsidRDefault="00643BE6" w:rsidP="005D651E">
      <w:pPr>
        <w:pStyle w:val="ac"/>
        <w:spacing w:line="360" w:lineRule="auto"/>
        <w:ind w:left="0" w:right="0" w:firstLine="709"/>
        <w:jc w:val="both"/>
        <w:rPr>
          <w:bCs/>
          <w:noProof/>
        </w:rPr>
      </w:pPr>
      <w:r w:rsidRPr="00EB079E">
        <w:rPr>
          <w:bCs/>
          <w:noProof/>
        </w:rPr>
        <w:t>При исполнении служебных обязанностей исполнительный секретарь, его заместители и другие должностные лица секретариата не должны запрашивать или получать указания от какого бы то ни было государства-члена или правительства, организации или частных лиц. Они должны воздерживаться от любых действий, которые могли бы отразиться на их положении как международных должностных лиц, ответственных только перед ШОС.</w:t>
      </w:r>
    </w:p>
    <w:p w:rsidR="005D651E" w:rsidRPr="00EB079E" w:rsidRDefault="00643BE6" w:rsidP="005D651E">
      <w:pPr>
        <w:pStyle w:val="ac"/>
        <w:spacing w:line="360" w:lineRule="auto"/>
        <w:ind w:left="0" w:right="0" w:firstLine="709"/>
        <w:jc w:val="both"/>
        <w:rPr>
          <w:bCs/>
          <w:noProof/>
        </w:rPr>
      </w:pPr>
      <w:r w:rsidRPr="00EB079E">
        <w:rPr>
          <w:bCs/>
          <w:noProof/>
        </w:rPr>
        <w:t>Государства-члены обязуются уважать международный характер обязанностей Исполнительного секретаря, его заместителей и персонала Секретариата и не оказывать на них влияние при исполнении ими служебных обязанностей.</w:t>
      </w:r>
    </w:p>
    <w:p w:rsidR="005D651E" w:rsidRPr="00EB079E" w:rsidRDefault="00643BE6" w:rsidP="005D651E">
      <w:pPr>
        <w:pStyle w:val="ac"/>
        <w:spacing w:line="360" w:lineRule="auto"/>
        <w:ind w:left="0" w:right="0" w:firstLine="709"/>
        <w:jc w:val="both"/>
        <w:rPr>
          <w:bCs/>
          <w:noProof/>
        </w:rPr>
      </w:pPr>
      <w:r w:rsidRPr="00EB079E">
        <w:rPr>
          <w:bCs/>
          <w:noProof/>
        </w:rPr>
        <w:t>Отсюда следует, что данная структура имеет наднациональный характер.</w:t>
      </w:r>
    </w:p>
    <w:p w:rsidR="005D651E" w:rsidRPr="00EB079E" w:rsidRDefault="00643BE6" w:rsidP="005D651E">
      <w:pPr>
        <w:pStyle w:val="ac"/>
        <w:spacing w:line="360" w:lineRule="auto"/>
        <w:ind w:left="0" w:right="0" w:firstLine="709"/>
        <w:jc w:val="both"/>
        <w:rPr>
          <w:bCs/>
          <w:noProof/>
        </w:rPr>
      </w:pPr>
      <w:r w:rsidRPr="00EB079E">
        <w:rPr>
          <w:bCs/>
          <w:noProof/>
        </w:rPr>
        <w:t xml:space="preserve">Местом расположения Секретариата ШОС является город Пекин </w:t>
      </w:r>
      <w:r w:rsidRPr="00EB079E">
        <w:rPr>
          <w:rStyle w:val="a9"/>
          <w:bCs/>
          <w:noProof/>
        </w:rPr>
        <w:footnoteReference w:id="35"/>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Таким образом, институты ШОС являются наднациональными и не зависят от национальных правительств.</w:t>
      </w:r>
    </w:p>
    <w:p w:rsidR="005D651E" w:rsidRPr="00EB079E" w:rsidRDefault="00643BE6" w:rsidP="005D651E">
      <w:pPr>
        <w:pStyle w:val="ac"/>
        <w:spacing w:line="360" w:lineRule="auto"/>
        <w:ind w:left="0" w:right="0" w:firstLine="709"/>
        <w:jc w:val="both"/>
        <w:rPr>
          <w:bCs/>
          <w:noProof/>
        </w:rPr>
      </w:pPr>
      <w:r w:rsidRPr="00EB079E">
        <w:rPr>
          <w:bCs/>
          <w:noProof/>
        </w:rPr>
        <w:t xml:space="preserve">ШОС имеет собственный бюджет, который формируется и исполняется в соответствии со специальным соглашением между государствами-членами. Это соглашение также определяет размеры взносов, которые ежегодно взносят государства-члены в бюджет Организации на основе принципа долевого участия. </w:t>
      </w:r>
    </w:p>
    <w:p w:rsidR="00643BE6" w:rsidRPr="00EB079E" w:rsidRDefault="00643BE6" w:rsidP="005D651E">
      <w:pPr>
        <w:pStyle w:val="ac"/>
        <w:spacing w:line="360" w:lineRule="auto"/>
        <w:ind w:left="0" w:right="0" w:firstLine="709"/>
        <w:jc w:val="both"/>
        <w:rPr>
          <w:bCs/>
          <w:noProof/>
        </w:rPr>
      </w:pPr>
      <w:r w:rsidRPr="00EB079E">
        <w:rPr>
          <w:bCs/>
          <w:noProof/>
        </w:rPr>
        <w:t>Размеры взносов государств-членов ШОС в бюджет Организации:</w:t>
      </w:r>
    </w:p>
    <w:p w:rsidR="00643BE6" w:rsidRPr="00EB079E" w:rsidRDefault="00643BE6" w:rsidP="005D651E">
      <w:pPr>
        <w:pStyle w:val="ac"/>
        <w:spacing w:line="360" w:lineRule="auto"/>
        <w:ind w:left="0" w:right="0" w:firstLine="709"/>
        <w:jc w:val="both"/>
        <w:rPr>
          <w:bCs/>
          <w:noProof/>
        </w:rPr>
      </w:pPr>
      <w:r w:rsidRPr="00EB079E">
        <w:rPr>
          <w:bCs/>
          <w:noProof/>
        </w:rPr>
        <w:t>Республика Казахстан – 20%;</w:t>
      </w:r>
    </w:p>
    <w:p w:rsidR="00643BE6" w:rsidRPr="00EB079E" w:rsidRDefault="00643BE6" w:rsidP="005D651E">
      <w:pPr>
        <w:pStyle w:val="ac"/>
        <w:spacing w:line="360" w:lineRule="auto"/>
        <w:ind w:left="0" w:right="0" w:firstLine="709"/>
        <w:jc w:val="both"/>
        <w:rPr>
          <w:bCs/>
          <w:noProof/>
        </w:rPr>
      </w:pPr>
      <w:r w:rsidRPr="00EB079E">
        <w:rPr>
          <w:bCs/>
          <w:noProof/>
        </w:rPr>
        <w:t>Республика Узбекистан – 15%;</w:t>
      </w:r>
    </w:p>
    <w:p w:rsidR="00643BE6" w:rsidRPr="00EB079E" w:rsidRDefault="00643BE6" w:rsidP="005D651E">
      <w:pPr>
        <w:pStyle w:val="ac"/>
        <w:spacing w:line="360" w:lineRule="auto"/>
        <w:ind w:left="0" w:right="0" w:firstLine="709"/>
        <w:jc w:val="both"/>
        <w:rPr>
          <w:bCs/>
          <w:noProof/>
        </w:rPr>
      </w:pPr>
      <w:r w:rsidRPr="00EB079E">
        <w:rPr>
          <w:bCs/>
          <w:noProof/>
        </w:rPr>
        <w:t>Республика Таджикистан – 6%;</w:t>
      </w:r>
    </w:p>
    <w:p w:rsidR="00643BE6" w:rsidRPr="00EB079E" w:rsidRDefault="00643BE6" w:rsidP="005D651E">
      <w:pPr>
        <w:pStyle w:val="ac"/>
        <w:spacing w:line="360" w:lineRule="auto"/>
        <w:ind w:left="0" w:right="0" w:firstLine="709"/>
        <w:jc w:val="both"/>
        <w:rPr>
          <w:bCs/>
          <w:noProof/>
        </w:rPr>
      </w:pPr>
      <w:r w:rsidRPr="00EB079E">
        <w:rPr>
          <w:bCs/>
          <w:noProof/>
        </w:rPr>
        <w:t>Кыргызская Республика – 12%;</w:t>
      </w:r>
    </w:p>
    <w:p w:rsidR="00643BE6" w:rsidRPr="00EB079E" w:rsidRDefault="00643BE6" w:rsidP="005D651E">
      <w:pPr>
        <w:pStyle w:val="ac"/>
        <w:spacing w:line="360" w:lineRule="auto"/>
        <w:ind w:left="0" w:right="0" w:firstLine="709"/>
        <w:jc w:val="both"/>
        <w:rPr>
          <w:bCs/>
          <w:noProof/>
        </w:rPr>
      </w:pPr>
      <w:r w:rsidRPr="00EB079E">
        <w:rPr>
          <w:bCs/>
          <w:noProof/>
        </w:rPr>
        <w:t>Китайская Народная Республика – 23,5%;</w:t>
      </w:r>
    </w:p>
    <w:p w:rsidR="005D651E" w:rsidRPr="00EB079E" w:rsidRDefault="00643BE6" w:rsidP="005D651E">
      <w:pPr>
        <w:pStyle w:val="ac"/>
        <w:spacing w:line="360" w:lineRule="auto"/>
        <w:ind w:left="0" w:right="0" w:firstLine="709"/>
        <w:jc w:val="both"/>
        <w:rPr>
          <w:bCs/>
          <w:noProof/>
        </w:rPr>
      </w:pPr>
      <w:r w:rsidRPr="00EB079E">
        <w:rPr>
          <w:bCs/>
          <w:noProof/>
        </w:rPr>
        <w:t xml:space="preserve">Российская Федерация – 23,5% </w:t>
      </w:r>
      <w:r w:rsidRPr="00EB079E">
        <w:rPr>
          <w:rStyle w:val="a9"/>
          <w:bCs/>
          <w:noProof/>
        </w:rPr>
        <w:footnoteReference w:id="36"/>
      </w:r>
      <w:r w:rsidRPr="00EB079E">
        <w:rPr>
          <w:bCs/>
          <w:noProof/>
        </w:rPr>
        <w:t>.</w:t>
      </w:r>
    </w:p>
    <w:p w:rsidR="005D651E" w:rsidRPr="00EB079E" w:rsidRDefault="00643BE6" w:rsidP="005D651E">
      <w:pPr>
        <w:pStyle w:val="HTML"/>
        <w:spacing w:line="360" w:lineRule="auto"/>
        <w:ind w:firstLine="709"/>
        <w:jc w:val="both"/>
        <w:rPr>
          <w:rFonts w:ascii="Times New Roman" w:hAnsi="Times New Roman" w:cs="Times New Roman"/>
          <w:noProof/>
          <w:color w:val="000000"/>
          <w:sz w:val="28"/>
          <w:szCs w:val="28"/>
        </w:rPr>
      </w:pPr>
      <w:r w:rsidRPr="00EB079E">
        <w:rPr>
          <w:rFonts w:ascii="Times New Roman" w:hAnsi="Times New Roman" w:cs="Times New Roman"/>
          <w:noProof/>
          <w:color w:val="000000"/>
          <w:sz w:val="28"/>
          <w:szCs w:val="28"/>
        </w:rPr>
        <w:t>Бюджет</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Организации</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составляется сроком на один календарный год,</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который также является финансовым годом и утверждается Советом Глав Правительств.</w:t>
      </w:r>
    </w:p>
    <w:p w:rsidR="005D651E" w:rsidRPr="00EB079E" w:rsidRDefault="00643BE6" w:rsidP="005D651E">
      <w:pPr>
        <w:pStyle w:val="HTML"/>
        <w:spacing w:line="360" w:lineRule="auto"/>
        <w:ind w:firstLine="709"/>
        <w:jc w:val="both"/>
        <w:rPr>
          <w:rFonts w:ascii="Times New Roman" w:hAnsi="Times New Roman" w:cs="Times New Roman"/>
          <w:noProof/>
          <w:color w:val="000000"/>
          <w:sz w:val="28"/>
          <w:szCs w:val="28"/>
        </w:rPr>
      </w:pPr>
      <w:r w:rsidRPr="00EB079E">
        <w:rPr>
          <w:rFonts w:ascii="Times New Roman" w:hAnsi="Times New Roman" w:cs="Times New Roman"/>
          <w:noProof/>
          <w:color w:val="000000"/>
          <w:sz w:val="28"/>
          <w:szCs w:val="28"/>
        </w:rPr>
        <w:t>Бюджет</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Организации</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охватывает</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все предполагаемые поступления и</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планируемые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расходы</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на</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финансовый</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год, к которому они относятся, и</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формируется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долларах</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США. Ежегодные взносы и авансы начисляются и</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 xml:space="preserve">уплачиваются в долларах США </w:t>
      </w:r>
      <w:r w:rsidRPr="00EB079E">
        <w:rPr>
          <w:rStyle w:val="a9"/>
          <w:rFonts w:ascii="Times New Roman" w:hAnsi="Times New Roman"/>
          <w:noProof/>
          <w:color w:val="000000"/>
          <w:sz w:val="28"/>
          <w:szCs w:val="28"/>
        </w:rPr>
        <w:footnoteReference w:id="37"/>
      </w:r>
      <w:r w:rsidRPr="00EB079E">
        <w:rPr>
          <w:rFonts w:ascii="Times New Roman" w:hAnsi="Times New Roman" w:cs="Times New Roman"/>
          <w:noProof/>
          <w:color w:val="000000"/>
          <w:sz w:val="28"/>
          <w:szCs w:val="28"/>
        </w:rPr>
        <w:t>.</w:t>
      </w:r>
    </w:p>
    <w:p w:rsidR="005D651E" w:rsidRPr="00EB079E" w:rsidRDefault="00643BE6" w:rsidP="005D651E">
      <w:pPr>
        <w:pStyle w:val="HTML"/>
        <w:spacing w:line="360" w:lineRule="auto"/>
        <w:ind w:firstLine="709"/>
        <w:jc w:val="both"/>
        <w:rPr>
          <w:rFonts w:ascii="Times New Roman" w:hAnsi="Times New Roman" w:cs="Times New Roman"/>
          <w:noProof/>
          <w:color w:val="000000"/>
          <w:sz w:val="28"/>
          <w:szCs w:val="28"/>
        </w:rPr>
      </w:pPr>
      <w:r w:rsidRPr="00EB079E">
        <w:rPr>
          <w:rFonts w:ascii="Times New Roman" w:hAnsi="Times New Roman" w:cs="Times New Roman"/>
          <w:noProof/>
          <w:color w:val="000000"/>
          <w:sz w:val="28"/>
          <w:szCs w:val="28"/>
        </w:rPr>
        <w:t>Суммы,</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подлежащие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уплате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 счет долевых (начисленных) взносов,</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перечисляются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банк,</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определенный</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Исполнительным</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секретарем</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по</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согласованию с Советом национальных координаторов. Начисленные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взносы</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подлежат</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уплате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полном объеме в течение тридцати дней с</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момента</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получения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от</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Исполнительного</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секретаря уведомления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о</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причитающихся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взносах</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 xml:space="preserve">или к первому дню календарного года </w:t>
      </w:r>
      <w:r w:rsidRPr="00EB079E">
        <w:rPr>
          <w:rStyle w:val="a9"/>
          <w:rFonts w:ascii="Times New Roman" w:hAnsi="Times New Roman"/>
          <w:noProof/>
          <w:color w:val="000000"/>
          <w:sz w:val="28"/>
          <w:szCs w:val="28"/>
        </w:rPr>
        <w:footnoteReference w:id="38"/>
      </w:r>
      <w:r w:rsidRPr="00EB079E">
        <w:rPr>
          <w:rFonts w:ascii="Times New Roman" w:hAnsi="Times New Roman" w:cs="Times New Roman"/>
          <w:noProof/>
          <w:color w:val="000000"/>
          <w:sz w:val="28"/>
          <w:szCs w:val="28"/>
        </w:rPr>
        <w:t>.</w:t>
      </w:r>
    </w:p>
    <w:p w:rsidR="005D651E" w:rsidRPr="00EB079E" w:rsidRDefault="00643BE6" w:rsidP="005D651E">
      <w:pPr>
        <w:pStyle w:val="HTML"/>
        <w:spacing w:line="360" w:lineRule="auto"/>
        <w:ind w:firstLine="709"/>
        <w:jc w:val="both"/>
        <w:rPr>
          <w:rFonts w:ascii="Times New Roman" w:hAnsi="Times New Roman" w:cs="Times New Roman"/>
          <w:noProof/>
          <w:color w:val="000000"/>
          <w:sz w:val="28"/>
          <w:szCs w:val="28"/>
        </w:rPr>
      </w:pPr>
      <w:r w:rsidRPr="00EB079E">
        <w:rPr>
          <w:rFonts w:ascii="Times New Roman" w:hAnsi="Times New Roman" w:cs="Times New Roman"/>
          <w:noProof/>
          <w:color w:val="000000"/>
          <w:sz w:val="28"/>
          <w:szCs w:val="28"/>
        </w:rPr>
        <w:t>Неуплаченные</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государством-членом</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суммы</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начисленных</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ежегодных</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долевых</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взносов</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являются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задолженностью</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данного</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государства перед</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 xml:space="preserve">Организацией, подлежащей обязательному погашению </w:t>
      </w:r>
      <w:r w:rsidRPr="00EB079E">
        <w:rPr>
          <w:rStyle w:val="a9"/>
          <w:rFonts w:ascii="Times New Roman" w:hAnsi="Times New Roman"/>
          <w:noProof/>
          <w:color w:val="000000"/>
          <w:sz w:val="28"/>
          <w:szCs w:val="28"/>
        </w:rPr>
        <w:footnoteReference w:id="39"/>
      </w:r>
      <w:r w:rsidRPr="00EB079E">
        <w:rPr>
          <w:rFonts w:ascii="Times New Roman" w:hAnsi="Times New Roman" w:cs="Times New Roman"/>
          <w:noProof/>
          <w:color w:val="000000"/>
          <w:sz w:val="28"/>
          <w:szCs w:val="28"/>
        </w:rPr>
        <w:t>.</w:t>
      </w:r>
    </w:p>
    <w:p w:rsidR="005D651E" w:rsidRPr="00EB079E" w:rsidRDefault="00643BE6" w:rsidP="005D651E">
      <w:pPr>
        <w:pStyle w:val="HTML"/>
        <w:spacing w:line="360" w:lineRule="auto"/>
        <w:ind w:firstLine="709"/>
        <w:jc w:val="both"/>
        <w:rPr>
          <w:rFonts w:ascii="Times New Roman" w:hAnsi="Times New Roman" w:cs="Times New Roman"/>
          <w:noProof/>
          <w:color w:val="000000"/>
          <w:sz w:val="28"/>
          <w:szCs w:val="28"/>
        </w:rPr>
      </w:pPr>
      <w:r w:rsidRPr="00EB079E">
        <w:rPr>
          <w:rFonts w:ascii="Times New Roman" w:hAnsi="Times New Roman" w:cs="Times New Roman"/>
          <w:noProof/>
          <w:color w:val="000000"/>
          <w:sz w:val="28"/>
          <w:szCs w:val="28"/>
        </w:rPr>
        <w:t>Депозитарием</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настоящего</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Соглашения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является Китайская Народная</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 xml:space="preserve">Республика </w:t>
      </w:r>
      <w:r w:rsidRPr="00EB079E">
        <w:rPr>
          <w:rStyle w:val="a9"/>
          <w:rFonts w:ascii="Times New Roman" w:hAnsi="Times New Roman"/>
          <w:noProof/>
          <w:color w:val="000000"/>
          <w:sz w:val="28"/>
          <w:szCs w:val="28"/>
        </w:rPr>
        <w:footnoteReference w:id="40"/>
      </w:r>
      <w:r w:rsidRPr="00EB079E">
        <w:rPr>
          <w:rFonts w:ascii="Times New Roman" w:hAnsi="Times New Roman" w:cs="Times New Roman"/>
          <w:noProof/>
          <w:color w:val="000000"/>
          <w:sz w:val="28"/>
          <w:szCs w:val="28"/>
        </w:rPr>
        <w:t>.</w:t>
      </w:r>
    </w:p>
    <w:p w:rsidR="005D651E" w:rsidRPr="00EB079E" w:rsidRDefault="00643BE6" w:rsidP="005D651E">
      <w:pPr>
        <w:pStyle w:val="ac"/>
        <w:spacing w:line="360" w:lineRule="auto"/>
        <w:ind w:left="0" w:right="0" w:firstLine="709"/>
        <w:jc w:val="both"/>
        <w:rPr>
          <w:bCs/>
          <w:noProof/>
        </w:rPr>
      </w:pPr>
      <w:r w:rsidRPr="00EB079E">
        <w:rPr>
          <w:bCs/>
          <w:noProof/>
        </w:rPr>
        <w:t>Средства бюджета направляются на финансирование постоянно действующих органов ШОС в соответствии с вышеупомянутым соглашением. Государства-члены самостоятельно несут расходы, связанные с участием их представителей и экспертов в мероприятиях Организации.</w:t>
      </w:r>
    </w:p>
    <w:p w:rsidR="005D651E" w:rsidRPr="00EB079E" w:rsidRDefault="00643BE6" w:rsidP="005D651E">
      <w:pPr>
        <w:pStyle w:val="ac"/>
        <w:spacing w:line="360" w:lineRule="auto"/>
        <w:ind w:left="0" w:right="0" w:firstLine="709"/>
        <w:jc w:val="both"/>
        <w:rPr>
          <w:bCs/>
          <w:noProof/>
        </w:rPr>
      </w:pPr>
      <w:r w:rsidRPr="00EB079E">
        <w:rPr>
          <w:bCs/>
          <w:noProof/>
        </w:rPr>
        <w:t>ШОС открыта для приема в ее члены других государств региона, которые обязуются соблюдать цели и принципы Хартии, а также положения других международных договоров и документов, принятых в рамках ШОС.</w:t>
      </w:r>
    </w:p>
    <w:p w:rsidR="005D651E" w:rsidRPr="00EB079E" w:rsidRDefault="00643BE6" w:rsidP="005D651E">
      <w:pPr>
        <w:pStyle w:val="ac"/>
        <w:spacing w:line="360" w:lineRule="auto"/>
        <w:ind w:left="0" w:right="0" w:firstLine="709"/>
        <w:jc w:val="both"/>
        <w:rPr>
          <w:bCs/>
          <w:noProof/>
        </w:rPr>
      </w:pPr>
      <w:r w:rsidRPr="00EB079E">
        <w:rPr>
          <w:bCs/>
          <w:noProof/>
        </w:rPr>
        <w:t>Решение вопроса о приеме в ШОС новых членов принимается Советом глав государств по представлению Совета министров иностранных дел на основе официального обращения заинтересованного государства, направляемого действующему председателю Совета министров иностранных дел.</w:t>
      </w:r>
    </w:p>
    <w:p w:rsidR="005D651E" w:rsidRPr="00EB079E" w:rsidRDefault="00643BE6" w:rsidP="005D651E">
      <w:pPr>
        <w:pStyle w:val="ac"/>
        <w:spacing w:line="360" w:lineRule="auto"/>
        <w:ind w:left="0" w:right="0" w:firstLine="709"/>
        <w:jc w:val="both"/>
        <w:rPr>
          <w:bCs/>
          <w:noProof/>
        </w:rPr>
      </w:pPr>
      <w:r w:rsidRPr="00EB079E">
        <w:rPr>
          <w:bCs/>
          <w:noProof/>
        </w:rPr>
        <w:t>Любое государство-член имеет право выйти из ШОС, направив депозитарию официальное уведомление о выходе из Хартии не позднее чем за 12 месяцев до даты выхода. Обязательства, возникшие в период участия в Хартии и других документах, принятых в рамках ШОС, связывают</w:t>
      </w:r>
      <w:r w:rsidR="005D651E" w:rsidRPr="00EB079E">
        <w:rPr>
          <w:bCs/>
          <w:noProof/>
        </w:rPr>
        <w:t xml:space="preserve"> </w:t>
      </w:r>
      <w:r w:rsidRPr="00EB079E">
        <w:rPr>
          <w:bCs/>
          <w:noProof/>
        </w:rPr>
        <w:t xml:space="preserve">соответствующие государства до их полного выполнения </w:t>
      </w:r>
      <w:r w:rsidRPr="00EB079E">
        <w:rPr>
          <w:rStyle w:val="a9"/>
          <w:bCs/>
          <w:noProof/>
        </w:rPr>
        <w:footnoteReference w:id="41"/>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Решения в органах ШОС принимаются путем согласования без проведения голосования и считаются принятыми, если ни одно из государств-членов в процессе согласования не возразило против них (консенсус), за исключением решений о приостановке членства или об исключении из Организации, которые принимаются по принципу «консенсус минус один голос заинтересованного государства-члена».</w:t>
      </w:r>
    </w:p>
    <w:p w:rsidR="005D651E" w:rsidRPr="00EB079E" w:rsidRDefault="00643BE6" w:rsidP="005D651E">
      <w:pPr>
        <w:pStyle w:val="ac"/>
        <w:spacing w:line="360" w:lineRule="auto"/>
        <w:ind w:left="0" w:right="0" w:firstLine="709"/>
        <w:jc w:val="both"/>
        <w:rPr>
          <w:bCs/>
          <w:noProof/>
        </w:rPr>
      </w:pPr>
      <w:r w:rsidRPr="00EB079E">
        <w:rPr>
          <w:bCs/>
          <w:noProof/>
        </w:rPr>
        <w:t>Подобный принцип согласования позволяет решать только малозначительные вопросы, а по-настоящему сложную проблему разрешить чаще всего не удается из-за различных позиций сторон. В частности, ШОС так и не признала независимость Абхазии и Южной Осетии.</w:t>
      </w:r>
    </w:p>
    <w:p w:rsidR="005D651E" w:rsidRPr="00EB079E" w:rsidRDefault="00643BE6" w:rsidP="005D651E">
      <w:pPr>
        <w:pStyle w:val="ac"/>
        <w:spacing w:line="360" w:lineRule="auto"/>
        <w:ind w:left="0" w:right="0" w:firstLine="709"/>
        <w:jc w:val="both"/>
        <w:rPr>
          <w:bCs/>
          <w:noProof/>
        </w:rPr>
      </w:pPr>
      <w:r w:rsidRPr="00EB079E">
        <w:rPr>
          <w:bCs/>
          <w:noProof/>
        </w:rPr>
        <w:t>Любое государство-член может изложить свою точку зрения по отдельным аспектам или конкретным вопросам принимаемых решений, что не является препятствием для принятия решения в целом. Эта точка зрения заносится в протокол заседания.</w:t>
      </w:r>
    </w:p>
    <w:p w:rsidR="005D651E" w:rsidRPr="00EB079E" w:rsidRDefault="00643BE6" w:rsidP="005D651E">
      <w:pPr>
        <w:pStyle w:val="ac"/>
        <w:spacing w:line="360" w:lineRule="auto"/>
        <w:ind w:left="0" w:right="0" w:firstLine="709"/>
        <w:jc w:val="both"/>
        <w:rPr>
          <w:bCs/>
          <w:noProof/>
        </w:rPr>
      </w:pPr>
      <w:r w:rsidRPr="00EB079E">
        <w:rPr>
          <w:bCs/>
          <w:noProof/>
        </w:rPr>
        <w:t xml:space="preserve">В случаях незаинтересованности одного или нескольких государств-членов в осуществлении отдельных проектов сотрудничества, представляющих интерес для других государств-членов, неучастие в них указанных государств-членов не препятствует осуществлению заинтересованными государствами-членами таких проектов сотрудничества и, вместе с тем, не препятствует указанным государствам-членам в дальнейшем присоединиться к осуществлению таких проектов </w:t>
      </w:r>
      <w:r w:rsidRPr="00EB079E">
        <w:rPr>
          <w:rStyle w:val="a9"/>
          <w:bCs/>
          <w:noProof/>
        </w:rPr>
        <w:footnoteReference w:id="42"/>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В связи с этим, страны, входящие в ШОС, практически не связывают себя жесткими обязательствами, а значит как интеграционное объединение ШОС еще достаточно слаба. С другой стороны, сотрудничество в ШОС может развиваться в отдельных областях на двусторонней или многосторонней основе.</w:t>
      </w:r>
    </w:p>
    <w:p w:rsidR="005D651E" w:rsidRPr="00EB079E" w:rsidRDefault="00643BE6" w:rsidP="005D651E">
      <w:pPr>
        <w:pStyle w:val="ac"/>
        <w:spacing w:line="360" w:lineRule="auto"/>
        <w:ind w:left="0" w:right="0" w:firstLine="709"/>
        <w:jc w:val="both"/>
        <w:rPr>
          <w:bCs/>
          <w:noProof/>
        </w:rPr>
      </w:pPr>
      <w:r w:rsidRPr="00EB079E">
        <w:rPr>
          <w:bCs/>
          <w:noProof/>
        </w:rPr>
        <w:t>Решения органов ШОС исполняются государствами-членами в соответствии с процедурами, определяемыми их национальным законодательством. Отсюда следует, что решения, принятые в ШОС, на практике могут изменяться из-за их зависимости от национальных законодательств. Таким образом, национальное законодательство является первичным по отношению к обязательствам Сторон, принятым в рамках ШОС.</w:t>
      </w:r>
    </w:p>
    <w:p w:rsidR="005D651E" w:rsidRPr="00EB079E" w:rsidRDefault="00643BE6" w:rsidP="005D651E">
      <w:pPr>
        <w:pStyle w:val="ac"/>
        <w:spacing w:line="360" w:lineRule="auto"/>
        <w:ind w:left="0" w:right="0" w:firstLine="709"/>
        <w:jc w:val="both"/>
        <w:rPr>
          <w:bCs/>
          <w:noProof/>
        </w:rPr>
      </w:pPr>
      <w:r w:rsidRPr="00EB079E">
        <w:rPr>
          <w:bCs/>
          <w:noProof/>
        </w:rPr>
        <w:t xml:space="preserve">Контроль за выполнением обязательств государств-членов по реализации настоящей Хартии, других действующих в рамках ШОС договоров и решений ее органов осуществляется органами ШОС в пределах их компетенции </w:t>
      </w:r>
      <w:r w:rsidRPr="00EB079E">
        <w:rPr>
          <w:rStyle w:val="a9"/>
          <w:bCs/>
          <w:noProof/>
        </w:rPr>
        <w:footnoteReference w:id="43"/>
      </w:r>
      <w:r w:rsidRPr="00EB079E">
        <w:rPr>
          <w:bCs/>
          <w:noProof/>
        </w:rPr>
        <w:t>. Следовательно, какого-либо единого контролирующего органа не существует.</w:t>
      </w:r>
    </w:p>
    <w:p w:rsidR="005D651E" w:rsidRPr="00EB079E" w:rsidRDefault="00643BE6" w:rsidP="005D651E">
      <w:pPr>
        <w:pStyle w:val="ac"/>
        <w:spacing w:line="360" w:lineRule="auto"/>
        <w:ind w:left="0" w:right="0" w:firstLine="709"/>
        <w:jc w:val="both"/>
        <w:rPr>
          <w:bCs/>
          <w:noProof/>
        </w:rPr>
      </w:pPr>
      <w:r w:rsidRPr="00EB079E">
        <w:rPr>
          <w:bCs/>
          <w:noProof/>
        </w:rPr>
        <w:t xml:space="preserve">Государства-члены в соответствии с их внутренними правилами и процедурами назначают своих постоянных представителей при Секретариате ШОС, которые будут входить в состав дипломатического персонала посольств государств-членов в г. Пекине </w:t>
      </w:r>
      <w:r w:rsidRPr="00EB079E">
        <w:rPr>
          <w:rStyle w:val="a9"/>
          <w:bCs/>
          <w:noProof/>
        </w:rPr>
        <w:footnoteReference w:id="44"/>
      </w:r>
      <w:r w:rsidRPr="00EB079E">
        <w:rPr>
          <w:bCs/>
          <w:noProof/>
        </w:rPr>
        <w:t>.</w:t>
      </w:r>
    </w:p>
    <w:p w:rsidR="005D651E" w:rsidRPr="00EB079E" w:rsidRDefault="00643BE6" w:rsidP="005D651E">
      <w:pPr>
        <w:pStyle w:val="ac"/>
        <w:spacing w:line="360" w:lineRule="auto"/>
        <w:ind w:left="0" w:right="0" w:firstLine="709"/>
        <w:jc w:val="both"/>
        <w:rPr>
          <w:bCs/>
          <w:noProof/>
        </w:rPr>
      </w:pPr>
      <w:r w:rsidRPr="00EB079E">
        <w:rPr>
          <w:bCs/>
          <w:noProof/>
        </w:rPr>
        <w:t>ШОС и ее должностные лица пользуются на территориях всех государств-членов привилегиями и иммунитетами, которые необходимы для выполнения функций и достижения целей Организации. Объем привилегий и иммунитетов ШОС и ее должностных лиц определяется отдельным международным договором.</w:t>
      </w:r>
    </w:p>
    <w:p w:rsidR="00643BE6" w:rsidRPr="00EB079E" w:rsidRDefault="00643BE6" w:rsidP="005D651E">
      <w:pPr>
        <w:pStyle w:val="ac"/>
        <w:spacing w:line="360" w:lineRule="auto"/>
        <w:ind w:left="0" w:right="0" w:firstLine="709"/>
        <w:jc w:val="both"/>
        <w:rPr>
          <w:bCs/>
          <w:noProof/>
        </w:rPr>
      </w:pPr>
    </w:p>
    <w:p w:rsidR="00643BE6" w:rsidRPr="00EB079E" w:rsidRDefault="00643BE6" w:rsidP="005D651E">
      <w:pPr>
        <w:pStyle w:val="ac"/>
        <w:spacing w:line="360" w:lineRule="auto"/>
        <w:ind w:left="0" w:right="0" w:firstLine="709"/>
        <w:jc w:val="both"/>
        <w:rPr>
          <w:b/>
          <w:bCs/>
          <w:noProof/>
        </w:rPr>
      </w:pPr>
      <w:r w:rsidRPr="00EB079E">
        <w:rPr>
          <w:b/>
          <w:bCs/>
          <w:noProof/>
        </w:rPr>
        <w:t>2.2</w:t>
      </w:r>
      <w:r w:rsidR="00EB079E" w:rsidRPr="00EB079E">
        <w:rPr>
          <w:b/>
          <w:bCs/>
          <w:noProof/>
        </w:rPr>
        <w:t xml:space="preserve"> </w:t>
      </w:r>
      <w:r w:rsidRPr="00EB079E">
        <w:rPr>
          <w:b/>
          <w:bCs/>
          <w:noProof/>
        </w:rPr>
        <w:t>Направления сотрудничества в рамках ШОС. Эффективность деятельности ШОС</w:t>
      </w:r>
    </w:p>
    <w:p w:rsidR="005D651E" w:rsidRPr="00EB079E" w:rsidRDefault="005D651E" w:rsidP="005D651E">
      <w:pPr>
        <w:pStyle w:val="ac"/>
        <w:spacing w:line="360" w:lineRule="auto"/>
        <w:ind w:left="0" w:right="0" w:firstLine="709"/>
        <w:jc w:val="both"/>
        <w:rPr>
          <w:b/>
          <w:bCs/>
          <w:noProof/>
        </w:rPr>
      </w:pPr>
    </w:p>
    <w:p w:rsidR="00643BE6" w:rsidRPr="00EB079E" w:rsidRDefault="00643BE6" w:rsidP="005D651E">
      <w:pPr>
        <w:pStyle w:val="ac"/>
        <w:spacing w:line="360" w:lineRule="auto"/>
        <w:ind w:left="0" w:right="0" w:firstLine="709"/>
        <w:jc w:val="both"/>
        <w:rPr>
          <w:bCs/>
          <w:noProof/>
        </w:rPr>
      </w:pPr>
      <w:r w:rsidRPr="00EB079E">
        <w:rPr>
          <w:bCs/>
          <w:noProof/>
        </w:rPr>
        <w:t>В соответствии со статьей 3 Хартии ШОС основными направлениями сотрудничества в рамках ШОС являются:</w:t>
      </w:r>
    </w:p>
    <w:p w:rsidR="00643BE6" w:rsidRPr="00EB079E" w:rsidRDefault="00643BE6" w:rsidP="005D651E">
      <w:pPr>
        <w:pStyle w:val="ac"/>
        <w:spacing w:line="360" w:lineRule="auto"/>
        <w:ind w:left="0" w:right="0" w:firstLine="709"/>
        <w:jc w:val="both"/>
        <w:rPr>
          <w:bCs/>
          <w:noProof/>
        </w:rPr>
      </w:pPr>
      <w:r w:rsidRPr="00EB079E">
        <w:rPr>
          <w:bCs/>
          <w:noProof/>
        </w:rPr>
        <w:t>-</w:t>
      </w:r>
      <w:r w:rsidR="005D651E" w:rsidRPr="00EB079E">
        <w:rPr>
          <w:bCs/>
          <w:noProof/>
        </w:rPr>
        <w:t xml:space="preserve"> </w:t>
      </w:r>
      <w:r w:rsidRPr="00EB079E">
        <w:rPr>
          <w:bCs/>
          <w:noProof/>
        </w:rPr>
        <w:t>поддержание мира и укрепление безопасности и доверия в регионе;</w:t>
      </w:r>
    </w:p>
    <w:p w:rsidR="00643BE6" w:rsidRPr="00EB079E" w:rsidRDefault="00643BE6" w:rsidP="005D651E">
      <w:pPr>
        <w:pStyle w:val="ac"/>
        <w:spacing w:line="360" w:lineRule="auto"/>
        <w:ind w:left="0" w:right="0" w:firstLine="709"/>
        <w:jc w:val="both"/>
        <w:rPr>
          <w:bCs/>
          <w:noProof/>
        </w:rPr>
      </w:pPr>
      <w:r w:rsidRPr="00EB079E">
        <w:rPr>
          <w:bCs/>
          <w:noProof/>
        </w:rPr>
        <w:t>- поиск общих точек зрения по внешнеполитическим вопросам, представляющим общий интерес, в том числе в международных организациях и на международных форумах;</w:t>
      </w:r>
    </w:p>
    <w:p w:rsidR="00643BE6" w:rsidRPr="00EB079E" w:rsidRDefault="00643BE6" w:rsidP="005D651E">
      <w:pPr>
        <w:pStyle w:val="ac"/>
        <w:spacing w:line="360" w:lineRule="auto"/>
        <w:ind w:left="0" w:right="0" w:firstLine="709"/>
        <w:jc w:val="both"/>
        <w:rPr>
          <w:bCs/>
          <w:noProof/>
        </w:rPr>
      </w:pPr>
      <w:r w:rsidRPr="00EB079E">
        <w:rPr>
          <w:bCs/>
          <w:noProof/>
        </w:rPr>
        <w:t>- выработка и реализация мероприятий по совместному противодействию терроризму, сепаратизму и экстремизму, незаконному обороту наркотиков и оружия, другим видам транснациональной преступной деятельности, а также незаконной миграции;</w:t>
      </w:r>
    </w:p>
    <w:p w:rsidR="00643BE6" w:rsidRPr="00EB079E" w:rsidRDefault="00643BE6" w:rsidP="005D651E">
      <w:pPr>
        <w:pStyle w:val="ac"/>
        <w:spacing w:line="360" w:lineRule="auto"/>
        <w:ind w:left="0" w:right="0" w:firstLine="709"/>
        <w:jc w:val="both"/>
        <w:rPr>
          <w:bCs/>
          <w:noProof/>
        </w:rPr>
      </w:pPr>
      <w:r w:rsidRPr="00EB079E">
        <w:rPr>
          <w:bCs/>
          <w:noProof/>
        </w:rPr>
        <w:t>- координация усилий по вопросам разоружения и контроля над вооружениями;</w:t>
      </w:r>
    </w:p>
    <w:p w:rsidR="00643BE6" w:rsidRPr="00EB079E" w:rsidRDefault="00643BE6" w:rsidP="005D651E">
      <w:pPr>
        <w:pStyle w:val="ac"/>
        <w:spacing w:line="360" w:lineRule="auto"/>
        <w:ind w:left="0" w:right="0" w:firstLine="709"/>
        <w:jc w:val="both"/>
        <w:rPr>
          <w:bCs/>
          <w:noProof/>
        </w:rPr>
      </w:pPr>
      <w:r w:rsidRPr="00EB079E">
        <w:rPr>
          <w:bCs/>
          <w:noProof/>
        </w:rPr>
        <w:t>- поддержка и поощрение регионального экономического сотрудничества в различных формах, содействие созданию благоприятных условий для торговли и инвестиций в целях постепенного осуществления свободного передвижения товаров, капиталов, услуг и технологий;</w:t>
      </w:r>
    </w:p>
    <w:p w:rsidR="00643BE6" w:rsidRPr="00EB079E" w:rsidRDefault="00643BE6" w:rsidP="005D651E">
      <w:pPr>
        <w:pStyle w:val="ac"/>
        <w:spacing w:line="360" w:lineRule="auto"/>
        <w:ind w:left="0" w:right="0" w:firstLine="709"/>
        <w:jc w:val="both"/>
        <w:rPr>
          <w:bCs/>
          <w:noProof/>
        </w:rPr>
      </w:pPr>
      <w:r w:rsidRPr="00EB079E">
        <w:rPr>
          <w:bCs/>
          <w:noProof/>
        </w:rPr>
        <w:t>- эффективное использование имеющейся инфраструктуры в области транспорта и коммуникаций, совершенствование транзитного потенциала государств-членов, развитие энергетических систем;</w:t>
      </w:r>
    </w:p>
    <w:p w:rsidR="00643BE6" w:rsidRPr="00EB079E" w:rsidRDefault="00643BE6" w:rsidP="005D651E">
      <w:pPr>
        <w:pStyle w:val="ac"/>
        <w:spacing w:line="360" w:lineRule="auto"/>
        <w:ind w:left="0" w:right="0" w:firstLine="709"/>
        <w:jc w:val="both"/>
        <w:rPr>
          <w:bCs/>
          <w:noProof/>
        </w:rPr>
      </w:pPr>
      <w:r w:rsidRPr="00EB079E">
        <w:rPr>
          <w:bCs/>
          <w:noProof/>
        </w:rPr>
        <w:t>- обеспечение рационального природопользования, включая использование водных ресурсов в регионе, осуществление совместных специальных природоохранных программ и проектов;</w:t>
      </w:r>
    </w:p>
    <w:p w:rsidR="00643BE6" w:rsidRPr="00EB079E" w:rsidRDefault="00643BE6" w:rsidP="005D651E">
      <w:pPr>
        <w:pStyle w:val="ac"/>
        <w:spacing w:line="360" w:lineRule="auto"/>
        <w:ind w:left="0" w:right="0" w:firstLine="709"/>
        <w:jc w:val="both"/>
        <w:rPr>
          <w:bCs/>
          <w:noProof/>
        </w:rPr>
      </w:pPr>
      <w:r w:rsidRPr="00EB079E">
        <w:rPr>
          <w:bCs/>
          <w:noProof/>
        </w:rPr>
        <w:t>- оказание взаимной помощи в предупреждении чрезвычайных ситуаций природного и техногенного характера и ликвидации их последствий;</w:t>
      </w:r>
    </w:p>
    <w:p w:rsidR="00643BE6" w:rsidRPr="00EB079E" w:rsidRDefault="00643BE6" w:rsidP="005D651E">
      <w:pPr>
        <w:pStyle w:val="ac"/>
        <w:spacing w:line="360" w:lineRule="auto"/>
        <w:ind w:left="0" w:right="0" w:firstLine="709"/>
        <w:jc w:val="both"/>
        <w:rPr>
          <w:bCs/>
          <w:noProof/>
        </w:rPr>
      </w:pPr>
      <w:r w:rsidRPr="00EB079E">
        <w:rPr>
          <w:bCs/>
          <w:noProof/>
        </w:rPr>
        <w:t>- обмен правовой информацией в интересах развития сотрудничества в рамках ШОС;</w:t>
      </w:r>
    </w:p>
    <w:p w:rsidR="005D651E" w:rsidRPr="00EB079E" w:rsidRDefault="00643BE6" w:rsidP="005D651E">
      <w:pPr>
        <w:pStyle w:val="ac"/>
        <w:spacing w:line="360" w:lineRule="auto"/>
        <w:ind w:left="0" w:right="0" w:firstLine="709"/>
        <w:jc w:val="both"/>
        <w:rPr>
          <w:bCs/>
          <w:noProof/>
        </w:rPr>
      </w:pPr>
      <w:r w:rsidRPr="00EB079E">
        <w:rPr>
          <w:bCs/>
          <w:noProof/>
        </w:rPr>
        <w:t xml:space="preserve">- расширение взаимодействия в области науки и техники, образования, здравоохранения, культуры, спорта и туризма. </w:t>
      </w:r>
    </w:p>
    <w:p w:rsidR="005D651E" w:rsidRPr="00EB079E" w:rsidRDefault="00643BE6" w:rsidP="005D651E">
      <w:pPr>
        <w:pStyle w:val="ac"/>
        <w:spacing w:line="360" w:lineRule="auto"/>
        <w:ind w:left="0" w:right="0" w:firstLine="709"/>
        <w:jc w:val="both"/>
        <w:rPr>
          <w:bCs/>
          <w:noProof/>
        </w:rPr>
      </w:pPr>
      <w:r w:rsidRPr="00EB079E">
        <w:rPr>
          <w:bCs/>
          <w:noProof/>
        </w:rPr>
        <w:t>Предусмотрено, что государства-члены ШОС могут по взаимному согласию расширять сферы сотрудничества.</w:t>
      </w:r>
    </w:p>
    <w:p w:rsidR="005D651E" w:rsidRPr="00EB079E" w:rsidRDefault="00643BE6" w:rsidP="005D651E">
      <w:pPr>
        <w:spacing w:line="360" w:lineRule="auto"/>
        <w:ind w:firstLine="709"/>
        <w:jc w:val="both"/>
        <w:rPr>
          <w:b/>
          <w:noProof/>
          <w:color w:val="000000"/>
          <w:sz w:val="28"/>
          <w:szCs w:val="28"/>
        </w:rPr>
      </w:pPr>
      <w:r w:rsidRPr="00EB079E">
        <w:rPr>
          <w:b/>
          <w:noProof/>
          <w:color w:val="000000"/>
          <w:sz w:val="28"/>
          <w:szCs w:val="28"/>
        </w:rPr>
        <w:t>Торгово-экономическое сотрудничество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Экономический рост стал важным объединяющим началом для ШОС. Во всех без исключения странах Организации в последние годы он составляет 6-8%, значительно превышая среднемировые показатели. Лидерами по росту ВВП в ШОС являются Китай и Казахстан, за ними следуют</w:t>
      </w:r>
      <w:r w:rsidR="005D651E" w:rsidRPr="00EB079E">
        <w:rPr>
          <w:noProof/>
          <w:color w:val="000000"/>
          <w:sz w:val="28"/>
          <w:szCs w:val="28"/>
        </w:rPr>
        <w:t xml:space="preserve"> </w:t>
      </w:r>
      <w:r w:rsidRPr="00EB079E">
        <w:rPr>
          <w:noProof/>
          <w:color w:val="000000"/>
          <w:sz w:val="28"/>
          <w:szCs w:val="28"/>
        </w:rPr>
        <w:t xml:space="preserve">Таджикистан и Узбекистан. Россия в этой компании оказалась на последнем месте, что впрочем, нисколько не умаляет ее значимости в ШОС. Именно Россия и Китай являются фактическими руководителями Организации, и многие эксперты рассматривают ШОС как механизм сотрудничества этих двух «столпов» континента. Кроме того, Организация является механизмом «упорядочения» Центральной Азии – чем занимаются, опять же, Россия и Китай, вытесняя оттуда США </w:t>
      </w:r>
      <w:r w:rsidRPr="00EB079E">
        <w:rPr>
          <w:rStyle w:val="a9"/>
          <w:noProof/>
          <w:color w:val="000000"/>
          <w:sz w:val="28"/>
          <w:szCs w:val="28"/>
        </w:rPr>
        <w:footnoteReference w:id="45"/>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Экономическая составляющая в деятельности ШОС не уступает по значимости политическому взаимодействию.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Тема экономического взаимодействия в рамках Шанхайской Организации Сотрудничества незаслуженно остается в тени на фоне того внимания, которое уделяется сотрудничеству шести стран-членов Организации в борьбе с терроризмом, экстремизмом, сепаратизмом, наркотрафиком. Это едва ли обосновано, поскольку не дает полного представления о сути ШОС, подпитывает различные домыслы о ее сугубо силовом профиле.</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Важность экономической оставляющей ШОС изначально отмечалась всеми государствами-членами. В Декларации о создании организации, ее базовом документе – Хартии – четко записано, что одной из основных целей ШОС и важнейших задач, которые она призвана решать, является содействие всестороннему и сбалансированному росту, социальному и культурному развитию в регионе.</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настоящее время на экономическом уровне в ШОС ведется активная работа. Основные направления и цели экономического сотрудничества определены в Межправительственном меморандуме об основных целях и направлениях регионального экономического сотрудничества, начале процесса по созданию благоприятных условий в области торговли и инвестиций. Документ был принят еще в сентябре 2001 года на первой встрече глав правительств государств-членов. В сентябре 2003 года на заседании Совета глав правительств (премьер-министров) была утверждена Программа многостороннего торгово-экономического сотрудничества шести стран </w:t>
      </w:r>
      <w:r w:rsidRPr="00EB079E">
        <w:rPr>
          <w:rStyle w:val="a9"/>
          <w:noProof/>
          <w:color w:val="000000"/>
          <w:sz w:val="28"/>
          <w:szCs w:val="28"/>
        </w:rPr>
        <w:footnoteReference w:id="46"/>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Она ориентирована на длительную перспективу – до 2020 года. А в среднесрочной перспективе – к 2010 году – ставится задача сформировать в ШОС стабильные, предсказуемые, транспарантные правила и процедуры, касающиеся торговли и инвестиций, разработать совместные проекты и программы, а также создать систему поддержки приоритетных направлений в целях развития торгово-экономического сотрудничества.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План мероприятий по выполнению этой программы был принят на заседании Совета глав правительств в Бишкеке в сентябре 2004 года, а в октябре 2005 года в Москве – механизм реализации плана. Таким образом, идет поступательное движение к предметным договоренностям: от рамочной программы сотрудничества к плану по ее реализации, от плана – к механизму его осуществления.</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Развертывание полномасштабного экономического взаимодействия в рамках ШОС невозможно без привлечения негосударственных секторов экономики государств-членов. Здесь имеется в виду, что уровень разгосударствления экономических структур в значительной степени разнится. В связи с этим предусматриваются гибкие формы сотрудничества в торгово-экономической сфере. В частности, в программе многостороннего экономического сотрудничества государств-членов ШОС четко говорится о том, что ее положения будут реализовываться как государственными органами, так и хозяйствующими субъектами на основе заключенных договоров и контрактов. Гибкий подход предусмотрен и к финансированию экономических проектов в рамках организации. Он тоже предусматривает как государственные, так и негосударственные каналы </w:t>
      </w:r>
      <w:r w:rsidRPr="00EB079E">
        <w:rPr>
          <w:rStyle w:val="a9"/>
          <w:noProof/>
          <w:color w:val="000000"/>
          <w:sz w:val="28"/>
          <w:szCs w:val="28"/>
        </w:rPr>
        <w:footnoteReference w:id="47"/>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Еще один важный аспект экономического сотрудничества в рамках ШОС: механизм ШОС не предполагает обязательного участия в конкретных проектах всех шести стран-членов. Различные проекты могут иметь формат ШОС, даже если они осуществляются не при общем участии. И такая практика уже есть. Многим государствам-членам ШОС на двух- или же трехсторонней основе удалось найти взаимоприемлемые решения проблем экономического порядка именно благодаря членству в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Есть и еще одна важная деталь. ШОС – открытая организация, поэтому экономическое партнерство предусматривает участие и других стран и объединений. Причем это могут быть не только страны-наблюдатели, но и другие государства </w:t>
      </w:r>
      <w:r w:rsidRPr="00EB079E">
        <w:rPr>
          <w:rStyle w:val="a9"/>
          <w:noProof/>
          <w:color w:val="000000"/>
          <w:sz w:val="28"/>
          <w:szCs w:val="28"/>
        </w:rPr>
        <w:footnoteReference w:id="48"/>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Экономическое сотрудничество в ШОС уже демонстрирует важные результаты — последовательно развивается сотрудничество в сферах энергетики, транспорта и информации. Однако слабым звеном ШОС является недостаток эффективного механизма реализации. Путь решения этого вопроса видится в ускорении процесса создания зоны свободной торговли ШОС. Важные договоренности в данной области были достигнуты на встречах премьер-министров стран-участниц ШОС в период с 2003 по 2004г., где была выдвинута идея создания свободной торгово-экономической зоны в рамках ШОС. В течение следующих 20-ти лет страны-участницы ШОС согласились поэтапно прийти к свободному передвижению товаров, капиталов, услуг, технологий на внутрирегиональном рынке и впоследствии построить в рамках ШОС зону свободной торговли </w:t>
      </w:r>
      <w:r w:rsidRPr="00EB079E">
        <w:rPr>
          <w:rStyle w:val="a9"/>
          <w:noProof/>
          <w:color w:val="000000"/>
          <w:sz w:val="28"/>
          <w:szCs w:val="28"/>
        </w:rPr>
        <w:footnoteReference w:id="49"/>
      </w:r>
      <w:r w:rsidRPr="00EB079E">
        <w:rPr>
          <w:noProof/>
          <w:color w:val="000000"/>
          <w:sz w:val="28"/>
          <w:szCs w:val="28"/>
        </w:rPr>
        <w:t>.</w:t>
      </w:r>
      <w:r w:rsidR="005D651E" w:rsidRPr="00EB079E">
        <w:rPr>
          <w:noProof/>
          <w:color w:val="000000"/>
          <w:sz w:val="28"/>
          <w:szCs w:val="28"/>
        </w:rPr>
        <w:t xml:space="preserve">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Идея свободной торгово-экономической зоны ШОС заключается в следующем: к общей выгоде снизить себестоимость товарооборота и торговые издержки для стран-участниц: стимулировать региональные инвестиции; сформировать разделение труда на субрегиональном уровне, объединить структуру региональной промышленности с ресурсами. Новая система промышленного разделения труда должна интегрироваться в глобальную систему и объединить население региона, составляющее 2,8 млрд человек, в единый евразийский рынок.</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Актуальность данной идеи также состоит в том, что политическая и экономическая карта Евразийского континента по-прежнему остается дефрагментированной и расчлененной, и причиной тому являются региональные конфликты и нестабильность. Чтобы уничтожить данную опасность, необходимо найти комплексную структуру стабильности Евразийского континента, и региональное экономическое сотрудничество может стать первой ступенькой к построению зоны свободной торговли. Однако из-за объективных различий, существующих между странами-участницами, идея о формировании зоны свободной торговли ослабла, и страны-участницы сфокусировали свое внимание исключительно на крупномасштабных проектах сотрудничества. Между тем построение механизма функционирования экономического сотрудничества было отодвинуто </w:t>
      </w:r>
      <w:r w:rsidRPr="00EB079E">
        <w:rPr>
          <w:rStyle w:val="a9"/>
          <w:noProof/>
          <w:color w:val="000000"/>
          <w:sz w:val="28"/>
          <w:szCs w:val="28"/>
        </w:rPr>
        <w:footnoteReference w:id="50"/>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Построение свободной экономической зоны ШОС является ключевым элементом в продвижении регионального экономического сотрудничества между Китаем и странами Центральной Азии, поскольку страны Центральной Азии и Россия имеют такую организацию сотрудничества, как ЕврАзЭС. В китайско-российских экономических отношениях приоритетом развития сотрудничества сегодня является построение зоны свободной торговли на Дальнем Востоке — вне сферы ШОС. В Центральноазиатском регионе, бесспорно, Казахстан является лидером. Темпы экономического роста республики высоки, идет процесс расширения экономической открытости. Казахстан демонстрирует сильную приверженность идее регионального сотрудничества и в то же время имеет общую границу с Китаем, протяженность которой составляет </w:t>
      </w:r>
      <w:smartTag w:uri="urn:schemas-microsoft-com:office:smarttags" w:element="metricconverter">
        <w:smartTagPr>
          <w:attr w:name="ProductID" w:val="1782 км"/>
        </w:smartTagPr>
        <w:r w:rsidRPr="00EB079E">
          <w:rPr>
            <w:noProof/>
            <w:color w:val="000000"/>
            <w:sz w:val="28"/>
            <w:szCs w:val="28"/>
          </w:rPr>
          <w:t>1782 км</w:t>
        </w:r>
      </w:smartTag>
      <w:r w:rsidRPr="00EB079E">
        <w:rPr>
          <w:noProof/>
          <w:color w:val="000000"/>
          <w:sz w:val="28"/>
          <w:szCs w:val="28"/>
        </w:rPr>
        <w:t xml:space="preserve">. Казахстан является своеобразным связующим мостом между странами Центральной Азии и Китаем на Евразийском континенте. Поэтому, как только сформируется китайско-казахстанская свободная экономическая зона, она должна стать тем элементом, который продвинет реализацию построения зоны свободной торговли ШОС </w:t>
      </w:r>
      <w:r w:rsidRPr="00EB079E">
        <w:rPr>
          <w:rStyle w:val="a9"/>
          <w:noProof/>
          <w:color w:val="000000"/>
          <w:sz w:val="28"/>
          <w:szCs w:val="28"/>
        </w:rPr>
        <w:footnoteReference w:id="51"/>
      </w:r>
      <w:r w:rsidRPr="00EB079E">
        <w:rPr>
          <w:noProof/>
          <w:color w:val="000000"/>
          <w:sz w:val="28"/>
          <w:szCs w:val="28"/>
        </w:rPr>
        <w:t>.</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мае 2006 года ШОС и ЕврАзЭс договорились обмениваться информацией по сотрудничеству в областях торговли, энергетики, защиты окружающей среды, транспорта, в том числе развития Евразийских транспортных коридоров, информатики и коммуникаций, обеспечения благоприятных условий для движения товаров, услуг, капитала и рабочей силы, поощрения и защиты инвестиций, туризма. </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рамках ШОС были подписаны более двухсот документов, большая часть которых направлена на развитие экономического сотрудничества. В частности, в 2003 году была принята Программа многостороннего торгово-экономического сотрудничества государств-членов ШОС до 2028 года, а в 2004 году – план по ее реализации. </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По официальным данным, в 2006 году объем товарооборота между странами ШОС достиг 50 млрд. долларов США. Данное обстоятельство свидетельствует о большом потенциале экономического сотрудничества в рамках организации.</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Показателем интенсивного развития экономического и инвестиционного сотрудничества в рамках ШОС является постоянный рост показателей объема товарооборота между Узбекистаном и другими государствами-членами этой Организации. Если в 2001 году общий показатель в данном направлении составил 1 млрд. 781,3 млн. долларов США, то в 2006 году – 4 млрд. 541,8 млн. </w:t>
      </w:r>
      <w:r w:rsidRPr="00EB079E">
        <w:rPr>
          <w:rStyle w:val="a9"/>
          <w:noProof/>
          <w:color w:val="000000"/>
          <w:sz w:val="28"/>
          <w:szCs w:val="28"/>
        </w:rPr>
        <w:footnoteReference w:id="52"/>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Особое место занимают отношения Узбекистана с таким крупным членом ШОС, как Китай. На сегодняшний день особенно успешно развивается взаимодействие Узбекистана с этим стратегическим партнером в экономической сфере, где для обеих сторон действует режим наибольшего благоприятствования. Объем взаимного товарооборота в 2006 году достиг 698 млн. долларов США. В Узбекистане действуют 136 совместных предприятий, созданных при участии инвестиций Китая, 26 представительств китайских компаний. Сфера их деятельности - легкая промышленность, переработка сельскохозяйственной продукции, информационные технологии.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Другая важная составляющая – узбекско-российские отношения. В 2006 году объем взаимного товарооборота между данными странами вырос на 42% и превысил 3 млрд. долларов США. В Узбекистане действуют более 450 совместных предприятий, образованных в партнерстве с российскими инвесторами. В свою очередь, в России работают почти 300 совместных предприятий с участием инвестиций Узбекистана </w:t>
      </w:r>
      <w:r w:rsidRPr="00EB079E">
        <w:rPr>
          <w:rStyle w:val="a9"/>
          <w:noProof/>
          <w:color w:val="000000"/>
          <w:sz w:val="28"/>
          <w:szCs w:val="28"/>
        </w:rPr>
        <w:footnoteReference w:id="53"/>
      </w:r>
      <w:r w:rsidRPr="00EB079E">
        <w:rPr>
          <w:noProof/>
          <w:color w:val="000000"/>
          <w:sz w:val="28"/>
          <w:szCs w:val="28"/>
        </w:rPr>
        <w:t>.</w:t>
      </w:r>
    </w:p>
    <w:p w:rsidR="005D651E" w:rsidRPr="00EB079E" w:rsidRDefault="00EB079E" w:rsidP="005D651E">
      <w:pPr>
        <w:pStyle w:val="ac"/>
        <w:spacing w:line="360" w:lineRule="auto"/>
        <w:ind w:left="0" w:right="0" w:firstLine="709"/>
        <w:jc w:val="both"/>
        <w:rPr>
          <w:b/>
          <w:bCs/>
          <w:noProof/>
        </w:rPr>
      </w:pPr>
      <w:r w:rsidRPr="00EB079E">
        <w:rPr>
          <w:b/>
          <w:bCs/>
          <w:noProof/>
        </w:rPr>
        <w:br w:type="page"/>
      </w:r>
      <w:r w:rsidR="00643BE6" w:rsidRPr="00EB079E">
        <w:rPr>
          <w:b/>
          <w:bCs/>
          <w:noProof/>
        </w:rPr>
        <w:t>Культурно-гуманитарное сотрудничество в рамках ШОС.</w:t>
      </w:r>
    </w:p>
    <w:p w:rsidR="005D651E" w:rsidRPr="00EB079E" w:rsidRDefault="00643BE6" w:rsidP="005D651E">
      <w:pPr>
        <w:pStyle w:val="ac"/>
        <w:spacing w:line="360" w:lineRule="auto"/>
        <w:ind w:left="0" w:right="0" w:firstLine="709"/>
        <w:jc w:val="both"/>
        <w:rPr>
          <w:noProof/>
        </w:rPr>
      </w:pPr>
      <w:r w:rsidRPr="00EB079E">
        <w:rPr>
          <w:noProof/>
        </w:rPr>
        <w:t xml:space="preserve">Согласно Хартии ШОС, сотрудничество в гуманитарной области является одним из приоритетных задач организации. Руководители 6 стран-членов ШОС многократно подчеркивали, что организация должна уделять больше внимания гуманитарному сотрудничеству, которое становится одной из динамично развивающихся сфер взаимодействия в рамках ШОС. </w:t>
      </w:r>
    </w:p>
    <w:p w:rsidR="005D651E" w:rsidRPr="00EB079E" w:rsidRDefault="00643BE6" w:rsidP="005D651E">
      <w:pPr>
        <w:pStyle w:val="ac"/>
        <w:spacing w:line="360" w:lineRule="auto"/>
        <w:ind w:left="0" w:right="0" w:firstLine="709"/>
        <w:jc w:val="both"/>
        <w:rPr>
          <w:noProof/>
        </w:rPr>
      </w:pPr>
      <w:r w:rsidRPr="00EB079E">
        <w:rPr>
          <w:noProof/>
        </w:rPr>
        <w:t xml:space="preserve">За годы существования ШОС страны-члены наладили практическое и эффективное сотрудничество в области культуры, образования, защиты окружающей среды, молодежной политики, спорта, туризма и СМИ. Министры культуры стран ШОС проводили совещания, принята программа многостороннего культурного сотрудничества в рамках организации. Начиная с 2005 года, ежегодно одновременно с саммитом ШОС проводится фестиваль культуры и искусств. При этом главы государств-членов организации принимают коллективное участие в открытии фестиваля </w:t>
      </w:r>
      <w:r w:rsidRPr="00EB079E">
        <w:rPr>
          <w:rStyle w:val="a9"/>
          <w:noProof/>
        </w:rPr>
        <w:footnoteReference w:id="54"/>
      </w:r>
      <w:r w:rsidRPr="00EB079E">
        <w:rPr>
          <w:noProof/>
        </w:rPr>
        <w:t xml:space="preserve">. </w:t>
      </w:r>
    </w:p>
    <w:p w:rsidR="005D651E" w:rsidRPr="00EB079E" w:rsidRDefault="00643BE6" w:rsidP="005D651E">
      <w:pPr>
        <w:pStyle w:val="ac"/>
        <w:spacing w:line="360" w:lineRule="auto"/>
        <w:ind w:left="0" w:right="0" w:firstLine="709"/>
        <w:jc w:val="both"/>
        <w:rPr>
          <w:noProof/>
        </w:rPr>
      </w:pPr>
      <w:r w:rsidRPr="00EB079E">
        <w:rPr>
          <w:noProof/>
        </w:rPr>
        <w:t>26-28 февраля 2008 года в г. Пекине в Секретариате Шанхайской Организации Сотрудничества состоялось очередное заседание экспертной рабочей группы по вопросам культурного взаимодействия в рамках ШОС.</w:t>
      </w:r>
    </w:p>
    <w:p w:rsidR="005D651E" w:rsidRPr="00EB079E" w:rsidRDefault="00643BE6" w:rsidP="005D651E">
      <w:pPr>
        <w:pStyle w:val="ac"/>
        <w:spacing w:line="360" w:lineRule="auto"/>
        <w:ind w:left="0" w:right="0" w:firstLine="709"/>
        <w:jc w:val="both"/>
        <w:rPr>
          <w:noProof/>
        </w:rPr>
      </w:pPr>
      <w:r w:rsidRPr="00EB079E">
        <w:rPr>
          <w:noProof/>
        </w:rPr>
        <w:t xml:space="preserve">В ходе данного заседания была принята к сведению информация кыргызской стороны о ходе подготовки к проведению Совещания министров культуры государств-членов ШОС в г. Чолпон-Ата (Кыргызская Республика) 27-28 июня </w:t>
      </w:r>
      <w:smartTag w:uri="urn:schemas-microsoft-com:office:smarttags" w:element="metricconverter">
        <w:smartTagPr>
          <w:attr w:name="ProductID" w:val="2008 г"/>
        </w:smartTagPr>
        <w:r w:rsidRPr="00EB079E">
          <w:rPr>
            <w:noProof/>
          </w:rPr>
          <w:t>2008 г</w:t>
        </w:r>
      </w:smartTag>
      <w:r w:rsidRPr="00EB079E">
        <w:rPr>
          <w:noProof/>
        </w:rPr>
        <w:t xml:space="preserve">. К 1 апреля </w:t>
      </w:r>
      <w:smartTag w:uri="urn:schemas-microsoft-com:office:smarttags" w:element="metricconverter">
        <w:smartTagPr>
          <w:attr w:name="ProductID" w:val="2008 г"/>
        </w:smartTagPr>
        <w:r w:rsidRPr="00EB079E">
          <w:rPr>
            <w:noProof/>
          </w:rPr>
          <w:t>2008 г</w:t>
        </w:r>
      </w:smartTag>
      <w:r w:rsidRPr="00EB079E">
        <w:rPr>
          <w:noProof/>
        </w:rPr>
        <w:t xml:space="preserve">. Стороны представили кыргызской стороне свои предложения для окончательного согласования сроков проведения и проекта повестки указанного мероприятия. Обсуждены и приняты за основу проекты следующих документов, вносимых на рассмотрение очередного Совещания министров культуры государств-членов ШОС: Совместное информационное сообщение; план реализации Соглашения между правительствами государств-членов ШОС о сотрудничестве в области культуры от 16 августа </w:t>
      </w:r>
      <w:smartTag w:uri="urn:schemas-microsoft-com:office:smarttags" w:element="metricconverter">
        <w:smartTagPr>
          <w:attr w:name="ProductID" w:val="2007 г"/>
        </w:smartTagPr>
        <w:r w:rsidRPr="00EB079E">
          <w:rPr>
            <w:noProof/>
          </w:rPr>
          <w:t>2007 г</w:t>
        </w:r>
      </w:smartTag>
      <w:r w:rsidRPr="00EB079E">
        <w:rPr>
          <w:noProof/>
        </w:rPr>
        <w:t xml:space="preserve">. на 2009-2011 годы; план работы экспертной рабочей группы по вопросам культурного взаимодействия в рамках ШОС на 2008-2009 годы; положение о Фестивале искусств государств-членов Шанхайской Организации. Стороны предоставили в Секретариат свои замечания и предложения по проектам указанных документов с тем, чтобы Секретариат направил сторонам доработанные проекты документов. Проект Положения был согласован в ходе очередного заседания экспертной рабочей группы для внесения на утверждение министров культуры государств-членов ШОС.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Также была достигнута договоренность о направлении таджикской стороне участниками IV Фестиваля искусств государств-членов ШОС материалов о составе делегаций, их фотографий, программ и видеозаписей выступлений и информации иного характера, в том числе, рекламного на русском или английском языках. Таджикская сторона представила сторонам-членам ШОС окончательную программу и список участников гала-концерта.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связи с подготовкой к изданию альбома «Диалог цивилизаций – обзор культур государств-членов ШОС» китайская сторона обратилась к своим коллегам с просьбой ускорить предоставление необходимых материалов.</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Китайская сторона также информировала о готовности проведения в июле 2008 года «Пекинских вечеров культуры государств-членов ШОС» в рамках культурной программы ХХIХ Олимпийских игр. Подробная информация об условиях проведения данного мероприятия была предоставлена сторонам-членам ШОС через Секретариат. В свою очередь стороны предоставили китайской стороне необходимые материалы для реализации данного совместного проекта. Стороны высказались за созыв следующего заседания экспертной рабочей группы по вопросам культурного взаимодействия в период проведения Совещания министров культуры государств-членов ШОС в г. Чолпон-Ата.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Таким образом, стороны, обсудив результаты взаимодействия,</w:t>
      </w:r>
      <w:r w:rsidR="005D651E" w:rsidRPr="00EB079E">
        <w:rPr>
          <w:noProof/>
          <w:color w:val="000000"/>
          <w:sz w:val="28"/>
          <w:szCs w:val="28"/>
        </w:rPr>
        <w:t xml:space="preserve"> </w:t>
      </w:r>
      <w:r w:rsidRPr="00EB079E">
        <w:rPr>
          <w:noProof/>
          <w:color w:val="000000"/>
          <w:sz w:val="28"/>
          <w:szCs w:val="28"/>
        </w:rPr>
        <w:t xml:space="preserve">высказались за активизацию двустороннего и многостороннего сотрудничества в области культуры на основе Межправительственного соглашения о сотрудничестве в области культуры от 16 августа </w:t>
      </w:r>
      <w:smartTag w:uri="urn:schemas-microsoft-com:office:smarttags" w:element="metricconverter">
        <w:smartTagPr>
          <w:attr w:name="ProductID" w:val="2007 г"/>
        </w:smartTagPr>
        <w:r w:rsidRPr="00EB079E">
          <w:rPr>
            <w:noProof/>
            <w:color w:val="000000"/>
            <w:sz w:val="28"/>
            <w:szCs w:val="28"/>
          </w:rPr>
          <w:t>2007 г</w:t>
        </w:r>
      </w:smartTag>
      <w:r w:rsidRPr="00EB079E">
        <w:rPr>
          <w:noProof/>
          <w:color w:val="000000"/>
          <w:sz w:val="28"/>
          <w:szCs w:val="28"/>
        </w:rPr>
        <w:t xml:space="preserve">. и наметили План мероприятий на 2009-2011 годы по реализации указанного Соглашения, а также план работы экспертной рабочей группы по вопросам культурного взаимодействия в рамках Шанхайской организации сотрудничества на 2008-2009 годы. Проекты этих документов после окончательного согласования всех позиций были утверждены решением Совещания министров культуры государств-членов ШОС в июне 2008 года </w:t>
      </w:r>
      <w:r w:rsidRPr="00EB079E">
        <w:rPr>
          <w:rStyle w:val="a9"/>
          <w:noProof/>
          <w:color w:val="000000"/>
          <w:sz w:val="28"/>
          <w:szCs w:val="28"/>
        </w:rPr>
        <w:footnoteReference w:id="55"/>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Несколько лет назад в международном политическом лексиконе появился новый термин – «Шанхайский дух». Несмотря на определенные различия в потенциале, экономическом развитии, культуре государств-членов Шанхайской Организации Сотрудничества, взаимное доверие, уважение и заинтересованность, равенство в общении, совместное стремление к прогрессу служат важной основой развития организации. Все эти факторы являются основными составляющими «Шанхайского духа». Именно он постоянно присутствует на саммитах ШОС и различных мероприятиях Организации.</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«Шанхайский дух» играет важную роль и в расширении культурно-гуманитарного сотрудничества между государствами ШОС. Наряду с укреплением политического диалога, политико-экономических связей между нашими странами особое внимание уделяется сотрудничеству в области искусства и образования. На саммитах стало традицией организовывать гала-концерты мастеров искусств из стран-членов и наблюдателей ШОС. Налажено регулярное проведение встреч руководителей министерств культуры и образования государств ШОС, ежегодных фестивалей искусств.</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Если учесть, что страны Центральной Азии, Китай и Россия имеют древние обычаи и традиции, богатую историю, то можно сказать, что культурно-гуманитарное сотрудничество стран-участниц ШОС открывает пути для развития диалога цивилизаций. В целях развития «народной дипломатии» на пространстве ШОС в 2005-2006 годах с успехом была осуществлена Программа многостороннего культурного сотрудничества. Также была осуществлена реализация аналогичной программы, рассчитанной на 2007-2008 годы. Она была утверждена на совещании министров культуры стран ШОС, которое проводилось в апреле 2006 года в Ташкенте. В его рамках в Выставочном зале Академии художеств Узбекистана была организована экспозиция «Весенняя радуга», посвященная изобразительному и декоративно-прикладному искусству стран ШОС. В 2007 году были</w:t>
      </w:r>
      <w:r w:rsidR="005D651E" w:rsidRPr="00EB079E">
        <w:rPr>
          <w:noProof/>
          <w:color w:val="000000"/>
          <w:sz w:val="28"/>
          <w:szCs w:val="28"/>
        </w:rPr>
        <w:t xml:space="preserve"> </w:t>
      </w:r>
      <w:r w:rsidRPr="00EB079E">
        <w:rPr>
          <w:noProof/>
          <w:color w:val="000000"/>
          <w:sz w:val="28"/>
          <w:szCs w:val="28"/>
        </w:rPr>
        <w:t xml:space="preserve">проведены такие культурные мероприятия, как художественный форум «Рисуем озеро Сиху» в Ханчжоу, Иссыккульский кинофестиваль в кыргызском городе Чолпон-Ата. В форуме в Ханчжоу приняли участие более 60 мастеров кисти из государств-членов ШОС. Почти столько же кинокартин было продемонстрировано на Иссыккульском кинофестивале.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Из года в год совместных культурных мероприятий проводится все больше, их программа становится насыщеннее. При этом важную роль играет внимание, уделяемое главами государств вопросам культурно-гуманитарного сотрудничества. Авторитет ШОС сегодня возрастает. Она становится организацией активного политического и экономического сотрудничества, и утверждение соответственного культурного пространства, несомненно, способствует более тесному сближению народов стран этой Организации. Этот вопрос был внесен в повестку дня состоявшегося в августе 2007 года Бишкекского саммита.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Участие министров культуры на саммите и подписание соглашения о культурном сотрудничестве свидетельствуют о развитии связей в этом направлении. Подписанное в июне 2006 года соглашение о сотрудничестве в сфере образования также служит правовой основой развития и укрепления взаимодействия в этой области.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Богатый опыт двустороннего сотрудничества стран ШОС в сфере образования способствует расширению многосторонних связей. Например, в Ташкенте действуют представительство Центра международного научного и культурного сотрудничества «Росзарубежцентр», филиалы Российской экономической академии имени Г.Плеханова, Московского государственного университета имени М.Ломоносова, Российского государственного университета нефти и газа имени И.Губкина. Примером также могут служить открытие кафедры узбекского языка в Центральном университете национальностей Пекина и института имени Конфуция по изучению китайского языка и культуры в Узбекистане.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Наряду с университетами различные проекты сотрудничества предлагаются академическими кругами, спортивными и общественными организациями, молодежными структурами. В частности, документ о сотрудничестве подписан национальными олимпийскими комитетами Узбекистана и Китая. Уделяется большое внимание укреплению дружбы между молодежью. Главы государств приветствовали намерение молодежных организаций развивать контакты в рамках ШОС. В Узбекистане, Китае и Казахстане прошли выставки «Дети рисуют сказки», и этот процесс продолжается. Следует отметить, что в 2008 году в Китае проводились Олимпийские игры, а Сочи в 2014 году станет городом проведения зимней Олимпиады. Страны ШОС содействовали, и будут содействовать организации и проведению этих крупных мероприятий </w:t>
      </w:r>
      <w:r w:rsidRPr="00EB079E">
        <w:rPr>
          <w:rStyle w:val="a9"/>
          <w:noProof/>
          <w:color w:val="000000"/>
          <w:sz w:val="28"/>
          <w:szCs w:val="28"/>
        </w:rPr>
        <w:footnoteReference w:id="56"/>
      </w:r>
      <w:r w:rsidRPr="00EB079E">
        <w:rPr>
          <w:noProof/>
          <w:color w:val="000000"/>
          <w:sz w:val="28"/>
          <w:szCs w:val="28"/>
        </w:rPr>
        <w:t xml:space="preserve">.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развитии гуманитарного сотрудничества важную роль играет и Форум ШОС. На состоявшемся в мае 2006 года в Москве учредительном заседании Форума ШОС были приняты его Регламент и План работы.</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соответствии с Регламентом основными задачами Форума определены установление связей, обмен опытом и информацией между научно-исследовательскими и политологическими центрами государств-членов ШОС, проведение исследований и подготовка аналитических и прогнозных материалов, рекомендаций, касающихся отдельных сторон деятельности ШОС для повышения эффективности работы данной организации, участие в экспертизе проектов в рамках многосторонних программ сотрудничества ШОС, подготовка и проведение международных симпозиумов, семинаров, научно-практических конференций, «круглых столов» и других мероприятий по вопросам, представляющим взаимный интерес. В состав Форума входят по одному авторитетному научному учреждению от каждого государства-члена ШОС. Эти учреждения имеют статус Национального исследовательского центра Организации </w:t>
      </w:r>
      <w:r w:rsidRPr="00EB079E">
        <w:rPr>
          <w:rStyle w:val="a9"/>
          <w:noProof/>
          <w:color w:val="000000"/>
          <w:sz w:val="28"/>
          <w:szCs w:val="28"/>
        </w:rPr>
        <w:footnoteReference w:id="57"/>
      </w:r>
      <w:r w:rsidRPr="00EB079E">
        <w:rPr>
          <w:noProof/>
          <w:color w:val="000000"/>
          <w:sz w:val="28"/>
          <w:szCs w:val="28"/>
        </w:rPr>
        <w:t xml:space="preserve">.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Сотрудничество в гуманитарной сфере заложило прочную общественную основу для укрепления дружбы между странами ШОС и имеет нарастающую тенденцию развития. Благодаря особенностям гуманитарных ресурсов каждой страны у участниц Организации имеется огромный потенциал для взаимодействия. Прежде всего, многовековые тесные контакты между народами стран Центральной Азии углубляли и углубляют взаимное понимание между ними, содействовали и содействуют обогащению национальных культур. В то же время связи Китая со странами Центральной Азии уходят в далекое прошлое. Известно, что древний «Шелковый путь» в свое время сблизил Китай со странами Центральной Азии и в настоящее время является неким связующим звеном между ними. Также, необходимо отметить, что страны Центральной Азии находятся под большим влиянием русской культуры. Русский язык служит универсальным языком общения в регионе. Исходя из этого, ШОС обладает уникальными условиями для содействия обмену и сотрудничеству в гуманитарной сфере </w:t>
      </w:r>
      <w:r w:rsidRPr="00EB079E">
        <w:rPr>
          <w:rStyle w:val="a9"/>
          <w:bCs/>
          <w:noProof/>
          <w:color w:val="000000"/>
          <w:sz w:val="28"/>
          <w:szCs w:val="28"/>
        </w:rPr>
        <w:footnoteReference w:id="58"/>
      </w:r>
      <w:r w:rsidRPr="00EB079E">
        <w:rPr>
          <w:noProof/>
          <w:color w:val="000000"/>
          <w:sz w:val="28"/>
          <w:szCs w:val="28"/>
        </w:rPr>
        <w:t>.</w:t>
      </w:r>
    </w:p>
    <w:p w:rsidR="005D651E" w:rsidRPr="00EB079E" w:rsidRDefault="00643BE6" w:rsidP="005D651E">
      <w:pPr>
        <w:pStyle w:val="ac"/>
        <w:spacing w:line="360" w:lineRule="auto"/>
        <w:ind w:left="0" w:right="0" w:firstLine="709"/>
        <w:jc w:val="both"/>
        <w:rPr>
          <w:noProof/>
        </w:rPr>
      </w:pPr>
      <w:r w:rsidRPr="00EB079E">
        <w:rPr>
          <w:noProof/>
        </w:rPr>
        <w:t xml:space="preserve">Одним из важных направлений гуманитарного сотрудничества стран-членов ШОС является кооперация в деле предупреждения чрезвычайных ситуаций, что особенно необходимо в таком географически сложном и экологически неблагополучном регионе, как Центральная Азия и часть Китая. Начало этому виду взаимодействия было положено в конце 2001 года, а в 2002 году по итогам встречи глав чрезвычайных ведомств стран-участниц ШОС состоялось подписание протокола, предусматривающего развитие кооперации в области предупреждения и ликвидации чрезвычайных ситуаций. </w:t>
      </w:r>
    </w:p>
    <w:p w:rsidR="005D651E" w:rsidRPr="00EB079E" w:rsidRDefault="00643BE6" w:rsidP="005D651E">
      <w:pPr>
        <w:pStyle w:val="ac"/>
        <w:spacing w:line="360" w:lineRule="auto"/>
        <w:ind w:left="0" w:right="0" w:firstLine="709"/>
        <w:jc w:val="both"/>
        <w:rPr>
          <w:noProof/>
        </w:rPr>
      </w:pPr>
      <w:r w:rsidRPr="00EB079E">
        <w:rPr>
          <w:noProof/>
        </w:rPr>
        <w:t xml:space="preserve">В июле 2005 года было подписано Соглашение между государствами-членами Шанхайской Организации Сотрудничества об оказании помощи в ликвидации чрезвычайных ситуаций. </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В соответствии с документом, стороны будут оказывать друг другу помощь в ликвидации чрезвычайных ситуаций на основании запроса в соответствии со своими возможностями и на добровольной основе. Условия предоставления помощи определяются по договоренности сторон.</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При этом стороны в соответствии с законодательством своих государств будут способствовать беспрепятственному транзиту через свои территории групп спасателей с необходимым оборудованием и оснащением, а также гуманитарных грузов. Таможенное оформление будет проводиться в упрощенном виде и в приоритетном порядке на основании уведомлений, выдаваемых компетентными органами сторон </w:t>
      </w:r>
      <w:r w:rsidRPr="00EB079E">
        <w:rPr>
          <w:rStyle w:val="a9"/>
          <w:noProof/>
          <w:color w:val="000000"/>
          <w:sz w:val="28"/>
          <w:szCs w:val="28"/>
        </w:rPr>
        <w:footnoteReference w:id="59"/>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Шанхайская Организация Сотрудничества имеет огромный потенциал, в частности, располагает большими возможностями для расширения гуманитарных связей. Наблюдая за процессом сотрудничества в рамках организации, можно заметить, что страны-участницы активизируют все имеющиеся и создают новые возможности. Следовательно, в дальнейшем и гуманитарное сотрудничество будет расширяться, и приобретать все более новое содержание.</w:t>
      </w:r>
    </w:p>
    <w:p w:rsidR="005D651E" w:rsidRPr="00EB079E" w:rsidRDefault="00643BE6" w:rsidP="005D651E">
      <w:pPr>
        <w:pStyle w:val="ac"/>
        <w:spacing w:line="360" w:lineRule="auto"/>
        <w:ind w:left="0" w:right="0" w:firstLine="709"/>
        <w:jc w:val="both"/>
        <w:rPr>
          <w:b/>
          <w:bCs/>
          <w:noProof/>
        </w:rPr>
      </w:pPr>
      <w:r w:rsidRPr="00EB079E">
        <w:rPr>
          <w:b/>
          <w:bCs/>
          <w:noProof/>
        </w:rPr>
        <w:t>Энергетическая сфера сотрудничества.</w:t>
      </w:r>
    </w:p>
    <w:p w:rsidR="005D651E" w:rsidRPr="00EB079E" w:rsidRDefault="00643BE6" w:rsidP="005D651E">
      <w:pPr>
        <w:pStyle w:val="ac"/>
        <w:spacing w:line="360" w:lineRule="auto"/>
        <w:ind w:left="0" w:right="0" w:firstLine="709"/>
        <w:jc w:val="both"/>
        <w:rPr>
          <w:noProof/>
        </w:rPr>
      </w:pPr>
      <w:r w:rsidRPr="00EB079E">
        <w:rPr>
          <w:noProof/>
        </w:rPr>
        <w:t>Энергетическая составляющая занимает все большее место в</w:t>
      </w:r>
      <w:r w:rsidR="005D651E" w:rsidRPr="00EB079E">
        <w:rPr>
          <w:noProof/>
        </w:rPr>
        <w:t xml:space="preserve"> </w:t>
      </w:r>
      <w:r w:rsidRPr="00EB079E">
        <w:rPr>
          <w:noProof/>
        </w:rPr>
        <w:t>экономических процессах. Тема энергетики глобализируется, становясь предметом споров между отдельными государствами и</w:t>
      </w:r>
      <w:r w:rsidR="005D651E" w:rsidRPr="00EB079E">
        <w:rPr>
          <w:noProof/>
        </w:rPr>
        <w:t xml:space="preserve"> </w:t>
      </w:r>
      <w:r w:rsidRPr="00EB079E">
        <w:rPr>
          <w:noProof/>
        </w:rPr>
        <w:t>их</w:t>
      </w:r>
      <w:r w:rsidR="005D651E" w:rsidRPr="00EB079E">
        <w:rPr>
          <w:noProof/>
        </w:rPr>
        <w:t xml:space="preserve"> </w:t>
      </w:r>
      <w:r w:rsidRPr="00EB079E">
        <w:rPr>
          <w:noProof/>
        </w:rPr>
        <w:t>союзами. Не</w:t>
      </w:r>
      <w:r w:rsidR="005D651E" w:rsidRPr="00EB079E">
        <w:rPr>
          <w:noProof/>
        </w:rPr>
        <w:t xml:space="preserve"> </w:t>
      </w:r>
      <w:r w:rsidRPr="00EB079E">
        <w:rPr>
          <w:noProof/>
        </w:rPr>
        <w:t>менее актуален вопрос первичности энергетической составляющей на</w:t>
      </w:r>
      <w:r w:rsidR="005D651E" w:rsidRPr="00EB079E">
        <w:rPr>
          <w:noProof/>
        </w:rPr>
        <w:t xml:space="preserve"> </w:t>
      </w:r>
      <w:r w:rsidRPr="00EB079E">
        <w:rPr>
          <w:noProof/>
        </w:rPr>
        <w:t>уровне региональных объединений, таких как ШОС.</w:t>
      </w:r>
    </w:p>
    <w:p w:rsidR="005D651E" w:rsidRPr="00EB079E" w:rsidRDefault="00643BE6" w:rsidP="005D651E">
      <w:pPr>
        <w:pStyle w:val="ac"/>
        <w:spacing w:line="360" w:lineRule="auto"/>
        <w:ind w:left="0" w:right="0" w:firstLine="709"/>
        <w:jc w:val="both"/>
        <w:rPr>
          <w:noProof/>
        </w:rPr>
      </w:pPr>
      <w:r w:rsidRPr="00EB079E">
        <w:rPr>
          <w:noProof/>
        </w:rPr>
        <w:t>Экономическое взаимодействие в</w:t>
      </w:r>
      <w:r w:rsidR="005D651E" w:rsidRPr="00EB079E">
        <w:rPr>
          <w:noProof/>
        </w:rPr>
        <w:t xml:space="preserve"> </w:t>
      </w:r>
      <w:r w:rsidRPr="00EB079E">
        <w:rPr>
          <w:noProof/>
        </w:rPr>
        <w:t>рамках ШОС развивается достаточно высокими темпами. Создан Деловой совет и</w:t>
      </w:r>
      <w:r w:rsidR="005D651E" w:rsidRPr="00EB079E">
        <w:rPr>
          <w:noProof/>
        </w:rPr>
        <w:t xml:space="preserve"> </w:t>
      </w:r>
      <w:r w:rsidRPr="00EB079E">
        <w:rPr>
          <w:noProof/>
        </w:rPr>
        <w:t>Межбанковское объединение ШОС, работает Научно-экспертный форум. ШОС объединяет в</w:t>
      </w:r>
      <w:r w:rsidR="005D651E" w:rsidRPr="00EB079E">
        <w:rPr>
          <w:noProof/>
        </w:rPr>
        <w:t xml:space="preserve"> </w:t>
      </w:r>
      <w:r w:rsidRPr="00EB079E">
        <w:rPr>
          <w:noProof/>
        </w:rPr>
        <w:t>себе государства, которые являются крупнейшими производителями энергоресурсов, а</w:t>
      </w:r>
      <w:r w:rsidR="005D651E" w:rsidRPr="00EB079E">
        <w:rPr>
          <w:noProof/>
        </w:rPr>
        <w:t xml:space="preserve"> </w:t>
      </w:r>
      <w:r w:rsidRPr="00EB079E">
        <w:rPr>
          <w:noProof/>
        </w:rPr>
        <w:t>также страны, которые выступают в</w:t>
      </w:r>
      <w:r w:rsidR="005D651E" w:rsidRPr="00EB079E">
        <w:rPr>
          <w:noProof/>
        </w:rPr>
        <w:t xml:space="preserve"> </w:t>
      </w:r>
      <w:r w:rsidRPr="00EB079E">
        <w:rPr>
          <w:noProof/>
        </w:rPr>
        <w:t>качестве импортеров. Именно этот факт обуславливает перспективность многостороннего энергетического взаимодействия в</w:t>
      </w:r>
      <w:r w:rsidR="005D651E" w:rsidRPr="00EB079E">
        <w:rPr>
          <w:noProof/>
        </w:rPr>
        <w:t xml:space="preserve"> </w:t>
      </w:r>
      <w:r w:rsidRPr="00EB079E">
        <w:rPr>
          <w:noProof/>
        </w:rPr>
        <w:t>рамках ШОС.</w:t>
      </w:r>
    </w:p>
    <w:p w:rsidR="005D651E" w:rsidRPr="00EB079E" w:rsidRDefault="00643BE6" w:rsidP="005D651E">
      <w:pPr>
        <w:pStyle w:val="ac"/>
        <w:spacing w:line="360" w:lineRule="auto"/>
        <w:ind w:left="0" w:right="0" w:firstLine="709"/>
        <w:jc w:val="both"/>
        <w:rPr>
          <w:noProof/>
        </w:rPr>
      </w:pPr>
      <w:r w:rsidRPr="00EB079E">
        <w:rPr>
          <w:noProof/>
        </w:rPr>
        <w:t>В</w:t>
      </w:r>
      <w:r w:rsidR="005D651E" w:rsidRPr="00EB079E">
        <w:rPr>
          <w:noProof/>
        </w:rPr>
        <w:t xml:space="preserve"> </w:t>
      </w:r>
      <w:r w:rsidRPr="00EB079E">
        <w:rPr>
          <w:noProof/>
        </w:rPr>
        <w:t>рамках саммита ШОС в</w:t>
      </w:r>
      <w:r w:rsidR="005D651E" w:rsidRPr="00EB079E">
        <w:rPr>
          <w:noProof/>
        </w:rPr>
        <w:t xml:space="preserve"> </w:t>
      </w:r>
      <w:r w:rsidRPr="00EB079E">
        <w:rPr>
          <w:noProof/>
        </w:rPr>
        <w:t>середине июня 2006 года в</w:t>
      </w:r>
      <w:r w:rsidR="005D651E" w:rsidRPr="00EB079E">
        <w:rPr>
          <w:noProof/>
        </w:rPr>
        <w:t xml:space="preserve"> </w:t>
      </w:r>
      <w:r w:rsidRPr="00EB079E">
        <w:rPr>
          <w:noProof/>
        </w:rPr>
        <w:t>Шанхае</w:t>
      </w:r>
      <w:r w:rsidR="005D651E" w:rsidRPr="00EB079E">
        <w:rPr>
          <w:noProof/>
        </w:rPr>
        <w:t xml:space="preserve"> </w:t>
      </w:r>
      <w:r w:rsidRPr="00EB079E">
        <w:rPr>
          <w:noProof/>
        </w:rPr>
        <w:t>Владимир</w:t>
      </w:r>
      <w:r w:rsidR="005D651E" w:rsidRPr="00EB079E">
        <w:rPr>
          <w:noProof/>
        </w:rPr>
        <w:t xml:space="preserve"> </w:t>
      </w:r>
      <w:r w:rsidRPr="00EB079E">
        <w:rPr>
          <w:noProof/>
        </w:rPr>
        <w:t>Путин выделил ряд основных сфер сотрудничества стран-участниц ШОС, среди которых на</w:t>
      </w:r>
      <w:r w:rsidR="005D651E" w:rsidRPr="00EB079E">
        <w:rPr>
          <w:noProof/>
        </w:rPr>
        <w:t xml:space="preserve"> </w:t>
      </w:r>
      <w:r w:rsidRPr="00EB079E">
        <w:rPr>
          <w:noProof/>
        </w:rPr>
        <w:t>первое место поставил энергетику.</w:t>
      </w:r>
      <w:r w:rsidR="005D651E" w:rsidRPr="00EB079E">
        <w:rPr>
          <w:noProof/>
        </w:rPr>
        <w:t xml:space="preserve"> </w:t>
      </w:r>
      <w:r w:rsidRPr="00EB079E">
        <w:rPr>
          <w:noProof/>
        </w:rPr>
        <w:t>Он также</w:t>
      </w:r>
      <w:r w:rsidR="005D651E" w:rsidRPr="00EB079E">
        <w:rPr>
          <w:noProof/>
        </w:rPr>
        <w:t xml:space="preserve"> </w:t>
      </w:r>
      <w:r w:rsidRPr="00EB079E">
        <w:rPr>
          <w:noProof/>
        </w:rPr>
        <w:t>указал на</w:t>
      </w:r>
      <w:r w:rsidR="005D651E" w:rsidRPr="00EB079E">
        <w:rPr>
          <w:noProof/>
        </w:rPr>
        <w:t xml:space="preserve"> </w:t>
      </w:r>
      <w:r w:rsidRPr="00EB079E">
        <w:rPr>
          <w:noProof/>
        </w:rPr>
        <w:t>наличие достаточной организационно-правовой базы для активного продвижения экономических проектов. Более того, на</w:t>
      </w:r>
      <w:r w:rsidR="005D651E" w:rsidRPr="00EB079E">
        <w:rPr>
          <w:noProof/>
        </w:rPr>
        <w:t xml:space="preserve"> </w:t>
      </w:r>
      <w:r w:rsidRPr="00EB079E">
        <w:rPr>
          <w:noProof/>
        </w:rPr>
        <w:t>заседании глав государств организации Путин предложил создать Энергетический клуб ШОС и</w:t>
      </w:r>
      <w:r w:rsidR="005D651E" w:rsidRPr="00EB079E">
        <w:rPr>
          <w:noProof/>
        </w:rPr>
        <w:t xml:space="preserve"> </w:t>
      </w:r>
      <w:r w:rsidRPr="00EB079E">
        <w:rPr>
          <w:noProof/>
        </w:rPr>
        <w:t>расширить взаимодействие в</w:t>
      </w:r>
      <w:r w:rsidR="005D651E" w:rsidRPr="00EB079E">
        <w:rPr>
          <w:noProof/>
        </w:rPr>
        <w:t xml:space="preserve"> </w:t>
      </w:r>
      <w:r w:rsidRPr="00EB079E">
        <w:rPr>
          <w:noProof/>
        </w:rPr>
        <w:t>транспортно-коммуникационной сфере. При этом Путин не</w:t>
      </w:r>
      <w:r w:rsidR="005D651E" w:rsidRPr="00EB079E">
        <w:rPr>
          <w:noProof/>
        </w:rPr>
        <w:t xml:space="preserve"> </w:t>
      </w:r>
      <w:r w:rsidRPr="00EB079E">
        <w:rPr>
          <w:noProof/>
        </w:rPr>
        <w:t>исключил возможности кредитования Россией отдельных экономических проектов в</w:t>
      </w:r>
      <w:r w:rsidR="005D651E" w:rsidRPr="00EB079E">
        <w:rPr>
          <w:noProof/>
        </w:rPr>
        <w:t xml:space="preserve"> </w:t>
      </w:r>
      <w:r w:rsidRPr="00EB079E">
        <w:rPr>
          <w:noProof/>
        </w:rPr>
        <w:t>рамках ШОС. Российского президента поддержал Президент Ирана Махмуд Ахмадинеджад, который выступил с</w:t>
      </w:r>
      <w:r w:rsidR="005D651E" w:rsidRPr="00EB079E">
        <w:rPr>
          <w:noProof/>
        </w:rPr>
        <w:t xml:space="preserve"> </w:t>
      </w:r>
      <w:r w:rsidRPr="00EB079E">
        <w:rPr>
          <w:noProof/>
        </w:rPr>
        <w:t>инициативой проведения в</w:t>
      </w:r>
      <w:r w:rsidR="005D651E" w:rsidRPr="00EB079E">
        <w:rPr>
          <w:noProof/>
        </w:rPr>
        <w:t xml:space="preserve"> </w:t>
      </w:r>
      <w:r w:rsidRPr="00EB079E">
        <w:rPr>
          <w:noProof/>
        </w:rPr>
        <w:t>Тегеране встречи министров энергетики стран ШОС для изучения возможностей регионального сотрудничества в</w:t>
      </w:r>
      <w:r w:rsidR="005D651E" w:rsidRPr="00EB079E">
        <w:rPr>
          <w:noProof/>
        </w:rPr>
        <w:t xml:space="preserve"> </w:t>
      </w:r>
      <w:r w:rsidRPr="00EB079E">
        <w:rPr>
          <w:noProof/>
        </w:rPr>
        <w:t>освоении, добыче, транспортировке и</w:t>
      </w:r>
      <w:r w:rsidR="005D651E" w:rsidRPr="00EB079E">
        <w:rPr>
          <w:noProof/>
        </w:rPr>
        <w:t xml:space="preserve"> </w:t>
      </w:r>
      <w:r w:rsidRPr="00EB079E">
        <w:rPr>
          <w:noProof/>
        </w:rPr>
        <w:t>переработке нефти и</w:t>
      </w:r>
      <w:r w:rsidR="005D651E" w:rsidRPr="00EB079E">
        <w:rPr>
          <w:noProof/>
        </w:rPr>
        <w:t xml:space="preserve"> </w:t>
      </w:r>
      <w:r w:rsidRPr="00EB079E">
        <w:rPr>
          <w:noProof/>
        </w:rPr>
        <w:t>газа. По</w:t>
      </w:r>
      <w:r w:rsidR="005D651E" w:rsidRPr="00EB079E">
        <w:rPr>
          <w:noProof/>
        </w:rPr>
        <w:t xml:space="preserve"> </w:t>
      </w:r>
      <w:r w:rsidRPr="00EB079E">
        <w:rPr>
          <w:noProof/>
        </w:rPr>
        <w:t>сути</w:t>
      </w:r>
      <w:r w:rsidR="005D651E" w:rsidRPr="00EB079E">
        <w:rPr>
          <w:noProof/>
        </w:rPr>
        <w:t xml:space="preserve"> </w:t>
      </w:r>
      <w:r w:rsidRPr="00EB079E">
        <w:rPr>
          <w:noProof/>
        </w:rPr>
        <w:t>— это</w:t>
      </w:r>
      <w:r w:rsidR="005D651E" w:rsidRPr="00EB079E">
        <w:rPr>
          <w:noProof/>
        </w:rPr>
        <w:t xml:space="preserve"> </w:t>
      </w:r>
      <w:r w:rsidRPr="00EB079E">
        <w:rPr>
          <w:noProof/>
        </w:rPr>
        <w:t>планы ШОС по</w:t>
      </w:r>
      <w:r w:rsidR="005D651E" w:rsidRPr="00EB079E">
        <w:rPr>
          <w:noProof/>
        </w:rPr>
        <w:t xml:space="preserve"> </w:t>
      </w:r>
      <w:r w:rsidRPr="00EB079E">
        <w:rPr>
          <w:noProof/>
        </w:rPr>
        <w:t xml:space="preserve">созданию так называемой «новой энергетической конфигурации азиатского региона» </w:t>
      </w:r>
      <w:r w:rsidRPr="00EB079E">
        <w:rPr>
          <w:rStyle w:val="a9"/>
          <w:noProof/>
        </w:rPr>
        <w:footnoteReference w:id="60"/>
      </w:r>
      <w:r w:rsidRPr="00EB079E">
        <w:rPr>
          <w:noProof/>
        </w:rPr>
        <w:t>.</w:t>
      </w:r>
    </w:p>
    <w:p w:rsidR="005D651E" w:rsidRPr="00EB079E" w:rsidRDefault="00643BE6" w:rsidP="005D651E">
      <w:pPr>
        <w:pStyle w:val="ac"/>
        <w:spacing w:line="360" w:lineRule="auto"/>
        <w:ind w:left="0" w:right="0" w:firstLine="709"/>
        <w:jc w:val="both"/>
        <w:rPr>
          <w:noProof/>
        </w:rPr>
      </w:pPr>
      <w:r w:rsidRPr="00EB079E">
        <w:rPr>
          <w:noProof/>
        </w:rPr>
        <w:t>На прошедшей 29 июня 2007 года в Москве встрече министров стран-членов Шанхайской Организации Сотрудничества, отвечающих за развитие топливно-энергетического комплекса, было одобрено Положение об Энергетическом клубе Организации.</w:t>
      </w:r>
    </w:p>
    <w:p w:rsidR="005D651E" w:rsidRPr="00EB079E" w:rsidRDefault="00643BE6" w:rsidP="005D651E">
      <w:pPr>
        <w:pStyle w:val="ac"/>
        <w:spacing w:line="360" w:lineRule="auto"/>
        <w:ind w:left="0" w:right="0" w:firstLine="709"/>
        <w:jc w:val="both"/>
        <w:rPr>
          <w:noProof/>
        </w:rPr>
      </w:pPr>
      <w:r w:rsidRPr="00EB079E">
        <w:rPr>
          <w:noProof/>
        </w:rPr>
        <w:t>Участники встречи обменялись мнениями и согласились с целесообразностью повышения эффективности сотрудничества в энергетической сфере для обеспечения энергетической безопасности государств-членов ШОС и необходимостью сопоставления национальных стратегий государств-членов ШОС в целях их дальнейшей гармонизации.</w:t>
      </w:r>
    </w:p>
    <w:p w:rsidR="005D651E" w:rsidRPr="00EB079E" w:rsidRDefault="00643BE6" w:rsidP="005D651E">
      <w:pPr>
        <w:pStyle w:val="ac"/>
        <w:spacing w:line="360" w:lineRule="auto"/>
        <w:ind w:left="0" w:right="0" w:firstLine="709"/>
        <w:jc w:val="both"/>
        <w:rPr>
          <w:noProof/>
        </w:rPr>
      </w:pPr>
      <w:r w:rsidRPr="00EB079E">
        <w:rPr>
          <w:noProof/>
        </w:rPr>
        <w:t>Руководители поддержали создание Энергетического Клуба ШОС, как неправительственного совещательного органа по энергетике и согласились с Положением о нем.</w:t>
      </w:r>
    </w:p>
    <w:p w:rsidR="005D651E" w:rsidRPr="00EB079E" w:rsidRDefault="00643BE6" w:rsidP="005D651E">
      <w:pPr>
        <w:pStyle w:val="ac"/>
        <w:spacing w:line="360" w:lineRule="auto"/>
        <w:ind w:left="0" w:right="0" w:firstLine="709"/>
        <w:jc w:val="both"/>
        <w:rPr>
          <w:noProof/>
        </w:rPr>
      </w:pPr>
      <w:r w:rsidRPr="00EB079E">
        <w:rPr>
          <w:noProof/>
        </w:rPr>
        <w:t>Согласно одобренному Положению, Клуб объединяет представителей как госструктур, так и крупного бизнеса и информационно-аналитических центров, работающих в сфере энергетики. Высшим органом Клуба является Группа высокого уровня (ГВУ). Кроме того, в качестве наблюдателей в Клуб могут войти по два представителя от стран-наблюдателей в ШОС. Председателем ГВУ Энергетического клуба будет на принципах ротации национальный координатор уровня не ниже заместителя министра от того государства, которое председательствует в ШОС в текущем году.</w:t>
      </w:r>
    </w:p>
    <w:p w:rsidR="005D651E" w:rsidRPr="00EB079E" w:rsidRDefault="00643BE6" w:rsidP="005D651E">
      <w:pPr>
        <w:pStyle w:val="ac"/>
        <w:spacing w:line="360" w:lineRule="auto"/>
        <w:ind w:left="0" w:right="0" w:firstLine="709"/>
        <w:jc w:val="both"/>
        <w:rPr>
          <w:noProof/>
        </w:rPr>
      </w:pPr>
      <w:r w:rsidRPr="00EB079E">
        <w:rPr>
          <w:noProof/>
        </w:rPr>
        <w:t xml:space="preserve">Основной задачей Клуба является создание информационной и дискуссионной площадки для всестороннего обсуждения энергетических стратегий государств-членов ШОС с позиций их гармонизации и выработки предложений по повышению энергетической безопасности </w:t>
      </w:r>
      <w:r w:rsidRPr="00EB079E">
        <w:rPr>
          <w:rStyle w:val="a9"/>
          <w:noProof/>
        </w:rPr>
        <w:footnoteReference w:id="61"/>
      </w:r>
      <w:r w:rsidRPr="00EB079E">
        <w:rPr>
          <w:noProof/>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Сама идея Энергетического клуба имеет высокий потенциал для реализации.</w:t>
      </w:r>
      <w:r w:rsidR="005D651E" w:rsidRPr="00EB079E">
        <w:rPr>
          <w:noProof/>
          <w:color w:val="000000"/>
          <w:sz w:val="28"/>
          <w:szCs w:val="28"/>
        </w:rPr>
        <w:t xml:space="preserve"> </w:t>
      </w:r>
      <w:r w:rsidRPr="00EB079E">
        <w:rPr>
          <w:noProof/>
          <w:color w:val="000000"/>
          <w:sz w:val="28"/>
          <w:szCs w:val="28"/>
        </w:rPr>
        <w:t>Очевидно, что в своем развитии ШОС все больше переходит от политического к экономическому взаимодействию. Такой подход диктуют ситуация на мировых рынках энергоресурсов и проблемы, накопившиеся в странах-участницах ШОС. И в России, и в Казахстане, Китае, и в других государствах «шестерки» понимают: только скорейшее решение накопившихся социально-экономических трудностей в своих, отеческих пределах может обеспечить безопасность и стабильность во всем регионе.</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Плодотворно и взаимодействие в газовой сфере. «Газпром» и Китайская нефтегазовая корпорация подписали соглашения о строительстве двух газопроводов.</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Достигнута договоренность о разработке технико-экономического обоснования поставок в Китай российской электроэнергии.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Стратегическое партнерство в энергетике позволит России и Китаю реализовать такие их естественные преимущества, как географическая близость и экономическая взаимодополняемость.</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Трудности КНР находятся, прежде всего, в области экологической, энергетической и продовольственной безопасности. Природа Китая не выдерживает нагрузки, которую породили стремительная индустриализация и урбанизация.</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Растущий спрос на нефть и газ повышают интерес Китая к природным богатствам азиатской части России. А, значит, Россия не должна исключать возможность китайской экспансии.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2002 году два крупнейших производителя углеводородов – «Газпром» и «Национальная компания «КазМунайГаз» объединили свои производственные мощности и создали совместное предприятие «КазРосГаз». На компанию были возложены операции с казахстанским природным газом, который добывается из крупнейшего в Казахстане Карачаганакского газового месторождения, расположенного вблизи важнейших промышленных центров России. «КазРосГаз» закупает сырой газ с Карачаганакского месторождения и перерабатывает его на соседнем российском Оренбургском газоперерабатывающем заводе. В эту производственную цепочку входят маркетинг, транспортировка, продажа газа и, соответственно, получение равной прибыли.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Сегодня казахстанский газ и продукты его переработки успешно реализуются на внутреннем и внешнем рынках. Если сопоставить цифры, то они впечатляют. За последние годы объемы переработки составили около 7,5 млрд. кубометров в год. На 2008 год заключен договор на переработку 8,05 млрд. кубометров сырого газа. Максимальный объем переработки газа – не менее 16 млрд кубометров – будет достигнут уже через три года, в 2012 году</w:t>
      </w:r>
      <w:r w:rsidRPr="00EB079E">
        <w:rPr>
          <w:rStyle w:val="a9"/>
          <w:noProof/>
          <w:color w:val="000000"/>
          <w:sz w:val="28"/>
          <w:szCs w:val="28"/>
        </w:rPr>
        <w:footnoteReference w:id="62"/>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Энергетическая составляющая занимает все большее место в экономических процессах в рамках ШОС. Тема энергетики глобализируется, становясь предметом споров между отдельными государствами и их союзами. ШОС объединяет в себе государства, которые являются крупнейшими производителями энергоресурсов, а также страны, которые выступают в качестве импортеров. Именно этот факт обуславливает перспективность многостороннего энергетического взаимодействия в рамках ШОС. </w:t>
      </w:r>
    </w:p>
    <w:p w:rsidR="005D651E" w:rsidRPr="00EB079E" w:rsidRDefault="00643BE6" w:rsidP="005D651E">
      <w:pPr>
        <w:spacing w:line="360" w:lineRule="auto"/>
        <w:ind w:firstLine="709"/>
        <w:jc w:val="both"/>
        <w:rPr>
          <w:b/>
          <w:noProof/>
          <w:color w:val="000000"/>
          <w:sz w:val="28"/>
          <w:szCs w:val="28"/>
        </w:rPr>
      </w:pPr>
      <w:r w:rsidRPr="00EB079E">
        <w:rPr>
          <w:b/>
          <w:noProof/>
          <w:color w:val="000000"/>
          <w:sz w:val="28"/>
          <w:szCs w:val="28"/>
        </w:rPr>
        <w:t>Военное сотрудничество в рамках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Приоритеты сотрудничества в военной сфере были определены на состоявшейся 26-27 июня 2007 года в столице Кыргызстана встрече министров обороны государств-членов Шанхайской Организации Сотрудничества. Они были призваны внести весомый вклад в формирование и реализацию общей стратегии государств Организации по обеспечению региональной безопасности и эффективному противодействию вызовам современности – прежде всего терроризму, экстремизму, сепаратизму, транснациональной преступности и, в частности, наркоугрозе и торговле оружием.</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Опасность их проявления в регионе не снижается и сегодня. В этом отношении одним из основных очагов дестабилизации выступает Афганистан. Уже ни один год подряд здесь бьют рекорды по выращиванию урожая опийного мака. Зелье нелегально переправляется по так называемому северному маршруту в постсоветские республики Центральной Азии и далее по всему миру. Объемы незаконного оборота наркотиков таковы, что по данным Службы нацбезопасности Узбекистана, прямо угрожают национальной безопасности этой страны. Понятно, что противодействовать деятельности наркогруппировок, которые занимаются в Афганистане выращиванием и поставками зелья в другие страны, возможно только совместными усилиями. В том числе, через сотрудничество в военной сфере и, прежде всего – укреплении и надежной защите внешних государственных границ Центральноазиатских стран </w:t>
      </w:r>
      <w:r w:rsidRPr="00EB079E">
        <w:rPr>
          <w:rStyle w:val="a9"/>
          <w:noProof/>
          <w:color w:val="000000"/>
          <w:sz w:val="28"/>
          <w:szCs w:val="28"/>
        </w:rPr>
        <w:footnoteReference w:id="63"/>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Чтобы сделать это необходимы эффективное сотрудничество на региональном и международном уровнях, в том числе в составе ШОС, ее Регионального антитеррористического центра (РАТЦ), а также ОДКБ, ООН и других авторитетных организаций. Как отмечалось на встрече военных руководителей стран «шестерки», для оказания отпора боевикам требуется регулярно отрабатывать методы и навыки проведения совместных антитеррористических операций. Такие учения состоялись в конце мая в Кыргызстане. Они прошли с участием представителей спецслужб, правоохранительных органов и силовых структур государств-членов ШОС, а также РАТЦ, ОДКБ, Антитеррористического центра СНГ и назывались «Иссык-Куль-Антитеррор-2007». Основной их целью стала выработка взаимодействия и эффективной координации различных подразделений при проведении широкомасштабных спецопераций по предотвращению терактов, ликвидации незаконных вооруженных бандгрупп и обеспечению надежной охраны госграниц. Главы оборонных ведомств подписали соглашение о проведении в рамках ШОС очередных весьма представительных по своему составу и привлекаемым техническим средствам и вооружениям</w:t>
      </w:r>
      <w:r w:rsidR="005D651E" w:rsidRPr="00EB079E">
        <w:rPr>
          <w:noProof/>
          <w:color w:val="000000"/>
          <w:sz w:val="28"/>
          <w:szCs w:val="28"/>
        </w:rPr>
        <w:t xml:space="preserve"> </w:t>
      </w:r>
      <w:r w:rsidRPr="00EB079E">
        <w:rPr>
          <w:noProof/>
          <w:color w:val="000000"/>
          <w:sz w:val="28"/>
          <w:szCs w:val="28"/>
        </w:rPr>
        <w:t>антитеррористических командно-штабных учений «Мирная миссия-2007». Они прошли в августе</w:t>
      </w:r>
      <w:r w:rsidR="005D651E" w:rsidRPr="00EB079E">
        <w:rPr>
          <w:noProof/>
          <w:color w:val="000000"/>
          <w:sz w:val="28"/>
          <w:szCs w:val="28"/>
        </w:rPr>
        <w:t xml:space="preserve">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в России на территории Приволжско-Уральского военного округа (Челябинская область). В этих маневрах приняли участие около пяти тысяч военнослужащих, офицеров и бойцов спецподразделений РФ, КНР, Казахстана, Кыргызстана и Таджикистана, а также группа военных наблюдателей из Узбекистана. Как планировалось, здесь было задействовано до полутысячи единиц вооружений и военной техники, в том числе авиация России и Китая.</w:t>
      </w:r>
      <w:r w:rsidR="005D651E" w:rsidRPr="00EB079E">
        <w:rPr>
          <w:noProof/>
          <w:color w:val="000000"/>
          <w:sz w:val="28"/>
          <w:szCs w:val="28"/>
        </w:rPr>
        <w:t xml:space="preserve"> </w:t>
      </w:r>
      <w:r w:rsidRPr="00EB079E">
        <w:rPr>
          <w:noProof/>
          <w:color w:val="000000"/>
          <w:sz w:val="28"/>
          <w:szCs w:val="28"/>
        </w:rPr>
        <w:t xml:space="preserve">Подобная форма военного сотрудничества на пространстве государств ШОС впервые была опробована на маневрах «Мирная миссия-2005» в КНР, а теперь уже традиционное приглашение на учения наблюдателей от других государств. Эти учения призваны наглядно продемонстрировать, что партнерство стран «шестерки» является открытым и не направлено против каких-либо других государств или международных структур.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июне 2007 года на встрече министров обороны стран-членов Шанхайской Организации Сотрудничества было подписано Соглашение о</w:t>
      </w:r>
      <w:r w:rsidR="005D651E" w:rsidRPr="00EB079E">
        <w:rPr>
          <w:noProof/>
          <w:color w:val="000000"/>
          <w:sz w:val="28"/>
          <w:szCs w:val="28"/>
        </w:rPr>
        <w:t xml:space="preserve"> </w:t>
      </w:r>
      <w:r w:rsidRPr="00EB079E">
        <w:rPr>
          <w:noProof/>
          <w:color w:val="000000"/>
          <w:sz w:val="28"/>
          <w:szCs w:val="28"/>
        </w:rPr>
        <w:t>проведении совместных военных учений и</w:t>
      </w:r>
      <w:r w:rsidR="005D651E" w:rsidRPr="00EB079E">
        <w:rPr>
          <w:noProof/>
          <w:color w:val="000000"/>
          <w:sz w:val="28"/>
          <w:szCs w:val="28"/>
        </w:rPr>
        <w:t xml:space="preserve"> </w:t>
      </w:r>
      <w:r w:rsidRPr="00EB079E">
        <w:rPr>
          <w:noProof/>
          <w:color w:val="000000"/>
          <w:sz w:val="28"/>
          <w:szCs w:val="28"/>
        </w:rPr>
        <w:t>утвержден замысел маневров «Мирная миссия-2007», которые проходили в России. Соглашением предусмотрено проведение мероприятий по освобождению захваченных террористами заложников, объектов атомной промышленности, транспорта, энергетики, химических производств и др. объектов повышенной технологической и экологической опасности, обезвреживанию взрывных и иных поражающих устройств сложной конструкции, пресечению деятельности террористов.</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Целью Соглашения является объединение усилий по обеспечению эффективного реагирования на ситуации, ставящие под угрозу мир, безопасность и стабильность на пространстве ШОС, согласованных действий оборонных ведомств, а также определение правовых и организационных основ подготовки и проведения совместных военных учений </w:t>
      </w:r>
      <w:r w:rsidRPr="00EB079E">
        <w:rPr>
          <w:rStyle w:val="a9"/>
          <w:noProof/>
          <w:color w:val="000000"/>
          <w:sz w:val="28"/>
          <w:szCs w:val="28"/>
        </w:rPr>
        <w:footnoteReference w:id="64"/>
      </w:r>
      <w:r w:rsidRPr="00EB079E">
        <w:rPr>
          <w:noProof/>
          <w:color w:val="000000"/>
          <w:sz w:val="28"/>
          <w:szCs w:val="28"/>
        </w:rPr>
        <w:t>.</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28 августа 2008 года в Душанбе состоялось заседание Совета глав государств-членов Шанхайской организации сотрудничества, в котором приняли участие президент Республики Казахстан Н.А. Назарбаев, председатель Китайской Народной Республики Ху Цзиньтао, президент Кыргызской Республики К.С. Бакиев, президент Российской Федерации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Д.А. Медведев, президент Республики Таджикистан Э. Рахмон, президент Республики Узбекистан И.А. Каримов.</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На заседании были подписаны Соглашение о порядке организации и проведения совместных антитеррористических учений государствами-членами Шанхайской Организации Сотрудничества, Соглашение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Также подписан Меморандум об основах партнерских отношений между Межбанковским объединением Шанхайской организации сотрудничества и Евразийским банком развития.</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Главы государств подчеркнули важность подписанного в августе 2007 года в Бишкеке Договора о долгосрочном добрососедстве, дружбе и сотрудничестве государств-членов ШОС для укрепления взаимодействия в рамках Организации в совместном противостоянии новым вызовам и угрозам, упрочении международного мира и безопасности, поддержании глобальной и региональной стабильности. Практическая реализация Договора будет содействовать улучшению социально-экономических условий и углублению интеграционных процессов на пространстве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сфере борьбы с новыми вызовами и угрозами отмечена последовательная активизация деятельности РАТС как эффективного механизма координации взаимодействия компетентных органов государств-членов Организации и его информационного и аналитического обеспечения. Дана положительная оценка ходу практической реализации Программы сотрудничества в борьбе с терроризмом, сепаратизмом и экстремизмом на 2007-2009 годы. Совершенствованию контртеррористических возможностей ШОС способствовали совместные учения государств-членов, в том числе проведенные на территории Челябинской области Российской Федерации антитеррористические учения «Мирная миссия – 2007». </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На заседании была озвучена озабоченность угрозами, связанными с возможностями использования современных информационно-коммуникационных технологий в целях, несовместимых с задачами обеспечения международной стабильности и безопасности. В этой связи отмечена успешная работа Группы экспертов государств-членов ШОС по международной информационной безопасности по выполнению принятого в 2007 году Плана действий по обеспечению МИБ. Одновременно в целях создания правовой базы сотрудничества в этой сфере члены Организации признали целесообразным разработать межправительственное соглашение в рамках ШОС в области международной информационной безопасности.</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Главы государств высказались за дальнейшее расширение международных контактов Организации. Работа с государствами-наблюдателями при ШОС - Индией, Ираном, Монголией и Пакистаном переведена на качественно иной уровень и строится с учетом их соображений.</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Главы государств приветствовали наметившуюся позитивную динамику в ряде сфер торгово-экономического сотрудничества, представляющих взаимный интерес, - создание благоприятных условий для торговли и инвестиций, развитие транспортного сообщения и транзитного потенциала, современных информационно-коммуникационных технологий. Обращено внимание на необходимость более активного использования потенциала Делового совета и Межбанковского объединения ШОС в целях укрепления на пространстве Организации благоприятной инвестиционной среды и привлечения бизнес-сообщества к реализации крупных совместных экономических проектов. В контексте продвижения делового партнерства в рамках Организации подчеркнута важность сотрудничества в таможенной сфере.</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На заседании было особо подчеркнуто значение взаимодействия в гуманитарной сфере как одного из ключевых факторов неуклонного укрепления и расширения социальной базы дружбы, добрососедства и взаимопонимания между народами государств-членов ШОС. Отмечено намерение к налаживанию контактов между законодательными органами заинтересованных государств-членов Организации.</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Совместные военные учения в значительной степени позволили укрепить взаимное доверие в военной области государств-членов ШОС, а также оказали содействие в укреплении мира и стабильности в регионе. Уже в самом начале создания ШОС главы вошедших в состав Организации государств определили среди основных задач сотрудничество в области обороны и безопасности </w:t>
      </w:r>
      <w:r w:rsidRPr="00EB079E">
        <w:rPr>
          <w:rStyle w:val="a9"/>
          <w:noProof/>
          <w:color w:val="000000"/>
          <w:sz w:val="28"/>
          <w:szCs w:val="28"/>
        </w:rPr>
        <w:footnoteReference w:id="65"/>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После того, как человечество перешагнуло порог нового столетия, мир и развитие по-прежнему остались решающими факторами нашего времени. На этом фоне Шанхайская организация сотрудничества, приверженная духу мира, сотрудничества и развития, стала общепризнанной и активной силой на планете, привлекая к себе взоры всего мира.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Результаты, достигнутые ШОС и механизмом «Шанхайской пятерки» охватывают ряд важных сфер сотрудничества, таких как политика, безопасность, экономика и гуманитарная сфера.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сфере политического сотрудничества были подписаны соглашения об укреплении доверия в военной области в районе границы и о взаимном сокращении вооруженных сил в районе границы, что усилило взаимное доверие и сотрудничество в области безопасности между Китаем и Россией, Казахстаном, Кыргызстаном и Таджикистаном. По мере углубления развития двусторонних и многосторонних политико-экономических отношений в рамках ШОС пограничные вопросы между странами были полностью разрешены </w:t>
      </w:r>
      <w:r w:rsidRPr="00EB079E">
        <w:rPr>
          <w:rStyle w:val="a9"/>
          <w:noProof/>
          <w:color w:val="000000"/>
          <w:sz w:val="28"/>
          <w:szCs w:val="28"/>
        </w:rPr>
        <w:footnoteReference w:id="66"/>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Государства-члены организации активизировали согласование и взаимодействие по важным региональным проблемам и актуальным вопросам. Они неоднократно излагали общую позицию по афганскому и другим актуальным международным вопросам, обнародовали общие мнения относительно многополярности мира, демократизации международных отношений, экономической глобализации, многообразия цивилизаций, прав человека и т.д., стремясь продвигать становление нового международного политико-экономического порядка </w:t>
      </w:r>
      <w:r w:rsidRPr="00EB079E">
        <w:rPr>
          <w:rStyle w:val="a9"/>
          <w:noProof/>
          <w:color w:val="000000"/>
          <w:sz w:val="28"/>
          <w:szCs w:val="28"/>
        </w:rPr>
        <w:footnoteReference w:id="67"/>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При усилиях государств-членов в рамках ШОС уже эффективно работают механизмы ежегодных встреч на уровне глав государств и правительств (премьер-министров), министров иностранных дел, экономики, транспорта, культуры, обороны, безопасности, генеральных прокуроров, а также министерств чрезвычайных ситуаций. Механизмом координации в рамках ШОС служит Совет национальных координаторов государств-членов Организации. Шанхайская организация сотрудничества имеет два постоянно действующих органа – Секретариат в Пекине и Региональная антитеррористическая структура в Бишкеке </w:t>
      </w:r>
      <w:r w:rsidRPr="00EB079E">
        <w:rPr>
          <w:rStyle w:val="a9"/>
          <w:noProof/>
          <w:color w:val="000000"/>
          <w:sz w:val="28"/>
          <w:szCs w:val="28"/>
        </w:rPr>
        <w:footnoteReference w:id="68"/>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 условиях глобализации экономики и многополярности мировой политики региональные организации показали свою жизнеспособность. Будучи региональной организацией, ШОС с момента основания показала свою «уникальную привлекательность». Такая привлекательность в значительной степени объясняется «шанхайским духом» и теми принципами, которых ШОС придерживается </w:t>
      </w:r>
      <w:r w:rsidRPr="00EB079E">
        <w:rPr>
          <w:rStyle w:val="a9"/>
          <w:noProof/>
          <w:color w:val="000000"/>
          <w:sz w:val="28"/>
          <w:szCs w:val="28"/>
        </w:rPr>
        <w:footnoteReference w:id="69"/>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За время своего существования Шанхайская Организация Сотрудничества развернула эффективное сотрудничество в области безопасности, тем самым, внеся важный вклад в поддержание безопасности и стабильности региона, а также содействие общему развитию государств-участников. Плодотворное взаимодействие по безопасности становится важной основой непрерывно развивающейся Организации.</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последние годы ШОС сделала многое в областях обороны и безопасности, в частности антитеррористической борьбы. В рамках ШОС трижды проводились совместные антитеррористические учения с участием государств-членов.</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Шанхайская организация сотрудничества также уделяет особое внимание борьбе с транснациональным наркотрафиком и вызываемой им преступной деятельностью, в частности отмыванием денег, незаконной перевозкой и торговлей стрелковым ружьем. Государства-члены ШОС подписали соглашение о сотрудничестве в борьбе с незаконным наркотрафиком. В связи с тем, что Афганистан граничит с несколькими странами Центральной Азии,</w:t>
      </w:r>
      <w:r w:rsidR="005D651E" w:rsidRPr="00EB079E">
        <w:rPr>
          <w:noProof/>
          <w:color w:val="000000"/>
          <w:sz w:val="28"/>
          <w:szCs w:val="28"/>
        </w:rPr>
        <w:t xml:space="preserve"> </w:t>
      </w:r>
      <w:r w:rsidRPr="00EB079E">
        <w:rPr>
          <w:noProof/>
          <w:color w:val="000000"/>
          <w:sz w:val="28"/>
          <w:szCs w:val="28"/>
        </w:rPr>
        <w:t>и данный регион превратился в коридор для перевозки наркотиков из Афганистана в Европу и другие места мира, ШОС оказывала и оказывает правительству Афганистана активное содействие в борьбе с наркотиками и скорейшем достижении мирного восстановления. В 2005 году была создана контактная группа ШОС-Афганистан.</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результате проводимой компетентными органами работы и предпринимаемых в рамках международного сотрудничества целенаправленных и действенных мер по предупреждению, предотвращению и пресечению террористической деятельности, обстановка в государствах остается стабильной и прогнозируемой, что способствует активизации интеграционных процессов, социально-экономического и культурного сотрудничества.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Выполняя рекомендации, содержащиеся в Декларации глав государств-членов Шанхайской Организации Сотрудничества, при содействии и координирующей роли Исполнительного комитета РАТС ШОС осуществлены совместные антитеррористические учения на территориях Республики Узбекистан, Республики Таджикистан и Кыргызской Республики. Целями учений предусматривалась отработка вопросов взаимодействия между силовыми структурами стран-участников учений при проведении специальных операций по нейтрализации групп террористов, действующих в регионе, и повышение готовности антитеррористических подразделений к практическим действиям в рамках силовой фазы специальных мероприятий в экстремальных условиях </w:t>
      </w:r>
      <w:r w:rsidRPr="00EB079E">
        <w:rPr>
          <w:rStyle w:val="a9"/>
          <w:noProof/>
          <w:color w:val="000000"/>
          <w:sz w:val="28"/>
          <w:szCs w:val="28"/>
        </w:rPr>
        <w:footnoteReference w:id="70"/>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Целенаправленно проводится работа по корректировке и обновлению утвержденных Советом РАТС ШОС «перечня террористических, сепаратистских и экстремистских организаций, деятельность которых запрещена на территориях государств-членов ШОС» и «списка лиц, объявленных спецслужбами и правоохранительными органами государств- членов ШОС в международный розыск за совершение или по подозрению в совершении преступлений террористического, сепаратистского и экстремистского характера». На базе списка начато формирование «Единого розыскного реестра органов безопасности и специальных служб государств-членов ШОС» </w:t>
      </w:r>
      <w:r w:rsidRPr="00EB079E">
        <w:rPr>
          <w:rStyle w:val="a9"/>
          <w:noProof/>
          <w:color w:val="000000"/>
          <w:sz w:val="28"/>
          <w:szCs w:val="28"/>
        </w:rPr>
        <w:footnoteReference w:id="71"/>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Активно проводились рабочие контакты с региональным представительством в Центральной Азии Управления ООН по наркотикам и преступности, Антитеррористическим центром СНГ, дипломатическими миссиями, аккредитованными в Республике Узбекистан, по вопросам борьбы с терроризмом, сепаратизмом и экстремизмом. В ходе этих контактов проводился обмен мнениями по вопросам сотрудничества государств-членов ШОС в борьбе с терроризмом, сепаратизмом и экстремизмом и деятельности РАТС ШОС, а также взаимодействия с другими международными организациями. Вместе с тем, большое внимание придается активизации целенаправленных контактов в вопросах борьбы с терроризмом, сепаратизмом и экстремизмом с такими международными организациями, как АТЦ СНГ, ОДКБ, АСЕАН, Управлением ООН по наркотикам и преступности, компетентными органами государств-наблюдателей в ШОС </w:t>
      </w:r>
      <w:r w:rsidRPr="00EB079E">
        <w:rPr>
          <w:rStyle w:val="a9"/>
          <w:noProof/>
          <w:color w:val="000000"/>
          <w:sz w:val="28"/>
          <w:szCs w:val="28"/>
        </w:rPr>
        <w:footnoteReference w:id="72"/>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За короткий отрезок времени Шанхайская организация сотрудничества стала действенной и эффективной региональной организацией, являющейся серьезным фактором обеспечения стабильности и экономического развития региона.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Период становления ШОС уже завершен; в настоящее время созданы необходимые механизмы многоуровневого взаимодействия между государствами-членами практически во всех сферах деятельности. Два постоянно действующих органа Организации в лице Секретариата ШОС в Пекине и Региональной антитеррористической структуры в Ташкенте обеспечивают всестороннее развитие ШОС и наполняют ее деятельность практическим содержанием.</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Организация стала узнаваемой на международной арене. Она получила статус наблюдателя при Генеральной ассамблее ООН, наладила тесные контакты с другими схожими по характеру организациями, такими, как АСЕАН, СНГ и ЕврАзЭС. Ряд других международных организаций в настоящее время желают взаимодействовать с ШОС. Кроме того, наблюдается и интерес со стороны других государств, которые намерены получить статус наблюдателя или стать членом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Одним из основных достижений является признание и адекватное восприятие мировым сообществом принципов «шанхайского духа», включающих «взаимное доверие, взаимную выгоду, равенство, взаимные консультации, уважение к многообразию культур и стремление к совместному развитию» </w:t>
      </w:r>
      <w:r w:rsidRPr="00EB079E">
        <w:rPr>
          <w:rStyle w:val="a9"/>
          <w:noProof/>
          <w:color w:val="000000"/>
          <w:sz w:val="28"/>
          <w:szCs w:val="28"/>
        </w:rPr>
        <w:footnoteReference w:id="73"/>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xml:space="preserve">К настоящему времени ШОС уже достигла заметных успехов в своем развитии, что привлекло большое внимание со стороны мирового сообщества. Все больше стран желают укрепить с организацией сотрудничество. Сотрудничество внутри ШОС сейчас расширяется, и переходит из областей безопасности и экономики в гуманитарную, научно- техническую сферы, а также сферу защиты окружающей среды. Геополитическая близость, древняя история межгосударственных связей, взаимодополняемость экономик и общие интересы говорят о широком потенциале сотрудничества между странами ШОС </w:t>
      </w:r>
      <w:r w:rsidRPr="00EB079E">
        <w:rPr>
          <w:rStyle w:val="a9"/>
          <w:noProof/>
          <w:color w:val="000000"/>
          <w:sz w:val="28"/>
          <w:szCs w:val="28"/>
        </w:rPr>
        <w:footnoteReference w:id="74"/>
      </w:r>
      <w:r w:rsidRPr="00EB079E">
        <w:rPr>
          <w:noProof/>
          <w:color w:val="000000"/>
          <w:sz w:val="28"/>
          <w:szCs w:val="28"/>
        </w:rPr>
        <w:t>.</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Помимо сотрудничества между членами ШОС, в организации также налажено тесное взаимодействие с ее наблюдателями – Индией, Пакистаном, Монголией и Ираном. Более того, ШОС еще во многих сферах сотрудничает с международными организациями, в том числе с СНГ и АСЕАН.</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Можно сказать, что по мере своего развития ШОС вносит все больший вклад в дело мира, стабильности и развития как в регионе, так и во всем мире.</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Однако у Шанхайской Организации Сотрудничества есть ряд проблем.</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1.Регулярное проведение встреч, привлекающих внимание других стран мира, политиков и обозревателей, конечно, повышает в определенной степени международный имидж ШОС. Однако у стороннего наблюдателя назревает вопрос: «Что конкретного экономические или иные связи в рамках ШОС принесут для улучшения внутриэкономического, социального, гуманитарного положения в странах-членах ШОС?». Ведь существованием Организации и проведением регулярных встреч министров экономик и финансов не подменить сближения стран на идеях совместного развития, взаимовыгодного экономического сосуществования. Возникает дилемма – будет ли данное объединение основано лишь на стремлениях «верхов» или же оно станет действительным выразителем коренных интересов народов стран, входящих в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2. Немалое влияние на деятельность Организации могут оказывать и фактор недостаточности совместного бюджета, и дефицит средств, а это в перспективе чревато созданием ситуации некоторых противоречий. Рано или поздно, не исключено, на развитии взаимоотношений, в том числе экономических, скажутся и центробежные факторы, связанные со сменой политических элит, политического менталитета, с возможным возникновением конфликтного потенциала в ресурсной сфере, нехваткой водных ресурсов, проблемами трансграничного характера и т.д.</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В этой связи, наиболее перспективными и востребованными направлениями взаимодействия всех стран-членов Шанхайской Организации должны стать вопросы транспортных коммуникаций, энергетика и природопользование. Необходимо более энергично форсировать реализацию под эгидой ШОС на основе тендера крупных проектов, заявленных в Плане мероприятий, имеющих значение для экономик всех стран-членов, это имело бы большой практический и экономический эффект. Жители стран-членов Организации осознали бы, что ШОС – действительно, мощная организация, что она живет полноценной жизнью и приносит пользу. Крупные компании также воспринимали бы ШОС как серьезного заказчика. Проекты в сфере инфраструктуры и охраны природы, по предотвращению опустынивания земель, рациональному использованию гидроэнергетических ресурсов, строительству новых энергокомплексов встретили бы понимание и получили достаточную финансовую поддержку крупных компаний шести стран.</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3. Как известно, ШОС – открытая организация. Тем не менее, в ее практической деятельности не хватает информированности, настоящей пропаганды одобренных государствами-членами Организации интересных предложений и идей. Крупный бизнес, деловые структуры недостаточно хорошо осведомлены о принятых экономических, энергетических, транспортных и иных проектах, что исключает возможность привлечения инвестиций, подключения к их реализации более широкого круга участников, в том числе и со стороны малого и среднего бизнеса.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4. Немаловажным вопросом для ШОС остается вопрос расширения: что делать с ростом числа желающих вступить в ШОС, как более детально проработать прием членов, чтобы было понятно, кто и на каких основаниях может войти в ШОС? К настоящему времени подготовлен проект нового положения о том, как строить работу со странами-наблюдателями в ШОС. Были рассмотрены предложения по структурной перестройке органов ШОС, повышению эффективности действующего при ШОС Регионального антитеррористического центра (РАТЦ) со штаб-квартирой в Ташкенте и связанной с этим необходимостью активизации борьбы с терроризмом и сепаратизмом, с наркобизнесом, о создании в рамках ШОС антинаркотического центра.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Перспективы Шанхайской Организации Сотрудничества достаточно широки. Во-первых, все страны-участницы географически близки, их связывает схожая история, общая культура, прочные традиции дружественных контактов. Это уникально для сотрудничества. Все страны-члены ШОС нуждаются в сохранении стабильности и безопасности как внутри своих стран, так и по периметру внешних границ, поэтому заинтересованы и в достижениях собственных результатов в продвижении решения социально-экономических и иных задач, и в совместном противодействии возникающим угрозам и вызовам их существования. Следует особо отметить, что все государства-участники ШОС проявляют заинтересованность в усилении экономической составляющей своей организации, так как ясно осознают, что, только объединив усилия, члены ШОС смогут превратить Шанхайскую Организацию Сотрудничества в более сплоченную, более деловую, более востребованную международную организацию.</w:t>
      </w:r>
    </w:p>
    <w:p w:rsidR="005D651E" w:rsidRPr="00EB079E" w:rsidRDefault="005D651E" w:rsidP="005D651E">
      <w:pPr>
        <w:spacing w:line="360" w:lineRule="auto"/>
        <w:ind w:firstLine="709"/>
        <w:jc w:val="both"/>
        <w:rPr>
          <w:noProof/>
          <w:color w:val="000000"/>
          <w:sz w:val="28"/>
          <w:szCs w:val="28"/>
        </w:rPr>
      </w:pPr>
    </w:p>
    <w:p w:rsidR="00643BE6" w:rsidRPr="00EB079E" w:rsidRDefault="00643BE6" w:rsidP="005D651E">
      <w:pPr>
        <w:spacing w:line="360" w:lineRule="auto"/>
        <w:ind w:firstLine="709"/>
        <w:jc w:val="both"/>
        <w:rPr>
          <w:b/>
          <w:noProof/>
          <w:color w:val="000000"/>
          <w:sz w:val="28"/>
          <w:szCs w:val="28"/>
        </w:rPr>
      </w:pPr>
      <w:r w:rsidRPr="00EB079E">
        <w:rPr>
          <w:b/>
          <w:noProof/>
          <w:color w:val="000000"/>
          <w:sz w:val="28"/>
          <w:szCs w:val="28"/>
        </w:rPr>
        <w:t>ВЫВОДЫ ПО ГЛАВЕ 2</w:t>
      </w:r>
    </w:p>
    <w:p w:rsidR="005D651E" w:rsidRPr="00EB079E" w:rsidRDefault="005D651E" w:rsidP="005D651E">
      <w:pPr>
        <w:spacing w:line="360" w:lineRule="auto"/>
        <w:ind w:firstLine="709"/>
        <w:jc w:val="both"/>
        <w:rPr>
          <w:noProof/>
          <w:color w:val="000000"/>
          <w:sz w:val="28"/>
          <w:szCs w:val="28"/>
        </w:rPr>
      </w:pP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Главе 2 рассматриваются цели, задачи, принципы Шанхайской Организации Сотрудничества, организационная структура ШОС,</w:t>
      </w:r>
      <w:r w:rsidR="005D651E" w:rsidRPr="00EB079E">
        <w:rPr>
          <w:noProof/>
          <w:color w:val="000000"/>
          <w:sz w:val="28"/>
          <w:szCs w:val="28"/>
        </w:rPr>
        <w:t xml:space="preserve"> </w:t>
      </w:r>
      <w:r w:rsidRPr="00EB079E">
        <w:rPr>
          <w:noProof/>
          <w:color w:val="000000"/>
          <w:sz w:val="28"/>
          <w:szCs w:val="28"/>
        </w:rPr>
        <w:t>направления сотрудничества данной Организации, а так же эффективность деятельности ШОС.</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В соответствии с Декларацией ШОС от 15 июня 2001 года основными целями и задачами Организации являются:</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укрепление между государствами-участниками добрососедства;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поощрение эффективного сотрудничества между ними в политической, торгово-экономической, культурной, образовательной, энергетической, транспортной, экологической и других областях;</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совместные действия по обеспечению мира, безопасности и стабильности в регионе, построению нового демократического, справедливого политического и экономического международного порядка.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Для выполнения целей и задач в рамках Организации действуют:</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Совет глав государств;</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Совет глав правительств (премьер-министров);</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Совет министров иностранных дел;</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Совещания руководителей министерств и ведомств;</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Совет национальных координаторов;</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Региональная антитеррористическая структура;</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Секретариат.</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Государства-члены ШОС придерживаются следующих принципов:</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взаимного уважения суверенитета, независимости, территориальной целостности государств и нерушимости государственных границ, ненападения, невмешательства во внутренние дела, неприменения силы или угрозы силой в международных отношениях, отказа от одностороннего военного превосходства в сопредельных районах;</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равноправия всех государств-членов, поиска совместных точек зрения на основе взаимопонимания и уважения мнений каждого из них;</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мирного разрешения разногласий между государствами-членами;</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ненаправленности ШОС против других государств и международных организаций;</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 недопущения любых противоправных действий, направленных против интересов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 добросовестного выполнения обязательств, вытекающих из документов, принятых в рамках ШОС.</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Основными направлениями сотрудничества ШОС выступают: гуманитарное сотрудничество; торгово-экономическое; энергетическое сотрудничество; военное сотрудничество; сотрудничество в области культуры.</w:t>
      </w:r>
    </w:p>
    <w:p w:rsidR="005D651E" w:rsidRPr="00EB079E" w:rsidRDefault="00643BE6" w:rsidP="005D651E">
      <w:pPr>
        <w:spacing w:line="360" w:lineRule="auto"/>
        <w:ind w:firstLine="709"/>
        <w:jc w:val="both"/>
        <w:rPr>
          <w:noProof/>
          <w:color w:val="000000"/>
          <w:sz w:val="28"/>
          <w:szCs w:val="28"/>
        </w:rPr>
      </w:pPr>
      <w:r w:rsidRPr="00EB079E">
        <w:rPr>
          <w:noProof/>
          <w:color w:val="000000"/>
          <w:sz w:val="28"/>
          <w:szCs w:val="28"/>
        </w:rPr>
        <w:t>В целом можно отметить, что к настоящему времени ШОС стала авторитетной региональной Организацией. В перспективе, по мере укрепления Организации и развития диалоговых механизмов на международном уровне, ШОС может стать существенным элементом будущей интеграционной системы и эффективного сотрудничества как регионального, так и общемирового масштаба.</w:t>
      </w:r>
    </w:p>
    <w:p w:rsidR="00643BE6" w:rsidRPr="00EB079E" w:rsidRDefault="00643BE6" w:rsidP="005D651E">
      <w:pPr>
        <w:spacing w:line="360" w:lineRule="auto"/>
        <w:ind w:firstLine="709"/>
        <w:jc w:val="both"/>
        <w:rPr>
          <w:noProof/>
          <w:color w:val="000000"/>
          <w:sz w:val="28"/>
          <w:szCs w:val="28"/>
        </w:rPr>
      </w:pPr>
      <w:r w:rsidRPr="00EB079E">
        <w:rPr>
          <w:noProof/>
          <w:color w:val="000000"/>
          <w:sz w:val="28"/>
          <w:szCs w:val="28"/>
        </w:rPr>
        <w:t>За время своего существования Шанхайская Организация Сотрудничества в своем развитии продвинулась далеко вперед. Приняты десятки основополагающих договорно-правовых документов, касающихся различных направлений сотрудничества. В итоге была заложена правовая база организации и отлажен механизм взаимодействия. Осуществляется плодотворное сотрудничество в области безопасности, что отвечает интересам всех государств – членов ШОС и весьма важно для обеспечения стабильности в регионе в целом. На основе взаимной выгоды и взаимной заинтересованности интенсивно развивается торгово-экономическое сотрудничество. Углубляются контакты в гуманитарной сфере, развивается культурное сотрудничество. ШОС активно наращивает и внешние связи, ее авторитет растет. Установлены официальные связи с международными и региональными организациями, такими, как ООН, АСЕАН, СНГ, Евразийское экономическое сообщество (ЕЭС), все большее число государств желали бы установить контакты с ШОС.</w:t>
      </w:r>
    </w:p>
    <w:p w:rsidR="002A3A95" w:rsidRPr="00EB079E" w:rsidRDefault="00EB079E" w:rsidP="005D651E">
      <w:pPr>
        <w:spacing w:line="360" w:lineRule="auto"/>
        <w:ind w:firstLine="709"/>
        <w:jc w:val="both"/>
        <w:rPr>
          <w:b/>
          <w:noProof/>
          <w:color w:val="000000"/>
          <w:sz w:val="28"/>
        </w:rPr>
      </w:pPr>
      <w:r w:rsidRPr="00EB079E">
        <w:rPr>
          <w:b/>
          <w:noProof/>
          <w:color w:val="000000"/>
          <w:sz w:val="28"/>
        </w:rPr>
        <w:br w:type="page"/>
      </w:r>
      <w:r w:rsidR="002A3A95" w:rsidRPr="00EB079E">
        <w:rPr>
          <w:b/>
          <w:noProof/>
          <w:color w:val="000000"/>
          <w:sz w:val="28"/>
        </w:rPr>
        <w:t>ЗАКЛЮЧЕНИЕ</w:t>
      </w:r>
    </w:p>
    <w:p w:rsidR="005D651E" w:rsidRPr="00EB079E" w:rsidRDefault="005D651E" w:rsidP="005D651E">
      <w:pPr>
        <w:spacing w:line="360" w:lineRule="auto"/>
        <w:ind w:firstLine="709"/>
        <w:jc w:val="both"/>
        <w:rPr>
          <w:b/>
          <w:noProof/>
          <w:color w:val="000000"/>
          <w:sz w:val="28"/>
        </w:rPr>
      </w:pPr>
    </w:p>
    <w:p w:rsidR="005D651E" w:rsidRPr="00EB079E" w:rsidRDefault="002A3A95" w:rsidP="005D651E">
      <w:pPr>
        <w:pStyle w:val="a3"/>
        <w:spacing w:line="360" w:lineRule="auto"/>
        <w:ind w:firstLine="709"/>
        <w:rPr>
          <w:rFonts w:ascii="Times New Roman" w:hAnsi="Times New Roman" w:cs="Times New Roman"/>
          <w:noProof/>
          <w:color w:val="000000"/>
          <w:sz w:val="28"/>
          <w:szCs w:val="28"/>
        </w:rPr>
      </w:pPr>
      <w:r w:rsidRPr="00EB079E">
        <w:rPr>
          <w:rFonts w:ascii="Times New Roman" w:hAnsi="Times New Roman" w:cs="Times New Roman"/>
          <w:bCs/>
          <w:noProof/>
          <w:color w:val="000000"/>
          <w:sz w:val="28"/>
          <w:szCs w:val="28"/>
        </w:rPr>
        <w:t>Шанхайская Организация Сотрудничества</w:t>
      </w:r>
      <w:r w:rsidRPr="00EB079E">
        <w:rPr>
          <w:rFonts w:ascii="Times New Roman" w:hAnsi="Times New Roman" w:cs="Times New Roman"/>
          <w:b/>
          <w:bCs/>
          <w:noProof/>
          <w:color w:val="000000"/>
          <w:sz w:val="28"/>
          <w:szCs w:val="28"/>
        </w:rPr>
        <w:t xml:space="preserve"> </w:t>
      </w:r>
      <w:r w:rsidRPr="00EB079E">
        <w:rPr>
          <w:rFonts w:ascii="Times New Roman" w:hAnsi="Times New Roman" w:cs="Times New Roman"/>
          <w:noProof/>
          <w:color w:val="000000"/>
          <w:sz w:val="28"/>
          <w:szCs w:val="28"/>
        </w:rPr>
        <w:t>(</w:t>
      </w:r>
      <w:r w:rsidRPr="00EB079E">
        <w:rPr>
          <w:rFonts w:ascii="Times New Roman" w:hAnsi="Times New Roman" w:cs="Times New Roman"/>
          <w:bCs/>
          <w:noProof/>
          <w:color w:val="000000"/>
          <w:sz w:val="28"/>
          <w:szCs w:val="28"/>
        </w:rPr>
        <w:t>ШОС</w:t>
      </w:r>
      <w:r w:rsidRPr="00EB079E">
        <w:rPr>
          <w:rFonts w:ascii="Times New Roman" w:hAnsi="Times New Roman" w:cs="Times New Roman"/>
          <w:noProof/>
          <w:color w:val="000000"/>
          <w:sz w:val="28"/>
          <w:szCs w:val="28"/>
        </w:rPr>
        <w:t xml:space="preserve">) — субрегиональная международная организация, основанная в </w:t>
      </w:r>
      <w:r w:rsidRPr="00257D2E">
        <w:rPr>
          <w:rFonts w:ascii="Times New Roman" w:hAnsi="Times New Roman" w:cs="Times New Roman"/>
          <w:noProof/>
          <w:color w:val="000000"/>
          <w:sz w:val="28"/>
          <w:szCs w:val="28"/>
        </w:rPr>
        <w:t>2001 году</w:t>
      </w:r>
      <w:r w:rsidRPr="00EB079E">
        <w:rPr>
          <w:rFonts w:ascii="Times New Roman" w:hAnsi="Times New Roman" w:cs="Times New Roman"/>
          <w:noProof/>
          <w:color w:val="000000"/>
          <w:sz w:val="28"/>
          <w:szCs w:val="28"/>
        </w:rPr>
        <w:t xml:space="preserve"> лидерами </w:t>
      </w:r>
      <w:r w:rsidRPr="00257D2E">
        <w:rPr>
          <w:rFonts w:ascii="Times New Roman" w:hAnsi="Times New Roman" w:cs="Times New Roman"/>
          <w:noProof/>
          <w:color w:val="000000"/>
          <w:sz w:val="28"/>
          <w:szCs w:val="28"/>
        </w:rPr>
        <w:t>Китая</w:t>
      </w:r>
      <w:r w:rsidRPr="00EB079E">
        <w:rPr>
          <w:rFonts w:ascii="Times New Roman" w:hAnsi="Times New Roman" w:cs="Times New Roman"/>
          <w:noProof/>
          <w:color w:val="000000"/>
          <w:sz w:val="28"/>
          <w:szCs w:val="28"/>
        </w:rPr>
        <w:t xml:space="preserve">, </w:t>
      </w:r>
      <w:r w:rsidRPr="00257D2E">
        <w:rPr>
          <w:rFonts w:ascii="Times New Roman" w:hAnsi="Times New Roman" w:cs="Times New Roman"/>
          <w:noProof/>
          <w:color w:val="000000"/>
          <w:sz w:val="28"/>
          <w:szCs w:val="28"/>
        </w:rPr>
        <w:t>России</w:t>
      </w:r>
      <w:r w:rsidRPr="00EB079E">
        <w:rPr>
          <w:rFonts w:ascii="Times New Roman" w:hAnsi="Times New Roman" w:cs="Times New Roman"/>
          <w:noProof/>
          <w:color w:val="000000"/>
          <w:sz w:val="28"/>
          <w:szCs w:val="28"/>
        </w:rPr>
        <w:t xml:space="preserve">, </w:t>
      </w:r>
      <w:r w:rsidRPr="00257D2E">
        <w:rPr>
          <w:rFonts w:ascii="Times New Roman" w:hAnsi="Times New Roman" w:cs="Times New Roman"/>
          <w:noProof/>
          <w:color w:val="000000"/>
          <w:sz w:val="28"/>
          <w:szCs w:val="28"/>
        </w:rPr>
        <w:t>Казахстана</w:t>
      </w:r>
      <w:r w:rsidRPr="00EB079E">
        <w:rPr>
          <w:rFonts w:ascii="Times New Roman" w:hAnsi="Times New Roman" w:cs="Times New Roman"/>
          <w:noProof/>
          <w:color w:val="000000"/>
          <w:sz w:val="28"/>
          <w:szCs w:val="28"/>
        </w:rPr>
        <w:t xml:space="preserve">, </w:t>
      </w:r>
      <w:r w:rsidRPr="00257D2E">
        <w:rPr>
          <w:rFonts w:ascii="Times New Roman" w:hAnsi="Times New Roman" w:cs="Times New Roman"/>
          <w:noProof/>
          <w:color w:val="000000"/>
          <w:sz w:val="28"/>
          <w:szCs w:val="28"/>
        </w:rPr>
        <w:t>Таджикистана</w:t>
      </w:r>
      <w:r w:rsidRPr="00EB079E">
        <w:rPr>
          <w:rFonts w:ascii="Times New Roman" w:hAnsi="Times New Roman" w:cs="Times New Roman"/>
          <w:noProof/>
          <w:color w:val="000000"/>
          <w:sz w:val="28"/>
          <w:szCs w:val="28"/>
        </w:rPr>
        <w:t xml:space="preserve">, </w:t>
      </w:r>
      <w:r w:rsidRPr="00257D2E">
        <w:rPr>
          <w:rFonts w:ascii="Times New Roman" w:hAnsi="Times New Roman" w:cs="Times New Roman"/>
          <w:noProof/>
          <w:color w:val="000000"/>
          <w:sz w:val="28"/>
          <w:szCs w:val="28"/>
        </w:rPr>
        <w:t>Киргизии</w:t>
      </w:r>
      <w:r w:rsidRPr="00EB079E">
        <w:rPr>
          <w:rFonts w:ascii="Times New Roman" w:hAnsi="Times New Roman" w:cs="Times New Roman"/>
          <w:noProof/>
          <w:color w:val="000000"/>
          <w:sz w:val="28"/>
          <w:szCs w:val="28"/>
        </w:rPr>
        <w:t xml:space="preserve"> и </w:t>
      </w:r>
      <w:r w:rsidRPr="00257D2E">
        <w:rPr>
          <w:rFonts w:ascii="Times New Roman" w:hAnsi="Times New Roman" w:cs="Times New Roman"/>
          <w:noProof/>
          <w:color w:val="000000"/>
          <w:sz w:val="28"/>
          <w:szCs w:val="28"/>
        </w:rPr>
        <w:t>Узбекистана</w:t>
      </w:r>
      <w:r w:rsidRPr="00EB079E">
        <w:rPr>
          <w:rFonts w:ascii="Times New Roman" w:hAnsi="Times New Roman" w:cs="Times New Roman"/>
          <w:noProof/>
          <w:color w:val="000000"/>
          <w:sz w:val="28"/>
          <w:szCs w:val="28"/>
        </w:rPr>
        <w:t xml:space="preserve">. За исключением Узбекистана, остальные страны являлись участницами </w:t>
      </w:r>
      <w:r w:rsidRPr="00EB079E">
        <w:rPr>
          <w:rFonts w:ascii="Times New Roman" w:hAnsi="Times New Roman" w:cs="Times New Roman"/>
          <w:bCs/>
          <w:noProof/>
          <w:color w:val="000000"/>
          <w:sz w:val="28"/>
          <w:szCs w:val="28"/>
        </w:rPr>
        <w:t>«Шанхайской пятерки»</w:t>
      </w:r>
      <w:r w:rsidRPr="00EB079E">
        <w:rPr>
          <w:rFonts w:ascii="Times New Roman" w:hAnsi="Times New Roman" w:cs="Times New Roman"/>
          <w:noProof/>
          <w:color w:val="000000"/>
          <w:sz w:val="28"/>
          <w:szCs w:val="28"/>
        </w:rPr>
        <w:t xml:space="preserve">, основанной в результате подписания в 1996—1997 гг. между Казахстаном, Киргизией, Китаем, Россией и Таджикистаном соглашений об укреплении доверия в военной области и о взаимном сокращении вооружённых сил в районе границы; после включения Узбекистана в 2001 году участники переименовали организацию. </w:t>
      </w:r>
    </w:p>
    <w:p w:rsidR="002A3A95" w:rsidRPr="00EB079E" w:rsidRDefault="002A3A95" w:rsidP="005D651E">
      <w:pPr>
        <w:pStyle w:val="a3"/>
        <w:spacing w:line="360" w:lineRule="auto"/>
        <w:ind w:firstLine="709"/>
        <w:rPr>
          <w:rFonts w:ascii="Times New Roman" w:hAnsi="Times New Roman" w:cs="Times New Roman"/>
          <w:noProof/>
          <w:color w:val="000000"/>
          <w:sz w:val="28"/>
          <w:szCs w:val="28"/>
        </w:rPr>
      </w:pPr>
      <w:r w:rsidRPr="00EB079E">
        <w:rPr>
          <w:rFonts w:ascii="Times New Roman" w:hAnsi="Times New Roman" w:cs="Times New Roman"/>
          <w:noProof/>
          <w:color w:val="000000"/>
          <w:sz w:val="28"/>
          <w:szCs w:val="28"/>
        </w:rPr>
        <w:t>В процессе выполнения первой задачи – «изучить формирование «Шанхайской пятерки», основные направления сотрудничества» – были получены следующие результаты:</w:t>
      </w:r>
      <w:r w:rsidR="005D651E" w:rsidRPr="00EB079E">
        <w:rPr>
          <w:rFonts w:ascii="Times New Roman" w:hAnsi="Times New Roman" w:cs="Times New Roman"/>
          <w:noProof/>
          <w:color w:val="000000"/>
          <w:sz w:val="28"/>
          <w:szCs w:val="28"/>
        </w:rPr>
        <w:t xml:space="preserve"> </w:t>
      </w:r>
      <w:r w:rsidRPr="00EB079E">
        <w:rPr>
          <w:rFonts w:ascii="Times New Roman" w:hAnsi="Times New Roman" w:cs="Times New Roman"/>
          <w:noProof/>
          <w:color w:val="000000"/>
          <w:sz w:val="28"/>
          <w:szCs w:val="28"/>
        </w:rPr>
        <w:t>во-первых, этапы становления ШОС:</w:t>
      </w:r>
    </w:p>
    <w:p w:rsidR="002A3A95" w:rsidRPr="00EB079E" w:rsidRDefault="002A3A95" w:rsidP="005D651E">
      <w:pPr>
        <w:pStyle w:val="aa"/>
        <w:ind w:firstLine="709"/>
        <w:rPr>
          <w:noProof/>
          <w:color w:val="000000"/>
        </w:rPr>
      </w:pPr>
      <w:r w:rsidRPr="00EB079E">
        <w:rPr>
          <w:noProof/>
          <w:color w:val="000000"/>
        </w:rPr>
        <w:t xml:space="preserve">1) ноябрь </w:t>
      </w:r>
      <w:smartTag w:uri="urn:schemas-microsoft-com:office:smarttags" w:element="metricconverter">
        <w:smartTagPr>
          <w:attr w:name="ProductID" w:val="1989 г"/>
        </w:smartTagPr>
        <w:r w:rsidRPr="00EB079E">
          <w:rPr>
            <w:noProof/>
            <w:color w:val="000000"/>
          </w:rPr>
          <w:t>1989 г</w:t>
        </w:r>
      </w:smartTag>
      <w:r w:rsidRPr="00EB079E">
        <w:rPr>
          <w:noProof/>
          <w:color w:val="000000"/>
        </w:rPr>
        <w:t xml:space="preserve">. – декабрь </w:t>
      </w:r>
      <w:smartTag w:uri="urn:schemas-microsoft-com:office:smarttags" w:element="metricconverter">
        <w:smartTagPr>
          <w:attr w:name="ProductID" w:val="1991 г"/>
        </w:smartTagPr>
        <w:r w:rsidRPr="00EB079E">
          <w:rPr>
            <w:noProof/>
            <w:color w:val="000000"/>
          </w:rPr>
          <w:t>1991 г</w:t>
        </w:r>
      </w:smartTag>
      <w:r w:rsidRPr="00EB079E">
        <w:rPr>
          <w:noProof/>
          <w:color w:val="000000"/>
        </w:rPr>
        <w:t>. В данный период было подписано Соглашение между правительством СССР и правительством КНР о руководящих принципах взаимного сокращения вооруженных сил и укреплении доверия в военной области в районе советско-китайской границы.</w:t>
      </w:r>
    </w:p>
    <w:p w:rsidR="002A3A95" w:rsidRPr="00EB079E" w:rsidRDefault="002A3A95" w:rsidP="005D651E">
      <w:pPr>
        <w:pStyle w:val="aa"/>
        <w:ind w:firstLine="709"/>
        <w:rPr>
          <w:noProof/>
          <w:color w:val="000000"/>
        </w:rPr>
      </w:pPr>
      <w:r w:rsidRPr="00EB079E">
        <w:rPr>
          <w:noProof/>
          <w:color w:val="000000"/>
        </w:rPr>
        <w:t xml:space="preserve">2) декабрь </w:t>
      </w:r>
      <w:smartTag w:uri="urn:schemas-microsoft-com:office:smarttags" w:element="metricconverter">
        <w:smartTagPr>
          <w:attr w:name="ProductID" w:val="1991 г"/>
        </w:smartTagPr>
        <w:r w:rsidRPr="00EB079E">
          <w:rPr>
            <w:noProof/>
            <w:color w:val="000000"/>
          </w:rPr>
          <w:t>1991 г</w:t>
        </w:r>
      </w:smartTag>
      <w:r w:rsidRPr="00EB079E">
        <w:rPr>
          <w:noProof/>
          <w:color w:val="000000"/>
        </w:rPr>
        <w:t xml:space="preserve">. – апрель </w:t>
      </w:r>
      <w:smartTag w:uri="urn:schemas-microsoft-com:office:smarttags" w:element="metricconverter">
        <w:smartTagPr>
          <w:attr w:name="ProductID" w:val="1997 г"/>
        </w:smartTagPr>
        <w:r w:rsidRPr="00EB079E">
          <w:rPr>
            <w:noProof/>
            <w:color w:val="000000"/>
          </w:rPr>
          <w:t>1997 г</w:t>
        </w:r>
      </w:smartTag>
      <w:r w:rsidRPr="00EB079E">
        <w:rPr>
          <w:noProof/>
          <w:color w:val="000000"/>
        </w:rPr>
        <w:t>. В это время велись переговоры по вопросам сокращения численности войск в приграничных районах и укрепления мер доверия в военной сфере. Было подписано Соглашение об укреплении мер военного доверия, а также Соглашений между РФ, КНР, Республикой Казахстан, Кыргызской Республикой, Республикой Таджикистан о взаимном сокращении вооруженных сил в районе границы.</w:t>
      </w:r>
    </w:p>
    <w:p w:rsidR="002A3A95" w:rsidRPr="00EB079E" w:rsidRDefault="002A3A95" w:rsidP="005D651E">
      <w:pPr>
        <w:pStyle w:val="aa"/>
        <w:ind w:firstLine="709"/>
        <w:rPr>
          <w:noProof/>
          <w:color w:val="000000"/>
        </w:rPr>
      </w:pPr>
      <w:r w:rsidRPr="00EB079E">
        <w:rPr>
          <w:noProof/>
          <w:color w:val="000000"/>
        </w:rPr>
        <w:t xml:space="preserve">3) апрель </w:t>
      </w:r>
      <w:smartTag w:uri="urn:schemas-microsoft-com:office:smarttags" w:element="metricconverter">
        <w:smartTagPr>
          <w:attr w:name="ProductID" w:val="1997 г"/>
        </w:smartTagPr>
        <w:r w:rsidRPr="00EB079E">
          <w:rPr>
            <w:noProof/>
            <w:color w:val="000000"/>
          </w:rPr>
          <w:t>1997 г</w:t>
        </w:r>
      </w:smartTag>
      <w:r w:rsidRPr="00EB079E">
        <w:rPr>
          <w:noProof/>
          <w:color w:val="000000"/>
        </w:rPr>
        <w:t xml:space="preserve">. – </w:t>
      </w:r>
      <w:smartTag w:uri="urn:schemas-microsoft-com:office:smarttags" w:element="metricconverter">
        <w:smartTagPr>
          <w:attr w:name="ProductID" w:val="2000 г"/>
        </w:smartTagPr>
        <w:r w:rsidRPr="00EB079E">
          <w:rPr>
            <w:noProof/>
            <w:color w:val="000000"/>
          </w:rPr>
          <w:t>2000 г</w:t>
        </w:r>
      </w:smartTag>
      <w:r w:rsidRPr="00EB079E">
        <w:rPr>
          <w:noProof/>
          <w:color w:val="000000"/>
        </w:rPr>
        <w:t>. – продолжались переговоры по укреплению мер доверия в военной области. Были подписаны такие документы как «Алма-атинское заявление» (1998г.), «Бишкекское соглашение» (1999г.), «Душанбинская Декларация» (2000г.). Создается Шанхайская Организация Сотрудничества. Происходит налаживание сотрудничества между странами-участницами ШОС.</w:t>
      </w:r>
    </w:p>
    <w:p w:rsidR="002A3A95" w:rsidRPr="00EB079E" w:rsidRDefault="002A3A95" w:rsidP="005D651E">
      <w:pPr>
        <w:pStyle w:val="aa"/>
        <w:ind w:firstLine="709"/>
        <w:rPr>
          <w:noProof/>
          <w:color w:val="000000"/>
          <w:szCs w:val="28"/>
        </w:rPr>
      </w:pPr>
      <w:r w:rsidRPr="00EB079E">
        <w:rPr>
          <w:noProof/>
          <w:color w:val="000000"/>
          <w:szCs w:val="28"/>
        </w:rPr>
        <w:t>Во-вторых, целью создания Организации было упрочение межгосударственных отношений между ее участниками, а также обеспечение противодействия общим вызовам и угрозам безопасности ее членов.</w:t>
      </w:r>
    </w:p>
    <w:p w:rsidR="005D651E" w:rsidRPr="00EB079E" w:rsidRDefault="002A3A95" w:rsidP="005D651E">
      <w:pPr>
        <w:pStyle w:val="aa"/>
        <w:ind w:firstLine="709"/>
        <w:rPr>
          <w:noProof/>
          <w:color w:val="000000"/>
        </w:rPr>
      </w:pPr>
      <w:r w:rsidRPr="00EB079E">
        <w:rPr>
          <w:noProof/>
          <w:color w:val="000000"/>
          <w:szCs w:val="28"/>
        </w:rPr>
        <w:t>В-третьих, основными направлениями сотрудничества ШОС являлись сотрудничество в военной области в районе границ между государствами, а также сотрудничество в области безопасности.</w:t>
      </w:r>
    </w:p>
    <w:p w:rsidR="005D651E" w:rsidRPr="00EB079E" w:rsidRDefault="002A3A95" w:rsidP="005D651E">
      <w:pPr>
        <w:pStyle w:val="aa"/>
        <w:ind w:firstLine="709"/>
        <w:rPr>
          <w:noProof/>
          <w:color w:val="000000"/>
          <w:szCs w:val="28"/>
        </w:rPr>
      </w:pPr>
      <w:r w:rsidRPr="00EB079E">
        <w:rPr>
          <w:noProof/>
          <w:color w:val="000000"/>
        </w:rPr>
        <w:t>При выполнении второй задачи – «рассмотреть трансформацию «Шанхайской пятерки» в Шанхайскую Организацию Сотрудничества и её развитие до 2007 г» – были получены следующие результаты. Во-первых, в июле 2000 года в состав «Шанхайской пятерки» вошел Узбекистан, была подписана Декларация о создании ШОС, а также такие документы как Конвенция о борьбе с терроризмом, сепаратизмом и экстремизмом. Подписание данной Конвенции свидетельствовало о том, что государства ШОС расширили свое сотрудничество на военно-политическом уровне. Во-вторых, в 2002 году были подписаны следующие документы: Хартия ШОС, Соглашение о Региональной антитеррористической структуре и Декларация глав государств-участников Шанхайской Организации Сотрудничества. В-третьих, продолжают расширяться сферы сотрудничества. В 2003 году подписана «Программа</w:t>
      </w:r>
      <w:r w:rsidRPr="00EB079E">
        <w:rPr>
          <w:bCs/>
          <w:noProof/>
          <w:color w:val="000000"/>
        </w:rPr>
        <w:t xml:space="preserve"> многостороннего торгово-экономического сотрудничества государств-членов ШОС». В </w:t>
      </w:r>
      <w:smartTag w:uri="urn:schemas-microsoft-com:office:smarttags" w:element="metricconverter">
        <w:smartTagPr>
          <w:attr w:name="ProductID" w:val="2005 г"/>
        </w:smartTagPr>
        <w:r w:rsidRPr="00EB079E">
          <w:rPr>
            <w:bCs/>
            <w:noProof/>
            <w:color w:val="000000"/>
          </w:rPr>
          <w:t>2005 г</w:t>
        </w:r>
      </w:smartTag>
      <w:r w:rsidRPr="00EB079E">
        <w:rPr>
          <w:bCs/>
          <w:noProof/>
          <w:color w:val="000000"/>
        </w:rPr>
        <w:t xml:space="preserve">. – </w:t>
      </w:r>
      <w:r w:rsidRPr="00EB079E">
        <w:rPr>
          <w:noProof/>
          <w:color w:val="000000"/>
        </w:rPr>
        <w:t>Астанинская</w:t>
      </w:r>
      <w:r w:rsidR="005D651E" w:rsidRPr="00EB079E">
        <w:rPr>
          <w:noProof/>
          <w:color w:val="000000"/>
        </w:rPr>
        <w:t xml:space="preserve"> </w:t>
      </w:r>
      <w:r w:rsidRPr="00EB079E">
        <w:rPr>
          <w:noProof/>
          <w:color w:val="000000"/>
        </w:rPr>
        <w:t xml:space="preserve">Декларация, в которой была признана важность борьбы с международным терроризмом, ликвидация его материальной базы, прежде всего посредством борьбы с незаконным оборотом оружия и боеприпасов, наркотиков, организованной трансграничной преступностью, нелегальной миграцией и наемничеством. </w:t>
      </w:r>
      <w:r w:rsidRPr="00EB079E">
        <w:rPr>
          <w:noProof/>
          <w:color w:val="000000"/>
          <w:szCs w:val="28"/>
        </w:rPr>
        <w:t xml:space="preserve">В </w:t>
      </w:r>
      <w:smartTag w:uri="urn:schemas-microsoft-com:office:smarttags" w:element="metricconverter">
        <w:smartTagPr>
          <w:attr w:name="ProductID" w:val="2006 г"/>
        </w:smartTagPr>
        <w:r w:rsidRPr="00EB079E">
          <w:rPr>
            <w:noProof/>
            <w:color w:val="000000"/>
            <w:szCs w:val="28"/>
          </w:rPr>
          <w:t>2006 г</w:t>
        </w:r>
      </w:smartTag>
      <w:r w:rsidRPr="00EB079E">
        <w:rPr>
          <w:noProof/>
          <w:color w:val="000000"/>
          <w:szCs w:val="28"/>
        </w:rPr>
        <w:t>. подписаны следующие документы: Соглашение о порядке организации и проведения совместных антитеррористических мероприятий на территориях государств-членов ШОС, Соглашение между государствами-членами ШОС о сотрудничестве в области выявления и перекрытия каналов проникновения на территории государств-членов ШОС лиц, причастных к террористической, сепаратистской и экстремистской деятельности, а также Программа борьбы государств-членов ШОС с терроризмом, сепаратизмом и экстремизмом на 2007-2009 годы и ряд других документов.</w:t>
      </w:r>
    </w:p>
    <w:p w:rsidR="005D651E" w:rsidRPr="00EB079E" w:rsidRDefault="002A3A95" w:rsidP="005D651E">
      <w:pPr>
        <w:pStyle w:val="ac"/>
        <w:spacing w:line="360" w:lineRule="auto"/>
        <w:ind w:left="0" w:right="0" w:firstLine="709"/>
        <w:jc w:val="both"/>
        <w:rPr>
          <w:bCs/>
          <w:noProof/>
        </w:rPr>
      </w:pPr>
      <w:r w:rsidRPr="00EB079E">
        <w:rPr>
          <w:noProof/>
        </w:rPr>
        <w:t xml:space="preserve">При выполнении третьей задачи – «провести структурный анализ организационной системы ШОС» – были получены следующие результаты: в рамках Шанхайской Организации Сотрудничества действуют следующие институты: </w:t>
      </w:r>
      <w:r w:rsidRPr="00EB079E">
        <w:rPr>
          <w:bCs/>
          <w:noProof/>
        </w:rPr>
        <w:t>Совет глав государств (Высший орган ШОС); Совет глав правительств (премьер-министров) – решает вопросы взаимодействия в рамках Организации; Совет министров иностранных дел – подготавливает заседания Совета глав государств и проводит консультации в рамках Организации по международным проблемам; Совещания руководителей министерств и ведомств; Совет национальных координаторов – осуществляет</w:t>
      </w:r>
      <w:r w:rsidR="005D651E" w:rsidRPr="00EB079E">
        <w:rPr>
          <w:bCs/>
          <w:noProof/>
        </w:rPr>
        <w:t xml:space="preserve"> </w:t>
      </w:r>
      <w:r w:rsidRPr="00EB079E">
        <w:rPr>
          <w:bCs/>
          <w:noProof/>
        </w:rPr>
        <w:t>координацию и управление текущей деятельностью Организации, проводит подготовку заседаний Совета глав государств, Совета глав правительств (премьер-министров) и Совета министров иностранных дел; Региональная антитеррористическая структура является постоянно действующим органом ШОС и предназначена для содействия координации и взаимодействию компетентных органов Сторон в борьбе с терроризмом, сепаратизмом и экстремизмом; Секретариат является постоянно действующим административным органом ШОС, который осуществляет организационно-техническое обеспечение мероприятий, проводимых в рамках ШОС.</w:t>
      </w:r>
    </w:p>
    <w:p w:rsidR="005D651E" w:rsidRPr="00EB079E" w:rsidRDefault="002A3A95" w:rsidP="005D651E">
      <w:pPr>
        <w:pStyle w:val="ac"/>
        <w:spacing w:line="360" w:lineRule="auto"/>
        <w:ind w:left="0" w:right="0" w:firstLine="709"/>
        <w:jc w:val="both"/>
        <w:rPr>
          <w:noProof/>
        </w:rPr>
      </w:pPr>
      <w:r w:rsidRPr="00EB079E">
        <w:rPr>
          <w:noProof/>
        </w:rPr>
        <w:t xml:space="preserve">При выполнении четвёртой задачи – «выявить эффективность деятельности ШОС по основным направлениям сотрудничества» – были получены следующие результаты. Во-первых, в рамках ШОС были подписаны более двухсот документов, большая часть которых направлена на развитие экономического сотрудничества. В частности, в 2003 году была принята Программа многостороннего торгово-экономического сотрудничества государств-членов ШОС до 2028 года, а в 2004 году – план по ее реализации. Была выдвинута идея построения зоны свободной торгово-экономической зоны в рамках ШОС. Построение свободной экономической зоны ШОС является ключевым элементом в продвижении регионального экономического сотрудничества между Китаем и странами Центральной Азии. Центральную ось экономического сотрудничества в рамках ШОС формируют российско-китайские связи. Россия заинтересована в участии Китая (на определенных условиях) в развитии Дальнего Востока. Россия активно экспортирует технологию в Китай, российские специалисты приглашены создавать технопарки в Харбине. Совместными усилиями Китай и Россия могут существенно расширить транспортную инфраструктуру Евразии, увеличить пропускную способность транспортных коридоров, ведущих из Европы в Азию и на Ближний Восток. </w:t>
      </w:r>
    </w:p>
    <w:p w:rsidR="005D651E" w:rsidRPr="00EB079E" w:rsidRDefault="002A3A95" w:rsidP="005D651E">
      <w:pPr>
        <w:pStyle w:val="ac"/>
        <w:spacing w:line="360" w:lineRule="auto"/>
        <w:ind w:left="0" w:right="0" w:firstLine="709"/>
        <w:jc w:val="both"/>
        <w:rPr>
          <w:bCs/>
          <w:noProof/>
        </w:rPr>
      </w:pPr>
      <w:r w:rsidRPr="00EB079E">
        <w:rPr>
          <w:noProof/>
        </w:rPr>
        <w:t>Во-вторых, за время существования Организации страны-члены осуществили</w:t>
      </w:r>
      <w:r w:rsidR="005D651E" w:rsidRPr="00EB079E">
        <w:rPr>
          <w:noProof/>
        </w:rPr>
        <w:t xml:space="preserve"> </w:t>
      </w:r>
      <w:r w:rsidRPr="00EB079E">
        <w:rPr>
          <w:noProof/>
        </w:rPr>
        <w:t xml:space="preserve">эффективное сотрудничество в области культуры, образования, защиты окружающей среды, молодежной политики, спорта, туризма и СМИ. В частности, были подписаны Межправительственное соглашение о сотрудничестве в области культуры от 16 августа </w:t>
      </w:r>
      <w:smartTag w:uri="urn:schemas-microsoft-com:office:smarttags" w:element="metricconverter">
        <w:smartTagPr>
          <w:attr w:name="ProductID" w:val="2007 г"/>
        </w:smartTagPr>
        <w:r w:rsidRPr="00EB079E">
          <w:rPr>
            <w:noProof/>
          </w:rPr>
          <w:t>2007 г</w:t>
        </w:r>
      </w:smartTag>
      <w:r w:rsidRPr="00EB079E">
        <w:rPr>
          <w:noProof/>
        </w:rPr>
        <w:t>. и План мероприятий на 2009-2011 годы по реализации указанного Соглашения. В-третьих, сотрудничество стран ШОС в сфере образования способствует расширению межгосударственных связей. Например, в некоторых государствах-членах ШОС действуют филиалы некоторых московских вузов.</w:t>
      </w:r>
    </w:p>
    <w:p w:rsidR="005D651E" w:rsidRPr="00EB079E" w:rsidRDefault="002A3A95" w:rsidP="005D651E">
      <w:pPr>
        <w:pStyle w:val="ac"/>
        <w:spacing w:line="360" w:lineRule="auto"/>
        <w:ind w:left="0" w:right="0" w:firstLine="709"/>
        <w:jc w:val="both"/>
        <w:rPr>
          <w:noProof/>
        </w:rPr>
      </w:pPr>
      <w:r w:rsidRPr="00EB079E">
        <w:rPr>
          <w:noProof/>
        </w:rPr>
        <w:t xml:space="preserve">В-четвертых, в деле предупреждения чрезвычайных ситуаций было подписано Соглашение между государствами-членами Шанхайской Организации Сотрудничества об оказании помощи в ликвидации чрезвычайных ситуаций. </w:t>
      </w:r>
    </w:p>
    <w:p w:rsidR="005D651E" w:rsidRPr="00EB079E" w:rsidRDefault="002A3A95" w:rsidP="005D651E">
      <w:pPr>
        <w:spacing w:line="360" w:lineRule="auto"/>
        <w:ind w:firstLine="709"/>
        <w:jc w:val="both"/>
        <w:rPr>
          <w:noProof/>
          <w:color w:val="000000"/>
          <w:sz w:val="28"/>
          <w:szCs w:val="28"/>
        </w:rPr>
      </w:pPr>
      <w:r w:rsidRPr="00EB079E">
        <w:rPr>
          <w:noProof/>
          <w:color w:val="000000"/>
          <w:sz w:val="28"/>
          <w:szCs w:val="28"/>
        </w:rPr>
        <w:t xml:space="preserve">В-пятых, в сфере энергетики было одобрено Положение об Энергетическом клубе Организации, а также достигнута договоренность о разработке технико-экономического обоснования поставок в Китай российской электроэнергии. </w:t>
      </w:r>
    </w:p>
    <w:p w:rsidR="005D651E" w:rsidRPr="00EB079E" w:rsidRDefault="002A3A95" w:rsidP="005D651E">
      <w:pPr>
        <w:spacing w:line="360" w:lineRule="auto"/>
        <w:ind w:firstLine="709"/>
        <w:jc w:val="both"/>
        <w:rPr>
          <w:noProof/>
          <w:color w:val="000000"/>
          <w:sz w:val="28"/>
          <w:szCs w:val="28"/>
        </w:rPr>
      </w:pPr>
      <w:r w:rsidRPr="00EB079E">
        <w:rPr>
          <w:noProof/>
          <w:color w:val="000000"/>
          <w:sz w:val="28"/>
          <w:szCs w:val="28"/>
        </w:rPr>
        <w:t>В-шестых, в июне 2007 года на встрече министров обороны стран-членов Шанхайской Организации Сотрудничества было подписано Соглашение о</w:t>
      </w:r>
      <w:r w:rsidR="005D651E" w:rsidRPr="00EB079E">
        <w:rPr>
          <w:noProof/>
          <w:color w:val="000000"/>
          <w:sz w:val="28"/>
          <w:szCs w:val="28"/>
        </w:rPr>
        <w:t xml:space="preserve"> </w:t>
      </w:r>
      <w:r w:rsidRPr="00EB079E">
        <w:rPr>
          <w:noProof/>
          <w:color w:val="000000"/>
          <w:sz w:val="28"/>
          <w:szCs w:val="28"/>
        </w:rPr>
        <w:t xml:space="preserve">проведении совместных военных учений. Соглашение предусматривает проведение мероприятий по освобождению захваченных террористами заложников, объектов атомной промышленности, транспорта, энергетики, химических производств и др. объектов повышенной технологической и экологической опасности, обезвреживанию взрывных и иных поражающих устройств сложной конструкции, пресечению деятельности террористов. В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xml:space="preserve"> были подписаны: Соглашение о порядке организации и проведения совместных антитеррористических учений государствами-членами Шанхайской Организации Сотрудничества, Соглашение о сотрудничестве между правительствами государств-членов Шанхайской организации сотрудничества в борьбе с незаконным оборотом оружия, боеприпасов и взрывчатых веществ и Меморандум об основах партнерских отношений между Межбанковским объединением Шанхайской Организации Сотрудничества и Евразийским банком развития.</w:t>
      </w:r>
    </w:p>
    <w:p w:rsidR="005D651E" w:rsidRPr="00EB079E" w:rsidRDefault="002A3A95" w:rsidP="005D651E">
      <w:pPr>
        <w:spacing w:line="360" w:lineRule="auto"/>
        <w:ind w:firstLine="709"/>
        <w:jc w:val="both"/>
        <w:rPr>
          <w:noProof/>
          <w:color w:val="000000"/>
          <w:sz w:val="28"/>
          <w:szCs w:val="28"/>
        </w:rPr>
      </w:pPr>
      <w:r w:rsidRPr="00EB079E">
        <w:rPr>
          <w:noProof/>
          <w:color w:val="000000"/>
          <w:sz w:val="28"/>
          <w:szCs w:val="28"/>
        </w:rPr>
        <w:t>В-седьмых, в сфере политического сотрудничества были подписаны соглашения об укреплении доверия в военной области в районе границы и о взаимном сокращении вооруженных сил в районе границы, что усилило взаимное доверие и сотрудничество в области безопасности между Китаем и Россией, Казахстаном, Кыргызстаном и Таджикистаном.</w:t>
      </w:r>
    </w:p>
    <w:p w:rsidR="005D651E" w:rsidRPr="00EB079E" w:rsidRDefault="002A3A95" w:rsidP="005D651E">
      <w:pPr>
        <w:spacing w:line="360" w:lineRule="auto"/>
        <w:ind w:firstLine="709"/>
        <w:jc w:val="both"/>
        <w:rPr>
          <w:noProof/>
          <w:color w:val="000000"/>
          <w:sz w:val="28"/>
          <w:szCs w:val="28"/>
        </w:rPr>
      </w:pPr>
      <w:r w:rsidRPr="00EB079E">
        <w:rPr>
          <w:noProof/>
          <w:color w:val="000000"/>
          <w:sz w:val="28"/>
          <w:szCs w:val="28"/>
        </w:rPr>
        <w:t>Таким образом, поставленная проблема исследования «необходимость трансформации «Шанхайской пятёрки» в Шанхайскую Организацию Сотрудничества для стран азиатского региона» разрешена. «Шанхайская пятерка» была преобразована в Шанхайскую Организацию Сотрудничества и, это было неизбежным. Во-первых, «Шанхайская пятерка» оказалась успешной организацией, она доказала свою эффективность как международная организация, и возникла необходимость ее расширения. Тем самым она стала привлекательна для других стран региона. Во-вторых, по отдельности страны Средней Азии, в частности Узбекистан, не могут играть заметную роль на международной арене, таким образом присоединение к Организации, в которую входят великие державы, такие как Китай и Россия, является для них возможностью эффективнее отстаивать свои интересы.. В-третьих, эффективность сотрудничества в первоначальных сферах позволила расширить направления сотрудничества и перейти от «Шанхайской пятерки» к Шанхайской Организации Сотрудничества. В-четвертых, нахождение государств Средней Азии в рамках одной организации позволяет им смягчить проблему границ и дает гарантию не применения, например Китаем, сил для расширения за счет стран Средней Азии. В-пятых, в интересах стран-участниц «Шанхайской пятерки» и других стран региона, не входящих в организацию, было углубление и расширение экономического сотрудничества, что стало возможным с созданием ШОС.</w:t>
      </w:r>
      <w:r w:rsidR="005D651E" w:rsidRPr="00EB079E">
        <w:rPr>
          <w:noProof/>
          <w:color w:val="000000"/>
          <w:sz w:val="28"/>
          <w:szCs w:val="28"/>
        </w:rPr>
        <w:t xml:space="preserve"> </w:t>
      </w:r>
      <w:r w:rsidRPr="00EB079E">
        <w:rPr>
          <w:noProof/>
          <w:color w:val="000000"/>
          <w:sz w:val="28"/>
          <w:szCs w:val="28"/>
        </w:rPr>
        <w:t>В связи с этим гипотеза – «процесс трансформации «Шанхайской пятёрки» в Шанхайскую Организацию Сотрудничества для стран азиатского региона являлся исторически предпочтительным» – подтверждена.</w:t>
      </w:r>
    </w:p>
    <w:p w:rsidR="005D651E" w:rsidRPr="00EB079E" w:rsidRDefault="002A3A95" w:rsidP="005D651E">
      <w:pPr>
        <w:spacing w:line="360" w:lineRule="auto"/>
        <w:ind w:firstLine="709"/>
        <w:jc w:val="both"/>
        <w:rPr>
          <w:noProof/>
          <w:color w:val="000000"/>
          <w:sz w:val="28"/>
          <w:szCs w:val="28"/>
        </w:rPr>
      </w:pPr>
      <w:r w:rsidRPr="00EB079E">
        <w:rPr>
          <w:noProof/>
          <w:color w:val="000000"/>
          <w:sz w:val="28"/>
          <w:szCs w:val="28"/>
        </w:rPr>
        <w:t>Цель работы – «обосновать необходимость трансформации «Шанхайской пятёрки» в Шанхайскую Организацию Сотрудничества для стран азиатского региона» – достигнута.</w:t>
      </w:r>
    </w:p>
    <w:p w:rsidR="005D651E" w:rsidRPr="00EB079E" w:rsidRDefault="002A3A95" w:rsidP="005D651E">
      <w:pPr>
        <w:spacing w:line="360" w:lineRule="auto"/>
        <w:ind w:firstLine="709"/>
        <w:jc w:val="both"/>
        <w:rPr>
          <w:noProof/>
          <w:color w:val="000000"/>
          <w:sz w:val="28"/>
          <w:szCs w:val="28"/>
        </w:rPr>
      </w:pPr>
      <w:r w:rsidRPr="00EB079E">
        <w:rPr>
          <w:noProof/>
          <w:color w:val="000000"/>
          <w:sz w:val="28"/>
          <w:szCs w:val="28"/>
        </w:rPr>
        <w:t>Перспективы Шанхайской организации сотрудничества достаточно широки. Во-первых, все страны-участницы географически близки, их связывает схожая история, общая культура, прочные традиции дружественных контактов. Это уникально для сотрудничества. Все страны-члены ШОС нуждаются в сохранении стабильности и безопасности как внутри своих стран, так и по периметру внешних границ, поэтому заинтересованы и в достижениях собственных результатов в продвижении решения социально-экономических и иных задач, и в совместном противодействии возникающим угрозам и вызовам их существования.</w:t>
      </w:r>
      <w:r w:rsidR="005D651E" w:rsidRPr="00EB079E">
        <w:rPr>
          <w:noProof/>
          <w:color w:val="000000"/>
          <w:sz w:val="28"/>
          <w:szCs w:val="28"/>
        </w:rPr>
        <w:t xml:space="preserve"> </w:t>
      </w:r>
      <w:r w:rsidRPr="00EB079E">
        <w:rPr>
          <w:noProof/>
          <w:color w:val="000000"/>
          <w:sz w:val="28"/>
          <w:szCs w:val="28"/>
        </w:rPr>
        <w:t>Следует особо отметить, что все государства-участники ШОС проявляют заинтересованность в усилении экономической составляющей своей организации, так как осознают, что, только объединив усилия, члены ШОС смогут превратить Шанхайскую Организацию Сотрудничества в более спаянную, более деловую, более востребованную международную организацию.</w:t>
      </w:r>
    </w:p>
    <w:p w:rsidR="002A3A95" w:rsidRPr="00EB079E" w:rsidRDefault="002A3A95" w:rsidP="005D651E">
      <w:pPr>
        <w:spacing w:line="360" w:lineRule="auto"/>
        <w:ind w:firstLine="709"/>
        <w:jc w:val="both"/>
        <w:rPr>
          <w:noProof/>
          <w:color w:val="000000"/>
          <w:sz w:val="28"/>
          <w:szCs w:val="28"/>
        </w:rPr>
      </w:pPr>
      <w:r w:rsidRPr="00EB079E">
        <w:rPr>
          <w:noProof/>
          <w:color w:val="000000"/>
          <w:sz w:val="28"/>
          <w:szCs w:val="28"/>
        </w:rPr>
        <w:t xml:space="preserve">У Шанхайской Организации Сотрудничества с потенциалом ее стран-участниц есть все возможности в перспективе стать одним из самых мощных экономических центров мира. Пространство ШОС имеет все возможности для того, чтобы в будущем стать одним из самых мощных экономических центров мира. Государства-члены ШОС обладают в настоящее время по запасам и производству нефти примерно 20-25% мировой добычи, газа – около 30%, по урану – 50% мировых запасов. Возникает достаточно благоприятная ситуация, когда страны ШОС становятся не только самодостаточными в плане экономического развития, но и очень привлекательными для сотрудничества для других государств. </w:t>
      </w:r>
    </w:p>
    <w:p w:rsidR="002A3A95" w:rsidRPr="00EB079E" w:rsidRDefault="00EB079E" w:rsidP="005D651E">
      <w:pPr>
        <w:spacing w:line="360" w:lineRule="auto"/>
        <w:ind w:firstLine="709"/>
        <w:jc w:val="both"/>
        <w:rPr>
          <w:b/>
          <w:noProof/>
          <w:color w:val="000000"/>
          <w:sz w:val="28"/>
        </w:rPr>
      </w:pPr>
      <w:r w:rsidRPr="00EB079E">
        <w:rPr>
          <w:b/>
          <w:noProof/>
          <w:color w:val="000000"/>
          <w:sz w:val="28"/>
        </w:rPr>
        <w:br w:type="page"/>
      </w:r>
      <w:r w:rsidR="002A3A95" w:rsidRPr="00EB079E">
        <w:rPr>
          <w:b/>
          <w:noProof/>
          <w:color w:val="000000"/>
          <w:sz w:val="28"/>
        </w:rPr>
        <w:t>СПИСОК ИСТОЧНИКОВ И ЛИТЕРАТУРЫ</w:t>
      </w:r>
    </w:p>
    <w:p w:rsidR="002A3A95" w:rsidRPr="00EB079E" w:rsidRDefault="002A3A95" w:rsidP="005D651E">
      <w:pPr>
        <w:spacing w:line="360" w:lineRule="auto"/>
        <w:ind w:firstLine="709"/>
        <w:jc w:val="both"/>
        <w:rPr>
          <w:b/>
          <w:noProof/>
          <w:color w:val="000000"/>
          <w:sz w:val="28"/>
        </w:rPr>
      </w:pPr>
    </w:p>
    <w:p w:rsidR="002A3A95" w:rsidRPr="00EB079E" w:rsidRDefault="00EB079E" w:rsidP="00EB079E">
      <w:pPr>
        <w:spacing w:line="360" w:lineRule="auto"/>
        <w:jc w:val="both"/>
        <w:rPr>
          <w:b/>
          <w:noProof/>
          <w:color w:val="000000"/>
          <w:sz w:val="28"/>
        </w:rPr>
      </w:pPr>
      <w:r w:rsidRPr="00EB079E">
        <w:rPr>
          <w:b/>
          <w:noProof/>
          <w:color w:val="000000"/>
          <w:sz w:val="28"/>
        </w:rPr>
        <w:t>Нормативно-правовые акты</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границы//http:</w:t>
      </w:r>
      <w:r w:rsidRPr="00257D2E">
        <w:rPr>
          <w:noProof/>
          <w:color w:val="000000"/>
          <w:sz w:val="28"/>
          <w:szCs w:val="28"/>
        </w:rPr>
        <w:t>www.inpravo.ru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2.Соглашение между РФ, Республикой Казахстан, Киргизской республикой, Республикой Таджикистан и КНР о взаимном сокращении вооруженных сил в районе границы//http:</w:t>
      </w:r>
      <w:r w:rsidRPr="00257D2E">
        <w:rPr>
          <w:noProof/>
          <w:color w:val="000000"/>
          <w:sz w:val="28"/>
          <w:szCs w:val="28"/>
        </w:rPr>
        <w:t>www.inpravo.ru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3.Совместное Заявление участников Алма-атинской встречи – Республики Казахстан, КНР, Кыргызской Республики, РФ и Республики Таджикистан//http:</w:t>
      </w:r>
      <w:r w:rsidRPr="00257D2E">
        <w:rPr>
          <w:noProof/>
          <w:color w:val="000000"/>
          <w:sz w:val="28"/>
          <w:szCs w:val="28"/>
        </w:rPr>
        <w:t>www.inpravo.ru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 Душанбинская Декларация глав государств Республики Казахстан, КНР, Кыргызской Республики, РФ и Республики Таджикистан//http:</w:t>
      </w:r>
      <w:r w:rsidRPr="00257D2E">
        <w:rPr>
          <w:noProof/>
          <w:color w:val="000000"/>
          <w:sz w:val="28"/>
          <w:szCs w:val="28"/>
        </w:rPr>
        <w:t>www.inpravo.ru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5.Декларация о создании Шанхайской Организации Сотрудничества//http: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6.Шанхайская Конвенция о борьбе с терроризмом, сепаратизмом и экстремизмом//http: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7.Временное Положение о порядке деятельности</w:t>
      </w:r>
      <w:r w:rsidR="005D651E" w:rsidRPr="00EB079E">
        <w:rPr>
          <w:noProof/>
          <w:color w:val="000000"/>
          <w:sz w:val="28"/>
          <w:szCs w:val="28"/>
        </w:rPr>
        <w:t xml:space="preserve"> </w:t>
      </w:r>
      <w:r w:rsidRPr="00EB079E">
        <w:rPr>
          <w:noProof/>
          <w:color w:val="000000"/>
          <w:sz w:val="28"/>
          <w:szCs w:val="28"/>
        </w:rPr>
        <w:t>Совета Национальных координаторов государств Шанхайской Организации Сотрудничества//http:</w:t>
      </w:r>
      <w:r w:rsidRPr="00257D2E">
        <w:rPr>
          <w:noProof/>
          <w:color w:val="000000"/>
          <w:sz w:val="28"/>
          <w:szCs w:val="28"/>
        </w:rPr>
        <w:t>www.inpravo.ru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8.Соглашение между государствами-членами ШОС о Региональной антитеррористической структуре//http: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9.Хартия ШОС//http: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10.Приложение к Соглашению о порядке формирования и исполнения бюджета ШОС. Размеры ежегодных долевых взносов государств-членов ШОС в бюджет//http: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11.Соглашение о порядке формирования и исполнения бюджета ШОС//http: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12.Соглашение между государствами-членами ШОС об оказании помощи в ликвидации чрезвычайных ситуаций//http: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13.Положение об Энергетическом клубе ШОС//http:</w:t>
      </w:r>
      <w:r w:rsidRPr="00257D2E">
        <w:rPr>
          <w:noProof/>
          <w:color w:val="000000"/>
          <w:sz w:val="28"/>
          <w:szCs w:val="28"/>
        </w:rPr>
        <w:t>www.SCO.ru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14.Соглашение государств-членов ШОС о проведении совместных военных учений//http:</w:t>
      </w:r>
      <w:r w:rsidRPr="00257D2E">
        <w:rPr>
          <w:noProof/>
          <w:color w:val="000000"/>
          <w:sz w:val="28"/>
          <w:szCs w:val="28"/>
        </w:rPr>
        <w:t>www.SCO.ru</w:t>
      </w:r>
    </w:p>
    <w:p w:rsidR="002A3A95" w:rsidRPr="00EB079E" w:rsidRDefault="002A3A95" w:rsidP="00EB079E">
      <w:pPr>
        <w:pStyle w:val="a7"/>
        <w:spacing w:line="360" w:lineRule="auto"/>
        <w:jc w:val="both"/>
        <w:rPr>
          <w:b/>
          <w:noProof/>
          <w:color w:val="000000"/>
          <w:sz w:val="28"/>
          <w:szCs w:val="28"/>
        </w:rPr>
      </w:pPr>
      <w:r w:rsidRPr="00EB079E">
        <w:rPr>
          <w:b/>
          <w:noProof/>
          <w:color w:val="000000"/>
          <w:sz w:val="28"/>
          <w:szCs w:val="28"/>
        </w:rPr>
        <w:t>Статьи из периодического издания.</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15.Бородавкин А.Н. Приоритеты ШОС//Российская газета от 11 декабря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С.26-27</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16.Воробьев В. Россия: внешняя политика//Российская газета от 16 мая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С.15-17</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17.Досье о ШОС//Жэньминь Жибао. – 2004. –</w:t>
      </w:r>
      <w:r w:rsidR="005D651E" w:rsidRPr="00EB079E">
        <w:rPr>
          <w:noProof/>
          <w:color w:val="000000"/>
          <w:sz w:val="28"/>
          <w:szCs w:val="28"/>
        </w:rPr>
        <w:t xml:space="preserve"> </w:t>
      </w:r>
      <w:r w:rsidRPr="00EB079E">
        <w:rPr>
          <w:noProof/>
          <w:color w:val="000000"/>
          <w:sz w:val="28"/>
          <w:szCs w:val="28"/>
        </w:rPr>
        <w:t xml:space="preserve">№1. С.5-7 </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18.Караганов С. Россия: внешняя политика//Российская газета от 22 июля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С.10-12</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19.Лавров С. Сотрудничество ШОС и ОДКБ является нормальным рабочим взаимодействием//Жэньминь Жибао. – 2007. –</w:t>
      </w:r>
      <w:r w:rsidR="005D651E" w:rsidRPr="00EB079E">
        <w:rPr>
          <w:noProof/>
          <w:color w:val="000000"/>
          <w:sz w:val="28"/>
          <w:szCs w:val="28"/>
        </w:rPr>
        <w:t xml:space="preserve"> </w:t>
      </w:r>
      <w:r w:rsidRPr="00EB079E">
        <w:rPr>
          <w:noProof/>
          <w:color w:val="000000"/>
          <w:sz w:val="28"/>
          <w:szCs w:val="28"/>
        </w:rPr>
        <w:t>№10. С.6-7</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20.Лукин А. Шанхайская Организация Сотрудничества: проблемы и перспективы//Международная жизнь. – 2004. –</w:t>
      </w:r>
      <w:r w:rsidR="005D651E" w:rsidRPr="00EB079E">
        <w:rPr>
          <w:noProof/>
          <w:color w:val="000000"/>
          <w:sz w:val="28"/>
          <w:szCs w:val="28"/>
        </w:rPr>
        <w:t xml:space="preserve"> </w:t>
      </w:r>
      <w:r w:rsidRPr="00EB079E">
        <w:rPr>
          <w:noProof/>
          <w:color w:val="000000"/>
          <w:sz w:val="28"/>
          <w:szCs w:val="28"/>
        </w:rPr>
        <w:t>№3. С.8-10</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21.Международное обозрение: заметные успехи ШОС привлекли внимание всего мира//Жэньминь Жибао. – 2007. –</w:t>
      </w:r>
      <w:r w:rsidR="005D651E" w:rsidRPr="00EB079E">
        <w:rPr>
          <w:noProof/>
          <w:color w:val="000000"/>
          <w:sz w:val="28"/>
          <w:szCs w:val="28"/>
        </w:rPr>
        <w:t xml:space="preserve"> </w:t>
      </w:r>
      <w:r w:rsidRPr="00EB079E">
        <w:rPr>
          <w:noProof/>
          <w:color w:val="000000"/>
          <w:sz w:val="28"/>
          <w:szCs w:val="28"/>
        </w:rPr>
        <w:t>№8. С.1-3</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22.Меринов С. ШОС набирает очки//Российская газета от 26 марта </w:t>
      </w:r>
      <w:smartTag w:uri="urn:schemas-microsoft-com:office:smarttags" w:element="metricconverter">
        <w:smartTagPr>
          <w:attr w:name="ProductID" w:val="2007 г"/>
        </w:smartTagPr>
        <w:r w:rsidRPr="00EB079E">
          <w:rPr>
            <w:noProof/>
            <w:color w:val="000000"/>
            <w:sz w:val="28"/>
            <w:szCs w:val="28"/>
          </w:rPr>
          <w:t>2007 г</w:t>
        </w:r>
      </w:smartTag>
      <w:r w:rsidRPr="00EB079E">
        <w:rPr>
          <w:noProof/>
          <w:color w:val="000000"/>
          <w:sz w:val="28"/>
          <w:szCs w:val="28"/>
        </w:rPr>
        <w:t>. С.15-17</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23.Мирошина Т. Газовый вкус//Российская газета от 29 октября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С.4-6</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24.Обзор: гуманитарное сотрудничество – одна из динамично развивающихся сфер взаимодействия в рамках ШОС//Жэньминь Жибао. – 2006. – №6. С.11-13</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25.Работы РАТС чрезвычайно плодотворны//Жэньминь Жибао. – 2006. – №6. С.3-7</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26.Саидмуродов А. Эффективный механизм экономического сотрудничества//Биржа. – 2007. – №9. С. 15-16</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27.Слуцкий Л. Геополитика на пороге перемен//Российская газета от 14 июня </w:t>
      </w:r>
      <w:smartTag w:uri="urn:schemas-microsoft-com:office:smarttags" w:element="metricconverter">
        <w:smartTagPr>
          <w:attr w:name="ProductID" w:val="2006 г"/>
        </w:smartTagPr>
        <w:r w:rsidRPr="00EB079E">
          <w:rPr>
            <w:noProof/>
            <w:color w:val="000000"/>
            <w:sz w:val="28"/>
            <w:szCs w:val="28"/>
          </w:rPr>
          <w:t>2006 г</w:t>
        </w:r>
      </w:smartTag>
      <w:r w:rsidRPr="00EB079E">
        <w:rPr>
          <w:noProof/>
          <w:color w:val="000000"/>
          <w:sz w:val="28"/>
          <w:szCs w:val="28"/>
        </w:rPr>
        <w:t>. С.10-11</w:t>
      </w:r>
    </w:p>
    <w:p w:rsidR="002A3A95" w:rsidRPr="00EB079E" w:rsidRDefault="002A3A95" w:rsidP="00EB079E">
      <w:pPr>
        <w:pStyle w:val="a7"/>
        <w:spacing w:line="360" w:lineRule="auto"/>
        <w:jc w:val="both"/>
        <w:rPr>
          <w:b/>
          <w:noProof/>
          <w:color w:val="000000"/>
          <w:sz w:val="28"/>
          <w:szCs w:val="28"/>
        </w:rPr>
      </w:pPr>
      <w:r w:rsidRPr="00EB079E">
        <w:rPr>
          <w:noProof/>
          <w:color w:val="000000"/>
          <w:sz w:val="28"/>
          <w:szCs w:val="28"/>
        </w:rPr>
        <w:t xml:space="preserve">28. Харитонова Н.И. ШОС: параметры энергетического диалога//Российская газета от 26 ноября </w:t>
      </w:r>
      <w:smartTag w:uri="urn:schemas-microsoft-com:office:smarttags" w:element="metricconverter">
        <w:smartTagPr>
          <w:attr w:name="ProductID" w:val="2006 г"/>
        </w:smartTagPr>
        <w:r w:rsidRPr="00EB079E">
          <w:rPr>
            <w:noProof/>
            <w:color w:val="000000"/>
            <w:sz w:val="28"/>
            <w:szCs w:val="28"/>
          </w:rPr>
          <w:t>2006 г</w:t>
        </w:r>
      </w:smartTag>
      <w:r w:rsidRPr="00EB079E">
        <w:rPr>
          <w:noProof/>
          <w:color w:val="000000"/>
          <w:sz w:val="28"/>
          <w:szCs w:val="28"/>
        </w:rPr>
        <w:t>. С.20-22</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29.Чуфрин Г.И. Меняющиеся приоритеты ШОС//Международная жизнь. –2006. – №12. С.18-20</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30.Чуфрин Г.И. Шанхайская Организация Сотрудничества//Международная жизнь. – 2008. –</w:t>
      </w:r>
      <w:r w:rsidR="005D651E" w:rsidRPr="00EB079E">
        <w:rPr>
          <w:noProof/>
          <w:color w:val="000000"/>
          <w:sz w:val="28"/>
          <w:szCs w:val="28"/>
        </w:rPr>
        <w:t xml:space="preserve"> </w:t>
      </w:r>
      <w:r w:rsidRPr="00EB079E">
        <w:rPr>
          <w:noProof/>
          <w:color w:val="000000"/>
          <w:sz w:val="28"/>
          <w:szCs w:val="28"/>
        </w:rPr>
        <w:t>№6. С.12-13</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31.Шестаков Е. Иран останется в ШОС только наблюдателем//Российская газета от 28 июля </w:t>
      </w:r>
      <w:smartTag w:uri="urn:schemas-microsoft-com:office:smarttags" w:element="metricconverter">
        <w:smartTagPr>
          <w:attr w:name="ProductID" w:val="2008 г"/>
        </w:smartTagPr>
        <w:r w:rsidRPr="00EB079E">
          <w:rPr>
            <w:noProof/>
            <w:color w:val="000000"/>
            <w:sz w:val="28"/>
            <w:szCs w:val="28"/>
          </w:rPr>
          <w:t>2008 г</w:t>
        </w:r>
      </w:smartTag>
      <w:r w:rsidRPr="00EB079E">
        <w:rPr>
          <w:noProof/>
          <w:color w:val="000000"/>
          <w:sz w:val="28"/>
          <w:szCs w:val="28"/>
        </w:rPr>
        <w:t>. С.21-22</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32.ШОС: что дальше?//Россия в глобальной политике. – 2007. –</w:t>
      </w:r>
      <w:r w:rsidR="005D651E" w:rsidRPr="00EB079E">
        <w:rPr>
          <w:noProof/>
          <w:color w:val="000000"/>
          <w:sz w:val="28"/>
          <w:szCs w:val="28"/>
        </w:rPr>
        <w:t xml:space="preserve"> </w:t>
      </w:r>
      <w:r w:rsidRPr="00EB079E">
        <w:rPr>
          <w:noProof/>
          <w:color w:val="000000"/>
          <w:sz w:val="28"/>
          <w:szCs w:val="28"/>
        </w:rPr>
        <w:t>№6. С.23-24</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33.ШОС является серьезным фактором обеспечения стабильности и экономического развития//Жэньминь Жибао. – 2007. –</w:t>
      </w:r>
      <w:r w:rsidR="005D651E" w:rsidRPr="00EB079E">
        <w:rPr>
          <w:noProof/>
          <w:color w:val="000000"/>
          <w:sz w:val="28"/>
          <w:szCs w:val="28"/>
        </w:rPr>
        <w:t xml:space="preserve"> </w:t>
      </w:r>
      <w:r w:rsidRPr="00EB079E">
        <w:rPr>
          <w:noProof/>
          <w:color w:val="000000"/>
          <w:sz w:val="28"/>
          <w:szCs w:val="28"/>
        </w:rPr>
        <w:t>№7. С.17-18</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34.Эван Файгенбаум ШОС и будущее Центральной Азии//Россия в глобальной политике. – 2007. – №6. С.13-14</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35.Эсенбекова А.Т. История саммитов ШОС//Дальний Восток. – 2007. – №6. С.14-17</w:t>
      </w:r>
    </w:p>
    <w:p w:rsidR="002A3A95" w:rsidRPr="00EB079E" w:rsidRDefault="002A3A95" w:rsidP="00EB079E">
      <w:pPr>
        <w:pStyle w:val="a7"/>
        <w:spacing w:line="360" w:lineRule="auto"/>
        <w:jc w:val="both"/>
        <w:rPr>
          <w:b/>
          <w:noProof/>
          <w:color w:val="000000"/>
          <w:sz w:val="28"/>
          <w:szCs w:val="28"/>
        </w:rPr>
      </w:pPr>
      <w:r w:rsidRPr="00EB079E">
        <w:rPr>
          <w:b/>
          <w:noProof/>
          <w:color w:val="000000"/>
          <w:sz w:val="28"/>
          <w:szCs w:val="28"/>
        </w:rPr>
        <w:t>Интернет-источники.</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36.Все о Китае// http:</w:t>
      </w:r>
      <w:r w:rsidRPr="00257D2E">
        <w:rPr>
          <w:noProof/>
          <w:color w:val="000000"/>
          <w:sz w:val="28"/>
          <w:szCs w:val="28"/>
        </w:rPr>
        <w:t>www.ChinaStar.ru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37.Гусев Л. Индийские аналитики о ШОС//Агентство политических новостей Казахстана//http:www.apn.kz</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38.Джусупов Б. Гуманитарное сотрудничество в рамках ШОС //http:</w:t>
      </w:r>
      <w:r w:rsidRPr="00257D2E">
        <w:rPr>
          <w:noProof/>
          <w:color w:val="000000"/>
          <w:sz w:val="28"/>
          <w:szCs w:val="28"/>
        </w:rPr>
        <w:t>www.rg.ru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39.Калиева Д.А. ШОС: перспективы развития//Аналитический центр «Разумные решения»//http:www.analitika.org</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40.Логвинов Г. Экономика в деятельности ШОС не менее важна, чем политика//Региональное экономическое сотрудничество ШОС//http:www.SCO-EC.gov.cn</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41.Лузянин С.Г. ШОС: логика развития </w:t>
      </w:r>
      <w:smartTag w:uri="urn:schemas-microsoft-com:office:smarttags" w:element="metricconverter">
        <w:smartTagPr>
          <w:attr w:name="ProductID" w:val="2006 г"/>
        </w:smartTagPr>
        <w:r w:rsidRPr="00EB079E">
          <w:rPr>
            <w:noProof/>
            <w:color w:val="000000"/>
            <w:sz w:val="28"/>
            <w:szCs w:val="28"/>
          </w:rPr>
          <w:t>2006 г</w:t>
        </w:r>
      </w:smartTag>
      <w:r w:rsidRPr="00EB079E">
        <w:rPr>
          <w:noProof/>
          <w:color w:val="000000"/>
          <w:sz w:val="28"/>
          <w:szCs w:val="28"/>
        </w:rPr>
        <w:t>. Глобальные и региональные измерения//Институт Дальнего Востока РАН//http:www.EIR.ru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42.Лу Гань Строительство зоны свободной торговли в рамках ШОС//http:</w:t>
      </w:r>
      <w:r w:rsidRPr="00257D2E">
        <w:rPr>
          <w:noProof/>
          <w:color w:val="000000"/>
          <w:sz w:val="28"/>
          <w:szCs w:val="28"/>
        </w:rPr>
        <w:t>www.rg.ru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43.Министерство культуры Российской Федерации//http:</w:t>
      </w:r>
      <w:r w:rsidRPr="00257D2E">
        <w:rPr>
          <w:noProof/>
          <w:color w:val="000000"/>
          <w:sz w:val="28"/>
          <w:szCs w:val="28"/>
        </w:rPr>
        <w:t>www.mkrf.ru</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44.Настоящее и перспективы ШОС// Аналитический центр «Разумные решения»//http:www.analitika.org</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45.Официальный сайт Шанхайской Организации Сотрудничества// http:</w:t>
      </w:r>
      <w:r w:rsidRPr="00257D2E">
        <w:rPr>
          <w:noProof/>
          <w:color w:val="000000"/>
          <w:sz w:val="28"/>
          <w:szCs w:val="28"/>
        </w:rPr>
        <w:t>www.SCO.ru</w:t>
      </w:r>
      <w:r w:rsidRPr="00EB079E">
        <w:rPr>
          <w:noProof/>
          <w:color w:val="000000"/>
          <w:sz w:val="28"/>
          <w:szCs w:val="28"/>
        </w:rPr>
        <w:t xml:space="preserve"> </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46.Сахаров Е.В. ШОС: от военного сотрудничества к многополярному миру//http:www.analitika.org</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 xml:space="preserve">47.Султанов Б.К. Россия и ШОС – взгляд из Казахстана//http:www.analitika.org </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48.Чуфрин Г.И. Задачи повышения эффективности ШОС//Аналитический центр «Разумные решения»//http:www.analitika.org</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49.«Шанхайский дух» служит развитию. Пресс-служба Президента Республики Узбекистан //http:</w:t>
      </w:r>
      <w:r w:rsidRPr="00257D2E">
        <w:rPr>
          <w:noProof/>
          <w:color w:val="000000"/>
          <w:sz w:val="28"/>
          <w:szCs w:val="28"/>
        </w:rPr>
        <w:t>www.press-service.uz</w:t>
      </w:r>
    </w:p>
    <w:p w:rsidR="002A3A95" w:rsidRPr="00EB079E" w:rsidRDefault="002A3A95" w:rsidP="00EB079E">
      <w:pPr>
        <w:pStyle w:val="a7"/>
        <w:spacing w:line="360" w:lineRule="auto"/>
        <w:jc w:val="both"/>
        <w:rPr>
          <w:noProof/>
          <w:color w:val="000000"/>
          <w:sz w:val="28"/>
          <w:szCs w:val="28"/>
        </w:rPr>
      </w:pPr>
      <w:r w:rsidRPr="00EB079E">
        <w:rPr>
          <w:noProof/>
          <w:color w:val="000000"/>
          <w:sz w:val="28"/>
          <w:szCs w:val="28"/>
        </w:rPr>
        <w:t>50.ШОС – новая модель успешного международного сотрудничества//президент России//http:www.kremlin.ru</w:t>
      </w:r>
      <w:r w:rsidR="00EB079E" w:rsidRPr="00EB079E">
        <w:rPr>
          <w:noProof/>
          <w:color w:val="000000"/>
          <w:sz w:val="28"/>
          <w:szCs w:val="28"/>
        </w:rPr>
        <w:t>.</w:t>
      </w:r>
      <w:bookmarkStart w:id="0" w:name="_GoBack"/>
      <w:bookmarkEnd w:id="0"/>
    </w:p>
    <w:sectPr w:rsidR="002A3A95" w:rsidRPr="00EB079E" w:rsidSect="005D651E">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99" w:rsidRDefault="00F96699">
      <w:r>
        <w:separator/>
      </w:r>
    </w:p>
  </w:endnote>
  <w:endnote w:type="continuationSeparator" w:id="0">
    <w:p w:rsidR="00F96699" w:rsidRDefault="00F9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99" w:rsidRDefault="00F96699">
      <w:r>
        <w:separator/>
      </w:r>
    </w:p>
  </w:footnote>
  <w:footnote w:type="continuationSeparator" w:id="0">
    <w:p w:rsidR="00F96699" w:rsidRDefault="00F96699">
      <w:r>
        <w:continuationSeparator/>
      </w:r>
    </w:p>
  </w:footnote>
  <w:footnote w:id="1">
    <w:p w:rsidR="00F96699" w:rsidRDefault="00643BE6" w:rsidP="00FB7BD6">
      <w:pPr>
        <w:pStyle w:val="a7"/>
      </w:pPr>
      <w:r>
        <w:rPr>
          <w:rStyle w:val="a9"/>
        </w:rPr>
        <w:footnoteRef/>
      </w:r>
      <w:r>
        <w:t xml:space="preserve"> История развития ШОС//</w:t>
      </w:r>
      <w:r>
        <w:rPr>
          <w:lang w:val="en-US"/>
        </w:rPr>
        <w:t>http</w:t>
      </w:r>
      <w:r>
        <w:t>:</w:t>
      </w:r>
      <w:r>
        <w:rPr>
          <w:lang w:val="en-US"/>
        </w:rPr>
        <w:t>www</w:t>
      </w:r>
      <w:r w:rsidRPr="00CA4A0C">
        <w:t>.</w:t>
      </w:r>
      <w:r>
        <w:rPr>
          <w:lang w:val="en-US"/>
        </w:rPr>
        <w:t>SCO</w:t>
      </w:r>
      <w:r w:rsidRPr="00CA4A0C">
        <w:t>.</w:t>
      </w:r>
      <w:r>
        <w:rPr>
          <w:lang w:val="en-US"/>
        </w:rPr>
        <w:t>ru</w:t>
      </w:r>
    </w:p>
  </w:footnote>
  <w:footnote w:id="2">
    <w:p w:rsidR="00F96699" w:rsidRDefault="00643BE6" w:rsidP="00FB7BD6">
      <w:pPr>
        <w:pStyle w:val="a7"/>
      </w:pPr>
      <w:r>
        <w:rPr>
          <w:rStyle w:val="a9"/>
        </w:rPr>
        <w:footnoteRef/>
      </w:r>
      <w:r>
        <w:t xml:space="preserve"> 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 ст.1, //</w:t>
      </w:r>
      <w:r>
        <w:rPr>
          <w:lang w:val="en-US"/>
        </w:rPr>
        <w:t>http</w:t>
      </w:r>
      <w:r>
        <w:t>:</w:t>
      </w:r>
      <w:r>
        <w:rPr>
          <w:lang w:val="en-US"/>
        </w:rPr>
        <w:t>www</w:t>
      </w:r>
      <w:r w:rsidRPr="005A70D5">
        <w:t>.</w:t>
      </w:r>
      <w:r>
        <w:rPr>
          <w:lang w:val="en-US"/>
        </w:rPr>
        <w:t>inpravo</w:t>
      </w:r>
      <w:r w:rsidRPr="005A70D5">
        <w:t>.</w:t>
      </w:r>
      <w:r>
        <w:rPr>
          <w:lang w:val="en-US"/>
        </w:rPr>
        <w:t>ru</w:t>
      </w:r>
    </w:p>
  </w:footnote>
  <w:footnote w:id="3">
    <w:p w:rsidR="00F96699" w:rsidRDefault="00643BE6" w:rsidP="00FB7BD6">
      <w:pPr>
        <w:pStyle w:val="a7"/>
      </w:pPr>
      <w:r>
        <w:rPr>
          <w:rStyle w:val="a9"/>
        </w:rPr>
        <w:footnoteRef/>
      </w:r>
      <w:r>
        <w:t xml:space="preserve"> 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 ст.2, //</w:t>
      </w:r>
      <w:r>
        <w:rPr>
          <w:lang w:val="en-US"/>
        </w:rPr>
        <w:t>http</w:t>
      </w:r>
      <w:r>
        <w:t>:</w:t>
      </w:r>
      <w:r>
        <w:rPr>
          <w:lang w:val="en-US"/>
        </w:rPr>
        <w:t>www</w:t>
      </w:r>
      <w:r w:rsidRPr="005A70D5">
        <w:t>.</w:t>
      </w:r>
      <w:r>
        <w:rPr>
          <w:lang w:val="en-US"/>
        </w:rPr>
        <w:t>inpravo</w:t>
      </w:r>
      <w:r w:rsidRPr="005A70D5">
        <w:t>.</w:t>
      </w:r>
      <w:r>
        <w:rPr>
          <w:lang w:val="en-US"/>
        </w:rPr>
        <w:t>ru</w:t>
      </w:r>
    </w:p>
  </w:footnote>
  <w:footnote w:id="4">
    <w:p w:rsidR="00F96699" w:rsidRDefault="00643BE6" w:rsidP="00FB7BD6">
      <w:pPr>
        <w:pStyle w:val="a7"/>
      </w:pPr>
      <w:r>
        <w:rPr>
          <w:rStyle w:val="a9"/>
        </w:rPr>
        <w:footnoteRef/>
      </w:r>
      <w:r>
        <w:t xml:space="preserve"> 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 ст.3, //</w:t>
      </w:r>
      <w:r>
        <w:rPr>
          <w:lang w:val="en-US"/>
        </w:rPr>
        <w:t>http</w:t>
      </w:r>
      <w:r>
        <w:t>:</w:t>
      </w:r>
      <w:r>
        <w:rPr>
          <w:lang w:val="en-US"/>
        </w:rPr>
        <w:t>www</w:t>
      </w:r>
      <w:r w:rsidRPr="005A70D5">
        <w:t>.</w:t>
      </w:r>
      <w:r>
        <w:rPr>
          <w:lang w:val="en-US"/>
        </w:rPr>
        <w:t>inpravo</w:t>
      </w:r>
      <w:r w:rsidRPr="005A70D5">
        <w:t>.</w:t>
      </w:r>
      <w:r>
        <w:rPr>
          <w:lang w:val="en-US"/>
        </w:rPr>
        <w:t>ru</w:t>
      </w:r>
    </w:p>
  </w:footnote>
  <w:footnote w:id="5">
    <w:p w:rsidR="00F96699" w:rsidRDefault="00643BE6" w:rsidP="00FB7BD6">
      <w:pPr>
        <w:pStyle w:val="a7"/>
      </w:pPr>
      <w:r>
        <w:rPr>
          <w:rStyle w:val="a9"/>
        </w:rPr>
        <w:footnoteRef/>
      </w:r>
      <w:r>
        <w:t xml:space="preserve"> Соглашение между правительством СССР и правительством КНР о руководящих принципах взаимного сокращения вооруженных сил и укрепления доверия в военной области в районе советско-китайской границы, ст.6,7, //</w:t>
      </w:r>
      <w:r>
        <w:rPr>
          <w:lang w:val="en-US"/>
        </w:rPr>
        <w:t>http</w:t>
      </w:r>
      <w:r>
        <w:t>:</w:t>
      </w:r>
      <w:r>
        <w:rPr>
          <w:lang w:val="en-US"/>
        </w:rPr>
        <w:t>www</w:t>
      </w:r>
      <w:r w:rsidRPr="005A70D5">
        <w:t>.</w:t>
      </w:r>
      <w:r>
        <w:rPr>
          <w:lang w:val="en-US"/>
        </w:rPr>
        <w:t>inpravo</w:t>
      </w:r>
      <w:r w:rsidRPr="005A70D5">
        <w:t>.</w:t>
      </w:r>
      <w:r>
        <w:rPr>
          <w:lang w:val="en-US"/>
        </w:rPr>
        <w:t>ru</w:t>
      </w:r>
    </w:p>
  </w:footnote>
  <w:footnote w:id="6">
    <w:p w:rsidR="00F96699" w:rsidRDefault="00643BE6" w:rsidP="00FB7BD6">
      <w:pPr>
        <w:pStyle w:val="a7"/>
      </w:pPr>
      <w:r>
        <w:rPr>
          <w:rStyle w:val="a9"/>
        </w:rPr>
        <w:footnoteRef/>
      </w:r>
      <w:r>
        <w:t xml:space="preserve"> Соглашение между РФ, Республикой Казахстан, Киргизской республикой, Республикой Таджикистан и КНР о взаимном сокращении вооруженных сил в районе границы, ст.4//</w:t>
      </w:r>
      <w:r>
        <w:rPr>
          <w:lang w:val="en-US"/>
        </w:rPr>
        <w:t>http</w:t>
      </w:r>
      <w:r>
        <w:t>:</w:t>
      </w:r>
      <w:r>
        <w:rPr>
          <w:lang w:val="en-US"/>
        </w:rPr>
        <w:t>www</w:t>
      </w:r>
      <w:r w:rsidRPr="003817B7">
        <w:t>.</w:t>
      </w:r>
      <w:r>
        <w:rPr>
          <w:lang w:val="en-US"/>
        </w:rPr>
        <w:t>inpravo</w:t>
      </w:r>
      <w:r w:rsidRPr="003817B7">
        <w:t>.</w:t>
      </w:r>
      <w:r>
        <w:rPr>
          <w:lang w:val="en-US"/>
        </w:rPr>
        <w:t>ru</w:t>
      </w:r>
    </w:p>
  </w:footnote>
  <w:footnote w:id="7">
    <w:p w:rsidR="00F96699" w:rsidRDefault="00643BE6" w:rsidP="00FB7BD6">
      <w:pPr>
        <w:pStyle w:val="a7"/>
      </w:pPr>
      <w:r>
        <w:rPr>
          <w:rStyle w:val="a9"/>
        </w:rPr>
        <w:footnoteRef/>
      </w:r>
      <w:r>
        <w:t xml:space="preserve"> Соглашение между РФ, Республикой Казахстан, Киргизской республикой, Республикой Таджикистан и КНР о взаимном сокращении вооруженных сил в районе границы//</w:t>
      </w:r>
      <w:r>
        <w:rPr>
          <w:lang w:val="en-US"/>
        </w:rPr>
        <w:t>http</w:t>
      </w:r>
      <w:r>
        <w:t>:</w:t>
      </w:r>
      <w:r>
        <w:rPr>
          <w:lang w:val="en-US"/>
        </w:rPr>
        <w:t>www</w:t>
      </w:r>
      <w:r w:rsidRPr="003817B7">
        <w:t>.</w:t>
      </w:r>
      <w:r>
        <w:rPr>
          <w:lang w:val="en-US"/>
        </w:rPr>
        <w:t>inpravo</w:t>
      </w:r>
      <w:r w:rsidRPr="003817B7">
        <w:t>.</w:t>
      </w:r>
      <w:r>
        <w:rPr>
          <w:lang w:val="en-US"/>
        </w:rPr>
        <w:t>ru</w:t>
      </w:r>
    </w:p>
  </w:footnote>
  <w:footnote w:id="8">
    <w:p w:rsidR="00F96699" w:rsidRDefault="00643BE6" w:rsidP="00FB7BD6">
      <w:pPr>
        <w:pStyle w:val="a7"/>
      </w:pPr>
      <w:r>
        <w:rPr>
          <w:rStyle w:val="a9"/>
        </w:rPr>
        <w:footnoteRef/>
      </w:r>
      <w:r>
        <w:t xml:space="preserve"> Совместное Заявление участников Алма-атинской встречи – Республики Казахстан, КНР, Кыргызской Республики, РФ и Республики Таджикистан//</w:t>
      </w:r>
      <w:r>
        <w:rPr>
          <w:lang w:val="en-US"/>
        </w:rPr>
        <w:t>http</w:t>
      </w:r>
      <w:r>
        <w:t>:</w:t>
      </w:r>
      <w:r>
        <w:rPr>
          <w:lang w:val="en-US"/>
        </w:rPr>
        <w:t>www</w:t>
      </w:r>
      <w:r w:rsidRPr="005D5470">
        <w:t>.</w:t>
      </w:r>
      <w:r>
        <w:rPr>
          <w:lang w:val="en-US"/>
        </w:rPr>
        <w:t>inpravo</w:t>
      </w:r>
      <w:r w:rsidRPr="005D5470">
        <w:t>.</w:t>
      </w:r>
      <w:r>
        <w:rPr>
          <w:lang w:val="en-US"/>
        </w:rPr>
        <w:t>ru</w:t>
      </w:r>
    </w:p>
  </w:footnote>
  <w:footnote w:id="9">
    <w:p w:rsidR="00F96699" w:rsidRDefault="00643BE6" w:rsidP="00FB7BD6">
      <w:pPr>
        <w:pStyle w:val="a7"/>
      </w:pPr>
      <w:r>
        <w:rPr>
          <w:rStyle w:val="a9"/>
        </w:rPr>
        <w:footnoteRef/>
      </w:r>
      <w:r>
        <w:t xml:space="preserve"> Душанбинская Декларация глав государств Республики Казахстан, КНР, Кыргызской Республики, РФ и Республики Таджикистан, ст.4//</w:t>
      </w:r>
      <w:r>
        <w:rPr>
          <w:lang w:val="en-US"/>
        </w:rPr>
        <w:t>http</w:t>
      </w:r>
      <w:r>
        <w:t>:</w:t>
      </w:r>
      <w:r>
        <w:rPr>
          <w:lang w:val="en-US"/>
        </w:rPr>
        <w:t>www</w:t>
      </w:r>
      <w:r w:rsidRPr="005F008F">
        <w:t>.</w:t>
      </w:r>
      <w:r>
        <w:rPr>
          <w:lang w:val="en-US"/>
        </w:rPr>
        <w:t>inpravo</w:t>
      </w:r>
      <w:r w:rsidRPr="005F008F">
        <w:t>.</w:t>
      </w:r>
      <w:r>
        <w:rPr>
          <w:lang w:val="en-US"/>
        </w:rPr>
        <w:t>ru</w:t>
      </w:r>
    </w:p>
  </w:footnote>
  <w:footnote w:id="10">
    <w:p w:rsidR="00F96699" w:rsidRDefault="00643BE6" w:rsidP="00FB7BD6">
      <w:pPr>
        <w:pStyle w:val="a7"/>
      </w:pPr>
      <w:r>
        <w:rPr>
          <w:rStyle w:val="a9"/>
        </w:rPr>
        <w:footnoteRef/>
      </w:r>
      <w:r>
        <w:t xml:space="preserve"> Взаимодействие в рамках «Шанхайской пятерки»//</w:t>
      </w:r>
      <w:r>
        <w:rPr>
          <w:lang w:val="en-US"/>
        </w:rPr>
        <w:t>http</w:t>
      </w:r>
      <w:r>
        <w:t>:</w:t>
      </w:r>
      <w:r>
        <w:rPr>
          <w:lang w:val="en-US"/>
        </w:rPr>
        <w:t>www</w:t>
      </w:r>
      <w:r w:rsidRPr="005C30C0">
        <w:t>.</w:t>
      </w:r>
      <w:r>
        <w:rPr>
          <w:lang w:val="en-US"/>
        </w:rPr>
        <w:t>ChinaStar</w:t>
      </w:r>
      <w:r w:rsidRPr="005C30C0">
        <w:t>.</w:t>
      </w:r>
      <w:r>
        <w:rPr>
          <w:lang w:val="en-US"/>
        </w:rPr>
        <w:t>ru</w:t>
      </w:r>
    </w:p>
  </w:footnote>
  <w:footnote w:id="11">
    <w:p w:rsidR="00F96699" w:rsidRDefault="00643BE6" w:rsidP="00FB7BD6">
      <w:pPr>
        <w:pStyle w:val="a7"/>
      </w:pPr>
      <w:r>
        <w:rPr>
          <w:rStyle w:val="a9"/>
        </w:rPr>
        <w:footnoteRef/>
      </w:r>
      <w:r>
        <w:t xml:space="preserve"> Декларация о создании Шанхайской Организации Сотрудничества//</w:t>
      </w:r>
      <w:r>
        <w:rPr>
          <w:lang w:val="en-US"/>
        </w:rPr>
        <w:t>http</w:t>
      </w:r>
      <w:r>
        <w:t>:</w:t>
      </w:r>
      <w:r>
        <w:rPr>
          <w:lang w:val="en-US"/>
        </w:rPr>
        <w:t>www</w:t>
      </w:r>
      <w:r w:rsidRPr="00312F5B">
        <w:t>.</w:t>
      </w:r>
      <w:r>
        <w:rPr>
          <w:lang w:val="en-US"/>
        </w:rPr>
        <w:t>SCO</w:t>
      </w:r>
      <w:r w:rsidRPr="00312F5B">
        <w:t>.</w:t>
      </w:r>
      <w:r>
        <w:rPr>
          <w:lang w:val="en-US"/>
        </w:rPr>
        <w:t>ru</w:t>
      </w:r>
    </w:p>
  </w:footnote>
  <w:footnote w:id="12">
    <w:p w:rsidR="00F96699" w:rsidRDefault="00643BE6" w:rsidP="00FB7BD6">
      <w:pPr>
        <w:pStyle w:val="a7"/>
      </w:pPr>
      <w:r>
        <w:rPr>
          <w:rStyle w:val="a9"/>
        </w:rPr>
        <w:footnoteRef/>
      </w:r>
      <w:r>
        <w:t xml:space="preserve"> Шанхайская Конвенция о борьбе с терроризмом, сепаратизмом и экстремизмом, ст.3//</w:t>
      </w:r>
      <w:r>
        <w:rPr>
          <w:lang w:val="en-US"/>
        </w:rPr>
        <w:t>http</w:t>
      </w:r>
      <w:r>
        <w:t>:</w:t>
      </w:r>
      <w:r>
        <w:rPr>
          <w:lang w:val="en-US"/>
        </w:rPr>
        <w:t>www</w:t>
      </w:r>
      <w:r w:rsidRPr="00116BC9">
        <w:t>.</w:t>
      </w:r>
      <w:r>
        <w:rPr>
          <w:lang w:val="en-US"/>
        </w:rPr>
        <w:t>SCO</w:t>
      </w:r>
      <w:r w:rsidRPr="00116BC9">
        <w:t>.</w:t>
      </w:r>
      <w:r>
        <w:rPr>
          <w:lang w:val="en-US"/>
        </w:rPr>
        <w:t>ru</w:t>
      </w:r>
    </w:p>
  </w:footnote>
  <w:footnote w:id="13">
    <w:p w:rsidR="00F96699" w:rsidRDefault="00643BE6" w:rsidP="00FB7BD6">
      <w:pPr>
        <w:pStyle w:val="a7"/>
      </w:pPr>
      <w:r>
        <w:rPr>
          <w:rStyle w:val="a9"/>
        </w:rPr>
        <w:footnoteRef/>
      </w:r>
      <w:r>
        <w:t xml:space="preserve"> Шанхайская Конвенция о борьбе с терроризмом, сепаратизмом и экстремизмом, ст.11//</w:t>
      </w:r>
      <w:r>
        <w:rPr>
          <w:lang w:val="en-US"/>
        </w:rPr>
        <w:t>http</w:t>
      </w:r>
      <w:r>
        <w:t>:</w:t>
      </w:r>
      <w:r>
        <w:rPr>
          <w:lang w:val="en-US"/>
        </w:rPr>
        <w:t>www</w:t>
      </w:r>
      <w:r w:rsidRPr="00116BC9">
        <w:t>.</w:t>
      </w:r>
      <w:r>
        <w:rPr>
          <w:lang w:val="en-US"/>
        </w:rPr>
        <w:t>SCO</w:t>
      </w:r>
      <w:r w:rsidRPr="00116BC9">
        <w:t>.</w:t>
      </w:r>
      <w:r>
        <w:rPr>
          <w:lang w:val="en-US"/>
        </w:rPr>
        <w:t>ru</w:t>
      </w:r>
    </w:p>
  </w:footnote>
  <w:footnote w:id="14">
    <w:p w:rsidR="00F96699" w:rsidRDefault="00643BE6" w:rsidP="00FB7BD6">
      <w:pPr>
        <w:pStyle w:val="a7"/>
      </w:pPr>
      <w:r>
        <w:rPr>
          <w:rStyle w:val="a9"/>
        </w:rPr>
        <w:footnoteRef/>
      </w:r>
      <w:r>
        <w:t xml:space="preserve"> Шанхайская Конвенция о борьбе с терроризмом, сепаратизмом и экстремизмом, ст.13,15, 16, 17//</w:t>
      </w:r>
      <w:r>
        <w:rPr>
          <w:lang w:val="en-US"/>
        </w:rPr>
        <w:t>http</w:t>
      </w:r>
      <w:r>
        <w:t>:</w:t>
      </w:r>
      <w:r>
        <w:rPr>
          <w:lang w:val="en-US"/>
        </w:rPr>
        <w:t>www</w:t>
      </w:r>
      <w:r w:rsidRPr="00116BC9">
        <w:t>.</w:t>
      </w:r>
      <w:r>
        <w:rPr>
          <w:lang w:val="en-US"/>
        </w:rPr>
        <w:t>SCO</w:t>
      </w:r>
      <w:r w:rsidRPr="00116BC9">
        <w:t>.</w:t>
      </w:r>
      <w:r>
        <w:rPr>
          <w:lang w:val="en-US"/>
        </w:rPr>
        <w:t>ru</w:t>
      </w:r>
    </w:p>
  </w:footnote>
  <w:footnote w:id="15">
    <w:p w:rsidR="00F96699" w:rsidRDefault="00643BE6" w:rsidP="00FB7BD6">
      <w:pPr>
        <w:pStyle w:val="a7"/>
      </w:pPr>
      <w:r>
        <w:rPr>
          <w:rStyle w:val="a9"/>
        </w:rPr>
        <w:footnoteRef/>
      </w:r>
      <w:r>
        <w:t xml:space="preserve"> Временное Положение о порядке деятельности  Совета Национальных координаторов государств Шанхайской Организации Сотрудничества</w:t>
      </w:r>
    </w:p>
  </w:footnote>
  <w:footnote w:id="16">
    <w:p w:rsidR="00F96699" w:rsidRDefault="00643BE6" w:rsidP="00FB7BD6">
      <w:pPr>
        <w:pStyle w:val="a7"/>
      </w:pPr>
      <w:r>
        <w:rPr>
          <w:rStyle w:val="a9"/>
        </w:rPr>
        <w:footnoteRef/>
      </w:r>
      <w:r>
        <w:t xml:space="preserve"> Соглашение между государствами-членами ШОС о Региональной антитеррористической структуре, ст.23//</w:t>
      </w:r>
      <w:r>
        <w:rPr>
          <w:lang w:val="en-US"/>
        </w:rPr>
        <w:t>http</w:t>
      </w:r>
      <w:r>
        <w:t>:</w:t>
      </w:r>
      <w:r>
        <w:rPr>
          <w:lang w:val="en-US"/>
        </w:rPr>
        <w:t>www</w:t>
      </w:r>
      <w:r w:rsidRPr="004E4AE9">
        <w:t>.</w:t>
      </w:r>
      <w:r>
        <w:rPr>
          <w:lang w:val="en-US"/>
        </w:rPr>
        <w:t>SCO</w:t>
      </w:r>
      <w:r w:rsidRPr="004E4AE9">
        <w:t>.</w:t>
      </w:r>
      <w:r>
        <w:rPr>
          <w:lang w:val="en-US"/>
        </w:rPr>
        <w:t>ru</w:t>
      </w:r>
    </w:p>
  </w:footnote>
  <w:footnote w:id="17">
    <w:p w:rsidR="00F96699" w:rsidRDefault="00643BE6" w:rsidP="00FB7BD6">
      <w:pPr>
        <w:pStyle w:val="a7"/>
      </w:pPr>
      <w:r>
        <w:rPr>
          <w:rStyle w:val="a9"/>
        </w:rPr>
        <w:footnoteRef/>
      </w:r>
      <w:r>
        <w:t xml:space="preserve"> Эсенбекова А.Т. История саммитов ШОС//Дальний Восток, 29.06.2007г</w:t>
      </w:r>
    </w:p>
  </w:footnote>
  <w:footnote w:id="18">
    <w:p w:rsidR="00F96699" w:rsidRDefault="00643BE6" w:rsidP="00FB7BD6">
      <w:pPr>
        <w:pStyle w:val="a7"/>
      </w:pPr>
      <w:r>
        <w:rPr>
          <w:rStyle w:val="a9"/>
        </w:rPr>
        <w:footnoteRef/>
      </w:r>
      <w:r>
        <w:t xml:space="preserve"> Эсенбекова А.Т. История саммитов ШОС//Дальний Восток, 29.06.2007г</w:t>
      </w:r>
    </w:p>
  </w:footnote>
  <w:footnote w:id="19">
    <w:p w:rsidR="00F96699" w:rsidRDefault="00643BE6" w:rsidP="00FB7BD6">
      <w:pPr>
        <w:pStyle w:val="a7"/>
      </w:pPr>
      <w:r>
        <w:rPr>
          <w:rStyle w:val="a9"/>
        </w:rPr>
        <w:footnoteRef/>
      </w:r>
      <w:r>
        <w:t xml:space="preserve"> Эсенбекова А.Т. История саммитов ШОС//Дальний Восток, 29.06.2007г</w:t>
      </w:r>
    </w:p>
  </w:footnote>
  <w:footnote w:id="20">
    <w:p w:rsidR="00F96699" w:rsidRDefault="00643BE6" w:rsidP="00FB7BD6">
      <w:pPr>
        <w:pStyle w:val="a7"/>
      </w:pPr>
      <w:r>
        <w:rPr>
          <w:rStyle w:val="a9"/>
        </w:rPr>
        <w:footnoteRef/>
      </w:r>
      <w:r>
        <w:t xml:space="preserve"> Эсенбекова А.Т. История саммитов ШОС//Дальний Восток, 29.06.2007г</w:t>
      </w:r>
    </w:p>
  </w:footnote>
  <w:footnote w:id="21">
    <w:p w:rsidR="00F96699" w:rsidRDefault="00643BE6" w:rsidP="00643BE6">
      <w:pPr>
        <w:pStyle w:val="a7"/>
      </w:pPr>
      <w:r>
        <w:rPr>
          <w:rStyle w:val="a9"/>
        </w:rPr>
        <w:footnoteRef/>
      </w:r>
      <w:r>
        <w:t xml:space="preserve"> Хартия ШОС, ст.1//</w:t>
      </w:r>
      <w:r>
        <w:rPr>
          <w:lang w:val="en-US"/>
        </w:rPr>
        <w:t>http</w:t>
      </w:r>
      <w:r>
        <w:t>:</w:t>
      </w:r>
      <w:r>
        <w:rPr>
          <w:lang w:val="en-US"/>
        </w:rPr>
        <w:t>www</w:t>
      </w:r>
      <w:r w:rsidRPr="001334AD">
        <w:t>.</w:t>
      </w:r>
      <w:r>
        <w:rPr>
          <w:lang w:val="en-US"/>
        </w:rPr>
        <w:t>SCO</w:t>
      </w:r>
      <w:r w:rsidRPr="001334AD">
        <w:t>.</w:t>
      </w:r>
      <w:r>
        <w:rPr>
          <w:lang w:val="en-US"/>
        </w:rPr>
        <w:t>ru</w:t>
      </w:r>
    </w:p>
  </w:footnote>
  <w:footnote w:id="22">
    <w:p w:rsidR="00F96699" w:rsidRDefault="00643BE6" w:rsidP="00643BE6">
      <w:pPr>
        <w:pStyle w:val="a7"/>
      </w:pPr>
      <w:r>
        <w:rPr>
          <w:rStyle w:val="a9"/>
        </w:rPr>
        <w:footnoteRef/>
      </w:r>
      <w:r>
        <w:t xml:space="preserve"> Хартия ШОС, ст.2//</w:t>
      </w:r>
      <w:r>
        <w:rPr>
          <w:lang w:val="en-US"/>
        </w:rPr>
        <w:t>http</w:t>
      </w:r>
      <w:r>
        <w:t>:</w:t>
      </w:r>
      <w:r>
        <w:rPr>
          <w:lang w:val="en-US"/>
        </w:rPr>
        <w:t>www</w:t>
      </w:r>
      <w:r w:rsidRPr="00886B7F">
        <w:t>.</w:t>
      </w:r>
      <w:r>
        <w:rPr>
          <w:lang w:val="en-US"/>
        </w:rPr>
        <w:t>SCO</w:t>
      </w:r>
      <w:r w:rsidRPr="00886B7F">
        <w:t>.</w:t>
      </w:r>
      <w:r>
        <w:rPr>
          <w:lang w:val="en-US"/>
        </w:rPr>
        <w:t>ru</w:t>
      </w:r>
    </w:p>
  </w:footnote>
  <w:footnote w:id="23">
    <w:p w:rsidR="00F96699" w:rsidRDefault="00643BE6" w:rsidP="00643BE6">
      <w:pPr>
        <w:pStyle w:val="a7"/>
      </w:pPr>
      <w:r>
        <w:rPr>
          <w:rStyle w:val="a9"/>
        </w:rPr>
        <w:footnoteRef/>
      </w:r>
      <w:r>
        <w:t xml:space="preserve"> Хартия ШОС, ст.5//</w:t>
      </w:r>
      <w:r>
        <w:rPr>
          <w:lang w:val="en-US"/>
        </w:rPr>
        <w:t>http</w:t>
      </w:r>
      <w:r>
        <w:t>:</w:t>
      </w:r>
      <w:r>
        <w:rPr>
          <w:lang w:val="en-US"/>
        </w:rPr>
        <w:t>www</w:t>
      </w:r>
      <w:r w:rsidRPr="004B2C58">
        <w:t>.</w:t>
      </w:r>
      <w:r>
        <w:rPr>
          <w:lang w:val="en-US"/>
        </w:rPr>
        <w:t>SCO</w:t>
      </w:r>
      <w:r w:rsidRPr="004B2C58">
        <w:t>.</w:t>
      </w:r>
      <w:r>
        <w:rPr>
          <w:lang w:val="en-US"/>
        </w:rPr>
        <w:t>ru</w:t>
      </w:r>
    </w:p>
  </w:footnote>
  <w:footnote w:id="24">
    <w:p w:rsidR="00F96699" w:rsidRDefault="00643BE6" w:rsidP="00643BE6">
      <w:pPr>
        <w:pStyle w:val="a7"/>
      </w:pPr>
      <w:r>
        <w:rPr>
          <w:rStyle w:val="a9"/>
        </w:rPr>
        <w:footnoteRef/>
      </w:r>
      <w:r>
        <w:t xml:space="preserve"> Хартия ШОС, ст.6//</w:t>
      </w:r>
      <w:r>
        <w:rPr>
          <w:lang w:val="en-US"/>
        </w:rPr>
        <w:t>http</w:t>
      </w:r>
      <w:r>
        <w:t>:</w:t>
      </w:r>
      <w:r>
        <w:rPr>
          <w:lang w:val="en-US"/>
        </w:rPr>
        <w:t>www</w:t>
      </w:r>
      <w:r w:rsidRPr="00FE31A1">
        <w:t>.</w:t>
      </w:r>
      <w:r>
        <w:rPr>
          <w:lang w:val="en-US"/>
        </w:rPr>
        <w:t>SCO</w:t>
      </w:r>
      <w:r w:rsidRPr="00FE31A1">
        <w:t>.</w:t>
      </w:r>
      <w:r>
        <w:rPr>
          <w:lang w:val="en-US"/>
        </w:rPr>
        <w:t>ru</w:t>
      </w:r>
    </w:p>
  </w:footnote>
  <w:footnote w:id="25">
    <w:p w:rsidR="00F96699" w:rsidRDefault="00643BE6" w:rsidP="00643BE6">
      <w:pPr>
        <w:pStyle w:val="a7"/>
      </w:pPr>
      <w:r>
        <w:rPr>
          <w:rStyle w:val="a9"/>
        </w:rPr>
        <w:footnoteRef/>
      </w:r>
      <w:r>
        <w:t xml:space="preserve"> Хартия ШОС, ст.7//</w:t>
      </w:r>
      <w:r>
        <w:rPr>
          <w:lang w:val="en-US"/>
        </w:rPr>
        <w:t>http</w:t>
      </w:r>
      <w:r>
        <w:t>:</w:t>
      </w:r>
      <w:r>
        <w:rPr>
          <w:lang w:val="en-US"/>
        </w:rPr>
        <w:t>www</w:t>
      </w:r>
      <w:r w:rsidRPr="00EF579C">
        <w:t>.</w:t>
      </w:r>
      <w:r>
        <w:rPr>
          <w:lang w:val="en-US"/>
        </w:rPr>
        <w:t>SCO</w:t>
      </w:r>
      <w:r w:rsidRPr="00EF579C">
        <w:t>.</w:t>
      </w:r>
      <w:r>
        <w:rPr>
          <w:lang w:val="en-US"/>
        </w:rPr>
        <w:t>ru</w:t>
      </w:r>
    </w:p>
  </w:footnote>
  <w:footnote w:id="26">
    <w:p w:rsidR="00F96699" w:rsidRDefault="00643BE6" w:rsidP="00643BE6">
      <w:pPr>
        <w:pStyle w:val="a7"/>
      </w:pPr>
      <w:r>
        <w:rPr>
          <w:rStyle w:val="a9"/>
        </w:rPr>
        <w:footnoteRef/>
      </w:r>
      <w:r>
        <w:t xml:space="preserve"> Хартия ШОС, ст.8//</w:t>
      </w:r>
      <w:r>
        <w:rPr>
          <w:lang w:val="en-US"/>
        </w:rPr>
        <w:t>http</w:t>
      </w:r>
      <w:r>
        <w:t>:</w:t>
      </w:r>
      <w:r>
        <w:rPr>
          <w:lang w:val="en-US"/>
        </w:rPr>
        <w:t>www</w:t>
      </w:r>
      <w:r w:rsidRPr="00242FB5">
        <w:t>.</w:t>
      </w:r>
      <w:r>
        <w:rPr>
          <w:lang w:val="en-US"/>
        </w:rPr>
        <w:t>SCO</w:t>
      </w:r>
      <w:r w:rsidRPr="00242FB5">
        <w:t>.</w:t>
      </w:r>
      <w:r>
        <w:rPr>
          <w:lang w:val="en-US"/>
        </w:rPr>
        <w:t>ru</w:t>
      </w:r>
    </w:p>
  </w:footnote>
  <w:footnote w:id="27">
    <w:p w:rsidR="00F96699" w:rsidRDefault="00643BE6" w:rsidP="00643BE6">
      <w:pPr>
        <w:pStyle w:val="a7"/>
      </w:pPr>
      <w:r>
        <w:rPr>
          <w:rStyle w:val="a9"/>
        </w:rPr>
        <w:footnoteRef/>
      </w:r>
      <w:r>
        <w:t xml:space="preserve"> Хартия ШОС, ст.9//</w:t>
      </w:r>
      <w:r>
        <w:rPr>
          <w:lang w:val="en-US"/>
        </w:rPr>
        <w:t>http</w:t>
      </w:r>
      <w:r>
        <w:t>:</w:t>
      </w:r>
      <w:r>
        <w:rPr>
          <w:lang w:val="en-US"/>
        </w:rPr>
        <w:t>www</w:t>
      </w:r>
      <w:r w:rsidRPr="00E618CE">
        <w:t>.</w:t>
      </w:r>
      <w:r>
        <w:rPr>
          <w:lang w:val="en-US"/>
        </w:rPr>
        <w:t>SCO</w:t>
      </w:r>
      <w:r w:rsidRPr="00E618CE">
        <w:t>.</w:t>
      </w:r>
      <w:r>
        <w:rPr>
          <w:lang w:val="en-US"/>
        </w:rPr>
        <w:t>ru</w:t>
      </w:r>
    </w:p>
  </w:footnote>
  <w:footnote w:id="28">
    <w:p w:rsidR="00F96699" w:rsidRDefault="00643BE6" w:rsidP="00643BE6">
      <w:pPr>
        <w:pStyle w:val="a7"/>
      </w:pPr>
      <w:r>
        <w:rPr>
          <w:rStyle w:val="a9"/>
        </w:rPr>
        <w:footnoteRef/>
      </w:r>
      <w:r>
        <w:t xml:space="preserve"> Хартия ШОС, ст.10//</w:t>
      </w:r>
      <w:r>
        <w:rPr>
          <w:lang w:val="en-US"/>
        </w:rPr>
        <w:t>http</w:t>
      </w:r>
      <w:r>
        <w:t>:</w:t>
      </w:r>
      <w:r>
        <w:rPr>
          <w:lang w:val="en-US"/>
        </w:rPr>
        <w:t>www</w:t>
      </w:r>
      <w:r w:rsidRPr="00657078">
        <w:t>.</w:t>
      </w:r>
      <w:r>
        <w:rPr>
          <w:lang w:val="en-US"/>
        </w:rPr>
        <w:t>SCO</w:t>
      </w:r>
      <w:r w:rsidRPr="00657078">
        <w:t>.</w:t>
      </w:r>
      <w:r>
        <w:rPr>
          <w:lang w:val="en-US"/>
        </w:rPr>
        <w:t>ru</w:t>
      </w:r>
    </w:p>
  </w:footnote>
  <w:footnote w:id="29">
    <w:p w:rsidR="00F96699" w:rsidRDefault="00643BE6" w:rsidP="00643BE6">
      <w:pPr>
        <w:pStyle w:val="a7"/>
      </w:pPr>
      <w:r>
        <w:rPr>
          <w:rStyle w:val="a9"/>
        </w:rPr>
        <w:footnoteRef/>
      </w:r>
      <w:r>
        <w:t xml:space="preserve"> Соглашение между государствами-членами ШОС о Региональной антитеррористической структуре, ст.2//</w:t>
      </w:r>
      <w:r>
        <w:rPr>
          <w:lang w:val="en-US"/>
        </w:rPr>
        <w:t>http</w:t>
      </w:r>
      <w:r>
        <w:t>:</w:t>
      </w:r>
      <w:r>
        <w:rPr>
          <w:lang w:val="en-US"/>
        </w:rPr>
        <w:t>www</w:t>
      </w:r>
      <w:r w:rsidRPr="00D214F6">
        <w:t>.</w:t>
      </w:r>
      <w:r>
        <w:rPr>
          <w:lang w:val="en-US"/>
        </w:rPr>
        <w:t>SCO</w:t>
      </w:r>
      <w:r w:rsidRPr="00D214F6">
        <w:t>.</w:t>
      </w:r>
      <w:r>
        <w:rPr>
          <w:lang w:val="en-US"/>
        </w:rPr>
        <w:t>ru</w:t>
      </w:r>
    </w:p>
  </w:footnote>
  <w:footnote w:id="30">
    <w:p w:rsidR="00F96699" w:rsidRDefault="00643BE6" w:rsidP="00643BE6">
      <w:pPr>
        <w:pStyle w:val="a7"/>
      </w:pPr>
      <w:r>
        <w:rPr>
          <w:rStyle w:val="a9"/>
        </w:rPr>
        <w:footnoteRef/>
      </w:r>
      <w:r>
        <w:t xml:space="preserve"> Соглашение между государствами-членами ШОС о Региональной антитеррористической структуре, ст.7//</w:t>
      </w:r>
      <w:r>
        <w:rPr>
          <w:lang w:val="en-US"/>
        </w:rPr>
        <w:t>http</w:t>
      </w:r>
      <w:r>
        <w:t>:</w:t>
      </w:r>
      <w:r>
        <w:rPr>
          <w:lang w:val="en-US"/>
        </w:rPr>
        <w:t>www</w:t>
      </w:r>
      <w:r w:rsidRPr="00D214F6">
        <w:t>.</w:t>
      </w:r>
      <w:r>
        <w:rPr>
          <w:lang w:val="en-US"/>
        </w:rPr>
        <w:t>SCO</w:t>
      </w:r>
      <w:r w:rsidRPr="00D214F6">
        <w:t>.</w:t>
      </w:r>
      <w:r>
        <w:rPr>
          <w:lang w:val="en-US"/>
        </w:rPr>
        <w:t>ru</w:t>
      </w:r>
    </w:p>
  </w:footnote>
  <w:footnote w:id="31">
    <w:p w:rsidR="00F96699" w:rsidRDefault="00643BE6" w:rsidP="00643BE6">
      <w:pPr>
        <w:pStyle w:val="a7"/>
      </w:pPr>
      <w:r>
        <w:rPr>
          <w:rStyle w:val="a9"/>
        </w:rPr>
        <w:footnoteRef/>
      </w:r>
      <w:r>
        <w:t xml:space="preserve"> Соглашение между государствами-членами ШОС о Региональной антитеррористической структуре, ст.10//</w:t>
      </w:r>
      <w:r>
        <w:rPr>
          <w:lang w:val="en-US"/>
        </w:rPr>
        <w:t>http</w:t>
      </w:r>
      <w:r>
        <w:t>:</w:t>
      </w:r>
      <w:r>
        <w:rPr>
          <w:lang w:val="en-US"/>
        </w:rPr>
        <w:t>www</w:t>
      </w:r>
      <w:r w:rsidRPr="00D214F6">
        <w:t>.</w:t>
      </w:r>
      <w:r>
        <w:rPr>
          <w:lang w:val="en-US"/>
        </w:rPr>
        <w:t>SCO</w:t>
      </w:r>
      <w:r w:rsidRPr="00D214F6">
        <w:t>.</w:t>
      </w:r>
      <w:r>
        <w:rPr>
          <w:lang w:val="en-US"/>
        </w:rPr>
        <w:t>ru</w:t>
      </w:r>
    </w:p>
  </w:footnote>
  <w:footnote w:id="32">
    <w:p w:rsidR="00F96699" w:rsidRDefault="00643BE6" w:rsidP="00643BE6">
      <w:pPr>
        <w:pStyle w:val="a7"/>
      </w:pPr>
      <w:r>
        <w:rPr>
          <w:rStyle w:val="a9"/>
        </w:rPr>
        <w:footnoteRef/>
      </w:r>
      <w:r>
        <w:t xml:space="preserve"> Соглашение между государствами-членами ШОС о Региональной антитеррористической структуре, ст.5//</w:t>
      </w:r>
      <w:r>
        <w:rPr>
          <w:lang w:val="en-US"/>
        </w:rPr>
        <w:t>http</w:t>
      </w:r>
      <w:r>
        <w:t>:</w:t>
      </w:r>
      <w:r>
        <w:rPr>
          <w:lang w:val="en-US"/>
        </w:rPr>
        <w:t>www</w:t>
      </w:r>
      <w:r w:rsidRPr="004E4AE9">
        <w:t>.</w:t>
      </w:r>
      <w:r>
        <w:rPr>
          <w:lang w:val="en-US"/>
        </w:rPr>
        <w:t>SCO</w:t>
      </w:r>
      <w:r w:rsidRPr="004E4AE9">
        <w:t>.</w:t>
      </w:r>
      <w:r>
        <w:rPr>
          <w:lang w:val="en-US"/>
        </w:rPr>
        <w:t>ru</w:t>
      </w:r>
    </w:p>
  </w:footnote>
  <w:footnote w:id="33">
    <w:p w:rsidR="00F96699" w:rsidRDefault="00643BE6" w:rsidP="00643BE6">
      <w:pPr>
        <w:pStyle w:val="a7"/>
      </w:pPr>
      <w:r>
        <w:rPr>
          <w:rStyle w:val="a9"/>
        </w:rPr>
        <w:footnoteRef/>
      </w:r>
      <w:r>
        <w:t xml:space="preserve"> Соглашение между государствами-членами ШОС о Региональной антитеррористической структуре, ст.6//</w:t>
      </w:r>
      <w:r>
        <w:rPr>
          <w:lang w:val="en-US"/>
        </w:rPr>
        <w:t>http</w:t>
      </w:r>
      <w:r>
        <w:t>:</w:t>
      </w:r>
      <w:r>
        <w:rPr>
          <w:lang w:val="en-US"/>
        </w:rPr>
        <w:t>www</w:t>
      </w:r>
      <w:r w:rsidRPr="004E4AE9">
        <w:t>.</w:t>
      </w:r>
      <w:r>
        <w:rPr>
          <w:lang w:val="en-US"/>
        </w:rPr>
        <w:t>SCO</w:t>
      </w:r>
      <w:r w:rsidRPr="004E4AE9">
        <w:t>.</w:t>
      </w:r>
      <w:r>
        <w:rPr>
          <w:lang w:val="en-US"/>
        </w:rPr>
        <w:t>ru</w:t>
      </w:r>
    </w:p>
  </w:footnote>
  <w:footnote w:id="34">
    <w:p w:rsidR="00F96699" w:rsidRDefault="00643BE6" w:rsidP="00643BE6">
      <w:pPr>
        <w:pStyle w:val="a7"/>
      </w:pPr>
      <w:r>
        <w:rPr>
          <w:rStyle w:val="a9"/>
        </w:rPr>
        <w:footnoteRef/>
      </w:r>
      <w:r>
        <w:t xml:space="preserve"> Соглашение между государствами-членами ШОС о Региональной антитеррористической структуре, ст.11//</w:t>
      </w:r>
      <w:r>
        <w:rPr>
          <w:lang w:val="en-US"/>
        </w:rPr>
        <w:t>http</w:t>
      </w:r>
      <w:r>
        <w:t>:</w:t>
      </w:r>
      <w:r>
        <w:rPr>
          <w:lang w:val="en-US"/>
        </w:rPr>
        <w:t>www</w:t>
      </w:r>
      <w:r w:rsidRPr="00D214F6">
        <w:t>.</w:t>
      </w:r>
      <w:r>
        <w:rPr>
          <w:lang w:val="en-US"/>
        </w:rPr>
        <w:t>SCO</w:t>
      </w:r>
      <w:r w:rsidRPr="00D214F6">
        <w:t>.</w:t>
      </w:r>
      <w:r>
        <w:rPr>
          <w:lang w:val="en-US"/>
        </w:rPr>
        <w:t>ru</w:t>
      </w:r>
    </w:p>
  </w:footnote>
  <w:footnote w:id="35">
    <w:p w:rsidR="00F96699" w:rsidRDefault="00643BE6" w:rsidP="00643BE6">
      <w:pPr>
        <w:pStyle w:val="a7"/>
      </w:pPr>
      <w:r>
        <w:rPr>
          <w:rStyle w:val="a9"/>
        </w:rPr>
        <w:footnoteRef/>
      </w:r>
      <w:r>
        <w:t xml:space="preserve"> Хартия ШОС, ст.11//</w:t>
      </w:r>
      <w:r>
        <w:rPr>
          <w:lang w:val="en-US"/>
        </w:rPr>
        <w:t>http</w:t>
      </w:r>
      <w:r>
        <w:t>:</w:t>
      </w:r>
      <w:r>
        <w:rPr>
          <w:lang w:val="en-US"/>
        </w:rPr>
        <w:t>www</w:t>
      </w:r>
      <w:r w:rsidRPr="003C5C7D">
        <w:t>.</w:t>
      </w:r>
      <w:r>
        <w:rPr>
          <w:lang w:val="en-US"/>
        </w:rPr>
        <w:t>SCO</w:t>
      </w:r>
      <w:r w:rsidRPr="003C5C7D">
        <w:t>.</w:t>
      </w:r>
      <w:r>
        <w:rPr>
          <w:lang w:val="en-US"/>
        </w:rPr>
        <w:t>ru</w:t>
      </w:r>
    </w:p>
  </w:footnote>
  <w:footnote w:id="36">
    <w:p w:rsidR="00F96699" w:rsidRDefault="00643BE6" w:rsidP="00643BE6">
      <w:pPr>
        <w:pStyle w:val="a7"/>
      </w:pPr>
      <w:r>
        <w:rPr>
          <w:rStyle w:val="a9"/>
        </w:rPr>
        <w:footnoteRef/>
      </w:r>
      <w:r>
        <w:t xml:space="preserve"> Приложение к Соглашению о порядке формирования и исполнения бюджета ШОС. Размеры ежегодных долевых взносов государств-членов ШОС в бюджет.</w:t>
      </w:r>
    </w:p>
  </w:footnote>
  <w:footnote w:id="37">
    <w:p w:rsidR="00F96699" w:rsidRDefault="00643BE6" w:rsidP="00643BE6">
      <w:pPr>
        <w:pStyle w:val="a7"/>
      </w:pPr>
      <w:r>
        <w:rPr>
          <w:rStyle w:val="a9"/>
        </w:rPr>
        <w:footnoteRef/>
      </w:r>
      <w:r>
        <w:t xml:space="preserve"> Соглашение о порядке формирования и исполнения бюджета ШОС, ст.2.</w:t>
      </w:r>
    </w:p>
  </w:footnote>
  <w:footnote w:id="38">
    <w:p w:rsidR="00F96699" w:rsidRDefault="00643BE6" w:rsidP="00643BE6">
      <w:pPr>
        <w:pStyle w:val="a7"/>
      </w:pPr>
      <w:r>
        <w:rPr>
          <w:rStyle w:val="a9"/>
        </w:rPr>
        <w:footnoteRef/>
      </w:r>
      <w:r>
        <w:t xml:space="preserve"> Соглашение о порядке формирования и исполнения бюджета ШОС, ст.4.</w:t>
      </w:r>
    </w:p>
  </w:footnote>
  <w:footnote w:id="39">
    <w:p w:rsidR="00F96699" w:rsidRDefault="00643BE6" w:rsidP="00643BE6">
      <w:pPr>
        <w:pStyle w:val="a7"/>
      </w:pPr>
      <w:r>
        <w:rPr>
          <w:rStyle w:val="a9"/>
        </w:rPr>
        <w:footnoteRef/>
      </w:r>
      <w:r>
        <w:t xml:space="preserve"> Соглашение о порядке формирования и исполнения бюджета ШОС, ст.9.</w:t>
      </w:r>
    </w:p>
  </w:footnote>
  <w:footnote w:id="40">
    <w:p w:rsidR="00F96699" w:rsidRDefault="00643BE6" w:rsidP="00643BE6">
      <w:pPr>
        <w:pStyle w:val="a7"/>
      </w:pPr>
      <w:r>
        <w:rPr>
          <w:rStyle w:val="a9"/>
        </w:rPr>
        <w:footnoteRef/>
      </w:r>
      <w:r>
        <w:t xml:space="preserve"> Соглашение о порядке формирования и исполнения бюджета ШОС, ст.14.</w:t>
      </w:r>
    </w:p>
  </w:footnote>
  <w:footnote w:id="41">
    <w:p w:rsidR="00F96699" w:rsidRDefault="00643BE6" w:rsidP="00643BE6">
      <w:pPr>
        <w:pStyle w:val="a7"/>
      </w:pPr>
      <w:r>
        <w:rPr>
          <w:rStyle w:val="a9"/>
        </w:rPr>
        <w:footnoteRef/>
      </w:r>
      <w:r>
        <w:t xml:space="preserve"> Хартия ШОС, ст.12,13//</w:t>
      </w:r>
      <w:r>
        <w:rPr>
          <w:lang w:val="en-US"/>
        </w:rPr>
        <w:t>http</w:t>
      </w:r>
      <w:r>
        <w:t>:</w:t>
      </w:r>
      <w:r>
        <w:rPr>
          <w:lang w:val="en-US"/>
        </w:rPr>
        <w:t>www</w:t>
      </w:r>
      <w:r w:rsidRPr="002E1FA9">
        <w:t>.</w:t>
      </w:r>
      <w:r>
        <w:rPr>
          <w:lang w:val="en-US"/>
        </w:rPr>
        <w:t>SCO</w:t>
      </w:r>
      <w:r w:rsidRPr="002E1FA9">
        <w:t>.</w:t>
      </w:r>
      <w:r>
        <w:rPr>
          <w:lang w:val="en-US"/>
        </w:rPr>
        <w:t>ru</w:t>
      </w:r>
    </w:p>
  </w:footnote>
  <w:footnote w:id="42">
    <w:p w:rsidR="00F96699" w:rsidRDefault="00643BE6" w:rsidP="00643BE6">
      <w:pPr>
        <w:pStyle w:val="a7"/>
      </w:pPr>
      <w:r>
        <w:rPr>
          <w:rStyle w:val="a9"/>
        </w:rPr>
        <w:footnoteRef/>
      </w:r>
      <w:r>
        <w:t xml:space="preserve"> Хартия ШОС, ст.16//</w:t>
      </w:r>
      <w:r>
        <w:rPr>
          <w:lang w:val="en-US"/>
        </w:rPr>
        <w:t>http</w:t>
      </w:r>
      <w:r>
        <w:t>:</w:t>
      </w:r>
      <w:r>
        <w:rPr>
          <w:lang w:val="en-US"/>
        </w:rPr>
        <w:t>www</w:t>
      </w:r>
      <w:r w:rsidRPr="001E5DFC">
        <w:t>.</w:t>
      </w:r>
      <w:r>
        <w:rPr>
          <w:lang w:val="en-US"/>
        </w:rPr>
        <w:t>SCO</w:t>
      </w:r>
      <w:r w:rsidRPr="001E5DFC">
        <w:t>.</w:t>
      </w:r>
      <w:r>
        <w:rPr>
          <w:lang w:val="en-US"/>
        </w:rPr>
        <w:t>ru</w:t>
      </w:r>
    </w:p>
  </w:footnote>
  <w:footnote w:id="43">
    <w:p w:rsidR="00F96699" w:rsidRDefault="00643BE6" w:rsidP="00643BE6">
      <w:pPr>
        <w:pStyle w:val="a7"/>
      </w:pPr>
      <w:r>
        <w:rPr>
          <w:rStyle w:val="a9"/>
        </w:rPr>
        <w:footnoteRef/>
      </w:r>
      <w:r>
        <w:t xml:space="preserve"> Хартия ШОС, ст.17//</w:t>
      </w:r>
      <w:r>
        <w:rPr>
          <w:lang w:val="en-US"/>
        </w:rPr>
        <w:t>http</w:t>
      </w:r>
      <w:r>
        <w:t>:</w:t>
      </w:r>
      <w:r>
        <w:rPr>
          <w:lang w:val="en-US"/>
        </w:rPr>
        <w:t>www</w:t>
      </w:r>
      <w:r w:rsidRPr="00E54AF1">
        <w:t>.</w:t>
      </w:r>
      <w:r>
        <w:rPr>
          <w:lang w:val="en-US"/>
        </w:rPr>
        <w:t>SCO</w:t>
      </w:r>
      <w:r w:rsidRPr="00E54AF1">
        <w:t>.</w:t>
      </w:r>
      <w:r>
        <w:rPr>
          <w:lang w:val="en-US"/>
        </w:rPr>
        <w:t>ru</w:t>
      </w:r>
    </w:p>
  </w:footnote>
  <w:footnote w:id="44">
    <w:p w:rsidR="00F96699" w:rsidRDefault="00643BE6" w:rsidP="00643BE6">
      <w:pPr>
        <w:pStyle w:val="a7"/>
      </w:pPr>
      <w:r>
        <w:rPr>
          <w:rStyle w:val="a9"/>
        </w:rPr>
        <w:footnoteRef/>
      </w:r>
      <w:r>
        <w:t xml:space="preserve"> Хартия ШОС, ст.18//</w:t>
      </w:r>
      <w:r>
        <w:rPr>
          <w:lang w:val="en-US"/>
        </w:rPr>
        <w:t>http</w:t>
      </w:r>
      <w:r>
        <w:t>:</w:t>
      </w:r>
      <w:r>
        <w:rPr>
          <w:lang w:val="en-US"/>
        </w:rPr>
        <w:t>www</w:t>
      </w:r>
      <w:r w:rsidRPr="00574029">
        <w:t>.</w:t>
      </w:r>
      <w:r>
        <w:rPr>
          <w:lang w:val="en-US"/>
        </w:rPr>
        <w:t>SCO</w:t>
      </w:r>
      <w:r w:rsidRPr="00574029">
        <w:t>.</w:t>
      </w:r>
      <w:r>
        <w:rPr>
          <w:lang w:val="en-US"/>
        </w:rPr>
        <w:t>ru</w:t>
      </w:r>
    </w:p>
  </w:footnote>
  <w:footnote w:id="45">
    <w:p w:rsidR="00F96699" w:rsidRDefault="00643BE6" w:rsidP="00643BE6">
      <w:pPr>
        <w:pStyle w:val="a7"/>
      </w:pPr>
      <w:r>
        <w:rPr>
          <w:rStyle w:val="a9"/>
        </w:rPr>
        <w:footnoteRef/>
      </w:r>
      <w:r>
        <w:t xml:space="preserve"> Экономика ШОС//</w:t>
      </w:r>
      <w:r>
        <w:rPr>
          <w:lang w:val="en-US"/>
        </w:rPr>
        <w:t>http</w:t>
      </w:r>
      <w:r>
        <w:t>:</w:t>
      </w:r>
      <w:r>
        <w:rPr>
          <w:lang w:val="en-US"/>
        </w:rPr>
        <w:t>www</w:t>
      </w:r>
      <w:r w:rsidRPr="00061ABF">
        <w:t>.</w:t>
      </w:r>
      <w:r>
        <w:rPr>
          <w:lang w:val="en-US"/>
        </w:rPr>
        <w:t>SCO</w:t>
      </w:r>
      <w:r w:rsidRPr="00061ABF">
        <w:t>.</w:t>
      </w:r>
      <w:r>
        <w:rPr>
          <w:lang w:val="en-US"/>
        </w:rPr>
        <w:t>ru</w:t>
      </w:r>
    </w:p>
  </w:footnote>
  <w:footnote w:id="46">
    <w:p w:rsidR="00F96699" w:rsidRDefault="00643BE6" w:rsidP="00643BE6">
      <w:pPr>
        <w:pStyle w:val="a7"/>
      </w:pPr>
      <w:r>
        <w:rPr>
          <w:rStyle w:val="a9"/>
        </w:rPr>
        <w:footnoteRef/>
      </w:r>
      <w:r>
        <w:t xml:space="preserve"> Региональное экономическое сотрудничество ШОС//</w:t>
      </w:r>
      <w:r>
        <w:rPr>
          <w:lang w:val="en-US"/>
        </w:rPr>
        <w:t>http</w:t>
      </w:r>
      <w:r>
        <w:t>:</w:t>
      </w:r>
      <w:r>
        <w:rPr>
          <w:lang w:val="en-US"/>
        </w:rPr>
        <w:t>www</w:t>
      </w:r>
      <w:r w:rsidRPr="00431139">
        <w:t>.</w:t>
      </w:r>
      <w:r>
        <w:rPr>
          <w:lang w:val="en-US"/>
        </w:rPr>
        <w:t>SCO</w:t>
      </w:r>
      <w:r w:rsidRPr="00431139">
        <w:t>.</w:t>
      </w:r>
      <w:r>
        <w:rPr>
          <w:lang w:val="en-US"/>
        </w:rPr>
        <w:t>ru</w:t>
      </w:r>
    </w:p>
  </w:footnote>
  <w:footnote w:id="47">
    <w:p w:rsidR="00F96699" w:rsidRDefault="00643BE6" w:rsidP="00643BE6">
      <w:pPr>
        <w:pStyle w:val="a7"/>
      </w:pPr>
      <w:r>
        <w:rPr>
          <w:rStyle w:val="a9"/>
        </w:rPr>
        <w:footnoteRef/>
      </w:r>
      <w:r>
        <w:t xml:space="preserve"> Региональное экономическое сотрудничество ШОС//</w:t>
      </w:r>
      <w:r>
        <w:rPr>
          <w:lang w:val="en-US"/>
        </w:rPr>
        <w:t>http</w:t>
      </w:r>
      <w:r>
        <w:t>:</w:t>
      </w:r>
      <w:r>
        <w:rPr>
          <w:lang w:val="en-US"/>
        </w:rPr>
        <w:t>www</w:t>
      </w:r>
      <w:r w:rsidRPr="00431139">
        <w:t>.</w:t>
      </w:r>
      <w:r>
        <w:rPr>
          <w:lang w:val="en-US"/>
        </w:rPr>
        <w:t>SCO</w:t>
      </w:r>
      <w:r w:rsidRPr="00431139">
        <w:t>.</w:t>
      </w:r>
      <w:r>
        <w:rPr>
          <w:lang w:val="en-US"/>
        </w:rPr>
        <w:t>ru</w:t>
      </w:r>
    </w:p>
  </w:footnote>
  <w:footnote w:id="48">
    <w:p w:rsidR="00F96699" w:rsidRDefault="00643BE6" w:rsidP="00643BE6">
      <w:pPr>
        <w:pStyle w:val="a7"/>
        <w:spacing w:line="240" w:lineRule="atLeast"/>
      </w:pPr>
      <w:r>
        <w:rPr>
          <w:rStyle w:val="a9"/>
        </w:rPr>
        <w:footnoteRef/>
      </w:r>
      <w:r>
        <w:t xml:space="preserve"> Региональное экономическое сотрудничество ШОС//</w:t>
      </w:r>
      <w:r>
        <w:rPr>
          <w:lang w:val="en-US"/>
        </w:rPr>
        <w:t>http</w:t>
      </w:r>
      <w:r>
        <w:t>:</w:t>
      </w:r>
      <w:r>
        <w:rPr>
          <w:lang w:val="en-US"/>
        </w:rPr>
        <w:t>www</w:t>
      </w:r>
      <w:r w:rsidRPr="00431139">
        <w:t>.</w:t>
      </w:r>
      <w:r>
        <w:rPr>
          <w:lang w:val="en-US"/>
        </w:rPr>
        <w:t>SCO</w:t>
      </w:r>
      <w:r w:rsidRPr="00431139">
        <w:t>.</w:t>
      </w:r>
      <w:r>
        <w:rPr>
          <w:lang w:val="en-US"/>
        </w:rPr>
        <w:t>ru</w:t>
      </w:r>
    </w:p>
  </w:footnote>
  <w:footnote w:id="49">
    <w:p w:rsidR="00F96699" w:rsidRDefault="00643BE6" w:rsidP="00643BE6">
      <w:pPr>
        <w:pStyle w:val="a7"/>
      </w:pPr>
      <w:r>
        <w:rPr>
          <w:rStyle w:val="a9"/>
        </w:rPr>
        <w:footnoteRef/>
      </w:r>
      <w:r>
        <w:t xml:space="preserve"> Лу Гань. Строительство зоны свободной торговли в рамках ШОС//</w:t>
      </w:r>
      <w:r>
        <w:rPr>
          <w:lang w:val="en-US"/>
        </w:rPr>
        <w:t>http</w:t>
      </w:r>
      <w:r>
        <w:t>:</w:t>
      </w:r>
      <w:r>
        <w:rPr>
          <w:lang w:val="en-US"/>
        </w:rPr>
        <w:t>www</w:t>
      </w:r>
      <w:r w:rsidRPr="00D03821">
        <w:t>.</w:t>
      </w:r>
      <w:r>
        <w:rPr>
          <w:lang w:val="en-US"/>
        </w:rPr>
        <w:t>rg</w:t>
      </w:r>
      <w:r w:rsidRPr="00D03821">
        <w:t>.</w:t>
      </w:r>
      <w:r>
        <w:rPr>
          <w:lang w:val="en-US"/>
        </w:rPr>
        <w:t>ru</w:t>
      </w:r>
    </w:p>
  </w:footnote>
  <w:footnote w:id="50">
    <w:p w:rsidR="00F96699" w:rsidRDefault="00643BE6" w:rsidP="00643BE6">
      <w:pPr>
        <w:pStyle w:val="a7"/>
      </w:pPr>
      <w:r>
        <w:rPr>
          <w:rStyle w:val="a9"/>
        </w:rPr>
        <w:footnoteRef/>
      </w:r>
      <w:r>
        <w:t xml:space="preserve"> Лу Гань Строительство зоны свободной торговли в рамках ШОС//</w:t>
      </w:r>
      <w:r>
        <w:rPr>
          <w:lang w:val="en-US"/>
        </w:rPr>
        <w:t>http</w:t>
      </w:r>
      <w:r>
        <w:t>:</w:t>
      </w:r>
      <w:r>
        <w:rPr>
          <w:lang w:val="en-US"/>
        </w:rPr>
        <w:t>www</w:t>
      </w:r>
      <w:r w:rsidRPr="000C4B0E">
        <w:t>.</w:t>
      </w:r>
      <w:r>
        <w:rPr>
          <w:lang w:val="en-US"/>
        </w:rPr>
        <w:t>rg</w:t>
      </w:r>
      <w:r w:rsidRPr="000C4B0E">
        <w:t>.</w:t>
      </w:r>
      <w:r>
        <w:rPr>
          <w:lang w:val="en-US"/>
        </w:rPr>
        <w:t>ru</w:t>
      </w:r>
    </w:p>
  </w:footnote>
  <w:footnote w:id="51">
    <w:p w:rsidR="00F96699" w:rsidRDefault="00643BE6" w:rsidP="00643BE6">
      <w:pPr>
        <w:pStyle w:val="a7"/>
      </w:pPr>
      <w:r>
        <w:rPr>
          <w:rStyle w:val="a9"/>
        </w:rPr>
        <w:footnoteRef/>
      </w:r>
      <w:r>
        <w:t xml:space="preserve"> Лу Гань Строительство зоны свободной торговли в рамках ШОС//</w:t>
      </w:r>
      <w:r>
        <w:rPr>
          <w:lang w:val="en-US"/>
        </w:rPr>
        <w:t>http</w:t>
      </w:r>
      <w:r>
        <w:t>:</w:t>
      </w:r>
      <w:r>
        <w:rPr>
          <w:lang w:val="en-US"/>
        </w:rPr>
        <w:t>www</w:t>
      </w:r>
      <w:r w:rsidRPr="002871AB">
        <w:t>.</w:t>
      </w:r>
      <w:r>
        <w:rPr>
          <w:lang w:val="en-US"/>
        </w:rPr>
        <w:t>rg</w:t>
      </w:r>
      <w:r w:rsidRPr="002871AB">
        <w:t>.</w:t>
      </w:r>
      <w:r>
        <w:rPr>
          <w:lang w:val="en-US"/>
        </w:rPr>
        <w:t>ru</w:t>
      </w:r>
    </w:p>
  </w:footnote>
  <w:footnote w:id="52">
    <w:p w:rsidR="00F96699" w:rsidRDefault="00643BE6" w:rsidP="00643BE6">
      <w:pPr>
        <w:pStyle w:val="a7"/>
      </w:pPr>
      <w:r>
        <w:rPr>
          <w:rStyle w:val="a9"/>
        </w:rPr>
        <w:footnoteRef/>
      </w:r>
      <w:r>
        <w:t xml:space="preserve"> Абдурауф Саидмуродов Эффективный механизм экономического сотрудничества//Республиканская экономическая газета «Биржа» от 20.09.2007г.</w:t>
      </w:r>
    </w:p>
  </w:footnote>
  <w:footnote w:id="53">
    <w:p w:rsidR="00F96699" w:rsidRDefault="00643BE6" w:rsidP="00643BE6">
      <w:pPr>
        <w:pStyle w:val="a7"/>
      </w:pPr>
      <w:r>
        <w:rPr>
          <w:rStyle w:val="a9"/>
        </w:rPr>
        <w:footnoteRef/>
      </w:r>
      <w:r>
        <w:t xml:space="preserve"> Абдурауф Саидмуродов Эффективный механизм экономического сотрудничества//Республиканская экономическая газета «Биржа» от 20.09.2007г</w:t>
      </w:r>
    </w:p>
  </w:footnote>
  <w:footnote w:id="54">
    <w:p w:rsidR="00F96699" w:rsidRDefault="00643BE6" w:rsidP="00643BE6">
      <w:pPr>
        <w:pStyle w:val="a7"/>
      </w:pPr>
      <w:r>
        <w:rPr>
          <w:rStyle w:val="a9"/>
        </w:rPr>
        <w:footnoteRef/>
      </w:r>
      <w:r>
        <w:t xml:space="preserve"> Министерство культуры Российской Федерации//</w:t>
      </w:r>
      <w:r>
        <w:rPr>
          <w:lang w:val="en-US"/>
        </w:rPr>
        <w:t>http</w:t>
      </w:r>
      <w:r>
        <w:t>:</w:t>
      </w:r>
      <w:r>
        <w:rPr>
          <w:lang w:val="en-US"/>
        </w:rPr>
        <w:t>www</w:t>
      </w:r>
      <w:r w:rsidRPr="00EA5CBA">
        <w:t>.</w:t>
      </w:r>
      <w:r>
        <w:rPr>
          <w:lang w:val="en-US"/>
        </w:rPr>
        <w:t>mkrf</w:t>
      </w:r>
      <w:r w:rsidRPr="00EA5CBA">
        <w:t>.</w:t>
      </w:r>
      <w:r>
        <w:rPr>
          <w:lang w:val="en-US"/>
        </w:rPr>
        <w:t>ru</w:t>
      </w:r>
    </w:p>
  </w:footnote>
  <w:footnote w:id="55">
    <w:p w:rsidR="00F96699" w:rsidRDefault="00643BE6" w:rsidP="00643BE6">
      <w:pPr>
        <w:pStyle w:val="a7"/>
      </w:pPr>
      <w:r>
        <w:rPr>
          <w:rStyle w:val="a9"/>
        </w:rPr>
        <w:footnoteRef/>
      </w:r>
      <w:r>
        <w:t xml:space="preserve"> Министерство культуры Российской Федерации//</w:t>
      </w:r>
      <w:r>
        <w:rPr>
          <w:lang w:val="en-US"/>
        </w:rPr>
        <w:t>http</w:t>
      </w:r>
      <w:r>
        <w:t>:</w:t>
      </w:r>
      <w:r>
        <w:rPr>
          <w:lang w:val="en-US"/>
        </w:rPr>
        <w:t>www</w:t>
      </w:r>
      <w:r w:rsidRPr="00EA5CBA">
        <w:t>.</w:t>
      </w:r>
      <w:r>
        <w:rPr>
          <w:lang w:val="en-US"/>
        </w:rPr>
        <w:t>mkrf</w:t>
      </w:r>
      <w:r w:rsidRPr="00EA5CBA">
        <w:t>.</w:t>
      </w:r>
      <w:r>
        <w:rPr>
          <w:lang w:val="en-US"/>
        </w:rPr>
        <w:t>ru</w:t>
      </w:r>
    </w:p>
  </w:footnote>
  <w:footnote w:id="56">
    <w:p w:rsidR="00F96699" w:rsidRDefault="00643BE6" w:rsidP="00643BE6">
      <w:pPr>
        <w:pStyle w:val="a7"/>
      </w:pPr>
      <w:r>
        <w:rPr>
          <w:rStyle w:val="a9"/>
        </w:rPr>
        <w:footnoteRef/>
      </w:r>
      <w:r>
        <w:t xml:space="preserve"> Министерство культуры Российской Федерации//</w:t>
      </w:r>
      <w:r>
        <w:rPr>
          <w:lang w:val="en-US"/>
        </w:rPr>
        <w:t>http</w:t>
      </w:r>
      <w:r>
        <w:t>:</w:t>
      </w:r>
      <w:r>
        <w:rPr>
          <w:lang w:val="en-US"/>
        </w:rPr>
        <w:t>www</w:t>
      </w:r>
      <w:r w:rsidRPr="00EA5CBA">
        <w:t>.</w:t>
      </w:r>
      <w:r>
        <w:rPr>
          <w:lang w:val="en-US"/>
        </w:rPr>
        <w:t>mkrf</w:t>
      </w:r>
      <w:r w:rsidRPr="00EA5CBA">
        <w:t>.</w:t>
      </w:r>
      <w:r>
        <w:rPr>
          <w:lang w:val="en-US"/>
        </w:rPr>
        <w:t>ru</w:t>
      </w:r>
    </w:p>
  </w:footnote>
  <w:footnote w:id="57">
    <w:p w:rsidR="00F96699" w:rsidRDefault="00643BE6" w:rsidP="00643BE6">
      <w:pPr>
        <w:pStyle w:val="a7"/>
      </w:pPr>
      <w:r>
        <w:rPr>
          <w:rStyle w:val="a9"/>
        </w:rPr>
        <w:footnoteRef/>
      </w:r>
      <w:r>
        <w:t xml:space="preserve"> «Шанхайский дух» служит развитию. Пресс-служба Президента Республики Узбекистан//</w:t>
      </w:r>
      <w:r>
        <w:rPr>
          <w:lang w:val="en-US"/>
        </w:rPr>
        <w:t>http</w:t>
      </w:r>
      <w:r>
        <w:t>:</w:t>
      </w:r>
      <w:r>
        <w:rPr>
          <w:lang w:val="en-US"/>
        </w:rPr>
        <w:t>www</w:t>
      </w:r>
      <w:r w:rsidRPr="00661DB2">
        <w:t>. press-service.uz</w:t>
      </w:r>
    </w:p>
  </w:footnote>
  <w:footnote w:id="58">
    <w:p w:rsidR="00F96699" w:rsidRDefault="00643BE6" w:rsidP="00643BE6">
      <w:pPr>
        <w:pStyle w:val="a7"/>
      </w:pPr>
      <w:r>
        <w:rPr>
          <w:rStyle w:val="a9"/>
        </w:rPr>
        <w:footnoteRef/>
      </w:r>
      <w:r>
        <w:t xml:space="preserve"> Бакыт Джусупов Гуманитарное сотрудничество в рамках ШОС//</w:t>
      </w:r>
      <w:r>
        <w:rPr>
          <w:lang w:val="en-US"/>
        </w:rPr>
        <w:t>http</w:t>
      </w:r>
      <w:r>
        <w:t>:</w:t>
      </w:r>
      <w:r>
        <w:rPr>
          <w:lang w:val="en-US"/>
        </w:rPr>
        <w:t>www</w:t>
      </w:r>
      <w:r w:rsidRPr="007C24B0">
        <w:t>.</w:t>
      </w:r>
      <w:r>
        <w:rPr>
          <w:lang w:val="en-US"/>
        </w:rPr>
        <w:t>rg</w:t>
      </w:r>
      <w:r w:rsidRPr="007C24B0">
        <w:t>.</w:t>
      </w:r>
      <w:r>
        <w:rPr>
          <w:lang w:val="en-US"/>
        </w:rPr>
        <w:t>ru</w:t>
      </w:r>
    </w:p>
  </w:footnote>
  <w:footnote w:id="59">
    <w:p w:rsidR="00F96699" w:rsidRDefault="00643BE6" w:rsidP="00643BE6">
      <w:pPr>
        <w:pStyle w:val="a7"/>
      </w:pPr>
      <w:r>
        <w:rPr>
          <w:rStyle w:val="a9"/>
        </w:rPr>
        <w:footnoteRef/>
      </w:r>
      <w:r>
        <w:t xml:space="preserve"> Соглашение между государствами-членами ШОС об оказании помощи в ликвидации чрезвычайных ситуаций</w:t>
      </w:r>
    </w:p>
  </w:footnote>
  <w:footnote w:id="60">
    <w:p w:rsidR="00F96699" w:rsidRDefault="00643BE6" w:rsidP="00643BE6">
      <w:pPr>
        <w:pStyle w:val="a7"/>
      </w:pPr>
      <w:r>
        <w:rPr>
          <w:rStyle w:val="a9"/>
        </w:rPr>
        <w:footnoteRef/>
      </w:r>
      <w:r>
        <w:t xml:space="preserve"> Харитонова Н.И. ШОС: параметры энергетического диалога//Российская газета от 26 ноября </w:t>
      </w:r>
      <w:smartTag w:uri="urn:schemas-microsoft-com:office:smarttags" w:element="metricconverter">
        <w:smartTagPr>
          <w:attr w:name="ProductID" w:val="2006 г"/>
        </w:smartTagPr>
        <w:r>
          <w:t>2006 г</w:t>
        </w:r>
      </w:smartTag>
      <w:r>
        <w:t>.</w:t>
      </w:r>
    </w:p>
  </w:footnote>
  <w:footnote w:id="61">
    <w:p w:rsidR="00F96699" w:rsidRDefault="00643BE6" w:rsidP="00643BE6">
      <w:pPr>
        <w:pStyle w:val="a7"/>
      </w:pPr>
      <w:r>
        <w:rPr>
          <w:rStyle w:val="a9"/>
        </w:rPr>
        <w:footnoteRef/>
      </w:r>
      <w:r>
        <w:t xml:space="preserve"> Положение об Энергетическом клубе ШОС</w:t>
      </w:r>
    </w:p>
  </w:footnote>
  <w:footnote w:id="62">
    <w:p w:rsidR="00F96699" w:rsidRDefault="00643BE6" w:rsidP="00643BE6">
      <w:pPr>
        <w:pStyle w:val="a7"/>
      </w:pPr>
      <w:r>
        <w:rPr>
          <w:rStyle w:val="a9"/>
        </w:rPr>
        <w:footnoteRef/>
      </w:r>
      <w:r>
        <w:t xml:space="preserve"> Татьяна Мирошина Газовый вкус//Российская газета от 29 октября </w:t>
      </w:r>
      <w:smartTag w:uri="urn:schemas-microsoft-com:office:smarttags" w:element="metricconverter">
        <w:smartTagPr>
          <w:attr w:name="ProductID" w:val="2008 г"/>
        </w:smartTagPr>
        <w:r>
          <w:t>2008 г</w:t>
        </w:r>
      </w:smartTag>
      <w:r>
        <w:t>.</w:t>
      </w:r>
    </w:p>
  </w:footnote>
  <w:footnote w:id="63">
    <w:p w:rsidR="00F96699" w:rsidRDefault="00643BE6" w:rsidP="00643BE6">
      <w:pPr>
        <w:pStyle w:val="a7"/>
      </w:pPr>
      <w:r>
        <w:rPr>
          <w:rStyle w:val="a9"/>
        </w:rPr>
        <w:footnoteRef/>
      </w:r>
      <w:r>
        <w:t xml:space="preserve"> Е.В. Сахаров ШОС: от военного сотрудничества к многополярному миру//</w:t>
      </w:r>
      <w:r>
        <w:rPr>
          <w:lang w:val="en-US"/>
        </w:rPr>
        <w:t>http</w:t>
      </w:r>
      <w:r>
        <w:t>:</w:t>
      </w:r>
      <w:r>
        <w:rPr>
          <w:lang w:val="en-US"/>
        </w:rPr>
        <w:t>www</w:t>
      </w:r>
      <w:r w:rsidRPr="00207066">
        <w:t>.</w:t>
      </w:r>
      <w:r>
        <w:rPr>
          <w:lang w:val="en-US"/>
        </w:rPr>
        <w:t>SCO</w:t>
      </w:r>
      <w:r w:rsidRPr="00207066">
        <w:t>.</w:t>
      </w:r>
      <w:r>
        <w:rPr>
          <w:lang w:val="en-US"/>
        </w:rPr>
        <w:t>ru</w:t>
      </w:r>
    </w:p>
  </w:footnote>
  <w:footnote w:id="64">
    <w:p w:rsidR="00F96699" w:rsidRDefault="00643BE6" w:rsidP="00643BE6">
      <w:pPr>
        <w:pStyle w:val="a7"/>
      </w:pPr>
      <w:r>
        <w:rPr>
          <w:rStyle w:val="a9"/>
        </w:rPr>
        <w:footnoteRef/>
      </w:r>
      <w:r>
        <w:t xml:space="preserve"> Соглашение государств-членов ШОС о проведении совместных военных учений</w:t>
      </w:r>
    </w:p>
  </w:footnote>
  <w:footnote w:id="65">
    <w:p w:rsidR="00F96699" w:rsidRDefault="00643BE6" w:rsidP="00643BE6">
      <w:pPr>
        <w:pStyle w:val="a7"/>
      </w:pPr>
      <w:r>
        <w:rPr>
          <w:rStyle w:val="a9"/>
        </w:rPr>
        <w:footnoteRef/>
      </w:r>
      <w:r>
        <w:t xml:space="preserve"> Е.В. Сахаров ШОС: от военного сотрудничества к многополярному миру//</w:t>
      </w:r>
      <w:r>
        <w:rPr>
          <w:lang w:val="en-US"/>
        </w:rPr>
        <w:t>http</w:t>
      </w:r>
      <w:r>
        <w:t>:</w:t>
      </w:r>
      <w:r>
        <w:rPr>
          <w:lang w:val="en-US"/>
        </w:rPr>
        <w:t>www</w:t>
      </w:r>
      <w:r w:rsidRPr="00207066">
        <w:t>.</w:t>
      </w:r>
      <w:r>
        <w:rPr>
          <w:lang w:val="en-US"/>
        </w:rPr>
        <w:t>SCO</w:t>
      </w:r>
      <w:r w:rsidRPr="00207066">
        <w:t>.</w:t>
      </w:r>
      <w:r>
        <w:rPr>
          <w:lang w:val="en-US"/>
        </w:rPr>
        <w:t>ru</w:t>
      </w:r>
    </w:p>
  </w:footnote>
  <w:footnote w:id="66">
    <w:p w:rsidR="00F96699" w:rsidRDefault="00643BE6" w:rsidP="00643BE6">
      <w:pPr>
        <w:pStyle w:val="a7"/>
      </w:pPr>
      <w:r>
        <w:rPr>
          <w:rStyle w:val="a9"/>
        </w:rPr>
        <w:footnoteRef/>
      </w:r>
      <w:r>
        <w:t xml:space="preserve"> Международное обозрение: заметные успехи ШОС привлекли внимание всего мира//Газета «Жэньминь жибао» от 9 марта </w:t>
      </w:r>
      <w:smartTag w:uri="urn:schemas-microsoft-com:office:smarttags" w:element="metricconverter">
        <w:smartTagPr>
          <w:attr w:name="ProductID" w:val="2007 г"/>
        </w:smartTagPr>
        <w:r>
          <w:t>2007 г</w:t>
        </w:r>
      </w:smartTag>
      <w:r>
        <w:t>.</w:t>
      </w:r>
    </w:p>
  </w:footnote>
  <w:footnote w:id="67">
    <w:p w:rsidR="00F96699" w:rsidRDefault="00643BE6" w:rsidP="00643BE6">
      <w:pPr>
        <w:pStyle w:val="a7"/>
      </w:pPr>
      <w:r>
        <w:rPr>
          <w:rStyle w:val="a9"/>
        </w:rPr>
        <w:footnoteRef/>
      </w:r>
      <w:r>
        <w:t xml:space="preserve"> Международное обозрение: заметные успехи ШОС привлекли внимание всего мира//Газета «Жэньминь жибао» от 9 марта </w:t>
      </w:r>
      <w:smartTag w:uri="urn:schemas-microsoft-com:office:smarttags" w:element="metricconverter">
        <w:smartTagPr>
          <w:attr w:name="ProductID" w:val="2007 г"/>
        </w:smartTagPr>
        <w:r>
          <w:t>2007 г</w:t>
        </w:r>
      </w:smartTag>
      <w:r>
        <w:t>.</w:t>
      </w:r>
    </w:p>
  </w:footnote>
  <w:footnote w:id="68">
    <w:p w:rsidR="00F96699" w:rsidRDefault="00643BE6" w:rsidP="00643BE6">
      <w:pPr>
        <w:pStyle w:val="a7"/>
      </w:pPr>
      <w:r>
        <w:rPr>
          <w:rStyle w:val="a9"/>
        </w:rPr>
        <w:footnoteRef/>
      </w:r>
      <w:r>
        <w:t xml:space="preserve"> Международное обозрение: заметные успехи ШОС привлекли внимание всего мира//Газета «Жэньминь жибао» от 9 марта </w:t>
      </w:r>
      <w:smartTag w:uri="urn:schemas-microsoft-com:office:smarttags" w:element="metricconverter">
        <w:smartTagPr>
          <w:attr w:name="ProductID" w:val="2007 г"/>
        </w:smartTagPr>
        <w:r>
          <w:t>2007 г</w:t>
        </w:r>
      </w:smartTag>
      <w:r>
        <w:t>.</w:t>
      </w:r>
    </w:p>
  </w:footnote>
  <w:footnote w:id="69">
    <w:p w:rsidR="00F96699" w:rsidRDefault="00643BE6" w:rsidP="00643BE6">
      <w:pPr>
        <w:pStyle w:val="a7"/>
      </w:pPr>
      <w:r>
        <w:rPr>
          <w:rStyle w:val="a9"/>
        </w:rPr>
        <w:footnoteRef/>
      </w:r>
      <w:r>
        <w:t xml:space="preserve"> Международное обозрение: заметные успехи ШОС привлекли внимание всего мира//Газета «Жэньминь жибао» от 9 марта </w:t>
      </w:r>
      <w:smartTag w:uri="urn:schemas-microsoft-com:office:smarttags" w:element="metricconverter">
        <w:smartTagPr>
          <w:attr w:name="ProductID" w:val="2007 г"/>
        </w:smartTagPr>
        <w:r>
          <w:t>2007 г</w:t>
        </w:r>
      </w:smartTag>
      <w:r>
        <w:t>.</w:t>
      </w:r>
    </w:p>
  </w:footnote>
  <w:footnote w:id="70">
    <w:p w:rsidR="00F96699" w:rsidRDefault="00643BE6" w:rsidP="00643BE6">
      <w:pPr>
        <w:pStyle w:val="a7"/>
      </w:pPr>
      <w:r>
        <w:rPr>
          <w:rStyle w:val="a9"/>
        </w:rPr>
        <w:footnoteRef/>
      </w:r>
      <w:r>
        <w:t xml:space="preserve"> Работы РАТС чрезвычайно плодотворны //Газета «Жэньминь жибао» от 14 июня </w:t>
      </w:r>
      <w:smartTag w:uri="urn:schemas-microsoft-com:office:smarttags" w:element="metricconverter">
        <w:smartTagPr>
          <w:attr w:name="ProductID" w:val="2006 г"/>
        </w:smartTagPr>
        <w:r>
          <w:t>2006 г</w:t>
        </w:r>
      </w:smartTag>
      <w:r>
        <w:t>.</w:t>
      </w:r>
    </w:p>
  </w:footnote>
  <w:footnote w:id="71">
    <w:p w:rsidR="00F96699" w:rsidRDefault="00643BE6" w:rsidP="00643BE6">
      <w:pPr>
        <w:pStyle w:val="a7"/>
      </w:pPr>
      <w:r>
        <w:rPr>
          <w:rStyle w:val="a9"/>
        </w:rPr>
        <w:footnoteRef/>
      </w:r>
      <w:r>
        <w:t xml:space="preserve"> Работы РАТС чрезвычайно плодотворны //Газета «Жэньминь жибао» от 14 июня </w:t>
      </w:r>
      <w:smartTag w:uri="urn:schemas-microsoft-com:office:smarttags" w:element="metricconverter">
        <w:smartTagPr>
          <w:attr w:name="ProductID" w:val="2006 г"/>
        </w:smartTagPr>
        <w:r>
          <w:t>2006 г</w:t>
        </w:r>
      </w:smartTag>
      <w:r>
        <w:t>.</w:t>
      </w:r>
    </w:p>
  </w:footnote>
  <w:footnote w:id="72">
    <w:p w:rsidR="00F96699" w:rsidRDefault="00643BE6" w:rsidP="00643BE6">
      <w:pPr>
        <w:pStyle w:val="a7"/>
      </w:pPr>
      <w:r>
        <w:rPr>
          <w:rStyle w:val="a9"/>
        </w:rPr>
        <w:footnoteRef/>
      </w:r>
      <w:r>
        <w:t xml:space="preserve"> Работы РАТС чрезвычайно плодотворны //Газета «Жэньминь жибао» от 14 июня </w:t>
      </w:r>
      <w:smartTag w:uri="urn:schemas-microsoft-com:office:smarttags" w:element="metricconverter">
        <w:smartTagPr>
          <w:attr w:name="ProductID" w:val="2006 г"/>
        </w:smartTagPr>
        <w:r>
          <w:t>2006 г</w:t>
        </w:r>
      </w:smartTag>
      <w:r>
        <w:t>.</w:t>
      </w:r>
    </w:p>
  </w:footnote>
  <w:footnote w:id="73">
    <w:p w:rsidR="00F96699" w:rsidRDefault="00643BE6" w:rsidP="00643BE6">
      <w:pPr>
        <w:pStyle w:val="a7"/>
      </w:pPr>
      <w:r>
        <w:rPr>
          <w:rStyle w:val="a9"/>
        </w:rPr>
        <w:footnoteRef/>
      </w:r>
      <w:r>
        <w:t xml:space="preserve"> ШОС является серьезным фактором обеспечения стабильности и экономического развития региона//Газета «Жэньминь Жибао» от 15 июля </w:t>
      </w:r>
      <w:smartTag w:uri="urn:schemas-microsoft-com:office:smarttags" w:element="metricconverter">
        <w:smartTagPr>
          <w:attr w:name="ProductID" w:val="2007 г"/>
        </w:smartTagPr>
        <w:r>
          <w:t>2007 г</w:t>
        </w:r>
      </w:smartTag>
      <w:r>
        <w:t>.</w:t>
      </w:r>
    </w:p>
  </w:footnote>
  <w:footnote w:id="74">
    <w:p w:rsidR="00F96699" w:rsidRDefault="00643BE6" w:rsidP="00643BE6">
      <w:pPr>
        <w:pStyle w:val="a7"/>
      </w:pPr>
      <w:r>
        <w:rPr>
          <w:rStyle w:val="a9"/>
        </w:rPr>
        <w:footnoteRef/>
      </w:r>
      <w:r>
        <w:t xml:space="preserve"> Международное обозрение: заметные успехи ШОС привлекли внимание всего мира//Газета «Жэньминь жибао» от 9 марта </w:t>
      </w:r>
      <w:smartTag w:uri="urn:schemas-microsoft-com:office:smarttags" w:element="metricconverter">
        <w:smartTagPr>
          <w:attr w:name="ProductID" w:val="2007 г"/>
        </w:smartTagPr>
        <w:r>
          <w:t>2007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E6" w:rsidRDefault="00643BE6" w:rsidP="005D651E">
    <w:pPr>
      <w:pStyle w:val="a4"/>
      <w:framePr w:wrap="around" w:vAnchor="text" w:hAnchor="margin" w:xAlign="right" w:y="1"/>
      <w:rPr>
        <w:rStyle w:val="a6"/>
      </w:rPr>
    </w:pPr>
  </w:p>
  <w:p w:rsidR="00643BE6" w:rsidRDefault="00643BE6" w:rsidP="008E50A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E6" w:rsidRDefault="00257D2E" w:rsidP="005D651E">
    <w:pPr>
      <w:pStyle w:val="a4"/>
      <w:framePr w:wrap="around" w:vAnchor="text" w:hAnchor="margin" w:xAlign="right" w:y="1"/>
      <w:rPr>
        <w:rStyle w:val="a6"/>
      </w:rPr>
    </w:pPr>
    <w:r>
      <w:rPr>
        <w:rStyle w:val="a6"/>
        <w:noProof/>
      </w:rPr>
      <w:t>2</w:t>
    </w:r>
  </w:p>
  <w:p w:rsidR="00643BE6" w:rsidRDefault="00643BE6" w:rsidP="008E50A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D7774"/>
    <w:multiLevelType w:val="hybridMultilevel"/>
    <w:tmpl w:val="F78653D6"/>
    <w:lvl w:ilvl="0" w:tplc="5D3C35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0A6"/>
    <w:rsid w:val="0004417A"/>
    <w:rsid w:val="00061ABF"/>
    <w:rsid w:val="00065337"/>
    <w:rsid w:val="000734E1"/>
    <w:rsid w:val="000B556E"/>
    <w:rsid w:val="000C4B0E"/>
    <w:rsid w:val="00116BC9"/>
    <w:rsid w:val="00130FB1"/>
    <w:rsid w:val="001334AD"/>
    <w:rsid w:val="001B6171"/>
    <w:rsid w:val="001E4043"/>
    <w:rsid w:val="001E5DFC"/>
    <w:rsid w:val="001E7BA2"/>
    <w:rsid w:val="001F5C0F"/>
    <w:rsid w:val="00207066"/>
    <w:rsid w:val="00242FB5"/>
    <w:rsid w:val="00257D2E"/>
    <w:rsid w:val="002871AB"/>
    <w:rsid w:val="002A3A95"/>
    <w:rsid w:val="002E1FA9"/>
    <w:rsid w:val="00312F5B"/>
    <w:rsid w:val="003817B7"/>
    <w:rsid w:val="003C5C7D"/>
    <w:rsid w:val="003E15BF"/>
    <w:rsid w:val="00431139"/>
    <w:rsid w:val="004919FB"/>
    <w:rsid w:val="004B2C58"/>
    <w:rsid w:val="004B32CF"/>
    <w:rsid w:val="004B6E6B"/>
    <w:rsid w:val="004E4AE9"/>
    <w:rsid w:val="004F3E69"/>
    <w:rsid w:val="0050644F"/>
    <w:rsid w:val="00543D9E"/>
    <w:rsid w:val="00574029"/>
    <w:rsid w:val="005A70D5"/>
    <w:rsid w:val="005C30C0"/>
    <w:rsid w:val="005D5470"/>
    <w:rsid w:val="005D651E"/>
    <w:rsid w:val="005F008F"/>
    <w:rsid w:val="00643BE6"/>
    <w:rsid w:val="00657078"/>
    <w:rsid w:val="00661DB2"/>
    <w:rsid w:val="0068192F"/>
    <w:rsid w:val="00760D84"/>
    <w:rsid w:val="007C24B0"/>
    <w:rsid w:val="007F1B62"/>
    <w:rsid w:val="008636AE"/>
    <w:rsid w:val="00886B7F"/>
    <w:rsid w:val="0088792D"/>
    <w:rsid w:val="008D0F11"/>
    <w:rsid w:val="008E50A6"/>
    <w:rsid w:val="008F7132"/>
    <w:rsid w:val="00924D90"/>
    <w:rsid w:val="0094178C"/>
    <w:rsid w:val="00A0720A"/>
    <w:rsid w:val="00A35DAA"/>
    <w:rsid w:val="00A5157E"/>
    <w:rsid w:val="00A56DB5"/>
    <w:rsid w:val="00AB37E0"/>
    <w:rsid w:val="00AF1288"/>
    <w:rsid w:val="00B06600"/>
    <w:rsid w:val="00B2071B"/>
    <w:rsid w:val="00B27366"/>
    <w:rsid w:val="00C71F56"/>
    <w:rsid w:val="00CA2FC3"/>
    <w:rsid w:val="00CA4A0C"/>
    <w:rsid w:val="00CB340D"/>
    <w:rsid w:val="00CF57F8"/>
    <w:rsid w:val="00D03821"/>
    <w:rsid w:val="00D214F6"/>
    <w:rsid w:val="00DB41AE"/>
    <w:rsid w:val="00DD7C8E"/>
    <w:rsid w:val="00E54AF1"/>
    <w:rsid w:val="00E565F2"/>
    <w:rsid w:val="00E618CE"/>
    <w:rsid w:val="00EA5CBA"/>
    <w:rsid w:val="00EB079E"/>
    <w:rsid w:val="00EC40E6"/>
    <w:rsid w:val="00EF579C"/>
    <w:rsid w:val="00F96699"/>
    <w:rsid w:val="00FB7BD6"/>
    <w:rsid w:val="00FD51C6"/>
    <w:rsid w:val="00FE3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1DA428-B31F-4AE0-A90E-6936DE0C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0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E50A6"/>
    <w:pPr>
      <w:spacing w:line="300" w:lineRule="atLeast"/>
      <w:ind w:firstLine="400"/>
      <w:jc w:val="both"/>
    </w:pPr>
    <w:rPr>
      <w:rFonts w:ascii="Tahoma" w:hAnsi="Tahoma" w:cs="Tahoma"/>
      <w:color w:val="515151"/>
      <w:sz w:val="16"/>
      <w:szCs w:val="16"/>
    </w:rPr>
  </w:style>
  <w:style w:type="paragraph" w:styleId="a4">
    <w:name w:val="header"/>
    <w:basedOn w:val="a"/>
    <w:link w:val="a5"/>
    <w:uiPriority w:val="99"/>
    <w:rsid w:val="008E50A6"/>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E50A6"/>
    <w:rPr>
      <w:rFonts w:cs="Times New Roman"/>
    </w:rPr>
  </w:style>
  <w:style w:type="paragraph" w:styleId="a7">
    <w:name w:val="footnote text"/>
    <w:basedOn w:val="a"/>
    <w:link w:val="a8"/>
    <w:uiPriority w:val="99"/>
    <w:semiHidden/>
    <w:rsid w:val="00FB7BD6"/>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FB7BD6"/>
    <w:rPr>
      <w:rFonts w:cs="Times New Roman"/>
      <w:vertAlign w:val="superscript"/>
    </w:rPr>
  </w:style>
  <w:style w:type="paragraph" w:styleId="aa">
    <w:name w:val="Body Text"/>
    <w:basedOn w:val="a"/>
    <w:link w:val="ab"/>
    <w:uiPriority w:val="99"/>
    <w:rsid w:val="00FB7BD6"/>
    <w:pPr>
      <w:spacing w:line="360" w:lineRule="auto"/>
      <w:jc w:val="both"/>
    </w:pPr>
    <w:rPr>
      <w:sz w:val="28"/>
    </w:rPr>
  </w:style>
  <w:style w:type="character" w:customStyle="1" w:styleId="ab">
    <w:name w:val="Основной текст Знак"/>
    <w:link w:val="aa"/>
    <w:uiPriority w:val="99"/>
    <w:semiHidden/>
    <w:rPr>
      <w:sz w:val="24"/>
      <w:szCs w:val="24"/>
    </w:rPr>
  </w:style>
  <w:style w:type="paragraph" w:styleId="ac">
    <w:name w:val="Block Text"/>
    <w:basedOn w:val="a"/>
    <w:uiPriority w:val="99"/>
    <w:rsid w:val="00643BE6"/>
    <w:pPr>
      <w:ind w:left="720" w:right="175"/>
    </w:pPr>
    <w:rPr>
      <w:color w:val="000000"/>
      <w:sz w:val="28"/>
      <w:szCs w:val="28"/>
    </w:rPr>
  </w:style>
  <w:style w:type="paragraph" w:styleId="HTML">
    <w:name w:val="HTML Preformatted"/>
    <w:basedOn w:val="a"/>
    <w:link w:val="HTML0"/>
    <w:uiPriority w:val="99"/>
    <w:rsid w:val="00643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d">
    <w:name w:val="Hyperlink"/>
    <w:uiPriority w:val="99"/>
    <w:rsid w:val="002A3A95"/>
    <w:rPr>
      <w:rFonts w:cs="Times New Roman"/>
      <w:color w:val="0000FF"/>
      <w:u w:val="single"/>
    </w:rPr>
  </w:style>
  <w:style w:type="paragraph" w:styleId="ae">
    <w:name w:val="footer"/>
    <w:basedOn w:val="a"/>
    <w:link w:val="af"/>
    <w:uiPriority w:val="99"/>
    <w:rsid w:val="005D651E"/>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20488</Words>
  <Characters>116783</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136998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Мария</dc:creator>
  <cp:keywords/>
  <dc:description/>
  <cp:lastModifiedBy>admin</cp:lastModifiedBy>
  <cp:revision>2</cp:revision>
  <dcterms:created xsi:type="dcterms:W3CDTF">2014-02-28T06:59:00Z</dcterms:created>
  <dcterms:modified xsi:type="dcterms:W3CDTF">2014-02-28T06:59:00Z</dcterms:modified>
</cp:coreProperties>
</file>