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E47" w:rsidRPr="00EB6E47" w:rsidRDefault="002212F4" w:rsidP="00EB6E47">
      <w:pPr>
        <w:widowControl w:val="0"/>
        <w:spacing w:line="360" w:lineRule="auto"/>
        <w:ind w:firstLine="709"/>
        <w:jc w:val="both"/>
        <w:rPr>
          <w:b/>
          <w:sz w:val="28"/>
          <w:szCs w:val="28"/>
        </w:rPr>
      </w:pPr>
      <w:r w:rsidRPr="00EB6E47">
        <w:rPr>
          <w:b/>
          <w:sz w:val="28"/>
          <w:szCs w:val="28"/>
        </w:rPr>
        <w:t>ВВЕДЕНИЕ</w:t>
      </w:r>
    </w:p>
    <w:p w:rsidR="00EB6E47" w:rsidRDefault="00EB6E47" w:rsidP="00EB6E47">
      <w:pPr>
        <w:widowControl w:val="0"/>
        <w:spacing w:line="360" w:lineRule="auto"/>
        <w:ind w:firstLine="709"/>
        <w:jc w:val="both"/>
        <w:rPr>
          <w:sz w:val="28"/>
          <w:szCs w:val="28"/>
        </w:rPr>
      </w:pPr>
    </w:p>
    <w:p w:rsidR="00EB6E47" w:rsidRDefault="00E24634" w:rsidP="00EB6E47">
      <w:pPr>
        <w:widowControl w:val="0"/>
        <w:spacing w:line="360" w:lineRule="auto"/>
        <w:ind w:firstLine="709"/>
        <w:jc w:val="both"/>
        <w:rPr>
          <w:sz w:val="28"/>
          <w:szCs w:val="28"/>
        </w:rPr>
      </w:pPr>
      <w:r w:rsidRPr="00EB6E47">
        <w:rPr>
          <w:sz w:val="28"/>
          <w:szCs w:val="28"/>
        </w:rPr>
        <w:t>Железнодорожный транспорт является важнейшей составной частью экономической системой России.</w:t>
      </w:r>
    </w:p>
    <w:p w:rsidR="00EB6E47" w:rsidRDefault="00E24634" w:rsidP="00EB6E47">
      <w:pPr>
        <w:widowControl w:val="0"/>
        <w:spacing w:line="360" w:lineRule="auto"/>
        <w:ind w:firstLine="709"/>
        <w:jc w:val="both"/>
        <w:rPr>
          <w:sz w:val="28"/>
          <w:szCs w:val="28"/>
        </w:rPr>
      </w:pPr>
      <w:r w:rsidRPr="00EB6E47">
        <w:rPr>
          <w:sz w:val="28"/>
          <w:szCs w:val="28"/>
        </w:rPr>
        <w:t>Обеспечение перевозок, безопасность пассажиров и сохранность перевозимых на железнодорожном транспорте грузов гарантируется единым производственно-технологическим комплексом с вертикальной системой управления, охватывающий 17 железных дорог, 64 отделения дорог, около 6000 железнодорожных станций, 400 дистанций пути, 220 локомотивов и 200 вагонных депо, 200 дистанций электроснабжения, почти 100 заводов различного профиля.</w:t>
      </w:r>
    </w:p>
    <w:p w:rsidR="00EB6E47" w:rsidRDefault="00E24634" w:rsidP="00EB6E47">
      <w:pPr>
        <w:widowControl w:val="0"/>
        <w:spacing w:line="360" w:lineRule="auto"/>
        <w:ind w:firstLine="709"/>
        <w:jc w:val="both"/>
        <w:rPr>
          <w:sz w:val="28"/>
          <w:szCs w:val="28"/>
        </w:rPr>
      </w:pPr>
      <w:r w:rsidRPr="00EB6E47">
        <w:rPr>
          <w:sz w:val="28"/>
          <w:szCs w:val="28"/>
        </w:rPr>
        <w:t xml:space="preserve">Протяженность Российских железных дорог составляет 86 тыс.км, в том числе двухпутный или многопутный линий – 37,3 тыс.км, оборудованных устройствами автоблокировки и диспетчерской централизации – 62,7 тыс.км. По протяженности электрифицированных линий Российские железные дороги занимают первое место в мире. </w:t>
      </w:r>
    </w:p>
    <w:p w:rsidR="00EB6E47" w:rsidRDefault="00E24634" w:rsidP="00EB6E47">
      <w:pPr>
        <w:widowControl w:val="0"/>
        <w:spacing w:line="360" w:lineRule="auto"/>
        <w:ind w:firstLine="709"/>
        <w:jc w:val="both"/>
        <w:rPr>
          <w:sz w:val="28"/>
          <w:szCs w:val="28"/>
        </w:rPr>
      </w:pPr>
      <w:r w:rsidRPr="00EB6E47">
        <w:rPr>
          <w:sz w:val="28"/>
          <w:szCs w:val="28"/>
        </w:rPr>
        <w:t>ПО эксплуатационной длине железных дорог Россия занимает второе (после России) место в мире, по перевозкам грузов – третье (после США и Китая), по перевозкам пассажиров – третье (после Японии и Индии). Железные дороги России перевозят 88% угля, 94% руды, 88% черных металлов, 79% %удобрений, 66% лесных грузов и т.д. Доля перевозок железнодорожным транспортом страны в общем объеме грузооборота превысила 82%.</w:t>
      </w:r>
    </w:p>
    <w:p w:rsidR="00E24634" w:rsidRPr="00EB6E47" w:rsidRDefault="00E24634" w:rsidP="00EB6E47">
      <w:pPr>
        <w:widowControl w:val="0"/>
        <w:spacing w:line="360" w:lineRule="auto"/>
        <w:ind w:firstLine="709"/>
        <w:jc w:val="both"/>
        <w:rPr>
          <w:sz w:val="28"/>
          <w:szCs w:val="28"/>
        </w:rPr>
      </w:pPr>
      <w:r w:rsidRPr="00EB6E47">
        <w:rPr>
          <w:sz w:val="28"/>
          <w:szCs w:val="28"/>
        </w:rPr>
        <w:t xml:space="preserve">В зависимости от значения железнодорожных линий, от характера и размеров перевозок они в отношении норм проектирования и технические параметров подразделяются на линии </w:t>
      </w:r>
      <w:r w:rsidRPr="00EB6E47">
        <w:rPr>
          <w:sz w:val="28"/>
          <w:szCs w:val="28"/>
          <w:lang w:val="en-US"/>
        </w:rPr>
        <w:t>I</w:t>
      </w:r>
      <w:r w:rsidRPr="00EB6E47">
        <w:rPr>
          <w:sz w:val="28"/>
          <w:szCs w:val="28"/>
        </w:rPr>
        <w:t xml:space="preserve"> – </w:t>
      </w:r>
      <w:r w:rsidRPr="00EB6E47">
        <w:rPr>
          <w:sz w:val="28"/>
          <w:szCs w:val="28"/>
          <w:lang w:val="en-US"/>
        </w:rPr>
        <w:t>IV</w:t>
      </w:r>
      <w:r w:rsidR="001E5E68" w:rsidRPr="00EB6E47">
        <w:rPr>
          <w:sz w:val="28"/>
          <w:szCs w:val="28"/>
        </w:rPr>
        <w:t xml:space="preserve"> категорий в таблице</w:t>
      </w:r>
      <w:r w:rsidR="0090159A" w:rsidRPr="00EB6E47">
        <w:rPr>
          <w:sz w:val="28"/>
          <w:szCs w:val="28"/>
        </w:rPr>
        <w:t xml:space="preserve"> А</w:t>
      </w:r>
      <w:r w:rsidRPr="00EB6E47">
        <w:rPr>
          <w:sz w:val="28"/>
          <w:szCs w:val="28"/>
        </w:rPr>
        <w:t>.</w:t>
      </w:r>
    </w:p>
    <w:p w:rsidR="009E56DD" w:rsidRPr="00EB6E47" w:rsidRDefault="009E56DD" w:rsidP="00EB6E47">
      <w:pPr>
        <w:widowControl w:val="0"/>
        <w:spacing w:line="360" w:lineRule="auto"/>
        <w:ind w:firstLine="709"/>
        <w:jc w:val="both"/>
        <w:rPr>
          <w:sz w:val="28"/>
          <w:szCs w:val="28"/>
        </w:rPr>
      </w:pPr>
    </w:p>
    <w:p w:rsidR="00E24634" w:rsidRPr="00EB6E47" w:rsidRDefault="00EB6E47" w:rsidP="00EB6E47">
      <w:pPr>
        <w:widowControl w:val="0"/>
        <w:spacing w:line="360" w:lineRule="auto"/>
        <w:ind w:firstLine="709"/>
        <w:jc w:val="both"/>
        <w:rPr>
          <w:sz w:val="28"/>
          <w:szCs w:val="28"/>
        </w:rPr>
      </w:pPr>
      <w:r>
        <w:rPr>
          <w:sz w:val="28"/>
          <w:szCs w:val="28"/>
        </w:rPr>
        <w:br w:type="page"/>
      </w:r>
      <w:r w:rsidR="00E24634" w:rsidRPr="00EB6E47">
        <w:rPr>
          <w:sz w:val="28"/>
          <w:szCs w:val="28"/>
        </w:rPr>
        <w:t>Таблица</w:t>
      </w:r>
      <w:r w:rsidR="00D36170" w:rsidRPr="00EB6E47">
        <w:rPr>
          <w:sz w:val="28"/>
          <w:szCs w:val="28"/>
        </w:rPr>
        <w:t xml:space="preserve"> А-К</w:t>
      </w:r>
      <w:r w:rsidR="00E24634" w:rsidRPr="00EB6E47">
        <w:rPr>
          <w:sz w:val="28"/>
          <w:szCs w:val="28"/>
        </w:rPr>
        <w:t>атегории норм проектирования железных дорог.</w:t>
      </w:r>
    </w:p>
    <w:tbl>
      <w:tblPr>
        <w:tblW w:w="9486" w:type="dxa"/>
        <w:tblInd w:w="88" w:type="dxa"/>
        <w:tblLook w:val="0000" w:firstRow="0" w:lastRow="0" w:firstColumn="0" w:lastColumn="0" w:noHBand="0" w:noVBand="0"/>
      </w:tblPr>
      <w:tblGrid>
        <w:gridCol w:w="2844"/>
        <w:gridCol w:w="1358"/>
        <w:gridCol w:w="1630"/>
        <w:gridCol w:w="992"/>
        <w:gridCol w:w="993"/>
        <w:gridCol w:w="904"/>
        <w:gridCol w:w="765"/>
      </w:tblGrid>
      <w:tr w:rsidR="00E24634" w:rsidRPr="00EB6E47" w:rsidTr="00EB6E47">
        <w:trPr>
          <w:trHeight w:val="265"/>
        </w:trPr>
        <w:tc>
          <w:tcPr>
            <w:tcW w:w="2844" w:type="dxa"/>
            <w:vMerge w:val="restart"/>
            <w:tcBorders>
              <w:top w:val="single" w:sz="4" w:space="0" w:color="auto"/>
              <w:left w:val="single" w:sz="4" w:space="0" w:color="auto"/>
              <w:bottom w:val="nil"/>
              <w:right w:val="single" w:sz="4" w:space="0" w:color="auto"/>
            </w:tcBorders>
            <w:noWrap/>
            <w:vAlign w:val="center"/>
          </w:tcPr>
          <w:p w:rsidR="00E24634" w:rsidRPr="00EB6E47" w:rsidRDefault="00E24634" w:rsidP="00EB6E47">
            <w:pPr>
              <w:widowControl w:val="0"/>
              <w:spacing w:line="360" w:lineRule="auto"/>
              <w:jc w:val="both"/>
              <w:rPr>
                <w:sz w:val="20"/>
                <w:szCs w:val="20"/>
              </w:rPr>
            </w:pPr>
            <w:r w:rsidRPr="00EB6E47">
              <w:rPr>
                <w:sz w:val="20"/>
                <w:szCs w:val="20"/>
              </w:rPr>
              <w:t>Показатели</w:t>
            </w:r>
          </w:p>
        </w:tc>
        <w:tc>
          <w:tcPr>
            <w:tcW w:w="2988" w:type="dxa"/>
            <w:gridSpan w:val="2"/>
            <w:tcBorders>
              <w:top w:val="single" w:sz="4" w:space="0" w:color="auto"/>
              <w:left w:val="nil"/>
              <w:bottom w:val="single" w:sz="4" w:space="0" w:color="auto"/>
              <w:right w:val="single" w:sz="4" w:space="0" w:color="000000"/>
            </w:tcBorders>
            <w:noWrap/>
            <w:vAlign w:val="center"/>
          </w:tcPr>
          <w:p w:rsidR="00E24634" w:rsidRPr="00EB6E47" w:rsidRDefault="00E24634" w:rsidP="00EB6E47">
            <w:pPr>
              <w:widowControl w:val="0"/>
              <w:spacing w:line="360" w:lineRule="auto"/>
              <w:jc w:val="both"/>
              <w:rPr>
                <w:sz w:val="20"/>
                <w:szCs w:val="20"/>
              </w:rPr>
            </w:pPr>
            <w:r w:rsidRPr="00EB6E47">
              <w:rPr>
                <w:sz w:val="20"/>
                <w:szCs w:val="20"/>
              </w:rPr>
              <w:t>Внекатегорийные</w:t>
            </w:r>
          </w:p>
        </w:tc>
        <w:tc>
          <w:tcPr>
            <w:tcW w:w="992" w:type="dxa"/>
            <w:vMerge w:val="restart"/>
            <w:tcBorders>
              <w:top w:val="single" w:sz="4" w:space="0" w:color="auto"/>
              <w:left w:val="single" w:sz="4" w:space="0" w:color="auto"/>
              <w:bottom w:val="single" w:sz="4" w:space="0" w:color="000000"/>
              <w:right w:val="single" w:sz="4" w:space="0" w:color="auto"/>
            </w:tcBorders>
            <w:noWrap/>
            <w:vAlign w:val="center"/>
          </w:tcPr>
          <w:p w:rsidR="00E24634" w:rsidRPr="00EB6E47" w:rsidRDefault="00E24634" w:rsidP="00EB6E47">
            <w:pPr>
              <w:widowControl w:val="0"/>
              <w:spacing w:line="360" w:lineRule="auto"/>
              <w:jc w:val="both"/>
              <w:rPr>
                <w:sz w:val="20"/>
                <w:szCs w:val="20"/>
              </w:rPr>
            </w:pPr>
            <w:r w:rsidRPr="00EB6E47">
              <w:rPr>
                <w:sz w:val="20"/>
                <w:szCs w:val="20"/>
              </w:rPr>
              <w:t>I</w:t>
            </w:r>
          </w:p>
        </w:tc>
        <w:tc>
          <w:tcPr>
            <w:tcW w:w="993" w:type="dxa"/>
            <w:vMerge w:val="restart"/>
            <w:tcBorders>
              <w:top w:val="single" w:sz="4" w:space="0" w:color="auto"/>
              <w:left w:val="single" w:sz="4" w:space="0" w:color="auto"/>
              <w:bottom w:val="single" w:sz="4" w:space="0" w:color="000000"/>
              <w:right w:val="single" w:sz="4" w:space="0" w:color="auto"/>
            </w:tcBorders>
            <w:noWrap/>
            <w:vAlign w:val="center"/>
          </w:tcPr>
          <w:p w:rsidR="00E24634" w:rsidRPr="00EB6E47" w:rsidRDefault="00E24634" w:rsidP="00EB6E47">
            <w:pPr>
              <w:widowControl w:val="0"/>
              <w:spacing w:line="360" w:lineRule="auto"/>
              <w:jc w:val="both"/>
              <w:rPr>
                <w:sz w:val="20"/>
                <w:szCs w:val="20"/>
              </w:rPr>
            </w:pPr>
            <w:r w:rsidRPr="00EB6E47">
              <w:rPr>
                <w:sz w:val="20"/>
                <w:szCs w:val="20"/>
              </w:rPr>
              <w:t>II</w:t>
            </w:r>
          </w:p>
        </w:tc>
        <w:tc>
          <w:tcPr>
            <w:tcW w:w="904" w:type="dxa"/>
            <w:vMerge w:val="restart"/>
            <w:tcBorders>
              <w:top w:val="single" w:sz="4" w:space="0" w:color="auto"/>
              <w:left w:val="single" w:sz="4" w:space="0" w:color="auto"/>
              <w:bottom w:val="single" w:sz="4" w:space="0" w:color="000000"/>
              <w:right w:val="single" w:sz="4" w:space="0" w:color="auto"/>
            </w:tcBorders>
            <w:noWrap/>
            <w:vAlign w:val="center"/>
          </w:tcPr>
          <w:p w:rsidR="00E24634" w:rsidRPr="00EB6E47" w:rsidRDefault="00E24634" w:rsidP="00EB6E47">
            <w:pPr>
              <w:widowControl w:val="0"/>
              <w:spacing w:line="360" w:lineRule="auto"/>
              <w:jc w:val="both"/>
              <w:rPr>
                <w:sz w:val="20"/>
                <w:szCs w:val="20"/>
              </w:rPr>
            </w:pPr>
            <w:r w:rsidRPr="00EB6E47">
              <w:rPr>
                <w:sz w:val="20"/>
                <w:szCs w:val="20"/>
              </w:rPr>
              <w:t>III</w:t>
            </w:r>
          </w:p>
        </w:tc>
        <w:tc>
          <w:tcPr>
            <w:tcW w:w="765" w:type="dxa"/>
            <w:vMerge w:val="restart"/>
            <w:tcBorders>
              <w:top w:val="single" w:sz="4" w:space="0" w:color="auto"/>
              <w:left w:val="single" w:sz="4" w:space="0" w:color="auto"/>
              <w:bottom w:val="single" w:sz="4" w:space="0" w:color="000000"/>
              <w:right w:val="single" w:sz="4" w:space="0" w:color="auto"/>
            </w:tcBorders>
            <w:noWrap/>
            <w:vAlign w:val="center"/>
          </w:tcPr>
          <w:p w:rsidR="00E24634" w:rsidRPr="00EB6E47" w:rsidRDefault="00E24634" w:rsidP="00EB6E47">
            <w:pPr>
              <w:widowControl w:val="0"/>
              <w:spacing w:line="360" w:lineRule="auto"/>
              <w:jc w:val="both"/>
              <w:rPr>
                <w:sz w:val="20"/>
                <w:szCs w:val="20"/>
              </w:rPr>
            </w:pPr>
            <w:r w:rsidRPr="00EB6E47">
              <w:rPr>
                <w:sz w:val="20"/>
                <w:szCs w:val="20"/>
              </w:rPr>
              <w:t>IV</w:t>
            </w:r>
          </w:p>
        </w:tc>
      </w:tr>
      <w:tr w:rsidR="00BE6C7D" w:rsidRPr="00EB6E47" w:rsidTr="00EB6E47">
        <w:trPr>
          <w:trHeight w:val="582"/>
        </w:trPr>
        <w:tc>
          <w:tcPr>
            <w:tcW w:w="2844" w:type="dxa"/>
            <w:vMerge/>
            <w:tcBorders>
              <w:top w:val="single" w:sz="4" w:space="0" w:color="auto"/>
              <w:left w:val="single" w:sz="4" w:space="0" w:color="auto"/>
              <w:bottom w:val="nil"/>
              <w:right w:val="single" w:sz="4" w:space="0" w:color="auto"/>
            </w:tcBorders>
            <w:vAlign w:val="center"/>
          </w:tcPr>
          <w:p w:rsidR="00BE6C7D" w:rsidRPr="00EB6E47" w:rsidRDefault="00BE6C7D" w:rsidP="00EB6E47">
            <w:pPr>
              <w:widowControl w:val="0"/>
              <w:spacing w:line="360" w:lineRule="auto"/>
              <w:jc w:val="both"/>
              <w:rPr>
                <w:sz w:val="20"/>
                <w:szCs w:val="20"/>
              </w:rPr>
            </w:pPr>
          </w:p>
        </w:tc>
        <w:tc>
          <w:tcPr>
            <w:tcW w:w="1358" w:type="dxa"/>
            <w:tcBorders>
              <w:top w:val="single" w:sz="4" w:space="0" w:color="auto"/>
              <w:left w:val="single" w:sz="4" w:space="0" w:color="auto"/>
              <w:bottom w:val="single" w:sz="4" w:space="0" w:color="000000"/>
              <w:right w:val="nil"/>
            </w:tcBorders>
            <w:noWrap/>
            <w:vAlign w:val="center"/>
          </w:tcPr>
          <w:p w:rsidR="00BE6C7D" w:rsidRPr="00EB6E47" w:rsidRDefault="00BE6C7D" w:rsidP="00EB6E47">
            <w:pPr>
              <w:widowControl w:val="0"/>
              <w:spacing w:line="360" w:lineRule="auto"/>
              <w:jc w:val="both"/>
              <w:rPr>
                <w:sz w:val="20"/>
                <w:szCs w:val="20"/>
              </w:rPr>
            </w:pPr>
            <w:r w:rsidRPr="00EB6E47">
              <w:rPr>
                <w:sz w:val="20"/>
                <w:szCs w:val="20"/>
              </w:rPr>
              <w:t>грузовые</w:t>
            </w:r>
          </w:p>
        </w:tc>
        <w:tc>
          <w:tcPr>
            <w:tcW w:w="1630" w:type="dxa"/>
            <w:tcBorders>
              <w:top w:val="single" w:sz="4" w:space="0" w:color="auto"/>
              <w:left w:val="single" w:sz="4" w:space="0" w:color="auto"/>
              <w:bottom w:val="single" w:sz="4" w:space="0" w:color="auto"/>
              <w:right w:val="single" w:sz="4" w:space="0" w:color="auto"/>
            </w:tcBorders>
            <w:noWrap/>
            <w:vAlign w:val="center"/>
          </w:tcPr>
          <w:p w:rsidR="00BE6C7D" w:rsidRPr="00EB6E47" w:rsidRDefault="00BE6C7D" w:rsidP="00EB6E47">
            <w:pPr>
              <w:widowControl w:val="0"/>
              <w:spacing w:line="360" w:lineRule="auto"/>
              <w:jc w:val="both"/>
              <w:rPr>
                <w:sz w:val="20"/>
                <w:szCs w:val="20"/>
              </w:rPr>
            </w:pPr>
            <w:r w:rsidRPr="00EB6E47">
              <w:rPr>
                <w:sz w:val="20"/>
                <w:szCs w:val="20"/>
              </w:rPr>
              <w:t>особогрузо-</w:t>
            </w:r>
          </w:p>
          <w:p w:rsidR="00BE6C7D" w:rsidRPr="00EB6E47" w:rsidRDefault="00BE6C7D" w:rsidP="00EB6E47">
            <w:pPr>
              <w:widowControl w:val="0"/>
              <w:spacing w:line="360" w:lineRule="auto"/>
              <w:jc w:val="both"/>
              <w:rPr>
                <w:sz w:val="20"/>
                <w:szCs w:val="20"/>
              </w:rPr>
            </w:pPr>
            <w:r w:rsidRPr="00EB6E47">
              <w:rPr>
                <w:sz w:val="20"/>
                <w:szCs w:val="20"/>
              </w:rPr>
              <w:t>напряженные</w:t>
            </w:r>
          </w:p>
        </w:tc>
        <w:tc>
          <w:tcPr>
            <w:tcW w:w="992" w:type="dxa"/>
            <w:vMerge/>
            <w:tcBorders>
              <w:top w:val="single" w:sz="4" w:space="0" w:color="auto"/>
              <w:left w:val="single" w:sz="4" w:space="0" w:color="auto"/>
              <w:bottom w:val="single" w:sz="4" w:space="0" w:color="000000"/>
              <w:right w:val="single" w:sz="4" w:space="0" w:color="auto"/>
            </w:tcBorders>
            <w:vAlign w:val="center"/>
          </w:tcPr>
          <w:p w:rsidR="00BE6C7D" w:rsidRPr="00EB6E47" w:rsidRDefault="00BE6C7D" w:rsidP="00EB6E47">
            <w:pPr>
              <w:widowControl w:val="0"/>
              <w:spacing w:line="360" w:lineRule="auto"/>
              <w:jc w:val="both"/>
              <w:rPr>
                <w:sz w:val="20"/>
                <w:szCs w:val="20"/>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BE6C7D" w:rsidRPr="00EB6E47" w:rsidRDefault="00BE6C7D" w:rsidP="00EB6E47">
            <w:pPr>
              <w:widowControl w:val="0"/>
              <w:spacing w:line="360" w:lineRule="auto"/>
              <w:jc w:val="both"/>
              <w:rPr>
                <w:sz w:val="20"/>
                <w:szCs w:val="20"/>
              </w:rPr>
            </w:pPr>
          </w:p>
        </w:tc>
        <w:tc>
          <w:tcPr>
            <w:tcW w:w="904" w:type="dxa"/>
            <w:vMerge/>
            <w:tcBorders>
              <w:top w:val="single" w:sz="4" w:space="0" w:color="auto"/>
              <w:left w:val="single" w:sz="4" w:space="0" w:color="auto"/>
              <w:bottom w:val="single" w:sz="4" w:space="0" w:color="000000"/>
              <w:right w:val="single" w:sz="4" w:space="0" w:color="auto"/>
            </w:tcBorders>
            <w:vAlign w:val="center"/>
          </w:tcPr>
          <w:p w:rsidR="00BE6C7D" w:rsidRPr="00EB6E47" w:rsidRDefault="00BE6C7D" w:rsidP="00EB6E47">
            <w:pPr>
              <w:widowControl w:val="0"/>
              <w:spacing w:line="360" w:lineRule="auto"/>
              <w:jc w:val="both"/>
              <w:rPr>
                <w:sz w:val="20"/>
                <w:szCs w:val="20"/>
              </w:rPr>
            </w:pPr>
          </w:p>
        </w:tc>
        <w:tc>
          <w:tcPr>
            <w:tcW w:w="765" w:type="dxa"/>
            <w:vMerge/>
            <w:tcBorders>
              <w:top w:val="single" w:sz="4" w:space="0" w:color="auto"/>
              <w:left w:val="single" w:sz="4" w:space="0" w:color="auto"/>
              <w:bottom w:val="single" w:sz="4" w:space="0" w:color="000000"/>
              <w:right w:val="single" w:sz="4" w:space="0" w:color="auto"/>
            </w:tcBorders>
            <w:vAlign w:val="center"/>
          </w:tcPr>
          <w:p w:rsidR="00BE6C7D" w:rsidRPr="00EB6E47" w:rsidRDefault="00BE6C7D" w:rsidP="00EB6E47">
            <w:pPr>
              <w:widowControl w:val="0"/>
              <w:spacing w:line="360" w:lineRule="auto"/>
              <w:jc w:val="both"/>
              <w:rPr>
                <w:sz w:val="20"/>
                <w:szCs w:val="20"/>
              </w:rPr>
            </w:pPr>
          </w:p>
        </w:tc>
      </w:tr>
      <w:tr w:rsidR="00BE6C7D" w:rsidRPr="00EB6E47" w:rsidTr="00EB6E47">
        <w:trPr>
          <w:trHeight w:val="577"/>
        </w:trPr>
        <w:tc>
          <w:tcPr>
            <w:tcW w:w="2844" w:type="dxa"/>
            <w:tcBorders>
              <w:top w:val="single" w:sz="4" w:space="0" w:color="auto"/>
              <w:left w:val="single" w:sz="4" w:space="0" w:color="auto"/>
              <w:bottom w:val="single" w:sz="4" w:space="0" w:color="auto"/>
              <w:right w:val="single" w:sz="4" w:space="0" w:color="auto"/>
            </w:tcBorders>
            <w:noWrap/>
            <w:vAlign w:val="center"/>
          </w:tcPr>
          <w:p w:rsidR="00BE6C7D" w:rsidRPr="00EB6E47" w:rsidRDefault="00BE6C7D" w:rsidP="00EB6E47">
            <w:pPr>
              <w:widowControl w:val="0"/>
              <w:spacing w:line="360" w:lineRule="auto"/>
              <w:jc w:val="both"/>
              <w:rPr>
                <w:sz w:val="20"/>
                <w:szCs w:val="20"/>
              </w:rPr>
            </w:pPr>
            <w:r w:rsidRPr="00EB6E47">
              <w:rPr>
                <w:sz w:val="20"/>
                <w:szCs w:val="20"/>
              </w:rPr>
              <w:t>Грузонапряженность</w:t>
            </w:r>
          </w:p>
          <w:p w:rsidR="00BE6C7D" w:rsidRPr="00EB6E47" w:rsidRDefault="00BE6C7D" w:rsidP="00EB6E47">
            <w:pPr>
              <w:widowControl w:val="0"/>
              <w:spacing w:line="360" w:lineRule="auto"/>
              <w:jc w:val="both"/>
              <w:rPr>
                <w:sz w:val="20"/>
                <w:szCs w:val="20"/>
              </w:rPr>
            </w:pPr>
            <w:r w:rsidRPr="00EB6E47">
              <w:rPr>
                <w:sz w:val="20"/>
                <w:szCs w:val="20"/>
              </w:rPr>
              <w:t>млн.т.км. брутто/км в год.</w:t>
            </w:r>
          </w:p>
        </w:tc>
        <w:tc>
          <w:tcPr>
            <w:tcW w:w="1358" w:type="dxa"/>
            <w:tcBorders>
              <w:top w:val="nil"/>
              <w:left w:val="single" w:sz="4" w:space="0" w:color="auto"/>
              <w:bottom w:val="single" w:sz="4" w:space="0" w:color="000000"/>
              <w:right w:val="single" w:sz="4" w:space="0" w:color="auto"/>
            </w:tcBorders>
            <w:noWrap/>
            <w:vAlign w:val="center"/>
          </w:tcPr>
          <w:p w:rsidR="00BE6C7D" w:rsidRPr="00EB6E47" w:rsidRDefault="00EB6E47" w:rsidP="00EB6E47">
            <w:pPr>
              <w:widowControl w:val="0"/>
              <w:spacing w:line="360" w:lineRule="auto"/>
              <w:jc w:val="both"/>
              <w:rPr>
                <w:sz w:val="20"/>
                <w:szCs w:val="20"/>
              </w:rPr>
            </w:pPr>
            <w:r w:rsidRPr="00EB6E47">
              <w:rPr>
                <w:sz w:val="20"/>
                <w:szCs w:val="20"/>
              </w:rPr>
              <w:t xml:space="preserve"> </w:t>
            </w:r>
          </w:p>
        </w:tc>
        <w:tc>
          <w:tcPr>
            <w:tcW w:w="1630" w:type="dxa"/>
            <w:tcBorders>
              <w:top w:val="single" w:sz="4" w:space="0" w:color="auto"/>
              <w:left w:val="single" w:sz="4" w:space="0" w:color="auto"/>
              <w:bottom w:val="single" w:sz="4" w:space="0" w:color="000000"/>
              <w:right w:val="single" w:sz="4" w:space="0" w:color="auto"/>
            </w:tcBorders>
            <w:noWrap/>
            <w:vAlign w:val="center"/>
          </w:tcPr>
          <w:p w:rsidR="00BE6C7D" w:rsidRPr="00EB6E47" w:rsidRDefault="00BE6C7D" w:rsidP="00EB6E47">
            <w:pPr>
              <w:widowControl w:val="0"/>
              <w:spacing w:line="360" w:lineRule="auto"/>
              <w:jc w:val="both"/>
              <w:rPr>
                <w:sz w:val="20"/>
                <w:szCs w:val="20"/>
              </w:rPr>
            </w:pPr>
            <w:r w:rsidRPr="00EB6E47">
              <w:rPr>
                <w:sz w:val="20"/>
                <w:szCs w:val="20"/>
              </w:rPr>
              <w:t>Св.50</w:t>
            </w:r>
          </w:p>
        </w:tc>
        <w:tc>
          <w:tcPr>
            <w:tcW w:w="992" w:type="dxa"/>
            <w:tcBorders>
              <w:top w:val="nil"/>
              <w:left w:val="single" w:sz="4" w:space="0" w:color="auto"/>
              <w:bottom w:val="single" w:sz="4" w:space="0" w:color="000000"/>
              <w:right w:val="single" w:sz="4" w:space="0" w:color="auto"/>
            </w:tcBorders>
            <w:noWrap/>
            <w:vAlign w:val="center"/>
          </w:tcPr>
          <w:p w:rsidR="00BE6C7D" w:rsidRPr="00EB6E47" w:rsidRDefault="00BE6C7D" w:rsidP="00EB6E47">
            <w:pPr>
              <w:widowControl w:val="0"/>
              <w:spacing w:line="360" w:lineRule="auto"/>
              <w:jc w:val="both"/>
              <w:rPr>
                <w:sz w:val="20"/>
                <w:szCs w:val="20"/>
              </w:rPr>
            </w:pPr>
            <w:r w:rsidRPr="00EB6E47">
              <w:rPr>
                <w:sz w:val="20"/>
                <w:szCs w:val="20"/>
              </w:rPr>
              <w:t>30-50</w:t>
            </w:r>
          </w:p>
        </w:tc>
        <w:tc>
          <w:tcPr>
            <w:tcW w:w="993" w:type="dxa"/>
            <w:tcBorders>
              <w:top w:val="nil"/>
              <w:left w:val="single" w:sz="4" w:space="0" w:color="auto"/>
              <w:bottom w:val="single" w:sz="4" w:space="0" w:color="000000"/>
              <w:right w:val="single" w:sz="4" w:space="0" w:color="auto"/>
            </w:tcBorders>
            <w:noWrap/>
            <w:vAlign w:val="center"/>
          </w:tcPr>
          <w:p w:rsidR="00BE6C7D" w:rsidRPr="00EB6E47" w:rsidRDefault="00BE6C7D" w:rsidP="00EB6E47">
            <w:pPr>
              <w:widowControl w:val="0"/>
              <w:spacing w:line="360" w:lineRule="auto"/>
              <w:jc w:val="both"/>
              <w:rPr>
                <w:sz w:val="20"/>
                <w:szCs w:val="20"/>
              </w:rPr>
            </w:pPr>
            <w:r w:rsidRPr="00EB6E47">
              <w:rPr>
                <w:sz w:val="20"/>
                <w:szCs w:val="20"/>
              </w:rPr>
              <w:t>15- 30</w:t>
            </w:r>
          </w:p>
        </w:tc>
        <w:tc>
          <w:tcPr>
            <w:tcW w:w="904" w:type="dxa"/>
            <w:tcBorders>
              <w:top w:val="nil"/>
              <w:left w:val="single" w:sz="4" w:space="0" w:color="auto"/>
              <w:bottom w:val="single" w:sz="4" w:space="0" w:color="000000"/>
              <w:right w:val="single" w:sz="4" w:space="0" w:color="auto"/>
            </w:tcBorders>
            <w:noWrap/>
            <w:vAlign w:val="center"/>
          </w:tcPr>
          <w:p w:rsidR="00BE6C7D" w:rsidRPr="00EB6E47" w:rsidRDefault="00BE6C7D" w:rsidP="00EB6E47">
            <w:pPr>
              <w:widowControl w:val="0"/>
              <w:spacing w:line="360" w:lineRule="auto"/>
              <w:jc w:val="both"/>
              <w:rPr>
                <w:sz w:val="20"/>
                <w:szCs w:val="20"/>
              </w:rPr>
            </w:pPr>
            <w:r w:rsidRPr="00EB6E47">
              <w:rPr>
                <w:sz w:val="20"/>
                <w:szCs w:val="20"/>
              </w:rPr>
              <w:t xml:space="preserve"> 8-15</w:t>
            </w:r>
          </w:p>
        </w:tc>
        <w:tc>
          <w:tcPr>
            <w:tcW w:w="765" w:type="dxa"/>
            <w:tcBorders>
              <w:top w:val="nil"/>
              <w:left w:val="single" w:sz="4" w:space="0" w:color="auto"/>
              <w:bottom w:val="single" w:sz="4" w:space="0" w:color="000000"/>
              <w:right w:val="single" w:sz="4" w:space="0" w:color="auto"/>
            </w:tcBorders>
            <w:noWrap/>
            <w:vAlign w:val="center"/>
          </w:tcPr>
          <w:p w:rsidR="00BE6C7D" w:rsidRPr="00EB6E47" w:rsidRDefault="00BE6C7D" w:rsidP="00EB6E47">
            <w:pPr>
              <w:widowControl w:val="0"/>
              <w:spacing w:line="360" w:lineRule="auto"/>
              <w:jc w:val="both"/>
              <w:rPr>
                <w:sz w:val="20"/>
                <w:szCs w:val="20"/>
              </w:rPr>
            </w:pPr>
            <w:r w:rsidRPr="00EB6E47">
              <w:rPr>
                <w:sz w:val="20"/>
                <w:szCs w:val="20"/>
              </w:rPr>
              <w:t>До 8</w:t>
            </w:r>
          </w:p>
        </w:tc>
      </w:tr>
      <w:tr w:rsidR="00E24634" w:rsidRPr="00EB6E47" w:rsidTr="00EB6E47">
        <w:trPr>
          <w:trHeight w:val="420"/>
        </w:trPr>
        <w:tc>
          <w:tcPr>
            <w:tcW w:w="2844" w:type="dxa"/>
            <w:tcBorders>
              <w:top w:val="single" w:sz="4" w:space="0" w:color="auto"/>
              <w:left w:val="single" w:sz="4" w:space="0" w:color="auto"/>
              <w:bottom w:val="single" w:sz="4" w:space="0" w:color="auto"/>
              <w:right w:val="single" w:sz="4" w:space="0" w:color="auto"/>
            </w:tcBorders>
            <w:noWrap/>
            <w:vAlign w:val="center"/>
          </w:tcPr>
          <w:p w:rsidR="00E24634" w:rsidRPr="00EB6E47" w:rsidRDefault="00E24634" w:rsidP="00EB6E47">
            <w:pPr>
              <w:widowControl w:val="0"/>
              <w:spacing w:line="360" w:lineRule="auto"/>
              <w:jc w:val="both"/>
              <w:rPr>
                <w:sz w:val="20"/>
                <w:szCs w:val="20"/>
              </w:rPr>
            </w:pPr>
            <w:r w:rsidRPr="00EB6E47">
              <w:rPr>
                <w:sz w:val="20"/>
                <w:szCs w:val="20"/>
              </w:rPr>
              <w:t>Скорость, км/ч.</w:t>
            </w:r>
          </w:p>
        </w:tc>
        <w:tc>
          <w:tcPr>
            <w:tcW w:w="1358" w:type="dxa"/>
            <w:tcBorders>
              <w:top w:val="nil"/>
              <w:left w:val="nil"/>
              <w:bottom w:val="single" w:sz="4" w:space="0" w:color="auto"/>
              <w:right w:val="single" w:sz="4" w:space="0" w:color="auto"/>
            </w:tcBorders>
            <w:noWrap/>
            <w:vAlign w:val="center"/>
          </w:tcPr>
          <w:p w:rsidR="00E24634" w:rsidRPr="00EB6E47" w:rsidRDefault="00E24634" w:rsidP="00EB6E47">
            <w:pPr>
              <w:widowControl w:val="0"/>
              <w:spacing w:line="360" w:lineRule="auto"/>
              <w:jc w:val="both"/>
              <w:rPr>
                <w:sz w:val="20"/>
                <w:szCs w:val="20"/>
              </w:rPr>
            </w:pPr>
            <w:r w:rsidRPr="00EB6E47">
              <w:rPr>
                <w:sz w:val="20"/>
                <w:szCs w:val="20"/>
              </w:rPr>
              <w:t>141 - 200</w:t>
            </w:r>
          </w:p>
        </w:tc>
        <w:tc>
          <w:tcPr>
            <w:tcW w:w="1630" w:type="dxa"/>
            <w:tcBorders>
              <w:top w:val="nil"/>
              <w:left w:val="nil"/>
              <w:bottom w:val="single" w:sz="4" w:space="0" w:color="auto"/>
              <w:right w:val="single" w:sz="4" w:space="0" w:color="auto"/>
            </w:tcBorders>
            <w:noWrap/>
            <w:vAlign w:val="center"/>
          </w:tcPr>
          <w:p w:rsidR="00E24634" w:rsidRPr="00EB6E47" w:rsidRDefault="00E24634" w:rsidP="00EB6E47">
            <w:pPr>
              <w:widowControl w:val="0"/>
              <w:spacing w:line="360" w:lineRule="auto"/>
              <w:jc w:val="both"/>
              <w:rPr>
                <w:sz w:val="20"/>
                <w:szCs w:val="20"/>
              </w:rPr>
            </w:pPr>
            <w:r w:rsidRPr="00EB6E47">
              <w:rPr>
                <w:sz w:val="20"/>
                <w:szCs w:val="20"/>
              </w:rPr>
              <w:t>До 120</w:t>
            </w:r>
          </w:p>
        </w:tc>
        <w:tc>
          <w:tcPr>
            <w:tcW w:w="992" w:type="dxa"/>
            <w:tcBorders>
              <w:top w:val="nil"/>
              <w:left w:val="nil"/>
              <w:bottom w:val="single" w:sz="4" w:space="0" w:color="auto"/>
              <w:right w:val="single" w:sz="4" w:space="0" w:color="auto"/>
            </w:tcBorders>
            <w:noWrap/>
            <w:vAlign w:val="center"/>
          </w:tcPr>
          <w:p w:rsidR="00E24634" w:rsidRPr="00EB6E47" w:rsidRDefault="00E24634" w:rsidP="00EB6E47">
            <w:pPr>
              <w:widowControl w:val="0"/>
              <w:spacing w:line="360" w:lineRule="auto"/>
              <w:jc w:val="both"/>
              <w:rPr>
                <w:sz w:val="20"/>
                <w:szCs w:val="20"/>
              </w:rPr>
            </w:pPr>
            <w:r w:rsidRPr="00EB6E47">
              <w:rPr>
                <w:sz w:val="20"/>
                <w:szCs w:val="20"/>
              </w:rPr>
              <w:t>До 160</w:t>
            </w:r>
          </w:p>
        </w:tc>
        <w:tc>
          <w:tcPr>
            <w:tcW w:w="993" w:type="dxa"/>
            <w:tcBorders>
              <w:top w:val="nil"/>
              <w:left w:val="nil"/>
              <w:bottom w:val="single" w:sz="4" w:space="0" w:color="auto"/>
              <w:right w:val="single" w:sz="4" w:space="0" w:color="auto"/>
            </w:tcBorders>
            <w:noWrap/>
            <w:vAlign w:val="center"/>
          </w:tcPr>
          <w:p w:rsidR="00E24634" w:rsidRPr="00EB6E47" w:rsidRDefault="00E24634" w:rsidP="00EB6E47">
            <w:pPr>
              <w:widowControl w:val="0"/>
              <w:spacing w:line="360" w:lineRule="auto"/>
              <w:jc w:val="both"/>
              <w:rPr>
                <w:sz w:val="20"/>
                <w:szCs w:val="20"/>
              </w:rPr>
            </w:pPr>
            <w:r w:rsidRPr="00EB6E47">
              <w:rPr>
                <w:sz w:val="20"/>
                <w:szCs w:val="20"/>
              </w:rPr>
              <w:t>До 160</w:t>
            </w:r>
          </w:p>
        </w:tc>
        <w:tc>
          <w:tcPr>
            <w:tcW w:w="904" w:type="dxa"/>
            <w:tcBorders>
              <w:top w:val="nil"/>
              <w:left w:val="nil"/>
              <w:bottom w:val="single" w:sz="4" w:space="0" w:color="auto"/>
              <w:right w:val="single" w:sz="4" w:space="0" w:color="auto"/>
            </w:tcBorders>
            <w:noWrap/>
            <w:vAlign w:val="center"/>
          </w:tcPr>
          <w:p w:rsidR="00E24634" w:rsidRPr="00EB6E47" w:rsidRDefault="00E24634" w:rsidP="00EB6E47">
            <w:pPr>
              <w:widowControl w:val="0"/>
              <w:spacing w:line="360" w:lineRule="auto"/>
              <w:jc w:val="both"/>
              <w:rPr>
                <w:sz w:val="20"/>
                <w:szCs w:val="20"/>
              </w:rPr>
            </w:pPr>
            <w:r w:rsidRPr="00EB6E47">
              <w:rPr>
                <w:sz w:val="20"/>
                <w:szCs w:val="20"/>
              </w:rPr>
              <w:t>До 120</w:t>
            </w:r>
          </w:p>
        </w:tc>
        <w:tc>
          <w:tcPr>
            <w:tcW w:w="765" w:type="dxa"/>
            <w:tcBorders>
              <w:top w:val="nil"/>
              <w:left w:val="nil"/>
              <w:bottom w:val="single" w:sz="4" w:space="0" w:color="auto"/>
              <w:right w:val="single" w:sz="4" w:space="0" w:color="auto"/>
            </w:tcBorders>
            <w:noWrap/>
            <w:vAlign w:val="center"/>
          </w:tcPr>
          <w:p w:rsidR="00E24634" w:rsidRPr="00EB6E47" w:rsidRDefault="00E24634" w:rsidP="00EB6E47">
            <w:pPr>
              <w:widowControl w:val="0"/>
              <w:spacing w:line="360" w:lineRule="auto"/>
              <w:jc w:val="both"/>
              <w:rPr>
                <w:sz w:val="20"/>
                <w:szCs w:val="20"/>
              </w:rPr>
            </w:pPr>
            <w:r w:rsidRPr="00EB6E47">
              <w:rPr>
                <w:sz w:val="20"/>
                <w:szCs w:val="20"/>
              </w:rPr>
              <w:t>До 80</w:t>
            </w:r>
          </w:p>
        </w:tc>
      </w:tr>
    </w:tbl>
    <w:p w:rsidR="00EB6E47" w:rsidRDefault="00EB6E47" w:rsidP="00EB6E47">
      <w:pPr>
        <w:widowControl w:val="0"/>
        <w:spacing w:line="360" w:lineRule="auto"/>
        <w:ind w:firstLine="709"/>
        <w:jc w:val="both"/>
        <w:rPr>
          <w:sz w:val="28"/>
          <w:szCs w:val="28"/>
        </w:rPr>
      </w:pPr>
    </w:p>
    <w:p w:rsidR="00EB6E47" w:rsidRDefault="00E24634" w:rsidP="00EB6E47">
      <w:pPr>
        <w:widowControl w:val="0"/>
        <w:spacing w:line="360" w:lineRule="auto"/>
        <w:ind w:firstLine="709"/>
        <w:jc w:val="both"/>
        <w:rPr>
          <w:sz w:val="28"/>
          <w:szCs w:val="28"/>
        </w:rPr>
      </w:pPr>
      <w:r w:rsidRPr="00EB6E47">
        <w:rPr>
          <w:sz w:val="28"/>
          <w:szCs w:val="28"/>
        </w:rPr>
        <w:t>В многоотраслевой системе железнодорожного транспорта одно из важнейших мест занимает путевое хозяйство, основные фонды которого составляют свыше 52% основных фондов путевого хозяйства более 26% приходится на земляное полотно, почти 46%</w:t>
      </w:r>
      <w:r w:rsidR="00EB6E47">
        <w:rPr>
          <w:sz w:val="28"/>
          <w:szCs w:val="28"/>
        </w:rPr>
        <w:t xml:space="preserve"> </w:t>
      </w:r>
      <w:r w:rsidRPr="00EB6E47">
        <w:rPr>
          <w:sz w:val="28"/>
          <w:szCs w:val="28"/>
        </w:rPr>
        <w:t>- на верхнее строение пути, около 22% - на искусственные сооружения.</w:t>
      </w:r>
    </w:p>
    <w:p w:rsidR="00EB6E47" w:rsidRDefault="00E24634" w:rsidP="00EB6E47">
      <w:pPr>
        <w:widowControl w:val="0"/>
        <w:spacing w:line="360" w:lineRule="auto"/>
        <w:ind w:firstLine="709"/>
        <w:jc w:val="both"/>
        <w:rPr>
          <w:sz w:val="28"/>
          <w:szCs w:val="28"/>
        </w:rPr>
      </w:pPr>
      <w:r w:rsidRPr="00EB6E47">
        <w:rPr>
          <w:sz w:val="28"/>
          <w:szCs w:val="28"/>
        </w:rPr>
        <w:t>Развитие и совершенствование сложного комплекса путевого хозяйства основывается на внедрении современных достижений науки и техники, передового опыта лучших путейских коллективов, разумном использовании зарубежного опыта.</w:t>
      </w:r>
    </w:p>
    <w:p w:rsidR="00EB6E47" w:rsidRDefault="00E24634" w:rsidP="00EB6E47">
      <w:pPr>
        <w:widowControl w:val="0"/>
        <w:tabs>
          <w:tab w:val="left" w:pos="360"/>
        </w:tabs>
        <w:spacing w:line="360" w:lineRule="auto"/>
        <w:ind w:firstLine="709"/>
        <w:jc w:val="both"/>
        <w:rPr>
          <w:sz w:val="28"/>
          <w:szCs w:val="28"/>
        </w:rPr>
      </w:pPr>
      <w:r w:rsidRPr="00EB6E47">
        <w:rPr>
          <w:sz w:val="28"/>
          <w:szCs w:val="28"/>
        </w:rPr>
        <w:t>Мощный и долговечный железнодорожный путь, высокоэффективная система его технического обслуживания, включающая надежный мониторинг состояния пути и систему информационного обеспечения путевого хозяйства, не могут качественно функционировать без профессионально подготовительных, знающих и думающих специалистов – бригадиров, мастеров, руководителей</w:t>
      </w:r>
      <w:r w:rsidR="00EB6E47">
        <w:rPr>
          <w:sz w:val="28"/>
          <w:szCs w:val="28"/>
        </w:rPr>
        <w:t xml:space="preserve"> </w:t>
      </w:r>
      <w:r w:rsidRPr="00EB6E47">
        <w:rPr>
          <w:sz w:val="28"/>
          <w:szCs w:val="28"/>
        </w:rPr>
        <w:t>путейских предприятий.</w:t>
      </w:r>
      <w:r w:rsidR="00EB6E47">
        <w:rPr>
          <w:sz w:val="28"/>
          <w:szCs w:val="28"/>
        </w:rPr>
        <w:t xml:space="preserve"> </w:t>
      </w:r>
    </w:p>
    <w:p w:rsidR="00EB6E47" w:rsidRDefault="00BE6C7D" w:rsidP="00EB6E47">
      <w:pPr>
        <w:widowControl w:val="0"/>
        <w:tabs>
          <w:tab w:val="left" w:pos="360"/>
        </w:tabs>
        <w:spacing w:line="360" w:lineRule="auto"/>
        <w:ind w:firstLine="709"/>
        <w:jc w:val="both"/>
        <w:rPr>
          <w:sz w:val="28"/>
          <w:szCs w:val="28"/>
        </w:rPr>
      </w:pPr>
      <w:r w:rsidRPr="00EB6E47">
        <w:rPr>
          <w:sz w:val="28"/>
          <w:szCs w:val="28"/>
        </w:rPr>
        <w:t>Мероприятия по текущему содержанию верхнего строения пути направлены на создание лучших условий взаимодействия пути и подвижного состава. Неровности пути, вызывающие вертикальные и горизонтальные толчки, значительно увеличивают силы воздействия подвижного состава на путь, ускоряют процесс накопления остаточных деформаций: Отсюда вытекают необходимость систематических работ по выправке направления пути в плане и продольном профиле.</w:t>
      </w:r>
      <w:r w:rsidR="00EB6E47">
        <w:rPr>
          <w:sz w:val="28"/>
          <w:szCs w:val="28"/>
        </w:rPr>
        <w:t xml:space="preserve"> </w:t>
      </w:r>
    </w:p>
    <w:p w:rsidR="00EB6E47" w:rsidRDefault="00E24634" w:rsidP="00EB6E47">
      <w:pPr>
        <w:widowControl w:val="0"/>
        <w:tabs>
          <w:tab w:val="left" w:pos="360"/>
        </w:tabs>
        <w:spacing w:line="360" w:lineRule="auto"/>
        <w:ind w:firstLine="709"/>
        <w:jc w:val="both"/>
        <w:rPr>
          <w:sz w:val="28"/>
          <w:szCs w:val="28"/>
        </w:rPr>
      </w:pPr>
      <w:r w:rsidRPr="00EB6E47">
        <w:rPr>
          <w:sz w:val="28"/>
          <w:szCs w:val="28"/>
        </w:rPr>
        <w:t>Дальнейшие развитие и укрепление отрасли непосредственно связанно и зависит от уровня подготовки путейских кадров.</w:t>
      </w:r>
    </w:p>
    <w:p w:rsidR="00E24634" w:rsidRPr="00EB6E47" w:rsidRDefault="00E24634" w:rsidP="00EB6E47">
      <w:pPr>
        <w:widowControl w:val="0"/>
        <w:spacing w:line="360" w:lineRule="auto"/>
        <w:ind w:firstLine="709"/>
        <w:jc w:val="both"/>
        <w:rPr>
          <w:sz w:val="28"/>
          <w:szCs w:val="28"/>
        </w:rPr>
      </w:pPr>
      <w:r w:rsidRPr="00EB6E47">
        <w:rPr>
          <w:sz w:val="28"/>
          <w:szCs w:val="28"/>
        </w:rPr>
        <w:t>Современный специалист путеец должен в совершенстве знать и понимать суть процессов, происходящих в железнодорожном пути, закономерности и правила технического обслуживания и ремонта.</w:t>
      </w:r>
    </w:p>
    <w:p w:rsidR="002212F4" w:rsidRPr="00EB6E47" w:rsidRDefault="002212F4" w:rsidP="00EB6E47">
      <w:pPr>
        <w:widowControl w:val="0"/>
        <w:spacing w:line="360" w:lineRule="auto"/>
        <w:ind w:firstLine="709"/>
        <w:jc w:val="both"/>
        <w:rPr>
          <w:sz w:val="28"/>
          <w:szCs w:val="28"/>
        </w:rPr>
      </w:pPr>
    </w:p>
    <w:p w:rsidR="007C71A3" w:rsidRPr="00EB6E47" w:rsidRDefault="00EB6E47" w:rsidP="00EB6E47">
      <w:pPr>
        <w:widowControl w:val="0"/>
        <w:spacing w:line="360" w:lineRule="auto"/>
        <w:ind w:firstLine="709"/>
        <w:jc w:val="both"/>
        <w:rPr>
          <w:b/>
          <w:sz w:val="28"/>
          <w:szCs w:val="28"/>
        </w:rPr>
      </w:pPr>
      <w:r>
        <w:rPr>
          <w:sz w:val="28"/>
          <w:szCs w:val="28"/>
        </w:rPr>
        <w:br w:type="page"/>
      </w:r>
      <w:r w:rsidR="00D36170" w:rsidRPr="00EB6E47">
        <w:rPr>
          <w:b/>
          <w:sz w:val="28"/>
          <w:szCs w:val="28"/>
        </w:rPr>
        <w:t xml:space="preserve">1 </w:t>
      </w:r>
      <w:r w:rsidR="007C71A3" w:rsidRPr="00EB6E47">
        <w:rPr>
          <w:b/>
          <w:sz w:val="28"/>
          <w:szCs w:val="28"/>
        </w:rPr>
        <w:t>ОБЩАЯ ЧАСТЬ</w:t>
      </w:r>
    </w:p>
    <w:p w:rsidR="0081314D" w:rsidRPr="00EB6E47" w:rsidRDefault="0081314D" w:rsidP="00EB6E47">
      <w:pPr>
        <w:widowControl w:val="0"/>
        <w:spacing w:line="360" w:lineRule="auto"/>
        <w:ind w:firstLine="709"/>
        <w:jc w:val="both"/>
        <w:rPr>
          <w:b/>
          <w:sz w:val="28"/>
          <w:szCs w:val="28"/>
        </w:rPr>
      </w:pPr>
    </w:p>
    <w:p w:rsidR="00EB6E47" w:rsidRPr="00EB6E47" w:rsidRDefault="007C71A3" w:rsidP="00EB6E47">
      <w:pPr>
        <w:widowControl w:val="0"/>
        <w:spacing w:line="360" w:lineRule="auto"/>
        <w:ind w:firstLine="709"/>
        <w:jc w:val="both"/>
        <w:rPr>
          <w:b/>
          <w:sz w:val="28"/>
          <w:szCs w:val="28"/>
        </w:rPr>
      </w:pPr>
      <w:r w:rsidRPr="00EB6E47">
        <w:rPr>
          <w:b/>
          <w:sz w:val="28"/>
          <w:szCs w:val="28"/>
        </w:rPr>
        <w:t>1.1 О</w:t>
      </w:r>
      <w:r w:rsidR="0081314D" w:rsidRPr="00EB6E47">
        <w:rPr>
          <w:b/>
          <w:sz w:val="28"/>
          <w:szCs w:val="28"/>
        </w:rPr>
        <w:t>р</w:t>
      </w:r>
      <w:r w:rsidR="00372B9F" w:rsidRPr="00EB6E47">
        <w:rPr>
          <w:b/>
          <w:sz w:val="28"/>
          <w:szCs w:val="28"/>
        </w:rPr>
        <w:t>ганизационная структура ПЧ и ПД</w:t>
      </w:r>
    </w:p>
    <w:p w:rsidR="00EB6E47" w:rsidRDefault="00EB6E47" w:rsidP="00EB6E47">
      <w:pPr>
        <w:widowControl w:val="0"/>
        <w:tabs>
          <w:tab w:val="left" w:pos="180"/>
          <w:tab w:val="left" w:pos="360"/>
        </w:tabs>
        <w:spacing w:line="360" w:lineRule="auto"/>
        <w:ind w:firstLine="709"/>
        <w:jc w:val="both"/>
        <w:rPr>
          <w:sz w:val="28"/>
          <w:szCs w:val="28"/>
        </w:rPr>
      </w:pPr>
    </w:p>
    <w:p w:rsidR="00EB6E47" w:rsidRDefault="00EB0FF9" w:rsidP="00EB6E47">
      <w:pPr>
        <w:widowControl w:val="0"/>
        <w:tabs>
          <w:tab w:val="left" w:pos="180"/>
          <w:tab w:val="left" w:pos="360"/>
        </w:tabs>
        <w:spacing w:line="360" w:lineRule="auto"/>
        <w:ind w:firstLine="709"/>
        <w:jc w:val="both"/>
        <w:rPr>
          <w:sz w:val="28"/>
          <w:szCs w:val="28"/>
        </w:rPr>
      </w:pPr>
      <w:r w:rsidRPr="00EB6E47">
        <w:rPr>
          <w:sz w:val="28"/>
          <w:szCs w:val="28"/>
        </w:rPr>
        <w:t xml:space="preserve">Дистанция пути обслуживает определенный участок железнодорожной линии. Его протяженность характеризуется приведенной длиной, которая по местным условиям для двухпутных и многопутных участков может составлять 200 – </w:t>
      </w:r>
      <w:smartTag w:uri="urn:schemas-microsoft-com:office:smarttags" w:element="metricconverter">
        <w:smartTagPr>
          <w:attr w:name="ProductID" w:val="300 км"/>
        </w:smartTagPr>
        <w:r w:rsidRPr="00EB6E47">
          <w:rPr>
            <w:sz w:val="28"/>
            <w:szCs w:val="28"/>
          </w:rPr>
          <w:t>300 км</w:t>
        </w:r>
      </w:smartTag>
      <w:r w:rsidRPr="00EB6E47">
        <w:rPr>
          <w:sz w:val="28"/>
          <w:szCs w:val="28"/>
        </w:rPr>
        <w:t>, а для однопутных составляет</w:t>
      </w:r>
      <w:r w:rsidR="00B402CE" w:rsidRPr="00EB6E47">
        <w:rPr>
          <w:sz w:val="28"/>
          <w:szCs w:val="28"/>
        </w:rPr>
        <w:t xml:space="preserve"> 150 – 200 приведенных километров.</w:t>
      </w:r>
    </w:p>
    <w:p w:rsidR="00B402CE" w:rsidRPr="00EB6E47" w:rsidRDefault="00B402CE" w:rsidP="00EB6E47">
      <w:pPr>
        <w:widowControl w:val="0"/>
        <w:tabs>
          <w:tab w:val="left" w:pos="180"/>
          <w:tab w:val="left" w:pos="360"/>
        </w:tabs>
        <w:spacing w:line="360" w:lineRule="auto"/>
        <w:ind w:firstLine="709"/>
        <w:jc w:val="both"/>
        <w:rPr>
          <w:sz w:val="28"/>
          <w:szCs w:val="28"/>
        </w:rPr>
      </w:pPr>
      <w:r w:rsidRPr="00EB6E47">
        <w:rPr>
          <w:sz w:val="28"/>
          <w:szCs w:val="28"/>
        </w:rPr>
        <w:t>Приведенную длину исчисляют следующим образом:</w:t>
      </w:r>
    </w:p>
    <w:p w:rsidR="00B402CE" w:rsidRPr="00EB6E47" w:rsidRDefault="00B402CE" w:rsidP="00EB6E47">
      <w:pPr>
        <w:widowControl w:val="0"/>
        <w:tabs>
          <w:tab w:val="left" w:pos="180"/>
          <w:tab w:val="left" w:pos="360"/>
        </w:tabs>
        <w:spacing w:line="360" w:lineRule="auto"/>
        <w:ind w:firstLine="709"/>
        <w:jc w:val="both"/>
        <w:rPr>
          <w:sz w:val="28"/>
          <w:szCs w:val="28"/>
        </w:rPr>
      </w:pPr>
      <w:r w:rsidRPr="00EB6E47">
        <w:rPr>
          <w:sz w:val="28"/>
          <w:szCs w:val="28"/>
        </w:rPr>
        <w:t xml:space="preserve">- один километр каждого главного пути сверх первого главного при расположении с ним на одном земляном полотне приравнивается </w:t>
      </w:r>
      <w:smartTag w:uri="urn:schemas-microsoft-com:office:smarttags" w:element="metricconverter">
        <w:smartTagPr>
          <w:attr w:name="ProductID" w:val="0.75 км"/>
        </w:smartTagPr>
        <w:r w:rsidRPr="00EB6E47">
          <w:rPr>
            <w:sz w:val="28"/>
            <w:szCs w:val="28"/>
          </w:rPr>
          <w:t>0.75 км</w:t>
        </w:r>
      </w:smartTag>
      <w:r w:rsidRPr="00EB6E47">
        <w:rPr>
          <w:sz w:val="28"/>
          <w:szCs w:val="28"/>
        </w:rPr>
        <w:t xml:space="preserve"> первого главного пути;</w:t>
      </w:r>
    </w:p>
    <w:p w:rsidR="00B402CE" w:rsidRPr="00EB6E47" w:rsidRDefault="00B402CE" w:rsidP="00EB6E47">
      <w:pPr>
        <w:widowControl w:val="0"/>
        <w:tabs>
          <w:tab w:val="left" w:pos="180"/>
          <w:tab w:val="left" w:pos="360"/>
        </w:tabs>
        <w:spacing w:line="360" w:lineRule="auto"/>
        <w:ind w:firstLine="709"/>
        <w:jc w:val="both"/>
        <w:rPr>
          <w:sz w:val="28"/>
          <w:szCs w:val="28"/>
        </w:rPr>
      </w:pPr>
      <w:r w:rsidRPr="00EB6E47">
        <w:rPr>
          <w:sz w:val="28"/>
          <w:szCs w:val="28"/>
        </w:rPr>
        <w:t xml:space="preserve">- один километр станционного или прочего пути приравнивается </w:t>
      </w:r>
      <w:smartTag w:uri="urn:schemas-microsoft-com:office:smarttags" w:element="metricconverter">
        <w:smartTagPr>
          <w:attr w:name="ProductID" w:val="0.4 км"/>
        </w:smartTagPr>
        <w:r w:rsidRPr="00EB6E47">
          <w:rPr>
            <w:sz w:val="28"/>
            <w:szCs w:val="28"/>
          </w:rPr>
          <w:t>0.4 км</w:t>
        </w:r>
      </w:smartTag>
      <w:r w:rsidRPr="00EB6E47">
        <w:rPr>
          <w:sz w:val="28"/>
          <w:szCs w:val="28"/>
        </w:rPr>
        <w:t xml:space="preserve"> первого главного пути;</w:t>
      </w:r>
    </w:p>
    <w:p w:rsidR="00EB6E47" w:rsidRDefault="00B402CE" w:rsidP="00EB6E47">
      <w:pPr>
        <w:widowControl w:val="0"/>
        <w:tabs>
          <w:tab w:val="left" w:pos="180"/>
          <w:tab w:val="left" w:pos="360"/>
        </w:tabs>
        <w:spacing w:line="360" w:lineRule="auto"/>
        <w:ind w:firstLine="709"/>
        <w:jc w:val="both"/>
        <w:rPr>
          <w:sz w:val="28"/>
          <w:szCs w:val="28"/>
        </w:rPr>
      </w:pPr>
      <w:r w:rsidRPr="00EB6E47">
        <w:rPr>
          <w:sz w:val="28"/>
          <w:szCs w:val="28"/>
        </w:rPr>
        <w:t xml:space="preserve">- 20 стрелочных переводов приравниваются к </w:t>
      </w:r>
      <w:smartTag w:uri="urn:schemas-microsoft-com:office:smarttags" w:element="metricconverter">
        <w:smartTagPr>
          <w:attr w:name="ProductID" w:val="1 км"/>
        </w:smartTagPr>
        <w:r w:rsidRPr="00EB6E47">
          <w:rPr>
            <w:sz w:val="28"/>
            <w:szCs w:val="28"/>
          </w:rPr>
          <w:t>1 км</w:t>
        </w:r>
      </w:smartTag>
      <w:r w:rsidRPr="00EB6E47">
        <w:rPr>
          <w:sz w:val="28"/>
          <w:szCs w:val="28"/>
        </w:rPr>
        <w:t xml:space="preserve"> первого главного пути. </w:t>
      </w:r>
    </w:p>
    <w:p w:rsidR="00B402CE" w:rsidRPr="00EB6E47" w:rsidRDefault="00B402CE" w:rsidP="00EB6E47">
      <w:pPr>
        <w:widowControl w:val="0"/>
        <w:tabs>
          <w:tab w:val="left" w:pos="180"/>
          <w:tab w:val="left" w:pos="360"/>
        </w:tabs>
        <w:spacing w:line="360" w:lineRule="auto"/>
        <w:ind w:firstLine="709"/>
        <w:jc w:val="both"/>
        <w:rPr>
          <w:sz w:val="28"/>
          <w:szCs w:val="28"/>
        </w:rPr>
      </w:pPr>
      <w:r w:rsidRPr="00EB6E47">
        <w:rPr>
          <w:sz w:val="28"/>
          <w:szCs w:val="28"/>
        </w:rPr>
        <w:t>Определим приведенную длину расчетной дистанции пути по расчетным данным:</w:t>
      </w:r>
    </w:p>
    <w:p w:rsidR="00B402CE" w:rsidRPr="00EB6E47" w:rsidRDefault="00B402CE" w:rsidP="00EB6E47">
      <w:pPr>
        <w:widowControl w:val="0"/>
        <w:tabs>
          <w:tab w:val="left" w:pos="180"/>
          <w:tab w:val="left" w:pos="360"/>
        </w:tabs>
        <w:spacing w:line="360" w:lineRule="auto"/>
        <w:ind w:firstLine="709"/>
        <w:jc w:val="both"/>
        <w:rPr>
          <w:sz w:val="28"/>
          <w:szCs w:val="28"/>
        </w:rPr>
      </w:pPr>
      <w:r w:rsidRPr="00EB6E47">
        <w:rPr>
          <w:sz w:val="28"/>
          <w:szCs w:val="28"/>
        </w:rPr>
        <w:t>- участок – двухпутный;</w:t>
      </w:r>
    </w:p>
    <w:p w:rsidR="00E30BA6" w:rsidRPr="00EB6E47" w:rsidRDefault="00B402CE" w:rsidP="00EB6E47">
      <w:pPr>
        <w:widowControl w:val="0"/>
        <w:tabs>
          <w:tab w:val="left" w:pos="180"/>
          <w:tab w:val="left" w:pos="360"/>
        </w:tabs>
        <w:spacing w:line="360" w:lineRule="auto"/>
        <w:ind w:firstLine="709"/>
        <w:jc w:val="both"/>
        <w:rPr>
          <w:sz w:val="28"/>
          <w:szCs w:val="28"/>
        </w:rPr>
      </w:pPr>
      <w:r w:rsidRPr="00EB6E47">
        <w:rPr>
          <w:sz w:val="28"/>
          <w:szCs w:val="28"/>
        </w:rPr>
        <w:t>- длина</w:t>
      </w:r>
      <w:r w:rsidR="00BE6C7D" w:rsidRPr="00EB6E47">
        <w:rPr>
          <w:sz w:val="28"/>
          <w:szCs w:val="28"/>
        </w:rPr>
        <w:t xml:space="preserve"> путей дистанции пути – 311</w:t>
      </w:r>
      <w:r w:rsidR="00E30BA6" w:rsidRPr="00EB6E47">
        <w:rPr>
          <w:sz w:val="28"/>
          <w:szCs w:val="28"/>
        </w:rPr>
        <w:t xml:space="preserve"> (км);</w:t>
      </w:r>
    </w:p>
    <w:p w:rsidR="00E30BA6" w:rsidRPr="00EB6E47" w:rsidRDefault="00E30BA6" w:rsidP="00EB6E47">
      <w:pPr>
        <w:widowControl w:val="0"/>
        <w:tabs>
          <w:tab w:val="left" w:pos="180"/>
          <w:tab w:val="left" w:pos="360"/>
        </w:tabs>
        <w:spacing w:line="360" w:lineRule="auto"/>
        <w:ind w:firstLine="709"/>
        <w:jc w:val="both"/>
        <w:rPr>
          <w:sz w:val="28"/>
          <w:szCs w:val="28"/>
        </w:rPr>
      </w:pPr>
      <w:r w:rsidRPr="00EB6E47">
        <w:rPr>
          <w:sz w:val="28"/>
          <w:szCs w:val="28"/>
        </w:rPr>
        <w:t>- колич</w:t>
      </w:r>
      <w:r w:rsidR="00BE6C7D" w:rsidRPr="00EB6E47">
        <w:rPr>
          <w:sz w:val="28"/>
          <w:szCs w:val="28"/>
        </w:rPr>
        <w:t>ество стрелочных переводов – 287</w:t>
      </w:r>
      <w:r w:rsidRPr="00EB6E47">
        <w:rPr>
          <w:sz w:val="28"/>
          <w:szCs w:val="28"/>
        </w:rPr>
        <w:t xml:space="preserve"> (шт)</w:t>
      </w:r>
      <w:r w:rsidR="008A1502" w:rsidRPr="00EB6E47">
        <w:rPr>
          <w:sz w:val="28"/>
          <w:szCs w:val="28"/>
        </w:rPr>
        <w:t>;</w:t>
      </w:r>
    </w:p>
    <w:p w:rsidR="00EB6E47" w:rsidRDefault="008A1502" w:rsidP="00EB6E47">
      <w:pPr>
        <w:widowControl w:val="0"/>
        <w:tabs>
          <w:tab w:val="left" w:pos="180"/>
          <w:tab w:val="left" w:pos="360"/>
        </w:tabs>
        <w:spacing w:line="360" w:lineRule="auto"/>
        <w:ind w:firstLine="709"/>
        <w:jc w:val="both"/>
        <w:rPr>
          <w:sz w:val="28"/>
          <w:szCs w:val="28"/>
        </w:rPr>
      </w:pPr>
      <w:r w:rsidRPr="00EB6E47">
        <w:rPr>
          <w:sz w:val="28"/>
          <w:szCs w:val="28"/>
        </w:rPr>
        <w:t>- приведен</w:t>
      </w:r>
      <w:r w:rsidR="002131CF" w:rsidRPr="00EB6E47">
        <w:rPr>
          <w:sz w:val="28"/>
          <w:szCs w:val="28"/>
        </w:rPr>
        <w:t>ная длина дистанции пути –</w:t>
      </w:r>
      <w:r w:rsidR="00FB76BE" w:rsidRPr="00EB6E47">
        <w:rPr>
          <w:sz w:val="28"/>
          <w:szCs w:val="28"/>
        </w:rPr>
        <w:t xml:space="preserve"> 325.35</w:t>
      </w:r>
      <w:r w:rsidR="00EB6E47">
        <w:rPr>
          <w:sz w:val="28"/>
          <w:szCs w:val="28"/>
        </w:rPr>
        <w:t xml:space="preserve"> </w:t>
      </w:r>
      <w:r w:rsidRPr="00EB6E47">
        <w:rPr>
          <w:sz w:val="28"/>
          <w:szCs w:val="28"/>
        </w:rPr>
        <w:t>(км).</w:t>
      </w:r>
      <w:r w:rsidR="00EB6E47">
        <w:rPr>
          <w:sz w:val="28"/>
          <w:szCs w:val="28"/>
        </w:rPr>
        <w:t xml:space="preserve"> </w:t>
      </w:r>
    </w:p>
    <w:p w:rsidR="00E30BA6" w:rsidRPr="00EB6E47" w:rsidRDefault="00312AE2" w:rsidP="00EB6E47">
      <w:pPr>
        <w:widowControl w:val="0"/>
        <w:tabs>
          <w:tab w:val="left" w:pos="180"/>
          <w:tab w:val="left" w:pos="360"/>
        </w:tabs>
        <w:spacing w:line="360" w:lineRule="auto"/>
        <w:ind w:firstLine="709"/>
        <w:jc w:val="both"/>
        <w:rPr>
          <w:sz w:val="28"/>
          <w:szCs w:val="28"/>
        </w:rPr>
      </w:pPr>
      <w:r w:rsidRPr="00EB6E47">
        <w:rPr>
          <w:sz w:val="28"/>
          <w:szCs w:val="28"/>
        </w:rPr>
        <w:t>Определим длину соответствующих путей</w:t>
      </w:r>
      <w:r w:rsidR="00E30BA6" w:rsidRPr="00EB6E47">
        <w:rPr>
          <w:sz w:val="28"/>
          <w:szCs w:val="28"/>
        </w:rPr>
        <w:t xml:space="preserve"> по формуле: </w:t>
      </w:r>
    </w:p>
    <w:p w:rsidR="00EB6E47" w:rsidRDefault="00EB6E47" w:rsidP="00EB6E47">
      <w:pPr>
        <w:widowControl w:val="0"/>
        <w:tabs>
          <w:tab w:val="left" w:pos="180"/>
          <w:tab w:val="left" w:pos="360"/>
        </w:tabs>
        <w:spacing w:line="360" w:lineRule="auto"/>
        <w:ind w:firstLine="709"/>
        <w:jc w:val="both"/>
        <w:rPr>
          <w:sz w:val="28"/>
          <w:szCs w:val="28"/>
        </w:rPr>
      </w:pPr>
    </w:p>
    <w:p w:rsidR="00EB6E47" w:rsidRDefault="00E30BA6" w:rsidP="00EB6E47">
      <w:pPr>
        <w:widowControl w:val="0"/>
        <w:tabs>
          <w:tab w:val="left" w:pos="180"/>
          <w:tab w:val="left" w:pos="360"/>
        </w:tabs>
        <w:spacing w:line="360" w:lineRule="auto"/>
        <w:ind w:firstLine="709"/>
        <w:jc w:val="both"/>
        <w:rPr>
          <w:sz w:val="28"/>
          <w:szCs w:val="28"/>
          <w:vertAlign w:val="subscript"/>
        </w:rPr>
      </w:pPr>
      <w:r w:rsidRPr="00EB6E47">
        <w:rPr>
          <w:sz w:val="28"/>
          <w:szCs w:val="28"/>
          <w:lang w:val="en-US"/>
        </w:rPr>
        <w:t>L</w:t>
      </w:r>
      <w:r w:rsidRPr="00EB6E47">
        <w:rPr>
          <w:sz w:val="28"/>
          <w:szCs w:val="28"/>
          <w:vertAlign w:val="subscript"/>
        </w:rPr>
        <w:t>ПР</w:t>
      </w:r>
      <w:r w:rsidRPr="00EB6E47">
        <w:rPr>
          <w:sz w:val="28"/>
          <w:szCs w:val="28"/>
        </w:rPr>
        <w:t xml:space="preserve">=1хХ+0.75Х+0.4У – </w:t>
      </w:r>
      <w:r w:rsidR="008A1502" w:rsidRPr="00EB6E47">
        <w:rPr>
          <w:sz w:val="28"/>
          <w:szCs w:val="28"/>
          <w:vertAlign w:val="superscript"/>
          <w:lang w:val="en-US"/>
        </w:rPr>
        <w:t>N</w:t>
      </w:r>
      <w:r w:rsidRPr="00EB6E47">
        <w:rPr>
          <w:sz w:val="28"/>
          <w:szCs w:val="28"/>
        </w:rPr>
        <w:t>/</w:t>
      </w:r>
      <w:r w:rsidR="008A1502" w:rsidRPr="00EB6E47">
        <w:rPr>
          <w:sz w:val="28"/>
          <w:szCs w:val="28"/>
          <w:vertAlign w:val="subscript"/>
        </w:rPr>
        <w:t>20</w:t>
      </w:r>
      <w:r w:rsidR="00312AE2" w:rsidRPr="00EB6E47">
        <w:rPr>
          <w:sz w:val="28"/>
          <w:szCs w:val="28"/>
          <w:vertAlign w:val="subscript"/>
        </w:rPr>
        <w:t>,</w:t>
      </w:r>
    </w:p>
    <w:p w:rsidR="00EB6E47" w:rsidRDefault="00EB6E47" w:rsidP="00EB6E47">
      <w:pPr>
        <w:widowControl w:val="0"/>
        <w:tabs>
          <w:tab w:val="left" w:pos="180"/>
          <w:tab w:val="left" w:pos="360"/>
        </w:tabs>
        <w:spacing w:line="360" w:lineRule="auto"/>
        <w:ind w:firstLine="709"/>
        <w:jc w:val="both"/>
        <w:rPr>
          <w:sz w:val="28"/>
          <w:szCs w:val="28"/>
        </w:rPr>
      </w:pPr>
    </w:p>
    <w:p w:rsidR="00EB6E47" w:rsidRDefault="00312AE2" w:rsidP="00EB6E47">
      <w:pPr>
        <w:widowControl w:val="0"/>
        <w:tabs>
          <w:tab w:val="left" w:pos="180"/>
          <w:tab w:val="left" w:pos="360"/>
        </w:tabs>
        <w:spacing w:line="360" w:lineRule="auto"/>
        <w:ind w:firstLine="709"/>
        <w:jc w:val="both"/>
        <w:rPr>
          <w:sz w:val="28"/>
          <w:szCs w:val="28"/>
        </w:rPr>
      </w:pPr>
      <w:r w:rsidRPr="00EB6E47">
        <w:rPr>
          <w:sz w:val="28"/>
          <w:szCs w:val="28"/>
        </w:rPr>
        <w:t>где: Х – длина главных путей;</w:t>
      </w:r>
    </w:p>
    <w:p w:rsidR="00EB6E47" w:rsidRDefault="00312AE2" w:rsidP="00EB6E47">
      <w:pPr>
        <w:widowControl w:val="0"/>
        <w:tabs>
          <w:tab w:val="left" w:pos="180"/>
          <w:tab w:val="left" w:pos="360"/>
        </w:tabs>
        <w:spacing w:line="360" w:lineRule="auto"/>
        <w:ind w:firstLine="709"/>
        <w:jc w:val="both"/>
        <w:rPr>
          <w:sz w:val="28"/>
          <w:szCs w:val="28"/>
        </w:rPr>
      </w:pPr>
      <w:r w:rsidRPr="00EB6E47">
        <w:rPr>
          <w:sz w:val="28"/>
          <w:szCs w:val="28"/>
        </w:rPr>
        <w:t>У – длина станционных и прочих путей;</w:t>
      </w:r>
    </w:p>
    <w:p w:rsidR="00EB6E47" w:rsidRDefault="00312AE2" w:rsidP="00EB6E47">
      <w:pPr>
        <w:widowControl w:val="0"/>
        <w:tabs>
          <w:tab w:val="left" w:pos="180"/>
          <w:tab w:val="left" w:pos="360"/>
        </w:tabs>
        <w:spacing w:line="360" w:lineRule="auto"/>
        <w:ind w:firstLine="709"/>
        <w:jc w:val="both"/>
        <w:rPr>
          <w:sz w:val="28"/>
          <w:szCs w:val="28"/>
        </w:rPr>
      </w:pPr>
      <w:r w:rsidRPr="00EB6E47">
        <w:rPr>
          <w:sz w:val="28"/>
          <w:szCs w:val="28"/>
          <w:lang w:val="en-US"/>
        </w:rPr>
        <w:t>N</w:t>
      </w:r>
      <w:r w:rsidRPr="00EB6E47">
        <w:rPr>
          <w:sz w:val="28"/>
          <w:szCs w:val="28"/>
        </w:rPr>
        <w:t xml:space="preserve"> - число стрелочных переводов.</w:t>
      </w:r>
    </w:p>
    <w:p w:rsidR="00312AE2" w:rsidRPr="00EB6E47" w:rsidRDefault="00312AE2" w:rsidP="00EB6E47">
      <w:pPr>
        <w:widowControl w:val="0"/>
        <w:tabs>
          <w:tab w:val="left" w:pos="180"/>
          <w:tab w:val="left" w:pos="360"/>
        </w:tabs>
        <w:spacing w:line="360" w:lineRule="auto"/>
        <w:ind w:firstLine="709"/>
        <w:jc w:val="both"/>
        <w:rPr>
          <w:sz w:val="28"/>
          <w:szCs w:val="28"/>
        </w:rPr>
      </w:pPr>
      <w:r w:rsidRPr="00EB6E47">
        <w:rPr>
          <w:sz w:val="28"/>
          <w:szCs w:val="28"/>
        </w:rPr>
        <w:t>Предположим, что дл</w:t>
      </w:r>
      <w:r w:rsidR="002131CF" w:rsidRPr="00EB6E47">
        <w:rPr>
          <w:sz w:val="28"/>
          <w:szCs w:val="28"/>
        </w:rPr>
        <w:t>ина главных путей составляет 150</w:t>
      </w:r>
      <w:r w:rsidRPr="00EB6E47">
        <w:rPr>
          <w:sz w:val="28"/>
          <w:szCs w:val="28"/>
        </w:rPr>
        <w:t xml:space="preserve"> км, следовательно, длина станционных и прочих путей будет равняться:</w:t>
      </w:r>
    </w:p>
    <w:p w:rsidR="00EB6E47" w:rsidRDefault="00EB6E47" w:rsidP="00EB6E47">
      <w:pPr>
        <w:widowControl w:val="0"/>
        <w:tabs>
          <w:tab w:val="left" w:pos="180"/>
          <w:tab w:val="left" w:pos="360"/>
        </w:tabs>
        <w:spacing w:line="360" w:lineRule="auto"/>
        <w:ind w:firstLine="709"/>
        <w:jc w:val="both"/>
        <w:rPr>
          <w:sz w:val="28"/>
          <w:szCs w:val="28"/>
        </w:rPr>
      </w:pPr>
    </w:p>
    <w:p w:rsidR="00EB6E47" w:rsidRDefault="00312AE2" w:rsidP="00EB6E47">
      <w:pPr>
        <w:widowControl w:val="0"/>
        <w:tabs>
          <w:tab w:val="left" w:pos="180"/>
          <w:tab w:val="left" w:pos="360"/>
        </w:tabs>
        <w:spacing w:line="360" w:lineRule="auto"/>
        <w:ind w:firstLine="709"/>
        <w:jc w:val="both"/>
        <w:rPr>
          <w:sz w:val="28"/>
          <w:szCs w:val="28"/>
        </w:rPr>
      </w:pPr>
      <w:r w:rsidRPr="00EB6E47">
        <w:rPr>
          <w:sz w:val="28"/>
          <w:szCs w:val="28"/>
          <w:lang w:val="en-US"/>
        </w:rPr>
        <w:t>L</w:t>
      </w:r>
      <w:r w:rsidRPr="00EB6E47">
        <w:rPr>
          <w:sz w:val="28"/>
          <w:szCs w:val="28"/>
          <w:vertAlign w:val="subscript"/>
        </w:rPr>
        <w:t>ПР</w:t>
      </w:r>
      <w:r w:rsidRPr="00EB6E47">
        <w:rPr>
          <w:sz w:val="28"/>
          <w:szCs w:val="28"/>
        </w:rPr>
        <w:t>=1х</w:t>
      </w:r>
      <w:r w:rsidR="002131CF" w:rsidRPr="00EB6E47">
        <w:rPr>
          <w:sz w:val="28"/>
          <w:szCs w:val="28"/>
        </w:rPr>
        <w:t>150</w:t>
      </w:r>
      <w:r w:rsidRPr="00EB6E47">
        <w:rPr>
          <w:sz w:val="28"/>
          <w:szCs w:val="28"/>
        </w:rPr>
        <w:t>+0.75</w:t>
      </w:r>
      <w:r w:rsidR="002131CF" w:rsidRPr="00EB6E47">
        <w:rPr>
          <w:sz w:val="28"/>
          <w:szCs w:val="28"/>
        </w:rPr>
        <w:t>х150</w:t>
      </w:r>
      <w:r w:rsidRPr="00EB6E47">
        <w:rPr>
          <w:sz w:val="28"/>
          <w:szCs w:val="28"/>
        </w:rPr>
        <w:t>+0.4У –</w:t>
      </w:r>
      <w:r w:rsidR="0042023B" w:rsidRPr="00EB6E47">
        <w:rPr>
          <w:sz w:val="28"/>
          <w:szCs w:val="28"/>
        </w:rPr>
        <w:t>287</w:t>
      </w:r>
      <w:r w:rsidRPr="00EB6E47">
        <w:rPr>
          <w:sz w:val="28"/>
          <w:szCs w:val="28"/>
        </w:rPr>
        <w:t>/</w:t>
      </w:r>
      <w:r w:rsidR="0042023B" w:rsidRPr="00EB6E47">
        <w:rPr>
          <w:sz w:val="28"/>
          <w:szCs w:val="28"/>
        </w:rPr>
        <w:t>20</w:t>
      </w:r>
    </w:p>
    <w:p w:rsidR="00EB6E47" w:rsidRDefault="002131CF" w:rsidP="00EB6E47">
      <w:pPr>
        <w:widowControl w:val="0"/>
        <w:tabs>
          <w:tab w:val="left" w:pos="180"/>
          <w:tab w:val="left" w:pos="360"/>
        </w:tabs>
        <w:spacing w:line="360" w:lineRule="auto"/>
        <w:ind w:firstLine="709"/>
        <w:jc w:val="both"/>
        <w:rPr>
          <w:sz w:val="28"/>
          <w:szCs w:val="28"/>
        </w:rPr>
      </w:pPr>
      <w:r w:rsidRPr="00EB6E47">
        <w:rPr>
          <w:sz w:val="28"/>
          <w:szCs w:val="28"/>
        </w:rPr>
        <w:t>311=150+112</w:t>
      </w:r>
      <w:r w:rsidR="008A1502" w:rsidRPr="00EB6E47">
        <w:rPr>
          <w:sz w:val="28"/>
          <w:szCs w:val="28"/>
        </w:rPr>
        <w:t xml:space="preserve">.5+0.4У </w:t>
      </w:r>
      <w:r w:rsidR="00464874" w:rsidRPr="00EB6E47">
        <w:rPr>
          <w:sz w:val="28"/>
          <w:szCs w:val="28"/>
        </w:rPr>
        <w:t>–</w:t>
      </w:r>
      <w:r w:rsidR="008A1502" w:rsidRPr="00EB6E47">
        <w:rPr>
          <w:sz w:val="28"/>
          <w:szCs w:val="28"/>
        </w:rPr>
        <w:t xml:space="preserve"> </w:t>
      </w:r>
      <w:r w:rsidRPr="00EB6E47">
        <w:rPr>
          <w:sz w:val="28"/>
          <w:szCs w:val="28"/>
        </w:rPr>
        <w:t>14</w:t>
      </w:r>
      <w:r w:rsidR="00464874" w:rsidRPr="00EB6E47">
        <w:rPr>
          <w:sz w:val="28"/>
          <w:szCs w:val="28"/>
        </w:rPr>
        <w:t>.3</w:t>
      </w:r>
      <w:r w:rsidRPr="00EB6E47">
        <w:rPr>
          <w:sz w:val="28"/>
          <w:szCs w:val="28"/>
        </w:rPr>
        <w:t>5</w:t>
      </w:r>
      <w:r w:rsidR="008A1502" w:rsidRPr="00EB6E47">
        <w:rPr>
          <w:sz w:val="28"/>
          <w:szCs w:val="28"/>
        </w:rPr>
        <w:t xml:space="preserve"> </w:t>
      </w:r>
    </w:p>
    <w:p w:rsidR="00EB6E47" w:rsidRDefault="00464874" w:rsidP="00EB6E47">
      <w:pPr>
        <w:widowControl w:val="0"/>
        <w:tabs>
          <w:tab w:val="left" w:pos="180"/>
          <w:tab w:val="left" w:pos="360"/>
        </w:tabs>
        <w:spacing w:line="360" w:lineRule="auto"/>
        <w:ind w:firstLine="709"/>
        <w:jc w:val="both"/>
        <w:rPr>
          <w:sz w:val="28"/>
          <w:szCs w:val="28"/>
        </w:rPr>
      </w:pPr>
      <w:r w:rsidRPr="00EB6E47">
        <w:rPr>
          <w:sz w:val="28"/>
          <w:szCs w:val="28"/>
        </w:rPr>
        <w:t>У=1</w:t>
      </w:r>
      <w:r w:rsidR="002131CF" w:rsidRPr="00EB6E47">
        <w:rPr>
          <w:sz w:val="28"/>
          <w:szCs w:val="28"/>
        </w:rPr>
        <w:t>57.13</w:t>
      </w:r>
      <w:r w:rsidRPr="00EB6E47">
        <w:rPr>
          <w:sz w:val="28"/>
          <w:szCs w:val="28"/>
        </w:rPr>
        <w:t xml:space="preserve"> (км);</w:t>
      </w:r>
    </w:p>
    <w:p w:rsidR="00EB6E47" w:rsidRDefault="00EB6E47" w:rsidP="00EB6E47">
      <w:pPr>
        <w:widowControl w:val="0"/>
        <w:tabs>
          <w:tab w:val="left" w:pos="180"/>
          <w:tab w:val="left" w:pos="360"/>
        </w:tabs>
        <w:spacing w:line="360" w:lineRule="auto"/>
        <w:ind w:firstLine="709"/>
        <w:jc w:val="both"/>
        <w:rPr>
          <w:sz w:val="28"/>
          <w:szCs w:val="28"/>
        </w:rPr>
      </w:pPr>
    </w:p>
    <w:p w:rsidR="00464874" w:rsidRPr="00EB6E47" w:rsidRDefault="00464874" w:rsidP="00EB6E47">
      <w:pPr>
        <w:widowControl w:val="0"/>
        <w:tabs>
          <w:tab w:val="left" w:pos="180"/>
          <w:tab w:val="left" w:pos="360"/>
        </w:tabs>
        <w:spacing w:line="360" w:lineRule="auto"/>
        <w:ind w:firstLine="709"/>
        <w:jc w:val="both"/>
        <w:rPr>
          <w:sz w:val="28"/>
          <w:szCs w:val="28"/>
        </w:rPr>
      </w:pPr>
      <w:r w:rsidRPr="00EB6E47">
        <w:rPr>
          <w:sz w:val="28"/>
          <w:szCs w:val="28"/>
        </w:rPr>
        <w:t>По полученным данным составим схему дистанции:</w:t>
      </w:r>
    </w:p>
    <w:p w:rsidR="00464874" w:rsidRPr="00EB6E47" w:rsidRDefault="00464874" w:rsidP="00EB6E47">
      <w:pPr>
        <w:widowControl w:val="0"/>
        <w:tabs>
          <w:tab w:val="left" w:pos="180"/>
          <w:tab w:val="left" w:pos="360"/>
        </w:tabs>
        <w:spacing w:line="360" w:lineRule="auto"/>
        <w:ind w:firstLine="709"/>
        <w:jc w:val="both"/>
        <w:rPr>
          <w:sz w:val="28"/>
          <w:szCs w:val="28"/>
        </w:rPr>
      </w:pPr>
      <w:r w:rsidRPr="00EB6E47">
        <w:rPr>
          <w:sz w:val="28"/>
          <w:szCs w:val="28"/>
        </w:rPr>
        <w:t>Данная дис</w:t>
      </w:r>
      <w:r w:rsidR="002131CF" w:rsidRPr="00EB6E47">
        <w:rPr>
          <w:sz w:val="28"/>
          <w:szCs w:val="28"/>
        </w:rPr>
        <w:t>танция пути будет обслуживать 19</w:t>
      </w:r>
      <w:r w:rsidRPr="00EB6E47">
        <w:rPr>
          <w:sz w:val="28"/>
          <w:szCs w:val="28"/>
        </w:rPr>
        <w:t xml:space="preserve"> станций. </w:t>
      </w:r>
    </w:p>
    <w:p w:rsidR="00464874" w:rsidRPr="00EB6E47" w:rsidRDefault="00DA6B17" w:rsidP="00EB6E47">
      <w:pPr>
        <w:widowControl w:val="0"/>
        <w:tabs>
          <w:tab w:val="left" w:pos="180"/>
          <w:tab w:val="left" w:pos="360"/>
        </w:tabs>
        <w:spacing w:line="360" w:lineRule="auto"/>
        <w:ind w:firstLine="709"/>
        <w:jc w:val="both"/>
        <w:rPr>
          <w:sz w:val="28"/>
          <w:szCs w:val="28"/>
        </w:rPr>
      </w:pPr>
      <w:r w:rsidRPr="00EB6E47">
        <w:rPr>
          <w:sz w:val="28"/>
          <w:szCs w:val="28"/>
        </w:rPr>
        <w:t>Характеристика станций таблица 1.1.1</w:t>
      </w:r>
      <w:r w:rsidR="008B1640" w:rsidRPr="00EB6E47">
        <w:rPr>
          <w:sz w:val="28"/>
          <w:szCs w:val="28"/>
        </w:rPr>
        <w:t xml:space="preserve"> </w:t>
      </w:r>
    </w:p>
    <w:p w:rsidR="00EB6E47" w:rsidRDefault="00EB6E47" w:rsidP="00EB6E47">
      <w:pPr>
        <w:widowControl w:val="0"/>
        <w:tabs>
          <w:tab w:val="left" w:pos="180"/>
          <w:tab w:val="left" w:pos="360"/>
        </w:tabs>
        <w:spacing w:line="360" w:lineRule="auto"/>
        <w:ind w:firstLine="709"/>
        <w:jc w:val="both"/>
        <w:rPr>
          <w:sz w:val="28"/>
          <w:szCs w:val="28"/>
        </w:rPr>
      </w:pPr>
    </w:p>
    <w:p w:rsidR="00464874" w:rsidRPr="00EB6E47" w:rsidRDefault="00DA6B17" w:rsidP="00EB6E47">
      <w:pPr>
        <w:widowControl w:val="0"/>
        <w:tabs>
          <w:tab w:val="left" w:pos="180"/>
          <w:tab w:val="left" w:pos="360"/>
        </w:tabs>
        <w:spacing w:line="360" w:lineRule="auto"/>
        <w:ind w:firstLine="709"/>
        <w:jc w:val="both"/>
        <w:rPr>
          <w:sz w:val="28"/>
          <w:szCs w:val="28"/>
        </w:rPr>
      </w:pPr>
      <w:r w:rsidRPr="00EB6E47">
        <w:rPr>
          <w:sz w:val="28"/>
          <w:szCs w:val="28"/>
        </w:rPr>
        <w:t>Таблица</w:t>
      </w:r>
      <w:r w:rsidR="00464874" w:rsidRPr="00EB6E47">
        <w:rPr>
          <w:sz w:val="28"/>
          <w:szCs w:val="28"/>
        </w:rPr>
        <w:t xml:space="preserve"> 1.1.1</w:t>
      </w:r>
      <w:r w:rsidR="00EB6E47">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882"/>
        <w:gridCol w:w="900"/>
        <w:gridCol w:w="900"/>
        <w:gridCol w:w="900"/>
        <w:gridCol w:w="900"/>
        <w:gridCol w:w="900"/>
        <w:gridCol w:w="900"/>
        <w:gridCol w:w="900"/>
        <w:gridCol w:w="900"/>
      </w:tblGrid>
      <w:tr w:rsidR="00EC225B" w:rsidRPr="005A4DC2" w:rsidTr="005A4DC2">
        <w:trPr>
          <w:trHeight w:val="284"/>
        </w:trPr>
        <w:tc>
          <w:tcPr>
            <w:tcW w:w="1386" w:type="dxa"/>
            <w:shd w:val="clear" w:color="auto" w:fill="auto"/>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станция</w:t>
            </w:r>
          </w:p>
        </w:tc>
        <w:tc>
          <w:tcPr>
            <w:tcW w:w="882" w:type="dxa"/>
            <w:shd w:val="clear" w:color="auto" w:fill="auto"/>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А</w:t>
            </w:r>
          </w:p>
        </w:tc>
        <w:tc>
          <w:tcPr>
            <w:tcW w:w="900" w:type="dxa"/>
            <w:shd w:val="clear" w:color="auto" w:fill="auto"/>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Б</w:t>
            </w:r>
          </w:p>
        </w:tc>
        <w:tc>
          <w:tcPr>
            <w:tcW w:w="900" w:type="dxa"/>
            <w:shd w:val="clear" w:color="auto" w:fill="auto"/>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В</w:t>
            </w:r>
          </w:p>
        </w:tc>
        <w:tc>
          <w:tcPr>
            <w:tcW w:w="900" w:type="dxa"/>
            <w:shd w:val="clear" w:color="auto" w:fill="auto"/>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Г</w:t>
            </w:r>
          </w:p>
        </w:tc>
        <w:tc>
          <w:tcPr>
            <w:tcW w:w="900" w:type="dxa"/>
            <w:shd w:val="clear" w:color="auto" w:fill="auto"/>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Д</w:t>
            </w:r>
          </w:p>
        </w:tc>
        <w:tc>
          <w:tcPr>
            <w:tcW w:w="900" w:type="dxa"/>
            <w:shd w:val="clear" w:color="auto" w:fill="auto"/>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Е</w:t>
            </w:r>
          </w:p>
        </w:tc>
        <w:tc>
          <w:tcPr>
            <w:tcW w:w="900" w:type="dxa"/>
            <w:shd w:val="clear" w:color="auto" w:fill="auto"/>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Ж</w:t>
            </w:r>
          </w:p>
        </w:tc>
        <w:tc>
          <w:tcPr>
            <w:tcW w:w="900" w:type="dxa"/>
            <w:shd w:val="clear" w:color="auto" w:fill="auto"/>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З</w:t>
            </w:r>
          </w:p>
        </w:tc>
        <w:tc>
          <w:tcPr>
            <w:tcW w:w="900" w:type="dxa"/>
            <w:shd w:val="clear" w:color="auto" w:fill="auto"/>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И</w:t>
            </w:r>
          </w:p>
        </w:tc>
      </w:tr>
      <w:tr w:rsidR="00EC225B" w:rsidRPr="005A4DC2" w:rsidTr="005A4DC2">
        <w:trPr>
          <w:cantSplit/>
          <w:trHeight w:val="643"/>
        </w:trPr>
        <w:tc>
          <w:tcPr>
            <w:tcW w:w="1386" w:type="dxa"/>
            <w:shd w:val="clear" w:color="auto" w:fill="auto"/>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 xml:space="preserve">длина </w:t>
            </w:r>
          </w:p>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путей</w:t>
            </w:r>
          </w:p>
        </w:tc>
        <w:tc>
          <w:tcPr>
            <w:tcW w:w="882" w:type="dxa"/>
            <w:shd w:val="clear" w:color="auto" w:fill="auto"/>
            <w:vAlign w:val="center"/>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21</w:t>
            </w:r>
          </w:p>
        </w:tc>
        <w:tc>
          <w:tcPr>
            <w:tcW w:w="900" w:type="dxa"/>
            <w:shd w:val="clear" w:color="auto" w:fill="auto"/>
            <w:vAlign w:val="center"/>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5.4</w:t>
            </w:r>
          </w:p>
        </w:tc>
        <w:tc>
          <w:tcPr>
            <w:tcW w:w="900" w:type="dxa"/>
            <w:shd w:val="clear" w:color="auto" w:fill="auto"/>
            <w:vAlign w:val="center"/>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7.3</w:t>
            </w:r>
          </w:p>
        </w:tc>
        <w:tc>
          <w:tcPr>
            <w:tcW w:w="900" w:type="dxa"/>
            <w:shd w:val="clear" w:color="auto" w:fill="auto"/>
            <w:vAlign w:val="center"/>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5.5</w:t>
            </w:r>
          </w:p>
        </w:tc>
        <w:tc>
          <w:tcPr>
            <w:tcW w:w="900" w:type="dxa"/>
            <w:shd w:val="clear" w:color="auto" w:fill="auto"/>
            <w:vAlign w:val="center"/>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9.1</w:t>
            </w:r>
          </w:p>
        </w:tc>
        <w:tc>
          <w:tcPr>
            <w:tcW w:w="900" w:type="dxa"/>
            <w:shd w:val="clear" w:color="auto" w:fill="auto"/>
            <w:vAlign w:val="center"/>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6.1</w:t>
            </w:r>
          </w:p>
        </w:tc>
        <w:tc>
          <w:tcPr>
            <w:tcW w:w="900" w:type="dxa"/>
            <w:shd w:val="clear" w:color="auto" w:fill="auto"/>
            <w:vAlign w:val="center"/>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8.2</w:t>
            </w:r>
          </w:p>
        </w:tc>
        <w:tc>
          <w:tcPr>
            <w:tcW w:w="900" w:type="dxa"/>
            <w:shd w:val="clear" w:color="auto" w:fill="auto"/>
            <w:vAlign w:val="center"/>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5.6</w:t>
            </w:r>
          </w:p>
        </w:tc>
        <w:tc>
          <w:tcPr>
            <w:tcW w:w="900" w:type="dxa"/>
            <w:shd w:val="clear" w:color="auto" w:fill="auto"/>
            <w:vAlign w:val="center"/>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9.8</w:t>
            </w:r>
          </w:p>
        </w:tc>
      </w:tr>
      <w:tr w:rsidR="00EC225B" w:rsidRPr="005A4DC2" w:rsidTr="005A4DC2">
        <w:trPr>
          <w:cantSplit/>
          <w:trHeight w:val="937"/>
        </w:trPr>
        <w:tc>
          <w:tcPr>
            <w:tcW w:w="1386" w:type="dxa"/>
            <w:shd w:val="clear" w:color="auto" w:fill="auto"/>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число стрелочных переводов</w:t>
            </w:r>
          </w:p>
        </w:tc>
        <w:tc>
          <w:tcPr>
            <w:tcW w:w="882" w:type="dxa"/>
            <w:shd w:val="clear" w:color="auto" w:fill="auto"/>
            <w:vAlign w:val="center"/>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49</w:t>
            </w:r>
          </w:p>
        </w:tc>
        <w:tc>
          <w:tcPr>
            <w:tcW w:w="900" w:type="dxa"/>
            <w:shd w:val="clear" w:color="auto" w:fill="auto"/>
            <w:vAlign w:val="center"/>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10</w:t>
            </w:r>
          </w:p>
        </w:tc>
        <w:tc>
          <w:tcPr>
            <w:tcW w:w="900" w:type="dxa"/>
            <w:shd w:val="clear" w:color="auto" w:fill="auto"/>
            <w:vAlign w:val="center"/>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9</w:t>
            </w:r>
          </w:p>
        </w:tc>
        <w:tc>
          <w:tcPr>
            <w:tcW w:w="900" w:type="dxa"/>
            <w:shd w:val="clear" w:color="auto" w:fill="auto"/>
            <w:vAlign w:val="center"/>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12</w:t>
            </w:r>
          </w:p>
        </w:tc>
        <w:tc>
          <w:tcPr>
            <w:tcW w:w="900" w:type="dxa"/>
            <w:shd w:val="clear" w:color="auto" w:fill="auto"/>
            <w:vAlign w:val="center"/>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13</w:t>
            </w:r>
          </w:p>
        </w:tc>
        <w:tc>
          <w:tcPr>
            <w:tcW w:w="900" w:type="dxa"/>
            <w:shd w:val="clear" w:color="auto" w:fill="auto"/>
            <w:vAlign w:val="center"/>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10</w:t>
            </w:r>
          </w:p>
        </w:tc>
        <w:tc>
          <w:tcPr>
            <w:tcW w:w="900" w:type="dxa"/>
            <w:shd w:val="clear" w:color="auto" w:fill="auto"/>
            <w:vAlign w:val="center"/>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7</w:t>
            </w:r>
          </w:p>
        </w:tc>
        <w:tc>
          <w:tcPr>
            <w:tcW w:w="900" w:type="dxa"/>
            <w:shd w:val="clear" w:color="auto" w:fill="auto"/>
            <w:vAlign w:val="center"/>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13</w:t>
            </w:r>
          </w:p>
        </w:tc>
        <w:tc>
          <w:tcPr>
            <w:tcW w:w="900" w:type="dxa"/>
            <w:shd w:val="clear" w:color="auto" w:fill="auto"/>
            <w:vAlign w:val="center"/>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11</w:t>
            </w:r>
          </w:p>
        </w:tc>
      </w:tr>
    </w:tbl>
    <w:p w:rsidR="00367C08" w:rsidRPr="00EB6E47" w:rsidRDefault="00367C08" w:rsidP="00EB6E47">
      <w:pPr>
        <w:widowControl w:val="0"/>
        <w:tabs>
          <w:tab w:val="left" w:pos="180"/>
          <w:tab w:val="left" w:pos="360"/>
        </w:tabs>
        <w:spacing w:line="360" w:lineRule="auto"/>
        <w:ind w:firstLine="709"/>
        <w:jc w:val="both"/>
        <w:rPr>
          <w:sz w:val="28"/>
          <w:szCs w:val="28"/>
        </w:rPr>
      </w:pPr>
    </w:p>
    <w:tbl>
      <w:tblPr>
        <w:tblpPr w:leftFromText="180" w:rightFromText="180" w:vertAnchor="text" w:horzAnchor="margin" w:tblpX="-72" w:tblpY="39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52"/>
        <w:gridCol w:w="951"/>
        <w:gridCol w:w="951"/>
        <w:gridCol w:w="951"/>
        <w:gridCol w:w="951"/>
        <w:gridCol w:w="951"/>
        <w:gridCol w:w="951"/>
        <w:gridCol w:w="951"/>
        <w:gridCol w:w="951"/>
      </w:tblGrid>
      <w:tr w:rsidR="00EC225B" w:rsidRPr="005A4DC2" w:rsidTr="005A4DC2">
        <w:trPr>
          <w:trHeight w:val="268"/>
        </w:trPr>
        <w:tc>
          <w:tcPr>
            <w:tcW w:w="527" w:type="pct"/>
            <w:shd w:val="clear" w:color="auto" w:fill="auto"/>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К</w:t>
            </w:r>
          </w:p>
        </w:tc>
        <w:tc>
          <w:tcPr>
            <w:tcW w:w="497" w:type="pct"/>
            <w:shd w:val="clear" w:color="auto" w:fill="auto"/>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Л</w:t>
            </w:r>
          </w:p>
        </w:tc>
        <w:tc>
          <w:tcPr>
            <w:tcW w:w="497" w:type="pct"/>
            <w:shd w:val="clear" w:color="auto" w:fill="auto"/>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М</w:t>
            </w:r>
          </w:p>
        </w:tc>
        <w:tc>
          <w:tcPr>
            <w:tcW w:w="497" w:type="pct"/>
            <w:shd w:val="clear" w:color="auto" w:fill="auto"/>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Н</w:t>
            </w:r>
          </w:p>
        </w:tc>
        <w:tc>
          <w:tcPr>
            <w:tcW w:w="497" w:type="pct"/>
            <w:shd w:val="clear" w:color="auto" w:fill="auto"/>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О</w:t>
            </w:r>
          </w:p>
        </w:tc>
        <w:tc>
          <w:tcPr>
            <w:tcW w:w="497" w:type="pct"/>
            <w:shd w:val="clear" w:color="auto" w:fill="auto"/>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П</w:t>
            </w:r>
          </w:p>
        </w:tc>
        <w:tc>
          <w:tcPr>
            <w:tcW w:w="497" w:type="pct"/>
            <w:shd w:val="clear" w:color="auto" w:fill="auto"/>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Р</w:t>
            </w:r>
          </w:p>
        </w:tc>
        <w:tc>
          <w:tcPr>
            <w:tcW w:w="497" w:type="pct"/>
            <w:shd w:val="clear" w:color="auto" w:fill="auto"/>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С</w:t>
            </w:r>
          </w:p>
        </w:tc>
        <w:tc>
          <w:tcPr>
            <w:tcW w:w="497" w:type="pct"/>
            <w:shd w:val="clear" w:color="auto" w:fill="auto"/>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Т</w:t>
            </w:r>
          </w:p>
        </w:tc>
        <w:tc>
          <w:tcPr>
            <w:tcW w:w="497" w:type="pct"/>
            <w:shd w:val="clear" w:color="auto" w:fill="auto"/>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У</w:t>
            </w:r>
          </w:p>
        </w:tc>
      </w:tr>
      <w:tr w:rsidR="00EC225B" w:rsidRPr="005A4DC2" w:rsidTr="005A4DC2">
        <w:trPr>
          <w:cantSplit/>
          <w:trHeight w:val="344"/>
        </w:trPr>
        <w:tc>
          <w:tcPr>
            <w:tcW w:w="527" w:type="pct"/>
            <w:shd w:val="clear" w:color="auto" w:fill="auto"/>
            <w:vAlign w:val="center"/>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7.6</w:t>
            </w:r>
          </w:p>
        </w:tc>
        <w:tc>
          <w:tcPr>
            <w:tcW w:w="497" w:type="pct"/>
            <w:shd w:val="clear" w:color="auto" w:fill="auto"/>
            <w:vAlign w:val="center"/>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10.9</w:t>
            </w:r>
          </w:p>
        </w:tc>
        <w:tc>
          <w:tcPr>
            <w:tcW w:w="497" w:type="pct"/>
            <w:shd w:val="clear" w:color="auto" w:fill="auto"/>
            <w:vAlign w:val="center"/>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3.8</w:t>
            </w:r>
          </w:p>
        </w:tc>
        <w:tc>
          <w:tcPr>
            <w:tcW w:w="497" w:type="pct"/>
            <w:shd w:val="clear" w:color="auto" w:fill="auto"/>
            <w:vAlign w:val="center"/>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4.6</w:t>
            </w:r>
          </w:p>
        </w:tc>
        <w:tc>
          <w:tcPr>
            <w:tcW w:w="497" w:type="pct"/>
            <w:shd w:val="clear" w:color="auto" w:fill="auto"/>
            <w:vAlign w:val="center"/>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5.2</w:t>
            </w:r>
          </w:p>
        </w:tc>
        <w:tc>
          <w:tcPr>
            <w:tcW w:w="497" w:type="pct"/>
            <w:shd w:val="clear" w:color="auto" w:fill="auto"/>
            <w:vAlign w:val="center"/>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8.4</w:t>
            </w:r>
          </w:p>
        </w:tc>
        <w:tc>
          <w:tcPr>
            <w:tcW w:w="497" w:type="pct"/>
            <w:shd w:val="clear" w:color="auto" w:fill="auto"/>
            <w:vAlign w:val="center"/>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4.2</w:t>
            </w:r>
          </w:p>
        </w:tc>
        <w:tc>
          <w:tcPr>
            <w:tcW w:w="497" w:type="pct"/>
            <w:shd w:val="clear" w:color="auto" w:fill="auto"/>
            <w:vAlign w:val="center"/>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6.3</w:t>
            </w:r>
          </w:p>
        </w:tc>
        <w:tc>
          <w:tcPr>
            <w:tcW w:w="497" w:type="pct"/>
            <w:shd w:val="clear" w:color="auto" w:fill="auto"/>
            <w:vAlign w:val="center"/>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9.13</w:t>
            </w:r>
          </w:p>
        </w:tc>
        <w:tc>
          <w:tcPr>
            <w:tcW w:w="497" w:type="pct"/>
            <w:shd w:val="clear" w:color="auto" w:fill="auto"/>
            <w:vAlign w:val="center"/>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19</w:t>
            </w:r>
          </w:p>
        </w:tc>
      </w:tr>
      <w:tr w:rsidR="00EC225B" w:rsidRPr="005A4DC2" w:rsidTr="005A4DC2">
        <w:trPr>
          <w:cantSplit/>
          <w:trHeight w:val="408"/>
        </w:trPr>
        <w:tc>
          <w:tcPr>
            <w:tcW w:w="527" w:type="pct"/>
            <w:shd w:val="clear" w:color="auto" w:fill="auto"/>
            <w:vAlign w:val="center"/>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16</w:t>
            </w:r>
          </w:p>
        </w:tc>
        <w:tc>
          <w:tcPr>
            <w:tcW w:w="497" w:type="pct"/>
            <w:shd w:val="clear" w:color="auto" w:fill="auto"/>
            <w:vAlign w:val="center"/>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12</w:t>
            </w:r>
          </w:p>
        </w:tc>
        <w:tc>
          <w:tcPr>
            <w:tcW w:w="497" w:type="pct"/>
            <w:shd w:val="clear" w:color="auto" w:fill="auto"/>
            <w:vAlign w:val="center"/>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9</w:t>
            </w:r>
          </w:p>
        </w:tc>
        <w:tc>
          <w:tcPr>
            <w:tcW w:w="497" w:type="pct"/>
            <w:shd w:val="clear" w:color="auto" w:fill="auto"/>
            <w:vAlign w:val="center"/>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10</w:t>
            </w:r>
          </w:p>
        </w:tc>
        <w:tc>
          <w:tcPr>
            <w:tcW w:w="497" w:type="pct"/>
            <w:shd w:val="clear" w:color="auto" w:fill="auto"/>
            <w:vAlign w:val="center"/>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12</w:t>
            </w:r>
          </w:p>
        </w:tc>
        <w:tc>
          <w:tcPr>
            <w:tcW w:w="497" w:type="pct"/>
            <w:shd w:val="clear" w:color="auto" w:fill="auto"/>
            <w:vAlign w:val="center"/>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11</w:t>
            </w:r>
          </w:p>
        </w:tc>
        <w:tc>
          <w:tcPr>
            <w:tcW w:w="497" w:type="pct"/>
            <w:shd w:val="clear" w:color="auto" w:fill="auto"/>
            <w:vAlign w:val="center"/>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13</w:t>
            </w:r>
          </w:p>
        </w:tc>
        <w:tc>
          <w:tcPr>
            <w:tcW w:w="497" w:type="pct"/>
            <w:shd w:val="clear" w:color="auto" w:fill="auto"/>
            <w:vAlign w:val="center"/>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8</w:t>
            </w:r>
          </w:p>
        </w:tc>
        <w:tc>
          <w:tcPr>
            <w:tcW w:w="497" w:type="pct"/>
            <w:shd w:val="clear" w:color="auto" w:fill="auto"/>
            <w:vAlign w:val="center"/>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17</w:t>
            </w:r>
          </w:p>
        </w:tc>
        <w:tc>
          <w:tcPr>
            <w:tcW w:w="497" w:type="pct"/>
            <w:shd w:val="clear" w:color="auto" w:fill="auto"/>
            <w:vAlign w:val="center"/>
          </w:tcPr>
          <w:p w:rsidR="00EC225B" w:rsidRPr="005A4DC2" w:rsidRDefault="00EC225B" w:rsidP="005A4DC2">
            <w:pPr>
              <w:widowControl w:val="0"/>
              <w:tabs>
                <w:tab w:val="left" w:pos="180"/>
                <w:tab w:val="left" w:pos="360"/>
              </w:tabs>
              <w:spacing w:line="360" w:lineRule="auto"/>
              <w:rPr>
                <w:sz w:val="20"/>
                <w:szCs w:val="20"/>
              </w:rPr>
            </w:pPr>
            <w:r w:rsidRPr="005A4DC2">
              <w:rPr>
                <w:sz w:val="20"/>
                <w:szCs w:val="20"/>
              </w:rPr>
              <w:t>45</w:t>
            </w:r>
          </w:p>
        </w:tc>
      </w:tr>
    </w:tbl>
    <w:p w:rsidR="00EB6E47" w:rsidRDefault="006044BB" w:rsidP="00EB6E47">
      <w:pPr>
        <w:widowControl w:val="0"/>
        <w:tabs>
          <w:tab w:val="left" w:pos="180"/>
          <w:tab w:val="left" w:pos="360"/>
        </w:tabs>
        <w:spacing w:line="360" w:lineRule="auto"/>
        <w:ind w:firstLine="709"/>
        <w:jc w:val="both"/>
        <w:rPr>
          <w:sz w:val="28"/>
          <w:szCs w:val="28"/>
        </w:rPr>
      </w:pPr>
      <w:r w:rsidRPr="00EB6E47">
        <w:rPr>
          <w:sz w:val="28"/>
          <w:szCs w:val="28"/>
        </w:rPr>
        <w:t>Расче</w:t>
      </w:r>
      <w:r w:rsidR="00580C70" w:rsidRPr="00EB6E47">
        <w:rPr>
          <w:sz w:val="28"/>
          <w:szCs w:val="28"/>
        </w:rPr>
        <w:t>тная схема дистанции пути. Р</w:t>
      </w:r>
      <w:r w:rsidR="0090159A" w:rsidRPr="00EB6E47">
        <w:rPr>
          <w:sz w:val="28"/>
          <w:szCs w:val="28"/>
        </w:rPr>
        <w:t xml:space="preserve">исунок </w:t>
      </w:r>
      <w:r w:rsidR="00580C70" w:rsidRPr="00EB6E47">
        <w:rPr>
          <w:sz w:val="28"/>
          <w:szCs w:val="28"/>
        </w:rPr>
        <w:t>1.1.1</w:t>
      </w:r>
    </w:p>
    <w:p w:rsidR="00EB6E47" w:rsidRDefault="00EB6E47" w:rsidP="00EB6E47">
      <w:pPr>
        <w:widowControl w:val="0"/>
        <w:tabs>
          <w:tab w:val="left" w:pos="360"/>
        </w:tabs>
        <w:spacing w:line="360" w:lineRule="auto"/>
        <w:ind w:firstLine="709"/>
        <w:jc w:val="both"/>
        <w:rPr>
          <w:sz w:val="28"/>
          <w:szCs w:val="28"/>
        </w:rPr>
      </w:pPr>
    </w:p>
    <w:p w:rsidR="00EB6E47" w:rsidRDefault="006601E8" w:rsidP="00EB6E47">
      <w:pPr>
        <w:widowControl w:val="0"/>
        <w:tabs>
          <w:tab w:val="left" w:pos="360"/>
        </w:tabs>
        <w:spacing w:line="360" w:lineRule="auto"/>
        <w:ind w:firstLine="709"/>
        <w:jc w:val="both"/>
        <w:rPr>
          <w:sz w:val="28"/>
          <w:szCs w:val="28"/>
        </w:rPr>
      </w:pPr>
      <w:r w:rsidRPr="00EB6E47">
        <w:rPr>
          <w:sz w:val="28"/>
          <w:szCs w:val="28"/>
        </w:rPr>
        <w:t>Участок А-У двухп</w:t>
      </w:r>
      <w:r w:rsidR="008B3A98">
        <w:rPr>
          <w:sz w:val="28"/>
          <w:szCs w:val="28"/>
        </w:rPr>
        <w:t>утный</w:t>
      </w:r>
      <w:r w:rsidRPr="00EB6E47">
        <w:rPr>
          <w:sz w:val="28"/>
          <w:szCs w:val="28"/>
        </w:rPr>
        <w:t>, эксплуатационная длина 150 (км) , развернутая длина станционных путей 157.13 (км) , число стрелочных переводов 287.</w:t>
      </w:r>
    </w:p>
    <w:p w:rsidR="00EB6E47" w:rsidRDefault="006601E8" w:rsidP="00EB6E47">
      <w:pPr>
        <w:widowControl w:val="0"/>
        <w:tabs>
          <w:tab w:val="left" w:pos="360"/>
        </w:tabs>
        <w:spacing w:line="360" w:lineRule="auto"/>
        <w:ind w:firstLine="709"/>
        <w:jc w:val="both"/>
        <w:rPr>
          <w:sz w:val="28"/>
          <w:szCs w:val="28"/>
        </w:rPr>
      </w:pPr>
      <w:r w:rsidRPr="00EB6E47">
        <w:rPr>
          <w:sz w:val="28"/>
          <w:szCs w:val="28"/>
        </w:rPr>
        <w:t>Рекомендуется брать протяженность околотков , для двухпутных участ -</w:t>
      </w:r>
      <w:r w:rsidR="00EB6E47">
        <w:rPr>
          <w:sz w:val="28"/>
          <w:szCs w:val="28"/>
        </w:rPr>
        <w:t xml:space="preserve"> </w:t>
      </w:r>
      <w:r w:rsidRPr="00EB6E47">
        <w:rPr>
          <w:sz w:val="28"/>
          <w:szCs w:val="28"/>
        </w:rPr>
        <w:t>ков , приведенной длиной от 22 до 30 км.</w:t>
      </w:r>
    </w:p>
    <w:p w:rsidR="00367C08" w:rsidRPr="00EB6E47" w:rsidRDefault="00367C08" w:rsidP="00EB6E47">
      <w:pPr>
        <w:widowControl w:val="0"/>
        <w:tabs>
          <w:tab w:val="left" w:pos="360"/>
        </w:tabs>
        <w:spacing w:line="360" w:lineRule="auto"/>
        <w:ind w:firstLine="709"/>
        <w:jc w:val="both"/>
        <w:rPr>
          <w:sz w:val="28"/>
          <w:szCs w:val="28"/>
        </w:rPr>
      </w:pPr>
      <w:r w:rsidRPr="00EB6E47">
        <w:rPr>
          <w:sz w:val="28"/>
          <w:szCs w:val="28"/>
        </w:rPr>
        <w:t>При назначении границ околотков необходимо учитывать следующие требования: околотки должны быть примерно одинаковой длины, границы околотков должны включать целые километры по главным путям, малые станции должны целиком входить в один околоток, на крупных станциях может быть несколько околотков.</w:t>
      </w:r>
      <w:r w:rsidR="00EB6E47">
        <w:rPr>
          <w:sz w:val="28"/>
          <w:szCs w:val="28"/>
        </w:rPr>
        <w:t xml:space="preserve"> </w:t>
      </w:r>
      <w:r w:rsidRPr="00EB6E47">
        <w:rPr>
          <w:sz w:val="28"/>
          <w:szCs w:val="28"/>
        </w:rPr>
        <w:t>Определим границы околотков на участках железной дороги. Для наглядности и облегчения расчетов на миллиметровке вычерчивается схема участка, и заполняются графы:</w:t>
      </w:r>
      <w:r w:rsidR="00EB6E47">
        <w:rPr>
          <w:sz w:val="28"/>
          <w:szCs w:val="28"/>
        </w:rPr>
        <w:t xml:space="preserve"> </w:t>
      </w:r>
      <w:r w:rsidRPr="00EB6E47">
        <w:rPr>
          <w:sz w:val="28"/>
          <w:szCs w:val="28"/>
        </w:rPr>
        <w:t>графа 1 — развернутая длина станционных путей и число стрелочных переводов на всех станциях участка;</w:t>
      </w:r>
      <w:r w:rsidR="00EB6E47">
        <w:rPr>
          <w:sz w:val="28"/>
          <w:szCs w:val="28"/>
        </w:rPr>
        <w:t xml:space="preserve"> </w:t>
      </w:r>
      <w:r w:rsidRPr="00EB6E47">
        <w:rPr>
          <w:sz w:val="28"/>
          <w:szCs w:val="28"/>
        </w:rPr>
        <w:t>графа 2 — умножая на соответствующие коэффициенты приведения, определяется приведенная длина станционных путей и стрелочных переводов на каждой станции;</w:t>
      </w:r>
      <w:r w:rsidR="00EB6E47">
        <w:rPr>
          <w:sz w:val="28"/>
          <w:szCs w:val="28"/>
        </w:rPr>
        <w:t xml:space="preserve"> </w:t>
      </w:r>
      <w:r w:rsidRPr="00EB6E47">
        <w:rPr>
          <w:sz w:val="28"/>
          <w:szCs w:val="28"/>
        </w:rPr>
        <w:t>графа З — суммарная приведенная длина станционных путей и стрелочных переводов на каждой станции;</w:t>
      </w:r>
      <w:r w:rsidR="00EB6E47">
        <w:rPr>
          <w:sz w:val="28"/>
          <w:szCs w:val="28"/>
        </w:rPr>
        <w:t xml:space="preserve"> </w:t>
      </w:r>
      <w:r w:rsidRPr="00EB6E47">
        <w:rPr>
          <w:sz w:val="28"/>
          <w:szCs w:val="28"/>
        </w:rPr>
        <w:t xml:space="preserve">графа 4 —в числителе — эксплуатационная длина перегонов, в знаменателе приведенная длина двухпутного участка; </w:t>
      </w:r>
    </w:p>
    <w:p w:rsidR="00367C08" w:rsidRPr="00EB6E47" w:rsidRDefault="00367C08" w:rsidP="00EB6E47">
      <w:pPr>
        <w:widowControl w:val="0"/>
        <w:tabs>
          <w:tab w:val="left" w:pos="180"/>
          <w:tab w:val="left" w:pos="360"/>
        </w:tabs>
        <w:spacing w:line="360" w:lineRule="auto"/>
        <w:ind w:firstLine="709"/>
        <w:jc w:val="both"/>
        <w:rPr>
          <w:sz w:val="28"/>
          <w:szCs w:val="28"/>
        </w:rPr>
      </w:pPr>
      <w:r w:rsidRPr="00EB6E47">
        <w:rPr>
          <w:sz w:val="28"/>
          <w:szCs w:val="28"/>
        </w:rPr>
        <w:t>графа5— набирается сумма приведенных километров, близкая к среднему значению</w:t>
      </w:r>
      <w:r w:rsidR="002172F6" w:rsidRPr="00EB6E47">
        <w:rPr>
          <w:sz w:val="28"/>
          <w:szCs w:val="28"/>
        </w:rPr>
        <w:t>(в нашем проекте 25 км). Д</w:t>
      </w:r>
      <w:r w:rsidRPr="00EB6E47">
        <w:rPr>
          <w:sz w:val="28"/>
          <w:szCs w:val="28"/>
        </w:rPr>
        <w:t xml:space="preserve">ля этого участок разбивается на околотки от станции </w:t>
      </w:r>
      <w:r w:rsidRPr="00EB6E47">
        <w:rPr>
          <w:iCs/>
          <w:sz w:val="28"/>
          <w:szCs w:val="28"/>
        </w:rPr>
        <w:t>А</w:t>
      </w:r>
      <w:r w:rsidRPr="00EB6E47">
        <w:rPr>
          <w:i/>
          <w:iCs/>
          <w:sz w:val="28"/>
          <w:szCs w:val="28"/>
        </w:rPr>
        <w:t xml:space="preserve"> </w:t>
      </w:r>
      <w:r w:rsidRPr="00EB6E47">
        <w:rPr>
          <w:sz w:val="28"/>
          <w:szCs w:val="28"/>
        </w:rPr>
        <w:t xml:space="preserve">к станции </w:t>
      </w:r>
      <w:r w:rsidR="002172F6" w:rsidRPr="00EB6E47">
        <w:rPr>
          <w:iCs/>
          <w:sz w:val="28"/>
          <w:szCs w:val="28"/>
        </w:rPr>
        <w:t>У</w:t>
      </w:r>
      <w:r w:rsidRPr="00EB6E47">
        <w:rPr>
          <w:i/>
          <w:iCs/>
          <w:sz w:val="28"/>
          <w:szCs w:val="28"/>
        </w:rPr>
        <w:t xml:space="preserve">. </w:t>
      </w:r>
      <w:r w:rsidRPr="00EB6E47">
        <w:rPr>
          <w:sz w:val="28"/>
          <w:szCs w:val="28"/>
        </w:rPr>
        <w:t>Приведенная длина станции</w:t>
      </w:r>
      <w:r w:rsidR="002172F6" w:rsidRPr="00EB6E47">
        <w:rPr>
          <w:sz w:val="28"/>
          <w:szCs w:val="28"/>
        </w:rPr>
        <w:t xml:space="preserve"> А 10.85</w:t>
      </w:r>
      <w:r w:rsidRPr="00EB6E47">
        <w:rPr>
          <w:sz w:val="28"/>
          <w:szCs w:val="28"/>
        </w:rPr>
        <w:t xml:space="preserve"> км. Следовательно, необходимо добавить</w:t>
      </w:r>
      <w:r w:rsidR="002172F6" w:rsidRPr="00EB6E47">
        <w:rPr>
          <w:sz w:val="28"/>
          <w:szCs w:val="28"/>
        </w:rPr>
        <w:t xml:space="preserve"> 25-10.85=14.75 км </w:t>
      </w:r>
      <w:r w:rsidRPr="00EB6E47">
        <w:rPr>
          <w:sz w:val="28"/>
          <w:szCs w:val="28"/>
        </w:rPr>
        <w:t>. Так как участок двухпут</w:t>
      </w:r>
      <w:r w:rsidR="002172F6" w:rsidRPr="00EB6E47">
        <w:rPr>
          <w:sz w:val="28"/>
          <w:szCs w:val="28"/>
        </w:rPr>
        <w:t>ный, то 3</w:t>
      </w:r>
      <w:r w:rsidRPr="00EB6E47">
        <w:rPr>
          <w:sz w:val="28"/>
          <w:szCs w:val="28"/>
        </w:rPr>
        <w:t xml:space="preserve"> км.</w:t>
      </w:r>
      <w:r w:rsidR="002172F6" w:rsidRPr="00EB6E47">
        <w:rPr>
          <w:sz w:val="28"/>
          <w:szCs w:val="28"/>
        </w:rPr>
        <w:t xml:space="preserve"> Перегона умножаем на 1.75. Далее прибавляем длину станции Б. Получаем 10.85+5.25+2.66=18.76. До 25 км не хватает 6.24. Округляем до целых -7.7 умножаем на 1.75 и прибавляем к 18.76. Суммарная приведенная длина будет равна 25.76 км </w:t>
      </w:r>
      <w:r w:rsidRPr="00EB6E47">
        <w:rPr>
          <w:sz w:val="28"/>
          <w:szCs w:val="28"/>
        </w:rPr>
        <w:t>;</w:t>
      </w:r>
      <w:r w:rsidR="00EB6E47">
        <w:rPr>
          <w:sz w:val="28"/>
          <w:szCs w:val="28"/>
        </w:rPr>
        <w:t xml:space="preserve"> </w:t>
      </w:r>
      <w:r w:rsidRPr="00EB6E47">
        <w:rPr>
          <w:sz w:val="28"/>
          <w:szCs w:val="28"/>
        </w:rPr>
        <w:t>графа 6— записываются принятые границы околотка;</w:t>
      </w:r>
      <w:r w:rsidR="00EB6E47">
        <w:rPr>
          <w:i/>
          <w:iCs/>
          <w:sz w:val="28"/>
          <w:szCs w:val="28"/>
        </w:rPr>
        <w:t xml:space="preserve"> </w:t>
      </w:r>
      <w:r w:rsidR="0081314D" w:rsidRPr="00EB6E47">
        <w:rPr>
          <w:iCs/>
          <w:sz w:val="28"/>
          <w:szCs w:val="28"/>
        </w:rPr>
        <w:t>г</w:t>
      </w:r>
      <w:r w:rsidRPr="00EB6E47">
        <w:rPr>
          <w:iCs/>
          <w:sz w:val="28"/>
          <w:szCs w:val="28"/>
        </w:rPr>
        <w:t>раф</w:t>
      </w:r>
      <w:r w:rsidRPr="00EB6E47">
        <w:rPr>
          <w:sz w:val="28"/>
          <w:szCs w:val="28"/>
        </w:rPr>
        <w:t>а 7 — записывается номер околотка.</w:t>
      </w:r>
      <w:r w:rsidR="00EB6E47">
        <w:rPr>
          <w:sz w:val="28"/>
          <w:szCs w:val="28"/>
        </w:rPr>
        <w:t xml:space="preserve"> </w:t>
      </w:r>
      <w:r w:rsidRPr="00EB6E47">
        <w:rPr>
          <w:sz w:val="28"/>
          <w:szCs w:val="28"/>
        </w:rPr>
        <w:t>Для дальней</w:t>
      </w:r>
      <w:r w:rsidR="006601E8" w:rsidRPr="00EB6E47">
        <w:rPr>
          <w:sz w:val="28"/>
          <w:szCs w:val="28"/>
        </w:rPr>
        <w:t>ших расчетов принимается восьмой</w:t>
      </w:r>
      <w:r w:rsidRPr="00EB6E47">
        <w:rPr>
          <w:sz w:val="28"/>
          <w:szCs w:val="28"/>
        </w:rPr>
        <w:t xml:space="preserve"> околоток. </w:t>
      </w:r>
    </w:p>
    <w:p w:rsidR="00367C08" w:rsidRPr="00EB6E47" w:rsidRDefault="00367C08" w:rsidP="00EB6E47">
      <w:pPr>
        <w:widowControl w:val="0"/>
        <w:tabs>
          <w:tab w:val="left" w:pos="180"/>
          <w:tab w:val="left" w:pos="360"/>
        </w:tabs>
        <w:spacing w:line="360" w:lineRule="auto"/>
        <w:ind w:firstLine="709"/>
        <w:jc w:val="both"/>
        <w:rPr>
          <w:sz w:val="28"/>
          <w:szCs w:val="28"/>
        </w:rPr>
      </w:pPr>
      <w:r w:rsidRPr="00EB6E47">
        <w:rPr>
          <w:sz w:val="28"/>
          <w:szCs w:val="28"/>
        </w:rPr>
        <w:t>Характеристика околотка:</w:t>
      </w:r>
    </w:p>
    <w:p w:rsidR="00367C08" w:rsidRPr="00EB6E47" w:rsidRDefault="002172F6" w:rsidP="00EB6E47">
      <w:pPr>
        <w:widowControl w:val="0"/>
        <w:tabs>
          <w:tab w:val="left" w:pos="180"/>
          <w:tab w:val="left" w:pos="360"/>
        </w:tabs>
        <w:spacing w:line="360" w:lineRule="auto"/>
        <w:ind w:firstLine="709"/>
        <w:jc w:val="both"/>
        <w:rPr>
          <w:sz w:val="28"/>
          <w:szCs w:val="28"/>
        </w:rPr>
      </w:pPr>
      <w:r w:rsidRPr="00EB6E47">
        <w:rPr>
          <w:sz w:val="28"/>
          <w:szCs w:val="28"/>
        </w:rPr>
        <w:t>-приведенная длина – 18.96</w:t>
      </w:r>
      <w:r w:rsidR="00367C08" w:rsidRPr="00EB6E47">
        <w:rPr>
          <w:sz w:val="28"/>
          <w:szCs w:val="28"/>
        </w:rPr>
        <w:t xml:space="preserve"> (км);</w:t>
      </w:r>
    </w:p>
    <w:p w:rsidR="00367C08" w:rsidRPr="00EB6E47" w:rsidRDefault="00367C08" w:rsidP="00EB6E47">
      <w:pPr>
        <w:widowControl w:val="0"/>
        <w:tabs>
          <w:tab w:val="left" w:pos="180"/>
          <w:tab w:val="left" w:pos="360"/>
        </w:tabs>
        <w:spacing w:line="360" w:lineRule="auto"/>
        <w:ind w:firstLine="709"/>
        <w:jc w:val="both"/>
        <w:rPr>
          <w:sz w:val="28"/>
          <w:szCs w:val="28"/>
        </w:rPr>
      </w:pPr>
      <w:r w:rsidRPr="00EB6E47">
        <w:rPr>
          <w:sz w:val="28"/>
          <w:szCs w:val="28"/>
        </w:rPr>
        <w:t>-эксплуатационная длина</w:t>
      </w:r>
      <w:r w:rsidR="006044BB" w:rsidRPr="00EB6E47">
        <w:rPr>
          <w:sz w:val="28"/>
          <w:szCs w:val="28"/>
        </w:rPr>
        <w:t xml:space="preserve"> главных путей</w:t>
      </w:r>
      <w:r w:rsidRPr="00EB6E47">
        <w:rPr>
          <w:sz w:val="28"/>
          <w:szCs w:val="28"/>
        </w:rPr>
        <w:t xml:space="preserve"> – 8 (км);</w:t>
      </w:r>
    </w:p>
    <w:p w:rsidR="006044BB" w:rsidRPr="00EB6E47" w:rsidRDefault="006044BB" w:rsidP="00EB6E47">
      <w:pPr>
        <w:widowControl w:val="0"/>
        <w:tabs>
          <w:tab w:val="left" w:pos="180"/>
          <w:tab w:val="left" w:pos="360"/>
        </w:tabs>
        <w:spacing w:line="360" w:lineRule="auto"/>
        <w:ind w:firstLine="709"/>
        <w:jc w:val="both"/>
        <w:rPr>
          <w:sz w:val="28"/>
          <w:szCs w:val="28"/>
        </w:rPr>
      </w:pPr>
      <w:r w:rsidRPr="00EB6E47">
        <w:rPr>
          <w:sz w:val="28"/>
          <w:szCs w:val="28"/>
        </w:rPr>
        <w:t>-эксплуатацион</w:t>
      </w:r>
      <w:r w:rsidR="002172F6" w:rsidRPr="00EB6E47">
        <w:rPr>
          <w:sz w:val="28"/>
          <w:szCs w:val="28"/>
        </w:rPr>
        <w:t>ная длина станционных путей – 10.9</w:t>
      </w:r>
      <w:r w:rsidRPr="00EB6E47">
        <w:rPr>
          <w:sz w:val="28"/>
          <w:szCs w:val="28"/>
        </w:rPr>
        <w:t xml:space="preserve"> (км);</w:t>
      </w:r>
    </w:p>
    <w:p w:rsidR="007C71A3" w:rsidRPr="00EB6E47" w:rsidRDefault="006044BB" w:rsidP="00EB6E47">
      <w:pPr>
        <w:widowControl w:val="0"/>
        <w:tabs>
          <w:tab w:val="left" w:pos="180"/>
          <w:tab w:val="left" w:pos="360"/>
        </w:tabs>
        <w:spacing w:line="360" w:lineRule="auto"/>
        <w:ind w:firstLine="709"/>
        <w:jc w:val="both"/>
        <w:rPr>
          <w:sz w:val="28"/>
          <w:szCs w:val="28"/>
        </w:rPr>
      </w:pPr>
      <w:r w:rsidRPr="00EB6E47">
        <w:rPr>
          <w:sz w:val="28"/>
          <w:szCs w:val="28"/>
        </w:rPr>
        <w:t>- количество ст</w:t>
      </w:r>
      <w:r w:rsidR="002172F6" w:rsidRPr="00EB6E47">
        <w:rPr>
          <w:sz w:val="28"/>
          <w:szCs w:val="28"/>
        </w:rPr>
        <w:t>релочных переводов – 12</w:t>
      </w:r>
      <w:r w:rsidRPr="00EB6E47">
        <w:rPr>
          <w:sz w:val="28"/>
          <w:szCs w:val="28"/>
        </w:rPr>
        <w:t xml:space="preserve"> (шт).</w:t>
      </w:r>
      <w:r w:rsidR="00EB6E47">
        <w:rPr>
          <w:sz w:val="28"/>
          <w:szCs w:val="28"/>
        </w:rPr>
        <w:t xml:space="preserve"> </w:t>
      </w:r>
    </w:p>
    <w:p w:rsidR="00D01CD5" w:rsidRPr="00EB6E47" w:rsidRDefault="00EB6E47" w:rsidP="00EB6E47">
      <w:pPr>
        <w:widowControl w:val="0"/>
        <w:spacing w:line="360" w:lineRule="auto"/>
        <w:ind w:left="709"/>
        <w:rPr>
          <w:b/>
          <w:sz w:val="28"/>
          <w:szCs w:val="28"/>
        </w:rPr>
      </w:pPr>
      <w:r>
        <w:rPr>
          <w:sz w:val="28"/>
          <w:szCs w:val="28"/>
        </w:rPr>
        <w:br w:type="page"/>
      </w:r>
      <w:r w:rsidR="005D1002" w:rsidRPr="00EB6E47">
        <w:rPr>
          <w:b/>
          <w:sz w:val="28"/>
          <w:szCs w:val="28"/>
        </w:rPr>
        <w:t>1.2</w:t>
      </w:r>
      <w:r w:rsidR="001310F8" w:rsidRPr="00EB6E47">
        <w:rPr>
          <w:b/>
          <w:sz w:val="28"/>
          <w:szCs w:val="28"/>
        </w:rPr>
        <w:t xml:space="preserve"> </w:t>
      </w:r>
      <w:r w:rsidR="0081314D" w:rsidRPr="00EB6E47">
        <w:rPr>
          <w:b/>
          <w:sz w:val="28"/>
          <w:szCs w:val="28"/>
        </w:rPr>
        <w:t>Расчет контингента монтеров пути околотка</w:t>
      </w:r>
    </w:p>
    <w:p w:rsidR="00EB6E47" w:rsidRPr="00EB6E47" w:rsidRDefault="00EB6E47" w:rsidP="00EB6E47">
      <w:pPr>
        <w:widowControl w:val="0"/>
        <w:spacing w:line="360" w:lineRule="auto"/>
        <w:ind w:left="709"/>
        <w:rPr>
          <w:b/>
          <w:sz w:val="28"/>
          <w:szCs w:val="28"/>
        </w:rPr>
      </w:pPr>
    </w:p>
    <w:p w:rsidR="00EB6E47" w:rsidRPr="00EB6E47" w:rsidRDefault="00FE5EC4" w:rsidP="00EB6E47">
      <w:pPr>
        <w:widowControl w:val="0"/>
        <w:spacing w:line="360" w:lineRule="auto"/>
        <w:ind w:left="709"/>
        <w:rPr>
          <w:b/>
          <w:sz w:val="28"/>
          <w:szCs w:val="28"/>
        </w:rPr>
      </w:pPr>
      <w:r w:rsidRPr="00EB6E47">
        <w:rPr>
          <w:b/>
          <w:sz w:val="28"/>
          <w:szCs w:val="28"/>
        </w:rPr>
        <w:t>1.</w:t>
      </w:r>
      <w:r w:rsidR="005D1002" w:rsidRPr="00EB6E47">
        <w:rPr>
          <w:b/>
          <w:sz w:val="28"/>
          <w:szCs w:val="28"/>
        </w:rPr>
        <w:t>2.</w:t>
      </w:r>
      <w:r w:rsidRPr="00EB6E47">
        <w:rPr>
          <w:b/>
          <w:sz w:val="28"/>
          <w:szCs w:val="28"/>
        </w:rPr>
        <w:t>1Определение контингента монтеров пути для содержания главных путей на околотке</w:t>
      </w:r>
    </w:p>
    <w:p w:rsidR="00EB6E47" w:rsidRDefault="00FE5EC4" w:rsidP="00EB6E47">
      <w:pPr>
        <w:widowControl w:val="0"/>
        <w:spacing w:line="360" w:lineRule="auto"/>
        <w:ind w:firstLine="709"/>
        <w:jc w:val="both"/>
        <w:rPr>
          <w:sz w:val="28"/>
          <w:szCs w:val="28"/>
        </w:rPr>
      </w:pPr>
      <w:r w:rsidRPr="00EB6E47">
        <w:rPr>
          <w:sz w:val="28"/>
          <w:szCs w:val="28"/>
        </w:rPr>
        <w:t>Норма расхода рабочей силы при текущем содержании пути зависит грузонапряженности, установленных скоростей движения</w:t>
      </w:r>
      <w:r w:rsidR="00EB6E47">
        <w:rPr>
          <w:sz w:val="28"/>
          <w:szCs w:val="28"/>
        </w:rPr>
        <w:t xml:space="preserve"> </w:t>
      </w:r>
      <w:r w:rsidRPr="00EB6E47">
        <w:rPr>
          <w:sz w:val="28"/>
          <w:szCs w:val="28"/>
        </w:rPr>
        <w:t>пассажирских и грузовых поездов, конструкции пути, типа рельсов, вида шпал, рода балласта.</w:t>
      </w:r>
    </w:p>
    <w:p w:rsidR="00EB6E47" w:rsidRDefault="00FE5EC4" w:rsidP="00EB6E47">
      <w:pPr>
        <w:widowControl w:val="0"/>
        <w:spacing w:line="360" w:lineRule="auto"/>
        <w:ind w:firstLine="709"/>
        <w:jc w:val="both"/>
        <w:rPr>
          <w:sz w:val="28"/>
          <w:szCs w:val="28"/>
        </w:rPr>
      </w:pPr>
      <w:r w:rsidRPr="00EB6E47">
        <w:rPr>
          <w:sz w:val="28"/>
          <w:szCs w:val="28"/>
        </w:rPr>
        <w:t xml:space="preserve">По исходным данным: </w:t>
      </w:r>
    </w:p>
    <w:p w:rsidR="00EB6E47" w:rsidRDefault="00FE5EC4" w:rsidP="00EB6E47">
      <w:pPr>
        <w:widowControl w:val="0"/>
        <w:spacing w:line="360" w:lineRule="auto"/>
        <w:ind w:firstLine="709"/>
        <w:jc w:val="both"/>
        <w:rPr>
          <w:sz w:val="28"/>
          <w:szCs w:val="28"/>
        </w:rPr>
      </w:pPr>
      <w:r w:rsidRPr="00EB6E47">
        <w:rPr>
          <w:sz w:val="28"/>
          <w:szCs w:val="28"/>
        </w:rPr>
        <w:t>грузонапряженость:-</w:t>
      </w:r>
      <w:r w:rsidR="00D70A27" w:rsidRPr="00EB6E47">
        <w:rPr>
          <w:sz w:val="28"/>
          <w:szCs w:val="28"/>
        </w:rPr>
        <w:t>28.5</w:t>
      </w:r>
      <w:r w:rsidRPr="00EB6E47">
        <w:rPr>
          <w:sz w:val="28"/>
          <w:szCs w:val="28"/>
        </w:rPr>
        <w:t xml:space="preserve"> млн.тн.км.брутто/км. год;</w:t>
      </w:r>
    </w:p>
    <w:p w:rsidR="00EB6E47" w:rsidRDefault="00FE5EC4" w:rsidP="00EB6E47">
      <w:pPr>
        <w:widowControl w:val="0"/>
        <w:spacing w:line="360" w:lineRule="auto"/>
        <w:ind w:firstLine="709"/>
        <w:jc w:val="both"/>
        <w:rPr>
          <w:sz w:val="28"/>
          <w:szCs w:val="28"/>
        </w:rPr>
      </w:pPr>
      <w:r w:rsidRPr="00EB6E47">
        <w:rPr>
          <w:sz w:val="28"/>
          <w:szCs w:val="28"/>
        </w:rPr>
        <w:t>скорости движения поездов:</w:t>
      </w:r>
    </w:p>
    <w:p w:rsidR="00EB6E47" w:rsidRDefault="00FE5EC4" w:rsidP="00EB6E47">
      <w:pPr>
        <w:widowControl w:val="0"/>
        <w:spacing w:line="360" w:lineRule="auto"/>
        <w:ind w:firstLine="709"/>
        <w:jc w:val="both"/>
        <w:rPr>
          <w:sz w:val="28"/>
          <w:szCs w:val="28"/>
        </w:rPr>
      </w:pPr>
      <w:r w:rsidRPr="00EB6E47">
        <w:rPr>
          <w:sz w:val="28"/>
          <w:szCs w:val="28"/>
        </w:rPr>
        <w:t>пассажирс</w:t>
      </w:r>
      <w:r w:rsidR="00D70A27" w:rsidRPr="00EB6E47">
        <w:rPr>
          <w:sz w:val="28"/>
          <w:szCs w:val="28"/>
        </w:rPr>
        <w:t>кие:-115</w:t>
      </w:r>
      <w:r w:rsidRPr="00EB6E47">
        <w:rPr>
          <w:sz w:val="28"/>
          <w:szCs w:val="28"/>
        </w:rPr>
        <w:t xml:space="preserve"> км/ч;</w:t>
      </w:r>
    </w:p>
    <w:p w:rsidR="00EB6E47" w:rsidRDefault="00D70A27" w:rsidP="00EB6E47">
      <w:pPr>
        <w:widowControl w:val="0"/>
        <w:spacing w:line="360" w:lineRule="auto"/>
        <w:ind w:firstLine="709"/>
        <w:jc w:val="both"/>
        <w:rPr>
          <w:sz w:val="28"/>
          <w:szCs w:val="28"/>
        </w:rPr>
      </w:pPr>
      <w:r w:rsidRPr="00EB6E47">
        <w:rPr>
          <w:sz w:val="28"/>
          <w:szCs w:val="28"/>
        </w:rPr>
        <w:t>грузовые:- 85</w:t>
      </w:r>
      <w:r w:rsidR="00FE5EC4" w:rsidRPr="00EB6E47">
        <w:rPr>
          <w:sz w:val="28"/>
          <w:szCs w:val="28"/>
        </w:rPr>
        <w:t xml:space="preserve"> км/ч;</w:t>
      </w:r>
    </w:p>
    <w:p w:rsidR="00EB6E47" w:rsidRDefault="00895B84" w:rsidP="00EB6E47">
      <w:pPr>
        <w:widowControl w:val="0"/>
        <w:spacing w:line="360" w:lineRule="auto"/>
        <w:ind w:firstLine="709"/>
        <w:jc w:val="both"/>
        <w:rPr>
          <w:sz w:val="28"/>
          <w:szCs w:val="28"/>
        </w:rPr>
      </w:pPr>
      <w:r w:rsidRPr="00EB6E47">
        <w:rPr>
          <w:sz w:val="28"/>
          <w:szCs w:val="28"/>
        </w:rPr>
        <w:t>количество путей:- 2</w:t>
      </w:r>
      <w:r w:rsidR="00FE5EC4" w:rsidRPr="00EB6E47">
        <w:rPr>
          <w:sz w:val="28"/>
          <w:szCs w:val="28"/>
        </w:rPr>
        <w:t xml:space="preserve"> пути;</w:t>
      </w:r>
    </w:p>
    <w:p w:rsidR="00EB6E47" w:rsidRDefault="00895B84" w:rsidP="00EB6E47">
      <w:pPr>
        <w:widowControl w:val="0"/>
        <w:spacing w:line="360" w:lineRule="auto"/>
        <w:ind w:firstLine="709"/>
        <w:jc w:val="both"/>
        <w:rPr>
          <w:sz w:val="28"/>
          <w:szCs w:val="28"/>
        </w:rPr>
      </w:pPr>
      <w:r w:rsidRPr="00EB6E47">
        <w:rPr>
          <w:sz w:val="28"/>
          <w:szCs w:val="28"/>
        </w:rPr>
        <w:t xml:space="preserve">эксплутационная длина:- </w:t>
      </w:r>
      <w:smartTag w:uri="urn:schemas-microsoft-com:office:smarttags" w:element="metricconverter">
        <w:smartTagPr>
          <w:attr w:name="ProductID" w:val="8 км"/>
        </w:smartTagPr>
        <w:r w:rsidRPr="00EB6E47">
          <w:rPr>
            <w:sz w:val="28"/>
            <w:szCs w:val="28"/>
          </w:rPr>
          <w:t>8</w:t>
        </w:r>
        <w:r w:rsidR="00FE5EC4" w:rsidRPr="00EB6E47">
          <w:rPr>
            <w:sz w:val="28"/>
            <w:szCs w:val="28"/>
          </w:rPr>
          <w:t xml:space="preserve"> км</w:t>
        </w:r>
      </w:smartTag>
      <w:r w:rsidR="00FE5EC4" w:rsidRPr="00EB6E47">
        <w:rPr>
          <w:sz w:val="28"/>
          <w:szCs w:val="28"/>
        </w:rPr>
        <w:t>;</w:t>
      </w:r>
    </w:p>
    <w:p w:rsidR="00EB6E47" w:rsidRDefault="00FE5EC4" w:rsidP="00EB6E47">
      <w:pPr>
        <w:widowControl w:val="0"/>
        <w:spacing w:line="360" w:lineRule="auto"/>
        <w:ind w:firstLine="709"/>
        <w:jc w:val="both"/>
        <w:rPr>
          <w:sz w:val="28"/>
          <w:szCs w:val="28"/>
        </w:rPr>
      </w:pPr>
      <w:r w:rsidRPr="00EB6E47">
        <w:rPr>
          <w:sz w:val="28"/>
          <w:szCs w:val="28"/>
        </w:rPr>
        <w:t>балласт:- В;</w:t>
      </w:r>
    </w:p>
    <w:p w:rsidR="00EB6E47" w:rsidRDefault="00D70A27" w:rsidP="00EB6E47">
      <w:pPr>
        <w:widowControl w:val="0"/>
        <w:spacing w:line="360" w:lineRule="auto"/>
        <w:ind w:firstLine="709"/>
        <w:jc w:val="both"/>
        <w:rPr>
          <w:sz w:val="28"/>
          <w:szCs w:val="28"/>
        </w:rPr>
      </w:pPr>
      <w:r w:rsidRPr="00EB6E47">
        <w:rPr>
          <w:sz w:val="28"/>
          <w:szCs w:val="28"/>
        </w:rPr>
        <w:t>шпалы:- дерево</w:t>
      </w:r>
      <w:r w:rsidR="00FE5EC4" w:rsidRPr="00EB6E47">
        <w:rPr>
          <w:sz w:val="28"/>
          <w:szCs w:val="28"/>
        </w:rPr>
        <w:t>;</w:t>
      </w:r>
    </w:p>
    <w:p w:rsidR="00EB6E47" w:rsidRDefault="00895B84" w:rsidP="00EB6E47">
      <w:pPr>
        <w:widowControl w:val="0"/>
        <w:spacing w:line="360" w:lineRule="auto"/>
        <w:ind w:firstLine="709"/>
        <w:jc w:val="both"/>
        <w:rPr>
          <w:sz w:val="28"/>
          <w:szCs w:val="28"/>
        </w:rPr>
      </w:pPr>
      <w:r w:rsidRPr="00EB6E47">
        <w:rPr>
          <w:sz w:val="28"/>
          <w:szCs w:val="28"/>
        </w:rPr>
        <w:t>тип рельсов:- Р6</w:t>
      </w:r>
      <w:r w:rsidR="00FE5EC4" w:rsidRPr="00EB6E47">
        <w:rPr>
          <w:sz w:val="28"/>
          <w:szCs w:val="28"/>
        </w:rPr>
        <w:t>5;</w:t>
      </w:r>
    </w:p>
    <w:p w:rsidR="00FE5EC4" w:rsidRPr="00EB6E47" w:rsidRDefault="00FE5EC4" w:rsidP="00EB6E47">
      <w:pPr>
        <w:widowControl w:val="0"/>
        <w:tabs>
          <w:tab w:val="left" w:pos="180"/>
          <w:tab w:val="left" w:pos="360"/>
        </w:tabs>
        <w:spacing w:line="360" w:lineRule="auto"/>
        <w:ind w:firstLine="709"/>
        <w:jc w:val="both"/>
        <w:rPr>
          <w:sz w:val="28"/>
          <w:szCs w:val="28"/>
        </w:rPr>
      </w:pPr>
      <w:r w:rsidRPr="00EB6E47">
        <w:rPr>
          <w:sz w:val="28"/>
          <w:szCs w:val="28"/>
        </w:rPr>
        <w:t>Норма расхода рабочей силы определяется по таблице №1 ПР. МПС №8Ц от 03.04.97 и составит:</w:t>
      </w:r>
    </w:p>
    <w:p w:rsidR="00EB6E47" w:rsidRDefault="00EB6E47" w:rsidP="00EB6E47">
      <w:pPr>
        <w:widowControl w:val="0"/>
        <w:tabs>
          <w:tab w:val="left" w:pos="360"/>
        </w:tabs>
        <w:spacing w:line="360" w:lineRule="auto"/>
        <w:ind w:firstLine="709"/>
        <w:jc w:val="both"/>
        <w:rPr>
          <w:sz w:val="28"/>
          <w:szCs w:val="28"/>
        </w:rPr>
      </w:pPr>
    </w:p>
    <w:p w:rsidR="00FE5EC4" w:rsidRPr="00EB6E47" w:rsidRDefault="00FE5EC4" w:rsidP="00EB6E47">
      <w:pPr>
        <w:widowControl w:val="0"/>
        <w:tabs>
          <w:tab w:val="left" w:pos="360"/>
        </w:tabs>
        <w:spacing w:line="360" w:lineRule="auto"/>
        <w:ind w:firstLine="709"/>
        <w:jc w:val="both"/>
        <w:rPr>
          <w:sz w:val="28"/>
          <w:szCs w:val="28"/>
        </w:rPr>
      </w:pPr>
      <w:r w:rsidRPr="00EB6E47">
        <w:rPr>
          <w:sz w:val="28"/>
          <w:szCs w:val="28"/>
        </w:rPr>
        <w:t>Н</w:t>
      </w:r>
      <w:r w:rsidRPr="00EB6E47">
        <w:rPr>
          <w:sz w:val="28"/>
          <w:szCs w:val="28"/>
          <w:vertAlign w:val="subscript"/>
        </w:rPr>
        <w:t xml:space="preserve">т </w:t>
      </w:r>
      <w:r w:rsidRPr="00EB6E47">
        <w:rPr>
          <w:sz w:val="28"/>
          <w:szCs w:val="28"/>
        </w:rPr>
        <w:t>= Н</w:t>
      </w:r>
      <w:r w:rsidRPr="00EB6E47">
        <w:rPr>
          <w:sz w:val="28"/>
          <w:szCs w:val="28"/>
          <w:vertAlign w:val="subscript"/>
        </w:rPr>
        <w:t xml:space="preserve">т </w:t>
      </w:r>
      <w:r w:rsidRPr="00EB6E47">
        <w:rPr>
          <w:sz w:val="28"/>
          <w:szCs w:val="28"/>
          <w:vertAlign w:val="subscript"/>
          <w:lang w:val="en-US"/>
        </w:rPr>
        <w:t>min</w:t>
      </w:r>
      <w:r w:rsidRPr="00EB6E47">
        <w:rPr>
          <w:sz w:val="28"/>
          <w:szCs w:val="28"/>
        </w:rPr>
        <w:t>+</w:t>
      </w:r>
      <w:r w:rsidR="004C2E89" w:rsidRPr="00EB6E47">
        <w:rPr>
          <w:sz w:val="28"/>
          <w:szCs w:val="28"/>
        </w:rPr>
        <w:t>[</w:t>
      </w:r>
      <w:r w:rsidRPr="00EB6E47">
        <w:rPr>
          <w:sz w:val="28"/>
          <w:szCs w:val="28"/>
        </w:rPr>
        <w:t>( Н</w:t>
      </w:r>
      <w:r w:rsidRPr="00EB6E47">
        <w:rPr>
          <w:sz w:val="28"/>
          <w:szCs w:val="28"/>
          <w:vertAlign w:val="subscript"/>
        </w:rPr>
        <w:t xml:space="preserve">т </w:t>
      </w:r>
      <w:r w:rsidRPr="00EB6E47">
        <w:rPr>
          <w:sz w:val="28"/>
          <w:szCs w:val="28"/>
          <w:vertAlign w:val="subscript"/>
          <w:lang w:val="en-US"/>
        </w:rPr>
        <w:t>max</w:t>
      </w:r>
      <w:r w:rsidRPr="00EB6E47">
        <w:rPr>
          <w:sz w:val="28"/>
          <w:szCs w:val="28"/>
        </w:rPr>
        <w:t>-Н</w:t>
      </w:r>
      <w:r w:rsidRPr="00EB6E47">
        <w:rPr>
          <w:sz w:val="28"/>
          <w:szCs w:val="28"/>
          <w:vertAlign w:val="subscript"/>
        </w:rPr>
        <w:t xml:space="preserve">т </w:t>
      </w:r>
      <w:r w:rsidRPr="00EB6E47">
        <w:rPr>
          <w:sz w:val="28"/>
          <w:szCs w:val="28"/>
          <w:vertAlign w:val="subscript"/>
          <w:lang w:val="en-US"/>
        </w:rPr>
        <w:t>min</w:t>
      </w:r>
      <w:r w:rsidRPr="00EB6E47">
        <w:rPr>
          <w:sz w:val="28"/>
          <w:szCs w:val="28"/>
        </w:rPr>
        <w:t>)/ ( Г</w:t>
      </w:r>
      <w:r w:rsidRPr="00EB6E47">
        <w:rPr>
          <w:sz w:val="28"/>
          <w:szCs w:val="28"/>
          <w:vertAlign w:val="subscript"/>
          <w:lang w:val="en-US"/>
        </w:rPr>
        <w:t>max</w:t>
      </w:r>
      <w:r w:rsidRPr="00EB6E47">
        <w:rPr>
          <w:sz w:val="28"/>
          <w:szCs w:val="28"/>
        </w:rPr>
        <w:t>-Г</w:t>
      </w:r>
      <w:r w:rsidRPr="00EB6E47">
        <w:rPr>
          <w:sz w:val="28"/>
          <w:szCs w:val="28"/>
          <w:vertAlign w:val="subscript"/>
          <w:lang w:val="en-US"/>
        </w:rPr>
        <w:t>min</w:t>
      </w:r>
      <w:r w:rsidR="004C2E89" w:rsidRPr="00EB6E47">
        <w:rPr>
          <w:sz w:val="28"/>
          <w:szCs w:val="28"/>
        </w:rPr>
        <w:t>)]</w:t>
      </w:r>
      <w:r w:rsidRPr="00EB6E47">
        <w:rPr>
          <w:sz w:val="28"/>
          <w:szCs w:val="28"/>
        </w:rPr>
        <w:t>х( Г</w:t>
      </w:r>
      <w:r w:rsidRPr="00EB6E47">
        <w:rPr>
          <w:sz w:val="28"/>
          <w:szCs w:val="28"/>
          <w:vertAlign w:val="subscript"/>
        </w:rPr>
        <w:t>з</w:t>
      </w:r>
      <w:r w:rsidRPr="00EB6E47">
        <w:rPr>
          <w:sz w:val="28"/>
          <w:szCs w:val="28"/>
        </w:rPr>
        <w:t>-Г</w:t>
      </w:r>
      <w:r w:rsidRPr="00EB6E47">
        <w:rPr>
          <w:sz w:val="28"/>
          <w:szCs w:val="28"/>
          <w:vertAlign w:val="subscript"/>
          <w:lang w:val="en-US"/>
        </w:rPr>
        <w:t>min</w:t>
      </w:r>
      <w:r w:rsidRPr="00EB6E47">
        <w:rPr>
          <w:sz w:val="28"/>
          <w:szCs w:val="28"/>
        </w:rPr>
        <w:t>),</w:t>
      </w:r>
    </w:p>
    <w:p w:rsidR="00EB6E47" w:rsidRDefault="00EB6E47" w:rsidP="00EB6E47">
      <w:pPr>
        <w:widowControl w:val="0"/>
        <w:tabs>
          <w:tab w:val="left" w:pos="360"/>
        </w:tabs>
        <w:spacing w:line="360" w:lineRule="auto"/>
        <w:ind w:firstLine="709"/>
        <w:jc w:val="both"/>
        <w:rPr>
          <w:sz w:val="28"/>
          <w:szCs w:val="28"/>
        </w:rPr>
      </w:pPr>
    </w:p>
    <w:p w:rsidR="00EB6E47" w:rsidRDefault="00FE5EC4" w:rsidP="00EB6E47">
      <w:pPr>
        <w:widowControl w:val="0"/>
        <w:tabs>
          <w:tab w:val="left" w:pos="360"/>
        </w:tabs>
        <w:spacing w:line="360" w:lineRule="auto"/>
        <w:ind w:firstLine="709"/>
        <w:jc w:val="both"/>
        <w:rPr>
          <w:sz w:val="28"/>
          <w:szCs w:val="28"/>
        </w:rPr>
      </w:pPr>
      <w:r w:rsidRPr="00EB6E47">
        <w:rPr>
          <w:sz w:val="28"/>
          <w:szCs w:val="28"/>
        </w:rPr>
        <w:t>где: Н</w:t>
      </w:r>
      <w:r w:rsidRPr="00EB6E47">
        <w:rPr>
          <w:sz w:val="28"/>
          <w:szCs w:val="28"/>
          <w:vertAlign w:val="subscript"/>
        </w:rPr>
        <w:t xml:space="preserve">т </w:t>
      </w:r>
      <w:r w:rsidRPr="00EB6E47">
        <w:rPr>
          <w:sz w:val="28"/>
          <w:szCs w:val="28"/>
          <w:vertAlign w:val="subscript"/>
          <w:lang w:val="en-US"/>
        </w:rPr>
        <w:t>max</w:t>
      </w:r>
      <w:r w:rsidRPr="00EB6E47">
        <w:rPr>
          <w:sz w:val="28"/>
          <w:szCs w:val="28"/>
          <w:vertAlign w:val="subscript"/>
        </w:rPr>
        <w:t>-</w:t>
      </w:r>
      <w:r w:rsidRPr="00EB6E47">
        <w:rPr>
          <w:sz w:val="28"/>
          <w:szCs w:val="28"/>
          <w:vertAlign w:val="subscript"/>
          <w:lang w:val="en-US"/>
        </w:rPr>
        <w:t>min</w:t>
      </w:r>
      <w:r w:rsidRPr="00EB6E47">
        <w:rPr>
          <w:sz w:val="28"/>
          <w:szCs w:val="28"/>
        </w:rPr>
        <w:t>- табличные номы затрат рабочей силы, ближайшие меньшее и большее к заданной грузонапряженности (чел/км. год) ;</w:t>
      </w:r>
    </w:p>
    <w:p w:rsidR="00EB6E47" w:rsidRDefault="00FE5EC4" w:rsidP="00EB6E47">
      <w:pPr>
        <w:widowControl w:val="0"/>
        <w:tabs>
          <w:tab w:val="left" w:pos="360"/>
        </w:tabs>
        <w:spacing w:line="360" w:lineRule="auto"/>
        <w:ind w:firstLine="709"/>
        <w:jc w:val="both"/>
        <w:rPr>
          <w:sz w:val="28"/>
          <w:szCs w:val="28"/>
        </w:rPr>
      </w:pPr>
      <w:r w:rsidRPr="00EB6E47">
        <w:rPr>
          <w:sz w:val="28"/>
          <w:szCs w:val="28"/>
        </w:rPr>
        <w:t>Г</w:t>
      </w:r>
      <w:r w:rsidRPr="00EB6E47">
        <w:rPr>
          <w:sz w:val="28"/>
          <w:szCs w:val="28"/>
          <w:vertAlign w:val="subscript"/>
          <w:lang w:val="en-US"/>
        </w:rPr>
        <w:t>max</w:t>
      </w:r>
      <w:r w:rsidRPr="00EB6E47">
        <w:rPr>
          <w:sz w:val="28"/>
          <w:szCs w:val="28"/>
          <w:vertAlign w:val="subscript"/>
        </w:rPr>
        <w:t>-</w:t>
      </w:r>
      <w:r w:rsidRPr="00EB6E47">
        <w:rPr>
          <w:sz w:val="28"/>
          <w:szCs w:val="28"/>
          <w:vertAlign w:val="subscript"/>
          <w:lang w:val="en-US"/>
        </w:rPr>
        <w:t>min</w:t>
      </w:r>
      <w:r w:rsidRPr="00EB6E47">
        <w:rPr>
          <w:sz w:val="28"/>
          <w:szCs w:val="28"/>
        </w:rPr>
        <w:t>- ближайшие меньшее и большее значение грузонапряжен</w:t>
      </w:r>
      <w:r w:rsidR="00A774D2" w:rsidRPr="00EB6E47">
        <w:rPr>
          <w:sz w:val="28"/>
          <w:szCs w:val="28"/>
        </w:rPr>
        <w:t>ности по таблице №1</w:t>
      </w:r>
      <w:r w:rsidRPr="00EB6E47">
        <w:rPr>
          <w:sz w:val="28"/>
          <w:szCs w:val="28"/>
        </w:rPr>
        <w:t>;</w:t>
      </w:r>
    </w:p>
    <w:p w:rsidR="00FE5EC4" w:rsidRPr="00EB6E47" w:rsidRDefault="00FE5EC4" w:rsidP="00EB6E47">
      <w:pPr>
        <w:widowControl w:val="0"/>
        <w:spacing w:line="360" w:lineRule="auto"/>
        <w:ind w:firstLine="709"/>
        <w:jc w:val="both"/>
        <w:rPr>
          <w:sz w:val="28"/>
          <w:szCs w:val="28"/>
        </w:rPr>
      </w:pPr>
      <w:r w:rsidRPr="00EB6E47">
        <w:rPr>
          <w:sz w:val="28"/>
          <w:szCs w:val="28"/>
        </w:rPr>
        <w:t>Г</w:t>
      </w:r>
      <w:r w:rsidRPr="00EB6E47">
        <w:rPr>
          <w:sz w:val="28"/>
          <w:szCs w:val="28"/>
          <w:vertAlign w:val="subscript"/>
        </w:rPr>
        <w:t>з</w:t>
      </w:r>
      <w:r w:rsidRPr="00EB6E47">
        <w:rPr>
          <w:sz w:val="28"/>
          <w:szCs w:val="28"/>
        </w:rPr>
        <w:t xml:space="preserve">- заданная </w:t>
      </w:r>
      <w:r w:rsidR="00895B84" w:rsidRPr="00EB6E47">
        <w:rPr>
          <w:sz w:val="28"/>
          <w:szCs w:val="28"/>
        </w:rPr>
        <w:t>грузонапряженность</w:t>
      </w:r>
      <w:r w:rsidRPr="00EB6E47">
        <w:rPr>
          <w:sz w:val="28"/>
          <w:szCs w:val="28"/>
        </w:rPr>
        <w:t xml:space="preserve"> (млн.тн.км.брутто/км. год);</w:t>
      </w:r>
    </w:p>
    <w:p w:rsidR="00EB6E47" w:rsidRDefault="00EB6E47" w:rsidP="00EB6E47">
      <w:pPr>
        <w:widowControl w:val="0"/>
        <w:spacing w:line="360" w:lineRule="auto"/>
        <w:ind w:firstLine="709"/>
        <w:jc w:val="both"/>
        <w:rPr>
          <w:sz w:val="28"/>
          <w:szCs w:val="28"/>
        </w:rPr>
      </w:pPr>
      <w:r>
        <w:rPr>
          <w:sz w:val="28"/>
          <w:szCs w:val="28"/>
        </w:rPr>
        <w:br w:type="page"/>
      </w:r>
      <w:r w:rsidR="00FE5EC4" w:rsidRPr="00EB6E47">
        <w:rPr>
          <w:sz w:val="28"/>
          <w:szCs w:val="28"/>
        </w:rPr>
        <w:t>Н</w:t>
      </w:r>
      <w:r w:rsidR="00FE5EC4" w:rsidRPr="00EB6E47">
        <w:rPr>
          <w:sz w:val="28"/>
          <w:szCs w:val="28"/>
          <w:vertAlign w:val="subscript"/>
        </w:rPr>
        <w:t xml:space="preserve">т </w:t>
      </w:r>
      <w:r w:rsidR="00FE5EC4" w:rsidRPr="00EB6E47">
        <w:rPr>
          <w:sz w:val="28"/>
          <w:szCs w:val="28"/>
        </w:rPr>
        <w:t>= 0.</w:t>
      </w:r>
      <w:r w:rsidR="00D70A27" w:rsidRPr="00EB6E47">
        <w:rPr>
          <w:sz w:val="28"/>
          <w:szCs w:val="28"/>
        </w:rPr>
        <w:t xml:space="preserve"> 601</w:t>
      </w:r>
      <w:r w:rsidR="00895B84" w:rsidRPr="00EB6E47">
        <w:rPr>
          <w:sz w:val="28"/>
          <w:szCs w:val="28"/>
        </w:rPr>
        <w:t xml:space="preserve"> +[</w:t>
      </w:r>
      <w:r w:rsidR="00FE5EC4" w:rsidRPr="00EB6E47">
        <w:rPr>
          <w:sz w:val="28"/>
          <w:szCs w:val="28"/>
        </w:rPr>
        <w:t>(</w:t>
      </w:r>
      <w:r w:rsidR="00D70A27" w:rsidRPr="00EB6E47">
        <w:rPr>
          <w:sz w:val="28"/>
          <w:szCs w:val="28"/>
        </w:rPr>
        <w:t>0,638 – 0,601</w:t>
      </w:r>
      <w:r w:rsidR="00FE5EC4" w:rsidRPr="00EB6E47">
        <w:rPr>
          <w:sz w:val="28"/>
          <w:szCs w:val="28"/>
        </w:rPr>
        <w:t>)/(</w:t>
      </w:r>
      <w:r w:rsidR="00D70A27" w:rsidRPr="00EB6E47">
        <w:rPr>
          <w:sz w:val="28"/>
          <w:szCs w:val="28"/>
        </w:rPr>
        <w:t xml:space="preserve"> 30-25</w:t>
      </w:r>
      <w:r w:rsidR="00FE5EC4" w:rsidRPr="00EB6E47">
        <w:rPr>
          <w:sz w:val="28"/>
          <w:szCs w:val="28"/>
        </w:rPr>
        <w:t>)</w:t>
      </w:r>
      <w:r w:rsidR="00895B84" w:rsidRPr="00EB6E47">
        <w:rPr>
          <w:sz w:val="28"/>
          <w:szCs w:val="28"/>
        </w:rPr>
        <w:t>]х(</w:t>
      </w:r>
      <w:r w:rsidR="00D70A27" w:rsidRPr="00EB6E47">
        <w:rPr>
          <w:sz w:val="28"/>
          <w:szCs w:val="28"/>
        </w:rPr>
        <w:t>28.5 – 25</w:t>
      </w:r>
      <w:r w:rsidR="00895B84" w:rsidRPr="00EB6E47">
        <w:rPr>
          <w:sz w:val="28"/>
          <w:szCs w:val="28"/>
        </w:rPr>
        <w:t>)=</w:t>
      </w:r>
      <w:r w:rsidR="00D70A27" w:rsidRPr="00EB6E47">
        <w:rPr>
          <w:sz w:val="28"/>
          <w:szCs w:val="28"/>
        </w:rPr>
        <w:t xml:space="preserve"> 0,627</w:t>
      </w:r>
      <w:r>
        <w:rPr>
          <w:sz w:val="28"/>
          <w:szCs w:val="28"/>
        </w:rPr>
        <w:t xml:space="preserve"> </w:t>
      </w:r>
      <w:r w:rsidR="006044BB" w:rsidRPr="00EB6E47">
        <w:rPr>
          <w:sz w:val="28"/>
          <w:szCs w:val="28"/>
        </w:rPr>
        <w:t>(чел/км);</w:t>
      </w:r>
    </w:p>
    <w:p w:rsidR="00EB6E47" w:rsidRDefault="00EB6E47" w:rsidP="00EB6E47">
      <w:pPr>
        <w:widowControl w:val="0"/>
        <w:tabs>
          <w:tab w:val="left" w:pos="360"/>
        </w:tabs>
        <w:spacing w:line="360" w:lineRule="auto"/>
        <w:ind w:firstLine="709"/>
        <w:jc w:val="both"/>
        <w:rPr>
          <w:sz w:val="28"/>
          <w:szCs w:val="28"/>
        </w:rPr>
      </w:pPr>
    </w:p>
    <w:p w:rsidR="00FE5EC4" w:rsidRPr="00EB6E47" w:rsidRDefault="00FE5EC4" w:rsidP="00EB6E47">
      <w:pPr>
        <w:widowControl w:val="0"/>
        <w:tabs>
          <w:tab w:val="left" w:pos="360"/>
        </w:tabs>
        <w:spacing w:line="360" w:lineRule="auto"/>
        <w:ind w:firstLine="709"/>
        <w:jc w:val="both"/>
        <w:rPr>
          <w:sz w:val="28"/>
          <w:szCs w:val="28"/>
        </w:rPr>
      </w:pPr>
      <w:r w:rsidRPr="00EB6E47">
        <w:rPr>
          <w:sz w:val="28"/>
          <w:szCs w:val="28"/>
        </w:rPr>
        <w:t>Расчетная норма расхода рабочей силы определяется по формуле:</w:t>
      </w:r>
    </w:p>
    <w:p w:rsidR="00EB6E47" w:rsidRDefault="00EB6E47" w:rsidP="00EB6E47">
      <w:pPr>
        <w:widowControl w:val="0"/>
        <w:tabs>
          <w:tab w:val="left" w:pos="360"/>
        </w:tabs>
        <w:spacing w:line="360" w:lineRule="auto"/>
        <w:ind w:firstLine="709"/>
        <w:jc w:val="both"/>
        <w:rPr>
          <w:sz w:val="28"/>
          <w:szCs w:val="28"/>
        </w:rPr>
      </w:pPr>
    </w:p>
    <w:p w:rsidR="00FE5EC4" w:rsidRPr="00EB6E47" w:rsidRDefault="00FE5EC4" w:rsidP="00EB6E47">
      <w:pPr>
        <w:widowControl w:val="0"/>
        <w:tabs>
          <w:tab w:val="left" w:pos="360"/>
        </w:tabs>
        <w:spacing w:line="360" w:lineRule="auto"/>
        <w:ind w:firstLine="709"/>
        <w:jc w:val="both"/>
        <w:rPr>
          <w:sz w:val="28"/>
          <w:szCs w:val="28"/>
        </w:rPr>
      </w:pPr>
      <w:r w:rsidRPr="00EB6E47">
        <w:rPr>
          <w:sz w:val="28"/>
          <w:szCs w:val="28"/>
        </w:rPr>
        <w:t>Н</w:t>
      </w:r>
      <w:r w:rsidRPr="00EB6E47">
        <w:rPr>
          <w:sz w:val="28"/>
          <w:szCs w:val="28"/>
          <w:vertAlign w:val="subscript"/>
        </w:rPr>
        <w:t xml:space="preserve">р </w:t>
      </w:r>
      <w:r w:rsidRPr="00EB6E47">
        <w:rPr>
          <w:sz w:val="28"/>
          <w:szCs w:val="28"/>
        </w:rPr>
        <w:t>= Н</w:t>
      </w:r>
      <w:r w:rsidRPr="00EB6E47">
        <w:rPr>
          <w:sz w:val="28"/>
          <w:szCs w:val="28"/>
          <w:vertAlign w:val="subscript"/>
        </w:rPr>
        <w:t>т</w:t>
      </w:r>
      <w:r w:rsidRPr="00EB6E47">
        <w:rPr>
          <w:sz w:val="28"/>
          <w:szCs w:val="28"/>
        </w:rPr>
        <w:t>ха</w:t>
      </w:r>
      <w:r w:rsidRPr="00EB6E47">
        <w:rPr>
          <w:sz w:val="28"/>
          <w:szCs w:val="28"/>
          <w:vertAlign w:val="subscript"/>
        </w:rPr>
        <w:t>к1</w:t>
      </w:r>
      <w:r w:rsidRPr="00EB6E47">
        <w:rPr>
          <w:sz w:val="28"/>
          <w:szCs w:val="28"/>
        </w:rPr>
        <w:t>ха</w:t>
      </w:r>
      <w:r w:rsidRPr="00EB6E47">
        <w:rPr>
          <w:sz w:val="28"/>
          <w:szCs w:val="28"/>
          <w:vertAlign w:val="subscript"/>
        </w:rPr>
        <w:t>к2</w:t>
      </w:r>
      <w:r w:rsidRPr="00EB6E47">
        <w:rPr>
          <w:sz w:val="28"/>
          <w:szCs w:val="28"/>
        </w:rPr>
        <w:t>ха</w:t>
      </w:r>
      <w:r w:rsidRPr="00EB6E47">
        <w:rPr>
          <w:sz w:val="28"/>
          <w:szCs w:val="28"/>
          <w:vertAlign w:val="subscript"/>
        </w:rPr>
        <w:t>к</w:t>
      </w:r>
      <w:r w:rsidRPr="00EB6E47">
        <w:rPr>
          <w:sz w:val="28"/>
          <w:szCs w:val="28"/>
          <w:vertAlign w:val="subscript"/>
          <w:lang w:val="en-US"/>
        </w:rPr>
        <w:t>n</w:t>
      </w:r>
      <w:r w:rsidRPr="00EB6E47">
        <w:rPr>
          <w:sz w:val="28"/>
          <w:szCs w:val="28"/>
        </w:rPr>
        <w:t xml:space="preserve"> ха</w:t>
      </w:r>
      <w:r w:rsidRPr="00EB6E47">
        <w:rPr>
          <w:sz w:val="28"/>
          <w:szCs w:val="28"/>
          <w:vertAlign w:val="subscript"/>
        </w:rPr>
        <w:t>э1</w:t>
      </w:r>
      <w:r w:rsidRPr="00EB6E47">
        <w:rPr>
          <w:sz w:val="28"/>
          <w:szCs w:val="28"/>
        </w:rPr>
        <w:t>ха</w:t>
      </w:r>
      <w:r w:rsidRPr="00EB6E47">
        <w:rPr>
          <w:sz w:val="28"/>
          <w:szCs w:val="28"/>
          <w:vertAlign w:val="subscript"/>
        </w:rPr>
        <w:t>э2</w:t>
      </w:r>
      <w:r w:rsidRPr="00EB6E47">
        <w:rPr>
          <w:sz w:val="28"/>
          <w:szCs w:val="28"/>
        </w:rPr>
        <w:t>ха</w:t>
      </w:r>
      <w:r w:rsidRPr="00EB6E47">
        <w:rPr>
          <w:sz w:val="28"/>
          <w:szCs w:val="28"/>
          <w:vertAlign w:val="subscript"/>
        </w:rPr>
        <w:t>э</w:t>
      </w:r>
      <w:r w:rsidRPr="00EB6E47">
        <w:rPr>
          <w:sz w:val="28"/>
          <w:szCs w:val="28"/>
          <w:vertAlign w:val="subscript"/>
          <w:lang w:val="en-US"/>
        </w:rPr>
        <w:t>n</w:t>
      </w:r>
      <w:r w:rsidRPr="00EB6E47">
        <w:rPr>
          <w:sz w:val="28"/>
          <w:szCs w:val="28"/>
        </w:rPr>
        <w:t>,</w:t>
      </w:r>
    </w:p>
    <w:p w:rsidR="00EB6E47" w:rsidRDefault="00EB6E47" w:rsidP="00EB6E47">
      <w:pPr>
        <w:widowControl w:val="0"/>
        <w:tabs>
          <w:tab w:val="left" w:pos="360"/>
        </w:tabs>
        <w:spacing w:line="360" w:lineRule="auto"/>
        <w:ind w:firstLine="709"/>
        <w:jc w:val="both"/>
        <w:rPr>
          <w:sz w:val="28"/>
          <w:szCs w:val="28"/>
        </w:rPr>
      </w:pPr>
    </w:p>
    <w:p w:rsidR="00EB6E47" w:rsidRDefault="00B67AD7" w:rsidP="00EB6E47">
      <w:pPr>
        <w:widowControl w:val="0"/>
        <w:tabs>
          <w:tab w:val="left" w:pos="360"/>
          <w:tab w:val="left" w:pos="540"/>
          <w:tab w:val="left" w:pos="720"/>
        </w:tabs>
        <w:spacing w:line="360" w:lineRule="auto"/>
        <w:ind w:firstLine="709"/>
        <w:jc w:val="both"/>
        <w:rPr>
          <w:sz w:val="28"/>
          <w:szCs w:val="28"/>
        </w:rPr>
      </w:pPr>
      <w:r w:rsidRPr="00EB6E47">
        <w:rPr>
          <w:sz w:val="28"/>
          <w:szCs w:val="28"/>
        </w:rPr>
        <w:t>г</w:t>
      </w:r>
      <w:r w:rsidR="00FE5EC4" w:rsidRPr="00EB6E47">
        <w:rPr>
          <w:sz w:val="28"/>
          <w:szCs w:val="28"/>
        </w:rPr>
        <w:t>де: Н</w:t>
      </w:r>
      <w:r w:rsidR="00FE5EC4" w:rsidRPr="00EB6E47">
        <w:rPr>
          <w:sz w:val="28"/>
          <w:szCs w:val="28"/>
          <w:vertAlign w:val="subscript"/>
        </w:rPr>
        <w:t>т</w:t>
      </w:r>
      <w:r w:rsidR="00FE5EC4" w:rsidRPr="00EB6E47">
        <w:rPr>
          <w:sz w:val="28"/>
          <w:szCs w:val="28"/>
        </w:rPr>
        <w:t>- табличная нома затрат рабочей силы;</w:t>
      </w:r>
    </w:p>
    <w:p w:rsidR="00EB6E47" w:rsidRDefault="00FE5EC4" w:rsidP="00EB6E47">
      <w:pPr>
        <w:widowControl w:val="0"/>
        <w:tabs>
          <w:tab w:val="left" w:pos="540"/>
        </w:tabs>
        <w:spacing w:line="360" w:lineRule="auto"/>
        <w:ind w:firstLine="709"/>
        <w:jc w:val="both"/>
        <w:rPr>
          <w:sz w:val="28"/>
          <w:szCs w:val="28"/>
        </w:rPr>
      </w:pPr>
      <w:r w:rsidRPr="00EB6E47">
        <w:rPr>
          <w:sz w:val="28"/>
          <w:szCs w:val="28"/>
        </w:rPr>
        <w:t>а</w:t>
      </w:r>
      <w:r w:rsidRPr="00EB6E47">
        <w:rPr>
          <w:sz w:val="28"/>
          <w:szCs w:val="28"/>
          <w:vertAlign w:val="subscript"/>
        </w:rPr>
        <w:t>к1</w:t>
      </w:r>
      <w:r w:rsidRPr="00EB6E47">
        <w:rPr>
          <w:sz w:val="28"/>
          <w:szCs w:val="28"/>
        </w:rPr>
        <w:t>,а</w:t>
      </w:r>
      <w:r w:rsidRPr="00EB6E47">
        <w:rPr>
          <w:sz w:val="28"/>
          <w:szCs w:val="28"/>
          <w:vertAlign w:val="subscript"/>
        </w:rPr>
        <w:t>к2</w:t>
      </w:r>
      <w:r w:rsidRPr="00EB6E47">
        <w:rPr>
          <w:sz w:val="28"/>
          <w:szCs w:val="28"/>
        </w:rPr>
        <w:t>,а</w:t>
      </w:r>
      <w:r w:rsidRPr="00EB6E47">
        <w:rPr>
          <w:sz w:val="28"/>
          <w:szCs w:val="28"/>
          <w:vertAlign w:val="subscript"/>
        </w:rPr>
        <w:t>к</w:t>
      </w:r>
      <w:r w:rsidRPr="00EB6E47">
        <w:rPr>
          <w:sz w:val="28"/>
          <w:szCs w:val="28"/>
          <w:vertAlign w:val="subscript"/>
          <w:lang w:val="en-US"/>
        </w:rPr>
        <w:t>n</w:t>
      </w:r>
      <w:r w:rsidRPr="00EB6E47">
        <w:rPr>
          <w:sz w:val="28"/>
          <w:szCs w:val="28"/>
        </w:rPr>
        <w:t>- коэффициенты учитывающие конструкцию пути;</w:t>
      </w:r>
    </w:p>
    <w:p w:rsidR="00FE5EC4" w:rsidRPr="00EB6E47" w:rsidRDefault="00FE5EC4" w:rsidP="00EB6E47">
      <w:pPr>
        <w:widowControl w:val="0"/>
        <w:spacing w:line="360" w:lineRule="auto"/>
        <w:ind w:firstLine="709"/>
        <w:jc w:val="both"/>
        <w:rPr>
          <w:sz w:val="28"/>
          <w:szCs w:val="28"/>
        </w:rPr>
      </w:pPr>
      <w:r w:rsidRPr="00EB6E47">
        <w:rPr>
          <w:sz w:val="28"/>
          <w:szCs w:val="28"/>
        </w:rPr>
        <w:t>а</w:t>
      </w:r>
      <w:r w:rsidRPr="00EB6E47">
        <w:rPr>
          <w:sz w:val="28"/>
          <w:szCs w:val="28"/>
          <w:vertAlign w:val="subscript"/>
        </w:rPr>
        <w:t>э1</w:t>
      </w:r>
      <w:r w:rsidRPr="00EB6E47">
        <w:rPr>
          <w:sz w:val="28"/>
          <w:szCs w:val="28"/>
        </w:rPr>
        <w:t>,а</w:t>
      </w:r>
      <w:r w:rsidRPr="00EB6E47">
        <w:rPr>
          <w:sz w:val="28"/>
          <w:szCs w:val="28"/>
          <w:vertAlign w:val="subscript"/>
        </w:rPr>
        <w:t>э2</w:t>
      </w:r>
      <w:r w:rsidRPr="00EB6E47">
        <w:rPr>
          <w:sz w:val="28"/>
          <w:szCs w:val="28"/>
        </w:rPr>
        <w:t xml:space="preserve"> ,а</w:t>
      </w:r>
      <w:r w:rsidRPr="00EB6E47">
        <w:rPr>
          <w:sz w:val="28"/>
          <w:szCs w:val="28"/>
          <w:vertAlign w:val="subscript"/>
        </w:rPr>
        <w:t>э</w:t>
      </w:r>
      <w:r w:rsidRPr="00EB6E47">
        <w:rPr>
          <w:sz w:val="28"/>
          <w:szCs w:val="28"/>
          <w:vertAlign w:val="subscript"/>
          <w:lang w:val="en-US"/>
        </w:rPr>
        <w:t>n</w:t>
      </w:r>
      <w:r w:rsidRPr="00EB6E47">
        <w:rPr>
          <w:sz w:val="28"/>
          <w:szCs w:val="28"/>
        </w:rPr>
        <w:t xml:space="preserve">- коэффициенты учитывающие эксплутационные условия; </w:t>
      </w:r>
    </w:p>
    <w:p w:rsidR="00EB6E47" w:rsidRDefault="00EB6E47" w:rsidP="00EB6E47">
      <w:pPr>
        <w:widowControl w:val="0"/>
        <w:spacing w:line="360" w:lineRule="auto"/>
        <w:ind w:firstLine="709"/>
        <w:jc w:val="both"/>
        <w:rPr>
          <w:sz w:val="28"/>
          <w:szCs w:val="28"/>
        </w:rPr>
      </w:pPr>
    </w:p>
    <w:p w:rsidR="00EB6E47" w:rsidRDefault="00FE5EC4" w:rsidP="00EB6E47">
      <w:pPr>
        <w:widowControl w:val="0"/>
        <w:spacing w:line="360" w:lineRule="auto"/>
        <w:ind w:firstLine="709"/>
        <w:jc w:val="both"/>
        <w:rPr>
          <w:sz w:val="28"/>
          <w:szCs w:val="28"/>
        </w:rPr>
      </w:pPr>
      <w:r w:rsidRPr="00EB6E47">
        <w:rPr>
          <w:sz w:val="28"/>
          <w:szCs w:val="28"/>
        </w:rPr>
        <w:t>а</w:t>
      </w:r>
      <w:r w:rsidRPr="00EB6E47">
        <w:rPr>
          <w:sz w:val="28"/>
          <w:szCs w:val="28"/>
          <w:vertAlign w:val="subscript"/>
        </w:rPr>
        <w:t>к7</w:t>
      </w:r>
      <w:r w:rsidR="00EF1311" w:rsidRPr="00EB6E47">
        <w:rPr>
          <w:sz w:val="28"/>
          <w:szCs w:val="28"/>
        </w:rPr>
        <w:t>= 1.0+1.0</w:t>
      </w:r>
      <w:r w:rsidRPr="00EB6E47">
        <w:rPr>
          <w:sz w:val="28"/>
          <w:szCs w:val="28"/>
        </w:rPr>
        <w:t>7х(</w:t>
      </w:r>
      <w:r w:rsidRPr="00EB6E47">
        <w:rPr>
          <w:sz w:val="28"/>
          <w:szCs w:val="28"/>
          <w:lang w:val="en-US"/>
        </w:rPr>
        <w:t>l</w:t>
      </w:r>
      <w:r w:rsidRPr="00EB6E47">
        <w:rPr>
          <w:sz w:val="28"/>
          <w:szCs w:val="28"/>
          <w:vertAlign w:val="subscript"/>
        </w:rPr>
        <w:t>кр</w:t>
      </w:r>
      <w:r w:rsidRPr="00EB6E47">
        <w:rPr>
          <w:sz w:val="28"/>
          <w:szCs w:val="28"/>
        </w:rPr>
        <w:t>/</w:t>
      </w:r>
      <w:r w:rsidRPr="00EB6E47">
        <w:rPr>
          <w:sz w:val="28"/>
          <w:szCs w:val="28"/>
          <w:lang w:val="en-US"/>
        </w:rPr>
        <w:t>L</w:t>
      </w:r>
      <w:r w:rsidRPr="00EB6E47">
        <w:rPr>
          <w:sz w:val="28"/>
          <w:szCs w:val="28"/>
          <w:vertAlign w:val="subscript"/>
        </w:rPr>
        <w:t>р</w:t>
      </w:r>
      <w:r w:rsidR="00EF1311" w:rsidRPr="00EB6E47">
        <w:rPr>
          <w:sz w:val="28"/>
          <w:szCs w:val="28"/>
        </w:rPr>
        <w:t>)</w:t>
      </w:r>
    </w:p>
    <w:p w:rsidR="00FE5EC4" w:rsidRPr="00EB6E47" w:rsidRDefault="00BA0604" w:rsidP="00EB6E47">
      <w:pPr>
        <w:widowControl w:val="0"/>
        <w:spacing w:line="360" w:lineRule="auto"/>
        <w:ind w:firstLine="709"/>
        <w:jc w:val="both"/>
        <w:rPr>
          <w:sz w:val="28"/>
          <w:szCs w:val="28"/>
        </w:rPr>
      </w:pPr>
      <w:r w:rsidRPr="00EB6E47">
        <w:rPr>
          <w:sz w:val="28"/>
          <w:szCs w:val="28"/>
        </w:rPr>
        <w:t>а</w:t>
      </w:r>
      <w:r w:rsidRPr="00EB6E47">
        <w:rPr>
          <w:sz w:val="28"/>
          <w:szCs w:val="28"/>
          <w:vertAlign w:val="subscript"/>
        </w:rPr>
        <w:t>к7</w:t>
      </w:r>
      <w:r w:rsidRPr="00EB6E47">
        <w:rPr>
          <w:sz w:val="28"/>
          <w:szCs w:val="28"/>
        </w:rPr>
        <w:t>=1.0+1.07х(1.1/8)=1.15 (чел/км);</w:t>
      </w:r>
    </w:p>
    <w:p w:rsidR="00FB76BE" w:rsidRPr="00EB6E47" w:rsidRDefault="00FE5EC4" w:rsidP="00EB6E47">
      <w:pPr>
        <w:widowControl w:val="0"/>
        <w:spacing w:line="360" w:lineRule="auto"/>
        <w:ind w:firstLine="709"/>
        <w:jc w:val="both"/>
        <w:rPr>
          <w:sz w:val="28"/>
          <w:szCs w:val="28"/>
        </w:rPr>
      </w:pPr>
      <w:r w:rsidRPr="00EB6E47">
        <w:rPr>
          <w:sz w:val="28"/>
          <w:szCs w:val="28"/>
        </w:rPr>
        <w:t>а</w:t>
      </w:r>
      <w:r w:rsidRPr="00EB6E47">
        <w:rPr>
          <w:sz w:val="28"/>
          <w:szCs w:val="28"/>
          <w:vertAlign w:val="subscript"/>
        </w:rPr>
        <w:t>к8</w:t>
      </w:r>
      <w:r w:rsidR="00EF1311" w:rsidRPr="00EB6E47">
        <w:rPr>
          <w:sz w:val="28"/>
          <w:szCs w:val="28"/>
        </w:rPr>
        <w:t>=1.0+1.0</w:t>
      </w:r>
      <w:r w:rsidRPr="00EB6E47">
        <w:rPr>
          <w:sz w:val="28"/>
          <w:szCs w:val="28"/>
        </w:rPr>
        <w:t>7х(</w:t>
      </w:r>
      <w:r w:rsidRPr="00EB6E47">
        <w:rPr>
          <w:sz w:val="28"/>
          <w:szCs w:val="28"/>
          <w:lang w:val="en-US"/>
        </w:rPr>
        <w:t>l</w:t>
      </w:r>
      <w:r w:rsidRPr="00EB6E47">
        <w:rPr>
          <w:sz w:val="28"/>
          <w:szCs w:val="28"/>
          <w:vertAlign w:val="subscript"/>
        </w:rPr>
        <w:t>м</w:t>
      </w:r>
      <w:r w:rsidRPr="00EB6E47">
        <w:rPr>
          <w:sz w:val="28"/>
          <w:szCs w:val="28"/>
        </w:rPr>
        <w:t>/</w:t>
      </w:r>
      <w:r w:rsidRPr="00EB6E47">
        <w:rPr>
          <w:sz w:val="28"/>
          <w:szCs w:val="28"/>
          <w:lang w:val="en-US"/>
        </w:rPr>
        <w:t>L</w:t>
      </w:r>
      <w:r w:rsidRPr="00EB6E47">
        <w:rPr>
          <w:sz w:val="28"/>
          <w:szCs w:val="28"/>
          <w:vertAlign w:val="subscript"/>
        </w:rPr>
        <w:t>р</w:t>
      </w:r>
      <w:r w:rsidR="00EF1311" w:rsidRPr="00EB6E47">
        <w:rPr>
          <w:sz w:val="28"/>
          <w:szCs w:val="28"/>
        </w:rPr>
        <w:t>)</w:t>
      </w:r>
      <w:r w:rsidR="00BA0604" w:rsidRPr="00EB6E47">
        <w:rPr>
          <w:sz w:val="28"/>
          <w:szCs w:val="28"/>
        </w:rPr>
        <w:t xml:space="preserve"> </w:t>
      </w:r>
    </w:p>
    <w:p w:rsidR="00FE5EC4" w:rsidRPr="00EB6E47" w:rsidRDefault="00BA0604" w:rsidP="00EB6E47">
      <w:pPr>
        <w:widowControl w:val="0"/>
        <w:spacing w:line="360" w:lineRule="auto"/>
        <w:ind w:firstLine="709"/>
        <w:jc w:val="both"/>
        <w:rPr>
          <w:sz w:val="28"/>
          <w:szCs w:val="28"/>
        </w:rPr>
      </w:pPr>
      <w:r w:rsidRPr="00EB6E47">
        <w:rPr>
          <w:sz w:val="28"/>
          <w:szCs w:val="28"/>
        </w:rPr>
        <w:t>а</w:t>
      </w:r>
      <w:r w:rsidRPr="00EB6E47">
        <w:rPr>
          <w:sz w:val="28"/>
          <w:szCs w:val="28"/>
          <w:vertAlign w:val="subscript"/>
        </w:rPr>
        <w:t>к8</w:t>
      </w:r>
      <w:r w:rsidRPr="00EB6E47">
        <w:rPr>
          <w:sz w:val="28"/>
          <w:szCs w:val="28"/>
        </w:rPr>
        <w:t>=1.0+1.07х(0.16/8)=1.02 (чел/км);</w:t>
      </w:r>
    </w:p>
    <w:p w:rsidR="00EB6E47" w:rsidRDefault="00FE5EC4" w:rsidP="00EB6E47">
      <w:pPr>
        <w:widowControl w:val="0"/>
        <w:spacing w:line="360" w:lineRule="auto"/>
        <w:ind w:firstLine="709"/>
        <w:jc w:val="both"/>
        <w:rPr>
          <w:sz w:val="28"/>
          <w:szCs w:val="28"/>
        </w:rPr>
      </w:pPr>
      <w:r w:rsidRPr="00EB6E47">
        <w:rPr>
          <w:sz w:val="28"/>
          <w:szCs w:val="28"/>
        </w:rPr>
        <w:t>а</w:t>
      </w:r>
      <w:r w:rsidRPr="00EB6E47">
        <w:rPr>
          <w:sz w:val="28"/>
          <w:szCs w:val="28"/>
          <w:vertAlign w:val="subscript"/>
        </w:rPr>
        <w:t>э2</w:t>
      </w:r>
      <w:r w:rsidRPr="00EB6E47">
        <w:rPr>
          <w:sz w:val="28"/>
          <w:szCs w:val="28"/>
        </w:rPr>
        <w:t>=1.0+</w:t>
      </w:r>
      <w:r w:rsidR="00EF1311" w:rsidRPr="00EB6E47">
        <w:rPr>
          <w:sz w:val="28"/>
          <w:szCs w:val="28"/>
        </w:rPr>
        <w:t xml:space="preserve"> 1.07х </w:t>
      </w:r>
      <w:r w:rsidRPr="00EB6E47">
        <w:rPr>
          <w:sz w:val="28"/>
          <w:szCs w:val="28"/>
        </w:rPr>
        <w:t>(</w:t>
      </w:r>
      <w:r w:rsidRPr="00EB6E47">
        <w:rPr>
          <w:sz w:val="28"/>
          <w:szCs w:val="28"/>
          <w:lang w:val="en-US"/>
        </w:rPr>
        <w:t>l</w:t>
      </w:r>
      <w:r w:rsidRPr="00EB6E47">
        <w:rPr>
          <w:sz w:val="28"/>
          <w:szCs w:val="28"/>
          <w:vertAlign w:val="subscript"/>
        </w:rPr>
        <w:t>з</w:t>
      </w:r>
      <w:r w:rsidRPr="00EB6E47">
        <w:rPr>
          <w:sz w:val="28"/>
          <w:szCs w:val="28"/>
        </w:rPr>
        <w:t>/</w:t>
      </w:r>
      <w:r w:rsidRPr="00EB6E47">
        <w:rPr>
          <w:sz w:val="28"/>
          <w:szCs w:val="28"/>
          <w:lang w:val="en-US"/>
        </w:rPr>
        <w:t>L</w:t>
      </w:r>
      <w:r w:rsidRPr="00EB6E47">
        <w:rPr>
          <w:sz w:val="28"/>
          <w:szCs w:val="28"/>
          <w:vertAlign w:val="subscript"/>
        </w:rPr>
        <w:t>р</w:t>
      </w:r>
      <w:r w:rsidRPr="00EB6E47">
        <w:rPr>
          <w:sz w:val="28"/>
          <w:szCs w:val="28"/>
        </w:rPr>
        <w:t>)</w:t>
      </w:r>
    </w:p>
    <w:p w:rsidR="00EB6E47" w:rsidRDefault="00EB6E47" w:rsidP="00EB6E47">
      <w:pPr>
        <w:widowControl w:val="0"/>
        <w:spacing w:line="360" w:lineRule="auto"/>
        <w:ind w:firstLine="709"/>
        <w:jc w:val="both"/>
        <w:rPr>
          <w:sz w:val="28"/>
          <w:szCs w:val="28"/>
        </w:rPr>
      </w:pPr>
    </w:p>
    <w:p w:rsidR="00EB6E47" w:rsidRDefault="00FE5EC4" w:rsidP="00EB6E47">
      <w:pPr>
        <w:widowControl w:val="0"/>
        <w:spacing w:line="360" w:lineRule="auto"/>
        <w:ind w:firstLine="709"/>
        <w:jc w:val="both"/>
        <w:rPr>
          <w:sz w:val="28"/>
          <w:szCs w:val="28"/>
        </w:rPr>
      </w:pPr>
      <w:r w:rsidRPr="00EB6E47">
        <w:rPr>
          <w:sz w:val="28"/>
          <w:szCs w:val="28"/>
        </w:rPr>
        <w:t xml:space="preserve">где: </w:t>
      </w:r>
      <w:r w:rsidRPr="00EB6E47">
        <w:rPr>
          <w:sz w:val="28"/>
          <w:szCs w:val="28"/>
          <w:lang w:val="en-US"/>
        </w:rPr>
        <w:t>l</w:t>
      </w:r>
      <w:r w:rsidRPr="00EB6E47">
        <w:rPr>
          <w:sz w:val="28"/>
          <w:szCs w:val="28"/>
          <w:vertAlign w:val="subscript"/>
        </w:rPr>
        <w:t>з</w:t>
      </w:r>
      <w:r w:rsidRPr="00EB6E47">
        <w:rPr>
          <w:sz w:val="28"/>
          <w:szCs w:val="28"/>
        </w:rPr>
        <w:t>- длина загрязненных путей;</w:t>
      </w:r>
    </w:p>
    <w:p w:rsidR="00FE5EC4" w:rsidRPr="00EB6E47" w:rsidRDefault="00FE5EC4" w:rsidP="00EB6E47">
      <w:pPr>
        <w:widowControl w:val="0"/>
        <w:spacing w:line="360" w:lineRule="auto"/>
        <w:ind w:firstLine="709"/>
        <w:jc w:val="both"/>
        <w:rPr>
          <w:sz w:val="28"/>
          <w:szCs w:val="28"/>
        </w:rPr>
      </w:pPr>
      <w:r w:rsidRPr="00EB6E47">
        <w:rPr>
          <w:sz w:val="28"/>
          <w:szCs w:val="28"/>
          <w:lang w:val="en-US"/>
        </w:rPr>
        <w:t>L</w:t>
      </w:r>
      <w:r w:rsidRPr="00EB6E47">
        <w:rPr>
          <w:sz w:val="28"/>
          <w:szCs w:val="28"/>
          <w:vertAlign w:val="subscript"/>
        </w:rPr>
        <w:t>р</w:t>
      </w:r>
      <w:r w:rsidRPr="00EB6E47">
        <w:rPr>
          <w:sz w:val="28"/>
          <w:szCs w:val="28"/>
        </w:rPr>
        <w:t xml:space="preserve"> - развернутая длина участка пути;</w:t>
      </w:r>
      <w:r w:rsidR="00EB6E47">
        <w:rPr>
          <w:sz w:val="28"/>
          <w:szCs w:val="28"/>
        </w:rPr>
        <w:t xml:space="preserve"> </w:t>
      </w:r>
    </w:p>
    <w:p w:rsidR="00EB6E47" w:rsidRDefault="00EB6E47" w:rsidP="00EB6E47">
      <w:pPr>
        <w:widowControl w:val="0"/>
        <w:spacing w:line="360" w:lineRule="auto"/>
        <w:ind w:firstLine="709"/>
        <w:jc w:val="both"/>
        <w:rPr>
          <w:sz w:val="28"/>
          <w:szCs w:val="28"/>
        </w:rPr>
      </w:pPr>
    </w:p>
    <w:p w:rsidR="00EB6E47" w:rsidRDefault="00FE5EC4" w:rsidP="00EB6E47">
      <w:pPr>
        <w:widowControl w:val="0"/>
        <w:spacing w:line="360" w:lineRule="auto"/>
        <w:ind w:firstLine="709"/>
        <w:jc w:val="both"/>
        <w:rPr>
          <w:sz w:val="28"/>
          <w:szCs w:val="28"/>
        </w:rPr>
      </w:pPr>
      <w:r w:rsidRPr="00EB6E47">
        <w:rPr>
          <w:sz w:val="28"/>
          <w:szCs w:val="28"/>
        </w:rPr>
        <w:t>а</w:t>
      </w:r>
      <w:r w:rsidRPr="00EB6E47">
        <w:rPr>
          <w:sz w:val="28"/>
          <w:szCs w:val="28"/>
          <w:vertAlign w:val="subscript"/>
        </w:rPr>
        <w:t>э9</w:t>
      </w:r>
      <w:r w:rsidRPr="00EB6E47">
        <w:rPr>
          <w:sz w:val="28"/>
          <w:szCs w:val="28"/>
        </w:rPr>
        <w:t>=1.0+</w:t>
      </w:r>
      <w:r w:rsidR="00390890" w:rsidRPr="00EB6E47">
        <w:rPr>
          <w:sz w:val="28"/>
          <w:szCs w:val="28"/>
        </w:rPr>
        <w:t>1.1</w:t>
      </w:r>
      <w:r w:rsidR="00EF1311" w:rsidRPr="00EB6E47">
        <w:rPr>
          <w:sz w:val="28"/>
          <w:szCs w:val="28"/>
        </w:rPr>
        <w:t xml:space="preserve">7 х </w:t>
      </w:r>
      <w:r w:rsidRPr="00EB6E47">
        <w:rPr>
          <w:sz w:val="28"/>
          <w:szCs w:val="28"/>
        </w:rPr>
        <w:t>(</w:t>
      </w:r>
      <w:r w:rsidRPr="00EB6E47">
        <w:rPr>
          <w:sz w:val="28"/>
          <w:szCs w:val="28"/>
          <w:lang w:val="en-US"/>
        </w:rPr>
        <w:t>l</w:t>
      </w:r>
      <w:r w:rsidRPr="00EB6E47">
        <w:rPr>
          <w:sz w:val="28"/>
          <w:szCs w:val="28"/>
          <w:vertAlign w:val="subscript"/>
        </w:rPr>
        <w:t>пр</w:t>
      </w:r>
      <w:r w:rsidRPr="00EB6E47">
        <w:rPr>
          <w:sz w:val="28"/>
          <w:szCs w:val="28"/>
        </w:rPr>
        <w:t>/</w:t>
      </w:r>
      <w:r w:rsidRPr="00EB6E47">
        <w:rPr>
          <w:sz w:val="28"/>
          <w:szCs w:val="28"/>
          <w:lang w:val="en-US"/>
        </w:rPr>
        <w:t>L</w:t>
      </w:r>
      <w:r w:rsidRPr="00EB6E47">
        <w:rPr>
          <w:sz w:val="28"/>
          <w:szCs w:val="28"/>
          <w:vertAlign w:val="subscript"/>
        </w:rPr>
        <w:t>р</w:t>
      </w:r>
      <w:r w:rsidRPr="00EB6E47">
        <w:rPr>
          <w:sz w:val="28"/>
          <w:szCs w:val="28"/>
        </w:rPr>
        <w:t>)</w:t>
      </w:r>
    </w:p>
    <w:p w:rsidR="00EB6E47" w:rsidRDefault="00EB6E47" w:rsidP="00EB6E47">
      <w:pPr>
        <w:widowControl w:val="0"/>
        <w:spacing w:line="360" w:lineRule="auto"/>
        <w:ind w:firstLine="709"/>
        <w:jc w:val="both"/>
        <w:rPr>
          <w:sz w:val="28"/>
          <w:szCs w:val="28"/>
        </w:rPr>
      </w:pPr>
    </w:p>
    <w:p w:rsidR="00EB6E47" w:rsidRDefault="00FE5EC4" w:rsidP="00EB6E47">
      <w:pPr>
        <w:widowControl w:val="0"/>
        <w:spacing w:line="360" w:lineRule="auto"/>
        <w:ind w:firstLine="709"/>
        <w:jc w:val="both"/>
        <w:rPr>
          <w:sz w:val="28"/>
          <w:szCs w:val="28"/>
        </w:rPr>
      </w:pPr>
      <w:r w:rsidRPr="00EB6E47">
        <w:rPr>
          <w:sz w:val="28"/>
          <w:szCs w:val="28"/>
        </w:rPr>
        <w:t xml:space="preserve">где: </w:t>
      </w:r>
      <w:r w:rsidRPr="00EB6E47">
        <w:rPr>
          <w:sz w:val="28"/>
          <w:szCs w:val="28"/>
          <w:lang w:val="en-US"/>
        </w:rPr>
        <w:t>l</w:t>
      </w:r>
      <w:r w:rsidRPr="00EB6E47">
        <w:rPr>
          <w:sz w:val="28"/>
          <w:szCs w:val="28"/>
          <w:vertAlign w:val="subscript"/>
        </w:rPr>
        <w:t>пр</w:t>
      </w:r>
      <w:r w:rsidRPr="00EB6E47">
        <w:rPr>
          <w:sz w:val="28"/>
          <w:szCs w:val="28"/>
        </w:rPr>
        <w:t>- длина участка пути с просроченным ремонтом;</w:t>
      </w:r>
    </w:p>
    <w:p w:rsidR="00390890" w:rsidRPr="00EB6E47" w:rsidRDefault="00FE5EC4" w:rsidP="00EB6E47">
      <w:pPr>
        <w:widowControl w:val="0"/>
        <w:spacing w:line="360" w:lineRule="auto"/>
        <w:ind w:firstLine="709"/>
        <w:jc w:val="both"/>
        <w:rPr>
          <w:sz w:val="28"/>
          <w:szCs w:val="28"/>
        </w:rPr>
      </w:pPr>
      <w:r w:rsidRPr="00EB6E47">
        <w:rPr>
          <w:sz w:val="28"/>
          <w:szCs w:val="28"/>
          <w:lang w:val="en-US"/>
        </w:rPr>
        <w:t>L</w:t>
      </w:r>
      <w:r w:rsidRPr="00EB6E47">
        <w:rPr>
          <w:sz w:val="28"/>
          <w:szCs w:val="28"/>
          <w:vertAlign w:val="subscript"/>
        </w:rPr>
        <w:t>р</w:t>
      </w:r>
      <w:r w:rsidRPr="00EB6E47">
        <w:rPr>
          <w:sz w:val="28"/>
          <w:szCs w:val="28"/>
        </w:rPr>
        <w:t xml:space="preserve"> - развернутая длина участка пути;</w:t>
      </w:r>
    </w:p>
    <w:p w:rsidR="00EB6E47" w:rsidRDefault="00EB6E47" w:rsidP="00EB6E47">
      <w:pPr>
        <w:widowControl w:val="0"/>
        <w:spacing w:line="360" w:lineRule="auto"/>
        <w:ind w:firstLine="709"/>
        <w:jc w:val="both"/>
        <w:rPr>
          <w:sz w:val="28"/>
          <w:szCs w:val="28"/>
        </w:rPr>
      </w:pPr>
    </w:p>
    <w:p w:rsidR="00FE5EC4" w:rsidRPr="00EB6E47" w:rsidRDefault="00FE5EC4" w:rsidP="00EB6E47">
      <w:pPr>
        <w:widowControl w:val="0"/>
        <w:spacing w:line="360" w:lineRule="auto"/>
        <w:ind w:firstLine="709"/>
        <w:jc w:val="both"/>
        <w:rPr>
          <w:sz w:val="28"/>
          <w:szCs w:val="28"/>
        </w:rPr>
      </w:pPr>
      <w:r w:rsidRPr="00EB6E47">
        <w:rPr>
          <w:sz w:val="28"/>
          <w:szCs w:val="28"/>
          <w:lang w:val="en-US"/>
        </w:rPr>
        <w:t>L</w:t>
      </w:r>
      <w:r w:rsidRPr="00EB6E47">
        <w:rPr>
          <w:sz w:val="28"/>
          <w:szCs w:val="28"/>
          <w:vertAlign w:val="subscript"/>
        </w:rPr>
        <w:t>р</w:t>
      </w:r>
      <w:r w:rsidRPr="00EB6E47">
        <w:rPr>
          <w:sz w:val="28"/>
          <w:szCs w:val="28"/>
        </w:rPr>
        <w:t xml:space="preserve">= </w:t>
      </w:r>
      <w:r w:rsidRPr="00EB6E47">
        <w:rPr>
          <w:sz w:val="28"/>
          <w:szCs w:val="28"/>
          <w:lang w:val="en-US"/>
        </w:rPr>
        <w:t>L</w:t>
      </w:r>
      <w:r w:rsidRPr="00EB6E47">
        <w:rPr>
          <w:sz w:val="28"/>
          <w:szCs w:val="28"/>
          <w:vertAlign w:val="subscript"/>
        </w:rPr>
        <w:t>г</w:t>
      </w:r>
      <w:r w:rsidRPr="00EB6E47">
        <w:rPr>
          <w:sz w:val="28"/>
          <w:szCs w:val="28"/>
        </w:rPr>
        <w:t xml:space="preserve"> +</w:t>
      </w:r>
      <w:r w:rsidRPr="00EB6E47">
        <w:rPr>
          <w:sz w:val="28"/>
          <w:szCs w:val="28"/>
          <w:lang w:val="en-US"/>
        </w:rPr>
        <w:t>L</w:t>
      </w:r>
      <w:r w:rsidRPr="00EB6E47">
        <w:rPr>
          <w:sz w:val="28"/>
          <w:szCs w:val="28"/>
          <w:vertAlign w:val="subscript"/>
        </w:rPr>
        <w:t>ст</w:t>
      </w:r>
      <w:r w:rsidRPr="00EB6E47">
        <w:rPr>
          <w:sz w:val="28"/>
          <w:szCs w:val="28"/>
        </w:rPr>
        <w:t xml:space="preserve"> +</w:t>
      </w:r>
      <w:r w:rsidRPr="00EB6E47">
        <w:rPr>
          <w:sz w:val="28"/>
          <w:szCs w:val="28"/>
          <w:lang w:val="en-US"/>
        </w:rPr>
        <w:t>L</w:t>
      </w:r>
      <w:r w:rsidRPr="00EB6E47">
        <w:rPr>
          <w:sz w:val="28"/>
          <w:szCs w:val="28"/>
          <w:vertAlign w:val="subscript"/>
        </w:rPr>
        <w:t>пр</w:t>
      </w:r>
      <w:r w:rsidRPr="00EB6E47">
        <w:rPr>
          <w:sz w:val="28"/>
          <w:szCs w:val="28"/>
        </w:rPr>
        <w:t>=1</w:t>
      </w:r>
      <w:r w:rsidR="0036668F" w:rsidRPr="00EB6E47">
        <w:rPr>
          <w:sz w:val="28"/>
          <w:szCs w:val="28"/>
        </w:rPr>
        <w:t>6</w:t>
      </w:r>
      <w:r w:rsidRPr="00EB6E47">
        <w:rPr>
          <w:sz w:val="28"/>
          <w:szCs w:val="28"/>
        </w:rPr>
        <w:t>+</w:t>
      </w:r>
      <w:r w:rsidR="00390890" w:rsidRPr="00EB6E47">
        <w:rPr>
          <w:sz w:val="28"/>
          <w:szCs w:val="28"/>
        </w:rPr>
        <w:t>4.1+6.8=26.9</w:t>
      </w:r>
      <w:r w:rsidR="006044BB" w:rsidRPr="00EB6E47">
        <w:rPr>
          <w:sz w:val="28"/>
          <w:szCs w:val="28"/>
        </w:rPr>
        <w:t xml:space="preserve"> (км);</w:t>
      </w:r>
    </w:p>
    <w:p w:rsidR="00FE5EC4" w:rsidRPr="00EB6E47" w:rsidRDefault="00FE5EC4" w:rsidP="00EB6E47">
      <w:pPr>
        <w:widowControl w:val="0"/>
        <w:spacing w:line="360" w:lineRule="auto"/>
        <w:ind w:firstLine="709"/>
        <w:jc w:val="both"/>
        <w:rPr>
          <w:sz w:val="28"/>
          <w:szCs w:val="28"/>
        </w:rPr>
      </w:pPr>
      <w:r w:rsidRPr="00EB6E47">
        <w:rPr>
          <w:sz w:val="28"/>
          <w:szCs w:val="28"/>
        </w:rPr>
        <w:t>а</w:t>
      </w:r>
      <w:r w:rsidRPr="00EB6E47">
        <w:rPr>
          <w:sz w:val="28"/>
          <w:szCs w:val="28"/>
          <w:vertAlign w:val="subscript"/>
        </w:rPr>
        <w:t>э2</w:t>
      </w:r>
      <w:r w:rsidR="0036668F" w:rsidRPr="00EB6E47">
        <w:rPr>
          <w:sz w:val="28"/>
          <w:szCs w:val="28"/>
        </w:rPr>
        <w:t>=</w:t>
      </w:r>
      <w:r w:rsidR="00390890" w:rsidRPr="00EB6E47">
        <w:rPr>
          <w:sz w:val="28"/>
          <w:szCs w:val="28"/>
        </w:rPr>
        <w:t>1.0+ 1.07х (1,375/26.9)= 1,06</w:t>
      </w:r>
      <w:r w:rsidR="006044BB" w:rsidRPr="00EB6E47">
        <w:rPr>
          <w:sz w:val="28"/>
          <w:szCs w:val="28"/>
        </w:rPr>
        <w:t xml:space="preserve"> (чел/км);</w:t>
      </w:r>
    </w:p>
    <w:p w:rsidR="00FE5EC4" w:rsidRPr="00EB6E47" w:rsidRDefault="00FE5EC4" w:rsidP="00EB6E47">
      <w:pPr>
        <w:widowControl w:val="0"/>
        <w:spacing w:line="360" w:lineRule="auto"/>
        <w:ind w:firstLine="709"/>
        <w:jc w:val="both"/>
        <w:rPr>
          <w:sz w:val="28"/>
          <w:szCs w:val="28"/>
        </w:rPr>
      </w:pPr>
      <w:r w:rsidRPr="00EB6E47">
        <w:rPr>
          <w:sz w:val="28"/>
          <w:szCs w:val="28"/>
        </w:rPr>
        <w:t>а</w:t>
      </w:r>
      <w:r w:rsidRPr="00EB6E47">
        <w:rPr>
          <w:sz w:val="28"/>
          <w:szCs w:val="28"/>
          <w:vertAlign w:val="subscript"/>
        </w:rPr>
        <w:t>э9</w:t>
      </w:r>
      <w:r w:rsidR="00390890" w:rsidRPr="00EB6E47">
        <w:rPr>
          <w:sz w:val="28"/>
          <w:szCs w:val="28"/>
        </w:rPr>
        <w:t>=1.0+1.17х(1.375/26.9</w:t>
      </w:r>
      <w:r w:rsidRPr="00EB6E47">
        <w:rPr>
          <w:sz w:val="28"/>
          <w:szCs w:val="28"/>
        </w:rPr>
        <w:t>)=</w:t>
      </w:r>
      <w:r w:rsidR="00390890" w:rsidRPr="00EB6E47">
        <w:rPr>
          <w:sz w:val="28"/>
          <w:szCs w:val="28"/>
        </w:rPr>
        <w:t>1.06</w:t>
      </w:r>
      <w:r w:rsidR="006044BB" w:rsidRPr="00EB6E47">
        <w:rPr>
          <w:sz w:val="28"/>
          <w:szCs w:val="28"/>
        </w:rPr>
        <w:t xml:space="preserve"> (чел/км);</w:t>
      </w:r>
    </w:p>
    <w:p w:rsidR="00FE5EC4" w:rsidRPr="00EB6E47" w:rsidRDefault="00EB6E47" w:rsidP="00EB6E47">
      <w:pPr>
        <w:widowControl w:val="0"/>
        <w:spacing w:line="360" w:lineRule="auto"/>
        <w:ind w:firstLine="709"/>
        <w:jc w:val="both"/>
        <w:rPr>
          <w:sz w:val="28"/>
          <w:szCs w:val="28"/>
        </w:rPr>
      </w:pPr>
      <w:r>
        <w:rPr>
          <w:sz w:val="28"/>
          <w:szCs w:val="28"/>
        </w:rPr>
        <w:br w:type="page"/>
      </w:r>
      <w:r w:rsidR="001B6CB9" w:rsidRPr="00EB6E47">
        <w:rPr>
          <w:sz w:val="28"/>
          <w:szCs w:val="28"/>
        </w:rPr>
        <w:t>Таблица</w:t>
      </w:r>
      <w:r w:rsidR="0062687D" w:rsidRPr="00EB6E47">
        <w:rPr>
          <w:sz w:val="28"/>
          <w:szCs w:val="28"/>
        </w:rPr>
        <w:t xml:space="preserve"> </w:t>
      </w:r>
      <w:r w:rsidR="001B6CB9" w:rsidRPr="00EB6E47">
        <w:rPr>
          <w:sz w:val="28"/>
          <w:szCs w:val="28"/>
        </w:rPr>
        <w:t>1.2.1.1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
        <w:gridCol w:w="1063"/>
        <w:gridCol w:w="1063"/>
        <w:gridCol w:w="1063"/>
        <w:gridCol w:w="1063"/>
        <w:gridCol w:w="1063"/>
        <w:gridCol w:w="1064"/>
        <w:gridCol w:w="1064"/>
        <w:gridCol w:w="1064"/>
      </w:tblGrid>
      <w:tr w:rsidR="00FE5EC4" w:rsidRPr="005A4DC2" w:rsidTr="005A4DC2">
        <w:tc>
          <w:tcPr>
            <w:tcW w:w="1063"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а</w:t>
            </w:r>
            <w:r w:rsidRPr="005A4DC2">
              <w:rPr>
                <w:sz w:val="20"/>
                <w:szCs w:val="20"/>
                <w:vertAlign w:val="subscript"/>
              </w:rPr>
              <w:t>к1</w:t>
            </w:r>
          </w:p>
        </w:tc>
        <w:tc>
          <w:tcPr>
            <w:tcW w:w="1063"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а</w:t>
            </w:r>
            <w:r w:rsidRPr="005A4DC2">
              <w:rPr>
                <w:sz w:val="20"/>
                <w:szCs w:val="20"/>
                <w:vertAlign w:val="subscript"/>
              </w:rPr>
              <w:t>к2</w:t>
            </w:r>
          </w:p>
        </w:tc>
        <w:tc>
          <w:tcPr>
            <w:tcW w:w="1063"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а</w:t>
            </w:r>
            <w:r w:rsidRPr="005A4DC2">
              <w:rPr>
                <w:sz w:val="20"/>
                <w:szCs w:val="20"/>
                <w:vertAlign w:val="subscript"/>
              </w:rPr>
              <w:t>к3</w:t>
            </w:r>
          </w:p>
        </w:tc>
        <w:tc>
          <w:tcPr>
            <w:tcW w:w="1063"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а</w:t>
            </w:r>
            <w:r w:rsidRPr="005A4DC2">
              <w:rPr>
                <w:sz w:val="20"/>
                <w:szCs w:val="20"/>
                <w:vertAlign w:val="subscript"/>
              </w:rPr>
              <w:t>к4</w:t>
            </w:r>
          </w:p>
        </w:tc>
        <w:tc>
          <w:tcPr>
            <w:tcW w:w="1063"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а</w:t>
            </w:r>
            <w:r w:rsidRPr="005A4DC2">
              <w:rPr>
                <w:sz w:val="20"/>
                <w:szCs w:val="20"/>
                <w:vertAlign w:val="subscript"/>
              </w:rPr>
              <w:t>к5</w:t>
            </w:r>
          </w:p>
        </w:tc>
        <w:tc>
          <w:tcPr>
            <w:tcW w:w="1063"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а</w:t>
            </w:r>
            <w:r w:rsidRPr="005A4DC2">
              <w:rPr>
                <w:sz w:val="20"/>
                <w:szCs w:val="20"/>
                <w:vertAlign w:val="subscript"/>
              </w:rPr>
              <w:t>к6</w:t>
            </w:r>
          </w:p>
        </w:tc>
        <w:tc>
          <w:tcPr>
            <w:tcW w:w="1064"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а</w:t>
            </w:r>
            <w:r w:rsidRPr="005A4DC2">
              <w:rPr>
                <w:sz w:val="20"/>
                <w:szCs w:val="20"/>
                <w:vertAlign w:val="subscript"/>
              </w:rPr>
              <w:t>к7</w:t>
            </w:r>
          </w:p>
        </w:tc>
        <w:tc>
          <w:tcPr>
            <w:tcW w:w="1064"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а</w:t>
            </w:r>
            <w:r w:rsidRPr="005A4DC2">
              <w:rPr>
                <w:sz w:val="20"/>
                <w:szCs w:val="20"/>
                <w:vertAlign w:val="subscript"/>
              </w:rPr>
              <w:t>к8</w:t>
            </w:r>
          </w:p>
        </w:tc>
        <w:tc>
          <w:tcPr>
            <w:tcW w:w="1064"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а</w:t>
            </w:r>
            <w:r w:rsidRPr="005A4DC2">
              <w:rPr>
                <w:sz w:val="20"/>
                <w:szCs w:val="20"/>
                <w:vertAlign w:val="subscript"/>
              </w:rPr>
              <w:t>к9</w:t>
            </w:r>
          </w:p>
        </w:tc>
      </w:tr>
      <w:tr w:rsidR="00FE5EC4" w:rsidRPr="005A4DC2" w:rsidTr="005A4DC2">
        <w:tc>
          <w:tcPr>
            <w:tcW w:w="1063"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1.0</w:t>
            </w:r>
          </w:p>
        </w:tc>
        <w:tc>
          <w:tcPr>
            <w:tcW w:w="1063"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1.0</w:t>
            </w:r>
          </w:p>
        </w:tc>
        <w:tc>
          <w:tcPr>
            <w:tcW w:w="1063"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1.0</w:t>
            </w:r>
          </w:p>
        </w:tc>
        <w:tc>
          <w:tcPr>
            <w:tcW w:w="1063" w:type="dxa"/>
            <w:shd w:val="clear" w:color="auto" w:fill="auto"/>
          </w:tcPr>
          <w:p w:rsidR="00FE5EC4" w:rsidRPr="005A4DC2" w:rsidRDefault="0036668F" w:rsidP="005A4DC2">
            <w:pPr>
              <w:widowControl w:val="0"/>
              <w:spacing w:line="360" w:lineRule="auto"/>
              <w:jc w:val="both"/>
              <w:rPr>
                <w:sz w:val="20"/>
                <w:szCs w:val="20"/>
              </w:rPr>
            </w:pPr>
            <w:r w:rsidRPr="005A4DC2">
              <w:rPr>
                <w:sz w:val="20"/>
                <w:szCs w:val="20"/>
              </w:rPr>
              <w:t>1.0</w:t>
            </w:r>
          </w:p>
        </w:tc>
        <w:tc>
          <w:tcPr>
            <w:tcW w:w="1063"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1.0</w:t>
            </w:r>
          </w:p>
        </w:tc>
        <w:tc>
          <w:tcPr>
            <w:tcW w:w="1063"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1.0</w:t>
            </w:r>
          </w:p>
        </w:tc>
        <w:tc>
          <w:tcPr>
            <w:tcW w:w="1064" w:type="dxa"/>
            <w:shd w:val="clear" w:color="auto" w:fill="auto"/>
          </w:tcPr>
          <w:p w:rsidR="00FE5EC4" w:rsidRPr="005A4DC2" w:rsidRDefault="0027742F" w:rsidP="005A4DC2">
            <w:pPr>
              <w:widowControl w:val="0"/>
              <w:spacing w:line="360" w:lineRule="auto"/>
              <w:jc w:val="both"/>
              <w:rPr>
                <w:sz w:val="20"/>
                <w:szCs w:val="20"/>
              </w:rPr>
            </w:pPr>
            <w:r w:rsidRPr="005A4DC2">
              <w:rPr>
                <w:sz w:val="20"/>
                <w:szCs w:val="20"/>
              </w:rPr>
              <w:t>1.15</w:t>
            </w:r>
          </w:p>
        </w:tc>
        <w:tc>
          <w:tcPr>
            <w:tcW w:w="1064" w:type="dxa"/>
            <w:shd w:val="clear" w:color="auto" w:fill="auto"/>
          </w:tcPr>
          <w:p w:rsidR="00FE5EC4" w:rsidRPr="005A4DC2" w:rsidRDefault="0027742F" w:rsidP="005A4DC2">
            <w:pPr>
              <w:widowControl w:val="0"/>
              <w:spacing w:line="360" w:lineRule="auto"/>
              <w:jc w:val="both"/>
              <w:rPr>
                <w:sz w:val="20"/>
                <w:szCs w:val="20"/>
              </w:rPr>
            </w:pPr>
            <w:r w:rsidRPr="005A4DC2">
              <w:rPr>
                <w:sz w:val="20"/>
                <w:szCs w:val="20"/>
              </w:rPr>
              <w:t>1.02</w:t>
            </w:r>
          </w:p>
        </w:tc>
        <w:tc>
          <w:tcPr>
            <w:tcW w:w="1064"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1.0</w:t>
            </w:r>
          </w:p>
        </w:tc>
      </w:tr>
    </w:tbl>
    <w:p w:rsidR="00FE5EC4" w:rsidRPr="00EB6E47" w:rsidRDefault="00FE5EC4" w:rsidP="00EB6E47">
      <w:pPr>
        <w:widowControl w:val="0"/>
        <w:spacing w:line="360" w:lineRule="auto"/>
        <w:ind w:firstLine="709"/>
        <w:jc w:val="both"/>
        <w:rPr>
          <w:sz w:val="28"/>
          <w:szCs w:val="28"/>
        </w:rPr>
      </w:pPr>
    </w:p>
    <w:p w:rsidR="0036668F" w:rsidRPr="00EB6E47" w:rsidRDefault="0062687D" w:rsidP="00EB6E47">
      <w:pPr>
        <w:widowControl w:val="0"/>
        <w:spacing w:line="360" w:lineRule="auto"/>
        <w:ind w:firstLine="709"/>
        <w:jc w:val="both"/>
        <w:rPr>
          <w:sz w:val="28"/>
          <w:szCs w:val="28"/>
        </w:rPr>
      </w:pPr>
      <w:r w:rsidRPr="00EB6E47">
        <w:rPr>
          <w:sz w:val="28"/>
          <w:szCs w:val="28"/>
        </w:rPr>
        <w:t xml:space="preserve">Таблица </w:t>
      </w:r>
      <w:r w:rsidR="001B6CB9" w:rsidRPr="00EB6E47">
        <w:rPr>
          <w:sz w:val="28"/>
          <w:szCs w:val="28"/>
        </w:rPr>
        <w:t>1.2.1.2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870"/>
        <w:gridCol w:w="870"/>
        <w:gridCol w:w="870"/>
        <w:gridCol w:w="870"/>
        <w:gridCol w:w="870"/>
        <w:gridCol w:w="870"/>
        <w:gridCol w:w="870"/>
        <w:gridCol w:w="870"/>
        <w:gridCol w:w="870"/>
        <w:gridCol w:w="870"/>
      </w:tblGrid>
      <w:tr w:rsidR="00FE5EC4" w:rsidRPr="005A4DC2" w:rsidTr="005A4DC2">
        <w:tc>
          <w:tcPr>
            <w:tcW w:w="870"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а</w:t>
            </w:r>
            <w:r w:rsidRPr="005A4DC2">
              <w:rPr>
                <w:sz w:val="20"/>
                <w:szCs w:val="20"/>
                <w:vertAlign w:val="subscript"/>
              </w:rPr>
              <w:t>э1</w:t>
            </w:r>
          </w:p>
        </w:tc>
        <w:tc>
          <w:tcPr>
            <w:tcW w:w="870"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а</w:t>
            </w:r>
            <w:r w:rsidRPr="005A4DC2">
              <w:rPr>
                <w:sz w:val="20"/>
                <w:szCs w:val="20"/>
                <w:vertAlign w:val="subscript"/>
              </w:rPr>
              <w:t>э2</w:t>
            </w:r>
          </w:p>
        </w:tc>
        <w:tc>
          <w:tcPr>
            <w:tcW w:w="870"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а</w:t>
            </w:r>
            <w:r w:rsidRPr="005A4DC2">
              <w:rPr>
                <w:sz w:val="20"/>
                <w:szCs w:val="20"/>
                <w:vertAlign w:val="subscript"/>
              </w:rPr>
              <w:t>э3</w:t>
            </w:r>
          </w:p>
        </w:tc>
        <w:tc>
          <w:tcPr>
            <w:tcW w:w="870"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а</w:t>
            </w:r>
            <w:r w:rsidRPr="005A4DC2">
              <w:rPr>
                <w:sz w:val="20"/>
                <w:szCs w:val="20"/>
                <w:vertAlign w:val="subscript"/>
              </w:rPr>
              <w:t>э4</w:t>
            </w:r>
          </w:p>
        </w:tc>
        <w:tc>
          <w:tcPr>
            <w:tcW w:w="870"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а</w:t>
            </w:r>
            <w:r w:rsidRPr="005A4DC2">
              <w:rPr>
                <w:sz w:val="20"/>
                <w:szCs w:val="20"/>
                <w:vertAlign w:val="subscript"/>
              </w:rPr>
              <w:t>э5</w:t>
            </w:r>
          </w:p>
        </w:tc>
        <w:tc>
          <w:tcPr>
            <w:tcW w:w="870"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а</w:t>
            </w:r>
            <w:r w:rsidRPr="005A4DC2">
              <w:rPr>
                <w:sz w:val="20"/>
                <w:szCs w:val="20"/>
                <w:vertAlign w:val="subscript"/>
              </w:rPr>
              <w:t>э6</w:t>
            </w:r>
          </w:p>
        </w:tc>
        <w:tc>
          <w:tcPr>
            <w:tcW w:w="870"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а</w:t>
            </w:r>
            <w:r w:rsidRPr="005A4DC2">
              <w:rPr>
                <w:sz w:val="20"/>
                <w:szCs w:val="20"/>
                <w:vertAlign w:val="subscript"/>
              </w:rPr>
              <w:t>э7</w:t>
            </w:r>
          </w:p>
        </w:tc>
        <w:tc>
          <w:tcPr>
            <w:tcW w:w="870"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а</w:t>
            </w:r>
            <w:r w:rsidRPr="005A4DC2">
              <w:rPr>
                <w:sz w:val="20"/>
                <w:szCs w:val="20"/>
                <w:vertAlign w:val="subscript"/>
              </w:rPr>
              <w:t>э8</w:t>
            </w:r>
          </w:p>
        </w:tc>
        <w:tc>
          <w:tcPr>
            <w:tcW w:w="870"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а</w:t>
            </w:r>
            <w:r w:rsidRPr="005A4DC2">
              <w:rPr>
                <w:sz w:val="20"/>
                <w:szCs w:val="20"/>
                <w:vertAlign w:val="subscript"/>
              </w:rPr>
              <w:t>э9</w:t>
            </w:r>
          </w:p>
        </w:tc>
        <w:tc>
          <w:tcPr>
            <w:tcW w:w="870"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а</w:t>
            </w:r>
            <w:r w:rsidRPr="005A4DC2">
              <w:rPr>
                <w:sz w:val="20"/>
                <w:szCs w:val="20"/>
                <w:vertAlign w:val="subscript"/>
              </w:rPr>
              <w:t>э10</w:t>
            </w:r>
          </w:p>
        </w:tc>
        <w:tc>
          <w:tcPr>
            <w:tcW w:w="870"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а</w:t>
            </w:r>
            <w:r w:rsidRPr="005A4DC2">
              <w:rPr>
                <w:sz w:val="20"/>
                <w:szCs w:val="20"/>
                <w:vertAlign w:val="subscript"/>
              </w:rPr>
              <w:t>э11</w:t>
            </w:r>
          </w:p>
        </w:tc>
      </w:tr>
      <w:tr w:rsidR="00FE5EC4" w:rsidRPr="005A4DC2" w:rsidTr="005A4DC2">
        <w:tc>
          <w:tcPr>
            <w:tcW w:w="870"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1.0</w:t>
            </w:r>
          </w:p>
        </w:tc>
        <w:tc>
          <w:tcPr>
            <w:tcW w:w="870" w:type="dxa"/>
            <w:shd w:val="clear" w:color="auto" w:fill="auto"/>
          </w:tcPr>
          <w:p w:rsidR="00FE5EC4" w:rsidRPr="005A4DC2" w:rsidRDefault="00BA0604" w:rsidP="005A4DC2">
            <w:pPr>
              <w:widowControl w:val="0"/>
              <w:spacing w:line="360" w:lineRule="auto"/>
              <w:jc w:val="both"/>
              <w:rPr>
                <w:sz w:val="20"/>
                <w:szCs w:val="20"/>
              </w:rPr>
            </w:pPr>
            <w:r w:rsidRPr="005A4DC2">
              <w:rPr>
                <w:sz w:val="20"/>
                <w:szCs w:val="20"/>
              </w:rPr>
              <w:t>1.06</w:t>
            </w:r>
          </w:p>
        </w:tc>
        <w:tc>
          <w:tcPr>
            <w:tcW w:w="870" w:type="dxa"/>
            <w:shd w:val="clear" w:color="auto" w:fill="auto"/>
          </w:tcPr>
          <w:p w:rsidR="00FE5EC4" w:rsidRPr="005A4DC2" w:rsidRDefault="00BA0604" w:rsidP="005A4DC2">
            <w:pPr>
              <w:widowControl w:val="0"/>
              <w:spacing w:line="360" w:lineRule="auto"/>
              <w:jc w:val="both"/>
              <w:rPr>
                <w:sz w:val="20"/>
                <w:szCs w:val="20"/>
              </w:rPr>
            </w:pPr>
            <w:r w:rsidRPr="005A4DC2">
              <w:rPr>
                <w:sz w:val="20"/>
                <w:szCs w:val="20"/>
              </w:rPr>
              <w:t>1.05</w:t>
            </w:r>
          </w:p>
        </w:tc>
        <w:tc>
          <w:tcPr>
            <w:tcW w:w="870"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1.0</w:t>
            </w:r>
          </w:p>
        </w:tc>
        <w:tc>
          <w:tcPr>
            <w:tcW w:w="870"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1.0</w:t>
            </w:r>
          </w:p>
        </w:tc>
        <w:tc>
          <w:tcPr>
            <w:tcW w:w="870"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1.0</w:t>
            </w:r>
          </w:p>
        </w:tc>
        <w:tc>
          <w:tcPr>
            <w:tcW w:w="870"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1.0</w:t>
            </w:r>
          </w:p>
        </w:tc>
        <w:tc>
          <w:tcPr>
            <w:tcW w:w="870"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1.0</w:t>
            </w:r>
          </w:p>
        </w:tc>
        <w:tc>
          <w:tcPr>
            <w:tcW w:w="870" w:type="dxa"/>
            <w:shd w:val="clear" w:color="auto" w:fill="auto"/>
          </w:tcPr>
          <w:p w:rsidR="00FE5EC4" w:rsidRPr="005A4DC2" w:rsidRDefault="00BA0604" w:rsidP="005A4DC2">
            <w:pPr>
              <w:widowControl w:val="0"/>
              <w:spacing w:line="360" w:lineRule="auto"/>
              <w:jc w:val="both"/>
              <w:rPr>
                <w:sz w:val="20"/>
                <w:szCs w:val="20"/>
              </w:rPr>
            </w:pPr>
            <w:r w:rsidRPr="005A4DC2">
              <w:rPr>
                <w:sz w:val="20"/>
                <w:szCs w:val="20"/>
              </w:rPr>
              <w:t>1.06</w:t>
            </w:r>
          </w:p>
        </w:tc>
        <w:tc>
          <w:tcPr>
            <w:tcW w:w="870" w:type="dxa"/>
            <w:shd w:val="clear" w:color="auto" w:fill="auto"/>
          </w:tcPr>
          <w:p w:rsidR="00FE5EC4" w:rsidRPr="005A4DC2" w:rsidRDefault="00BA0604" w:rsidP="005A4DC2">
            <w:pPr>
              <w:widowControl w:val="0"/>
              <w:spacing w:line="360" w:lineRule="auto"/>
              <w:jc w:val="both"/>
              <w:rPr>
                <w:sz w:val="20"/>
                <w:szCs w:val="20"/>
              </w:rPr>
            </w:pPr>
            <w:r w:rsidRPr="005A4DC2">
              <w:rPr>
                <w:sz w:val="20"/>
                <w:szCs w:val="20"/>
              </w:rPr>
              <w:t>1.0</w:t>
            </w:r>
          </w:p>
        </w:tc>
        <w:tc>
          <w:tcPr>
            <w:tcW w:w="870" w:type="dxa"/>
            <w:shd w:val="clear" w:color="auto" w:fill="auto"/>
          </w:tcPr>
          <w:p w:rsidR="00FE5EC4" w:rsidRPr="005A4DC2" w:rsidRDefault="00BA0604" w:rsidP="005A4DC2">
            <w:pPr>
              <w:widowControl w:val="0"/>
              <w:spacing w:line="360" w:lineRule="auto"/>
              <w:jc w:val="both"/>
              <w:rPr>
                <w:sz w:val="20"/>
                <w:szCs w:val="20"/>
              </w:rPr>
            </w:pPr>
            <w:r w:rsidRPr="005A4DC2">
              <w:rPr>
                <w:sz w:val="20"/>
                <w:szCs w:val="20"/>
              </w:rPr>
              <w:t>1.05</w:t>
            </w:r>
          </w:p>
        </w:tc>
      </w:tr>
    </w:tbl>
    <w:p w:rsidR="00FE5EC4" w:rsidRPr="00EB6E47" w:rsidRDefault="00FE5EC4" w:rsidP="00EB6E47">
      <w:pPr>
        <w:widowControl w:val="0"/>
        <w:spacing w:line="360" w:lineRule="auto"/>
        <w:ind w:firstLine="709"/>
        <w:jc w:val="both"/>
        <w:rPr>
          <w:sz w:val="28"/>
          <w:szCs w:val="28"/>
        </w:rPr>
      </w:pPr>
    </w:p>
    <w:p w:rsidR="00EB6E47" w:rsidRDefault="00FE5EC4" w:rsidP="00EB6E47">
      <w:pPr>
        <w:widowControl w:val="0"/>
        <w:spacing w:line="360" w:lineRule="auto"/>
        <w:ind w:firstLine="709"/>
        <w:jc w:val="both"/>
        <w:rPr>
          <w:sz w:val="28"/>
          <w:szCs w:val="28"/>
        </w:rPr>
      </w:pPr>
      <w:r w:rsidRPr="00EB6E47">
        <w:rPr>
          <w:sz w:val="28"/>
          <w:szCs w:val="28"/>
        </w:rPr>
        <w:t>Н</w:t>
      </w:r>
      <w:r w:rsidRPr="00EB6E47">
        <w:rPr>
          <w:sz w:val="28"/>
          <w:szCs w:val="28"/>
          <w:vertAlign w:val="subscript"/>
        </w:rPr>
        <w:t>р</w:t>
      </w:r>
      <w:r w:rsidRPr="00EB6E47">
        <w:rPr>
          <w:sz w:val="28"/>
          <w:szCs w:val="28"/>
        </w:rPr>
        <w:t>=0.</w:t>
      </w:r>
      <w:r w:rsidR="00BA0604" w:rsidRPr="00EB6E47">
        <w:rPr>
          <w:sz w:val="28"/>
          <w:szCs w:val="28"/>
        </w:rPr>
        <w:t>627</w:t>
      </w:r>
      <w:r w:rsidRPr="00EB6E47">
        <w:rPr>
          <w:sz w:val="28"/>
          <w:szCs w:val="28"/>
        </w:rPr>
        <w:t>х1.0</w:t>
      </w:r>
      <w:r w:rsidR="00BA0604" w:rsidRPr="00EB6E47">
        <w:rPr>
          <w:sz w:val="28"/>
          <w:szCs w:val="28"/>
        </w:rPr>
        <w:t>х1.0х1.0х1.0х1.0х1.0х1.15х1.02</w:t>
      </w:r>
      <w:r w:rsidRPr="00EB6E47">
        <w:rPr>
          <w:sz w:val="28"/>
          <w:szCs w:val="28"/>
        </w:rPr>
        <w:t>х1.0х1.0х1.0</w:t>
      </w:r>
      <w:r w:rsidR="00BA0604" w:rsidRPr="00EB6E47">
        <w:rPr>
          <w:sz w:val="28"/>
          <w:szCs w:val="28"/>
        </w:rPr>
        <w:t>6х1.05</w:t>
      </w:r>
      <w:r w:rsidR="00D01CD5" w:rsidRPr="00EB6E47">
        <w:rPr>
          <w:sz w:val="28"/>
          <w:szCs w:val="28"/>
        </w:rPr>
        <w:t>х1.0х1.0</w:t>
      </w:r>
      <w:r w:rsidR="00C31BC1" w:rsidRPr="00EB6E47">
        <w:rPr>
          <w:sz w:val="28"/>
          <w:szCs w:val="28"/>
        </w:rPr>
        <w:t>х</w:t>
      </w:r>
      <w:r w:rsidRPr="00EB6E47">
        <w:rPr>
          <w:sz w:val="28"/>
          <w:szCs w:val="28"/>
        </w:rPr>
        <w:t>1.0</w:t>
      </w:r>
      <w:r w:rsidR="00BA0604" w:rsidRPr="00EB6E47">
        <w:rPr>
          <w:sz w:val="28"/>
          <w:szCs w:val="28"/>
        </w:rPr>
        <w:t>х1.0х1.0х1.06х1.0х1.05=0.911</w:t>
      </w:r>
      <w:r w:rsidR="006044BB" w:rsidRPr="00EB6E47">
        <w:rPr>
          <w:sz w:val="28"/>
          <w:szCs w:val="28"/>
        </w:rPr>
        <w:t xml:space="preserve"> (чел/км);</w:t>
      </w:r>
    </w:p>
    <w:p w:rsidR="00EB6E47" w:rsidRDefault="00EB6E47" w:rsidP="00EB6E47">
      <w:pPr>
        <w:widowControl w:val="0"/>
        <w:tabs>
          <w:tab w:val="left" w:pos="540"/>
        </w:tabs>
        <w:spacing w:line="360" w:lineRule="auto"/>
        <w:ind w:firstLine="709"/>
        <w:jc w:val="both"/>
        <w:rPr>
          <w:sz w:val="28"/>
          <w:szCs w:val="28"/>
        </w:rPr>
      </w:pPr>
    </w:p>
    <w:p w:rsidR="00FE5EC4" w:rsidRPr="00EB6E47" w:rsidRDefault="00FE5EC4" w:rsidP="00EB6E47">
      <w:pPr>
        <w:widowControl w:val="0"/>
        <w:tabs>
          <w:tab w:val="left" w:pos="540"/>
        </w:tabs>
        <w:spacing w:line="360" w:lineRule="auto"/>
        <w:ind w:firstLine="709"/>
        <w:jc w:val="both"/>
        <w:rPr>
          <w:sz w:val="28"/>
          <w:szCs w:val="28"/>
        </w:rPr>
      </w:pPr>
      <w:r w:rsidRPr="00EB6E47">
        <w:rPr>
          <w:sz w:val="28"/>
          <w:szCs w:val="28"/>
        </w:rPr>
        <w:t>Расчетный контингент монтеров пути по обслуживанию главных путей определяется по формуле:</w:t>
      </w:r>
    </w:p>
    <w:p w:rsidR="00EB6E47" w:rsidRDefault="00EB6E47" w:rsidP="00EB6E47">
      <w:pPr>
        <w:widowControl w:val="0"/>
        <w:tabs>
          <w:tab w:val="left" w:pos="540"/>
        </w:tabs>
        <w:spacing w:line="360" w:lineRule="auto"/>
        <w:ind w:firstLine="709"/>
        <w:jc w:val="both"/>
        <w:rPr>
          <w:sz w:val="28"/>
          <w:szCs w:val="28"/>
        </w:rPr>
      </w:pPr>
    </w:p>
    <w:p w:rsidR="00FE5EC4" w:rsidRPr="00EB6E47" w:rsidRDefault="00FE5EC4" w:rsidP="00EB6E47">
      <w:pPr>
        <w:widowControl w:val="0"/>
        <w:tabs>
          <w:tab w:val="left" w:pos="540"/>
        </w:tabs>
        <w:spacing w:line="360" w:lineRule="auto"/>
        <w:ind w:firstLine="709"/>
        <w:jc w:val="both"/>
        <w:rPr>
          <w:sz w:val="28"/>
          <w:szCs w:val="28"/>
        </w:rPr>
      </w:pPr>
      <w:r w:rsidRPr="00EB6E47">
        <w:rPr>
          <w:sz w:val="28"/>
          <w:szCs w:val="28"/>
        </w:rPr>
        <w:t>Р</w:t>
      </w:r>
      <w:r w:rsidRPr="00EB6E47">
        <w:rPr>
          <w:sz w:val="28"/>
          <w:szCs w:val="28"/>
          <w:vertAlign w:val="subscript"/>
        </w:rPr>
        <w:t>гл</w:t>
      </w:r>
      <w:r w:rsidRPr="00EB6E47">
        <w:rPr>
          <w:sz w:val="28"/>
          <w:szCs w:val="28"/>
        </w:rPr>
        <w:t>=Н</w:t>
      </w:r>
      <w:r w:rsidRPr="00EB6E47">
        <w:rPr>
          <w:sz w:val="28"/>
          <w:szCs w:val="28"/>
          <w:vertAlign w:val="subscript"/>
        </w:rPr>
        <w:t>р</w:t>
      </w:r>
      <w:r w:rsidRPr="00EB6E47">
        <w:rPr>
          <w:sz w:val="28"/>
          <w:szCs w:val="28"/>
        </w:rPr>
        <w:t>х</w:t>
      </w:r>
      <w:r w:rsidRPr="00EB6E47">
        <w:rPr>
          <w:sz w:val="28"/>
          <w:szCs w:val="28"/>
          <w:lang w:val="en-US"/>
        </w:rPr>
        <w:t>L</w:t>
      </w:r>
      <w:r w:rsidRPr="00EB6E47">
        <w:rPr>
          <w:sz w:val="28"/>
          <w:szCs w:val="28"/>
          <w:vertAlign w:val="subscript"/>
        </w:rPr>
        <w:t>г</w:t>
      </w:r>
    </w:p>
    <w:p w:rsidR="00C31BC1" w:rsidRPr="00EB6E47" w:rsidRDefault="00FE5EC4" w:rsidP="00EB6E47">
      <w:pPr>
        <w:widowControl w:val="0"/>
        <w:spacing w:line="360" w:lineRule="auto"/>
        <w:ind w:firstLine="709"/>
        <w:jc w:val="both"/>
        <w:rPr>
          <w:sz w:val="28"/>
          <w:szCs w:val="28"/>
        </w:rPr>
      </w:pPr>
      <w:r w:rsidRPr="00EB6E47">
        <w:rPr>
          <w:sz w:val="28"/>
          <w:szCs w:val="28"/>
        </w:rPr>
        <w:t>Р</w:t>
      </w:r>
      <w:r w:rsidRPr="00EB6E47">
        <w:rPr>
          <w:sz w:val="28"/>
          <w:szCs w:val="28"/>
          <w:vertAlign w:val="subscript"/>
        </w:rPr>
        <w:t>гл</w:t>
      </w:r>
      <w:r w:rsidR="00BA0604" w:rsidRPr="00EB6E47">
        <w:rPr>
          <w:sz w:val="28"/>
          <w:szCs w:val="28"/>
        </w:rPr>
        <w:t>=16х0.911</w:t>
      </w:r>
      <w:r w:rsidRPr="00EB6E47">
        <w:rPr>
          <w:sz w:val="28"/>
          <w:szCs w:val="28"/>
        </w:rPr>
        <w:t>=</w:t>
      </w:r>
      <w:r w:rsidR="00BA0604" w:rsidRPr="00EB6E47">
        <w:rPr>
          <w:sz w:val="28"/>
          <w:szCs w:val="28"/>
        </w:rPr>
        <w:t>14.58</w:t>
      </w:r>
      <w:r w:rsidRPr="00EB6E47">
        <w:rPr>
          <w:sz w:val="28"/>
          <w:szCs w:val="28"/>
        </w:rPr>
        <w:t xml:space="preserve"> </w:t>
      </w:r>
      <w:r w:rsidR="00C31BC1" w:rsidRPr="00EB6E47">
        <w:rPr>
          <w:sz w:val="28"/>
          <w:szCs w:val="28"/>
        </w:rPr>
        <w:t>(</w:t>
      </w:r>
      <w:r w:rsidRPr="00EB6E47">
        <w:rPr>
          <w:sz w:val="28"/>
          <w:szCs w:val="28"/>
        </w:rPr>
        <w:t>человек</w:t>
      </w:r>
      <w:r w:rsidR="00C31BC1" w:rsidRPr="00EB6E47">
        <w:rPr>
          <w:sz w:val="28"/>
          <w:szCs w:val="28"/>
        </w:rPr>
        <w:t>)</w:t>
      </w:r>
      <w:r w:rsidRPr="00EB6E47">
        <w:rPr>
          <w:sz w:val="28"/>
          <w:szCs w:val="28"/>
        </w:rPr>
        <w:t>.</w:t>
      </w:r>
    </w:p>
    <w:p w:rsidR="00EB6E47" w:rsidRDefault="00EB6E47" w:rsidP="00EB6E47">
      <w:pPr>
        <w:widowControl w:val="0"/>
        <w:spacing w:line="360" w:lineRule="auto"/>
        <w:ind w:firstLine="709"/>
        <w:jc w:val="both"/>
        <w:rPr>
          <w:sz w:val="28"/>
          <w:szCs w:val="28"/>
        </w:rPr>
      </w:pPr>
    </w:p>
    <w:p w:rsidR="00EB6E47" w:rsidRPr="00EB6E47" w:rsidRDefault="00FE5EC4" w:rsidP="00EB6E47">
      <w:pPr>
        <w:widowControl w:val="0"/>
        <w:spacing w:line="360" w:lineRule="auto"/>
        <w:ind w:left="709"/>
        <w:rPr>
          <w:b/>
          <w:sz w:val="28"/>
          <w:szCs w:val="28"/>
        </w:rPr>
      </w:pPr>
      <w:r w:rsidRPr="00EB6E47">
        <w:rPr>
          <w:b/>
          <w:sz w:val="28"/>
          <w:szCs w:val="28"/>
        </w:rPr>
        <w:t>1.2</w:t>
      </w:r>
      <w:r w:rsidR="005D1002" w:rsidRPr="00EB6E47">
        <w:rPr>
          <w:b/>
          <w:sz w:val="28"/>
          <w:szCs w:val="28"/>
        </w:rPr>
        <w:t>.2</w:t>
      </w:r>
      <w:r w:rsidR="001310F8" w:rsidRPr="00EB6E47">
        <w:rPr>
          <w:b/>
          <w:sz w:val="28"/>
          <w:szCs w:val="28"/>
        </w:rPr>
        <w:t xml:space="preserve"> </w:t>
      </w:r>
      <w:r w:rsidRPr="00EB6E47">
        <w:rPr>
          <w:b/>
          <w:sz w:val="28"/>
          <w:szCs w:val="28"/>
        </w:rPr>
        <w:t>Определение контингента монтеров пути для содержания станционных и прочих путей на околотк</w:t>
      </w:r>
      <w:r w:rsidR="00372B9F" w:rsidRPr="00EB6E47">
        <w:rPr>
          <w:b/>
          <w:sz w:val="28"/>
          <w:szCs w:val="28"/>
        </w:rPr>
        <w:t>е</w:t>
      </w:r>
    </w:p>
    <w:p w:rsidR="00EB6E47" w:rsidRDefault="00FE5EC4" w:rsidP="00EB6E47">
      <w:pPr>
        <w:widowControl w:val="0"/>
        <w:spacing w:line="360" w:lineRule="auto"/>
        <w:ind w:firstLine="709"/>
        <w:jc w:val="both"/>
        <w:rPr>
          <w:sz w:val="28"/>
          <w:szCs w:val="28"/>
        </w:rPr>
      </w:pPr>
      <w:r w:rsidRPr="00EB6E47">
        <w:rPr>
          <w:sz w:val="28"/>
          <w:szCs w:val="28"/>
        </w:rPr>
        <w:t>Норма расхода рабочей силы определяется по таблице №2 ПР. МПС №8Ц от 03.04.97 в зависимости от типа рельсов и вида шпал.</w:t>
      </w:r>
    </w:p>
    <w:p w:rsidR="00EB6E47" w:rsidRDefault="00FE5EC4" w:rsidP="00EB6E47">
      <w:pPr>
        <w:widowControl w:val="0"/>
        <w:spacing w:line="360" w:lineRule="auto"/>
        <w:ind w:firstLine="709"/>
        <w:jc w:val="both"/>
        <w:rPr>
          <w:sz w:val="28"/>
          <w:szCs w:val="28"/>
        </w:rPr>
      </w:pPr>
      <w:r w:rsidRPr="00EB6E47">
        <w:rPr>
          <w:sz w:val="28"/>
          <w:szCs w:val="28"/>
        </w:rPr>
        <w:t>По исходным данным:</w:t>
      </w:r>
    </w:p>
    <w:p w:rsidR="00EB6E47" w:rsidRDefault="00C31BC1" w:rsidP="00EB6E47">
      <w:pPr>
        <w:widowControl w:val="0"/>
        <w:spacing w:line="360" w:lineRule="auto"/>
        <w:ind w:firstLine="709"/>
        <w:jc w:val="both"/>
        <w:rPr>
          <w:sz w:val="28"/>
          <w:szCs w:val="28"/>
        </w:rPr>
      </w:pPr>
      <w:r w:rsidRPr="00EB6E47">
        <w:rPr>
          <w:sz w:val="28"/>
          <w:szCs w:val="28"/>
        </w:rPr>
        <w:t>грузонапряженность</w:t>
      </w:r>
      <w:r w:rsidR="00BA0604" w:rsidRPr="00EB6E47">
        <w:rPr>
          <w:sz w:val="28"/>
          <w:szCs w:val="28"/>
        </w:rPr>
        <w:t>:- 8</w:t>
      </w:r>
      <w:r w:rsidR="00FE5EC4" w:rsidRPr="00EB6E47">
        <w:rPr>
          <w:sz w:val="28"/>
          <w:szCs w:val="28"/>
        </w:rPr>
        <w:t xml:space="preserve"> млн.тн.км.брутто/км. год;</w:t>
      </w:r>
    </w:p>
    <w:p w:rsidR="00EB6E47" w:rsidRDefault="00FE5EC4" w:rsidP="00EB6E47">
      <w:pPr>
        <w:widowControl w:val="0"/>
        <w:spacing w:line="360" w:lineRule="auto"/>
        <w:ind w:firstLine="709"/>
        <w:jc w:val="both"/>
        <w:rPr>
          <w:sz w:val="28"/>
          <w:szCs w:val="28"/>
        </w:rPr>
      </w:pPr>
      <w:r w:rsidRPr="00EB6E47">
        <w:rPr>
          <w:sz w:val="28"/>
          <w:szCs w:val="28"/>
        </w:rPr>
        <w:t>тип рел</w:t>
      </w:r>
      <w:r w:rsidR="00BA0604" w:rsidRPr="00EB6E47">
        <w:rPr>
          <w:sz w:val="28"/>
          <w:szCs w:val="28"/>
        </w:rPr>
        <w:t>ьсов:- Р</w:t>
      </w:r>
      <w:r w:rsidRPr="00EB6E47">
        <w:rPr>
          <w:sz w:val="28"/>
          <w:szCs w:val="28"/>
        </w:rPr>
        <w:t>5</w:t>
      </w:r>
      <w:r w:rsidR="00BA0604" w:rsidRPr="00EB6E47">
        <w:rPr>
          <w:sz w:val="28"/>
          <w:szCs w:val="28"/>
        </w:rPr>
        <w:t>0</w:t>
      </w:r>
      <w:r w:rsidRPr="00EB6E47">
        <w:rPr>
          <w:sz w:val="28"/>
          <w:szCs w:val="28"/>
        </w:rPr>
        <w:t>;</w:t>
      </w:r>
    </w:p>
    <w:p w:rsidR="00EB6E47" w:rsidRDefault="00BA0604" w:rsidP="00EB6E47">
      <w:pPr>
        <w:widowControl w:val="0"/>
        <w:spacing w:line="360" w:lineRule="auto"/>
        <w:ind w:firstLine="709"/>
        <w:jc w:val="both"/>
        <w:rPr>
          <w:sz w:val="28"/>
          <w:szCs w:val="28"/>
        </w:rPr>
      </w:pPr>
      <w:r w:rsidRPr="00EB6E47">
        <w:rPr>
          <w:sz w:val="28"/>
          <w:szCs w:val="28"/>
        </w:rPr>
        <w:t>протяженность:- 10.9</w:t>
      </w:r>
      <w:r w:rsidR="00FE5EC4" w:rsidRPr="00EB6E47">
        <w:rPr>
          <w:sz w:val="28"/>
          <w:szCs w:val="28"/>
        </w:rPr>
        <w:t xml:space="preserve"> км;</w:t>
      </w:r>
    </w:p>
    <w:p w:rsidR="00EB6E47" w:rsidRDefault="00BA0604" w:rsidP="00EB6E47">
      <w:pPr>
        <w:widowControl w:val="0"/>
        <w:tabs>
          <w:tab w:val="left" w:pos="900"/>
        </w:tabs>
        <w:spacing w:line="360" w:lineRule="auto"/>
        <w:ind w:firstLine="709"/>
        <w:jc w:val="both"/>
        <w:rPr>
          <w:sz w:val="28"/>
          <w:szCs w:val="28"/>
        </w:rPr>
      </w:pPr>
      <w:r w:rsidRPr="00EB6E47">
        <w:rPr>
          <w:sz w:val="28"/>
          <w:szCs w:val="28"/>
        </w:rPr>
        <w:t>балласт: А</w:t>
      </w:r>
      <w:r w:rsidR="00FE5EC4" w:rsidRPr="00EB6E47">
        <w:rPr>
          <w:sz w:val="28"/>
          <w:szCs w:val="28"/>
        </w:rPr>
        <w:t>;</w:t>
      </w:r>
    </w:p>
    <w:p w:rsidR="00FE5EC4" w:rsidRPr="00EB6E47" w:rsidRDefault="00FE5EC4" w:rsidP="00EB6E47">
      <w:pPr>
        <w:widowControl w:val="0"/>
        <w:spacing w:line="360" w:lineRule="auto"/>
        <w:ind w:firstLine="709"/>
        <w:jc w:val="both"/>
        <w:rPr>
          <w:sz w:val="28"/>
          <w:szCs w:val="28"/>
        </w:rPr>
      </w:pPr>
      <w:r w:rsidRPr="00EB6E47">
        <w:rPr>
          <w:sz w:val="28"/>
          <w:szCs w:val="28"/>
        </w:rPr>
        <w:t>шпалы:- дерево;</w:t>
      </w:r>
    </w:p>
    <w:p w:rsidR="00EB6E47" w:rsidRDefault="00FE5EC4" w:rsidP="00EB6E47">
      <w:pPr>
        <w:widowControl w:val="0"/>
        <w:spacing w:line="360" w:lineRule="auto"/>
        <w:ind w:firstLine="709"/>
        <w:jc w:val="both"/>
        <w:rPr>
          <w:sz w:val="28"/>
          <w:szCs w:val="28"/>
        </w:rPr>
      </w:pPr>
      <w:r w:rsidRPr="00EB6E47">
        <w:rPr>
          <w:sz w:val="28"/>
          <w:szCs w:val="28"/>
        </w:rPr>
        <w:t>Табличная но</w:t>
      </w:r>
      <w:r w:rsidR="00372B9F" w:rsidRPr="00EB6E47">
        <w:rPr>
          <w:sz w:val="28"/>
          <w:szCs w:val="28"/>
        </w:rPr>
        <w:t>р</w:t>
      </w:r>
      <w:r w:rsidRPr="00EB6E47">
        <w:rPr>
          <w:sz w:val="28"/>
          <w:szCs w:val="28"/>
        </w:rPr>
        <w:t>ма затрат рабочей силы составит:</w:t>
      </w:r>
    </w:p>
    <w:p w:rsidR="00EB6E47" w:rsidRDefault="00EB6E47" w:rsidP="00EB6E47">
      <w:pPr>
        <w:widowControl w:val="0"/>
        <w:tabs>
          <w:tab w:val="left" w:pos="720"/>
          <w:tab w:val="left" w:pos="900"/>
        </w:tabs>
        <w:spacing w:line="360" w:lineRule="auto"/>
        <w:ind w:firstLine="709"/>
        <w:jc w:val="both"/>
        <w:rPr>
          <w:sz w:val="28"/>
          <w:szCs w:val="28"/>
        </w:rPr>
      </w:pPr>
    </w:p>
    <w:p w:rsidR="00FE5EC4" w:rsidRPr="00EB6E47" w:rsidRDefault="00FE5EC4" w:rsidP="00EB6E47">
      <w:pPr>
        <w:widowControl w:val="0"/>
        <w:tabs>
          <w:tab w:val="left" w:pos="720"/>
          <w:tab w:val="left" w:pos="900"/>
        </w:tabs>
        <w:spacing w:line="360" w:lineRule="auto"/>
        <w:ind w:firstLine="709"/>
        <w:jc w:val="both"/>
        <w:rPr>
          <w:sz w:val="28"/>
          <w:szCs w:val="28"/>
        </w:rPr>
      </w:pPr>
      <w:r w:rsidRPr="00EB6E47">
        <w:rPr>
          <w:sz w:val="28"/>
          <w:szCs w:val="28"/>
        </w:rPr>
        <w:t>Н</w:t>
      </w:r>
      <w:r w:rsidRPr="00EB6E47">
        <w:rPr>
          <w:sz w:val="28"/>
          <w:szCs w:val="28"/>
          <w:vertAlign w:val="subscript"/>
        </w:rPr>
        <w:t xml:space="preserve">т </w:t>
      </w:r>
      <w:r w:rsidRPr="00EB6E47">
        <w:rPr>
          <w:sz w:val="28"/>
          <w:szCs w:val="28"/>
        </w:rPr>
        <w:t xml:space="preserve">= </w:t>
      </w:r>
      <w:r w:rsidR="00C31BC1" w:rsidRPr="00EB6E47">
        <w:rPr>
          <w:sz w:val="28"/>
          <w:szCs w:val="28"/>
        </w:rPr>
        <w:t>0.33</w:t>
      </w:r>
      <w:r w:rsidR="00B46F54" w:rsidRPr="00EB6E47">
        <w:rPr>
          <w:sz w:val="28"/>
          <w:szCs w:val="28"/>
        </w:rPr>
        <w:t>3</w:t>
      </w:r>
      <w:r w:rsidR="00EB6E47">
        <w:rPr>
          <w:sz w:val="28"/>
          <w:szCs w:val="28"/>
        </w:rPr>
        <w:t xml:space="preserve"> </w:t>
      </w:r>
    </w:p>
    <w:p w:rsidR="00FE5EC4" w:rsidRPr="00EB6E47" w:rsidRDefault="00EB6E47" w:rsidP="00EB6E47">
      <w:pPr>
        <w:widowControl w:val="0"/>
        <w:tabs>
          <w:tab w:val="left" w:pos="360"/>
        </w:tabs>
        <w:spacing w:line="360" w:lineRule="auto"/>
        <w:ind w:firstLine="709"/>
        <w:jc w:val="both"/>
        <w:rPr>
          <w:sz w:val="28"/>
          <w:szCs w:val="28"/>
        </w:rPr>
      </w:pPr>
      <w:r>
        <w:rPr>
          <w:sz w:val="28"/>
          <w:szCs w:val="28"/>
        </w:rPr>
        <w:br w:type="page"/>
      </w:r>
      <w:r w:rsidR="00FE5EC4" w:rsidRPr="00EB6E47">
        <w:rPr>
          <w:sz w:val="28"/>
          <w:szCs w:val="28"/>
        </w:rPr>
        <w:t>Расчетная норма расхода рабочей силы определяется по формуле:</w:t>
      </w:r>
    </w:p>
    <w:p w:rsidR="00EB6E47" w:rsidRDefault="00EB6E47" w:rsidP="00EB6E47">
      <w:pPr>
        <w:widowControl w:val="0"/>
        <w:tabs>
          <w:tab w:val="left" w:pos="360"/>
        </w:tabs>
        <w:spacing w:line="360" w:lineRule="auto"/>
        <w:ind w:firstLine="709"/>
        <w:jc w:val="both"/>
        <w:rPr>
          <w:sz w:val="28"/>
          <w:szCs w:val="28"/>
        </w:rPr>
      </w:pPr>
    </w:p>
    <w:p w:rsidR="00EB6E47" w:rsidRDefault="00FE5EC4" w:rsidP="00EB6E47">
      <w:pPr>
        <w:widowControl w:val="0"/>
        <w:tabs>
          <w:tab w:val="left" w:pos="360"/>
        </w:tabs>
        <w:spacing w:line="360" w:lineRule="auto"/>
        <w:ind w:firstLine="709"/>
        <w:jc w:val="both"/>
        <w:rPr>
          <w:sz w:val="28"/>
          <w:szCs w:val="28"/>
        </w:rPr>
      </w:pPr>
      <w:r w:rsidRPr="00EB6E47">
        <w:rPr>
          <w:sz w:val="28"/>
          <w:szCs w:val="28"/>
        </w:rPr>
        <w:t>Н</w:t>
      </w:r>
      <w:r w:rsidRPr="00EB6E47">
        <w:rPr>
          <w:sz w:val="28"/>
          <w:szCs w:val="28"/>
          <w:vertAlign w:val="subscript"/>
        </w:rPr>
        <w:t xml:space="preserve">р </w:t>
      </w:r>
      <w:r w:rsidRPr="00EB6E47">
        <w:rPr>
          <w:sz w:val="28"/>
          <w:szCs w:val="28"/>
        </w:rPr>
        <w:t>= Н</w:t>
      </w:r>
      <w:r w:rsidRPr="00EB6E47">
        <w:rPr>
          <w:sz w:val="28"/>
          <w:szCs w:val="28"/>
          <w:vertAlign w:val="subscript"/>
        </w:rPr>
        <w:t>т</w:t>
      </w:r>
      <w:r w:rsidRPr="00EB6E47">
        <w:rPr>
          <w:sz w:val="28"/>
          <w:szCs w:val="28"/>
        </w:rPr>
        <w:t>ха</w:t>
      </w:r>
      <w:r w:rsidRPr="00EB6E47">
        <w:rPr>
          <w:sz w:val="28"/>
          <w:szCs w:val="28"/>
          <w:vertAlign w:val="subscript"/>
        </w:rPr>
        <w:t>к1</w:t>
      </w:r>
      <w:r w:rsidRPr="00EB6E47">
        <w:rPr>
          <w:sz w:val="28"/>
          <w:szCs w:val="28"/>
        </w:rPr>
        <w:t>ха</w:t>
      </w:r>
      <w:r w:rsidRPr="00EB6E47">
        <w:rPr>
          <w:sz w:val="28"/>
          <w:szCs w:val="28"/>
          <w:vertAlign w:val="subscript"/>
        </w:rPr>
        <w:t>к2</w:t>
      </w:r>
      <w:r w:rsidRPr="00EB6E47">
        <w:rPr>
          <w:sz w:val="28"/>
          <w:szCs w:val="28"/>
        </w:rPr>
        <w:t>ха</w:t>
      </w:r>
      <w:r w:rsidRPr="00EB6E47">
        <w:rPr>
          <w:sz w:val="28"/>
          <w:szCs w:val="28"/>
          <w:vertAlign w:val="subscript"/>
        </w:rPr>
        <w:t>к</w:t>
      </w:r>
      <w:r w:rsidRPr="00EB6E47">
        <w:rPr>
          <w:sz w:val="28"/>
          <w:szCs w:val="28"/>
          <w:vertAlign w:val="subscript"/>
          <w:lang w:val="en-US"/>
        </w:rPr>
        <w:t>n</w:t>
      </w:r>
      <w:r w:rsidRPr="00EB6E47">
        <w:rPr>
          <w:sz w:val="28"/>
          <w:szCs w:val="28"/>
        </w:rPr>
        <w:t xml:space="preserve"> ха</w:t>
      </w:r>
      <w:r w:rsidRPr="00EB6E47">
        <w:rPr>
          <w:sz w:val="28"/>
          <w:szCs w:val="28"/>
          <w:vertAlign w:val="subscript"/>
        </w:rPr>
        <w:t>э1</w:t>
      </w:r>
      <w:r w:rsidRPr="00EB6E47">
        <w:rPr>
          <w:sz w:val="28"/>
          <w:szCs w:val="28"/>
        </w:rPr>
        <w:t>ха</w:t>
      </w:r>
      <w:r w:rsidRPr="00EB6E47">
        <w:rPr>
          <w:sz w:val="28"/>
          <w:szCs w:val="28"/>
          <w:vertAlign w:val="subscript"/>
        </w:rPr>
        <w:t>э2</w:t>
      </w:r>
      <w:r w:rsidRPr="00EB6E47">
        <w:rPr>
          <w:sz w:val="28"/>
          <w:szCs w:val="28"/>
        </w:rPr>
        <w:t xml:space="preserve"> ха</w:t>
      </w:r>
      <w:r w:rsidRPr="00EB6E47">
        <w:rPr>
          <w:sz w:val="28"/>
          <w:szCs w:val="28"/>
          <w:vertAlign w:val="subscript"/>
        </w:rPr>
        <w:t>э</w:t>
      </w:r>
      <w:r w:rsidRPr="00EB6E47">
        <w:rPr>
          <w:sz w:val="28"/>
          <w:szCs w:val="28"/>
          <w:vertAlign w:val="subscript"/>
          <w:lang w:val="en-US"/>
        </w:rPr>
        <w:t>n</w:t>
      </w:r>
      <w:r w:rsidRPr="00EB6E47">
        <w:rPr>
          <w:sz w:val="28"/>
          <w:szCs w:val="28"/>
        </w:rPr>
        <w:t>,</w:t>
      </w:r>
    </w:p>
    <w:p w:rsidR="00EB6E47" w:rsidRDefault="00EB6E47" w:rsidP="00EB6E47">
      <w:pPr>
        <w:widowControl w:val="0"/>
        <w:tabs>
          <w:tab w:val="left" w:pos="360"/>
          <w:tab w:val="left" w:pos="540"/>
          <w:tab w:val="left" w:pos="720"/>
        </w:tabs>
        <w:spacing w:line="360" w:lineRule="auto"/>
        <w:ind w:firstLine="709"/>
        <w:jc w:val="both"/>
        <w:rPr>
          <w:sz w:val="28"/>
          <w:szCs w:val="28"/>
        </w:rPr>
      </w:pPr>
    </w:p>
    <w:p w:rsidR="00EB6E47" w:rsidRDefault="00FE5EC4" w:rsidP="00EB6E47">
      <w:pPr>
        <w:widowControl w:val="0"/>
        <w:tabs>
          <w:tab w:val="left" w:pos="360"/>
          <w:tab w:val="left" w:pos="540"/>
          <w:tab w:val="left" w:pos="720"/>
        </w:tabs>
        <w:spacing w:line="360" w:lineRule="auto"/>
        <w:ind w:firstLine="709"/>
        <w:jc w:val="both"/>
        <w:rPr>
          <w:sz w:val="28"/>
          <w:szCs w:val="28"/>
        </w:rPr>
      </w:pPr>
      <w:r w:rsidRPr="00EB6E47">
        <w:rPr>
          <w:sz w:val="28"/>
          <w:szCs w:val="28"/>
        </w:rPr>
        <w:t>где: Н</w:t>
      </w:r>
      <w:r w:rsidRPr="00EB6E47">
        <w:rPr>
          <w:sz w:val="28"/>
          <w:szCs w:val="28"/>
          <w:vertAlign w:val="subscript"/>
        </w:rPr>
        <w:t>т</w:t>
      </w:r>
      <w:r w:rsidRPr="00EB6E47">
        <w:rPr>
          <w:sz w:val="28"/>
          <w:szCs w:val="28"/>
        </w:rPr>
        <w:t>- табличная нома затрат рабочей силы;</w:t>
      </w:r>
    </w:p>
    <w:p w:rsidR="00EB6E47" w:rsidRDefault="00FE5EC4" w:rsidP="00EB6E47">
      <w:pPr>
        <w:widowControl w:val="0"/>
        <w:spacing w:line="360" w:lineRule="auto"/>
        <w:ind w:firstLine="709"/>
        <w:jc w:val="both"/>
        <w:rPr>
          <w:sz w:val="28"/>
          <w:szCs w:val="28"/>
        </w:rPr>
      </w:pPr>
      <w:r w:rsidRPr="00EB6E47">
        <w:rPr>
          <w:sz w:val="28"/>
          <w:szCs w:val="28"/>
        </w:rPr>
        <w:t>а</w:t>
      </w:r>
      <w:r w:rsidRPr="00EB6E47">
        <w:rPr>
          <w:sz w:val="28"/>
          <w:szCs w:val="28"/>
          <w:vertAlign w:val="subscript"/>
        </w:rPr>
        <w:t>к1</w:t>
      </w:r>
      <w:r w:rsidRPr="00EB6E47">
        <w:rPr>
          <w:sz w:val="28"/>
          <w:szCs w:val="28"/>
        </w:rPr>
        <w:t>,а</w:t>
      </w:r>
      <w:r w:rsidRPr="00EB6E47">
        <w:rPr>
          <w:sz w:val="28"/>
          <w:szCs w:val="28"/>
          <w:vertAlign w:val="subscript"/>
        </w:rPr>
        <w:t>к2</w:t>
      </w:r>
      <w:r w:rsidRPr="00EB6E47">
        <w:rPr>
          <w:sz w:val="28"/>
          <w:szCs w:val="28"/>
        </w:rPr>
        <w:t>,а</w:t>
      </w:r>
      <w:r w:rsidRPr="00EB6E47">
        <w:rPr>
          <w:sz w:val="28"/>
          <w:szCs w:val="28"/>
          <w:vertAlign w:val="subscript"/>
        </w:rPr>
        <w:t>к</w:t>
      </w:r>
      <w:r w:rsidRPr="00EB6E47">
        <w:rPr>
          <w:sz w:val="28"/>
          <w:szCs w:val="28"/>
          <w:vertAlign w:val="subscript"/>
          <w:lang w:val="en-US"/>
        </w:rPr>
        <w:t>n</w:t>
      </w:r>
      <w:r w:rsidRPr="00EB6E47">
        <w:rPr>
          <w:sz w:val="28"/>
          <w:szCs w:val="28"/>
        </w:rPr>
        <w:t>- коэффициенты учитывающие конструкцию пути;</w:t>
      </w:r>
    </w:p>
    <w:p w:rsidR="00FE5EC4" w:rsidRPr="00EB6E47" w:rsidRDefault="00FE5EC4" w:rsidP="00EB6E47">
      <w:pPr>
        <w:widowControl w:val="0"/>
        <w:spacing w:line="360" w:lineRule="auto"/>
        <w:ind w:firstLine="709"/>
        <w:jc w:val="both"/>
        <w:rPr>
          <w:sz w:val="28"/>
          <w:szCs w:val="28"/>
        </w:rPr>
      </w:pPr>
      <w:r w:rsidRPr="00EB6E47">
        <w:rPr>
          <w:sz w:val="28"/>
          <w:szCs w:val="28"/>
        </w:rPr>
        <w:t>а</w:t>
      </w:r>
      <w:r w:rsidRPr="00EB6E47">
        <w:rPr>
          <w:sz w:val="28"/>
          <w:szCs w:val="28"/>
          <w:vertAlign w:val="subscript"/>
        </w:rPr>
        <w:t>э1</w:t>
      </w:r>
      <w:r w:rsidRPr="00EB6E47">
        <w:rPr>
          <w:sz w:val="28"/>
          <w:szCs w:val="28"/>
        </w:rPr>
        <w:t>,а</w:t>
      </w:r>
      <w:r w:rsidRPr="00EB6E47">
        <w:rPr>
          <w:sz w:val="28"/>
          <w:szCs w:val="28"/>
          <w:vertAlign w:val="subscript"/>
        </w:rPr>
        <w:t>э2</w:t>
      </w:r>
      <w:r w:rsidRPr="00EB6E47">
        <w:rPr>
          <w:sz w:val="28"/>
          <w:szCs w:val="28"/>
        </w:rPr>
        <w:t xml:space="preserve"> ,а</w:t>
      </w:r>
      <w:r w:rsidRPr="00EB6E47">
        <w:rPr>
          <w:sz w:val="28"/>
          <w:szCs w:val="28"/>
          <w:vertAlign w:val="subscript"/>
        </w:rPr>
        <w:t>э</w:t>
      </w:r>
      <w:r w:rsidRPr="00EB6E47">
        <w:rPr>
          <w:sz w:val="28"/>
          <w:szCs w:val="28"/>
          <w:vertAlign w:val="subscript"/>
          <w:lang w:val="en-US"/>
        </w:rPr>
        <w:t>n</w:t>
      </w:r>
      <w:r w:rsidRPr="00EB6E47">
        <w:rPr>
          <w:sz w:val="28"/>
          <w:szCs w:val="28"/>
        </w:rPr>
        <w:t>- коэффициенты учитывающие эксплутационные условия;</w:t>
      </w:r>
    </w:p>
    <w:p w:rsidR="00EB6E47" w:rsidRDefault="00EB6E47" w:rsidP="00EB6E47">
      <w:pPr>
        <w:widowControl w:val="0"/>
        <w:spacing w:line="360" w:lineRule="auto"/>
        <w:ind w:firstLine="709"/>
        <w:jc w:val="both"/>
        <w:rPr>
          <w:sz w:val="28"/>
          <w:szCs w:val="28"/>
        </w:rPr>
      </w:pPr>
    </w:p>
    <w:p w:rsidR="00FE5EC4" w:rsidRPr="00EB6E47" w:rsidRDefault="0062687D" w:rsidP="00EB6E47">
      <w:pPr>
        <w:widowControl w:val="0"/>
        <w:spacing w:line="360" w:lineRule="auto"/>
        <w:ind w:firstLine="709"/>
        <w:jc w:val="both"/>
        <w:rPr>
          <w:sz w:val="28"/>
          <w:szCs w:val="28"/>
        </w:rPr>
      </w:pPr>
      <w:r w:rsidRPr="00EB6E47">
        <w:rPr>
          <w:sz w:val="28"/>
          <w:szCs w:val="28"/>
        </w:rPr>
        <w:t xml:space="preserve">Таблица </w:t>
      </w:r>
      <w:r w:rsidR="001B6CB9" w:rsidRPr="00EB6E47">
        <w:rPr>
          <w:sz w:val="28"/>
          <w:szCs w:val="28"/>
        </w:rPr>
        <w:t>1.2.2.1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
        <w:gridCol w:w="1063"/>
        <w:gridCol w:w="1063"/>
        <w:gridCol w:w="1063"/>
        <w:gridCol w:w="1063"/>
        <w:gridCol w:w="1063"/>
        <w:gridCol w:w="1064"/>
        <w:gridCol w:w="1064"/>
        <w:gridCol w:w="1064"/>
      </w:tblGrid>
      <w:tr w:rsidR="00FE5EC4" w:rsidRPr="005A4DC2" w:rsidTr="005A4DC2">
        <w:tc>
          <w:tcPr>
            <w:tcW w:w="1063"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а</w:t>
            </w:r>
            <w:r w:rsidRPr="005A4DC2">
              <w:rPr>
                <w:sz w:val="20"/>
                <w:szCs w:val="20"/>
                <w:vertAlign w:val="subscript"/>
              </w:rPr>
              <w:t>к1</w:t>
            </w:r>
          </w:p>
        </w:tc>
        <w:tc>
          <w:tcPr>
            <w:tcW w:w="1063"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а</w:t>
            </w:r>
            <w:r w:rsidRPr="005A4DC2">
              <w:rPr>
                <w:sz w:val="20"/>
                <w:szCs w:val="20"/>
                <w:vertAlign w:val="subscript"/>
              </w:rPr>
              <w:t>к2</w:t>
            </w:r>
          </w:p>
        </w:tc>
        <w:tc>
          <w:tcPr>
            <w:tcW w:w="1063"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а</w:t>
            </w:r>
            <w:r w:rsidRPr="005A4DC2">
              <w:rPr>
                <w:sz w:val="20"/>
                <w:szCs w:val="20"/>
                <w:vertAlign w:val="subscript"/>
              </w:rPr>
              <w:t>к3</w:t>
            </w:r>
          </w:p>
        </w:tc>
        <w:tc>
          <w:tcPr>
            <w:tcW w:w="1063"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а</w:t>
            </w:r>
            <w:r w:rsidRPr="005A4DC2">
              <w:rPr>
                <w:sz w:val="20"/>
                <w:szCs w:val="20"/>
                <w:vertAlign w:val="subscript"/>
              </w:rPr>
              <w:t>к4</w:t>
            </w:r>
          </w:p>
        </w:tc>
        <w:tc>
          <w:tcPr>
            <w:tcW w:w="1063"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а</w:t>
            </w:r>
            <w:r w:rsidRPr="005A4DC2">
              <w:rPr>
                <w:sz w:val="20"/>
                <w:szCs w:val="20"/>
                <w:vertAlign w:val="subscript"/>
              </w:rPr>
              <w:t>к5</w:t>
            </w:r>
          </w:p>
        </w:tc>
        <w:tc>
          <w:tcPr>
            <w:tcW w:w="1063"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а</w:t>
            </w:r>
            <w:r w:rsidRPr="005A4DC2">
              <w:rPr>
                <w:sz w:val="20"/>
                <w:szCs w:val="20"/>
                <w:vertAlign w:val="subscript"/>
              </w:rPr>
              <w:t>к6</w:t>
            </w:r>
          </w:p>
        </w:tc>
        <w:tc>
          <w:tcPr>
            <w:tcW w:w="1064"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а</w:t>
            </w:r>
            <w:r w:rsidRPr="005A4DC2">
              <w:rPr>
                <w:sz w:val="20"/>
                <w:szCs w:val="20"/>
                <w:vertAlign w:val="subscript"/>
              </w:rPr>
              <w:t>к7</w:t>
            </w:r>
          </w:p>
        </w:tc>
        <w:tc>
          <w:tcPr>
            <w:tcW w:w="1064"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а</w:t>
            </w:r>
            <w:r w:rsidRPr="005A4DC2">
              <w:rPr>
                <w:sz w:val="20"/>
                <w:szCs w:val="20"/>
                <w:vertAlign w:val="subscript"/>
              </w:rPr>
              <w:t>к8</w:t>
            </w:r>
          </w:p>
        </w:tc>
        <w:tc>
          <w:tcPr>
            <w:tcW w:w="1064"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а</w:t>
            </w:r>
            <w:r w:rsidRPr="005A4DC2">
              <w:rPr>
                <w:sz w:val="20"/>
                <w:szCs w:val="20"/>
                <w:vertAlign w:val="subscript"/>
              </w:rPr>
              <w:t>к9</w:t>
            </w:r>
          </w:p>
        </w:tc>
      </w:tr>
      <w:tr w:rsidR="00FE5EC4" w:rsidRPr="005A4DC2" w:rsidTr="005A4DC2">
        <w:tc>
          <w:tcPr>
            <w:tcW w:w="1063"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1.0</w:t>
            </w:r>
          </w:p>
        </w:tc>
        <w:tc>
          <w:tcPr>
            <w:tcW w:w="1063"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1.0</w:t>
            </w:r>
          </w:p>
        </w:tc>
        <w:tc>
          <w:tcPr>
            <w:tcW w:w="1063"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1.0</w:t>
            </w:r>
          </w:p>
        </w:tc>
        <w:tc>
          <w:tcPr>
            <w:tcW w:w="1063"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1.0</w:t>
            </w:r>
          </w:p>
        </w:tc>
        <w:tc>
          <w:tcPr>
            <w:tcW w:w="1063"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1.0</w:t>
            </w:r>
          </w:p>
        </w:tc>
        <w:tc>
          <w:tcPr>
            <w:tcW w:w="1063" w:type="dxa"/>
            <w:shd w:val="clear" w:color="auto" w:fill="auto"/>
          </w:tcPr>
          <w:p w:rsidR="00FE5EC4" w:rsidRPr="005A4DC2" w:rsidRDefault="007F3E41" w:rsidP="005A4DC2">
            <w:pPr>
              <w:widowControl w:val="0"/>
              <w:spacing w:line="360" w:lineRule="auto"/>
              <w:jc w:val="both"/>
              <w:rPr>
                <w:sz w:val="20"/>
                <w:szCs w:val="20"/>
              </w:rPr>
            </w:pPr>
            <w:r w:rsidRPr="005A4DC2">
              <w:rPr>
                <w:sz w:val="20"/>
                <w:szCs w:val="20"/>
              </w:rPr>
              <w:t>1.38</w:t>
            </w:r>
          </w:p>
        </w:tc>
        <w:tc>
          <w:tcPr>
            <w:tcW w:w="1064" w:type="dxa"/>
            <w:shd w:val="clear" w:color="auto" w:fill="auto"/>
          </w:tcPr>
          <w:p w:rsidR="00FE5EC4" w:rsidRPr="005A4DC2" w:rsidRDefault="007F3E41" w:rsidP="005A4DC2">
            <w:pPr>
              <w:widowControl w:val="0"/>
              <w:spacing w:line="360" w:lineRule="auto"/>
              <w:jc w:val="both"/>
              <w:rPr>
                <w:sz w:val="20"/>
                <w:szCs w:val="20"/>
              </w:rPr>
            </w:pPr>
            <w:r w:rsidRPr="005A4DC2">
              <w:rPr>
                <w:sz w:val="20"/>
                <w:szCs w:val="20"/>
              </w:rPr>
              <w:t>1.0</w:t>
            </w:r>
          </w:p>
        </w:tc>
        <w:tc>
          <w:tcPr>
            <w:tcW w:w="1064"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1.0</w:t>
            </w:r>
          </w:p>
        </w:tc>
        <w:tc>
          <w:tcPr>
            <w:tcW w:w="1064"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1.0</w:t>
            </w:r>
          </w:p>
        </w:tc>
      </w:tr>
    </w:tbl>
    <w:p w:rsidR="00FE5EC4" w:rsidRPr="00EB6E47" w:rsidRDefault="00FE5EC4" w:rsidP="00EB6E47">
      <w:pPr>
        <w:widowControl w:val="0"/>
        <w:spacing w:line="360" w:lineRule="auto"/>
        <w:ind w:firstLine="709"/>
        <w:jc w:val="both"/>
        <w:rPr>
          <w:sz w:val="28"/>
          <w:szCs w:val="28"/>
        </w:rPr>
      </w:pPr>
    </w:p>
    <w:p w:rsidR="00C31BC1" w:rsidRPr="00EB6E47" w:rsidRDefault="0062687D" w:rsidP="00EB6E47">
      <w:pPr>
        <w:widowControl w:val="0"/>
        <w:spacing w:line="360" w:lineRule="auto"/>
        <w:ind w:firstLine="709"/>
        <w:jc w:val="both"/>
        <w:rPr>
          <w:sz w:val="28"/>
          <w:szCs w:val="28"/>
        </w:rPr>
      </w:pPr>
      <w:r w:rsidRPr="00EB6E47">
        <w:rPr>
          <w:sz w:val="28"/>
          <w:szCs w:val="28"/>
        </w:rPr>
        <w:t xml:space="preserve">Таблица </w:t>
      </w:r>
      <w:r w:rsidR="001B6CB9" w:rsidRPr="00EB6E47">
        <w:rPr>
          <w:sz w:val="28"/>
          <w:szCs w:val="28"/>
        </w:rPr>
        <w:t>1.2.2.2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870"/>
        <w:gridCol w:w="870"/>
        <w:gridCol w:w="870"/>
        <w:gridCol w:w="870"/>
        <w:gridCol w:w="870"/>
        <w:gridCol w:w="870"/>
        <w:gridCol w:w="870"/>
        <w:gridCol w:w="870"/>
        <w:gridCol w:w="870"/>
        <w:gridCol w:w="870"/>
      </w:tblGrid>
      <w:tr w:rsidR="00FE5EC4" w:rsidRPr="005A4DC2" w:rsidTr="005A4DC2">
        <w:tc>
          <w:tcPr>
            <w:tcW w:w="870"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а</w:t>
            </w:r>
            <w:r w:rsidRPr="005A4DC2">
              <w:rPr>
                <w:sz w:val="20"/>
                <w:szCs w:val="20"/>
                <w:vertAlign w:val="subscript"/>
              </w:rPr>
              <w:t>э1</w:t>
            </w:r>
          </w:p>
        </w:tc>
        <w:tc>
          <w:tcPr>
            <w:tcW w:w="870"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а</w:t>
            </w:r>
            <w:r w:rsidRPr="005A4DC2">
              <w:rPr>
                <w:sz w:val="20"/>
                <w:szCs w:val="20"/>
                <w:vertAlign w:val="subscript"/>
              </w:rPr>
              <w:t>э2</w:t>
            </w:r>
          </w:p>
        </w:tc>
        <w:tc>
          <w:tcPr>
            <w:tcW w:w="870"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а</w:t>
            </w:r>
            <w:r w:rsidRPr="005A4DC2">
              <w:rPr>
                <w:sz w:val="20"/>
                <w:szCs w:val="20"/>
                <w:vertAlign w:val="subscript"/>
              </w:rPr>
              <w:t>э3</w:t>
            </w:r>
          </w:p>
        </w:tc>
        <w:tc>
          <w:tcPr>
            <w:tcW w:w="870"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а</w:t>
            </w:r>
            <w:r w:rsidRPr="005A4DC2">
              <w:rPr>
                <w:sz w:val="20"/>
                <w:szCs w:val="20"/>
                <w:vertAlign w:val="subscript"/>
              </w:rPr>
              <w:t>э4</w:t>
            </w:r>
          </w:p>
        </w:tc>
        <w:tc>
          <w:tcPr>
            <w:tcW w:w="870"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а</w:t>
            </w:r>
            <w:r w:rsidRPr="005A4DC2">
              <w:rPr>
                <w:sz w:val="20"/>
                <w:szCs w:val="20"/>
                <w:vertAlign w:val="subscript"/>
              </w:rPr>
              <w:t>э5</w:t>
            </w:r>
          </w:p>
        </w:tc>
        <w:tc>
          <w:tcPr>
            <w:tcW w:w="870"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а</w:t>
            </w:r>
            <w:r w:rsidRPr="005A4DC2">
              <w:rPr>
                <w:sz w:val="20"/>
                <w:szCs w:val="20"/>
                <w:vertAlign w:val="subscript"/>
              </w:rPr>
              <w:t>э6</w:t>
            </w:r>
          </w:p>
        </w:tc>
        <w:tc>
          <w:tcPr>
            <w:tcW w:w="870"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а</w:t>
            </w:r>
            <w:r w:rsidRPr="005A4DC2">
              <w:rPr>
                <w:sz w:val="20"/>
                <w:szCs w:val="20"/>
                <w:vertAlign w:val="subscript"/>
              </w:rPr>
              <w:t>э7</w:t>
            </w:r>
          </w:p>
        </w:tc>
        <w:tc>
          <w:tcPr>
            <w:tcW w:w="870"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а</w:t>
            </w:r>
            <w:r w:rsidRPr="005A4DC2">
              <w:rPr>
                <w:sz w:val="20"/>
                <w:szCs w:val="20"/>
                <w:vertAlign w:val="subscript"/>
              </w:rPr>
              <w:t>э8</w:t>
            </w:r>
          </w:p>
        </w:tc>
        <w:tc>
          <w:tcPr>
            <w:tcW w:w="870"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а</w:t>
            </w:r>
            <w:r w:rsidRPr="005A4DC2">
              <w:rPr>
                <w:sz w:val="20"/>
                <w:szCs w:val="20"/>
                <w:vertAlign w:val="subscript"/>
              </w:rPr>
              <w:t>э9</w:t>
            </w:r>
          </w:p>
        </w:tc>
        <w:tc>
          <w:tcPr>
            <w:tcW w:w="870"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а</w:t>
            </w:r>
            <w:r w:rsidRPr="005A4DC2">
              <w:rPr>
                <w:sz w:val="20"/>
                <w:szCs w:val="20"/>
                <w:vertAlign w:val="subscript"/>
              </w:rPr>
              <w:t>э10</w:t>
            </w:r>
          </w:p>
        </w:tc>
        <w:tc>
          <w:tcPr>
            <w:tcW w:w="870"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а</w:t>
            </w:r>
            <w:r w:rsidRPr="005A4DC2">
              <w:rPr>
                <w:sz w:val="20"/>
                <w:szCs w:val="20"/>
                <w:vertAlign w:val="subscript"/>
              </w:rPr>
              <w:t>э11</w:t>
            </w:r>
          </w:p>
        </w:tc>
      </w:tr>
      <w:tr w:rsidR="00FE5EC4" w:rsidRPr="005A4DC2" w:rsidTr="005A4DC2">
        <w:tc>
          <w:tcPr>
            <w:tcW w:w="870"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1.0</w:t>
            </w:r>
          </w:p>
        </w:tc>
        <w:tc>
          <w:tcPr>
            <w:tcW w:w="870"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1.1</w:t>
            </w:r>
            <w:r w:rsidR="007F3E41" w:rsidRPr="005A4DC2">
              <w:rPr>
                <w:sz w:val="20"/>
                <w:szCs w:val="20"/>
              </w:rPr>
              <w:t>4</w:t>
            </w:r>
          </w:p>
        </w:tc>
        <w:tc>
          <w:tcPr>
            <w:tcW w:w="870" w:type="dxa"/>
            <w:shd w:val="clear" w:color="auto" w:fill="auto"/>
          </w:tcPr>
          <w:p w:rsidR="00FE5EC4" w:rsidRPr="005A4DC2" w:rsidRDefault="007F3E41" w:rsidP="005A4DC2">
            <w:pPr>
              <w:widowControl w:val="0"/>
              <w:spacing w:line="360" w:lineRule="auto"/>
              <w:jc w:val="both"/>
              <w:rPr>
                <w:sz w:val="20"/>
                <w:szCs w:val="20"/>
              </w:rPr>
            </w:pPr>
            <w:r w:rsidRPr="005A4DC2">
              <w:rPr>
                <w:sz w:val="20"/>
                <w:szCs w:val="20"/>
              </w:rPr>
              <w:t>1.05</w:t>
            </w:r>
          </w:p>
        </w:tc>
        <w:tc>
          <w:tcPr>
            <w:tcW w:w="870"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1.0</w:t>
            </w:r>
          </w:p>
        </w:tc>
        <w:tc>
          <w:tcPr>
            <w:tcW w:w="870"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1.0</w:t>
            </w:r>
          </w:p>
        </w:tc>
        <w:tc>
          <w:tcPr>
            <w:tcW w:w="870"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1.0</w:t>
            </w:r>
          </w:p>
        </w:tc>
        <w:tc>
          <w:tcPr>
            <w:tcW w:w="870"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1.0</w:t>
            </w:r>
          </w:p>
        </w:tc>
        <w:tc>
          <w:tcPr>
            <w:tcW w:w="870"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1.0</w:t>
            </w:r>
          </w:p>
        </w:tc>
        <w:tc>
          <w:tcPr>
            <w:tcW w:w="870" w:type="dxa"/>
            <w:shd w:val="clear" w:color="auto" w:fill="auto"/>
          </w:tcPr>
          <w:p w:rsidR="00FE5EC4" w:rsidRPr="005A4DC2" w:rsidRDefault="007F3E41" w:rsidP="005A4DC2">
            <w:pPr>
              <w:widowControl w:val="0"/>
              <w:spacing w:line="360" w:lineRule="auto"/>
              <w:jc w:val="both"/>
              <w:rPr>
                <w:sz w:val="20"/>
                <w:szCs w:val="20"/>
              </w:rPr>
            </w:pPr>
            <w:r w:rsidRPr="005A4DC2">
              <w:rPr>
                <w:sz w:val="20"/>
                <w:szCs w:val="20"/>
              </w:rPr>
              <w:t>1.0</w:t>
            </w:r>
          </w:p>
        </w:tc>
        <w:tc>
          <w:tcPr>
            <w:tcW w:w="870" w:type="dxa"/>
            <w:shd w:val="clear" w:color="auto" w:fill="auto"/>
          </w:tcPr>
          <w:p w:rsidR="00FE5EC4" w:rsidRPr="005A4DC2" w:rsidRDefault="00FE5EC4" w:rsidP="005A4DC2">
            <w:pPr>
              <w:widowControl w:val="0"/>
              <w:spacing w:line="360" w:lineRule="auto"/>
              <w:jc w:val="both"/>
              <w:rPr>
                <w:sz w:val="20"/>
                <w:szCs w:val="20"/>
              </w:rPr>
            </w:pPr>
            <w:r w:rsidRPr="005A4DC2">
              <w:rPr>
                <w:sz w:val="20"/>
                <w:szCs w:val="20"/>
              </w:rPr>
              <w:t>1.0</w:t>
            </w:r>
          </w:p>
        </w:tc>
        <w:tc>
          <w:tcPr>
            <w:tcW w:w="870" w:type="dxa"/>
            <w:shd w:val="clear" w:color="auto" w:fill="auto"/>
          </w:tcPr>
          <w:p w:rsidR="00FE5EC4" w:rsidRPr="005A4DC2" w:rsidRDefault="007F3E41" w:rsidP="005A4DC2">
            <w:pPr>
              <w:widowControl w:val="0"/>
              <w:spacing w:line="360" w:lineRule="auto"/>
              <w:jc w:val="both"/>
              <w:rPr>
                <w:sz w:val="20"/>
                <w:szCs w:val="20"/>
              </w:rPr>
            </w:pPr>
            <w:r w:rsidRPr="005A4DC2">
              <w:rPr>
                <w:sz w:val="20"/>
                <w:szCs w:val="20"/>
              </w:rPr>
              <w:t>1.1</w:t>
            </w:r>
            <w:r w:rsidR="00C31BC1" w:rsidRPr="005A4DC2">
              <w:rPr>
                <w:sz w:val="20"/>
                <w:szCs w:val="20"/>
              </w:rPr>
              <w:t>2</w:t>
            </w:r>
          </w:p>
        </w:tc>
      </w:tr>
    </w:tbl>
    <w:p w:rsidR="00FE5EC4" w:rsidRPr="00EB6E47" w:rsidRDefault="00FE5EC4" w:rsidP="00EB6E47">
      <w:pPr>
        <w:widowControl w:val="0"/>
        <w:spacing w:line="360" w:lineRule="auto"/>
        <w:ind w:firstLine="709"/>
        <w:jc w:val="both"/>
        <w:rPr>
          <w:sz w:val="28"/>
          <w:szCs w:val="28"/>
        </w:rPr>
      </w:pPr>
    </w:p>
    <w:p w:rsidR="00EB6E47" w:rsidRDefault="00FE5EC4" w:rsidP="00EB6E47">
      <w:pPr>
        <w:widowControl w:val="0"/>
        <w:spacing w:line="360" w:lineRule="auto"/>
        <w:ind w:firstLine="709"/>
        <w:jc w:val="both"/>
        <w:rPr>
          <w:sz w:val="28"/>
          <w:szCs w:val="28"/>
        </w:rPr>
      </w:pPr>
      <w:r w:rsidRPr="00EB6E47">
        <w:rPr>
          <w:sz w:val="28"/>
          <w:szCs w:val="28"/>
        </w:rPr>
        <w:t>Н</w:t>
      </w:r>
      <w:r w:rsidRPr="00EB6E47">
        <w:rPr>
          <w:sz w:val="28"/>
          <w:szCs w:val="28"/>
          <w:vertAlign w:val="subscript"/>
        </w:rPr>
        <w:t>р</w:t>
      </w:r>
      <w:r w:rsidR="00C31BC1" w:rsidRPr="00EB6E47">
        <w:rPr>
          <w:sz w:val="28"/>
          <w:szCs w:val="28"/>
        </w:rPr>
        <w:t>=0.333</w:t>
      </w:r>
      <w:r w:rsidRPr="00EB6E47">
        <w:rPr>
          <w:sz w:val="28"/>
          <w:szCs w:val="28"/>
        </w:rPr>
        <w:t>х1.0х1.0х1.0х1.0х1.</w:t>
      </w:r>
      <w:r w:rsidR="007F3E41" w:rsidRPr="00EB6E47">
        <w:rPr>
          <w:sz w:val="28"/>
          <w:szCs w:val="28"/>
        </w:rPr>
        <w:t>0х1.38х1.0</w:t>
      </w:r>
      <w:r w:rsidR="00C31BC1" w:rsidRPr="00EB6E47">
        <w:rPr>
          <w:sz w:val="28"/>
          <w:szCs w:val="28"/>
        </w:rPr>
        <w:t>х1.0х1.0х1.0</w:t>
      </w:r>
      <w:r w:rsidR="007F3E41" w:rsidRPr="00EB6E47">
        <w:rPr>
          <w:sz w:val="28"/>
          <w:szCs w:val="28"/>
        </w:rPr>
        <w:t>х1.14х1.05</w:t>
      </w:r>
      <w:r w:rsidR="00D01CD5" w:rsidRPr="00EB6E47">
        <w:rPr>
          <w:sz w:val="28"/>
          <w:szCs w:val="28"/>
        </w:rPr>
        <w:t>х1.0х1.0х1.0х1.0</w:t>
      </w:r>
      <w:r w:rsidR="00C31BC1" w:rsidRPr="00EB6E47">
        <w:rPr>
          <w:sz w:val="28"/>
          <w:szCs w:val="28"/>
        </w:rPr>
        <w:t>х</w:t>
      </w:r>
      <w:r w:rsidR="007F3E41" w:rsidRPr="00EB6E47">
        <w:rPr>
          <w:sz w:val="28"/>
          <w:szCs w:val="28"/>
        </w:rPr>
        <w:t>1.0х1.0х1.0х1.1</w:t>
      </w:r>
      <w:r w:rsidR="00C31BC1" w:rsidRPr="00EB6E47">
        <w:rPr>
          <w:sz w:val="28"/>
          <w:szCs w:val="28"/>
        </w:rPr>
        <w:t>2=0.</w:t>
      </w:r>
      <w:r w:rsidR="007F3E41" w:rsidRPr="00EB6E47">
        <w:rPr>
          <w:sz w:val="28"/>
          <w:szCs w:val="28"/>
        </w:rPr>
        <w:t>616</w:t>
      </w:r>
      <w:r w:rsidR="00C31BC1" w:rsidRPr="00EB6E47">
        <w:rPr>
          <w:sz w:val="28"/>
          <w:szCs w:val="28"/>
        </w:rPr>
        <w:t xml:space="preserve"> (чел/км);</w:t>
      </w:r>
    </w:p>
    <w:p w:rsidR="00EB6E47" w:rsidRDefault="00EB6E47" w:rsidP="00EB6E47">
      <w:pPr>
        <w:widowControl w:val="0"/>
        <w:tabs>
          <w:tab w:val="left" w:pos="540"/>
        </w:tabs>
        <w:spacing w:line="360" w:lineRule="auto"/>
        <w:ind w:firstLine="709"/>
        <w:jc w:val="both"/>
        <w:rPr>
          <w:sz w:val="28"/>
          <w:szCs w:val="28"/>
        </w:rPr>
      </w:pPr>
    </w:p>
    <w:p w:rsidR="00FE5EC4" w:rsidRPr="00EB6E47" w:rsidRDefault="00FE5EC4" w:rsidP="00EB6E47">
      <w:pPr>
        <w:widowControl w:val="0"/>
        <w:tabs>
          <w:tab w:val="left" w:pos="540"/>
        </w:tabs>
        <w:spacing w:line="360" w:lineRule="auto"/>
        <w:ind w:firstLine="709"/>
        <w:jc w:val="both"/>
        <w:rPr>
          <w:sz w:val="28"/>
          <w:szCs w:val="28"/>
        </w:rPr>
      </w:pPr>
      <w:r w:rsidRPr="00EB6E47">
        <w:rPr>
          <w:sz w:val="28"/>
          <w:szCs w:val="28"/>
        </w:rPr>
        <w:t>Расчетный контингент монтеров пути по обслуживанию станционных и прочих путей</w:t>
      </w:r>
      <w:r w:rsidR="00EB6E47">
        <w:rPr>
          <w:sz w:val="28"/>
          <w:szCs w:val="28"/>
        </w:rPr>
        <w:t xml:space="preserve"> </w:t>
      </w:r>
      <w:r w:rsidRPr="00EB6E47">
        <w:rPr>
          <w:sz w:val="28"/>
          <w:szCs w:val="28"/>
        </w:rPr>
        <w:t>определяется по формуле:</w:t>
      </w:r>
    </w:p>
    <w:p w:rsidR="00EB6E47" w:rsidRDefault="00EB6E47" w:rsidP="00EB6E47">
      <w:pPr>
        <w:widowControl w:val="0"/>
        <w:tabs>
          <w:tab w:val="left" w:pos="540"/>
        </w:tabs>
        <w:spacing w:line="360" w:lineRule="auto"/>
        <w:ind w:firstLine="709"/>
        <w:jc w:val="both"/>
        <w:rPr>
          <w:sz w:val="28"/>
          <w:szCs w:val="28"/>
        </w:rPr>
      </w:pPr>
    </w:p>
    <w:p w:rsidR="00FE5EC4" w:rsidRPr="00EB6E47" w:rsidRDefault="00FE5EC4" w:rsidP="00EB6E47">
      <w:pPr>
        <w:widowControl w:val="0"/>
        <w:tabs>
          <w:tab w:val="left" w:pos="540"/>
        </w:tabs>
        <w:spacing w:line="360" w:lineRule="auto"/>
        <w:ind w:firstLine="709"/>
        <w:jc w:val="both"/>
        <w:rPr>
          <w:sz w:val="28"/>
          <w:szCs w:val="28"/>
        </w:rPr>
      </w:pPr>
      <w:r w:rsidRPr="00EB6E47">
        <w:rPr>
          <w:sz w:val="28"/>
          <w:szCs w:val="28"/>
        </w:rPr>
        <w:t>Р</w:t>
      </w:r>
      <w:r w:rsidRPr="00EB6E47">
        <w:rPr>
          <w:sz w:val="28"/>
          <w:szCs w:val="28"/>
          <w:vertAlign w:val="subscript"/>
        </w:rPr>
        <w:t>ст</w:t>
      </w:r>
      <w:r w:rsidRPr="00EB6E47">
        <w:rPr>
          <w:sz w:val="28"/>
          <w:szCs w:val="28"/>
        </w:rPr>
        <w:t>=Н</w:t>
      </w:r>
      <w:r w:rsidRPr="00EB6E47">
        <w:rPr>
          <w:sz w:val="28"/>
          <w:szCs w:val="28"/>
          <w:vertAlign w:val="subscript"/>
        </w:rPr>
        <w:t>р</w:t>
      </w:r>
      <w:r w:rsidRPr="00EB6E47">
        <w:rPr>
          <w:sz w:val="28"/>
          <w:szCs w:val="28"/>
        </w:rPr>
        <w:t>х(</w:t>
      </w:r>
      <w:r w:rsidRPr="00EB6E47">
        <w:rPr>
          <w:sz w:val="28"/>
          <w:szCs w:val="28"/>
          <w:lang w:val="en-US"/>
        </w:rPr>
        <w:t>L</w:t>
      </w:r>
      <w:r w:rsidRPr="00EB6E47">
        <w:rPr>
          <w:sz w:val="28"/>
          <w:szCs w:val="28"/>
          <w:vertAlign w:val="subscript"/>
        </w:rPr>
        <w:t>ст</w:t>
      </w:r>
      <w:r w:rsidRPr="00EB6E47">
        <w:rPr>
          <w:sz w:val="28"/>
          <w:szCs w:val="28"/>
        </w:rPr>
        <w:t>+</w:t>
      </w:r>
      <w:r w:rsidRPr="00EB6E47">
        <w:rPr>
          <w:sz w:val="28"/>
          <w:szCs w:val="28"/>
          <w:lang w:val="en-US"/>
        </w:rPr>
        <w:t>L</w:t>
      </w:r>
      <w:r w:rsidRPr="00EB6E47">
        <w:rPr>
          <w:sz w:val="28"/>
          <w:szCs w:val="28"/>
          <w:vertAlign w:val="subscript"/>
        </w:rPr>
        <w:t>пр</w:t>
      </w:r>
      <w:r w:rsidRPr="00EB6E47">
        <w:rPr>
          <w:sz w:val="28"/>
          <w:szCs w:val="28"/>
        </w:rPr>
        <w:t>)</w:t>
      </w:r>
    </w:p>
    <w:p w:rsidR="00FE5EC4" w:rsidRPr="00EB6E47" w:rsidRDefault="00FE5EC4" w:rsidP="00EB6E47">
      <w:pPr>
        <w:widowControl w:val="0"/>
        <w:spacing w:line="360" w:lineRule="auto"/>
        <w:ind w:firstLine="709"/>
        <w:jc w:val="both"/>
        <w:rPr>
          <w:sz w:val="28"/>
          <w:szCs w:val="28"/>
        </w:rPr>
      </w:pPr>
      <w:r w:rsidRPr="00EB6E47">
        <w:rPr>
          <w:sz w:val="28"/>
          <w:szCs w:val="28"/>
        </w:rPr>
        <w:t>Р</w:t>
      </w:r>
      <w:r w:rsidRPr="00EB6E47">
        <w:rPr>
          <w:sz w:val="28"/>
          <w:szCs w:val="28"/>
          <w:vertAlign w:val="subscript"/>
        </w:rPr>
        <w:t>ст</w:t>
      </w:r>
      <w:r w:rsidR="007F3E41" w:rsidRPr="00EB6E47">
        <w:rPr>
          <w:sz w:val="28"/>
          <w:szCs w:val="28"/>
        </w:rPr>
        <w:t>=10.9х0.616</w:t>
      </w:r>
      <w:r w:rsidRPr="00EB6E47">
        <w:rPr>
          <w:sz w:val="28"/>
          <w:szCs w:val="28"/>
        </w:rPr>
        <w:t>=</w:t>
      </w:r>
      <w:r w:rsidR="007F3E41" w:rsidRPr="00EB6E47">
        <w:rPr>
          <w:sz w:val="28"/>
          <w:szCs w:val="28"/>
        </w:rPr>
        <w:t>6.72</w:t>
      </w:r>
      <w:r w:rsidR="00C31BC1" w:rsidRPr="00EB6E47">
        <w:rPr>
          <w:sz w:val="28"/>
          <w:szCs w:val="28"/>
        </w:rPr>
        <w:t xml:space="preserve"> (</w:t>
      </w:r>
      <w:r w:rsidRPr="00EB6E47">
        <w:rPr>
          <w:sz w:val="28"/>
          <w:szCs w:val="28"/>
        </w:rPr>
        <w:t>человек</w:t>
      </w:r>
      <w:r w:rsidR="00C31BC1" w:rsidRPr="00EB6E47">
        <w:rPr>
          <w:sz w:val="28"/>
          <w:szCs w:val="28"/>
        </w:rPr>
        <w:t>)</w:t>
      </w:r>
      <w:r w:rsidRPr="00EB6E47">
        <w:rPr>
          <w:sz w:val="28"/>
          <w:szCs w:val="28"/>
        </w:rPr>
        <w:t>.</w:t>
      </w:r>
    </w:p>
    <w:p w:rsidR="00FE5EC4" w:rsidRPr="00EB6E47" w:rsidRDefault="00FE5EC4" w:rsidP="00EB6E47">
      <w:pPr>
        <w:widowControl w:val="0"/>
        <w:spacing w:line="360" w:lineRule="auto"/>
        <w:ind w:firstLine="709"/>
        <w:jc w:val="both"/>
        <w:rPr>
          <w:sz w:val="28"/>
          <w:szCs w:val="28"/>
        </w:rPr>
      </w:pPr>
    </w:p>
    <w:p w:rsidR="00FE5EC4" w:rsidRPr="00EB6E47" w:rsidRDefault="00FE5EC4" w:rsidP="00EB6E47">
      <w:pPr>
        <w:widowControl w:val="0"/>
        <w:spacing w:line="360" w:lineRule="auto"/>
        <w:ind w:firstLine="709"/>
        <w:jc w:val="both"/>
        <w:rPr>
          <w:b/>
          <w:sz w:val="28"/>
          <w:szCs w:val="28"/>
        </w:rPr>
      </w:pPr>
      <w:r w:rsidRPr="00EB6E47">
        <w:rPr>
          <w:b/>
          <w:sz w:val="28"/>
          <w:szCs w:val="28"/>
        </w:rPr>
        <w:t>1.</w:t>
      </w:r>
      <w:r w:rsidR="005D1002" w:rsidRPr="00EB6E47">
        <w:rPr>
          <w:b/>
          <w:sz w:val="28"/>
          <w:szCs w:val="28"/>
        </w:rPr>
        <w:t>2.</w:t>
      </w:r>
      <w:r w:rsidRPr="00EB6E47">
        <w:rPr>
          <w:b/>
          <w:sz w:val="28"/>
          <w:szCs w:val="28"/>
        </w:rPr>
        <w:t>3 Определение контингента монтеров пути для содержания</w:t>
      </w:r>
    </w:p>
    <w:p w:rsidR="00EB6E47" w:rsidRPr="00EB6E47" w:rsidRDefault="00FE5EC4" w:rsidP="00EB6E47">
      <w:pPr>
        <w:widowControl w:val="0"/>
        <w:spacing w:line="360" w:lineRule="auto"/>
        <w:ind w:firstLine="709"/>
        <w:jc w:val="both"/>
        <w:rPr>
          <w:b/>
          <w:sz w:val="28"/>
          <w:szCs w:val="28"/>
        </w:rPr>
      </w:pPr>
      <w:r w:rsidRPr="00EB6E47">
        <w:rPr>
          <w:b/>
          <w:sz w:val="28"/>
          <w:szCs w:val="28"/>
        </w:rPr>
        <w:t>стрелочных пере</w:t>
      </w:r>
      <w:r w:rsidR="00372B9F" w:rsidRPr="00EB6E47">
        <w:rPr>
          <w:b/>
          <w:sz w:val="28"/>
          <w:szCs w:val="28"/>
        </w:rPr>
        <w:t>водов на околотке</w:t>
      </w:r>
    </w:p>
    <w:p w:rsidR="00EB6E47" w:rsidRDefault="00FE5EC4" w:rsidP="00EB6E47">
      <w:pPr>
        <w:widowControl w:val="0"/>
        <w:spacing w:line="360" w:lineRule="auto"/>
        <w:ind w:firstLine="709"/>
        <w:jc w:val="both"/>
        <w:rPr>
          <w:sz w:val="28"/>
          <w:szCs w:val="28"/>
        </w:rPr>
      </w:pPr>
      <w:r w:rsidRPr="00EB6E47">
        <w:rPr>
          <w:sz w:val="28"/>
          <w:szCs w:val="28"/>
        </w:rPr>
        <w:t>Норма расхода рабочей силы определяется по таблице №3 ПР. МПС №8Ц от 03.04.97 в зависимости от типа рельсов, установленных скоростей движения</w:t>
      </w:r>
      <w:r w:rsidR="00EB6E47">
        <w:rPr>
          <w:sz w:val="28"/>
          <w:szCs w:val="28"/>
        </w:rPr>
        <w:t xml:space="preserve"> </w:t>
      </w:r>
      <w:r w:rsidRPr="00EB6E47">
        <w:rPr>
          <w:sz w:val="28"/>
          <w:szCs w:val="28"/>
        </w:rPr>
        <w:t>пассажирских и грузовых поездов, вида централизации.</w:t>
      </w:r>
    </w:p>
    <w:p w:rsidR="00EB6E47" w:rsidRDefault="00FE5EC4" w:rsidP="00EB6E47">
      <w:pPr>
        <w:widowControl w:val="0"/>
        <w:spacing w:line="360" w:lineRule="auto"/>
        <w:ind w:firstLine="709"/>
        <w:jc w:val="both"/>
        <w:rPr>
          <w:sz w:val="28"/>
          <w:szCs w:val="28"/>
        </w:rPr>
      </w:pPr>
      <w:r w:rsidRPr="00EB6E47">
        <w:rPr>
          <w:sz w:val="28"/>
          <w:szCs w:val="28"/>
        </w:rPr>
        <w:t xml:space="preserve">По исходным данным: </w:t>
      </w:r>
    </w:p>
    <w:p w:rsidR="00EB6E47" w:rsidRDefault="00B46F54" w:rsidP="00EB6E47">
      <w:pPr>
        <w:widowControl w:val="0"/>
        <w:spacing w:line="360" w:lineRule="auto"/>
        <w:ind w:firstLine="709"/>
        <w:jc w:val="both"/>
        <w:rPr>
          <w:sz w:val="28"/>
          <w:szCs w:val="28"/>
        </w:rPr>
      </w:pPr>
      <w:r w:rsidRPr="00EB6E47">
        <w:rPr>
          <w:sz w:val="28"/>
          <w:szCs w:val="28"/>
        </w:rPr>
        <w:t>грузонапряженность</w:t>
      </w:r>
      <w:r w:rsidR="007F3E41" w:rsidRPr="00EB6E47">
        <w:rPr>
          <w:sz w:val="28"/>
          <w:szCs w:val="28"/>
        </w:rPr>
        <w:t>:- 28.5</w:t>
      </w:r>
      <w:r w:rsidR="00FE5EC4" w:rsidRPr="00EB6E47">
        <w:rPr>
          <w:sz w:val="28"/>
          <w:szCs w:val="28"/>
        </w:rPr>
        <w:t xml:space="preserve"> млн.тн.км.брутто/км. год;</w:t>
      </w:r>
    </w:p>
    <w:p w:rsidR="00EB6E47" w:rsidRDefault="00FE5EC4" w:rsidP="00EB6E47">
      <w:pPr>
        <w:widowControl w:val="0"/>
        <w:spacing w:line="360" w:lineRule="auto"/>
        <w:ind w:firstLine="709"/>
        <w:jc w:val="both"/>
        <w:rPr>
          <w:sz w:val="28"/>
          <w:szCs w:val="28"/>
        </w:rPr>
      </w:pPr>
      <w:r w:rsidRPr="00EB6E47">
        <w:rPr>
          <w:sz w:val="28"/>
          <w:szCs w:val="28"/>
        </w:rPr>
        <w:t>скорости движения поездов:</w:t>
      </w:r>
    </w:p>
    <w:p w:rsidR="00EB6E47" w:rsidRDefault="007F3E41" w:rsidP="00EB6E47">
      <w:pPr>
        <w:widowControl w:val="0"/>
        <w:spacing w:line="360" w:lineRule="auto"/>
        <w:ind w:firstLine="709"/>
        <w:jc w:val="both"/>
        <w:rPr>
          <w:sz w:val="28"/>
          <w:szCs w:val="28"/>
        </w:rPr>
      </w:pPr>
      <w:r w:rsidRPr="00EB6E47">
        <w:rPr>
          <w:sz w:val="28"/>
          <w:szCs w:val="28"/>
        </w:rPr>
        <w:t>пассажирские:-115</w:t>
      </w:r>
      <w:r w:rsidR="00FE5EC4" w:rsidRPr="00EB6E47">
        <w:rPr>
          <w:sz w:val="28"/>
          <w:szCs w:val="28"/>
        </w:rPr>
        <w:t xml:space="preserve"> км/ч;</w:t>
      </w:r>
    </w:p>
    <w:p w:rsidR="00EB6E47" w:rsidRDefault="007F3E41" w:rsidP="00EB6E47">
      <w:pPr>
        <w:widowControl w:val="0"/>
        <w:spacing w:line="360" w:lineRule="auto"/>
        <w:ind w:firstLine="709"/>
        <w:jc w:val="both"/>
        <w:rPr>
          <w:sz w:val="28"/>
          <w:szCs w:val="28"/>
        </w:rPr>
      </w:pPr>
      <w:r w:rsidRPr="00EB6E47">
        <w:rPr>
          <w:sz w:val="28"/>
          <w:szCs w:val="28"/>
        </w:rPr>
        <w:t>грузовые:- 85</w:t>
      </w:r>
      <w:r w:rsidR="00FE5EC4" w:rsidRPr="00EB6E47">
        <w:rPr>
          <w:sz w:val="28"/>
          <w:szCs w:val="28"/>
        </w:rPr>
        <w:t xml:space="preserve"> км/ч;</w:t>
      </w:r>
    </w:p>
    <w:p w:rsidR="00EB6E47" w:rsidRDefault="00FE5EC4" w:rsidP="00EB6E47">
      <w:pPr>
        <w:widowControl w:val="0"/>
        <w:spacing w:line="360" w:lineRule="auto"/>
        <w:ind w:firstLine="709"/>
        <w:jc w:val="both"/>
        <w:rPr>
          <w:sz w:val="28"/>
          <w:szCs w:val="28"/>
        </w:rPr>
      </w:pPr>
      <w:r w:rsidRPr="00EB6E47">
        <w:rPr>
          <w:sz w:val="28"/>
          <w:szCs w:val="28"/>
        </w:rPr>
        <w:t>тип рельсов:- Р65 (централизованные);</w:t>
      </w:r>
    </w:p>
    <w:p w:rsidR="00EB6E47" w:rsidRDefault="00FE5EC4" w:rsidP="00EB6E47">
      <w:pPr>
        <w:widowControl w:val="0"/>
        <w:spacing w:line="360" w:lineRule="auto"/>
        <w:ind w:firstLine="709"/>
        <w:jc w:val="both"/>
        <w:rPr>
          <w:sz w:val="28"/>
          <w:szCs w:val="28"/>
        </w:rPr>
      </w:pPr>
      <w:r w:rsidRPr="00EB6E47">
        <w:rPr>
          <w:sz w:val="28"/>
          <w:szCs w:val="28"/>
        </w:rPr>
        <w:t>тип рельсов:- Р50 (не централизованные);</w:t>
      </w:r>
    </w:p>
    <w:p w:rsidR="00EB6E47" w:rsidRDefault="00B46F54" w:rsidP="00EB6E47">
      <w:pPr>
        <w:widowControl w:val="0"/>
        <w:spacing w:line="360" w:lineRule="auto"/>
        <w:ind w:firstLine="709"/>
        <w:jc w:val="both"/>
        <w:rPr>
          <w:sz w:val="28"/>
          <w:szCs w:val="28"/>
        </w:rPr>
      </w:pPr>
      <w:r w:rsidRPr="00EB6E47">
        <w:rPr>
          <w:sz w:val="28"/>
          <w:szCs w:val="28"/>
        </w:rPr>
        <w:t>грузонапряженность</w:t>
      </w:r>
      <w:r w:rsidR="007F3E41" w:rsidRPr="00EB6E47">
        <w:rPr>
          <w:sz w:val="28"/>
          <w:szCs w:val="28"/>
        </w:rPr>
        <w:t>:- 8</w:t>
      </w:r>
      <w:r w:rsidRPr="00EB6E47">
        <w:rPr>
          <w:sz w:val="28"/>
          <w:szCs w:val="28"/>
        </w:rPr>
        <w:t xml:space="preserve"> млн.тн.км.брутто/км.</w:t>
      </w:r>
      <w:r w:rsidR="00FE5EC4" w:rsidRPr="00EB6E47">
        <w:rPr>
          <w:sz w:val="28"/>
          <w:szCs w:val="28"/>
        </w:rPr>
        <w:t>год (станционные пути);</w:t>
      </w:r>
    </w:p>
    <w:p w:rsidR="00EB6E47" w:rsidRDefault="00FE5EC4" w:rsidP="00EB6E47">
      <w:pPr>
        <w:widowControl w:val="0"/>
        <w:spacing w:line="360" w:lineRule="auto"/>
        <w:ind w:firstLine="709"/>
        <w:jc w:val="both"/>
        <w:rPr>
          <w:sz w:val="28"/>
          <w:szCs w:val="28"/>
        </w:rPr>
      </w:pPr>
      <w:r w:rsidRPr="00EB6E47">
        <w:rPr>
          <w:sz w:val="28"/>
          <w:szCs w:val="28"/>
        </w:rPr>
        <w:t>Поскольку конструктивные и эксплутационные условия разные для участков. Норма расхода рабочей силы по содержанию стрелочных переводов берется из таблицы. Для централизованных стрелочных переводов поправочные коэффициенты берутся как для главного пути, для не централизованных стрелочных переводов и глухих пересечений поправочные коэффициенты берутся как для станционных путей.</w:t>
      </w:r>
    </w:p>
    <w:p w:rsidR="00FE5EC4" w:rsidRPr="00EB6E47" w:rsidRDefault="00FE5EC4" w:rsidP="00EB6E47">
      <w:pPr>
        <w:widowControl w:val="0"/>
        <w:spacing w:line="360" w:lineRule="auto"/>
        <w:ind w:firstLine="709"/>
        <w:jc w:val="both"/>
        <w:rPr>
          <w:sz w:val="28"/>
          <w:szCs w:val="28"/>
        </w:rPr>
      </w:pPr>
      <w:r w:rsidRPr="00EB6E47">
        <w:rPr>
          <w:sz w:val="28"/>
          <w:szCs w:val="28"/>
        </w:rPr>
        <w:t>Расчетная норма расхода рабочей силы по содержанию стрелочных переводов определяется по формулам:</w:t>
      </w:r>
    </w:p>
    <w:p w:rsidR="00EB6E47" w:rsidRDefault="00EB6E47" w:rsidP="00EB6E47">
      <w:pPr>
        <w:widowControl w:val="0"/>
        <w:spacing w:line="360" w:lineRule="auto"/>
        <w:ind w:firstLine="709"/>
        <w:jc w:val="both"/>
        <w:rPr>
          <w:sz w:val="28"/>
          <w:szCs w:val="28"/>
        </w:rPr>
      </w:pPr>
    </w:p>
    <w:p w:rsidR="00FE5EC4" w:rsidRPr="00EB6E47" w:rsidRDefault="00FE5EC4" w:rsidP="00EB6E47">
      <w:pPr>
        <w:widowControl w:val="0"/>
        <w:spacing w:line="360" w:lineRule="auto"/>
        <w:ind w:firstLine="709"/>
        <w:jc w:val="both"/>
        <w:rPr>
          <w:sz w:val="28"/>
          <w:szCs w:val="28"/>
        </w:rPr>
      </w:pPr>
      <w:r w:rsidRPr="00EB6E47">
        <w:rPr>
          <w:sz w:val="28"/>
          <w:szCs w:val="28"/>
        </w:rPr>
        <w:t>Н</w:t>
      </w:r>
      <w:r w:rsidRPr="00EB6E47">
        <w:rPr>
          <w:sz w:val="28"/>
          <w:szCs w:val="28"/>
          <w:vertAlign w:val="subscript"/>
        </w:rPr>
        <w:t>рц</w:t>
      </w:r>
      <w:r w:rsidRPr="00EB6E47">
        <w:rPr>
          <w:sz w:val="28"/>
          <w:szCs w:val="28"/>
        </w:rPr>
        <w:t>= Н</w:t>
      </w:r>
      <w:r w:rsidRPr="00EB6E47">
        <w:rPr>
          <w:sz w:val="28"/>
          <w:szCs w:val="28"/>
          <w:vertAlign w:val="subscript"/>
        </w:rPr>
        <w:t>тц</w:t>
      </w:r>
      <w:r w:rsidRPr="00EB6E47">
        <w:rPr>
          <w:sz w:val="28"/>
          <w:szCs w:val="28"/>
        </w:rPr>
        <w:t>х а</w:t>
      </w:r>
      <w:r w:rsidRPr="00EB6E47">
        <w:rPr>
          <w:sz w:val="28"/>
          <w:szCs w:val="28"/>
          <w:vertAlign w:val="subscript"/>
        </w:rPr>
        <w:t>к1</w:t>
      </w:r>
      <w:r w:rsidRPr="00EB6E47">
        <w:rPr>
          <w:sz w:val="28"/>
          <w:szCs w:val="28"/>
        </w:rPr>
        <w:t>ха</w:t>
      </w:r>
      <w:r w:rsidRPr="00EB6E47">
        <w:rPr>
          <w:sz w:val="28"/>
          <w:szCs w:val="28"/>
          <w:vertAlign w:val="subscript"/>
        </w:rPr>
        <w:t>к2</w:t>
      </w:r>
      <w:r w:rsidRPr="00EB6E47">
        <w:rPr>
          <w:sz w:val="28"/>
          <w:szCs w:val="28"/>
        </w:rPr>
        <w:t>ха</w:t>
      </w:r>
      <w:r w:rsidRPr="00EB6E47">
        <w:rPr>
          <w:sz w:val="28"/>
          <w:szCs w:val="28"/>
          <w:vertAlign w:val="subscript"/>
        </w:rPr>
        <w:t>к</w:t>
      </w:r>
      <w:r w:rsidRPr="00EB6E47">
        <w:rPr>
          <w:sz w:val="28"/>
          <w:szCs w:val="28"/>
          <w:vertAlign w:val="subscript"/>
          <w:lang w:val="en-US"/>
        </w:rPr>
        <w:t>n</w:t>
      </w:r>
      <w:r w:rsidRPr="00EB6E47">
        <w:rPr>
          <w:sz w:val="28"/>
          <w:szCs w:val="28"/>
        </w:rPr>
        <w:t xml:space="preserve"> ха</w:t>
      </w:r>
      <w:r w:rsidRPr="00EB6E47">
        <w:rPr>
          <w:sz w:val="28"/>
          <w:szCs w:val="28"/>
          <w:vertAlign w:val="subscript"/>
        </w:rPr>
        <w:t>э1</w:t>
      </w:r>
      <w:r w:rsidRPr="00EB6E47">
        <w:rPr>
          <w:sz w:val="28"/>
          <w:szCs w:val="28"/>
        </w:rPr>
        <w:t>ха</w:t>
      </w:r>
      <w:r w:rsidRPr="00EB6E47">
        <w:rPr>
          <w:sz w:val="28"/>
          <w:szCs w:val="28"/>
          <w:vertAlign w:val="subscript"/>
        </w:rPr>
        <w:t>э2</w:t>
      </w:r>
      <w:r w:rsidRPr="00EB6E47">
        <w:rPr>
          <w:sz w:val="28"/>
          <w:szCs w:val="28"/>
        </w:rPr>
        <w:t xml:space="preserve"> ха</w:t>
      </w:r>
      <w:r w:rsidRPr="00EB6E47">
        <w:rPr>
          <w:sz w:val="28"/>
          <w:szCs w:val="28"/>
          <w:vertAlign w:val="subscript"/>
        </w:rPr>
        <w:t>э</w:t>
      </w:r>
      <w:r w:rsidRPr="00EB6E47">
        <w:rPr>
          <w:sz w:val="28"/>
          <w:szCs w:val="28"/>
          <w:vertAlign w:val="subscript"/>
          <w:lang w:val="en-US"/>
        </w:rPr>
        <w:t>n</w:t>
      </w:r>
      <w:r w:rsidRPr="00EB6E47">
        <w:rPr>
          <w:sz w:val="28"/>
          <w:szCs w:val="28"/>
        </w:rPr>
        <w:t>,</w:t>
      </w:r>
      <w:r w:rsidR="00EB6E47">
        <w:rPr>
          <w:sz w:val="28"/>
          <w:szCs w:val="28"/>
        </w:rPr>
        <w:t xml:space="preserve"> </w:t>
      </w:r>
    </w:p>
    <w:p w:rsidR="00FE5EC4" w:rsidRPr="00EB6E47" w:rsidRDefault="00FE5EC4" w:rsidP="00EB6E47">
      <w:pPr>
        <w:widowControl w:val="0"/>
        <w:spacing w:line="360" w:lineRule="auto"/>
        <w:ind w:firstLine="709"/>
        <w:jc w:val="both"/>
        <w:rPr>
          <w:sz w:val="28"/>
          <w:szCs w:val="28"/>
        </w:rPr>
      </w:pPr>
      <w:r w:rsidRPr="00EB6E47">
        <w:rPr>
          <w:sz w:val="28"/>
          <w:szCs w:val="28"/>
        </w:rPr>
        <w:t>Н</w:t>
      </w:r>
      <w:r w:rsidRPr="00EB6E47">
        <w:rPr>
          <w:sz w:val="28"/>
          <w:szCs w:val="28"/>
          <w:vertAlign w:val="subscript"/>
        </w:rPr>
        <w:t>рнц</w:t>
      </w:r>
      <w:r w:rsidRPr="00EB6E47">
        <w:rPr>
          <w:sz w:val="28"/>
          <w:szCs w:val="28"/>
        </w:rPr>
        <w:t>= Н</w:t>
      </w:r>
      <w:r w:rsidRPr="00EB6E47">
        <w:rPr>
          <w:sz w:val="28"/>
          <w:szCs w:val="28"/>
          <w:vertAlign w:val="subscript"/>
        </w:rPr>
        <w:t>тнц</w:t>
      </w:r>
      <w:r w:rsidRPr="00EB6E47">
        <w:rPr>
          <w:sz w:val="28"/>
          <w:szCs w:val="28"/>
        </w:rPr>
        <w:t>х а</w:t>
      </w:r>
      <w:r w:rsidRPr="00EB6E47">
        <w:rPr>
          <w:sz w:val="28"/>
          <w:szCs w:val="28"/>
          <w:vertAlign w:val="subscript"/>
        </w:rPr>
        <w:t>к1</w:t>
      </w:r>
      <w:r w:rsidRPr="00EB6E47">
        <w:rPr>
          <w:sz w:val="28"/>
          <w:szCs w:val="28"/>
        </w:rPr>
        <w:t>ха</w:t>
      </w:r>
      <w:r w:rsidRPr="00EB6E47">
        <w:rPr>
          <w:sz w:val="28"/>
          <w:szCs w:val="28"/>
          <w:vertAlign w:val="subscript"/>
        </w:rPr>
        <w:t>к2</w:t>
      </w:r>
      <w:r w:rsidRPr="00EB6E47">
        <w:rPr>
          <w:sz w:val="28"/>
          <w:szCs w:val="28"/>
        </w:rPr>
        <w:t>ха</w:t>
      </w:r>
      <w:r w:rsidRPr="00EB6E47">
        <w:rPr>
          <w:sz w:val="28"/>
          <w:szCs w:val="28"/>
          <w:vertAlign w:val="subscript"/>
        </w:rPr>
        <w:t>к</w:t>
      </w:r>
      <w:r w:rsidRPr="00EB6E47">
        <w:rPr>
          <w:sz w:val="28"/>
          <w:szCs w:val="28"/>
          <w:vertAlign w:val="subscript"/>
          <w:lang w:val="en-US"/>
        </w:rPr>
        <w:t>n</w:t>
      </w:r>
      <w:r w:rsidRPr="00EB6E47">
        <w:rPr>
          <w:sz w:val="28"/>
          <w:szCs w:val="28"/>
        </w:rPr>
        <w:t xml:space="preserve"> ха</w:t>
      </w:r>
      <w:r w:rsidRPr="00EB6E47">
        <w:rPr>
          <w:sz w:val="28"/>
          <w:szCs w:val="28"/>
          <w:vertAlign w:val="subscript"/>
        </w:rPr>
        <w:t>э1</w:t>
      </w:r>
      <w:r w:rsidRPr="00EB6E47">
        <w:rPr>
          <w:sz w:val="28"/>
          <w:szCs w:val="28"/>
        </w:rPr>
        <w:t>ха</w:t>
      </w:r>
      <w:r w:rsidRPr="00EB6E47">
        <w:rPr>
          <w:sz w:val="28"/>
          <w:szCs w:val="28"/>
          <w:vertAlign w:val="subscript"/>
        </w:rPr>
        <w:t>э2</w:t>
      </w:r>
      <w:r w:rsidRPr="00EB6E47">
        <w:rPr>
          <w:sz w:val="28"/>
          <w:szCs w:val="28"/>
        </w:rPr>
        <w:t xml:space="preserve"> ха</w:t>
      </w:r>
      <w:r w:rsidRPr="00EB6E47">
        <w:rPr>
          <w:sz w:val="28"/>
          <w:szCs w:val="28"/>
          <w:vertAlign w:val="subscript"/>
        </w:rPr>
        <w:t>э</w:t>
      </w:r>
      <w:r w:rsidRPr="00EB6E47">
        <w:rPr>
          <w:sz w:val="28"/>
          <w:szCs w:val="28"/>
          <w:vertAlign w:val="subscript"/>
          <w:lang w:val="en-US"/>
        </w:rPr>
        <w:t>n</w:t>
      </w:r>
      <w:r w:rsidRPr="00EB6E47">
        <w:rPr>
          <w:sz w:val="28"/>
          <w:szCs w:val="28"/>
        </w:rPr>
        <w:t>,</w:t>
      </w:r>
    </w:p>
    <w:p w:rsidR="00FE5EC4" w:rsidRPr="00EB6E47" w:rsidRDefault="00FE5EC4" w:rsidP="00EB6E47">
      <w:pPr>
        <w:widowControl w:val="0"/>
        <w:spacing w:line="360" w:lineRule="auto"/>
        <w:ind w:firstLine="709"/>
        <w:jc w:val="both"/>
        <w:rPr>
          <w:sz w:val="28"/>
          <w:szCs w:val="28"/>
        </w:rPr>
      </w:pPr>
      <w:r w:rsidRPr="00EB6E47">
        <w:rPr>
          <w:sz w:val="28"/>
          <w:szCs w:val="28"/>
        </w:rPr>
        <w:t>Н</w:t>
      </w:r>
      <w:r w:rsidRPr="00EB6E47">
        <w:rPr>
          <w:sz w:val="28"/>
          <w:szCs w:val="28"/>
          <w:vertAlign w:val="subscript"/>
        </w:rPr>
        <w:t>ргп</w:t>
      </w:r>
      <w:r w:rsidRPr="00EB6E47">
        <w:rPr>
          <w:sz w:val="28"/>
          <w:szCs w:val="28"/>
        </w:rPr>
        <w:t>= Н</w:t>
      </w:r>
      <w:r w:rsidRPr="00EB6E47">
        <w:rPr>
          <w:sz w:val="28"/>
          <w:szCs w:val="28"/>
          <w:vertAlign w:val="subscript"/>
        </w:rPr>
        <w:t>тгп</w:t>
      </w:r>
      <w:r w:rsidRPr="00EB6E47">
        <w:rPr>
          <w:sz w:val="28"/>
          <w:szCs w:val="28"/>
        </w:rPr>
        <w:t>х а</w:t>
      </w:r>
      <w:r w:rsidRPr="00EB6E47">
        <w:rPr>
          <w:sz w:val="28"/>
          <w:szCs w:val="28"/>
          <w:vertAlign w:val="subscript"/>
        </w:rPr>
        <w:t>к1</w:t>
      </w:r>
      <w:r w:rsidRPr="00EB6E47">
        <w:rPr>
          <w:sz w:val="28"/>
          <w:szCs w:val="28"/>
        </w:rPr>
        <w:t>ха</w:t>
      </w:r>
      <w:r w:rsidRPr="00EB6E47">
        <w:rPr>
          <w:sz w:val="28"/>
          <w:szCs w:val="28"/>
          <w:vertAlign w:val="subscript"/>
        </w:rPr>
        <w:t>к2</w:t>
      </w:r>
      <w:r w:rsidRPr="00EB6E47">
        <w:rPr>
          <w:sz w:val="28"/>
          <w:szCs w:val="28"/>
        </w:rPr>
        <w:t>ха</w:t>
      </w:r>
      <w:r w:rsidRPr="00EB6E47">
        <w:rPr>
          <w:sz w:val="28"/>
          <w:szCs w:val="28"/>
          <w:vertAlign w:val="subscript"/>
        </w:rPr>
        <w:t>к</w:t>
      </w:r>
      <w:r w:rsidRPr="00EB6E47">
        <w:rPr>
          <w:sz w:val="28"/>
          <w:szCs w:val="28"/>
          <w:vertAlign w:val="subscript"/>
          <w:lang w:val="en-US"/>
        </w:rPr>
        <w:t>n</w:t>
      </w:r>
      <w:r w:rsidRPr="00EB6E47">
        <w:rPr>
          <w:sz w:val="28"/>
          <w:szCs w:val="28"/>
        </w:rPr>
        <w:t xml:space="preserve"> ха</w:t>
      </w:r>
      <w:r w:rsidRPr="00EB6E47">
        <w:rPr>
          <w:sz w:val="28"/>
          <w:szCs w:val="28"/>
          <w:vertAlign w:val="subscript"/>
        </w:rPr>
        <w:t>э1</w:t>
      </w:r>
      <w:r w:rsidRPr="00EB6E47">
        <w:rPr>
          <w:sz w:val="28"/>
          <w:szCs w:val="28"/>
        </w:rPr>
        <w:t>ха</w:t>
      </w:r>
      <w:r w:rsidRPr="00EB6E47">
        <w:rPr>
          <w:sz w:val="28"/>
          <w:szCs w:val="28"/>
          <w:vertAlign w:val="subscript"/>
        </w:rPr>
        <w:t>э2</w:t>
      </w:r>
      <w:r w:rsidRPr="00EB6E47">
        <w:rPr>
          <w:sz w:val="28"/>
          <w:szCs w:val="28"/>
        </w:rPr>
        <w:t xml:space="preserve"> ха</w:t>
      </w:r>
      <w:r w:rsidRPr="00EB6E47">
        <w:rPr>
          <w:sz w:val="28"/>
          <w:szCs w:val="28"/>
          <w:vertAlign w:val="subscript"/>
        </w:rPr>
        <w:t>э</w:t>
      </w:r>
      <w:r w:rsidRPr="00EB6E47">
        <w:rPr>
          <w:sz w:val="28"/>
          <w:szCs w:val="28"/>
          <w:vertAlign w:val="subscript"/>
          <w:lang w:val="en-US"/>
        </w:rPr>
        <w:t>n</w:t>
      </w:r>
      <w:r w:rsidRPr="00EB6E47">
        <w:rPr>
          <w:sz w:val="28"/>
          <w:szCs w:val="28"/>
        </w:rPr>
        <w:t>,</w:t>
      </w:r>
    </w:p>
    <w:p w:rsidR="00FE5EC4" w:rsidRPr="00EB6E47" w:rsidRDefault="00FE5EC4" w:rsidP="00EB6E47">
      <w:pPr>
        <w:widowControl w:val="0"/>
        <w:spacing w:line="360" w:lineRule="auto"/>
        <w:ind w:firstLine="709"/>
        <w:jc w:val="both"/>
        <w:rPr>
          <w:sz w:val="28"/>
          <w:szCs w:val="28"/>
        </w:rPr>
      </w:pPr>
      <w:r w:rsidRPr="00EB6E47">
        <w:rPr>
          <w:sz w:val="28"/>
          <w:szCs w:val="28"/>
        </w:rPr>
        <w:t>Н</w:t>
      </w:r>
      <w:r w:rsidRPr="00EB6E47">
        <w:rPr>
          <w:sz w:val="28"/>
          <w:szCs w:val="28"/>
          <w:vertAlign w:val="subscript"/>
        </w:rPr>
        <w:t>тц</w:t>
      </w:r>
      <w:r w:rsidR="007F3E41" w:rsidRPr="00EB6E47">
        <w:rPr>
          <w:sz w:val="28"/>
          <w:szCs w:val="28"/>
        </w:rPr>
        <w:t>=0.224</w:t>
      </w:r>
      <w:r w:rsidR="00A72C67" w:rsidRPr="00EB6E47">
        <w:rPr>
          <w:sz w:val="28"/>
          <w:szCs w:val="28"/>
        </w:rPr>
        <w:t xml:space="preserve"> (чел/ст.перевод)</w:t>
      </w:r>
    </w:p>
    <w:p w:rsidR="00FE5EC4" w:rsidRPr="00EB6E47" w:rsidRDefault="00FE5EC4" w:rsidP="00EB6E47">
      <w:pPr>
        <w:widowControl w:val="0"/>
        <w:spacing w:line="360" w:lineRule="auto"/>
        <w:ind w:firstLine="709"/>
        <w:jc w:val="both"/>
        <w:rPr>
          <w:sz w:val="28"/>
          <w:szCs w:val="28"/>
        </w:rPr>
      </w:pPr>
      <w:r w:rsidRPr="00EB6E47">
        <w:rPr>
          <w:sz w:val="28"/>
          <w:szCs w:val="28"/>
        </w:rPr>
        <w:t>Н</w:t>
      </w:r>
      <w:r w:rsidRPr="00EB6E47">
        <w:rPr>
          <w:sz w:val="28"/>
          <w:szCs w:val="28"/>
          <w:vertAlign w:val="subscript"/>
        </w:rPr>
        <w:t>тнц</w:t>
      </w:r>
      <w:r w:rsidRPr="00EB6E47">
        <w:rPr>
          <w:sz w:val="28"/>
          <w:szCs w:val="28"/>
        </w:rPr>
        <w:t>=0.124</w:t>
      </w:r>
      <w:r w:rsidR="00A72C67" w:rsidRPr="00EB6E47">
        <w:rPr>
          <w:sz w:val="28"/>
          <w:szCs w:val="28"/>
        </w:rPr>
        <w:t xml:space="preserve"> (чел/ст.перевод)</w:t>
      </w:r>
    </w:p>
    <w:p w:rsidR="00FE5EC4" w:rsidRPr="00EB6E47" w:rsidRDefault="00FE5EC4" w:rsidP="00EB6E47">
      <w:pPr>
        <w:widowControl w:val="0"/>
        <w:spacing w:line="360" w:lineRule="auto"/>
        <w:ind w:firstLine="709"/>
        <w:jc w:val="both"/>
        <w:rPr>
          <w:sz w:val="28"/>
          <w:szCs w:val="28"/>
        </w:rPr>
      </w:pPr>
      <w:r w:rsidRPr="00EB6E47">
        <w:rPr>
          <w:sz w:val="28"/>
          <w:szCs w:val="28"/>
        </w:rPr>
        <w:t>Н</w:t>
      </w:r>
      <w:r w:rsidRPr="00EB6E47">
        <w:rPr>
          <w:sz w:val="28"/>
          <w:szCs w:val="28"/>
          <w:vertAlign w:val="subscript"/>
        </w:rPr>
        <w:t>тгп</w:t>
      </w:r>
      <w:r w:rsidRPr="00EB6E47">
        <w:rPr>
          <w:sz w:val="28"/>
          <w:szCs w:val="28"/>
        </w:rPr>
        <w:t>=0.101</w:t>
      </w:r>
      <w:r w:rsidR="00A72C67" w:rsidRPr="00EB6E47">
        <w:rPr>
          <w:sz w:val="28"/>
          <w:szCs w:val="28"/>
        </w:rPr>
        <w:t xml:space="preserve"> (чел/ст.перевод)</w:t>
      </w:r>
    </w:p>
    <w:p w:rsidR="0062687D" w:rsidRPr="00EB6E47" w:rsidRDefault="0062687D" w:rsidP="00EB6E47">
      <w:pPr>
        <w:widowControl w:val="0"/>
        <w:spacing w:line="360" w:lineRule="auto"/>
        <w:ind w:firstLine="709"/>
        <w:jc w:val="both"/>
        <w:rPr>
          <w:sz w:val="28"/>
          <w:szCs w:val="28"/>
        </w:rPr>
      </w:pPr>
    </w:p>
    <w:p w:rsidR="00B46F54" w:rsidRPr="00EB6E47" w:rsidRDefault="0062687D" w:rsidP="00EB6E47">
      <w:pPr>
        <w:widowControl w:val="0"/>
        <w:spacing w:line="360" w:lineRule="auto"/>
        <w:ind w:firstLine="709"/>
        <w:jc w:val="both"/>
        <w:rPr>
          <w:sz w:val="28"/>
          <w:szCs w:val="28"/>
        </w:rPr>
      </w:pPr>
      <w:r w:rsidRPr="00EB6E47">
        <w:rPr>
          <w:sz w:val="28"/>
          <w:szCs w:val="28"/>
        </w:rPr>
        <w:t xml:space="preserve">Таблица </w:t>
      </w:r>
      <w:r w:rsidR="001B6CB9" w:rsidRPr="00EB6E47">
        <w:rPr>
          <w:sz w:val="28"/>
          <w:szCs w:val="28"/>
        </w:rPr>
        <w:t>1.2.3.1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
        <w:gridCol w:w="1063"/>
        <w:gridCol w:w="1063"/>
        <w:gridCol w:w="1063"/>
        <w:gridCol w:w="1063"/>
        <w:gridCol w:w="1063"/>
        <w:gridCol w:w="1064"/>
        <w:gridCol w:w="1064"/>
        <w:gridCol w:w="1064"/>
      </w:tblGrid>
      <w:tr w:rsidR="00B46F54" w:rsidRPr="005A4DC2" w:rsidTr="005A4DC2">
        <w:tc>
          <w:tcPr>
            <w:tcW w:w="1063"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а</w:t>
            </w:r>
            <w:r w:rsidRPr="005A4DC2">
              <w:rPr>
                <w:sz w:val="20"/>
                <w:szCs w:val="20"/>
                <w:vertAlign w:val="subscript"/>
              </w:rPr>
              <w:t>к1</w:t>
            </w:r>
          </w:p>
        </w:tc>
        <w:tc>
          <w:tcPr>
            <w:tcW w:w="1063"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а</w:t>
            </w:r>
            <w:r w:rsidRPr="005A4DC2">
              <w:rPr>
                <w:sz w:val="20"/>
                <w:szCs w:val="20"/>
                <w:vertAlign w:val="subscript"/>
              </w:rPr>
              <w:t>к2</w:t>
            </w:r>
          </w:p>
        </w:tc>
        <w:tc>
          <w:tcPr>
            <w:tcW w:w="1063"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а</w:t>
            </w:r>
            <w:r w:rsidRPr="005A4DC2">
              <w:rPr>
                <w:sz w:val="20"/>
                <w:szCs w:val="20"/>
                <w:vertAlign w:val="subscript"/>
              </w:rPr>
              <w:t>к3</w:t>
            </w:r>
          </w:p>
        </w:tc>
        <w:tc>
          <w:tcPr>
            <w:tcW w:w="1063"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а</w:t>
            </w:r>
            <w:r w:rsidRPr="005A4DC2">
              <w:rPr>
                <w:sz w:val="20"/>
                <w:szCs w:val="20"/>
                <w:vertAlign w:val="subscript"/>
              </w:rPr>
              <w:t>к4</w:t>
            </w:r>
          </w:p>
        </w:tc>
        <w:tc>
          <w:tcPr>
            <w:tcW w:w="1063"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а</w:t>
            </w:r>
            <w:r w:rsidRPr="005A4DC2">
              <w:rPr>
                <w:sz w:val="20"/>
                <w:szCs w:val="20"/>
                <w:vertAlign w:val="subscript"/>
              </w:rPr>
              <w:t>к5</w:t>
            </w:r>
          </w:p>
        </w:tc>
        <w:tc>
          <w:tcPr>
            <w:tcW w:w="1063"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а</w:t>
            </w:r>
            <w:r w:rsidRPr="005A4DC2">
              <w:rPr>
                <w:sz w:val="20"/>
                <w:szCs w:val="20"/>
                <w:vertAlign w:val="subscript"/>
              </w:rPr>
              <w:t>к6</w:t>
            </w:r>
          </w:p>
        </w:tc>
        <w:tc>
          <w:tcPr>
            <w:tcW w:w="1064"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а</w:t>
            </w:r>
            <w:r w:rsidRPr="005A4DC2">
              <w:rPr>
                <w:sz w:val="20"/>
                <w:szCs w:val="20"/>
                <w:vertAlign w:val="subscript"/>
              </w:rPr>
              <w:t>к7</w:t>
            </w:r>
          </w:p>
        </w:tc>
        <w:tc>
          <w:tcPr>
            <w:tcW w:w="1064"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а</w:t>
            </w:r>
            <w:r w:rsidRPr="005A4DC2">
              <w:rPr>
                <w:sz w:val="20"/>
                <w:szCs w:val="20"/>
                <w:vertAlign w:val="subscript"/>
              </w:rPr>
              <w:t>к8</w:t>
            </w:r>
          </w:p>
        </w:tc>
        <w:tc>
          <w:tcPr>
            <w:tcW w:w="1064"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а</w:t>
            </w:r>
            <w:r w:rsidRPr="005A4DC2">
              <w:rPr>
                <w:sz w:val="20"/>
                <w:szCs w:val="20"/>
                <w:vertAlign w:val="subscript"/>
              </w:rPr>
              <w:t>к9</w:t>
            </w:r>
          </w:p>
        </w:tc>
      </w:tr>
      <w:tr w:rsidR="00B46F54" w:rsidRPr="005A4DC2" w:rsidTr="005A4DC2">
        <w:tc>
          <w:tcPr>
            <w:tcW w:w="1063"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1.0</w:t>
            </w:r>
          </w:p>
        </w:tc>
        <w:tc>
          <w:tcPr>
            <w:tcW w:w="1063"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1.0</w:t>
            </w:r>
          </w:p>
        </w:tc>
        <w:tc>
          <w:tcPr>
            <w:tcW w:w="1063"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1.0</w:t>
            </w:r>
          </w:p>
        </w:tc>
        <w:tc>
          <w:tcPr>
            <w:tcW w:w="1063"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1.0</w:t>
            </w:r>
          </w:p>
        </w:tc>
        <w:tc>
          <w:tcPr>
            <w:tcW w:w="1063"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1.0</w:t>
            </w:r>
          </w:p>
        </w:tc>
        <w:tc>
          <w:tcPr>
            <w:tcW w:w="1063"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1.0</w:t>
            </w:r>
          </w:p>
        </w:tc>
        <w:tc>
          <w:tcPr>
            <w:tcW w:w="1064" w:type="dxa"/>
            <w:shd w:val="clear" w:color="auto" w:fill="auto"/>
          </w:tcPr>
          <w:p w:rsidR="00B46F54" w:rsidRPr="005A4DC2" w:rsidRDefault="007F3E41" w:rsidP="005A4DC2">
            <w:pPr>
              <w:widowControl w:val="0"/>
              <w:spacing w:line="360" w:lineRule="auto"/>
              <w:jc w:val="both"/>
              <w:rPr>
                <w:sz w:val="20"/>
                <w:szCs w:val="20"/>
              </w:rPr>
            </w:pPr>
            <w:r w:rsidRPr="005A4DC2">
              <w:rPr>
                <w:sz w:val="20"/>
                <w:szCs w:val="20"/>
              </w:rPr>
              <w:t>1.15</w:t>
            </w:r>
          </w:p>
        </w:tc>
        <w:tc>
          <w:tcPr>
            <w:tcW w:w="1064" w:type="dxa"/>
            <w:shd w:val="clear" w:color="auto" w:fill="auto"/>
          </w:tcPr>
          <w:p w:rsidR="00B46F54" w:rsidRPr="005A4DC2" w:rsidRDefault="007F3E41" w:rsidP="005A4DC2">
            <w:pPr>
              <w:widowControl w:val="0"/>
              <w:spacing w:line="360" w:lineRule="auto"/>
              <w:jc w:val="both"/>
              <w:rPr>
                <w:sz w:val="20"/>
                <w:szCs w:val="20"/>
              </w:rPr>
            </w:pPr>
            <w:r w:rsidRPr="005A4DC2">
              <w:rPr>
                <w:sz w:val="20"/>
                <w:szCs w:val="20"/>
              </w:rPr>
              <w:t>1.02</w:t>
            </w:r>
          </w:p>
        </w:tc>
        <w:tc>
          <w:tcPr>
            <w:tcW w:w="1064"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1.0</w:t>
            </w:r>
          </w:p>
        </w:tc>
      </w:tr>
    </w:tbl>
    <w:p w:rsidR="00B46F54" w:rsidRPr="00EB6E47" w:rsidRDefault="00B46F54" w:rsidP="00EB6E47">
      <w:pPr>
        <w:widowControl w:val="0"/>
        <w:spacing w:line="360" w:lineRule="auto"/>
        <w:ind w:firstLine="709"/>
        <w:jc w:val="both"/>
        <w:rPr>
          <w:sz w:val="28"/>
          <w:szCs w:val="28"/>
        </w:rPr>
      </w:pPr>
    </w:p>
    <w:p w:rsidR="00B46F54" w:rsidRPr="00EB6E47" w:rsidRDefault="0062687D" w:rsidP="00EB6E47">
      <w:pPr>
        <w:widowControl w:val="0"/>
        <w:spacing w:line="360" w:lineRule="auto"/>
        <w:ind w:firstLine="709"/>
        <w:jc w:val="both"/>
        <w:rPr>
          <w:sz w:val="28"/>
          <w:szCs w:val="28"/>
        </w:rPr>
      </w:pPr>
      <w:r w:rsidRPr="00EB6E47">
        <w:rPr>
          <w:sz w:val="28"/>
          <w:szCs w:val="28"/>
        </w:rPr>
        <w:t xml:space="preserve">Таблица </w:t>
      </w:r>
      <w:r w:rsidR="001B6CB9" w:rsidRPr="00EB6E47">
        <w:rPr>
          <w:sz w:val="28"/>
          <w:szCs w:val="28"/>
        </w:rPr>
        <w:t>1.2.3.2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870"/>
        <w:gridCol w:w="870"/>
        <w:gridCol w:w="870"/>
        <w:gridCol w:w="870"/>
        <w:gridCol w:w="870"/>
        <w:gridCol w:w="870"/>
        <w:gridCol w:w="870"/>
        <w:gridCol w:w="870"/>
        <w:gridCol w:w="870"/>
        <w:gridCol w:w="870"/>
      </w:tblGrid>
      <w:tr w:rsidR="00B46F54" w:rsidRPr="005A4DC2" w:rsidTr="005A4DC2">
        <w:tc>
          <w:tcPr>
            <w:tcW w:w="870"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а</w:t>
            </w:r>
            <w:r w:rsidRPr="005A4DC2">
              <w:rPr>
                <w:sz w:val="20"/>
                <w:szCs w:val="20"/>
                <w:vertAlign w:val="subscript"/>
              </w:rPr>
              <w:t>э1</w:t>
            </w:r>
          </w:p>
        </w:tc>
        <w:tc>
          <w:tcPr>
            <w:tcW w:w="870"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а</w:t>
            </w:r>
            <w:r w:rsidRPr="005A4DC2">
              <w:rPr>
                <w:sz w:val="20"/>
                <w:szCs w:val="20"/>
                <w:vertAlign w:val="subscript"/>
              </w:rPr>
              <w:t>э2</w:t>
            </w:r>
          </w:p>
        </w:tc>
        <w:tc>
          <w:tcPr>
            <w:tcW w:w="870"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а</w:t>
            </w:r>
            <w:r w:rsidRPr="005A4DC2">
              <w:rPr>
                <w:sz w:val="20"/>
                <w:szCs w:val="20"/>
                <w:vertAlign w:val="subscript"/>
              </w:rPr>
              <w:t>э3</w:t>
            </w:r>
          </w:p>
        </w:tc>
        <w:tc>
          <w:tcPr>
            <w:tcW w:w="870"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а</w:t>
            </w:r>
            <w:r w:rsidRPr="005A4DC2">
              <w:rPr>
                <w:sz w:val="20"/>
                <w:szCs w:val="20"/>
                <w:vertAlign w:val="subscript"/>
              </w:rPr>
              <w:t>э4</w:t>
            </w:r>
          </w:p>
        </w:tc>
        <w:tc>
          <w:tcPr>
            <w:tcW w:w="870"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а</w:t>
            </w:r>
            <w:r w:rsidRPr="005A4DC2">
              <w:rPr>
                <w:sz w:val="20"/>
                <w:szCs w:val="20"/>
                <w:vertAlign w:val="subscript"/>
              </w:rPr>
              <w:t>э5</w:t>
            </w:r>
          </w:p>
        </w:tc>
        <w:tc>
          <w:tcPr>
            <w:tcW w:w="870"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а</w:t>
            </w:r>
            <w:r w:rsidRPr="005A4DC2">
              <w:rPr>
                <w:sz w:val="20"/>
                <w:szCs w:val="20"/>
                <w:vertAlign w:val="subscript"/>
              </w:rPr>
              <w:t>э6</w:t>
            </w:r>
          </w:p>
        </w:tc>
        <w:tc>
          <w:tcPr>
            <w:tcW w:w="870"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а</w:t>
            </w:r>
            <w:r w:rsidRPr="005A4DC2">
              <w:rPr>
                <w:sz w:val="20"/>
                <w:szCs w:val="20"/>
                <w:vertAlign w:val="subscript"/>
              </w:rPr>
              <w:t>э7</w:t>
            </w:r>
          </w:p>
        </w:tc>
        <w:tc>
          <w:tcPr>
            <w:tcW w:w="870"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а</w:t>
            </w:r>
            <w:r w:rsidRPr="005A4DC2">
              <w:rPr>
                <w:sz w:val="20"/>
                <w:szCs w:val="20"/>
                <w:vertAlign w:val="subscript"/>
              </w:rPr>
              <w:t>э8</w:t>
            </w:r>
          </w:p>
        </w:tc>
        <w:tc>
          <w:tcPr>
            <w:tcW w:w="870"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а</w:t>
            </w:r>
            <w:r w:rsidRPr="005A4DC2">
              <w:rPr>
                <w:sz w:val="20"/>
                <w:szCs w:val="20"/>
                <w:vertAlign w:val="subscript"/>
              </w:rPr>
              <w:t>э9</w:t>
            </w:r>
          </w:p>
        </w:tc>
        <w:tc>
          <w:tcPr>
            <w:tcW w:w="870"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а</w:t>
            </w:r>
            <w:r w:rsidRPr="005A4DC2">
              <w:rPr>
                <w:sz w:val="20"/>
                <w:szCs w:val="20"/>
                <w:vertAlign w:val="subscript"/>
              </w:rPr>
              <w:t>э10</w:t>
            </w:r>
          </w:p>
        </w:tc>
        <w:tc>
          <w:tcPr>
            <w:tcW w:w="870"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а</w:t>
            </w:r>
            <w:r w:rsidRPr="005A4DC2">
              <w:rPr>
                <w:sz w:val="20"/>
                <w:szCs w:val="20"/>
                <w:vertAlign w:val="subscript"/>
              </w:rPr>
              <w:t>э11</w:t>
            </w:r>
          </w:p>
        </w:tc>
      </w:tr>
      <w:tr w:rsidR="00B46F54" w:rsidRPr="005A4DC2" w:rsidTr="005A4DC2">
        <w:tc>
          <w:tcPr>
            <w:tcW w:w="870"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1.0</w:t>
            </w:r>
          </w:p>
        </w:tc>
        <w:tc>
          <w:tcPr>
            <w:tcW w:w="870" w:type="dxa"/>
            <w:shd w:val="clear" w:color="auto" w:fill="auto"/>
          </w:tcPr>
          <w:p w:rsidR="00B46F54" w:rsidRPr="005A4DC2" w:rsidRDefault="007F3E41" w:rsidP="005A4DC2">
            <w:pPr>
              <w:widowControl w:val="0"/>
              <w:spacing w:line="360" w:lineRule="auto"/>
              <w:jc w:val="both"/>
              <w:rPr>
                <w:sz w:val="20"/>
                <w:szCs w:val="20"/>
              </w:rPr>
            </w:pPr>
            <w:r w:rsidRPr="005A4DC2">
              <w:rPr>
                <w:sz w:val="20"/>
                <w:szCs w:val="20"/>
              </w:rPr>
              <w:t>1.06</w:t>
            </w:r>
          </w:p>
        </w:tc>
        <w:tc>
          <w:tcPr>
            <w:tcW w:w="870" w:type="dxa"/>
            <w:shd w:val="clear" w:color="auto" w:fill="auto"/>
          </w:tcPr>
          <w:p w:rsidR="00B46F54" w:rsidRPr="005A4DC2" w:rsidRDefault="007F3E41" w:rsidP="005A4DC2">
            <w:pPr>
              <w:widowControl w:val="0"/>
              <w:spacing w:line="360" w:lineRule="auto"/>
              <w:jc w:val="both"/>
              <w:rPr>
                <w:sz w:val="20"/>
                <w:szCs w:val="20"/>
              </w:rPr>
            </w:pPr>
            <w:r w:rsidRPr="005A4DC2">
              <w:rPr>
                <w:sz w:val="20"/>
                <w:szCs w:val="20"/>
              </w:rPr>
              <w:t>1.05</w:t>
            </w:r>
          </w:p>
        </w:tc>
        <w:tc>
          <w:tcPr>
            <w:tcW w:w="870"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1.0</w:t>
            </w:r>
          </w:p>
        </w:tc>
        <w:tc>
          <w:tcPr>
            <w:tcW w:w="870"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1.0</w:t>
            </w:r>
          </w:p>
        </w:tc>
        <w:tc>
          <w:tcPr>
            <w:tcW w:w="870"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1.0</w:t>
            </w:r>
          </w:p>
        </w:tc>
        <w:tc>
          <w:tcPr>
            <w:tcW w:w="870"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1.0</w:t>
            </w:r>
          </w:p>
        </w:tc>
        <w:tc>
          <w:tcPr>
            <w:tcW w:w="870"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1.0</w:t>
            </w:r>
          </w:p>
        </w:tc>
        <w:tc>
          <w:tcPr>
            <w:tcW w:w="870" w:type="dxa"/>
            <w:shd w:val="clear" w:color="auto" w:fill="auto"/>
          </w:tcPr>
          <w:p w:rsidR="00B46F54" w:rsidRPr="005A4DC2" w:rsidRDefault="007F3E41" w:rsidP="005A4DC2">
            <w:pPr>
              <w:widowControl w:val="0"/>
              <w:spacing w:line="360" w:lineRule="auto"/>
              <w:jc w:val="both"/>
              <w:rPr>
                <w:sz w:val="20"/>
                <w:szCs w:val="20"/>
              </w:rPr>
            </w:pPr>
            <w:r w:rsidRPr="005A4DC2">
              <w:rPr>
                <w:sz w:val="20"/>
                <w:szCs w:val="20"/>
              </w:rPr>
              <w:t>1.06</w:t>
            </w:r>
          </w:p>
        </w:tc>
        <w:tc>
          <w:tcPr>
            <w:tcW w:w="870" w:type="dxa"/>
            <w:shd w:val="clear" w:color="auto" w:fill="auto"/>
          </w:tcPr>
          <w:p w:rsidR="00B46F54" w:rsidRPr="005A4DC2" w:rsidRDefault="007F3E41" w:rsidP="005A4DC2">
            <w:pPr>
              <w:widowControl w:val="0"/>
              <w:spacing w:line="360" w:lineRule="auto"/>
              <w:jc w:val="both"/>
              <w:rPr>
                <w:sz w:val="20"/>
                <w:szCs w:val="20"/>
              </w:rPr>
            </w:pPr>
            <w:r w:rsidRPr="005A4DC2">
              <w:rPr>
                <w:sz w:val="20"/>
                <w:szCs w:val="20"/>
              </w:rPr>
              <w:t>1.0</w:t>
            </w:r>
          </w:p>
        </w:tc>
        <w:tc>
          <w:tcPr>
            <w:tcW w:w="870" w:type="dxa"/>
            <w:shd w:val="clear" w:color="auto" w:fill="auto"/>
          </w:tcPr>
          <w:p w:rsidR="00B46F54" w:rsidRPr="005A4DC2" w:rsidRDefault="007F3E41" w:rsidP="005A4DC2">
            <w:pPr>
              <w:widowControl w:val="0"/>
              <w:spacing w:line="360" w:lineRule="auto"/>
              <w:jc w:val="both"/>
              <w:rPr>
                <w:sz w:val="20"/>
                <w:szCs w:val="20"/>
              </w:rPr>
            </w:pPr>
            <w:r w:rsidRPr="005A4DC2">
              <w:rPr>
                <w:sz w:val="20"/>
                <w:szCs w:val="20"/>
              </w:rPr>
              <w:t>1.05</w:t>
            </w:r>
          </w:p>
        </w:tc>
      </w:tr>
    </w:tbl>
    <w:p w:rsidR="00EB6E47" w:rsidRDefault="00EB6E47" w:rsidP="00EB6E47">
      <w:pPr>
        <w:widowControl w:val="0"/>
        <w:spacing w:line="360" w:lineRule="auto"/>
        <w:ind w:firstLine="709"/>
        <w:jc w:val="both"/>
        <w:rPr>
          <w:sz w:val="28"/>
          <w:szCs w:val="28"/>
        </w:rPr>
      </w:pPr>
    </w:p>
    <w:p w:rsidR="00FE5EC4" w:rsidRPr="00EB6E47" w:rsidRDefault="00EB6E47" w:rsidP="00EB6E47">
      <w:pPr>
        <w:widowControl w:val="0"/>
        <w:spacing w:line="360" w:lineRule="auto"/>
        <w:ind w:firstLine="709"/>
        <w:jc w:val="both"/>
        <w:rPr>
          <w:sz w:val="28"/>
          <w:szCs w:val="28"/>
        </w:rPr>
      </w:pPr>
      <w:r>
        <w:rPr>
          <w:sz w:val="28"/>
          <w:szCs w:val="28"/>
        </w:rPr>
        <w:br w:type="page"/>
      </w:r>
      <w:r w:rsidR="00FE5EC4" w:rsidRPr="00EB6E47">
        <w:rPr>
          <w:sz w:val="28"/>
          <w:szCs w:val="28"/>
        </w:rPr>
        <w:t>Н</w:t>
      </w:r>
      <w:r w:rsidR="00FE5EC4" w:rsidRPr="00EB6E47">
        <w:rPr>
          <w:sz w:val="28"/>
          <w:szCs w:val="28"/>
          <w:vertAlign w:val="subscript"/>
        </w:rPr>
        <w:t>рц</w:t>
      </w:r>
      <w:r w:rsidR="007F3E41" w:rsidRPr="00EB6E47">
        <w:rPr>
          <w:sz w:val="28"/>
          <w:szCs w:val="28"/>
        </w:rPr>
        <w:t>=0.224х1.0х1.0х1.0х1.0х1.0х1.0х1.15х1.02х1.0х1.0х1.06х1.05</w:t>
      </w:r>
      <w:r w:rsidR="00FE5EC4" w:rsidRPr="00EB6E47">
        <w:rPr>
          <w:sz w:val="28"/>
          <w:szCs w:val="28"/>
        </w:rPr>
        <w:t>х1.0х</w:t>
      </w:r>
      <w:r w:rsidR="007F3E41" w:rsidRPr="00EB6E47">
        <w:rPr>
          <w:sz w:val="28"/>
          <w:szCs w:val="28"/>
        </w:rPr>
        <w:t>1.0х1.0х</w:t>
      </w:r>
      <w:r w:rsidR="00B2043A" w:rsidRPr="00EB6E47">
        <w:rPr>
          <w:sz w:val="28"/>
          <w:szCs w:val="28"/>
        </w:rPr>
        <w:t xml:space="preserve"> х </w:t>
      </w:r>
      <w:r w:rsidR="007F3E41" w:rsidRPr="00EB6E47">
        <w:rPr>
          <w:sz w:val="28"/>
          <w:szCs w:val="28"/>
        </w:rPr>
        <w:t>1.0х1.0х1.06х1.0х1.05</w:t>
      </w:r>
      <w:r w:rsidR="00B2043A" w:rsidRPr="00EB6E47">
        <w:rPr>
          <w:sz w:val="28"/>
          <w:szCs w:val="28"/>
        </w:rPr>
        <w:t>=0.325</w:t>
      </w:r>
      <w:r w:rsidR="00A72C67" w:rsidRPr="00EB6E47">
        <w:rPr>
          <w:sz w:val="28"/>
          <w:szCs w:val="28"/>
        </w:rPr>
        <w:t xml:space="preserve"> (чел/ст.перевод)</w:t>
      </w:r>
    </w:p>
    <w:p w:rsidR="00EB6E47" w:rsidRDefault="00EB6E47" w:rsidP="00EB6E47">
      <w:pPr>
        <w:widowControl w:val="0"/>
        <w:spacing w:line="360" w:lineRule="auto"/>
        <w:ind w:firstLine="709"/>
        <w:jc w:val="both"/>
        <w:rPr>
          <w:sz w:val="28"/>
          <w:szCs w:val="28"/>
        </w:rPr>
      </w:pPr>
    </w:p>
    <w:p w:rsidR="00B46F54" w:rsidRPr="00EB6E47" w:rsidRDefault="0062687D" w:rsidP="00EB6E47">
      <w:pPr>
        <w:widowControl w:val="0"/>
        <w:spacing w:line="360" w:lineRule="auto"/>
        <w:ind w:firstLine="709"/>
        <w:jc w:val="both"/>
        <w:rPr>
          <w:sz w:val="28"/>
          <w:szCs w:val="28"/>
        </w:rPr>
      </w:pPr>
      <w:r w:rsidRPr="00EB6E47">
        <w:rPr>
          <w:sz w:val="28"/>
          <w:szCs w:val="28"/>
        </w:rPr>
        <w:t xml:space="preserve">Таблица </w:t>
      </w:r>
      <w:r w:rsidR="001B6CB9" w:rsidRPr="00EB6E47">
        <w:rPr>
          <w:sz w:val="28"/>
          <w:szCs w:val="28"/>
        </w:rPr>
        <w:t>1.2.3.4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
        <w:gridCol w:w="1063"/>
        <w:gridCol w:w="1063"/>
        <w:gridCol w:w="1063"/>
        <w:gridCol w:w="1063"/>
        <w:gridCol w:w="1063"/>
        <w:gridCol w:w="1064"/>
        <w:gridCol w:w="1064"/>
        <w:gridCol w:w="1064"/>
      </w:tblGrid>
      <w:tr w:rsidR="00B46F54" w:rsidRPr="005A4DC2" w:rsidTr="005A4DC2">
        <w:tc>
          <w:tcPr>
            <w:tcW w:w="1063"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а</w:t>
            </w:r>
            <w:r w:rsidRPr="005A4DC2">
              <w:rPr>
                <w:sz w:val="20"/>
                <w:szCs w:val="20"/>
                <w:vertAlign w:val="subscript"/>
              </w:rPr>
              <w:t>к1</w:t>
            </w:r>
          </w:p>
        </w:tc>
        <w:tc>
          <w:tcPr>
            <w:tcW w:w="1063"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а</w:t>
            </w:r>
            <w:r w:rsidRPr="005A4DC2">
              <w:rPr>
                <w:sz w:val="20"/>
                <w:szCs w:val="20"/>
                <w:vertAlign w:val="subscript"/>
              </w:rPr>
              <w:t>к2</w:t>
            </w:r>
          </w:p>
        </w:tc>
        <w:tc>
          <w:tcPr>
            <w:tcW w:w="1063"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а</w:t>
            </w:r>
            <w:r w:rsidRPr="005A4DC2">
              <w:rPr>
                <w:sz w:val="20"/>
                <w:szCs w:val="20"/>
                <w:vertAlign w:val="subscript"/>
              </w:rPr>
              <w:t>к3</w:t>
            </w:r>
          </w:p>
        </w:tc>
        <w:tc>
          <w:tcPr>
            <w:tcW w:w="1063"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а</w:t>
            </w:r>
            <w:r w:rsidRPr="005A4DC2">
              <w:rPr>
                <w:sz w:val="20"/>
                <w:szCs w:val="20"/>
                <w:vertAlign w:val="subscript"/>
              </w:rPr>
              <w:t>к4</w:t>
            </w:r>
          </w:p>
        </w:tc>
        <w:tc>
          <w:tcPr>
            <w:tcW w:w="1063"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а</w:t>
            </w:r>
            <w:r w:rsidRPr="005A4DC2">
              <w:rPr>
                <w:sz w:val="20"/>
                <w:szCs w:val="20"/>
                <w:vertAlign w:val="subscript"/>
              </w:rPr>
              <w:t>к5</w:t>
            </w:r>
          </w:p>
        </w:tc>
        <w:tc>
          <w:tcPr>
            <w:tcW w:w="1063"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а</w:t>
            </w:r>
            <w:r w:rsidRPr="005A4DC2">
              <w:rPr>
                <w:sz w:val="20"/>
                <w:szCs w:val="20"/>
                <w:vertAlign w:val="subscript"/>
              </w:rPr>
              <w:t>к6</w:t>
            </w:r>
          </w:p>
        </w:tc>
        <w:tc>
          <w:tcPr>
            <w:tcW w:w="1064"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а</w:t>
            </w:r>
            <w:r w:rsidRPr="005A4DC2">
              <w:rPr>
                <w:sz w:val="20"/>
                <w:szCs w:val="20"/>
                <w:vertAlign w:val="subscript"/>
              </w:rPr>
              <w:t>к7</w:t>
            </w:r>
          </w:p>
        </w:tc>
        <w:tc>
          <w:tcPr>
            <w:tcW w:w="1064"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а</w:t>
            </w:r>
            <w:r w:rsidRPr="005A4DC2">
              <w:rPr>
                <w:sz w:val="20"/>
                <w:szCs w:val="20"/>
                <w:vertAlign w:val="subscript"/>
              </w:rPr>
              <w:t>к8</w:t>
            </w:r>
          </w:p>
        </w:tc>
        <w:tc>
          <w:tcPr>
            <w:tcW w:w="1064"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а</w:t>
            </w:r>
            <w:r w:rsidRPr="005A4DC2">
              <w:rPr>
                <w:sz w:val="20"/>
                <w:szCs w:val="20"/>
                <w:vertAlign w:val="subscript"/>
              </w:rPr>
              <w:t>к9</w:t>
            </w:r>
          </w:p>
        </w:tc>
      </w:tr>
      <w:tr w:rsidR="00B46F54" w:rsidRPr="005A4DC2" w:rsidTr="005A4DC2">
        <w:tc>
          <w:tcPr>
            <w:tcW w:w="1063"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1.0</w:t>
            </w:r>
          </w:p>
        </w:tc>
        <w:tc>
          <w:tcPr>
            <w:tcW w:w="1063"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1.0</w:t>
            </w:r>
          </w:p>
        </w:tc>
        <w:tc>
          <w:tcPr>
            <w:tcW w:w="1063"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1.0</w:t>
            </w:r>
          </w:p>
        </w:tc>
        <w:tc>
          <w:tcPr>
            <w:tcW w:w="1063"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1.0</w:t>
            </w:r>
          </w:p>
        </w:tc>
        <w:tc>
          <w:tcPr>
            <w:tcW w:w="1063"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1.0</w:t>
            </w:r>
          </w:p>
        </w:tc>
        <w:tc>
          <w:tcPr>
            <w:tcW w:w="1063" w:type="dxa"/>
            <w:shd w:val="clear" w:color="auto" w:fill="auto"/>
          </w:tcPr>
          <w:p w:rsidR="00B46F54" w:rsidRPr="005A4DC2" w:rsidRDefault="00B2043A" w:rsidP="005A4DC2">
            <w:pPr>
              <w:widowControl w:val="0"/>
              <w:spacing w:line="360" w:lineRule="auto"/>
              <w:jc w:val="both"/>
              <w:rPr>
                <w:sz w:val="20"/>
                <w:szCs w:val="20"/>
              </w:rPr>
            </w:pPr>
            <w:r w:rsidRPr="005A4DC2">
              <w:rPr>
                <w:sz w:val="20"/>
                <w:szCs w:val="20"/>
              </w:rPr>
              <w:t>1.38</w:t>
            </w:r>
          </w:p>
        </w:tc>
        <w:tc>
          <w:tcPr>
            <w:tcW w:w="1064" w:type="dxa"/>
            <w:shd w:val="clear" w:color="auto" w:fill="auto"/>
          </w:tcPr>
          <w:p w:rsidR="00B46F54" w:rsidRPr="005A4DC2" w:rsidRDefault="00B2043A" w:rsidP="005A4DC2">
            <w:pPr>
              <w:widowControl w:val="0"/>
              <w:spacing w:line="360" w:lineRule="auto"/>
              <w:jc w:val="both"/>
              <w:rPr>
                <w:sz w:val="20"/>
                <w:szCs w:val="20"/>
              </w:rPr>
            </w:pPr>
            <w:r w:rsidRPr="005A4DC2">
              <w:rPr>
                <w:sz w:val="20"/>
                <w:szCs w:val="20"/>
              </w:rPr>
              <w:t>1.0</w:t>
            </w:r>
          </w:p>
        </w:tc>
        <w:tc>
          <w:tcPr>
            <w:tcW w:w="1064"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1.0</w:t>
            </w:r>
          </w:p>
        </w:tc>
        <w:tc>
          <w:tcPr>
            <w:tcW w:w="1064"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1.0</w:t>
            </w:r>
          </w:p>
        </w:tc>
      </w:tr>
    </w:tbl>
    <w:p w:rsidR="00B46F54" w:rsidRPr="00EB6E47" w:rsidRDefault="00B46F54" w:rsidP="00EB6E47">
      <w:pPr>
        <w:widowControl w:val="0"/>
        <w:spacing w:line="360" w:lineRule="auto"/>
        <w:ind w:firstLine="709"/>
        <w:jc w:val="both"/>
        <w:rPr>
          <w:sz w:val="28"/>
          <w:szCs w:val="28"/>
        </w:rPr>
      </w:pPr>
    </w:p>
    <w:p w:rsidR="00B46F54" w:rsidRPr="00EB6E47" w:rsidRDefault="0062687D" w:rsidP="00EB6E47">
      <w:pPr>
        <w:widowControl w:val="0"/>
        <w:spacing w:line="360" w:lineRule="auto"/>
        <w:ind w:firstLine="709"/>
        <w:jc w:val="both"/>
        <w:rPr>
          <w:sz w:val="28"/>
          <w:szCs w:val="28"/>
        </w:rPr>
      </w:pPr>
      <w:r w:rsidRPr="00EB6E47">
        <w:rPr>
          <w:sz w:val="28"/>
          <w:szCs w:val="28"/>
        </w:rPr>
        <w:t xml:space="preserve">Таблица </w:t>
      </w:r>
      <w:r w:rsidR="001B6CB9" w:rsidRPr="00EB6E47">
        <w:rPr>
          <w:sz w:val="28"/>
          <w:szCs w:val="28"/>
        </w:rPr>
        <w:t>1.2.3.5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870"/>
        <w:gridCol w:w="870"/>
        <w:gridCol w:w="870"/>
        <w:gridCol w:w="870"/>
        <w:gridCol w:w="870"/>
        <w:gridCol w:w="870"/>
        <w:gridCol w:w="870"/>
        <w:gridCol w:w="870"/>
        <w:gridCol w:w="870"/>
        <w:gridCol w:w="870"/>
      </w:tblGrid>
      <w:tr w:rsidR="00B46F54" w:rsidRPr="005A4DC2" w:rsidTr="005A4DC2">
        <w:tc>
          <w:tcPr>
            <w:tcW w:w="870"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а</w:t>
            </w:r>
            <w:r w:rsidRPr="005A4DC2">
              <w:rPr>
                <w:sz w:val="20"/>
                <w:szCs w:val="20"/>
                <w:vertAlign w:val="subscript"/>
              </w:rPr>
              <w:t>э1</w:t>
            </w:r>
          </w:p>
        </w:tc>
        <w:tc>
          <w:tcPr>
            <w:tcW w:w="870"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а</w:t>
            </w:r>
            <w:r w:rsidRPr="005A4DC2">
              <w:rPr>
                <w:sz w:val="20"/>
                <w:szCs w:val="20"/>
                <w:vertAlign w:val="subscript"/>
              </w:rPr>
              <w:t>э2</w:t>
            </w:r>
          </w:p>
        </w:tc>
        <w:tc>
          <w:tcPr>
            <w:tcW w:w="870"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а</w:t>
            </w:r>
            <w:r w:rsidRPr="005A4DC2">
              <w:rPr>
                <w:sz w:val="20"/>
                <w:szCs w:val="20"/>
                <w:vertAlign w:val="subscript"/>
              </w:rPr>
              <w:t>э3</w:t>
            </w:r>
          </w:p>
        </w:tc>
        <w:tc>
          <w:tcPr>
            <w:tcW w:w="870"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а</w:t>
            </w:r>
            <w:r w:rsidRPr="005A4DC2">
              <w:rPr>
                <w:sz w:val="20"/>
                <w:szCs w:val="20"/>
                <w:vertAlign w:val="subscript"/>
              </w:rPr>
              <w:t>э4</w:t>
            </w:r>
          </w:p>
        </w:tc>
        <w:tc>
          <w:tcPr>
            <w:tcW w:w="870"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а</w:t>
            </w:r>
            <w:r w:rsidRPr="005A4DC2">
              <w:rPr>
                <w:sz w:val="20"/>
                <w:szCs w:val="20"/>
                <w:vertAlign w:val="subscript"/>
              </w:rPr>
              <w:t>э5</w:t>
            </w:r>
          </w:p>
        </w:tc>
        <w:tc>
          <w:tcPr>
            <w:tcW w:w="870"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а</w:t>
            </w:r>
            <w:r w:rsidRPr="005A4DC2">
              <w:rPr>
                <w:sz w:val="20"/>
                <w:szCs w:val="20"/>
                <w:vertAlign w:val="subscript"/>
              </w:rPr>
              <w:t>э6</w:t>
            </w:r>
          </w:p>
        </w:tc>
        <w:tc>
          <w:tcPr>
            <w:tcW w:w="870"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а</w:t>
            </w:r>
            <w:r w:rsidRPr="005A4DC2">
              <w:rPr>
                <w:sz w:val="20"/>
                <w:szCs w:val="20"/>
                <w:vertAlign w:val="subscript"/>
              </w:rPr>
              <w:t>э7</w:t>
            </w:r>
          </w:p>
        </w:tc>
        <w:tc>
          <w:tcPr>
            <w:tcW w:w="870"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а</w:t>
            </w:r>
            <w:r w:rsidRPr="005A4DC2">
              <w:rPr>
                <w:sz w:val="20"/>
                <w:szCs w:val="20"/>
                <w:vertAlign w:val="subscript"/>
              </w:rPr>
              <w:t>э8</w:t>
            </w:r>
          </w:p>
        </w:tc>
        <w:tc>
          <w:tcPr>
            <w:tcW w:w="870"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а</w:t>
            </w:r>
            <w:r w:rsidRPr="005A4DC2">
              <w:rPr>
                <w:sz w:val="20"/>
                <w:szCs w:val="20"/>
                <w:vertAlign w:val="subscript"/>
              </w:rPr>
              <w:t>э9</w:t>
            </w:r>
          </w:p>
        </w:tc>
        <w:tc>
          <w:tcPr>
            <w:tcW w:w="870"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а</w:t>
            </w:r>
            <w:r w:rsidRPr="005A4DC2">
              <w:rPr>
                <w:sz w:val="20"/>
                <w:szCs w:val="20"/>
                <w:vertAlign w:val="subscript"/>
              </w:rPr>
              <w:t>э10</w:t>
            </w:r>
          </w:p>
        </w:tc>
        <w:tc>
          <w:tcPr>
            <w:tcW w:w="870"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а</w:t>
            </w:r>
            <w:r w:rsidRPr="005A4DC2">
              <w:rPr>
                <w:sz w:val="20"/>
                <w:szCs w:val="20"/>
                <w:vertAlign w:val="subscript"/>
              </w:rPr>
              <w:t>э11</w:t>
            </w:r>
          </w:p>
        </w:tc>
      </w:tr>
      <w:tr w:rsidR="00B46F54" w:rsidRPr="005A4DC2" w:rsidTr="005A4DC2">
        <w:tc>
          <w:tcPr>
            <w:tcW w:w="870"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1.0</w:t>
            </w:r>
          </w:p>
        </w:tc>
        <w:tc>
          <w:tcPr>
            <w:tcW w:w="870"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1.1</w:t>
            </w:r>
            <w:r w:rsidR="00B2043A" w:rsidRPr="005A4DC2">
              <w:rPr>
                <w:sz w:val="20"/>
                <w:szCs w:val="20"/>
              </w:rPr>
              <w:t>4</w:t>
            </w:r>
          </w:p>
        </w:tc>
        <w:tc>
          <w:tcPr>
            <w:tcW w:w="870" w:type="dxa"/>
            <w:shd w:val="clear" w:color="auto" w:fill="auto"/>
          </w:tcPr>
          <w:p w:rsidR="00B46F54" w:rsidRPr="005A4DC2" w:rsidRDefault="00B2043A" w:rsidP="005A4DC2">
            <w:pPr>
              <w:widowControl w:val="0"/>
              <w:spacing w:line="360" w:lineRule="auto"/>
              <w:jc w:val="both"/>
              <w:rPr>
                <w:sz w:val="20"/>
                <w:szCs w:val="20"/>
              </w:rPr>
            </w:pPr>
            <w:r w:rsidRPr="005A4DC2">
              <w:rPr>
                <w:sz w:val="20"/>
                <w:szCs w:val="20"/>
              </w:rPr>
              <w:t>1.05</w:t>
            </w:r>
          </w:p>
        </w:tc>
        <w:tc>
          <w:tcPr>
            <w:tcW w:w="870"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1.0</w:t>
            </w:r>
          </w:p>
        </w:tc>
        <w:tc>
          <w:tcPr>
            <w:tcW w:w="870"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1.0</w:t>
            </w:r>
          </w:p>
        </w:tc>
        <w:tc>
          <w:tcPr>
            <w:tcW w:w="870"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1.0</w:t>
            </w:r>
          </w:p>
        </w:tc>
        <w:tc>
          <w:tcPr>
            <w:tcW w:w="870"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1.0</w:t>
            </w:r>
          </w:p>
        </w:tc>
        <w:tc>
          <w:tcPr>
            <w:tcW w:w="870"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1.0</w:t>
            </w:r>
          </w:p>
        </w:tc>
        <w:tc>
          <w:tcPr>
            <w:tcW w:w="870" w:type="dxa"/>
            <w:shd w:val="clear" w:color="auto" w:fill="auto"/>
          </w:tcPr>
          <w:p w:rsidR="00B46F54" w:rsidRPr="005A4DC2" w:rsidRDefault="00B2043A" w:rsidP="005A4DC2">
            <w:pPr>
              <w:widowControl w:val="0"/>
              <w:spacing w:line="360" w:lineRule="auto"/>
              <w:jc w:val="both"/>
              <w:rPr>
                <w:sz w:val="20"/>
                <w:szCs w:val="20"/>
              </w:rPr>
            </w:pPr>
            <w:r w:rsidRPr="005A4DC2">
              <w:rPr>
                <w:sz w:val="20"/>
                <w:szCs w:val="20"/>
              </w:rPr>
              <w:t>1.0</w:t>
            </w:r>
          </w:p>
        </w:tc>
        <w:tc>
          <w:tcPr>
            <w:tcW w:w="870" w:type="dxa"/>
            <w:shd w:val="clear" w:color="auto" w:fill="auto"/>
          </w:tcPr>
          <w:p w:rsidR="00B46F54" w:rsidRPr="005A4DC2" w:rsidRDefault="00B46F54" w:rsidP="005A4DC2">
            <w:pPr>
              <w:widowControl w:val="0"/>
              <w:spacing w:line="360" w:lineRule="auto"/>
              <w:jc w:val="both"/>
              <w:rPr>
                <w:sz w:val="20"/>
                <w:szCs w:val="20"/>
              </w:rPr>
            </w:pPr>
            <w:r w:rsidRPr="005A4DC2">
              <w:rPr>
                <w:sz w:val="20"/>
                <w:szCs w:val="20"/>
              </w:rPr>
              <w:t>1.0</w:t>
            </w:r>
          </w:p>
        </w:tc>
        <w:tc>
          <w:tcPr>
            <w:tcW w:w="870" w:type="dxa"/>
            <w:shd w:val="clear" w:color="auto" w:fill="auto"/>
          </w:tcPr>
          <w:p w:rsidR="00B46F54" w:rsidRPr="005A4DC2" w:rsidRDefault="00B2043A" w:rsidP="005A4DC2">
            <w:pPr>
              <w:widowControl w:val="0"/>
              <w:spacing w:line="360" w:lineRule="auto"/>
              <w:jc w:val="both"/>
              <w:rPr>
                <w:sz w:val="20"/>
                <w:szCs w:val="20"/>
              </w:rPr>
            </w:pPr>
            <w:r w:rsidRPr="005A4DC2">
              <w:rPr>
                <w:sz w:val="20"/>
                <w:szCs w:val="20"/>
              </w:rPr>
              <w:t>1.1</w:t>
            </w:r>
            <w:r w:rsidR="00B46F54" w:rsidRPr="005A4DC2">
              <w:rPr>
                <w:sz w:val="20"/>
                <w:szCs w:val="20"/>
              </w:rPr>
              <w:t>2</w:t>
            </w:r>
          </w:p>
        </w:tc>
      </w:tr>
    </w:tbl>
    <w:p w:rsidR="00FE5EC4" w:rsidRPr="00EB6E47" w:rsidRDefault="00FE5EC4" w:rsidP="00EB6E47">
      <w:pPr>
        <w:widowControl w:val="0"/>
        <w:spacing w:line="360" w:lineRule="auto"/>
        <w:ind w:firstLine="709"/>
        <w:jc w:val="both"/>
        <w:rPr>
          <w:sz w:val="28"/>
          <w:szCs w:val="28"/>
        </w:rPr>
      </w:pPr>
    </w:p>
    <w:p w:rsidR="00B2043A" w:rsidRPr="00EB6E47" w:rsidRDefault="00FE5EC4" w:rsidP="00EB6E47">
      <w:pPr>
        <w:widowControl w:val="0"/>
        <w:spacing w:line="360" w:lineRule="auto"/>
        <w:ind w:firstLine="709"/>
        <w:jc w:val="both"/>
        <w:rPr>
          <w:sz w:val="28"/>
          <w:szCs w:val="28"/>
        </w:rPr>
      </w:pPr>
      <w:r w:rsidRPr="00EB6E47">
        <w:rPr>
          <w:sz w:val="28"/>
          <w:szCs w:val="28"/>
        </w:rPr>
        <w:t>Н</w:t>
      </w:r>
      <w:r w:rsidRPr="00EB6E47">
        <w:rPr>
          <w:sz w:val="28"/>
          <w:szCs w:val="28"/>
          <w:vertAlign w:val="subscript"/>
        </w:rPr>
        <w:t>рнц</w:t>
      </w:r>
      <w:r w:rsidR="00B2043A" w:rsidRPr="00EB6E47">
        <w:rPr>
          <w:sz w:val="28"/>
          <w:szCs w:val="28"/>
        </w:rPr>
        <w:t>=0.124х1.0х1.0х1.0х1.0х1.0х1.38х1.0х1.0х1.0х1.0</w:t>
      </w:r>
      <w:r w:rsidRPr="00EB6E47">
        <w:rPr>
          <w:sz w:val="28"/>
          <w:szCs w:val="28"/>
        </w:rPr>
        <w:t>х1.1</w:t>
      </w:r>
      <w:r w:rsidR="00B2043A" w:rsidRPr="00EB6E47">
        <w:rPr>
          <w:sz w:val="28"/>
          <w:szCs w:val="28"/>
        </w:rPr>
        <w:t>4х1.05х1.0х1.0х1.0х</w:t>
      </w:r>
    </w:p>
    <w:p w:rsidR="00FE5EC4" w:rsidRPr="00EB6E47" w:rsidRDefault="00B2043A" w:rsidP="00EB6E47">
      <w:pPr>
        <w:widowControl w:val="0"/>
        <w:spacing w:line="360" w:lineRule="auto"/>
        <w:ind w:firstLine="709"/>
        <w:jc w:val="both"/>
        <w:rPr>
          <w:sz w:val="28"/>
          <w:szCs w:val="28"/>
        </w:rPr>
      </w:pPr>
      <w:r w:rsidRPr="00EB6E47">
        <w:rPr>
          <w:sz w:val="28"/>
          <w:szCs w:val="28"/>
        </w:rPr>
        <w:t>х 1.0х1.0х1.0х1.0х1.12=0.229</w:t>
      </w:r>
      <w:r w:rsidR="00A72C67" w:rsidRPr="00EB6E47">
        <w:rPr>
          <w:sz w:val="28"/>
          <w:szCs w:val="28"/>
        </w:rPr>
        <w:t xml:space="preserve"> (чел/ст.перевод)</w:t>
      </w:r>
    </w:p>
    <w:p w:rsidR="00EB6E47" w:rsidRDefault="00FE5EC4" w:rsidP="00EB6E47">
      <w:pPr>
        <w:widowControl w:val="0"/>
        <w:spacing w:line="360" w:lineRule="auto"/>
        <w:ind w:firstLine="709"/>
        <w:jc w:val="both"/>
        <w:rPr>
          <w:sz w:val="28"/>
          <w:szCs w:val="28"/>
        </w:rPr>
      </w:pPr>
      <w:r w:rsidRPr="00EB6E47">
        <w:rPr>
          <w:sz w:val="28"/>
          <w:szCs w:val="28"/>
        </w:rPr>
        <w:t>Н</w:t>
      </w:r>
      <w:r w:rsidRPr="00EB6E47">
        <w:rPr>
          <w:sz w:val="28"/>
          <w:szCs w:val="28"/>
          <w:vertAlign w:val="subscript"/>
        </w:rPr>
        <w:t>ргп</w:t>
      </w:r>
      <w:r w:rsidRPr="00EB6E47">
        <w:rPr>
          <w:sz w:val="28"/>
          <w:szCs w:val="28"/>
        </w:rPr>
        <w:t>=0.101.</w:t>
      </w:r>
      <w:r w:rsidR="00B2043A" w:rsidRPr="00EB6E47">
        <w:rPr>
          <w:sz w:val="28"/>
          <w:szCs w:val="28"/>
        </w:rPr>
        <w:t>х1.0х1.0х1.0х1.0х1.0х1.38х1.0х1.0х1.0х1.0х1.14х1.05х1.0х1.0х1.0х х 1</w:t>
      </w:r>
      <w:r w:rsidRPr="00EB6E47">
        <w:rPr>
          <w:sz w:val="28"/>
          <w:szCs w:val="28"/>
        </w:rPr>
        <w:t xml:space="preserve"> </w:t>
      </w:r>
      <w:r w:rsidR="00B2043A" w:rsidRPr="00EB6E47">
        <w:rPr>
          <w:sz w:val="28"/>
          <w:szCs w:val="28"/>
        </w:rPr>
        <w:t>.0х1.0х1.0х1.0х1.12=0.187</w:t>
      </w:r>
      <w:r w:rsidR="00A72C67" w:rsidRPr="00EB6E47">
        <w:rPr>
          <w:sz w:val="28"/>
          <w:szCs w:val="28"/>
        </w:rPr>
        <w:t xml:space="preserve"> (чел/ст.перевод)</w:t>
      </w:r>
    </w:p>
    <w:p w:rsidR="00EB6E47" w:rsidRDefault="00EB6E47" w:rsidP="00EB6E47">
      <w:pPr>
        <w:widowControl w:val="0"/>
        <w:tabs>
          <w:tab w:val="left" w:pos="540"/>
        </w:tabs>
        <w:spacing w:line="360" w:lineRule="auto"/>
        <w:ind w:firstLine="709"/>
        <w:jc w:val="both"/>
        <w:rPr>
          <w:sz w:val="28"/>
          <w:szCs w:val="28"/>
        </w:rPr>
      </w:pPr>
    </w:p>
    <w:p w:rsidR="00FE5EC4" w:rsidRPr="00EB6E47" w:rsidRDefault="00FE5EC4" w:rsidP="00EB6E47">
      <w:pPr>
        <w:widowControl w:val="0"/>
        <w:tabs>
          <w:tab w:val="left" w:pos="540"/>
        </w:tabs>
        <w:spacing w:line="360" w:lineRule="auto"/>
        <w:ind w:firstLine="709"/>
        <w:jc w:val="both"/>
        <w:rPr>
          <w:sz w:val="28"/>
          <w:szCs w:val="28"/>
        </w:rPr>
      </w:pPr>
      <w:r w:rsidRPr="00EB6E47">
        <w:rPr>
          <w:sz w:val="28"/>
          <w:szCs w:val="28"/>
        </w:rPr>
        <w:t>Расчетный контингент монтеров пути по обслуживанию стрелочных переводов определяется по формуле:</w:t>
      </w:r>
    </w:p>
    <w:p w:rsidR="00EB6E47" w:rsidRDefault="00EB6E47" w:rsidP="00EB6E47">
      <w:pPr>
        <w:widowControl w:val="0"/>
        <w:tabs>
          <w:tab w:val="left" w:pos="540"/>
        </w:tabs>
        <w:spacing w:line="360" w:lineRule="auto"/>
        <w:ind w:firstLine="709"/>
        <w:jc w:val="both"/>
        <w:rPr>
          <w:sz w:val="28"/>
          <w:szCs w:val="28"/>
        </w:rPr>
      </w:pPr>
    </w:p>
    <w:p w:rsidR="00EB6E47" w:rsidRDefault="00FE5EC4" w:rsidP="00EB6E47">
      <w:pPr>
        <w:widowControl w:val="0"/>
        <w:tabs>
          <w:tab w:val="left" w:pos="540"/>
        </w:tabs>
        <w:spacing w:line="360" w:lineRule="auto"/>
        <w:ind w:firstLine="709"/>
        <w:jc w:val="both"/>
        <w:rPr>
          <w:sz w:val="28"/>
          <w:szCs w:val="28"/>
        </w:rPr>
      </w:pPr>
      <w:r w:rsidRPr="00EB6E47">
        <w:rPr>
          <w:sz w:val="28"/>
          <w:szCs w:val="28"/>
        </w:rPr>
        <w:t>Р</w:t>
      </w:r>
      <w:r w:rsidRPr="00EB6E47">
        <w:rPr>
          <w:sz w:val="28"/>
          <w:szCs w:val="28"/>
          <w:vertAlign w:val="subscript"/>
        </w:rPr>
        <w:t>стп</w:t>
      </w:r>
      <w:r w:rsidRPr="00EB6E47">
        <w:rPr>
          <w:sz w:val="28"/>
          <w:szCs w:val="28"/>
        </w:rPr>
        <w:t>= Н</w:t>
      </w:r>
      <w:r w:rsidRPr="00EB6E47">
        <w:rPr>
          <w:sz w:val="28"/>
          <w:szCs w:val="28"/>
          <w:vertAlign w:val="subscript"/>
        </w:rPr>
        <w:t>рц</w:t>
      </w:r>
      <w:r w:rsidRPr="00EB6E47">
        <w:rPr>
          <w:sz w:val="28"/>
          <w:szCs w:val="28"/>
        </w:rPr>
        <w:t>х</w:t>
      </w:r>
      <w:r w:rsidRPr="00EB6E47">
        <w:rPr>
          <w:sz w:val="28"/>
          <w:szCs w:val="28"/>
          <w:lang w:val="en-US"/>
        </w:rPr>
        <w:t>n</w:t>
      </w:r>
      <w:r w:rsidRPr="00EB6E47">
        <w:rPr>
          <w:sz w:val="28"/>
          <w:szCs w:val="28"/>
        </w:rPr>
        <w:t>+ Н</w:t>
      </w:r>
      <w:r w:rsidRPr="00EB6E47">
        <w:rPr>
          <w:sz w:val="28"/>
          <w:szCs w:val="28"/>
          <w:vertAlign w:val="subscript"/>
        </w:rPr>
        <w:t>рнц</w:t>
      </w:r>
      <w:r w:rsidRPr="00EB6E47">
        <w:rPr>
          <w:sz w:val="28"/>
          <w:szCs w:val="28"/>
        </w:rPr>
        <w:t>х</w:t>
      </w:r>
      <w:r w:rsidRPr="00EB6E47">
        <w:rPr>
          <w:sz w:val="28"/>
          <w:szCs w:val="28"/>
          <w:lang w:val="en-US"/>
        </w:rPr>
        <w:t>n</w:t>
      </w:r>
      <w:r w:rsidRPr="00EB6E47">
        <w:rPr>
          <w:sz w:val="28"/>
          <w:szCs w:val="28"/>
        </w:rPr>
        <w:t xml:space="preserve"> +Н</w:t>
      </w:r>
      <w:r w:rsidRPr="00EB6E47">
        <w:rPr>
          <w:sz w:val="28"/>
          <w:szCs w:val="28"/>
          <w:vertAlign w:val="subscript"/>
        </w:rPr>
        <w:t>ргп</w:t>
      </w:r>
      <w:r w:rsidRPr="00EB6E47">
        <w:rPr>
          <w:sz w:val="28"/>
          <w:szCs w:val="28"/>
        </w:rPr>
        <w:t>х</w:t>
      </w:r>
      <w:r w:rsidRPr="00EB6E47">
        <w:rPr>
          <w:sz w:val="28"/>
          <w:szCs w:val="28"/>
          <w:lang w:val="en-US"/>
        </w:rPr>
        <w:t>n</w:t>
      </w:r>
      <w:r w:rsidRPr="00EB6E47">
        <w:rPr>
          <w:sz w:val="28"/>
          <w:szCs w:val="28"/>
        </w:rPr>
        <w:t>,</w:t>
      </w:r>
    </w:p>
    <w:p w:rsidR="00EB6E47" w:rsidRDefault="00EB6E47" w:rsidP="00EB6E47">
      <w:pPr>
        <w:widowControl w:val="0"/>
        <w:tabs>
          <w:tab w:val="left" w:pos="540"/>
        </w:tabs>
        <w:spacing w:line="360" w:lineRule="auto"/>
        <w:ind w:firstLine="709"/>
        <w:jc w:val="both"/>
        <w:rPr>
          <w:sz w:val="28"/>
          <w:szCs w:val="28"/>
        </w:rPr>
      </w:pPr>
    </w:p>
    <w:p w:rsidR="00FE5EC4" w:rsidRPr="00EB6E47" w:rsidRDefault="00FE5EC4" w:rsidP="00EB6E47">
      <w:pPr>
        <w:widowControl w:val="0"/>
        <w:tabs>
          <w:tab w:val="left" w:pos="540"/>
        </w:tabs>
        <w:spacing w:line="360" w:lineRule="auto"/>
        <w:ind w:firstLine="709"/>
        <w:jc w:val="both"/>
        <w:rPr>
          <w:sz w:val="28"/>
          <w:szCs w:val="28"/>
        </w:rPr>
      </w:pPr>
      <w:r w:rsidRPr="00EB6E47">
        <w:rPr>
          <w:sz w:val="28"/>
          <w:szCs w:val="28"/>
        </w:rPr>
        <w:t xml:space="preserve">где: </w:t>
      </w:r>
      <w:r w:rsidRPr="00EB6E47">
        <w:rPr>
          <w:sz w:val="28"/>
          <w:szCs w:val="28"/>
          <w:lang w:val="en-US"/>
        </w:rPr>
        <w:t>n</w:t>
      </w:r>
      <w:r w:rsidRPr="00EB6E47">
        <w:rPr>
          <w:sz w:val="28"/>
          <w:szCs w:val="28"/>
        </w:rPr>
        <w:t>- соответствующие количество стрелочных переводов в зависимости от типа централизации;</w:t>
      </w:r>
    </w:p>
    <w:p w:rsidR="00EB6E47" w:rsidRDefault="00EB6E47" w:rsidP="00EB6E47">
      <w:pPr>
        <w:widowControl w:val="0"/>
        <w:spacing w:line="360" w:lineRule="auto"/>
        <w:ind w:firstLine="709"/>
        <w:jc w:val="both"/>
        <w:rPr>
          <w:sz w:val="28"/>
          <w:szCs w:val="28"/>
        </w:rPr>
      </w:pPr>
    </w:p>
    <w:p w:rsidR="00EB6E47" w:rsidRDefault="00FE5EC4" w:rsidP="00EB6E47">
      <w:pPr>
        <w:widowControl w:val="0"/>
        <w:spacing w:line="360" w:lineRule="auto"/>
        <w:ind w:firstLine="709"/>
        <w:jc w:val="both"/>
        <w:rPr>
          <w:sz w:val="28"/>
          <w:szCs w:val="28"/>
        </w:rPr>
      </w:pPr>
      <w:r w:rsidRPr="00EB6E47">
        <w:rPr>
          <w:sz w:val="28"/>
          <w:szCs w:val="28"/>
        </w:rPr>
        <w:t>Р</w:t>
      </w:r>
      <w:r w:rsidRPr="00EB6E47">
        <w:rPr>
          <w:sz w:val="28"/>
          <w:szCs w:val="28"/>
          <w:vertAlign w:val="subscript"/>
        </w:rPr>
        <w:t>стп</w:t>
      </w:r>
      <w:r w:rsidR="00B2043A" w:rsidRPr="00EB6E47">
        <w:rPr>
          <w:sz w:val="28"/>
          <w:szCs w:val="28"/>
        </w:rPr>
        <w:t>=0.325х7+0.229х3+0.187х2=3.35</w:t>
      </w:r>
      <w:r w:rsidRPr="00EB6E47">
        <w:rPr>
          <w:sz w:val="28"/>
          <w:szCs w:val="28"/>
        </w:rPr>
        <w:t xml:space="preserve"> человек.</w:t>
      </w:r>
    </w:p>
    <w:p w:rsidR="00EB6E47" w:rsidRDefault="00EB6E47" w:rsidP="00EB6E47">
      <w:pPr>
        <w:widowControl w:val="0"/>
        <w:tabs>
          <w:tab w:val="left" w:pos="540"/>
        </w:tabs>
        <w:spacing w:line="360" w:lineRule="auto"/>
        <w:ind w:firstLine="709"/>
        <w:jc w:val="both"/>
        <w:rPr>
          <w:sz w:val="28"/>
          <w:szCs w:val="28"/>
        </w:rPr>
      </w:pPr>
    </w:p>
    <w:p w:rsidR="00FE5EC4" w:rsidRPr="00EB6E47" w:rsidRDefault="00FE5EC4" w:rsidP="00EB6E47">
      <w:pPr>
        <w:widowControl w:val="0"/>
        <w:tabs>
          <w:tab w:val="left" w:pos="540"/>
        </w:tabs>
        <w:spacing w:line="360" w:lineRule="auto"/>
        <w:ind w:firstLine="709"/>
        <w:jc w:val="both"/>
        <w:rPr>
          <w:sz w:val="28"/>
          <w:szCs w:val="28"/>
        </w:rPr>
      </w:pPr>
      <w:r w:rsidRPr="00EB6E47">
        <w:rPr>
          <w:sz w:val="28"/>
          <w:szCs w:val="28"/>
        </w:rPr>
        <w:t>Расчетный контингент монтеров пути по обслуживанию всех путей и</w:t>
      </w:r>
      <w:r w:rsidR="00EB6E47">
        <w:rPr>
          <w:sz w:val="28"/>
          <w:szCs w:val="28"/>
        </w:rPr>
        <w:t xml:space="preserve"> </w:t>
      </w:r>
      <w:r w:rsidRPr="00EB6E47">
        <w:rPr>
          <w:sz w:val="28"/>
          <w:szCs w:val="28"/>
        </w:rPr>
        <w:t>стрелочных переводов определяется по формуле:</w:t>
      </w:r>
    </w:p>
    <w:p w:rsidR="00EB6E47" w:rsidRDefault="00EB6E47" w:rsidP="00EB6E47">
      <w:pPr>
        <w:widowControl w:val="0"/>
        <w:spacing w:line="360" w:lineRule="auto"/>
        <w:ind w:firstLine="709"/>
        <w:jc w:val="both"/>
        <w:rPr>
          <w:sz w:val="28"/>
          <w:szCs w:val="28"/>
        </w:rPr>
      </w:pPr>
    </w:p>
    <w:p w:rsidR="00EB6E47" w:rsidRDefault="00EB6E47" w:rsidP="00EB6E47">
      <w:pPr>
        <w:widowControl w:val="0"/>
        <w:spacing w:line="360" w:lineRule="auto"/>
        <w:ind w:firstLine="709"/>
        <w:jc w:val="both"/>
        <w:rPr>
          <w:sz w:val="28"/>
          <w:szCs w:val="28"/>
        </w:rPr>
      </w:pPr>
      <w:r>
        <w:rPr>
          <w:sz w:val="28"/>
          <w:szCs w:val="28"/>
        </w:rPr>
        <w:br w:type="page"/>
      </w:r>
      <w:r w:rsidR="00FE5EC4" w:rsidRPr="00EB6E47">
        <w:rPr>
          <w:sz w:val="28"/>
          <w:szCs w:val="28"/>
        </w:rPr>
        <w:t>Р</w:t>
      </w:r>
      <w:r w:rsidR="00FE5EC4" w:rsidRPr="00EB6E47">
        <w:rPr>
          <w:sz w:val="28"/>
          <w:szCs w:val="28"/>
          <w:vertAlign w:val="subscript"/>
        </w:rPr>
        <w:t>р</w:t>
      </w:r>
      <w:r w:rsidR="00FE5EC4" w:rsidRPr="00EB6E47">
        <w:rPr>
          <w:sz w:val="28"/>
          <w:szCs w:val="28"/>
        </w:rPr>
        <w:t>= Р</w:t>
      </w:r>
      <w:r w:rsidR="00FE5EC4" w:rsidRPr="00EB6E47">
        <w:rPr>
          <w:sz w:val="28"/>
          <w:szCs w:val="28"/>
          <w:vertAlign w:val="subscript"/>
        </w:rPr>
        <w:t>гл</w:t>
      </w:r>
      <w:r w:rsidR="00FE5EC4" w:rsidRPr="00EB6E47">
        <w:rPr>
          <w:sz w:val="28"/>
          <w:szCs w:val="28"/>
        </w:rPr>
        <w:t xml:space="preserve"> +Р</w:t>
      </w:r>
      <w:r w:rsidR="00FE5EC4" w:rsidRPr="00EB6E47">
        <w:rPr>
          <w:sz w:val="28"/>
          <w:szCs w:val="28"/>
          <w:vertAlign w:val="subscript"/>
        </w:rPr>
        <w:t>ст</w:t>
      </w:r>
      <w:r w:rsidR="00FE5EC4" w:rsidRPr="00EB6E47">
        <w:rPr>
          <w:sz w:val="28"/>
          <w:szCs w:val="28"/>
        </w:rPr>
        <w:t xml:space="preserve"> +Р</w:t>
      </w:r>
      <w:r w:rsidR="00FE5EC4" w:rsidRPr="00EB6E47">
        <w:rPr>
          <w:sz w:val="28"/>
          <w:szCs w:val="28"/>
          <w:vertAlign w:val="subscript"/>
        </w:rPr>
        <w:t>стп</w:t>
      </w:r>
    </w:p>
    <w:p w:rsidR="00EB6E47" w:rsidRDefault="00EB6E47" w:rsidP="00EB6E47">
      <w:pPr>
        <w:widowControl w:val="0"/>
        <w:spacing w:line="360" w:lineRule="auto"/>
        <w:ind w:firstLine="709"/>
        <w:jc w:val="both"/>
        <w:rPr>
          <w:sz w:val="28"/>
          <w:szCs w:val="28"/>
        </w:rPr>
      </w:pPr>
    </w:p>
    <w:p w:rsidR="00EB6E47" w:rsidRDefault="00FE5EC4" w:rsidP="00EB6E47">
      <w:pPr>
        <w:widowControl w:val="0"/>
        <w:spacing w:line="360" w:lineRule="auto"/>
        <w:ind w:firstLine="709"/>
        <w:jc w:val="both"/>
        <w:rPr>
          <w:sz w:val="28"/>
          <w:szCs w:val="28"/>
        </w:rPr>
      </w:pPr>
      <w:r w:rsidRPr="00EB6E47">
        <w:rPr>
          <w:sz w:val="28"/>
          <w:szCs w:val="28"/>
        </w:rPr>
        <w:t>где: Р</w:t>
      </w:r>
      <w:r w:rsidRPr="00EB6E47">
        <w:rPr>
          <w:sz w:val="28"/>
          <w:szCs w:val="28"/>
          <w:vertAlign w:val="subscript"/>
        </w:rPr>
        <w:t>гл</w:t>
      </w:r>
      <w:r w:rsidRPr="00EB6E47">
        <w:rPr>
          <w:sz w:val="28"/>
          <w:szCs w:val="28"/>
        </w:rPr>
        <w:t>- расчетный контингент монтеров пути по обслуживанию главных путей;</w:t>
      </w:r>
    </w:p>
    <w:p w:rsidR="00EB6E47" w:rsidRDefault="00FE5EC4" w:rsidP="00EB6E47">
      <w:pPr>
        <w:widowControl w:val="0"/>
        <w:spacing w:line="360" w:lineRule="auto"/>
        <w:ind w:firstLine="709"/>
        <w:jc w:val="both"/>
        <w:rPr>
          <w:sz w:val="28"/>
          <w:szCs w:val="28"/>
        </w:rPr>
      </w:pPr>
      <w:r w:rsidRPr="00EB6E47">
        <w:rPr>
          <w:sz w:val="28"/>
          <w:szCs w:val="28"/>
        </w:rPr>
        <w:t>Р</w:t>
      </w:r>
      <w:r w:rsidRPr="00EB6E47">
        <w:rPr>
          <w:sz w:val="28"/>
          <w:szCs w:val="28"/>
          <w:vertAlign w:val="subscript"/>
        </w:rPr>
        <w:t>ст</w:t>
      </w:r>
      <w:r w:rsidRPr="00EB6E47">
        <w:rPr>
          <w:sz w:val="28"/>
          <w:szCs w:val="28"/>
        </w:rPr>
        <w:t>- расчетный контингент монтеров пути по обслуживанию станционных и прочих путей;</w:t>
      </w:r>
    </w:p>
    <w:p w:rsidR="00D01CD5" w:rsidRPr="00EB6E47" w:rsidRDefault="00FE5EC4" w:rsidP="00EB6E47">
      <w:pPr>
        <w:widowControl w:val="0"/>
        <w:spacing w:line="360" w:lineRule="auto"/>
        <w:ind w:firstLine="709"/>
        <w:jc w:val="both"/>
        <w:rPr>
          <w:sz w:val="28"/>
          <w:szCs w:val="28"/>
        </w:rPr>
      </w:pPr>
      <w:r w:rsidRPr="00EB6E47">
        <w:rPr>
          <w:sz w:val="28"/>
          <w:szCs w:val="28"/>
        </w:rPr>
        <w:t>Р</w:t>
      </w:r>
      <w:r w:rsidRPr="00EB6E47">
        <w:rPr>
          <w:sz w:val="28"/>
          <w:szCs w:val="28"/>
          <w:vertAlign w:val="subscript"/>
        </w:rPr>
        <w:t>стп</w:t>
      </w:r>
      <w:r w:rsidRPr="00EB6E47">
        <w:rPr>
          <w:sz w:val="28"/>
          <w:szCs w:val="28"/>
        </w:rPr>
        <w:t>- расчетный контингент монтеров пути по обслуживанию стрелочных переводов;</w:t>
      </w:r>
    </w:p>
    <w:p w:rsidR="00EB6E47" w:rsidRDefault="00EB6E47" w:rsidP="00EB6E47">
      <w:pPr>
        <w:widowControl w:val="0"/>
        <w:spacing w:line="360" w:lineRule="auto"/>
        <w:ind w:firstLine="709"/>
        <w:jc w:val="both"/>
        <w:rPr>
          <w:sz w:val="28"/>
          <w:szCs w:val="28"/>
        </w:rPr>
      </w:pPr>
    </w:p>
    <w:p w:rsidR="00FE5EC4" w:rsidRPr="00EB6E47" w:rsidRDefault="00FE5EC4" w:rsidP="00EB6E47">
      <w:pPr>
        <w:widowControl w:val="0"/>
        <w:spacing w:line="360" w:lineRule="auto"/>
        <w:ind w:firstLine="709"/>
        <w:jc w:val="both"/>
        <w:rPr>
          <w:sz w:val="28"/>
          <w:szCs w:val="28"/>
        </w:rPr>
      </w:pPr>
      <w:r w:rsidRPr="00EB6E47">
        <w:rPr>
          <w:sz w:val="28"/>
          <w:szCs w:val="28"/>
        </w:rPr>
        <w:t>Р</w:t>
      </w:r>
      <w:r w:rsidRPr="00EB6E47">
        <w:rPr>
          <w:sz w:val="28"/>
          <w:szCs w:val="28"/>
          <w:vertAlign w:val="subscript"/>
        </w:rPr>
        <w:t>р</w:t>
      </w:r>
      <w:r w:rsidR="00B2043A" w:rsidRPr="00EB6E47">
        <w:rPr>
          <w:sz w:val="28"/>
          <w:szCs w:val="28"/>
        </w:rPr>
        <w:t>=14.58+6.72+3.35=24</w:t>
      </w:r>
      <w:r w:rsidRPr="00EB6E47">
        <w:rPr>
          <w:sz w:val="28"/>
          <w:szCs w:val="28"/>
        </w:rPr>
        <w:t>.</w:t>
      </w:r>
      <w:r w:rsidR="00B2043A" w:rsidRPr="00EB6E47">
        <w:rPr>
          <w:sz w:val="28"/>
          <w:szCs w:val="28"/>
        </w:rPr>
        <w:t>65</w:t>
      </w:r>
      <w:r w:rsidRPr="00EB6E47">
        <w:rPr>
          <w:sz w:val="28"/>
          <w:szCs w:val="28"/>
        </w:rPr>
        <w:t xml:space="preserve"> </w:t>
      </w:r>
      <w:r w:rsidR="00D01CD5" w:rsidRPr="00EB6E47">
        <w:rPr>
          <w:sz w:val="28"/>
          <w:szCs w:val="28"/>
        </w:rPr>
        <w:t>(</w:t>
      </w:r>
      <w:r w:rsidRPr="00EB6E47">
        <w:rPr>
          <w:sz w:val="28"/>
          <w:szCs w:val="28"/>
        </w:rPr>
        <w:t>человек</w:t>
      </w:r>
      <w:r w:rsidR="00D01CD5" w:rsidRPr="00EB6E47">
        <w:rPr>
          <w:sz w:val="28"/>
          <w:szCs w:val="28"/>
        </w:rPr>
        <w:t>)</w:t>
      </w:r>
      <w:r w:rsidRPr="00EB6E47">
        <w:rPr>
          <w:sz w:val="28"/>
          <w:szCs w:val="28"/>
        </w:rPr>
        <w:t>.</w:t>
      </w:r>
    </w:p>
    <w:p w:rsidR="00EB6E47" w:rsidRDefault="00EB6E47" w:rsidP="00EB6E47">
      <w:pPr>
        <w:widowControl w:val="0"/>
        <w:spacing w:line="360" w:lineRule="auto"/>
        <w:ind w:firstLine="709"/>
        <w:jc w:val="both"/>
        <w:rPr>
          <w:sz w:val="28"/>
          <w:szCs w:val="28"/>
        </w:rPr>
      </w:pPr>
    </w:p>
    <w:p w:rsidR="001310F8" w:rsidRPr="00EB6E47" w:rsidRDefault="00FE5EC4" w:rsidP="00EB6E47">
      <w:pPr>
        <w:widowControl w:val="0"/>
        <w:spacing w:line="360" w:lineRule="auto"/>
        <w:ind w:firstLine="709"/>
        <w:jc w:val="both"/>
        <w:rPr>
          <w:b/>
          <w:sz w:val="28"/>
          <w:szCs w:val="28"/>
        </w:rPr>
      </w:pPr>
      <w:r w:rsidRPr="00EB6E47">
        <w:rPr>
          <w:b/>
          <w:sz w:val="28"/>
          <w:szCs w:val="28"/>
        </w:rPr>
        <w:t>1.</w:t>
      </w:r>
      <w:r w:rsidR="005D1002" w:rsidRPr="00EB6E47">
        <w:rPr>
          <w:b/>
          <w:sz w:val="28"/>
          <w:szCs w:val="28"/>
        </w:rPr>
        <w:t>2.</w:t>
      </w:r>
      <w:r w:rsidRPr="00EB6E47">
        <w:rPr>
          <w:b/>
          <w:sz w:val="28"/>
          <w:szCs w:val="28"/>
        </w:rPr>
        <w:t>4 Расчет снижения контингента монтеров пути при</w:t>
      </w:r>
    </w:p>
    <w:p w:rsidR="00EB6E47" w:rsidRPr="00EB6E47" w:rsidRDefault="00FE5EC4" w:rsidP="00EB6E47">
      <w:pPr>
        <w:widowControl w:val="0"/>
        <w:spacing w:line="360" w:lineRule="auto"/>
        <w:ind w:firstLine="709"/>
        <w:jc w:val="both"/>
        <w:rPr>
          <w:b/>
          <w:sz w:val="28"/>
          <w:szCs w:val="28"/>
        </w:rPr>
      </w:pPr>
      <w:r w:rsidRPr="00EB6E47">
        <w:rPr>
          <w:b/>
          <w:sz w:val="28"/>
          <w:szCs w:val="28"/>
        </w:rPr>
        <w:t>применении ма</w:t>
      </w:r>
      <w:r w:rsidR="00372B9F" w:rsidRPr="00EB6E47">
        <w:rPr>
          <w:b/>
          <w:sz w:val="28"/>
          <w:szCs w:val="28"/>
        </w:rPr>
        <w:t>шин тяжелого типа</w:t>
      </w:r>
    </w:p>
    <w:p w:rsidR="00FE5EC4" w:rsidRPr="00EB6E47" w:rsidRDefault="00FE5EC4" w:rsidP="00EB6E47">
      <w:pPr>
        <w:widowControl w:val="0"/>
        <w:tabs>
          <w:tab w:val="left" w:pos="360"/>
        </w:tabs>
        <w:spacing w:line="360" w:lineRule="auto"/>
        <w:ind w:firstLine="709"/>
        <w:jc w:val="both"/>
        <w:rPr>
          <w:sz w:val="28"/>
          <w:szCs w:val="28"/>
        </w:rPr>
      </w:pPr>
      <w:r w:rsidRPr="00EB6E47">
        <w:rPr>
          <w:sz w:val="28"/>
          <w:szCs w:val="28"/>
        </w:rPr>
        <w:t>При применении на текущем содержании пути комплекса или отдельных путевых машин контингент монтеров пути (Р</w:t>
      </w:r>
      <w:r w:rsidRPr="00EB6E47">
        <w:rPr>
          <w:sz w:val="28"/>
          <w:szCs w:val="28"/>
          <w:vertAlign w:val="subscript"/>
        </w:rPr>
        <w:t>р</w:t>
      </w:r>
      <w:r w:rsidRPr="00EB6E47">
        <w:rPr>
          <w:sz w:val="28"/>
          <w:szCs w:val="28"/>
        </w:rPr>
        <w:t>) снижается на величину, определяемую</w:t>
      </w:r>
      <w:r w:rsidR="00EB6E47">
        <w:rPr>
          <w:sz w:val="28"/>
          <w:szCs w:val="28"/>
        </w:rPr>
        <w:t xml:space="preserve"> </w:t>
      </w:r>
      <w:r w:rsidRPr="00EB6E47">
        <w:rPr>
          <w:sz w:val="28"/>
          <w:szCs w:val="28"/>
        </w:rPr>
        <w:t>по нормативам таблицы №6 ПР. МПС №8Ц от 03.04.97.</w:t>
      </w:r>
      <w:r w:rsidR="00EB6E47">
        <w:rPr>
          <w:sz w:val="28"/>
          <w:szCs w:val="28"/>
        </w:rPr>
        <w:t xml:space="preserve"> </w:t>
      </w:r>
      <w:r w:rsidRPr="00EB6E47">
        <w:rPr>
          <w:sz w:val="28"/>
          <w:szCs w:val="28"/>
        </w:rPr>
        <w:t xml:space="preserve">Величина </w:t>
      </w:r>
    </w:p>
    <w:p w:rsidR="00FE5EC4" w:rsidRPr="00EB6E47" w:rsidRDefault="00FE5EC4" w:rsidP="00EB6E47">
      <w:pPr>
        <w:widowControl w:val="0"/>
        <w:spacing w:line="360" w:lineRule="auto"/>
        <w:ind w:firstLine="709"/>
        <w:jc w:val="both"/>
        <w:rPr>
          <w:sz w:val="28"/>
          <w:szCs w:val="28"/>
        </w:rPr>
      </w:pPr>
      <w:r w:rsidRPr="00EB6E47">
        <w:rPr>
          <w:sz w:val="28"/>
          <w:szCs w:val="28"/>
        </w:rPr>
        <w:t>на снижение численности монтеров пути от применения машин (Р</w:t>
      </w:r>
      <w:r w:rsidRPr="00EB6E47">
        <w:rPr>
          <w:sz w:val="28"/>
          <w:szCs w:val="28"/>
          <w:vertAlign w:val="subscript"/>
        </w:rPr>
        <w:t>с</w:t>
      </w:r>
      <w:r w:rsidRPr="00EB6E47">
        <w:rPr>
          <w:sz w:val="28"/>
          <w:szCs w:val="28"/>
        </w:rPr>
        <w:t>) определяется по формуле:</w:t>
      </w:r>
      <w:r w:rsidR="00EB6E47">
        <w:rPr>
          <w:sz w:val="28"/>
          <w:szCs w:val="28"/>
        </w:rPr>
        <w:t xml:space="preserve"> </w:t>
      </w:r>
    </w:p>
    <w:p w:rsidR="00EB6E47" w:rsidRDefault="00EB6E47" w:rsidP="00EB6E47">
      <w:pPr>
        <w:widowControl w:val="0"/>
        <w:spacing w:line="360" w:lineRule="auto"/>
        <w:ind w:firstLine="709"/>
        <w:jc w:val="both"/>
        <w:rPr>
          <w:sz w:val="28"/>
          <w:szCs w:val="28"/>
        </w:rPr>
      </w:pPr>
    </w:p>
    <w:p w:rsidR="00EB6E47" w:rsidRDefault="00FE5EC4" w:rsidP="00EB6E47">
      <w:pPr>
        <w:widowControl w:val="0"/>
        <w:spacing w:line="360" w:lineRule="auto"/>
        <w:ind w:firstLine="709"/>
        <w:jc w:val="both"/>
        <w:rPr>
          <w:sz w:val="28"/>
          <w:szCs w:val="28"/>
          <w:vertAlign w:val="subscript"/>
        </w:rPr>
      </w:pPr>
      <w:r w:rsidRPr="00EB6E47">
        <w:rPr>
          <w:sz w:val="28"/>
          <w:szCs w:val="28"/>
        </w:rPr>
        <w:t>Р</w:t>
      </w:r>
      <w:r w:rsidRPr="00EB6E47">
        <w:rPr>
          <w:sz w:val="28"/>
          <w:szCs w:val="28"/>
          <w:vertAlign w:val="subscript"/>
        </w:rPr>
        <w:t>с</w:t>
      </w:r>
      <w:r w:rsidRPr="00EB6E47">
        <w:rPr>
          <w:sz w:val="28"/>
          <w:szCs w:val="28"/>
        </w:rPr>
        <w:t>=СхВ</w:t>
      </w:r>
      <w:r w:rsidRPr="00EB6E47">
        <w:rPr>
          <w:sz w:val="28"/>
          <w:szCs w:val="28"/>
          <w:vertAlign w:val="subscript"/>
        </w:rPr>
        <w:t>г.</w:t>
      </w:r>
    </w:p>
    <w:p w:rsidR="00EB6E47" w:rsidRDefault="00EB6E47" w:rsidP="00EB6E47">
      <w:pPr>
        <w:widowControl w:val="0"/>
        <w:spacing w:line="360" w:lineRule="auto"/>
        <w:ind w:firstLine="709"/>
        <w:jc w:val="both"/>
        <w:rPr>
          <w:sz w:val="28"/>
          <w:szCs w:val="28"/>
        </w:rPr>
      </w:pPr>
    </w:p>
    <w:p w:rsidR="00FE5EC4" w:rsidRPr="00EB6E47" w:rsidRDefault="00FE5EC4" w:rsidP="00EB6E47">
      <w:pPr>
        <w:widowControl w:val="0"/>
        <w:spacing w:line="360" w:lineRule="auto"/>
        <w:ind w:firstLine="709"/>
        <w:jc w:val="both"/>
        <w:rPr>
          <w:sz w:val="28"/>
          <w:szCs w:val="28"/>
        </w:rPr>
      </w:pPr>
      <w:r w:rsidRPr="00EB6E47">
        <w:rPr>
          <w:sz w:val="28"/>
          <w:szCs w:val="28"/>
        </w:rPr>
        <w:t>где: С- норматив</w:t>
      </w:r>
      <w:r w:rsidRPr="00EB6E47">
        <w:rPr>
          <w:b/>
          <w:sz w:val="28"/>
          <w:szCs w:val="28"/>
        </w:rPr>
        <w:t xml:space="preserve"> </w:t>
      </w:r>
      <w:r w:rsidRPr="00EB6E47">
        <w:rPr>
          <w:sz w:val="28"/>
          <w:szCs w:val="28"/>
        </w:rPr>
        <w:t xml:space="preserve">снижения контингента монтеров пути при применении </w:t>
      </w:r>
    </w:p>
    <w:p w:rsidR="00EB6E47" w:rsidRDefault="00FE5EC4" w:rsidP="00EB6E47">
      <w:pPr>
        <w:widowControl w:val="0"/>
        <w:spacing w:line="360" w:lineRule="auto"/>
        <w:ind w:firstLine="709"/>
        <w:jc w:val="both"/>
        <w:rPr>
          <w:sz w:val="28"/>
          <w:szCs w:val="28"/>
        </w:rPr>
      </w:pPr>
      <w:r w:rsidRPr="00EB6E47">
        <w:rPr>
          <w:sz w:val="28"/>
          <w:szCs w:val="28"/>
        </w:rPr>
        <w:t>машин тяжелого типа;</w:t>
      </w:r>
    </w:p>
    <w:p w:rsidR="00EB6E47" w:rsidRDefault="00FE5EC4" w:rsidP="00EB6E47">
      <w:pPr>
        <w:widowControl w:val="0"/>
        <w:spacing w:line="360" w:lineRule="auto"/>
        <w:ind w:firstLine="709"/>
        <w:jc w:val="both"/>
        <w:rPr>
          <w:sz w:val="28"/>
          <w:szCs w:val="28"/>
        </w:rPr>
      </w:pPr>
      <w:r w:rsidRPr="00EB6E47">
        <w:rPr>
          <w:sz w:val="28"/>
          <w:szCs w:val="28"/>
        </w:rPr>
        <w:t>В</w:t>
      </w:r>
      <w:r w:rsidRPr="00EB6E47">
        <w:rPr>
          <w:sz w:val="28"/>
          <w:szCs w:val="28"/>
          <w:vertAlign w:val="subscript"/>
        </w:rPr>
        <w:t xml:space="preserve">г </w:t>
      </w:r>
      <w:r w:rsidRPr="00EB6E47">
        <w:rPr>
          <w:sz w:val="28"/>
          <w:szCs w:val="28"/>
        </w:rPr>
        <w:t>-нормированный годовой объем работ выполняемый одной или группой машин одного типа измеряемый в км или количестве стрелочных переводов.</w:t>
      </w:r>
      <w:r w:rsidR="00EB6E47">
        <w:rPr>
          <w:sz w:val="28"/>
          <w:szCs w:val="28"/>
        </w:rPr>
        <w:t xml:space="preserve"> </w:t>
      </w:r>
    </w:p>
    <w:p w:rsidR="00FE5EC4" w:rsidRPr="00EB6E47" w:rsidRDefault="00FE5EC4" w:rsidP="00EB6E47">
      <w:pPr>
        <w:widowControl w:val="0"/>
        <w:tabs>
          <w:tab w:val="left" w:pos="360"/>
          <w:tab w:val="left" w:pos="540"/>
        </w:tabs>
        <w:spacing w:line="360" w:lineRule="auto"/>
        <w:ind w:firstLine="709"/>
        <w:jc w:val="both"/>
        <w:rPr>
          <w:sz w:val="28"/>
          <w:szCs w:val="28"/>
        </w:rPr>
      </w:pPr>
      <w:r w:rsidRPr="00EB6E47">
        <w:rPr>
          <w:sz w:val="28"/>
          <w:szCs w:val="28"/>
        </w:rPr>
        <w:t>Нормативы, указанные в таблице №6 ПР. МПС №8Ц от 03.04.97 получены исходя из определения затрат ручного труда отнесенных к годовой норме рабочего времени на виды работ выполняемые путевыми машинами.</w:t>
      </w:r>
      <w:r w:rsidR="00EB6E47">
        <w:rPr>
          <w:sz w:val="28"/>
          <w:szCs w:val="28"/>
        </w:rPr>
        <w:t xml:space="preserve"> </w:t>
      </w:r>
    </w:p>
    <w:p w:rsidR="00EB6E47" w:rsidRDefault="00FE5EC4" w:rsidP="00EB6E47">
      <w:pPr>
        <w:widowControl w:val="0"/>
        <w:spacing w:line="360" w:lineRule="auto"/>
        <w:ind w:firstLine="709"/>
        <w:jc w:val="both"/>
        <w:rPr>
          <w:sz w:val="28"/>
          <w:szCs w:val="28"/>
        </w:rPr>
      </w:pPr>
      <w:r w:rsidRPr="00EB6E47">
        <w:rPr>
          <w:sz w:val="28"/>
          <w:szCs w:val="28"/>
        </w:rPr>
        <w:t>С= (затраты ручного труда х 1 кмх1.12)/252,</w:t>
      </w:r>
    </w:p>
    <w:p w:rsidR="00EB6E47" w:rsidRDefault="00FE5EC4" w:rsidP="00EB6E47">
      <w:pPr>
        <w:widowControl w:val="0"/>
        <w:spacing w:line="360" w:lineRule="auto"/>
        <w:ind w:firstLine="709"/>
        <w:jc w:val="both"/>
        <w:rPr>
          <w:sz w:val="28"/>
          <w:szCs w:val="28"/>
        </w:rPr>
      </w:pPr>
      <w:r w:rsidRPr="00EB6E47">
        <w:rPr>
          <w:sz w:val="28"/>
          <w:szCs w:val="28"/>
        </w:rPr>
        <w:t>где: 1.12- коэффициент, учитывающий время предоставления очередных отпусков и выполнения гособязонастей;</w:t>
      </w:r>
      <w:r w:rsidR="00EB6E47">
        <w:rPr>
          <w:sz w:val="28"/>
          <w:szCs w:val="28"/>
        </w:rPr>
        <w:t xml:space="preserve"> </w:t>
      </w:r>
    </w:p>
    <w:p w:rsidR="00EB6E47" w:rsidRDefault="00FE5EC4" w:rsidP="00EB6E47">
      <w:pPr>
        <w:widowControl w:val="0"/>
        <w:spacing w:line="360" w:lineRule="auto"/>
        <w:ind w:firstLine="709"/>
        <w:jc w:val="both"/>
        <w:rPr>
          <w:sz w:val="28"/>
          <w:szCs w:val="28"/>
        </w:rPr>
      </w:pPr>
      <w:r w:rsidRPr="00EB6E47">
        <w:rPr>
          <w:sz w:val="28"/>
          <w:szCs w:val="28"/>
        </w:rPr>
        <w:t>Определение годовых нормированных объемов работ В</w:t>
      </w:r>
      <w:r w:rsidRPr="00EB6E47">
        <w:rPr>
          <w:sz w:val="28"/>
          <w:szCs w:val="28"/>
          <w:vertAlign w:val="subscript"/>
        </w:rPr>
        <w:t>г</w:t>
      </w:r>
      <w:r w:rsidRPr="00EB6E47">
        <w:rPr>
          <w:sz w:val="28"/>
          <w:szCs w:val="28"/>
        </w:rPr>
        <w:t xml:space="preserve"> производится по формуле:</w:t>
      </w:r>
    </w:p>
    <w:p w:rsidR="00EB6E47" w:rsidRDefault="00EB6E47" w:rsidP="00EB6E47">
      <w:pPr>
        <w:widowControl w:val="0"/>
        <w:spacing w:line="360" w:lineRule="auto"/>
        <w:ind w:firstLine="709"/>
        <w:jc w:val="both"/>
        <w:rPr>
          <w:sz w:val="28"/>
          <w:szCs w:val="28"/>
        </w:rPr>
      </w:pPr>
    </w:p>
    <w:p w:rsidR="00EB6E47" w:rsidRDefault="00FE5EC4" w:rsidP="00EB6E47">
      <w:pPr>
        <w:widowControl w:val="0"/>
        <w:spacing w:line="360" w:lineRule="auto"/>
        <w:ind w:firstLine="709"/>
        <w:jc w:val="both"/>
        <w:rPr>
          <w:sz w:val="28"/>
          <w:szCs w:val="28"/>
          <w:vertAlign w:val="subscript"/>
        </w:rPr>
      </w:pPr>
      <w:r w:rsidRPr="00EB6E47">
        <w:rPr>
          <w:sz w:val="28"/>
          <w:szCs w:val="28"/>
        </w:rPr>
        <w:t>В</w:t>
      </w:r>
      <w:r w:rsidRPr="00EB6E47">
        <w:rPr>
          <w:sz w:val="28"/>
          <w:szCs w:val="28"/>
          <w:vertAlign w:val="subscript"/>
        </w:rPr>
        <w:t>г</w:t>
      </w:r>
      <w:r w:rsidRPr="00EB6E47">
        <w:rPr>
          <w:sz w:val="28"/>
          <w:szCs w:val="28"/>
        </w:rPr>
        <w:t>= Btx</w:t>
      </w:r>
      <w:r w:rsidRPr="00EB6E47">
        <w:rPr>
          <w:sz w:val="28"/>
          <w:szCs w:val="28"/>
          <w:lang w:val="en-US"/>
        </w:rPr>
        <w:t>NxK</w:t>
      </w:r>
      <w:r w:rsidRPr="00EB6E47">
        <w:rPr>
          <w:sz w:val="28"/>
          <w:szCs w:val="28"/>
          <w:vertAlign w:val="subscript"/>
          <w:lang w:val="en-US"/>
        </w:rPr>
        <w:t>o</w:t>
      </w:r>
      <w:r w:rsidRPr="00EB6E47">
        <w:rPr>
          <w:sz w:val="28"/>
          <w:szCs w:val="28"/>
          <w:lang w:val="en-US"/>
        </w:rPr>
        <w:t>xK</w:t>
      </w:r>
      <w:r w:rsidRPr="00EB6E47">
        <w:rPr>
          <w:sz w:val="28"/>
          <w:szCs w:val="28"/>
          <w:vertAlign w:val="subscript"/>
          <w:lang w:val="en-US"/>
        </w:rPr>
        <w:t>k</w:t>
      </w:r>
    </w:p>
    <w:p w:rsidR="00EB6E47" w:rsidRDefault="00EB6E47" w:rsidP="00EB6E47">
      <w:pPr>
        <w:widowControl w:val="0"/>
        <w:spacing w:line="360" w:lineRule="auto"/>
        <w:ind w:firstLine="709"/>
        <w:jc w:val="both"/>
        <w:rPr>
          <w:sz w:val="28"/>
          <w:szCs w:val="28"/>
        </w:rPr>
      </w:pPr>
    </w:p>
    <w:p w:rsidR="00EB6E47" w:rsidRDefault="00FE5EC4" w:rsidP="00EB6E47">
      <w:pPr>
        <w:widowControl w:val="0"/>
        <w:spacing w:line="360" w:lineRule="auto"/>
        <w:ind w:firstLine="709"/>
        <w:jc w:val="both"/>
        <w:rPr>
          <w:sz w:val="28"/>
          <w:szCs w:val="28"/>
        </w:rPr>
      </w:pPr>
      <w:r w:rsidRPr="00EB6E47">
        <w:rPr>
          <w:sz w:val="28"/>
          <w:szCs w:val="28"/>
        </w:rPr>
        <w:t>где: В</w:t>
      </w:r>
      <w:r w:rsidRPr="00EB6E47">
        <w:rPr>
          <w:sz w:val="28"/>
          <w:szCs w:val="28"/>
          <w:lang w:val="en-US"/>
        </w:rPr>
        <w:t>t</w:t>
      </w:r>
      <w:r w:rsidRPr="00EB6E47">
        <w:rPr>
          <w:sz w:val="28"/>
          <w:szCs w:val="28"/>
        </w:rPr>
        <w:t>-техническая выработка машин в 3-х часовые «окна» на бесстыковом пути в соответствии с данными таблицей №7 ПР. МПС №8Ц от 03.04.97;</w:t>
      </w:r>
    </w:p>
    <w:p w:rsidR="00EB6E47" w:rsidRDefault="00FE5EC4" w:rsidP="00EB6E47">
      <w:pPr>
        <w:widowControl w:val="0"/>
        <w:spacing w:line="360" w:lineRule="auto"/>
        <w:ind w:firstLine="709"/>
        <w:jc w:val="both"/>
        <w:rPr>
          <w:sz w:val="28"/>
          <w:szCs w:val="28"/>
        </w:rPr>
      </w:pPr>
      <w:r w:rsidRPr="00EB6E47">
        <w:rPr>
          <w:sz w:val="28"/>
          <w:szCs w:val="28"/>
          <w:lang w:val="en-US"/>
        </w:rPr>
        <w:t>N</w:t>
      </w:r>
      <w:r w:rsidRPr="00EB6E47">
        <w:rPr>
          <w:sz w:val="28"/>
          <w:szCs w:val="28"/>
        </w:rPr>
        <w:t>- расчетное количество «окон» для машины в год;</w:t>
      </w:r>
    </w:p>
    <w:p w:rsidR="00EB6E47" w:rsidRDefault="00FE5EC4" w:rsidP="00EB6E47">
      <w:pPr>
        <w:widowControl w:val="0"/>
        <w:spacing w:line="360" w:lineRule="auto"/>
        <w:ind w:firstLine="709"/>
        <w:jc w:val="both"/>
        <w:rPr>
          <w:sz w:val="28"/>
          <w:szCs w:val="28"/>
        </w:rPr>
      </w:pPr>
      <w:r w:rsidRPr="00EB6E47">
        <w:rPr>
          <w:sz w:val="28"/>
          <w:szCs w:val="28"/>
        </w:rPr>
        <w:t>K</w:t>
      </w:r>
      <w:r w:rsidRPr="00EB6E47">
        <w:rPr>
          <w:sz w:val="28"/>
          <w:szCs w:val="28"/>
          <w:vertAlign w:val="subscript"/>
        </w:rPr>
        <w:t>o</w:t>
      </w:r>
      <w:r w:rsidRPr="00EB6E47">
        <w:rPr>
          <w:sz w:val="28"/>
          <w:szCs w:val="28"/>
        </w:rPr>
        <w:t>- поправочные коэффициенты, учитывающие продолжительность «окон» в соответствии с данными таблицей №8 ПР. МПС №8Ц от 03.04.97;</w:t>
      </w:r>
    </w:p>
    <w:p w:rsidR="00FE5EC4" w:rsidRPr="00EB6E47" w:rsidRDefault="00FE5EC4" w:rsidP="00EB6E47">
      <w:pPr>
        <w:widowControl w:val="0"/>
        <w:spacing w:line="360" w:lineRule="auto"/>
        <w:ind w:firstLine="709"/>
        <w:jc w:val="both"/>
        <w:rPr>
          <w:sz w:val="28"/>
          <w:szCs w:val="28"/>
        </w:rPr>
      </w:pPr>
      <w:r w:rsidRPr="00EB6E47">
        <w:rPr>
          <w:sz w:val="28"/>
          <w:szCs w:val="28"/>
          <w:lang w:val="en-US"/>
        </w:rPr>
        <w:t>K</w:t>
      </w:r>
      <w:r w:rsidRPr="00EB6E47">
        <w:rPr>
          <w:sz w:val="28"/>
          <w:szCs w:val="28"/>
          <w:vertAlign w:val="subscript"/>
          <w:lang w:val="en-US"/>
        </w:rPr>
        <w:t>k</w:t>
      </w:r>
      <w:r w:rsidRPr="00EB6E47">
        <w:rPr>
          <w:sz w:val="28"/>
          <w:szCs w:val="28"/>
        </w:rPr>
        <w:t>- коэффициент, учитывающий конструкцию пути: бесстыковой -1.00; звеньевой с длиной рельсов 25 м- 0.96; звеньевой с длиной рельсов 12.5</w:t>
      </w:r>
    </w:p>
    <w:p w:rsidR="00EB6E47" w:rsidRDefault="00FE5EC4" w:rsidP="00EB6E47">
      <w:pPr>
        <w:widowControl w:val="0"/>
        <w:spacing w:line="360" w:lineRule="auto"/>
        <w:ind w:firstLine="709"/>
        <w:jc w:val="both"/>
        <w:rPr>
          <w:sz w:val="28"/>
          <w:szCs w:val="28"/>
        </w:rPr>
      </w:pPr>
      <w:r w:rsidRPr="00EB6E47">
        <w:rPr>
          <w:sz w:val="28"/>
          <w:szCs w:val="28"/>
        </w:rPr>
        <w:t>- 0.93.</w:t>
      </w:r>
    </w:p>
    <w:p w:rsidR="00EB6E47" w:rsidRDefault="00FE5EC4" w:rsidP="00EB6E47">
      <w:pPr>
        <w:widowControl w:val="0"/>
        <w:spacing w:line="360" w:lineRule="auto"/>
        <w:ind w:firstLine="709"/>
        <w:jc w:val="both"/>
        <w:rPr>
          <w:sz w:val="28"/>
          <w:szCs w:val="28"/>
        </w:rPr>
      </w:pPr>
      <w:r w:rsidRPr="00EB6E47">
        <w:rPr>
          <w:sz w:val="28"/>
          <w:szCs w:val="28"/>
        </w:rPr>
        <w:t>Годовой объем работ по текущему содержанию пути, выполняемый путевыми машинами устанавливается дистанцией пути на основе фактической потребности, но не ниже установленной по нормам методики ПР. МПС №8Ц от 03.04.97.</w:t>
      </w:r>
      <w:r w:rsidR="00EB6E47">
        <w:rPr>
          <w:sz w:val="28"/>
          <w:szCs w:val="28"/>
        </w:rPr>
        <w:t xml:space="preserve"> </w:t>
      </w:r>
    </w:p>
    <w:p w:rsidR="00EB6E47" w:rsidRDefault="00FE5EC4" w:rsidP="00EB6E47">
      <w:pPr>
        <w:widowControl w:val="0"/>
        <w:spacing w:line="360" w:lineRule="auto"/>
        <w:ind w:firstLine="709"/>
        <w:jc w:val="both"/>
        <w:rPr>
          <w:sz w:val="28"/>
          <w:szCs w:val="28"/>
        </w:rPr>
      </w:pPr>
      <w:r w:rsidRPr="00EB6E47">
        <w:rPr>
          <w:sz w:val="28"/>
          <w:szCs w:val="28"/>
        </w:rPr>
        <w:t xml:space="preserve">При работе путевых машин на других дистанциях пути корректировка численности монтеров пути производится в дистанциях, где работали машины. </w:t>
      </w:r>
    </w:p>
    <w:p w:rsidR="00EB6E47" w:rsidRDefault="00FE5EC4" w:rsidP="00EB6E47">
      <w:pPr>
        <w:widowControl w:val="0"/>
        <w:spacing w:line="360" w:lineRule="auto"/>
        <w:ind w:firstLine="709"/>
        <w:jc w:val="both"/>
        <w:rPr>
          <w:sz w:val="28"/>
          <w:szCs w:val="28"/>
        </w:rPr>
      </w:pPr>
      <w:r w:rsidRPr="00EB6E47">
        <w:rPr>
          <w:sz w:val="28"/>
          <w:szCs w:val="28"/>
        </w:rPr>
        <w:t>В случаях использования дистанциями пути машин, как на текущем содержании, так и при производстве ремонтов пути снижение численности монтеров осуществляется на основе объемов работ по текущему содержанию.</w:t>
      </w:r>
    </w:p>
    <w:p w:rsidR="00FE5EC4" w:rsidRPr="00EB6E47" w:rsidRDefault="00EB6E47" w:rsidP="00EB6E47">
      <w:pPr>
        <w:widowControl w:val="0"/>
        <w:spacing w:line="360" w:lineRule="auto"/>
        <w:ind w:firstLine="709"/>
        <w:jc w:val="both"/>
        <w:rPr>
          <w:sz w:val="28"/>
          <w:szCs w:val="28"/>
        </w:rPr>
      </w:pPr>
      <w:r>
        <w:rPr>
          <w:sz w:val="28"/>
          <w:szCs w:val="28"/>
        </w:rPr>
        <w:br w:type="page"/>
      </w:r>
      <w:r w:rsidR="00FE5EC4" w:rsidRPr="00EB6E47">
        <w:rPr>
          <w:sz w:val="28"/>
          <w:szCs w:val="28"/>
        </w:rPr>
        <w:t>Общий расчетный контингент монтеров пути определяется по формуле:</w:t>
      </w:r>
    </w:p>
    <w:p w:rsidR="00EB6E47" w:rsidRDefault="00EB6E47" w:rsidP="00EB6E47">
      <w:pPr>
        <w:widowControl w:val="0"/>
        <w:spacing w:line="360" w:lineRule="auto"/>
        <w:ind w:firstLine="709"/>
        <w:jc w:val="both"/>
        <w:rPr>
          <w:sz w:val="28"/>
          <w:szCs w:val="28"/>
        </w:rPr>
      </w:pPr>
    </w:p>
    <w:p w:rsidR="00FE5EC4" w:rsidRPr="00EB6E47" w:rsidRDefault="00FE5EC4" w:rsidP="00EB6E47">
      <w:pPr>
        <w:widowControl w:val="0"/>
        <w:spacing w:line="360" w:lineRule="auto"/>
        <w:ind w:firstLine="709"/>
        <w:jc w:val="both"/>
        <w:rPr>
          <w:sz w:val="28"/>
          <w:szCs w:val="28"/>
        </w:rPr>
      </w:pPr>
      <w:r w:rsidRPr="00EB6E47">
        <w:rPr>
          <w:sz w:val="28"/>
          <w:szCs w:val="28"/>
        </w:rPr>
        <w:t>Р =Р</w:t>
      </w:r>
      <w:r w:rsidRPr="00EB6E47">
        <w:rPr>
          <w:sz w:val="28"/>
          <w:szCs w:val="28"/>
          <w:vertAlign w:val="subscript"/>
        </w:rPr>
        <w:t>р</w:t>
      </w:r>
      <w:r w:rsidRPr="00EB6E47">
        <w:rPr>
          <w:sz w:val="28"/>
          <w:szCs w:val="28"/>
        </w:rPr>
        <w:t xml:space="preserve"> -Р</w:t>
      </w:r>
      <w:r w:rsidRPr="00EB6E47">
        <w:rPr>
          <w:sz w:val="28"/>
          <w:szCs w:val="28"/>
          <w:vertAlign w:val="subscript"/>
        </w:rPr>
        <w:t>сн</w:t>
      </w:r>
    </w:p>
    <w:p w:rsidR="00EB6E47" w:rsidRDefault="00EB6E47" w:rsidP="00EB6E47">
      <w:pPr>
        <w:widowControl w:val="0"/>
        <w:tabs>
          <w:tab w:val="left" w:pos="360"/>
          <w:tab w:val="left" w:pos="1080"/>
          <w:tab w:val="left" w:pos="8280"/>
        </w:tabs>
        <w:spacing w:line="360" w:lineRule="auto"/>
        <w:ind w:firstLine="709"/>
        <w:jc w:val="both"/>
        <w:rPr>
          <w:sz w:val="28"/>
          <w:szCs w:val="28"/>
        </w:rPr>
      </w:pPr>
    </w:p>
    <w:p w:rsidR="00B46F54" w:rsidRPr="00EB6E47" w:rsidRDefault="00B46F54" w:rsidP="00EB6E47">
      <w:pPr>
        <w:widowControl w:val="0"/>
        <w:tabs>
          <w:tab w:val="left" w:pos="360"/>
          <w:tab w:val="left" w:pos="1080"/>
          <w:tab w:val="left" w:pos="8280"/>
        </w:tabs>
        <w:spacing w:line="360" w:lineRule="auto"/>
        <w:ind w:firstLine="709"/>
        <w:jc w:val="both"/>
        <w:rPr>
          <w:sz w:val="28"/>
          <w:szCs w:val="28"/>
        </w:rPr>
      </w:pPr>
      <w:r w:rsidRPr="00EB6E47">
        <w:rPr>
          <w:sz w:val="28"/>
          <w:szCs w:val="28"/>
        </w:rPr>
        <w:t>По исходным данным:</w:t>
      </w:r>
      <w:r w:rsidR="00EB6E47">
        <w:rPr>
          <w:sz w:val="28"/>
          <w:szCs w:val="28"/>
        </w:rPr>
        <w:t xml:space="preserve"> </w:t>
      </w:r>
      <w:r w:rsidRPr="00EB6E47">
        <w:rPr>
          <w:sz w:val="28"/>
          <w:szCs w:val="28"/>
        </w:rPr>
        <w:t>-количество используемых машин:</w:t>
      </w:r>
      <w:r w:rsidR="00EB6E47">
        <w:rPr>
          <w:sz w:val="28"/>
          <w:szCs w:val="28"/>
        </w:rPr>
        <w:t xml:space="preserve"> </w:t>
      </w:r>
      <w:r w:rsidRPr="00EB6E47">
        <w:rPr>
          <w:sz w:val="28"/>
          <w:szCs w:val="28"/>
        </w:rPr>
        <w:t>БУМ:- 1 шт;</w:t>
      </w:r>
      <w:r w:rsidR="00EB6E47">
        <w:rPr>
          <w:sz w:val="28"/>
          <w:szCs w:val="28"/>
        </w:rPr>
        <w:t xml:space="preserve"> </w:t>
      </w:r>
      <w:r w:rsidRPr="00EB6E47">
        <w:rPr>
          <w:sz w:val="28"/>
          <w:szCs w:val="28"/>
        </w:rPr>
        <w:t xml:space="preserve">ВПР-1200:- 2 </w:t>
      </w:r>
      <w:r w:rsidR="007C0585" w:rsidRPr="00EB6E47">
        <w:rPr>
          <w:sz w:val="28"/>
          <w:szCs w:val="28"/>
        </w:rPr>
        <w:t>шт;</w:t>
      </w:r>
      <w:r w:rsidR="00EB6E47">
        <w:rPr>
          <w:sz w:val="28"/>
          <w:szCs w:val="28"/>
        </w:rPr>
        <w:t xml:space="preserve"> </w:t>
      </w:r>
      <w:r w:rsidR="007C0585" w:rsidRPr="00EB6E47">
        <w:rPr>
          <w:sz w:val="28"/>
          <w:szCs w:val="28"/>
        </w:rPr>
        <w:t>ВПРС-500:- 4</w:t>
      </w:r>
      <w:r w:rsidRPr="00EB6E47">
        <w:rPr>
          <w:sz w:val="28"/>
          <w:szCs w:val="28"/>
        </w:rPr>
        <w:t xml:space="preserve"> шт;</w:t>
      </w:r>
      <w:r w:rsidR="00EB6E47">
        <w:rPr>
          <w:sz w:val="28"/>
          <w:szCs w:val="28"/>
        </w:rPr>
        <w:t xml:space="preserve"> </w:t>
      </w:r>
      <w:r w:rsidRPr="00EB6E47">
        <w:rPr>
          <w:sz w:val="28"/>
          <w:szCs w:val="28"/>
        </w:rPr>
        <w:t>Р-2000:-</w:t>
      </w:r>
      <w:r w:rsidR="007C0585" w:rsidRPr="00EB6E47">
        <w:rPr>
          <w:sz w:val="28"/>
          <w:szCs w:val="28"/>
        </w:rPr>
        <w:t>1 шт;</w:t>
      </w:r>
      <w:r w:rsidR="00EB6E47">
        <w:rPr>
          <w:sz w:val="28"/>
          <w:szCs w:val="28"/>
        </w:rPr>
        <w:t xml:space="preserve"> </w:t>
      </w:r>
      <w:r w:rsidRPr="00EB6E47">
        <w:rPr>
          <w:sz w:val="28"/>
          <w:szCs w:val="28"/>
          <w:lang w:val="en-US"/>
        </w:rPr>
        <w:t>UNI</w:t>
      </w:r>
      <w:r w:rsidRPr="00EB6E47">
        <w:rPr>
          <w:sz w:val="28"/>
          <w:szCs w:val="28"/>
        </w:rPr>
        <w:t>МАТ: -1 шт;</w:t>
      </w:r>
      <w:r w:rsidR="00EB6E47">
        <w:rPr>
          <w:sz w:val="28"/>
          <w:szCs w:val="28"/>
        </w:rPr>
        <w:t xml:space="preserve"> </w:t>
      </w:r>
      <w:r w:rsidRPr="00EB6E47">
        <w:rPr>
          <w:sz w:val="28"/>
          <w:szCs w:val="28"/>
          <w:lang w:val="en-US"/>
        </w:rPr>
        <w:t>DOU</w:t>
      </w:r>
      <w:r w:rsidRPr="00EB6E47">
        <w:rPr>
          <w:sz w:val="28"/>
          <w:szCs w:val="28"/>
        </w:rPr>
        <w:t>МАТ1К:-1 шт;</w:t>
      </w:r>
      <w:r w:rsidR="00EB6E47">
        <w:rPr>
          <w:sz w:val="28"/>
          <w:szCs w:val="28"/>
        </w:rPr>
        <w:t xml:space="preserve"> </w:t>
      </w:r>
      <w:r w:rsidRPr="00EB6E47">
        <w:rPr>
          <w:sz w:val="28"/>
          <w:szCs w:val="28"/>
        </w:rPr>
        <w:t>-продолжительность «окон»:</w:t>
      </w:r>
      <w:r w:rsidR="00EB6E47">
        <w:rPr>
          <w:sz w:val="28"/>
          <w:szCs w:val="28"/>
        </w:rPr>
        <w:t xml:space="preserve"> </w:t>
      </w:r>
      <w:r w:rsidRPr="00EB6E47">
        <w:rPr>
          <w:sz w:val="28"/>
          <w:szCs w:val="28"/>
        </w:rPr>
        <w:t xml:space="preserve">З часа- </w:t>
      </w:r>
      <w:r w:rsidRPr="00EB6E47">
        <w:rPr>
          <w:sz w:val="28"/>
          <w:szCs w:val="28"/>
          <w:lang w:val="en-US"/>
        </w:rPr>
        <w:t>U</w:t>
      </w:r>
      <w:r w:rsidR="007C0585" w:rsidRPr="00EB6E47">
        <w:rPr>
          <w:sz w:val="28"/>
          <w:szCs w:val="28"/>
          <w:lang w:val="en-US"/>
        </w:rPr>
        <w:t>N</w:t>
      </w:r>
      <w:r w:rsidRPr="00EB6E47">
        <w:rPr>
          <w:sz w:val="28"/>
          <w:szCs w:val="28"/>
        </w:rPr>
        <w:t xml:space="preserve">IМАТ, </w:t>
      </w:r>
      <w:r w:rsidRPr="00EB6E47">
        <w:rPr>
          <w:bCs/>
          <w:sz w:val="28"/>
          <w:szCs w:val="28"/>
        </w:rPr>
        <w:t>ВПРС-500</w:t>
      </w:r>
      <w:r w:rsidRPr="00EB6E47">
        <w:rPr>
          <w:b/>
          <w:bCs/>
          <w:sz w:val="28"/>
          <w:szCs w:val="28"/>
        </w:rPr>
        <w:t>;</w:t>
      </w:r>
      <w:r w:rsidR="00EB6E47">
        <w:rPr>
          <w:b/>
          <w:bCs/>
          <w:sz w:val="28"/>
          <w:szCs w:val="28"/>
        </w:rPr>
        <w:t xml:space="preserve"> </w:t>
      </w:r>
      <w:r w:rsidRPr="00EB6E47">
        <w:rPr>
          <w:iCs/>
          <w:sz w:val="28"/>
          <w:szCs w:val="28"/>
        </w:rPr>
        <w:t>1.5</w:t>
      </w:r>
      <w:r w:rsidRPr="00EB6E47">
        <w:rPr>
          <w:i/>
          <w:iCs/>
          <w:sz w:val="28"/>
          <w:szCs w:val="28"/>
        </w:rPr>
        <w:t xml:space="preserve"> </w:t>
      </w:r>
      <w:r w:rsidRPr="00EB6E47">
        <w:rPr>
          <w:sz w:val="28"/>
          <w:szCs w:val="28"/>
        </w:rPr>
        <w:t>ча</w:t>
      </w:r>
      <w:r w:rsidR="007C0585" w:rsidRPr="00EB6E47">
        <w:rPr>
          <w:sz w:val="28"/>
          <w:szCs w:val="28"/>
        </w:rPr>
        <w:t>са- БУМ, ВПР-1200, Р-2000,</w:t>
      </w:r>
      <w:r w:rsidRPr="00EB6E47">
        <w:rPr>
          <w:sz w:val="28"/>
          <w:szCs w:val="28"/>
          <w:lang w:val="en-US"/>
        </w:rPr>
        <w:t>DOU</w:t>
      </w:r>
      <w:r w:rsidRPr="00EB6E47">
        <w:rPr>
          <w:sz w:val="28"/>
          <w:szCs w:val="28"/>
        </w:rPr>
        <w:t>МАТIК;</w:t>
      </w:r>
      <w:r w:rsidR="00EB6E47">
        <w:rPr>
          <w:sz w:val="28"/>
          <w:szCs w:val="28"/>
        </w:rPr>
        <w:t xml:space="preserve"> </w:t>
      </w:r>
      <w:r w:rsidRPr="00EB6E47">
        <w:rPr>
          <w:sz w:val="28"/>
          <w:szCs w:val="28"/>
        </w:rPr>
        <w:t>Планов</w:t>
      </w:r>
      <w:r w:rsidR="007C0585" w:rsidRPr="00EB6E47">
        <w:rPr>
          <w:sz w:val="28"/>
          <w:szCs w:val="28"/>
        </w:rPr>
        <w:t>ое количество «окон»:</w:t>
      </w:r>
      <w:r w:rsidR="00EB6E47">
        <w:rPr>
          <w:sz w:val="28"/>
          <w:szCs w:val="28"/>
        </w:rPr>
        <w:t xml:space="preserve"> </w:t>
      </w:r>
      <w:r w:rsidR="007C0585" w:rsidRPr="00EB6E47">
        <w:rPr>
          <w:sz w:val="28"/>
          <w:szCs w:val="28"/>
        </w:rPr>
        <w:t>БУМ, ВПР</w:t>
      </w:r>
      <w:r w:rsidRPr="00EB6E47">
        <w:rPr>
          <w:sz w:val="28"/>
          <w:szCs w:val="28"/>
        </w:rPr>
        <w:t xml:space="preserve">-1200, Р-2000, </w:t>
      </w:r>
      <w:r w:rsidRPr="00EB6E47">
        <w:rPr>
          <w:sz w:val="28"/>
          <w:szCs w:val="28"/>
          <w:lang w:val="en-US"/>
        </w:rPr>
        <w:t>DOU</w:t>
      </w:r>
      <w:r w:rsidRPr="00EB6E47">
        <w:rPr>
          <w:sz w:val="28"/>
          <w:szCs w:val="28"/>
        </w:rPr>
        <w:t>МАТIК - по З часа звеньевой путь -30</w:t>
      </w:r>
      <w:r w:rsidR="00EB6E47">
        <w:rPr>
          <w:sz w:val="28"/>
          <w:szCs w:val="28"/>
        </w:rPr>
        <w:t xml:space="preserve"> </w:t>
      </w:r>
      <w:r w:rsidRPr="00EB6E47">
        <w:rPr>
          <w:sz w:val="28"/>
          <w:szCs w:val="28"/>
        </w:rPr>
        <w:t>бесстыковой путь - 28</w:t>
      </w:r>
      <w:r w:rsidR="00EB6E47">
        <w:rPr>
          <w:sz w:val="28"/>
          <w:szCs w:val="28"/>
        </w:rPr>
        <w:t xml:space="preserve"> </w:t>
      </w:r>
      <w:r w:rsidRPr="00EB6E47">
        <w:rPr>
          <w:sz w:val="28"/>
          <w:szCs w:val="28"/>
        </w:rPr>
        <w:t>по 1.5 часа звеньевой путь - 50</w:t>
      </w:r>
      <w:r w:rsidR="00EB6E47">
        <w:rPr>
          <w:sz w:val="28"/>
          <w:szCs w:val="28"/>
        </w:rPr>
        <w:t xml:space="preserve"> </w:t>
      </w:r>
      <w:r w:rsidRPr="00EB6E47">
        <w:rPr>
          <w:sz w:val="28"/>
          <w:szCs w:val="28"/>
        </w:rPr>
        <w:t xml:space="preserve">бесстыковой путь - 37 </w:t>
      </w:r>
    </w:p>
    <w:p w:rsidR="00B46F54" w:rsidRPr="00EB6E47" w:rsidRDefault="00B46F54" w:rsidP="00EB6E47">
      <w:pPr>
        <w:widowControl w:val="0"/>
        <w:tabs>
          <w:tab w:val="left" w:pos="360"/>
          <w:tab w:val="left" w:pos="1080"/>
          <w:tab w:val="left" w:pos="8280"/>
        </w:tabs>
        <w:spacing w:line="360" w:lineRule="auto"/>
        <w:ind w:firstLine="709"/>
        <w:jc w:val="both"/>
        <w:rPr>
          <w:sz w:val="28"/>
          <w:szCs w:val="28"/>
        </w:rPr>
      </w:pPr>
      <w:r w:rsidRPr="00EB6E47">
        <w:rPr>
          <w:sz w:val="28"/>
          <w:szCs w:val="28"/>
        </w:rPr>
        <w:t>ПМГ - по 3часа</w:t>
      </w:r>
      <w:r w:rsidR="00EB6E47">
        <w:rPr>
          <w:sz w:val="28"/>
          <w:szCs w:val="28"/>
        </w:rPr>
        <w:t xml:space="preserve"> </w:t>
      </w:r>
      <w:r w:rsidRPr="00EB6E47">
        <w:rPr>
          <w:sz w:val="28"/>
          <w:szCs w:val="28"/>
        </w:rPr>
        <w:t>-50</w:t>
      </w:r>
      <w:r w:rsidR="00EB6E47">
        <w:rPr>
          <w:sz w:val="28"/>
          <w:szCs w:val="28"/>
        </w:rPr>
        <w:t xml:space="preserve"> </w:t>
      </w:r>
      <w:r w:rsidRPr="00EB6E47">
        <w:rPr>
          <w:sz w:val="28"/>
          <w:szCs w:val="28"/>
        </w:rPr>
        <w:t>по 1.5часа</w:t>
      </w:r>
      <w:r w:rsidR="00EB6E47">
        <w:rPr>
          <w:sz w:val="28"/>
          <w:szCs w:val="28"/>
        </w:rPr>
        <w:t xml:space="preserve"> </w:t>
      </w:r>
      <w:r w:rsidRPr="00EB6E47">
        <w:rPr>
          <w:sz w:val="28"/>
          <w:szCs w:val="28"/>
        </w:rPr>
        <w:t>-75</w:t>
      </w:r>
      <w:r w:rsidR="00EB6E47">
        <w:rPr>
          <w:sz w:val="28"/>
          <w:szCs w:val="28"/>
        </w:rPr>
        <w:t xml:space="preserve"> </w:t>
      </w:r>
      <w:r w:rsidRPr="00EB6E47">
        <w:rPr>
          <w:sz w:val="28"/>
          <w:szCs w:val="28"/>
        </w:rPr>
        <w:t xml:space="preserve">ВПРС-500, </w:t>
      </w:r>
      <w:r w:rsidRPr="00EB6E47">
        <w:rPr>
          <w:sz w:val="28"/>
          <w:szCs w:val="28"/>
          <w:lang w:val="en-US"/>
        </w:rPr>
        <w:t>UNI</w:t>
      </w:r>
      <w:r w:rsidRPr="00EB6E47">
        <w:rPr>
          <w:sz w:val="28"/>
          <w:szCs w:val="28"/>
        </w:rPr>
        <w:t>МАТ - по З часа</w:t>
      </w:r>
      <w:r w:rsidR="00EB6E47">
        <w:rPr>
          <w:sz w:val="28"/>
          <w:szCs w:val="28"/>
        </w:rPr>
        <w:t xml:space="preserve"> </w:t>
      </w:r>
      <w:r w:rsidRPr="00EB6E47">
        <w:rPr>
          <w:sz w:val="28"/>
          <w:szCs w:val="28"/>
        </w:rPr>
        <w:t xml:space="preserve">- 145 </w:t>
      </w:r>
    </w:p>
    <w:p w:rsidR="00B46F54" w:rsidRPr="00EB6E47" w:rsidRDefault="00B46F54" w:rsidP="00EB6E47">
      <w:pPr>
        <w:widowControl w:val="0"/>
        <w:tabs>
          <w:tab w:val="left" w:pos="360"/>
          <w:tab w:val="left" w:pos="1080"/>
          <w:tab w:val="left" w:pos="8280"/>
        </w:tabs>
        <w:spacing w:line="360" w:lineRule="auto"/>
        <w:ind w:firstLine="709"/>
        <w:jc w:val="both"/>
        <w:rPr>
          <w:sz w:val="28"/>
          <w:szCs w:val="28"/>
        </w:rPr>
      </w:pPr>
      <w:r w:rsidRPr="00EB6E47">
        <w:rPr>
          <w:sz w:val="28"/>
          <w:szCs w:val="28"/>
        </w:rPr>
        <w:t>БУМ:</w:t>
      </w:r>
      <w:r w:rsidR="00EB6E47">
        <w:rPr>
          <w:sz w:val="28"/>
          <w:szCs w:val="28"/>
        </w:rPr>
        <w:t xml:space="preserve"> </w:t>
      </w:r>
      <w:r w:rsidRPr="00EB6E47">
        <w:rPr>
          <w:sz w:val="28"/>
          <w:szCs w:val="28"/>
        </w:rPr>
        <w:t xml:space="preserve">звеньевой </w:t>
      </w:r>
      <w:r w:rsidRPr="00EB6E47">
        <w:rPr>
          <w:bCs/>
          <w:sz w:val="28"/>
          <w:szCs w:val="28"/>
        </w:rPr>
        <w:t>путь</w:t>
      </w:r>
      <w:r w:rsidRPr="00EB6E47">
        <w:rPr>
          <w:sz w:val="28"/>
          <w:szCs w:val="28"/>
        </w:rPr>
        <w:t xml:space="preserve">- </w:t>
      </w:r>
      <w:r w:rsidR="007C0585" w:rsidRPr="00EB6E47">
        <w:rPr>
          <w:sz w:val="28"/>
          <w:szCs w:val="28"/>
        </w:rPr>
        <w:t>Вг= 50х1.07</w:t>
      </w:r>
      <w:r w:rsidRPr="00EB6E47">
        <w:rPr>
          <w:sz w:val="28"/>
          <w:szCs w:val="28"/>
        </w:rPr>
        <w:t>х0.4х0.96=</w:t>
      </w:r>
      <w:r w:rsidR="007C0585" w:rsidRPr="00EB6E47">
        <w:rPr>
          <w:sz w:val="28"/>
          <w:szCs w:val="28"/>
        </w:rPr>
        <w:t>11</w:t>
      </w:r>
      <w:r w:rsidRPr="00EB6E47">
        <w:rPr>
          <w:sz w:val="28"/>
          <w:szCs w:val="28"/>
        </w:rPr>
        <w:t xml:space="preserve"> (км);</w:t>
      </w:r>
      <w:r w:rsidR="00EB6E47">
        <w:rPr>
          <w:sz w:val="28"/>
          <w:szCs w:val="28"/>
        </w:rPr>
        <w:t xml:space="preserve"> </w:t>
      </w:r>
      <w:r w:rsidRPr="00EB6E47">
        <w:rPr>
          <w:sz w:val="28"/>
          <w:szCs w:val="28"/>
        </w:rPr>
        <w:t>ВПР- 1200:</w:t>
      </w:r>
      <w:r w:rsidR="00EB6E47">
        <w:rPr>
          <w:sz w:val="28"/>
          <w:szCs w:val="28"/>
        </w:rPr>
        <w:t xml:space="preserve"> </w:t>
      </w:r>
      <w:r w:rsidRPr="00EB6E47">
        <w:rPr>
          <w:sz w:val="28"/>
          <w:szCs w:val="28"/>
        </w:rPr>
        <w:t>звеньевой путь - В</w:t>
      </w:r>
      <w:r w:rsidRPr="00EB6E47">
        <w:rPr>
          <w:sz w:val="28"/>
          <w:szCs w:val="28"/>
          <w:vertAlign w:val="subscript"/>
        </w:rPr>
        <w:t>г</w:t>
      </w:r>
      <w:r w:rsidR="007C0585" w:rsidRPr="00EB6E47">
        <w:rPr>
          <w:sz w:val="28"/>
          <w:szCs w:val="28"/>
        </w:rPr>
        <w:t>= 50х1.07</w:t>
      </w:r>
      <w:r w:rsidRPr="00EB6E47">
        <w:rPr>
          <w:sz w:val="28"/>
          <w:szCs w:val="28"/>
        </w:rPr>
        <w:t>х0.4х0.96=1</w:t>
      </w:r>
      <w:r w:rsidR="007C0585" w:rsidRPr="00EB6E47">
        <w:rPr>
          <w:sz w:val="28"/>
          <w:szCs w:val="28"/>
        </w:rPr>
        <w:t>1</w:t>
      </w:r>
      <w:r w:rsidRPr="00EB6E47">
        <w:rPr>
          <w:sz w:val="28"/>
          <w:szCs w:val="28"/>
        </w:rPr>
        <w:t xml:space="preserve"> (км);</w:t>
      </w:r>
      <w:r w:rsidR="00EB6E47">
        <w:rPr>
          <w:sz w:val="28"/>
          <w:szCs w:val="28"/>
        </w:rPr>
        <w:t xml:space="preserve"> </w:t>
      </w:r>
      <w:r w:rsidRPr="00EB6E47">
        <w:rPr>
          <w:sz w:val="28"/>
          <w:szCs w:val="28"/>
        </w:rPr>
        <w:t>Р-2000:</w:t>
      </w:r>
      <w:r w:rsidR="00EB6E47">
        <w:rPr>
          <w:sz w:val="28"/>
          <w:szCs w:val="28"/>
        </w:rPr>
        <w:t xml:space="preserve"> </w:t>
      </w:r>
      <w:r w:rsidRPr="00EB6E47">
        <w:rPr>
          <w:sz w:val="28"/>
          <w:szCs w:val="28"/>
        </w:rPr>
        <w:t>звеньевой путь - В</w:t>
      </w:r>
      <w:r w:rsidRPr="00EB6E47">
        <w:rPr>
          <w:sz w:val="28"/>
          <w:szCs w:val="28"/>
          <w:vertAlign w:val="subscript"/>
        </w:rPr>
        <w:t>г</w:t>
      </w:r>
      <w:r w:rsidRPr="00EB6E47">
        <w:rPr>
          <w:sz w:val="28"/>
          <w:szCs w:val="28"/>
        </w:rPr>
        <w:t xml:space="preserve"> =</w:t>
      </w:r>
      <w:r w:rsidR="007C0585" w:rsidRPr="00EB6E47">
        <w:rPr>
          <w:sz w:val="28"/>
          <w:szCs w:val="28"/>
        </w:rPr>
        <w:t>50х2.69х0.4х0.96= 26</w:t>
      </w:r>
      <w:r w:rsidRPr="00EB6E47">
        <w:rPr>
          <w:sz w:val="28"/>
          <w:szCs w:val="28"/>
        </w:rPr>
        <w:t xml:space="preserve"> (км);</w:t>
      </w:r>
      <w:r w:rsidR="00EB6E47">
        <w:rPr>
          <w:sz w:val="28"/>
          <w:szCs w:val="28"/>
        </w:rPr>
        <w:t xml:space="preserve"> </w:t>
      </w:r>
      <w:r w:rsidRPr="00EB6E47">
        <w:rPr>
          <w:sz w:val="28"/>
          <w:szCs w:val="28"/>
          <w:lang w:val="en-US"/>
        </w:rPr>
        <w:t>DOU</w:t>
      </w:r>
      <w:r w:rsidRPr="00EB6E47">
        <w:rPr>
          <w:sz w:val="28"/>
          <w:szCs w:val="28"/>
        </w:rPr>
        <w:t>МАТIК:</w:t>
      </w:r>
      <w:r w:rsidR="00EB6E47">
        <w:rPr>
          <w:sz w:val="28"/>
          <w:szCs w:val="28"/>
        </w:rPr>
        <w:t xml:space="preserve"> </w:t>
      </w:r>
      <w:r w:rsidRPr="00EB6E47">
        <w:rPr>
          <w:sz w:val="28"/>
          <w:szCs w:val="28"/>
        </w:rPr>
        <w:t>звеньевой путь - В</w:t>
      </w:r>
      <w:r w:rsidRPr="00EB6E47">
        <w:rPr>
          <w:sz w:val="28"/>
          <w:szCs w:val="28"/>
          <w:vertAlign w:val="subscript"/>
        </w:rPr>
        <w:t>г</w:t>
      </w:r>
      <w:r w:rsidRPr="00EB6E47">
        <w:rPr>
          <w:sz w:val="28"/>
          <w:szCs w:val="28"/>
        </w:rPr>
        <w:t xml:space="preserve"> </w:t>
      </w:r>
      <w:r w:rsidR="007C0585" w:rsidRPr="00EB6E47">
        <w:rPr>
          <w:sz w:val="28"/>
          <w:szCs w:val="28"/>
        </w:rPr>
        <w:t>=50х3.21</w:t>
      </w:r>
      <w:r w:rsidRPr="00EB6E47">
        <w:rPr>
          <w:sz w:val="28"/>
          <w:szCs w:val="28"/>
        </w:rPr>
        <w:t>х0.4х0.96=</w:t>
      </w:r>
      <w:r w:rsidR="007C0585" w:rsidRPr="00EB6E47">
        <w:rPr>
          <w:sz w:val="28"/>
          <w:szCs w:val="28"/>
        </w:rPr>
        <w:t>31</w:t>
      </w:r>
      <w:r w:rsidRPr="00EB6E47">
        <w:rPr>
          <w:sz w:val="28"/>
          <w:szCs w:val="28"/>
        </w:rPr>
        <w:t xml:space="preserve"> (км);</w:t>
      </w:r>
      <w:r w:rsidR="00EB6E47">
        <w:rPr>
          <w:sz w:val="28"/>
          <w:szCs w:val="28"/>
        </w:rPr>
        <w:t xml:space="preserve"> </w:t>
      </w:r>
      <w:r w:rsidRPr="00EB6E47">
        <w:rPr>
          <w:sz w:val="28"/>
          <w:szCs w:val="28"/>
        </w:rPr>
        <w:t>ВIIРС-500:</w:t>
      </w:r>
      <w:r w:rsidR="00EB6E47">
        <w:rPr>
          <w:sz w:val="28"/>
          <w:szCs w:val="28"/>
        </w:rPr>
        <w:t xml:space="preserve"> </w:t>
      </w:r>
      <w:r w:rsidR="007C0585" w:rsidRPr="00EB6E47">
        <w:rPr>
          <w:sz w:val="28"/>
          <w:szCs w:val="28"/>
        </w:rPr>
        <w:t>В</w:t>
      </w:r>
      <w:r w:rsidR="007C0585" w:rsidRPr="00EB6E47">
        <w:rPr>
          <w:sz w:val="28"/>
          <w:szCs w:val="28"/>
          <w:vertAlign w:val="subscript"/>
        </w:rPr>
        <w:t>г</w:t>
      </w:r>
      <w:r w:rsidR="007C0585" w:rsidRPr="00EB6E47">
        <w:rPr>
          <w:sz w:val="28"/>
          <w:szCs w:val="28"/>
        </w:rPr>
        <w:t xml:space="preserve"> =145х1.8Зх1х0.96</w:t>
      </w:r>
      <w:r w:rsidRPr="00EB6E47">
        <w:rPr>
          <w:sz w:val="28"/>
          <w:szCs w:val="28"/>
        </w:rPr>
        <w:t xml:space="preserve">= </w:t>
      </w:r>
      <w:r w:rsidRPr="00EB6E47">
        <w:rPr>
          <w:iCs/>
          <w:sz w:val="28"/>
          <w:szCs w:val="28"/>
        </w:rPr>
        <w:t>25</w:t>
      </w:r>
      <w:r w:rsidR="007C0585" w:rsidRPr="00EB6E47">
        <w:rPr>
          <w:iCs/>
          <w:sz w:val="28"/>
          <w:szCs w:val="28"/>
        </w:rPr>
        <w:t>5</w:t>
      </w:r>
      <w:r w:rsidRPr="00EB6E47">
        <w:rPr>
          <w:iCs/>
          <w:sz w:val="28"/>
          <w:szCs w:val="28"/>
        </w:rPr>
        <w:t xml:space="preserve"> (</w:t>
      </w:r>
      <w:r w:rsidRPr="00EB6E47">
        <w:rPr>
          <w:sz w:val="28"/>
          <w:szCs w:val="28"/>
        </w:rPr>
        <w:t>стрелочных переводов);</w:t>
      </w:r>
      <w:r w:rsidR="00EB6E47">
        <w:rPr>
          <w:sz w:val="28"/>
          <w:szCs w:val="28"/>
        </w:rPr>
        <w:t xml:space="preserve"> </w:t>
      </w:r>
      <w:r w:rsidRPr="00EB6E47">
        <w:rPr>
          <w:sz w:val="28"/>
          <w:szCs w:val="28"/>
          <w:lang w:val="en-US"/>
        </w:rPr>
        <w:t>UNI</w:t>
      </w:r>
      <w:r w:rsidRPr="00EB6E47">
        <w:rPr>
          <w:sz w:val="28"/>
          <w:szCs w:val="28"/>
        </w:rPr>
        <w:t>МАТ:</w:t>
      </w:r>
      <w:r w:rsidR="00EB6E47">
        <w:rPr>
          <w:sz w:val="28"/>
          <w:szCs w:val="28"/>
        </w:rPr>
        <w:t xml:space="preserve"> </w:t>
      </w:r>
      <w:r w:rsidRPr="00EB6E47">
        <w:rPr>
          <w:sz w:val="28"/>
          <w:szCs w:val="28"/>
        </w:rPr>
        <w:t>В</w:t>
      </w:r>
      <w:r w:rsidR="00D01CD5" w:rsidRPr="00EB6E47">
        <w:rPr>
          <w:sz w:val="28"/>
          <w:szCs w:val="28"/>
          <w:vertAlign w:val="subscript"/>
        </w:rPr>
        <w:t>г</w:t>
      </w:r>
      <w:r w:rsidR="007C0585" w:rsidRPr="00EB6E47">
        <w:rPr>
          <w:sz w:val="28"/>
          <w:szCs w:val="28"/>
        </w:rPr>
        <w:t>=</w:t>
      </w:r>
      <w:r w:rsidR="0029010F" w:rsidRPr="00EB6E47">
        <w:rPr>
          <w:sz w:val="28"/>
          <w:szCs w:val="28"/>
        </w:rPr>
        <w:t xml:space="preserve"> 50х5.49х0.4х0.96</w:t>
      </w:r>
      <w:r w:rsidRPr="00EB6E47">
        <w:rPr>
          <w:sz w:val="28"/>
          <w:szCs w:val="28"/>
        </w:rPr>
        <w:t xml:space="preserve">= </w:t>
      </w:r>
      <w:r w:rsidR="0029010F" w:rsidRPr="00EB6E47">
        <w:rPr>
          <w:sz w:val="28"/>
          <w:szCs w:val="28"/>
        </w:rPr>
        <w:t>53</w:t>
      </w:r>
      <w:r w:rsidRPr="00EB6E47">
        <w:rPr>
          <w:sz w:val="28"/>
          <w:szCs w:val="28"/>
        </w:rPr>
        <w:t xml:space="preserve"> (</w:t>
      </w:r>
      <w:r w:rsidR="0029010F" w:rsidRPr="00EB6E47">
        <w:rPr>
          <w:sz w:val="28"/>
          <w:szCs w:val="28"/>
        </w:rPr>
        <w:t>км</w:t>
      </w:r>
      <w:r w:rsidRPr="00EB6E47">
        <w:rPr>
          <w:sz w:val="28"/>
          <w:szCs w:val="28"/>
        </w:rPr>
        <w:t>);</w:t>
      </w:r>
      <w:r w:rsidR="00EB6E47">
        <w:rPr>
          <w:sz w:val="28"/>
          <w:szCs w:val="28"/>
        </w:rPr>
        <w:t xml:space="preserve"> </w:t>
      </w:r>
      <w:r w:rsidRPr="00EB6E47">
        <w:rPr>
          <w:sz w:val="28"/>
          <w:szCs w:val="28"/>
        </w:rPr>
        <w:t>Снижение численности монтеров пути определяется по нормативам таблицы</w:t>
      </w:r>
      <w:r w:rsidRPr="00EB6E47">
        <w:rPr>
          <w:iCs/>
          <w:sz w:val="28"/>
          <w:szCs w:val="28"/>
        </w:rPr>
        <w:t xml:space="preserve"> №6 ПР</w:t>
      </w:r>
      <w:r w:rsidRPr="00EB6E47">
        <w:rPr>
          <w:sz w:val="28"/>
          <w:szCs w:val="28"/>
        </w:rPr>
        <w:t>. МПС №8Ц от 03.04.97.</w:t>
      </w:r>
      <w:r w:rsidR="00EB6E47">
        <w:rPr>
          <w:sz w:val="28"/>
          <w:szCs w:val="28"/>
        </w:rPr>
        <w:t xml:space="preserve"> </w:t>
      </w:r>
      <w:r w:rsidRPr="00EB6E47">
        <w:rPr>
          <w:sz w:val="28"/>
          <w:szCs w:val="28"/>
        </w:rPr>
        <w:t>БУМ:</w:t>
      </w:r>
      <w:r w:rsidR="00EB6E47">
        <w:rPr>
          <w:sz w:val="28"/>
          <w:szCs w:val="28"/>
        </w:rPr>
        <w:t xml:space="preserve"> </w:t>
      </w:r>
      <w:r w:rsidRPr="00EB6E47">
        <w:rPr>
          <w:sz w:val="28"/>
          <w:szCs w:val="28"/>
        </w:rPr>
        <w:t>Р</w:t>
      </w:r>
      <w:r w:rsidRPr="00EB6E47">
        <w:rPr>
          <w:sz w:val="28"/>
          <w:szCs w:val="28"/>
          <w:vertAlign w:val="subscript"/>
        </w:rPr>
        <w:t>БУМ</w:t>
      </w:r>
      <w:r w:rsidRPr="00EB6E47">
        <w:rPr>
          <w:sz w:val="28"/>
          <w:szCs w:val="28"/>
        </w:rPr>
        <w:t xml:space="preserve"> </w:t>
      </w:r>
      <w:r w:rsidR="0029010F" w:rsidRPr="00EB6E47">
        <w:rPr>
          <w:sz w:val="28"/>
          <w:szCs w:val="28"/>
        </w:rPr>
        <w:t>=11х0.08= 0</w:t>
      </w:r>
      <w:r w:rsidRPr="00EB6E47">
        <w:rPr>
          <w:sz w:val="28"/>
          <w:szCs w:val="28"/>
        </w:rPr>
        <w:t>.</w:t>
      </w:r>
      <w:r w:rsidR="0029010F" w:rsidRPr="00EB6E47">
        <w:rPr>
          <w:sz w:val="28"/>
          <w:szCs w:val="28"/>
        </w:rPr>
        <w:t>88 (человек</w:t>
      </w:r>
      <w:r w:rsidRPr="00EB6E47">
        <w:rPr>
          <w:sz w:val="28"/>
          <w:szCs w:val="28"/>
        </w:rPr>
        <w:t>);</w:t>
      </w:r>
      <w:r w:rsidR="00EB6E47">
        <w:rPr>
          <w:sz w:val="28"/>
          <w:szCs w:val="28"/>
        </w:rPr>
        <w:t xml:space="preserve"> </w:t>
      </w:r>
      <w:r w:rsidRPr="00EB6E47">
        <w:rPr>
          <w:sz w:val="28"/>
          <w:szCs w:val="28"/>
        </w:rPr>
        <w:t>ВПР-1200:</w:t>
      </w:r>
      <w:r w:rsidR="00EB6E47">
        <w:rPr>
          <w:sz w:val="28"/>
          <w:szCs w:val="28"/>
        </w:rPr>
        <w:t xml:space="preserve"> </w:t>
      </w:r>
      <w:r w:rsidRPr="00EB6E47">
        <w:rPr>
          <w:sz w:val="28"/>
          <w:szCs w:val="28"/>
        </w:rPr>
        <w:t>Р</w:t>
      </w:r>
      <w:r w:rsidRPr="00EB6E47">
        <w:rPr>
          <w:sz w:val="28"/>
          <w:szCs w:val="28"/>
          <w:vertAlign w:val="subscript"/>
        </w:rPr>
        <w:t>ВПР</w:t>
      </w:r>
      <w:r w:rsidR="0029010F" w:rsidRPr="00EB6E47">
        <w:rPr>
          <w:sz w:val="28"/>
          <w:szCs w:val="28"/>
        </w:rPr>
        <w:t xml:space="preserve"> =22х0.22= 4</w:t>
      </w:r>
      <w:r w:rsidRPr="00EB6E47">
        <w:rPr>
          <w:sz w:val="28"/>
          <w:szCs w:val="28"/>
        </w:rPr>
        <w:t>.</w:t>
      </w:r>
      <w:r w:rsidR="0029010F" w:rsidRPr="00EB6E47">
        <w:rPr>
          <w:sz w:val="28"/>
          <w:szCs w:val="28"/>
        </w:rPr>
        <w:t>84</w:t>
      </w:r>
      <w:r w:rsidRPr="00EB6E47">
        <w:rPr>
          <w:sz w:val="28"/>
          <w:szCs w:val="28"/>
        </w:rPr>
        <w:t xml:space="preserve"> (человека);</w:t>
      </w:r>
      <w:r w:rsidR="00EB6E47">
        <w:rPr>
          <w:sz w:val="28"/>
          <w:szCs w:val="28"/>
        </w:rPr>
        <w:t xml:space="preserve"> </w:t>
      </w:r>
      <w:r w:rsidRPr="00EB6E47">
        <w:rPr>
          <w:sz w:val="28"/>
          <w:szCs w:val="28"/>
        </w:rPr>
        <w:t>ВПРС-500:</w:t>
      </w:r>
      <w:r w:rsidR="00EB6E47">
        <w:rPr>
          <w:sz w:val="28"/>
          <w:szCs w:val="28"/>
        </w:rPr>
        <w:t xml:space="preserve"> </w:t>
      </w:r>
      <w:r w:rsidRPr="00EB6E47">
        <w:rPr>
          <w:sz w:val="28"/>
          <w:szCs w:val="28"/>
        </w:rPr>
        <w:t>Р</w:t>
      </w:r>
      <w:r w:rsidRPr="00EB6E47">
        <w:rPr>
          <w:sz w:val="28"/>
          <w:szCs w:val="28"/>
          <w:vertAlign w:val="subscript"/>
        </w:rPr>
        <w:t>ВПРС</w:t>
      </w:r>
      <w:r w:rsidRPr="00EB6E47">
        <w:rPr>
          <w:sz w:val="28"/>
          <w:szCs w:val="28"/>
        </w:rPr>
        <w:t xml:space="preserve">= </w:t>
      </w:r>
      <w:r w:rsidR="0029010F" w:rsidRPr="00EB6E47">
        <w:rPr>
          <w:iCs/>
          <w:sz w:val="28"/>
          <w:szCs w:val="28"/>
        </w:rPr>
        <w:t>255</w:t>
      </w:r>
      <w:r w:rsidRPr="00EB6E47">
        <w:rPr>
          <w:iCs/>
          <w:sz w:val="28"/>
          <w:szCs w:val="28"/>
        </w:rPr>
        <w:t>х</w:t>
      </w:r>
      <w:r w:rsidR="0029010F" w:rsidRPr="00EB6E47">
        <w:rPr>
          <w:iCs/>
          <w:sz w:val="28"/>
          <w:szCs w:val="28"/>
        </w:rPr>
        <w:t>4х</w:t>
      </w:r>
      <w:r w:rsidRPr="00EB6E47">
        <w:rPr>
          <w:i/>
          <w:iCs/>
          <w:sz w:val="28"/>
          <w:szCs w:val="28"/>
        </w:rPr>
        <w:t xml:space="preserve"> </w:t>
      </w:r>
      <w:r w:rsidR="0029010F" w:rsidRPr="00EB6E47">
        <w:rPr>
          <w:sz w:val="28"/>
          <w:szCs w:val="28"/>
        </w:rPr>
        <w:t>0.02=20</w:t>
      </w:r>
      <w:r w:rsidRPr="00EB6E47">
        <w:rPr>
          <w:sz w:val="28"/>
          <w:szCs w:val="28"/>
        </w:rPr>
        <w:t>.</w:t>
      </w:r>
      <w:r w:rsidR="0029010F" w:rsidRPr="00EB6E47">
        <w:rPr>
          <w:sz w:val="28"/>
          <w:szCs w:val="28"/>
        </w:rPr>
        <w:t>4</w:t>
      </w:r>
      <w:r w:rsidRPr="00EB6E47">
        <w:rPr>
          <w:sz w:val="28"/>
          <w:szCs w:val="28"/>
        </w:rPr>
        <w:t xml:space="preserve"> (человека);</w:t>
      </w:r>
      <w:r w:rsidR="00EB6E47">
        <w:rPr>
          <w:sz w:val="28"/>
          <w:szCs w:val="28"/>
        </w:rPr>
        <w:t xml:space="preserve"> </w:t>
      </w:r>
      <w:r w:rsidRPr="00EB6E47">
        <w:rPr>
          <w:sz w:val="28"/>
          <w:szCs w:val="28"/>
        </w:rPr>
        <w:t>Р-2000:</w:t>
      </w:r>
      <w:r w:rsidR="00EB6E47">
        <w:rPr>
          <w:sz w:val="28"/>
          <w:szCs w:val="28"/>
        </w:rPr>
        <w:t xml:space="preserve"> </w:t>
      </w:r>
      <w:r w:rsidRPr="00EB6E47">
        <w:rPr>
          <w:sz w:val="28"/>
          <w:szCs w:val="28"/>
        </w:rPr>
        <w:t>Р</w:t>
      </w:r>
      <w:r w:rsidRPr="00EB6E47">
        <w:rPr>
          <w:sz w:val="28"/>
          <w:szCs w:val="28"/>
          <w:vertAlign w:val="subscript"/>
        </w:rPr>
        <w:t>Р</w:t>
      </w:r>
      <w:r w:rsidRPr="00EB6E47">
        <w:rPr>
          <w:sz w:val="28"/>
          <w:szCs w:val="28"/>
        </w:rPr>
        <w:t xml:space="preserve"> </w:t>
      </w:r>
      <w:r w:rsidR="00D01CD5" w:rsidRPr="00EB6E47">
        <w:rPr>
          <w:sz w:val="28"/>
          <w:szCs w:val="28"/>
        </w:rPr>
        <w:t>=</w:t>
      </w:r>
      <w:r w:rsidR="0029010F" w:rsidRPr="00EB6E47">
        <w:rPr>
          <w:sz w:val="28"/>
          <w:szCs w:val="28"/>
        </w:rPr>
        <w:t>26х0.05=1</w:t>
      </w:r>
      <w:r w:rsidRPr="00EB6E47">
        <w:rPr>
          <w:sz w:val="28"/>
          <w:szCs w:val="28"/>
        </w:rPr>
        <w:t>.</w:t>
      </w:r>
      <w:r w:rsidR="0029010F" w:rsidRPr="00EB6E47">
        <w:rPr>
          <w:sz w:val="28"/>
          <w:szCs w:val="28"/>
        </w:rPr>
        <w:t>3</w:t>
      </w:r>
      <w:r w:rsidRPr="00EB6E47">
        <w:rPr>
          <w:sz w:val="28"/>
          <w:szCs w:val="28"/>
        </w:rPr>
        <w:t xml:space="preserve"> (человека);</w:t>
      </w:r>
      <w:r w:rsidR="00EB6E47">
        <w:rPr>
          <w:sz w:val="28"/>
          <w:szCs w:val="28"/>
        </w:rPr>
        <w:t xml:space="preserve"> </w:t>
      </w:r>
      <w:r w:rsidRPr="00EB6E47">
        <w:rPr>
          <w:sz w:val="28"/>
          <w:szCs w:val="28"/>
          <w:lang w:val="en-US"/>
        </w:rPr>
        <w:t>UNIMAT</w:t>
      </w:r>
      <w:r w:rsidRPr="00EB6E47">
        <w:rPr>
          <w:sz w:val="28"/>
          <w:szCs w:val="28"/>
        </w:rPr>
        <w:t>:</w:t>
      </w:r>
      <w:r w:rsidR="00EB6E47">
        <w:rPr>
          <w:sz w:val="28"/>
          <w:szCs w:val="28"/>
        </w:rPr>
        <w:t xml:space="preserve"> </w:t>
      </w:r>
      <w:r w:rsidRPr="00EB6E47">
        <w:rPr>
          <w:sz w:val="28"/>
          <w:szCs w:val="28"/>
          <w:lang w:val="en-US"/>
        </w:rPr>
        <w:t>P</w:t>
      </w:r>
      <w:r w:rsidRPr="00EB6E47">
        <w:rPr>
          <w:sz w:val="28"/>
          <w:szCs w:val="28"/>
          <w:vertAlign w:val="subscript"/>
          <w:lang w:val="en-US"/>
        </w:rPr>
        <w:t>UNIMAT</w:t>
      </w:r>
      <w:r w:rsidR="0029010F" w:rsidRPr="00EB6E47">
        <w:rPr>
          <w:sz w:val="28"/>
          <w:szCs w:val="28"/>
        </w:rPr>
        <w:t>=53</w:t>
      </w:r>
      <w:r w:rsidRPr="00EB6E47">
        <w:rPr>
          <w:sz w:val="28"/>
          <w:szCs w:val="28"/>
        </w:rPr>
        <w:t>х0 .02=15.92 (человека);</w:t>
      </w:r>
      <w:r w:rsidR="00EB6E47">
        <w:rPr>
          <w:sz w:val="28"/>
          <w:szCs w:val="28"/>
        </w:rPr>
        <w:t xml:space="preserve"> </w:t>
      </w:r>
      <w:r w:rsidRPr="00EB6E47">
        <w:rPr>
          <w:sz w:val="28"/>
          <w:szCs w:val="28"/>
          <w:lang w:val="en-US"/>
        </w:rPr>
        <w:t>DOU</w:t>
      </w:r>
      <w:r w:rsidRPr="00EB6E47">
        <w:rPr>
          <w:sz w:val="28"/>
          <w:szCs w:val="28"/>
        </w:rPr>
        <w:t>МАТIК:</w:t>
      </w:r>
      <w:r w:rsidR="00EB6E47">
        <w:rPr>
          <w:sz w:val="28"/>
          <w:szCs w:val="28"/>
        </w:rPr>
        <w:t xml:space="preserve"> </w:t>
      </w:r>
      <w:r w:rsidRPr="00EB6E47">
        <w:rPr>
          <w:sz w:val="28"/>
          <w:szCs w:val="28"/>
        </w:rPr>
        <w:t>Р</w:t>
      </w:r>
      <w:r w:rsidRPr="00EB6E47">
        <w:rPr>
          <w:sz w:val="28"/>
          <w:szCs w:val="28"/>
          <w:vertAlign w:val="subscript"/>
          <w:lang w:val="en-US"/>
        </w:rPr>
        <w:t>DOU</w:t>
      </w:r>
      <w:r w:rsidRPr="00EB6E47">
        <w:rPr>
          <w:sz w:val="28"/>
          <w:szCs w:val="28"/>
          <w:vertAlign w:val="subscript"/>
        </w:rPr>
        <w:t>МАТIК</w:t>
      </w:r>
      <w:r w:rsidR="0029010F" w:rsidRPr="00EB6E47">
        <w:rPr>
          <w:sz w:val="28"/>
          <w:szCs w:val="28"/>
        </w:rPr>
        <w:t>=31хО.22=6</w:t>
      </w:r>
      <w:r w:rsidRPr="00EB6E47">
        <w:rPr>
          <w:sz w:val="28"/>
          <w:szCs w:val="28"/>
        </w:rPr>
        <w:t>.</w:t>
      </w:r>
      <w:r w:rsidR="0029010F" w:rsidRPr="00EB6E47">
        <w:rPr>
          <w:sz w:val="28"/>
          <w:szCs w:val="28"/>
        </w:rPr>
        <w:t>82</w:t>
      </w:r>
      <w:r w:rsidRPr="00EB6E47">
        <w:rPr>
          <w:sz w:val="28"/>
          <w:szCs w:val="28"/>
        </w:rPr>
        <w:t xml:space="preserve"> (человека);</w:t>
      </w:r>
      <w:r w:rsidR="00EB6E47">
        <w:rPr>
          <w:sz w:val="28"/>
          <w:szCs w:val="28"/>
        </w:rPr>
        <w:t xml:space="preserve"> </w:t>
      </w:r>
      <w:r w:rsidRPr="00EB6E47">
        <w:rPr>
          <w:sz w:val="28"/>
          <w:szCs w:val="28"/>
        </w:rPr>
        <w:t xml:space="preserve">Общее снижение при применении машин определяется по формуле: </w:t>
      </w:r>
    </w:p>
    <w:p w:rsidR="00EB6E47" w:rsidRDefault="00EB6E47" w:rsidP="00EB6E47">
      <w:pPr>
        <w:widowControl w:val="0"/>
        <w:tabs>
          <w:tab w:val="left" w:pos="360"/>
          <w:tab w:val="left" w:pos="1080"/>
          <w:tab w:val="left" w:pos="8280"/>
        </w:tabs>
        <w:spacing w:line="360" w:lineRule="auto"/>
        <w:ind w:firstLine="709"/>
        <w:jc w:val="both"/>
        <w:rPr>
          <w:sz w:val="28"/>
          <w:szCs w:val="28"/>
          <w:lang w:bidi="he-IL"/>
        </w:rPr>
      </w:pPr>
    </w:p>
    <w:p w:rsidR="00B46F54" w:rsidRPr="00EB6E47" w:rsidRDefault="00B46F54" w:rsidP="00EB6E47">
      <w:pPr>
        <w:widowControl w:val="0"/>
        <w:tabs>
          <w:tab w:val="left" w:pos="360"/>
          <w:tab w:val="left" w:pos="1080"/>
          <w:tab w:val="left" w:pos="8280"/>
        </w:tabs>
        <w:spacing w:line="360" w:lineRule="auto"/>
        <w:ind w:firstLine="709"/>
        <w:jc w:val="both"/>
        <w:rPr>
          <w:sz w:val="28"/>
          <w:szCs w:val="28"/>
        </w:rPr>
      </w:pPr>
      <w:r w:rsidRPr="00EB6E47">
        <w:rPr>
          <w:sz w:val="28"/>
          <w:szCs w:val="28"/>
          <w:lang w:bidi="he-IL"/>
        </w:rPr>
        <w:t>Р</w:t>
      </w:r>
      <w:r w:rsidRPr="00EB6E47">
        <w:rPr>
          <w:sz w:val="28"/>
          <w:szCs w:val="28"/>
          <w:vertAlign w:val="subscript"/>
          <w:lang w:bidi="he-IL"/>
        </w:rPr>
        <w:t>с</w:t>
      </w:r>
      <w:r w:rsidRPr="00EB6E47">
        <w:rPr>
          <w:sz w:val="28"/>
          <w:szCs w:val="28"/>
          <w:lang w:bidi="he-IL"/>
        </w:rPr>
        <w:t>=Р</w:t>
      </w:r>
      <w:r w:rsidRPr="00EB6E47">
        <w:rPr>
          <w:sz w:val="28"/>
          <w:szCs w:val="28"/>
          <w:vertAlign w:val="subscript"/>
          <w:lang w:bidi="he-IL"/>
        </w:rPr>
        <w:t>БУМ</w:t>
      </w:r>
      <w:r w:rsidRPr="00EB6E47">
        <w:rPr>
          <w:sz w:val="28"/>
          <w:szCs w:val="28"/>
          <w:lang w:bidi="he-IL"/>
        </w:rPr>
        <w:t>xN+Р</w:t>
      </w:r>
      <w:r w:rsidRPr="00EB6E47">
        <w:rPr>
          <w:sz w:val="28"/>
          <w:szCs w:val="28"/>
          <w:vertAlign w:val="subscript"/>
          <w:lang w:bidi="he-IL"/>
        </w:rPr>
        <w:t>ВПР</w:t>
      </w:r>
      <w:r w:rsidRPr="00EB6E47">
        <w:rPr>
          <w:sz w:val="28"/>
          <w:szCs w:val="28"/>
          <w:lang w:bidi="he-IL"/>
        </w:rPr>
        <w:t>xN+Р</w:t>
      </w:r>
      <w:r w:rsidRPr="00EB6E47">
        <w:rPr>
          <w:sz w:val="28"/>
          <w:szCs w:val="28"/>
          <w:vertAlign w:val="subscript"/>
          <w:lang w:bidi="he-IL"/>
        </w:rPr>
        <w:t>ВПРС</w:t>
      </w:r>
      <w:r w:rsidRPr="00EB6E47">
        <w:rPr>
          <w:sz w:val="28"/>
          <w:szCs w:val="28"/>
          <w:lang w:bidi="he-IL"/>
        </w:rPr>
        <w:t>xN+Р</w:t>
      </w:r>
      <w:r w:rsidRPr="00EB6E47">
        <w:rPr>
          <w:sz w:val="28"/>
          <w:szCs w:val="28"/>
          <w:vertAlign w:val="subscript"/>
          <w:lang w:bidi="he-IL"/>
        </w:rPr>
        <w:t>Р</w:t>
      </w:r>
      <w:r w:rsidRPr="00EB6E47">
        <w:rPr>
          <w:sz w:val="28"/>
          <w:szCs w:val="28"/>
          <w:lang w:bidi="he-IL"/>
        </w:rPr>
        <w:t>хN+Р</w:t>
      </w:r>
      <w:r w:rsidRPr="00EB6E47">
        <w:rPr>
          <w:sz w:val="28"/>
          <w:szCs w:val="28"/>
          <w:vertAlign w:val="subscript"/>
          <w:lang w:bidi="he-IL"/>
        </w:rPr>
        <w:t>ПМГ</w:t>
      </w:r>
      <w:r w:rsidRPr="00EB6E47">
        <w:rPr>
          <w:sz w:val="28"/>
          <w:szCs w:val="28"/>
          <w:lang w:bidi="he-IL"/>
        </w:rPr>
        <w:t>xN+Р</w:t>
      </w:r>
      <w:r w:rsidRPr="00EB6E47">
        <w:rPr>
          <w:sz w:val="28"/>
          <w:szCs w:val="28"/>
          <w:vertAlign w:val="subscript"/>
          <w:lang w:bidi="he-IL"/>
        </w:rPr>
        <w:t>UNlМАT</w:t>
      </w:r>
      <w:r w:rsidRPr="00EB6E47">
        <w:rPr>
          <w:sz w:val="28"/>
          <w:szCs w:val="28"/>
          <w:lang w:bidi="he-IL"/>
        </w:rPr>
        <w:t>xN+P</w:t>
      </w:r>
      <w:r w:rsidRPr="00EB6E47">
        <w:rPr>
          <w:sz w:val="28"/>
          <w:szCs w:val="28"/>
          <w:vertAlign w:val="subscript"/>
          <w:lang w:val="en-US" w:bidi="he-IL"/>
        </w:rPr>
        <w:t>D</w:t>
      </w:r>
      <w:r w:rsidRPr="00EB6E47">
        <w:rPr>
          <w:sz w:val="28"/>
          <w:szCs w:val="28"/>
          <w:vertAlign w:val="subscript"/>
          <w:lang w:bidi="he-IL"/>
        </w:rPr>
        <w:t>OUМA</w:t>
      </w:r>
      <w:r w:rsidR="00D01CD5" w:rsidRPr="00EB6E47">
        <w:rPr>
          <w:sz w:val="28"/>
          <w:szCs w:val="28"/>
          <w:vertAlign w:val="subscript"/>
          <w:lang w:bidi="he-IL"/>
        </w:rPr>
        <w:t>Т</w:t>
      </w:r>
      <w:r w:rsidR="00D01CD5" w:rsidRPr="00EB6E47">
        <w:rPr>
          <w:sz w:val="28"/>
          <w:szCs w:val="28"/>
          <w:lang w:bidi="he-IL"/>
        </w:rPr>
        <w:t>х</w:t>
      </w:r>
      <w:r w:rsidR="00D01CD5" w:rsidRPr="00EB6E47">
        <w:rPr>
          <w:sz w:val="28"/>
          <w:szCs w:val="28"/>
          <w:lang w:val="en-US" w:bidi="he-IL"/>
        </w:rPr>
        <w:t>N</w:t>
      </w:r>
      <w:r w:rsidRPr="00EB6E47">
        <w:rPr>
          <w:sz w:val="28"/>
          <w:szCs w:val="28"/>
          <w:lang w:bidi="he-IL"/>
        </w:rPr>
        <w:t>,</w:t>
      </w:r>
    </w:p>
    <w:p w:rsidR="00EB6E47" w:rsidRDefault="00EB6E47" w:rsidP="00EB6E47">
      <w:pPr>
        <w:widowControl w:val="0"/>
        <w:tabs>
          <w:tab w:val="left" w:pos="360"/>
          <w:tab w:val="left" w:pos="1080"/>
          <w:tab w:val="left" w:pos="8280"/>
        </w:tabs>
        <w:spacing w:line="360" w:lineRule="auto"/>
        <w:ind w:firstLine="709"/>
        <w:jc w:val="both"/>
        <w:rPr>
          <w:sz w:val="28"/>
          <w:szCs w:val="28"/>
        </w:rPr>
      </w:pPr>
    </w:p>
    <w:p w:rsidR="00EB6E47" w:rsidRDefault="00B46F54" w:rsidP="00EB6E47">
      <w:pPr>
        <w:widowControl w:val="0"/>
        <w:tabs>
          <w:tab w:val="left" w:pos="360"/>
          <w:tab w:val="left" w:pos="1080"/>
          <w:tab w:val="left" w:pos="8280"/>
        </w:tabs>
        <w:spacing w:line="360" w:lineRule="auto"/>
        <w:ind w:firstLine="709"/>
        <w:jc w:val="both"/>
        <w:rPr>
          <w:sz w:val="28"/>
          <w:szCs w:val="28"/>
        </w:rPr>
      </w:pPr>
      <w:r w:rsidRPr="00EB6E47">
        <w:rPr>
          <w:sz w:val="28"/>
          <w:szCs w:val="28"/>
        </w:rPr>
        <w:t xml:space="preserve">где: </w:t>
      </w:r>
      <w:r w:rsidRPr="00EB6E47">
        <w:rPr>
          <w:sz w:val="28"/>
          <w:szCs w:val="28"/>
          <w:lang w:val="en-US"/>
        </w:rPr>
        <w:t>N</w:t>
      </w:r>
      <w:r w:rsidRPr="00EB6E47">
        <w:rPr>
          <w:sz w:val="28"/>
          <w:szCs w:val="28"/>
        </w:rPr>
        <w:t>- количество применяемых машин;</w:t>
      </w:r>
      <w:r w:rsidR="00EB6E47">
        <w:rPr>
          <w:sz w:val="28"/>
          <w:szCs w:val="28"/>
        </w:rPr>
        <w:t xml:space="preserve"> </w:t>
      </w:r>
      <w:r w:rsidRPr="00EB6E47">
        <w:rPr>
          <w:sz w:val="28"/>
          <w:szCs w:val="28"/>
        </w:rPr>
        <w:t>Р- снижение численности монтеров пути машиной;</w:t>
      </w:r>
      <w:r w:rsidR="00EB6E47">
        <w:rPr>
          <w:sz w:val="28"/>
          <w:szCs w:val="28"/>
        </w:rPr>
        <w:t xml:space="preserve"> </w:t>
      </w:r>
      <w:r w:rsidRPr="00EB6E47">
        <w:rPr>
          <w:sz w:val="28"/>
          <w:szCs w:val="28"/>
          <w:lang w:bidi="he-IL"/>
        </w:rPr>
        <w:t>Р</w:t>
      </w:r>
      <w:r w:rsidRPr="00EB6E47">
        <w:rPr>
          <w:sz w:val="28"/>
          <w:szCs w:val="28"/>
          <w:vertAlign w:val="subscript"/>
          <w:lang w:bidi="he-IL"/>
        </w:rPr>
        <w:t>с</w:t>
      </w:r>
      <w:r w:rsidRPr="00EB6E47">
        <w:rPr>
          <w:sz w:val="28"/>
          <w:szCs w:val="28"/>
          <w:lang w:bidi="he-IL"/>
        </w:rPr>
        <w:t>=</w:t>
      </w:r>
      <w:r w:rsidR="0029010F" w:rsidRPr="00EB6E47">
        <w:rPr>
          <w:bCs/>
          <w:sz w:val="28"/>
          <w:szCs w:val="28"/>
        </w:rPr>
        <w:t>0.88</w:t>
      </w:r>
      <w:r w:rsidR="0029010F" w:rsidRPr="00EB6E47">
        <w:rPr>
          <w:sz w:val="28"/>
          <w:szCs w:val="28"/>
        </w:rPr>
        <w:t>+4.84</w:t>
      </w:r>
      <w:r w:rsidR="0029010F" w:rsidRPr="00EB6E47">
        <w:rPr>
          <w:iCs/>
          <w:sz w:val="28"/>
          <w:szCs w:val="28"/>
        </w:rPr>
        <w:t>+20.4</w:t>
      </w:r>
      <w:r w:rsidR="0029010F" w:rsidRPr="00EB6E47">
        <w:rPr>
          <w:sz w:val="28"/>
          <w:szCs w:val="28"/>
        </w:rPr>
        <w:t>+1.3 +15.92+6.82</w:t>
      </w:r>
      <w:r w:rsidR="00FB76BE" w:rsidRPr="00EB6E47">
        <w:rPr>
          <w:sz w:val="28"/>
          <w:szCs w:val="28"/>
        </w:rPr>
        <w:t>=35.</w:t>
      </w:r>
      <w:r w:rsidR="0029010F" w:rsidRPr="00EB6E47">
        <w:rPr>
          <w:sz w:val="28"/>
          <w:szCs w:val="28"/>
        </w:rPr>
        <w:t>3</w:t>
      </w:r>
      <w:r w:rsidRPr="00EB6E47">
        <w:rPr>
          <w:sz w:val="28"/>
          <w:szCs w:val="28"/>
        </w:rPr>
        <w:t xml:space="preserve"> (человек);</w:t>
      </w:r>
      <w:r w:rsidR="00EB6E47">
        <w:rPr>
          <w:sz w:val="28"/>
          <w:szCs w:val="28"/>
        </w:rPr>
        <w:t xml:space="preserve"> </w:t>
      </w:r>
    </w:p>
    <w:p w:rsidR="00BD0576" w:rsidRPr="00EB6E47" w:rsidRDefault="00B46F54" w:rsidP="00EB6E47">
      <w:pPr>
        <w:widowControl w:val="0"/>
        <w:tabs>
          <w:tab w:val="left" w:pos="360"/>
          <w:tab w:val="left" w:pos="1080"/>
          <w:tab w:val="left" w:pos="8280"/>
        </w:tabs>
        <w:spacing w:line="360" w:lineRule="auto"/>
        <w:ind w:firstLine="709"/>
        <w:jc w:val="both"/>
        <w:rPr>
          <w:sz w:val="28"/>
          <w:szCs w:val="28"/>
        </w:rPr>
      </w:pPr>
      <w:r w:rsidRPr="00EB6E47">
        <w:rPr>
          <w:sz w:val="28"/>
          <w:szCs w:val="28"/>
        </w:rPr>
        <w:t>Сокращение монтеров пути для заданного околотка определяется по формуле:</w:t>
      </w:r>
      <w:r w:rsidR="00EB6E47">
        <w:rPr>
          <w:sz w:val="28"/>
          <w:szCs w:val="28"/>
        </w:rPr>
        <w:t xml:space="preserve"> </w:t>
      </w:r>
      <w:r w:rsidRPr="00EB6E47">
        <w:rPr>
          <w:sz w:val="28"/>
          <w:szCs w:val="28"/>
        </w:rPr>
        <w:t>Р</w:t>
      </w:r>
      <w:r w:rsidRPr="00EB6E47">
        <w:rPr>
          <w:sz w:val="28"/>
          <w:szCs w:val="28"/>
          <w:vertAlign w:val="subscript"/>
        </w:rPr>
        <w:t>см</w:t>
      </w:r>
      <w:r w:rsidRPr="00EB6E47">
        <w:rPr>
          <w:sz w:val="28"/>
          <w:szCs w:val="28"/>
        </w:rPr>
        <w:t>=</w:t>
      </w:r>
      <w:r w:rsidRPr="00EB6E47">
        <w:rPr>
          <w:b/>
          <w:bCs/>
          <w:sz w:val="28"/>
          <w:szCs w:val="28"/>
        </w:rPr>
        <w:t>(</w:t>
      </w:r>
      <w:r w:rsidRPr="00EB6E47">
        <w:rPr>
          <w:sz w:val="28"/>
          <w:szCs w:val="28"/>
          <w:lang w:bidi="he-IL"/>
        </w:rPr>
        <w:t>Рс</w:t>
      </w:r>
      <w:r w:rsidRPr="00EB6E47">
        <w:rPr>
          <w:bCs/>
          <w:sz w:val="28"/>
          <w:szCs w:val="28"/>
        </w:rPr>
        <w:t>х</w:t>
      </w:r>
      <w:r w:rsidRPr="00EB6E47">
        <w:rPr>
          <w:bCs/>
          <w:sz w:val="28"/>
          <w:szCs w:val="28"/>
          <w:lang w:val="en-US"/>
        </w:rPr>
        <w:t>L</w:t>
      </w:r>
      <w:r w:rsidRPr="00EB6E47">
        <w:rPr>
          <w:bCs/>
          <w:sz w:val="28"/>
          <w:szCs w:val="28"/>
          <w:vertAlign w:val="subscript"/>
        </w:rPr>
        <w:t>Р</w:t>
      </w:r>
      <w:r w:rsidRPr="00EB6E47">
        <w:rPr>
          <w:bCs/>
          <w:sz w:val="28"/>
          <w:szCs w:val="28"/>
        </w:rPr>
        <w:t>)/</w:t>
      </w:r>
      <w:r w:rsidRPr="00EB6E47">
        <w:rPr>
          <w:bCs/>
          <w:sz w:val="28"/>
          <w:szCs w:val="28"/>
          <w:lang w:val="en-US"/>
        </w:rPr>
        <w:t>L</w:t>
      </w:r>
      <w:r w:rsidRPr="00EB6E47">
        <w:rPr>
          <w:bCs/>
          <w:sz w:val="28"/>
          <w:szCs w:val="28"/>
          <w:vertAlign w:val="subscript"/>
        </w:rPr>
        <w:t>ПЧ</w:t>
      </w:r>
      <w:r w:rsidR="00EB6E47">
        <w:rPr>
          <w:b/>
          <w:bCs/>
          <w:sz w:val="28"/>
          <w:szCs w:val="28"/>
        </w:rPr>
        <w:t xml:space="preserve"> </w:t>
      </w:r>
      <w:r w:rsidRPr="00EB6E47">
        <w:rPr>
          <w:bCs/>
          <w:sz w:val="28"/>
          <w:szCs w:val="28"/>
          <w:lang w:val="en-US"/>
        </w:rPr>
        <w:t>L</w:t>
      </w:r>
      <w:r w:rsidRPr="00EB6E47">
        <w:rPr>
          <w:bCs/>
          <w:sz w:val="28"/>
          <w:szCs w:val="28"/>
          <w:vertAlign w:val="subscript"/>
        </w:rPr>
        <w:t>Р</w:t>
      </w:r>
      <w:r w:rsidRPr="00EB6E47">
        <w:rPr>
          <w:bCs/>
          <w:sz w:val="28"/>
          <w:szCs w:val="28"/>
        </w:rPr>
        <w:t>=</w:t>
      </w:r>
      <w:r w:rsidRPr="00EB6E47">
        <w:rPr>
          <w:bCs/>
          <w:sz w:val="28"/>
          <w:szCs w:val="28"/>
          <w:lang w:val="en-US"/>
        </w:rPr>
        <w:t>L</w:t>
      </w:r>
      <w:r w:rsidRPr="00EB6E47">
        <w:rPr>
          <w:bCs/>
          <w:sz w:val="28"/>
          <w:szCs w:val="28"/>
          <w:vertAlign w:val="subscript"/>
        </w:rPr>
        <w:t>Г</w:t>
      </w:r>
      <w:r w:rsidRPr="00EB6E47">
        <w:rPr>
          <w:bCs/>
          <w:sz w:val="28"/>
          <w:szCs w:val="28"/>
        </w:rPr>
        <w:t>+</w:t>
      </w:r>
      <w:r w:rsidRPr="00EB6E47">
        <w:rPr>
          <w:bCs/>
          <w:sz w:val="28"/>
          <w:szCs w:val="28"/>
          <w:lang w:val="en-US"/>
        </w:rPr>
        <w:t>L</w:t>
      </w:r>
      <w:r w:rsidRPr="00EB6E47">
        <w:rPr>
          <w:bCs/>
          <w:sz w:val="28"/>
          <w:szCs w:val="28"/>
          <w:vertAlign w:val="subscript"/>
        </w:rPr>
        <w:t>СТ</w:t>
      </w:r>
      <w:r w:rsidRPr="00EB6E47">
        <w:rPr>
          <w:bCs/>
          <w:sz w:val="28"/>
          <w:szCs w:val="28"/>
        </w:rPr>
        <w:t>+</w:t>
      </w:r>
      <w:r w:rsidRPr="00EB6E47">
        <w:rPr>
          <w:bCs/>
          <w:sz w:val="28"/>
          <w:szCs w:val="28"/>
          <w:lang w:val="en-US"/>
        </w:rPr>
        <w:t>L</w:t>
      </w:r>
      <w:r w:rsidRPr="00EB6E47">
        <w:rPr>
          <w:bCs/>
          <w:sz w:val="28"/>
          <w:szCs w:val="28"/>
          <w:vertAlign w:val="subscript"/>
        </w:rPr>
        <w:t>ПР</w:t>
      </w:r>
      <w:r w:rsidRPr="00EB6E47">
        <w:rPr>
          <w:bCs/>
          <w:sz w:val="28"/>
          <w:szCs w:val="28"/>
        </w:rPr>
        <w:t>=</w:t>
      </w:r>
      <w:r w:rsidR="00FB76BE" w:rsidRPr="00EB6E47">
        <w:rPr>
          <w:sz w:val="28"/>
          <w:szCs w:val="28"/>
        </w:rPr>
        <w:t>16+4.1+6.8=26</w:t>
      </w:r>
      <w:r w:rsidRPr="00EB6E47">
        <w:rPr>
          <w:sz w:val="28"/>
          <w:szCs w:val="28"/>
        </w:rPr>
        <w:t>.</w:t>
      </w:r>
      <w:r w:rsidR="00FB76BE" w:rsidRPr="00EB6E47">
        <w:rPr>
          <w:sz w:val="28"/>
          <w:szCs w:val="28"/>
        </w:rPr>
        <w:t>9</w:t>
      </w:r>
      <w:r w:rsidRPr="00EB6E47">
        <w:rPr>
          <w:sz w:val="28"/>
          <w:szCs w:val="28"/>
        </w:rPr>
        <w:t xml:space="preserve"> (км);</w:t>
      </w:r>
      <w:r w:rsidR="00EB6E47">
        <w:rPr>
          <w:sz w:val="28"/>
          <w:szCs w:val="28"/>
        </w:rPr>
        <w:t xml:space="preserve"> </w:t>
      </w:r>
      <w:r w:rsidRPr="00EB6E47">
        <w:rPr>
          <w:bCs/>
          <w:sz w:val="28"/>
          <w:szCs w:val="28"/>
          <w:lang w:val="en-US"/>
        </w:rPr>
        <w:t>L</w:t>
      </w:r>
      <w:r w:rsidRPr="00EB6E47">
        <w:rPr>
          <w:bCs/>
          <w:sz w:val="28"/>
          <w:szCs w:val="28"/>
          <w:vertAlign w:val="subscript"/>
        </w:rPr>
        <w:t>ПЧ</w:t>
      </w:r>
      <w:r w:rsidRPr="00EB6E47">
        <w:rPr>
          <w:sz w:val="28"/>
          <w:szCs w:val="28"/>
        </w:rPr>
        <w:t xml:space="preserve"> =</w:t>
      </w:r>
      <w:r w:rsidRPr="00EB6E47">
        <w:rPr>
          <w:sz w:val="28"/>
          <w:szCs w:val="28"/>
          <w:lang w:val="en-US"/>
        </w:rPr>
        <w:t>L</w:t>
      </w:r>
      <w:r w:rsidRPr="00EB6E47">
        <w:rPr>
          <w:sz w:val="28"/>
          <w:szCs w:val="28"/>
          <w:vertAlign w:val="subscript"/>
        </w:rPr>
        <w:t>П</w:t>
      </w:r>
      <w:r w:rsidRPr="00EB6E47">
        <w:rPr>
          <w:sz w:val="28"/>
          <w:szCs w:val="28"/>
        </w:rPr>
        <w:t xml:space="preserve">+( </w:t>
      </w:r>
      <w:r w:rsidRPr="00EB6E47">
        <w:rPr>
          <w:sz w:val="28"/>
          <w:szCs w:val="28"/>
          <w:lang w:val="en-US"/>
        </w:rPr>
        <w:t>N</w:t>
      </w:r>
      <w:r w:rsidR="00FB76BE" w:rsidRPr="00EB6E47">
        <w:rPr>
          <w:sz w:val="28"/>
          <w:szCs w:val="28"/>
        </w:rPr>
        <w:t>/20)=311+(287/20)=325</w:t>
      </w:r>
      <w:r w:rsidRPr="00EB6E47">
        <w:rPr>
          <w:sz w:val="28"/>
          <w:szCs w:val="28"/>
        </w:rPr>
        <w:t>.3</w:t>
      </w:r>
      <w:r w:rsidR="00FB76BE" w:rsidRPr="00EB6E47">
        <w:rPr>
          <w:sz w:val="28"/>
          <w:szCs w:val="28"/>
        </w:rPr>
        <w:t>5</w:t>
      </w:r>
      <w:r w:rsidRPr="00EB6E47">
        <w:rPr>
          <w:sz w:val="28"/>
          <w:szCs w:val="28"/>
        </w:rPr>
        <w:t xml:space="preserve"> (км);</w:t>
      </w:r>
      <w:r w:rsidR="00EB6E47">
        <w:rPr>
          <w:sz w:val="28"/>
          <w:szCs w:val="28"/>
        </w:rPr>
        <w:t xml:space="preserve"> </w:t>
      </w:r>
      <w:r w:rsidRPr="00EB6E47">
        <w:rPr>
          <w:sz w:val="28"/>
          <w:szCs w:val="28"/>
        </w:rPr>
        <w:t>Р</w:t>
      </w:r>
      <w:r w:rsidRPr="00EB6E47">
        <w:rPr>
          <w:sz w:val="28"/>
          <w:szCs w:val="28"/>
          <w:vertAlign w:val="subscript"/>
        </w:rPr>
        <w:t>см</w:t>
      </w:r>
      <w:r w:rsidRPr="00EB6E47">
        <w:rPr>
          <w:sz w:val="28"/>
          <w:szCs w:val="28"/>
        </w:rPr>
        <w:t>=</w:t>
      </w:r>
      <w:r w:rsidRPr="00EB6E47">
        <w:rPr>
          <w:bCs/>
          <w:sz w:val="28"/>
          <w:szCs w:val="28"/>
        </w:rPr>
        <w:t>(</w:t>
      </w:r>
      <w:r w:rsidR="00FB76BE" w:rsidRPr="00EB6E47">
        <w:rPr>
          <w:sz w:val="28"/>
          <w:szCs w:val="28"/>
        </w:rPr>
        <w:t>35.3х26.9)/ 325</w:t>
      </w:r>
      <w:r w:rsidRPr="00EB6E47">
        <w:rPr>
          <w:sz w:val="28"/>
          <w:szCs w:val="28"/>
        </w:rPr>
        <w:t>.3</w:t>
      </w:r>
      <w:r w:rsidR="00FB76BE" w:rsidRPr="00EB6E47">
        <w:rPr>
          <w:sz w:val="28"/>
          <w:szCs w:val="28"/>
        </w:rPr>
        <w:t>5=2</w:t>
      </w:r>
      <w:r w:rsidRPr="00EB6E47">
        <w:rPr>
          <w:sz w:val="28"/>
          <w:szCs w:val="28"/>
        </w:rPr>
        <w:t>.</w:t>
      </w:r>
      <w:r w:rsidR="00FB76BE" w:rsidRPr="00EB6E47">
        <w:rPr>
          <w:sz w:val="28"/>
          <w:szCs w:val="28"/>
        </w:rPr>
        <w:t>92</w:t>
      </w:r>
      <w:r w:rsidRPr="00EB6E47">
        <w:rPr>
          <w:sz w:val="28"/>
          <w:szCs w:val="28"/>
        </w:rPr>
        <w:t xml:space="preserve"> (человек);</w:t>
      </w:r>
      <w:r w:rsidR="00EB6E47">
        <w:rPr>
          <w:sz w:val="28"/>
          <w:szCs w:val="28"/>
        </w:rPr>
        <w:t xml:space="preserve"> </w:t>
      </w:r>
      <w:r w:rsidR="00FB76BE" w:rsidRPr="00EB6E47">
        <w:rPr>
          <w:sz w:val="28"/>
          <w:szCs w:val="28"/>
        </w:rPr>
        <w:t>Р=24.65-2.92=21</w:t>
      </w:r>
      <w:r w:rsidRPr="00EB6E47">
        <w:rPr>
          <w:sz w:val="28"/>
          <w:szCs w:val="28"/>
        </w:rPr>
        <w:t>.</w:t>
      </w:r>
      <w:r w:rsidR="00FB76BE" w:rsidRPr="00EB6E47">
        <w:rPr>
          <w:sz w:val="28"/>
          <w:szCs w:val="28"/>
        </w:rPr>
        <w:t>7</w:t>
      </w:r>
      <w:r w:rsidRPr="00EB6E47">
        <w:rPr>
          <w:sz w:val="28"/>
          <w:szCs w:val="28"/>
        </w:rPr>
        <w:t xml:space="preserve">3 (человек); </w:t>
      </w:r>
    </w:p>
    <w:p w:rsidR="00EB6E47" w:rsidRDefault="00EB6E47" w:rsidP="00EB6E47">
      <w:pPr>
        <w:widowControl w:val="0"/>
        <w:tabs>
          <w:tab w:val="left" w:pos="360"/>
          <w:tab w:val="left" w:pos="1080"/>
          <w:tab w:val="left" w:pos="8280"/>
        </w:tabs>
        <w:spacing w:line="360" w:lineRule="auto"/>
        <w:ind w:firstLine="709"/>
        <w:jc w:val="both"/>
        <w:rPr>
          <w:sz w:val="28"/>
          <w:szCs w:val="28"/>
        </w:rPr>
      </w:pPr>
    </w:p>
    <w:p w:rsidR="006044BB" w:rsidRPr="00EB6E47" w:rsidRDefault="00B46F54" w:rsidP="00EB6E47">
      <w:pPr>
        <w:widowControl w:val="0"/>
        <w:tabs>
          <w:tab w:val="left" w:pos="360"/>
          <w:tab w:val="left" w:pos="1080"/>
          <w:tab w:val="left" w:pos="8280"/>
        </w:tabs>
        <w:spacing w:line="360" w:lineRule="auto"/>
        <w:ind w:firstLine="709"/>
        <w:jc w:val="both"/>
        <w:rPr>
          <w:b/>
          <w:sz w:val="28"/>
          <w:szCs w:val="28"/>
        </w:rPr>
      </w:pPr>
      <w:r w:rsidRPr="00EB6E47">
        <w:rPr>
          <w:b/>
          <w:sz w:val="28"/>
          <w:szCs w:val="28"/>
        </w:rPr>
        <w:t>1.</w:t>
      </w:r>
      <w:r w:rsidR="005D1002" w:rsidRPr="00EB6E47">
        <w:rPr>
          <w:b/>
          <w:sz w:val="28"/>
          <w:szCs w:val="28"/>
        </w:rPr>
        <w:t>2.</w:t>
      </w:r>
      <w:r w:rsidRPr="00EB6E47">
        <w:rPr>
          <w:b/>
          <w:sz w:val="28"/>
          <w:szCs w:val="28"/>
        </w:rPr>
        <w:t>5 Определение планового контингента монтеров пути</w:t>
      </w:r>
    </w:p>
    <w:p w:rsidR="00EB6E47" w:rsidRPr="00EB6E47" w:rsidRDefault="006044BB" w:rsidP="00EB6E47">
      <w:pPr>
        <w:widowControl w:val="0"/>
        <w:tabs>
          <w:tab w:val="left" w:pos="360"/>
          <w:tab w:val="left" w:pos="1080"/>
          <w:tab w:val="left" w:pos="8280"/>
        </w:tabs>
        <w:spacing w:line="360" w:lineRule="auto"/>
        <w:ind w:firstLine="709"/>
        <w:jc w:val="both"/>
        <w:rPr>
          <w:b/>
          <w:sz w:val="28"/>
          <w:szCs w:val="28"/>
        </w:rPr>
      </w:pPr>
      <w:r w:rsidRPr="00EB6E47">
        <w:rPr>
          <w:b/>
          <w:sz w:val="28"/>
          <w:szCs w:val="28"/>
        </w:rPr>
        <w:t>н</w:t>
      </w:r>
      <w:r w:rsidR="00B46F54" w:rsidRPr="00EB6E47">
        <w:rPr>
          <w:b/>
          <w:sz w:val="28"/>
          <w:szCs w:val="28"/>
        </w:rPr>
        <w:t>а</w:t>
      </w:r>
      <w:r w:rsidRPr="00EB6E47">
        <w:rPr>
          <w:b/>
          <w:sz w:val="28"/>
          <w:szCs w:val="28"/>
        </w:rPr>
        <w:t xml:space="preserve"> </w:t>
      </w:r>
      <w:r w:rsidR="00B46F54" w:rsidRPr="00EB6E47">
        <w:rPr>
          <w:b/>
          <w:sz w:val="28"/>
          <w:szCs w:val="28"/>
        </w:rPr>
        <w:t>око</w:t>
      </w:r>
      <w:r w:rsidR="00372B9F" w:rsidRPr="00EB6E47">
        <w:rPr>
          <w:b/>
          <w:sz w:val="28"/>
          <w:szCs w:val="28"/>
        </w:rPr>
        <w:t>лотке</w:t>
      </w:r>
    </w:p>
    <w:p w:rsidR="00EB6E47" w:rsidRDefault="00B46F54" w:rsidP="00EB6E47">
      <w:pPr>
        <w:widowControl w:val="0"/>
        <w:tabs>
          <w:tab w:val="left" w:pos="360"/>
          <w:tab w:val="left" w:pos="1080"/>
          <w:tab w:val="left" w:pos="8280"/>
        </w:tabs>
        <w:spacing w:line="360" w:lineRule="auto"/>
        <w:ind w:firstLine="709"/>
        <w:jc w:val="both"/>
        <w:rPr>
          <w:sz w:val="28"/>
          <w:szCs w:val="28"/>
        </w:rPr>
      </w:pPr>
      <w:r w:rsidRPr="00EB6E47">
        <w:rPr>
          <w:sz w:val="28"/>
          <w:szCs w:val="28"/>
        </w:rPr>
        <w:t>Плановый контингент монтеров пути определяется по формуле:</w:t>
      </w:r>
      <w:r w:rsidR="00EB6E47">
        <w:rPr>
          <w:sz w:val="28"/>
          <w:szCs w:val="28"/>
        </w:rPr>
        <w:t xml:space="preserve"> </w:t>
      </w:r>
      <w:r w:rsidRPr="00EB6E47">
        <w:rPr>
          <w:sz w:val="28"/>
          <w:szCs w:val="28"/>
        </w:rPr>
        <w:t>Р</w:t>
      </w:r>
      <w:r w:rsidRPr="00EB6E47">
        <w:rPr>
          <w:sz w:val="28"/>
          <w:szCs w:val="28"/>
          <w:vertAlign w:val="subscript"/>
        </w:rPr>
        <w:t>ПЛ</w:t>
      </w:r>
      <w:r w:rsidRPr="00EB6E47">
        <w:rPr>
          <w:sz w:val="28"/>
          <w:szCs w:val="28"/>
        </w:rPr>
        <w:t>=(0.85хР)/1 .1,</w:t>
      </w:r>
      <w:r w:rsidR="00EB6E47">
        <w:rPr>
          <w:sz w:val="28"/>
          <w:szCs w:val="28"/>
        </w:rPr>
        <w:t xml:space="preserve"> </w:t>
      </w:r>
      <w:r w:rsidRPr="00EB6E47">
        <w:rPr>
          <w:sz w:val="28"/>
          <w:szCs w:val="28"/>
        </w:rPr>
        <w:t>где:</w:t>
      </w:r>
      <w:r w:rsidR="00EB6E47">
        <w:rPr>
          <w:sz w:val="28"/>
          <w:szCs w:val="28"/>
        </w:rPr>
        <w:t xml:space="preserve"> </w:t>
      </w:r>
      <w:r w:rsidR="00FB76BE" w:rsidRPr="00EB6E47">
        <w:rPr>
          <w:sz w:val="28"/>
          <w:szCs w:val="28"/>
        </w:rPr>
        <w:t>Р – расчетный контингент монтеров пути по обслуживанию всех путей и</w:t>
      </w:r>
      <w:r w:rsidR="00EB6E47">
        <w:rPr>
          <w:sz w:val="28"/>
          <w:szCs w:val="28"/>
        </w:rPr>
        <w:t xml:space="preserve"> </w:t>
      </w:r>
      <w:r w:rsidR="00FB76BE" w:rsidRPr="00EB6E47">
        <w:rPr>
          <w:sz w:val="28"/>
          <w:szCs w:val="28"/>
        </w:rPr>
        <w:t>стрелочных переводов с учетом применения машин тяжелого типа;</w:t>
      </w:r>
      <w:r w:rsidRPr="00EB6E47">
        <w:rPr>
          <w:sz w:val="28"/>
          <w:szCs w:val="28"/>
        </w:rPr>
        <w:t xml:space="preserve"> </w:t>
      </w:r>
    </w:p>
    <w:p w:rsidR="00B46F54" w:rsidRPr="00EB6E47" w:rsidRDefault="00B46F54" w:rsidP="00EB6E47">
      <w:pPr>
        <w:widowControl w:val="0"/>
        <w:tabs>
          <w:tab w:val="left" w:pos="360"/>
          <w:tab w:val="left" w:pos="1080"/>
          <w:tab w:val="left" w:pos="8280"/>
        </w:tabs>
        <w:spacing w:line="360" w:lineRule="auto"/>
        <w:ind w:firstLine="709"/>
        <w:jc w:val="both"/>
        <w:rPr>
          <w:sz w:val="28"/>
          <w:szCs w:val="28"/>
        </w:rPr>
      </w:pPr>
      <w:r w:rsidRPr="00EB6E47">
        <w:rPr>
          <w:sz w:val="28"/>
          <w:szCs w:val="28"/>
        </w:rPr>
        <w:t>0.85- планируемое увеличение производительности труда на 15%;</w:t>
      </w:r>
      <w:r w:rsidR="00EB6E47">
        <w:rPr>
          <w:sz w:val="28"/>
          <w:szCs w:val="28"/>
        </w:rPr>
        <w:t xml:space="preserve"> </w:t>
      </w:r>
      <w:r w:rsidRPr="00EB6E47">
        <w:rPr>
          <w:sz w:val="28"/>
          <w:szCs w:val="28"/>
        </w:rPr>
        <w:t xml:space="preserve">1.1-планируемые 10% фонда заработной платы для оплаты отпусков, больничных листов </w:t>
      </w:r>
    </w:p>
    <w:p w:rsidR="00EB6E47" w:rsidRDefault="00EB6E47" w:rsidP="00EB6E47">
      <w:pPr>
        <w:widowControl w:val="0"/>
        <w:tabs>
          <w:tab w:val="left" w:pos="360"/>
          <w:tab w:val="left" w:pos="1080"/>
          <w:tab w:val="left" w:pos="8280"/>
        </w:tabs>
        <w:spacing w:line="360" w:lineRule="auto"/>
        <w:ind w:firstLine="709"/>
        <w:jc w:val="both"/>
        <w:rPr>
          <w:sz w:val="28"/>
          <w:szCs w:val="28"/>
        </w:rPr>
      </w:pPr>
    </w:p>
    <w:p w:rsidR="00B46F54" w:rsidRPr="00EB6E47" w:rsidRDefault="00B46F54" w:rsidP="00EB6E47">
      <w:pPr>
        <w:widowControl w:val="0"/>
        <w:tabs>
          <w:tab w:val="left" w:pos="360"/>
          <w:tab w:val="left" w:pos="1080"/>
          <w:tab w:val="left" w:pos="8280"/>
        </w:tabs>
        <w:spacing w:line="360" w:lineRule="auto"/>
        <w:ind w:firstLine="709"/>
        <w:jc w:val="both"/>
        <w:rPr>
          <w:sz w:val="28"/>
          <w:szCs w:val="28"/>
        </w:rPr>
      </w:pPr>
      <w:r w:rsidRPr="00EB6E47">
        <w:rPr>
          <w:sz w:val="28"/>
          <w:szCs w:val="28"/>
        </w:rPr>
        <w:t>Р</w:t>
      </w:r>
      <w:r w:rsidRPr="00EB6E47">
        <w:rPr>
          <w:sz w:val="28"/>
          <w:szCs w:val="28"/>
          <w:vertAlign w:val="subscript"/>
        </w:rPr>
        <w:t>ПЛ</w:t>
      </w:r>
      <w:r w:rsidR="00FB76BE" w:rsidRPr="00EB6E47">
        <w:rPr>
          <w:sz w:val="28"/>
          <w:szCs w:val="28"/>
        </w:rPr>
        <w:t>=(0.85х21.73)/1.1=16.7</w:t>
      </w:r>
      <w:r w:rsidRPr="00EB6E47">
        <w:rPr>
          <w:sz w:val="28"/>
          <w:szCs w:val="28"/>
        </w:rPr>
        <w:t xml:space="preserve">9 </w:t>
      </w:r>
      <w:r w:rsidR="00D01CD5" w:rsidRPr="00EB6E47">
        <w:rPr>
          <w:sz w:val="28"/>
          <w:szCs w:val="28"/>
        </w:rPr>
        <w:t>(</w:t>
      </w:r>
      <w:r w:rsidRPr="00EB6E47">
        <w:rPr>
          <w:sz w:val="28"/>
          <w:szCs w:val="28"/>
        </w:rPr>
        <w:t>человек</w:t>
      </w:r>
      <w:r w:rsidR="00D01CD5" w:rsidRPr="00EB6E47">
        <w:rPr>
          <w:sz w:val="28"/>
          <w:szCs w:val="28"/>
        </w:rPr>
        <w:t>)</w:t>
      </w:r>
      <w:r w:rsidRPr="00EB6E47">
        <w:rPr>
          <w:sz w:val="28"/>
          <w:szCs w:val="28"/>
        </w:rPr>
        <w:t>;</w:t>
      </w:r>
    </w:p>
    <w:p w:rsidR="00EB6E47" w:rsidRDefault="00EB6E47" w:rsidP="00EB6E47">
      <w:pPr>
        <w:widowControl w:val="0"/>
        <w:spacing w:line="360" w:lineRule="auto"/>
        <w:ind w:firstLine="709"/>
        <w:jc w:val="both"/>
        <w:rPr>
          <w:sz w:val="28"/>
          <w:szCs w:val="28"/>
        </w:rPr>
      </w:pPr>
    </w:p>
    <w:p w:rsidR="007C71A3" w:rsidRPr="00EB6E47" w:rsidRDefault="005D1002" w:rsidP="00EB6E47">
      <w:pPr>
        <w:widowControl w:val="0"/>
        <w:spacing w:line="360" w:lineRule="auto"/>
        <w:ind w:firstLine="709"/>
        <w:jc w:val="both"/>
        <w:rPr>
          <w:b/>
          <w:sz w:val="28"/>
          <w:szCs w:val="28"/>
        </w:rPr>
      </w:pPr>
      <w:r w:rsidRPr="00EB6E47">
        <w:rPr>
          <w:b/>
          <w:sz w:val="28"/>
          <w:szCs w:val="28"/>
        </w:rPr>
        <w:t xml:space="preserve">1.3 </w:t>
      </w:r>
      <w:r w:rsidR="007C71A3" w:rsidRPr="00EB6E47">
        <w:rPr>
          <w:b/>
          <w:sz w:val="28"/>
          <w:szCs w:val="28"/>
        </w:rPr>
        <w:t>Р</w:t>
      </w:r>
      <w:r w:rsidR="00271536" w:rsidRPr="00EB6E47">
        <w:rPr>
          <w:b/>
          <w:sz w:val="28"/>
          <w:szCs w:val="28"/>
        </w:rPr>
        <w:t>асчет графика осмотров пути</w:t>
      </w:r>
    </w:p>
    <w:p w:rsidR="00B67AD7" w:rsidRPr="00EB6E47" w:rsidRDefault="00B67AD7" w:rsidP="00EB6E47">
      <w:pPr>
        <w:widowControl w:val="0"/>
        <w:spacing w:line="360" w:lineRule="auto"/>
        <w:ind w:firstLine="709"/>
        <w:jc w:val="both"/>
        <w:rPr>
          <w:b/>
          <w:sz w:val="28"/>
          <w:szCs w:val="28"/>
        </w:rPr>
      </w:pPr>
    </w:p>
    <w:p w:rsidR="00EB6E47" w:rsidRPr="00EB6E47" w:rsidRDefault="005D1002" w:rsidP="00EB6E47">
      <w:pPr>
        <w:widowControl w:val="0"/>
        <w:spacing w:line="360" w:lineRule="auto"/>
        <w:ind w:firstLine="709"/>
        <w:jc w:val="both"/>
        <w:rPr>
          <w:b/>
          <w:sz w:val="28"/>
          <w:szCs w:val="28"/>
        </w:rPr>
      </w:pPr>
      <w:r w:rsidRPr="00EB6E47">
        <w:rPr>
          <w:b/>
          <w:sz w:val="28"/>
          <w:szCs w:val="28"/>
        </w:rPr>
        <w:t>1.3.1 Кольцевой график</w:t>
      </w:r>
    </w:p>
    <w:p w:rsidR="005D1002" w:rsidRPr="00EB6E47" w:rsidRDefault="005D1002" w:rsidP="00EB6E47">
      <w:pPr>
        <w:widowControl w:val="0"/>
        <w:spacing w:line="360" w:lineRule="auto"/>
        <w:ind w:firstLine="709"/>
        <w:jc w:val="both"/>
        <w:rPr>
          <w:sz w:val="28"/>
          <w:szCs w:val="28"/>
        </w:rPr>
      </w:pPr>
      <w:r w:rsidRPr="00EB6E47">
        <w:rPr>
          <w:sz w:val="28"/>
          <w:szCs w:val="28"/>
        </w:rPr>
        <w:t>Кольцевой график и технологические процессы планово-предупредительньих работ разрабатываются на основании номенклатуры работ при текущем содержании пути и их объемов для каждого сезона года: весны, лета, осени, зимы. Объемы работ зависят от многих факторов (типа верхнего строения пути, грузонапряженности и.т.д.). Они сокращаются при выполнении очередного ремонта пути и увеличиваются в зависимости от пропущенного тоннажа. Объем работ, резко увеличивается, если не выполняется в срок очередной ремонт пути. Поэтому для текущего содержания не устанавливаются типовые перечни и объемы работ в отличие от ремонтов пути, для которых разработаны типовые технологические процессы а, следовательно, известны необходимые виды работ и их объемы.</w:t>
      </w:r>
      <w:r w:rsidR="00EB6E47">
        <w:rPr>
          <w:sz w:val="28"/>
          <w:szCs w:val="28"/>
        </w:rPr>
        <w:t xml:space="preserve"> </w:t>
      </w:r>
      <w:r w:rsidRPr="00EB6E47">
        <w:rPr>
          <w:sz w:val="28"/>
          <w:szCs w:val="28"/>
        </w:rPr>
        <w:t>Все работы по текущему содержанию пути могут быть разделены на три группы:</w:t>
      </w:r>
      <w:r w:rsidR="00EB6E47">
        <w:rPr>
          <w:sz w:val="28"/>
          <w:szCs w:val="28"/>
        </w:rPr>
        <w:t xml:space="preserve"> </w:t>
      </w:r>
      <w:r w:rsidRPr="00EB6E47">
        <w:rPr>
          <w:sz w:val="28"/>
          <w:szCs w:val="28"/>
        </w:rPr>
        <w:t>-первая группа -</w:t>
      </w:r>
      <w:r w:rsidR="00EB6E47">
        <w:rPr>
          <w:sz w:val="28"/>
          <w:szCs w:val="28"/>
        </w:rPr>
        <w:t xml:space="preserve"> </w:t>
      </w:r>
      <w:r w:rsidRPr="00EB6E47">
        <w:rPr>
          <w:sz w:val="28"/>
          <w:szCs w:val="28"/>
        </w:rPr>
        <w:t xml:space="preserve">работы, объем которых зависит от грузонапряженности нагрузки от колесной пары на рельсы и т. д.; выполнение их связано с движением поездов: выправка пути в профиле подбивкой шпал и укладкой карточек, рихтовка пути, перешивка, регулировка зазоров, одиночная смена рельсов, скреплений и шпал, ремонт шпал в пути, содержание балластной призмы; </w:t>
      </w:r>
    </w:p>
    <w:p w:rsidR="00B67AD7" w:rsidRPr="00EB6E47" w:rsidRDefault="005D1002" w:rsidP="00EB6E47">
      <w:pPr>
        <w:widowControl w:val="0"/>
        <w:spacing w:line="360" w:lineRule="auto"/>
        <w:ind w:firstLine="709"/>
        <w:jc w:val="both"/>
        <w:rPr>
          <w:i/>
          <w:iCs/>
          <w:sz w:val="28"/>
          <w:szCs w:val="28"/>
        </w:rPr>
      </w:pPr>
      <w:r w:rsidRPr="00EB6E47">
        <w:rPr>
          <w:sz w:val="28"/>
          <w:szCs w:val="28"/>
        </w:rPr>
        <w:t>-вторая группа - работы, объем которых зависит от грузонапряженности, а выполнение не связано с движением поездов; содержание земляного полотна (водоотводы, откосы и т. д.); подготовка. пути к зиме, пропуск весенних вод, выгрузка и погрузка материалов на базах и станциях, прочие работы (содержание путевых знаков, переездов и т. д.);</w:t>
      </w:r>
      <w:r w:rsidR="00EB6E47">
        <w:rPr>
          <w:sz w:val="28"/>
          <w:szCs w:val="28"/>
        </w:rPr>
        <w:t xml:space="preserve"> </w:t>
      </w:r>
      <w:r w:rsidRPr="00EB6E47">
        <w:rPr>
          <w:sz w:val="28"/>
          <w:szCs w:val="28"/>
        </w:rPr>
        <w:t>-третья группа - работы, объем которых не зависит от грузонапряженности, но выполнение их св</w:t>
      </w:r>
      <w:r w:rsidR="00372B9F" w:rsidRPr="00EB6E47">
        <w:rPr>
          <w:sz w:val="28"/>
          <w:szCs w:val="28"/>
        </w:rPr>
        <w:t>язано с движением поездов: раз</w:t>
      </w:r>
      <w:r w:rsidRPr="00EB6E47">
        <w:rPr>
          <w:sz w:val="28"/>
          <w:szCs w:val="28"/>
        </w:rPr>
        <w:t>рядка температурных напряжений в бесстыковом пути, смазка стыковых болтов, очистка рельсов и скреплений от грязи, добивка костылей, подкрепление шурупов, исправление пути на пучинах, перевозка материалов верхнего строения пути при выполнении работ на тележках, контроль за состоянием пути и сооружений, если упразднены путевые обходы.</w:t>
      </w:r>
      <w:r w:rsidR="00EB6E47">
        <w:rPr>
          <w:sz w:val="28"/>
          <w:szCs w:val="28"/>
        </w:rPr>
        <w:t xml:space="preserve"> </w:t>
      </w:r>
      <w:r w:rsidRPr="00EB6E47">
        <w:rPr>
          <w:sz w:val="28"/>
          <w:szCs w:val="28"/>
        </w:rPr>
        <w:t>Годовые объемы работ первой группы могут быть определены по удельной протяженности пути, подлежащей исправлению после пропуска 1 млн. т брутто:</w:t>
      </w:r>
      <w:r w:rsidR="00EB6E47">
        <w:rPr>
          <w:i/>
          <w:iCs/>
          <w:sz w:val="28"/>
          <w:szCs w:val="28"/>
        </w:rPr>
        <w:t xml:space="preserve"> </w:t>
      </w:r>
    </w:p>
    <w:p w:rsidR="00EB6E47" w:rsidRDefault="00EB6E47" w:rsidP="00EB6E47">
      <w:pPr>
        <w:widowControl w:val="0"/>
        <w:spacing w:line="360" w:lineRule="auto"/>
        <w:ind w:firstLine="709"/>
        <w:jc w:val="both"/>
        <w:rPr>
          <w:sz w:val="28"/>
          <w:szCs w:val="28"/>
        </w:rPr>
      </w:pPr>
    </w:p>
    <w:p w:rsidR="00EB6E47" w:rsidRDefault="005D1002" w:rsidP="00EB6E47">
      <w:pPr>
        <w:widowControl w:val="0"/>
        <w:spacing w:line="360" w:lineRule="auto"/>
        <w:ind w:firstLine="709"/>
        <w:jc w:val="both"/>
        <w:rPr>
          <w:sz w:val="28"/>
          <w:szCs w:val="28"/>
        </w:rPr>
      </w:pPr>
      <w:r w:rsidRPr="00EB6E47">
        <w:rPr>
          <w:sz w:val="28"/>
          <w:szCs w:val="28"/>
        </w:rPr>
        <w:t>V</w:t>
      </w:r>
      <w:r w:rsidRPr="00EB6E47">
        <w:rPr>
          <w:sz w:val="28"/>
          <w:szCs w:val="28"/>
          <w:vertAlign w:val="subscript"/>
        </w:rPr>
        <w:t>Г</w:t>
      </w:r>
      <w:r w:rsidRPr="00EB6E47">
        <w:rPr>
          <w:sz w:val="28"/>
          <w:szCs w:val="28"/>
        </w:rPr>
        <w:t>=ỹхГ</w:t>
      </w:r>
      <w:r w:rsidRPr="00EB6E47">
        <w:rPr>
          <w:sz w:val="28"/>
          <w:szCs w:val="28"/>
          <w:vertAlign w:val="subscript"/>
        </w:rPr>
        <w:t>Р</w:t>
      </w:r>
      <w:r w:rsidR="00EB6E47">
        <w:rPr>
          <w:sz w:val="28"/>
          <w:szCs w:val="28"/>
        </w:rPr>
        <w:t xml:space="preserve"> </w:t>
      </w:r>
      <w:r w:rsidRPr="00EB6E47">
        <w:rPr>
          <w:sz w:val="28"/>
          <w:szCs w:val="28"/>
        </w:rPr>
        <w:t>,</w:t>
      </w:r>
    </w:p>
    <w:p w:rsidR="00EB6E47" w:rsidRDefault="00EB6E47" w:rsidP="00EB6E47">
      <w:pPr>
        <w:widowControl w:val="0"/>
        <w:spacing w:line="360" w:lineRule="auto"/>
        <w:ind w:firstLine="709"/>
        <w:jc w:val="both"/>
        <w:rPr>
          <w:sz w:val="28"/>
          <w:szCs w:val="28"/>
        </w:rPr>
      </w:pPr>
    </w:p>
    <w:p w:rsidR="00EB6E47" w:rsidRDefault="005D1002" w:rsidP="00EB6E47">
      <w:pPr>
        <w:widowControl w:val="0"/>
        <w:spacing w:line="360" w:lineRule="auto"/>
        <w:ind w:firstLine="709"/>
        <w:jc w:val="both"/>
        <w:rPr>
          <w:i/>
          <w:iCs/>
          <w:sz w:val="28"/>
          <w:szCs w:val="28"/>
        </w:rPr>
      </w:pPr>
      <w:r w:rsidRPr="00EB6E47">
        <w:rPr>
          <w:sz w:val="28"/>
          <w:szCs w:val="28"/>
        </w:rPr>
        <w:t>где V</w:t>
      </w:r>
      <w:r w:rsidRPr="00EB6E47">
        <w:rPr>
          <w:sz w:val="28"/>
          <w:szCs w:val="28"/>
          <w:vertAlign w:val="subscript"/>
        </w:rPr>
        <w:t>Г</w:t>
      </w:r>
      <w:r w:rsidRPr="00EB6E47">
        <w:rPr>
          <w:sz w:val="28"/>
          <w:szCs w:val="28"/>
        </w:rPr>
        <w:t>- объем</w:t>
      </w:r>
      <w:r w:rsidRPr="00EB6E47">
        <w:rPr>
          <w:b/>
          <w:bCs/>
          <w:sz w:val="28"/>
          <w:szCs w:val="28"/>
        </w:rPr>
        <w:t xml:space="preserve"> </w:t>
      </w:r>
      <w:r w:rsidRPr="00EB6E47">
        <w:rPr>
          <w:sz w:val="28"/>
          <w:szCs w:val="28"/>
        </w:rPr>
        <w:t xml:space="preserve">предупредительных работ на </w:t>
      </w:r>
      <w:smartTag w:uri="urn:schemas-microsoft-com:office:smarttags" w:element="metricconverter">
        <w:smartTagPr>
          <w:attr w:name="ProductID" w:val="1 км"/>
        </w:smartTagPr>
        <w:r w:rsidRPr="00EB6E47">
          <w:rPr>
            <w:sz w:val="28"/>
            <w:szCs w:val="28"/>
          </w:rPr>
          <w:t>1 км</w:t>
        </w:r>
      </w:smartTag>
      <w:r w:rsidRPr="00EB6E47">
        <w:rPr>
          <w:sz w:val="28"/>
          <w:szCs w:val="28"/>
        </w:rPr>
        <w:t xml:space="preserve"> пути в расчетном году единицы измерения работы; </w:t>
      </w:r>
    </w:p>
    <w:p w:rsidR="00EB6E47" w:rsidRDefault="005D1002" w:rsidP="00EB6E47">
      <w:pPr>
        <w:widowControl w:val="0"/>
        <w:spacing w:line="360" w:lineRule="auto"/>
        <w:ind w:firstLine="709"/>
        <w:jc w:val="both"/>
        <w:rPr>
          <w:sz w:val="28"/>
          <w:szCs w:val="28"/>
        </w:rPr>
      </w:pPr>
      <w:r w:rsidRPr="00EB6E47">
        <w:rPr>
          <w:sz w:val="28"/>
          <w:szCs w:val="28"/>
        </w:rPr>
        <w:t>ỹ- коэффициент пропорциональности, характеризующий удельную протяженность пути, подлежащего исправлению после прохода 1 млн. т брутто;</w:t>
      </w:r>
    </w:p>
    <w:p w:rsidR="00EB6E47" w:rsidRDefault="00372B9F" w:rsidP="00EB6E47">
      <w:pPr>
        <w:widowControl w:val="0"/>
        <w:spacing w:line="360" w:lineRule="auto"/>
        <w:ind w:firstLine="709"/>
        <w:jc w:val="both"/>
        <w:rPr>
          <w:sz w:val="28"/>
          <w:szCs w:val="28"/>
        </w:rPr>
      </w:pPr>
      <w:r w:rsidRPr="00EB6E47">
        <w:rPr>
          <w:sz w:val="28"/>
          <w:szCs w:val="28"/>
        </w:rPr>
        <w:t>Гр-</w:t>
      </w:r>
      <w:r w:rsidR="005D1002" w:rsidRPr="00EB6E47">
        <w:rPr>
          <w:sz w:val="28"/>
          <w:szCs w:val="28"/>
          <w:vertAlign w:val="subscript"/>
        </w:rPr>
        <w:t xml:space="preserve"> </w:t>
      </w:r>
      <w:r w:rsidR="005D1002" w:rsidRPr="00EB6E47">
        <w:rPr>
          <w:sz w:val="28"/>
          <w:szCs w:val="28"/>
        </w:rPr>
        <w:t>грузонапряженность в расчетном году, млн. т км брутто/км в год.</w:t>
      </w:r>
      <w:r w:rsidR="00EB6E47">
        <w:rPr>
          <w:sz w:val="28"/>
          <w:szCs w:val="28"/>
        </w:rPr>
        <w:t xml:space="preserve"> </w:t>
      </w:r>
      <w:r w:rsidR="005D1002" w:rsidRPr="00EB6E47">
        <w:rPr>
          <w:sz w:val="28"/>
          <w:szCs w:val="28"/>
        </w:rPr>
        <w:t>Значение коэффициента</w:t>
      </w:r>
      <w:r w:rsidR="00EB6E47">
        <w:rPr>
          <w:sz w:val="28"/>
          <w:szCs w:val="28"/>
        </w:rPr>
        <w:t xml:space="preserve"> </w:t>
      </w:r>
      <w:r w:rsidR="005D1002" w:rsidRPr="00EB6E47">
        <w:rPr>
          <w:sz w:val="28"/>
          <w:szCs w:val="28"/>
        </w:rPr>
        <w:t>различного для каждого вида работ, зависит от типа и конструкции верхнего строения пути, нагрузки от колесной пары на рельсы, скорости движения поездов, прошедшего по пути тоннажа, и др. С учетом указанных факторов формула принимает следующий вид:</w:t>
      </w:r>
      <w:r w:rsidR="00EB6E47">
        <w:rPr>
          <w:sz w:val="28"/>
          <w:szCs w:val="28"/>
        </w:rPr>
        <w:t xml:space="preserve"> </w:t>
      </w:r>
      <w:r w:rsidR="005D1002" w:rsidRPr="00EB6E47">
        <w:rPr>
          <w:sz w:val="28"/>
          <w:szCs w:val="28"/>
        </w:rPr>
        <w:t>V</w:t>
      </w:r>
      <w:r w:rsidR="005D1002" w:rsidRPr="00EB6E47">
        <w:rPr>
          <w:sz w:val="28"/>
          <w:szCs w:val="28"/>
          <w:vertAlign w:val="subscript"/>
        </w:rPr>
        <w:t>Г</w:t>
      </w:r>
      <w:r w:rsidR="005D1002" w:rsidRPr="00EB6E47">
        <w:rPr>
          <w:sz w:val="28"/>
          <w:szCs w:val="28"/>
        </w:rPr>
        <w:t xml:space="preserve"> = ỹх(</w:t>
      </w:r>
      <w:r w:rsidR="005D1002" w:rsidRPr="00EB6E47">
        <w:rPr>
          <w:iCs/>
          <w:sz w:val="28"/>
          <w:szCs w:val="28"/>
        </w:rPr>
        <w:t>К</w:t>
      </w:r>
      <w:r w:rsidR="005D1002" w:rsidRPr="00EB6E47">
        <w:rPr>
          <w:iCs/>
          <w:sz w:val="28"/>
          <w:szCs w:val="28"/>
          <w:vertAlign w:val="subscript"/>
        </w:rPr>
        <w:t>ш</w:t>
      </w:r>
      <w:r w:rsidR="005D1002" w:rsidRPr="00EB6E47">
        <w:rPr>
          <w:iCs/>
          <w:sz w:val="28"/>
          <w:szCs w:val="28"/>
        </w:rPr>
        <w:t>хК</w:t>
      </w:r>
      <w:r w:rsidR="005D1002" w:rsidRPr="00EB6E47">
        <w:rPr>
          <w:iCs/>
          <w:sz w:val="28"/>
          <w:szCs w:val="28"/>
          <w:vertAlign w:val="subscript"/>
        </w:rPr>
        <w:t>р</w:t>
      </w:r>
      <w:r w:rsidR="005D1002" w:rsidRPr="00EB6E47">
        <w:rPr>
          <w:iCs/>
          <w:sz w:val="28"/>
          <w:szCs w:val="28"/>
        </w:rPr>
        <w:t>хК</w:t>
      </w:r>
      <w:r w:rsidR="005D1002" w:rsidRPr="00EB6E47">
        <w:rPr>
          <w:iCs/>
          <w:sz w:val="28"/>
          <w:szCs w:val="28"/>
          <w:vertAlign w:val="subscript"/>
        </w:rPr>
        <w:t>б</w:t>
      </w:r>
      <w:r w:rsidR="005D1002" w:rsidRPr="00EB6E47">
        <w:rPr>
          <w:iCs/>
          <w:sz w:val="28"/>
          <w:szCs w:val="28"/>
        </w:rPr>
        <w:t>х</w:t>
      </w:r>
      <w:r w:rsidR="005D1002" w:rsidRPr="00EB6E47">
        <w:rPr>
          <w:sz w:val="28"/>
          <w:szCs w:val="28"/>
        </w:rPr>
        <w:t>Г</w:t>
      </w:r>
      <w:r w:rsidR="005D1002" w:rsidRPr="00EB6E47">
        <w:rPr>
          <w:sz w:val="28"/>
          <w:szCs w:val="28"/>
          <w:vertAlign w:val="subscript"/>
        </w:rPr>
        <w:t>Р</w:t>
      </w:r>
      <w:r w:rsidR="005D1002" w:rsidRPr="00EB6E47">
        <w:rPr>
          <w:sz w:val="28"/>
          <w:szCs w:val="28"/>
        </w:rPr>
        <w:t>),</w:t>
      </w:r>
      <w:r w:rsidR="00EB6E47">
        <w:rPr>
          <w:i/>
          <w:iCs/>
          <w:sz w:val="28"/>
          <w:szCs w:val="28"/>
        </w:rPr>
        <w:t xml:space="preserve"> </w:t>
      </w:r>
      <w:r w:rsidR="005D1002" w:rsidRPr="00EB6E47">
        <w:rPr>
          <w:sz w:val="28"/>
          <w:szCs w:val="28"/>
        </w:rPr>
        <w:t xml:space="preserve">где </w:t>
      </w:r>
      <w:r w:rsidR="005D1002" w:rsidRPr="00EB6E47">
        <w:rPr>
          <w:iCs/>
          <w:sz w:val="28"/>
          <w:szCs w:val="28"/>
        </w:rPr>
        <w:t>К</w:t>
      </w:r>
      <w:r w:rsidR="005D1002" w:rsidRPr="00EB6E47">
        <w:rPr>
          <w:sz w:val="28"/>
          <w:szCs w:val="28"/>
        </w:rPr>
        <w:t xml:space="preserve">- коэффициент, учитывающий влияние эпюры шпал на накопление остаточных деформаций в пути; </w:t>
      </w:r>
    </w:p>
    <w:p w:rsidR="00EB6E47" w:rsidRDefault="005D1002" w:rsidP="00EB6E47">
      <w:pPr>
        <w:widowControl w:val="0"/>
        <w:spacing w:line="360" w:lineRule="auto"/>
        <w:ind w:firstLine="709"/>
        <w:jc w:val="both"/>
        <w:rPr>
          <w:sz w:val="28"/>
          <w:szCs w:val="28"/>
        </w:rPr>
      </w:pPr>
      <w:r w:rsidRPr="00EB6E47">
        <w:rPr>
          <w:iCs/>
          <w:sz w:val="28"/>
          <w:szCs w:val="28"/>
        </w:rPr>
        <w:t>К</w:t>
      </w:r>
      <w:r w:rsidRPr="00EB6E47">
        <w:rPr>
          <w:iCs/>
          <w:sz w:val="28"/>
          <w:szCs w:val="28"/>
          <w:vertAlign w:val="subscript"/>
        </w:rPr>
        <w:t>ш</w:t>
      </w:r>
      <w:r w:rsidRPr="00EB6E47">
        <w:rPr>
          <w:iCs/>
          <w:sz w:val="28"/>
          <w:szCs w:val="28"/>
        </w:rPr>
        <w:t>=</w:t>
      </w:r>
      <w:r w:rsidR="00AF1DE4" w:rsidRPr="00EB6E47">
        <w:rPr>
          <w:sz w:val="28"/>
          <w:szCs w:val="28"/>
        </w:rPr>
        <w:t>1840/</w:t>
      </w:r>
      <w:r w:rsidR="00AF1DE4" w:rsidRPr="00EB6E47">
        <w:rPr>
          <w:sz w:val="28"/>
          <w:szCs w:val="28"/>
          <w:lang w:val="en-US"/>
        </w:rPr>
        <w:t>n</w:t>
      </w:r>
      <w:r w:rsidR="00AF1DE4" w:rsidRPr="00EB6E47">
        <w:rPr>
          <w:sz w:val="28"/>
          <w:szCs w:val="28"/>
        </w:rPr>
        <w:t>э (</w:t>
      </w:r>
      <w:r w:rsidR="00AF1DE4" w:rsidRPr="00EB6E47">
        <w:rPr>
          <w:sz w:val="28"/>
          <w:szCs w:val="28"/>
          <w:lang w:val="en-US"/>
        </w:rPr>
        <w:t>n</w:t>
      </w:r>
      <w:r w:rsidR="00AF1DE4" w:rsidRPr="00EB6E47">
        <w:rPr>
          <w:sz w:val="28"/>
          <w:szCs w:val="28"/>
        </w:rPr>
        <w:t>э</w:t>
      </w:r>
      <w:r w:rsidRPr="00EB6E47">
        <w:rPr>
          <w:sz w:val="28"/>
          <w:szCs w:val="28"/>
        </w:rPr>
        <w:t xml:space="preserve">-число шпал на </w:t>
      </w:r>
      <w:smartTag w:uri="urn:schemas-microsoft-com:office:smarttags" w:element="metricconverter">
        <w:smartTagPr>
          <w:attr w:name="ProductID" w:val="1 км"/>
        </w:smartTagPr>
        <w:r w:rsidRPr="00EB6E47">
          <w:rPr>
            <w:sz w:val="28"/>
            <w:szCs w:val="28"/>
          </w:rPr>
          <w:t>1 км</w:t>
        </w:r>
      </w:smartTag>
      <w:r w:rsidRPr="00EB6E47">
        <w:rPr>
          <w:sz w:val="28"/>
          <w:szCs w:val="28"/>
        </w:rPr>
        <w:t xml:space="preserve"> на участке, для которого определяются объемы работ); </w:t>
      </w:r>
    </w:p>
    <w:p w:rsidR="00EB6E47" w:rsidRDefault="005D1002" w:rsidP="00EB6E47">
      <w:pPr>
        <w:widowControl w:val="0"/>
        <w:spacing w:line="360" w:lineRule="auto"/>
        <w:ind w:firstLine="709"/>
        <w:jc w:val="both"/>
        <w:rPr>
          <w:sz w:val="28"/>
          <w:szCs w:val="28"/>
        </w:rPr>
      </w:pPr>
      <w:r w:rsidRPr="00EB6E47">
        <w:rPr>
          <w:iCs/>
          <w:sz w:val="28"/>
          <w:szCs w:val="28"/>
        </w:rPr>
        <w:t>К</w:t>
      </w:r>
      <w:r w:rsidR="00AF1DE4" w:rsidRPr="00EB6E47">
        <w:rPr>
          <w:iCs/>
          <w:sz w:val="28"/>
          <w:szCs w:val="28"/>
        </w:rPr>
        <w:t>р</w:t>
      </w:r>
      <w:r w:rsidRPr="00EB6E47">
        <w:rPr>
          <w:sz w:val="28"/>
          <w:szCs w:val="28"/>
        </w:rPr>
        <w:t xml:space="preserve">- коэффициент, учитывающий влияние длины рельсов на накопление остаточных деформаций, устраняемых подбивкой шпал; при длине рельса </w:t>
      </w:r>
      <w:smartTag w:uri="urn:schemas-microsoft-com:office:smarttags" w:element="metricconverter">
        <w:smartTagPr>
          <w:attr w:name="ProductID" w:val="12,5 м"/>
        </w:smartTagPr>
        <w:r w:rsidRPr="00EB6E47">
          <w:rPr>
            <w:sz w:val="28"/>
            <w:szCs w:val="28"/>
          </w:rPr>
          <w:t>12,5 м</w:t>
        </w:r>
      </w:smartTag>
      <w:r w:rsidRPr="00EB6E47">
        <w:rPr>
          <w:sz w:val="28"/>
          <w:szCs w:val="28"/>
        </w:rPr>
        <w:t xml:space="preserve"> К - 1,0, при длине </w:t>
      </w:r>
      <w:smartTag w:uri="urn:schemas-microsoft-com:office:smarttags" w:element="metricconverter">
        <w:smartTagPr>
          <w:attr w:name="ProductID" w:val="25 м"/>
        </w:smartTagPr>
        <w:r w:rsidRPr="00EB6E47">
          <w:rPr>
            <w:sz w:val="28"/>
            <w:szCs w:val="28"/>
          </w:rPr>
          <w:t>25 м</w:t>
        </w:r>
      </w:smartTag>
      <w:r w:rsidRPr="00EB6E47">
        <w:rPr>
          <w:sz w:val="28"/>
          <w:szCs w:val="28"/>
        </w:rPr>
        <w:t xml:space="preserve"> </w:t>
      </w:r>
      <w:r w:rsidRPr="00EB6E47">
        <w:rPr>
          <w:iCs/>
          <w:sz w:val="28"/>
          <w:szCs w:val="28"/>
        </w:rPr>
        <w:t>К</w:t>
      </w:r>
      <w:r w:rsidRPr="00EB6E47">
        <w:rPr>
          <w:i/>
          <w:iCs/>
          <w:sz w:val="28"/>
          <w:szCs w:val="28"/>
        </w:rPr>
        <w:t xml:space="preserve"> </w:t>
      </w:r>
      <w:r w:rsidRPr="00EB6E47">
        <w:rPr>
          <w:sz w:val="28"/>
          <w:szCs w:val="28"/>
        </w:rPr>
        <w:t xml:space="preserve">= 0,9, при бесстыковом пути </w:t>
      </w:r>
      <w:r w:rsidRPr="00EB6E47">
        <w:rPr>
          <w:iCs/>
          <w:sz w:val="28"/>
          <w:szCs w:val="28"/>
        </w:rPr>
        <w:t>К</w:t>
      </w:r>
      <w:r w:rsidRPr="00EB6E47">
        <w:rPr>
          <w:i/>
          <w:iCs/>
          <w:sz w:val="28"/>
          <w:szCs w:val="28"/>
        </w:rPr>
        <w:t xml:space="preserve"> </w:t>
      </w:r>
      <w:r w:rsidRPr="00EB6E47">
        <w:rPr>
          <w:sz w:val="28"/>
          <w:szCs w:val="28"/>
        </w:rPr>
        <w:t xml:space="preserve">= 0,8; </w:t>
      </w:r>
    </w:p>
    <w:p w:rsidR="005D1002" w:rsidRPr="00EB6E47" w:rsidRDefault="005D1002" w:rsidP="00EB6E47">
      <w:pPr>
        <w:widowControl w:val="0"/>
        <w:spacing w:line="360" w:lineRule="auto"/>
        <w:ind w:firstLine="709"/>
        <w:jc w:val="both"/>
        <w:rPr>
          <w:sz w:val="28"/>
          <w:szCs w:val="28"/>
        </w:rPr>
      </w:pPr>
      <w:r w:rsidRPr="00EB6E47">
        <w:rPr>
          <w:iCs/>
          <w:sz w:val="28"/>
          <w:szCs w:val="28"/>
        </w:rPr>
        <w:t>К</w:t>
      </w:r>
      <w:r w:rsidRPr="00EB6E47">
        <w:rPr>
          <w:iCs/>
          <w:sz w:val="28"/>
          <w:szCs w:val="28"/>
          <w:vertAlign w:val="subscript"/>
        </w:rPr>
        <w:t>б</w:t>
      </w:r>
      <w:r w:rsidRPr="00EB6E47">
        <w:rPr>
          <w:iCs/>
          <w:sz w:val="28"/>
          <w:szCs w:val="28"/>
        </w:rPr>
        <w:t xml:space="preserve"> </w:t>
      </w:r>
      <w:r w:rsidRPr="00EB6E47">
        <w:rPr>
          <w:sz w:val="28"/>
          <w:szCs w:val="28"/>
        </w:rPr>
        <w:t xml:space="preserve">- коэффициент, учитывающий влияние вида балласта в подшпальном основании: при щебне </w:t>
      </w:r>
      <w:r w:rsidRPr="00EB6E47">
        <w:rPr>
          <w:iCs/>
          <w:sz w:val="28"/>
          <w:szCs w:val="28"/>
        </w:rPr>
        <w:t>К</w:t>
      </w:r>
      <w:r w:rsidRPr="00EB6E47">
        <w:rPr>
          <w:iCs/>
          <w:sz w:val="28"/>
          <w:szCs w:val="28"/>
          <w:vertAlign w:val="subscript"/>
        </w:rPr>
        <w:t>б</w:t>
      </w:r>
      <w:r w:rsidRPr="00EB6E47">
        <w:rPr>
          <w:i/>
          <w:iCs/>
          <w:sz w:val="28"/>
          <w:szCs w:val="28"/>
        </w:rPr>
        <w:t xml:space="preserve"> </w:t>
      </w:r>
      <w:r w:rsidRPr="00EB6E47">
        <w:rPr>
          <w:sz w:val="28"/>
          <w:szCs w:val="28"/>
        </w:rPr>
        <w:t xml:space="preserve">=1,0, при асбестовом балласте </w:t>
      </w:r>
      <w:r w:rsidRPr="00EB6E47">
        <w:rPr>
          <w:iCs/>
          <w:sz w:val="28"/>
          <w:szCs w:val="28"/>
        </w:rPr>
        <w:t>К</w:t>
      </w:r>
      <w:r w:rsidRPr="00EB6E47">
        <w:rPr>
          <w:iCs/>
          <w:sz w:val="28"/>
          <w:szCs w:val="28"/>
          <w:vertAlign w:val="subscript"/>
        </w:rPr>
        <w:t>б</w:t>
      </w:r>
      <w:r w:rsidRPr="00EB6E47">
        <w:rPr>
          <w:i/>
          <w:iCs/>
          <w:sz w:val="28"/>
          <w:szCs w:val="28"/>
        </w:rPr>
        <w:t xml:space="preserve"> </w:t>
      </w:r>
      <w:r w:rsidRPr="00EB6E47">
        <w:rPr>
          <w:sz w:val="28"/>
          <w:szCs w:val="28"/>
        </w:rPr>
        <w:t xml:space="preserve">= 0,85, при карьерном гравии </w:t>
      </w:r>
      <w:r w:rsidRPr="00EB6E47">
        <w:rPr>
          <w:iCs/>
          <w:sz w:val="28"/>
          <w:szCs w:val="28"/>
        </w:rPr>
        <w:t>К</w:t>
      </w:r>
      <w:r w:rsidRPr="00EB6E47">
        <w:rPr>
          <w:iCs/>
          <w:sz w:val="28"/>
          <w:szCs w:val="28"/>
          <w:vertAlign w:val="subscript"/>
        </w:rPr>
        <w:t>б</w:t>
      </w:r>
      <w:r w:rsidRPr="00EB6E47">
        <w:rPr>
          <w:i/>
          <w:iCs/>
          <w:sz w:val="28"/>
          <w:szCs w:val="28"/>
        </w:rPr>
        <w:t xml:space="preserve"> </w:t>
      </w:r>
      <w:r w:rsidRPr="00EB6E47">
        <w:rPr>
          <w:iCs/>
          <w:sz w:val="28"/>
          <w:szCs w:val="28"/>
        </w:rPr>
        <w:t>=</w:t>
      </w:r>
      <w:r w:rsidRPr="00EB6E47">
        <w:rPr>
          <w:sz w:val="28"/>
          <w:szCs w:val="28"/>
        </w:rPr>
        <w:t>1,10.</w:t>
      </w:r>
      <w:r w:rsidR="00EB6E47">
        <w:rPr>
          <w:sz w:val="28"/>
          <w:szCs w:val="28"/>
        </w:rPr>
        <w:t xml:space="preserve"> </w:t>
      </w:r>
      <w:r w:rsidRPr="00EB6E47">
        <w:rPr>
          <w:sz w:val="28"/>
          <w:szCs w:val="28"/>
        </w:rPr>
        <w:t xml:space="preserve">В некоторых случаях в формулу вводится коэффициент Кз, учитывающий загрязнение балласта и зависящий от удаленности погрузки угольных и рудных материалов: при удалении более </w:t>
      </w:r>
      <w:smartTag w:uri="urn:schemas-microsoft-com:office:smarttags" w:element="metricconverter">
        <w:smartTagPr>
          <w:attr w:name="ProductID" w:val="300 км"/>
        </w:smartTagPr>
        <w:r w:rsidRPr="00EB6E47">
          <w:rPr>
            <w:sz w:val="28"/>
            <w:szCs w:val="28"/>
          </w:rPr>
          <w:t>300 км</w:t>
        </w:r>
      </w:smartTag>
      <w:r w:rsidRPr="00EB6E47">
        <w:rPr>
          <w:sz w:val="28"/>
          <w:szCs w:val="28"/>
        </w:rPr>
        <w:t xml:space="preserve">, </w:t>
      </w:r>
      <w:r w:rsidRPr="00EB6E47">
        <w:rPr>
          <w:iCs/>
          <w:sz w:val="28"/>
          <w:szCs w:val="28"/>
        </w:rPr>
        <w:t>К</w:t>
      </w:r>
      <w:r w:rsidRPr="00EB6E47">
        <w:rPr>
          <w:sz w:val="28"/>
          <w:szCs w:val="28"/>
        </w:rPr>
        <w:t>з</w:t>
      </w:r>
      <w:r w:rsidRPr="00EB6E47">
        <w:rPr>
          <w:i/>
          <w:iCs/>
          <w:sz w:val="28"/>
          <w:szCs w:val="28"/>
        </w:rPr>
        <w:t xml:space="preserve"> </w:t>
      </w:r>
      <w:r w:rsidRPr="00EB6E47">
        <w:rPr>
          <w:sz w:val="28"/>
          <w:szCs w:val="28"/>
        </w:rPr>
        <w:t>= 1,0, при 200-</w:t>
      </w:r>
      <w:smartTag w:uri="urn:schemas-microsoft-com:office:smarttags" w:element="metricconverter">
        <w:smartTagPr>
          <w:attr w:name="ProductID" w:val="300 км"/>
        </w:smartTagPr>
        <w:r w:rsidRPr="00EB6E47">
          <w:rPr>
            <w:sz w:val="28"/>
            <w:szCs w:val="28"/>
          </w:rPr>
          <w:t>300 км</w:t>
        </w:r>
      </w:smartTag>
      <w:r w:rsidRPr="00EB6E47">
        <w:rPr>
          <w:sz w:val="28"/>
          <w:szCs w:val="28"/>
        </w:rPr>
        <w:t xml:space="preserve"> </w:t>
      </w:r>
      <w:r w:rsidRPr="00EB6E47">
        <w:rPr>
          <w:iCs/>
          <w:sz w:val="28"/>
          <w:szCs w:val="28"/>
        </w:rPr>
        <w:t>К</w:t>
      </w:r>
      <w:r w:rsidRPr="00EB6E47">
        <w:rPr>
          <w:sz w:val="28"/>
          <w:szCs w:val="28"/>
        </w:rPr>
        <w:t>з</w:t>
      </w:r>
      <w:r w:rsidRPr="00EB6E47">
        <w:rPr>
          <w:i/>
          <w:iCs/>
          <w:sz w:val="28"/>
          <w:szCs w:val="28"/>
        </w:rPr>
        <w:t xml:space="preserve"> </w:t>
      </w:r>
      <w:r w:rsidRPr="00EB6E47">
        <w:rPr>
          <w:sz w:val="28"/>
          <w:szCs w:val="28"/>
        </w:rPr>
        <w:t>= 1,05, при 100-</w:t>
      </w:r>
      <w:smartTag w:uri="urn:schemas-microsoft-com:office:smarttags" w:element="metricconverter">
        <w:smartTagPr>
          <w:attr w:name="ProductID" w:val="200 км"/>
        </w:smartTagPr>
        <w:r w:rsidRPr="00EB6E47">
          <w:rPr>
            <w:sz w:val="28"/>
            <w:szCs w:val="28"/>
          </w:rPr>
          <w:t>200 км</w:t>
        </w:r>
      </w:smartTag>
      <w:r w:rsidRPr="00EB6E47">
        <w:rPr>
          <w:sz w:val="28"/>
          <w:szCs w:val="28"/>
        </w:rPr>
        <w:t xml:space="preserve"> </w:t>
      </w:r>
      <w:r w:rsidRPr="00EB6E47">
        <w:rPr>
          <w:iCs/>
          <w:sz w:val="28"/>
          <w:szCs w:val="28"/>
        </w:rPr>
        <w:t>К</w:t>
      </w:r>
      <w:r w:rsidRPr="00EB6E47">
        <w:rPr>
          <w:iCs/>
          <w:sz w:val="28"/>
          <w:szCs w:val="28"/>
          <w:vertAlign w:val="subscript"/>
        </w:rPr>
        <w:t>з</w:t>
      </w:r>
      <w:r w:rsidRPr="00EB6E47">
        <w:rPr>
          <w:i/>
          <w:iCs/>
          <w:sz w:val="28"/>
          <w:szCs w:val="28"/>
        </w:rPr>
        <w:t xml:space="preserve"> </w:t>
      </w:r>
      <w:r w:rsidRPr="00EB6E47">
        <w:rPr>
          <w:sz w:val="28"/>
          <w:szCs w:val="28"/>
        </w:rPr>
        <w:t xml:space="preserve">= 1,15, менее </w:t>
      </w:r>
      <w:smartTag w:uri="urn:schemas-microsoft-com:office:smarttags" w:element="metricconverter">
        <w:smartTagPr>
          <w:attr w:name="ProductID" w:val="100 км"/>
        </w:smartTagPr>
        <w:r w:rsidRPr="00EB6E47">
          <w:rPr>
            <w:sz w:val="28"/>
            <w:szCs w:val="28"/>
          </w:rPr>
          <w:t>100 км</w:t>
        </w:r>
      </w:smartTag>
      <w:r w:rsidRPr="00EB6E47">
        <w:rPr>
          <w:sz w:val="28"/>
          <w:szCs w:val="28"/>
        </w:rPr>
        <w:t xml:space="preserve"> </w:t>
      </w:r>
      <w:r w:rsidRPr="00EB6E47">
        <w:rPr>
          <w:iCs/>
          <w:sz w:val="28"/>
          <w:szCs w:val="28"/>
        </w:rPr>
        <w:t>К</w:t>
      </w:r>
      <w:r w:rsidRPr="00EB6E47">
        <w:rPr>
          <w:iCs/>
          <w:sz w:val="28"/>
          <w:szCs w:val="28"/>
          <w:vertAlign w:val="subscript"/>
        </w:rPr>
        <w:t>з</w:t>
      </w:r>
      <w:r w:rsidRPr="00EB6E47">
        <w:rPr>
          <w:i/>
          <w:iCs/>
          <w:sz w:val="28"/>
          <w:szCs w:val="28"/>
        </w:rPr>
        <w:t xml:space="preserve"> </w:t>
      </w:r>
      <w:r w:rsidRPr="00EB6E47">
        <w:rPr>
          <w:sz w:val="28"/>
          <w:szCs w:val="28"/>
        </w:rPr>
        <w:t>= 1,30.</w:t>
      </w:r>
      <w:r w:rsidR="00EB6E47">
        <w:rPr>
          <w:sz w:val="28"/>
          <w:szCs w:val="28"/>
        </w:rPr>
        <w:t xml:space="preserve"> </w:t>
      </w:r>
      <w:r w:rsidRPr="00EB6E47">
        <w:rPr>
          <w:sz w:val="28"/>
          <w:szCs w:val="28"/>
        </w:rPr>
        <w:t>Из формулы следует, что значения, взятые в скобку, для данного участка постоянны (обозначим их А</w:t>
      </w:r>
      <w:r w:rsidRPr="00EB6E47">
        <w:rPr>
          <w:iCs/>
          <w:sz w:val="28"/>
          <w:szCs w:val="28"/>
        </w:rPr>
        <w:t>),</w:t>
      </w:r>
      <w:r w:rsidRPr="00EB6E47">
        <w:rPr>
          <w:i/>
          <w:iCs/>
          <w:sz w:val="28"/>
          <w:szCs w:val="28"/>
        </w:rPr>
        <w:t xml:space="preserve"> </w:t>
      </w:r>
      <w:r w:rsidRPr="00EB6E47">
        <w:rPr>
          <w:sz w:val="28"/>
          <w:szCs w:val="28"/>
        </w:rPr>
        <w:t xml:space="preserve">а меняется только ỹ в зависимости от вида путевой работы. Выправка пути в профиле подбивкой шпал и укладкой карточек является основной ведущей работой в общем комплексе работ по текущему содержанию пути, наиболее трудоемкой, определяющей темп остальных работ. Годовой объем по выправке на </w:t>
      </w:r>
      <w:smartTag w:uri="urn:schemas-microsoft-com:office:smarttags" w:element="metricconverter">
        <w:smartTagPr>
          <w:attr w:name="ProductID" w:val="1 км"/>
        </w:smartTagPr>
        <w:r w:rsidRPr="00EB6E47">
          <w:rPr>
            <w:sz w:val="28"/>
            <w:szCs w:val="28"/>
          </w:rPr>
          <w:t>1 км</w:t>
        </w:r>
      </w:smartTag>
      <w:r w:rsidRPr="00EB6E47">
        <w:rPr>
          <w:sz w:val="28"/>
          <w:szCs w:val="28"/>
        </w:rPr>
        <w:t xml:space="preserve"> развернутой длины определяется по формуле:</w:t>
      </w:r>
    </w:p>
    <w:p w:rsidR="00EB6E47" w:rsidRDefault="00EB6E47" w:rsidP="00EB6E47">
      <w:pPr>
        <w:widowControl w:val="0"/>
        <w:spacing w:line="360" w:lineRule="auto"/>
        <w:ind w:firstLine="709"/>
        <w:jc w:val="both"/>
        <w:rPr>
          <w:sz w:val="28"/>
          <w:szCs w:val="28"/>
        </w:rPr>
      </w:pPr>
    </w:p>
    <w:p w:rsidR="005D1002" w:rsidRPr="00EB6E47" w:rsidRDefault="005D1002" w:rsidP="00EB6E47">
      <w:pPr>
        <w:widowControl w:val="0"/>
        <w:spacing w:line="360" w:lineRule="auto"/>
        <w:ind w:firstLine="709"/>
        <w:jc w:val="both"/>
        <w:rPr>
          <w:sz w:val="28"/>
          <w:szCs w:val="28"/>
        </w:rPr>
      </w:pPr>
      <w:r w:rsidRPr="00EB6E47">
        <w:rPr>
          <w:sz w:val="28"/>
          <w:szCs w:val="28"/>
        </w:rPr>
        <w:t>Vв =ỹв х(</w:t>
      </w:r>
      <w:r w:rsidRPr="00EB6E47">
        <w:rPr>
          <w:iCs/>
          <w:sz w:val="28"/>
          <w:szCs w:val="28"/>
        </w:rPr>
        <w:t>К</w:t>
      </w:r>
      <w:r w:rsidRPr="00EB6E47">
        <w:rPr>
          <w:iCs/>
          <w:sz w:val="28"/>
          <w:szCs w:val="28"/>
          <w:vertAlign w:val="subscript"/>
        </w:rPr>
        <w:t>ш</w:t>
      </w:r>
      <w:r w:rsidRPr="00EB6E47">
        <w:rPr>
          <w:iCs/>
          <w:sz w:val="28"/>
          <w:szCs w:val="28"/>
        </w:rPr>
        <w:t>хК</w:t>
      </w:r>
      <w:r w:rsidRPr="00EB6E47">
        <w:rPr>
          <w:iCs/>
          <w:sz w:val="28"/>
          <w:szCs w:val="28"/>
          <w:vertAlign w:val="subscript"/>
        </w:rPr>
        <w:t>р</w:t>
      </w:r>
      <w:r w:rsidRPr="00EB6E47">
        <w:rPr>
          <w:iCs/>
          <w:sz w:val="28"/>
          <w:szCs w:val="28"/>
        </w:rPr>
        <w:t>хК</w:t>
      </w:r>
      <w:r w:rsidRPr="00EB6E47">
        <w:rPr>
          <w:iCs/>
          <w:sz w:val="28"/>
          <w:szCs w:val="28"/>
          <w:vertAlign w:val="subscript"/>
        </w:rPr>
        <w:t>б</w:t>
      </w:r>
      <w:r w:rsidRPr="00EB6E47">
        <w:rPr>
          <w:iCs/>
          <w:sz w:val="28"/>
          <w:szCs w:val="28"/>
        </w:rPr>
        <w:t>х</w:t>
      </w:r>
      <w:r w:rsidRPr="00EB6E47">
        <w:rPr>
          <w:sz w:val="28"/>
          <w:szCs w:val="28"/>
        </w:rPr>
        <w:t>Г</w:t>
      </w:r>
      <w:r w:rsidRPr="00EB6E47">
        <w:rPr>
          <w:sz w:val="28"/>
          <w:szCs w:val="28"/>
          <w:vertAlign w:val="subscript"/>
        </w:rPr>
        <w:t>Р</w:t>
      </w:r>
      <w:r w:rsidRPr="00EB6E47">
        <w:rPr>
          <w:sz w:val="28"/>
          <w:szCs w:val="28"/>
        </w:rPr>
        <w:t>)</w:t>
      </w:r>
    </w:p>
    <w:p w:rsidR="00271536" w:rsidRPr="00EB6E47" w:rsidRDefault="00271536" w:rsidP="00EB6E47">
      <w:pPr>
        <w:widowControl w:val="0"/>
        <w:spacing w:line="360" w:lineRule="auto"/>
        <w:ind w:firstLine="709"/>
        <w:jc w:val="both"/>
        <w:rPr>
          <w:sz w:val="28"/>
          <w:szCs w:val="28"/>
        </w:rPr>
      </w:pPr>
    </w:p>
    <w:p w:rsidR="00EB6E47" w:rsidRDefault="00AF1DE4" w:rsidP="00EB6E47">
      <w:pPr>
        <w:widowControl w:val="0"/>
        <w:spacing w:line="360" w:lineRule="auto"/>
        <w:ind w:firstLine="709"/>
        <w:jc w:val="both"/>
        <w:rPr>
          <w:sz w:val="28"/>
          <w:szCs w:val="28"/>
        </w:rPr>
      </w:pPr>
      <w:r w:rsidRPr="00EB6E47">
        <w:rPr>
          <w:sz w:val="28"/>
          <w:szCs w:val="28"/>
        </w:rPr>
        <w:t>Для рабочего отделения ПД -8</w:t>
      </w:r>
      <w:r w:rsidR="005D1002" w:rsidRPr="00EB6E47">
        <w:rPr>
          <w:sz w:val="28"/>
          <w:szCs w:val="28"/>
        </w:rPr>
        <w:t xml:space="preserve"> по исходным данным:</w:t>
      </w:r>
    </w:p>
    <w:p w:rsidR="00EB6E47" w:rsidRDefault="005D1002" w:rsidP="00EB6E47">
      <w:pPr>
        <w:widowControl w:val="0"/>
        <w:spacing w:line="360" w:lineRule="auto"/>
        <w:ind w:firstLine="709"/>
        <w:jc w:val="both"/>
        <w:rPr>
          <w:sz w:val="28"/>
          <w:szCs w:val="28"/>
        </w:rPr>
      </w:pPr>
      <w:r w:rsidRPr="00EB6E47">
        <w:rPr>
          <w:sz w:val="28"/>
          <w:szCs w:val="28"/>
        </w:rPr>
        <w:t>эпюра шпал: - 1840 (шп/км);</w:t>
      </w:r>
    </w:p>
    <w:p w:rsidR="00EB6E47" w:rsidRDefault="005D1002" w:rsidP="00EB6E47">
      <w:pPr>
        <w:widowControl w:val="0"/>
        <w:spacing w:line="360" w:lineRule="auto"/>
        <w:ind w:firstLine="709"/>
        <w:jc w:val="both"/>
        <w:rPr>
          <w:sz w:val="28"/>
          <w:szCs w:val="28"/>
        </w:rPr>
      </w:pPr>
      <w:r w:rsidRPr="00EB6E47">
        <w:rPr>
          <w:sz w:val="28"/>
          <w:szCs w:val="28"/>
        </w:rPr>
        <w:t>тип рельсов: - Р65;</w:t>
      </w:r>
    </w:p>
    <w:p w:rsidR="00EB6E47" w:rsidRDefault="005D1002" w:rsidP="00EB6E47">
      <w:pPr>
        <w:widowControl w:val="0"/>
        <w:spacing w:line="360" w:lineRule="auto"/>
        <w:ind w:firstLine="709"/>
        <w:jc w:val="both"/>
        <w:rPr>
          <w:sz w:val="28"/>
          <w:szCs w:val="28"/>
        </w:rPr>
      </w:pPr>
      <w:r w:rsidRPr="00EB6E47">
        <w:rPr>
          <w:sz w:val="28"/>
          <w:szCs w:val="28"/>
        </w:rPr>
        <w:t xml:space="preserve">длина </w:t>
      </w:r>
      <w:r w:rsidR="00AF1DE4" w:rsidRPr="00EB6E47">
        <w:rPr>
          <w:sz w:val="28"/>
          <w:szCs w:val="28"/>
        </w:rPr>
        <w:t>рельсов: - 25 (м), (звеньевой</w:t>
      </w:r>
      <w:r w:rsidRPr="00EB6E47">
        <w:rPr>
          <w:sz w:val="28"/>
          <w:szCs w:val="28"/>
        </w:rPr>
        <w:t>);</w:t>
      </w:r>
    </w:p>
    <w:p w:rsidR="00EB6E47" w:rsidRDefault="005D1002" w:rsidP="00EB6E47">
      <w:pPr>
        <w:widowControl w:val="0"/>
        <w:spacing w:line="360" w:lineRule="auto"/>
        <w:ind w:firstLine="709"/>
        <w:jc w:val="both"/>
        <w:rPr>
          <w:sz w:val="28"/>
          <w:szCs w:val="28"/>
        </w:rPr>
      </w:pPr>
      <w:r w:rsidRPr="00EB6E47">
        <w:rPr>
          <w:sz w:val="28"/>
          <w:szCs w:val="28"/>
        </w:rPr>
        <w:t>род балласта: - В, (щебеночный);</w:t>
      </w:r>
    </w:p>
    <w:p w:rsidR="00EB6E47" w:rsidRDefault="005D1002" w:rsidP="00EB6E47">
      <w:pPr>
        <w:widowControl w:val="0"/>
        <w:spacing w:line="360" w:lineRule="auto"/>
        <w:ind w:firstLine="709"/>
        <w:jc w:val="both"/>
        <w:rPr>
          <w:sz w:val="28"/>
          <w:szCs w:val="28"/>
        </w:rPr>
      </w:pPr>
      <w:r w:rsidRPr="00EB6E47">
        <w:rPr>
          <w:sz w:val="28"/>
          <w:szCs w:val="28"/>
        </w:rPr>
        <w:t>грузонапряженность: - 2</w:t>
      </w:r>
      <w:r w:rsidR="00AF1DE4" w:rsidRPr="00EB6E47">
        <w:rPr>
          <w:sz w:val="28"/>
          <w:szCs w:val="28"/>
        </w:rPr>
        <w:t>8.</w:t>
      </w:r>
      <w:r w:rsidRPr="00EB6E47">
        <w:rPr>
          <w:sz w:val="28"/>
          <w:szCs w:val="28"/>
        </w:rPr>
        <w:t xml:space="preserve"> млн.тн.км.брутто/км. год;</w:t>
      </w:r>
    </w:p>
    <w:p w:rsidR="00EB6E47" w:rsidRDefault="00EB6E47" w:rsidP="00EB6E47">
      <w:pPr>
        <w:widowControl w:val="0"/>
        <w:spacing w:line="360" w:lineRule="auto"/>
        <w:ind w:firstLine="709"/>
        <w:jc w:val="both"/>
        <w:rPr>
          <w:iCs/>
          <w:sz w:val="28"/>
          <w:szCs w:val="28"/>
        </w:rPr>
      </w:pPr>
    </w:p>
    <w:p w:rsidR="00EB6E47" w:rsidRDefault="005D1002" w:rsidP="00EB6E47">
      <w:pPr>
        <w:widowControl w:val="0"/>
        <w:spacing w:line="360" w:lineRule="auto"/>
        <w:ind w:firstLine="709"/>
        <w:jc w:val="both"/>
        <w:rPr>
          <w:iCs/>
          <w:sz w:val="28"/>
          <w:szCs w:val="28"/>
        </w:rPr>
      </w:pPr>
      <w:r w:rsidRPr="00EB6E47">
        <w:rPr>
          <w:iCs/>
          <w:sz w:val="28"/>
          <w:szCs w:val="28"/>
        </w:rPr>
        <w:t>К</w:t>
      </w:r>
      <w:r w:rsidRPr="00EB6E47">
        <w:rPr>
          <w:iCs/>
          <w:sz w:val="28"/>
          <w:szCs w:val="28"/>
          <w:vertAlign w:val="subscript"/>
        </w:rPr>
        <w:t>ш</w:t>
      </w:r>
      <w:r w:rsidRPr="00EB6E47">
        <w:rPr>
          <w:iCs/>
          <w:sz w:val="28"/>
          <w:szCs w:val="28"/>
        </w:rPr>
        <w:t>=1840/1840=1;</w:t>
      </w:r>
    </w:p>
    <w:p w:rsidR="00EB6E47" w:rsidRDefault="005D1002" w:rsidP="00EB6E47">
      <w:pPr>
        <w:widowControl w:val="0"/>
        <w:spacing w:line="360" w:lineRule="auto"/>
        <w:ind w:firstLine="709"/>
        <w:jc w:val="both"/>
        <w:rPr>
          <w:iCs/>
          <w:sz w:val="28"/>
          <w:szCs w:val="28"/>
        </w:rPr>
      </w:pPr>
      <w:r w:rsidRPr="00EB6E47">
        <w:rPr>
          <w:iCs/>
          <w:sz w:val="28"/>
          <w:szCs w:val="28"/>
        </w:rPr>
        <w:t>К</w:t>
      </w:r>
      <w:r w:rsidRPr="00EB6E47">
        <w:rPr>
          <w:iCs/>
          <w:sz w:val="28"/>
          <w:szCs w:val="28"/>
          <w:vertAlign w:val="subscript"/>
        </w:rPr>
        <w:t>р</w:t>
      </w:r>
      <w:r w:rsidR="00AF1DE4" w:rsidRPr="00EB6E47">
        <w:rPr>
          <w:iCs/>
          <w:sz w:val="28"/>
          <w:szCs w:val="28"/>
        </w:rPr>
        <w:t>=0.9</w:t>
      </w:r>
      <w:r w:rsidRPr="00EB6E47">
        <w:rPr>
          <w:iCs/>
          <w:sz w:val="28"/>
          <w:szCs w:val="28"/>
        </w:rPr>
        <w:t>;</w:t>
      </w:r>
    </w:p>
    <w:p w:rsidR="005D1002" w:rsidRPr="00EB6E47" w:rsidRDefault="005D1002" w:rsidP="00EB6E47">
      <w:pPr>
        <w:widowControl w:val="0"/>
        <w:spacing w:line="360" w:lineRule="auto"/>
        <w:ind w:firstLine="709"/>
        <w:jc w:val="both"/>
        <w:rPr>
          <w:iCs/>
          <w:sz w:val="28"/>
          <w:szCs w:val="28"/>
        </w:rPr>
      </w:pPr>
      <w:r w:rsidRPr="00EB6E47">
        <w:rPr>
          <w:iCs/>
          <w:sz w:val="28"/>
          <w:szCs w:val="28"/>
        </w:rPr>
        <w:t>К</w:t>
      </w:r>
      <w:r w:rsidRPr="00EB6E47">
        <w:rPr>
          <w:iCs/>
          <w:sz w:val="28"/>
          <w:szCs w:val="28"/>
          <w:vertAlign w:val="subscript"/>
        </w:rPr>
        <w:t>б</w:t>
      </w:r>
      <w:r w:rsidRPr="00EB6E47">
        <w:rPr>
          <w:iCs/>
          <w:sz w:val="28"/>
          <w:szCs w:val="28"/>
        </w:rPr>
        <w:t>=1.0;</w:t>
      </w:r>
    </w:p>
    <w:p w:rsidR="00EB6E47" w:rsidRDefault="00EB6E47" w:rsidP="00EB6E47">
      <w:pPr>
        <w:widowControl w:val="0"/>
        <w:spacing w:line="360" w:lineRule="auto"/>
        <w:ind w:firstLine="709"/>
        <w:jc w:val="both"/>
        <w:rPr>
          <w:sz w:val="28"/>
          <w:szCs w:val="28"/>
        </w:rPr>
      </w:pPr>
    </w:p>
    <w:p w:rsidR="005D1002" w:rsidRPr="00EB6E47" w:rsidRDefault="005D1002" w:rsidP="00EB6E47">
      <w:pPr>
        <w:widowControl w:val="0"/>
        <w:spacing w:line="360" w:lineRule="auto"/>
        <w:ind w:firstLine="709"/>
        <w:jc w:val="both"/>
        <w:rPr>
          <w:sz w:val="28"/>
          <w:szCs w:val="28"/>
        </w:rPr>
      </w:pPr>
      <w:r w:rsidRPr="00EB6E47">
        <w:rPr>
          <w:sz w:val="28"/>
          <w:szCs w:val="28"/>
        </w:rPr>
        <w:t>Объем по выправке будет равен:</w:t>
      </w:r>
    </w:p>
    <w:p w:rsidR="00EB6E47" w:rsidRDefault="00EB6E47" w:rsidP="00EB6E47">
      <w:pPr>
        <w:widowControl w:val="0"/>
        <w:spacing w:line="360" w:lineRule="auto"/>
        <w:ind w:firstLine="709"/>
        <w:jc w:val="both"/>
        <w:rPr>
          <w:sz w:val="28"/>
          <w:szCs w:val="28"/>
        </w:rPr>
      </w:pPr>
    </w:p>
    <w:p w:rsidR="00EB6E47" w:rsidRDefault="00AF1DE4" w:rsidP="00EB6E47">
      <w:pPr>
        <w:widowControl w:val="0"/>
        <w:spacing w:line="360" w:lineRule="auto"/>
        <w:ind w:firstLine="709"/>
        <w:jc w:val="both"/>
        <w:rPr>
          <w:sz w:val="28"/>
          <w:szCs w:val="28"/>
        </w:rPr>
      </w:pPr>
      <w:r w:rsidRPr="00EB6E47">
        <w:rPr>
          <w:sz w:val="28"/>
          <w:szCs w:val="28"/>
        </w:rPr>
        <w:t>Vв=35х(1х0.9х1.0х28.5</w:t>
      </w:r>
      <w:r w:rsidR="005D1002" w:rsidRPr="00EB6E47">
        <w:rPr>
          <w:sz w:val="28"/>
          <w:szCs w:val="28"/>
        </w:rPr>
        <w:t>)=</w:t>
      </w:r>
      <w:r w:rsidRPr="00EB6E47">
        <w:rPr>
          <w:sz w:val="28"/>
          <w:szCs w:val="28"/>
        </w:rPr>
        <w:t>899</w:t>
      </w:r>
      <w:r w:rsidR="005D1002" w:rsidRPr="00EB6E47">
        <w:rPr>
          <w:sz w:val="28"/>
          <w:szCs w:val="28"/>
        </w:rPr>
        <w:t xml:space="preserve"> (шп/км);</w:t>
      </w:r>
    </w:p>
    <w:p w:rsidR="00EB6E47" w:rsidRDefault="00EB6E47" w:rsidP="00EB6E47">
      <w:pPr>
        <w:widowControl w:val="0"/>
        <w:spacing w:line="360" w:lineRule="auto"/>
        <w:ind w:firstLine="709"/>
        <w:jc w:val="both"/>
        <w:rPr>
          <w:sz w:val="28"/>
          <w:szCs w:val="28"/>
        </w:rPr>
      </w:pPr>
    </w:p>
    <w:p w:rsidR="005D1002" w:rsidRPr="00EB6E47" w:rsidRDefault="005D1002" w:rsidP="00EB6E47">
      <w:pPr>
        <w:widowControl w:val="0"/>
        <w:spacing w:line="360" w:lineRule="auto"/>
        <w:ind w:firstLine="709"/>
        <w:jc w:val="both"/>
        <w:rPr>
          <w:sz w:val="28"/>
          <w:szCs w:val="28"/>
        </w:rPr>
      </w:pPr>
      <w:r w:rsidRPr="00EB6E47">
        <w:rPr>
          <w:sz w:val="28"/>
          <w:szCs w:val="28"/>
        </w:rPr>
        <w:t>Годовой объем выправки в километрах определяется по формуле:</w:t>
      </w:r>
    </w:p>
    <w:p w:rsidR="00EB6E47" w:rsidRDefault="00EB6E47" w:rsidP="00EB6E47">
      <w:pPr>
        <w:widowControl w:val="0"/>
        <w:spacing w:line="360" w:lineRule="auto"/>
        <w:ind w:firstLine="709"/>
        <w:jc w:val="both"/>
        <w:rPr>
          <w:sz w:val="28"/>
          <w:szCs w:val="28"/>
        </w:rPr>
      </w:pPr>
    </w:p>
    <w:p w:rsidR="005D1002" w:rsidRPr="00EB6E47" w:rsidRDefault="005D1002" w:rsidP="00EB6E47">
      <w:pPr>
        <w:widowControl w:val="0"/>
        <w:spacing w:line="360" w:lineRule="auto"/>
        <w:ind w:firstLine="709"/>
        <w:jc w:val="both"/>
        <w:rPr>
          <w:sz w:val="28"/>
          <w:szCs w:val="28"/>
        </w:rPr>
      </w:pPr>
      <w:r w:rsidRPr="00EB6E47">
        <w:rPr>
          <w:sz w:val="28"/>
          <w:szCs w:val="28"/>
          <w:lang w:val="en-US"/>
        </w:rPr>
        <w:t>L</w:t>
      </w:r>
      <w:r w:rsidRPr="00EB6E47">
        <w:rPr>
          <w:sz w:val="28"/>
          <w:szCs w:val="28"/>
          <w:vertAlign w:val="subscript"/>
        </w:rPr>
        <w:t>В</w:t>
      </w:r>
      <w:r w:rsidRPr="00EB6E47">
        <w:rPr>
          <w:sz w:val="28"/>
          <w:szCs w:val="28"/>
        </w:rPr>
        <w:t>= Vв/</w:t>
      </w:r>
      <w:r w:rsidRPr="00EB6E47">
        <w:rPr>
          <w:sz w:val="28"/>
          <w:szCs w:val="28"/>
          <w:lang w:val="en-US"/>
        </w:rPr>
        <w:t>n</w:t>
      </w:r>
      <w:r w:rsidRPr="00EB6E47">
        <w:rPr>
          <w:sz w:val="28"/>
          <w:szCs w:val="28"/>
          <w:vertAlign w:val="subscript"/>
        </w:rPr>
        <w:t>э</w:t>
      </w:r>
      <w:r w:rsidRPr="00EB6E47">
        <w:rPr>
          <w:sz w:val="28"/>
          <w:szCs w:val="28"/>
        </w:rPr>
        <w:t>,</w:t>
      </w:r>
    </w:p>
    <w:p w:rsidR="00EB6E47" w:rsidRDefault="00EB6E47" w:rsidP="00EB6E47">
      <w:pPr>
        <w:widowControl w:val="0"/>
        <w:spacing w:line="360" w:lineRule="auto"/>
        <w:ind w:firstLine="709"/>
        <w:jc w:val="both"/>
        <w:rPr>
          <w:sz w:val="28"/>
          <w:szCs w:val="28"/>
        </w:rPr>
      </w:pPr>
    </w:p>
    <w:p w:rsidR="00EB6E47" w:rsidRDefault="005D1002" w:rsidP="00EB6E47">
      <w:pPr>
        <w:widowControl w:val="0"/>
        <w:spacing w:line="360" w:lineRule="auto"/>
        <w:ind w:firstLine="709"/>
        <w:jc w:val="both"/>
        <w:rPr>
          <w:sz w:val="28"/>
          <w:szCs w:val="28"/>
        </w:rPr>
      </w:pPr>
      <w:r w:rsidRPr="00EB6E47">
        <w:rPr>
          <w:sz w:val="28"/>
          <w:szCs w:val="28"/>
        </w:rPr>
        <w:t>где: Vв -объем по выправке;</w:t>
      </w:r>
    </w:p>
    <w:p w:rsidR="005D1002" w:rsidRPr="00EB6E47" w:rsidRDefault="005D1002" w:rsidP="00EB6E47">
      <w:pPr>
        <w:widowControl w:val="0"/>
        <w:spacing w:line="360" w:lineRule="auto"/>
        <w:ind w:firstLine="709"/>
        <w:jc w:val="both"/>
        <w:rPr>
          <w:sz w:val="28"/>
          <w:szCs w:val="28"/>
        </w:rPr>
      </w:pPr>
      <w:r w:rsidRPr="00EB6E47">
        <w:rPr>
          <w:sz w:val="28"/>
          <w:szCs w:val="28"/>
          <w:lang w:val="en-US"/>
        </w:rPr>
        <w:t>n</w:t>
      </w:r>
      <w:r w:rsidRPr="00EB6E47">
        <w:rPr>
          <w:sz w:val="28"/>
          <w:szCs w:val="28"/>
          <w:vertAlign w:val="subscript"/>
        </w:rPr>
        <w:t xml:space="preserve">э </w:t>
      </w:r>
      <w:r w:rsidRPr="00EB6E47">
        <w:rPr>
          <w:sz w:val="28"/>
          <w:szCs w:val="28"/>
        </w:rPr>
        <w:t>-эпюра шпал на расчетном участке;</w:t>
      </w:r>
    </w:p>
    <w:p w:rsidR="00EB6E47" w:rsidRDefault="00EB6E47" w:rsidP="00EB6E47">
      <w:pPr>
        <w:widowControl w:val="0"/>
        <w:spacing w:line="360" w:lineRule="auto"/>
        <w:ind w:firstLine="709"/>
        <w:jc w:val="both"/>
        <w:rPr>
          <w:sz w:val="28"/>
          <w:szCs w:val="28"/>
        </w:rPr>
      </w:pPr>
    </w:p>
    <w:p w:rsidR="00EB6E47" w:rsidRDefault="005D1002" w:rsidP="00EB6E47">
      <w:pPr>
        <w:widowControl w:val="0"/>
        <w:spacing w:line="360" w:lineRule="auto"/>
        <w:ind w:firstLine="709"/>
        <w:jc w:val="both"/>
        <w:rPr>
          <w:iCs/>
          <w:sz w:val="28"/>
          <w:szCs w:val="28"/>
        </w:rPr>
      </w:pPr>
      <w:r w:rsidRPr="00EB6E47">
        <w:rPr>
          <w:sz w:val="28"/>
          <w:szCs w:val="28"/>
          <w:lang w:val="en-US"/>
        </w:rPr>
        <w:t>L</w:t>
      </w:r>
      <w:r w:rsidRPr="00EB6E47">
        <w:rPr>
          <w:sz w:val="28"/>
          <w:szCs w:val="28"/>
          <w:vertAlign w:val="subscript"/>
        </w:rPr>
        <w:t>В</w:t>
      </w:r>
      <w:r w:rsidR="00AF1DE4" w:rsidRPr="00EB6E47">
        <w:rPr>
          <w:sz w:val="28"/>
          <w:szCs w:val="28"/>
        </w:rPr>
        <w:t>=899</w:t>
      </w:r>
      <w:r w:rsidRPr="00EB6E47">
        <w:rPr>
          <w:sz w:val="28"/>
          <w:szCs w:val="28"/>
        </w:rPr>
        <w:t>/</w:t>
      </w:r>
      <w:r w:rsidRPr="00EB6E47">
        <w:rPr>
          <w:iCs/>
          <w:sz w:val="28"/>
          <w:szCs w:val="28"/>
        </w:rPr>
        <w:t>1840=0.</w:t>
      </w:r>
      <w:r w:rsidR="00AF1DE4" w:rsidRPr="00EB6E47">
        <w:rPr>
          <w:iCs/>
          <w:sz w:val="28"/>
          <w:szCs w:val="28"/>
        </w:rPr>
        <w:t>49</w:t>
      </w:r>
      <w:r w:rsidRPr="00EB6E47">
        <w:rPr>
          <w:iCs/>
          <w:sz w:val="28"/>
          <w:szCs w:val="28"/>
        </w:rPr>
        <w:t xml:space="preserve"> (км);</w:t>
      </w:r>
    </w:p>
    <w:p w:rsidR="00EB6E47" w:rsidRDefault="00EB6E47" w:rsidP="00EB6E47">
      <w:pPr>
        <w:widowControl w:val="0"/>
        <w:tabs>
          <w:tab w:val="left" w:pos="360"/>
        </w:tabs>
        <w:spacing w:line="360" w:lineRule="auto"/>
        <w:ind w:firstLine="709"/>
        <w:jc w:val="both"/>
        <w:rPr>
          <w:sz w:val="28"/>
          <w:szCs w:val="28"/>
        </w:rPr>
      </w:pPr>
    </w:p>
    <w:p w:rsidR="005D1002" w:rsidRPr="00EB6E47" w:rsidRDefault="005D1002" w:rsidP="00EB6E47">
      <w:pPr>
        <w:widowControl w:val="0"/>
        <w:tabs>
          <w:tab w:val="left" w:pos="360"/>
        </w:tabs>
        <w:spacing w:line="360" w:lineRule="auto"/>
        <w:ind w:firstLine="709"/>
        <w:jc w:val="both"/>
        <w:rPr>
          <w:sz w:val="28"/>
          <w:szCs w:val="28"/>
          <w:vertAlign w:val="subscript"/>
        </w:rPr>
      </w:pPr>
      <w:r w:rsidRPr="00EB6E47">
        <w:rPr>
          <w:sz w:val="28"/>
          <w:szCs w:val="28"/>
        </w:rPr>
        <w:t xml:space="preserve">Грузонапряженность станционных путей в зависимости от их категории может быть принята равной грузонапряженности, по которой определялись нормы расхода рабочей силы на их содержание, а также расчетом: </w:t>
      </w:r>
    </w:p>
    <w:p w:rsidR="00EB6E47" w:rsidRDefault="00EB6E47" w:rsidP="00EB6E47">
      <w:pPr>
        <w:widowControl w:val="0"/>
        <w:spacing w:line="360" w:lineRule="auto"/>
        <w:ind w:firstLine="709"/>
        <w:jc w:val="both"/>
        <w:rPr>
          <w:sz w:val="28"/>
          <w:szCs w:val="28"/>
        </w:rPr>
      </w:pPr>
    </w:p>
    <w:p w:rsidR="00EB6E47" w:rsidRDefault="005D1002" w:rsidP="00EB6E47">
      <w:pPr>
        <w:widowControl w:val="0"/>
        <w:spacing w:line="360" w:lineRule="auto"/>
        <w:ind w:firstLine="709"/>
        <w:jc w:val="both"/>
        <w:rPr>
          <w:sz w:val="28"/>
          <w:szCs w:val="28"/>
        </w:rPr>
      </w:pPr>
      <w:r w:rsidRPr="00EB6E47">
        <w:rPr>
          <w:sz w:val="28"/>
          <w:szCs w:val="28"/>
        </w:rPr>
        <w:t>Г</w:t>
      </w:r>
      <w:r w:rsidRPr="00EB6E47">
        <w:rPr>
          <w:sz w:val="28"/>
          <w:szCs w:val="28"/>
          <w:vertAlign w:val="subscript"/>
        </w:rPr>
        <w:t>рс</w:t>
      </w:r>
      <w:r w:rsidRPr="00EB6E47">
        <w:rPr>
          <w:sz w:val="28"/>
          <w:szCs w:val="28"/>
        </w:rPr>
        <w:t>=КГ</w:t>
      </w:r>
      <w:r w:rsidRPr="00EB6E47">
        <w:rPr>
          <w:sz w:val="28"/>
          <w:szCs w:val="28"/>
          <w:vertAlign w:val="subscript"/>
        </w:rPr>
        <w:t>Р</w:t>
      </w:r>
      <w:r w:rsidR="00EB6E47">
        <w:rPr>
          <w:sz w:val="28"/>
          <w:szCs w:val="28"/>
        </w:rPr>
        <w:t xml:space="preserve"> </w:t>
      </w:r>
    </w:p>
    <w:p w:rsidR="00EB6E47" w:rsidRDefault="00EB6E47" w:rsidP="00EB6E47">
      <w:pPr>
        <w:widowControl w:val="0"/>
        <w:spacing w:line="360" w:lineRule="auto"/>
        <w:ind w:firstLine="709"/>
        <w:jc w:val="both"/>
        <w:rPr>
          <w:sz w:val="28"/>
          <w:szCs w:val="28"/>
        </w:rPr>
      </w:pPr>
    </w:p>
    <w:p w:rsidR="00EB6E47" w:rsidRDefault="005D1002" w:rsidP="00EB6E47">
      <w:pPr>
        <w:widowControl w:val="0"/>
        <w:spacing w:line="360" w:lineRule="auto"/>
        <w:ind w:firstLine="709"/>
        <w:jc w:val="both"/>
        <w:rPr>
          <w:iCs/>
          <w:sz w:val="28"/>
          <w:szCs w:val="28"/>
        </w:rPr>
      </w:pPr>
      <w:r w:rsidRPr="00EB6E47">
        <w:rPr>
          <w:sz w:val="28"/>
          <w:szCs w:val="28"/>
        </w:rPr>
        <w:t>где: Г</w:t>
      </w:r>
      <w:r w:rsidRPr="00EB6E47">
        <w:rPr>
          <w:sz w:val="28"/>
          <w:szCs w:val="28"/>
          <w:vertAlign w:val="subscript"/>
        </w:rPr>
        <w:t>рс</w:t>
      </w:r>
      <w:r w:rsidRPr="00EB6E47">
        <w:rPr>
          <w:sz w:val="28"/>
          <w:szCs w:val="28"/>
        </w:rPr>
        <w:t xml:space="preserve"> -грузонапряженность станционных путей соответствующей категории в расчетном году;</w:t>
      </w:r>
    </w:p>
    <w:p w:rsidR="00EB6E47" w:rsidRDefault="005D1002" w:rsidP="00EB6E47">
      <w:pPr>
        <w:widowControl w:val="0"/>
        <w:spacing w:line="360" w:lineRule="auto"/>
        <w:ind w:firstLine="709"/>
        <w:jc w:val="both"/>
        <w:rPr>
          <w:sz w:val="28"/>
          <w:szCs w:val="28"/>
        </w:rPr>
      </w:pPr>
      <w:r w:rsidRPr="00EB6E47">
        <w:rPr>
          <w:sz w:val="28"/>
          <w:szCs w:val="28"/>
        </w:rPr>
        <w:t>Г</w:t>
      </w:r>
      <w:r w:rsidRPr="00EB6E47">
        <w:rPr>
          <w:sz w:val="28"/>
          <w:szCs w:val="28"/>
          <w:vertAlign w:val="subscript"/>
        </w:rPr>
        <w:t>Р</w:t>
      </w:r>
      <w:r w:rsidRPr="00EB6E47">
        <w:rPr>
          <w:sz w:val="28"/>
          <w:szCs w:val="28"/>
        </w:rPr>
        <w:t xml:space="preserve"> -грузонапряженность главного пути в расчетном году; </w:t>
      </w:r>
    </w:p>
    <w:p w:rsidR="005D1002" w:rsidRPr="00EB6E47" w:rsidRDefault="005D1002" w:rsidP="00EB6E47">
      <w:pPr>
        <w:widowControl w:val="0"/>
        <w:spacing w:line="360" w:lineRule="auto"/>
        <w:ind w:firstLine="709"/>
        <w:jc w:val="both"/>
        <w:rPr>
          <w:sz w:val="28"/>
          <w:szCs w:val="28"/>
        </w:rPr>
      </w:pPr>
      <w:r w:rsidRPr="00EB6E47">
        <w:rPr>
          <w:iCs/>
          <w:sz w:val="28"/>
          <w:szCs w:val="28"/>
        </w:rPr>
        <w:t xml:space="preserve">К </w:t>
      </w:r>
      <w:r w:rsidRPr="00EB6E47">
        <w:rPr>
          <w:sz w:val="28"/>
          <w:szCs w:val="28"/>
        </w:rPr>
        <w:t>-коэффициент перехода для станционных путей в зависимости от их назначения.</w:t>
      </w:r>
      <w:r w:rsidR="00EB6E47">
        <w:rPr>
          <w:sz w:val="28"/>
          <w:szCs w:val="28"/>
        </w:rPr>
        <w:t xml:space="preserve"> </w:t>
      </w:r>
      <w:r w:rsidRPr="00EB6E47">
        <w:rPr>
          <w:sz w:val="28"/>
          <w:szCs w:val="28"/>
        </w:rPr>
        <w:t xml:space="preserve">Годовой объем рихтовки на </w:t>
      </w:r>
      <w:smartTag w:uri="urn:schemas-microsoft-com:office:smarttags" w:element="metricconverter">
        <w:smartTagPr>
          <w:attr w:name="ProductID" w:val="1 км"/>
        </w:smartTagPr>
        <w:r w:rsidRPr="00EB6E47">
          <w:rPr>
            <w:sz w:val="28"/>
            <w:szCs w:val="28"/>
          </w:rPr>
          <w:t>1 км</w:t>
        </w:r>
      </w:smartTag>
      <w:r w:rsidRPr="00EB6E47">
        <w:rPr>
          <w:sz w:val="28"/>
          <w:szCs w:val="28"/>
        </w:rPr>
        <w:t xml:space="preserve"> пути определяется по формуле:</w:t>
      </w:r>
    </w:p>
    <w:p w:rsidR="00EB6E47" w:rsidRDefault="00EB6E47" w:rsidP="00EB6E47">
      <w:pPr>
        <w:widowControl w:val="0"/>
        <w:spacing w:line="360" w:lineRule="auto"/>
        <w:ind w:firstLine="709"/>
        <w:jc w:val="both"/>
        <w:rPr>
          <w:sz w:val="28"/>
          <w:szCs w:val="28"/>
        </w:rPr>
      </w:pPr>
    </w:p>
    <w:p w:rsidR="005D1002" w:rsidRPr="00EB6E47" w:rsidRDefault="005D1002" w:rsidP="00EB6E47">
      <w:pPr>
        <w:widowControl w:val="0"/>
        <w:spacing w:line="360" w:lineRule="auto"/>
        <w:ind w:firstLine="709"/>
        <w:jc w:val="both"/>
        <w:rPr>
          <w:sz w:val="28"/>
          <w:szCs w:val="28"/>
        </w:rPr>
      </w:pPr>
      <w:r w:rsidRPr="00EB6E47">
        <w:rPr>
          <w:sz w:val="28"/>
          <w:szCs w:val="28"/>
        </w:rPr>
        <w:t>V</w:t>
      </w:r>
      <w:r w:rsidRPr="00EB6E47">
        <w:rPr>
          <w:sz w:val="28"/>
          <w:szCs w:val="28"/>
          <w:vertAlign w:val="subscript"/>
        </w:rPr>
        <w:t>РХ</w:t>
      </w:r>
      <w:r w:rsidRPr="00EB6E47">
        <w:rPr>
          <w:sz w:val="28"/>
          <w:szCs w:val="28"/>
        </w:rPr>
        <w:t>= ỹ</w:t>
      </w:r>
      <w:r w:rsidRPr="00EB6E47">
        <w:rPr>
          <w:sz w:val="28"/>
          <w:szCs w:val="28"/>
          <w:vertAlign w:val="subscript"/>
        </w:rPr>
        <w:t>РХ</w:t>
      </w:r>
      <w:r w:rsidR="00AF1DE4" w:rsidRPr="00EB6E47">
        <w:rPr>
          <w:sz w:val="28"/>
          <w:szCs w:val="28"/>
        </w:rPr>
        <w:t>хМ</w:t>
      </w:r>
      <w:r w:rsidRPr="00EB6E47">
        <w:rPr>
          <w:sz w:val="28"/>
          <w:szCs w:val="28"/>
        </w:rPr>
        <w:t>,</w:t>
      </w:r>
    </w:p>
    <w:p w:rsidR="005D1002" w:rsidRPr="00EB6E47" w:rsidRDefault="00AF1DE4" w:rsidP="00EB6E47">
      <w:pPr>
        <w:widowControl w:val="0"/>
        <w:spacing w:line="360" w:lineRule="auto"/>
        <w:ind w:firstLine="709"/>
        <w:jc w:val="both"/>
        <w:rPr>
          <w:sz w:val="28"/>
          <w:szCs w:val="28"/>
        </w:rPr>
      </w:pPr>
      <w:r w:rsidRPr="00EB6E47">
        <w:rPr>
          <w:sz w:val="28"/>
          <w:szCs w:val="28"/>
        </w:rPr>
        <w:t>где: М</w:t>
      </w:r>
      <w:r w:rsidR="005D1002" w:rsidRPr="00EB6E47">
        <w:rPr>
          <w:sz w:val="28"/>
          <w:szCs w:val="28"/>
        </w:rPr>
        <w:t>=(</w:t>
      </w:r>
      <w:r w:rsidR="005D1002" w:rsidRPr="00EB6E47">
        <w:rPr>
          <w:iCs/>
          <w:sz w:val="28"/>
          <w:szCs w:val="28"/>
        </w:rPr>
        <w:t>К</w:t>
      </w:r>
      <w:r w:rsidR="005D1002" w:rsidRPr="00EB6E47">
        <w:rPr>
          <w:iCs/>
          <w:sz w:val="28"/>
          <w:szCs w:val="28"/>
          <w:vertAlign w:val="subscript"/>
        </w:rPr>
        <w:t>ш</w:t>
      </w:r>
      <w:r w:rsidR="005D1002" w:rsidRPr="00EB6E47">
        <w:rPr>
          <w:iCs/>
          <w:sz w:val="28"/>
          <w:szCs w:val="28"/>
        </w:rPr>
        <w:t>хК</w:t>
      </w:r>
      <w:r w:rsidR="005D1002" w:rsidRPr="00EB6E47">
        <w:rPr>
          <w:iCs/>
          <w:sz w:val="28"/>
          <w:szCs w:val="28"/>
          <w:vertAlign w:val="subscript"/>
        </w:rPr>
        <w:t>р</w:t>
      </w:r>
      <w:r w:rsidR="005D1002" w:rsidRPr="00EB6E47">
        <w:rPr>
          <w:iCs/>
          <w:sz w:val="28"/>
          <w:szCs w:val="28"/>
        </w:rPr>
        <w:t>хК</w:t>
      </w:r>
      <w:r w:rsidR="005D1002" w:rsidRPr="00EB6E47">
        <w:rPr>
          <w:iCs/>
          <w:sz w:val="28"/>
          <w:szCs w:val="28"/>
          <w:vertAlign w:val="subscript"/>
        </w:rPr>
        <w:t>б</w:t>
      </w:r>
      <w:r w:rsidR="005D1002" w:rsidRPr="00EB6E47">
        <w:rPr>
          <w:iCs/>
          <w:sz w:val="28"/>
          <w:szCs w:val="28"/>
        </w:rPr>
        <w:t>х</w:t>
      </w:r>
      <w:r w:rsidR="005D1002" w:rsidRPr="00EB6E47">
        <w:rPr>
          <w:sz w:val="28"/>
          <w:szCs w:val="28"/>
        </w:rPr>
        <w:t>Г</w:t>
      </w:r>
      <w:r w:rsidR="005D1002" w:rsidRPr="00EB6E47">
        <w:rPr>
          <w:sz w:val="28"/>
          <w:szCs w:val="28"/>
          <w:vertAlign w:val="subscript"/>
        </w:rPr>
        <w:t>Р</w:t>
      </w:r>
      <w:r w:rsidR="005D1002" w:rsidRPr="00EB6E47">
        <w:rPr>
          <w:sz w:val="28"/>
          <w:szCs w:val="28"/>
        </w:rPr>
        <w:t>)</w:t>
      </w:r>
      <w:r w:rsidRPr="00EB6E47">
        <w:rPr>
          <w:sz w:val="28"/>
          <w:szCs w:val="28"/>
        </w:rPr>
        <w:t>=(1х0.9х1.0х28.5)=25.69</w:t>
      </w:r>
      <w:r w:rsidR="005D1002" w:rsidRPr="00EB6E47">
        <w:rPr>
          <w:sz w:val="28"/>
          <w:szCs w:val="28"/>
        </w:rPr>
        <w:t>;</w:t>
      </w:r>
    </w:p>
    <w:p w:rsidR="00EB6E47" w:rsidRDefault="005D1002" w:rsidP="00EB6E47">
      <w:pPr>
        <w:widowControl w:val="0"/>
        <w:spacing w:line="360" w:lineRule="auto"/>
        <w:ind w:firstLine="709"/>
        <w:jc w:val="both"/>
        <w:rPr>
          <w:sz w:val="28"/>
          <w:szCs w:val="28"/>
        </w:rPr>
      </w:pPr>
      <w:r w:rsidRPr="00EB6E47">
        <w:rPr>
          <w:sz w:val="28"/>
          <w:szCs w:val="28"/>
        </w:rPr>
        <w:t>V</w:t>
      </w:r>
      <w:r w:rsidRPr="00EB6E47">
        <w:rPr>
          <w:sz w:val="28"/>
          <w:szCs w:val="28"/>
          <w:vertAlign w:val="subscript"/>
        </w:rPr>
        <w:t>РХ</w:t>
      </w:r>
      <w:r w:rsidR="00AF1DE4" w:rsidRPr="00EB6E47">
        <w:rPr>
          <w:sz w:val="28"/>
          <w:szCs w:val="28"/>
        </w:rPr>
        <w:t>=50х25.69</w:t>
      </w:r>
      <w:r w:rsidRPr="00EB6E47">
        <w:rPr>
          <w:sz w:val="28"/>
          <w:szCs w:val="28"/>
        </w:rPr>
        <w:t>=</w:t>
      </w:r>
      <w:r w:rsidR="00AF1DE4" w:rsidRPr="00EB6E47">
        <w:rPr>
          <w:sz w:val="28"/>
          <w:szCs w:val="28"/>
        </w:rPr>
        <w:t>1285</w:t>
      </w:r>
      <w:r w:rsidRPr="00EB6E47">
        <w:rPr>
          <w:sz w:val="28"/>
          <w:szCs w:val="28"/>
        </w:rPr>
        <w:t xml:space="preserve"> (м/км);</w:t>
      </w:r>
    </w:p>
    <w:p w:rsidR="00EB6E47" w:rsidRDefault="00EB6E47" w:rsidP="00EB6E47">
      <w:pPr>
        <w:widowControl w:val="0"/>
        <w:spacing w:line="360" w:lineRule="auto"/>
        <w:ind w:firstLine="709"/>
        <w:jc w:val="both"/>
        <w:rPr>
          <w:sz w:val="28"/>
          <w:szCs w:val="28"/>
        </w:rPr>
      </w:pPr>
    </w:p>
    <w:p w:rsidR="005D1002" w:rsidRPr="00EB6E47" w:rsidRDefault="005D1002" w:rsidP="00EB6E47">
      <w:pPr>
        <w:widowControl w:val="0"/>
        <w:spacing w:line="360" w:lineRule="auto"/>
        <w:ind w:firstLine="709"/>
        <w:jc w:val="both"/>
        <w:rPr>
          <w:sz w:val="28"/>
          <w:szCs w:val="28"/>
        </w:rPr>
      </w:pPr>
      <w:r w:rsidRPr="00EB6E47">
        <w:rPr>
          <w:sz w:val="28"/>
          <w:szCs w:val="28"/>
        </w:rPr>
        <w:t>Годовой объем работ по перешивке пути определяется по формуле:</w:t>
      </w:r>
    </w:p>
    <w:p w:rsidR="00EB6E47" w:rsidRDefault="00EB6E47" w:rsidP="00EB6E47">
      <w:pPr>
        <w:widowControl w:val="0"/>
        <w:spacing w:line="360" w:lineRule="auto"/>
        <w:ind w:firstLine="709"/>
        <w:jc w:val="both"/>
        <w:rPr>
          <w:sz w:val="28"/>
          <w:szCs w:val="28"/>
        </w:rPr>
      </w:pPr>
    </w:p>
    <w:p w:rsidR="005D1002" w:rsidRPr="00EB6E47" w:rsidRDefault="005D1002" w:rsidP="00EB6E47">
      <w:pPr>
        <w:widowControl w:val="0"/>
        <w:spacing w:line="360" w:lineRule="auto"/>
        <w:ind w:firstLine="709"/>
        <w:jc w:val="both"/>
        <w:rPr>
          <w:sz w:val="28"/>
          <w:szCs w:val="28"/>
        </w:rPr>
      </w:pPr>
      <w:r w:rsidRPr="00EB6E47">
        <w:rPr>
          <w:sz w:val="28"/>
          <w:szCs w:val="28"/>
        </w:rPr>
        <w:t>V</w:t>
      </w:r>
      <w:r w:rsidRPr="00EB6E47">
        <w:rPr>
          <w:sz w:val="28"/>
          <w:szCs w:val="28"/>
          <w:vertAlign w:val="subscript"/>
        </w:rPr>
        <w:t>П</w:t>
      </w:r>
      <w:r w:rsidRPr="00EB6E47">
        <w:rPr>
          <w:sz w:val="28"/>
          <w:szCs w:val="28"/>
        </w:rPr>
        <w:t>= ỹ</w:t>
      </w:r>
      <w:r w:rsidRPr="00EB6E47">
        <w:rPr>
          <w:sz w:val="28"/>
          <w:szCs w:val="28"/>
          <w:vertAlign w:val="subscript"/>
        </w:rPr>
        <w:t>П</w:t>
      </w:r>
      <w:r w:rsidRPr="00EB6E47">
        <w:rPr>
          <w:sz w:val="28"/>
          <w:szCs w:val="28"/>
        </w:rPr>
        <w:t>хА</w:t>
      </w:r>
    </w:p>
    <w:p w:rsidR="005D1002" w:rsidRPr="00EB6E47" w:rsidRDefault="005D1002" w:rsidP="00EB6E47">
      <w:pPr>
        <w:widowControl w:val="0"/>
        <w:spacing w:line="360" w:lineRule="auto"/>
        <w:ind w:firstLine="709"/>
        <w:jc w:val="both"/>
        <w:rPr>
          <w:sz w:val="28"/>
          <w:szCs w:val="28"/>
        </w:rPr>
      </w:pPr>
      <w:r w:rsidRPr="00EB6E47">
        <w:rPr>
          <w:sz w:val="28"/>
          <w:szCs w:val="28"/>
        </w:rPr>
        <w:t>V</w:t>
      </w:r>
      <w:r w:rsidRPr="00EB6E47">
        <w:rPr>
          <w:sz w:val="28"/>
          <w:szCs w:val="28"/>
          <w:vertAlign w:val="subscript"/>
        </w:rPr>
        <w:t>П</w:t>
      </w:r>
      <w:r w:rsidR="00AF1DE4" w:rsidRPr="00EB6E47">
        <w:rPr>
          <w:sz w:val="28"/>
          <w:szCs w:val="28"/>
        </w:rPr>
        <w:t>=15.2х25.69</w:t>
      </w:r>
      <w:r w:rsidRPr="00EB6E47">
        <w:rPr>
          <w:sz w:val="28"/>
          <w:szCs w:val="28"/>
        </w:rPr>
        <w:t>=</w:t>
      </w:r>
      <w:r w:rsidR="00AF1DE4" w:rsidRPr="00EB6E47">
        <w:rPr>
          <w:sz w:val="28"/>
          <w:szCs w:val="28"/>
        </w:rPr>
        <w:t>390</w:t>
      </w:r>
      <w:r w:rsidRPr="00EB6E47">
        <w:rPr>
          <w:sz w:val="28"/>
          <w:szCs w:val="28"/>
        </w:rPr>
        <w:t xml:space="preserve"> (концов шпал/км);</w:t>
      </w:r>
      <w:r w:rsidR="00EB6E47">
        <w:rPr>
          <w:sz w:val="28"/>
          <w:szCs w:val="28"/>
        </w:rPr>
        <w:t xml:space="preserve"> </w:t>
      </w:r>
      <w:r w:rsidRPr="00EB6E47">
        <w:rPr>
          <w:sz w:val="28"/>
          <w:szCs w:val="28"/>
        </w:rPr>
        <w:t>Годовой объем работ по регулировке зазоров определяется по формуле:</w:t>
      </w:r>
    </w:p>
    <w:p w:rsidR="005D1002" w:rsidRPr="00EB6E47" w:rsidRDefault="005D1002" w:rsidP="00EB6E47">
      <w:pPr>
        <w:widowControl w:val="0"/>
        <w:spacing w:line="360" w:lineRule="auto"/>
        <w:ind w:firstLine="709"/>
        <w:jc w:val="both"/>
        <w:rPr>
          <w:sz w:val="28"/>
          <w:szCs w:val="28"/>
        </w:rPr>
      </w:pPr>
      <w:r w:rsidRPr="00EB6E47">
        <w:rPr>
          <w:sz w:val="28"/>
          <w:szCs w:val="28"/>
        </w:rPr>
        <w:t>V</w:t>
      </w:r>
      <w:r w:rsidRPr="00EB6E47">
        <w:rPr>
          <w:sz w:val="28"/>
          <w:szCs w:val="28"/>
          <w:vertAlign w:val="subscript"/>
        </w:rPr>
        <w:t>РЗ</w:t>
      </w:r>
      <w:r w:rsidRPr="00EB6E47">
        <w:rPr>
          <w:sz w:val="28"/>
          <w:szCs w:val="28"/>
        </w:rPr>
        <w:t>= ỹ</w:t>
      </w:r>
      <w:r w:rsidRPr="00EB6E47">
        <w:rPr>
          <w:sz w:val="28"/>
          <w:szCs w:val="28"/>
          <w:vertAlign w:val="subscript"/>
        </w:rPr>
        <w:t>РЗ</w:t>
      </w:r>
      <w:r w:rsidRPr="00EB6E47">
        <w:rPr>
          <w:sz w:val="28"/>
          <w:szCs w:val="28"/>
        </w:rPr>
        <w:t>хА</w:t>
      </w:r>
    </w:p>
    <w:p w:rsidR="00EB6E47" w:rsidRDefault="005D1002" w:rsidP="00EB6E47">
      <w:pPr>
        <w:widowControl w:val="0"/>
        <w:spacing w:line="360" w:lineRule="auto"/>
        <w:ind w:firstLine="709"/>
        <w:jc w:val="both"/>
        <w:rPr>
          <w:sz w:val="28"/>
          <w:szCs w:val="28"/>
        </w:rPr>
      </w:pPr>
      <w:r w:rsidRPr="00EB6E47">
        <w:rPr>
          <w:sz w:val="28"/>
          <w:szCs w:val="28"/>
        </w:rPr>
        <w:t>V</w:t>
      </w:r>
      <w:r w:rsidRPr="00EB6E47">
        <w:rPr>
          <w:sz w:val="28"/>
          <w:szCs w:val="28"/>
          <w:vertAlign w:val="subscript"/>
        </w:rPr>
        <w:t>РЗ</w:t>
      </w:r>
      <w:r w:rsidR="00AF1DE4" w:rsidRPr="00EB6E47">
        <w:rPr>
          <w:sz w:val="28"/>
          <w:szCs w:val="28"/>
        </w:rPr>
        <w:t>=13.0х25.69</w:t>
      </w:r>
      <w:r w:rsidRPr="00EB6E47">
        <w:rPr>
          <w:sz w:val="28"/>
          <w:szCs w:val="28"/>
        </w:rPr>
        <w:t>=</w:t>
      </w:r>
      <w:r w:rsidR="00AF1DE4" w:rsidRPr="00EB6E47">
        <w:rPr>
          <w:sz w:val="28"/>
          <w:szCs w:val="28"/>
        </w:rPr>
        <w:t>334</w:t>
      </w:r>
      <w:r w:rsidRPr="00EB6E47">
        <w:rPr>
          <w:sz w:val="28"/>
          <w:szCs w:val="28"/>
        </w:rPr>
        <w:t xml:space="preserve"> (м/км);</w:t>
      </w:r>
      <w:r w:rsidR="00EB6E47">
        <w:rPr>
          <w:sz w:val="28"/>
          <w:szCs w:val="28"/>
        </w:rPr>
        <w:t xml:space="preserve"> </w:t>
      </w:r>
    </w:p>
    <w:p w:rsidR="00EB6E47" w:rsidRDefault="00EB6E47" w:rsidP="00EB6E47">
      <w:pPr>
        <w:widowControl w:val="0"/>
        <w:spacing w:line="360" w:lineRule="auto"/>
        <w:ind w:firstLine="709"/>
        <w:jc w:val="both"/>
        <w:rPr>
          <w:sz w:val="28"/>
          <w:szCs w:val="28"/>
        </w:rPr>
      </w:pPr>
    </w:p>
    <w:p w:rsidR="00EB6E47" w:rsidRDefault="005D1002" w:rsidP="00EB6E47">
      <w:pPr>
        <w:widowControl w:val="0"/>
        <w:spacing w:line="360" w:lineRule="auto"/>
        <w:ind w:firstLine="709"/>
        <w:jc w:val="both"/>
        <w:rPr>
          <w:sz w:val="28"/>
          <w:szCs w:val="28"/>
        </w:rPr>
      </w:pPr>
      <w:r w:rsidRPr="00EB6E47">
        <w:rPr>
          <w:sz w:val="28"/>
          <w:szCs w:val="28"/>
        </w:rPr>
        <w:t>Объемы работ по одиночной смене элементов верхнего строения пути при текущем содержании зависят от грузонапряженности, мощности пути и периодичности ремонтов пути, т. е. от пропущенного тоннажа после очередного капитального ремонта пути.</w:t>
      </w:r>
      <w:r w:rsidR="00EB6E47">
        <w:rPr>
          <w:sz w:val="28"/>
          <w:szCs w:val="28"/>
        </w:rPr>
        <w:t xml:space="preserve"> </w:t>
      </w:r>
      <w:r w:rsidRPr="00EB6E47">
        <w:rPr>
          <w:sz w:val="28"/>
          <w:szCs w:val="28"/>
        </w:rPr>
        <w:t xml:space="preserve">Объем работ по одиночной смене рельсов может быть принят среднесетевой </w:t>
      </w:r>
      <w:r w:rsidRPr="00EB6E47">
        <w:rPr>
          <w:sz w:val="28"/>
          <w:szCs w:val="28"/>
          <w:lang w:val="en-US"/>
        </w:rPr>
        <w:t>V</w:t>
      </w:r>
      <w:r w:rsidRPr="00EB6E47">
        <w:rPr>
          <w:sz w:val="28"/>
          <w:szCs w:val="28"/>
          <w:vertAlign w:val="subscript"/>
        </w:rPr>
        <w:t>ОР</w:t>
      </w:r>
      <w:r w:rsidRPr="00EB6E47">
        <w:rPr>
          <w:sz w:val="28"/>
          <w:szCs w:val="28"/>
        </w:rPr>
        <w:t xml:space="preserve"> = 2-З шт./км в год.</w:t>
      </w:r>
      <w:r w:rsidR="00EB6E47">
        <w:rPr>
          <w:sz w:val="28"/>
          <w:szCs w:val="28"/>
        </w:rPr>
        <w:t xml:space="preserve"> </w:t>
      </w:r>
      <w:r w:rsidRPr="00EB6E47">
        <w:rPr>
          <w:sz w:val="28"/>
          <w:szCs w:val="28"/>
        </w:rPr>
        <w:t>Объем работ по одиночной смене скреплений определяется по формуле:</w:t>
      </w:r>
      <w:r w:rsidR="00EB6E47">
        <w:rPr>
          <w:sz w:val="28"/>
          <w:szCs w:val="28"/>
        </w:rPr>
        <w:t xml:space="preserve"> </w:t>
      </w:r>
      <w:r w:rsidRPr="00EB6E47">
        <w:rPr>
          <w:bCs/>
          <w:sz w:val="28"/>
          <w:szCs w:val="28"/>
          <w:lang w:val="en-US"/>
        </w:rPr>
        <w:t>V</w:t>
      </w:r>
      <w:r w:rsidRPr="00EB6E47">
        <w:rPr>
          <w:bCs/>
          <w:sz w:val="28"/>
          <w:szCs w:val="28"/>
          <w:vertAlign w:val="subscript"/>
        </w:rPr>
        <w:t>ОС</w:t>
      </w:r>
      <w:r w:rsidRPr="00EB6E47">
        <w:rPr>
          <w:bCs/>
          <w:sz w:val="28"/>
          <w:szCs w:val="28"/>
        </w:rPr>
        <w:t>=</w:t>
      </w:r>
      <w:r w:rsidRPr="00EB6E47">
        <w:rPr>
          <w:bCs/>
          <w:sz w:val="28"/>
          <w:szCs w:val="28"/>
          <w:lang w:val="en-US"/>
        </w:rPr>
        <w:t>V</w:t>
      </w:r>
      <w:r w:rsidRPr="00EB6E47">
        <w:rPr>
          <w:bCs/>
          <w:sz w:val="28"/>
          <w:szCs w:val="28"/>
          <w:vertAlign w:val="subscript"/>
        </w:rPr>
        <w:t>ОР</w:t>
      </w:r>
      <w:r w:rsidRPr="00EB6E47">
        <w:rPr>
          <w:bCs/>
          <w:sz w:val="28"/>
          <w:szCs w:val="28"/>
        </w:rPr>
        <w:t>х</w:t>
      </w:r>
      <w:r w:rsidRPr="00EB6E47">
        <w:rPr>
          <w:bCs/>
          <w:sz w:val="28"/>
          <w:szCs w:val="28"/>
          <w:lang w:val="en-US"/>
        </w:rPr>
        <w:t>n</w:t>
      </w:r>
      <w:r w:rsidRPr="00EB6E47">
        <w:rPr>
          <w:bCs/>
          <w:sz w:val="28"/>
          <w:szCs w:val="28"/>
          <w:vertAlign w:val="subscript"/>
        </w:rPr>
        <w:t>СК</w:t>
      </w:r>
      <w:r w:rsidRPr="00EB6E47">
        <w:rPr>
          <w:bCs/>
          <w:sz w:val="28"/>
          <w:szCs w:val="28"/>
        </w:rPr>
        <w:t>,</w:t>
      </w:r>
      <w:r w:rsidR="00EB6E47">
        <w:rPr>
          <w:bCs/>
          <w:sz w:val="28"/>
          <w:szCs w:val="28"/>
        </w:rPr>
        <w:t xml:space="preserve"> </w:t>
      </w:r>
      <w:r w:rsidRPr="00EB6E47">
        <w:rPr>
          <w:sz w:val="28"/>
          <w:szCs w:val="28"/>
        </w:rPr>
        <w:t xml:space="preserve">где: </w:t>
      </w:r>
      <w:r w:rsidRPr="00EB6E47">
        <w:rPr>
          <w:bCs/>
          <w:sz w:val="28"/>
          <w:szCs w:val="28"/>
          <w:lang w:val="en-US"/>
        </w:rPr>
        <w:t>n</w:t>
      </w:r>
      <w:r w:rsidRPr="00EB6E47">
        <w:rPr>
          <w:bCs/>
          <w:sz w:val="28"/>
          <w:szCs w:val="28"/>
          <w:vertAlign w:val="subscript"/>
        </w:rPr>
        <w:t>СК</w:t>
      </w:r>
      <w:r w:rsidRPr="00EB6E47">
        <w:rPr>
          <w:sz w:val="28"/>
          <w:szCs w:val="28"/>
        </w:rPr>
        <w:t xml:space="preserve"> -количество скреплений соответствующего вида, приходящееся по нормам расхода материалов при текущем содержании пути на один рельс.</w:t>
      </w:r>
    </w:p>
    <w:p w:rsidR="00EB6E47" w:rsidRDefault="00EB6E47" w:rsidP="00EB6E47">
      <w:pPr>
        <w:widowControl w:val="0"/>
        <w:spacing w:line="360" w:lineRule="auto"/>
        <w:ind w:firstLine="709"/>
        <w:jc w:val="both"/>
        <w:rPr>
          <w:bCs/>
          <w:sz w:val="28"/>
          <w:szCs w:val="28"/>
        </w:rPr>
      </w:pPr>
    </w:p>
    <w:p w:rsidR="005D1002" w:rsidRPr="00EB6E47" w:rsidRDefault="00AF1DE4" w:rsidP="00EB6E47">
      <w:pPr>
        <w:widowControl w:val="0"/>
        <w:spacing w:line="360" w:lineRule="auto"/>
        <w:ind w:firstLine="709"/>
        <w:jc w:val="both"/>
        <w:rPr>
          <w:sz w:val="28"/>
          <w:szCs w:val="28"/>
        </w:rPr>
      </w:pPr>
      <w:r w:rsidRPr="00EB6E47">
        <w:rPr>
          <w:bCs/>
          <w:sz w:val="28"/>
          <w:szCs w:val="28"/>
          <w:lang w:val="en-US"/>
        </w:rPr>
        <w:t>V</w:t>
      </w:r>
      <w:r w:rsidRPr="00EB6E47">
        <w:rPr>
          <w:bCs/>
          <w:sz w:val="28"/>
          <w:szCs w:val="28"/>
          <w:vertAlign w:val="subscript"/>
        </w:rPr>
        <w:t>ОС</w:t>
      </w:r>
      <w:r w:rsidRPr="00EB6E47">
        <w:rPr>
          <w:bCs/>
          <w:sz w:val="28"/>
          <w:szCs w:val="28"/>
        </w:rPr>
        <w:t>=46</w:t>
      </w:r>
      <w:r w:rsidRPr="00EB6E47">
        <w:rPr>
          <w:sz w:val="28"/>
          <w:szCs w:val="28"/>
        </w:rPr>
        <w:t>х5 х2=460 шт. км/км в год</w:t>
      </w:r>
    </w:p>
    <w:p w:rsidR="00EB6E47" w:rsidRDefault="00EB6E47" w:rsidP="00EB6E47">
      <w:pPr>
        <w:widowControl w:val="0"/>
        <w:spacing w:line="360" w:lineRule="auto"/>
        <w:ind w:firstLine="709"/>
        <w:jc w:val="both"/>
        <w:rPr>
          <w:sz w:val="28"/>
          <w:szCs w:val="28"/>
        </w:rPr>
      </w:pPr>
    </w:p>
    <w:p w:rsidR="00EB6E47" w:rsidRDefault="00AF1DE4" w:rsidP="00EB6E47">
      <w:pPr>
        <w:widowControl w:val="0"/>
        <w:spacing w:line="360" w:lineRule="auto"/>
        <w:ind w:firstLine="709"/>
        <w:jc w:val="both"/>
        <w:rPr>
          <w:sz w:val="28"/>
          <w:szCs w:val="28"/>
        </w:rPr>
      </w:pPr>
      <w:r w:rsidRPr="00EB6E47">
        <w:rPr>
          <w:sz w:val="28"/>
          <w:szCs w:val="28"/>
        </w:rPr>
        <w:t>Объем работ по одиночной смене деревянных шпал определяется в зависимости от среднего срока службы шпал:</w:t>
      </w:r>
    </w:p>
    <w:p w:rsidR="00AF1DE4" w:rsidRPr="00EB6E47" w:rsidRDefault="00EB6E47" w:rsidP="00EB6E47">
      <w:pPr>
        <w:widowControl w:val="0"/>
        <w:spacing w:line="360" w:lineRule="auto"/>
        <w:ind w:firstLine="709"/>
        <w:jc w:val="both"/>
        <w:rPr>
          <w:sz w:val="28"/>
          <w:szCs w:val="28"/>
        </w:rPr>
      </w:pPr>
      <w:r>
        <w:rPr>
          <w:bCs/>
          <w:sz w:val="28"/>
          <w:szCs w:val="28"/>
          <w:lang w:val="en-US"/>
        </w:rPr>
        <w:br w:type="page"/>
      </w:r>
      <w:r w:rsidR="00AF1DE4" w:rsidRPr="00EB6E47">
        <w:rPr>
          <w:bCs/>
          <w:sz w:val="28"/>
          <w:szCs w:val="28"/>
          <w:lang w:val="en-US"/>
        </w:rPr>
        <w:t>V</w:t>
      </w:r>
      <w:r w:rsidR="00AF1DE4" w:rsidRPr="00EB6E47">
        <w:rPr>
          <w:bCs/>
          <w:sz w:val="28"/>
          <w:szCs w:val="28"/>
          <w:vertAlign w:val="subscript"/>
        </w:rPr>
        <w:t>Ош</w:t>
      </w:r>
      <w:r w:rsidR="00AF1DE4" w:rsidRPr="00EB6E47">
        <w:rPr>
          <w:sz w:val="28"/>
          <w:szCs w:val="28"/>
        </w:rPr>
        <w:t>=</w:t>
      </w:r>
      <w:r w:rsidR="00AF1DE4" w:rsidRPr="00EB6E47">
        <w:rPr>
          <w:sz w:val="28"/>
          <w:szCs w:val="28"/>
          <w:lang w:val="en-US"/>
        </w:rPr>
        <w:t>n</w:t>
      </w:r>
      <w:r w:rsidR="00AF1DE4" w:rsidRPr="00EB6E47">
        <w:rPr>
          <w:sz w:val="28"/>
          <w:szCs w:val="28"/>
        </w:rPr>
        <w:t>э (</w:t>
      </w:r>
      <w:r w:rsidR="00AF1DE4" w:rsidRPr="00EB6E47">
        <w:rPr>
          <w:sz w:val="28"/>
          <w:szCs w:val="28"/>
          <w:lang w:val="en-US"/>
        </w:rPr>
        <w:t>T</w:t>
      </w:r>
      <w:r w:rsidR="00AF1DE4" w:rsidRPr="00EB6E47">
        <w:rPr>
          <w:sz w:val="28"/>
          <w:szCs w:val="28"/>
        </w:rPr>
        <w:t>к-7)/</w:t>
      </w:r>
      <w:r w:rsidR="00AF1DE4" w:rsidRPr="00EB6E47">
        <w:rPr>
          <w:sz w:val="28"/>
          <w:szCs w:val="28"/>
          <w:lang w:val="en-US"/>
        </w:rPr>
        <w:t>t</w:t>
      </w:r>
      <w:r w:rsidR="00AF1DE4" w:rsidRPr="00EB6E47">
        <w:rPr>
          <w:sz w:val="28"/>
          <w:szCs w:val="28"/>
        </w:rPr>
        <w:t>ср</w:t>
      </w:r>
      <w:r w:rsidR="00AF1DE4" w:rsidRPr="00EB6E47">
        <w:rPr>
          <w:sz w:val="28"/>
          <w:szCs w:val="28"/>
          <w:lang w:val="en-US"/>
        </w:rPr>
        <w:t>T</w:t>
      </w:r>
      <w:r w:rsidR="00AF1DE4" w:rsidRPr="00EB6E47">
        <w:rPr>
          <w:sz w:val="28"/>
          <w:szCs w:val="28"/>
        </w:rPr>
        <w:t>к,</w:t>
      </w:r>
    </w:p>
    <w:p w:rsidR="00EB6E47" w:rsidRDefault="00EB6E47" w:rsidP="00EB6E47">
      <w:pPr>
        <w:widowControl w:val="0"/>
        <w:spacing w:line="360" w:lineRule="auto"/>
        <w:ind w:firstLine="709"/>
        <w:jc w:val="both"/>
        <w:rPr>
          <w:sz w:val="28"/>
          <w:szCs w:val="28"/>
        </w:rPr>
      </w:pPr>
    </w:p>
    <w:p w:rsidR="00AF1DE4" w:rsidRPr="00EB6E47" w:rsidRDefault="00AF1DE4" w:rsidP="00EB6E47">
      <w:pPr>
        <w:widowControl w:val="0"/>
        <w:spacing w:line="360" w:lineRule="auto"/>
        <w:ind w:firstLine="709"/>
        <w:jc w:val="both"/>
        <w:rPr>
          <w:sz w:val="28"/>
          <w:szCs w:val="28"/>
        </w:rPr>
      </w:pPr>
      <w:r w:rsidRPr="00EB6E47">
        <w:rPr>
          <w:sz w:val="28"/>
          <w:szCs w:val="28"/>
        </w:rPr>
        <w:t xml:space="preserve">где </w:t>
      </w:r>
      <w:r w:rsidRPr="00EB6E47">
        <w:rPr>
          <w:sz w:val="28"/>
          <w:szCs w:val="28"/>
          <w:lang w:val="en-US"/>
        </w:rPr>
        <w:t>n</w:t>
      </w:r>
      <w:r w:rsidRPr="00EB6E47">
        <w:rPr>
          <w:sz w:val="28"/>
          <w:szCs w:val="28"/>
        </w:rPr>
        <w:t>э – число шпал на 1 км ;</w:t>
      </w:r>
    </w:p>
    <w:p w:rsidR="00AF1DE4" w:rsidRPr="00EB6E47" w:rsidRDefault="00AF1DE4" w:rsidP="00EB6E47">
      <w:pPr>
        <w:widowControl w:val="0"/>
        <w:spacing w:line="360" w:lineRule="auto"/>
        <w:ind w:firstLine="709"/>
        <w:jc w:val="both"/>
        <w:rPr>
          <w:sz w:val="28"/>
          <w:szCs w:val="28"/>
        </w:rPr>
      </w:pPr>
      <w:r w:rsidRPr="00EB6E47">
        <w:rPr>
          <w:sz w:val="28"/>
          <w:szCs w:val="28"/>
          <w:lang w:val="en-US"/>
        </w:rPr>
        <w:t>t</w:t>
      </w:r>
      <w:r w:rsidRPr="00EB6E47">
        <w:rPr>
          <w:sz w:val="28"/>
          <w:szCs w:val="28"/>
        </w:rPr>
        <w:t>ср – средний срок службы деревянных шпал , годы;</w:t>
      </w:r>
    </w:p>
    <w:p w:rsidR="00AF1DE4" w:rsidRPr="00EB6E47" w:rsidRDefault="00AF1DE4" w:rsidP="00EB6E47">
      <w:pPr>
        <w:widowControl w:val="0"/>
        <w:tabs>
          <w:tab w:val="left" w:pos="360"/>
        </w:tabs>
        <w:spacing w:line="360" w:lineRule="auto"/>
        <w:ind w:firstLine="709"/>
        <w:jc w:val="both"/>
        <w:rPr>
          <w:sz w:val="28"/>
          <w:szCs w:val="28"/>
        </w:rPr>
      </w:pPr>
      <w:r w:rsidRPr="00EB6E47">
        <w:rPr>
          <w:sz w:val="28"/>
          <w:szCs w:val="28"/>
          <w:lang w:val="en-US"/>
        </w:rPr>
        <w:t>T</w:t>
      </w:r>
      <w:r w:rsidRPr="00EB6E47">
        <w:rPr>
          <w:sz w:val="28"/>
          <w:szCs w:val="28"/>
        </w:rPr>
        <w:t>к – периодичность проведения капитального ремонта , годы.</w:t>
      </w:r>
    </w:p>
    <w:p w:rsidR="00AF1DE4" w:rsidRPr="00EB6E47" w:rsidRDefault="00AF1DE4" w:rsidP="00EB6E47">
      <w:pPr>
        <w:widowControl w:val="0"/>
        <w:tabs>
          <w:tab w:val="left" w:pos="360"/>
        </w:tabs>
        <w:spacing w:line="360" w:lineRule="auto"/>
        <w:ind w:firstLine="709"/>
        <w:jc w:val="both"/>
        <w:rPr>
          <w:sz w:val="28"/>
          <w:szCs w:val="28"/>
        </w:rPr>
      </w:pPr>
      <w:r w:rsidRPr="00EB6E47">
        <w:rPr>
          <w:bCs/>
          <w:sz w:val="28"/>
          <w:szCs w:val="28"/>
          <w:lang w:val="en-US"/>
        </w:rPr>
        <w:t>V</w:t>
      </w:r>
      <w:r w:rsidRPr="00EB6E47">
        <w:rPr>
          <w:bCs/>
          <w:sz w:val="28"/>
          <w:szCs w:val="28"/>
          <w:vertAlign w:val="subscript"/>
        </w:rPr>
        <w:t>Ош</w:t>
      </w:r>
      <w:r w:rsidRPr="00EB6E47">
        <w:rPr>
          <w:sz w:val="28"/>
          <w:szCs w:val="28"/>
        </w:rPr>
        <w:t>=1840(8-7)/21.5х8=11 шп в год на км.</w:t>
      </w:r>
    </w:p>
    <w:p w:rsidR="00AF1DE4" w:rsidRPr="00EB6E47" w:rsidRDefault="00AF1DE4" w:rsidP="00EB6E47">
      <w:pPr>
        <w:widowControl w:val="0"/>
        <w:tabs>
          <w:tab w:val="left" w:pos="360"/>
        </w:tabs>
        <w:spacing w:line="360" w:lineRule="auto"/>
        <w:ind w:firstLine="709"/>
        <w:jc w:val="both"/>
        <w:rPr>
          <w:sz w:val="28"/>
          <w:szCs w:val="28"/>
        </w:rPr>
      </w:pPr>
      <w:r w:rsidRPr="00EB6E47">
        <w:rPr>
          <w:sz w:val="28"/>
          <w:szCs w:val="28"/>
        </w:rPr>
        <w:t>Годовой объем по ремонту шпал зависит от периодичности капитального ремонта пути и может быть определен по следующим формулам:</w:t>
      </w:r>
    </w:p>
    <w:p w:rsidR="00AF1DE4" w:rsidRPr="00EB6E47" w:rsidRDefault="00AF1DE4" w:rsidP="00EB6E47">
      <w:pPr>
        <w:widowControl w:val="0"/>
        <w:tabs>
          <w:tab w:val="left" w:pos="360"/>
        </w:tabs>
        <w:spacing w:line="360" w:lineRule="auto"/>
        <w:ind w:firstLine="709"/>
        <w:jc w:val="both"/>
        <w:rPr>
          <w:sz w:val="28"/>
          <w:szCs w:val="28"/>
        </w:rPr>
      </w:pPr>
      <w:r w:rsidRPr="00EB6E47">
        <w:rPr>
          <w:sz w:val="28"/>
          <w:szCs w:val="28"/>
        </w:rPr>
        <w:t>ремонт шпал в пути , шп/км в год ,</w:t>
      </w:r>
    </w:p>
    <w:p w:rsidR="00EB6E47" w:rsidRDefault="00EB6E47" w:rsidP="00EB6E47">
      <w:pPr>
        <w:widowControl w:val="0"/>
        <w:tabs>
          <w:tab w:val="left" w:pos="360"/>
        </w:tabs>
        <w:spacing w:line="360" w:lineRule="auto"/>
        <w:ind w:firstLine="709"/>
        <w:jc w:val="both"/>
        <w:rPr>
          <w:bCs/>
          <w:sz w:val="28"/>
          <w:szCs w:val="28"/>
        </w:rPr>
      </w:pPr>
    </w:p>
    <w:p w:rsidR="00AF1DE4" w:rsidRPr="00EB6E47" w:rsidRDefault="00AF1DE4" w:rsidP="00EB6E47">
      <w:pPr>
        <w:widowControl w:val="0"/>
        <w:tabs>
          <w:tab w:val="left" w:pos="360"/>
        </w:tabs>
        <w:spacing w:line="360" w:lineRule="auto"/>
        <w:ind w:firstLine="709"/>
        <w:jc w:val="both"/>
        <w:rPr>
          <w:sz w:val="28"/>
          <w:szCs w:val="28"/>
        </w:rPr>
      </w:pPr>
      <w:r w:rsidRPr="00EB6E47">
        <w:rPr>
          <w:bCs/>
          <w:sz w:val="28"/>
          <w:szCs w:val="28"/>
          <w:lang w:val="en-US"/>
        </w:rPr>
        <w:t>V</w:t>
      </w:r>
      <w:r w:rsidRPr="00EB6E47">
        <w:rPr>
          <w:bCs/>
          <w:sz w:val="28"/>
          <w:szCs w:val="28"/>
          <w:vertAlign w:val="subscript"/>
        </w:rPr>
        <w:t>рш</w:t>
      </w:r>
      <w:r w:rsidRPr="00EB6E47">
        <w:rPr>
          <w:sz w:val="28"/>
          <w:szCs w:val="28"/>
        </w:rPr>
        <w:t>=17+14</w:t>
      </w:r>
      <w:r w:rsidRPr="00EB6E47">
        <w:rPr>
          <w:sz w:val="28"/>
          <w:szCs w:val="28"/>
          <w:lang w:val="en-US"/>
        </w:rPr>
        <w:t>T</w:t>
      </w:r>
      <w:r w:rsidRPr="00EB6E47">
        <w:rPr>
          <w:sz w:val="28"/>
          <w:szCs w:val="28"/>
        </w:rPr>
        <w:t>к,</w:t>
      </w:r>
    </w:p>
    <w:p w:rsidR="00AF1DE4" w:rsidRPr="00EB6E47" w:rsidRDefault="00AF1DE4" w:rsidP="00EB6E47">
      <w:pPr>
        <w:widowControl w:val="0"/>
        <w:tabs>
          <w:tab w:val="left" w:pos="360"/>
        </w:tabs>
        <w:spacing w:line="360" w:lineRule="auto"/>
        <w:ind w:firstLine="709"/>
        <w:jc w:val="both"/>
        <w:rPr>
          <w:sz w:val="28"/>
          <w:szCs w:val="28"/>
        </w:rPr>
      </w:pPr>
      <w:r w:rsidRPr="00EB6E47">
        <w:rPr>
          <w:bCs/>
          <w:sz w:val="28"/>
          <w:szCs w:val="28"/>
          <w:lang w:val="en-US"/>
        </w:rPr>
        <w:t>V</w:t>
      </w:r>
      <w:r w:rsidRPr="00EB6E47">
        <w:rPr>
          <w:bCs/>
          <w:sz w:val="28"/>
          <w:szCs w:val="28"/>
          <w:vertAlign w:val="subscript"/>
        </w:rPr>
        <w:t>рш</w:t>
      </w:r>
      <w:r w:rsidRPr="00EB6E47">
        <w:rPr>
          <w:sz w:val="28"/>
          <w:szCs w:val="28"/>
        </w:rPr>
        <w:t>=17=14х8=129 , шп/км в год.</w:t>
      </w:r>
    </w:p>
    <w:p w:rsidR="00EB6E47" w:rsidRDefault="00EB6E47" w:rsidP="00EB6E47">
      <w:pPr>
        <w:widowControl w:val="0"/>
        <w:tabs>
          <w:tab w:val="left" w:pos="360"/>
        </w:tabs>
        <w:spacing w:line="360" w:lineRule="auto"/>
        <w:ind w:firstLine="709"/>
        <w:jc w:val="both"/>
        <w:rPr>
          <w:sz w:val="28"/>
          <w:szCs w:val="28"/>
        </w:rPr>
      </w:pPr>
    </w:p>
    <w:p w:rsidR="00AF1DE4" w:rsidRPr="00EB6E47" w:rsidRDefault="00AF1DE4" w:rsidP="00EB6E47">
      <w:pPr>
        <w:widowControl w:val="0"/>
        <w:tabs>
          <w:tab w:val="left" w:pos="360"/>
        </w:tabs>
        <w:spacing w:line="360" w:lineRule="auto"/>
        <w:ind w:firstLine="709"/>
        <w:jc w:val="both"/>
        <w:rPr>
          <w:sz w:val="28"/>
          <w:szCs w:val="28"/>
        </w:rPr>
      </w:pPr>
      <w:r w:rsidRPr="00EB6E47">
        <w:rPr>
          <w:sz w:val="28"/>
          <w:szCs w:val="28"/>
        </w:rPr>
        <w:t>зачистка заусенцев , концов шп/км в год ,</w:t>
      </w:r>
    </w:p>
    <w:p w:rsidR="00EB6E47" w:rsidRDefault="00EB6E47" w:rsidP="00EB6E47">
      <w:pPr>
        <w:widowControl w:val="0"/>
        <w:tabs>
          <w:tab w:val="left" w:pos="360"/>
        </w:tabs>
        <w:spacing w:line="360" w:lineRule="auto"/>
        <w:ind w:firstLine="709"/>
        <w:jc w:val="both"/>
        <w:rPr>
          <w:bCs/>
          <w:sz w:val="28"/>
          <w:szCs w:val="28"/>
        </w:rPr>
      </w:pPr>
    </w:p>
    <w:p w:rsidR="00AF1DE4" w:rsidRPr="00EB6E47" w:rsidRDefault="00AF1DE4" w:rsidP="00EB6E47">
      <w:pPr>
        <w:widowControl w:val="0"/>
        <w:tabs>
          <w:tab w:val="left" w:pos="360"/>
        </w:tabs>
        <w:spacing w:line="360" w:lineRule="auto"/>
        <w:ind w:firstLine="709"/>
        <w:jc w:val="both"/>
        <w:rPr>
          <w:sz w:val="28"/>
          <w:szCs w:val="28"/>
        </w:rPr>
      </w:pPr>
      <w:r w:rsidRPr="00EB6E47">
        <w:rPr>
          <w:bCs/>
          <w:sz w:val="28"/>
          <w:szCs w:val="28"/>
          <w:lang w:val="en-US"/>
        </w:rPr>
        <w:t>V</w:t>
      </w:r>
      <w:r w:rsidRPr="00EB6E47">
        <w:rPr>
          <w:bCs/>
          <w:sz w:val="28"/>
          <w:szCs w:val="28"/>
          <w:vertAlign w:val="subscript"/>
        </w:rPr>
        <w:t>з</w:t>
      </w:r>
      <w:r w:rsidRPr="00EB6E47">
        <w:rPr>
          <w:sz w:val="28"/>
          <w:szCs w:val="28"/>
        </w:rPr>
        <w:t>=К1К25560/</w:t>
      </w:r>
      <w:r w:rsidRPr="00EB6E47">
        <w:rPr>
          <w:sz w:val="28"/>
          <w:szCs w:val="28"/>
          <w:lang w:val="en-US"/>
        </w:rPr>
        <w:t>T</w:t>
      </w:r>
      <w:r w:rsidRPr="00EB6E47">
        <w:rPr>
          <w:sz w:val="28"/>
          <w:szCs w:val="28"/>
        </w:rPr>
        <w:t>к,</w:t>
      </w:r>
    </w:p>
    <w:p w:rsidR="00EB6E47" w:rsidRDefault="00EB6E47" w:rsidP="00EB6E47">
      <w:pPr>
        <w:widowControl w:val="0"/>
        <w:tabs>
          <w:tab w:val="left" w:pos="360"/>
        </w:tabs>
        <w:spacing w:line="360" w:lineRule="auto"/>
        <w:ind w:firstLine="709"/>
        <w:jc w:val="both"/>
        <w:rPr>
          <w:sz w:val="28"/>
          <w:szCs w:val="28"/>
        </w:rPr>
      </w:pPr>
    </w:p>
    <w:p w:rsidR="00EB6E47" w:rsidRDefault="00AF1DE4" w:rsidP="00EB6E47">
      <w:pPr>
        <w:widowControl w:val="0"/>
        <w:tabs>
          <w:tab w:val="left" w:pos="360"/>
        </w:tabs>
        <w:spacing w:line="360" w:lineRule="auto"/>
        <w:ind w:firstLine="709"/>
        <w:jc w:val="both"/>
        <w:rPr>
          <w:sz w:val="28"/>
          <w:szCs w:val="28"/>
        </w:rPr>
      </w:pPr>
      <w:r w:rsidRPr="00EB6E47">
        <w:rPr>
          <w:sz w:val="28"/>
          <w:szCs w:val="28"/>
        </w:rPr>
        <w:t>где К1 – коэффициент , учитывающий тип рельсов: при</w:t>
      </w:r>
      <w:r w:rsidR="00EB6E47">
        <w:rPr>
          <w:sz w:val="28"/>
          <w:szCs w:val="28"/>
        </w:rPr>
        <w:t xml:space="preserve"> </w:t>
      </w:r>
      <w:r w:rsidRPr="00EB6E47">
        <w:rPr>
          <w:sz w:val="28"/>
          <w:szCs w:val="28"/>
        </w:rPr>
        <w:t>Р50</w:t>
      </w:r>
      <w:r w:rsidR="00EB6E47">
        <w:rPr>
          <w:sz w:val="28"/>
          <w:szCs w:val="28"/>
        </w:rPr>
        <w:t xml:space="preserve"> </w:t>
      </w:r>
      <w:r w:rsidRPr="00EB6E47">
        <w:rPr>
          <w:sz w:val="28"/>
          <w:szCs w:val="28"/>
        </w:rPr>
        <w:t>К1 = 1 , при</w:t>
      </w:r>
      <w:r w:rsidR="00EB6E47">
        <w:rPr>
          <w:sz w:val="28"/>
          <w:szCs w:val="28"/>
        </w:rPr>
        <w:t xml:space="preserve"> </w:t>
      </w:r>
      <w:r w:rsidRPr="00EB6E47">
        <w:rPr>
          <w:sz w:val="28"/>
          <w:szCs w:val="28"/>
        </w:rPr>
        <w:t>Р65</w:t>
      </w:r>
      <w:r w:rsidR="00EB6E47">
        <w:rPr>
          <w:sz w:val="28"/>
          <w:szCs w:val="28"/>
        </w:rPr>
        <w:t xml:space="preserve"> </w:t>
      </w:r>
      <w:r w:rsidRPr="00EB6E47">
        <w:rPr>
          <w:sz w:val="28"/>
          <w:szCs w:val="28"/>
        </w:rPr>
        <w:t>К1 = 0.5 , при</w:t>
      </w:r>
      <w:r w:rsidR="00EB6E47">
        <w:rPr>
          <w:sz w:val="28"/>
          <w:szCs w:val="28"/>
        </w:rPr>
        <w:t xml:space="preserve"> </w:t>
      </w:r>
      <w:r w:rsidRPr="00EB6E47">
        <w:rPr>
          <w:sz w:val="28"/>
          <w:szCs w:val="28"/>
        </w:rPr>
        <w:t>Р75</w:t>
      </w:r>
      <w:r w:rsidR="00EB6E47">
        <w:rPr>
          <w:sz w:val="28"/>
          <w:szCs w:val="28"/>
        </w:rPr>
        <w:t xml:space="preserve"> </w:t>
      </w:r>
      <w:r w:rsidRPr="00EB6E47">
        <w:rPr>
          <w:sz w:val="28"/>
          <w:szCs w:val="28"/>
        </w:rPr>
        <w:t>К1 =0.4;</w:t>
      </w:r>
      <w:r w:rsidR="00EB6E47">
        <w:rPr>
          <w:sz w:val="28"/>
          <w:szCs w:val="28"/>
        </w:rPr>
        <w:t xml:space="preserve"> </w:t>
      </w:r>
      <w:r w:rsidRPr="00EB6E47">
        <w:rPr>
          <w:sz w:val="28"/>
          <w:szCs w:val="28"/>
        </w:rPr>
        <w:t>К2 – коэффициент , учитывающий эпюру шпал: при</w:t>
      </w:r>
      <w:r w:rsidR="00EB6E47">
        <w:rPr>
          <w:sz w:val="28"/>
          <w:szCs w:val="28"/>
        </w:rPr>
        <w:t xml:space="preserve"> </w:t>
      </w:r>
      <w:r w:rsidRPr="00EB6E47">
        <w:rPr>
          <w:sz w:val="28"/>
          <w:szCs w:val="28"/>
        </w:rPr>
        <w:t>1840 шт./км</w:t>
      </w:r>
      <w:r w:rsidR="00EB6E47">
        <w:rPr>
          <w:sz w:val="28"/>
          <w:szCs w:val="28"/>
        </w:rPr>
        <w:t xml:space="preserve"> </w:t>
      </w:r>
      <w:r w:rsidRPr="00EB6E47">
        <w:rPr>
          <w:sz w:val="28"/>
          <w:szCs w:val="28"/>
        </w:rPr>
        <w:t>К2 =1 , при</w:t>
      </w:r>
      <w:r w:rsidR="00EB6E47">
        <w:rPr>
          <w:sz w:val="28"/>
          <w:szCs w:val="28"/>
        </w:rPr>
        <w:t xml:space="preserve"> </w:t>
      </w:r>
      <w:r w:rsidRPr="00EB6E47">
        <w:rPr>
          <w:sz w:val="28"/>
          <w:szCs w:val="28"/>
        </w:rPr>
        <w:t>2000 шт./км</w:t>
      </w:r>
      <w:r w:rsidR="00EB6E47">
        <w:rPr>
          <w:sz w:val="28"/>
          <w:szCs w:val="28"/>
        </w:rPr>
        <w:t xml:space="preserve"> </w:t>
      </w:r>
      <w:r w:rsidRPr="00EB6E47">
        <w:rPr>
          <w:sz w:val="28"/>
          <w:szCs w:val="28"/>
        </w:rPr>
        <w:t>К2 =0.6 , при</w:t>
      </w:r>
      <w:r w:rsidR="00EB6E47">
        <w:rPr>
          <w:sz w:val="28"/>
          <w:szCs w:val="28"/>
        </w:rPr>
        <w:t xml:space="preserve"> </w:t>
      </w:r>
      <w:r w:rsidRPr="00EB6E47">
        <w:rPr>
          <w:sz w:val="28"/>
          <w:szCs w:val="28"/>
        </w:rPr>
        <w:t>1600 шт./км</w:t>
      </w:r>
      <w:r w:rsidR="00EB6E47">
        <w:rPr>
          <w:sz w:val="28"/>
          <w:szCs w:val="28"/>
        </w:rPr>
        <w:t xml:space="preserve"> </w:t>
      </w:r>
      <w:r w:rsidRPr="00EB6E47">
        <w:rPr>
          <w:sz w:val="28"/>
          <w:szCs w:val="28"/>
        </w:rPr>
        <w:t xml:space="preserve">К2=2.25. </w:t>
      </w:r>
    </w:p>
    <w:p w:rsidR="00EB6E47" w:rsidRDefault="00EB6E47" w:rsidP="00EB6E47">
      <w:pPr>
        <w:widowControl w:val="0"/>
        <w:tabs>
          <w:tab w:val="left" w:pos="360"/>
        </w:tabs>
        <w:spacing w:line="360" w:lineRule="auto"/>
        <w:ind w:firstLine="709"/>
        <w:jc w:val="both"/>
        <w:rPr>
          <w:bCs/>
          <w:sz w:val="28"/>
          <w:szCs w:val="28"/>
        </w:rPr>
      </w:pPr>
    </w:p>
    <w:p w:rsidR="00271536" w:rsidRPr="00EB6E47" w:rsidRDefault="00AF1DE4" w:rsidP="00EB6E47">
      <w:pPr>
        <w:widowControl w:val="0"/>
        <w:tabs>
          <w:tab w:val="left" w:pos="360"/>
        </w:tabs>
        <w:spacing w:line="360" w:lineRule="auto"/>
        <w:ind w:firstLine="709"/>
        <w:jc w:val="both"/>
        <w:rPr>
          <w:sz w:val="28"/>
          <w:szCs w:val="28"/>
        </w:rPr>
      </w:pPr>
      <w:r w:rsidRPr="00EB6E47">
        <w:rPr>
          <w:bCs/>
          <w:sz w:val="28"/>
          <w:szCs w:val="28"/>
          <w:lang w:val="en-US"/>
        </w:rPr>
        <w:t>V</w:t>
      </w:r>
      <w:r w:rsidRPr="00EB6E47">
        <w:rPr>
          <w:bCs/>
          <w:sz w:val="28"/>
          <w:szCs w:val="28"/>
          <w:vertAlign w:val="subscript"/>
        </w:rPr>
        <w:t>з</w:t>
      </w:r>
      <w:r w:rsidRPr="00EB6E47">
        <w:rPr>
          <w:sz w:val="28"/>
          <w:szCs w:val="28"/>
        </w:rPr>
        <w:t>=0.5 х 1х5560/8=347 шт/км в год.</w:t>
      </w:r>
    </w:p>
    <w:p w:rsidR="00EB6E47" w:rsidRDefault="00EB6E47" w:rsidP="00EB6E47">
      <w:pPr>
        <w:widowControl w:val="0"/>
        <w:tabs>
          <w:tab w:val="left" w:pos="360"/>
        </w:tabs>
        <w:spacing w:line="360" w:lineRule="auto"/>
        <w:ind w:firstLine="709"/>
        <w:jc w:val="both"/>
        <w:rPr>
          <w:sz w:val="28"/>
          <w:szCs w:val="28"/>
        </w:rPr>
      </w:pPr>
    </w:p>
    <w:p w:rsidR="00EB6E47" w:rsidRDefault="005D1002" w:rsidP="00EB6E47">
      <w:pPr>
        <w:widowControl w:val="0"/>
        <w:tabs>
          <w:tab w:val="left" w:pos="360"/>
        </w:tabs>
        <w:spacing w:line="360" w:lineRule="auto"/>
        <w:ind w:firstLine="709"/>
        <w:jc w:val="both"/>
        <w:rPr>
          <w:sz w:val="28"/>
          <w:szCs w:val="28"/>
        </w:rPr>
      </w:pPr>
      <w:r w:rsidRPr="00EB6E47">
        <w:rPr>
          <w:sz w:val="28"/>
          <w:szCs w:val="28"/>
        </w:rPr>
        <w:t xml:space="preserve">Годовой объем работ по содержанию балластной призмы </w:t>
      </w:r>
      <w:r w:rsidRPr="00EB6E47">
        <w:rPr>
          <w:sz w:val="28"/>
          <w:szCs w:val="28"/>
          <w:lang w:val="en-US"/>
        </w:rPr>
        <w:t>V</w:t>
      </w:r>
      <w:r w:rsidRPr="00EB6E47">
        <w:rPr>
          <w:sz w:val="28"/>
          <w:szCs w:val="28"/>
          <w:vertAlign w:val="subscript"/>
        </w:rPr>
        <w:t xml:space="preserve">б </w:t>
      </w:r>
      <w:r w:rsidRPr="00EB6E47">
        <w:rPr>
          <w:sz w:val="28"/>
          <w:szCs w:val="28"/>
        </w:rPr>
        <w:t>зависит от грузонапряженности, вида перевозимых грузов и удаленности участков пути от места погрузки массовых сыпучих грузов.</w:t>
      </w:r>
      <w:r w:rsidR="00EB6E47">
        <w:rPr>
          <w:sz w:val="28"/>
          <w:szCs w:val="28"/>
        </w:rPr>
        <w:t xml:space="preserve"> </w:t>
      </w:r>
      <w:r w:rsidRPr="00EB6E47">
        <w:rPr>
          <w:sz w:val="28"/>
          <w:szCs w:val="28"/>
        </w:rPr>
        <w:t xml:space="preserve">В данном дипломном проекте приняты следующие значения </w:t>
      </w:r>
      <w:r w:rsidRPr="00EB6E47">
        <w:rPr>
          <w:sz w:val="28"/>
          <w:szCs w:val="28"/>
          <w:lang w:val="en-US"/>
        </w:rPr>
        <w:t>V</w:t>
      </w:r>
      <w:r w:rsidRPr="00EB6E47">
        <w:rPr>
          <w:sz w:val="28"/>
          <w:szCs w:val="28"/>
          <w:vertAlign w:val="subscript"/>
        </w:rPr>
        <w:t>б</w:t>
      </w:r>
      <w:r w:rsidRPr="00EB6E47">
        <w:rPr>
          <w:sz w:val="28"/>
          <w:szCs w:val="28"/>
        </w:rPr>
        <w:t xml:space="preserve"> при грузонапряженности, млн. т км/км брутто в год: свыше 15 </w:t>
      </w:r>
      <w:r w:rsidRPr="00EB6E47">
        <w:rPr>
          <w:iCs/>
          <w:sz w:val="28"/>
          <w:szCs w:val="28"/>
        </w:rPr>
        <w:t>‚</w:t>
      </w:r>
      <w:r w:rsidRPr="00EB6E47">
        <w:rPr>
          <w:iCs/>
          <w:sz w:val="28"/>
          <w:szCs w:val="28"/>
          <w:lang w:val="en-US"/>
        </w:rPr>
        <w:t>V</w:t>
      </w:r>
      <w:r w:rsidRPr="00EB6E47">
        <w:rPr>
          <w:iCs/>
          <w:sz w:val="28"/>
          <w:szCs w:val="28"/>
          <w:vertAlign w:val="subscript"/>
        </w:rPr>
        <w:t>б</w:t>
      </w:r>
      <w:r w:rsidRPr="00EB6E47">
        <w:rPr>
          <w:i/>
          <w:iCs/>
          <w:sz w:val="28"/>
          <w:szCs w:val="28"/>
        </w:rPr>
        <w:t xml:space="preserve"> </w:t>
      </w:r>
      <w:r w:rsidRPr="00EB6E47">
        <w:rPr>
          <w:sz w:val="28"/>
          <w:szCs w:val="28"/>
        </w:rPr>
        <w:t xml:space="preserve">= 2000 м/км. </w:t>
      </w:r>
    </w:p>
    <w:p w:rsidR="00EB6E47" w:rsidRDefault="005D1002" w:rsidP="00EB6E47">
      <w:pPr>
        <w:widowControl w:val="0"/>
        <w:tabs>
          <w:tab w:val="left" w:pos="360"/>
        </w:tabs>
        <w:spacing w:line="360" w:lineRule="auto"/>
        <w:ind w:firstLine="709"/>
        <w:jc w:val="both"/>
        <w:rPr>
          <w:sz w:val="28"/>
          <w:szCs w:val="28"/>
        </w:rPr>
      </w:pPr>
      <w:r w:rsidRPr="00EB6E47">
        <w:rPr>
          <w:sz w:val="28"/>
          <w:szCs w:val="28"/>
        </w:rPr>
        <w:t>Работы второй группы многочисленны и разнообразны по характеру и при сравнительно небольшом объеме каждой отдельной работы взаимно не связаны по выполнению. Они входят в номенклатуру работ по капитальному, среднему и подъемочному ремонтам пути и зависят от сроков выполнения очередных ремонтов, входящих в ремонтный цикл. Поэтому возникают определенные трудности при определении годового объема работ этой группы. В дипломном проекте объемы работ этой группы могут быть учтены в виде затрат труда чел.ч/км в пути в год.</w:t>
      </w:r>
      <w:r w:rsidR="00EB6E47">
        <w:rPr>
          <w:sz w:val="28"/>
          <w:szCs w:val="28"/>
        </w:rPr>
        <w:t xml:space="preserve"> </w:t>
      </w:r>
      <w:r w:rsidRPr="00EB6E47">
        <w:rPr>
          <w:sz w:val="28"/>
          <w:szCs w:val="28"/>
        </w:rPr>
        <w:t>Годовые затраты труда на содержание земляного полотна в зависимости от года эксплуатации пути после капитального ремонта (включая расчетный год) определяются по формулам:</w:t>
      </w:r>
      <w:r w:rsidR="00EB6E47">
        <w:rPr>
          <w:sz w:val="28"/>
          <w:szCs w:val="28"/>
        </w:rPr>
        <w:t xml:space="preserve"> </w:t>
      </w:r>
      <w:r w:rsidRPr="00EB6E47">
        <w:rPr>
          <w:sz w:val="28"/>
          <w:szCs w:val="28"/>
        </w:rPr>
        <w:t xml:space="preserve">до третьего года (включительно) эксплуатации </w:t>
      </w:r>
      <w:r w:rsidRPr="00EB6E47">
        <w:rPr>
          <w:bCs/>
          <w:sz w:val="28"/>
          <w:szCs w:val="28"/>
        </w:rPr>
        <w:t>А</w:t>
      </w:r>
      <w:r w:rsidRPr="00EB6E47">
        <w:rPr>
          <w:bCs/>
          <w:sz w:val="28"/>
          <w:szCs w:val="28"/>
          <w:vertAlign w:val="subscript"/>
        </w:rPr>
        <w:t>зп</w:t>
      </w:r>
      <w:r w:rsidRPr="00EB6E47">
        <w:rPr>
          <w:b/>
          <w:bCs/>
          <w:sz w:val="28"/>
          <w:szCs w:val="28"/>
        </w:rPr>
        <w:t xml:space="preserve"> </w:t>
      </w:r>
      <w:r w:rsidRPr="00EB6E47">
        <w:rPr>
          <w:sz w:val="28"/>
          <w:szCs w:val="28"/>
        </w:rPr>
        <w:t>= 18 + 10х</w:t>
      </w:r>
      <w:r w:rsidRPr="00EB6E47">
        <w:rPr>
          <w:sz w:val="28"/>
          <w:szCs w:val="28"/>
          <w:lang w:val="en-US"/>
        </w:rPr>
        <w:t>t</w:t>
      </w:r>
      <w:r w:rsidRPr="00EB6E47">
        <w:rPr>
          <w:sz w:val="28"/>
          <w:szCs w:val="28"/>
        </w:rPr>
        <w:t>;</w:t>
      </w:r>
      <w:r w:rsidR="00EB6E47">
        <w:rPr>
          <w:sz w:val="28"/>
          <w:szCs w:val="28"/>
        </w:rPr>
        <w:t xml:space="preserve"> </w:t>
      </w:r>
      <w:r w:rsidRPr="00EB6E47">
        <w:rPr>
          <w:sz w:val="28"/>
          <w:szCs w:val="28"/>
        </w:rPr>
        <w:t xml:space="preserve">в последующие годы эксплуатации </w:t>
      </w:r>
      <w:r w:rsidRPr="00EB6E47">
        <w:rPr>
          <w:iCs/>
          <w:sz w:val="28"/>
          <w:szCs w:val="28"/>
        </w:rPr>
        <w:t>А</w:t>
      </w:r>
      <w:r w:rsidRPr="00EB6E47">
        <w:rPr>
          <w:iCs/>
          <w:sz w:val="28"/>
          <w:szCs w:val="28"/>
          <w:vertAlign w:val="subscript"/>
        </w:rPr>
        <w:t>зп</w:t>
      </w:r>
      <w:r w:rsidRPr="00EB6E47">
        <w:rPr>
          <w:i/>
          <w:iCs/>
          <w:sz w:val="28"/>
          <w:szCs w:val="28"/>
        </w:rPr>
        <w:t xml:space="preserve"> </w:t>
      </w:r>
      <w:r w:rsidRPr="00EB6E47">
        <w:rPr>
          <w:sz w:val="28"/>
          <w:szCs w:val="28"/>
        </w:rPr>
        <w:t>= 28х(</w:t>
      </w:r>
      <w:r w:rsidRPr="00EB6E47">
        <w:rPr>
          <w:sz w:val="28"/>
          <w:szCs w:val="28"/>
          <w:lang w:val="en-US"/>
        </w:rPr>
        <w:t>t</w:t>
      </w:r>
      <w:r w:rsidRPr="00EB6E47">
        <w:rPr>
          <w:sz w:val="28"/>
          <w:szCs w:val="28"/>
        </w:rPr>
        <w:t xml:space="preserve"> -1,3);</w:t>
      </w:r>
      <w:r w:rsidR="00EB6E47">
        <w:rPr>
          <w:sz w:val="28"/>
          <w:szCs w:val="28"/>
        </w:rPr>
        <w:t xml:space="preserve"> </w:t>
      </w:r>
      <w:r w:rsidRPr="00EB6E47">
        <w:rPr>
          <w:sz w:val="28"/>
          <w:szCs w:val="28"/>
        </w:rPr>
        <w:t>Годовые затраты труда на подготовку пути к зиме и пропуск весенних вод принимаются равными 100 чел.ч/км. Затраты труда на прочие работы (содержание путевых и сигнальных знаков и т. д.)</w:t>
      </w:r>
      <w:r w:rsidR="00EB6E47">
        <w:rPr>
          <w:sz w:val="28"/>
          <w:szCs w:val="28"/>
        </w:rPr>
        <w:t xml:space="preserve"> </w:t>
      </w:r>
      <w:r w:rsidRPr="00EB6E47">
        <w:rPr>
          <w:iCs/>
          <w:sz w:val="28"/>
          <w:szCs w:val="28"/>
        </w:rPr>
        <w:t>А</w:t>
      </w:r>
      <w:r w:rsidRPr="00EB6E47">
        <w:rPr>
          <w:iCs/>
          <w:sz w:val="28"/>
          <w:szCs w:val="28"/>
          <w:vertAlign w:val="subscript"/>
        </w:rPr>
        <w:t>пр</w:t>
      </w:r>
      <w:r w:rsidRPr="00EB6E47">
        <w:rPr>
          <w:sz w:val="28"/>
          <w:szCs w:val="28"/>
        </w:rPr>
        <w:t xml:space="preserve"> = 28 + 8х</w:t>
      </w:r>
      <w:r w:rsidRPr="00EB6E47">
        <w:rPr>
          <w:sz w:val="28"/>
          <w:szCs w:val="28"/>
          <w:lang w:val="en-US"/>
        </w:rPr>
        <w:t>t</w:t>
      </w:r>
      <w:r w:rsidRPr="00EB6E47">
        <w:rPr>
          <w:sz w:val="28"/>
          <w:szCs w:val="28"/>
        </w:rPr>
        <w:t xml:space="preserve">; </w:t>
      </w:r>
    </w:p>
    <w:p w:rsidR="005D1002" w:rsidRPr="00EB6E47" w:rsidRDefault="005D1002" w:rsidP="00EB6E47">
      <w:pPr>
        <w:widowControl w:val="0"/>
        <w:tabs>
          <w:tab w:val="left" w:pos="360"/>
        </w:tabs>
        <w:spacing w:line="360" w:lineRule="auto"/>
        <w:ind w:firstLine="709"/>
        <w:jc w:val="both"/>
        <w:rPr>
          <w:sz w:val="28"/>
          <w:szCs w:val="28"/>
        </w:rPr>
      </w:pPr>
      <w:r w:rsidRPr="00EB6E47">
        <w:rPr>
          <w:sz w:val="28"/>
          <w:szCs w:val="28"/>
        </w:rPr>
        <w:t xml:space="preserve">В данном дипломном проекте </w:t>
      </w:r>
      <w:r w:rsidRPr="00EB6E47">
        <w:rPr>
          <w:sz w:val="28"/>
          <w:szCs w:val="28"/>
          <w:lang w:val="en-US"/>
        </w:rPr>
        <w:t>t</w:t>
      </w:r>
      <w:r w:rsidRPr="00EB6E47">
        <w:rPr>
          <w:sz w:val="28"/>
          <w:szCs w:val="28"/>
        </w:rPr>
        <w:t xml:space="preserve"> </w:t>
      </w:r>
      <w:r w:rsidR="00AF1DE4" w:rsidRPr="00EB6E47">
        <w:rPr>
          <w:sz w:val="28"/>
          <w:szCs w:val="28"/>
        </w:rPr>
        <w:t>принимается равным 8</w:t>
      </w:r>
      <w:r w:rsidRPr="00EB6E47">
        <w:rPr>
          <w:sz w:val="28"/>
          <w:szCs w:val="28"/>
        </w:rPr>
        <w:t xml:space="preserve"> годам.</w:t>
      </w:r>
    </w:p>
    <w:p w:rsidR="00EB6E47" w:rsidRDefault="00EB6E47" w:rsidP="00EB6E47">
      <w:pPr>
        <w:widowControl w:val="0"/>
        <w:tabs>
          <w:tab w:val="left" w:pos="360"/>
        </w:tabs>
        <w:spacing w:line="360" w:lineRule="auto"/>
        <w:ind w:firstLine="709"/>
        <w:jc w:val="both"/>
        <w:rPr>
          <w:bCs/>
          <w:sz w:val="28"/>
          <w:szCs w:val="28"/>
        </w:rPr>
      </w:pPr>
    </w:p>
    <w:p w:rsidR="005D1002" w:rsidRPr="00EB6E47" w:rsidRDefault="005D1002" w:rsidP="00EB6E47">
      <w:pPr>
        <w:widowControl w:val="0"/>
        <w:tabs>
          <w:tab w:val="left" w:pos="360"/>
        </w:tabs>
        <w:spacing w:line="360" w:lineRule="auto"/>
        <w:ind w:firstLine="709"/>
        <w:jc w:val="both"/>
        <w:rPr>
          <w:sz w:val="28"/>
          <w:szCs w:val="28"/>
        </w:rPr>
      </w:pPr>
      <w:r w:rsidRPr="00EB6E47">
        <w:rPr>
          <w:bCs/>
          <w:sz w:val="28"/>
          <w:szCs w:val="28"/>
        </w:rPr>
        <w:t>А</w:t>
      </w:r>
      <w:r w:rsidRPr="00EB6E47">
        <w:rPr>
          <w:bCs/>
          <w:sz w:val="28"/>
          <w:szCs w:val="28"/>
          <w:vertAlign w:val="subscript"/>
        </w:rPr>
        <w:t>зп</w:t>
      </w:r>
      <w:r w:rsidRPr="00EB6E47">
        <w:rPr>
          <w:b/>
          <w:bCs/>
          <w:sz w:val="28"/>
          <w:szCs w:val="28"/>
        </w:rPr>
        <w:t xml:space="preserve"> </w:t>
      </w:r>
      <w:r w:rsidRPr="00EB6E47">
        <w:rPr>
          <w:sz w:val="28"/>
          <w:szCs w:val="28"/>
        </w:rPr>
        <w:t>=28х(</w:t>
      </w:r>
      <w:r w:rsidR="00AF1DE4" w:rsidRPr="00EB6E47">
        <w:rPr>
          <w:sz w:val="28"/>
          <w:szCs w:val="28"/>
        </w:rPr>
        <w:t>8</w:t>
      </w:r>
      <w:r w:rsidRPr="00EB6E47">
        <w:rPr>
          <w:sz w:val="28"/>
          <w:szCs w:val="28"/>
        </w:rPr>
        <w:t>-1,3)</w:t>
      </w:r>
      <w:r w:rsidR="00AF1DE4" w:rsidRPr="00EB6E47">
        <w:rPr>
          <w:sz w:val="28"/>
          <w:szCs w:val="28"/>
        </w:rPr>
        <w:t>=188</w:t>
      </w:r>
      <w:r w:rsidRPr="00EB6E47">
        <w:rPr>
          <w:sz w:val="28"/>
          <w:szCs w:val="28"/>
        </w:rPr>
        <w:t xml:space="preserve"> (чел.ч/км);</w:t>
      </w:r>
    </w:p>
    <w:p w:rsidR="00EB6E47" w:rsidRDefault="005D1002" w:rsidP="00EB6E47">
      <w:pPr>
        <w:widowControl w:val="0"/>
        <w:tabs>
          <w:tab w:val="left" w:pos="360"/>
        </w:tabs>
        <w:spacing w:line="360" w:lineRule="auto"/>
        <w:ind w:firstLine="709"/>
        <w:jc w:val="both"/>
        <w:rPr>
          <w:sz w:val="28"/>
          <w:szCs w:val="28"/>
        </w:rPr>
      </w:pPr>
      <w:r w:rsidRPr="00EB6E47">
        <w:rPr>
          <w:iCs/>
          <w:sz w:val="28"/>
          <w:szCs w:val="28"/>
        </w:rPr>
        <w:t>А</w:t>
      </w:r>
      <w:r w:rsidRPr="00EB6E47">
        <w:rPr>
          <w:iCs/>
          <w:sz w:val="28"/>
          <w:szCs w:val="28"/>
          <w:vertAlign w:val="subscript"/>
        </w:rPr>
        <w:t>пр</w:t>
      </w:r>
      <w:r w:rsidRPr="00EB6E47">
        <w:rPr>
          <w:sz w:val="28"/>
          <w:szCs w:val="28"/>
        </w:rPr>
        <w:t xml:space="preserve"> = 28 + 8</w:t>
      </w:r>
      <w:r w:rsidR="00AF1DE4" w:rsidRPr="00EB6E47">
        <w:rPr>
          <w:sz w:val="28"/>
          <w:szCs w:val="28"/>
        </w:rPr>
        <w:t>х8=92</w:t>
      </w:r>
      <w:r w:rsidR="00271536" w:rsidRPr="00EB6E47">
        <w:rPr>
          <w:sz w:val="28"/>
          <w:szCs w:val="28"/>
        </w:rPr>
        <w:t xml:space="preserve"> (чел.ч/км);</w:t>
      </w:r>
      <w:r w:rsidR="00EB6E47">
        <w:rPr>
          <w:sz w:val="28"/>
          <w:szCs w:val="28"/>
        </w:rPr>
        <w:t xml:space="preserve"> </w:t>
      </w:r>
    </w:p>
    <w:p w:rsidR="00EB6E47" w:rsidRDefault="00EB6E47" w:rsidP="00EB6E47">
      <w:pPr>
        <w:widowControl w:val="0"/>
        <w:tabs>
          <w:tab w:val="left" w:pos="360"/>
        </w:tabs>
        <w:spacing w:line="360" w:lineRule="auto"/>
        <w:ind w:firstLine="709"/>
        <w:jc w:val="both"/>
        <w:rPr>
          <w:sz w:val="28"/>
          <w:szCs w:val="28"/>
        </w:rPr>
      </w:pPr>
    </w:p>
    <w:p w:rsidR="00EB6E47" w:rsidRDefault="005D1002" w:rsidP="00EB6E47">
      <w:pPr>
        <w:widowControl w:val="0"/>
        <w:tabs>
          <w:tab w:val="left" w:pos="360"/>
        </w:tabs>
        <w:spacing w:line="360" w:lineRule="auto"/>
        <w:ind w:firstLine="709"/>
        <w:jc w:val="both"/>
        <w:rPr>
          <w:sz w:val="28"/>
          <w:szCs w:val="28"/>
        </w:rPr>
      </w:pPr>
      <w:r w:rsidRPr="00EB6E47">
        <w:rPr>
          <w:sz w:val="28"/>
          <w:szCs w:val="28"/>
        </w:rPr>
        <w:t>Годовой объем работ по смазке болтов определяется в соответствии с требованиями Инструкции по текущему содержанию железнодорожного пути: смазка стыковых болтов - один раз в год, клеммных и закладных - два раза в год.</w:t>
      </w:r>
      <w:r w:rsidR="00EB6E47">
        <w:rPr>
          <w:sz w:val="28"/>
          <w:szCs w:val="28"/>
        </w:rPr>
        <w:t xml:space="preserve"> </w:t>
      </w:r>
      <w:r w:rsidRPr="00EB6E47">
        <w:rPr>
          <w:sz w:val="28"/>
          <w:szCs w:val="28"/>
        </w:rPr>
        <w:t>Годовой объем работ по очистке рельсов и скреплений от грязи и мазута, а также по добивке костылей и подтягиванию гаек клеммных болтов принимается равным 2000 м/км.</w:t>
      </w:r>
      <w:r w:rsidR="00EB6E47">
        <w:rPr>
          <w:sz w:val="28"/>
          <w:szCs w:val="28"/>
        </w:rPr>
        <w:t xml:space="preserve"> </w:t>
      </w:r>
      <w:r w:rsidRPr="00EB6E47">
        <w:rPr>
          <w:sz w:val="28"/>
          <w:szCs w:val="28"/>
        </w:rPr>
        <w:t>Планово-предупредительные работы по текущему содержанию пути имеют сезонный характер. Поэтому в первую очередь определяют продолжительность летнего сезона путевых работ, которая зависит от района расположения дистанции.</w:t>
      </w:r>
      <w:r w:rsidR="00EB6E47">
        <w:rPr>
          <w:sz w:val="28"/>
          <w:szCs w:val="28"/>
        </w:rPr>
        <w:t xml:space="preserve"> </w:t>
      </w:r>
      <w:r w:rsidRPr="00EB6E47">
        <w:rPr>
          <w:sz w:val="28"/>
          <w:szCs w:val="28"/>
        </w:rPr>
        <w:t>Определим продолжительность сезонов для района, где сезон летних путевых работ 5 мес</w:t>
      </w:r>
      <w:r w:rsidR="00372B9F" w:rsidRPr="00EB6E47">
        <w:rPr>
          <w:sz w:val="28"/>
          <w:szCs w:val="28"/>
        </w:rPr>
        <w:t>яцев</w:t>
      </w:r>
      <w:r w:rsidRPr="00EB6E47">
        <w:rPr>
          <w:sz w:val="28"/>
          <w:szCs w:val="28"/>
        </w:rPr>
        <w:t>, необходимо к календарным летним месяцам прибавить два месяца: весенний май и осенний сентябрь.</w:t>
      </w:r>
    </w:p>
    <w:p w:rsidR="0002420A" w:rsidRPr="00EB6E47" w:rsidRDefault="005D1002" w:rsidP="00EB6E47">
      <w:pPr>
        <w:widowControl w:val="0"/>
        <w:tabs>
          <w:tab w:val="left" w:pos="360"/>
          <w:tab w:val="left" w:pos="540"/>
        </w:tabs>
        <w:spacing w:line="360" w:lineRule="auto"/>
        <w:ind w:firstLine="709"/>
        <w:jc w:val="both"/>
        <w:rPr>
          <w:sz w:val="28"/>
          <w:szCs w:val="28"/>
        </w:rPr>
      </w:pPr>
      <w:r w:rsidRPr="00EB6E47">
        <w:rPr>
          <w:sz w:val="28"/>
          <w:szCs w:val="28"/>
        </w:rPr>
        <w:t xml:space="preserve">Тогда продолжительность сезонов для такого района будет следующей: </w:t>
      </w:r>
    </w:p>
    <w:p w:rsidR="0002420A" w:rsidRPr="00EB6E47" w:rsidRDefault="0002420A" w:rsidP="00EB6E47">
      <w:pPr>
        <w:widowControl w:val="0"/>
        <w:tabs>
          <w:tab w:val="left" w:pos="360"/>
          <w:tab w:val="left" w:pos="540"/>
        </w:tabs>
        <w:spacing w:line="360" w:lineRule="auto"/>
        <w:ind w:firstLine="709"/>
        <w:jc w:val="both"/>
        <w:rPr>
          <w:sz w:val="28"/>
          <w:szCs w:val="28"/>
        </w:rPr>
      </w:pPr>
      <w:r w:rsidRPr="00EB6E47">
        <w:rPr>
          <w:sz w:val="28"/>
          <w:szCs w:val="28"/>
        </w:rPr>
        <w:t>весенний - март,</w:t>
      </w:r>
      <w:r w:rsidR="005D1002" w:rsidRPr="00EB6E47">
        <w:rPr>
          <w:sz w:val="28"/>
          <w:szCs w:val="28"/>
        </w:rPr>
        <w:t xml:space="preserve"> апрель;</w:t>
      </w:r>
    </w:p>
    <w:p w:rsidR="0002420A" w:rsidRPr="00EB6E47" w:rsidRDefault="005D1002" w:rsidP="00EB6E47">
      <w:pPr>
        <w:widowControl w:val="0"/>
        <w:tabs>
          <w:tab w:val="left" w:pos="360"/>
          <w:tab w:val="left" w:pos="540"/>
        </w:tabs>
        <w:spacing w:line="360" w:lineRule="auto"/>
        <w:ind w:firstLine="709"/>
        <w:jc w:val="both"/>
        <w:rPr>
          <w:sz w:val="28"/>
          <w:szCs w:val="28"/>
        </w:rPr>
      </w:pPr>
      <w:r w:rsidRPr="00EB6E47">
        <w:rPr>
          <w:sz w:val="28"/>
          <w:szCs w:val="28"/>
        </w:rPr>
        <w:t>летний - ма</w:t>
      </w:r>
      <w:r w:rsidR="00372B9F" w:rsidRPr="00EB6E47">
        <w:rPr>
          <w:sz w:val="28"/>
          <w:szCs w:val="28"/>
        </w:rPr>
        <w:t>й, июнь, июль, август, сентябрь</w:t>
      </w:r>
      <w:r w:rsidRPr="00EB6E47">
        <w:rPr>
          <w:sz w:val="28"/>
          <w:szCs w:val="28"/>
        </w:rPr>
        <w:t xml:space="preserve">; </w:t>
      </w:r>
    </w:p>
    <w:p w:rsidR="0002420A" w:rsidRPr="00EB6E47" w:rsidRDefault="005D1002" w:rsidP="00EB6E47">
      <w:pPr>
        <w:widowControl w:val="0"/>
        <w:tabs>
          <w:tab w:val="left" w:pos="360"/>
          <w:tab w:val="left" w:pos="540"/>
        </w:tabs>
        <w:spacing w:line="360" w:lineRule="auto"/>
        <w:ind w:firstLine="709"/>
        <w:jc w:val="both"/>
        <w:rPr>
          <w:sz w:val="28"/>
          <w:szCs w:val="28"/>
        </w:rPr>
      </w:pPr>
      <w:r w:rsidRPr="00EB6E47">
        <w:rPr>
          <w:sz w:val="28"/>
          <w:szCs w:val="28"/>
        </w:rPr>
        <w:t>осенний</w:t>
      </w:r>
      <w:r w:rsidR="0002420A" w:rsidRPr="00EB6E47">
        <w:rPr>
          <w:sz w:val="28"/>
          <w:szCs w:val="28"/>
        </w:rPr>
        <w:t xml:space="preserve"> -</w:t>
      </w:r>
      <w:r w:rsidRPr="00EB6E47">
        <w:rPr>
          <w:sz w:val="28"/>
          <w:szCs w:val="28"/>
        </w:rPr>
        <w:t xml:space="preserve"> октябрь, ноябрь; </w:t>
      </w:r>
    </w:p>
    <w:p w:rsidR="00EB6E47" w:rsidRDefault="005D1002" w:rsidP="00EB6E47">
      <w:pPr>
        <w:widowControl w:val="0"/>
        <w:tabs>
          <w:tab w:val="left" w:pos="360"/>
          <w:tab w:val="left" w:pos="540"/>
        </w:tabs>
        <w:spacing w:line="360" w:lineRule="auto"/>
        <w:ind w:firstLine="709"/>
        <w:jc w:val="both"/>
        <w:rPr>
          <w:sz w:val="28"/>
          <w:szCs w:val="28"/>
        </w:rPr>
      </w:pPr>
      <w:r w:rsidRPr="00EB6E47">
        <w:rPr>
          <w:sz w:val="28"/>
          <w:szCs w:val="28"/>
        </w:rPr>
        <w:t>зимний - декабрь, январь, февраль.</w:t>
      </w:r>
      <w:r w:rsidR="00EB6E47">
        <w:rPr>
          <w:sz w:val="28"/>
          <w:szCs w:val="28"/>
        </w:rPr>
        <w:t xml:space="preserve"> </w:t>
      </w:r>
      <w:r w:rsidRPr="00EB6E47">
        <w:rPr>
          <w:sz w:val="28"/>
          <w:szCs w:val="28"/>
        </w:rPr>
        <w:t>Необходимо также иметь в виду, что наряду с путевыми работами, которые могут выполняться в течение всего года, имеются работы, которые выполняются только в опрёделенный сезон. Следовательно, объемы работ на год необходимо распределить по сезонам пропорционально их продолжительности, если работа выполняется круглый год. При выполнении работ в</w:t>
      </w:r>
      <w:r w:rsidR="00EB6E47">
        <w:rPr>
          <w:sz w:val="28"/>
          <w:szCs w:val="28"/>
        </w:rPr>
        <w:t xml:space="preserve"> </w:t>
      </w:r>
      <w:r w:rsidRPr="00EB6E47">
        <w:rPr>
          <w:sz w:val="28"/>
          <w:szCs w:val="28"/>
        </w:rPr>
        <w:t>строго определенный период года (в теплое время года, после весеннего оттаивания и до зимнего замерзания балласта) годовой объем работ распределяется только между «теплыми» сезонами (весна, лето, осень) пропорционально продолжительности этих сезонов путевых работ.</w:t>
      </w:r>
    </w:p>
    <w:p w:rsidR="00EB6E47" w:rsidRDefault="005D1002" w:rsidP="00EB6E47">
      <w:pPr>
        <w:widowControl w:val="0"/>
        <w:tabs>
          <w:tab w:val="left" w:pos="360"/>
          <w:tab w:val="left" w:pos="540"/>
        </w:tabs>
        <w:spacing w:line="360" w:lineRule="auto"/>
        <w:ind w:firstLine="709"/>
        <w:jc w:val="both"/>
        <w:rPr>
          <w:sz w:val="28"/>
          <w:szCs w:val="28"/>
        </w:rPr>
      </w:pPr>
      <w:r w:rsidRPr="00EB6E47">
        <w:rPr>
          <w:sz w:val="28"/>
          <w:szCs w:val="28"/>
        </w:rPr>
        <w:t>Определим объемы работ по выправке пути по сезонам: годовой объем работ Vв =</w:t>
      </w:r>
      <w:r w:rsidR="00AF1DE4" w:rsidRPr="00EB6E47">
        <w:rPr>
          <w:sz w:val="28"/>
          <w:szCs w:val="28"/>
        </w:rPr>
        <w:t>899</w:t>
      </w:r>
      <w:r w:rsidRPr="00EB6E47">
        <w:rPr>
          <w:sz w:val="28"/>
          <w:szCs w:val="28"/>
        </w:rPr>
        <w:t xml:space="preserve"> шпал/км. Объем работ по сезонам при выполнении работы круглый год (</w:t>
      </w:r>
      <w:r w:rsidRPr="00EB6E47">
        <w:rPr>
          <w:sz w:val="28"/>
          <w:szCs w:val="28"/>
          <w:lang w:val="en-US"/>
        </w:rPr>
        <w:t>n</w:t>
      </w:r>
      <w:r w:rsidRPr="00EB6E47">
        <w:rPr>
          <w:sz w:val="28"/>
          <w:szCs w:val="28"/>
          <w:vertAlign w:val="subscript"/>
        </w:rPr>
        <w:t>р</w:t>
      </w:r>
      <w:r w:rsidRPr="00EB6E47">
        <w:rPr>
          <w:sz w:val="28"/>
          <w:szCs w:val="28"/>
        </w:rPr>
        <w:t>=12 мес) будет следующим:</w:t>
      </w:r>
      <w:r w:rsidR="00EB6E47">
        <w:rPr>
          <w:sz w:val="28"/>
          <w:szCs w:val="28"/>
        </w:rPr>
        <w:t xml:space="preserve"> </w:t>
      </w:r>
      <w:r w:rsidRPr="00EB6E47">
        <w:rPr>
          <w:sz w:val="28"/>
          <w:szCs w:val="28"/>
        </w:rPr>
        <w:t xml:space="preserve">весна, осень </w:t>
      </w:r>
      <w:r w:rsidRPr="00EB6E47">
        <w:rPr>
          <w:bCs/>
          <w:iCs/>
          <w:sz w:val="28"/>
          <w:szCs w:val="28"/>
        </w:rPr>
        <w:t>(</w:t>
      </w:r>
      <w:r w:rsidRPr="00EB6E47">
        <w:rPr>
          <w:bCs/>
          <w:iCs/>
          <w:sz w:val="28"/>
          <w:szCs w:val="28"/>
          <w:lang w:val="en-US"/>
        </w:rPr>
        <w:t>n</w:t>
      </w:r>
      <w:r w:rsidRPr="00EB6E47">
        <w:rPr>
          <w:bCs/>
          <w:iCs/>
          <w:sz w:val="28"/>
          <w:szCs w:val="28"/>
          <w:vertAlign w:val="subscript"/>
        </w:rPr>
        <w:t>с</w:t>
      </w:r>
      <w:r w:rsidRPr="00EB6E47">
        <w:rPr>
          <w:bCs/>
          <w:iCs/>
          <w:sz w:val="28"/>
          <w:szCs w:val="28"/>
        </w:rPr>
        <w:t>=</w:t>
      </w:r>
      <w:r w:rsidRPr="00EB6E47">
        <w:rPr>
          <w:sz w:val="28"/>
          <w:szCs w:val="28"/>
        </w:rPr>
        <w:t xml:space="preserve">2 мес): </w:t>
      </w:r>
      <w:r w:rsidRPr="00EB6E47">
        <w:rPr>
          <w:bCs/>
          <w:sz w:val="28"/>
          <w:szCs w:val="28"/>
          <w:lang w:val="en-US"/>
        </w:rPr>
        <w:t>V</w:t>
      </w:r>
      <w:r w:rsidRPr="00EB6E47">
        <w:rPr>
          <w:bCs/>
          <w:sz w:val="28"/>
          <w:szCs w:val="28"/>
          <w:vertAlign w:val="subscript"/>
        </w:rPr>
        <w:t>в,о</w:t>
      </w:r>
      <w:r w:rsidRPr="00EB6E47">
        <w:rPr>
          <w:b/>
          <w:bCs/>
          <w:sz w:val="28"/>
          <w:szCs w:val="28"/>
          <w:vertAlign w:val="subscript"/>
        </w:rPr>
        <w:t xml:space="preserve"> </w:t>
      </w:r>
      <w:r w:rsidR="00AF1DE4" w:rsidRPr="00EB6E47">
        <w:rPr>
          <w:sz w:val="28"/>
          <w:szCs w:val="28"/>
        </w:rPr>
        <w:t>=899</w:t>
      </w:r>
      <w:r w:rsidRPr="00EB6E47">
        <w:rPr>
          <w:sz w:val="28"/>
          <w:szCs w:val="28"/>
        </w:rPr>
        <w:t xml:space="preserve"> х2/12=1</w:t>
      </w:r>
      <w:r w:rsidR="00AF1DE4" w:rsidRPr="00EB6E47">
        <w:rPr>
          <w:sz w:val="28"/>
          <w:szCs w:val="28"/>
        </w:rPr>
        <w:t>50</w:t>
      </w:r>
      <w:r w:rsidRPr="00EB6E47">
        <w:rPr>
          <w:sz w:val="28"/>
          <w:szCs w:val="28"/>
        </w:rPr>
        <w:t xml:space="preserve"> (шпал/км); </w:t>
      </w:r>
    </w:p>
    <w:p w:rsidR="00EB6E47" w:rsidRDefault="005D1002" w:rsidP="00EB6E47">
      <w:pPr>
        <w:widowControl w:val="0"/>
        <w:spacing w:line="360" w:lineRule="auto"/>
        <w:ind w:firstLine="709"/>
        <w:jc w:val="both"/>
        <w:rPr>
          <w:sz w:val="28"/>
          <w:szCs w:val="28"/>
        </w:rPr>
      </w:pPr>
      <w:r w:rsidRPr="00EB6E47">
        <w:rPr>
          <w:sz w:val="28"/>
          <w:szCs w:val="28"/>
        </w:rPr>
        <w:t xml:space="preserve">лето </w:t>
      </w:r>
      <w:r w:rsidRPr="00EB6E47">
        <w:rPr>
          <w:iCs/>
          <w:sz w:val="28"/>
          <w:szCs w:val="28"/>
        </w:rPr>
        <w:t>(</w:t>
      </w:r>
      <w:r w:rsidRPr="00EB6E47">
        <w:rPr>
          <w:bCs/>
          <w:iCs/>
          <w:sz w:val="28"/>
          <w:szCs w:val="28"/>
          <w:lang w:val="en-US"/>
        </w:rPr>
        <w:t>n</w:t>
      </w:r>
      <w:r w:rsidRPr="00EB6E47">
        <w:rPr>
          <w:bCs/>
          <w:iCs/>
          <w:sz w:val="28"/>
          <w:szCs w:val="28"/>
          <w:vertAlign w:val="subscript"/>
        </w:rPr>
        <w:t>с</w:t>
      </w:r>
      <w:r w:rsidRPr="00EB6E47">
        <w:rPr>
          <w:sz w:val="28"/>
          <w:szCs w:val="28"/>
        </w:rPr>
        <w:t xml:space="preserve">= 5 мес): </w:t>
      </w:r>
      <w:r w:rsidRPr="00EB6E47">
        <w:rPr>
          <w:bCs/>
          <w:sz w:val="28"/>
          <w:szCs w:val="28"/>
          <w:lang w:val="en-US"/>
        </w:rPr>
        <w:t>V</w:t>
      </w:r>
      <w:r w:rsidRPr="00EB6E47">
        <w:rPr>
          <w:bCs/>
          <w:sz w:val="28"/>
          <w:szCs w:val="28"/>
          <w:vertAlign w:val="subscript"/>
        </w:rPr>
        <w:t>л</w:t>
      </w:r>
      <w:r w:rsidRPr="00EB6E47">
        <w:rPr>
          <w:bCs/>
          <w:sz w:val="28"/>
          <w:szCs w:val="28"/>
        </w:rPr>
        <w:t>=</w:t>
      </w:r>
      <w:r w:rsidR="00AF1DE4" w:rsidRPr="00EB6E47">
        <w:rPr>
          <w:sz w:val="28"/>
          <w:szCs w:val="28"/>
        </w:rPr>
        <w:t>899</w:t>
      </w:r>
      <w:r w:rsidRPr="00EB6E47">
        <w:rPr>
          <w:sz w:val="28"/>
          <w:szCs w:val="28"/>
        </w:rPr>
        <w:t>х5/12=</w:t>
      </w:r>
      <w:r w:rsidR="00AF1DE4" w:rsidRPr="00EB6E47">
        <w:rPr>
          <w:sz w:val="28"/>
          <w:szCs w:val="28"/>
        </w:rPr>
        <w:t>375</w:t>
      </w:r>
      <w:r w:rsidRPr="00EB6E47">
        <w:rPr>
          <w:sz w:val="28"/>
          <w:szCs w:val="28"/>
        </w:rPr>
        <w:t xml:space="preserve"> (шпал/км);</w:t>
      </w:r>
      <w:r w:rsidR="00EB6E47">
        <w:rPr>
          <w:sz w:val="28"/>
          <w:szCs w:val="28"/>
        </w:rPr>
        <w:t xml:space="preserve"> </w:t>
      </w:r>
      <w:r w:rsidRPr="00EB6E47">
        <w:rPr>
          <w:sz w:val="28"/>
          <w:szCs w:val="28"/>
        </w:rPr>
        <w:t xml:space="preserve">зима </w:t>
      </w:r>
      <w:r w:rsidRPr="00EB6E47">
        <w:rPr>
          <w:bCs/>
          <w:iCs/>
          <w:sz w:val="28"/>
          <w:szCs w:val="28"/>
        </w:rPr>
        <w:t>(</w:t>
      </w:r>
      <w:r w:rsidRPr="00EB6E47">
        <w:rPr>
          <w:bCs/>
          <w:iCs/>
          <w:sz w:val="28"/>
          <w:szCs w:val="28"/>
          <w:lang w:val="en-US"/>
        </w:rPr>
        <w:t>n</w:t>
      </w:r>
      <w:r w:rsidRPr="00EB6E47">
        <w:rPr>
          <w:bCs/>
          <w:iCs/>
          <w:sz w:val="28"/>
          <w:szCs w:val="28"/>
          <w:vertAlign w:val="subscript"/>
        </w:rPr>
        <w:t>с</w:t>
      </w:r>
      <w:r w:rsidRPr="00EB6E47">
        <w:rPr>
          <w:sz w:val="28"/>
          <w:szCs w:val="28"/>
        </w:rPr>
        <w:t xml:space="preserve">= З мес): </w:t>
      </w:r>
      <w:r w:rsidRPr="00EB6E47">
        <w:rPr>
          <w:bCs/>
          <w:sz w:val="28"/>
          <w:szCs w:val="28"/>
          <w:lang w:val="en-US"/>
        </w:rPr>
        <w:t>V</w:t>
      </w:r>
      <w:r w:rsidRPr="00EB6E47">
        <w:rPr>
          <w:bCs/>
          <w:sz w:val="28"/>
          <w:szCs w:val="28"/>
          <w:vertAlign w:val="subscript"/>
        </w:rPr>
        <w:t>з</w:t>
      </w:r>
      <w:r w:rsidRPr="00EB6E47">
        <w:rPr>
          <w:bCs/>
          <w:sz w:val="28"/>
          <w:szCs w:val="28"/>
        </w:rPr>
        <w:t>=</w:t>
      </w:r>
      <w:r w:rsidR="00AF1DE4" w:rsidRPr="00EB6E47">
        <w:rPr>
          <w:sz w:val="28"/>
          <w:szCs w:val="28"/>
        </w:rPr>
        <w:t>899</w:t>
      </w:r>
      <w:r w:rsidRPr="00EB6E47">
        <w:rPr>
          <w:sz w:val="28"/>
          <w:szCs w:val="28"/>
        </w:rPr>
        <w:t>х3/12=</w:t>
      </w:r>
      <w:r w:rsidR="00AF1DE4" w:rsidRPr="00EB6E47">
        <w:rPr>
          <w:sz w:val="28"/>
          <w:szCs w:val="28"/>
        </w:rPr>
        <w:t>225</w:t>
      </w:r>
      <w:r w:rsidRPr="00EB6E47">
        <w:rPr>
          <w:b/>
          <w:bCs/>
          <w:sz w:val="28"/>
          <w:szCs w:val="28"/>
        </w:rPr>
        <w:t xml:space="preserve"> </w:t>
      </w:r>
      <w:r w:rsidRPr="00EB6E47">
        <w:rPr>
          <w:sz w:val="28"/>
          <w:szCs w:val="28"/>
        </w:rPr>
        <w:t xml:space="preserve">(шпал/км); </w:t>
      </w:r>
    </w:p>
    <w:p w:rsidR="005D1002" w:rsidRPr="00EB6E47" w:rsidRDefault="005D1002" w:rsidP="00EB6E47">
      <w:pPr>
        <w:widowControl w:val="0"/>
        <w:spacing w:line="360" w:lineRule="auto"/>
        <w:ind w:firstLine="709"/>
        <w:jc w:val="both"/>
        <w:rPr>
          <w:sz w:val="28"/>
          <w:szCs w:val="28"/>
        </w:rPr>
      </w:pPr>
      <w:r w:rsidRPr="00EB6E47">
        <w:rPr>
          <w:sz w:val="28"/>
          <w:szCs w:val="28"/>
        </w:rPr>
        <w:t>Годовой объем работ по рихтовке пути должен быть выполнен весной, летом, осенью</w:t>
      </w:r>
      <w:r w:rsidRPr="00EB6E47">
        <w:rPr>
          <w:bCs/>
          <w:iCs/>
          <w:sz w:val="28"/>
          <w:szCs w:val="28"/>
        </w:rPr>
        <w:t xml:space="preserve"> (</w:t>
      </w:r>
      <w:r w:rsidRPr="00EB6E47">
        <w:rPr>
          <w:bCs/>
          <w:iCs/>
          <w:sz w:val="28"/>
          <w:szCs w:val="28"/>
          <w:lang w:val="en-US"/>
        </w:rPr>
        <w:t>n</w:t>
      </w:r>
      <w:r w:rsidRPr="00EB6E47">
        <w:rPr>
          <w:bCs/>
          <w:iCs/>
          <w:sz w:val="28"/>
          <w:szCs w:val="28"/>
          <w:vertAlign w:val="subscript"/>
        </w:rPr>
        <w:t>с</w:t>
      </w:r>
      <w:r w:rsidRPr="00EB6E47">
        <w:rPr>
          <w:bCs/>
          <w:iCs/>
          <w:sz w:val="28"/>
          <w:szCs w:val="28"/>
        </w:rPr>
        <w:t>=</w:t>
      </w:r>
      <w:r w:rsidRPr="00EB6E47">
        <w:rPr>
          <w:sz w:val="28"/>
          <w:szCs w:val="28"/>
        </w:rPr>
        <w:t>9 мес). Тогда по сезонам (при V</w:t>
      </w:r>
      <w:r w:rsidRPr="00EB6E47">
        <w:rPr>
          <w:sz w:val="28"/>
          <w:szCs w:val="28"/>
          <w:vertAlign w:val="subscript"/>
        </w:rPr>
        <w:t>РХ</w:t>
      </w:r>
      <w:r w:rsidRPr="00EB6E47">
        <w:rPr>
          <w:sz w:val="28"/>
          <w:szCs w:val="28"/>
        </w:rPr>
        <w:t>=</w:t>
      </w:r>
      <w:r w:rsidR="00AF1DE4" w:rsidRPr="00EB6E47">
        <w:rPr>
          <w:sz w:val="28"/>
          <w:szCs w:val="28"/>
        </w:rPr>
        <w:t>1285</w:t>
      </w:r>
      <w:r w:rsidRPr="00EB6E47">
        <w:rPr>
          <w:sz w:val="28"/>
          <w:szCs w:val="28"/>
        </w:rPr>
        <w:t xml:space="preserve"> м/км в год) объемы распределяются так:</w:t>
      </w:r>
      <w:r w:rsidR="00EB6E47">
        <w:rPr>
          <w:sz w:val="28"/>
          <w:szCs w:val="28"/>
        </w:rPr>
        <w:t xml:space="preserve"> </w:t>
      </w:r>
      <w:r w:rsidRPr="00EB6E47">
        <w:rPr>
          <w:sz w:val="28"/>
          <w:szCs w:val="28"/>
        </w:rPr>
        <w:t>весна, осень</w:t>
      </w:r>
      <w:r w:rsidRPr="00EB6E47">
        <w:rPr>
          <w:bCs/>
          <w:iCs/>
          <w:sz w:val="28"/>
          <w:szCs w:val="28"/>
        </w:rPr>
        <w:t>(</w:t>
      </w:r>
      <w:r w:rsidRPr="00EB6E47">
        <w:rPr>
          <w:bCs/>
          <w:iCs/>
          <w:sz w:val="28"/>
          <w:szCs w:val="28"/>
          <w:lang w:val="en-US"/>
        </w:rPr>
        <w:t>n</w:t>
      </w:r>
      <w:r w:rsidRPr="00EB6E47">
        <w:rPr>
          <w:bCs/>
          <w:iCs/>
          <w:sz w:val="28"/>
          <w:szCs w:val="28"/>
          <w:vertAlign w:val="subscript"/>
        </w:rPr>
        <w:t>с</w:t>
      </w:r>
      <w:r w:rsidRPr="00EB6E47">
        <w:rPr>
          <w:bCs/>
          <w:iCs/>
          <w:sz w:val="28"/>
          <w:szCs w:val="28"/>
        </w:rPr>
        <w:t>=</w:t>
      </w:r>
      <w:r w:rsidRPr="00EB6E47">
        <w:rPr>
          <w:sz w:val="28"/>
          <w:szCs w:val="28"/>
        </w:rPr>
        <w:t>2 мес):</w:t>
      </w:r>
      <w:r w:rsidRPr="00EB6E47">
        <w:rPr>
          <w:bCs/>
          <w:sz w:val="28"/>
          <w:szCs w:val="28"/>
        </w:rPr>
        <w:t xml:space="preserve"> </w:t>
      </w:r>
      <w:r w:rsidRPr="00EB6E47">
        <w:rPr>
          <w:bCs/>
          <w:sz w:val="28"/>
          <w:szCs w:val="28"/>
          <w:lang w:val="en-US"/>
        </w:rPr>
        <w:t>V</w:t>
      </w:r>
      <w:r w:rsidRPr="00EB6E47">
        <w:rPr>
          <w:bCs/>
          <w:sz w:val="28"/>
          <w:szCs w:val="28"/>
          <w:vertAlign w:val="subscript"/>
        </w:rPr>
        <w:t>в,о</w:t>
      </w:r>
      <w:r w:rsidRPr="00EB6E47">
        <w:rPr>
          <w:b/>
          <w:bCs/>
          <w:sz w:val="28"/>
          <w:szCs w:val="28"/>
          <w:vertAlign w:val="subscript"/>
        </w:rPr>
        <w:t xml:space="preserve"> </w:t>
      </w:r>
      <w:r w:rsidR="00AF1DE4" w:rsidRPr="00EB6E47">
        <w:rPr>
          <w:sz w:val="28"/>
          <w:szCs w:val="28"/>
        </w:rPr>
        <w:t>=1285 х2/9=286</w:t>
      </w:r>
      <w:r w:rsidRPr="00EB6E47">
        <w:rPr>
          <w:sz w:val="28"/>
          <w:szCs w:val="28"/>
        </w:rPr>
        <w:t xml:space="preserve"> (м/км);</w:t>
      </w:r>
    </w:p>
    <w:p w:rsidR="00EB6E47" w:rsidRDefault="005D1002" w:rsidP="00EB6E47">
      <w:pPr>
        <w:widowControl w:val="0"/>
        <w:spacing w:line="360" w:lineRule="auto"/>
        <w:ind w:firstLine="709"/>
        <w:jc w:val="both"/>
        <w:rPr>
          <w:sz w:val="28"/>
          <w:szCs w:val="28"/>
        </w:rPr>
      </w:pPr>
      <w:r w:rsidRPr="00EB6E47">
        <w:rPr>
          <w:sz w:val="28"/>
          <w:szCs w:val="28"/>
        </w:rPr>
        <w:t xml:space="preserve">лето </w:t>
      </w:r>
      <w:r w:rsidRPr="00EB6E47">
        <w:rPr>
          <w:iCs/>
          <w:sz w:val="28"/>
          <w:szCs w:val="28"/>
        </w:rPr>
        <w:t>(</w:t>
      </w:r>
      <w:r w:rsidRPr="00EB6E47">
        <w:rPr>
          <w:bCs/>
          <w:iCs/>
          <w:sz w:val="28"/>
          <w:szCs w:val="28"/>
          <w:lang w:val="en-US"/>
        </w:rPr>
        <w:t>n</w:t>
      </w:r>
      <w:r w:rsidRPr="00EB6E47">
        <w:rPr>
          <w:bCs/>
          <w:iCs/>
          <w:sz w:val="28"/>
          <w:szCs w:val="28"/>
          <w:vertAlign w:val="subscript"/>
        </w:rPr>
        <w:t>с</w:t>
      </w:r>
      <w:r w:rsidRPr="00EB6E47">
        <w:rPr>
          <w:sz w:val="28"/>
          <w:szCs w:val="28"/>
        </w:rPr>
        <w:t xml:space="preserve">= 5 мес): </w:t>
      </w:r>
      <w:r w:rsidRPr="00EB6E47">
        <w:rPr>
          <w:bCs/>
          <w:sz w:val="28"/>
          <w:szCs w:val="28"/>
          <w:lang w:val="en-US"/>
        </w:rPr>
        <w:t>V</w:t>
      </w:r>
      <w:r w:rsidRPr="00EB6E47">
        <w:rPr>
          <w:bCs/>
          <w:sz w:val="28"/>
          <w:szCs w:val="28"/>
          <w:vertAlign w:val="subscript"/>
        </w:rPr>
        <w:t>л</w:t>
      </w:r>
      <w:r w:rsidRPr="00EB6E47">
        <w:rPr>
          <w:bCs/>
          <w:sz w:val="28"/>
          <w:szCs w:val="28"/>
        </w:rPr>
        <w:t>=</w:t>
      </w:r>
      <w:r w:rsidR="00AF1DE4" w:rsidRPr="00EB6E47">
        <w:rPr>
          <w:sz w:val="28"/>
          <w:szCs w:val="28"/>
        </w:rPr>
        <w:t>1285</w:t>
      </w:r>
      <w:r w:rsidRPr="00EB6E47">
        <w:rPr>
          <w:sz w:val="28"/>
          <w:szCs w:val="28"/>
        </w:rPr>
        <w:t>х5/9=</w:t>
      </w:r>
      <w:r w:rsidR="00AF1DE4" w:rsidRPr="00EB6E47">
        <w:rPr>
          <w:sz w:val="28"/>
          <w:szCs w:val="28"/>
        </w:rPr>
        <w:t>714</w:t>
      </w:r>
      <w:r w:rsidRPr="00EB6E47">
        <w:rPr>
          <w:sz w:val="28"/>
          <w:szCs w:val="28"/>
        </w:rPr>
        <w:t xml:space="preserve"> (м/км);</w:t>
      </w:r>
    </w:p>
    <w:p w:rsidR="00EB6E47" w:rsidRDefault="005D1002" w:rsidP="00EB6E47">
      <w:pPr>
        <w:widowControl w:val="0"/>
        <w:spacing w:line="360" w:lineRule="auto"/>
        <w:ind w:firstLine="709"/>
        <w:jc w:val="both"/>
        <w:rPr>
          <w:sz w:val="28"/>
          <w:szCs w:val="28"/>
        </w:rPr>
      </w:pPr>
      <w:r w:rsidRPr="00EB6E47">
        <w:rPr>
          <w:sz w:val="28"/>
          <w:szCs w:val="28"/>
        </w:rPr>
        <w:t>Годовой объем работ по перешивке пути должен быть выполнен весной, летом, осенью, зимой (</w:t>
      </w:r>
      <w:r w:rsidRPr="00EB6E47">
        <w:rPr>
          <w:sz w:val="28"/>
          <w:szCs w:val="28"/>
          <w:lang w:val="en-US"/>
        </w:rPr>
        <w:t>n</w:t>
      </w:r>
      <w:r w:rsidRPr="00EB6E47">
        <w:rPr>
          <w:sz w:val="28"/>
          <w:szCs w:val="28"/>
          <w:vertAlign w:val="subscript"/>
        </w:rPr>
        <w:t>р</w:t>
      </w:r>
      <w:r w:rsidRPr="00EB6E47">
        <w:rPr>
          <w:sz w:val="28"/>
          <w:szCs w:val="28"/>
        </w:rPr>
        <w:t>=12 мес). Тогда по сезонам (при V</w:t>
      </w:r>
      <w:r w:rsidRPr="00EB6E47">
        <w:rPr>
          <w:sz w:val="28"/>
          <w:szCs w:val="28"/>
          <w:vertAlign w:val="subscript"/>
        </w:rPr>
        <w:t>П</w:t>
      </w:r>
      <w:r w:rsidR="00AF1DE4" w:rsidRPr="00EB6E47">
        <w:rPr>
          <w:sz w:val="28"/>
          <w:szCs w:val="28"/>
        </w:rPr>
        <w:t>=390</w:t>
      </w:r>
      <w:r w:rsidRPr="00EB6E47">
        <w:rPr>
          <w:sz w:val="28"/>
          <w:szCs w:val="28"/>
        </w:rPr>
        <w:t xml:space="preserve"> концов шп/км) объемы распределяются так:</w:t>
      </w:r>
      <w:r w:rsidR="00EB6E47">
        <w:rPr>
          <w:sz w:val="28"/>
          <w:szCs w:val="28"/>
        </w:rPr>
        <w:t xml:space="preserve"> </w:t>
      </w:r>
      <w:r w:rsidRPr="00EB6E47">
        <w:rPr>
          <w:sz w:val="28"/>
          <w:szCs w:val="28"/>
        </w:rPr>
        <w:t xml:space="preserve">весна, осень </w:t>
      </w:r>
      <w:r w:rsidRPr="00EB6E47">
        <w:rPr>
          <w:bCs/>
          <w:iCs/>
          <w:sz w:val="28"/>
          <w:szCs w:val="28"/>
        </w:rPr>
        <w:t>(</w:t>
      </w:r>
      <w:r w:rsidRPr="00EB6E47">
        <w:rPr>
          <w:bCs/>
          <w:iCs/>
          <w:sz w:val="28"/>
          <w:szCs w:val="28"/>
          <w:lang w:val="en-US"/>
        </w:rPr>
        <w:t>n</w:t>
      </w:r>
      <w:r w:rsidRPr="00EB6E47">
        <w:rPr>
          <w:bCs/>
          <w:iCs/>
          <w:sz w:val="28"/>
          <w:szCs w:val="28"/>
          <w:vertAlign w:val="subscript"/>
        </w:rPr>
        <w:t>с</w:t>
      </w:r>
      <w:r w:rsidRPr="00EB6E47">
        <w:rPr>
          <w:bCs/>
          <w:iCs/>
          <w:sz w:val="28"/>
          <w:szCs w:val="28"/>
        </w:rPr>
        <w:t>=</w:t>
      </w:r>
      <w:r w:rsidRPr="00EB6E47">
        <w:rPr>
          <w:sz w:val="28"/>
          <w:szCs w:val="28"/>
        </w:rPr>
        <w:t xml:space="preserve">2 мес): </w:t>
      </w:r>
      <w:r w:rsidRPr="00EB6E47">
        <w:rPr>
          <w:bCs/>
          <w:sz w:val="28"/>
          <w:szCs w:val="28"/>
          <w:lang w:val="en-US"/>
        </w:rPr>
        <w:t>V</w:t>
      </w:r>
      <w:r w:rsidRPr="00EB6E47">
        <w:rPr>
          <w:bCs/>
          <w:sz w:val="28"/>
          <w:szCs w:val="28"/>
          <w:vertAlign w:val="subscript"/>
        </w:rPr>
        <w:t>в,о</w:t>
      </w:r>
      <w:r w:rsidRPr="00EB6E47">
        <w:rPr>
          <w:b/>
          <w:bCs/>
          <w:sz w:val="28"/>
          <w:szCs w:val="28"/>
          <w:vertAlign w:val="subscript"/>
        </w:rPr>
        <w:t xml:space="preserve"> </w:t>
      </w:r>
      <w:r w:rsidRPr="00EB6E47">
        <w:rPr>
          <w:sz w:val="28"/>
          <w:szCs w:val="28"/>
        </w:rPr>
        <w:t>=</w:t>
      </w:r>
      <w:r w:rsidR="00AF1DE4" w:rsidRPr="00EB6E47">
        <w:rPr>
          <w:sz w:val="28"/>
          <w:szCs w:val="28"/>
        </w:rPr>
        <w:t>390</w:t>
      </w:r>
      <w:r w:rsidRPr="00EB6E47">
        <w:rPr>
          <w:sz w:val="28"/>
          <w:szCs w:val="28"/>
        </w:rPr>
        <w:t>х2/12=</w:t>
      </w:r>
      <w:r w:rsidR="00AF1DE4" w:rsidRPr="00EB6E47">
        <w:rPr>
          <w:sz w:val="28"/>
          <w:szCs w:val="28"/>
        </w:rPr>
        <w:t>65</w:t>
      </w:r>
      <w:r w:rsidRPr="00EB6E47">
        <w:rPr>
          <w:sz w:val="28"/>
          <w:szCs w:val="28"/>
        </w:rPr>
        <w:t xml:space="preserve"> (концов шпал/км); </w:t>
      </w:r>
    </w:p>
    <w:p w:rsidR="005D1002" w:rsidRPr="00EB6E47" w:rsidRDefault="005D1002" w:rsidP="00EB6E47">
      <w:pPr>
        <w:widowControl w:val="0"/>
        <w:tabs>
          <w:tab w:val="left" w:pos="360"/>
          <w:tab w:val="left" w:pos="540"/>
        </w:tabs>
        <w:spacing w:line="360" w:lineRule="auto"/>
        <w:ind w:firstLine="709"/>
        <w:jc w:val="both"/>
        <w:rPr>
          <w:sz w:val="28"/>
          <w:szCs w:val="28"/>
        </w:rPr>
      </w:pPr>
      <w:r w:rsidRPr="00EB6E47">
        <w:rPr>
          <w:sz w:val="28"/>
          <w:szCs w:val="28"/>
        </w:rPr>
        <w:t xml:space="preserve">лето </w:t>
      </w:r>
      <w:r w:rsidRPr="00EB6E47">
        <w:rPr>
          <w:iCs/>
          <w:sz w:val="28"/>
          <w:szCs w:val="28"/>
        </w:rPr>
        <w:t>(</w:t>
      </w:r>
      <w:r w:rsidRPr="00EB6E47">
        <w:rPr>
          <w:bCs/>
          <w:iCs/>
          <w:sz w:val="28"/>
          <w:szCs w:val="28"/>
          <w:lang w:val="en-US"/>
        </w:rPr>
        <w:t>n</w:t>
      </w:r>
      <w:r w:rsidRPr="00EB6E47">
        <w:rPr>
          <w:bCs/>
          <w:iCs/>
          <w:sz w:val="28"/>
          <w:szCs w:val="28"/>
          <w:vertAlign w:val="subscript"/>
        </w:rPr>
        <w:t>с</w:t>
      </w:r>
      <w:r w:rsidRPr="00EB6E47">
        <w:rPr>
          <w:sz w:val="28"/>
          <w:szCs w:val="28"/>
        </w:rPr>
        <w:t xml:space="preserve">= 5 мес): </w:t>
      </w:r>
      <w:r w:rsidRPr="00EB6E47">
        <w:rPr>
          <w:bCs/>
          <w:sz w:val="28"/>
          <w:szCs w:val="28"/>
          <w:lang w:val="en-US"/>
        </w:rPr>
        <w:t>V</w:t>
      </w:r>
      <w:r w:rsidRPr="00EB6E47">
        <w:rPr>
          <w:bCs/>
          <w:sz w:val="28"/>
          <w:szCs w:val="28"/>
          <w:vertAlign w:val="subscript"/>
        </w:rPr>
        <w:t>л</w:t>
      </w:r>
      <w:r w:rsidRPr="00EB6E47">
        <w:rPr>
          <w:bCs/>
          <w:sz w:val="28"/>
          <w:szCs w:val="28"/>
        </w:rPr>
        <w:t>=</w:t>
      </w:r>
      <w:r w:rsidR="00AF1DE4" w:rsidRPr="00EB6E47">
        <w:rPr>
          <w:sz w:val="28"/>
          <w:szCs w:val="28"/>
        </w:rPr>
        <w:t>390</w:t>
      </w:r>
      <w:r w:rsidRPr="00EB6E47">
        <w:rPr>
          <w:sz w:val="28"/>
          <w:szCs w:val="28"/>
        </w:rPr>
        <w:t>х5/12=1</w:t>
      </w:r>
      <w:r w:rsidR="00AF1DE4" w:rsidRPr="00EB6E47">
        <w:rPr>
          <w:sz w:val="28"/>
          <w:szCs w:val="28"/>
        </w:rPr>
        <w:t>62</w:t>
      </w:r>
      <w:r w:rsidRPr="00EB6E47">
        <w:rPr>
          <w:sz w:val="28"/>
          <w:szCs w:val="28"/>
        </w:rPr>
        <w:t xml:space="preserve"> (концов шпал/км);</w:t>
      </w:r>
      <w:r w:rsidR="00EB6E47">
        <w:rPr>
          <w:sz w:val="28"/>
          <w:szCs w:val="28"/>
        </w:rPr>
        <w:t xml:space="preserve"> </w:t>
      </w:r>
      <w:r w:rsidRPr="00EB6E47">
        <w:rPr>
          <w:sz w:val="28"/>
          <w:szCs w:val="28"/>
        </w:rPr>
        <w:t xml:space="preserve">зима </w:t>
      </w:r>
      <w:r w:rsidRPr="00EB6E47">
        <w:rPr>
          <w:bCs/>
          <w:iCs/>
          <w:sz w:val="28"/>
          <w:szCs w:val="28"/>
        </w:rPr>
        <w:t>(</w:t>
      </w:r>
      <w:r w:rsidRPr="00EB6E47">
        <w:rPr>
          <w:bCs/>
          <w:iCs/>
          <w:sz w:val="28"/>
          <w:szCs w:val="28"/>
          <w:lang w:val="en-US"/>
        </w:rPr>
        <w:t>n</w:t>
      </w:r>
      <w:r w:rsidRPr="00EB6E47">
        <w:rPr>
          <w:bCs/>
          <w:iCs/>
          <w:sz w:val="28"/>
          <w:szCs w:val="28"/>
          <w:vertAlign w:val="subscript"/>
        </w:rPr>
        <w:t>с</w:t>
      </w:r>
      <w:r w:rsidRPr="00EB6E47">
        <w:rPr>
          <w:sz w:val="28"/>
          <w:szCs w:val="28"/>
        </w:rPr>
        <w:t xml:space="preserve">= З мес): </w:t>
      </w:r>
      <w:r w:rsidRPr="00EB6E47">
        <w:rPr>
          <w:bCs/>
          <w:sz w:val="28"/>
          <w:szCs w:val="28"/>
          <w:lang w:val="en-US"/>
        </w:rPr>
        <w:t>V</w:t>
      </w:r>
      <w:r w:rsidRPr="00EB6E47">
        <w:rPr>
          <w:bCs/>
          <w:sz w:val="28"/>
          <w:szCs w:val="28"/>
          <w:vertAlign w:val="subscript"/>
        </w:rPr>
        <w:t>з</w:t>
      </w:r>
      <w:r w:rsidRPr="00EB6E47">
        <w:rPr>
          <w:bCs/>
          <w:sz w:val="28"/>
          <w:szCs w:val="28"/>
        </w:rPr>
        <w:t>=</w:t>
      </w:r>
      <w:r w:rsidR="00AF1DE4" w:rsidRPr="00EB6E47">
        <w:rPr>
          <w:sz w:val="28"/>
          <w:szCs w:val="28"/>
        </w:rPr>
        <w:t>390</w:t>
      </w:r>
      <w:r w:rsidRPr="00EB6E47">
        <w:rPr>
          <w:sz w:val="28"/>
          <w:szCs w:val="28"/>
        </w:rPr>
        <w:t>х3/12=</w:t>
      </w:r>
      <w:r w:rsidR="00AF1DE4" w:rsidRPr="00EB6E47">
        <w:rPr>
          <w:sz w:val="28"/>
          <w:szCs w:val="28"/>
        </w:rPr>
        <w:t>97</w:t>
      </w:r>
      <w:r w:rsidRPr="00EB6E47">
        <w:rPr>
          <w:b/>
          <w:bCs/>
          <w:sz w:val="28"/>
          <w:szCs w:val="28"/>
        </w:rPr>
        <w:t xml:space="preserve"> </w:t>
      </w:r>
      <w:r w:rsidRPr="00EB6E47">
        <w:rPr>
          <w:sz w:val="28"/>
          <w:szCs w:val="28"/>
        </w:rPr>
        <w:t>(концов шпал/км);</w:t>
      </w:r>
      <w:r w:rsidR="00EB6E47">
        <w:rPr>
          <w:sz w:val="28"/>
          <w:szCs w:val="28"/>
        </w:rPr>
        <w:t xml:space="preserve"> </w:t>
      </w:r>
      <w:r w:rsidRPr="00EB6E47">
        <w:rPr>
          <w:sz w:val="28"/>
          <w:szCs w:val="28"/>
        </w:rPr>
        <w:t>Годовой объем работ по регулировке зазоров должен быть выполнен весной, летом, осенью, зимой (</w:t>
      </w:r>
      <w:r w:rsidRPr="00EB6E47">
        <w:rPr>
          <w:sz w:val="28"/>
          <w:szCs w:val="28"/>
          <w:lang w:val="en-US"/>
        </w:rPr>
        <w:t>n</w:t>
      </w:r>
      <w:r w:rsidRPr="00EB6E47">
        <w:rPr>
          <w:sz w:val="28"/>
          <w:szCs w:val="28"/>
          <w:vertAlign w:val="subscript"/>
        </w:rPr>
        <w:t>р</w:t>
      </w:r>
      <w:r w:rsidRPr="00EB6E47">
        <w:rPr>
          <w:sz w:val="28"/>
          <w:szCs w:val="28"/>
        </w:rPr>
        <w:t>=12 мес). Тогда по сезонам (при V</w:t>
      </w:r>
      <w:r w:rsidRPr="00EB6E47">
        <w:rPr>
          <w:sz w:val="28"/>
          <w:szCs w:val="28"/>
          <w:vertAlign w:val="subscript"/>
        </w:rPr>
        <w:t>РЗ</w:t>
      </w:r>
      <w:r w:rsidR="00AF1DE4" w:rsidRPr="00EB6E47">
        <w:rPr>
          <w:sz w:val="28"/>
          <w:szCs w:val="28"/>
        </w:rPr>
        <w:t>=334</w:t>
      </w:r>
      <w:r w:rsidRPr="00EB6E47">
        <w:rPr>
          <w:sz w:val="28"/>
          <w:szCs w:val="28"/>
        </w:rPr>
        <w:t xml:space="preserve"> м/км) объемы распределяются так:</w:t>
      </w:r>
      <w:r w:rsidR="00EB6E47">
        <w:rPr>
          <w:sz w:val="28"/>
          <w:szCs w:val="28"/>
        </w:rPr>
        <w:t xml:space="preserve"> </w:t>
      </w:r>
      <w:r w:rsidRPr="00EB6E47">
        <w:rPr>
          <w:sz w:val="28"/>
          <w:szCs w:val="28"/>
        </w:rPr>
        <w:t xml:space="preserve">весна, осень </w:t>
      </w:r>
      <w:r w:rsidRPr="00EB6E47">
        <w:rPr>
          <w:bCs/>
          <w:iCs/>
          <w:sz w:val="28"/>
          <w:szCs w:val="28"/>
        </w:rPr>
        <w:t>(</w:t>
      </w:r>
      <w:r w:rsidRPr="00EB6E47">
        <w:rPr>
          <w:bCs/>
          <w:iCs/>
          <w:sz w:val="28"/>
          <w:szCs w:val="28"/>
          <w:lang w:val="en-US"/>
        </w:rPr>
        <w:t>n</w:t>
      </w:r>
      <w:r w:rsidRPr="00EB6E47">
        <w:rPr>
          <w:bCs/>
          <w:iCs/>
          <w:sz w:val="28"/>
          <w:szCs w:val="28"/>
          <w:vertAlign w:val="subscript"/>
        </w:rPr>
        <w:t>с</w:t>
      </w:r>
      <w:r w:rsidRPr="00EB6E47">
        <w:rPr>
          <w:bCs/>
          <w:iCs/>
          <w:sz w:val="28"/>
          <w:szCs w:val="28"/>
        </w:rPr>
        <w:t>=</w:t>
      </w:r>
      <w:r w:rsidRPr="00EB6E47">
        <w:rPr>
          <w:sz w:val="28"/>
          <w:szCs w:val="28"/>
        </w:rPr>
        <w:t xml:space="preserve">2 мес): </w:t>
      </w:r>
      <w:r w:rsidRPr="00EB6E47">
        <w:rPr>
          <w:bCs/>
          <w:sz w:val="28"/>
          <w:szCs w:val="28"/>
          <w:lang w:val="en-US"/>
        </w:rPr>
        <w:t>V</w:t>
      </w:r>
      <w:r w:rsidRPr="00EB6E47">
        <w:rPr>
          <w:bCs/>
          <w:sz w:val="28"/>
          <w:szCs w:val="28"/>
          <w:vertAlign w:val="subscript"/>
        </w:rPr>
        <w:t>в,о</w:t>
      </w:r>
      <w:r w:rsidRPr="00EB6E47">
        <w:rPr>
          <w:b/>
          <w:bCs/>
          <w:sz w:val="28"/>
          <w:szCs w:val="28"/>
          <w:vertAlign w:val="subscript"/>
        </w:rPr>
        <w:t xml:space="preserve"> </w:t>
      </w:r>
      <w:r w:rsidR="00AF1DE4" w:rsidRPr="00EB6E47">
        <w:rPr>
          <w:sz w:val="28"/>
          <w:szCs w:val="28"/>
        </w:rPr>
        <w:t>=334</w:t>
      </w:r>
      <w:r w:rsidRPr="00EB6E47">
        <w:rPr>
          <w:sz w:val="28"/>
          <w:szCs w:val="28"/>
        </w:rPr>
        <w:t>х2/12=</w:t>
      </w:r>
      <w:r w:rsidR="00AF1DE4" w:rsidRPr="00EB6E47">
        <w:rPr>
          <w:sz w:val="28"/>
          <w:szCs w:val="28"/>
        </w:rPr>
        <w:t>56</w:t>
      </w:r>
      <w:r w:rsidRPr="00EB6E47">
        <w:rPr>
          <w:sz w:val="28"/>
          <w:szCs w:val="28"/>
        </w:rPr>
        <w:t xml:space="preserve"> (м/км); </w:t>
      </w:r>
    </w:p>
    <w:p w:rsidR="00EB6E47" w:rsidRDefault="005D1002" w:rsidP="00EB6E47">
      <w:pPr>
        <w:widowControl w:val="0"/>
        <w:spacing w:line="360" w:lineRule="auto"/>
        <w:ind w:firstLine="709"/>
        <w:jc w:val="both"/>
        <w:rPr>
          <w:sz w:val="28"/>
          <w:szCs w:val="28"/>
        </w:rPr>
      </w:pPr>
      <w:r w:rsidRPr="00EB6E47">
        <w:rPr>
          <w:sz w:val="28"/>
          <w:szCs w:val="28"/>
        </w:rPr>
        <w:t xml:space="preserve">лето </w:t>
      </w:r>
      <w:r w:rsidRPr="00EB6E47">
        <w:rPr>
          <w:iCs/>
          <w:sz w:val="28"/>
          <w:szCs w:val="28"/>
        </w:rPr>
        <w:t>(</w:t>
      </w:r>
      <w:r w:rsidRPr="00EB6E47">
        <w:rPr>
          <w:bCs/>
          <w:iCs/>
          <w:sz w:val="28"/>
          <w:szCs w:val="28"/>
          <w:lang w:val="en-US"/>
        </w:rPr>
        <w:t>n</w:t>
      </w:r>
      <w:r w:rsidRPr="00EB6E47">
        <w:rPr>
          <w:bCs/>
          <w:iCs/>
          <w:sz w:val="28"/>
          <w:szCs w:val="28"/>
          <w:vertAlign w:val="subscript"/>
        </w:rPr>
        <w:t>с</w:t>
      </w:r>
      <w:r w:rsidRPr="00EB6E47">
        <w:rPr>
          <w:sz w:val="28"/>
          <w:szCs w:val="28"/>
        </w:rPr>
        <w:t xml:space="preserve">= 5 мес): </w:t>
      </w:r>
      <w:r w:rsidRPr="00EB6E47">
        <w:rPr>
          <w:bCs/>
          <w:sz w:val="28"/>
          <w:szCs w:val="28"/>
          <w:lang w:val="en-US"/>
        </w:rPr>
        <w:t>V</w:t>
      </w:r>
      <w:r w:rsidRPr="00EB6E47">
        <w:rPr>
          <w:bCs/>
          <w:sz w:val="28"/>
          <w:szCs w:val="28"/>
          <w:vertAlign w:val="subscript"/>
        </w:rPr>
        <w:t>л</w:t>
      </w:r>
      <w:r w:rsidRPr="00EB6E47">
        <w:rPr>
          <w:bCs/>
          <w:sz w:val="28"/>
          <w:szCs w:val="28"/>
        </w:rPr>
        <w:t>=</w:t>
      </w:r>
      <w:r w:rsidR="00AF1DE4" w:rsidRPr="00EB6E47">
        <w:rPr>
          <w:sz w:val="28"/>
          <w:szCs w:val="28"/>
        </w:rPr>
        <w:t>334</w:t>
      </w:r>
      <w:r w:rsidRPr="00EB6E47">
        <w:rPr>
          <w:sz w:val="28"/>
          <w:szCs w:val="28"/>
        </w:rPr>
        <w:t>х5/12=</w:t>
      </w:r>
      <w:r w:rsidR="00AF1DE4" w:rsidRPr="00EB6E47">
        <w:rPr>
          <w:sz w:val="28"/>
          <w:szCs w:val="28"/>
        </w:rPr>
        <w:t>139</w:t>
      </w:r>
      <w:r w:rsidRPr="00EB6E47">
        <w:rPr>
          <w:sz w:val="28"/>
          <w:szCs w:val="28"/>
        </w:rPr>
        <w:t xml:space="preserve"> (м/км);</w:t>
      </w:r>
      <w:r w:rsidR="00EB6E47">
        <w:rPr>
          <w:sz w:val="28"/>
          <w:szCs w:val="28"/>
        </w:rPr>
        <w:t xml:space="preserve"> </w:t>
      </w:r>
      <w:r w:rsidRPr="00EB6E47">
        <w:rPr>
          <w:sz w:val="28"/>
          <w:szCs w:val="28"/>
        </w:rPr>
        <w:t xml:space="preserve">зима </w:t>
      </w:r>
      <w:r w:rsidRPr="00EB6E47">
        <w:rPr>
          <w:bCs/>
          <w:iCs/>
          <w:sz w:val="28"/>
          <w:szCs w:val="28"/>
        </w:rPr>
        <w:t>(</w:t>
      </w:r>
      <w:r w:rsidRPr="00EB6E47">
        <w:rPr>
          <w:bCs/>
          <w:iCs/>
          <w:sz w:val="28"/>
          <w:szCs w:val="28"/>
          <w:lang w:val="en-US"/>
        </w:rPr>
        <w:t>n</w:t>
      </w:r>
      <w:r w:rsidRPr="00EB6E47">
        <w:rPr>
          <w:bCs/>
          <w:iCs/>
          <w:sz w:val="28"/>
          <w:szCs w:val="28"/>
          <w:vertAlign w:val="subscript"/>
        </w:rPr>
        <w:t>с</w:t>
      </w:r>
      <w:r w:rsidRPr="00EB6E47">
        <w:rPr>
          <w:sz w:val="28"/>
          <w:szCs w:val="28"/>
        </w:rPr>
        <w:t xml:space="preserve">= З мес): </w:t>
      </w:r>
      <w:r w:rsidRPr="00EB6E47">
        <w:rPr>
          <w:bCs/>
          <w:sz w:val="28"/>
          <w:szCs w:val="28"/>
          <w:lang w:val="en-US"/>
        </w:rPr>
        <w:t>V</w:t>
      </w:r>
      <w:r w:rsidRPr="00EB6E47">
        <w:rPr>
          <w:bCs/>
          <w:sz w:val="28"/>
          <w:szCs w:val="28"/>
          <w:vertAlign w:val="subscript"/>
        </w:rPr>
        <w:t>з</w:t>
      </w:r>
      <w:r w:rsidRPr="00EB6E47">
        <w:rPr>
          <w:bCs/>
          <w:sz w:val="28"/>
          <w:szCs w:val="28"/>
        </w:rPr>
        <w:t>=</w:t>
      </w:r>
      <w:r w:rsidR="00AF1DE4" w:rsidRPr="00EB6E47">
        <w:rPr>
          <w:sz w:val="28"/>
          <w:szCs w:val="28"/>
        </w:rPr>
        <w:t>334</w:t>
      </w:r>
      <w:r w:rsidRPr="00EB6E47">
        <w:rPr>
          <w:sz w:val="28"/>
          <w:szCs w:val="28"/>
        </w:rPr>
        <w:t>х3/12=</w:t>
      </w:r>
      <w:r w:rsidRPr="00EB6E47">
        <w:rPr>
          <w:b/>
          <w:bCs/>
          <w:sz w:val="28"/>
          <w:szCs w:val="28"/>
        </w:rPr>
        <w:t xml:space="preserve"> </w:t>
      </w:r>
      <w:r w:rsidR="00AF1DE4" w:rsidRPr="00EB6E47">
        <w:rPr>
          <w:bCs/>
          <w:sz w:val="28"/>
          <w:szCs w:val="28"/>
        </w:rPr>
        <w:t>83</w:t>
      </w:r>
      <w:r w:rsidRPr="00EB6E47">
        <w:rPr>
          <w:sz w:val="28"/>
          <w:szCs w:val="28"/>
        </w:rPr>
        <w:t>(м/км);</w:t>
      </w:r>
    </w:p>
    <w:p w:rsidR="00EB6E47" w:rsidRDefault="00EB6E47" w:rsidP="00EB6E47">
      <w:pPr>
        <w:widowControl w:val="0"/>
        <w:tabs>
          <w:tab w:val="left" w:pos="360"/>
        </w:tabs>
        <w:spacing w:line="360" w:lineRule="auto"/>
        <w:ind w:firstLine="709"/>
        <w:jc w:val="both"/>
        <w:rPr>
          <w:sz w:val="28"/>
          <w:szCs w:val="28"/>
        </w:rPr>
      </w:pPr>
    </w:p>
    <w:p w:rsidR="005D1002" w:rsidRPr="00EB6E47" w:rsidRDefault="005D1002" w:rsidP="00EB6E47">
      <w:pPr>
        <w:widowControl w:val="0"/>
        <w:tabs>
          <w:tab w:val="left" w:pos="360"/>
        </w:tabs>
        <w:spacing w:line="360" w:lineRule="auto"/>
        <w:ind w:firstLine="709"/>
        <w:jc w:val="both"/>
        <w:rPr>
          <w:sz w:val="28"/>
          <w:szCs w:val="28"/>
        </w:rPr>
      </w:pPr>
      <w:r w:rsidRPr="00EB6E47">
        <w:rPr>
          <w:sz w:val="28"/>
          <w:szCs w:val="28"/>
        </w:rPr>
        <w:t>Результаты</w:t>
      </w:r>
      <w:r w:rsidR="00EB6E47">
        <w:rPr>
          <w:sz w:val="28"/>
          <w:szCs w:val="28"/>
        </w:rPr>
        <w:t xml:space="preserve"> </w:t>
      </w:r>
      <w:r w:rsidRPr="00EB6E47">
        <w:rPr>
          <w:sz w:val="28"/>
          <w:szCs w:val="28"/>
        </w:rPr>
        <w:t>ра</w:t>
      </w:r>
      <w:r w:rsidR="0062687D" w:rsidRPr="00EB6E47">
        <w:rPr>
          <w:sz w:val="28"/>
          <w:szCs w:val="28"/>
        </w:rPr>
        <w:t>счетов сносим в таблицу</w:t>
      </w:r>
      <w:r w:rsidR="00EB6E47">
        <w:rPr>
          <w:sz w:val="28"/>
          <w:szCs w:val="28"/>
        </w:rPr>
        <w:t xml:space="preserve"> </w:t>
      </w:r>
      <w:r w:rsidR="0062687D" w:rsidRPr="00EB6E47">
        <w:rPr>
          <w:sz w:val="28"/>
          <w:szCs w:val="28"/>
        </w:rPr>
        <w:t>1.3.1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856"/>
        <w:gridCol w:w="1620"/>
        <w:gridCol w:w="1620"/>
        <w:gridCol w:w="1384"/>
      </w:tblGrid>
      <w:tr w:rsidR="005D1002" w:rsidRPr="005A4DC2" w:rsidTr="005A4DC2">
        <w:tc>
          <w:tcPr>
            <w:tcW w:w="3348" w:type="dxa"/>
            <w:vMerge w:val="restart"/>
            <w:shd w:val="clear" w:color="auto" w:fill="auto"/>
          </w:tcPr>
          <w:p w:rsidR="005D1002" w:rsidRPr="005A4DC2" w:rsidRDefault="005D1002" w:rsidP="005A4DC2">
            <w:pPr>
              <w:widowControl w:val="0"/>
              <w:tabs>
                <w:tab w:val="left" w:pos="360"/>
              </w:tabs>
              <w:spacing w:line="360" w:lineRule="auto"/>
              <w:rPr>
                <w:sz w:val="20"/>
                <w:szCs w:val="20"/>
              </w:rPr>
            </w:pPr>
            <w:r w:rsidRPr="005A4DC2">
              <w:rPr>
                <w:sz w:val="20"/>
                <w:szCs w:val="20"/>
              </w:rPr>
              <w:t>Наименование работ</w:t>
            </w:r>
          </w:p>
        </w:tc>
        <w:tc>
          <w:tcPr>
            <w:tcW w:w="6480" w:type="dxa"/>
            <w:gridSpan w:val="4"/>
            <w:shd w:val="clear" w:color="auto" w:fill="auto"/>
          </w:tcPr>
          <w:p w:rsidR="005D1002" w:rsidRPr="005A4DC2" w:rsidRDefault="005D1002" w:rsidP="005A4DC2">
            <w:pPr>
              <w:widowControl w:val="0"/>
              <w:tabs>
                <w:tab w:val="left" w:pos="360"/>
              </w:tabs>
              <w:spacing w:line="360" w:lineRule="auto"/>
              <w:rPr>
                <w:sz w:val="20"/>
                <w:szCs w:val="20"/>
              </w:rPr>
            </w:pPr>
            <w:r w:rsidRPr="005A4DC2">
              <w:rPr>
                <w:sz w:val="20"/>
                <w:szCs w:val="20"/>
              </w:rPr>
              <w:t>Объем работ по сезонам</w:t>
            </w:r>
          </w:p>
        </w:tc>
      </w:tr>
      <w:tr w:rsidR="005D1002" w:rsidRPr="005A4DC2" w:rsidTr="005A4DC2">
        <w:tc>
          <w:tcPr>
            <w:tcW w:w="3348" w:type="dxa"/>
            <w:vMerge/>
            <w:shd w:val="clear" w:color="auto" w:fill="auto"/>
          </w:tcPr>
          <w:p w:rsidR="005D1002" w:rsidRPr="005A4DC2" w:rsidRDefault="005D1002" w:rsidP="005A4DC2">
            <w:pPr>
              <w:widowControl w:val="0"/>
              <w:tabs>
                <w:tab w:val="left" w:pos="360"/>
              </w:tabs>
              <w:spacing w:line="360" w:lineRule="auto"/>
              <w:rPr>
                <w:sz w:val="20"/>
                <w:szCs w:val="20"/>
              </w:rPr>
            </w:pPr>
          </w:p>
        </w:tc>
        <w:tc>
          <w:tcPr>
            <w:tcW w:w="1856" w:type="dxa"/>
            <w:shd w:val="clear" w:color="auto" w:fill="auto"/>
          </w:tcPr>
          <w:p w:rsidR="005D1002" w:rsidRPr="005A4DC2" w:rsidRDefault="005D1002" w:rsidP="005A4DC2">
            <w:pPr>
              <w:widowControl w:val="0"/>
              <w:tabs>
                <w:tab w:val="left" w:pos="360"/>
              </w:tabs>
              <w:spacing w:line="360" w:lineRule="auto"/>
              <w:rPr>
                <w:sz w:val="20"/>
                <w:szCs w:val="20"/>
              </w:rPr>
            </w:pPr>
            <w:r w:rsidRPr="005A4DC2">
              <w:rPr>
                <w:sz w:val="20"/>
                <w:szCs w:val="20"/>
              </w:rPr>
              <w:t>весна</w:t>
            </w:r>
          </w:p>
        </w:tc>
        <w:tc>
          <w:tcPr>
            <w:tcW w:w="1620" w:type="dxa"/>
            <w:shd w:val="clear" w:color="auto" w:fill="auto"/>
          </w:tcPr>
          <w:p w:rsidR="005D1002" w:rsidRPr="005A4DC2" w:rsidRDefault="005D1002" w:rsidP="005A4DC2">
            <w:pPr>
              <w:widowControl w:val="0"/>
              <w:tabs>
                <w:tab w:val="left" w:pos="360"/>
              </w:tabs>
              <w:spacing w:line="360" w:lineRule="auto"/>
              <w:rPr>
                <w:sz w:val="20"/>
                <w:szCs w:val="20"/>
              </w:rPr>
            </w:pPr>
            <w:r w:rsidRPr="005A4DC2">
              <w:rPr>
                <w:sz w:val="20"/>
                <w:szCs w:val="20"/>
              </w:rPr>
              <w:t>лето</w:t>
            </w:r>
          </w:p>
        </w:tc>
        <w:tc>
          <w:tcPr>
            <w:tcW w:w="1620" w:type="dxa"/>
            <w:shd w:val="clear" w:color="auto" w:fill="auto"/>
          </w:tcPr>
          <w:p w:rsidR="005D1002" w:rsidRPr="005A4DC2" w:rsidRDefault="005D1002" w:rsidP="005A4DC2">
            <w:pPr>
              <w:widowControl w:val="0"/>
              <w:tabs>
                <w:tab w:val="left" w:pos="360"/>
              </w:tabs>
              <w:spacing w:line="360" w:lineRule="auto"/>
              <w:rPr>
                <w:sz w:val="20"/>
                <w:szCs w:val="20"/>
              </w:rPr>
            </w:pPr>
            <w:r w:rsidRPr="005A4DC2">
              <w:rPr>
                <w:sz w:val="20"/>
                <w:szCs w:val="20"/>
              </w:rPr>
              <w:t>осень</w:t>
            </w:r>
          </w:p>
        </w:tc>
        <w:tc>
          <w:tcPr>
            <w:tcW w:w="1384" w:type="dxa"/>
            <w:shd w:val="clear" w:color="auto" w:fill="auto"/>
          </w:tcPr>
          <w:p w:rsidR="005D1002" w:rsidRPr="005A4DC2" w:rsidRDefault="005D1002" w:rsidP="005A4DC2">
            <w:pPr>
              <w:widowControl w:val="0"/>
              <w:tabs>
                <w:tab w:val="left" w:pos="360"/>
              </w:tabs>
              <w:spacing w:line="360" w:lineRule="auto"/>
              <w:rPr>
                <w:sz w:val="20"/>
                <w:szCs w:val="20"/>
              </w:rPr>
            </w:pPr>
            <w:r w:rsidRPr="005A4DC2">
              <w:rPr>
                <w:sz w:val="20"/>
                <w:szCs w:val="20"/>
              </w:rPr>
              <w:t>зима</w:t>
            </w:r>
          </w:p>
        </w:tc>
      </w:tr>
      <w:tr w:rsidR="005D1002" w:rsidRPr="005A4DC2" w:rsidTr="005A4DC2">
        <w:tc>
          <w:tcPr>
            <w:tcW w:w="3348" w:type="dxa"/>
            <w:shd w:val="clear" w:color="auto" w:fill="auto"/>
          </w:tcPr>
          <w:p w:rsidR="005D1002" w:rsidRPr="005A4DC2" w:rsidRDefault="005D1002" w:rsidP="005A4DC2">
            <w:pPr>
              <w:widowControl w:val="0"/>
              <w:tabs>
                <w:tab w:val="left" w:pos="360"/>
              </w:tabs>
              <w:spacing w:line="360" w:lineRule="auto"/>
              <w:rPr>
                <w:sz w:val="20"/>
                <w:szCs w:val="20"/>
              </w:rPr>
            </w:pPr>
            <w:r w:rsidRPr="005A4DC2">
              <w:rPr>
                <w:sz w:val="20"/>
                <w:szCs w:val="20"/>
              </w:rPr>
              <w:t>Выправка пути, шп/км год</w:t>
            </w:r>
          </w:p>
          <w:p w:rsidR="005D1002" w:rsidRPr="005A4DC2" w:rsidRDefault="005D1002" w:rsidP="005A4DC2">
            <w:pPr>
              <w:widowControl w:val="0"/>
              <w:tabs>
                <w:tab w:val="left" w:pos="360"/>
              </w:tabs>
              <w:spacing w:line="360" w:lineRule="auto"/>
              <w:rPr>
                <w:sz w:val="20"/>
                <w:szCs w:val="20"/>
              </w:rPr>
            </w:pPr>
            <w:r w:rsidRPr="005A4DC2">
              <w:rPr>
                <w:sz w:val="20"/>
                <w:szCs w:val="20"/>
              </w:rPr>
              <w:t>Рихтовка пути, м/км год</w:t>
            </w:r>
          </w:p>
          <w:p w:rsidR="005D1002" w:rsidRPr="005A4DC2" w:rsidRDefault="005D1002" w:rsidP="005A4DC2">
            <w:pPr>
              <w:widowControl w:val="0"/>
              <w:tabs>
                <w:tab w:val="left" w:pos="360"/>
              </w:tabs>
              <w:spacing w:line="360" w:lineRule="auto"/>
              <w:rPr>
                <w:sz w:val="20"/>
                <w:szCs w:val="20"/>
              </w:rPr>
            </w:pPr>
            <w:r w:rsidRPr="005A4DC2">
              <w:rPr>
                <w:sz w:val="20"/>
                <w:szCs w:val="20"/>
              </w:rPr>
              <w:t>Перешивка пути, концов шп/км</w:t>
            </w:r>
          </w:p>
          <w:p w:rsidR="005D1002" w:rsidRPr="005A4DC2" w:rsidRDefault="005D1002" w:rsidP="005A4DC2">
            <w:pPr>
              <w:widowControl w:val="0"/>
              <w:tabs>
                <w:tab w:val="left" w:pos="360"/>
              </w:tabs>
              <w:spacing w:line="360" w:lineRule="auto"/>
              <w:rPr>
                <w:sz w:val="20"/>
                <w:szCs w:val="20"/>
              </w:rPr>
            </w:pPr>
            <w:r w:rsidRPr="005A4DC2">
              <w:rPr>
                <w:sz w:val="20"/>
                <w:szCs w:val="20"/>
              </w:rPr>
              <w:t>Регулировка зазоров, м/км год</w:t>
            </w:r>
            <w:r w:rsidR="00EB6E47" w:rsidRPr="005A4DC2">
              <w:rPr>
                <w:sz w:val="20"/>
                <w:szCs w:val="20"/>
              </w:rPr>
              <w:t xml:space="preserve"> </w:t>
            </w:r>
          </w:p>
        </w:tc>
        <w:tc>
          <w:tcPr>
            <w:tcW w:w="1856" w:type="dxa"/>
            <w:shd w:val="clear" w:color="auto" w:fill="auto"/>
          </w:tcPr>
          <w:p w:rsidR="005D1002" w:rsidRPr="005A4DC2" w:rsidRDefault="00AF1DE4" w:rsidP="005A4DC2">
            <w:pPr>
              <w:widowControl w:val="0"/>
              <w:tabs>
                <w:tab w:val="left" w:pos="360"/>
              </w:tabs>
              <w:spacing w:line="360" w:lineRule="auto"/>
              <w:rPr>
                <w:sz w:val="20"/>
                <w:szCs w:val="20"/>
              </w:rPr>
            </w:pPr>
            <w:r w:rsidRPr="005A4DC2">
              <w:rPr>
                <w:sz w:val="20"/>
                <w:szCs w:val="20"/>
              </w:rPr>
              <w:t>150</w:t>
            </w:r>
          </w:p>
          <w:p w:rsidR="005D1002" w:rsidRPr="005A4DC2" w:rsidRDefault="00AF1DE4" w:rsidP="005A4DC2">
            <w:pPr>
              <w:widowControl w:val="0"/>
              <w:tabs>
                <w:tab w:val="left" w:pos="360"/>
              </w:tabs>
              <w:spacing w:line="360" w:lineRule="auto"/>
              <w:rPr>
                <w:sz w:val="20"/>
                <w:szCs w:val="20"/>
              </w:rPr>
            </w:pPr>
            <w:r w:rsidRPr="005A4DC2">
              <w:rPr>
                <w:sz w:val="20"/>
                <w:szCs w:val="20"/>
              </w:rPr>
              <w:t>286</w:t>
            </w:r>
          </w:p>
          <w:p w:rsidR="005D1002" w:rsidRPr="005A4DC2" w:rsidRDefault="00AF1DE4" w:rsidP="005A4DC2">
            <w:pPr>
              <w:widowControl w:val="0"/>
              <w:tabs>
                <w:tab w:val="left" w:pos="360"/>
              </w:tabs>
              <w:spacing w:line="360" w:lineRule="auto"/>
              <w:rPr>
                <w:sz w:val="20"/>
                <w:szCs w:val="20"/>
              </w:rPr>
            </w:pPr>
            <w:r w:rsidRPr="005A4DC2">
              <w:rPr>
                <w:sz w:val="20"/>
                <w:szCs w:val="20"/>
              </w:rPr>
              <w:t>65</w:t>
            </w:r>
          </w:p>
          <w:p w:rsidR="005D1002" w:rsidRPr="005A4DC2" w:rsidRDefault="00AF1DE4" w:rsidP="005A4DC2">
            <w:pPr>
              <w:widowControl w:val="0"/>
              <w:tabs>
                <w:tab w:val="left" w:pos="360"/>
              </w:tabs>
              <w:spacing w:line="360" w:lineRule="auto"/>
              <w:rPr>
                <w:sz w:val="20"/>
                <w:szCs w:val="20"/>
              </w:rPr>
            </w:pPr>
            <w:r w:rsidRPr="005A4DC2">
              <w:rPr>
                <w:sz w:val="20"/>
                <w:szCs w:val="20"/>
              </w:rPr>
              <w:t>56</w:t>
            </w:r>
          </w:p>
        </w:tc>
        <w:tc>
          <w:tcPr>
            <w:tcW w:w="1620" w:type="dxa"/>
            <w:shd w:val="clear" w:color="auto" w:fill="auto"/>
          </w:tcPr>
          <w:p w:rsidR="005D1002" w:rsidRPr="005A4DC2" w:rsidRDefault="00AF1DE4" w:rsidP="005A4DC2">
            <w:pPr>
              <w:widowControl w:val="0"/>
              <w:tabs>
                <w:tab w:val="left" w:pos="360"/>
              </w:tabs>
              <w:spacing w:line="360" w:lineRule="auto"/>
              <w:rPr>
                <w:sz w:val="20"/>
                <w:szCs w:val="20"/>
              </w:rPr>
            </w:pPr>
            <w:r w:rsidRPr="005A4DC2">
              <w:rPr>
                <w:sz w:val="20"/>
                <w:szCs w:val="20"/>
              </w:rPr>
              <w:t>375</w:t>
            </w:r>
          </w:p>
          <w:p w:rsidR="005D1002" w:rsidRPr="005A4DC2" w:rsidRDefault="00AF1DE4" w:rsidP="005A4DC2">
            <w:pPr>
              <w:widowControl w:val="0"/>
              <w:tabs>
                <w:tab w:val="left" w:pos="360"/>
              </w:tabs>
              <w:spacing w:line="360" w:lineRule="auto"/>
              <w:rPr>
                <w:sz w:val="20"/>
                <w:szCs w:val="20"/>
              </w:rPr>
            </w:pPr>
            <w:r w:rsidRPr="005A4DC2">
              <w:rPr>
                <w:sz w:val="20"/>
                <w:szCs w:val="20"/>
              </w:rPr>
              <w:t>7</w:t>
            </w:r>
            <w:r w:rsidR="005D1002" w:rsidRPr="005A4DC2">
              <w:rPr>
                <w:sz w:val="20"/>
                <w:szCs w:val="20"/>
              </w:rPr>
              <w:t>14</w:t>
            </w:r>
          </w:p>
          <w:p w:rsidR="005D1002" w:rsidRPr="005A4DC2" w:rsidRDefault="00AF1DE4" w:rsidP="005A4DC2">
            <w:pPr>
              <w:widowControl w:val="0"/>
              <w:tabs>
                <w:tab w:val="left" w:pos="360"/>
              </w:tabs>
              <w:spacing w:line="360" w:lineRule="auto"/>
              <w:rPr>
                <w:sz w:val="20"/>
                <w:szCs w:val="20"/>
              </w:rPr>
            </w:pPr>
            <w:r w:rsidRPr="005A4DC2">
              <w:rPr>
                <w:sz w:val="20"/>
                <w:szCs w:val="20"/>
              </w:rPr>
              <w:t>162</w:t>
            </w:r>
          </w:p>
          <w:p w:rsidR="005D1002" w:rsidRPr="005A4DC2" w:rsidRDefault="005D1002" w:rsidP="005A4DC2">
            <w:pPr>
              <w:widowControl w:val="0"/>
              <w:tabs>
                <w:tab w:val="left" w:pos="360"/>
              </w:tabs>
              <w:spacing w:line="360" w:lineRule="auto"/>
              <w:rPr>
                <w:sz w:val="20"/>
                <w:szCs w:val="20"/>
              </w:rPr>
            </w:pPr>
            <w:r w:rsidRPr="005A4DC2">
              <w:rPr>
                <w:sz w:val="20"/>
                <w:szCs w:val="20"/>
              </w:rPr>
              <w:t>1</w:t>
            </w:r>
            <w:r w:rsidR="00AF1DE4" w:rsidRPr="005A4DC2">
              <w:rPr>
                <w:sz w:val="20"/>
                <w:szCs w:val="20"/>
              </w:rPr>
              <w:t>39</w:t>
            </w:r>
          </w:p>
        </w:tc>
        <w:tc>
          <w:tcPr>
            <w:tcW w:w="1620" w:type="dxa"/>
            <w:shd w:val="clear" w:color="auto" w:fill="auto"/>
          </w:tcPr>
          <w:p w:rsidR="005D1002" w:rsidRPr="005A4DC2" w:rsidRDefault="00AF1DE4" w:rsidP="005A4DC2">
            <w:pPr>
              <w:widowControl w:val="0"/>
              <w:tabs>
                <w:tab w:val="left" w:pos="360"/>
              </w:tabs>
              <w:spacing w:line="360" w:lineRule="auto"/>
              <w:rPr>
                <w:sz w:val="20"/>
                <w:szCs w:val="20"/>
              </w:rPr>
            </w:pPr>
            <w:r w:rsidRPr="005A4DC2">
              <w:rPr>
                <w:sz w:val="20"/>
                <w:szCs w:val="20"/>
              </w:rPr>
              <w:t>150</w:t>
            </w:r>
          </w:p>
          <w:p w:rsidR="005D1002" w:rsidRPr="005A4DC2" w:rsidRDefault="00AF1DE4" w:rsidP="005A4DC2">
            <w:pPr>
              <w:widowControl w:val="0"/>
              <w:tabs>
                <w:tab w:val="left" w:pos="360"/>
              </w:tabs>
              <w:spacing w:line="360" w:lineRule="auto"/>
              <w:rPr>
                <w:sz w:val="20"/>
                <w:szCs w:val="20"/>
              </w:rPr>
            </w:pPr>
            <w:r w:rsidRPr="005A4DC2">
              <w:rPr>
                <w:sz w:val="20"/>
                <w:szCs w:val="20"/>
              </w:rPr>
              <w:t>286</w:t>
            </w:r>
          </w:p>
          <w:p w:rsidR="005D1002" w:rsidRPr="005A4DC2" w:rsidRDefault="00AF1DE4" w:rsidP="005A4DC2">
            <w:pPr>
              <w:widowControl w:val="0"/>
              <w:tabs>
                <w:tab w:val="left" w:pos="360"/>
              </w:tabs>
              <w:spacing w:line="360" w:lineRule="auto"/>
              <w:rPr>
                <w:sz w:val="20"/>
                <w:szCs w:val="20"/>
              </w:rPr>
            </w:pPr>
            <w:r w:rsidRPr="005A4DC2">
              <w:rPr>
                <w:sz w:val="20"/>
                <w:szCs w:val="20"/>
              </w:rPr>
              <w:t>65</w:t>
            </w:r>
          </w:p>
          <w:p w:rsidR="005D1002" w:rsidRPr="005A4DC2" w:rsidRDefault="00AF1DE4" w:rsidP="005A4DC2">
            <w:pPr>
              <w:widowControl w:val="0"/>
              <w:tabs>
                <w:tab w:val="left" w:pos="360"/>
              </w:tabs>
              <w:spacing w:line="360" w:lineRule="auto"/>
              <w:rPr>
                <w:sz w:val="20"/>
                <w:szCs w:val="20"/>
              </w:rPr>
            </w:pPr>
            <w:r w:rsidRPr="005A4DC2">
              <w:rPr>
                <w:sz w:val="20"/>
                <w:szCs w:val="20"/>
              </w:rPr>
              <w:t>56</w:t>
            </w:r>
          </w:p>
        </w:tc>
        <w:tc>
          <w:tcPr>
            <w:tcW w:w="1384" w:type="dxa"/>
            <w:shd w:val="clear" w:color="auto" w:fill="auto"/>
          </w:tcPr>
          <w:p w:rsidR="005D1002" w:rsidRPr="005A4DC2" w:rsidRDefault="00AF1DE4" w:rsidP="005A4DC2">
            <w:pPr>
              <w:widowControl w:val="0"/>
              <w:tabs>
                <w:tab w:val="left" w:pos="360"/>
              </w:tabs>
              <w:spacing w:line="360" w:lineRule="auto"/>
              <w:rPr>
                <w:sz w:val="20"/>
                <w:szCs w:val="20"/>
              </w:rPr>
            </w:pPr>
            <w:r w:rsidRPr="005A4DC2">
              <w:rPr>
                <w:sz w:val="20"/>
                <w:szCs w:val="20"/>
              </w:rPr>
              <w:t>225</w:t>
            </w:r>
          </w:p>
          <w:p w:rsidR="005D1002" w:rsidRPr="005A4DC2" w:rsidRDefault="002212F4" w:rsidP="005A4DC2">
            <w:pPr>
              <w:widowControl w:val="0"/>
              <w:tabs>
                <w:tab w:val="left" w:pos="360"/>
              </w:tabs>
              <w:spacing w:line="360" w:lineRule="auto"/>
              <w:rPr>
                <w:sz w:val="20"/>
                <w:szCs w:val="20"/>
              </w:rPr>
            </w:pPr>
            <w:r w:rsidRPr="005A4DC2">
              <w:rPr>
                <w:sz w:val="20"/>
                <w:szCs w:val="20"/>
              </w:rPr>
              <w:t>____</w:t>
            </w:r>
            <w:r w:rsidR="00EB6E47" w:rsidRPr="005A4DC2">
              <w:rPr>
                <w:sz w:val="20"/>
                <w:szCs w:val="20"/>
              </w:rPr>
              <w:t xml:space="preserve"> </w:t>
            </w:r>
          </w:p>
          <w:p w:rsidR="005D1002" w:rsidRPr="005A4DC2" w:rsidRDefault="00AF1DE4" w:rsidP="005A4DC2">
            <w:pPr>
              <w:widowControl w:val="0"/>
              <w:tabs>
                <w:tab w:val="left" w:pos="360"/>
              </w:tabs>
              <w:spacing w:line="360" w:lineRule="auto"/>
              <w:rPr>
                <w:sz w:val="20"/>
                <w:szCs w:val="20"/>
              </w:rPr>
            </w:pPr>
            <w:r w:rsidRPr="005A4DC2">
              <w:rPr>
                <w:sz w:val="20"/>
                <w:szCs w:val="20"/>
              </w:rPr>
              <w:t>97</w:t>
            </w:r>
          </w:p>
          <w:p w:rsidR="005D1002" w:rsidRPr="005A4DC2" w:rsidRDefault="00AF1DE4" w:rsidP="005A4DC2">
            <w:pPr>
              <w:widowControl w:val="0"/>
              <w:tabs>
                <w:tab w:val="left" w:pos="360"/>
              </w:tabs>
              <w:spacing w:line="360" w:lineRule="auto"/>
              <w:rPr>
                <w:sz w:val="20"/>
                <w:szCs w:val="20"/>
              </w:rPr>
            </w:pPr>
            <w:r w:rsidRPr="005A4DC2">
              <w:rPr>
                <w:sz w:val="20"/>
                <w:szCs w:val="20"/>
              </w:rPr>
              <w:t>83</w:t>
            </w:r>
          </w:p>
        </w:tc>
      </w:tr>
    </w:tbl>
    <w:p w:rsidR="00EB6E47" w:rsidRDefault="00EB6E47" w:rsidP="00EB6E47">
      <w:pPr>
        <w:widowControl w:val="0"/>
        <w:tabs>
          <w:tab w:val="left" w:pos="360"/>
        </w:tabs>
        <w:spacing w:line="360" w:lineRule="auto"/>
        <w:ind w:firstLine="709"/>
        <w:jc w:val="both"/>
        <w:rPr>
          <w:bCs/>
          <w:sz w:val="28"/>
          <w:szCs w:val="28"/>
        </w:rPr>
      </w:pPr>
    </w:p>
    <w:p w:rsidR="00EB6E47" w:rsidRDefault="005D1002" w:rsidP="00EB6E47">
      <w:pPr>
        <w:widowControl w:val="0"/>
        <w:tabs>
          <w:tab w:val="left" w:pos="360"/>
        </w:tabs>
        <w:spacing w:line="360" w:lineRule="auto"/>
        <w:ind w:firstLine="709"/>
        <w:jc w:val="both"/>
        <w:rPr>
          <w:sz w:val="28"/>
          <w:szCs w:val="28"/>
        </w:rPr>
      </w:pPr>
      <w:r w:rsidRPr="00EB6E47">
        <w:rPr>
          <w:bCs/>
          <w:sz w:val="28"/>
          <w:szCs w:val="28"/>
        </w:rPr>
        <w:t>Предупредительные работы по текущему содержанию</w:t>
      </w:r>
      <w:r w:rsidRPr="00EB6E47">
        <w:rPr>
          <w:b/>
          <w:bCs/>
          <w:sz w:val="28"/>
          <w:szCs w:val="28"/>
        </w:rPr>
        <w:t xml:space="preserve"> </w:t>
      </w:r>
      <w:r w:rsidRPr="00EB6E47">
        <w:rPr>
          <w:iCs/>
          <w:sz w:val="28"/>
          <w:szCs w:val="28"/>
        </w:rPr>
        <w:t xml:space="preserve">пути </w:t>
      </w:r>
      <w:r w:rsidRPr="00EB6E47">
        <w:rPr>
          <w:sz w:val="28"/>
          <w:szCs w:val="28"/>
        </w:rPr>
        <w:t xml:space="preserve">выполняются комплексно по кольцевому графику. Периодичность проведения предупредительных работ зависит от типа верхнего строения пути, грузонапряженности и целого ряда других факторов. </w:t>
      </w:r>
    </w:p>
    <w:p w:rsidR="00EB6E47" w:rsidRDefault="005D1002" w:rsidP="00EB6E47">
      <w:pPr>
        <w:widowControl w:val="0"/>
        <w:tabs>
          <w:tab w:val="left" w:pos="360"/>
        </w:tabs>
        <w:spacing w:line="360" w:lineRule="auto"/>
        <w:ind w:firstLine="709"/>
        <w:jc w:val="both"/>
        <w:rPr>
          <w:sz w:val="28"/>
          <w:szCs w:val="28"/>
        </w:rPr>
      </w:pPr>
      <w:r w:rsidRPr="00EB6E47">
        <w:rPr>
          <w:sz w:val="28"/>
          <w:szCs w:val="28"/>
        </w:rPr>
        <w:t>Остаточные деформации пути, приближающиеся к допускаемым деформациям, устраняются при очередном выполнении предупредительных работ текущего содержания пути. Отсюда время, в течение которого остаточные деформации будут расти до допускаемых, характеризует необходимую периодичность проведения предупредительных работ, а тоннаж, который пройдет за это время по пути, называется межвыправочным.</w:t>
      </w:r>
      <w:r w:rsidR="00EB6E47">
        <w:rPr>
          <w:sz w:val="28"/>
          <w:szCs w:val="28"/>
        </w:rPr>
        <w:t xml:space="preserve"> </w:t>
      </w:r>
      <w:r w:rsidRPr="00EB6E47">
        <w:rPr>
          <w:sz w:val="28"/>
          <w:szCs w:val="28"/>
        </w:rPr>
        <w:t>Межвывравочный тоннаж, млн. т брутто, по подбивке шпал как ведущей работы в комплексе предупредительных работ может быть определен по формуле:</w:t>
      </w:r>
      <w:r w:rsidR="00EB6E47">
        <w:rPr>
          <w:sz w:val="28"/>
          <w:szCs w:val="28"/>
        </w:rPr>
        <w:t xml:space="preserve"> </w:t>
      </w:r>
      <w:r w:rsidRPr="00EB6E47">
        <w:rPr>
          <w:iCs/>
          <w:sz w:val="28"/>
          <w:szCs w:val="28"/>
        </w:rPr>
        <w:t>Г</w:t>
      </w:r>
      <w:r w:rsidRPr="00EB6E47">
        <w:rPr>
          <w:iCs/>
          <w:sz w:val="28"/>
          <w:szCs w:val="28"/>
          <w:vertAlign w:val="subscript"/>
        </w:rPr>
        <w:t>мв</w:t>
      </w:r>
      <w:r w:rsidRPr="00EB6E47">
        <w:rPr>
          <w:iCs/>
          <w:sz w:val="28"/>
          <w:szCs w:val="28"/>
        </w:rPr>
        <w:t>=0.12хК</w:t>
      </w:r>
      <w:r w:rsidRPr="00EB6E47">
        <w:rPr>
          <w:iCs/>
          <w:sz w:val="28"/>
          <w:szCs w:val="28"/>
          <w:vertAlign w:val="subscript"/>
        </w:rPr>
        <w:t>р</w:t>
      </w:r>
      <w:r w:rsidRPr="00EB6E47">
        <w:rPr>
          <w:iCs/>
          <w:sz w:val="28"/>
          <w:szCs w:val="28"/>
        </w:rPr>
        <w:t>хК</w:t>
      </w:r>
      <w:r w:rsidRPr="00EB6E47">
        <w:rPr>
          <w:iCs/>
          <w:sz w:val="28"/>
          <w:szCs w:val="28"/>
          <w:vertAlign w:val="subscript"/>
        </w:rPr>
        <w:t>б</w:t>
      </w:r>
      <w:r w:rsidRPr="00EB6E47">
        <w:rPr>
          <w:iCs/>
          <w:sz w:val="28"/>
          <w:szCs w:val="28"/>
        </w:rPr>
        <w:t>хМ,</w:t>
      </w:r>
      <w:r w:rsidR="00EB6E47">
        <w:rPr>
          <w:i/>
          <w:iCs/>
          <w:sz w:val="28"/>
          <w:szCs w:val="28"/>
        </w:rPr>
        <w:t xml:space="preserve"> </w:t>
      </w:r>
      <w:r w:rsidRPr="00EB6E47">
        <w:rPr>
          <w:sz w:val="28"/>
          <w:szCs w:val="28"/>
        </w:rPr>
        <w:t xml:space="preserve">где </w:t>
      </w:r>
      <w:r w:rsidRPr="00EB6E47">
        <w:rPr>
          <w:iCs/>
          <w:sz w:val="28"/>
          <w:szCs w:val="28"/>
        </w:rPr>
        <w:t>К</w:t>
      </w:r>
      <w:r w:rsidRPr="00EB6E47">
        <w:rPr>
          <w:iCs/>
          <w:sz w:val="28"/>
          <w:szCs w:val="28"/>
          <w:vertAlign w:val="subscript"/>
        </w:rPr>
        <w:t>р</w:t>
      </w:r>
      <w:r w:rsidRPr="00EB6E47">
        <w:rPr>
          <w:sz w:val="28"/>
          <w:szCs w:val="28"/>
        </w:rPr>
        <w:t xml:space="preserve"> -коэффициент, зависящий от длины рельсов; при длине 12,5 м</w:t>
      </w:r>
      <w:r w:rsidR="00EB6E47">
        <w:rPr>
          <w:sz w:val="28"/>
          <w:szCs w:val="28"/>
        </w:rPr>
        <w:t xml:space="preserve"> </w:t>
      </w:r>
      <w:r w:rsidRPr="00EB6E47">
        <w:rPr>
          <w:iCs/>
          <w:sz w:val="28"/>
          <w:szCs w:val="28"/>
        </w:rPr>
        <w:t>К</w:t>
      </w:r>
      <w:r w:rsidRPr="00EB6E47">
        <w:rPr>
          <w:iCs/>
          <w:sz w:val="28"/>
          <w:szCs w:val="28"/>
          <w:vertAlign w:val="subscript"/>
        </w:rPr>
        <w:t>р</w:t>
      </w:r>
      <w:r w:rsidRPr="00EB6E47">
        <w:rPr>
          <w:i/>
          <w:iCs/>
          <w:sz w:val="28"/>
          <w:szCs w:val="28"/>
        </w:rPr>
        <w:t xml:space="preserve"> </w:t>
      </w:r>
      <w:r w:rsidRPr="00EB6E47">
        <w:rPr>
          <w:sz w:val="28"/>
          <w:szCs w:val="28"/>
        </w:rPr>
        <w:t xml:space="preserve">= 1,0; при длине 25 </w:t>
      </w:r>
      <w:r w:rsidRPr="00EB6E47">
        <w:rPr>
          <w:iCs/>
          <w:sz w:val="28"/>
          <w:szCs w:val="28"/>
        </w:rPr>
        <w:t>К</w:t>
      </w:r>
      <w:r w:rsidRPr="00EB6E47">
        <w:rPr>
          <w:iCs/>
          <w:sz w:val="28"/>
          <w:szCs w:val="28"/>
          <w:vertAlign w:val="subscript"/>
        </w:rPr>
        <w:t>р</w:t>
      </w:r>
      <w:r w:rsidRPr="00EB6E47">
        <w:rPr>
          <w:i/>
          <w:iCs/>
          <w:sz w:val="28"/>
          <w:szCs w:val="28"/>
        </w:rPr>
        <w:t xml:space="preserve"> </w:t>
      </w:r>
      <w:r w:rsidRPr="00EB6E47">
        <w:rPr>
          <w:bCs/>
          <w:sz w:val="28"/>
          <w:szCs w:val="28"/>
        </w:rPr>
        <w:t>1,1</w:t>
      </w:r>
      <w:r w:rsidRPr="00EB6E47">
        <w:rPr>
          <w:b/>
          <w:bCs/>
          <w:sz w:val="28"/>
          <w:szCs w:val="28"/>
        </w:rPr>
        <w:t xml:space="preserve">; </w:t>
      </w:r>
      <w:r w:rsidRPr="00EB6E47">
        <w:rPr>
          <w:sz w:val="28"/>
          <w:szCs w:val="28"/>
        </w:rPr>
        <w:t xml:space="preserve">при бесстыковом пути </w:t>
      </w:r>
      <w:r w:rsidRPr="00EB6E47">
        <w:rPr>
          <w:iCs/>
          <w:sz w:val="28"/>
          <w:szCs w:val="28"/>
        </w:rPr>
        <w:t>К</w:t>
      </w:r>
      <w:r w:rsidRPr="00EB6E47">
        <w:rPr>
          <w:iCs/>
          <w:sz w:val="28"/>
          <w:szCs w:val="28"/>
          <w:vertAlign w:val="subscript"/>
        </w:rPr>
        <w:t>р</w:t>
      </w:r>
      <w:r w:rsidRPr="00EB6E47">
        <w:rPr>
          <w:i/>
          <w:iCs/>
          <w:sz w:val="28"/>
          <w:szCs w:val="28"/>
        </w:rPr>
        <w:t xml:space="preserve"> </w:t>
      </w:r>
      <w:r w:rsidRPr="00EB6E47">
        <w:rPr>
          <w:sz w:val="28"/>
          <w:szCs w:val="28"/>
        </w:rPr>
        <w:t>=1,2;</w:t>
      </w:r>
    </w:p>
    <w:p w:rsidR="00EB6E47" w:rsidRDefault="005D1002" w:rsidP="00EB6E47">
      <w:pPr>
        <w:widowControl w:val="0"/>
        <w:spacing w:line="360" w:lineRule="auto"/>
        <w:ind w:firstLine="709"/>
        <w:jc w:val="both"/>
        <w:rPr>
          <w:sz w:val="28"/>
          <w:szCs w:val="28"/>
        </w:rPr>
      </w:pPr>
      <w:r w:rsidRPr="00EB6E47">
        <w:rPr>
          <w:iCs/>
          <w:sz w:val="28"/>
          <w:szCs w:val="28"/>
        </w:rPr>
        <w:t>К</w:t>
      </w:r>
      <w:r w:rsidRPr="00EB6E47">
        <w:rPr>
          <w:iCs/>
          <w:sz w:val="28"/>
          <w:szCs w:val="28"/>
          <w:vertAlign w:val="subscript"/>
        </w:rPr>
        <w:t>б</w:t>
      </w:r>
      <w:r w:rsidRPr="00EB6E47">
        <w:rPr>
          <w:i/>
          <w:iCs/>
          <w:sz w:val="28"/>
          <w:szCs w:val="28"/>
        </w:rPr>
        <w:t xml:space="preserve"> </w:t>
      </w:r>
      <w:r w:rsidRPr="00EB6E47">
        <w:rPr>
          <w:iCs/>
          <w:sz w:val="28"/>
          <w:szCs w:val="28"/>
        </w:rPr>
        <w:t>-</w:t>
      </w:r>
      <w:r w:rsidRPr="00EB6E47">
        <w:rPr>
          <w:sz w:val="28"/>
          <w:szCs w:val="28"/>
        </w:rPr>
        <w:t xml:space="preserve">коэффициент, зависящий от вида балласта: при щебеночном балласте </w:t>
      </w:r>
      <w:r w:rsidRPr="00EB6E47">
        <w:rPr>
          <w:iCs/>
          <w:sz w:val="28"/>
          <w:szCs w:val="28"/>
        </w:rPr>
        <w:t>К</w:t>
      </w:r>
      <w:r w:rsidRPr="00EB6E47">
        <w:rPr>
          <w:iCs/>
          <w:sz w:val="28"/>
          <w:szCs w:val="28"/>
          <w:vertAlign w:val="subscript"/>
        </w:rPr>
        <w:t>б</w:t>
      </w:r>
      <w:r w:rsidRPr="00EB6E47">
        <w:rPr>
          <w:iCs/>
          <w:sz w:val="28"/>
          <w:szCs w:val="28"/>
        </w:rPr>
        <w:t xml:space="preserve"> </w:t>
      </w:r>
      <w:r w:rsidRPr="00EB6E47">
        <w:rPr>
          <w:sz w:val="28"/>
          <w:szCs w:val="28"/>
        </w:rPr>
        <w:t xml:space="preserve">= 1,0; при асбестовом </w:t>
      </w:r>
      <w:r w:rsidRPr="00EB6E47">
        <w:rPr>
          <w:iCs/>
          <w:sz w:val="28"/>
          <w:szCs w:val="28"/>
        </w:rPr>
        <w:t>К</w:t>
      </w:r>
      <w:r w:rsidRPr="00EB6E47">
        <w:rPr>
          <w:iCs/>
          <w:sz w:val="28"/>
          <w:szCs w:val="28"/>
          <w:vertAlign w:val="subscript"/>
        </w:rPr>
        <w:t>б</w:t>
      </w:r>
      <w:r w:rsidRPr="00EB6E47">
        <w:rPr>
          <w:iCs/>
          <w:sz w:val="28"/>
          <w:szCs w:val="28"/>
        </w:rPr>
        <w:t xml:space="preserve"> </w:t>
      </w:r>
      <w:r w:rsidRPr="00EB6E47">
        <w:rPr>
          <w:sz w:val="28"/>
          <w:szCs w:val="28"/>
        </w:rPr>
        <w:t xml:space="preserve">= 1,15; при гравийном </w:t>
      </w:r>
      <w:r w:rsidRPr="00EB6E47">
        <w:rPr>
          <w:iCs/>
          <w:sz w:val="28"/>
          <w:szCs w:val="28"/>
        </w:rPr>
        <w:t>К</w:t>
      </w:r>
      <w:r w:rsidRPr="00EB6E47">
        <w:rPr>
          <w:iCs/>
          <w:sz w:val="28"/>
          <w:szCs w:val="28"/>
          <w:vertAlign w:val="subscript"/>
        </w:rPr>
        <w:t>б</w:t>
      </w:r>
      <w:r w:rsidRPr="00EB6E47">
        <w:rPr>
          <w:iCs/>
          <w:sz w:val="28"/>
          <w:szCs w:val="28"/>
        </w:rPr>
        <w:t xml:space="preserve"> </w:t>
      </w:r>
      <w:r w:rsidRPr="00EB6E47">
        <w:rPr>
          <w:sz w:val="28"/>
          <w:szCs w:val="28"/>
        </w:rPr>
        <w:t xml:space="preserve">=0,9; </w:t>
      </w:r>
    </w:p>
    <w:p w:rsidR="005D1002" w:rsidRPr="00EB6E47" w:rsidRDefault="005D1002" w:rsidP="00EB6E47">
      <w:pPr>
        <w:widowControl w:val="0"/>
        <w:spacing w:line="360" w:lineRule="auto"/>
        <w:ind w:firstLine="709"/>
        <w:jc w:val="both"/>
        <w:rPr>
          <w:iCs/>
          <w:sz w:val="28"/>
          <w:szCs w:val="28"/>
        </w:rPr>
      </w:pPr>
      <w:r w:rsidRPr="00EB6E47">
        <w:rPr>
          <w:iCs/>
          <w:sz w:val="28"/>
          <w:szCs w:val="28"/>
        </w:rPr>
        <w:t xml:space="preserve">М -коэффициент, </w:t>
      </w:r>
      <w:r w:rsidRPr="00EB6E47">
        <w:rPr>
          <w:sz w:val="28"/>
          <w:szCs w:val="28"/>
        </w:rPr>
        <w:t xml:space="preserve">зависящий от типа рельсов: при Р75 </w:t>
      </w:r>
      <w:r w:rsidRPr="00EB6E47">
        <w:rPr>
          <w:iCs/>
          <w:sz w:val="28"/>
          <w:szCs w:val="28"/>
        </w:rPr>
        <w:t>М</w:t>
      </w:r>
      <w:r w:rsidRPr="00EB6E47">
        <w:rPr>
          <w:i/>
          <w:iCs/>
          <w:sz w:val="28"/>
          <w:szCs w:val="28"/>
        </w:rPr>
        <w:t xml:space="preserve"> </w:t>
      </w:r>
      <w:r w:rsidRPr="00EB6E47">
        <w:rPr>
          <w:sz w:val="28"/>
          <w:szCs w:val="28"/>
        </w:rPr>
        <w:t xml:space="preserve">=67,1; </w:t>
      </w:r>
      <w:r w:rsidRPr="00EB6E47">
        <w:rPr>
          <w:bCs/>
          <w:sz w:val="28"/>
          <w:szCs w:val="28"/>
        </w:rPr>
        <w:t xml:space="preserve">при </w:t>
      </w:r>
      <w:r w:rsidRPr="00EB6E47">
        <w:rPr>
          <w:sz w:val="28"/>
          <w:szCs w:val="28"/>
        </w:rPr>
        <w:t xml:space="preserve">Р65 </w:t>
      </w:r>
      <w:r w:rsidRPr="00EB6E47">
        <w:rPr>
          <w:iCs/>
          <w:sz w:val="28"/>
          <w:szCs w:val="28"/>
        </w:rPr>
        <w:t>М</w:t>
      </w:r>
      <w:r w:rsidRPr="00EB6E47">
        <w:rPr>
          <w:i/>
          <w:iCs/>
          <w:sz w:val="28"/>
          <w:szCs w:val="28"/>
        </w:rPr>
        <w:t xml:space="preserve"> </w:t>
      </w:r>
      <w:r w:rsidRPr="00EB6E47">
        <w:rPr>
          <w:sz w:val="28"/>
          <w:szCs w:val="28"/>
        </w:rPr>
        <w:t xml:space="preserve">= 59,6; </w:t>
      </w:r>
      <w:r w:rsidRPr="00EB6E47">
        <w:rPr>
          <w:bCs/>
          <w:sz w:val="28"/>
          <w:szCs w:val="28"/>
        </w:rPr>
        <w:t>при</w:t>
      </w:r>
      <w:r w:rsidRPr="00EB6E47">
        <w:rPr>
          <w:b/>
          <w:bCs/>
          <w:sz w:val="28"/>
          <w:szCs w:val="28"/>
        </w:rPr>
        <w:t xml:space="preserve"> </w:t>
      </w:r>
      <w:r w:rsidRPr="00EB6E47">
        <w:rPr>
          <w:sz w:val="28"/>
          <w:szCs w:val="28"/>
        </w:rPr>
        <w:t xml:space="preserve">Р50 (43) </w:t>
      </w:r>
      <w:r w:rsidRPr="00EB6E47">
        <w:rPr>
          <w:iCs/>
          <w:sz w:val="28"/>
          <w:szCs w:val="28"/>
        </w:rPr>
        <w:t>М</w:t>
      </w:r>
      <w:r w:rsidRPr="00EB6E47">
        <w:rPr>
          <w:i/>
          <w:iCs/>
          <w:sz w:val="28"/>
          <w:szCs w:val="28"/>
        </w:rPr>
        <w:t xml:space="preserve"> </w:t>
      </w:r>
      <w:r w:rsidRPr="00EB6E47">
        <w:rPr>
          <w:sz w:val="28"/>
          <w:szCs w:val="28"/>
        </w:rPr>
        <w:t>= 45,0.</w:t>
      </w:r>
      <w:r w:rsidR="00EB6E47">
        <w:rPr>
          <w:sz w:val="28"/>
          <w:szCs w:val="28"/>
        </w:rPr>
        <w:t xml:space="preserve"> </w:t>
      </w:r>
      <w:r w:rsidRPr="00EB6E47">
        <w:rPr>
          <w:sz w:val="28"/>
          <w:szCs w:val="28"/>
        </w:rPr>
        <w:t>Определим межвыправочный тоннаж для участков дистанции пути;</w:t>
      </w:r>
      <w:r w:rsidR="00EB6E47">
        <w:rPr>
          <w:sz w:val="28"/>
          <w:szCs w:val="28"/>
        </w:rPr>
        <w:t xml:space="preserve"> </w:t>
      </w:r>
      <w:r w:rsidRPr="00EB6E47">
        <w:rPr>
          <w:sz w:val="28"/>
          <w:szCs w:val="28"/>
        </w:rPr>
        <w:t xml:space="preserve">участок </w:t>
      </w:r>
      <w:r w:rsidRPr="00EB6E47">
        <w:rPr>
          <w:iCs/>
          <w:sz w:val="28"/>
          <w:szCs w:val="28"/>
        </w:rPr>
        <w:t>А</w:t>
      </w:r>
      <w:r w:rsidR="00AF1DE4" w:rsidRPr="00EB6E47">
        <w:rPr>
          <w:iCs/>
          <w:sz w:val="28"/>
          <w:szCs w:val="28"/>
        </w:rPr>
        <w:t xml:space="preserve"> - У</w:t>
      </w:r>
      <w:r w:rsidRPr="00EB6E47">
        <w:rPr>
          <w:iCs/>
          <w:sz w:val="28"/>
          <w:szCs w:val="28"/>
        </w:rPr>
        <w:t xml:space="preserve">: </w:t>
      </w:r>
    </w:p>
    <w:p w:rsidR="005D1002" w:rsidRPr="00EB6E47" w:rsidRDefault="005D1002" w:rsidP="00EB6E47">
      <w:pPr>
        <w:widowControl w:val="0"/>
        <w:spacing w:line="360" w:lineRule="auto"/>
        <w:ind w:firstLine="709"/>
        <w:jc w:val="both"/>
        <w:rPr>
          <w:iCs/>
          <w:sz w:val="28"/>
          <w:szCs w:val="28"/>
        </w:rPr>
      </w:pPr>
      <w:r w:rsidRPr="00EB6E47">
        <w:rPr>
          <w:iCs/>
          <w:sz w:val="28"/>
          <w:szCs w:val="28"/>
        </w:rPr>
        <w:t>первое рабочее отделение;</w:t>
      </w:r>
    </w:p>
    <w:p w:rsidR="005D1002" w:rsidRPr="00EB6E47" w:rsidRDefault="005D1002" w:rsidP="00EB6E47">
      <w:pPr>
        <w:widowControl w:val="0"/>
        <w:spacing w:line="360" w:lineRule="auto"/>
        <w:ind w:firstLine="709"/>
        <w:jc w:val="both"/>
        <w:rPr>
          <w:sz w:val="28"/>
          <w:szCs w:val="28"/>
        </w:rPr>
      </w:pPr>
      <w:r w:rsidRPr="00EB6E47">
        <w:rPr>
          <w:sz w:val="28"/>
          <w:szCs w:val="28"/>
        </w:rPr>
        <w:t>рельсы: -Р65;</w:t>
      </w:r>
    </w:p>
    <w:p w:rsidR="005D1002" w:rsidRPr="00EB6E47" w:rsidRDefault="005D1002" w:rsidP="00EB6E47">
      <w:pPr>
        <w:widowControl w:val="0"/>
        <w:spacing w:line="360" w:lineRule="auto"/>
        <w:ind w:firstLine="709"/>
        <w:jc w:val="both"/>
        <w:rPr>
          <w:iCs/>
          <w:sz w:val="28"/>
          <w:szCs w:val="28"/>
        </w:rPr>
      </w:pPr>
      <w:r w:rsidRPr="00EB6E47">
        <w:rPr>
          <w:sz w:val="28"/>
          <w:szCs w:val="28"/>
        </w:rPr>
        <w:t>д</w:t>
      </w:r>
      <w:r w:rsidR="00AF1DE4" w:rsidRPr="00EB6E47">
        <w:rPr>
          <w:sz w:val="28"/>
          <w:szCs w:val="28"/>
        </w:rPr>
        <w:t>лина рельсов: - 25 (м), (звеньевой</w:t>
      </w:r>
      <w:r w:rsidRPr="00EB6E47">
        <w:rPr>
          <w:sz w:val="28"/>
          <w:szCs w:val="28"/>
        </w:rPr>
        <w:t xml:space="preserve">); </w:t>
      </w:r>
    </w:p>
    <w:p w:rsidR="005D1002" w:rsidRPr="00EB6E47" w:rsidRDefault="005D1002" w:rsidP="00EB6E47">
      <w:pPr>
        <w:widowControl w:val="0"/>
        <w:spacing w:line="360" w:lineRule="auto"/>
        <w:ind w:firstLine="709"/>
        <w:jc w:val="both"/>
        <w:rPr>
          <w:sz w:val="28"/>
          <w:szCs w:val="28"/>
        </w:rPr>
      </w:pPr>
      <w:r w:rsidRPr="00EB6E47">
        <w:rPr>
          <w:sz w:val="28"/>
          <w:szCs w:val="28"/>
        </w:rPr>
        <w:t>балласт: - В, (щебеночный);</w:t>
      </w:r>
    </w:p>
    <w:p w:rsidR="00EB6E47" w:rsidRDefault="00EB6E47" w:rsidP="00EB6E47">
      <w:pPr>
        <w:widowControl w:val="0"/>
        <w:spacing w:line="360" w:lineRule="auto"/>
        <w:ind w:firstLine="709"/>
        <w:jc w:val="both"/>
        <w:rPr>
          <w:iCs/>
          <w:sz w:val="28"/>
          <w:szCs w:val="28"/>
        </w:rPr>
      </w:pPr>
    </w:p>
    <w:p w:rsidR="005D1002" w:rsidRPr="00EB6E47" w:rsidRDefault="005D1002" w:rsidP="00EB6E47">
      <w:pPr>
        <w:widowControl w:val="0"/>
        <w:spacing w:line="360" w:lineRule="auto"/>
        <w:ind w:firstLine="709"/>
        <w:jc w:val="both"/>
        <w:rPr>
          <w:sz w:val="28"/>
          <w:szCs w:val="28"/>
        </w:rPr>
      </w:pPr>
      <w:r w:rsidRPr="00EB6E47">
        <w:rPr>
          <w:iCs/>
          <w:sz w:val="28"/>
          <w:szCs w:val="28"/>
        </w:rPr>
        <w:t>К</w:t>
      </w:r>
      <w:r w:rsidRPr="00EB6E47">
        <w:rPr>
          <w:iCs/>
          <w:sz w:val="28"/>
          <w:szCs w:val="28"/>
          <w:vertAlign w:val="subscript"/>
        </w:rPr>
        <w:t>р</w:t>
      </w:r>
      <w:r w:rsidRPr="00EB6E47">
        <w:rPr>
          <w:i/>
          <w:iCs/>
          <w:sz w:val="28"/>
          <w:szCs w:val="28"/>
        </w:rPr>
        <w:t xml:space="preserve"> </w:t>
      </w:r>
      <w:r w:rsidR="00AF1DE4" w:rsidRPr="00EB6E47">
        <w:rPr>
          <w:sz w:val="28"/>
          <w:szCs w:val="28"/>
        </w:rPr>
        <w:t>= 1,1</w:t>
      </w:r>
      <w:r w:rsidRPr="00EB6E47">
        <w:rPr>
          <w:sz w:val="28"/>
          <w:szCs w:val="28"/>
        </w:rPr>
        <w:t>;</w:t>
      </w:r>
    </w:p>
    <w:p w:rsidR="005D1002" w:rsidRPr="00EB6E47" w:rsidRDefault="005D1002" w:rsidP="00EB6E47">
      <w:pPr>
        <w:widowControl w:val="0"/>
        <w:spacing w:line="360" w:lineRule="auto"/>
        <w:ind w:firstLine="709"/>
        <w:jc w:val="both"/>
        <w:rPr>
          <w:sz w:val="28"/>
          <w:szCs w:val="28"/>
        </w:rPr>
      </w:pPr>
      <w:r w:rsidRPr="00EB6E47">
        <w:rPr>
          <w:iCs/>
          <w:sz w:val="28"/>
          <w:szCs w:val="28"/>
        </w:rPr>
        <w:t>К</w:t>
      </w:r>
      <w:r w:rsidRPr="00EB6E47">
        <w:rPr>
          <w:iCs/>
          <w:sz w:val="28"/>
          <w:szCs w:val="28"/>
          <w:vertAlign w:val="subscript"/>
        </w:rPr>
        <w:t>б</w:t>
      </w:r>
      <w:r w:rsidRPr="00EB6E47">
        <w:rPr>
          <w:i/>
          <w:iCs/>
          <w:sz w:val="28"/>
          <w:szCs w:val="28"/>
        </w:rPr>
        <w:t xml:space="preserve"> </w:t>
      </w:r>
      <w:r w:rsidRPr="00EB6E47">
        <w:rPr>
          <w:sz w:val="28"/>
          <w:szCs w:val="28"/>
        </w:rPr>
        <w:t>= 1,0;</w:t>
      </w:r>
    </w:p>
    <w:p w:rsidR="005D1002" w:rsidRPr="00EB6E47" w:rsidRDefault="005D1002" w:rsidP="00EB6E47">
      <w:pPr>
        <w:widowControl w:val="0"/>
        <w:spacing w:line="360" w:lineRule="auto"/>
        <w:ind w:firstLine="709"/>
        <w:jc w:val="both"/>
        <w:rPr>
          <w:sz w:val="28"/>
          <w:szCs w:val="28"/>
        </w:rPr>
      </w:pPr>
      <w:r w:rsidRPr="00EB6E47">
        <w:rPr>
          <w:iCs/>
          <w:sz w:val="28"/>
          <w:szCs w:val="28"/>
        </w:rPr>
        <w:t>М</w:t>
      </w:r>
      <w:r w:rsidRPr="00EB6E47">
        <w:rPr>
          <w:i/>
          <w:iCs/>
          <w:sz w:val="28"/>
          <w:szCs w:val="28"/>
        </w:rPr>
        <w:t xml:space="preserve"> </w:t>
      </w:r>
      <w:r w:rsidRPr="00EB6E47">
        <w:rPr>
          <w:sz w:val="28"/>
          <w:szCs w:val="28"/>
        </w:rPr>
        <w:t>= 59,6</w:t>
      </w:r>
    </w:p>
    <w:p w:rsidR="00EB6E47" w:rsidRDefault="005D1002" w:rsidP="00EB6E47">
      <w:pPr>
        <w:widowControl w:val="0"/>
        <w:spacing w:line="360" w:lineRule="auto"/>
        <w:ind w:firstLine="709"/>
        <w:jc w:val="both"/>
        <w:rPr>
          <w:sz w:val="28"/>
          <w:szCs w:val="28"/>
        </w:rPr>
      </w:pPr>
      <w:r w:rsidRPr="00EB6E47">
        <w:rPr>
          <w:iCs/>
          <w:sz w:val="28"/>
          <w:szCs w:val="28"/>
        </w:rPr>
        <w:t>Г</w:t>
      </w:r>
      <w:r w:rsidRPr="00EB6E47">
        <w:rPr>
          <w:iCs/>
          <w:sz w:val="28"/>
          <w:szCs w:val="28"/>
          <w:vertAlign w:val="subscript"/>
        </w:rPr>
        <w:t>мв</w:t>
      </w:r>
      <w:r w:rsidR="00AF1DE4" w:rsidRPr="00EB6E47">
        <w:rPr>
          <w:iCs/>
          <w:sz w:val="28"/>
          <w:szCs w:val="28"/>
        </w:rPr>
        <w:t>=0.12х1.1х1.0х59.6=7.87</w:t>
      </w:r>
      <w:r w:rsidRPr="00EB6E47">
        <w:rPr>
          <w:iCs/>
          <w:sz w:val="28"/>
          <w:szCs w:val="28"/>
        </w:rPr>
        <w:t xml:space="preserve"> (</w:t>
      </w:r>
      <w:r w:rsidRPr="00EB6E47">
        <w:rPr>
          <w:sz w:val="28"/>
          <w:szCs w:val="28"/>
        </w:rPr>
        <w:t>млн. т км брутто);</w:t>
      </w:r>
      <w:r w:rsidR="00EB6E47">
        <w:rPr>
          <w:sz w:val="28"/>
          <w:szCs w:val="28"/>
        </w:rPr>
        <w:t xml:space="preserve"> </w:t>
      </w:r>
    </w:p>
    <w:p w:rsidR="00EB6E47" w:rsidRDefault="00EB6E47" w:rsidP="00EB6E47">
      <w:pPr>
        <w:widowControl w:val="0"/>
        <w:spacing w:line="360" w:lineRule="auto"/>
        <w:ind w:firstLine="709"/>
        <w:jc w:val="both"/>
        <w:rPr>
          <w:sz w:val="28"/>
          <w:szCs w:val="28"/>
        </w:rPr>
      </w:pPr>
    </w:p>
    <w:p w:rsidR="005D1002" w:rsidRPr="00EB6E47" w:rsidRDefault="005D1002" w:rsidP="00EB6E47">
      <w:pPr>
        <w:widowControl w:val="0"/>
        <w:spacing w:line="360" w:lineRule="auto"/>
        <w:ind w:firstLine="709"/>
        <w:jc w:val="both"/>
        <w:rPr>
          <w:sz w:val="28"/>
          <w:szCs w:val="28"/>
        </w:rPr>
      </w:pPr>
      <w:r w:rsidRPr="00EB6E47">
        <w:rPr>
          <w:sz w:val="28"/>
          <w:szCs w:val="28"/>
        </w:rPr>
        <w:t>Далее необходимо определить периодичность предупредительных работ по подбивке шпал:</w:t>
      </w:r>
      <w:r w:rsidR="00EB6E47">
        <w:rPr>
          <w:sz w:val="28"/>
          <w:szCs w:val="28"/>
        </w:rPr>
        <w:t xml:space="preserve"> </w:t>
      </w:r>
      <w:r w:rsidRPr="00EB6E47">
        <w:rPr>
          <w:sz w:val="28"/>
          <w:szCs w:val="28"/>
          <w:lang w:val="en-US"/>
        </w:rPr>
        <w:t>t</w:t>
      </w:r>
      <w:r w:rsidRPr="00EB6E47">
        <w:rPr>
          <w:iCs/>
          <w:sz w:val="28"/>
          <w:szCs w:val="28"/>
          <w:vertAlign w:val="subscript"/>
        </w:rPr>
        <w:t>к</w:t>
      </w:r>
      <w:r w:rsidRPr="00EB6E47">
        <w:rPr>
          <w:iCs/>
          <w:sz w:val="28"/>
          <w:szCs w:val="28"/>
        </w:rPr>
        <w:t>=</w:t>
      </w:r>
      <w:r w:rsidRPr="00EB6E47">
        <w:rPr>
          <w:iCs/>
          <w:sz w:val="28"/>
          <w:szCs w:val="28"/>
          <w:lang w:val="en-US"/>
        </w:rPr>
        <w:t>t</w:t>
      </w:r>
      <w:r w:rsidRPr="00EB6E47">
        <w:rPr>
          <w:iCs/>
          <w:sz w:val="28"/>
          <w:szCs w:val="28"/>
          <w:vertAlign w:val="subscript"/>
        </w:rPr>
        <w:t>г</w:t>
      </w:r>
      <w:r w:rsidRPr="00EB6E47">
        <w:rPr>
          <w:iCs/>
          <w:sz w:val="28"/>
          <w:szCs w:val="28"/>
          <w:lang w:val="en-US"/>
        </w:rPr>
        <w:t>x</w:t>
      </w:r>
      <w:r w:rsidRPr="00EB6E47">
        <w:rPr>
          <w:iCs/>
          <w:sz w:val="28"/>
          <w:szCs w:val="28"/>
        </w:rPr>
        <w:t>Г</w:t>
      </w:r>
      <w:r w:rsidRPr="00EB6E47">
        <w:rPr>
          <w:iCs/>
          <w:sz w:val="28"/>
          <w:szCs w:val="28"/>
          <w:vertAlign w:val="subscript"/>
        </w:rPr>
        <w:t>мв</w:t>
      </w:r>
      <w:r w:rsidRPr="00EB6E47">
        <w:rPr>
          <w:iCs/>
          <w:sz w:val="28"/>
          <w:szCs w:val="28"/>
        </w:rPr>
        <w:t>/Г</w:t>
      </w:r>
      <w:r w:rsidRPr="00EB6E47">
        <w:rPr>
          <w:iCs/>
          <w:sz w:val="28"/>
          <w:szCs w:val="28"/>
          <w:vertAlign w:val="subscript"/>
        </w:rPr>
        <w:t>р</w:t>
      </w:r>
      <w:r w:rsidRPr="00EB6E47">
        <w:rPr>
          <w:iCs/>
          <w:sz w:val="28"/>
          <w:szCs w:val="28"/>
        </w:rPr>
        <w:t xml:space="preserve">, </w:t>
      </w:r>
    </w:p>
    <w:p w:rsidR="00EB6E47" w:rsidRDefault="005D1002" w:rsidP="00EB6E47">
      <w:pPr>
        <w:widowControl w:val="0"/>
        <w:spacing w:line="360" w:lineRule="auto"/>
        <w:ind w:firstLine="709"/>
        <w:jc w:val="both"/>
        <w:rPr>
          <w:sz w:val="28"/>
          <w:szCs w:val="28"/>
        </w:rPr>
      </w:pPr>
      <w:r w:rsidRPr="00EB6E47">
        <w:rPr>
          <w:sz w:val="28"/>
          <w:szCs w:val="28"/>
        </w:rPr>
        <w:t xml:space="preserve">где: </w:t>
      </w:r>
      <w:r w:rsidRPr="00EB6E47">
        <w:rPr>
          <w:iCs/>
          <w:sz w:val="28"/>
          <w:szCs w:val="28"/>
          <w:lang w:val="en-US"/>
        </w:rPr>
        <w:t>t</w:t>
      </w:r>
      <w:r w:rsidRPr="00EB6E47">
        <w:rPr>
          <w:iCs/>
          <w:sz w:val="28"/>
          <w:szCs w:val="28"/>
          <w:vertAlign w:val="subscript"/>
        </w:rPr>
        <w:t>г</w:t>
      </w:r>
      <w:r w:rsidRPr="00EB6E47">
        <w:rPr>
          <w:sz w:val="28"/>
          <w:szCs w:val="28"/>
        </w:rPr>
        <w:t xml:space="preserve"> -продолжительность года </w:t>
      </w:r>
      <w:r w:rsidRPr="00EB6E47">
        <w:rPr>
          <w:iCs/>
          <w:sz w:val="28"/>
          <w:szCs w:val="28"/>
        </w:rPr>
        <w:t>в</w:t>
      </w:r>
      <w:r w:rsidRPr="00EB6E47">
        <w:rPr>
          <w:i/>
          <w:iCs/>
          <w:sz w:val="28"/>
          <w:szCs w:val="28"/>
        </w:rPr>
        <w:t xml:space="preserve"> </w:t>
      </w:r>
      <w:r w:rsidRPr="00EB6E47">
        <w:rPr>
          <w:sz w:val="28"/>
          <w:szCs w:val="28"/>
        </w:rPr>
        <w:t>календарных днях или неделях (365 дней, или 52 недели);</w:t>
      </w:r>
    </w:p>
    <w:p w:rsidR="005D1002" w:rsidRPr="00EB6E47" w:rsidRDefault="005D1002" w:rsidP="00EB6E47">
      <w:pPr>
        <w:widowControl w:val="0"/>
        <w:spacing w:line="360" w:lineRule="auto"/>
        <w:ind w:firstLine="709"/>
        <w:jc w:val="both"/>
        <w:rPr>
          <w:iCs/>
          <w:sz w:val="28"/>
          <w:szCs w:val="28"/>
        </w:rPr>
      </w:pPr>
      <w:r w:rsidRPr="00EB6E47">
        <w:rPr>
          <w:iCs/>
          <w:sz w:val="28"/>
          <w:szCs w:val="28"/>
        </w:rPr>
        <w:t>Г</w:t>
      </w:r>
      <w:r w:rsidRPr="00EB6E47">
        <w:rPr>
          <w:iCs/>
          <w:sz w:val="28"/>
          <w:szCs w:val="28"/>
          <w:vertAlign w:val="subscript"/>
        </w:rPr>
        <w:t>р</w:t>
      </w:r>
      <w:r w:rsidRPr="00EB6E47">
        <w:rPr>
          <w:i/>
          <w:iCs/>
          <w:sz w:val="28"/>
          <w:szCs w:val="28"/>
        </w:rPr>
        <w:t xml:space="preserve"> </w:t>
      </w:r>
      <w:r w:rsidRPr="00EB6E47">
        <w:rPr>
          <w:sz w:val="28"/>
          <w:szCs w:val="28"/>
        </w:rPr>
        <w:t>-грузонапряженность участка в расчетном году, млн. г км брутто/км .год.</w:t>
      </w:r>
      <w:r w:rsidR="00EB6E47">
        <w:rPr>
          <w:sz w:val="28"/>
          <w:szCs w:val="28"/>
        </w:rPr>
        <w:t xml:space="preserve"> </w:t>
      </w:r>
      <w:r w:rsidRPr="00EB6E47">
        <w:rPr>
          <w:sz w:val="28"/>
          <w:szCs w:val="28"/>
        </w:rPr>
        <w:t>Периодичность предупредительных работ, т. е. продолжительность кольца, для участков дистанции пути будет следующей:</w:t>
      </w:r>
      <w:r w:rsidR="00EB6E47">
        <w:rPr>
          <w:sz w:val="28"/>
          <w:szCs w:val="28"/>
        </w:rPr>
        <w:t xml:space="preserve"> </w:t>
      </w:r>
      <w:r w:rsidRPr="00EB6E47">
        <w:rPr>
          <w:sz w:val="28"/>
          <w:szCs w:val="28"/>
        </w:rPr>
        <w:t xml:space="preserve">участок </w:t>
      </w:r>
      <w:r w:rsidRPr="00EB6E47">
        <w:rPr>
          <w:iCs/>
          <w:sz w:val="28"/>
          <w:szCs w:val="28"/>
        </w:rPr>
        <w:t>А</w:t>
      </w:r>
      <w:r w:rsidR="00AB0714" w:rsidRPr="00EB6E47">
        <w:rPr>
          <w:iCs/>
          <w:sz w:val="28"/>
          <w:szCs w:val="28"/>
        </w:rPr>
        <w:t xml:space="preserve"> </w:t>
      </w:r>
      <w:r w:rsidR="00AF1DE4" w:rsidRPr="00EB6E47">
        <w:rPr>
          <w:iCs/>
          <w:sz w:val="28"/>
          <w:szCs w:val="28"/>
        </w:rPr>
        <w:t>- У</w:t>
      </w:r>
      <w:r w:rsidRPr="00EB6E47">
        <w:rPr>
          <w:iCs/>
          <w:sz w:val="28"/>
          <w:szCs w:val="28"/>
        </w:rPr>
        <w:t xml:space="preserve">: </w:t>
      </w:r>
    </w:p>
    <w:p w:rsidR="005D1002" w:rsidRPr="00EB6E47" w:rsidRDefault="005D1002" w:rsidP="00EB6E47">
      <w:pPr>
        <w:widowControl w:val="0"/>
        <w:spacing w:line="360" w:lineRule="auto"/>
        <w:ind w:firstLine="709"/>
        <w:jc w:val="both"/>
        <w:rPr>
          <w:sz w:val="28"/>
          <w:szCs w:val="28"/>
        </w:rPr>
      </w:pPr>
      <w:r w:rsidRPr="00EB6E47">
        <w:rPr>
          <w:iCs/>
          <w:sz w:val="28"/>
          <w:szCs w:val="28"/>
        </w:rPr>
        <w:t>Г</w:t>
      </w:r>
      <w:r w:rsidRPr="00EB6E47">
        <w:rPr>
          <w:iCs/>
          <w:sz w:val="28"/>
          <w:szCs w:val="28"/>
          <w:vertAlign w:val="subscript"/>
        </w:rPr>
        <w:t>р</w:t>
      </w:r>
      <w:r w:rsidRPr="00EB6E47">
        <w:rPr>
          <w:iCs/>
          <w:sz w:val="28"/>
          <w:szCs w:val="28"/>
        </w:rPr>
        <w:t xml:space="preserve"> </w:t>
      </w:r>
      <w:r w:rsidRPr="00EB6E47">
        <w:rPr>
          <w:sz w:val="28"/>
          <w:szCs w:val="28"/>
        </w:rPr>
        <w:t>=</w:t>
      </w:r>
      <w:r w:rsidR="00AF1DE4" w:rsidRPr="00EB6E47">
        <w:rPr>
          <w:sz w:val="28"/>
          <w:szCs w:val="28"/>
        </w:rPr>
        <w:t>28.5</w:t>
      </w:r>
      <w:r w:rsidR="00EB6E47">
        <w:rPr>
          <w:sz w:val="28"/>
          <w:szCs w:val="28"/>
        </w:rPr>
        <w:t xml:space="preserve"> </w:t>
      </w:r>
      <w:r w:rsidRPr="00EB6E47">
        <w:rPr>
          <w:sz w:val="28"/>
          <w:szCs w:val="28"/>
        </w:rPr>
        <w:t>млн. т км брутто/км в год;</w:t>
      </w:r>
      <w:r w:rsidR="00EB6E47">
        <w:rPr>
          <w:sz w:val="28"/>
          <w:szCs w:val="28"/>
        </w:rPr>
        <w:t xml:space="preserve"> </w:t>
      </w:r>
      <w:r w:rsidRPr="00EB6E47">
        <w:rPr>
          <w:sz w:val="28"/>
          <w:szCs w:val="28"/>
          <w:lang w:val="en-US"/>
        </w:rPr>
        <w:t>t</w:t>
      </w:r>
      <w:r w:rsidRPr="00EB6E47">
        <w:rPr>
          <w:iCs/>
          <w:sz w:val="28"/>
          <w:szCs w:val="28"/>
          <w:vertAlign w:val="subscript"/>
        </w:rPr>
        <w:t>к</w:t>
      </w:r>
      <w:r w:rsidR="00AF1DE4" w:rsidRPr="00EB6E47">
        <w:rPr>
          <w:iCs/>
          <w:sz w:val="28"/>
          <w:szCs w:val="28"/>
        </w:rPr>
        <w:t>=52х7.87</w:t>
      </w:r>
      <w:r w:rsidRPr="00EB6E47">
        <w:rPr>
          <w:iCs/>
          <w:sz w:val="28"/>
          <w:szCs w:val="28"/>
        </w:rPr>
        <w:t>/</w:t>
      </w:r>
      <w:r w:rsidR="00AF1DE4" w:rsidRPr="00EB6E47">
        <w:rPr>
          <w:sz w:val="28"/>
          <w:szCs w:val="28"/>
        </w:rPr>
        <w:t>28.5=14</w:t>
      </w:r>
      <w:r w:rsidRPr="00EB6E47">
        <w:rPr>
          <w:sz w:val="28"/>
          <w:szCs w:val="28"/>
        </w:rPr>
        <w:t>.</w:t>
      </w:r>
      <w:r w:rsidR="00AF1DE4" w:rsidRPr="00EB6E47">
        <w:rPr>
          <w:sz w:val="28"/>
          <w:szCs w:val="28"/>
        </w:rPr>
        <w:t>4</w:t>
      </w:r>
      <w:r w:rsidR="00EB6E47">
        <w:rPr>
          <w:sz w:val="28"/>
          <w:szCs w:val="28"/>
        </w:rPr>
        <w:t xml:space="preserve"> </w:t>
      </w:r>
      <w:r w:rsidRPr="00EB6E47">
        <w:rPr>
          <w:sz w:val="28"/>
          <w:szCs w:val="28"/>
        </w:rPr>
        <w:t>(недели)</w:t>
      </w:r>
      <w:r w:rsidR="00AF1DE4" w:rsidRPr="00EB6E47">
        <w:rPr>
          <w:sz w:val="28"/>
          <w:szCs w:val="28"/>
        </w:rPr>
        <w:t xml:space="preserve"> </w:t>
      </w:r>
      <w:r w:rsidRPr="00EB6E47">
        <w:rPr>
          <w:sz w:val="28"/>
          <w:szCs w:val="28"/>
        </w:rPr>
        <w:t>;</w:t>
      </w:r>
      <w:r w:rsidR="00EB6E47">
        <w:rPr>
          <w:sz w:val="28"/>
          <w:szCs w:val="28"/>
        </w:rPr>
        <w:t xml:space="preserve"> </w:t>
      </w:r>
      <w:r w:rsidRPr="00EB6E47">
        <w:rPr>
          <w:sz w:val="28"/>
          <w:szCs w:val="28"/>
        </w:rPr>
        <w:t>Для определения продолжительности кольца в рабочих днях следует исходить из того, что в неделе пять рабочих дней (при двух выходных). Тогда предупредительные работы должны быть выполнены:</w:t>
      </w:r>
    </w:p>
    <w:p w:rsidR="00EB6E47" w:rsidRDefault="00EB6E47" w:rsidP="00EB6E47">
      <w:pPr>
        <w:widowControl w:val="0"/>
        <w:spacing w:line="360" w:lineRule="auto"/>
        <w:ind w:firstLine="709"/>
        <w:jc w:val="both"/>
        <w:rPr>
          <w:sz w:val="28"/>
          <w:szCs w:val="28"/>
        </w:rPr>
      </w:pPr>
    </w:p>
    <w:p w:rsidR="00EB6E47" w:rsidRDefault="005D1002" w:rsidP="00EB6E47">
      <w:pPr>
        <w:widowControl w:val="0"/>
        <w:spacing w:line="360" w:lineRule="auto"/>
        <w:ind w:firstLine="709"/>
        <w:jc w:val="both"/>
        <w:rPr>
          <w:sz w:val="28"/>
          <w:szCs w:val="28"/>
        </w:rPr>
      </w:pPr>
      <w:r w:rsidRPr="00EB6E47">
        <w:rPr>
          <w:sz w:val="28"/>
          <w:szCs w:val="28"/>
          <w:lang w:val="en-US"/>
        </w:rPr>
        <w:t>t</w:t>
      </w:r>
      <w:r w:rsidRPr="00EB6E47">
        <w:rPr>
          <w:iCs/>
          <w:sz w:val="28"/>
          <w:szCs w:val="28"/>
          <w:vertAlign w:val="subscript"/>
        </w:rPr>
        <w:t>к</w:t>
      </w:r>
      <w:r w:rsidR="00AF1DE4" w:rsidRPr="00EB6E47">
        <w:rPr>
          <w:iCs/>
          <w:sz w:val="28"/>
          <w:szCs w:val="28"/>
        </w:rPr>
        <w:t>=14.4</w:t>
      </w:r>
      <w:r w:rsidRPr="00EB6E47">
        <w:rPr>
          <w:iCs/>
          <w:sz w:val="28"/>
          <w:szCs w:val="28"/>
        </w:rPr>
        <w:t>х5=</w:t>
      </w:r>
      <w:r w:rsidR="00AF1DE4" w:rsidRPr="00EB6E47">
        <w:rPr>
          <w:iCs/>
          <w:sz w:val="28"/>
          <w:szCs w:val="28"/>
        </w:rPr>
        <w:t>72 (дня</w:t>
      </w:r>
      <w:r w:rsidRPr="00EB6E47">
        <w:rPr>
          <w:iCs/>
          <w:sz w:val="28"/>
          <w:szCs w:val="28"/>
        </w:rPr>
        <w:t>);</w:t>
      </w:r>
    </w:p>
    <w:p w:rsidR="00EB6E47" w:rsidRDefault="00EB6E47" w:rsidP="00EB6E47">
      <w:pPr>
        <w:widowControl w:val="0"/>
        <w:spacing w:line="360" w:lineRule="auto"/>
        <w:ind w:firstLine="709"/>
        <w:jc w:val="both"/>
        <w:rPr>
          <w:sz w:val="28"/>
          <w:szCs w:val="28"/>
        </w:rPr>
      </w:pPr>
      <w:r>
        <w:rPr>
          <w:sz w:val="28"/>
          <w:szCs w:val="28"/>
        </w:rPr>
        <w:br w:type="page"/>
      </w:r>
      <w:r w:rsidR="005D1002" w:rsidRPr="00EB6E47">
        <w:rPr>
          <w:sz w:val="28"/>
          <w:szCs w:val="28"/>
        </w:rPr>
        <w:t>Следовательно, за период летних путевых работ бригада должна проходить свой участок несколько раз, если в месяце 21 рабочий день, то</w:t>
      </w:r>
      <w:r>
        <w:rPr>
          <w:sz w:val="28"/>
          <w:szCs w:val="28"/>
        </w:rPr>
        <w:t xml:space="preserve"> </w:t>
      </w:r>
      <w:r w:rsidR="005D1002" w:rsidRPr="00EB6E47">
        <w:rPr>
          <w:iCs/>
          <w:sz w:val="28"/>
          <w:szCs w:val="28"/>
          <w:lang w:val="en-US"/>
        </w:rPr>
        <w:t>n</w:t>
      </w:r>
      <w:r w:rsidR="005D1002" w:rsidRPr="00EB6E47">
        <w:rPr>
          <w:iCs/>
          <w:sz w:val="28"/>
          <w:szCs w:val="28"/>
          <w:vertAlign w:val="subscript"/>
        </w:rPr>
        <w:t>л</w:t>
      </w:r>
      <w:r w:rsidR="00AF1DE4" w:rsidRPr="00EB6E47">
        <w:rPr>
          <w:sz w:val="28"/>
          <w:szCs w:val="28"/>
        </w:rPr>
        <w:t>= 21</w:t>
      </w:r>
      <w:r w:rsidR="005D1002" w:rsidRPr="00EB6E47">
        <w:rPr>
          <w:sz w:val="28"/>
          <w:szCs w:val="28"/>
        </w:rPr>
        <w:t>х5 =</w:t>
      </w:r>
      <w:r w:rsidR="00AF1DE4" w:rsidRPr="00EB6E47">
        <w:rPr>
          <w:sz w:val="28"/>
          <w:szCs w:val="28"/>
        </w:rPr>
        <w:t xml:space="preserve"> 105</w:t>
      </w:r>
      <w:r w:rsidR="005D1002" w:rsidRPr="00EB6E47">
        <w:rPr>
          <w:sz w:val="28"/>
          <w:szCs w:val="28"/>
        </w:rPr>
        <w:t xml:space="preserve"> рабочих дней. Тогда на участке </w:t>
      </w:r>
      <w:r w:rsidR="005D1002" w:rsidRPr="00EB6E47">
        <w:rPr>
          <w:iCs/>
          <w:sz w:val="28"/>
          <w:szCs w:val="28"/>
        </w:rPr>
        <w:t>А-</w:t>
      </w:r>
      <w:r w:rsidR="00AF1DE4" w:rsidRPr="00EB6E47">
        <w:rPr>
          <w:iCs/>
          <w:sz w:val="28"/>
          <w:szCs w:val="28"/>
        </w:rPr>
        <w:t>У</w:t>
      </w:r>
      <w:r w:rsidR="005D1002" w:rsidRPr="00EB6E47">
        <w:rPr>
          <w:i/>
          <w:iCs/>
          <w:sz w:val="28"/>
          <w:szCs w:val="28"/>
        </w:rPr>
        <w:t xml:space="preserve"> </w:t>
      </w:r>
      <w:r w:rsidR="005D1002" w:rsidRPr="00EB6E47">
        <w:rPr>
          <w:sz w:val="28"/>
          <w:szCs w:val="28"/>
        </w:rPr>
        <w:t>бригада проходит свой участок с предупре</w:t>
      </w:r>
      <w:r w:rsidR="00AF1DE4" w:rsidRPr="00EB6E47">
        <w:rPr>
          <w:sz w:val="28"/>
          <w:szCs w:val="28"/>
        </w:rPr>
        <w:t>дительными работами 105</w:t>
      </w:r>
      <w:r w:rsidR="005D1002" w:rsidRPr="00EB6E47">
        <w:rPr>
          <w:sz w:val="28"/>
          <w:szCs w:val="28"/>
        </w:rPr>
        <w:t>/</w:t>
      </w:r>
      <w:r w:rsidR="00AF1DE4" w:rsidRPr="00EB6E47">
        <w:rPr>
          <w:sz w:val="28"/>
          <w:szCs w:val="28"/>
        </w:rPr>
        <w:t>72 = 1.46=2</w:t>
      </w:r>
      <w:r w:rsidR="005D1002" w:rsidRPr="00EB6E47">
        <w:rPr>
          <w:sz w:val="28"/>
          <w:szCs w:val="28"/>
        </w:rPr>
        <w:t xml:space="preserve"> (раз</w:t>
      </w:r>
      <w:r w:rsidR="00AF1DE4" w:rsidRPr="00EB6E47">
        <w:rPr>
          <w:sz w:val="28"/>
          <w:szCs w:val="28"/>
        </w:rPr>
        <w:t>а</w:t>
      </w:r>
      <w:r w:rsidR="005D1002" w:rsidRPr="00EB6E47">
        <w:rPr>
          <w:sz w:val="28"/>
          <w:szCs w:val="28"/>
        </w:rPr>
        <w:t>);</w:t>
      </w:r>
    </w:p>
    <w:p w:rsidR="00EB6E47" w:rsidRDefault="00AF1DE4" w:rsidP="00EB6E47">
      <w:pPr>
        <w:widowControl w:val="0"/>
        <w:spacing w:line="360" w:lineRule="auto"/>
        <w:ind w:firstLine="709"/>
        <w:jc w:val="both"/>
        <w:rPr>
          <w:sz w:val="28"/>
          <w:szCs w:val="28"/>
        </w:rPr>
      </w:pPr>
      <w:r w:rsidRPr="00EB6E47">
        <w:rPr>
          <w:sz w:val="28"/>
          <w:szCs w:val="28"/>
        </w:rPr>
        <w:t>Если весной 42 рабочих дня , тогда бригада проходит свой участок с предупредительными работами 42/72=0.58=0.5 раза или делает один проход.</w:t>
      </w:r>
    </w:p>
    <w:p w:rsidR="00EB6E47" w:rsidRDefault="00AF1DE4" w:rsidP="00EB6E47">
      <w:pPr>
        <w:widowControl w:val="0"/>
        <w:spacing w:line="360" w:lineRule="auto"/>
        <w:ind w:firstLine="709"/>
        <w:jc w:val="both"/>
        <w:rPr>
          <w:sz w:val="28"/>
          <w:szCs w:val="28"/>
        </w:rPr>
      </w:pPr>
      <w:r w:rsidRPr="00EB6E47">
        <w:rPr>
          <w:sz w:val="28"/>
          <w:szCs w:val="28"/>
        </w:rPr>
        <w:t>Летом 105 рабочих дней следовательно 105/72=1.46=1.5 раза , то есть бригада в течении 3 месяцев выполняет работы по кольцу , а в остальные два бригада проходит свой участок за один проход.</w:t>
      </w:r>
    </w:p>
    <w:p w:rsidR="00EB6E47" w:rsidRDefault="00AF1DE4" w:rsidP="00EB6E47">
      <w:pPr>
        <w:widowControl w:val="0"/>
        <w:spacing w:line="360" w:lineRule="auto"/>
        <w:ind w:firstLine="709"/>
        <w:jc w:val="both"/>
        <w:rPr>
          <w:sz w:val="28"/>
          <w:szCs w:val="28"/>
        </w:rPr>
      </w:pPr>
      <w:r w:rsidRPr="00EB6E47">
        <w:rPr>
          <w:sz w:val="28"/>
          <w:szCs w:val="28"/>
        </w:rPr>
        <w:t>Осенью 42 рабочих дня ,42/72=0.58=0.5 раза , следовательно бригада делает один проход.</w:t>
      </w:r>
    </w:p>
    <w:p w:rsidR="00EB6E47" w:rsidRDefault="00AF1DE4" w:rsidP="00EB6E47">
      <w:pPr>
        <w:widowControl w:val="0"/>
        <w:spacing w:line="360" w:lineRule="auto"/>
        <w:ind w:firstLine="709"/>
        <w:jc w:val="both"/>
        <w:rPr>
          <w:sz w:val="28"/>
          <w:szCs w:val="28"/>
        </w:rPr>
      </w:pPr>
      <w:r w:rsidRPr="00EB6E47">
        <w:rPr>
          <w:sz w:val="28"/>
          <w:szCs w:val="28"/>
        </w:rPr>
        <w:t>Зимой 63 рабочих дня , то 63/72=0.88=1 раз, тогда бригада проходит свой участок за одно кольцо.</w:t>
      </w:r>
      <w:r w:rsidR="00AB0714" w:rsidRPr="00EB6E47">
        <w:rPr>
          <w:sz w:val="28"/>
          <w:szCs w:val="28"/>
        </w:rPr>
        <w:t xml:space="preserve"> </w:t>
      </w:r>
    </w:p>
    <w:p w:rsidR="00EB6E47" w:rsidRDefault="005D1002" w:rsidP="00EB6E47">
      <w:pPr>
        <w:widowControl w:val="0"/>
        <w:tabs>
          <w:tab w:val="left" w:pos="360"/>
        </w:tabs>
        <w:spacing w:line="360" w:lineRule="auto"/>
        <w:ind w:firstLine="709"/>
        <w:jc w:val="both"/>
        <w:rPr>
          <w:sz w:val="28"/>
          <w:szCs w:val="28"/>
        </w:rPr>
      </w:pPr>
      <w:r w:rsidRPr="00EB6E47">
        <w:rPr>
          <w:bCs/>
          <w:sz w:val="28"/>
          <w:szCs w:val="28"/>
        </w:rPr>
        <w:t>Технологические процессы текущего содержания пути (предупредительных работ)</w:t>
      </w:r>
      <w:r w:rsidRPr="00EB6E47">
        <w:rPr>
          <w:b/>
          <w:bCs/>
          <w:sz w:val="28"/>
          <w:szCs w:val="28"/>
        </w:rPr>
        <w:t xml:space="preserve"> </w:t>
      </w:r>
      <w:r w:rsidRPr="00EB6E47">
        <w:rPr>
          <w:sz w:val="28"/>
          <w:szCs w:val="28"/>
        </w:rPr>
        <w:t xml:space="preserve">разрабатываются по сезонам года (весенний, летний, осенний), причем фронт работ </w:t>
      </w:r>
      <w:r w:rsidRPr="00EB6E47">
        <w:rPr>
          <w:sz w:val="28"/>
          <w:szCs w:val="28"/>
          <w:lang w:val="en-US"/>
        </w:rPr>
        <w:t>l</w:t>
      </w:r>
      <w:r w:rsidRPr="00EB6E47">
        <w:rPr>
          <w:sz w:val="28"/>
          <w:szCs w:val="28"/>
          <w:vertAlign w:val="subscript"/>
        </w:rPr>
        <w:t>фр</w:t>
      </w:r>
      <w:r w:rsidR="00EB6E47">
        <w:rPr>
          <w:sz w:val="28"/>
          <w:szCs w:val="28"/>
          <w:vertAlign w:val="subscript"/>
        </w:rPr>
        <w:t xml:space="preserve"> </w:t>
      </w:r>
      <w:r w:rsidRPr="00EB6E47">
        <w:rPr>
          <w:sz w:val="28"/>
          <w:szCs w:val="28"/>
        </w:rPr>
        <w:t xml:space="preserve">должен быть не </w:t>
      </w:r>
      <w:r w:rsidRPr="00EB6E47">
        <w:rPr>
          <w:bCs/>
          <w:sz w:val="28"/>
          <w:szCs w:val="28"/>
        </w:rPr>
        <w:t>менее 1</w:t>
      </w:r>
      <w:r w:rsidRPr="00EB6E47">
        <w:rPr>
          <w:b/>
          <w:bCs/>
          <w:sz w:val="28"/>
          <w:szCs w:val="28"/>
        </w:rPr>
        <w:t xml:space="preserve"> </w:t>
      </w:r>
      <w:r w:rsidRPr="00EB6E47">
        <w:rPr>
          <w:sz w:val="28"/>
          <w:szCs w:val="28"/>
        </w:rPr>
        <w:t>км:</w:t>
      </w:r>
      <w:r w:rsidR="00EB6E47">
        <w:rPr>
          <w:sz w:val="28"/>
          <w:szCs w:val="28"/>
        </w:rPr>
        <w:t xml:space="preserve"> </w:t>
      </w:r>
      <w:r w:rsidRPr="00EB6E47">
        <w:rPr>
          <w:sz w:val="28"/>
          <w:szCs w:val="28"/>
          <w:lang w:val="en-US"/>
        </w:rPr>
        <w:t>l</w:t>
      </w:r>
      <w:r w:rsidRPr="00EB6E47">
        <w:rPr>
          <w:sz w:val="28"/>
          <w:szCs w:val="28"/>
          <w:vertAlign w:val="subscript"/>
        </w:rPr>
        <w:t>фр</w:t>
      </w:r>
      <w:r w:rsidRPr="00EB6E47">
        <w:rPr>
          <w:sz w:val="28"/>
          <w:szCs w:val="28"/>
        </w:rPr>
        <w:t>=</w:t>
      </w:r>
      <w:r w:rsidRPr="00EB6E47">
        <w:rPr>
          <w:sz w:val="28"/>
          <w:szCs w:val="28"/>
          <w:lang w:val="en-US"/>
        </w:rPr>
        <w:t>L</w:t>
      </w:r>
      <w:r w:rsidRPr="00EB6E47">
        <w:rPr>
          <w:sz w:val="28"/>
          <w:szCs w:val="28"/>
          <w:vertAlign w:val="subscript"/>
          <w:lang w:val="en-US"/>
        </w:rPr>
        <w:t>p</w:t>
      </w:r>
      <w:r w:rsidRPr="00EB6E47">
        <w:rPr>
          <w:sz w:val="28"/>
          <w:szCs w:val="28"/>
          <w:lang w:val="en-US"/>
        </w:rPr>
        <w:t>xn</w:t>
      </w:r>
      <w:r w:rsidRPr="00EB6E47">
        <w:rPr>
          <w:sz w:val="28"/>
          <w:szCs w:val="28"/>
          <w:vertAlign w:val="subscript"/>
        </w:rPr>
        <w:t>уч</w:t>
      </w:r>
      <w:r w:rsidRPr="00EB6E47">
        <w:rPr>
          <w:sz w:val="28"/>
          <w:szCs w:val="28"/>
        </w:rPr>
        <w:t>/</w:t>
      </w:r>
      <w:r w:rsidRPr="00EB6E47">
        <w:rPr>
          <w:sz w:val="28"/>
          <w:szCs w:val="28"/>
          <w:lang w:val="en-US"/>
        </w:rPr>
        <w:t>t</w:t>
      </w:r>
      <w:r w:rsidRPr="00EB6E47">
        <w:rPr>
          <w:sz w:val="28"/>
          <w:szCs w:val="28"/>
          <w:vertAlign w:val="subscript"/>
          <w:lang w:val="en-US"/>
        </w:rPr>
        <w:t>k</w:t>
      </w:r>
      <w:r w:rsidRPr="00EB6E47">
        <w:rPr>
          <w:sz w:val="28"/>
          <w:szCs w:val="28"/>
        </w:rPr>
        <w:t xml:space="preserve"> &gt;</w:t>
      </w:r>
      <w:smartTag w:uri="urn:schemas-microsoft-com:office:smarttags" w:element="metricconverter">
        <w:smartTagPr>
          <w:attr w:name="ProductID" w:val="1 км"/>
        </w:smartTagPr>
        <w:r w:rsidRPr="00EB6E47">
          <w:rPr>
            <w:sz w:val="28"/>
            <w:szCs w:val="28"/>
          </w:rPr>
          <w:t>1 км</w:t>
        </w:r>
      </w:smartTag>
      <w:r w:rsidRPr="00EB6E47">
        <w:rPr>
          <w:sz w:val="28"/>
          <w:szCs w:val="28"/>
        </w:rPr>
        <w:t>,</w:t>
      </w:r>
      <w:r w:rsidR="00EB6E47">
        <w:rPr>
          <w:sz w:val="28"/>
          <w:szCs w:val="28"/>
        </w:rPr>
        <w:t xml:space="preserve"> </w:t>
      </w:r>
      <w:r w:rsidRPr="00EB6E47">
        <w:rPr>
          <w:sz w:val="28"/>
          <w:szCs w:val="28"/>
        </w:rPr>
        <w:t xml:space="preserve">где: </w:t>
      </w:r>
      <w:r w:rsidRPr="00EB6E47">
        <w:rPr>
          <w:sz w:val="28"/>
          <w:szCs w:val="28"/>
          <w:lang w:val="en-US"/>
        </w:rPr>
        <w:t>L</w:t>
      </w:r>
      <w:r w:rsidRPr="00EB6E47">
        <w:rPr>
          <w:sz w:val="28"/>
          <w:szCs w:val="28"/>
          <w:vertAlign w:val="subscript"/>
          <w:lang w:val="en-US"/>
        </w:rPr>
        <w:t>p</w:t>
      </w:r>
      <w:r w:rsidRPr="00EB6E47">
        <w:rPr>
          <w:sz w:val="28"/>
          <w:szCs w:val="28"/>
        </w:rPr>
        <w:t xml:space="preserve"> </w:t>
      </w:r>
      <w:r w:rsidR="004569E5" w:rsidRPr="00EB6E47">
        <w:rPr>
          <w:sz w:val="28"/>
          <w:szCs w:val="28"/>
        </w:rPr>
        <w:t>–</w:t>
      </w:r>
      <w:r w:rsidR="00E3151C" w:rsidRPr="00EB6E47">
        <w:rPr>
          <w:sz w:val="28"/>
          <w:szCs w:val="28"/>
        </w:rPr>
        <w:t xml:space="preserve"> </w:t>
      </w:r>
      <w:r w:rsidRPr="00EB6E47">
        <w:rPr>
          <w:sz w:val="28"/>
          <w:szCs w:val="28"/>
        </w:rPr>
        <w:t xml:space="preserve">развернутая длина путей рабочего отделения (форма 2) или околотка (формы </w:t>
      </w:r>
      <w:r w:rsidRPr="00EB6E47">
        <w:rPr>
          <w:iCs/>
          <w:sz w:val="28"/>
          <w:szCs w:val="28"/>
        </w:rPr>
        <w:t xml:space="preserve">1 </w:t>
      </w:r>
      <w:r w:rsidRPr="00EB6E47">
        <w:rPr>
          <w:sz w:val="28"/>
          <w:szCs w:val="28"/>
        </w:rPr>
        <w:t xml:space="preserve">и 3), км; </w:t>
      </w:r>
    </w:p>
    <w:p w:rsidR="00EB6E47" w:rsidRDefault="005D1002" w:rsidP="00EB6E47">
      <w:pPr>
        <w:widowControl w:val="0"/>
        <w:tabs>
          <w:tab w:val="left" w:pos="360"/>
          <w:tab w:val="left" w:pos="900"/>
        </w:tabs>
        <w:spacing w:line="360" w:lineRule="auto"/>
        <w:ind w:firstLine="709"/>
        <w:jc w:val="both"/>
        <w:rPr>
          <w:sz w:val="28"/>
          <w:szCs w:val="28"/>
        </w:rPr>
      </w:pPr>
      <w:r w:rsidRPr="00EB6E47">
        <w:rPr>
          <w:sz w:val="28"/>
          <w:szCs w:val="28"/>
          <w:lang w:val="en-US"/>
        </w:rPr>
        <w:t>n</w:t>
      </w:r>
      <w:r w:rsidRPr="00EB6E47">
        <w:rPr>
          <w:sz w:val="28"/>
          <w:szCs w:val="28"/>
          <w:vertAlign w:val="subscript"/>
        </w:rPr>
        <w:t>уч</w:t>
      </w:r>
      <w:r w:rsidRPr="00EB6E47">
        <w:rPr>
          <w:sz w:val="28"/>
          <w:szCs w:val="28"/>
        </w:rPr>
        <w:t xml:space="preserve"> </w:t>
      </w:r>
      <w:r w:rsidR="004569E5" w:rsidRPr="00EB6E47">
        <w:rPr>
          <w:sz w:val="28"/>
          <w:szCs w:val="28"/>
        </w:rPr>
        <w:t>–</w:t>
      </w:r>
      <w:r w:rsidRPr="00EB6E47">
        <w:rPr>
          <w:sz w:val="28"/>
          <w:szCs w:val="28"/>
        </w:rPr>
        <w:t xml:space="preserve">количество (целое число) дней работы на одном участке длиной </w:t>
      </w:r>
      <w:r w:rsidRPr="00EB6E47">
        <w:rPr>
          <w:sz w:val="28"/>
          <w:szCs w:val="28"/>
          <w:lang w:val="en-US"/>
        </w:rPr>
        <w:t>l</w:t>
      </w:r>
      <w:r w:rsidRPr="00EB6E47">
        <w:rPr>
          <w:sz w:val="28"/>
          <w:szCs w:val="28"/>
          <w:vertAlign w:val="subscript"/>
        </w:rPr>
        <w:t>фр</w:t>
      </w:r>
      <w:r w:rsidRPr="00EB6E47">
        <w:rPr>
          <w:sz w:val="28"/>
          <w:szCs w:val="28"/>
        </w:rPr>
        <w:t xml:space="preserve"> </w:t>
      </w:r>
      <w:r w:rsidRPr="00EB6E47">
        <w:rPr>
          <w:iCs/>
          <w:sz w:val="28"/>
          <w:szCs w:val="28"/>
        </w:rPr>
        <w:t>;</w:t>
      </w:r>
      <w:r w:rsidRPr="00EB6E47">
        <w:rPr>
          <w:i/>
          <w:iCs/>
          <w:sz w:val="28"/>
          <w:szCs w:val="28"/>
        </w:rPr>
        <w:t xml:space="preserve"> </w:t>
      </w:r>
      <w:r w:rsidRPr="00EB6E47">
        <w:rPr>
          <w:sz w:val="28"/>
          <w:szCs w:val="28"/>
        </w:rPr>
        <w:t xml:space="preserve">подбирается из условий сохранения неравенства </w:t>
      </w:r>
      <w:r w:rsidRPr="00EB6E47">
        <w:rPr>
          <w:sz w:val="28"/>
          <w:szCs w:val="28"/>
          <w:lang w:val="en-US"/>
        </w:rPr>
        <w:t>l</w:t>
      </w:r>
      <w:r w:rsidRPr="00EB6E47">
        <w:rPr>
          <w:sz w:val="28"/>
          <w:szCs w:val="28"/>
          <w:vertAlign w:val="subscript"/>
        </w:rPr>
        <w:t xml:space="preserve">фр </w:t>
      </w:r>
      <w:r w:rsidRPr="00EB6E47">
        <w:rPr>
          <w:sz w:val="28"/>
          <w:szCs w:val="28"/>
        </w:rPr>
        <w:t>&gt;</w:t>
      </w:r>
      <w:smartTag w:uri="urn:schemas-microsoft-com:office:smarttags" w:element="metricconverter">
        <w:smartTagPr>
          <w:attr w:name="ProductID" w:val="1 км"/>
        </w:smartTagPr>
        <w:r w:rsidRPr="00EB6E47">
          <w:rPr>
            <w:sz w:val="28"/>
            <w:szCs w:val="28"/>
          </w:rPr>
          <w:t>1 км</w:t>
        </w:r>
      </w:smartTag>
      <w:r w:rsidRPr="00EB6E47">
        <w:rPr>
          <w:sz w:val="28"/>
          <w:szCs w:val="28"/>
        </w:rPr>
        <w:t xml:space="preserve">; </w:t>
      </w:r>
    </w:p>
    <w:p w:rsidR="00EB6E47" w:rsidRDefault="005D1002" w:rsidP="00EB6E47">
      <w:pPr>
        <w:widowControl w:val="0"/>
        <w:spacing w:line="360" w:lineRule="auto"/>
        <w:ind w:firstLine="709"/>
        <w:jc w:val="both"/>
        <w:rPr>
          <w:sz w:val="28"/>
          <w:szCs w:val="28"/>
        </w:rPr>
      </w:pPr>
      <w:r w:rsidRPr="00EB6E47">
        <w:rPr>
          <w:sz w:val="28"/>
          <w:szCs w:val="28"/>
          <w:lang w:val="en-US"/>
        </w:rPr>
        <w:t>t</w:t>
      </w:r>
      <w:r w:rsidRPr="00EB6E47">
        <w:rPr>
          <w:sz w:val="28"/>
          <w:szCs w:val="28"/>
          <w:vertAlign w:val="subscript"/>
          <w:lang w:val="en-US"/>
        </w:rPr>
        <w:t>k</w:t>
      </w:r>
      <w:r w:rsidRPr="00EB6E47">
        <w:rPr>
          <w:sz w:val="28"/>
          <w:szCs w:val="28"/>
        </w:rPr>
        <w:t xml:space="preserve"> </w:t>
      </w:r>
      <w:r w:rsidR="004569E5" w:rsidRPr="00EB6E47">
        <w:rPr>
          <w:iCs/>
          <w:sz w:val="28"/>
          <w:szCs w:val="28"/>
        </w:rPr>
        <w:t>–</w:t>
      </w:r>
      <w:r w:rsidRPr="00EB6E47">
        <w:rPr>
          <w:sz w:val="28"/>
          <w:szCs w:val="28"/>
        </w:rPr>
        <w:t>продолжительность работы п</w:t>
      </w:r>
      <w:r w:rsidR="00AB0714" w:rsidRPr="00EB6E47">
        <w:rPr>
          <w:sz w:val="28"/>
          <w:szCs w:val="28"/>
        </w:rPr>
        <w:t>о кольцу, дни.</w:t>
      </w:r>
      <w:r w:rsidR="00EB6E47">
        <w:rPr>
          <w:sz w:val="28"/>
          <w:szCs w:val="28"/>
        </w:rPr>
        <w:t xml:space="preserve"> </w:t>
      </w:r>
      <w:r w:rsidR="00AB0714" w:rsidRPr="00EB6E47">
        <w:rPr>
          <w:sz w:val="28"/>
          <w:szCs w:val="28"/>
        </w:rPr>
        <w:t>Так как</w:t>
      </w:r>
      <w:r w:rsidR="005A31B6" w:rsidRPr="00EB6E47">
        <w:rPr>
          <w:sz w:val="28"/>
          <w:szCs w:val="28"/>
        </w:rPr>
        <w:t xml:space="preserve"> </w:t>
      </w:r>
      <w:r w:rsidR="00AB0714" w:rsidRPr="00EB6E47">
        <w:rPr>
          <w:sz w:val="28"/>
          <w:szCs w:val="28"/>
        </w:rPr>
        <w:t>продолжительность</w:t>
      </w:r>
      <w:r w:rsidRPr="00EB6E47">
        <w:rPr>
          <w:sz w:val="28"/>
          <w:szCs w:val="28"/>
        </w:rPr>
        <w:t xml:space="preserve"> кольца по сез</w:t>
      </w:r>
      <w:r w:rsidR="005A31B6" w:rsidRPr="00EB6E47">
        <w:rPr>
          <w:sz w:val="28"/>
          <w:szCs w:val="28"/>
        </w:rPr>
        <w:t>онам может быть неодинаковой, то</w:t>
      </w:r>
    </w:p>
    <w:p w:rsidR="00AF1DE4" w:rsidRPr="00EB6E47" w:rsidRDefault="005D1002" w:rsidP="00EB6E47">
      <w:pPr>
        <w:widowControl w:val="0"/>
        <w:spacing w:line="360" w:lineRule="auto"/>
        <w:ind w:firstLine="709"/>
        <w:jc w:val="both"/>
        <w:rPr>
          <w:sz w:val="28"/>
          <w:szCs w:val="28"/>
        </w:rPr>
      </w:pPr>
      <w:r w:rsidRPr="00EB6E47">
        <w:rPr>
          <w:sz w:val="28"/>
          <w:szCs w:val="28"/>
        </w:rPr>
        <w:t>фронт работ необходимо определять для каждого конкретного сезона.</w:t>
      </w:r>
      <w:r w:rsidR="00EB6E47">
        <w:rPr>
          <w:sz w:val="28"/>
          <w:szCs w:val="28"/>
        </w:rPr>
        <w:t xml:space="preserve"> </w:t>
      </w:r>
      <w:r w:rsidRPr="00EB6E47">
        <w:rPr>
          <w:sz w:val="28"/>
          <w:szCs w:val="28"/>
        </w:rPr>
        <w:t>Определим для</w:t>
      </w:r>
      <w:r w:rsidR="00AF1DE4" w:rsidRPr="00EB6E47">
        <w:rPr>
          <w:sz w:val="28"/>
          <w:szCs w:val="28"/>
        </w:rPr>
        <w:t xml:space="preserve"> примера фронт работ по сезонам для ПДБ – 16(ПД – 8).</w:t>
      </w:r>
    </w:p>
    <w:p w:rsidR="00AF1DE4" w:rsidRPr="00EB6E47" w:rsidRDefault="00AF1DE4" w:rsidP="00EB6E47">
      <w:pPr>
        <w:widowControl w:val="0"/>
        <w:spacing w:line="360" w:lineRule="auto"/>
        <w:ind w:firstLine="709"/>
        <w:jc w:val="both"/>
        <w:rPr>
          <w:sz w:val="28"/>
          <w:szCs w:val="28"/>
        </w:rPr>
      </w:pPr>
      <w:r w:rsidRPr="00EB6E47">
        <w:rPr>
          <w:sz w:val="28"/>
          <w:szCs w:val="28"/>
        </w:rPr>
        <w:t>Лето:</w:t>
      </w:r>
      <w:r w:rsidR="00EB6E47">
        <w:rPr>
          <w:sz w:val="28"/>
          <w:szCs w:val="28"/>
        </w:rPr>
        <w:t xml:space="preserve"> </w:t>
      </w:r>
    </w:p>
    <w:p w:rsidR="00EB6E47" w:rsidRDefault="00EB6E47" w:rsidP="00EB6E47">
      <w:pPr>
        <w:widowControl w:val="0"/>
        <w:spacing w:line="360" w:lineRule="auto"/>
        <w:ind w:firstLine="709"/>
        <w:jc w:val="both"/>
        <w:rPr>
          <w:sz w:val="28"/>
          <w:szCs w:val="28"/>
        </w:rPr>
      </w:pPr>
    </w:p>
    <w:p w:rsidR="005D1002" w:rsidRPr="00EB6E47" w:rsidRDefault="00AF1DE4" w:rsidP="00EB6E47">
      <w:pPr>
        <w:widowControl w:val="0"/>
        <w:spacing w:line="360" w:lineRule="auto"/>
        <w:ind w:firstLine="709"/>
        <w:jc w:val="both"/>
        <w:rPr>
          <w:iCs/>
          <w:sz w:val="28"/>
          <w:szCs w:val="28"/>
        </w:rPr>
      </w:pPr>
      <w:r w:rsidRPr="00EB6E47">
        <w:rPr>
          <w:sz w:val="28"/>
          <w:szCs w:val="28"/>
          <w:lang w:val="en-US"/>
        </w:rPr>
        <w:t>l</w:t>
      </w:r>
      <w:r w:rsidRPr="00EB6E47">
        <w:rPr>
          <w:sz w:val="28"/>
          <w:szCs w:val="28"/>
          <w:vertAlign w:val="subscript"/>
        </w:rPr>
        <w:t>фр</w:t>
      </w:r>
      <w:r w:rsidR="00EB6E47">
        <w:rPr>
          <w:sz w:val="28"/>
          <w:szCs w:val="28"/>
          <w:vertAlign w:val="subscript"/>
        </w:rPr>
        <w:t xml:space="preserve"> </w:t>
      </w:r>
      <w:r w:rsidRPr="00EB6E47">
        <w:rPr>
          <w:sz w:val="28"/>
          <w:szCs w:val="28"/>
        </w:rPr>
        <w:t>=10</w:t>
      </w:r>
      <w:r w:rsidRPr="00EB6E47">
        <w:rPr>
          <w:iCs/>
          <w:sz w:val="28"/>
          <w:szCs w:val="28"/>
        </w:rPr>
        <w:t>х3/26=1.154(км).</w:t>
      </w:r>
    </w:p>
    <w:p w:rsidR="00EB6E47" w:rsidRDefault="00EB6E47" w:rsidP="00EB6E47">
      <w:pPr>
        <w:widowControl w:val="0"/>
        <w:spacing w:line="360" w:lineRule="auto"/>
        <w:ind w:firstLine="709"/>
        <w:jc w:val="both"/>
        <w:rPr>
          <w:iCs/>
          <w:sz w:val="28"/>
          <w:szCs w:val="28"/>
        </w:rPr>
      </w:pPr>
    </w:p>
    <w:p w:rsidR="00AF1DE4" w:rsidRPr="00EB6E47" w:rsidRDefault="00AF1DE4" w:rsidP="00EB6E47">
      <w:pPr>
        <w:widowControl w:val="0"/>
        <w:spacing w:line="360" w:lineRule="auto"/>
        <w:ind w:firstLine="709"/>
        <w:jc w:val="both"/>
        <w:rPr>
          <w:iCs/>
          <w:sz w:val="28"/>
          <w:szCs w:val="28"/>
        </w:rPr>
      </w:pPr>
      <w:r w:rsidRPr="00EB6E47">
        <w:rPr>
          <w:iCs/>
          <w:sz w:val="28"/>
          <w:szCs w:val="28"/>
        </w:rPr>
        <w:t>Весна и осень:</w:t>
      </w:r>
    </w:p>
    <w:p w:rsidR="00EB6E47" w:rsidRDefault="00EB6E47" w:rsidP="00EB6E47">
      <w:pPr>
        <w:widowControl w:val="0"/>
        <w:spacing w:line="360" w:lineRule="auto"/>
        <w:ind w:firstLine="709"/>
        <w:jc w:val="both"/>
        <w:rPr>
          <w:iCs/>
          <w:sz w:val="28"/>
          <w:szCs w:val="28"/>
        </w:rPr>
      </w:pPr>
      <w:r>
        <w:rPr>
          <w:sz w:val="28"/>
          <w:szCs w:val="28"/>
          <w:lang w:val="en-US"/>
        </w:rPr>
        <w:br w:type="page"/>
      </w:r>
      <w:r w:rsidR="00AF1DE4" w:rsidRPr="00EB6E47">
        <w:rPr>
          <w:sz w:val="28"/>
          <w:szCs w:val="28"/>
          <w:lang w:val="en-US"/>
        </w:rPr>
        <w:t>l</w:t>
      </w:r>
      <w:r w:rsidR="00AF1DE4" w:rsidRPr="00EB6E47">
        <w:rPr>
          <w:sz w:val="28"/>
          <w:szCs w:val="28"/>
          <w:vertAlign w:val="subscript"/>
        </w:rPr>
        <w:t>фр</w:t>
      </w:r>
      <w:r>
        <w:rPr>
          <w:sz w:val="28"/>
          <w:szCs w:val="28"/>
          <w:vertAlign w:val="subscript"/>
        </w:rPr>
        <w:t xml:space="preserve"> </w:t>
      </w:r>
      <w:r w:rsidR="00AF1DE4" w:rsidRPr="00EB6E47">
        <w:rPr>
          <w:sz w:val="28"/>
          <w:szCs w:val="28"/>
        </w:rPr>
        <w:t>=10</w:t>
      </w:r>
      <w:r w:rsidR="00AF1DE4" w:rsidRPr="00EB6E47">
        <w:rPr>
          <w:iCs/>
          <w:sz w:val="28"/>
          <w:szCs w:val="28"/>
        </w:rPr>
        <w:t>х3/21=1.428(км).</w:t>
      </w:r>
    </w:p>
    <w:p w:rsidR="00EB6E47" w:rsidRDefault="00EB6E47" w:rsidP="00EB6E47">
      <w:pPr>
        <w:widowControl w:val="0"/>
        <w:spacing w:line="360" w:lineRule="auto"/>
        <w:ind w:firstLine="709"/>
        <w:jc w:val="both"/>
        <w:rPr>
          <w:iCs/>
          <w:sz w:val="28"/>
          <w:szCs w:val="28"/>
        </w:rPr>
      </w:pPr>
    </w:p>
    <w:p w:rsidR="00EB6E47" w:rsidRDefault="00AF1DE4" w:rsidP="00EB6E47">
      <w:pPr>
        <w:widowControl w:val="0"/>
        <w:spacing w:line="360" w:lineRule="auto"/>
        <w:ind w:firstLine="709"/>
        <w:jc w:val="both"/>
        <w:rPr>
          <w:iCs/>
          <w:sz w:val="28"/>
          <w:szCs w:val="28"/>
        </w:rPr>
      </w:pPr>
      <w:r w:rsidRPr="00EB6E47">
        <w:rPr>
          <w:iCs/>
          <w:sz w:val="28"/>
          <w:szCs w:val="28"/>
        </w:rPr>
        <w:t>Зная фронт работ , по типовым графикам технологических процессов текущего содержания пути , на миллиметровке составляются графики технологических процессов текущего содержания главного пути на перегоне , но с учетом нашего расчетного контингента монтеров пути. В бригаде 8 человек.</w:t>
      </w:r>
    </w:p>
    <w:p w:rsidR="00A774D2" w:rsidRPr="00EB6E47" w:rsidRDefault="00AF1DE4" w:rsidP="00EB6E47">
      <w:pPr>
        <w:widowControl w:val="0"/>
        <w:spacing w:line="360" w:lineRule="auto"/>
        <w:ind w:firstLine="709"/>
        <w:jc w:val="both"/>
        <w:rPr>
          <w:iCs/>
          <w:sz w:val="28"/>
          <w:szCs w:val="28"/>
        </w:rPr>
      </w:pPr>
      <w:r w:rsidRPr="00EB6E47">
        <w:rPr>
          <w:iCs/>
          <w:sz w:val="28"/>
          <w:szCs w:val="28"/>
        </w:rPr>
        <w:t>Работы по технологическим процессам производятся в следующем порядке.</w:t>
      </w:r>
    </w:p>
    <w:p w:rsidR="00AF1DE4" w:rsidRPr="00EB6E47" w:rsidRDefault="00DA6B17" w:rsidP="00EB6E47">
      <w:pPr>
        <w:widowControl w:val="0"/>
        <w:spacing w:line="360" w:lineRule="auto"/>
        <w:ind w:firstLine="709"/>
        <w:jc w:val="both"/>
        <w:rPr>
          <w:iCs/>
          <w:sz w:val="28"/>
          <w:szCs w:val="28"/>
        </w:rPr>
      </w:pPr>
      <w:r w:rsidRPr="00EB6E47">
        <w:rPr>
          <w:iCs/>
          <w:sz w:val="28"/>
          <w:szCs w:val="28"/>
        </w:rPr>
        <w:t>Весной</w:t>
      </w:r>
    </w:p>
    <w:p w:rsidR="00AF1DE4" w:rsidRPr="00EB6E47" w:rsidRDefault="00AF1DE4" w:rsidP="00EB6E47">
      <w:pPr>
        <w:widowControl w:val="0"/>
        <w:spacing w:line="360" w:lineRule="auto"/>
        <w:ind w:firstLine="709"/>
        <w:jc w:val="both"/>
        <w:rPr>
          <w:iCs/>
          <w:sz w:val="28"/>
          <w:szCs w:val="28"/>
        </w:rPr>
      </w:pPr>
      <w:r w:rsidRPr="00EB6E47">
        <w:rPr>
          <w:iCs/>
          <w:sz w:val="28"/>
          <w:szCs w:val="28"/>
        </w:rPr>
        <w:t xml:space="preserve">Работа №1 – выгрузка новых шпал и скреплений </w:t>
      </w:r>
    </w:p>
    <w:p w:rsidR="00AF1DE4" w:rsidRPr="00EB6E47" w:rsidRDefault="00AF1DE4" w:rsidP="00EB6E47">
      <w:pPr>
        <w:widowControl w:val="0"/>
        <w:spacing w:line="360" w:lineRule="auto"/>
        <w:ind w:firstLine="709"/>
        <w:jc w:val="both"/>
        <w:rPr>
          <w:iCs/>
          <w:sz w:val="28"/>
          <w:szCs w:val="28"/>
        </w:rPr>
      </w:pPr>
      <w:r w:rsidRPr="00EB6E47">
        <w:rPr>
          <w:iCs/>
          <w:sz w:val="28"/>
          <w:szCs w:val="28"/>
        </w:rPr>
        <w:t>Работа №2 – снятие карточек , зачистка заусенцев</w:t>
      </w:r>
    </w:p>
    <w:p w:rsidR="00AF1DE4" w:rsidRPr="00EB6E47" w:rsidRDefault="00AF1DE4" w:rsidP="00EB6E47">
      <w:pPr>
        <w:widowControl w:val="0"/>
        <w:spacing w:line="360" w:lineRule="auto"/>
        <w:ind w:firstLine="709"/>
        <w:jc w:val="both"/>
        <w:rPr>
          <w:iCs/>
          <w:sz w:val="28"/>
          <w:szCs w:val="28"/>
        </w:rPr>
      </w:pPr>
      <w:r w:rsidRPr="00EB6E47">
        <w:rPr>
          <w:iCs/>
          <w:sz w:val="28"/>
          <w:szCs w:val="28"/>
        </w:rPr>
        <w:t>Работа №3 – очистка пути и кюветов от грязи и мусора</w:t>
      </w:r>
    </w:p>
    <w:p w:rsidR="00AF1DE4" w:rsidRPr="00EB6E47" w:rsidRDefault="00AF1DE4" w:rsidP="00EB6E47">
      <w:pPr>
        <w:widowControl w:val="0"/>
        <w:spacing w:line="360" w:lineRule="auto"/>
        <w:ind w:firstLine="709"/>
        <w:jc w:val="both"/>
        <w:rPr>
          <w:iCs/>
          <w:sz w:val="28"/>
          <w:szCs w:val="28"/>
        </w:rPr>
      </w:pPr>
      <w:r w:rsidRPr="00EB6E47">
        <w:rPr>
          <w:iCs/>
          <w:sz w:val="28"/>
          <w:szCs w:val="28"/>
        </w:rPr>
        <w:t>Работа №4 – регулировка зазоров , развозка и замена скреплений , противоугонов , подтягивание стыковых болтов</w:t>
      </w:r>
    </w:p>
    <w:p w:rsidR="00AF1DE4" w:rsidRPr="00EB6E47" w:rsidRDefault="00AF1DE4" w:rsidP="00EB6E47">
      <w:pPr>
        <w:widowControl w:val="0"/>
        <w:spacing w:line="360" w:lineRule="auto"/>
        <w:ind w:firstLine="709"/>
        <w:jc w:val="both"/>
        <w:rPr>
          <w:iCs/>
          <w:sz w:val="28"/>
          <w:szCs w:val="28"/>
        </w:rPr>
      </w:pPr>
      <w:r w:rsidRPr="00EB6E47">
        <w:rPr>
          <w:iCs/>
          <w:sz w:val="28"/>
          <w:szCs w:val="28"/>
        </w:rPr>
        <w:t>Работа №5 – развозка и раскладка новых шпал по меткам замены , сверление отверстий , замена шпал , сборка старых с отвозкой и укладкой их в штабель , клеймение новых шпал</w:t>
      </w:r>
    </w:p>
    <w:p w:rsidR="00AF1DE4" w:rsidRPr="00EB6E47" w:rsidRDefault="00AF1DE4" w:rsidP="00EB6E47">
      <w:pPr>
        <w:widowControl w:val="0"/>
        <w:spacing w:line="360" w:lineRule="auto"/>
        <w:ind w:firstLine="709"/>
        <w:jc w:val="both"/>
        <w:rPr>
          <w:iCs/>
          <w:sz w:val="28"/>
          <w:szCs w:val="28"/>
        </w:rPr>
      </w:pPr>
      <w:r w:rsidRPr="00EB6E47">
        <w:rPr>
          <w:iCs/>
          <w:sz w:val="28"/>
          <w:szCs w:val="28"/>
        </w:rPr>
        <w:t>Работа №6 – выправка пути с подбивкой шпал ЭШП , прогрохотка щебня в старых ящиках и в местах выплесков , развозка щебня</w:t>
      </w:r>
    </w:p>
    <w:p w:rsidR="00AF1DE4" w:rsidRPr="00EB6E47" w:rsidRDefault="00AF1DE4" w:rsidP="00EB6E47">
      <w:pPr>
        <w:widowControl w:val="0"/>
        <w:spacing w:line="360" w:lineRule="auto"/>
        <w:ind w:firstLine="709"/>
        <w:jc w:val="both"/>
        <w:rPr>
          <w:iCs/>
          <w:sz w:val="28"/>
          <w:szCs w:val="28"/>
        </w:rPr>
      </w:pPr>
      <w:r w:rsidRPr="00EB6E47">
        <w:rPr>
          <w:iCs/>
          <w:sz w:val="28"/>
          <w:szCs w:val="28"/>
        </w:rPr>
        <w:t>Работа №7 – рихтовка пути</w:t>
      </w:r>
    </w:p>
    <w:p w:rsidR="0090159A" w:rsidRPr="00EB6E47" w:rsidRDefault="00AF1DE4" w:rsidP="00EB6E47">
      <w:pPr>
        <w:widowControl w:val="0"/>
        <w:spacing w:line="360" w:lineRule="auto"/>
        <w:ind w:firstLine="709"/>
        <w:jc w:val="both"/>
        <w:rPr>
          <w:iCs/>
          <w:sz w:val="28"/>
          <w:szCs w:val="28"/>
        </w:rPr>
      </w:pPr>
      <w:r w:rsidRPr="00EB6E47">
        <w:rPr>
          <w:iCs/>
          <w:sz w:val="28"/>
          <w:szCs w:val="28"/>
        </w:rPr>
        <w:t>Работа №8 – перешивка пути</w:t>
      </w:r>
      <w:r w:rsidR="00EB6E47">
        <w:rPr>
          <w:iCs/>
          <w:sz w:val="28"/>
          <w:szCs w:val="28"/>
        </w:rPr>
        <w:t xml:space="preserve"> </w:t>
      </w:r>
    </w:p>
    <w:p w:rsidR="00AF1DE4" w:rsidRPr="00EB6E47" w:rsidRDefault="00AF1DE4" w:rsidP="00EB6E47">
      <w:pPr>
        <w:widowControl w:val="0"/>
        <w:spacing w:line="360" w:lineRule="auto"/>
        <w:ind w:firstLine="709"/>
        <w:jc w:val="both"/>
        <w:rPr>
          <w:iCs/>
          <w:sz w:val="28"/>
          <w:szCs w:val="28"/>
        </w:rPr>
      </w:pPr>
      <w:r w:rsidRPr="00EB6E47">
        <w:rPr>
          <w:iCs/>
          <w:sz w:val="28"/>
          <w:szCs w:val="28"/>
        </w:rPr>
        <w:t>Работа №9 – уборка снеговых щитов и кольев в штабеля</w:t>
      </w:r>
    </w:p>
    <w:p w:rsidR="00EB6E47" w:rsidRDefault="00AF1DE4" w:rsidP="00EB6E47">
      <w:pPr>
        <w:widowControl w:val="0"/>
        <w:spacing w:line="360" w:lineRule="auto"/>
        <w:ind w:firstLine="709"/>
        <w:jc w:val="both"/>
        <w:rPr>
          <w:iCs/>
          <w:sz w:val="28"/>
          <w:szCs w:val="28"/>
        </w:rPr>
      </w:pPr>
      <w:r w:rsidRPr="00EB6E47">
        <w:rPr>
          <w:iCs/>
          <w:sz w:val="28"/>
          <w:szCs w:val="28"/>
        </w:rPr>
        <w:t>Работа №10 – переходы рабочих по фронту работ.</w:t>
      </w:r>
    </w:p>
    <w:p w:rsidR="00EB6E47" w:rsidRDefault="00AF1DE4" w:rsidP="00EB6E47">
      <w:pPr>
        <w:widowControl w:val="0"/>
        <w:spacing w:line="360" w:lineRule="auto"/>
        <w:ind w:firstLine="709"/>
        <w:jc w:val="both"/>
        <w:rPr>
          <w:iCs/>
          <w:sz w:val="28"/>
          <w:szCs w:val="28"/>
        </w:rPr>
      </w:pPr>
      <w:r w:rsidRPr="00EB6E47">
        <w:rPr>
          <w:iCs/>
          <w:sz w:val="28"/>
          <w:szCs w:val="28"/>
        </w:rPr>
        <w:t>Цель этих работ – предотвратить угон и расстройства пути после зимнего периода.</w:t>
      </w:r>
    </w:p>
    <w:p w:rsidR="00AF1DE4" w:rsidRPr="00EB6E47" w:rsidRDefault="00DA6B17" w:rsidP="00EB6E47">
      <w:pPr>
        <w:widowControl w:val="0"/>
        <w:spacing w:line="360" w:lineRule="auto"/>
        <w:ind w:firstLine="709"/>
        <w:jc w:val="both"/>
        <w:rPr>
          <w:iCs/>
          <w:sz w:val="28"/>
          <w:szCs w:val="28"/>
        </w:rPr>
      </w:pPr>
      <w:r w:rsidRPr="00EB6E47">
        <w:rPr>
          <w:iCs/>
          <w:sz w:val="28"/>
          <w:szCs w:val="28"/>
        </w:rPr>
        <w:t>Летом</w:t>
      </w:r>
    </w:p>
    <w:p w:rsidR="00AF1DE4" w:rsidRPr="00EB6E47" w:rsidRDefault="00AF1DE4" w:rsidP="00EB6E47">
      <w:pPr>
        <w:widowControl w:val="0"/>
        <w:spacing w:line="360" w:lineRule="auto"/>
        <w:ind w:firstLine="709"/>
        <w:jc w:val="both"/>
        <w:rPr>
          <w:iCs/>
          <w:sz w:val="28"/>
          <w:szCs w:val="28"/>
        </w:rPr>
      </w:pPr>
      <w:r w:rsidRPr="00EB6E47">
        <w:rPr>
          <w:iCs/>
          <w:sz w:val="28"/>
          <w:szCs w:val="28"/>
        </w:rPr>
        <w:t>Работа №1 – то же</w:t>
      </w:r>
    </w:p>
    <w:p w:rsidR="00AF1DE4" w:rsidRPr="00EB6E47" w:rsidRDefault="00AF1DE4" w:rsidP="00EB6E47">
      <w:pPr>
        <w:widowControl w:val="0"/>
        <w:spacing w:line="360" w:lineRule="auto"/>
        <w:ind w:firstLine="709"/>
        <w:jc w:val="both"/>
        <w:rPr>
          <w:iCs/>
          <w:sz w:val="28"/>
          <w:szCs w:val="28"/>
        </w:rPr>
      </w:pPr>
      <w:r w:rsidRPr="00EB6E47">
        <w:rPr>
          <w:iCs/>
          <w:sz w:val="28"/>
          <w:szCs w:val="28"/>
        </w:rPr>
        <w:t>Работа №3 – то же</w:t>
      </w:r>
    </w:p>
    <w:p w:rsidR="00AF1DE4" w:rsidRPr="00EB6E47" w:rsidRDefault="00AF1DE4" w:rsidP="00EB6E47">
      <w:pPr>
        <w:widowControl w:val="0"/>
        <w:spacing w:line="360" w:lineRule="auto"/>
        <w:ind w:firstLine="709"/>
        <w:jc w:val="both"/>
        <w:rPr>
          <w:iCs/>
          <w:sz w:val="28"/>
          <w:szCs w:val="28"/>
        </w:rPr>
      </w:pPr>
      <w:r w:rsidRPr="00EB6E47">
        <w:rPr>
          <w:iCs/>
          <w:sz w:val="28"/>
          <w:szCs w:val="28"/>
        </w:rPr>
        <w:t>Работа №4 – то же</w:t>
      </w:r>
    </w:p>
    <w:p w:rsidR="00AF1DE4" w:rsidRPr="00EB6E47" w:rsidRDefault="00AF1DE4" w:rsidP="00EB6E47">
      <w:pPr>
        <w:widowControl w:val="0"/>
        <w:spacing w:line="360" w:lineRule="auto"/>
        <w:ind w:firstLine="709"/>
        <w:jc w:val="both"/>
        <w:rPr>
          <w:iCs/>
          <w:sz w:val="28"/>
          <w:szCs w:val="28"/>
        </w:rPr>
      </w:pPr>
      <w:r w:rsidRPr="00EB6E47">
        <w:rPr>
          <w:iCs/>
          <w:sz w:val="28"/>
          <w:szCs w:val="28"/>
        </w:rPr>
        <w:t>Работа №5 – то же</w:t>
      </w:r>
    </w:p>
    <w:p w:rsidR="00AF1DE4" w:rsidRPr="00EB6E47" w:rsidRDefault="00AF1DE4" w:rsidP="00EB6E47">
      <w:pPr>
        <w:widowControl w:val="0"/>
        <w:spacing w:line="360" w:lineRule="auto"/>
        <w:ind w:firstLine="709"/>
        <w:jc w:val="both"/>
        <w:rPr>
          <w:iCs/>
          <w:sz w:val="28"/>
          <w:szCs w:val="28"/>
        </w:rPr>
      </w:pPr>
      <w:r w:rsidRPr="00EB6E47">
        <w:rPr>
          <w:iCs/>
          <w:sz w:val="28"/>
          <w:szCs w:val="28"/>
        </w:rPr>
        <w:t>Работа №6 – то же</w:t>
      </w:r>
    </w:p>
    <w:p w:rsidR="00AF1DE4" w:rsidRPr="00EB6E47" w:rsidRDefault="00AF1DE4" w:rsidP="00EB6E47">
      <w:pPr>
        <w:widowControl w:val="0"/>
        <w:spacing w:line="360" w:lineRule="auto"/>
        <w:ind w:firstLine="709"/>
        <w:jc w:val="both"/>
        <w:rPr>
          <w:iCs/>
          <w:sz w:val="28"/>
          <w:szCs w:val="28"/>
        </w:rPr>
      </w:pPr>
      <w:r w:rsidRPr="00EB6E47">
        <w:rPr>
          <w:iCs/>
          <w:sz w:val="28"/>
          <w:szCs w:val="28"/>
        </w:rPr>
        <w:t>Работа №11 – рихтовка и перешивка пути</w:t>
      </w:r>
    </w:p>
    <w:p w:rsidR="00AF1DE4" w:rsidRPr="00EB6E47" w:rsidRDefault="00AF1DE4" w:rsidP="00EB6E47">
      <w:pPr>
        <w:widowControl w:val="0"/>
        <w:spacing w:line="360" w:lineRule="auto"/>
        <w:ind w:firstLine="709"/>
        <w:jc w:val="both"/>
        <w:rPr>
          <w:iCs/>
          <w:sz w:val="28"/>
          <w:szCs w:val="28"/>
        </w:rPr>
      </w:pPr>
      <w:r w:rsidRPr="00EB6E47">
        <w:rPr>
          <w:iCs/>
          <w:sz w:val="28"/>
          <w:szCs w:val="28"/>
        </w:rPr>
        <w:t>Работа №12 – оправка балластной призмы , замена путевых знаков , очистка нагорных канав , ремонт переездов</w:t>
      </w:r>
    </w:p>
    <w:p w:rsidR="00EB6E47" w:rsidRDefault="00AF1DE4" w:rsidP="00EB6E47">
      <w:pPr>
        <w:widowControl w:val="0"/>
        <w:spacing w:line="360" w:lineRule="auto"/>
        <w:ind w:firstLine="709"/>
        <w:jc w:val="both"/>
        <w:rPr>
          <w:iCs/>
          <w:sz w:val="28"/>
          <w:szCs w:val="28"/>
        </w:rPr>
      </w:pPr>
      <w:r w:rsidRPr="00EB6E47">
        <w:rPr>
          <w:iCs/>
          <w:sz w:val="28"/>
          <w:szCs w:val="28"/>
        </w:rPr>
        <w:t>Работа №16 – уборка мусора , покос травы , вырубка кустарника</w:t>
      </w:r>
    </w:p>
    <w:p w:rsidR="00EB6E47" w:rsidRDefault="00AF1DE4" w:rsidP="00EB6E47">
      <w:pPr>
        <w:widowControl w:val="0"/>
        <w:spacing w:line="360" w:lineRule="auto"/>
        <w:ind w:firstLine="709"/>
        <w:jc w:val="both"/>
        <w:rPr>
          <w:iCs/>
          <w:sz w:val="28"/>
          <w:szCs w:val="28"/>
        </w:rPr>
      </w:pPr>
      <w:r w:rsidRPr="00EB6E47">
        <w:rPr>
          <w:iCs/>
          <w:sz w:val="28"/>
          <w:szCs w:val="28"/>
        </w:rPr>
        <w:t>Цель этих работ – устранение неисправностей пути , восстановление равноупругости</w:t>
      </w:r>
      <w:r w:rsidR="00EB6E47">
        <w:rPr>
          <w:iCs/>
          <w:sz w:val="28"/>
          <w:szCs w:val="28"/>
        </w:rPr>
        <w:t xml:space="preserve"> </w:t>
      </w:r>
      <w:r w:rsidRPr="00EB6E47">
        <w:rPr>
          <w:iCs/>
          <w:sz w:val="28"/>
          <w:szCs w:val="28"/>
        </w:rPr>
        <w:t>верхнего строения пути , предупреждение появления “слепых” стыков , чтобы избежать выброса пути.</w:t>
      </w:r>
    </w:p>
    <w:p w:rsidR="00E733D1" w:rsidRPr="00EB6E47" w:rsidRDefault="00DA6B17" w:rsidP="00EB6E47">
      <w:pPr>
        <w:widowControl w:val="0"/>
        <w:spacing w:line="360" w:lineRule="auto"/>
        <w:ind w:firstLine="709"/>
        <w:jc w:val="both"/>
        <w:rPr>
          <w:iCs/>
          <w:sz w:val="28"/>
          <w:szCs w:val="28"/>
        </w:rPr>
      </w:pPr>
      <w:r w:rsidRPr="00EB6E47">
        <w:rPr>
          <w:iCs/>
          <w:sz w:val="28"/>
          <w:szCs w:val="28"/>
        </w:rPr>
        <w:t>Осенью</w:t>
      </w:r>
    </w:p>
    <w:p w:rsidR="00E733D1" w:rsidRPr="00EB6E47" w:rsidRDefault="00E733D1" w:rsidP="00EB6E47">
      <w:pPr>
        <w:widowControl w:val="0"/>
        <w:spacing w:line="360" w:lineRule="auto"/>
        <w:ind w:firstLine="709"/>
        <w:jc w:val="both"/>
        <w:rPr>
          <w:iCs/>
          <w:sz w:val="28"/>
          <w:szCs w:val="28"/>
        </w:rPr>
      </w:pPr>
      <w:r w:rsidRPr="00EB6E47">
        <w:rPr>
          <w:iCs/>
          <w:sz w:val="28"/>
          <w:szCs w:val="28"/>
        </w:rPr>
        <w:t>Работа №6 – то же</w:t>
      </w:r>
    </w:p>
    <w:p w:rsidR="00E733D1" w:rsidRPr="00EB6E47" w:rsidRDefault="00E733D1" w:rsidP="00EB6E47">
      <w:pPr>
        <w:widowControl w:val="0"/>
        <w:spacing w:line="360" w:lineRule="auto"/>
        <w:ind w:firstLine="709"/>
        <w:jc w:val="both"/>
        <w:rPr>
          <w:iCs/>
          <w:sz w:val="28"/>
          <w:szCs w:val="28"/>
        </w:rPr>
      </w:pPr>
      <w:r w:rsidRPr="00EB6E47">
        <w:rPr>
          <w:iCs/>
          <w:sz w:val="28"/>
          <w:szCs w:val="28"/>
        </w:rPr>
        <w:t>Работа №10 – то же</w:t>
      </w:r>
    </w:p>
    <w:p w:rsidR="00E733D1" w:rsidRPr="00EB6E47" w:rsidRDefault="00E733D1" w:rsidP="00EB6E47">
      <w:pPr>
        <w:widowControl w:val="0"/>
        <w:spacing w:line="360" w:lineRule="auto"/>
        <w:ind w:firstLine="709"/>
        <w:jc w:val="both"/>
        <w:rPr>
          <w:iCs/>
          <w:sz w:val="28"/>
          <w:szCs w:val="28"/>
        </w:rPr>
      </w:pPr>
      <w:r w:rsidRPr="00EB6E47">
        <w:rPr>
          <w:iCs/>
          <w:sz w:val="28"/>
          <w:szCs w:val="28"/>
        </w:rPr>
        <w:t>Работа №11 – то же</w:t>
      </w:r>
    </w:p>
    <w:p w:rsidR="00E733D1" w:rsidRPr="00EB6E47" w:rsidRDefault="00E733D1" w:rsidP="00EB6E47">
      <w:pPr>
        <w:widowControl w:val="0"/>
        <w:spacing w:line="360" w:lineRule="auto"/>
        <w:ind w:firstLine="709"/>
        <w:jc w:val="both"/>
        <w:rPr>
          <w:iCs/>
          <w:sz w:val="28"/>
          <w:szCs w:val="28"/>
        </w:rPr>
      </w:pPr>
      <w:r w:rsidRPr="00EB6E47">
        <w:rPr>
          <w:iCs/>
          <w:sz w:val="28"/>
          <w:szCs w:val="28"/>
        </w:rPr>
        <w:t>Работа №12 – то же</w:t>
      </w:r>
    </w:p>
    <w:p w:rsidR="00E733D1" w:rsidRPr="00EB6E47" w:rsidRDefault="00E733D1" w:rsidP="00EB6E47">
      <w:pPr>
        <w:widowControl w:val="0"/>
        <w:spacing w:line="360" w:lineRule="auto"/>
        <w:ind w:firstLine="709"/>
        <w:jc w:val="both"/>
        <w:rPr>
          <w:iCs/>
          <w:sz w:val="28"/>
          <w:szCs w:val="28"/>
        </w:rPr>
      </w:pPr>
      <w:r w:rsidRPr="00EB6E47">
        <w:rPr>
          <w:iCs/>
          <w:sz w:val="28"/>
          <w:szCs w:val="28"/>
        </w:rPr>
        <w:t>Работа №13 – смазка стыковых болтов</w:t>
      </w:r>
    </w:p>
    <w:p w:rsidR="00E733D1" w:rsidRPr="00EB6E47" w:rsidRDefault="00E733D1" w:rsidP="00EB6E47">
      <w:pPr>
        <w:widowControl w:val="0"/>
        <w:spacing w:line="360" w:lineRule="auto"/>
        <w:ind w:firstLine="709"/>
        <w:jc w:val="both"/>
        <w:rPr>
          <w:iCs/>
          <w:sz w:val="28"/>
          <w:szCs w:val="28"/>
        </w:rPr>
      </w:pPr>
      <w:r w:rsidRPr="00EB6E47">
        <w:rPr>
          <w:iCs/>
          <w:sz w:val="28"/>
          <w:szCs w:val="28"/>
        </w:rPr>
        <w:t>Работа №14 – добивка костылей , поправка противоугонов , замена рельсовых соединителей</w:t>
      </w:r>
    </w:p>
    <w:p w:rsidR="00E733D1" w:rsidRPr="00EB6E47" w:rsidRDefault="00E733D1" w:rsidP="00EB6E47">
      <w:pPr>
        <w:widowControl w:val="0"/>
        <w:spacing w:line="360" w:lineRule="auto"/>
        <w:ind w:firstLine="709"/>
        <w:jc w:val="both"/>
        <w:rPr>
          <w:iCs/>
          <w:sz w:val="28"/>
          <w:szCs w:val="28"/>
        </w:rPr>
      </w:pPr>
      <w:r w:rsidRPr="00EB6E47">
        <w:rPr>
          <w:iCs/>
          <w:sz w:val="28"/>
          <w:szCs w:val="28"/>
        </w:rPr>
        <w:t>Работа №15 – установка снеговых кольев , знаков перед препятствиями для работы снегоочистителя</w:t>
      </w:r>
    </w:p>
    <w:p w:rsidR="00EB6E47" w:rsidRDefault="00E733D1" w:rsidP="00EB6E47">
      <w:pPr>
        <w:widowControl w:val="0"/>
        <w:spacing w:line="360" w:lineRule="auto"/>
        <w:ind w:firstLine="709"/>
        <w:jc w:val="both"/>
        <w:rPr>
          <w:iCs/>
          <w:sz w:val="28"/>
          <w:szCs w:val="28"/>
        </w:rPr>
      </w:pPr>
      <w:r w:rsidRPr="00EB6E47">
        <w:rPr>
          <w:iCs/>
          <w:sz w:val="28"/>
          <w:szCs w:val="28"/>
        </w:rPr>
        <w:t>Работа №17 – установка снеговых щитов</w:t>
      </w:r>
    </w:p>
    <w:p w:rsidR="00AF1DE4" w:rsidRPr="00EB6E47" w:rsidRDefault="00E733D1" w:rsidP="00EB6E47">
      <w:pPr>
        <w:widowControl w:val="0"/>
        <w:spacing w:line="360" w:lineRule="auto"/>
        <w:ind w:firstLine="709"/>
        <w:jc w:val="both"/>
        <w:rPr>
          <w:iCs/>
          <w:sz w:val="28"/>
          <w:szCs w:val="28"/>
        </w:rPr>
      </w:pPr>
      <w:r w:rsidRPr="00EB6E47">
        <w:rPr>
          <w:iCs/>
          <w:sz w:val="28"/>
          <w:szCs w:val="28"/>
        </w:rPr>
        <w:t>Целью этих работ является – предупреждение появления неисправностей пути в зимний период.</w:t>
      </w:r>
      <w:r w:rsidR="00EB6E47">
        <w:rPr>
          <w:iCs/>
          <w:sz w:val="28"/>
          <w:szCs w:val="28"/>
        </w:rPr>
        <w:t xml:space="preserve"> </w:t>
      </w:r>
    </w:p>
    <w:p w:rsidR="00EB6E47" w:rsidRDefault="00EB6E47" w:rsidP="00EB6E47">
      <w:pPr>
        <w:widowControl w:val="0"/>
        <w:spacing w:line="360" w:lineRule="auto"/>
        <w:ind w:firstLine="709"/>
        <w:jc w:val="both"/>
        <w:rPr>
          <w:sz w:val="28"/>
          <w:szCs w:val="28"/>
        </w:rPr>
      </w:pPr>
    </w:p>
    <w:p w:rsidR="00944C30" w:rsidRPr="00EB6E47" w:rsidRDefault="00147197" w:rsidP="00EB6E47">
      <w:pPr>
        <w:widowControl w:val="0"/>
        <w:spacing w:line="360" w:lineRule="auto"/>
        <w:ind w:firstLine="709"/>
        <w:jc w:val="both"/>
        <w:rPr>
          <w:b/>
          <w:iCs/>
          <w:sz w:val="28"/>
          <w:szCs w:val="28"/>
        </w:rPr>
      </w:pPr>
      <w:r w:rsidRPr="00EB6E47">
        <w:rPr>
          <w:b/>
          <w:sz w:val="28"/>
          <w:szCs w:val="28"/>
        </w:rPr>
        <w:t xml:space="preserve">1.4 Перечень используемых машин , механизмов и инструмента </w:t>
      </w:r>
    </w:p>
    <w:p w:rsidR="00EB6E47" w:rsidRDefault="00EB6E47" w:rsidP="00EB6E47">
      <w:pPr>
        <w:widowControl w:val="0"/>
        <w:spacing w:line="360" w:lineRule="auto"/>
        <w:ind w:firstLine="709"/>
        <w:jc w:val="both"/>
        <w:rPr>
          <w:sz w:val="28"/>
          <w:szCs w:val="28"/>
        </w:rPr>
      </w:pPr>
    </w:p>
    <w:p w:rsidR="00944C30" w:rsidRPr="00EB6E47" w:rsidRDefault="003305A9" w:rsidP="00EB6E47">
      <w:pPr>
        <w:widowControl w:val="0"/>
        <w:spacing w:line="360" w:lineRule="auto"/>
        <w:ind w:firstLine="709"/>
        <w:jc w:val="both"/>
        <w:rPr>
          <w:sz w:val="28"/>
          <w:szCs w:val="28"/>
        </w:rPr>
      </w:pPr>
      <w:r w:rsidRPr="00EB6E47">
        <w:rPr>
          <w:sz w:val="28"/>
          <w:szCs w:val="28"/>
        </w:rPr>
        <w:t>Энергетическое обо</w:t>
      </w:r>
      <w:r w:rsidR="00944C30" w:rsidRPr="00EB6E47">
        <w:rPr>
          <w:sz w:val="28"/>
          <w:szCs w:val="28"/>
        </w:rPr>
        <w:t>рудование</w:t>
      </w:r>
    </w:p>
    <w:p w:rsidR="00944C30" w:rsidRPr="00EB6E47" w:rsidRDefault="00944C30" w:rsidP="00EB6E47">
      <w:pPr>
        <w:widowControl w:val="0"/>
        <w:spacing w:line="360" w:lineRule="auto"/>
        <w:ind w:firstLine="709"/>
        <w:jc w:val="both"/>
        <w:rPr>
          <w:sz w:val="28"/>
          <w:szCs w:val="28"/>
        </w:rPr>
      </w:pPr>
      <w:r w:rsidRPr="00EB6E47">
        <w:rPr>
          <w:sz w:val="28"/>
          <w:szCs w:val="28"/>
        </w:rPr>
        <w:t>1. Передвижная электростанцияАБ4-1-Т230ВЖ</w:t>
      </w:r>
      <w:r w:rsidR="00EB6E47">
        <w:rPr>
          <w:sz w:val="28"/>
          <w:szCs w:val="28"/>
        </w:rPr>
        <w:t xml:space="preserve"> </w:t>
      </w:r>
      <w:r w:rsidRPr="00EB6E47">
        <w:rPr>
          <w:sz w:val="28"/>
          <w:szCs w:val="28"/>
        </w:rPr>
        <w:t>2(шт).</w:t>
      </w:r>
    </w:p>
    <w:p w:rsidR="00944C30" w:rsidRPr="00EB6E47" w:rsidRDefault="00944C30" w:rsidP="00EB6E47">
      <w:pPr>
        <w:widowControl w:val="0"/>
        <w:spacing w:line="360" w:lineRule="auto"/>
        <w:ind w:firstLine="709"/>
        <w:jc w:val="both"/>
        <w:rPr>
          <w:sz w:val="28"/>
          <w:szCs w:val="28"/>
        </w:rPr>
      </w:pPr>
      <w:r w:rsidRPr="00EB6E47">
        <w:rPr>
          <w:sz w:val="28"/>
          <w:szCs w:val="28"/>
        </w:rPr>
        <w:t>2. Кабельная арматура , комплект</w:t>
      </w:r>
      <w:r w:rsidR="00EB6E47">
        <w:rPr>
          <w:sz w:val="28"/>
          <w:szCs w:val="28"/>
        </w:rPr>
        <w:t xml:space="preserve"> </w:t>
      </w:r>
      <w:r w:rsidRPr="00EB6E47">
        <w:rPr>
          <w:sz w:val="28"/>
          <w:szCs w:val="28"/>
        </w:rPr>
        <w:t>2(шт).</w:t>
      </w:r>
    </w:p>
    <w:p w:rsidR="00944C30" w:rsidRPr="00EB6E47" w:rsidRDefault="00944C30" w:rsidP="00EB6E47">
      <w:pPr>
        <w:widowControl w:val="0"/>
        <w:spacing w:line="360" w:lineRule="auto"/>
        <w:ind w:firstLine="709"/>
        <w:jc w:val="both"/>
        <w:rPr>
          <w:sz w:val="28"/>
          <w:szCs w:val="28"/>
        </w:rPr>
      </w:pPr>
      <w:r w:rsidRPr="00EB6E47">
        <w:rPr>
          <w:sz w:val="28"/>
          <w:szCs w:val="28"/>
        </w:rPr>
        <w:t>3. Кабели шланговые КРПТ</w:t>
      </w:r>
      <w:r w:rsidR="00EB6E47">
        <w:rPr>
          <w:sz w:val="28"/>
          <w:szCs w:val="28"/>
        </w:rPr>
        <w:t xml:space="preserve"> </w:t>
      </w:r>
      <w:r w:rsidRPr="00EB6E47">
        <w:rPr>
          <w:sz w:val="28"/>
          <w:szCs w:val="28"/>
        </w:rPr>
        <w:t>100(м).</w:t>
      </w:r>
    </w:p>
    <w:p w:rsidR="00944C30" w:rsidRPr="00EB6E47" w:rsidRDefault="00944C30" w:rsidP="00EB6E47">
      <w:pPr>
        <w:widowControl w:val="0"/>
        <w:spacing w:line="360" w:lineRule="auto"/>
        <w:ind w:firstLine="709"/>
        <w:jc w:val="both"/>
        <w:rPr>
          <w:sz w:val="28"/>
          <w:szCs w:val="28"/>
        </w:rPr>
      </w:pPr>
      <w:r w:rsidRPr="00EB6E47">
        <w:rPr>
          <w:sz w:val="28"/>
          <w:szCs w:val="28"/>
        </w:rPr>
        <w:t>Путевые механизмы</w:t>
      </w:r>
    </w:p>
    <w:p w:rsidR="00944C30" w:rsidRPr="00EB6E47" w:rsidRDefault="00944C30" w:rsidP="00EB6E47">
      <w:pPr>
        <w:widowControl w:val="0"/>
        <w:spacing w:line="360" w:lineRule="auto"/>
        <w:ind w:firstLine="709"/>
        <w:jc w:val="both"/>
        <w:rPr>
          <w:sz w:val="28"/>
          <w:szCs w:val="28"/>
        </w:rPr>
      </w:pPr>
      <w:r w:rsidRPr="00EB6E47">
        <w:rPr>
          <w:sz w:val="28"/>
          <w:szCs w:val="28"/>
        </w:rPr>
        <w:t>4. Электрошпалоподбойка</w:t>
      </w:r>
      <w:r w:rsidR="00EB6E47">
        <w:rPr>
          <w:sz w:val="28"/>
          <w:szCs w:val="28"/>
        </w:rPr>
        <w:t xml:space="preserve"> </w:t>
      </w:r>
      <w:r w:rsidRPr="00EB6E47">
        <w:rPr>
          <w:sz w:val="28"/>
          <w:szCs w:val="28"/>
        </w:rPr>
        <w:t>ЭШП-9</w:t>
      </w:r>
      <w:r w:rsidR="00EB6E47">
        <w:rPr>
          <w:sz w:val="28"/>
          <w:szCs w:val="28"/>
        </w:rPr>
        <w:t xml:space="preserve"> </w:t>
      </w:r>
      <w:r w:rsidRPr="00EB6E47">
        <w:rPr>
          <w:sz w:val="28"/>
          <w:szCs w:val="28"/>
        </w:rPr>
        <w:t>10(шт).</w:t>
      </w:r>
    </w:p>
    <w:p w:rsidR="00944C30" w:rsidRPr="00EB6E47" w:rsidRDefault="00944C30" w:rsidP="00EB6E47">
      <w:pPr>
        <w:widowControl w:val="0"/>
        <w:spacing w:line="360" w:lineRule="auto"/>
        <w:ind w:firstLine="709"/>
        <w:jc w:val="both"/>
        <w:rPr>
          <w:sz w:val="28"/>
          <w:szCs w:val="28"/>
        </w:rPr>
      </w:pPr>
      <w:r w:rsidRPr="00EB6E47">
        <w:rPr>
          <w:sz w:val="28"/>
          <w:szCs w:val="28"/>
        </w:rPr>
        <w:t>5. Рельсорезный станок РМ-3</w:t>
      </w:r>
      <w:r w:rsidR="00EB6E47">
        <w:rPr>
          <w:sz w:val="28"/>
          <w:szCs w:val="28"/>
        </w:rPr>
        <w:t xml:space="preserve"> </w:t>
      </w:r>
      <w:r w:rsidRPr="00EB6E47">
        <w:rPr>
          <w:sz w:val="28"/>
          <w:szCs w:val="28"/>
        </w:rPr>
        <w:t>2(шт).</w:t>
      </w:r>
    </w:p>
    <w:p w:rsidR="00944C30" w:rsidRPr="00EB6E47" w:rsidRDefault="00944C30" w:rsidP="00EB6E47">
      <w:pPr>
        <w:widowControl w:val="0"/>
        <w:spacing w:line="360" w:lineRule="auto"/>
        <w:ind w:firstLine="709"/>
        <w:jc w:val="both"/>
        <w:rPr>
          <w:sz w:val="28"/>
          <w:szCs w:val="28"/>
        </w:rPr>
      </w:pPr>
      <w:r w:rsidRPr="00EB6E47">
        <w:rPr>
          <w:sz w:val="28"/>
          <w:szCs w:val="28"/>
        </w:rPr>
        <w:t>РА2</w:t>
      </w:r>
      <w:r w:rsidR="00EB6E47">
        <w:rPr>
          <w:sz w:val="28"/>
          <w:szCs w:val="28"/>
        </w:rPr>
        <w:t xml:space="preserve"> </w:t>
      </w:r>
      <w:r w:rsidRPr="00EB6E47">
        <w:rPr>
          <w:sz w:val="28"/>
          <w:szCs w:val="28"/>
        </w:rPr>
        <w:t>2(шт).</w:t>
      </w:r>
    </w:p>
    <w:p w:rsidR="00944C30" w:rsidRPr="00EB6E47" w:rsidRDefault="00944C30" w:rsidP="00EB6E47">
      <w:pPr>
        <w:widowControl w:val="0"/>
        <w:spacing w:line="360" w:lineRule="auto"/>
        <w:ind w:firstLine="709"/>
        <w:jc w:val="both"/>
        <w:rPr>
          <w:sz w:val="28"/>
          <w:szCs w:val="28"/>
        </w:rPr>
      </w:pPr>
      <w:r w:rsidRPr="00EB6E47">
        <w:rPr>
          <w:sz w:val="28"/>
          <w:szCs w:val="28"/>
        </w:rPr>
        <w:t>6. Рельсосверлильный станок 1024 В</w:t>
      </w:r>
      <w:r w:rsidR="00EB6E47">
        <w:rPr>
          <w:sz w:val="28"/>
          <w:szCs w:val="28"/>
        </w:rPr>
        <w:t xml:space="preserve"> </w:t>
      </w:r>
      <w:r w:rsidRPr="00EB6E47">
        <w:rPr>
          <w:sz w:val="28"/>
          <w:szCs w:val="28"/>
        </w:rPr>
        <w:t>2(шт).</w:t>
      </w:r>
    </w:p>
    <w:p w:rsidR="00EB6E47" w:rsidRDefault="00944C30" w:rsidP="00EB6E47">
      <w:pPr>
        <w:widowControl w:val="0"/>
        <w:spacing w:line="360" w:lineRule="auto"/>
        <w:ind w:firstLine="709"/>
        <w:jc w:val="both"/>
        <w:rPr>
          <w:sz w:val="28"/>
          <w:szCs w:val="28"/>
        </w:rPr>
      </w:pPr>
      <w:r w:rsidRPr="00EB6E47">
        <w:rPr>
          <w:sz w:val="28"/>
          <w:szCs w:val="28"/>
        </w:rPr>
        <w:t>7. Рельсошлифовальный станок МРШ3</w:t>
      </w:r>
      <w:r w:rsidR="00EB6E47">
        <w:rPr>
          <w:sz w:val="28"/>
          <w:szCs w:val="28"/>
        </w:rPr>
        <w:t xml:space="preserve"> </w:t>
      </w:r>
      <w:r w:rsidRPr="00EB6E47">
        <w:rPr>
          <w:sz w:val="28"/>
          <w:szCs w:val="28"/>
        </w:rPr>
        <w:t>2(шт).</w:t>
      </w:r>
    </w:p>
    <w:p w:rsidR="00944C30" w:rsidRPr="00EB6E47" w:rsidRDefault="00944C30" w:rsidP="00EB6E47">
      <w:pPr>
        <w:widowControl w:val="0"/>
        <w:spacing w:line="360" w:lineRule="auto"/>
        <w:ind w:firstLine="709"/>
        <w:jc w:val="both"/>
        <w:rPr>
          <w:sz w:val="28"/>
          <w:szCs w:val="28"/>
        </w:rPr>
      </w:pPr>
      <w:r w:rsidRPr="00EB6E47">
        <w:rPr>
          <w:sz w:val="28"/>
          <w:szCs w:val="28"/>
        </w:rPr>
        <w:t>2152</w:t>
      </w:r>
      <w:r w:rsidR="00EB6E47">
        <w:rPr>
          <w:sz w:val="28"/>
          <w:szCs w:val="28"/>
        </w:rPr>
        <w:t xml:space="preserve"> </w:t>
      </w:r>
      <w:r w:rsidRPr="00EB6E47">
        <w:rPr>
          <w:sz w:val="28"/>
          <w:szCs w:val="28"/>
        </w:rPr>
        <w:t>1(шт).</w:t>
      </w:r>
    </w:p>
    <w:p w:rsidR="00944C30" w:rsidRPr="00EB6E47" w:rsidRDefault="00944C30" w:rsidP="00EB6E47">
      <w:pPr>
        <w:widowControl w:val="0"/>
        <w:spacing w:line="360" w:lineRule="auto"/>
        <w:ind w:firstLine="709"/>
        <w:jc w:val="both"/>
        <w:rPr>
          <w:sz w:val="28"/>
          <w:szCs w:val="28"/>
        </w:rPr>
      </w:pPr>
      <w:r w:rsidRPr="00EB6E47">
        <w:rPr>
          <w:sz w:val="28"/>
          <w:szCs w:val="28"/>
        </w:rPr>
        <w:t>8. Электрогаечный ключ ЭК1М</w:t>
      </w:r>
      <w:r w:rsidR="00EB6E47">
        <w:rPr>
          <w:sz w:val="28"/>
          <w:szCs w:val="28"/>
        </w:rPr>
        <w:t xml:space="preserve"> </w:t>
      </w:r>
      <w:r w:rsidRPr="00EB6E47">
        <w:rPr>
          <w:sz w:val="28"/>
          <w:szCs w:val="28"/>
        </w:rPr>
        <w:t>2(шт).</w:t>
      </w:r>
    </w:p>
    <w:p w:rsidR="00944C30" w:rsidRPr="00EB6E47" w:rsidRDefault="00944C30" w:rsidP="00EB6E47">
      <w:pPr>
        <w:widowControl w:val="0"/>
        <w:spacing w:line="360" w:lineRule="auto"/>
        <w:ind w:firstLine="709"/>
        <w:jc w:val="both"/>
        <w:rPr>
          <w:sz w:val="28"/>
          <w:szCs w:val="28"/>
        </w:rPr>
      </w:pPr>
      <w:r w:rsidRPr="00EB6E47">
        <w:rPr>
          <w:sz w:val="28"/>
          <w:szCs w:val="28"/>
        </w:rPr>
        <w:t>9. Шуруповерт ШВ-2</w:t>
      </w:r>
      <w:r w:rsidR="00EB6E47">
        <w:rPr>
          <w:sz w:val="28"/>
          <w:szCs w:val="28"/>
        </w:rPr>
        <w:t xml:space="preserve"> </w:t>
      </w:r>
      <w:r w:rsidRPr="00EB6E47">
        <w:rPr>
          <w:sz w:val="28"/>
          <w:szCs w:val="28"/>
        </w:rPr>
        <w:t>2(шт).</w:t>
      </w:r>
    </w:p>
    <w:p w:rsidR="00944C30" w:rsidRPr="00EB6E47" w:rsidRDefault="00944C30" w:rsidP="00EB6E47">
      <w:pPr>
        <w:widowControl w:val="0"/>
        <w:spacing w:line="360" w:lineRule="auto"/>
        <w:ind w:firstLine="709"/>
        <w:jc w:val="both"/>
        <w:rPr>
          <w:sz w:val="28"/>
          <w:szCs w:val="28"/>
        </w:rPr>
      </w:pPr>
      <w:r w:rsidRPr="00EB6E47">
        <w:rPr>
          <w:sz w:val="28"/>
          <w:szCs w:val="28"/>
        </w:rPr>
        <w:t>10. Электрокостылевыдергиватель</w:t>
      </w:r>
      <w:r w:rsidR="00EB6E47">
        <w:rPr>
          <w:sz w:val="28"/>
          <w:szCs w:val="28"/>
        </w:rPr>
        <w:t xml:space="preserve"> </w:t>
      </w:r>
      <w:r w:rsidRPr="00EB6E47">
        <w:rPr>
          <w:sz w:val="28"/>
          <w:szCs w:val="28"/>
        </w:rPr>
        <w:t>КВД1</w:t>
      </w:r>
      <w:r w:rsidR="00EB6E47">
        <w:rPr>
          <w:sz w:val="28"/>
          <w:szCs w:val="28"/>
        </w:rPr>
        <w:t xml:space="preserve"> </w:t>
      </w:r>
      <w:r w:rsidRPr="00EB6E47">
        <w:rPr>
          <w:sz w:val="28"/>
          <w:szCs w:val="28"/>
        </w:rPr>
        <w:t>1(шт).</w:t>
      </w:r>
    </w:p>
    <w:p w:rsidR="00944C30" w:rsidRPr="00EB6E47" w:rsidRDefault="00944C30" w:rsidP="00EB6E47">
      <w:pPr>
        <w:widowControl w:val="0"/>
        <w:spacing w:line="360" w:lineRule="auto"/>
        <w:ind w:firstLine="709"/>
        <w:jc w:val="both"/>
        <w:rPr>
          <w:sz w:val="28"/>
          <w:szCs w:val="28"/>
        </w:rPr>
      </w:pPr>
      <w:r w:rsidRPr="00EB6E47">
        <w:rPr>
          <w:sz w:val="28"/>
          <w:szCs w:val="28"/>
        </w:rPr>
        <w:t>11. Электродрель по дереву</w:t>
      </w:r>
      <w:r w:rsidR="00EB6E47">
        <w:rPr>
          <w:sz w:val="28"/>
          <w:szCs w:val="28"/>
        </w:rPr>
        <w:t xml:space="preserve"> </w:t>
      </w:r>
      <w:r w:rsidRPr="00EB6E47">
        <w:rPr>
          <w:sz w:val="28"/>
          <w:szCs w:val="28"/>
        </w:rPr>
        <w:t>2(шт).</w:t>
      </w:r>
    </w:p>
    <w:p w:rsidR="00944C30" w:rsidRPr="00EB6E47" w:rsidRDefault="00944C30" w:rsidP="00EB6E47">
      <w:pPr>
        <w:widowControl w:val="0"/>
        <w:spacing w:line="360" w:lineRule="auto"/>
        <w:ind w:firstLine="709"/>
        <w:jc w:val="both"/>
        <w:rPr>
          <w:sz w:val="28"/>
          <w:szCs w:val="28"/>
        </w:rPr>
      </w:pPr>
      <w:r w:rsidRPr="00EB6E47">
        <w:rPr>
          <w:sz w:val="28"/>
          <w:szCs w:val="28"/>
        </w:rPr>
        <w:t>12. Путевой гидравлический домкрат ДПГ-10-200</w:t>
      </w:r>
      <w:r w:rsidR="00EB6E47">
        <w:rPr>
          <w:sz w:val="28"/>
          <w:szCs w:val="28"/>
        </w:rPr>
        <w:t xml:space="preserve"> </w:t>
      </w:r>
      <w:r w:rsidRPr="00EB6E47">
        <w:rPr>
          <w:sz w:val="28"/>
          <w:szCs w:val="28"/>
        </w:rPr>
        <w:t>10(шт).</w:t>
      </w:r>
    </w:p>
    <w:p w:rsidR="00EB6E47" w:rsidRDefault="00944C30" w:rsidP="00EB6E47">
      <w:pPr>
        <w:widowControl w:val="0"/>
        <w:spacing w:line="360" w:lineRule="auto"/>
        <w:ind w:firstLine="709"/>
        <w:jc w:val="both"/>
        <w:rPr>
          <w:sz w:val="28"/>
          <w:szCs w:val="28"/>
        </w:rPr>
      </w:pPr>
      <w:r w:rsidRPr="00EB6E47">
        <w:rPr>
          <w:sz w:val="28"/>
          <w:szCs w:val="28"/>
        </w:rPr>
        <w:t>13. Гидравлический рихтовщик ГР-12Б</w:t>
      </w:r>
      <w:r w:rsidR="00EB6E47">
        <w:rPr>
          <w:sz w:val="28"/>
          <w:szCs w:val="28"/>
        </w:rPr>
        <w:t xml:space="preserve"> </w:t>
      </w:r>
      <w:r w:rsidRPr="00EB6E47">
        <w:rPr>
          <w:sz w:val="28"/>
          <w:szCs w:val="28"/>
        </w:rPr>
        <w:t>12(шт).</w:t>
      </w:r>
    </w:p>
    <w:p w:rsidR="00944C30" w:rsidRPr="00EB6E47" w:rsidRDefault="00944C30" w:rsidP="00EB6E47">
      <w:pPr>
        <w:widowControl w:val="0"/>
        <w:spacing w:line="360" w:lineRule="auto"/>
        <w:ind w:firstLine="709"/>
        <w:jc w:val="both"/>
        <w:rPr>
          <w:sz w:val="28"/>
          <w:szCs w:val="28"/>
        </w:rPr>
      </w:pPr>
      <w:r w:rsidRPr="00EB6E47">
        <w:rPr>
          <w:sz w:val="28"/>
          <w:szCs w:val="28"/>
        </w:rPr>
        <w:t>РГУ-1М</w:t>
      </w:r>
      <w:r w:rsidR="00EB6E47">
        <w:rPr>
          <w:sz w:val="28"/>
          <w:szCs w:val="28"/>
        </w:rPr>
        <w:t xml:space="preserve"> </w:t>
      </w:r>
      <w:r w:rsidRPr="00EB6E47">
        <w:rPr>
          <w:sz w:val="28"/>
          <w:szCs w:val="28"/>
        </w:rPr>
        <w:t>1(шт).</w:t>
      </w:r>
    </w:p>
    <w:p w:rsidR="005A31B6" w:rsidRPr="00EB6E47" w:rsidRDefault="00944C30" w:rsidP="00EB6E47">
      <w:pPr>
        <w:widowControl w:val="0"/>
        <w:spacing w:line="360" w:lineRule="auto"/>
        <w:ind w:firstLine="709"/>
        <w:jc w:val="both"/>
        <w:rPr>
          <w:sz w:val="28"/>
          <w:szCs w:val="28"/>
        </w:rPr>
      </w:pPr>
      <w:r w:rsidRPr="00EB6E47">
        <w:rPr>
          <w:sz w:val="28"/>
          <w:szCs w:val="28"/>
        </w:rPr>
        <w:t>14. Разгонщик стыковых зазоров РН-01А</w:t>
      </w:r>
      <w:r w:rsidR="00EB6E47">
        <w:rPr>
          <w:sz w:val="28"/>
          <w:szCs w:val="28"/>
        </w:rPr>
        <w:t xml:space="preserve"> </w:t>
      </w:r>
      <w:r w:rsidRPr="00EB6E47">
        <w:rPr>
          <w:sz w:val="28"/>
          <w:szCs w:val="28"/>
        </w:rPr>
        <w:t>4(шт).</w:t>
      </w:r>
    </w:p>
    <w:p w:rsidR="00944C30" w:rsidRPr="00EB6E47" w:rsidRDefault="00944C30" w:rsidP="00EB6E47">
      <w:pPr>
        <w:widowControl w:val="0"/>
        <w:spacing w:line="360" w:lineRule="auto"/>
        <w:ind w:firstLine="709"/>
        <w:jc w:val="both"/>
        <w:rPr>
          <w:sz w:val="28"/>
          <w:szCs w:val="28"/>
        </w:rPr>
      </w:pPr>
      <w:r w:rsidRPr="00EB6E47">
        <w:rPr>
          <w:sz w:val="28"/>
          <w:szCs w:val="28"/>
        </w:rPr>
        <w:t>Транспортные и грузоподъемные средства</w:t>
      </w:r>
    </w:p>
    <w:p w:rsidR="00944C30" w:rsidRPr="00EB6E47" w:rsidRDefault="00944C30" w:rsidP="00EB6E47">
      <w:pPr>
        <w:widowControl w:val="0"/>
        <w:spacing w:line="360" w:lineRule="auto"/>
        <w:ind w:firstLine="709"/>
        <w:jc w:val="both"/>
        <w:rPr>
          <w:sz w:val="28"/>
          <w:szCs w:val="28"/>
        </w:rPr>
      </w:pPr>
      <w:r w:rsidRPr="00EB6E47">
        <w:rPr>
          <w:sz w:val="28"/>
          <w:szCs w:val="28"/>
        </w:rPr>
        <w:t>15. Однорельсовая тележка “Модерон”</w:t>
      </w:r>
      <w:r w:rsidR="00EB6E47">
        <w:rPr>
          <w:sz w:val="28"/>
          <w:szCs w:val="28"/>
        </w:rPr>
        <w:t xml:space="preserve"> </w:t>
      </w:r>
      <w:r w:rsidRPr="00EB6E47">
        <w:rPr>
          <w:sz w:val="28"/>
          <w:szCs w:val="28"/>
        </w:rPr>
        <w:t>4(шт).</w:t>
      </w:r>
    </w:p>
    <w:p w:rsidR="00944C30" w:rsidRPr="00EB6E47" w:rsidRDefault="00944C30" w:rsidP="00EB6E47">
      <w:pPr>
        <w:widowControl w:val="0"/>
        <w:spacing w:line="360" w:lineRule="auto"/>
        <w:ind w:firstLine="709"/>
        <w:jc w:val="both"/>
        <w:rPr>
          <w:sz w:val="28"/>
          <w:szCs w:val="28"/>
        </w:rPr>
      </w:pPr>
      <w:r w:rsidRPr="00EB6E47">
        <w:rPr>
          <w:sz w:val="28"/>
          <w:szCs w:val="28"/>
        </w:rPr>
        <w:t>16. Двухрельсовая тележка “Дипларь”</w:t>
      </w:r>
      <w:r w:rsidR="00EB6E47">
        <w:rPr>
          <w:sz w:val="28"/>
          <w:szCs w:val="28"/>
        </w:rPr>
        <w:t xml:space="preserve"> </w:t>
      </w:r>
      <w:r w:rsidRPr="00EB6E47">
        <w:rPr>
          <w:sz w:val="28"/>
          <w:szCs w:val="28"/>
        </w:rPr>
        <w:t>2(шт).</w:t>
      </w:r>
    </w:p>
    <w:p w:rsidR="00944C30" w:rsidRPr="00EB6E47" w:rsidRDefault="00944C30" w:rsidP="00EB6E47">
      <w:pPr>
        <w:widowControl w:val="0"/>
        <w:spacing w:line="360" w:lineRule="auto"/>
        <w:ind w:firstLine="709"/>
        <w:jc w:val="both"/>
        <w:rPr>
          <w:sz w:val="28"/>
          <w:szCs w:val="28"/>
        </w:rPr>
      </w:pPr>
      <w:r w:rsidRPr="00EB6E47">
        <w:rPr>
          <w:sz w:val="28"/>
          <w:szCs w:val="28"/>
        </w:rPr>
        <w:t>17. Съемный портальный кран</w:t>
      </w:r>
      <w:r w:rsidR="00EB6E47">
        <w:rPr>
          <w:sz w:val="28"/>
          <w:szCs w:val="28"/>
        </w:rPr>
        <w:t xml:space="preserve"> </w:t>
      </w:r>
      <w:r w:rsidRPr="00EB6E47">
        <w:rPr>
          <w:sz w:val="28"/>
          <w:szCs w:val="28"/>
        </w:rPr>
        <w:t>4(шт).</w:t>
      </w:r>
    </w:p>
    <w:p w:rsidR="00944C30" w:rsidRPr="00EB6E47" w:rsidRDefault="00944C30" w:rsidP="00EB6E47">
      <w:pPr>
        <w:widowControl w:val="0"/>
        <w:spacing w:line="360" w:lineRule="auto"/>
        <w:ind w:firstLine="709"/>
        <w:jc w:val="both"/>
        <w:rPr>
          <w:sz w:val="28"/>
          <w:szCs w:val="28"/>
        </w:rPr>
      </w:pPr>
      <w:r w:rsidRPr="00EB6E47">
        <w:rPr>
          <w:sz w:val="28"/>
          <w:szCs w:val="28"/>
        </w:rPr>
        <w:t>Контрольно-измерительные средства и средства связи</w:t>
      </w:r>
    </w:p>
    <w:p w:rsidR="00944C30" w:rsidRPr="00EB6E47" w:rsidRDefault="00944C30" w:rsidP="00EB6E47">
      <w:pPr>
        <w:widowControl w:val="0"/>
        <w:spacing w:line="360" w:lineRule="auto"/>
        <w:ind w:firstLine="709"/>
        <w:jc w:val="both"/>
        <w:rPr>
          <w:sz w:val="28"/>
          <w:szCs w:val="28"/>
        </w:rPr>
      </w:pPr>
      <w:r w:rsidRPr="00EB6E47">
        <w:rPr>
          <w:sz w:val="28"/>
          <w:szCs w:val="28"/>
        </w:rPr>
        <w:t>18. Оптический прибор ПРП , комплект</w:t>
      </w:r>
      <w:r w:rsidR="00EB6E47">
        <w:rPr>
          <w:sz w:val="28"/>
          <w:szCs w:val="28"/>
        </w:rPr>
        <w:t xml:space="preserve"> </w:t>
      </w:r>
      <w:r w:rsidRPr="00EB6E47">
        <w:rPr>
          <w:sz w:val="28"/>
          <w:szCs w:val="28"/>
        </w:rPr>
        <w:t>2(шт).</w:t>
      </w:r>
    </w:p>
    <w:p w:rsidR="00944C30" w:rsidRPr="00EB6E47" w:rsidRDefault="00944C30" w:rsidP="00EB6E47">
      <w:pPr>
        <w:widowControl w:val="0"/>
        <w:spacing w:line="360" w:lineRule="auto"/>
        <w:ind w:firstLine="709"/>
        <w:jc w:val="both"/>
        <w:rPr>
          <w:sz w:val="28"/>
          <w:szCs w:val="28"/>
        </w:rPr>
      </w:pPr>
      <w:r w:rsidRPr="00EB6E47">
        <w:rPr>
          <w:sz w:val="28"/>
          <w:szCs w:val="28"/>
        </w:rPr>
        <w:t>19. Штангенциркуль “Путеец”</w:t>
      </w:r>
      <w:r w:rsidR="00EB6E47">
        <w:rPr>
          <w:sz w:val="28"/>
          <w:szCs w:val="28"/>
        </w:rPr>
        <w:t xml:space="preserve"> </w:t>
      </w:r>
      <w:r w:rsidRPr="00EB6E47">
        <w:rPr>
          <w:sz w:val="28"/>
          <w:szCs w:val="28"/>
        </w:rPr>
        <w:t>2(шт).</w:t>
      </w:r>
    </w:p>
    <w:p w:rsidR="00944C30" w:rsidRPr="00EB6E47" w:rsidRDefault="00944C30" w:rsidP="00EB6E47">
      <w:pPr>
        <w:widowControl w:val="0"/>
        <w:spacing w:line="360" w:lineRule="auto"/>
        <w:ind w:firstLine="709"/>
        <w:jc w:val="both"/>
        <w:rPr>
          <w:sz w:val="28"/>
          <w:szCs w:val="28"/>
        </w:rPr>
      </w:pPr>
      <w:r w:rsidRPr="00EB6E47">
        <w:rPr>
          <w:sz w:val="28"/>
          <w:szCs w:val="28"/>
        </w:rPr>
        <w:t>20. Прибор для измерения износа рельсов</w:t>
      </w:r>
      <w:r w:rsidR="00EB6E47">
        <w:rPr>
          <w:sz w:val="28"/>
          <w:szCs w:val="28"/>
        </w:rPr>
        <w:t xml:space="preserve"> </w:t>
      </w:r>
      <w:r w:rsidRPr="00EB6E47">
        <w:rPr>
          <w:sz w:val="28"/>
          <w:szCs w:val="28"/>
        </w:rPr>
        <w:t>2(шт).</w:t>
      </w:r>
    </w:p>
    <w:p w:rsidR="00944C30" w:rsidRPr="00EB6E47" w:rsidRDefault="00944C30" w:rsidP="00EB6E47">
      <w:pPr>
        <w:widowControl w:val="0"/>
        <w:spacing w:line="360" w:lineRule="auto"/>
        <w:ind w:firstLine="709"/>
        <w:jc w:val="both"/>
        <w:rPr>
          <w:sz w:val="28"/>
          <w:szCs w:val="28"/>
        </w:rPr>
      </w:pPr>
      <w:r w:rsidRPr="00EB6E47">
        <w:rPr>
          <w:sz w:val="28"/>
          <w:szCs w:val="28"/>
        </w:rPr>
        <w:t>21. Путевой шаблон модели 08809</w:t>
      </w:r>
      <w:r w:rsidR="00EB6E47">
        <w:rPr>
          <w:sz w:val="28"/>
          <w:szCs w:val="28"/>
        </w:rPr>
        <w:t xml:space="preserve"> </w:t>
      </w:r>
      <w:r w:rsidRPr="00EB6E47">
        <w:rPr>
          <w:sz w:val="28"/>
          <w:szCs w:val="28"/>
        </w:rPr>
        <w:t>2(шт).</w:t>
      </w:r>
    </w:p>
    <w:p w:rsidR="00944C30" w:rsidRPr="00EB6E47" w:rsidRDefault="00944C30" w:rsidP="00EB6E47">
      <w:pPr>
        <w:widowControl w:val="0"/>
        <w:spacing w:line="360" w:lineRule="auto"/>
        <w:ind w:firstLine="709"/>
        <w:jc w:val="both"/>
        <w:rPr>
          <w:sz w:val="28"/>
          <w:szCs w:val="28"/>
        </w:rPr>
      </w:pPr>
      <w:r w:rsidRPr="00EB6E47">
        <w:rPr>
          <w:sz w:val="28"/>
          <w:szCs w:val="28"/>
        </w:rPr>
        <w:t>22. Шаблон КОР для стрелочных переводов</w:t>
      </w:r>
      <w:r w:rsidR="00EB6E47">
        <w:rPr>
          <w:sz w:val="28"/>
          <w:szCs w:val="28"/>
        </w:rPr>
        <w:t xml:space="preserve"> </w:t>
      </w:r>
      <w:r w:rsidRPr="00EB6E47">
        <w:rPr>
          <w:sz w:val="28"/>
          <w:szCs w:val="28"/>
        </w:rPr>
        <w:t>1(шт).</w:t>
      </w:r>
    </w:p>
    <w:p w:rsidR="00EB6E47" w:rsidRDefault="00944C30" w:rsidP="00EB6E47">
      <w:pPr>
        <w:widowControl w:val="0"/>
        <w:spacing w:line="360" w:lineRule="auto"/>
        <w:ind w:firstLine="709"/>
        <w:jc w:val="both"/>
        <w:rPr>
          <w:sz w:val="28"/>
          <w:szCs w:val="28"/>
        </w:rPr>
      </w:pPr>
      <w:r w:rsidRPr="00EB6E47">
        <w:rPr>
          <w:sz w:val="28"/>
          <w:szCs w:val="28"/>
        </w:rPr>
        <w:t>23. Переносные радиостанции , комплект</w:t>
      </w:r>
      <w:r w:rsidR="00EB6E47">
        <w:rPr>
          <w:sz w:val="28"/>
          <w:szCs w:val="28"/>
        </w:rPr>
        <w:t xml:space="preserve"> </w:t>
      </w:r>
      <w:r w:rsidRPr="00EB6E47">
        <w:rPr>
          <w:sz w:val="28"/>
          <w:szCs w:val="28"/>
        </w:rPr>
        <w:t>3(шт).</w:t>
      </w:r>
    </w:p>
    <w:p w:rsidR="00944C30" w:rsidRPr="00EB6E47" w:rsidRDefault="00944C30" w:rsidP="00EB6E47">
      <w:pPr>
        <w:widowControl w:val="0"/>
        <w:spacing w:line="360" w:lineRule="auto"/>
        <w:ind w:firstLine="709"/>
        <w:jc w:val="both"/>
        <w:rPr>
          <w:sz w:val="28"/>
          <w:szCs w:val="28"/>
        </w:rPr>
      </w:pPr>
      <w:r w:rsidRPr="00EB6E47">
        <w:rPr>
          <w:sz w:val="28"/>
          <w:szCs w:val="28"/>
        </w:rPr>
        <w:t>Ручной инструмент , сигнальные принадлежности и инвентарь</w:t>
      </w:r>
    </w:p>
    <w:p w:rsidR="00944C30" w:rsidRPr="00EB6E47" w:rsidRDefault="00944C30" w:rsidP="00EB6E47">
      <w:pPr>
        <w:widowControl w:val="0"/>
        <w:spacing w:line="360" w:lineRule="auto"/>
        <w:ind w:firstLine="709"/>
        <w:jc w:val="both"/>
        <w:rPr>
          <w:sz w:val="28"/>
          <w:szCs w:val="28"/>
        </w:rPr>
      </w:pPr>
      <w:r w:rsidRPr="00EB6E47">
        <w:rPr>
          <w:sz w:val="28"/>
          <w:szCs w:val="28"/>
        </w:rPr>
        <w:t>24. Молоток костыльный</w:t>
      </w:r>
      <w:r w:rsidR="00EB6E47">
        <w:rPr>
          <w:sz w:val="28"/>
          <w:szCs w:val="28"/>
        </w:rPr>
        <w:t xml:space="preserve"> </w:t>
      </w:r>
      <w:r w:rsidRPr="00EB6E47">
        <w:rPr>
          <w:sz w:val="28"/>
          <w:szCs w:val="28"/>
        </w:rPr>
        <w:t>12(шт).</w:t>
      </w:r>
    </w:p>
    <w:p w:rsidR="00944C30" w:rsidRPr="00EB6E47" w:rsidRDefault="00944C30" w:rsidP="00EB6E47">
      <w:pPr>
        <w:widowControl w:val="0"/>
        <w:spacing w:line="360" w:lineRule="auto"/>
        <w:ind w:firstLine="709"/>
        <w:jc w:val="both"/>
        <w:rPr>
          <w:sz w:val="28"/>
          <w:szCs w:val="28"/>
        </w:rPr>
      </w:pPr>
      <w:r w:rsidRPr="00EB6E47">
        <w:rPr>
          <w:sz w:val="28"/>
          <w:szCs w:val="28"/>
        </w:rPr>
        <w:t>25. Лом лапчатый</w:t>
      </w:r>
      <w:r w:rsidR="00EB6E47">
        <w:rPr>
          <w:sz w:val="28"/>
          <w:szCs w:val="28"/>
        </w:rPr>
        <w:t xml:space="preserve"> </w:t>
      </w:r>
      <w:r w:rsidRPr="00EB6E47">
        <w:rPr>
          <w:sz w:val="28"/>
          <w:szCs w:val="28"/>
        </w:rPr>
        <w:t>12(шт).</w:t>
      </w:r>
    </w:p>
    <w:p w:rsidR="00944C30" w:rsidRPr="00EB6E47" w:rsidRDefault="00944C30" w:rsidP="00EB6E47">
      <w:pPr>
        <w:widowControl w:val="0"/>
        <w:spacing w:line="360" w:lineRule="auto"/>
        <w:ind w:firstLine="709"/>
        <w:jc w:val="both"/>
        <w:rPr>
          <w:sz w:val="28"/>
          <w:szCs w:val="28"/>
        </w:rPr>
      </w:pPr>
      <w:r w:rsidRPr="00EB6E47">
        <w:rPr>
          <w:sz w:val="28"/>
          <w:szCs w:val="28"/>
        </w:rPr>
        <w:t>26. Наддергиватель путевых костылей</w:t>
      </w:r>
      <w:r w:rsidR="00EB6E47">
        <w:rPr>
          <w:sz w:val="28"/>
          <w:szCs w:val="28"/>
        </w:rPr>
        <w:t xml:space="preserve"> </w:t>
      </w:r>
      <w:r w:rsidRPr="00EB6E47">
        <w:rPr>
          <w:sz w:val="28"/>
          <w:szCs w:val="28"/>
        </w:rPr>
        <w:t>16(шт).</w:t>
      </w:r>
    </w:p>
    <w:p w:rsidR="00944C30" w:rsidRPr="00EB6E47" w:rsidRDefault="00944C30" w:rsidP="00EB6E47">
      <w:pPr>
        <w:widowControl w:val="0"/>
        <w:spacing w:line="360" w:lineRule="auto"/>
        <w:ind w:firstLine="709"/>
        <w:jc w:val="both"/>
        <w:rPr>
          <w:sz w:val="28"/>
          <w:szCs w:val="28"/>
        </w:rPr>
      </w:pPr>
      <w:r w:rsidRPr="00EB6E47">
        <w:rPr>
          <w:sz w:val="28"/>
          <w:szCs w:val="28"/>
        </w:rPr>
        <w:t>27. Путевой гаечный ключ</w:t>
      </w:r>
      <w:r w:rsidR="00EB6E47">
        <w:rPr>
          <w:sz w:val="28"/>
          <w:szCs w:val="28"/>
        </w:rPr>
        <w:t xml:space="preserve"> </w:t>
      </w:r>
      <w:r w:rsidRPr="00EB6E47">
        <w:rPr>
          <w:sz w:val="28"/>
          <w:szCs w:val="28"/>
        </w:rPr>
        <w:t>12(шт).</w:t>
      </w:r>
    </w:p>
    <w:p w:rsidR="00944C30" w:rsidRPr="00EB6E47" w:rsidRDefault="00944C30" w:rsidP="00EB6E47">
      <w:pPr>
        <w:widowControl w:val="0"/>
        <w:spacing w:line="360" w:lineRule="auto"/>
        <w:ind w:firstLine="709"/>
        <w:jc w:val="both"/>
        <w:rPr>
          <w:sz w:val="28"/>
          <w:szCs w:val="28"/>
        </w:rPr>
      </w:pPr>
      <w:r w:rsidRPr="00EB6E47">
        <w:rPr>
          <w:sz w:val="28"/>
          <w:szCs w:val="28"/>
        </w:rPr>
        <w:t>28. Торцевой шурупный ключ</w:t>
      </w:r>
      <w:r w:rsidR="00EB6E47">
        <w:rPr>
          <w:sz w:val="28"/>
          <w:szCs w:val="28"/>
        </w:rPr>
        <w:t xml:space="preserve"> </w:t>
      </w:r>
      <w:r w:rsidRPr="00EB6E47">
        <w:rPr>
          <w:sz w:val="28"/>
          <w:szCs w:val="28"/>
        </w:rPr>
        <w:t>3(шт).</w:t>
      </w:r>
    </w:p>
    <w:p w:rsidR="00944C30" w:rsidRPr="00EB6E47" w:rsidRDefault="00944C30" w:rsidP="00EB6E47">
      <w:pPr>
        <w:widowControl w:val="0"/>
        <w:spacing w:line="360" w:lineRule="auto"/>
        <w:ind w:firstLine="709"/>
        <w:jc w:val="both"/>
        <w:rPr>
          <w:sz w:val="28"/>
          <w:szCs w:val="28"/>
        </w:rPr>
      </w:pPr>
      <w:r w:rsidRPr="00EB6E47">
        <w:rPr>
          <w:sz w:val="28"/>
          <w:szCs w:val="28"/>
        </w:rPr>
        <w:t>29. Топор для затески шпал “Дексель”</w:t>
      </w:r>
      <w:r w:rsidR="00EB6E47">
        <w:rPr>
          <w:sz w:val="28"/>
          <w:szCs w:val="28"/>
        </w:rPr>
        <w:t xml:space="preserve"> </w:t>
      </w:r>
      <w:r w:rsidRPr="00EB6E47">
        <w:rPr>
          <w:sz w:val="28"/>
          <w:szCs w:val="28"/>
        </w:rPr>
        <w:t>8(шт).</w:t>
      </w:r>
      <w:r w:rsidR="00EB6E47">
        <w:rPr>
          <w:sz w:val="28"/>
          <w:szCs w:val="28"/>
        </w:rPr>
        <w:t xml:space="preserve"> </w:t>
      </w:r>
    </w:p>
    <w:p w:rsidR="00944C30" w:rsidRPr="00EB6E47" w:rsidRDefault="00944C30" w:rsidP="00EB6E47">
      <w:pPr>
        <w:widowControl w:val="0"/>
        <w:spacing w:line="360" w:lineRule="auto"/>
        <w:ind w:firstLine="709"/>
        <w:jc w:val="both"/>
        <w:rPr>
          <w:sz w:val="28"/>
          <w:szCs w:val="28"/>
        </w:rPr>
      </w:pPr>
      <w:r w:rsidRPr="00EB6E47">
        <w:rPr>
          <w:sz w:val="28"/>
          <w:szCs w:val="28"/>
        </w:rPr>
        <w:t>30. Клещи шпальные</w:t>
      </w:r>
      <w:r w:rsidR="00EB6E47">
        <w:rPr>
          <w:sz w:val="28"/>
          <w:szCs w:val="28"/>
        </w:rPr>
        <w:t xml:space="preserve"> </w:t>
      </w:r>
      <w:r w:rsidRPr="00EB6E47">
        <w:rPr>
          <w:sz w:val="28"/>
          <w:szCs w:val="28"/>
        </w:rPr>
        <w:t>12(шт).</w:t>
      </w:r>
    </w:p>
    <w:p w:rsidR="00944C30" w:rsidRPr="00EB6E47" w:rsidRDefault="00944C30" w:rsidP="00EB6E47">
      <w:pPr>
        <w:widowControl w:val="0"/>
        <w:spacing w:line="360" w:lineRule="auto"/>
        <w:ind w:firstLine="709"/>
        <w:jc w:val="both"/>
        <w:rPr>
          <w:sz w:val="28"/>
          <w:szCs w:val="28"/>
        </w:rPr>
      </w:pPr>
      <w:r w:rsidRPr="00EB6E47">
        <w:rPr>
          <w:sz w:val="28"/>
          <w:szCs w:val="28"/>
        </w:rPr>
        <w:t>31. Подбойка маховая</w:t>
      </w:r>
      <w:r w:rsidR="00EB6E47">
        <w:rPr>
          <w:sz w:val="28"/>
          <w:szCs w:val="28"/>
        </w:rPr>
        <w:t xml:space="preserve"> </w:t>
      </w:r>
      <w:r w:rsidRPr="00EB6E47">
        <w:rPr>
          <w:sz w:val="28"/>
          <w:szCs w:val="28"/>
        </w:rPr>
        <w:t>8(шт).</w:t>
      </w:r>
    </w:p>
    <w:p w:rsidR="00944C30" w:rsidRPr="00EB6E47" w:rsidRDefault="00944C30" w:rsidP="00EB6E47">
      <w:pPr>
        <w:widowControl w:val="0"/>
        <w:spacing w:line="360" w:lineRule="auto"/>
        <w:ind w:firstLine="709"/>
        <w:jc w:val="both"/>
        <w:rPr>
          <w:sz w:val="28"/>
          <w:szCs w:val="28"/>
        </w:rPr>
      </w:pPr>
      <w:r w:rsidRPr="00EB6E47">
        <w:rPr>
          <w:sz w:val="28"/>
          <w:szCs w:val="28"/>
        </w:rPr>
        <w:t>торцевая</w:t>
      </w:r>
      <w:r w:rsidR="00EB6E47">
        <w:rPr>
          <w:sz w:val="28"/>
          <w:szCs w:val="28"/>
        </w:rPr>
        <w:t xml:space="preserve"> </w:t>
      </w:r>
      <w:r w:rsidRPr="00EB6E47">
        <w:rPr>
          <w:sz w:val="28"/>
          <w:szCs w:val="28"/>
        </w:rPr>
        <w:t>12(шт).</w:t>
      </w:r>
    </w:p>
    <w:p w:rsidR="00944C30" w:rsidRPr="00EB6E47" w:rsidRDefault="00944C30" w:rsidP="00EB6E47">
      <w:pPr>
        <w:widowControl w:val="0"/>
        <w:spacing w:line="360" w:lineRule="auto"/>
        <w:ind w:firstLine="709"/>
        <w:jc w:val="both"/>
        <w:rPr>
          <w:sz w:val="28"/>
          <w:szCs w:val="28"/>
        </w:rPr>
      </w:pPr>
      <w:r w:rsidRPr="00EB6E47">
        <w:rPr>
          <w:sz w:val="28"/>
          <w:szCs w:val="28"/>
        </w:rPr>
        <w:t>32. Лом остроконечный</w:t>
      </w:r>
      <w:r w:rsidR="00EB6E47">
        <w:rPr>
          <w:sz w:val="28"/>
          <w:szCs w:val="28"/>
        </w:rPr>
        <w:t xml:space="preserve"> </w:t>
      </w:r>
      <w:r w:rsidRPr="00EB6E47">
        <w:rPr>
          <w:sz w:val="28"/>
          <w:szCs w:val="28"/>
        </w:rPr>
        <w:t>16(шт).</w:t>
      </w:r>
    </w:p>
    <w:p w:rsidR="00944C30" w:rsidRPr="00EB6E47" w:rsidRDefault="00944C30" w:rsidP="00EB6E47">
      <w:pPr>
        <w:widowControl w:val="0"/>
        <w:spacing w:line="360" w:lineRule="auto"/>
        <w:ind w:firstLine="709"/>
        <w:jc w:val="both"/>
        <w:rPr>
          <w:sz w:val="28"/>
          <w:szCs w:val="28"/>
        </w:rPr>
      </w:pPr>
      <w:r w:rsidRPr="00EB6E47">
        <w:rPr>
          <w:sz w:val="28"/>
          <w:szCs w:val="28"/>
        </w:rPr>
        <w:t>33. Вилы щебеночные</w:t>
      </w:r>
      <w:r w:rsidR="00EB6E47">
        <w:rPr>
          <w:sz w:val="28"/>
          <w:szCs w:val="28"/>
        </w:rPr>
        <w:t xml:space="preserve"> </w:t>
      </w:r>
      <w:r w:rsidRPr="00EB6E47">
        <w:rPr>
          <w:sz w:val="28"/>
          <w:szCs w:val="28"/>
        </w:rPr>
        <w:t>16(шт).</w:t>
      </w:r>
    </w:p>
    <w:p w:rsidR="00944C30" w:rsidRPr="00EB6E47" w:rsidRDefault="00944C30" w:rsidP="00EB6E47">
      <w:pPr>
        <w:widowControl w:val="0"/>
        <w:spacing w:line="360" w:lineRule="auto"/>
        <w:ind w:firstLine="709"/>
        <w:jc w:val="both"/>
        <w:rPr>
          <w:sz w:val="28"/>
          <w:szCs w:val="28"/>
        </w:rPr>
      </w:pPr>
      <w:r w:rsidRPr="00EB6E47">
        <w:rPr>
          <w:sz w:val="28"/>
          <w:szCs w:val="28"/>
        </w:rPr>
        <w:t>34. Когти для щебня</w:t>
      </w:r>
      <w:r w:rsidR="00EB6E47">
        <w:rPr>
          <w:sz w:val="28"/>
          <w:szCs w:val="28"/>
        </w:rPr>
        <w:t xml:space="preserve"> </w:t>
      </w:r>
      <w:r w:rsidRPr="00EB6E47">
        <w:rPr>
          <w:sz w:val="28"/>
          <w:szCs w:val="28"/>
        </w:rPr>
        <w:t xml:space="preserve">8(шт). </w:t>
      </w:r>
    </w:p>
    <w:p w:rsidR="00944C30" w:rsidRPr="00EB6E47" w:rsidRDefault="00944C30" w:rsidP="00EB6E47">
      <w:pPr>
        <w:widowControl w:val="0"/>
        <w:spacing w:line="360" w:lineRule="auto"/>
        <w:ind w:firstLine="709"/>
        <w:jc w:val="both"/>
        <w:rPr>
          <w:sz w:val="28"/>
          <w:szCs w:val="28"/>
        </w:rPr>
      </w:pPr>
      <w:r w:rsidRPr="00EB6E47">
        <w:rPr>
          <w:sz w:val="28"/>
          <w:szCs w:val="28"/>
        </w:rPr>
        <w:t>35. Стяжной прибор</w:t>
      </w:r>
      <w:r w:rsidR="00EB6E47">
        <w:rPr>
          <w:sz w:val="28"/>
          <w:szCs w:val="28"/>
        </w:rPr>
        <w:t xml:space="preserve"> </w:t>
      </w:r>
      <w:r w:rsidRPr="00EB6E47">
        <w:rPr>
          <w:sz w:val="28"/>
          <w:szCs w:val="28"/>
        </w:rPr>
        <w:t>2(шт).</w:t>
      </w:r>
    </w:p>
    <w:p w:rsidR="00944C30" w:rsidRPr="00EB6E47" w:rsidRDefault="00DA6B17" w:rsidP="00EB6E47">
      <w:pPr>
        <w:widowControl w:val="0"/>
        <w:spacing w:line="360" w:lineRule="auto"/>
        <w:ind w:firstLine="709"/>
        <w:jc w:val="both"/>
        <w:rPr>
          <w:sz w:val="28"/>
          <w:szCs w:val="28"/>
        </w:rPr>
      </w:pPr>
      <w:r w:rsidRPr="00EB6E47">
        <w:rPr>
          <w:sz w:val="28"/>
          <w:szCs w:val="28"/>
        </w:rPr>
        <w:t>36. Кувалда 5.5 или 7.0</w:t>
      </w:r>
      <w:r w:rsidR="00944C30" w:rsidRPr="00EB6E47">
        <w:rPr>
          <w:sz w:val="28"/>
          <w:szCs w:val="28"/>
        </w:rPr>
        <w:t xml:space="preserve"> кг</w:t>
      </w:r>
      <w:r w:rsidR="00EB6E47">
        <w:rPr>
          <w:sz w:val="28"/>
          <w:szCs w:val="28"/>
        </w:rPr>
        <w:t xml:space="preserve"> </w:t>
      </w:r>
      <w:r w:rsidR="00944C30" w:rsidRPr="00EB6E47">
        <w:rPr>
          <w:sz w:val="28"/>
          <w:szCs w:val="28"/>
        </w:rPr>
        <w:t>2(шт).</w:t>
      </w:r>
    </w:p>
    <w:p w:rsidR="00944C30" w:rsidRPr="00EB6E47" w:rsidRDefault="00944C30" w:rsidP="00EB6E47">
      <w:pPr>
        <w:widowControl w:val="0"/>
        <w:spacing w:line="360" w:lineRule="auto"/>
        <w:ind w:firstLine="709"/>
        <w:jc w:val="both"/>
        <w:rPr>
          <w:sz w:val="28"/>
          <w:szCs w:val="28"/>
        </w:rPr>
      </w:pPr>
      <w:r w:rsidRPr="00EB6E47">
        <w:rPr>
          <w:sz w:val="28"/>
          <w:szCs w:val="28"/>
        </w:rPr>
        <w:t>37. Прозорник-прокладка , комплект</w:t>
      </w:r>
      <w:r w:rsidR="00EB6E47">
        <w:rPr>
          <w:sz w:val="28"/>
          <w:szCs w:val="28"/>
        </w:rPr>
        <w:t xml:space="preserve"> </w:t>
      </w:r>
      <w:r w:rsidRPr="00EB6E47">
        <w:rPr>
          <w:sz w:val="28"/>
          <w:szCs w:val="28"/>
        </w:rPr>
        <w:t>4(шт).</w:t>
      </w:r>
    </w:p>
    <w:p w:rsidR="00944C30" w:rsidRPr="00EB6E47" w:rsidRDefault="00944C30" w:rsidP="00EB6E47">
      <w:pPr>
        <w:widowControl w:val="0"/>
        <w:spacing w:line="360" w:lineRule="auto"/>
        <w:ind w:firstLine="709"/>
        <w:jc w:val="both"/>
        <w:rPr>
          <w:sz w:val="28"/>
          <w:szCs w:val="28"/>
        </w:rPr>
      </w:pPr>
      <w:r w:rsidRPr="00EB6E47">
        <w:rPr>
          <w:sz w:val="28"/>
          <w:szCs w:val="28"/>
        </w:rPr>
        <w:t>38. Угольник путевой для проверки положения стыков</w:t>
      </w:r>
      <w:r w:rsidR="00EB6E47">
        <w:rPr>
          <w:sz w:val="28"/>
          <w:szCs w:val="28"/>
        </w:rPr>
        <w:t xml:space="preserve"> </w:t>
      </w:r>
      <w:r w:rsidRPr="00EB6E47">
        <w:rPr>
          <w:sz w:val="28"/>
          <w:szCs w:val="28"/>
        </w:rPr>
        <w:t>2(шт).</w:t>
      </w:r>
    </w:p>
    <w:p w:rsidR="00944C30" w:rsidRPr="00EB6E47" w:rsidRDefault="00944C30" w:rsidP="00EB6E47">
      <w:pPr>
        <w:widowControl w:val="0"/>
        <w:spacing w:line="360" w:lineRule="auto"/>
        <w:ind w:firstLine="709"/>
        <w:jc w:val="both"/>
        <w:rPr>
          <w:sz w:val="28"/>
          <w:szCs w:val="28"/>
        </w:rPr>
      </w:pPr>
      <w:r w:rsidRPr="00EB6E47">
        <w:rPr>
          <w:sz w:val="28"/>
          <w:szCs w:val="28"/>
        </w:rPr>
        <w:t>39. Полотна к рельсорезным станкам</w:t>
      </w:r>
      <w:r w:rsidR="00EB6E47">
        <w:rPr>
          <w:sz w:val="28"/>
          <w:szCs w:val="28"/>
        </w:rPr>
        <w:t xml:space="preserve"> </w:t>
      </w:r>
      <w:r w:rsidRPr="00EB6E47">
        <w:rPr>
          <w:sz w:val="28"/>
          <w:szCs w:val="28"/>
        </w:rPr>
        <w:t>20(шт).</w:t>
      </w:r>
    </w:p>
    <w:p w:rsidR="00944C30" w:rsidRPr="00EB6E47" w:rsidRDefault="00944C30" w:rsidP="00EB6E47">
      <w:pPr>
        <w:widowControl w:val="0"/>
        <w:spacing w:line="360" w:lineRule="auto"/>
        <w:ind w:firstLine="709"/>
        <w:jc w:val="both"/>
        <w:rPr>
          <w:sz w:val="28"/>
          <w:szCs w:val="28"/>
        </w:rPr>
      </w:pPr>
      <w:r w:rsidRPr="00EB6E47">
        <w:rPr>
          <w:sz w:val="28"/>
          <w:szCs w:val="28"/>
        </w:rPr>
        <w:t>40. Сверла для сверления отверстий в рельсах</w:t>
      </w:r>
      <w:r w:rsidR="00EB6E47">
        <w:rPr>
          <w:sz w:val="28"/>
          <w:szCs w:val="28"/>
        </w:rPr>
        <w:t xml:space="preserve"> </w:t>
      </w:r>
      <w:r w:rsidRPr="00EB6E47">
        <w:rPr>
          <w:sz w:val="28"/>
          <w:szCs w:val="28"/>
        </w:rPr>
        <w:t>8(шт).</w:t>
      </w:r>
    </w:p>
    <w:p w:rsidR="00944C30" w:rsidRPr="00EB6E47" w:rsidRDefault="00944C30" w:rsidP="00EB6E47">
      <w:pPr>
        <w:widowControl w:val="0"/>
        <w:spacing w:line="360" w:lineRule="auto"/>
        <w:ind w:firstLine="709"/>
        <w:jc w:val="both"/>
        <w:rPr>
          <w:sz w:val="28"/>
          <w:szCs w:val="28"/>
        </w:rPr>
      </w:pPr>
      <w:r w:rsidRPr="00EB6E47">
        <w:rPr>
          <w:sz w:val="28"/>
          <w:szCs w:val="28"/>
        </w:rPr>
        <w:t>41. Струбцина</w:t>
      </w:r>
      <w:r w:rsidR="00EB6E47">
        <w:rPr>
          <w:sz w:val="28"/>
          <w:szCs w:val="28"/>
        </w:rPr>
        <w:t xml:space="preserve"> </w:t>
      </w:r>
      <w:r w:rsidRPr="00EB6E47">
        <w:rPr>
          <w:sz w:val="28"/>
          <w:szCs w:val="28"/>
        </w:rPr>
        <w:t>8(шт).</w:t>
      </w:r>
    </w:p>
    <w:p w:rsidR="00944C30" w:rsidRPr="00EB6E47" w:rsidRDefault="00944C30" w:rsidP="00EB6E47">
      <w:pPr>
        <w:widowControl w:val="0"/>
        <w:spacing w:line="360" w:lineRule="auto"/>
        <w:ind w:firstLine="709"/>
        <w:jc w:val="both"/>
        <w:rPr>
          <w:sz w:val="28"/>
          <w:szCs w:val="28"/>
        </w:rPr>
      </w:pPr>
      <w:r w:rsidRPr="00EB6E47">
        <w:rPr>
          <w:sz w:val="28"/>
          <w:szCs w:val="28"/>
        </w:rPr>
        <w:t>42. Кирка остроконечная</w:t>
      </w:r>
      <w:r w:rsidR="00EB6E47">
        <w:rPr>
          <w:sz w:val="28"/>
          <w:szCs w:val="28"/>
        </w:rPr>
        <w:t xml:space="preserve"> </w:t>
      </w:r>
      <w:r w:rsidRPr="00EB6E47">
        <w:rPr>
          <w:sz w:val="28"/>
          <w:szCs w:val="28"/>
        </w:rPr>
        <w:t xml:space="preserve">12(шт). </w:t>
      </w:r>
    </w:p>
    <w:p w:rsidR="00944C30" w:rsidRPr="00EB6E47" w:rsidRDefault="00944C30" w:rsidP="00EB6E47">
      <w:pPr>
        <w:widowControl w:val="0"/>
        <w:spacing w:line="360" w:lineRule="auto"/>
        <w:ind w:firstLine="709"/>
        <w:jc w:val="both"/>
        <w:rPr>
          <w:sz w:val="28"/>
          <w:szCs w:val="28"/>
        </w:rPr>
      </w:pPr>
      <w:r w:rsidRPr="00EB6E47">
        <w:rPr>
          <w:sz w:val="28"/>
          <w:szCs w:val="28"/>
        </w:rPr>
        <w:t>43. Лопата штыковая</w:t>
      </w:r>
      <w:r w:rsidR="00EB6E47">
        <w:rPr>
          <w:sz w:val="28"/>
          <w:szCs w:val="28"/>
        </w:rPr>
        <w:t xml:space="preserve"> </w:t>
      </w:r>
      <w:r w:rsidRPr="00EB6E47">
        <w:rPr>
          <w:sz w:val="28"/>
          <w:szCs w:val="28"/>
        </w:rPr>
        <w:t>30(шт).</w:t>
      </w:r>
    </w:p>
    <w:p w:rsidR="00944C30" w:rsidRPr="00EB6E47" w:rsidRDefault="00944C30" w:rsidP="00EB6E47">
      <w:pPr>
        <w:widowControl w:val="0"/>
        <w:spacing w:line="360" w:lineRule="auto"/>
        <w:ind w:firstLine="709"/>
        <w:jc w:val="both"/>
        <w:rPr>
          <w:sz w:val="28"/>
          <w:szCs w:val="28"/>
        </w:rPr>
      </w:pPr>
      <w:r w:rsidRPr="00EB6E47">
        <w:rPr>
          <w:sz w:val="28"/>
          <w:szCs w:val="28"/>
        </w:rPr>
        <w:t>совковая</w:t>
      </w:r>
      <w:r w:rsidR="00EB6E47">
        <w:rPr>
          <w:sz w:val="28"/>
          <w:szCs w:val="28"/>
        </w:rPr>
        <w:t xml:space="preserve"> </w:t>
      </w:r>
      <w:r w:rsidRPr="00EB6E47">
        <w:rPr>
          <w:sz w:val="28"/>
          <w:szCs w:val="28"/>
        </w:rPr>
        <w:t>20(шт).</w:t>
      </w:r>
      <w:r w:rsidR="00EB6E47">
        <w:rPr>
          <w:sz w:val="28"/>
          <w:szCs w:val="28"/>
        </w:rPr>
        <w:t xml:space="preserve"> </w:t>
      </w:r>
    </w:p>
    <w:p w:rsidR="00944C30" w:rsidRPr="00EB6E47" w:rsidRDefault="00944C30" w:rsidP="00EB6E47">
      <w:pPr>
        <w:widowControl w:val="0"/>
        <w:spacing w:line="360" w:lineRule="auto"/>
        <w:ind w:firstLine="709"/>
        <w:jc w:val="both"/>
        <w:rPr>
          <w:sz w:val="28"/>
          <w:szCs w:val="28"/>
        </w:rPr>
      </w:pPr>
      <w:r w:rsidRPr="00EB6E47">
        <w:rPr>
          <w:sz w:val="28"/>
          <w:szCs w:val="28"/>
        </w:rPr>
        <w:t>деревянная</w:t>
      </w:r>
      <w:r w:rsidR="00EB6E47">
        <w:rPr>
          <w:sz w:val="28"/>
          <w:szCs w:val="28"/>
        </w:rPr>
        <w:t xml:space="preserve"> </w:t>
      </w:r>
      <w:r w:rsidRPr="00EB6E47">
        <w:rPr>
          <w:sz w:val="28"/>
          <w:szCs w:val="28"/>
        </w:rPr>
        <w:t>30(шт).</w:t>
      </w:r>
    </w:p>
    <w:p w:rsidR="00944C30" w:rsidRPr="00EB6E47" w:rsidRDefault="00944C30" w:rsidP="00EB6E47">
      <w:pPr>
        <w:widowControl w:val="0"/>
        <w:spacing w:line="360" w:lineRule="auto"/>
        <w:ind w:firstLine="709"/>
        <w:jc w:val="both"/>
        <w:rPr>
          <w:sz w:val="28"/>
          <w:szCs w:val="28"/>
        </w:rPr>
      </w:pPr>
      <w:r w:rsidRPr="00EB6E47">
        <w:rPr>
          <w:sz w:val="28"/>
          <w:szCs w:val="28"/>
        </w:rPr>
        <w:t>44. Зубило кузнечное</w:t>
      </w:r>
      <w:r w:rsidR="00EB6E47">
        <w:rPr>
          <w:sz w:val="28"/>
          <w:szCs w:val="28"/>
        </w:rPr>
        <w:t xml:space="preserve"> </w:t>
      </w:r>
      <w:r w:rsidRPr="00EB6E47">
        <w:rPr>
          <w:sz w:val="28"/>
          <w:szCs w:val="28"/>
        </w:rPr>
        <w:t>8(шт).</w:t>
      </w:r>
    </w:p>
    <w:p w:rsidR="00944C30" w:rsidRPr="00EB6E47" w:rsidRDefault="00944C30" w:rsidP="00EB6E47">
      <w:pPr>
        <w:widowControl w:val="0"/>
        <w:spacing w:line="360" w:lineRule="auto"/>
        <w:ind w:firstLine="709"/>
        <w:jc w:val="both"/>
        <w:rPr>
          <w:sz w:val="28"/>
          <w:szCs w:val="28"/>
        </w:rPr>
      </w:pPr>
      <w:r w:rsidRPr="00EB6E47">
        <w:rPr>
          <w:sz w:val="28"/>
          <w:szCs w:val="28"/>
        </w:rPr>
        <w:t>Слесарное</w:t>
      </w:r>
      <w:r w:rsidR="00EB6E47">
        <w:rPr>
          <w:sz w:val="28"/>
          <w:szCs w:val="28"/>
        </w:rPr>
        <w:t xml:space="preserve"> </w:t>
      </w:r>
      <w:r w:rsidRPr="00EB6E47">
        <w:rPr>
          <w:sz w:val="28"/>
          <w:szCs w:val="28"/>
        </w:rPr>
        <w:t>4(шт).</w:t>
      </w:r>
    </w:p>
    <w:p w:rsidR="00944C30" w:rsidRPr="00EB6E47" w:rsidRDefault="00944C30" w:rsidP="00EB6E47">
      <w:pPr>
        <w:widowControl w:val="0"/>
        <w:spacing w:line="360" w:lineRule="auto"/>
        <w:ind w:firstLine="709"/>
        <w:jc w:val="both"/>
        <w:rPr>
          <w:sz w:val="28"/>
          <w:szCs w:val="28"/>
        </w:rPr>
      </w:pPr>
      <w:r w:rsidRPr="00EB6E47">
        <w:rPr>
          <w:sz w:val="28"/>
          <w:szCs w:val="28"/>
        </w:rPr>
        <w:t>45. Рулетка длиной 30 м</w:t>
      </w:r>
      <w:r w:rsidR="00EB6E47">
        <w:rPr>
          <w:sz w:val="28"/>
          <w:szCs w:val="28"/>
        </w:rPr>
        <w:t xml:space="preserve"> </w:t>
      </w:r>
      <w:r w:rsidRPr="00EB6E47">
        <w:rPr>
          <w:sz w:val="28"/>
          <w:szCs w:val="28"/>
        </w:rPr>
        <w:t xml:space="preserve">2(шт). </w:t>
      </w:r>
    </w:p>
    <w:p w:rsidR="00944C30" w:rsidRPr="00EB6E47" w:rsidRDefault="00944C30" w:rsidP="00EB6E47">
      <w:pPr>
        <w:widowControl w:val="0"/>
        <w:spacing w:line="360" w:lineRule="auto"/>
        <w:ind w:firstLine="709"/>
        <w:jc w:val="both"/>
        <w:rPr>
          <w:sz w:val="28"/>
          <w:szCs w:val="28"/>
        </w:rPr>
      </w:pPr>
      <w:r w:rsidRPr="00EB6E47">
        <w:rPr>
          <w:sz w:val="28"/>
          <w:szCs w:val="28"/>
        </w:rPr>
        <w:t>46. Бинокль</w:t>
      </w:r>
      <w:r w:rsidR="00EB6E47">
        <w:rPr>
          <w:sz w:val="28"/>
          <w:szCs w:val="28"/>
        </w:rPr>
        <w:t xml:space="preserve"> </w:t>
      </w:r>
      <w:r w:rsidRPr="00EB6E47">
        <w:rPr>
          <w:sz w:val="28"/>
          <w:szCs w:val="28"/>
        </w:rPr>
        <w:t>1(шт).</w:t>
      </w:r>
    </w:p>
    <w:p w:rsidR="00944C30" w:rsidRPr="00EB6E47" w:rsidRDefault="00944C30" w:rsidP="00EB6E47">
      <w:pPr>
        <w:widowControl w:val="0"/>
        <w:spacing w:line="360" w:lineRule="auto"/>
        <w:ind w:firstLine="709"/>
        <w:jc w:val="both"/>
        <w:rPr>
          <w:sz w:val="28"/>
          <w:szCs w:val="28"/>
        </w:rPr>
      </w:pPr>
      <w:r w:rsidRPr="00EB6E47">
        <w:rPr>
          <w:sz w:val="28"/>
          <w:szCs w:val="28"/>
        </w:rPr>
        <w:t>47. Сверло по дереву диаметром 12.7 мм</w:t>
      </w:r>
      <w:r w:rsidR="00EB6E47">
        <w:rPr>
          <w:sz w:val="28"/>
          <w:szCs w:val="28"/>
        </w:rPr>
        <w:t xml:space="preserve"> </w:t>
      </w:r>
      <w:r w:rsidRPr="00EB6E47">
        <w:rPr>
          <w:sz w:val="28"/>
          <w:szCs w:val="28"/>
        </w:rPr>
        <w:t>4(шт).</w:t>
      </w:r>
    </w:p>
    <w:p w:rsidR="00944C30" w:rsidRPr="00EB6E47" w:rsidRDefault="00944C30" w:rsidP="00EB6E47">
      <w:pPr>
        <w:widowControl w:val="0"/>
        <w:spacing w:line="360" w:lineRule="auto"/>
        <w:ind w:firstLine="709"/>
        <w:jc w:val="both"/>
        <w:rPr>
          <w:sz w:val="28"/>
          <w:szCs w:val="28"/>
        </w:rPr>
      </w:pPr>
      <w:r w:rsidRPr="00EB6E47">
        <w:rPr>
          <w:sz w:val="28"/>
          <w:szCs w:val="28"/>
        </w:rPr>
        <w:t>48. Пила двухручная</w:t>
      </w:r>
      <w:r w:rsidR="00EB6E47">
        <w:rPr>
          <w:sz w:val="28"/>
          <w:szCs w:val="28"/>
        </w:rPr>
        <w:t xml:space="preserve"> </w:t>
      </w:r>
      <w:r w:rsidRPr="00EB6E47">
        <w:rPr>
          <w:sz w:val="28"/>
          <w:szCs w:val="28"/>
        </w:rPr>
        <w:t>4(шт).</w:t>
      </w:r>
    </w:p>
    <w:p w:rsidR="00944C30" w:rsidRPr="00EB6E47" w:rsidRDefault="00944C30" w:rsidP="00EB6E47">
      <w:pPr>
        <w:widowControl w:val="0"/>
        <w:spacing w:line="360" w:lineRule="auto"/>
        <w:ind w:firstLine="709"/>
        <w:jc w:val="both"/>
        <w:rPr>
          <w:sz w:val="28"/>
          <w:szCs w:val="28"/>
        </w:rPr>
      </w:pPr>
      <w:r w:rsidRPr="00EB6E47">
        <w:rPr>
          <w:sz w:val="28"/>
          <w:szCs w:val="28"/>
        </w:rPr>
        <w:t>ножовка</w:t>
      </w:r>
      <w:r w:rsidR="00EB6E47">
        <w:rPr>
          <w:sz w:val="28"/>
          <w:szCs w:val="28"/>
        </w:rPr>
        <w:t xml:space="preserve"> </w:t>
      </w:r>
      <w:r w:rsidRPr="00EB6E47">
        <w:rPr>
          <w:sz w:val="28"/>
          <w:szCs w:val="28"/>
        </w:rPr>
        <w:t>2(шт).</w:t>
      </w:r>
      <w:r w:rsidR="00EB6E47">
        <w:rPr>
          <w:sz w:val="28"/>
          <w:szCs w:val="28"/>
        </w:rPr>
        <w:t xml:space="preserve"> </w:t>
      </w:r>
    </w:p>
    <w:p w:rsidR="00944C30" w:rsidRPr="00EB6E47" w:rsidRDefault="00944C30" w:rsidP="00EB6E47">
      <w:pPr>
        <w:widowControl w:val="0"/>
        <w:spacing w:line="360" w:lineRule="auto"/>
        <w:ind w:firstLine="709"/>
        <w:jc w:val="both"/>
        <w:rPr>
          <w:sz w:val="28"/>
          <w:szCs w:val="28"/>
        </w:rPr>
      </w:pPr>
      <w:r w:rsidRPr="00EB6E47">
        <w:rPr>
          <w:sz w:val="28"/>
          <w:szCs w:val="28"/>
        </w:rPr>
        <w:t>49. Молоток слесарный</w:t>
      </w:r>
      <w:r w:rsidR="00EB6E47">
        <w:rPr>
          <w:sz w:val="28"/>
          <w:szCs w:val="28"/>
        </w:rPr>
        <w:t xml:space="preserve"> </w:t>
      </w:r>
      <w:r w:rsidRPr="00EB6E47">
        <w:rPr>
          <w:sz w:val="28"/>
          <w:szCs w:val="28"/>
        </w:rPr>
        <w:t>2(шт).</w:t>
      </w:r>
    </w:p>
    <w:p w:rsidR="00944C30" w:rsidRPr="00EB6E47" w:rsidRDefault="00944C30" w:rsidP="00EB6E47">
      <w:pPr>
        <w:widowControl w:val="0"/>
        <w:spacing w:line="360" w:lineRule="auto"/>
        <w:ind w:firstLine="709"/>
        <w:jc w:val="both"/>
        <w:rPr>
          <w:sz w:val="28"/>
          <w:szCs w:val="28"/>
        </w:rPr>
      </w:pPr>
      <w:r w:rsidRPr="00EB6E47">
        <w:rPr>
          <w:sz w:val="28"/>
          <w:szCs w:val="28"/>
        </w:rPr>
        <w:t>50. Клещи обыкновенные</w:t>
      </w:r>
      <w:r w:rsidR="00EB6E47">
        <w:rPr>
          <w:sz w:val="28"/>
          <w:szCs w:val="28"/>
        </w:rPr>
        <w:t xml:space="preserve"> </w:t>
      </w:r>
      <w:r w:rsidRPr="00EB6E47">
        <w:rPr>
          <w:sz w:val="28"/>
          <w:szCs w:val="28"/>
        </w:rPr>
        <w:t>2(шт).</w:t>
      </w:r>
    </w:p>
    <w:p w:rsidR="00944C30" w:rsidRPr="00EB6E47" w:rsidRDefault="00944C30" w:rsidP="00EB6E47">
      <w:pPr>
        <w:widowControl w:val="0"/>
        <w:spacing w:line="360" w:lineRule="auto"/>
        <w:ind w:firstLine="709"/>
        <w:jc w:val="both"/>
        <w:rPr>
          <w:sz w:val="28"/>
          <w:szCs w:val="28"/>
        </w:rPr>
      </w:pPr>
      <w:r w:rsidRPr="00EB6E47">
        <w:rPr>
          <w:sz w:val="28"/>
          <w:szCs w:val="28"/>
        </w:rPr>
        <w:t>51. Рубанок</w:t>
      </w:r>
      <w:r w:rsidR="00EB6E47">
        <w:rPr>
          <w:sz w:val="28"/>
          <w:szCs w:val="28"/>
        </w:rPr>
        <w:t xml:space="preserve"> </w:t>
      </w:r>
      <w:r w:rsidRPr="00EB6E47">
        <w:rPr>
          <w:sz w:val="28"/>
          <w:szCs w:val="28"/>
        </w:rPr>
        <w:t>2(шт).</w:t>
      </w:r>
    </w:p>
    <w:p w:rsidR="00944C30" w:rsidRPr="00EB6E47" w:rsidRDefault="00944C30" w:rsidP="00EB6E47">
      <w:pPr>
        <w:widowControl w:val="0"/>
        <w:spacing w:line="360" w:lineRule="auto"/>
        <w:ind w:firstLine="709"/>
        <w:jc w:val="both"/>
        <w:rPr>
          <w:sz w:val="28"/>
          <w:szCs w:val="28"/>
        </w:rPr>
      </w:pPr>
      <w:r w:rsidRPr="00EB6E47">
        <w:rPr>
          <w:sz w:val="28"/>
          <w:szCs w:val="28"/>
        </w:rPr>
        <w:t>52. Стамеска</w:t>
      </w:r>
      <w:r w:rsidR="00EB6E47">
        <w:rPr>
          <w:sz w:val="28"/>
          <w:szCs w:val="28"/>
        </w:rPr>
        <w:t xml:space="preserve"> </w:t>
      </w:r>
      <w:r w:rsidRPr="00EB6E47">
        <w:rPr>
          <w:sz w:val="28"/>
          <w:szCs w:val="28"/>
        </w:rPr>
        <w:t>2(шт).</w:t>
      </w:r>
    </w:p>
    <w:p w:rsidR="00944C30" w:rsidRPr="00EB6E47" w:rsidRDefault="00944C30" w:rsidP="00EB6E47">
      <w:pPr>
        <w:widowControl w:val="0"/>
        <w:spacing w:line="360" w:lineRule="auto"/>
        <w:ind w:firstLine="709"/>
        <w:jc w:val="both"/>
        <w:rPr>
          <w:sz w:val="28"/>
          <w:szCs w:val="28"/>
        </w:rPr>
      </w:pPr>
      <w:r w:rsidRPr="00EB6E47">
        <w:rPr>
          <w:sz w:val="28"/>
          <w:szCs w:val="28"/>
        </w:rPr>
        <w:t>53. Напильник трехгранный</w:t>
      </w:r>
      <w:r w:rsidR="00EB6E47">
        <w:rPr>
          <w:sz w:val="28"/>
          <w:szCs w:val="28"/>
        </w:rPr>
        <w:t xml:space="preserve"> </w:t>
      </w:r>
      <w:r w:rsidRPr="00EB6E47">
        <w:rPr>
          <w:sz w:val="28"/>
          <w:szCs w:val="28"/>
        </w:rPr>
        <w:t>2(шт).</w:t>
      </w:r>
    </w:p>
    <w:p w:rsidR="00944C30" w:rsidRPr="00EB6E47" w:rsidRDefault="00944C30" w:rsidP="00EB6E47">
      <w:pPr>
        <w:widowControl w:val="0"/>
        <w:spacing w:line="360" w:lineRule="auto"/>
        <w:ind w:firstLine="709"/>
        <w:jc w:val="both"/>
        <w:rPr>
          <w:sz w:val="28"/>
          <w:szCs w:val="28"/>
        </w:rPr>
      </w:pPr>
      <w:r w:rsidRPr="00EB6E47">
        <w:rPr>
          <w:sz w:val="28"/>
          <w:szCs w:val="28"/>
        </w:rPr>
        <w:t>54. Топор плотничий</w:t>
      </w:r>
      <w:r w:rsidR="00EB6E47">
        <w:rPr>
          <w:sz w:val="28"/>
          <w:szCs w:val="28"/>
        </w:rPr>
        <w:t xml:space="preserve"> </w:t>
      </w:r>
      <w:r w:rsidRPr="00EB6E47">
        <w:rPr>
          <w:sz w:val="28"/>
          <w:szCs w:val="28"/>
        </w:rPr>
        <w:t>4(шт).</w:t>
      </w:r>
    </w:p>
    <w:p w:rsidR="00944C30" w:rsidRPr="00EB6E47" w:rsidRDefault="00944C30" w:rsidP="00EB6E47">
      <w:pPr>
        <w:widowControl w:val="0"/>
        <w:spacing w:line="360" w:lineRule="auto"/>
        <w:ind w:firstLine="709"/>
        <w:jc w:val="both"/>
        <w:rPr>
          <w:sz w:val="28"/>
          <w:szCs w:val="28"/>
        </w:rPr>
      </w:pPr>
      <w:r w:rsidRPr="00EB6E47">
        <w:rPr>
          <w:sz w:val="28"/>
          <w:szCs w:val="28"/>
        </w:rPr>
        <w:t>55. Обводной провод</w:t>
      </w:r>
      <w:r w:rsidR="00EB6E47">
        <w:rPr>
          <w:sz w:val="28"/>
          <w:szCs w:val="28"/>
        </w:rPr>
        <w:t xml:space="preserve"> </w:t>
      </w:r>
      <w:r w:rsidRPr="00EB6E47">
        <w:rPr>
          <w:sz w:val="28"/>
          <w:szCs w:val="28"/>
        </w:rPr>
        <w:t>2(шт).</w:t>
      </w:r>
    </w:p>
    <w:p w:rsidR="00944C30" w:rsidRPr="00EB6E47" w:rsidRDefault="00944C30" w:rsidP="00EB6E47">
      <w:pPr>
        <w:widowControl w:val="0"/>
        <w:spacing w:line="360" w:lineRule="auto"/>
        <w:ind w:firstLine="709"/>
        <w:jc w:val="both"/>
        <w:rPr>
          <w:sz w:val="28"/>
          <w:szCs w:val="28"/>
        </w:rPr>
      </w:pPr>
      <w:r w:rsidRPr="00EB6E47">
        <w:rPr>
          <w:sz w:val="28"/>
          <w:szCs w:val="28"/>
        </w:rPr>
        <w:t>56. Поперечные перемычки , комплект</w:t>
      </w:r>
      <w:r w:rsidR="00EB6E47">
        <w:rPr>
          <w:sz w:val="28"/>
          <w:szCs w:val="28"/>
        </w:rPr>
        <w:t xml:space="preserve"> </w:t>
      </w:r>
      <w:r w:rsidRPr="00EB6E47">
        <w:rPr>
          <w:sz w:val="28"/>
          <w:szCs w:val="28"/>
        </w:rPr>
        <w:t>4(шт).</w:t>
      </w:r>
    </w:p>
    <w:p w:rsidR="00944C30" w:rsidRPr="00EB6E47" w:rsidRDefault="00944C30" w:rsidP="00EB6E47">
      <w:pPr>
        <w:widowControl w:val="0"/>
        <w:spacing w:line="360" w:lineRule="auto"/>
        <w:ind w:firstLine="709"/>
        <w:jc w:val="both"/>
        <w:rPr>
          <w:sz w:val="28"/>
          <w:szCs w:val="28"/>
        </w:rPr>
      </w:pPr>
      <w:r w:rsidRPr="00EB6E47">
        <w:rPr>
          <w:sz w:val="28"/>
          <w:szCs w:val="28"/>
        </w:rPr>
        <w:t>57. Сумка полевая</w:t>
      </w:r>
      <w:r w:rsidR="00EB6E47">
        <w:rPr>
          <w:sz w:val="28"/>
          <w:szCs w:val="28"/>
        </w:rPr>
        <w:t xml:space="preserve"> </w:t>
      </w:r>
      <w:r w:rsidRPr="00EB6E47">
        <w:rPr>
          <w:sz w:val="28"/>
          <w:szCs w:val="28"/>
        </w:rPr>
        <w:t>2(шт).</w:t>
      </w:r>
    </w:p>
    <w:p w:rsidR="00944C30" w:rsidRPr="00EB6E47" w:rsidRDefault="00944C30" w:rsidP="00EB6E47">
      <w:pPr>
        <w:widowControl w:val="0"/>
        <w:spacing w:line="360" w:lineRule="auto"/>
        <w:ind w:firstLine="709"/>
        <w:jc w:val="both"/>
        <w:rPr>
          <w:sz w:val="28"/>
          <w:szCs w:val="28"/>
        </w:rPr>
      </w:pPr>
      <w:r w:rsidRPr="00EB6E47">
        <w:rPr>
          <w:sz w:val="28"/>
          <w:szCs w:val="28"/>
        </w:rPr>
        <w:t>58. Фонарь сигнальный</w:t>
      </w:r>
      <w:r w:rsidR="00EB6E47">
        <w:rPr>
          <w:sz w:val="28"/>
          <w:szCs w:val="28"/>
        </w:rPr>
        <w:t xml:space="preserve"> </w:t>
      </w:r>
      <w:r w:rsidRPr="00EB6E47">
        <w:rPr>
          <w:sz w:val="28"/>
          <w:szCs w:val="28"/>
        </w:rPr>
        <w:t>16(шт).</w:t>
      </w:r>
    </w:p>
    <w:p w:rsidR="00944C30" w:rsidRPr="00EB6E47" w:rsidRDefault="00944C30" w:rsidP="00EB6E47">
      <w:pPr>
        <w:widowControl w:val="0"/>
        <w:spacing w:line="360" w:lineRule="auto"/>
        <w:ind w:firstLine="709"/>
        <w:jc w:val="both"/>
        <w:rPr>
          <w:sz w:val="28"/>
          <w:szCs w:val="28"/>
        </w:rPr>
      </w:pPr>
      <w:r w:rsidRPr="00EB6E47">
        <w:rPr>
          <w:sz w:val="28"/>
          <w:szCs w:val="28"/>
        </w:rPr>
        <w:t>59. Щит сигнальный красный</w:t>
      </w:r>
      <w:r w:rsidR="00EB6E47">
        <w:rPr>
          <w:sz w:val="28"/>
          <w:szCs w:val="28"/>
        </w:rPr>
        <w:t xml:space="preserve"> </w:t>
      </w:r>
      <w:r w:rsidRPr="00EB6E47">
        <w:rPr>
          <w:sz w:val="28"/>
          <w:szCs w:val="28"/>
        </w:rPr>
        <w:t>8(шт).</w:t>
      </w:r>
    </w:p>
    <w:p w:rsidR="00944C30" w:rsidRPr="00EB6E47" w:rsidRDefault="00944C30" w:rsidP="00EB6E47">
      <w:pPr>
        <w:widowControl w:val="0"/>
        <w:spacing w:line="360" w:lineRule="auto"/>
        <w:ind w:firstLine="709"/>
        <w:jc w:val="both"/>
        <w:rPr>
          <w:sz w:val="28"/>
          <w:szCs w:val="28"/>
        </w:rPr>
      </w:pPr>
      <w:r w:rsidRPr="00EB6E47">
        <w:rPr>
          <w:sz w:val="28"/>
          <w:szCs w:val="28"/>
        </w:rPr>
        <w:t>желтый</w:t>
      </w:r>
      <w:r w:rsidR="00EB6E47">
        <w:rPr>
          <w:sz w:val="28"/>
          <w:szCs w:val="28"/>
        </w:rPr>
        <w:t xml:space="preserve"> </w:t>
      </w:r>
      <w:r w:rsidRPr="00EB6E47">
        <w:rPr>
          <w:sz w:val="28"/>
          <w:szCs w:val="28"/>
        </w:rPr>
        <w:t>8(шт).</w:t>
      </w:r>
      <w:r w:rsidR="00EB6E47">
        <w:rPr>
          <w:sz w:val="28"/>
          <w:szCs w:val="28"/>
        </w:rPr>
        <w:t xml:space="preserve"> </w:t>
      </w:r>
    </w:p>
    <w:p w:rsidR="00944C30" w:rsidRPr="00EB6E47" w:rsidRDefault="00944C30" w:rsidP="00EB6E47">
      <w:pPr>
        <w:widowControl w:val="0"/>
        <w:spacing w:line="360" w:lineRule="auto"/>
        <w:ind w:firstLine="709"/>
        <w:jc w:val="both"/>
        <w:rPr>
          <w:sz w:val="28"/>
          <w:szCs w:val="28"/>
        </w:rPr>
      </w:pPr>
      <w:r w:rsidRPr="00EB6E47">
        <w:rPr>
          <w:sz w:val="28"/>
          <w:szCs w:val="28"/>
        </w:rPr>
        <w:t>60. Знак “Свисток”</w:t>
      </w:r>
      <w:r w:rsidR="00EB6E47">
        <w:rPr>
          <w:sz w:val="28"/>
          <w:szCs w:val="28"/>
        </w:rPr>
        <w:t xml:space="preserve"> </w:t>
      </w:r>
      <w:r w:rsidRPr="00EB6E47">
        <w:rPr>
          <w:sz w:val="28"/>
          <w:szCs w:val="28"/>
        </w:rPr>
        <w:t xml:space="preserve">8(шт). </w:t>
      </w:r>
    </w:p>
    <w:p w:rsidR="00944C30" w:rsidRPr="00EB6E47" w:rsidRDefault="00944C30" w:rsidP="00EB6E47">
      <w:pPr>
        <w:widowControl w:val="0"/>
        <w:spacing w:line="360" w:lineRule="auto"/>
        <w:ind w:firstLine="709"/>
        <w:jc w:val="both"/>
        <w:rPr>
          <w:sz w:val="28"/>
          <w:szCs w:val="28"/>
        </w:rPr>
      </w:pPr>
      <w:r w:rsidRPr="00EB6E47">
        <w:rPr>
          <w:sz w:val="28"/>
          <w:szCs w:val="28"/>
        </w:rPr>
        <w:t>61. Знаки “Начало опасного места” и</w:t>
      </w:r>
      <w:r w:rsidR="00EB6E47">
        <w:rPr>
          <w:sz w:val="28"/>
          <w:szCs w:val="28"/>
        </w:rPr>
        <w:t xml:space="preserve"> </w:t>
      </w:r>
      <w:r w:rsidRPr="00EB6E47">
        <w:rPr>
          <w:sz w:val="28"/>
          <w:szCs w:val="28"/>
        </w:rPr>
        <w:t>“Конец опасного места”</w:t>
      </w:r>
      <w:r w:rsidR="00EB6E47">
        <w:rPr>
          <w:sz w:val="28"/>
          <w:szCs w:val="28"/>
        </w:rPr>
        <w:t xml:space="preserve"> </w:t>
      </w:r>
      <w:r w:rsidRPr="00EB6E47">
        <w:rPr>
          <w:sz w:val="28"/>
          <w:szCs w:val="28"/>
        </w:rPr>
        <w:t>8(шт).</w:t>
      </w:r>
    </w:p>
    <w:p w:rsidR="00944C30" w:rsidRPr="00EB6E47" w:rsidRDefault="00944C30" w:rsidP="00EB6E47">
      <w:pPr>
        <w:widowControl w:val="0"/>
        <w:spacing w:line="360" w:lineRule="auto"/>
        <w:ind w:firstLine="709"/>
        <w:jc w:val="both"/>
        <w:rPr>
          <w:sz w:val="28"/>
          <w:szCs w:val="28"/>
        </w:rPr>
      </w:pPr>
      <w:r w:rsidRPr="00EB6E47">
        <w:rPr>
          <w:sz w:val="28"/>
          <w:szCs w:val="28"/>
        </w:rPr>
        <w:t>62. Флажки сигнальные (в футляре)</w:t>
      </w:r>
      <w:r w:rsidR="00EB6E47">
        <w:rPr>
          <w:sz w:val="28"/>
          <w:szCs w:val="28"/>
        </w:rPr>
        <w:t xml:space="preserve"> </w:t>
      </w:r>
      <w:r w:rsidRPr="00EB6E47">
        <w:rPr>
          <w:sz w:val="28"/>
          <w:szCs w:val="28"/>
        </w:rPr>
        <w:t>12(шт).</w:t>
      </w:r>
    </w:p>
    <w:p w:rsidR="00944C30" w:rsidRPr="00EB6E47" w:rsidRDefault="00944C30" w:rsidP="00EB6E47">
      <w:pPr>
        <w:widowControl w:val="0"/>
        <w:spacing w:line="360" w:lineRule="auto"/>
        <w:ind w:firstLine="709"/>
        <w:jc w:val="both"/>
        <w:rPr>
          <w:sz w:val="28"/>
          <w:szCs w:val="28"/>
        </w:rPr>
      </w:pPr>
      <w:r w:rsidRPr="00EB6E47">
        <w:rPr>
          <w:sz w:val="28"/>
          <w:szCs w:val="28"/>
        </w:rPr>
        <w:t>63. Рожок сигнальный</w:t>
      </w:r>
      <w:r w:rsidR="00EB6E47">
        <w:rPr>
          <w:sz w:val="28"/>
          <w:szCs w:val="28"/>
        </w:rPr>
        <w:t xml:space="preserve"> </w:t>
      </w:r>
      <w:r w:rsidRPr="00EB6E47">
        <w:rPr>
          <w:sz w:val="28"/>
          <w:szCs w:val="28"/>
        </w:rPr>
        <w:t xml:space="preserve">8(шт). </w:t>
      </w:r>
    </w:p>
    <w:p w:rsidR="00944C30" w:rsidRPr="00EB6E47" w:rsidRDefault="00944C30" w:rsidP="00EB6E47">
      <w:pPr>
        <w:widowControl w:val="0"/>
        <w:spacing w:line="360" w:lineRule="auto"/>
        <w:ind w:firstLine="709"/>
        <w:jc w:val="both"/>
        <w:rPr>
          <w:sz w:val="28"/>
          <w:szCs w:val="28"/>
        </w:rPr>
      </w:pPr>
      <w:r w:rsidRPr="00EB6E47">
        <w:rPr>
          <w:sz w:val="28"/>
          <w:szCs w:val="28"/>
        </w:rPr>
        <w:t>64. Фуражка сигнальная</w:t>
      </w:r>
      <w:r w:rsidR="00EB6E47">
        <w:rPr>
          <w:sz w:val="28"/>
          <w:szCs w:val="28"/>
        </w:rPr>
        <w:t xml:space="preserve"> </w:t>
      </w:r>
      <w:r w:rsidRPr="00EB6E47">
        <w:rPr>
          <w:sz w:val="28"/>
          <w:szCs w:val="28"/>
        </w:rPr>
        <w:t>8(шт).</w:t>
      </w:r>
    </w:p>
    <w:p w:rsidR="00944C30" w:rsidRPr="00EB6E47" w:rsidRDefault="00944C30" w:rsidP="00EB6E47">
      <w:pPr>
        <w:widowControl w:val="0"/>
        <w:spacing w:line="360" w:lineRule="auto"/>
        <w:ind w:firstLine="709"/>
        <w:jc w:val="both"/>
        <w:rPr>
          <w:sz w:val="28"/>
          <w:szCs w:val="28"/>
        </w:rPr>
      </w:pPr>
      <w:r w:rsidRPr="00EB6E47">
        <w:rPr>
          <w:sz w:val="28"/>
          <w:szCs w:val="28"/>
        </w:rPr>
        <w:t>65. Петарды , комплект</w:t>
      </w:r>
      <w:r w:rsidR="00EB6E47">
        <w:rPr>
          <w:sz w:val="28"/>
          <w:szCs w:val="28"/>
        </w:rPr>
        <w:t xml:space="preserve"> </w:t>
      </w:r>
      <w:r w:rsidRPr="00EB6E47">
        <w:rPr>
          <w:sz w:val="28"/>
          <w:szCs w:val="28"/>
        </w:rPr>
        <w:t>10(шт).</w:t>
      </w:r>
    </w:p>
    <w:p w:rsidR="00944C30" w:rsidRPr="00EB6E47" w:rsidRDefault="00944C30" w:rsidP="00EB6E47">
      <w:pPr>
        <w:widowControl w:val="0"/>
        <w:spacing w:line="360" w:lineRule="auto"/>
        <w:ind w:firstLine="709"/>
        <w:jc w:val="both"/>
        <w:rPr>
          <w:sz w:val="28"/>
          <w:szCs w:val="28"/>
        </w:rPr>
      </w:pPr>
      <w:r w:rsidRPr="00EB6E47">
        <w:rPr>
          <w:sz w:val="28"/>
          <w:szCs w:val="28"/>
        </w:rPr>
        <w:t>66. Свисток сигнальный</w:t>
      </w:r>
      <w:r w:rsidR="00EB6E47">
        <w:rPr>
          <w:sz w:val="28"/>
          <w:szCs w:val="28"/>
        </w:rPr>
        <w:t xml:space="preserve"> </w:t>
      </w:r>
      <w:r w:rsidRPr="00EB6E47">
        <w:rPr>
          <w:sz w:val="28"/>
          <w:szCs w:val="28"/>
        </w:rPr>
        <w:t>4(шт).</w:t>
      </w:r>
    </w:p>
    <w:p w:rsidR="00944C30" w:rsidRPr="00EB6E47" w:rsidRDefault="00944C30" w:rsidP="00EB6E47">
      <w:pPr>
        <w:widowControl w:val="0"/>
        <w:spacing w:line="360" w:lineRule="auto"/>
        <w:ind w:firstLine="709"/>
        <w:jc w:val="both"/>
        <w:rPr>
          <w:sz w:val="28"/>
          <w:szCs w:val="28"/>
        </w:rPr>
      </w:pPr>
      <w:r w:rsidRPr="00EB6E47">
        <w:rPr>
          <w:sz w:val="28"/>
          <w:szCs w:val="28"/>
        </w:rPr>
        <w:t>67. Метла</w:t>
      </w:r>
      <w:r w:rsidR="00EB6E47">
        <w:rPr>
          <w:sz w:val="28"/>
          <w:szCs w:val="28"/>
        </w:rPr>
        <w:t xml:space="preserve"> </w:t>
      </w:r>
      <w:r w:rsidRPr="00EB6E47">
        <w:rPr>
          <w:sz w:val="28"/>
          <w:szCs w:val="28"/>
        </w:rPr>
        <w:t>4(шт).</w:t>
      </w:r>
    </w:p>
    <w:p w:rsidR="00944C30" w:rsidRPr="00EB6E47" w:rsidRDefault="00944C30" w:rsidP="00EB6E47">
      <w:pPr>
        <w:widowControl w:val="0"/>
        <w:spacing w:line="360" w:lineRule="auto"/>
        <w:ind w:firstLine="709"/>
        <w:jc w:val="both"/>
        <w:rPr>
          <w:sz w:val="28"/>
          <w:szCs w:val="28"/>
        </w:rPr>
      </w:pPr>
      <w:r w:rsidRPr="00EB6E47">
        <w:rPr>
          <w:sz w:val="28"/>
          <w:szCs w:val="28"/>
        </w:rPr>
        <w:t>68. Коса</w:t>
      </w:r>
      <w:r w:rsidR="00EB6E47">
        <w:rPr>
          <w:sz w:val="28"/>
          <w:szCs w:val="28"/>
        </w:rPr>
        <w:t xml:space="preserve"> </w:t>
      </w:r>
      <w:r w:rsidRPr="00EB6E47">
        <w:rPr>
          <w:sz w:val="28"/>
          <w:szCs w:val="28"/>
        </w:rPr>
        <w:t>10(шт).</w:t>
      </w:r>
    </w:p>
    <w:p w:rsidR="00944C30" w:rsidRPr="00EB6E47" w:rsidRDefault="00944C30" w:rsidP="00EB6E47">
      <w:pPr>
        <w:widowControl w:val="0"/>
        <w:spacing w:line="360" w:lineRule="auto"/>
        <w:ind w:firstLine="709"/>
        <w:jc w:val="both"/>
        <w:rPr>
          <w:sz w:val="28"/>
          <w:szCs w:val="28"/>
        </w:rPr>
      </w:pPr>
      <w:r w:rsidRPr="00EB6E47">
        <w:rPr>
          <w:sz w:val="28"/>
          <w:szCs w:val="28"/>
        </w:rPr>
        <w:t>69. Носилки</w:t>
      </w:r>
      <w:r w:rsidR="00EB6E47">
        <w:rPr>
          <w:sz w:val="28"/>
          <w:szCs w:val="28"/>
        </w:rPr>
        <w:t xml:space="preserve"> </w:t>
      </w:r>
      <w:r w:rsidRPr="00EB6E47">
        <w:rPr>
          <w:sz w:val="28"/>
          <w:szCs w:val="28"/>
        </w:rPr>
        <w:t>4(шт).</w:t>
      </w:r>
    </w:p>
    <w:p w:rsidR="00944C30" w:rsidRPr="00EB6E47" w:rsidRDefault="00944C30" w:rsidP="00EB6E47">
      <w:pPr>
        <w:widowControl w:val="0"/>
        <w:spacing w:line="360" w:lineRule="auto"/>
        <w:ind w:firstLine="709"/>
        <w:jc w:val="both"/>
        <w:rPr>
          <w:sz w:val="28"/>
          <w:szCs w:val="28"/>
        </w:rPr>
      </w:pPr>
      <w:r w:rsidRPr="00EB6E47">
        <w:rPr>
          <w:sz w:val="28"/>
          <w:szCs w:val="28"/>
        </w:rPr>
        <w:t>70. Ведро обыкновенное</w:t>
      </w:r>
      <w:r w:rsidR="00EB6E47">
        <w:rPr>
          <w:sz w:val="28"/>
          <w:szCs w:val="28"/>
        </w:rPr>
        <w:t xml:space="preserve"> </w:t>
      </w:r>
      <w:r w:rsidRPr="00EB6E47">
        <w:rPr>
          <w:sz w:val="28"/>
          <w:szCs w:val="28"/>
        </w:rPr>
        <w:t>8(шт).</w:t>
      </w:r>
    </w:p>
    <w:p w:rsidR="00944C30" w:rsidRPr="00EB6E47" w:rsidRDefault="00944C30" w:rsidP="00EB6E47">
      <w:pPr>
        <w:widowControl w:val="0"/>
        <w:spacing w:line="360" w:lineRule="auto"/>
        <w:ind w:firstLine="709"/>
        <w:jc w:val="both"/>
        <w:rPr>
          <w:sz w:val="28"/>
          <w:szCs w:val="28"/>
        </w:rPr>
      </w:pPr>
    </w:p>
    <w:p w:rsidR="00572A99" w:rsidRPr="00EB6E47" w:rsidRDefault="00580C70" w:rsidP="00EB6E47">
      <w:pPr>
        <w:widowControl w:val="0"/>
        <w:spacing w:line="360" w:lineRule="auto"/>
        <w:ind w:firstLine="709"/>
        <w:jc w:val="both"/>
        <w:rPr>
          <w:b/>
          <w:sz w:val="28"/>
          <w:szCs w:val="28"/>
        </w:rPr>
      </w:pPr>
      <w:r w:rsidRPr="00EB6E47">
        <w:rPr>
          <w:b/>
          <w:sz w:val="28"/>
          <w:szCs w:val="28"/>
        </w:rPr>
        <w:t>1.5 Штатное расписание околотка</w:t>
      </w:r>
    </w:p>
    <w:p w:rsidR="00EB6E47" w:rsidRDefault="00EB6E47" w:rsidP="00EB6E47">
      <w:pPr>
        <w:widowControl w:val="0"/>
        <w:spacing w:line="360" w:lineRule="auto"/>
        <w:ind w:firstLine="709"/>
        <w:jc w:val="both"/>
        <w:rPr>
          <w:sz w:val="28"/>
          <w:szCs w:val="28"/>
        </w:rPr>
      </w:pPr>
    </w:p>
    <w:p w:rsidR="00A72C67" w:rsidRPr="00EB6E47" w:rsidRDefault="00A72C67" w:rsidP="00EB6E47">
      <w:pPr>
        <w:widowControl w:val="0"/>
        <w:tabs>
          <w:tab w:val="left" w:pos="360"/>
          <w:tab w:val="left" w:pos="1080"/>
          <w:tab w:val="left" w:pos="8280"/>
        </w:tabs>
        <w:spacing w:line="360" w:lineRule="auto"/>
        <w:ind w:firstLine="709"/>
        <w:jc w:val="both"/>
        <w:rPr>
          <w:sz w:val="28"/>
          <w:szCs w:val="28"/>
        </w:rPr>
      </w:pPr>
      <w:r w:rsidRPr="00EB6E47">
        <w:rPr>
          <w:sz w:val="28"/>
          <w:szCs w:val="28"/>
        </w:rPr>
        <w:t>Плановый контингент монтеров пути определяется по формуле:</w:t>
      </w:r>
      <w:r w:rsidR="00EB6E47">
        <w:rPr>
          <w:sz w:val="28"/>
          <w:szCs w:val="28"/>
        </w:rPr>
        <w:t xml:space="preserve"> </w:t>
      </w:r>
      <w:r w:rsidRPr="00EB6E47">
        <w:rPr>
          <w:sz w:val="28"/>
          <w:szCs w:val="28"/>
        </w:rPr>
        <w:t>Р</w:t>
      </w:r>
      <w:r w:rsidRPr="00EB6E47">
        <w:rPr>
          <w:sz w:val="28"/>
          <w:szCs w:val="28"/>
          <w:vertAlign w:val="subscript"/>
        </w:rPr>
        <w:t>ПЛ</w:t>
      </w:r>
      <w:r w:rsidRPr="00EB6E47">
        <w:rPr>
          <w:sz w:val="28"/>
          <w:szCs w:val="28"/>
        </w:rPr>
        <w:t>=(0.85хР)/1 .1,</w:t>
      </w:r>
      <w:r w:rsidR="00EB6E47">
        <w:rPr>
          <w:sz w:val="28"/>
          <w:szCs w:val="28"/>
        </w:rPr>
        <w:t xml:space="preserve"> </w:t>
      </w:r>
      <w:r w:rsidRPr="00EB6E47">
        <w:rPr>
          <w:sz w:val="28"/>
          <w:szCs w:val="28"/>
        </w:rPr>
        <w:t>где: 0.85- планируемое увеличение производительности труда на 15%;</w:t>
      </w:r>
      <w:r w:rsidR="00EB6E47">
        <w:rPr>
          <w:sz w:val="28"/>
          <w:szCs w:val="28"/>
        </w:rPr>
        <w:t xml:space="preserve"> </w:t>
      </w:r>
      <w:r w:rsidRPr="00EB6E47">
        <w:rPr>
          <w:sz w:val="28"/>
          <w:szCs w:val="28"/>
        </w:rPr>
        <w:t xml:space="preserve">1.1-планируемые 10% фонда заработной платы для оплаты отпусков, больничных листов </w:t>
      </w:r>
    </w:p>
    <w:p w:rsidR="00EB6E47" w:rsidRDefault="00EB6E47" w:rsidP="00EB6E47">
      <w:pPr>
        <w:widowControl w:val="0"/>
        <w:tabs>
          <w:tab w:val="left" w:pos="360"/>
          <w:tab w:val="left" w:pos="1080"/>
          <w:tab w:val="left" w:pos="8280"/>
        </w:tabs>
        <w:spacing w:line="360" w:lineRule="auto"/>
        <w:ind w:firstLine="709"/>
        <w:jc w:val="both"/>
        <w:rPr>
          <w:sz w:val="28"/>
          <w:szCs w:val="28"/>
        </w:rPr>
      </w:pPr>
    </w:p>
    <w:p w:rsidR="00EB6E47" w:rsidRDefault="00A72C67" w:rsidP="00EB6E47">
      <w:pPr>
        <w:widowControl w:val="0"/>
        <w:tabs>
          <w:tab w:val="left" w:pos="360"/>
          <w:tab w:val="left" w:pos="1080"/>
          <w:tab w:val="left" w:pos="8280"/>
        </w:tabs>
        <w:spacing w:line="360" w:lineRule="auto"/>
        <w:ind w:firstLine="709"/>
        <w:jc w:val="both"/>
        <w:rPr>
          <w:sz w:val="28"/>
          <w:szCs w:val="28"/>
        </w:rPr>
      </w:pPr>
      <w:r w:rsidRPr="00EB6E47">
        <w:rPr>
          <w:sz w:val="28"/>
          <w:szCs w:val="28"/>
        </w:rPr>
        <w:t>Р</w:t>
      </w:r>
      <w:r w:rsidRPr="00EB6E47">
        <w:rPr>
          <w:sz w:val="28"/>
          <w:szCs w:val="28"/>
          <w:vertAlign w:val="subscript"/>
        </w:rPr>
        <w:t>ПЛ</w:t>
      </w:r>
      <w:r w:rsidR="00357E8A" w:rsidRPr="00EB6E47">
        <w:rPr>
          <w:sz w:val="28"/>
          <w:szCs w:val="28"/>
        </w:rPr>
        <w:t>=(0.85х21.73)/1.1=16.7</w:t>
      </w:r>
      <w:r w:rsidRPr="00EB6E47">
        <w:rPr>
          <w:sz w:val="28"/>
          <w:szCs w:val="28"/>
        </w:rPr>
        <w:t>9 (человек);</w:t>
      </w:r>
    </w:p>
    <w:p w:rsidR="00AB0714" w:rsidRPr="00EB6E47" w:rsidRDefault="00EB6E47" w:rsidP="00EB6E47">
      <w:pPr>
        <w:widowControl w:val="0"/>
        <w:tabs>
          <w:tab w:val="left" w:pos="360"/>
        </w:tabs>
        <w:spacing w:line="360" w:lineRule="auto"/>
        <w:ind w:firstLine="709"/>
        <w:jc w:val="both"/>
        <w:rPr>
          <w:sz w:val="28"/>
          <w:szCs w:val="28"/>
        </w:rPr>
      </w:pPr>
      <w:r>
        <w:rPr>
          <w:sz w:val="28"/>
          <w:szCs w:val="28"/>
        </w:rPr>
        <w:br w:type="page"/>
      </w:r>
      <w:r w:rsidR="00AB0714" w:rsidRPr="00EB6E47">
        <w:rPr>
          <w:sz w:val="28"/>
          <w:szCs w:val="28"/>
        </w:rPr>
        <w:t>В зависимости от количества рабочих бригад; расчетный контингент определяется по формуле:</w:t>
      </w:r>
    </w:p>
    <w:p w:rsidR="00EB6E47" w:rsidRDefault="00EB6E47" w:rsidP="00EB6E47">
      <w:pPr>
        <w:widowControl w:val="0"/>
        <w:tabs>
          <w:tab w:val="left" w:pos="540"/>
        </w:tabs>
        <w:spacing w:line="360" w:lineRule="auto"/>
        <w:ind w:firstLine="709"/>
        <w:jc w:val="both"/>
        <w:rPr>
          <w:sz w:val="28"/>
          <w:szCs w:val="28"/>
        </w:rPr>
      </w:pPr>
    </w:p>
    <w:p w:rsidR="00EB6E47" w:rsidRDefault="00AB0714" w:rsidP="00EB6E47">
      <w:pPr>
        <w:widowControl w:val="0"/>
        <w:tabs>
          <w:tab w:val="left" w:pos="540"/>
        </w:tabs>
        <w:spacing w:line="360" w:lineRule="auto"/>
        <w:ind w:firstLine="709"/>
        <w:jc w:val="both"/>
        <w:rPr>
          <w:sz w:val="28"/>
          <w:szCs w:val="28"/>
        </w:rPr>
      </w:pPr>
      <w:r w:rsidRPr="00EB6E47">
        <w:rPr>
          <w:sz w:val="28"/>
          <w:szCs w:val="28"/>
        </w:rPr>
        <w:t>Р</w:t>
      </w:r>
      <w:r w:rsidRPr="00EB6E47">
        <w:rPr>
          <w:sz w:val="28"/>
          <w:szCs w:val="28"/>
          <w:vertAlign w:val="subscript"/>
        </w:rPr>
        <w:t>от</w:t>
      </w:r>
      <w:r w:rsidRPr="00EB6E47">
        <w:rPr>
          <w:sz w:val="28"/>
          <w:szCs w:val="28"/>
        </w:rPr>
        <w:t>=Р</w:t>
      </w:r>
      <w:r w:rsidRPr="00EB6E47">
        <w:rPr>
          <w:sz w:val="28"/>
          <w:szCs w:val="28"/>
          <w:vertAlign w:val="subscript"/>
        </w:rPr>
        <w:t>пл</w:t>
      </w:r>
      <w:r w:rsidRPr="00EB6E47">
        <w:rPr>
          <w:sz w:val="28"/>
          <w:szCs w:val="28"/>
        </w:rPr>
        <w:t>/</w:t>
      </w:r>
      <w:r w:rsidRPr="00EB6E47">
        <w:rPr>
          <w:sz w:val="28"/>
          <w:szCs w:val="28"/>
          <w:lang w:val="en-US"/>
        </w:rPr>
        <w:t>n</w:t>
      </w:r>
      <w:r w:rsidRPr="00EB6E47">
        <w:rPr>
          <w:sz w:val="28"/>
          <w:szCs w:val="28"/>
        </w:rPr>
        <w:t>,</w:t>
      </w:r>
    </w:p>
    <w:p w:rsidR="00EB6E47" w:rsidRDefault="00EB6E47" w:rsidP="00EB6E47">
      <w:pPr>
        <w:widowControl w:val="0"/>
        <w:tabs>
          <w:tab w:val="left" w:pos="540"/>
        </w:tabs>
        <w:spacing w:line="360" w:lineRule="auto"/>
        <w:ind w:firstLine="709"/>
        <w:jc w:val="both"/>
        <w:rPr>
          <w:sz w:val="28"/>
          <w:szCs w:val="28"/>
        </w:rPr>
      </w:pPr>
    </w:p>
    <w:p w:rsidR="00AB0714" w:rsidRPr="00EB6E47" w:rsidRDefault="00AB0714" w:rsidP="00EB6E47">
      <w:pPr>
        <w:widowControl w:val="0"/>
        <w:tabs>
          <w:tab w:val="left" w:pos="540"/>
        </w:tabs>
        <w:spacing w:line="360" w:lineRule="auto"/>
        <w:ind w:firstLine="709"/>
        <w:jc w:val="both"/>
        <w:rPr>
          <w:sz w:val="28"/>
          <w:szCs w:val="28"/>
        </w:rPr>
      </w:pPr>
      <w:r w:rsidRPr="00EB6E47">
        <w:rPr>
          <w:sz w:val="28"/>
          <w:szCs w:val="28"/>
        </w:rPr>
        <w:t xml:space="preserve">где: </w:t>
      </w:r>
      <w:r w:rsidRPr="00EB6E47">
        <w:rPr>
          <w:sz w:val="28"/>
          <w:szCs w:val="28"/>
          <w:lang w:val="en-US"/>
        </w:rPr>
        <w:t>n</w:t>
      </w:r>
      <w:r w:rsidRPr="00EB6E47">
        <w:rPr>
          <w:sz w:val="28"/>
          <w:szCs w:val="28"/>
        </w:rPr>
        <w:t>- количество рабочих отделений;</w:t>
      </w:r>
    </w:p>
    <w:p w:rsidR="00AB0714" w:rsidRPr="00EB6E47" w:rsidRDefault="00AB0714" w:rsidP="00EB6E47">
      <w:pPr>
        <w:widowControl w:val="0"/>
        <w:tabs>
          <w:tab w:val="left" w:pos="540"/>
        </w:tabs>
        <w:spacing w:line="360" w:lineRule="auto"/>
        <w:ind w:firstLine="709"/>
        <w:jc w:val="both"/>
        <w:rPr>
          <w:sz w:val="28"/>
          <w:szCs w:val="28"/>
        </w:rPr>
      </w:pPr>
      <w:r w:rsidRPr="00EB6E47">
        <w:rPr>
          <w:sz w:val="28"/>
          <w:szCs w:val="28"/>
        </w:rPr>
        <w:t>В данном проекте принята вторая форма организации околотка.</w:t>
      </w:r>
    </w:p>
    <w:p w:rsidR="00AB0714" w:rsidRPr="00EB6E47" w:rsidRDefault="00AB0714" w:rsidP="00EB6E47">
      <w:pPr>
        <w:widowControl w:val="0"/>
        <w:tabs>
          <w:tab w:val="left" w:pos="540"/>
        </w:tabs>
        <w:spacing w:line="360" w:lineRule="auto"/>
        <w:ind w:firstLine="709"/>
        <w:jc w:val="both"/>
        <w:rPr>
          <w:sz w:val="28"/>
          <w:szCs w:val="28"/>
        </w:rPr>
      </w:pPr>
      <w:r w:rsidRPr="00EB6E47">
        <w:rPr>
          <w:sz w:val="28"/>
          <w:szCs w:val="28"/>
        </w:rPr>
        <w:t>Околоток делятся на: две бригады.</w:t>
      </w:r>
    </w:p>
    <w:p w:rsidR="00EB6E47" w:rsidRDefault="00EB6E47" w:rsidP="00EB6E47">
      <w:pPr>
        <w:widowControl w:val="0"/>
        <w:spacing w:line="360" w:lineRule="auto"/>
        <w:ind w:firstLine="709"/>
        <w:jc w:val="both"/>
        <w:rPr>
          <w:sz w:val="28"/>
          <w:szCs w:val="28"/>
        </w:rPr>
      </w:pPr>
    </w:p>
    <w:p w:rsidR="00EB6E47" w:rsidRDefault="00AB0714" w:rsidP="00EB6E47">
      <w:pPr>
        <w:widowControl w:val="0"/>
        <w:spacing w:line="360" w:lineRule="auto"/>
        <w:ind w:firstLine="709"/>
        <w:jc w:val="both"/>
        <w:rPr>
          <w:sz w:val="28"/>
          <w:szCs w:val="28"/>
        </w:rPr>
      </w:pPr>
      <w:r w:rsidRPr="00EB6E47">
        <w:rPr>
          <w:sz w:val="28"/>
          <w:szCs w:val="28"/>
        </w:rPr>
        <w:t>Р</w:t>
      </w:r>
      <w:r w:rsidRPr="00EB6E47">
        <w:rPr>
          <w:sz w:val="28"/>
          <w:szCs w:val="28"/>
          <w:vertAlign w:val="subscript"/>
        </w:rPr>
        <w:t>от</w:t>
      </w:r>
      <w:r w:rsidRPr="00EB6E47">
        <w:rPr>
          <w:sz w:val="28"/>
          <w:szCs w:val="28"/>
        </w:rPr>
        <w:t>=</w:t>
      </w:r>
      <w:r w:rsidR="00357E8A" w:rsidRPr="00EB6E47">
        <w:rPr>
          <w:sz w:val="28"/>
          <w:szCs w:val="28"/>
        </w:rPr>
        <w:t>16.7</w:t>
      </w:r>
      <w:r w:rsidRPr="00EB6E47">
        <w:rPr>
          <w:sz w:val="28"/>
          <w:szCs w:val="28"/>
        </w:rPr>
        <w:t>9 /2=</w:t>
      </w:r>
      <w:r w:rsidR="00357E8A" w:rsidRPr="00EB6E47">
        <w:rPr>
          <w:sz w:val="28"/>
          <w:szCs w:val="28"/>
        </w:rPr>
        <w:t>8.4</w:t>
      </w:r>
      <w:r w:rsidRPr="00EB6E47">
        <w:rPr>
          <w:sz w:val="28"/>
          <w:szCs w:val="28"/>
        </w:rPr>
        <w:t xml:space="preserve">= </w:t>
      </w:r>
      <w:r w:rsidR="00357E8A" w:rsidRPr="00EB6E47">
        <w:rPr>
          <w:sz w:val="28"/>
          <w:szCs w:val="28"/>
        </w:rPr>
        <w:t>8</w:t>
      </w:r>
      <w:r w:rsidRPr="00EB6E47">
        <w:rPr>
          <w:sz w:val="28"/>
          <w:szCs w:val="28"/>
        </w:rPr>
        <w:t xml:space="preserve"> (человек);</w:t>
      </w:r>
    </w:p>
    <w:p w:rsidR="00EB6E47" w:rsidRDefault="00EB6E47" w:rsidP="00EB6E47">
      <w:pPr>
        <w:widowControl w:val="0"/>
        <w:tabs>
          <w:tab w:val="left" w:pos="360"/>
        </w:tabs>
        <w:spacing w:line="360" w:lineRule="auto"/>
        <w:ind w:firstLine="709"/>
        <w:jc w:val="both"/>
        <w:rPr>
          <w:sz w:val="28"/>
          <w:szCs w:val="28"/>
        </w:rPr>
      </w:pPr>
    </w:p>
    <w:p w:rsidR="009B38BB" w:rsidRPr="00EB6E47" w:rsidRDefault="009B38BB" w:rsidP="00EB6E47">
      <w:pPr>
        <w:widowControl w:val="0"/>
        <w:tabs>
          <w:tab w:val="left" w:pos="360"/>
        </w:tabs>
        <w:spacing w:line="360" w:lineRule="auto"/>
        <w:ind w:firstLine="709"/>
        <w:jc w:val="both"/>
        <w:rPr>
          <w:sz w:val="28"/>
          <w:szCs w:val="28"/>
        </w:rPr>
      </w:pPr>
      <w:r w:rsidRPr="00EB6E47">
        <w:rPr>
          <w:sz w:val="28"/>
          <w:szCs w:val="28"/>
        </w:rPr>
        <w:t xml:space="preserve">Расчетный состав бригады составит: - </w:t>
      </w:r>
      <w:r w:rsidR="00357E8A" w:rsidRPr="00EB6E47">
        <w:rPr>
          <w:sz w:val="28"/>
          <w:szCs w:val="28"/>
        </w:rPr>
        <w:t>8</w:t>
      </w:r>
      <w:r w:rsidRPr="00EB6E47">
        <w:rPr>
          <w:sz w:val="28"/>
          <w:szCs w:val="28"/>
        </w:rPr>
        <w:t xml:space="preserve"> человек.</w:t>
      </w:r>
    </w:p>
    <w:p w:rsidR="00EB6E47" w:rsidRDefault="009B38BB" w:rsidP="00EB6E47">
      <w:pPr>
        <w:widowControl w:val="0"/>
        <w:spacing w:line="360" w:lineRule="auto"/>
        <w:ind w:firstLine="709"/>
        <w:jc w:val="both"/>
        <w:rPr>
          <w:sz w:val="28"/>
          <w:szCs w:val="28"/>
        </w:rPr>
      </w:pPr>
      <w:r w:rsidRPr="00EB6E47">
        <w:rPr>
          <w:sz w:val="28"/>
          <w:szCs w:val="28"/>
        </w:rPr>
        <w:t>Средн</w:t>
      </w:r>
      <w:r w:rsidR="00357E8A" w:rsidRPr="00EB6E47">
        <w:rPr>
          <w:sz w:val="28"/>
          <w:szCs w:val="28"/>
        </w:rPr>
        <w:t>ий разряд бригады составит:- 4.2</w:t>
      </w:r>
    </w:p>
    <w:p w:rsidR="009B38BB" w:rsidRPr="00EB6E47" w:rsidRDefault="009B38BB" w:rsidP="00EB6E47">
      <w:pPr>
        <w:widowControl w:val="0"/>
        <w:spacing w:line="360" w:lineRule="auto"/>
        <w:ind w:firstLine="709"/>
        <w:jc w:val="both"/>
        <w:rPr>
          <w:sz w:val="28"/>
          <w:szCs w:val="28"/>
        </w:rPr>
      </w:pPr>
      <w:r w:rsidRPr="00EB6E47">
        <w:rPr>
          <w:sz w:val="28"/>
          <w:szCs w:val="28"/>
        </w:rPr>
        <w:t>Состав бригады определяется подбором для этого необходимо определить средний тарифный коэффициент бригады. Средний тарифный коэффициент бригады определяется по формуле:</w:t>
      </w:r>
    </w:p>
    <w:p w:rsidR="00EB6E47" w:rsidRDefault="00EB6E47" w:rsidP="00EB6E47">
      <w:pPr>
        <w:widowControl w:val="0"/>
        <w:spacing w:line="360" w:lineRule="auto"/>
        <w:ind w:firstLine="709"/>
        <w:jc w:val="both"/>
        <w:rPr>
          <w:sz w:val="28"/>
          <w:szCs w:val="28"/>
        </w:rPr>
      </w:pPr>
    </w:p>
    <w:p w:rsidR="009B38BB" w:rsidRPr="00EB6E47" w:rsidRDefault="009B38BB" w:rsidP="00EB6E47">
      <w:pPr>
        <w:widowControl w:val="0"/>
        <w:spacing w:line="360" w:lineRule="auto"/>
        <w:ind w:firstLine="709"/>
        <w:jc w:val="both"/>
        <w:rPr>
          <w:sz w:val="28"/>
          <w:szCs w:val="28"/>
          <w:vertAlign w:val="subscript"/>
        </w:rPr>
      </w:pPr>
      <w:r w:rsidRPr="00EB6E47">
        <w:rPr>
          <w:sz w:val="28"/>
          <w:szCs w:val="28"/>
        </w:rPr>
        <w:t>К</w:t>
      </w:r>
      <w:r w:rsidRPr="00EB6E47">
        <w:rPr>
          <w:sz w:val="28"/>
          <w:szCs w:val="28"/>
          <w:vertAlign w:val="subscript"/>
        </w:rPr>
        <w:t>ср</w:t>
      </w:r>
      <w:r w:rsidRPr="00EB6E47">
        <w:rPr>
          <w:sz w:val="28"/>
          <w:szCs w:val="28"/>
        </w:rPr>
        <w:t>=(К</w:t>
      </w:r>
      <w:r w:rsidRPr="00EB6E47">
        <w:rPr>
          <w:sz w:val="28"/>
          <w:szCs w:val="28"/>
          <w:vertAlign w:val="subscript"/>
        </w:rPr>
        <w:t>1</w:t>
      </w:r>
      <w:r w:rsidRPr="00EB6E47">
        <w:rPr>
          <w:sz w:val="28"/>
          <w:szCs w:val="28"/>
          <w:lang w:val="en-US"/>
        </w:rPr>
        <w:t>xN</w:t>
      </w:r>
      <w:r w:rsidRPr="00EB6E47">
        <w:rPr>
          <w:sz w:val="28"/>
          <w:szCs w:val="28"/>
          <w:vertAlign w:val="subscript"/>
        </w:rPr>
        <w:t>1</w:t>
      </w:r>
      <w:r w:rsidRPr="00EB6E47">
        <w:rPr>
          <w:sz w:val="28"/>
          <w:szCs w:val="28"/>
        </w:rPr>
        <w:t>+К</w:t>
      </w:r>
      <w:r w:rsidRPr="00EB6E47">
        <w:rPr>
          <w:sz w:val="28"/>
          <w:szCs w:val="28"/>
          <w:vertAlign w:val="subscript"/>
        </w:rPr>
        <w:t>2</w:t>
      </w:r>
      <w:r w:rsidRPr="00EB6E47">
        <w:rPr>
          <w:sz w:val="28"/>
          <w:szCs w:val="28"/>
          <w:lang w:val="en-US"/>
        </w:rPr>
        <w:t>xN</w:t>
      </w:r>
      <w:r w:rsidRPr="00EB6E47">
        <w:rPr>
          <w:sz w:val="28"/>
          <w:szCs w:val="28"/>
          <w:vertAlign w:val="subscript"/>
        </w:rPr>
        <w:t>2</w:t>
      </w:r>
      <w:r w:rsidRPr="00EB6E47">
        <w:rPr>
          <w:sz w:val="28"/>
          <w:szCs w:val="28"/>
        </w:rPr>
        <w:t>+К</w:t>
      </w:r>
      <w:r w:rsidRPr="00EB6E47">
        <w:rPr>
          <w:sz w:val="28"/>
          <w:szCs w:val="28"/>
          <w:vertAlign w:val="subscript"/>
          <w:lang w:val="en-US"/>
        </w:rPr>
        <w:t>n</w:t>
      </w:r>
      <w:r w:rsidRPr="00EB6E47">
        <w:rPr>
          <w:sz w:val="28"/>
          <w:szCs w:val="28"/>
          <w:lang w:val="en-US"/>
        </w:rPr>
        <w:t>xN</w:t>
      </w:r>
      <w:r w:rsidRPr="00EB6E47">
        <w:rPr>
          <w:sz w:val="28"/>
          <w:szCs w:val="28"/>
          <w:vertAlign w:val="subscript"/>
          <w:lang w:val="en-US"/>
        </w:rPr>
        <w:t>n</w:t>
      </w:r>
      <w:r w:rsidRPr="00EB6E47">
        <w:rPr>
          <w:sz w:val="28"/>
          <w:szCs w:val="28"/>
        </w:rPr>
        <w:t>)/ ∑</w:t>
      </w:r>
      <w:r w:rsidRPr="00EB6E47">
        <w:rPr>
          <w:sz w:val="28"/>
          <w:szCs w:val="28"/>
          <w:lang w:val="en-US"/>
        </w:rPr>
        <w:t>N</w:t>
      </w:r>
      <w:r w:rsidRPr="00EB6E47">
        <w:rPr>
          <w:sz w:val="28"/>
          <w:szCs w:val="28"/>
          <w:vertAlign w:val="subscript"/>
          <w:lang w:val="en-US"/>
        </w:rPr>
        <w:t>i</w:t>
      </w:r>
    </w:p>
    <w:p w:rsidR="009B38BB" w:rsidRPr="00EB6E47" w:rsidRDefault="009B38BB" w:rsidP="00EB6E47">
      <w:pPr>
        <w:widowControl w:val="0"/>
        <w:spacing w:line="360" w:lineRule="auto"/>
        <w:ind w:firstLine="709"/>
        <w:jc w:val="both"/>
        <w:rPr>
          <w:sz w:val="28"/>
          <w:szCs w:val="28"/>
        </w:rPr>
      </w:pPr>
      <w:r w:rsidRPr="00EB6E47">
        <w:rPr>
          <w:sz w:val="28"/>
          <w:szCs w:val="28"/>
          <w:lang w:val="en-US"/>
        </w:rPr>
        <w:t>R</w:t>
      </w:r>
      <w:r w:rsidRPr="00EB6E47">
        <w:rPr>
          <w:sz w:val="28"/>
          <w:szCs w:val="28"/>
          <w:vertAlign w:val="subscript"/>
          <w:lang w:val="en-US"/>
        </w:rPr>
        <w:t>cp</w:t>
      </w:r>
      <w:r w:rsidRPr="00EB6E47">
        <w:rPr>
          <w:sz w:val="28"/>
          <w:szCs w:val="28"/>
        </w:rPr>
        <w:t>=</w:t>
      </w:r>
      <w:r w:rsidRPr="00EB6E47">
        <w:rPr>
          <w:sz w:val="28"/>
          <w:szCs w:val="28"/>
          <w:lang w:val="en-US"/>
        </w:rPr>
        <w:t>R</w:t>
      </w:r>
      <w:r w:rsidRPr="00EB6E47">
        <w:rPr>
          <w:sz w:val="28"/>
          <w:szCs w:val="28"/>
          <w:vertAlign w:val="subscript"/>
          <w:lang w:val="en-US"/>
        </w:rPr>
        <w:t>min</w:t>
      </w:r>
      <w:r w:rsidRPr="00EB6E47">
        <w:rPr>
          <w:sz w:val="28"/>
          <w:szCs w:val="28"/>
        </w:rPr>
        <w:t>+ (К</w:t>
      </w:r>
      <w:r w:rsidRPr="00EB6E47">
        <w:rPr>
          <w:sz w:val="28"/>
          <w:szCs w:val="28"/>
          <w:vertAlign w:val="subscript"/>
        </w:rPr>
        <w:t>ср</w:t>
      </w:r>
      <w:r w:rsidRPr="00EB6E47">
        <w:rPr>
          <w:sz w:val="28"/>
          <w:szCs w:val="28"/>
        </w:rPr>
        <w:t xml:space="preserve"> –К</w:t>
      </w:r>
      <w:r w:rsidRPr="00EB6E47">
        <w:rPr>
          <w:sz w:val="28"/>
          <w:szCs w:val="28"/>
          <w:vertAlign w:val="subscript"/>
          <w:lang w:val="en-US"/>
        </w:rPr>
        <w:t>min</w:t>
      </w:r>
      <w:r w:rsidRPr="00EB6E47">
        <w:rPr>
          <w:sz w:val="28"/>
          <w:szCs w:val="28"/>
        </w:rPr>
        <w:t xml:space="preserve"> /К</w:t>
      </w:r>
      <w:r w:rsidRPr="00EB6E47">
        <w:rPr>
          <w:sz w:val="28"/>
          <w:szCs w:val="28"/>
          <w:vertAlign w:val="subscript"/>
          <w:lang w:val="en-US"/>
        </w:rPr>
        <w:t>max</w:t>
      </w:r>
      <w:r w:rsidRPr="00EB6E47">
        <w:rPr>
          <w:sz w:val="28"/>
          <w:szCs w:val="28"/>
        </w:rPr>
        <w:t xml:space="preserve"> –К</w:t>
      </w:r>
      <w:r w:rsidRPr="00EB6E47">
        <w:rPr>
          <w:sz w:val="28"/>
          <w:szCs w:val="28"/>
          <w:vertAlign w:val="subscript"/>
          <w:lang w:val="en-US"/>
        </w:rPr>
        <w:t>min</w:t>
      </w:r>
      <w:r w:rsidRPr="00EB6E47">
        <w:rPr>
          <w:sz w:val="28"/>
          <w:szCs w:val="28"/>
        </w:rPr>
        <w:t>)</w:t>
      </w:r>
    </w:p>
    <w:p w:rsidR="009B38BB" w:rsidRPr="00EB6E47" w:rsidRDefault="009B38BB" w:rsidP="00EB6E47">
      <w:pPr>
        <w:widowControl w:val="0"/>
        <w:spacing w:line="360" w:lineRule="auto"/>
        <w:ind w:firstLine="709"/>
        <w:jc w:val="both"/>
        <w:rPr>
          <w:sz w:val="28"/>
          <w:szCs w:val="28"/>
        </w:rPr>
      </w:pPr>
      <w:r w:rsidRPr="00EB6E47">
        <w:rPr>
          <w:sz w:val="28"/>
          <w:szCs w:val="28"/>
        </w:rPr>
        <w:t>К</w:t>
      </w:r>
      <w:r w:rsidRPr="00EB6E47">
        <w:rPr>
          <w:sz w:val="28"/>
          <w:szCs w:val="28"/>
          <w:vertAlign w:val="subscript"/>
        </w:rPr>
        <w:t>ср</w:t>
      </w:r>
      <w:r w:rsidRPr="00EB6E47">
        <w:rPr>
          <w:sz w:val="28"/>
          <w:szCs w:val="28"/>
        </w:rPr>
        <w:t>=(1.</w:t>
      </w:r>
      <w:r w:rsidR="009E56DD" w:rsidRPr="00EB6E47">
        <w:rPr>
          <w:sz w:val="28"/>
          <w:szCs w:val="28"/>
        </w:rPr>
        <w:t>62+1.9</w:t>
      </w:r>
      <w:r w:rsidR="00357E8A" w:rsidRPr="00EB6E47">
        <w:rPr>
          <w:sz w:val="28"/>
          <w:szCs w:val="28"/>
        </w:rPr>
        <w:t>2+2.18+2.4х5)/8=2.22</w:t>
      </w:r>
    </w:p>
    <w:p w:rsidR="009B38BB" w:rsidRPr="00EB6E47" w:rsidRDefault="009B38BB" w:rsidP="00EB6E47">
      <w:pPr>
        <w:widowControl w:val="0"/>
        <w:spacing w:line="360" w:lineRule="auto"/>
        <w:ind w:firstLine="709"/>
        <w:jc w:val="both"/>
        <w:rPr>
          <w:sz w:val="28"/>
          <w:szCs w:val="28"/>
        </w:rPr>
      </w:pPr>
      <w:r w:rsidRPr="00EB6E47">
        <w:rPr>
          <w:sz w:val="28"/>
          <w:szCs w:val="28"/>
          <w:lang w:val="en-US"/>
        </w:rPr>
        <w:t>R</w:t>
      </w:r>
      <w:r w:rsidRPr="00EB6E47">
        <w:rPr>
          <w:sz w:val="28"/>
          <w:szCs w:val="28"/>
          <w:vertAlign w:val="subscript"/>
          <w:lang w:val="en-US"/>
        </w:rPr>
        <w:t>cp</w:t>
      </w:r>
      <w:r w:rsidR="00357E8A" w:rsidRPr="00EB6E47">
        <w:rPr>
          <w:sz w:val="28"/>
          <w:szCs w:val="28"/>
        </w:rPr>
        <w:t>=4+(2.22</w:t>
      </w:r>
      <w:r w:rsidRPr="00EB6E47">
        <w:rPr>
          <w:sz w:val="28"/>
          <w:szCs w:val="28"/>
        </w:rPr>
        <w:t xml:space="preserve"> </w:t>
      </w:r>
      <w:r w:rsidR="004569E5" w:rsidRPr="00EB6E47">
        <w:rPr>
          <w:sz w:val="28"/>
          <w:szCs w:val="28"/>
        </w:rPr>
        <w:t>–</w:t>
      </w:r>
      <w:r w:rsidRPr="00EB6E47">
        <w:rPr>
          <w:sz w:val="28"/>
          <w:szCs w:val="28"/>
        </w:rPr>
        <w:t xml:space="preserve"> 2.18/2.4 </w:t>
      </w:r>
      <w:r w:rsidR="004569E5" w:rsidRPr="00EB6E47">
        <w:rPr>
          <w:sz w:val="28"/>
          <w:szCs w:val="28"/>
        </w:rPr>
        <w:t>–</w:t>
      </w:r>
      <w:r w:rsidR="00357E8A" w:rsidRPr="00EB6E47">
        <w:rPr>
          <w:sz w:val="28"/>
          <w:szCs w:val="28"/>
        </w:rPr>
        <w:t xml:space="preserve"> 2.18)=4.18</w:t>
      </w:r>
    </w:p>
    <w:p w:rsidR="00EB6E47" w:rsidRDefault="00EB6E47" w:rsidP="00EB6E47">
      <w:pPr>
        <w:widowControl w:val="0"/>
        <w:spacing w:line="360" w:lineRule="auto"/>
        <w:ind w:firstLine="709"/>
        <w:jc w:val="both"/>
        <w:rPr>
          <w:sz w:val="28"/>
          <w:szCs w:val="28"/>
        </w:rPr>
      </w:pPr>
    </w:p>
    <w:p w:rsidR="00EB6E47" w:rsidRDefault="009B38BB" w:rsidP="00EB6E47">
      <w:pPr>
        <w:widowControl w:val="0"/>
        <w:spacing w:line="360" w:lineRule="auto"/>
        <w:ind w:firstLine="709"/>
        <w:jc w:val="both"/>
        <w:rPr>
          <w:sz w:val="28"/>
          <w:szCs w:val="28"/>
        </w:rPr>
      </w:pPr>
      <w:r w:rsidRPr="00EB6E47">
        <w:rPr>
          <w:sz w:val="28"/>
          <w:szCs w:val="28"/>
        </w:rPr>
        <w:t>Состав бригады:</w:t>
      </w:r>
    </w:p>
    <w:p w:rsidR="00357E8A" w:rsidRPr="00EB6E47" w:rsidRDefault="00357E8A" w:rsidP="00EB6E47">
      <w:pPr>
        <w:widowControl w:val="0"/>
        <w:spacing w:line="360" w:lineRule="auto"/>
        <w:ind w:firstLine="709"/>
        <w:jc w:val="both"/>
        <w:rPr>
          <w:sz w:val="28"/>
          <w:szCs w:val="28"/>
        </w:rPr>
      </w:pPr>
      <w:r w:rsidRPr="00EB6E47">
        <w:rPr>
          <w:sz w:val="28"/>
          <w:szCs w:val="28"/>
        </w:rPr>
        <w:t>1 разряд – 0 человек</w:t>
      </w:r>
    </w:p>
    <w:p w:rsidR="00357E8A" w:rsidRPr="00EB6E47" w:rsidRDefault="00357E8A" w:rsidP="00EB6E47">
      <w:pPr>
        <w:widowControl w:val="0"/>
        <w:spacing w:line="360" w:lineRule="auto"/>
        <w:ind w:firstLine="709"/>
        <w:jc w:val="both"/>
        <w:rPr>
          <w:sz w:val="28"/>
          <w:szCs w:val="28"/>
        </w:rPr>
      </w:pPr>
      <w:r w:rsidRPr="00EB6E47">
        <w:rPr>
          <w:sz w:val="28"/>
          <w:szCs w:val="28"/>
        </w:rPr>
        <w:t>2 разряд – 1 человек</w:t>
      </w:r>
    </w:p>
    <w:p w:rsidR="00357E8A" w:rsidRPr="00EB6E47" w:rsidRDefault="00357E8A" w:rsidP="00EB6E47">
      <w:pPr>
        <w:widowControl w:val="0"/>
        <w:spacing w:line="360" w:lineRule="auto"/>
        <w:ind w:firstLine="709"/>
        <w:jc w:val="both"/>
        <w:rPr>
          <w:sz w:val="28"/>
          <w:szCs w:val="28"/>
        </w:rPr>
      </w:pPr>
      <w:r w:rsidRPr="00EB6E47">
        <w:rPr>
          <w:sz w:val="28"/>
          <w:szCs w:val="28"/>
        </w:rPr>
        <w:t>3 разряд -</w:t>
      </w:r>
      <w:r w:rsidR="00EB6E47">
        <w:rPr>
          <w:sz w:val="28"/>
          <w:szCs w:val="28"/>
        </w:rPr>
        <w:t xml:space="preserve"> </w:t>
      </w:r>
      <w:r w:rsidRPr="00EB6E47">
        <w:rPr>
          <w:sz w:val="28"/>
          <w:szCs w:val="28"/>
        </w:rPr>
        <w:t>1 человек</w:t>
      </w:r>
    </w:p>
    <w:p w:rsidR="00357E8A" w:rsidRPr="00EB6E47" w:rsidRDefault="00357E8A" w:rsidP="00EB6E47">
      <w:pPr>
        <w:widowControl w:val="0"/>
        <w:spacing w:line="360" w:lineRule="auto"/>
        <w:ind w:firstLine="709"/>
        <w:jc w:val="both"/>
        <w:rPr>
          <w:sz w:val="28"/>
          <w:szCs w:val="28"/>
        </w:rPr>
      </w:pPr>
      <w:r w:rsidRPr="00EB6E47">
        <w:rPr>
          <w:sz w:val="28"/>
          <w:szCs w:val="28"/>
        </w:rPr>
        <w:t>4 разряд – 1 человек</w:t>
      </w:r>
    </w:p>
    <w:p w:rsidR="00357E8A" w:rsidRPr="00EB6E47" w:rsidRDefault="00357E8A" w:rsidP="00EB6E47">
      <w:pPr>
        <w:widowControl w:val="0"/>
        <w:spacing w:line="360" w:lineRule="auto"/>
        <w:ind w:firstLine="709"/>
        <w:jc w:val="both"/>
        <w:rPr>
          <w:sz w:val="28"/>
          <w:szCs w:val="28"/>
        </w:rPr>
      </w:pPr>
      <w:r w:rsidRPr="00EB6E47">
        <w:rPr>
          <w:sz w:val="28"/>
          <w:szCs w:val="28"/>
        </w:rPr>
        <w:t>5 разряд – 5 человека</w:t>
      </w:r>
    </w:p>
    <w:p w:rsidR="00357E8A" w:rsidRPr="00EB6E47" w:rsidRDefault="00357E8A" w:rsidP="00EB6E47">
      <w:pPr>
        <w:widowControl w:val="0"/>
        <w:spacing w:line="360" w:lineRule="auto"/>
        <w:ind w:firstLine="709"/>
        <w:jc w:val="both"/>
        <w:rPr>
          <w:sz w:val="28"/>
          <w:szCs w:val="28"/>
        </w:rPr>
      </w:pPr>
      <w:r w:rsidRPr="00EB6E47">
        <w:rPr>
          <w:sz w:val="28"/>
          <w:szCs w:val="28"/>
        </w:rPr>
        <w:t>6 разряд – 0 человек</w:t>
      </w:r>
    </w:p>
    <w:p w:rsidR="00572A99" w:rsidRPr="00EB6E47" w:rsidRDefault="00147197" w:rsidP="00EB6E47">
      <w:pPr>
        <w:widowControl w:val="0"/>
        <w:tabs>
          <w:tab w:val="left" w:pos="360"/>
        </w:tabs>
        <w:spacing w:line="360" w:lineRule="auto"/>
        <w:ind w:firstLine="709"/>
        <w:jc w:val="both"/>
        <w:rPr>
          <w:sz w:val="28"/>
          <w:szCs w:val="28"/>
        </w:rPr>
      </w:pPr>
      <w:r w:rsidRPr="00EB6E47">
        <w:rPr>
          <w:sz w:val="28"/>
          <w:szCs w:val="28"/>
        </w:rPr>
        <w:t>Штатное расписание восьмого</w:t>
      </w:r>
      <w:r w:rsidR="0002420A" w:rsidRPr="00EB6E47">
        <w:rPr>
          <w:sz w:val="28"/>
          <w:szCs w:val="28"/>
        </w:rPr>
        <w:t xml:space="preserve"> околотка</w:t>
      </w:r>
      <w:r w:rsidR="009B38BB" w:rsidRPr="00EB6E47">
        <w:rPr>
          <w:sz w:val="28"/>
          <w:szCs w:val="28"/>
        </w:rPr>
        <w:t xml:space="preserve"> будет следующим:</w:t>
      </w:r>
    </w:p>
    <w:p w:rsidR="00572A99" w:rsidRPr="00EB6E47" w:rsidRDefault="004C03B2" w:rsidP="00EB6E47">
      <w:pPr>
        <w:widowControl w:val="0"/>
        <w:spacing w:line="360" w:lineRule="auto"/>
        <w:ind w:firstLine="709"/>
        <w:jc w:val="both"/>
        <w:rPr>
          <w:sz w:val="28"/>
          <w:szCs w:val="28"/>
        </w:rPr>
      </w:pPr>
      <w:r w:rsidRPr="00EB6E47">
        <w:rPr>
          <w:sz w:val="28"/>
          <w:szCs w:val="28"/>
        </w:rPr>
        <w:t>-дорожный мастер- 1;</w:t>
      </w:r>
    </w:p>
    <w:p w:rsidR="004C03B2" w:rsidRPr="00EB6E47" w:rsidRDefault="004C03B2" w:rsidP="00EB6E47">
      <w:pPr>
        <w:widowControl w:val="0"/>
        <w:spacing w:line="360" w:lineRule="auto"/>
        <w:ind w:firstLine="709"/>
        <w:jc w:val="both"/>
        <w:rPr>
          <w:sz w:val="28"/>
          <w:szCs w:val="28"/>
        </w:rPr>
      </w:pPr>
      <w:r w:rsidRPr="00EB6E47">
        <w:rPr>
          <w:sz w:val="28"/>
          <w:szCs w:val="28"/>
        </w:rPr>
        <w:t>-бригадир пути- 2;</w:t>
      </w:r>
    </w:p>
    <w:p w:rsidR="004C03B2" w:rsidRPr="00EB6E47" w:rsidRDefault="004C03B2" w:rsidP="00EB6E47">
      <w:pPr>
        <w:widowControl w:val="0"/>
        <w:spacing w:line="360" w:lineRule="auto"/>
        <w:ind w:firstLine="709"/>
        <w:jc w:val="both"/>
        <w:rPr>
          <w:sz w:val="28"/>
          <w:szCs w:val="28"/>
        </w:rPr>
      </w:pPr>
      <w:r w:rsidRPr="00EB6E47">
        <w:rPr>
          <w:sz w:val="28"/>
          <w:szCs w:val="28"/>
        </w:rPr>
        <w:t>-техник участка- 1;</w:t>
      </w:r>
    </w:p>
    <w:p w:rsidR="00572A99" w:rsidRPr="00EB6E47" w:rsidRDefault="004C03B2" w:rsidP="00EB6E47">
      <w:pPr>
        <w:widowControl w:val="0"/>
        <w:spacing w:line="360" w:lineRule="auto"/>
        <w:ind w:firstLine="709"/>
        <w:jc w:val="both"/>
        <w:rPr>
          <w:sz w:val="28"/>
          <w:szCs w:val="28"/>
        </w:rPr>
      </w:pPr>
      <w:r w:rsidRPr="00EB6E47">
        <w:rPr>
          <w:sz w:val="28"/>
          <w:szCs w:val="28"/>
        </w:rPr>
        <w:t xml:space="preserve">-монтеры пути- </w:t>
      </w:r>
      <w:r w:rsidR="00D0415C" w:rsidRPr="00EB6E47">
        <w:rPr>
          <w:sz w:val="28"/>
          <w:szCs w:val="28"/>
        </w:rPr>
        <w:t>16</w:t>
      </w:r>
      <w:r w:rsidRPr="00EB6E47">
        <w:rPr>
          <w:sz w:val="28"/>
          <w:szCs w:val="28"/>
        </w:rPr>
        <w:t>;</w:t>
      </w:r>
    </w:p>
    <w:p w:rsidR="00572A99" w:rsidRPr="00EB6E47" w:rsidRDefault="00D0415C" w:rsidP="00EB6E47">
      <w:pPr>
        <w:widowControl w:val="0"/>
        <w:spacing w:line="360" w:lineRule="auto"/>
        <w:ind w:firstLine="709"/>
        <w:jc w:val="both"/>
        <w:rPr>
          <w:sz w:val="28"/>
          <w:szCs w:val="28"/>
        </w:rPr>
      </w:pPr>
      <w:r w:rsidRPr="00EB6E47">
        <w:rPr>
          <w:sz w:val="28"/>
          <w:szCs w:val="28"/>
        </w:rPr>
        <w:t>-охранники- 13.5</w:t>
      </w:r>
      <w:r w:rsidR="004C03B2" w:rsidRPr="00EB6E47">
        <w:rPr>
          <w:sz w:val="28"/>
          <w:szCs w:val="28"/>
        </w:rPr>
        <w:t xml:space="preserve">; </w:t>
      </w:r>
      <w:r w:rsidR="004C03B2" w:rsidRPr="00EB6E47">
        <w:rPr>
          <w:sz w:val="28"/>
          <w:szCs w:val="28"/>
        </w:rPr>
        <w:tab/>
      </w:r>
    </w:p>
    <w:p w:rsidR="00572A99" w:rsidRPr="00EB6E47" w:rsidRDefault="004C03B2" w:rsidP="00EB6E47">
      <w:pPr>
        <w:widowControl w:val="0"/>
        <w:spacing w:line="360" w:lineRule="auto"/>
        <w:ind w:firstLine="709"/>
        <w:jc w:val="both"/>
        <w:rPr>
          <w:sz w:val="28"/>
          <w:szCs w:val="28"/>
        </w:rPr>
      </w:pPr>
      <w:r w:rsidRPr="00EB6E47">
        <w:rPr>
          <w:sz w:val="28"/>
          <w:szCs w:val="28"/>
        </w:rPr>
        <w:t>-уборщица- 1;</w:t>
      </w:r>
    </w:p>
    <w:p w:rsidR="009E56DD" w:rsidRPr="00EB6E47" w:rsidRDefault="009E56DD" w:rsidP="00EB6E47">
      <w:pPr>
        <w:widowControl w:val="0"/>
        <w:spacing w:line="360" w:lineRule="auto"/>
        <w:ind w:firstLine="709"/>
        <w:jc w:val="both"/>
        <w:rPr>
          <w:sz w:val="28"/>
          <w:szCs w:val="28"/>
        </w:rPr>
      </w:pPr>
    </w:p>
    <w:p w:rsidR="00572A99" w:rsidRPr="00EB6E47" w:rsidRDefault="00EB6E47" w:rsidP="00EB6E47">
      <w:pPr>
        <w:widowControl w:val="0"/>
        <w:spacing w:line="360" w:lineRule="auto"/>
        <w:ind w:firstLine="709"/>
        <w:jc w:val="both"/>
        <w:rPr>
          <w:b/>
          <w:sz w:val="28"/>
          <w:szCs w:val="28"/>
        </w:rPr>
      </w:pPr>
      <w:r>
        <w:rPr>
          <w:sz w:val="28"/>
          <w:szCs w:val="28"/>
        </w:rPr>
        <w:br w:type="page"/>
      </w:r>
      <w:r w:rsidR="00DA6B17" w:rsidRPr="00EB6E47">
        <w:rPr>
          <w:b/>
          <w:sz w:val="28"/>
          <w:szCs w:val="28"/>
        </w:rPr>
        <w:t>2</w:t>
      </w:r>
      <w:r w:rsidRPr="00EB6E47">
        <w:rPr>
          <w:b/>
          <w:sz w:val="28"/>
          <w:szCs w:val="28"/>
        </w:rPr>
        <w:t xml:space="preserve"> </w:t>
      </w:r>
      <w:r w:rsidR="00572A99" w:rsidRPr="00EB6E47">
        <w:rPr>
          <w:b/>
          <w:sz w:val="28"/>
          <w:szCs w:val="28"/>
        </w:rPr>
        <w:t>ЭКОНОМИЧЕСКАЯ ЧАСТЬ</w:t>
      </w:r>
    </w:p>
    <w:p w:rsidR="00572A99" w:rsidRPr="00EB6E47" w:rsidRDefault="00572A99" w:rsidP="00EB6E47">
      <w:pPr>
        <w:widowControl w:val="0"/>
        <w:spacing w:line="360" w:lineRule="auto"/>
        <w:ind w:firstLine="709"/>
        <w:jc w:val="both"/>
        <w:rPr>
          <w:b/>
          <w:sz w:val="28"/>
          <w:szCs w:val="28"/>
        </w:rPr>
      </w:pPr>
    </w:p>
    <w:p w:rsidR="00572A99" w:rsidRPr="00EB6E47" w:rsidRDefault="0062687D" w:rsidP="00EB6E47">
      <w:pPr>
        <w:widowControl w:val="0"/>
        <w:spacing w:line="360" w:lineRule="auto"/>
        <w:ind w:firstLine="709"/>
        <w:jc w:val="both"/>
        <w:rPr>
          <w:b/>
          <w:sz w:val="28"/>
          <w:szCs w:val="28"/>
        </w:rPr>
      </w:pPr>
      <w:r w:rsidRPr="00EB6E47">
        <w:rPr>
          <w:b/>
          <w:sz w:val="28"/>
          <w:szCs w:val="28"/>
        </w:rPr>
        <w:t>2.1 Определение фонда заработной платы</w:t>
      </w:r>
    </w:p>
    <w:p w:rsidR="00EB6E47" w:rsidRPr="00EB6E47" w:rsidRDefault="00EB6E47" w:rsidP="00EB6E47">
      <w:pPr>
        <w:widowControl w:val="0"/>
        <w:spacing w:line="360" w:lineRule="auto"/>
        <w:ind w:firstLine="709"/>
        <w:jc w:val="both"/>
        <w:rPr>
          <w:b/>
          <w:bCs/>
          <w:sz w:val="28"/>
          <w:szCs w:val="28"/>
        </w:rPr>
      </w:pPr>
    </w:p>
    <w:p w:rsidR="00EB6E47" w:rsidRPr="00EB6E47" w:rsidRDefault="00A53920" w:rsidP="00EB6E47">
      <w:pPr>
        <w:widowControl w:val="0"/>
        <w:spacing w:line="360" w:lineRule="auto"/>
        <w:ind w:firstLine="709"/>
        <w:jc w:val="both"/>
        <w:rPr>
          <w:b/>
          <w:bCs/>
          <w:sz w:val="28"/>
          <w:szCs w:val="28"/>
        </w:rPr>
      </w:pPr>
      <w:r w:rsidRPr="00EB6E47">
        <w:rPr>
          <w:b/>
          <w:bCs/>
          <w:sz w:val="28"/>
          <w:szCs w:val="28"/>
        </w:rPr>
        <w:t>2.1.1Определение размера премии на рабочем отделении</w:t>
      </w:r>
    </w:p>
    <w:p w:rsidR="00EB6E47" w:rsidRDefault="00A53920" w:rsidP="00EB6E47">
      <w:pPr>
        <w:widowControl w:val="0"/>
        <w:tabs>
          <w:tab w:val="left" w:pos="360"/>
        </w:tabs>
        <w:spacing w:line="360" w:lineRule="auto"/>
        <w:ind w:firstLine="709"/>
        <w:jc w:val="both"/>
        <w:rPr>
          <w:sz w:val="28"/>
          <w:szCs w:val="28"/>
        </w:rPr>
      </w:pPr>
      <w:r w:rsidRPr="00EB6E47">
        <w:rPr>
          <w:sz w:val="28"/>
          <w:szCs w:val="28"/>
        </w:rPr>
        <w:t>Фактическая величина премирования при текущем содержании пути зави</w:t>
      </w:r>
      <w:r w:rsidR="00147197" w:rsidRPr="00EB6E47">
        <w:rPr>
          <w:sz w:val="28"/>
          <w:szCs w:val="28"/>
        </w:rPr>
        <w:t xml:space="preserve">сит </w:t>
      </w:r>
      <w:r w:rsidRPr="00EB6E47">
        <w:rPr>
          <w:sz w:val="28"/>
          <w:szCs w:val="28"/>
        </w:rPr>
        <w:t>от качества его содержания. При содержании пути с оценкой «отлично» составит 180% от аккордной сумы согласно ПР. МПС №8Ц от 03.04.97.; при хорошей и удовлетворительной оценке размер премии дифференцируется в зависимости от бальности. Размер премии при количестве штрафных балов:</w:t>
      </w:r>
      <w:r w:rsidR="00EB6E47">
        <w:rPr>
          <w:sz w:val="28"/>
          <w:szCs w:val="28"/>
        </w:rPr>
        <w:t xml:space="preserve"> </w:t>
      </w:r>
      <w:r w:rsidRPr="00EB6E47">
        <w:rPr>
          <w:iCs/>
          <w:sz w:val="28"/>
          <w:szCs w:val="28"/>
        </w:rPr>
        <w:t>26-40-150%</w:t>
      </w:r>
      <w:r w:rsidR="00EB6E47">
        <w:rPr>
          <w:iCs/>
          <w:sz w:val="28"/>
          <w:szCs w:val="28"/>
        </w:rPr>
        <w:t xml:space="preserve"> </w:t>
      </w:r>
      <w:r w:rsidRPr="00EB6E47">
        <w:rPr>
          <w:iCs/>
          <w:sz w:val="28"/>
          <w:szCs w:val="28"/>
        </w:rPr>
        <w:t>41-50-140%</w:t>
      </w:r>
      <w:r w:rsidR="00EB6E47">
        <w:rPr>
          <w:iCs/>
          <w:sz w:val="28"/>
          <w:szCs w:val="28"/>
        </w:rPr>
        <w:t xml:space="preserve"> </w:t>
      </w:r>
      <w:r w:rsidRPr="00EB6E47">
        <w:rPr>
          <w:iCs/>
          <w:sz w:val="28"/>
          <w:szCs w:val="28"/>
        </w:rPr>
        <w:t>51-80-50%</w:t>
      </w:r>
      <w:r w:rsidR="00EB6E47">
        <w:rPr>
          <w:i/>
          <w:iCs/>
          <w:sz w:val="28"/>
          <w:szCs w:val="28"/>
        </w:rPr>
        <w:t xml:space="preserve"> </w:t>
      </w:r>
      <w:r w:rsidRPr="00EB6E47">
        <w:rPr>
          <w:sz w:val="28"/>
          <w:szCs w:val="28"/>
        </w:rPr>
        <w:t xml:space="preserve">81-100 -30% </w:t>
      </w:r>
    </w:p>
    <w:p w:rsidR="00A53920" w:rsidRPr="00EB6E47" w:rsidRDefault="00A53920" w:rsidP="00EB6E47">
      <w:pPr>
        <w:widowControl w:val="0"/>
        <w:tabs>
          <w:tab w:val="left" w:pos="360"/>
        </w:tabs>
        <w:spacing w:line="360" w:lineRule="auto"/>
        <w:ind w:firstLine="709"/>
        <w:jc w:val="both"/>
        <w:rPr>
          <w:sz w:val="28"/>
          <w:szCs w:val="28"/>
        </w:rPr>
      </w:pPr>
      <w:r w:rsidRPr="00EB6E47">
        <w:rPr>
          <w:sz w:val="28"/>
          <w:szCs w:val="28"/>
        </w:rPr>
        <w:t>При бальности свыше 100 премия не выплачивается или выплачивается частично по решению начальн</w:t>
      </w:r>
      <w:r w:rsidR="00692A4B" w:rsidRPr="00EB6E47">
        <w:rPr>
          <w:sz w:val="28"/>
          <w:szCs w:val="28"/>
        </w:rPr>
        <w:t>ика отделения дороги. При сверх</w:t>
      </w:r>
      <w:r w:rsidRPr="00EB6E47">
        <w:rPr>
          <w:sz w:val="28"/>
          <w:szCs w:val="28"/>
        </w:rPr>
        <w:t>нормативном пропущенном тоннаже и бальности 140 может назначаться, дополнительна премия 5-10%. В настоящие время дороги и отделения дорог устанавливают свои номы премирования.</w:t>
      </w:r>
      <w:r w:rsidR="00EB6E47">
        <w:rPr>
          <w:sz w:val="28"/>
          <w:szCs w:val="28"/>
        </w:rPr>
        <w:t xml:space="preserve"> </w:t>
      </w:r>
      <w:r w:rsidRPr="00EB6E47">
        <w:rPr>
          <w:sz w:val="28"/>
          <w:szCs w:val="28"/>
        </w:rPr>
        <w:t>Размер премии снижается, если были допущены:</w:t>
      </w:r>
      <w:r w:rsidR="00EB6E47">
        <w:rPr>
          <w:sz w:val="28"/>
          <w:szCs w:val="28"/>
        </w:rPr>
        <w:t xml:space="preserve"> </w:t>
      </w:r>
      <w:r w:rsidRPr="00EB6E47">
        <w:rPr>
          <w:sz w:val="28"/>
          <w:szCs w:val="28"/>
        </w:rPr>
        <w:t>-отказы в работе рельсовых цепей;</w:t>
      </w:r>
      <w:r w:rsidR="00EB6E47">
        <w:rPr>
          <w:sz w:val="28"/>
          <w:szCs w:val="28"/>
        </w:rPr>
        <w:t xml:space="preserve"> </w:t>
      </w:r>
      <w:r w:rsidRPr="00EB6E47">
        <w:rPr>
          <w:sz w:val="28"/>
          <w:szCs w:val="28"/>
        </w:rPr>
        <w:t>- наличие предупреждений об ограничении скорости движения поездов из-за</w:t>
      </w:r>
      <w:r w:rsidR="00EB6E47">
        <w:rPr>
          <w:sz w:val="28"/>
          <w:szCs w:val="28"/>
        </w:rPr>
        <w:t xml:space="preserve"> </w:t>
      </w:r>
      <w:r w:rsidRPr="00EB6E47">
        <w:rPr>
          <w:sz w:val="28"/>
          <w:szCs w:val="28"/>
        </w:rPr>
        <w:t>состояния пути;</w:t>
      </w:r>
      <w:r w:rsidR="00EB6E47">
        <w:rPr>
          <w:sz w:val="28"/>
          <w:szCs w:val="28"/>
        </w:rPr>
        <w:t xml:space="preserve"> </w:t>
      </w:r>
      <w:r w:rsidRPr="00EB6E47">
        <w:rPr>
          <w:sz w:val="28"/>
          <w:szCs w:val="28"/>
        </w:rPr>
        <w:t>-задержки поездов;</w:t>
      </w:r>
      <w:r w:rsidR="00EB6E47">
        <w:rPr>
          <w:sz w:val="28"/>
          <w:szCs w:val="28"/>
        </w:rPr>
        <w:t xml:space="preserve"> </w:t>
      </w:r>
      <w:r w:rsidRPr="00EB6E47">
        <w:rPr>
          <w:sz w:val="28"/>
          <w:szCs w:val="28"/>
        </w:rPr>
        <w:t>-нарушение правил ПТЭ;</w:t>
      </w:r>
      <w:r w:rsidR="00EB6E47">
        <w:rPr>
          <w:sz w:val="28"/>
          <w:szCs w:val="28"/>
        </w:rPr>
        <w:t xml:space="preserve"> </w:t>
      </w:r>
      <w:r w:rsidRPr="00EB6E47">
        <w:rPr>
          <w:sz w:val="28"/>
          <w:szCs w:val="28"/>
        </w:rPr>
        <w:t>-нарушение трудовой дисциплины.</w:t>
      </w:r>
      <w:r w:rsidR="00EB6E47">
        <w:rPr>
          <w:sz w:val="28"/>
          <w:szCs w:val="28"/>
        </w:rPr>
        <w:t xml:space="preserve"> </w:t>
      </w:r>
      <w:r w:rsidRPr="00EB6E47">
        <w:rPr>
          <w:sz w:val="28"/>
          <w:szCs w:val="28"/>
        </w:rPr>
        <w:t xml:space="preserve">Премии не выплачиваются, если по вине бригады допущены: </w:t>
      </w:r>
    </w:p>
    <w:p w:rsidR="00EB6E47" w:rsidRDefault="00A53920" w:rsidP="00EB6E47">
      <w:pPr>
        <w:widowControl w:val="0"/>
        <w:tabs>
          <w:tab w:val="left" w:pos="360"/>
        </w:tabs>
        <w:spacing w:line="360" w:lineRule="auto"/>
        <w:ind w:firstLine="709"/>
        <w:jc w:val="both"/>
        <w:rPr>
          <w:sz w:val="28"/>
          <w:szCs w:val="28"/>
        </w:rPr>
      </w:pPr>
      <w:r w:rsidRPr="00EB6E47">
        <w:rPr>
          <w:sz w:val="28"/>
          <w:szCs w:val="28"/>
        </w:rPr>
        <w:t>-километры с не удовлетворительной оценкой по бальности;</w:t>
      </w:r>
      <w:r w:rsidR="00EB6E47">
        <w:rPr>
          <w:sz w:val="28"/>
          <w:szCs w:val="28"/>
        </w:rPr>
        <w:t xml:space="preserve"> </w:t>
      </w:r>
      <w:r w:rsidRPr="00EB6E47">
        <w:rPr>
          <w:sz w:val="28"/>
          <w:szCs w:val="28"/>
        </w:rPr>
        <w:t>-крушение, аварии, сходы или состояние пути требующие снижения скорости</w:t>
      </w:r>
      <w:r w:rsidR="00EB6E47">
        <w:rPr>
          <w:sz w:val="28"/>
          <w:szCs w:val="28"/>
        </w:rPr>
        <w:t xml:space="preserve"> </w:t>
      </w:r>
      <w:r w:rsidRPr="00EB6E47">
        <w:rPr>
          <w:sz w:val="28"/>
          <w:szCs w:val="28"/>
        </w:rPr>
        <w:t xml:space="preserve">до </w:t>
      </w:r>
      <w:smartTag w:uri="urn:schemas-microsoft-com:office:smarttags" w:element="metricconverter">
        <w:smartTagPr>
          <w:attr w:name="ProductID" w:val="15 км/ч"/>
        </w:smartTagPr>
        <w:r w:rsidRPr="00EB6E47">
          <w:rPr>
            <w:sz w:val="28"/>
            <w:szCs w:val="28"/>
          </w:rPr>
          <w:t>15 км/ч</w:t>
        </w:r>
      </w:smartTag>
      <w:r w:rsidRPr="00EB6E47">
        <w:rPr>
          <w:sz w:val="28"/>
          <w:szCs w:val="28"/>
        </w:rPr>
        <w:t xml:space="preserve"> или закрытия перегона;</w:t>
      </w:r>
      <w:r w:rsidR="00EB6E47">
        <w:rPr>
          <w:sz w:val="28"/>
          <w:szCs w:val="28"/>
        </w:rPr>
        <w:t xml:space="preserve"> </w:t>
      </w:r>
      <w:r w:rsidRPr="00EB6E47">
        <w:rPr>
          <w:sz w:val="28"/>
          <w:szCs w:val="28"/>
        </w:rPr>
        <w:t>-случаи производственного травматизма;</w:t>
      </w:r>
      <w:r w:rsidR="00EB6E47">
        <w:rPr>
          <w:sz w:val="28"/>
          <w:szCs w:val="28"/>
        </w:rPr>
        <w:t xml:space="preserve"> </w:t>
      </w:r>
      <w:r w:rsidRPr="00EB6E47">
        <w:rPr>
          <w:sz w:val="28"/>
          <w:szCs w:val="28"/>
        </w:rPr>
        <w:t>-браки в работе из-за состояния пути;</w:t>
      </w:r>
      <w:r w:rsidR="00EB6E47">
        <w:rPr>
          <w:sz w:val="28"/>
          <w:szCs w:val="28"/>
        </w:rPr>
        <w:t xml:space="preserve"> </w:t>
      </w:r>
      <w:r w:rsidRPr="00EB6E47">
        <w:rPr>
          <w:sz w:val="28"/>
          <w:szCs w:val="28"/>
        </w:rPr>
        <w:t>Результаты оценки состояния пути выдаются после прохода вагонапутеизмерителя и заносятся в раздел 6 графика ПУ-74.</w:t>
      </w:r>
      <w:r w:rsidR="00EB6E47">
        <w:rPr>
          <w:sz w:val="28"/>
          <w:szCs w:val="28"/>
        </w:rPr>
        <w:t xml:space="preserve"> </w:t>
      </w:r>
    </w:p>
    <w:p w:rsidR="00EB6E47" w:rsidRDefault="00EB6E47" w:rsidP="00EB6E47">
      <w:pPr>
        <w:widowControl w:val="0"/>
        <w:tabs>
          <w:tab w:val="left" w:pos="360"/>
        </w:tabs>
        <w:spacing w:line="360" w:lineRule="auto"/>
        <w:ind w:firstLine="709"/>
        <w:jc w:val="both"/>
        <w:rPr>
          <w:sz w:val="28"/>
          <w:szCs w:val="28"/>
        </w:rPr>
      </w:pPr>
    </w:p>
    <w:p w:rsidR="00A53920" w:rsidRPr="00EB6E47" w:rsidRDefault="00A53920" w:rsidP="00EB6E47">
      <w:pPr>
        <w:widowControl w:val="0"/>
        <w:tabs>
          <w:tab w:val="left" w:pos="360"/>
        </w:tabs>
        <w:spacing w:line="360" w:lineRule="auto"/>
        <w:ind w:firstLine="709"/>
        <w:jc w:val="both"/>
        <w:rPr>
          <w:sz w:val="28"/>
          <w:szCs w:val="28"/>
        </w:rPr>
      </w:pPr>
      <w:r w:rsidRPr="00EB6E47">
        <w:rPr>
          <w:sz w:val="28"/>
          <w:szCs w:val="28"/>
        </w:rPr>
        <w:t>П%=(180х</w:t>
      </w:r>
      <w:r w:rsidRPr="00EB6E47">
        <w:rPr>
          <w:sz w:val="28"/>
          <w:szCs w:val="28"/>
          <w:lang w:val="en-US"/>
        </w:rPr>
        <w:t>n</w:t>
      </w:r>
      <w:r w:rsidRPr="00EB6E47">
        <w:rPr>
          <w:sz w:val="28"/>
          <w:szCs w:val="28"/>
          <w:vertAlign w:val="subscript"/>
        </w:rPr>
        <w:t>1</w:t>
      </w:r>
      <w:r w:rsidRPr="00EB6E47">
        <w:rPr>
          <w:sz w:val="28"/>
          <w:szCs w:val="28"/>
        </w:rPr>
        <w:t>+150</w:t>
      </w:r>
      <w:r w:rsidRPr="00EB6E47">
        <w:rPr>
          <w:sz w:val="28"/>
          <w:szCs w:val="28"/>
          <w:lang w:val="en-US"/>
        </w:rPr>
        <w:t>xn</w:t>
      </w:r>
      <w:r w:rsidRPr="00EB6E47">
        <w:rPr>
          <w:sz w:val="28"/>
          <w:szCs w:val="28"/>
          <w:vertAlign w:val="subscript"/>
        </w:rPr>
        <w:t>2</w:t>
      </w:r>
      <w:r w:rsidRPr="00EB6E47">
        <w:rPr>
          <w:sz w:val="28"/>
          <w:szCs w:val="28"/>
        </w:rPr>
        <w:t>+149</w:t>
      </w:r>
      <w:r w:rsidRPr="00EB6E47">
        <w:rPr>
          <w:sz w:val="28"/>
          <w:szCs w:val="28"/>
          <w:lang w:val="en-US"/>
        </w:rPr>
        <w:t>xn</w:t>
      </w:r>
      <w:r w:rsidRPr="00EB6E47">
        <w:rPr>
          <w:sz w:val="28"/>
          <w:szCs w:val="28"/>
          <w:vertAlign w:val="subscript"/>
        </w:rPr>
        <w:t>3</w:t>
      </w:r>
      <w:r w:rsidRPr="00EB6E47">
        <w:rPr>
          <w:sz w:val="28"/>
          <w:szCs w:val="28"/>
        </w:rPr>
        <w:t>+50</w:t>
      </w:r>
      <w:r w:rsidRPr="00EB6E47">
        <w:rPr>
          <w:sz w:val="28"/>
          <w:szCs w:val="28"/>
          <w:lang w:val="en-US"/>
        </w:rPr>
        <w:t>xn</w:t>
      </w:r>
      <w:r w:rsidRPr="00EB6E47">
        <w:rPr>
          <w:sz w:val="28"/>
          <w:szCs w:val="28"/>
          <w:vertAlign w:val="subscript"/>
        </w:rPr>
        <w:t>4</w:t>
      </w:r>
      <w:r w:rsidRPr="00EB6E47">
        <w:rPr>
          <w:sz w:val="28"/>
          <w:szCs w:val="28"/>
        </w:rPr>
        <w:t>+30</w:t>
      </w:r>
      <w:r w:rsidRPr="00EB6E47">
        <w:rPr>
          <w:sz w:val="28"/>
          <w:szCs w:val="28"/>
          <w:lang w:val="en-US"/>
        </w:rPr>
        <w:t>xn</w:t>
      </w:r>
      <w:r w:rsidRPr="00EB6E47">
        <w:rPr>
          <w:sz w:val="28"/>
          <w:szCs w:val="28"/>
          <w:vertAlign w:val="subscript"/>
        </w:rPr>
        <w:t>5</w:t>
      </w:r>
      <w:r w:rsidRPr="00EB6E47">
        <w:rPr>
          <w:sz w:val="28"/>
          <w:szCs w:val="28"/>
        </w:rPr>
        <w:t>+0</w:t>
      </w:r>
      <w:r w:rsidRPr="00EB6E47">
        <w:rPr>
          <w:sz w:val="28"/>
          <w:szCs w:val="28"/>
          <w:lang w:val="en-US"/>
        </w:rPr>
        <w:t>xn</w:t>
      </w:r>
      <w:r w:rsidRPr="00EB6E47">
        <w:rPr>
          <w:sz w:val="28"/>
          <w:szCs w:val="28"/>
          <w:vertAlign w:val="subscript"/>
        </w:rPr>
        <w:t>6</w:t>
      </w:r>
      <w:r w:rsidRPr="00EB6E47">
        <w:rPr>
          <w:sz w:val="28"/>
          <w:szCs w:val="28"/>
        </w:rPr>
        <w:t>)/</w:t>
      </w:r>
      <w:r w:rsidRPr="00EB6E47">
        <w:rPr>
          <w:sz w:val="28"/>
          <w:szCs w:val="28"/>
          <w:lang w:val="en-US"/>
        </w:rPr>
        <w:t>n</w:t>
      </w:r>
      <w:r w:rsidRPr="00EB6E47">
        <w:rPr>
          <w:sz w:val="28"/>
          <w:szCs w:val="28"/>
          <w:vertAlign w:val="subscript"/>
        </w:rPr>
        <w:t>1</w:t>
      </w:r>
      <w:r w:rsidRPr="00EB6E47">
        <w:rPr>
          <w:sz w:val="28"/>
          <w:szCs w:val="28"/>
        </w:rPr>
        <w:t>+</w:t>
      </w:r>
      <w:r w:rsidRPr="00EB6E47">
        <w:rPr>
          <w:sz w:val="28"/>
          <w:szCs w:val="28"/>
          <w:lang w:val="en-US"/>
        </w:rPr>
        <w:t>n</w:t>
      </w:r>
      <w:r w:rsidRPr="00EB6E47">
        <w:rPr>
          <w:sz w:val="28"/>
          <w:szCs w:val="28"/>
          <w:vertAlign w:val="subscript"/>
        </w:rPr>
        <w:t>2</w:t>
      </w:r>
      <w:r w:rsidRPr="00EB6E47">
        <w:rPr>
          <w:sz w:val="28"/>
          <w:szCs w:val="28"/>
        </w:rPr>
        <w:t>+</w:t>
      </w:r>
      <w:r w:rsidRPr="00EB6E47">
        <w:rPr>
          <w:sz w:val="28"/>
          <w:szCs w:val="28"/>
          <w:lang w:val="en-US"/>
        </w:rPr>
        <w:t>n</w:t>
      </w:r>
      <w:r w:rsidRPr="00EB6E47">
        <w:rPr>
          <w:sz w:val="28"/>
          <w:szCs w:val="28"/>
          <w:vertAlign w:val="subscript"/>
        </w:rPr>
        <w:t>3</w:t>
      </w:r>
      <w:r w:rsidRPr="00EB6E47">
        <w:rPr>
          <w:sz w:val="28"/>
          <w:szCs w:val="28"/>
        </w:rPr>
        <w:t>+</w:t>
      </w:r>
      <w:r w:rsidRPr="00EB6E47">
        <w:rPr>
          <w:sz w:val="28"/>
          <w:szCs w:val="28"/>
          <w:lang w:val="en-US"/>
        </w:rPr>
        <w:t>n</w:t>
      </w:r>
      <w:r w:rsidRPr="00EB6E47">
        <w:rPr>
          <w:sz w:val="28"/>
          <w:szCs w:val="28"/>
          <w:vertAlign w:val="subscript"/>
        </w:rPr>
        <w:t>4</w:t>
      </w:r>
      <w:r w:rsidRPr="00EB6E47">
        <w:rPr>
          <w:sz w:val="28"/>
          <w:szCs w:val="28"/>
        </w:rPr>
        <w:t>+</w:t>
      </w:r>
      <w:r w:rsidRPr="00EB6E47">
        <w:rPr>
          <w:sz w:val="28"/>
          <w:szCs w:val="28"/>
          <w:lang w:val="en-US"/>
        </w:rPr>
        <w:t>n</w:t>
      </w:r>
      <w:r w:rsidRPr="00EB6E47">
        <w:rPr>
          <w:sz w:val="28"/>
          <w:szCs w:val="28"/>
          <w:vertAlign w:val="subscript"/>
        </w:rPr>
        <w:t>5</w:t>
      </w:r>
      <w:r w:rsidRPr="00EB6E47">
        <w:rPr>
          <w:sz w:val="28"/>
          <w:szCs w:val="28"/>
        </w:rPr>
        <w:t>+</w:t>
      </w:r>
      <w:r w:rsidRPr="00EB6E47">
        <w:rPr>
          <w:sz w:val="28"/>
          <w:szCs w:val="28"/>
          <w:lang w:val="en-US"/>
        </w:rPr>
        <w:t>n</w:t>
      </w:r>
      <w:r w:rsidRPr="00EB6E47">
        <w:rPr>
          <w:sz w:val="28"/>
          <w:szCs w:val="28"/>
          <w:vertAlign w:val="subscript"/>
        </w:rPr>
        <w:t>6</w:t>
      </w:r>
      <w:r w:rsidRPr="00EB6E47">
        <w:rPr>
          <w:sz w:val="28"/>
          <w:szCs w:val="28"/>
        </w:rPr>
        <w:t xml:space="preserve">, </w:t>
      </w:r>
    </w:p>
    <w:p w:rsidR="00F37FAF" w:rsidRPr="00EB6E47" w:rsidRDefault="00EB6E47" w:rsidP="00EB6E47">
      <w:pPr>
        <w:widowControl w:val="0"/>
        <w:spacing w:line="360" w:lineRule="auto"/>
        <w:ind w:firstLine="709"/>
        <w:jc w:val="both"/>
        <w:rPr>
          <w:sz w:val="28"/>
          <w:szCs w:val="28"/>
        </w:rPr>
      </w:pPr>
      <w:r>
        <w:rPr>
          <w:sz w:val="28"/>
          <w:szCs w:val="28"/>
        </w:rPr>
        <w:br w:type="page"/>
      </w:r>
      <w:r w:rsidR="00A53920" w:rsidRPr="00EB6E47">
        <w:rPr>
          <w:sz w:val="28"/>
          <w:szCs w:val="28"/>
        </w:rPr>
        <w:t xml:space="preserve">где: </w:t>
      </w:r>
      <w:r w:rsidR="00A53920" w:rsidRPr="00EB6E47">
        <w:rPr>
          <w:sz w:val="28"/>
          <w:szCs w:val="28"/>
          <w:lang w:val="en-US"/>
        </w:rPr>
        <w:t>n</w:t>
      </w:r>
      <w:r w:rsidR="00A53920" w:rsidRPr="00EB6E47">
        <w:rPr>
          <w:sz w:val="28"/>
          <w:szCs w:val="28"/>
          <w:vertAlign w:val="subscript"/>
        </w:rPr>
        <w:t>1</w:t>
      </w:r>
      <w:r w:rsidR="00A53920" w:rsidRPr="00EB6E47">
        <w:rPr>
          <w:sz w:val="28"/>
          <w:szCs w:val="28"/>
        </w:rPr>
        <w:t>+</w:t>
      </w:r>
      <w:r w:rsidR="00A53920" w:rsidRPr="00EB6E47">
        <w:rPr>
          <w:sz w:val="28"/>
          <w:szCs w:val="28"/>
          <w:lang w:val="en-US"/>
        </w:rPr>
        <w:t>n</w:t>
      </w:r>
      <w:r w:rsidR="00A53920" w:rsidRPr="00EB6E47">
        <w:rPr>
          <w:sz w:val="28"/>
          <w:szCs w:val="28"/>
          <w:vertAlign w:val="subscript"/>
        </w:rPr>
        <w:t>2</w:t>
      </w:r>
      <w:r w:rsidR="00A53920" w:rsidRPr="00EB6E47">
        <w:rPr>
          <w:sz w:val="28"/>
          <w:szCs w:val="28"/>
        </w:rPr>
        <w:t>+</w:t>
      </w:r>
      <w:r w:rsidR="00A53920" w:rsidRPr="00EB6E47">
        <w:rPr>
          <w:sz w:val="28"/>
          <w:szCs w:val="28"/>
          <w:lang w:val="en-US"/>
        </w:rPr>
        <w:t>n</w:t>
      </w:r>
      <w:r w:rsidR="00A53920" w:rsidRPr="00EB6E47">
        <w:rPr>
          <w:sz w:val="28"/>
          <w:szCs w:val="28"/>
          <w:vertAlign w:val="subscript"/>
        </w:rPr>
        <w:t>3</w:t>
      </w:r>
      <w:r w:rsidR="00A53920" w:rsidRPr="00EB6E47">
        <w:rPr>
          <w:sz w:val="28"/>
          <w:szCs w:val="28"/>
        </w:rPr>
        <w:t>+</w:t>
      </w:r>
      <w:r w:rsidR="00A53920" w:rsidRPr="00EB6E47">
        <w:rPr>
          <w:sz w:val="28"/>
          <w:szCs w:val="28"/>
          <w:lang w:val="en-US"/>
        </w:rPr>
        <w:t>n</w:t>
      </w:r>
      <w:r w:rsidR="00A53920" w:rsidRPr="00EB6E47">
        <w:rPr>
          <w:sz w:val="28"/>
          <w:szCs w:val="28"/>
          <w:vertAlign w:val="subscript"/>
        </w:rPr>
        <w:t>4</w:t>
      </w:r>
      <w:r w:rsidR="00A53920" w:rsidRPr="00EB6E47">
        <w:rPr>
          <w:sz w:val="28"/>
          <w:szCs w:val="28"/>
        </w:rPr>
        <w:t>+</w:t>
      </w:r>
      <w:r w:rsidR="00A53920" w:rsidRPr="00EB6E47">
        <w:rPr>
          <w:sz w:val="28"/>
          <w:szCs w:val="28"/>
          <w:lang w:val="en-US"/>
        </w:rPr>
        <w:t>n</w:t>
      </w:r>
      <w:r w:rsidR="00A53920" w:rsidRPr="00EB6E47">
        <w:rPr>
          <w:sz w:val="28"/>
          <w:szCs w:val="28"/>
          <w:vertAlign w:val="subscript"/>
        </w:rPr>
        <w:t>5</w:t>
      </w:r>
      <w:r w:rsidR="00A53920" w:rsidRPr="00EB6E47">
        <w:rPr>
          <w:sz w:val="28"/>
          <w:szCs w:val="28"/>
        </w:rPr>
        <w:t>+</w:t>
      </w:r>
      <w:r w:rsidR="00A53920" w:rsidRPr="00EB6E47">
        <w:rPr>
          <w:sz w:val="28"/>
          <w:szCs w:val="28"/>
          <w:lang w:val="en-US"/>
        </w:rPr>
        <w:t>n</w:t>
      </w:r>
      <w:r w:rsidR="00A53920" w:rsidRPr="00EB6E47">
        <w:rPr>
          <w:sz w:val="28"/>
          <w:szCs w:val="28"/>
          <w:vertAlign w:val="subscript"/>
        </w:rPr>
        <w:t>6</w:t>
      </w:r>
      <w:r w:rsidR="00A53920" w:rsidRPr="00EB6E47">
        <w:rPr>
          <w:sz w:val="28"/>
          <w:szCs w:val="28"/>
        </w:rPr>
        <w:t xml:space="preserve">- количество километров оцененных соответствующими оценками; </w:t>
      </w:r>
    </w:p>
    <w:p w:rsidR="00EB6E47" w:rsidRDefault="00EB6E47" w:rsidP="00EB6E47">
      <w:pPr>
        <w:widowControl w:val="0"/>
        <w:tabs>
          <w:tab w:val="left" w:pos="360"/>
        </w:tabs>
        <w:spacing w:line="360" w:lineRule="auto"/>
        <w:ind w:firstLine="709"/>
        <w:jc w:val="both"/>
        <w:rPr>
          <w:sz w:val="28"/>
          <w:szCs w:val="28"/>
        </w:rPr>
      </w:pPr>
    </w:p>
    <w:p w:rsidR="00EB6E47" w:rsidRDefault="00D0415C" w:rsidP="00EB6E47">
      <w:pPr>
        <w:widowControl w:val="0"/>
        <w:tabs>
          <w:tab w:val="left" w:pos="360"/>
        </w:tabs>
        <w:spacing w:line="360" w:lineRule="auto"/>
        <w:ind w:firstLine="709"/>
        <w:jc w:val="both"/>
        <w:rPr>
          <w:sz w:val="28"/>
          <w:szCs w:val="28"/>
        </w:rPr>
      </w:pPr>
      <w:r w:rsidRPr="00EB6E47">
        <w:rPr>
          <w:sz w:val="28"/>
          <w:szCs w:val="28"/>
        </w:rPr>
        <w:t>П%=(180х6+150</w:t>
      </w:r>
      <w:r w:rsidRPr="00EB6E47">
        <w:rPr>
          <w:sz w:val="28"/>
          <w:szCs w:val="28"/>
          <w:lang w:val="en-US"/>
        </w:rPr>
        <w:t>x</w:t>
      </w:r>
      <w:r w:rsidRPr="00EB6E47">
        <w:rPr>
          <w:sz w:val="28"/>
          <w:szCs w:val="28"/>
        </w:rPr>
        <w:t>1+140</w:t>
      </w:r>
      <w:r w:rsidRPr="00EB6E47">
        <w:rPr>
          <w:sz w:val="28"/>
          <w:szCs w:val="28"/>
          <w:lang w:val="en-US"/>
        </w:rPr>
        <w:t>x</w:t>
      </w:r>
      <w:r w:rsidRPr="00EB6E47">
        <w:rPr>
          <w:sz w:val="28"/>
          <w:szCs w:val="28"/>
        </w:rPr>
        <w:t>0+50</w:t>
      </w:r>
      <w:r w:rsidRPr="00EB6E47">
        <w:rPr>
          <w:sz w:val="28"/>
          <w:szCs w:val="28"/>
          <w:lang w:val="en-US"/>
        </w:rPr>
        <w:t>x</w:t>
      </w:r>
      <w:r w:rsidRPr="00EB6E47">
        <w:rPr>
          <w:sz w:val="28"/>
          <w:szCs w:val="28"/>
        </w:rPr>
        <w:t>3+30</w:t>
      </w:r>
      <w:r w:rsidRPr="00EB6E47">
        <w:rPr>
          <w:sz w:val="28"/>
          <w:szCs w:val="28"/>
          <w:lang w:val="en-US"/>
        </w:rPr>
        <w:t>x</w:t>
      </w:r>
      <w:r w:rsidRPr="00EB6E47">
        <w:rPr>
          <w:sz w:val="28"/>
          <w:szCs w:val="28"/>
        </w:rPr>
        <w:t>0+0</w:t>
      </w:r>
      <w:r w:rsidRPr="00EB6E47">
        <w:rPr>
          <w:sz w:val="28"/>
          <w:szCs w:val="28"/>
          <w:lang w:val="en-US"/>
        </w:rPr>
        <w:t>x</w:t>
      </w:r>
      <w:r w:rsidRPr="00EB6E47">
        <w:rPr>
          <w:sz w:val="28"/>
          <w:szCs w:val="28"/>
        </w:rPr>
        <w:t>0)/10=138%</w:t>
      </w:r>
      <w:r w:rsidR="00EB6E47">
        <w:rPr>
          <w:sz w:val="28"/>
          <w:szCs w:val="28"/>
        </w:rPr>
        <w:t xml:space="preserve"> </w:t>
      </w:r>
    </w:p>
    <w:p w:rsidR="00EB6E47" w:rsidRDefault="00EB6E47" w:rsidP="00EB6E47">
      <w:pPr>
        <w:widowControl w:val="0"/>
        <w:tabs>
          <w:tab w:val="left" w:pos="360"/>
        </w:tabs>
        <w:spacing w:line="360" w:lineRule="auto"/>
        <w:ind w:firstLine="709"/>
        <w:jc w:val="both"/>
        <w:rPr>
          <w:sz w:val="28"/>
          <w:szCs w:val="28"/>
        </w:rPr>
      </w:pPr>
    </w:p>
    <w:p w:rsidR="00572A99" w:rsidRPr="00EB6E47" w:rsidRDefault="00A53920" w:rsidP="00EB6E47">
      <w:pPr>
        <w:widowControl w:val="0"/>
        <w:tabs>
          <w:tab w:val="left" w:pos="360"/>
        </w:tabs>
        <w:spacing w:line="360" w:lineRule="auto"/>
        <w:ind w:firstLine="709"/>
        <w:jc w:val="both"/>
        <w:rPr>
          <w:sz w:val="28"/>
          <w:szCs w:val="28"/>
        </w:rPr>
      </w:pPr>
      <w:r w:rsidRPr="00EB6E47">
        <w:rPr>
          <w:sz w:val="28"/>
          <w:szCs w:val="28"/>
        </w:rPr>
        <w:t>Выполнение плана по бальности определяется по формуле:</w:t>
      </w:r>
      <w:r w:rsidR="00EB6E47">
        <w:rPr>
          <w:sz w:val="28"/>
          <w:szCs w:val="28"/>
        </w:rPr>
        <w:t xml:space="preserve"> </w:t>
      </w:r>
      <w:r w:rsidRPr="00EB6E47">
        <w:rPr>
          <w:sz w:val="28"/>
          <w:szCs w:val="28"/>
        </w:rPr>
        <w:t>Пб=(Б3/Бф)х100%,</w:t>
      </w:r>
      <w:r w:rsidR="00EB6E47">
        <w:rPr>
          <w:sz w:val="28"/>
          <w:szCs w:val="28"/>
        </w:rPr>
        <w:t xml:space="preserve"> </w:t>
      </w:r>
      <w:r w:rsidRPr="00EB6E47">
        <w:rPr>
          <w:sz w:val="28"/>
          <w:szCs w:val="28"/>
        </w:rPr>
        <w:t>где: Б3- сумма балов по километрам согласно плана;</w:t>
      </w:r>
      <w:r w:rsidR="00EB6E47">
        <w:rPr>
          <w:sz w:val="28"/>
          <w:szCs w:val="28"/>
        </w:rPr>
        <w:t xml:space="preserve"> </w:t>
      </w:r>
      <w:r w:rsidRPr="00EB6E47">
        <w:rPr>
          <w:sz w:val="28"/>
          <w:szCs w:val="28"/>
        </w:rPr>
        <w:t>Бф- сумма балов по километрам согласно данным вагонапутеизмерителя;</w:t>
      </w:r>
    </w:p>
    <w:p w:rsidR="00EB6E47" w:rsidRDefault="00EB6E47" w:rsidP="00EB6E47">
      <w:pPr>
        <w:widowControl w:val="0"/>
        <w:spacing w:line="360" w:lineRule="auto"/>
        <w:ind w:firstLine="709"/>
        <w:jc w:val="both"/>
        <w:rPr>
          <w:sz w:val="28"/>
          <w:szCs w:val="28"/>
        </w:rPr>
      </w:pPr>
    </w:p>
    <w:p w:rsidR="00F37FAF" w:rsidRPr="00EB6E47" w:rsidRDefault="00D0415C" w:rsidP="00EB6E47">
      <w:pPr>
        <w:widowControl w:val="0"/>
        <w:spacing w:line="360" w:lineRule="auto"/>
        <w:ind w:firstLine="709"/>
        <w:jc w:val="both"/>
        <w:rPr>
          <w:sz w:val="28"/>
          <w:szCs w:val="28"/>
        </w:rPr>
      </w:pPr>
      <w:r w:rsidRPr="00EB6E47">
        <w:rPr>
          <w:sz w:val="28"/>
          <w:szCs w:val="28"/>
        </w:rPr>
        <w:t>Пб=(495/390)х100%=127%</w:t>
      </w:r>
    </w:p>
    <w:p w:rsidR="00EB6E47" w:rsidRDefault="00EB6E47" w:rsidP="00EB6E47">
      <w:pPr>
        <w:widowControl w:val="0"/>
        <w:tabs>
          <w:tab w:val="left" w:pos="360"/>
        </w:tabs>
        <w:spacing w:line="360" w:lineRule="auto"/>
        <w:ind w:firstLine="709"/>
        <w:jc w:val="both"/>
        <w:rPr>
          <w:bCs/>
          <w:sz w:val="28"/>
          <w:szCs w:val="28"/>
        </w:rPr>
      </w:pPr>
    </w:p>
    <w:p w:rsidR="00EB6E47" w:rsidRPr="00EB6E47" w:rsidRDefault="00A53920" w:rsidP="00EB6E47">
      <w:pPr>
        <w:widowControl w:val="0"/>
        <w:tabs>
          <w:tab w:val="left" w:pos="360"/>
        </w:tabs>
        <w:spacing w:line="360" w:lineRule="auto"/>
        <w:ind w:firstLine="709"/>
        <w:jc w:val="both"/>
        <w:rPr>
          <w:b/>
          <w:bCs/>
          <w:sz w:val="28"/>
          <w:szCs w:val="28"/>
        </w:rPr>
      </w:pPr>
      <w:r w:rsidRPr="00EB6E47">
        <w:rPr>
          <w:b/>
          <w:bCs/>
          <w:sz w:val="28"/>
          <w:szCs w:val="28"/>
        </w:rPr>
        <w:t>2.1.2Определение фонда заработной платы расчетного</w:t>
      </w:r>
      <w:r w:rsidR="00EB6E47" w:rsidRPr="00EB6E47">
        <w:rPr>
          <w:b/>
          <w:bCs/>
          <w:sz w:val="28"/>
          <w:szCs w:val="28"/>
        </w:rPr>
        <w:t xml:space="preserve"> </w:t>
      </w:r>
      <w:r w:rsidRPr="00EB6E47">
        <w:rPr>
          <w:b/>
          <w:bCs/>
          <w:sz w:val="28"/>
          <w:szCs w:val="28"/>
        </w:rPr>
        <w:t>околот</w:t>
      </w:r>
      <w:r w:rsidR="00692A4B" w:rsidRPr="00EB6E47">
        <w:rPr>
          <w:b/>
          <w:bCs/>
          <w:sz w:val="28"/>
          <w:szCs w:val="28"/>
        </w:rPr>
        <w:t>ка</w:t>
      </w:r>
    </w:p>
    <w:p w:rsidR="00EB6E47" w:rsidRDefault="00AB0714" w:rsidP="00EB6E47">
      <w:pPr>
        <w:widowControl w:val="0"/>
        <w:spacing w:line="360" w:lineRule="auto"/>
        <w:ind w:firstLine="709"/>
        <w:jc w:val="both"/>
        <w:rPr>
          <w:sz w:val="28"/>
          <w:szCs w:val="28"/>
        </w:rPr>
      </w:pPr>
      <w:r w:rsidRPr="00EB6E47">
        <w:rPr>
          <w:sz w:val="28"/>
          <w:szCs w:val="28"/>
        </w:rPr>
        <w:t>Контингент рабочих по охранным объектам зависит от числа объектов и продолжительности их охраны.</w:t>
      </w:r>
    </w:p>
    <w:p w:rsidR="00AB0714" w:rsidRPr="00EB6E47" w:rsidRDefault="00AB0714" w:rsidP="00EB6E47">
      <w:pPr>
        <w:widowControl w:val="0"/>
        <w:spacing w:line="360" w:lineRule="auto"/>
        <w:ind w:firstLine="709"/>
        <w:jc w:val="both"/>
        <w:rPr>
          <w:sz w:val="28"/>
          <w:szCs w:val="28"/>
        </w:rPr>
      </w:pPr>
      <w:r w:rsidRPr="00EB6E47">
        <w:rPr>
          <w:sz w:val="28"/>
          <w:szCs w:val="28"/>
        </w:rPr>
        <w:t xml:space="preserve">Установлены следующие нормы расхода рабочей силы: </w:t>
      </w:r>
    </w:p>
    <w:p w:rsidR="00AB0714" w:rsidRPr="00EB6E47" w:rsidRDefault="00AB0714" w:rsidP="00EB6E47">
      <w:pPr>
        <w:widowControl w:val="0"/>
        <w:spacing w:line="360" w:lineRule="auto"/>
        <w:ind w:firstLine="709"/>
        <w:jc w:val="both"/>
        <w:rPr>
          <w:sz w:val="28"/>
          <w:szCs w:val="28"/>
        </w:rPr>
      </w:pPr>
      <w:r w:rsidRPr="00EB6E47">
        <w:rPr>
          <w:sz w:val="28"/>
          <w:szCs w:val="28"/>
        </w:rPr>
        <w:t>1.на объектах охраняемых в 3 смены:- 4.5 человека</w:t>
      </w:r>
    </w:p>
    <w:p w:rsidR="00AB0714" w:rsidRPr="00EB6E47" w:rsidRDefault="00AB0714" w:rsidP="00EB6E47">
      <w:pPr>
        <w:widowControl w:val="0"/>
        <w:spacing w:line="360" w:lineRule="auto"/>
        <w:ind w:firstLine="709"/>
        <w:jc w:val="both"/>
        <w:rPr>
          <w:sz w:val="28"/>
          <w:szCs w:val="28"/>
        </w:rPr>
      </w:pPr>
      <w:r w:rsidRPr="00EB6E47">
        <w:rPr>
          <w:sz w:val="28"/>
          <w:szCs w:val="28"/>
        </w:rPr>
        <w:t>2.на объектах охраняемых в 2 смены:- 3 человека</w:t>
      </w:r>
    </w:p>
    <w:p w:rsidR="00AB0714" w:rsidRPr="00EB6E47" w:rsidRDefault="00AB0714" w:rsidP="00EB6E47">
      <w:pPr>
        <w:widowControl w:val="0"/>
        <w:spacing w:line="360" w:lineRule="auto"/>
        <w:ind w:firstLine="709"/>
        <w:jc w:val="both"/>
        <w:rPr>
          <w:sz w:val="28"/>
          <w:szCs w:val="28"/>
        </w:rPr>
      </w:pPr>
      <w:r w:rsidRPr="00EB6E47">
        <w:rPr>
          <w:sz w:val="28"/>
          <w:szCs w:val="28"/>
        </w:rPr>
        <w:t>3.на объектах охраняемых в 1 смену:- 1.5 человека</w:t>
      </w:r>
    </w:p>
    <w:p w:rsidR="00EB6E47" w:rsidRDefault="00EB6E47" w:rsidP="00EB6E47">
      <w:pPr>
        <w:widowControl w:val="0"/>
        <w:spacing w:line="360" w:lineRule="auto"/>
        <w:ind w:firstLine="709"/>
        <w:jc w:val="both"/>
        <w:rPr>
          <w:sz w:val="28"/>
          <w:szCs w:val="28"/>
        </w:rPr>
      </w:pPr>
    </w:p>
    <w:p w:rsidR="00AB0714" w:rsidRPr="00EB6E47" w:rsidRDefault="0062687D" w:rsidP="00EB6E47">
      <w:pPr>
        <w:widowControl w:val="0"/>
        <w:spacing w:line="360" w:lineRule="auto"/>
        <w:ind w:firstLine="709"/>
        <w:jc w:val="both"/>
        <w:rPr>
          <w:sz w:val="28"/>
          <w:szCs w:val="28"/>
        </w:rPr>
      </w:pPr>
      <w:r w:rsidRPr="00EB6E47">
        <w:rPr>
          <w:sz w:val="28"/>
          <w:szCs w:val="28"/>
        </w:rPr>
        <w:t>Таблица</w:t>
      </w:r>
      <w:r w:rsidR="004C03B2" w:rsidRPr="00EB6E47">
        <w:rPr>
          <w:sz w:val="28"/>
          <w:szCs w:val="28"/>
        </w:rPr>
        <w:t xml:space="preserve"> 2.1.2.1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1113"/>
        <w:gridCol w:w="1217"/>
        <w:gridCol w:w="885"/>
        <w:gridCol w:w="1217"/>
        <w:gridCol w:w="1171"/>
        <w:gridCol w:w="2018"/>
      </w:tblGrid>
      <w:tr w:rsidR="00AF1DE4" w:rsidRPr="005A4DC2" w:rsidTr="005A4DC2">
        <w:trPr>
          <w:jc w:val="center"/>
        </w:trPr>
        <w:tc>
          <w:tcPr>
            <w:tcW w:w="983" w:type="pct"/>
            <w:shd w:val="clear" w:color="auto" w:fill="auto"/>
          </w:tcPr>
          <w:p w:rsidR="00AF1DE4" w:rsidRPr="005A4DC2" w:rsidRDefault="00AF1DE4" w:rsidP="005A4DC2">
            <w:pPr>
              <w:widowControl w:val="0"/>
              <w:spacing w:line="360" w:lineRule="auto"/>
              <w:jc w:val="both"/>
              <w:rPr>
                <w:sz w:val="20"/>
                <w:szCs w:val="20"/>
              </w:rPr>
            </w:pPr>
            <w:r w:rsidRPr="005A4DC2">
              <w:rPr>
                <w:sz w:val="20"/>
                <w:szCs w:val="20"/>
              </w:rPr>
              <w:t>Продолжительность</w:t>
            </w:r>
          </w:p>
          <w:p w:rsidR="00AF1DE4" w:rsidRPr="005A4DC2" w:rsidRDefault="00AF1DE4" w:rsidP="005A4DC2">
            <w:pPr>
              <w:widowControl w:val="0"/>
              <w:spacing w:line="360" w:lineRule="auto"/>
              <w:jc w:val="both"/>
              <w:rPr>
                <w:sz w:val="20"/>
                <w:szCs w:val="20"/>
              </w:rPr>
            </w:pPr>
            <w:r w:rsidRPr="005A4DC2">
              <w:rPr>
                <w:sz w:val="20"/>
                <w:szCs w:val="20"/>
              </w:rPr>
              <w:t>охраны объекта</w:t>
            </w:r>
          </w:p>
        </w:tc>
        <w:tc>
          <w:tcPr>
            <w:tcW w:w="655" w:type="pct"/>
            <w:shd w:val="clear" w:color="auto" w:fill="auto"/>
          </w:tcPr>
          <w:p w:rsidR="00AF1DE4" w:rsidRPr="005A4DC2" w:rsidRDefault="00AF1DE4" w:rsidP="005A4DC2">
            <w:pPr>
              <w:widowControl w:val="0"/>
              <w:spacing w:line="360" w:lineRule="auto"/>
              <w:jc w:val="both"/>
              <w:rPr>
                <w:sz w:val="20"/>
                <w:szCs w:val="20"/>
              </w:rPr>
            </w:pPr>
            <w:r w:rsidRPr="005A4DC2">
              <w:rPr>
                <w:sz w:val="20"/>
                <w:szCs w:val="20"/>
              </w:rPr>
              <w:t>Единицы</w:t>
            </w:r>
          </w:p>
          <w:p w:rsidR="00AF1DE4" w:rsidRPr="005A4DC2" w:rsidRDefault="00AF1DE4" w:rsidP="005A4DC2">
            <w:pPr>
              <w:widowControl w:val="0"/>
              <w:spacing w:line="360" w:lineRule="auto"/>
              <w:jc w:val="both"/>
              <w:rPr>
                <w:sz w:val="20"/>
                <w:szCs w:val="20"/>
              </w:rPr>
            </w:pPr>
            <w:r w:rsidRPr="005A4DC2">
              <w:rPr>
                <w:sz w:val="20"/>
                <w:szCs w:val="20"/>
              </w:rPr>
              <w:t>измерения</w:t>
            </w:r>
          </w:p>
        </w:tc>
        <w:tc>
          <w:tcPr>
            <w:tcW w:w="501" w:type="pct"/>
            <w:shd w:val="clear" w:color="auto" w:fill="auto"/>
          </w:tcPr>
          <w:p w:rsidR="00AF1DE4" w:rsidRPr="005A4DC2" w:rsidRDefault="00AF1DE4" w:rsidP="005A4DC2">
            <w:pPr>
              <w:widowControl w:val="0"/>
              <w:spacing w:line="360" w:lineRule="auto"/>
              <w:jc w:val="both"/>
              <w:rPr>
                <w:sz w:val="20"/>
                <w:szCs w:val="20"/>
              </w:rPr>
            </w:pPr>
            <w:r w:rsidRPr="005A4DC2">
              <w:rPr>
                <w:sz w:val="20"/>
                <w:szCs w:val="20"/>
              </w:rPr>
              <w:t>Количество</w:t>
            </w:r>
          </w:p>
        </w:tc>
        <w:tc>
          <w:tcPr>
            <w:tcW w:w="501" w:type="pct"/>
            <w:shd w:val="clear" w:color="auto" w:fill="auto"/>
          </w:tcPr>
          <w:p w:rsidR="00AF1DE4" w:rsidRPr="005A4DC2" w:rsidRDefault="00AF1DE4" w:rsidP="005A4DC2">
            <w:pPr>
              <w:widowControl w:val="0"/>
              <w:spacing w:line="360" w:lineRule="auto"/>
              <w:jc w:val="both"/>
              <w:rPr>
                <w:sz w:val="20"/>
                <w:szCs w:val="20"/>
              </w:rPr>
            </w:pPr>
            <w:r w:rsidRPr="005A4DC2">
              <w:rPr>
                <w:sz w:val="20"/>
                <w:szCs w:val="20"/>
              </w:rPr>
              <w:t>Норма</w:t>
            </w:r>
          </w:p>
          <w:p w:rsidR="00AF1DE4" w:rsidRPr="005A4DC2" w:rsidRDefault="00AF1DE4" w:rsidP="005A4DC2">
            <w:pPr>
              <w:widowControl w:val="0"/>
              <w:spacing w:line="360" w:lineRule="auto"/>
              <w:jc w:val="both"/>
              <w:rPr>
                <w:sz w:val="20"/>
                <w:szCs w:val="20"/>
              </w:rPr>
            </w:pPr>
            <w:r w:rsidRPr="005A4DC2">
              <w:rPr>
                <w:sz w:val="20"/>
                <w:szCs w:val="20"/>
              </w:rPr>
              <w:t>расхода</w:t>
            </w:r>
          </w:p>
        </w:tc>
        <w:tc>
          <w:tcPr>
            <w:tcW w:w="585" w:type="pct"/>
            <w:shd w:val="clear" w:color="auto" w:fill="auto"/>
          </w:tcPr>
          <w:p w:rsidR="00AF1DE4" w:rsidRPr="005A4DC2" w:rsidRDefault="00AF1DE4" w:rsidP="005A4DC2">
            <w:pPr>
              <w:widowControl w:val="0"/>
              <w:spacing w:line="360" w:lineRule="auto"/>
              <w:jc w:val="both"/>
              <w:rPr>
                <w:sz w:val="20"/>
                <w:szCs w:val="20"/>
              </w:rPr>
            </w:pPr>
            <w:r w:rsidRPr="005A4DC2">
              <w:rPr>
                <w:sz w:val="20"/>
                <w:szCs w:val="20"/>
              </w:rPr>
              <w:t>Количество</w:t>
            </w:r>
          </w:p>
          <w:p w:rsidR="00AF1DE4" w:rsidRPr="005A4DC2" w:rsidRDefault="00AF1DE4" w:rsidP="005A4DC2">
            <w:pPr>
              <w:widowControl w:val="0"/>
              <w:spacing w:line="360" w:lineRule="auto"/>
              <w:jc w:val="both"/>
              <w:rPr>
                <w:sz w:val="20"/>
                <w:szCs w:val="20"/>
              </w:rPr>
            </w:pPr>
            <w:r w:rsidRPr="005A4DC2">
              <w:rPr>
                <w:sz w:val="20"/>
                <w:szCs w:val="20"/>
              </w:rPr>
              <w:t>работников</w:t>
            </w:r>
          </w:p>
        </w:tc>
        <w:tc>
          <w:tcPr>
            <w:tcW w:w="585" w:type="pct"/>
            <w:shd w:val="clear" w:color="auto" w:fill="auto"/>
          </w:tcPr>
          <w:p w:rsidR="00AF1DE4" w:rsidRPr="005A4DC2" w:rsidRDefault="00AF1DE4" w:rsidP="005A4DC2">
            <w:pPr>
              <w:widowControl w:val="0"/>
              <w:spacing w:line="360" w:lineRule="auto"/>
              <w:jc w:val="both"/>
              <w:rPr>
                <w:sz w:val="20"/>
                <w:szCs w:val="20"/>
              </w:rPr>
            </w:pPr>
            <w:r w:rsidRPr="005A4DC2">
              <w:rPr>
                <w:sz w:val="20"/>
                <w:szCs w:val="20"/>
              </w:rPr>
              <w:t>Заработная</w:t>
            </w:r>
          </w:p>
          <w:p w:rsidR="00AF1DE4" w:rsidRPr="005A4DC2" w:rsidRDefault="00AF1DE4" w:rsidP="005A4DC2">
            <w:pPr>
              <w:widowControl w:val="0"/>
              <w:spacing w:line="360" w:lineRule="auto"/>
              <w:jc w:val="both"/>
              <w:rPr>
                <w:sz w:val="20"/>
                <w:szCs w:val="20"/>
              </w:rPr>
            </w:pPr>
            <w:r w:rsidRPr="005A4DC2">
              <w:rPr>
                <w:sz w:val="20"/>
                <w:szCs w:val="20"/>
              </w:rPr>
              <w:t>плата</w:t>
            </w:r>
          </w:p>
        </w:tc>
        <w:tc>
          <w:tcPr>
            <w:tcW w:w="1189" w:type="pct"/>
            <w:shd w:val="clear" w:color="auto" w:fill="auto"/>
          </w:tcPr>
          <w:p w:rsidR="00AF1DE4" w:rsidRPr="005A4DC2" w:rsidRDefault="00AF1DE4" w:rsidP="005A4DC2">
            <w:pPr>
              <w:widowControl w:val="0"/>
              <w:spacing w:line="360" w:lineRule="auto"/>
              <w:jc w:val="both"/>
              <w:rPr>
                <w:sz w:val="20"/>
                <w:szCs w:val="20"/>
              </w:rPr>
            </w:pPr>
            <w:r w:rsidRPr="005A4DC2">
              <w:rPr>
                <w:sz w:val="20"/>
                <w:szCs w:val="20"/>
              </w:rPr>
              <w:t>Фонд</w:t>
            </w:r>
          </w:p>
          <w:p w:rsidR="00AF1DE4" w:rsidRPr="005A4DC2" w:rsidRDefault="00AF1DE4" w:rsidP="005A4DC2">
            <w:pPr>
              <w:widowControl w:val="0"/>
              <w:spacing w:line="360" w:lineRule="auto"/>
              <w:jc w:val="both"/>
              <w:rPr>
                <w:sz w:val="20"/>
                <w:szCs w:val="20"/>
              </w:rPr>
            </w:pPr>
            <w:r w:rsidRPr="005A4DC2">
              <w:rPr>
                <w:sz w:val="20"/>
                <w:szCs w:val="20"/>
              </w:rPr>
              <w:t>заработной</w:t>
            </w:r>
          </w:p>
          <w:p w:rsidR="00AF1DE4" w:rsidRPr="005A4DC2" w:rsidRDefault="00AF1DE4" w:rsidP="005A4DC2">
            <w:pPr>
              <w:widowControl w:val="0"/>
              <w:spacing w:line="360" w:lineRule="auto"/>
              <w:jc w:val="both"/>
              <w:rPr>
                <w:sz w:val="20"/>
                <w:szCs w:val="20"/>
              </w:rPr>
            </w:pPr>
            <w:r w:rsidRPr="005A4DC2">
              <w:rPr>
                <w:sz w:val="20"/>
                <w:szCs w:val="20"/>
              </w:rPr>
              <w:t>платы</w:t>
            </w:r>
          </w:p>
        </w:tc>
      </w:tr>
      <w:tr w:rsidR="00AF1DE4" w:rsidRPr="005A4DC2" w:rsidTr="005A4DC2">
        <w:trPr>
          <w:trHeight w:val="184"/>
          <w:jc w:val="center"/>
        </w:trPr>
        <w:tc>
          <w:tcPr>
            <w:tcW w:w="983" w:type="pct"/>
            <w:shd w:val="clear" w:color="auto" w:fill="auto"/>
          </w:tcPr>
          <w:p w:rsidR="00AF1DE4" w:rsidRPr="005A4DC2" w:rsidRDefault="00AF1DE4" w:rsidP="005A4DC2">
            <w:pPr>
              <w:widowControl w:val="0"/>
              <w:spacing w:line="360" w:lineRule="auto"/>
              <w:jc w:val="both"/>
              <w:rPr>
                <w:sz w:val="20"/>
                <w:szCs w:val="20"/>
              </w:rPr>
            </w:pPr>
            <w:r w:rsidRPr="005A4DC2">
              <w:rPr>
                <w:sz w:val="20"/>
                <w:szCs w:val="20"/>
              </w:rPr>
              <w:t>1</w:t>
            </w:r>
          </w:p>
        </w:tc>
        <w:tc>
          <w:tcPr>
            <w:tcW w:w="655" w:type="pct"/>
            <w:shd w:val="clear" w:color="auto" w:fill="auto"/>
          </w:tcPr>
          <w:p w:rsidR="00AF1DE4" w:rsidRPr="005A4DC2" w:rsidRDefault="00AF1DE4" w:rsidP="005A4DC2">
            <w:pPr>
              <w:widowControl w:val="0"/>
              <w:spacing w:line="360" w:lineRule="auto"/>
              <w:jc w:val="both"/>
              <w:rPr>
                <w:sz w:val="20"/>
                <w:szCs w:val="20"/>
              </w:rPr>
            </w:pPr>
            <w:r w:rsidRPr="005A4DC2">
              <w:rPr>
                <w:sz w:val="20"/>
                <w:szCs w:val="20"/>
              </w:rPr>
              <w:t>2</w:t>
            </w:r>
          </w:p>
        </w:tc>
        <w:tc>
          <w:tcPr>
            <w:tcW w:w="501" w:type="pct"/>
            <w:shd w:val="clear" w:color="auto" w:fill="auto"/>
          </w:tcPr>
          <w:p w:rsidR="00AF1DE4" w:rsidRPr="005A4DC2" w:rsidRDefault="00AF1DE4" w:rsidP="005A4DC2">
            <w:pPr>
              <w:widowControl w:val="0"/>
              <w:spacing w:line="360" w:lineRule="auto"/>
              <w:jc w:val="both"/>
              <w:rPr>
                <w:sz w:val="20"/>
                <w:szCs w:val="20"/>
              </w:rPr>
            </w:pPr>
            <w:r w:rsidRPr="005A4DC2">
              <w:rPr>
                <w:sz w:val="20"/>
                <w:szCs w:val="20"/>
              </w:rPr>
              <w:t>3</w:t>
            </w:r>
          </w:p>
        </w:tc>
        <w:tc>
          <w:tcPr>
            <w:tcW w:w="501" w:type="pct"/>
            <w:shd w:val="clear" w:color="auto" w:fill="auto"/>
          </w:tcPr>
          <w:p w:rsidR="00AF1DE4" w:rsidRPr="005A4DC2" w:rsidRDefault="00AF1DE4" w:rsidP="005A4DC2">
            <w:pPr>
              <w:widowControl w:val="0"/>
              <w:spacing w:line="360" w:lineRule="auto"/>
              <w:jc w:val="both"/>
              <w:rPr>
                <w:sz w:val="20"/>
                <w:szCs w:val="20"/>
              </w:rPr>
            </w:pPr>
            <w:r w:rsidRPr="005A4DC2">
              <w:rPr>
                <w:sz w:val="20"/>
                <w:szCs w:val="20"/>
              </w:rPr>
              <w:t>4</w:t>
            </w:r>
          </w:p>
        </w:tc>
        <w:tc>
          <w:tcPr>
            <w:tcW w:w="585" w:type="pct"/>
            <w:shd w:val="clear" w:color="auto" w:fill="auto"/>
          </w:tcPr>
          <w:p w:rsidR="00AF1DE4" w:rsidRPr="005A4DC2" w:rsidRDefault="00AF1DE4" w:rsidP="005A4DC2">
            <w:pPr>
              <w:widowControl w:val="0"/>
              <w:spacing w:line="360" w:lineRule="auto"/>
              <w:jc w:val="both"/>
              <w:rPr>
                <w:sz w:val="20"/>
                <w:szCs w:val="20"/>
              </w:rPr>
            </w:pPr>
            <w:r w:rsidRPr="005A4DC2">
              <w:rPr>
                <w:sz w:val="20"/>
                <w:szCs w:val="20"/>
              </w:rPr>
              <w:t>5</w:t>
            </w:r>
          </w:p>
        </w:tc>
        <w:tc>
          <w:tcPr>
            <w:tcW w:w="585" w:type="pct"/>
            <w:shd w:val="clear" w:color="auto" w:fill="auto"/>
          </w:tcPr>
          <w:p w:rsidR="00AF1DE4" w:rsidRPr="005A4DC2" w:rsidRDefault="00AF1DE4" w:rsidP="005A4DC2">
            <w:pPr>
              <w:widowControl w:val="0"/>
              <w:spacing w:line="360" w:lineRule="auto"/>
              <w:jc w:val="both"/>
              <w:rPr>
                <w:sz w:val="20"/>
                <w:szCs w:val="20"/>
              </w:rPr>
            </w:pPr>
            <w:r w:rsidRPr="005A4DC2">
              <w:rPr>
                <w:sz w:val="20"/>
                <w:szCs w:val="20"/>
              </w:rPr>
              <w:t>6</w:t>
            </w:r>
          </w:p>
        </w:tc>
        <w:tc>
          <w:tcPr>
            <w:tcW w:w="1189" w:type="pct"/>
            <w:shd w:val="clear" w:color="auto" w:fill="auto"/>
          </w:tcPr>
          <w:p w:rsidR="00AF1DE4" w:rsidRPr="005A4DC2" w:rsidRDefault="00AF1DE4" w:rsidP="005A4DC2">
            <w:pPr>
              <w:widowControl w:val="0"/>
              <w:spacing w:line="360" w:lineRule="auto"/>
              <w:jc w:val="both"/>
              <w:rPr>
                <w:sz w:val="20"/>
                <w:szCs w:val="20"/>
              </w:rPr>
            </w:pPr>
            <w:r w:rsidRPr="005A4DC2">
              <w:rPr>
                <w:sz w:val="20"/>
                <w:szCs w:val="20"/>
              </w:rPr>
              <w:t>7</w:t>
            </w:r>
          </w:p>
        </w:tc>
      </w:tr>
      <w:tr w:rsidR="00AF1DE4" w:rsidRPr="005A4DC2" w:rsidTr="005A4DC2">
        <w:trPr>
          <w:jc w:val="center"/>
        </w:trPr>
        <w:tc>
          <w:tcPr>
            <w:tcW w:w="983" w:type="pct"/>
            <w:shd w:val="clear" w:color="auto" w:fill="auto"/>
          </w:tcPr>
          <w:p w:rsidR="00AF1DE4" w:rsidRPr="005A4DC2" w:rsidRDefault="00AF1DE4" w:rsidP="005A4DC2">
            <w:pPr>
              <w:widowControl w:val="0"/>
              <w:spacing w:line="360" w:lineRule="auto"/>
              <w:jc w:val="both"/>
              <w:rPr>
                <w:sz w:val="20"/>
                <w:szCs w:val="20"/>
              </w:rPr>
            </w:pPr>
            <w:r w:rsidRPr="005A4DC2">
              <w:rPr>
                <w:sz w:val="20"/>
                <w:szCs w:val="20"/>
              </w:rPr>
              <w:t>в 3 смены</w:t>
            </w:r>
          </w:p>
        </w:tc>
        <w:tc>
          <w:tcPr>
            <w:tcW w:w="655" w:type="pct"/>
            <w:shd w:val="clear" w:color="auto" w:fill="auto"/>
          </w:tcPr>
          <w:p w:rsidR="00AF1DE4" w:rsidRPr="005A4DC2" w:rsidRDefault="00AF1DE4" w:rsidP="005A4DC2">
            <w:pPr>
              <w:widowControl w:val="0"/>
              <w:spacing w:line="360" w:lineRule="auto"/>
              <w:jc w:val="both"/>
              <w:rPr>
                <w:sz w:val="20"/>
                <w:szCs w:val="20"/>
              </w:rPr>
            </w:pPr>
            <w:r w:rsidRPr="005A4DC2">
              <w:rPr>
                <w:sz w:val="20"/>
                <w:szCs w:val="20"/>
              </w:rPr>
              <w:t>шт</w:t>
            </w:r>
          </w:p>
        </w:tc>
        <w:tc>
          <w:tcPr>
            <w:tcW w:w="501" w:type="pct"/>
            <w:shd w:val="clear" w:color="auto" w:fill="auto"/>
          </w:tcPr>
          <w:p w:rsidR="00AF1DE4" w:rsidRPr="005A4DC2" w:rsidRDefault="00AF1DE4" w:rsidP="005A4DC2">
            <w:pPr>
              <w:widowControl w:val="0"/>
              <w:spacing w:line="360" w:lineRule="auto"/>
              <w:jc w:val="both"/>
              <w:rPr>
                <w:sz w:val="20"/>
                <w:szCs w:val="20"/>
              </w:rPr>
            </w:pPr>
            <w:r w:rsidRPr="005A4DC2">
              <w:rPr>
                <w:sz w:val="20"/>
                <w:szCs w:val="20"/>
              </w:rPr>
              <w:t>2</w:t>
            </w:r>
          </w:p>
        </w:tc>
        <w:tc>
          <w:tcPr>
            <w:tcW w:w="501" w:type="pct"/>
            <w:shd w:val="clear" w:color="auto" w:fill="auto"/>
          </w:tcPr>
          <w:p w:rsidR="00AF1DE4" w:rsidRPr="005A4DC2" w:rsidRDefault="00AF1DE4" w:rsidP="005A4DC2">
            <w:pPr>
              <w:widowControl w:val="0"/>
              <w:spacing w:line="360" w:lineRule="auto"/>
              <w:jc w:val="both"/>
              <w:rPr>
                <w:sz w:val="20"/>
                <w:szCs w:val="20"/>
              </w:rPr>
            </w:pPr>
            <w:r w:rsidRPr="005A4DC2">
              <w:rPr>
                <w:sz w:val="20"/>
                <w:szCs w:val="20"/>
              </w:rPr>
              <w:t>4.5</w:t>
            </w:r>
          </w:p>
        </w:tc>
        <w:tc>
          <w:tcPr>
            <w:tcW w:w="585" w:type="pct"/>
            <w:shd w:val="clear" w:color="auto" w:fill="auto"/>
          </w:tcPr>
          <w:p w:rsidR="00AF1DE4" w:rsidRPr="005A4DC2" w:rsidRDefault="00AF1DE4" w:rsidP="005A4DC2">
            <w:pPr>
              <w:widowControl w:val="0"/>
              <w:spacing w:line="360" w:lineRule="auto"/>
              <w:jc w:val="both"/>
              <w:rPr>
                <w:sz w:val="20"/>
                <w:szCs w:val="20"/>
              </w:rPr>
            </w:pPr>
            <w:r w:rsidRPr="005A4DC2">
              <w:rPr>
                <w:sz w:val="20"/>
                <w:szCs w:val="20"/>
              </w:rPr>
              <w:t>9</w:t>
            </w:r>
          </w:p>
        </w:tc>
        <w:tc>
          <w:tcPr>
            <w:tcW w:w="585" w:type="pct"/>
            <w:shd w:val="clear" w:color="auto" w:fill="auto"/>
          </w:tcPr>
          <w:p w:rsidR="00AF1DE4" w:rsidRPr="005A4DC2" w:rsidRDefault="00AF1DE4" w:rsidP="005A4DC2">
            <w:pPr>
              <w:widowControl w:val="0"/>
              <w:spacing w:line="360" w:lineRule="auto"/>
              <w:jc w:val="both"/>
              <w:rPr>
                <w:sz w:val="20"/>
                <w:szCs w:val="20"/>
              </w:rPr>
            </w:pPr>
            <w:r w:rsidRPr="005A4DC2">
              <w:rPr>
                <w:sz w:val="20"/>
                <w:szCs w:val="20"/>
              </w:rPr>
              <w:t>3108.52</w:t>
            </w:r>
          </w:p>
        </w:tc>
        <w:tc>
          <w:tcPr>
            <w:tcW w:w="1189" w:type="pct"/>
            <w:shd w:val="clear" w:color="auto" w:fill="auto"/>
          </w:tcPr>
          <w:p w:rsidR="00AF1DE4" w:rsidRPr="005A4DC2" w:rsidRDefault="00AF1DE4" w:rsidP="005A4DC2">
            <w:pPr>
              <w:widowControl w:val="0"/>
              <w:spacing w:line="360" w:lineRule="auto"/>
              <w:jc w:val="both"/>
              <w:rPr>
                <w:sz w:val="20"/>
                <w:szCs w:val="20"/>
              </w:rPr>
            </w:pPr>
            <w:r w:rsidRPr="005A4DC2">
              <w:rPr>
                <w:sz w:val="20"/>
                <w:szCs w:val="20"/>
              </w:rPr>
              <w:t>27976.68</w:t>
            </w:r>
          </w:p>
        </w:tc>
      </w:tr>
      <w:tr w:rsidR="00AF1DE4" w:rsidRPr="005A4DC2" w:rsidTr="005A4DC2">
        <w:trPr>
          <w:jc w:val="center"/>
        </w:trPr>
        <w:tc>
          <w:tcPr>
            <w:tcW w:w="983" w:type="pct"/>
            <w:shd w:val="clear" w:color="auto" w:fill="auto"/>
          </w:tcPr>
          <w:p w:rsidR="00AF1DE4" w:rsidRPr="005A4DC2" w:rsidRDefault="00AF1DE4" w:rsidP="005A4DC2">
            <w:pPr>
              <w:widowControl w:val="0"/>
              <w:spacing w:line="360" w:lineRule="auto"/>
              <w:jc w:val="both"/>
              <w:rPr>
                <w:sz w:val="20"/>
                <w:szCs w:val="20"/>
              </w:rPr>
            </w:pPr>
            <w:r w:rsidRPr="005A4DC2">
              <w:rPr>
                <w:sz w:val="20"/>
                <w:szCs w:val="20"/>
              </w:rPr>
              <w:t>в 2 смены</w:t>
            </w:r>
          </w:p>
        </w:tc>
        <w:tc>
          <w:tcPr>
            <w:tcW w:w="655" w:type="pct"/>
            <w:shd w:val="clear" w:color="auto" w:fill="auto"/>
          </w:tcPr>
          <w:p w:rsidR="00AF1DE4" w:rsidRPr="005A4DC2" w:rsidRDefault="00AF1DE4" w:rsidP="005A4DC2">
            <w:pPr>
              <w:widowControl w:val="0"/>
              <w:spacing w:line="360" w:lineRule="auto"/>
              <w:jc w:val="both"/>
              <w:rPr>
                <w:sz w:val="20"/>
                <w:szCs w:val="20"/>
              </w:rPr>
            </w:pPr>
            <w:r w:rsidRPr="005A4DC2">
              <w:rPr>
                <w:sz w:val="20"/>
                <w:szCs w:val="20"/>
              </w:rPr>
              <w:t>шт</w:t>
            </w:r>
          </w:p>
        </w:tc>
        <w:tc>
          <w:tcPr>
            <w:tcW w:w="501" w:type="pct"/>
            <w:shd w:val="clear" w:color="auto" w:fill="auto"/>
          </w:tcPr>
          <w:p w:rsidR="00AF1DE4" w:rsidRPr="005A4DC2" w:rsidRDefault="00AF1DE4" w:rsidP="005A4DC2">
            <w:pPr>
              <w:widowControl w:val="0"/>
              <w:spacing w:line="360" w:lineRule="auto"/>
              <w:jc w:val="both"/>
              <w:rPr>
                <w:sz w:val="20"/>
                <w:szCs w:val="20"/>
              </w:rPr>
            </w:pPr>
            <w:r w:rsidRPr="005A4DC2">
              <w:rPr>
                <w:sz w:val="20"/>
                <w:szCs w:val="20"/>
              </w:rPr>
              <w:t>1</w:t>
            </w:r>
          </w:p>
        </w:tc>
        <w:tc>
          <w:tcPr>
            <w:tcW w:w="501" w:type="pct"/>
            <w:shd w:val="clear" w:color="auto" w:fill="auto"/>
          </w:tcPr>
          <w:p w:rsidR="00AF1DE4" w:rsidRPr="005A4DC2" w:rsidRDefault="00AF1DE4" w:rsidP="005A4DC2">
            <w:pPr>
              <w:widowControl w:val="0"/>
              <w:spacing w:line="360" w:lineRule="auto"/>
              <w:jc w:val="both"/>
              <w:rPr>
                <w:sz w:val="20"/>
                <w:szCs w:val="20"/>
              </w:rPr>
            </w:pPr>
            <w:r w:rsidRPr="005A4DC2">
              <w:rPr>
                <w:sz w:val="20"/>
                <w:szCs w:val="20"/>
              </w:rPr>
              <w:t>3</w:t>
            </w:r>
          </w:p>
        </w:tc>
        <w:tc>
          <w:tcPr>
            <w:tcW w:w="585" w:type="pct"/>
            <w:shd w:val="clear" w:color="auto" w:fill="auto"/>
          </w:tcPr>
          <w:p w:rsidR="00AF1DE4" w:rsidRPr="005A4DC2" w:rsidRDefault="00AF1DE4" w:rsidP="005A4DC2">
            <w:pPr>
              <w:widowControl w:val="0"/>
              <w:spacing w:line="360" w:lineRule="auto"/>
              <w:jc w:val="both"/>
              <w:rPr>
                <w:sz w:val="20"/>
                <w:szCs w:val="20"/>
              </w:rPr>
            </w:pPr>
            <w:r w:rsidRPr="005A4DC2">
              <w:rPr>
                <w:sz w:val="20"/>
                <w:szCs w:val="20"/>
              </w:rPr>
              <w:t>3</w:t>
            </w:r>
          </w:p>
        </w:tc>
        <w:tc>
          <w:tcPr>
            <w:tcW w:w="585" w:type="pct"/>
            <w:shd w:val="clear" w:color="auto" w:fill="auto"/>
          </w:tcPr>
          <w:p w:rsidR="00AF1DE4" w:rsidRPr="005A4DC2" w:rsidRDefault="00AF1DE4" w:rsidP="005A4DC2">
            <w:pPr>
              <w:widowControl w:val="0"/>
              <w:spacing w:line="360" w:lineRule="auto"/>
              <w:jc w:val="both"/>
              <w:rPr>
                <w:sz w:val="20"/>
                <w:szCs w:val="20"/>
              </w:rPr>
            </w:pPr>
            <w:r w:rsidRPr="005A4DC2">
              <w:rPr>
                <w:sz w:val="20"/>
                <w:szCs w:val="20"/>
              </w:rPr>
              <w:t>3108.52</w:t>
            </w:r>
          </w:p>
        </w:tc>
        <w:tc>
          <w:tcPr>
            <w:tcW w:w="1189" w:type="pct"/>
            <w:shd w:val="clear" w:color="auto" w:fill="auto"/>
          </w:tcPr>
          <w:p w:rsidR="00AF1DE4" w:rsidRPr="005A4DC2" w:rsidRDefault="00AF1DE4" w:rsidP="005A4DC2">
            <w:pPr>
              <w:widowControl w:val="0"/>
              <w:spacing w:line="360" w:lineRule="auto"/>
              <w:jc w:val="both"/>
              <w:rPr>
                <w:sz w:val="20"/>
                <w:szCs w:val="20"/>
              </w:rPr>
            </w:pPr>
            <w:r w:rsidRPr="005A4DC2">
              <w:rPr>
                <w:sz w:val="20"/>
                <w:szCs w:val="20"/>
              </w:rPr>
              <w:t>9325.56</w:t>
            </w:r>
          </w:p>
        </w:tc>
      </w:tr>
      <w:tr w:rsidR="00AF1DE4" w:rsidRPr="005A4DC2" w:rsidTr="005A4DC2">
        <w:trPr>
          <w:jc w:val="center"/>
        </w:trPr>
        <w:tc>
          <w:tcPr>
            <w:tcW w:w="983" w:type="pct"/>
            <w:shd w:val="clear" w:color="auto" w:fill="auto"/>
          </w:tcPr>
          <w:p w:rsidR="00AF1DE4" w:rsidRPr="005A4DC2" w:rsidRDefault="00AF1DE4" w:rsidP="005A4DC2">
            <w:pPr>
              <w:widowControl w:val="0"/>
              <w:spacing w:line="360" w:lineRule="auto"/>
              <w:jc w:val="both"/>
              <w:rPr>
                <w:sz w:val="20"/>
                <w:szCs w:val="20"/>
              </w:rPr>
            </w:pPr>
            <w:r w:rsidRPr="005A4DC2">
              <w:rPr>
                <w:sz w:val="20"/>
                <w:szCs w:val="20"/>
              </w:rPr>
              <w:t>в 1 смену</w:t>
            </w:r>
          </w:p>
        </w:tc>
        <w:tc>
          <w:tcPr>
            <w:tcW w:w="655" w:type="pct"/>
            <w:shd w:val="clear" w:color="auto" w:fill="auto"/>
          </w:tcPr>
          <w:p w:rsidR="00AF1DE4" w:rsidRPr="005A4DC2" w:rsidRDefault="00AF1DE4" w:rsidP="005A4DC2">
            <w:pPr>
              <w:widowControl w:val="0"/>
              <w:spacing w:line="360" w:lineRule="auto"/>
              <w:jc w:val="both"/>
              <w:rPr>
                <w:sz w:val="20"/>
                <w:szCs w:val="20"/>
              </w:rPr>
            </w:pPr>
            <w:r w:rsidRPr="005A4DC2">
              <w:rPr>
                <w:sz w:val="20"/>
                <w:szCs w:val="20"/>
              </w:rPr>
              <w:t>шт</w:t>
            </w:r>
          </w:p>
        </w:tc>
        <w:tc>
          <w:tcPr>
            <w:tcW w:w="501" w:type="pct"/>
            <w:shd w:val="clear" w:color="auto" w:fill="auto"/>
          </w:tcPr>
          <w:p w:rsidR="00AF1DE4" w:rsidRPr="005A4DC2" w:rsidRDefault="00AF1DE4" w:rsidP="005A4DC2">
            <w:pPr>
              <w:widowControl w:val="0"/>
              <w:spacing w:line="360" w:lineRule="auto"/>
              <w:jc w:val="both"/>
              <w:rPr>
                <w:sz w:val="20"/>
                <w:szCs w:val="20"/>
              </w:rPr>
            </w:pPr>
            <w:r w:rsidRPr="005A4DC2">
              <w:rPr>
                <w:sz w:val="20"/>
                <w:szCs w:val="20"/>
              </w:rPr>
              <w:t>1</w:t>
            </w:r>
          </w:p>
        </w:tc>
        <w:tc>
          <w:tcPr>
            <w:tcW w:w="501" w:type="pct"/>
            <w:shd w:val="clear" w:color="auto" w:fill="auto"/>
          </w:tcPr>
          <w:p w:rsidR="00AF1DE4" w:rsidRPr="005A4DC2" w:rsidRDefault="00AF1DE4" w:rsidP="005A4DC2">
            <w:pPr>
              <w:widowControl w:val="0"/>
              <w:spacing w:line="360" w:lineRule="auto"/>
              <w:jc w:val="both"/>
              <w:rPr>
                <w:sz w:val="20"/>
                <w:szCs w:val="20"/>
              </w:rPr>
            </w:pPr>
            <w:r w:rsidRPr="005A4DC2">
              <w:rPr>
                <w:sz w:val="20"/>
                <w:szCs w:val="20"/>
              </w:rPr>
              <w:t>1.5</w:t>
            </w:r>
          </w:p>
        </w:tc>
        <w:tc>
          <w:tcPr>
            <w:tcW w:w="585" w:type="pct"/>
            <w:shd w:val="clear" w:color="auto" w:fill="auto"/>
          </w:tcPr>
          <w:p w:rsidR="00AF1DE4" w:rsidRPr="005A4DC2" w:rsidRDefault="00AF1DE4" w:rsidP="005A4DC2">
            <w:pPr>
              <w:widowControl w:val="0"/>
              <w:spacing w:line="360" w:lineRule="auto"/>
              <w:jc w:val="both"/>
              <w:rPr>
                <w:sz w:val="20"/>
                <w:szCs w:val="20"/>
              </w:rPr>
            </w:pPr>
            <w:r w:rsidRPr="005A4DC2">
              <w:rPr>
                <w:sz w:val="20"/>
                <w:szCs w:val="20"/>
              </w:rPr>
              <w:t>1.5</w:t>
            </w:r>
          </w:p>
        </w:tc>
        <w:tc>
          <w:tcPr>
            <w:tcW w:w="585" w:type="pct"/>
            <w:shd w:val="clear" w:color="auto" w:fill="auto"/>
          </w:tcPr>
          <w:p w:rsidR="00AF1DE4" w:rsidRPr="005A4DC2" w:rsidRDefault="00AF1DE4" w:rsidP="005A4DC2">
            <w:pPr>
              <w:widowControl w:val="0"/>
              <w:spacing w:line="360" w:lineRule="auto"/>
              <w:jc w:val="both"/>
              <w:rPr>
                <w:sz w:val="20"/>
                <w:szCs w:val="20"/>
              </w:rPr>
            </w:pPr>
            <w:r w:rsidRPr="005A4DC2">
              <w:rPr>
                <w:sz w:val="20"/>
                <w:szCs w:val="20"/>
              </w:rPr>
              <w:t>3108.52</w:t>
            </w:r>
          </w:p>
        </w:tc>
        <w:tc>
          <w:tcPr>
            <w:tcW w:w="1189" w:type="pct"/>
            <w:shd w:val="clear" w:color="auto" w:fill="auto"/>
          </w:tcPr>
          <w:p w:rsidR="00AF1DE4" w:rsidRPr="005A4DC2" w:rsidRDefault="00AF1DE4" w:rsidP="005A4DC2">
            <w:pPr>
              <w:widowControl w:val="0"/>
              <w:spacing w:line="360" w:lineRule="auto"/>
              <w:jc w:val="both"/>
              <w:rPr>
                <w:sz w:val="20"/>
                <w:szCs w:val="20"/>
              </w:rPr>
            </w:pPr>
            <w:r w:rsidRPr="005A4DC2">
              <w:rPr>
                <w:sz w:val="20"/>
                <w:szCs w:val="20"/>
              </w:rPr>
              <w:t>4662.78</w:t>
            </w:r>
          </w:p>
        </w:tc>
      </w:tr>
      <w:tr w:rsidR="00AF1DE4" w:rsidRPr="005A4DC2" w:rsidTr="005A4DC2">
        <w:tblPrEx>
          <w:tblLook w:val="0000" w:firstRow="0" w:lastRow="0" w:firstColumn="0" w:lastColumn="0" w:noHBand="0" w:noVBand="0"/>
        </w:tblPrEx>
        <w:trPr>
          <w:gridBefore w:val="3"/>
          <w:trHeight w:val="375"/>
          <w:jc w:val="center"/>
        </w:trPr>
        <w:tc>
          <w:tcPr>
            <w:tcW w:w="501" w:type="pct"/>
            <w:shd w:val="clear" w:color="auto" w:fill="auto"/>
          </w:tcPr>
          <w:p w:rsidR="00AF1DE4" w:rsidRPr="005A4DC2" w:rsidRDefault="00AF1DE4" w:rsidP="005A4DC2">
            <w:pPr>
              <w:widowControl w:val="0"/>
              <w:spacing w:line="360" w:lineRule="auto"/>
              <w:jc w:val="both"/>
              <w:rPr>
                <w:sz w:val="20"/>
                <w:szCs w:val="20"/>
              </w:rPr>
            </w:pPr>
          </w:p>
        </w:tc>
        <w:tc>
          <w:tcPr>
            <w:tcW w:w="1170" w:type="pct"/>
            <w:gridSpan w:val="2"/>
            <w:tcBorders>
              <w:top w:val="nil"/>
              <w:bottom w:val="nil"/>
            </w:tcBorders>
            <w:shd w:val="clear" w:color="auto" w:fill="auto"/>
            <w:vAlign w:val="center"/>
          </w:tcPr>
          <w:p w:rsidR="00AF1DE4" w:rsidRPr="005A4DC2" w:rsidRDefault="00AF1DE4" w:rsidP="005A4DC2">
            <w:pPr>
              <w:widowControl w:val="0"/>
              <w:spacing w:line="360" w:lineRule="auto"/>
              <w:jc w:val="both"/>
              <w:rPr>
                <w:sz w:val="20"/>
                <w:szCs w:val="20"/>
              </w:rPr>
            </w:pPr>
            <w:r w:rsidRPr="005A4DC2">
              <w:rPr>
                <w:sz w:val="20"/>
                <w:szCs w:val="20"/>
              </w:rPr>
              <w:t>13.5</w:t>
            </w:r>
          </w:p>
        </w:tc>
        <w:tc>
          <w:tcPr>
            <w:tcW w:w="1189" w:type="pct"/>
            <w:shd w:val="clear" w:color="auto" w:fill="auto"/>
          </w:tcPr>
          <w:p w:rsidR="00AF1DE4" w:rsidRPr="005A4DC2" w:rsidRDefault="00AF1DE4" w:rsidP="005A4DC2">
            <w:pPr>
              <w:widowControl w:val="0"/>
              <w:spacing w:line="360" w:lineRule="auto"/>
              <w:jc w:val="both"/>
              <w:rPr>
                <w:sz w:val="20"/>
                <w:szCs w:val="20"/>
              </w:rPr>
            </w:pPr>
            <w:r w:rsidRPr="005A4DC2">
              <w:rPr>
                <w:sz w:val="20"/>
                <w:szCs w:val="20"/>
              </w:rPr>
              <w:t>41965.02</w:t>
            </w:r>
          </w:p>
        </w:tc>
      </w:tr>
    </w:tbl>
    <w:p w:rsidR="00EB6E47" w:rsidRDefault="00EB6E47" w:rsidP="00EB6E47">
      <w:pPr>
        <w:widowControl w:val="0"/>
        <w:spacing w:line="360" w:lineRule="auto"/>
        <w:ind w:firstLine="709"/>
        <w:jc w:val="both"/>
        <w:rPr>
          <w:sz w:val="28"/>
          <w:szCs w:val="28"/>
        </w:rPr>
      </w:pPr>
    </w:p>
    <w:p w:rsidR="00A72C67" w:rsidRPr="00EB6E47" w:rsidRDefault="00A72C67" w:rsidP="00EB6E47">
      <w:pPr>
        <w:widowControl w:val="0"/>
        <w:tabs>
          <w:tab w:val="left" w:pos="360"/>
        </w:tabs>
        <w:spacing w:line="360" w:lineRule="auto"/>
        <w:ind w:firstLine="709"/>
        <w:jc w:val="both"/>
        <w:rPr>
          <w:sz w:val="28"/>
          <w:szCs w:val="28"/>
        </w:rPr>
      </w:pPr>
      <w:r w:rsidRPr="00EB6E47">
        <w:rPr>
          <w:sz w:val="28"/>
          <w:szCs w:val="28"/>
        </w:rPr>
        <w:t>В зависимости от количества рабочих бригад; расчетный контингент определяется по формуле:</w:t>
      </w:r>
    </w:p>
    <w:p w:rsidR="00EB6E47" w:rsidRDefault="00EB6E47" w:rsidP="00EB6E47">
      <w:pPr>
        <w:widowControl w:val="0"/>
        <w:tabs>
          <w:tab w:val="left" w:pos="540"/>
        </w:tabs>
        <w:spacing w:line="360" w:lineRule="auto"/>
        <w:ind w:firstLine="709"/>
        <w:jc w:val="both"/>
        <w:rPr>
          <w:sz w:val="28"/>
          <w:szCs w:val="28"/>
        </w:rPr>
      </w:pPr>
      <w:r>
        <w:rPr>
          <w:sz w:val="28"/>
          <w:szCs w:val="28"/>
        </w:rPr>
        <w:br w:type="page"/>
      </w:r>
      <w:r w:rsidR="00A72C67" w:rsidRPr="00EB6E47">
        <w:rPr>
          <w:sz w:val="28"/>
          <w:szCs w:val="28"/>
        </w:rPr>
        <w:t>Р</w:t>
      </w:r>
      <w:r w:rsidR="00A72C67" w:rsidRPr="00EB6E47">
        <w:rPr>
          <w:sz w:val="28"/>
          <w:szCs w:val="28"/>
          <w:vertAlign w:val="subscript"/>
        </w:rPr>
        <w:t>от</w:t>
      </w:r>
      <w:r w:rsidR="00A72C67" w:rsidRPr="00EB6E47">
        <w:rPr>
          <w:sz w:val="28"/>
          <w:szCs w:val="28"/>
        </w:rPr>
        <w:t>=Р</w:t>
      </w:r>
      <w:r w:rsidR="00A72C67" w:rsidRPr="00EB6E47">
        <w:rPr>
          <w:sz w:val="28"/>
          <w:szCs w:val="28"/>
          <w:vertAlign w:val="subscript"/>
        </w:rPr>
        <w:t>пл</w:t>
      </w:r>
      <w:r w:rsidR="00A72C67" w:rsidRPr="00EB6E47">
        <w:rPr>
          <w:sz w:val="28"/>
          <w:szCs w:val="28"/>
        </w:rPr>
        <w:t>/</w:t>
      </w:r>
      <w:r w:rsidR="00A72C67" w:rsidRPr="00EB6E47">
        <w:rPr>
          <w:sz w:val="28"/>
          <w:szCs w:val="28"/>
          <w:lang w:val="en-US"/>
        </w:rPr>
        <w:t>n</w:t>
      </w:r>
      <w:r w:rsidR="00A72C67" w:rsidRPr="00EB6E47">
        <w:rPr>
          <w:sz w:val="28"/>
          <w:szCs w:val="28"/>
        </w:rPr>
        <w:t>,</w:t>
      </w:r>
    </w:p>
    <w:p w:rsidR="00EB6E47" w:rsidRDefault="00EB6E47" w:rsidP="00EB6E47">
      <w:pPr>
        <w:widowControl w:val="0"/>
        <w:tabs>
          <w:tab w:val="left" w:pos="540"/>
        </w:tabs>
        <w:spacing w:line="360" w:lineRule="auto"/>
        <w:ind w:firstLine="709"/>
        <w:jc w:val="both"/>
        <w:rPr>
          <w:sz w:val="28"/>
          <w:szCs w:val="28"/>
        </w:rPr>
      </w:pPr>
    </w:p>
    <w:p w:rsidR="00A72C67" w:rsidRPr="00EB6E47" w:rsidRDefault="00A72C67" w:rsidP="00EB6E47">
      <w:pPr>
        <w:widowControl w:val="0"/>
        <w:tabs>
          <w:tab w:val="left" w:pos="540"/>
        </w:tabs>
        <w:spacing w:line="360" w:lineRule="auto"/>
        <w:ind w:firstLine="709"/>
        <w:jc w:val="both"/>
        <w:rPr>
          <w:sz w:val="28"/>
          <w:szCs w:val="28"/>
        </w:rPr>
      </w:pPr>
      <w:r w:rsidRPr="00EB6E47">
        <w:rPr>
          <w:sz w:val="28"/>
          <w:szCs w:val="28"/>
        </w:rPr>
        <w:t xml:space="preserve">где: </w:t>
      </w:r>
      <w:r w:rsidRPr="00EB6E47">
        <w:rPr>
          <w:sz w:val="28"/>
          <w:szCs w:val="28"/>
          <w:lang w:val="en-US"/>
        </w:rPr>
        <w:t>n</w:t>
      </w:r>
      <w:r w:rsidRPr="00EB6E47">
        <w:rPr>
          <w:sz w:val="28"/>
          <w:szCs w:val="28"/>
        </w:rPr>
        <w:t>- количество рабочих отделений;</w:t>
      </w:r>
    </w:p>
    <w:p w:rsidR="00A72C67" w:rsidRPr="00EB6E47" w:rsidRDefault="00A72C67" w:rsidP="00EB6E47">
      <w:pPr>
        <w:widowControl w:val="0"/>
        <w:tabs>
          <w:tab w:val="left" w:pos="540"/>
        </w:tabs>
        <w:spacing w:line="360" w:lineRule="auto"/>
        <w:ind w:firstLine="709"/>
        <w:jc w:val="both"/>
        <w:rPr>
          <w:sz w:val="28"/>
          <w:szCs w:val="28"/>
        </w:rPr>
      </w:pPr>
      <w:r w:rsidRPr="00EB6E47">
        <w:rPr>
          <w:sz w:val="28"/>
          <w:szCs w:val="28"/>
        </w:rPr>
        <w:t>В данном проекте принята вторая форма организации околотка.</w:t>
      </w:r>
    </w:p>
    <w:p w:rsidR="00A72C67" w:rsidRPr="00EB6E47" w:rsidRDefault="00A72C67" w:rsidP="00EB6E47">
      <w:pPr>
        <w:widowControl w:val="0"/>
        <w:tabs>
          <w:tab w:val="left" w:pos="540"/>
        </w:tabs>
        <w:spacing w:line="360" w:lineRule="auto"/>
        <w:ind w:firstLine="709"/>
        <w:jc w:val="both"/>
        <w:rPr>
          <w:sz w:val="28"/>
          <w:szCs w:val="28"/>
        </w:rPr>
      </w:pPr>
      <w:r w:rsidRPr="00EB6E47">
        <w:rPr>
          <w:sz w:val="28"/>
          <w:szCs w:val="28"/>
        </w:rPr>
        <w:t>Околоток делятся на: две бригады.</w:t>
      </w:r>
    </w:p>
    <w:p w:rsidR="00EB6E47" w:rsidRDefault="00EB6E47" w:rsidP="00EB6E47">
      <w:pPr>
        <w:widowControl w:val="0"/>
        <w:spacing w:line="360" w:lineRule="auto"/>
        <w:ind w:firstLine="709"/>
        <w:jc w:val="both"/>
        <w:rPr>
          <w:sz w:val="28"/>
          <w:szCs w:val="28"/>
        </w:rPr>
      </w:pPr>
    </w:p>
    <w:p w:rsidR="00EB6E47" w:rsidRDefault="00A72C67" w:rsidP="00EB6E47">
      <w:pPr>
        <w:widowControl w:val="0"/>
        <w:spacing w:line="360" w:lineRule="auto"/>
        <w:ind w:firstLine="709"/>
        <w:jc w:val="both"/>
        <w:rPr>
          <w:sz w:val="28"/>
          <w:szCs w:val="28"/>
        </w:rPr>
      </w:pPr>
      <w:r w:rsidRPr="00EB6E47">
        <w:rPr>
          <w:sz w:val="28"/>
          <w:szCs w:val="28"/>
        </w:rPr>
        <w:t>Р</w:t>
      </w:r>
      <w:r w:rsidRPr="00EB6E47">
        <w:rPr>
          <w:sz w:val="28"/>
          <w:szCs w:val="28"/>
          <w:vertAlign w:val="subscript"/>
        </w:rPr>
        <w:t>от</w:t>
      </w:r>
      <w:r w:rsidRPr="00EB6E47">
        <w:rPr>
          <w:sz w:val="28"/>
          <w:szCs w:val="28"/>
        </w:rPr>
        <w:t>=</w:t>
      </w:r>
      <w:r w:rsidR="00AF1DE4" w:rsidRPr="00EB6E47">
        <w:rPr>
          <w:sz w:val="28"/>
          <w:szCs w:val="28"/>
        </w:rPr>
        <w:t>16.7</w:t>
      </w:r>
      <w:r w:rsidRPr="00EB6E47">
        <w:rPr>
          <w:sz w:val="28"/>
          <w:szCs w:val="28"/>
        </w:rPr>
        <w:t>9 /2=</w:t>
      </w:r>
      <w:r w:rsidR="00AF1DE4" w:rsidRPr="00EB6E47">
        <w:rPr>
          <w:sz w:val="28"/>
          <w:szCs w:val="28"/>
        </w:rPr>
        <w:t>8.4</w:t>
      </w:r>
      <w:r w:rsidRPr="00EB6E47">
        <w:rPr>
          <w:sz w:val="28"/>
          <w:szCs w:val="28"/>
        </w:rPr>
        <w:t xml:space="preserve">= </w:t>
      </w:r>
      <w:r w:rsidR="00AF1DE4" w:rsidRPr="00EB6E47">
        <w:rPr>
          <w:sz w:val="28"/>
          <w:szCs w:val="28"/>
        </w:rPr>
        <w:t>8</w:t>
      </w:r>
      <w:r w:rsidRPr="00EB6E47">
        <w:rPr>
          <w:sz w:val="28"/>
          <w:szCs w:val="28"/>
        </w:rPr>
        <w:t xml:space="preserve"> (человек);</w:t>
      </w:r>
    </w:p>
    <w:p w:rsidR="00EB6E47" w:rsidRDefault="00EB6E47" w:rsidP="00EB6E47">
      <w:pPr>
        <w:widowControl w:val="0"/>
        <w:tabs>
          <w:tab w:val="left" w:pos="360"/>
        </w:tabs>
        <w:spacing w:line="360" w:lineRule="auto"/>
        <w:ind w:firstLine="709"/>
        <w:jc w:val="both"/>
        <w:rPr>
          <w:sz w:val="28"/>
          <w:szCs w:val="28"/>
        </w:rPr>
      </w:pPr>
    </w:p>
    <w:p w:rsidR="004C03B2" w:rsidRPr="00EB6E47" w:rsidRDefault="00A72C67" w:rsidP="00EB6E47">
      <w:pPr>
        <w:widowControl w:val="0"/>
        <w:tabs>
          <w:tab w:val="left" w:pos="360"/>
        </w:tabs>
        <w:spacing w:line="360" w:lineRule="auto"/>
        <w:ind w:firstLine="709"/>
        <w:jc w:val="both"/>
        <w:rPr>
          <w:sz w:val="28"/>
          <w:szCs w:val="28"/>
        </w:rPr>
      </w:pPr>
      <w:r w:rsidRPr="00EB6E47">
        <w:rPr>
          <w:sz w:val="28"/>
          <w:szCs w:val="28"/>
        </w:rPr>
        <w:t>Расчет</w:t>
      </w:r>
      <w:r w:rsidR="00AF1DE4" w:rsidRPr="00EB6E47">
        <w:rPr>
          <w:sz w:val="28"/>
          <w:szCs w:val="28"/>
        </w:rPr>
        <w:t>ный состав бригады составит: - 8</w:t>
      </w:r>
      <w:r w:rsidRPr="00EB6E47">
        <w:rPr>
          <w:sz w:val="28"/>
          <w:szCs w:val="28"/>
        </w:rPr>
        <w:t xml:space="preserve"> человек.</w:t>
      </w:r>
    </w:p>
    <w:p w:rsidR="00EB6E47" w:rsidRDefault="00AB0714" w:rsidP="00EB6E47">
      <w:pPr>
        <w:widowControl w:val="0"/>
        <w:spacing w:line="360" w:lineRule="auto"/>
        <w:ind w:firstLine="709"/>
        <w:jc w:val="both"/>
        <w:rPr>
          <w:sz w:val="28"/>
          <w:szCs w:val="28"/>
        </w:rPr>
      </w:pPr>
      <w:r w:rsidRPr="00EB6E47">
        <w:rPr>
          <w:sz w:val="28"/>
          <w:szCs w:val="28"/>
        </w:rPr>
        <w:t>Согласно ПР.№332Н месячная тарифная ставка для ПД и ПДБ составит:</w:t>
      </w:r>
    </w:p>
    <w:p w:rsidR="00EB6E47" w:rsidRDefault="00AB0714" w:rsidP="00EB6E47">
      <w:pPr>
        <w:widowControl w:val="0"/>
        <w:spacing w:line="360" w:lineRule="auto"/>
        <w:ind w:firstLine="709"/>
        <w:jc w:val="both"/>
        <w:rPr>
          <w:sz w:val="28"/>
          <w:szCs w:val="28"/>
        </w:rPr>
      </w:pPr>
      <w:r w:rsidRPr="00EB6E47">
        <w:rPr>
          <w:sz w:val="28"/>
          <w:szCs w:val="28"/>
        </w:rPr>
        <w:t>ПДБ:</w:t>
      </w:r>
    </w:p>
    <w:p w:rsidR="00EB6E47" w:rsidRDefault="00AB0714" w:rsidP="00EB6E47">
      <w:pPr>
        <w:widowControl w:val="0"/>
        <w:spacing w:line="360" w:lineRule="auto"/>
        <w:ind w:firstLine="709"/>
        <w:jc w:val="both"/>
        <w:rPr>
          <w:sz w:val="28"/>
          <w:szCs w:val="28"/>
        </w:rPr>
      </w:pPr>
      <w:r w:rsidRPr="00EB6E47">
        <w:rPr>
          <w:sz w:val="28"/>
          <w:szCs w:val="28"/>
        </w:rPr>
        <w:t>3 кате</w:t>
      </w:r>
      <w:r w:rsidR="00AF1DE4" w:rsidRPr="00EB6E47">
        <w:rPr>
          <w:sz w:val="28"/>
          <w:szCs w:val="28"/>
        </w:rPr>
        <w:t>гория- 4592 рубля</w:t>
      </w:r>
      <w:r w:rsidRPr="00EB6E47">
        <w:rPr>
          <w:sz w:val="28"/>
          <w:szCs w:val="28"/>
        </w:rPr>
        <w:t>;</w:t>
      </w:r>
    </w:p>
    <w:p w:rsidR="00EB6E47" w:rsidRDefault="00AF1DE4" w:rsidP="00EB6E47">
      <w:pPr>
        <w:widowControl w:val="0"/>
        <w:spacing w:line="360" w:lineRule="auto"/>
        <w:ind w:firstLine="709"/>
        <w:jc w:val="both"/>
        <w:rPr>
          <w:sz w:val="28"/>
          <w:szCs w:val="28"/>
        </w:rPr>
      </w:pPr>
      <w:r w:rsidRPr="00EB6E47">
        <w:rPr>
          <w:sz w:val="28"/>
          <w:szCs w:val="28"/>
        </w:rPr>
        <w:t>2 категория- 5091 рубль</w:t>
      </w:r>
      <w:r w:rsidR="00AB0714" w:rsidRPr="00EB6E47">
        <w:rPr>
          <w:sz w:val="28"/>
          <w:szCs w:val="28"/>
        </w:rPr>
        <w:t>;</w:t>
      </w:r>
    </w:p>
    <w:p w:rsidR="00EB6E47" w:rsidRDefault="00AF1DE4" w:rsidP="00EB6E47">
      <w:pPr>
        <w:widowControl w:val="0"/>
        <w:spacing w:line="360" w:lineRule="auto"/>
        <w:ind w:firstLine="709"/>
        <w:jc w:val="both"/>
        <w:rPr>
          <w:sz w:val="28"/>
          <w:szCs w:val="28"/>
        </w:rPr>
      </w:pPr>
      <w:r w:rsidRPr="00EB6E47">
        <w:rPr>
          <w:sz w:val="28"/>
          <w:szCs w:val="28"/>
        </w:rPr>
        <w:t>1категория- 5490 рублей</w:t>
      </w:r>
      <w:r w:rsidR="00AB0714" w:rsidRPr="00EB6E47">
        <w:rPr>
          <w:sz w:val="28"/>
          <w:szCs w:val="28"/>
        </w:rPr>
        <w:t>;</w:t>
      </w:r>
    </w:p>
    <w:p w:rsidR="00EB6E47" w:rsidRDefault="00AB0714" w:rsidP="00EB6E47">
      <w:pPr>
        <w:widowControl w:val="0"/>
        <w:spacing w:line="360" w:lineRule="auto"/>
        <w:ind w:firstLine="709"/>
        <w:jc w:val="both"/>
        <w:rPr>
          <w:sz w:val="28"/>
          <w:szCs w:val="28"/>
        </w:rPr>
      </w:pPr>
      <w:r w:rsidRPr="00EB6E47">
        <w:rPr>
          <w:sz w:val="28"/>
          <w:szCs w:val="28"/>
        </w:rPr>
        <w:t>ПД:</w:t>
      </w:r>
    </w:p>
    <w:p w:rsidR="00EB6E47" w:rsidRDefault="00AF1DE4" w:rsidP="00EB6E47">
      <w:pPr>
        <w:widowControl w:val="0"/>
        <w:spacing w:line="360" w:lineRule="auto"/>
        <w:ind w:firstLine="709"/>
        <w:jc w:val="both"/>
        <w:rPr>
          <w:sz w:val="28"/>
          <w:szCs w:val="28"/>
        </w:rPr>
      </w:pPr>
      <w:r w:rsidRPr="00EB6E47">
        <w:rPr>
          <w:sz w:val="28"/>
          <w:szCs w:val="28"/>
        </w:rPr>
        <w:t>3 категория- 5348 рублей</w:t>
      </w:r>
      <w:r w:rsidR="00AB0714" w:rsidRPr="00EB6E47">
        <w:rPr>
          <w:sz w:val="28"/>
          <w:szCs w:val="28"/>
        </w:rPr>
        <w:t>;</w:t>
      </w:r>
    </w:p>
    <w:p w:rsidR="00EB6E47" w:rsidRDefault="00AF1DE4" w:rsidP="00EB6E47">
      <w:pPr>
        <w:widowControl w:val="0"/>
        <w:spacing w:line="360" w:lineRule="auto"/>
        <w:ind w:firstLine="709"/>
        <w:jc w:val="both"/>
        <w:rPr>
          <w:sz w:val="28"/>
          <w:szCs w:val="28"/>
        </w:rPr>
      </w:pPr>
      <w:r w:rsidRPr="00EB6E47">
        <w:rPr>
          <w:sz w:val="28"/>
          <w:szCs w:val="28"/>
        </w:rPr>
        <w:t>2 категория- 5761 рубль</w:t>
      </w:r>
      <w:r w:rsidR="00AB0714" w:rsidRPr="00EB6E47">
        <w:rPr>
          <w:sz w:val="28"/>
          <w:szCs w:val="28"/>
        </w:rPr>
        <w:t>;</w:t>
      </w:r>
    </w:p>
    <w:p w:rsidR="00AB0714" w:rsidRPr="00EB6E47" w:rsidRDefault="00AF1DE4" w:rsidP="00EB6E47">
      <w:pPr>
        <w:widowControl w:val="0"/>
        <w:spacing w:line="360" w:lineRule="auto"/>
        <w:ind w:firstLine="709"/>
        <w:jc w:val="both"/>
        <w:rPr>
          <w:sz w:val="28"/>
          <w:szCs w:val="28"/>
        </w:rPr>
      </w:pPr>
      <w:r w:rsidRPr="00EB6E47">
        <w:rPr>
          <w:sz w:val="28"/>
          <w:szCs w:val="28"/>
        </w:rPr>
        <w:t xml:space="preserve">1категория- 6075 </w:t>
      </w:r>
      <w:r w:rsidR="00AB0714" w:rsidRPr="00EB6E47">
        <w:rPr>
          <w:sz w:val="28"/>
          <w:szCs w:val="28"/>
        </w:rPr>
        <w:t>рублей;</w:t>
      </w:r>
    </w:p>
    <w:p w:rsidR="001B6CB9" w:rsidRPr="00EB6E47" w:rsidRDefault="00AB0714" w:rsidP="00EB6E47">
      <w:pPr>
        <w:widowControl w:val="0"/>
        <w:spacing w:line="360" w:lineRule="auto"/>
        <w:ind w:firstLine="709"/>
        <w:jc w:val="both"/>
        <w:rPr>
          <w:sz w:val="28"/>
          <w:szCs w:val="28"/>
        </w:rPr>
      </w:pPr>
      <w:r w:rsidRPr="00EB6E47">
        <w:rPr>
          <w:sz w:val="28"/>
          <w:szCs w:val="28"/>
        </w:rPr>
        <w:t>Часовая тарифная ставка монтеров пути</w:t>
      </w:r>
      <w:r w:rsidR="00A72C67" w:rsidRPr="00EB6E47">
        <w:rPr>
          <w:sz w:val="28"/>
          <w:szCs w:val="28"/>
        </w:rPr>
        <w:t>,</w:t>
      </w:r>
      <w:r w:rsidR="00580C70" w:rsidRPr="00EB6E47">
        <w:rPr>
          <w:sz w:val="28"/>
          <w:szCs w:val="28"/>
        </w:rPr>
        <w:t xml:space="preserve"> </w:t>
      </w:r>
      <w:r w:rsidR="00147197" w:rsidRPr="00EB6E47">
        <w:rPr>
          <w:sz w:val="28"/>
          <w:szCs w:val="28"/>
        </w:rPr>
        <w:t>таблица</w:t>
      </w:r>
      <w:r w:rsidR="001B6CB9" w:rsidRPr="00EB6E47">
        <w:rPr>
          <w:sz w:val="28"/>
          <w:szCs w:val="28"/>
        </w:rPr>
        <w:t xml:space="preserve"> </w:t>
      </w:r>
      <w:r w:rsidR="00580C70" w:rsidRPr="00EB6E47">
        <w:rPr>
          <w:sz w:val="28"/>
          <w:szCs w:val="28"/>
        </w:rPr>
        <w:t>2.1.2.2</w:t>
      </w:r>
      <w:r w:rsidR="001B6CB9" w:rsidRPr="00EB6E47">
        <w:rPr>
          <w:sz w:val="28"/>
          <w:szCs w:val="28"/>
        </w:rPr>
        <w:t>;</w:t>
      </w:r>
    </w:p>
    <w:p w:rsidR="00EB6E47" w:rsidRDefault="00EB6E47" w:rsidP="00EB6E47">
      <w:pPr>
        <w:widowControl w:val="0"/>
        <w:spacing w:line="360" w:lineRule="auto"/>
        <w:ind w:firstLine="709"/>
        <w:jc w:val="both"/>
        <w:rPr>
          <w:sz w:val="28"/>
          <w:szCs w:val="28"/>
        </w:rPr>
      </w:pPr>
    </w:p>
    <w:p w:rsidR="00AB0714" w:rsidRPr="00EB6E47" w:rsidRDefault="0062687D" w:rsidP="00EB6E47">
      <w:pPr>
        <w:widowControl w:val="0"/>
        <w:spacing w:line="360" w:lineRule="auto"/>
        <w:ind w:firstLine="709"/>
        <w:jc w:val="both"/>
        <w:rPr>
          <w:sz w:val="28"/>
          <w:szCs w:val="28"/>
        </w:rPr>
      </w:pPr>
      <w:r w:rsidRPr="00EB6E47">
        <w:rPr>
          <w:sz w:val="28"/>
          <w:szCs w:val="28"/>
        </w:rPr>
        <w:t>Таблица</w:t>
      </w:r>
      <w:r w:rsidR="00EB6E47">
        <w:rPr>
          <w:sz w:val="28"/>
          <w:szCs w:val="28"/>
        </w:rPr>
        <w:t xml:space="preserve"> </w:t>
      </w:r>
      <w:r w:rsidR="00AB0714" w:rsidRPr="00EB6E47">
        <w:rPr>
          <w:sz w:val="28"/>
          <w:szCs w:val="28"/>
        </w:rPr>
        <w:t>2.</w:t>
      </w:r>
      <w:r w:rsidR="001B6CB9" w:rsidRPr="00EB6E47">
        <w:rPr>
          <w:sz w:val="28"/>
          <w:szCs w:val="28"/>
        </w:rPr>
        <w:t>1</w:t>
      </w:r>
      <w:r w:rsidR="00AB0714" w:rsidRPr="00EB6E47">
        <w:rPr>
          <w:sz w:val="28"/>
          <w:szCs w:val="28"/>
        </w:rPr>
        <w:t>.2</w:t>
      </w:r>
      <w:r w:rsidR="001B6CB9" w:rsidRPr="00EB6E47">
        <w:rPr>
          <w:sz w:val="28"/>
          <w:szCs w:val="28"/>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1324"/>
        <w:gridCol w:w="1330"/>
        <w:gridCol w:w="1331"/>
        <w:gridCol w:w="1331"/>
        <w:gridCol w:w="1331"/>
        <w:gridCol w:w="1331"/>
      </w:tblGrid>
      <w:tr w:rsidR="00AB0714" w:rsidRPr="005A4DC2" w:rsidTr="005A4DC2">
        <w:tc>
          <w:tcPr>
            <w:tcW w:w="1592" w:type="dxa"/>
            <w:shd w:val="clear" w:color="auto" w:fill="auto"/>
          </w:tcPr>
          <w:p w:rsidR="00AB0714" w:rsidRPr="005A4DC2" w:rsidRDefault="00AB0714" w:rsidP="005A4DC2">
            <w:pPr>
              <w:widowControl w:val="0"/>
              <w:spacing w:line="360" w:lineRule="auto"/>
              <w:jc w:val="both"/>
              <w:rPr>
                <w:sz w:val="20"/>
                <w:szCs w:val="20"/>
              </w:rPr>
            </w:pPr>
            <w:r w:rsidRPr="005A4DC2">
              <w:rPr>
                <w:sz w:val="20"/>
                <w:szCs w:val="20"/>
              </w:rPr>
              <w:t>разряд</w:t>
            </w:r>
          </w:p>
        </w:tc>
        <w:tc>
          <w:tcPr>
            <w:tcW w:w="1324" w:type="dxa"/>
            <w:shd w:val="clear" w:color="auto" w:fill="auto"/>
          </w:tcPr>
          <w:p w:rsidR="00AB0714" w:rsidRPr="005A4DC2" w:rsidRDefault="00AB0714" w:rsidP="005A4DC2">
            <w:pPr>
              <w:widowControl w:val="0"/>
              <w:spacing w:line="360" w:lineRule="auto"/>
              <w:jc w:val="both"/>
              <w:rPr>
                <w:sz w:val="20"/>
                <w:szCs w:val="20"/>
              </w:rPr>
            </w:pPr>
            <w:r w:rsidRPr="005A4DC2">
              <w:rPr>
                <w:sz w:val="20"/>
                <w:szCs w:val="20"/>
              </w:rPr>
              <w:t>1</w:t>
            </w:r>
          </w:p>
        </w:tc>
        <w:tc>
          <w:tcPr>
            <w:tcW w:w="1330" w:type="dxa"/>
            <w:shd w:val="clear" w:color="auto" w:fill="auto"/>
          </w:tcPr>
          <w:p w:rsidR="00AB0714" w:rsidRPr="005A4DC2" w:rsidRDefault="00AB0714" w:rsidP="005A4DC2">
            <w:pPr>
              <w:widowControl w:val="0"/>
              <w:spacing w:line="360" w:lineRule="auto"/>
              <w:jc w:val="both"/>
              <w:rPr>
                <w:sz w:val="20"/>
                <w:szCs w:val="20"/>
              </w:rPr>
            </w:pPr>
            <w:r w:rsidRPr="005A4DC2">
              <w:rPr>
                <w:sz w:val="20"/>
                <w:szCs w:val="20"/>
              </w:rPr>
              <w:t>2</w:t>
            </w:r>
          </w:p>
        </w:tc>
        <w:tc>
          <w:tcPr>
            <w:tcW w:w="1331" w:type="dxa"/>
            <w:shd w:val="clear" w:color="auto" w:fill="auto"/>
          </w:tcPr>
          <w:p w:rsidR="00AB0714" w:rsidRPr="005A4DC2" w:rsidRDefault="00AB0714" w:rsidP="005A4DC2">
            <w:pPr>
              <w:widowControl w:val="0"/>
              <w:spacing w:line="360" w:lineRule="auto"/>
              <w:jc w:val="both"/>
              <w:rPr>
                <w:sz w:val="20"/>
                <w:szCs w:val="20"/>
              </w:rPr>
            </w:pPr>
            <w:r w:rsidRPr="005A4DC2">
              <w:rPr>
                <w:sz w:val="20"/>
                <w:szCs w:val="20"/>
              </w:rPr>
              <w:t>3</w:t>
            </w:r>
          </w:p>
        </w:tc>
        <w:tc>
          <w:tcPr>
            <w:tcW w:w="1331" w:type="dxa"/>
            <w:shd w:val="clear" w:color="auto" w:fill="auto"/>
          </w:tcPr>
          <w:p w:rsidR="00AB0714" w:rsidRPr="005A4DC2" w:rsidRDefault="00AB0714" w:rsidP="005A4DC2">
            <w:pPr>
              <w:widowControl w:val="0"/>
              <w:spacing w:line="360" w:lineRule="auto"/>
              <w:jc w:val="both"/>
              <w:rPr>
                <w:sz w:val="20"/>
                <w:szCs w:val="20"/>
              </w:rPr>
            </w:pPr>
            <w:r w:rsidRPr="005A4DC2">
              <w:rPr>
                <w:sz w:val="20"/>
                <w:szCs w:val="20"/>
              </w:rPr>
              <w:t>4</w:t>
            </w:r>
          </w:p>
        </w:tc>
        <w:tc>
          <w:tcPr>
            <w:tcW w:w="1331" w:type="dxa"/>
            <w:shd w:val="clear" w:color="auto" w:fill="auto"/>
          </w:tcPr>
          <w:p w:rsidR="00AB0714" w:rsidRPr="005A4DC2" w:rsidRDefault="00AB0714" w:rsidP="005A4DC2">
            <w:pPr>
              <w:widowControl w:val="0"/>
              <w:spacing w:line="360" w:lineRule="auto"/>
              <w:jc w:val="both"/>
              <w:rPr>
                <w:sz w:val="20"/>
                <w:szCs w:val="20"/>
              </w:rPr>
            </w:pPr>
            <w:r w:rsidRPr="005A4DC2">
              <w:rPr>
                <w:sz w:val="20"/>
                <w:szCs w:val="20"/>
              </w:rPr>
              <w:t>5</w:t>
            </w:r>
          </w:p>
        </w:tc>
        <w:tc>
          <w:tcPr>
            <w:tcW w:w="1331" w:type="dxa"/>
            <w:shd w:val="clear" w:color="auto" w:fill="auto"/>
          </w:tcPr>
          <w:p w:rsidR="00AB0714" w:rsidRPr="005A4DC2" w:rsidRDefault="00AB0714" w:rsidP="005A4DC2">
            <w:pPr>
              <w:widowControl w:val="0"/>
              <w:spacing w:line="360" w:lineRule="auto"/>
              <w:jc w:val="both"/>
              <w:rPr>
                <w:sz w:val="20"/>
                <w:szCs w:val="20"/>
              </w:rPr>
            </w:pPr>
            <w:r w:rsidRPr="005A4DC2">
              <w:rPr>
                <w:sz w:val="20"/>
                <w:szCs w:val="20"/>
              </w:rPr>
              <w:t>6</w:t>
            </w:r>
          </w:p>
        </w:tc>
      </w:tr>
      <w:tr w:rsidR="00AB0714" w:rsidRPr="005A4DC2" w:rsidTr="005A4DC2">
        <w:tc>
          <w:tcPr>
            <w:tcW w:w="1592" w:type="dxa"/>
            <w:shd w:val="clear" w:color="auto" w:fill="auto"/>
          </w:tcPr>
          <w:p w:rsidR="00AB0714" w:rsidRPr="005A4DC2" w:rsidRDefault="00AB0714" w:rsidP="005A4DC2">
            <w:pPr>
              <w:widowControl w:val="0"/>
              <w:spacing w:line="360" w:lineRule="auto"/>
              <w:jc w:val="both"/>
              <w:rPr>
                <w:sz w:val="20"/>
                <w:szCs w:val="20"/>
              </w:rPr>
            </w:pPr>
            <w:r w:rsidRPr="005A4DC2">
              <w:rPr>
                <w:sz w:val="20"/>
                <w:szCs w:val="20"/>
              </w:rPr>
              <w:t>тарифный коэффициент</w:t>
            </w:r>
          </w:p>
        </w:tc>
        <w:tc>
          <w:tcPr>
            <w:tcW w:w="1324" w:type="dxa"/>
            <w:shd w:val="clear" w:color="auto" w:fill="auto"/>
          </w:tcPr>
          <w:p w:rsidR="00AB0714" w:rsidRPr="005A4DC2" w:rsidRDefault="00AB0714" w:rsidP="005A4DC2">
            <w:pPr>
              <w:widowControl w:val="0"/>
              <w:spacing w:line="360" w:lineRule="auto"/>
              <w:jc w:val="both"/>
              <w:rPr>
                <w:sz w:val="20"/>
                <w:szCs w:val="20"/>
              </w:rPr>
            </w:pPr>
            <w:r w:rsidRPr="005A4DC2">
              <w:rPr>
                <w:sz w:val="20"/>
                <w:szCs w:val="20"/>
              </w:rPr>
              <w:t>1.2</w:t>
            </w:r>
          </w:p>
        </w:tc>
        <w:tc>
          <w:tcPr>
            <w:tcW w:w="1330" w:type="dxa"/>
            <w:shd w:val="clear" w:color="auto" w:fill="auto"/>
          </w:tcPr>
          <w:p w:rsidR="00AB0714" w:rsidRPr="005A4DC2" w:rsidRDefault="00AB0714" w:rsidP="005A4DC2">
            <w:pPr>
              <w:widowControl w:val="0"/>
              <w:spacing w:line="360" w:lineRule="auto"/>
              <w:jc w:val="both"/>
              <w:rPr>
                <w:sz w:val="20"/>
                <w:szCs w:val="20"/>
              </w:rPr>
            </w:pPr>
            <w:r w:rsidRPr="005A4DC2">
              <w:rPr>
                <w:sz w:val="20"/>
                <w:szCs w:val="20"/>
              </w:rPr>
              <w:t>1.62</w:t>
            </w:r>
          </w:p>
        </w:tc>
        <w:tc>
          <w:tcPr>
            <w:tcW w:w="1331" w:type="dxa"/>
            <w:shd w:val="clear" w:color="auto" w:fill="auto"/>
          </w:tcPr>
          <w:p w:rsidR="00AB0714" w:rsidRPr="005A4DC2" w:rsidRDefault="00AB0714" w:rsidP="005A4DC2">
            <w:pPr>
              <w:widowControl w:val="0"/>
              <w:spacing w:line="360" w:lineRule="auto"/>
              <w:jc w:val="both"/>
              <w:rPr>
                <w:sz w:val="20"/>
                <w:szCs w:val="20"/>
              </w:rPr>
            </w:pPr>
            <w:r w:rsidRPr="005A4DC2">
              <w:rPr>
                <w:sz w:val="20"/>
                <w:szCs w:val="20"/>
              </w:rPr>
              <w:t>1.92</w:t>
            </w:r>
          </w:p>
        </w:tc>
        <w:tc>
          <w:tcPr>
            <w:tcW w:w="1331" w:type="dxa"/>
            <w:shd w:val="clear" w:color="auto" w:fill="auto"/>
          </w:tcPr>
          <w:p w:rsidR="00AB0714" w:rsidRPr="005A4DC2" w:rsidRDefault="00AB0714" w:rsidP="005A4DC2">
            <w:pPr>
              <w:widowControl w:val="0"/>
              <w:spacing w:line="360" w:lineRule="auto"/>
              <w:jc w:val="both"/>
              <w:rPr>
                <w:sz w:val="20"/>
                <w:szCs w:val="20"/>
              </w:rPr>
            </w:pPr>
            <w:r w:rsidRPr="005A4DC2">
              <w:rPr>
                <w:sz w:val="20"/>
                <w:szCs w:val="20"/>
              </w:rPr>
              <w:t>2.18</w:t>
            </w:r>
          </w:p>
        </w:tc>
        <w:tc>
          <w:tcPr>
            <w:tcW w:w="1331" w:type="dxa"/>
            <w:shd w:val="clear" w:color="auto" w:fill="auto"/>
          </w:tcPr>
          <w:p w:rsidR="00AB0714" w:rsidRPr="005A4DC2" w:rsidRDefault="00AB0714" w:rsidP="005A4DC2">
            <w:pPr>
              <w:widowControl w:val="0"/>
              <w:spacing w:line="360" w:lineRule="auto"/>
              <w:jc w:val="both"/>
              <w:rPr>
                <w:sz w:val="20"/>
                <w:szCs w:val="20"/>
              </w:rPr>
            </w:pPr>
            <w:r w:rsidRPr="005A4DC2">
              <w:rPr>
                <w:sz w:val="20"/>
                <w:szCs w:val="20"/>
              </w:rPr>
              <w:t>2.40</w:t>
            </w:r>
          </w:p>
        </w:tc>
        <w:tc>
          <w:tcPr>
            <w:tcW w:w="1331" w:type="dxa"/>
            <w:shd w:val="clear" w:color="auto" w:fill="auto"/>
          </w:tcPr>
          <w:p w:rsidR="00AB0714" w:rsidRPr="005A4DC2" w:rsidRDefault="00AB0714" w:rsidP="005A4DC2">
            <w:pPr>
              <w:widowControl w:val="0"/>
              <w:spacing w:line="360" w:lineRule="auto"/>
              <w:jc w:val="both"/>
              <w:rPr>
                <w:sz w:val="20"/>
                <w:szCs w:val="20"/>
              </w:rPr>
            </w:pPr>
            <w:r w:rsidRPr="005A4DC2">
              <w:rPr>
                <w:sz w:val="20"/>
                <w:szCs w:val="20"/>
              </w:rPr>
              <w:t>2.56</w:t>
            </w:r>
          </w:p>
        </w:tc>
      </w:tr>
      <w:tr w:rsidR="00BD0576" w:rsidRPr="005A4DC2" w:rsidTr="005A4DC2">
        <w:trPr>
          <w:trHeight w:val="913"/>
        </w:trPr>
        <w:tc>
          <w:tcPr>
            <w:tcW w:w="1592" w:type="dxa"/>
            <w:shd w:val="clear" w:color="auto" w:fill="auto"/>
          </w:tcPr>
          <w:p w:rsidR="00BD0576" w:rsidRPr="005A4DC2" w:rsidRDefault="00BD0576" w:rsidP="005A4DC2">
            <w:pPr>
              <w:widowControl w:val="0"/>
              <w:spacing w:line="360" w:lineRule="auto"/>
              <w:jc w:val="both"/>
              <w:rPr>
                <w:sz w:val="20"/>
                <w:szCs w:val="20"/>
              </w:rPr>
            </w:pPr>
            <w:r w:rsidRPr="005A4DC2">
              <w:rPr>
                <w:sz w:val="20"/>
                <w:szCs w:val="20"/>
              </w:rPr>
              <w:t xml:space="preserve">часовая </w:t>
            </w:r>
          </w:p>
          <w:p w:rsidR="00BD0576" w:rsidRPr="005A4DC2" w:rsidRDefault="00BD0576" w:rsidP="005A4DC2">
            <w:pPr>
              <w:widowControl w:val="0"/>
              <w:spacing w:line="360" w:lineRule="auto"/>
              <w:jc w:val="both"/>
              <w:rPr>
                <w:sz w:val="20"/>
                <w:szCs w:val="20"/>
              </w:rPr>
            </w:pPr>
            <w:r w:rsidRPr="005A4DC2">
              <w:rPr>
                <w:sz w:val="20"/>
                <w:szCs w:val="20"/>
              </w:rPr>
              <w:t>тарифная ставка</w:t>
            </w:r>
          </w:p>
        </w:tc>
        <w:tc>
          <w:tcPr>
            <w:tcW w:w="1324" w:type="dxa"/>
            <w:shd w:val="clear" w:color="auto" w:fill="auto"/>
          </w:tcPr>
          <w:p w:rsidR="00BD0576" w:rsidRPr="005A4DC2" w:rsidRDefault="00AF1DE4" w:rsidP="005A4DC2">
            <w:pPr>
              <w:widowControl w:val="0"/>
              <w:spacing w:line="360" w:lineRule="auto"/>
              <w:jc w:val="both"/>
              <w:rPr>
                <w:sz w:val="20"/>
                <w:szCs w:val="20"/>
              </w:rPr>
            </w:pPr>
            <w:r w:rsidRPr="005A4DC2">
              <w:rPr>
                <w:sz w:val="20"/>
                <w:szCs w:val="20"/>
              </w:rPr>
              <w:t>10</w:t>
            </w:r>
            <w:r w:rsidR="00BD0576" w:rsidRPr="005A4DC2">
              <w:rPr>
                <w:sz w:val="20"/>
                <w:szCs w:val="20"/>
              </w:rPr>
              <w:t>.</w:t>
            </w:r>
            <w:r w:rsidRPr="005A4DC2">
              <w:rPr>
                <w:sz w:val="20"/>
                <w:szCs w:val="20"/>
              </w:rPr>
              <w:t>308</w:t>
            </w:r>
          </w:p>
        </w:tc>
        <w:tc>
          <w:tcPr>
            <w:tcW w:w="1330" w:type="dxa"/>
            <w:shd w:val="clear" w:color="auto" w:fill="auto"/>
          </w:tcPr>
          <w:p w:rsidR="00BD0576" w:rsidRPr="005A4DC2" w:rsidRDefault="00AF1DE4" w:rsidP="005A4DC2">
            <w:pPr>
              <w:widowControl w:val="0"/>
              <w:spacing w:line="360" w:lineRule="auto"/>
              <w:jc w:val="both"/>
              <w:rPr>
                <w:sz w:val="20"/>
                <w:szCs w:val="20"/>
              </w:rPr>
            </w:pPr>
            <w:r w:rsidRPr="005A4DC2">
              <w:rPr>
                <w:sz w:val="20"/>
                <w:szCs w:val="20"/>
              </w:rPr>
              <w:t>13</w:t>
            </w:r>
            <w:r w:rsidR="00BD0576" w:rsidRPr="005A4DC2">
              <w:rPr>
                <w:sz w:val="20"/>
                <w:szCs w:val="20"/>
              </w:rPr>
              <w:t>.</w:t>
            </w:r>
            <w:r w:rsidRPr="005A4DC2">
              <w:rPr>
                <w:sz w:val="20"/>
                <w:szCs w:val="20"/>
              </w:rPr>
              <w:t>916</w:t>
            </w:r>
          </w:p>
        </w:tc>
        <w:tc>
          <w:tcPr>
            <w:tcW w:w="1331" w:type="dxa"/>
            <w:shd w:val="clear" w:color="auto" w:fill="auto"/>
          </w:tcPr>
          <w:p w:rsidR="00BD0576" w:rsidRPr="005A4DC2" w:rsidRDefault="00AF1DE4" w:rsidP="005A4DC2">
            <w:pPr>
              <w:widowControl w:val="0"/>
              <w:spacing w:line="360" w:lineRule="auto"/>
              <w:jc w:val="both"/>
              <w:rPr>
                <w:sz w:val="20"/>
                <w:szCs w:val="20"/>
              </w:rPr>
            </w:pPr>
            <w:r w:rsidRPr="005A4DC2">
              <w:rPr>
                <w:sz w:val="20"/>
                <w:szCs w:val="20"/>
              </w:rPr>
              <w:t>16</w:t>
            </w:r>
            <w:r w:rsidR="00BD0576" w:rsidRPr="005A4DC2">
              <w:rPr>
                <w:sz w:val="20"/>
                <w:szCs w:val="20"/>
              </w:rPr>
              <w:t>.</w:t>
            </w:r>
            <w:r w:rsidRPr="005A4DC2">
              <w:rPr>
                <w:sz w:val="20"/>
                <w:szCs w:val="20"/>
              </w:rPr>
              <w:t>493</w:t>
            </w:r>
          </w:p>
        </w:tc>
        <w:tc>
          <w:tcPr>
            <w:tcW w:w="1331" w:type="dxa"/>
            <w:shd w:val="clear" w:color="auto" w:fill="auto"/>
          </w:tcPr>
          <w:p w:rsidR="00BD0576" w:rsidRPr="005A4DC2" w:rsidRDefault="00AF1DE4" w:rsidP="005A4DC2">
            <w:pPr>
              <w:widowControl w:val="0"/>
              <w:spacing w:line="360" w:lineRule="auto"/>
              <w:jc w:val="both"/>
              <w:rPr>
                <w:sz w:val="20"/>
                <w:szCs w:val="20"/>
              </w:rPr>
            </w:pPr>
            <w:r w:rsidRPr="005A4DC2">
              <w:rPr>
                <w:sz w:val="20"/>
                <w:szCs w:val="20"/>
              </w:rPr>
              <w:t>18</w:t>
            </w:r>
            <w:r w:rsidR="00BD0576" w:rsidRPr="005A4DC2">
              <w:rPr>
                <w:sz w:val="20"/>
                <w:szCs w:val="20"/>
              </w:rPr>
              <w:t>.</w:t>
            </w:r>
            <w:r w:rsidRPr="005A4DC2">
              <w:rPr>
                <w:sz w:val="20"/>
                <w:szCs w:val="20"/>
              </w:rPr>
              <w:t>726</w:t>
            </w:r>
          </w:p>
        </w:tc>
        <w:tc>
          <w:tcPr>
            <w:tcW w:w="1331" w:type="dxa"/>
            <w:shd w:val="clear" w:color="auto" w:fill="auto"/>
          </w:tcPr>
          <w:p w:rsidR="00BD0576" w:rsidRPr="005A4DC2" w:rsidRDefault="00AF1DE4" w:rsidP="005A4DC2">
            <w:pPr>
              <w:widowControl w:val="0"/>
              <w:spacing w:line="360" w:lineRule="auto"/>
              <w:jc w:val="both"/>
              <w:rPr>
                <w:sz w:val="20"/>
                <w:szCs w:val="20"/>
              </w:rPr>
            </w:pPr>
            <w:r w:rsidRPr="005A4DC2">
              <w:rPr>
                <w:sz w:val="20"/>
                <w:szCs w:val="20"/>
              </w:rPr>
              <w:t>20</w:t>
            </w:r>
            <w:r w:rsidR="00BD0576" w:rsidRPr="005A4DC2">
              <w:rPr>
                <w:sz w:val="20"/>
                <w:szCs w:val="20"/>
              </w:rPr>
              <w:t>.</w:t>
            </w:r>
            <w:r w:rsidRPr="005A4DC2">
              <w:rPr>
                <w:sz w:val="20"/>
                <w:szCs w:val="20"/>
              </w:rPr>
              <w:t>616</w:t>
            </w:r>
          </w:p>
        </w:tc>
        <w:tc>
          <w:tcPr>
            <w:tcW w:w="1331" w:type="dxa"/>
            <w:shd w:val="clear" w:color="auto" w:fill="auto"/>
          </w:tcPr>
          <w:p w:rsidR="00BD0576" w:rsidRPr="005A4DC2" w:rsidRDefault="00AF1DE4" w:rsidP="005A4DC2">
            <w:pPr>
              <w:widowControl w:val="0"/>
              <w:spacing w:line="360" w:lineRule="auto"/>
              <w:jc w:val="both"/>
              <w:rPr>
                <w:sz w:val="20"/>
                <w:szCs w:val="20"/>
              </w:rPr>
            </w:pPr>
            <w:r w:rsidRPr="005A4DC2">
              <w:rPr>
                <w:sz w:val="20"/>
                <w:szCs w:val="20"/>
              </w:rPr>
              <w:t>21</w:t>
            </w:r>
            <w:r w:rsidR="00BD0576" w:rsidRPr="005A4DC2">
              <w:rPr>
                <w:sz w:val="20"/>
                <w:szCs w:val="20"/>
              </w:rPr>
              <w:t>.</w:t>
            </w:r>
            <w:r w:rsidRPr="005A4DC2">
              <w:rPr>
                <w:sz w:val="20"/>
                <w:szCs w:val="20"/>
              </w:rPr>
              <w:t>991</w:t>
            </w:r>
          </w:p>
        </w:tc>
      </w:tr>
    </w:tbl>
    <w:p w:rsidR="00EB6E47" w:rsidRDefault="00EB6E47" w:rsidP="00EB6E47">
      <w:pPr>
        <w:widowControl w:val="0"/>
        <w:spacing w:line="360" w:lineRule="auto"/>
        <w:ind w:firstLine="709"/>
        <w:jc w:val="both"/>
        <w:rPr>
          <w:sz w:val="28"/>
          <w:szCs w:val="28"/>
        </w:rPr>
      </w:pPr>
    </w:p>
    <w:p w:rsidR="00AB0714" w:rsidRPr="00EB6E47" w:rsidRDefault="00EB6E47" w:rsidP="00EB6E47">
      <w:pPr>
        <w:widowControl w:val="0"/>
        <w:spacing w:line="360" w:lineRule="auto"/>
        <w:ind w:firstLine="709"/>
        <w:jc w:val="both"/>
        <w:rPr>
          <w:sz w:val="28"/>
          <w:szCs w:val="28"/>
        </w:rPr>
      </w:pPr>
      <w:r>
        <w:rPr>
          <w:sz w:val="28"/>
          <w:szCs w:val="28"/>
        </w:rPr>
        <w:br w:type="page"/>
      </w:r>
      <w:r w:rsidR="00AB0714" w:rsidRPr="00EB6E47">
        <w:rPr>
          <w:sz w:val="28"/>
          <w:szCs w:val="28"/>
        </w:rPr>
        <w:t>Величина часовой тарифной ставки определяется по формуле:</w:t>
      </w:r>
    </w:p>
    <w:p w:rsidR="00EB6E47" w:rsidRDefault="00EB6E47" w:rsidP="00EB6E47">
      <w:pPr>
        <w:widowControl w:val="0"/>
        <w:spacing w:line="360" w:lineRule="auto"/>
        <w:ind w:firstLine="709"/>
        <w:jc w:val="both"/>
        <w:rPr>
          <w:sz w:val="28"/>
          <w:szCs w:val="28"/>
        </w:rPr>
      </w:pPr>
    </w:p>
    <w:p w:rsidR="00EB6E47" w:rsidRDefault="00AB0714" w:rsidP="00EB6E47">
      <w:pPr>
        <w:widowControl w:val="0"/>
        <w:spacing w:line="360" w:lineRule="auto"/>
        <w:ind w:firstLine="709"/>
        <w:jc w:val="both"/>
        <w:rPr>
          <w:sz w:val="28"/>
          <w:szCs w:val="28"/>
          <w:vertAlign w:val="subscript"/>
          <w:lang w:val="en-US"/>
        </w:rPr>
      </w:pPr>
      <w:r w:rsidRPr="00EB6E47">
        <w:rPr>
          <w:sz w:val="28"/>
          <w:szCs w:val="28"/>
          <w:lang w:val="en-US"/>
        </w:rPr>
        <w:t>T</w:t>
      </w:r>
      <w:r w:rsidRPr="00EB6E47">
        <w:rPr>
          <w:sz w:val="28"/>
          <w:szCs w:val="28"/>
          <w:vertAlign w:val="subscript"/>
          <w:lang w:val="en-US"/>
        </w:rPr>
        <w:t>i</w:t>
      </w:r>
      <w:r w:rsidRPr="00EB6E47">
        <w:rPr>
          <w:sz w:val="28"/>
          <w:szCs w:val="28"/>
        </w:rPr>
        <w:t>=(</w:t>
      </w:r>
      <w:r w:rsidRPr="00EB6E47">
        <w:rPr>
          <w:sz w:val="28"/>
          <w:szCs w:val="28"/>
          <w:lang w:val="en-US"/>
        </w:rPr>
        <w:t>T</w:t>
      </w:r>
      <w:r w:rsidRPr="00EB6E47">
        <w:rPr>
          <w:sz w:val="28"/>
          <w:szCs w:val="28"/>
          <w:vertAlign w:val="subscript"/>
        </w:rPr>
        <w:t>1</w:t>
      </w:r>
      <w:r w:rsidRPr="00EB6E47">
        <w:rPr>
          <w:sz w:val="28"/>
          <w:szCs w:val="28"/>
        </w:rPr>
        <w:t>/</w:t>
      </w:r>
      <w:r w:rsidRPr="00EB6E47">
        <w:rPr>
          <w:sz w:val="28"/>
          <w:szCs w:val="28"/>
          <w:lang w:val="en-US"/>
        </w:rPr>
        <w:t>K</w:t>
      </w:r>
      <w:r w:rsidRPr="00EB6E47">
        <w:rPr>
          <w:sz w:val="28"/>
          <w:szCs w:val="28"/>
          <w:vertAlign w:val="subscript"/>
        </w:rPr>
        <w:t>1</w:t>
      </w:r>
      <w:r w:rsidRPr="00EB6E47">
        <w:rPr>
          <w:sz w:val="28"/>
          <w:szCs w:val="28"/>
        </w:rPr>
        <w:t>)</w:t>
      </w:r>
      <w:r w:rsidRPr="00EB6E47">
        <w:rPr>
          <w:sz w:val="28"/>
          <w:szCs w:val="28"/>
          <w:lang w:val="en-US"/>
        </w:rPr>
        <w:t>xK</w:t>
      </w:r>
      <w:r w:rsidRPr="00EB6E47">
        <w:rPr>
          <w:sz w:val="28"/>
          <w:szCs w:val="28"/>
          <w:vertAlign w:val="subscript"/>
          <w:lang w:val="en-US"/>
        </w:rPr>
        <w:t>i</w:t>
      </w:r>
    </w:p>
    <w:p w:rsidR="00EB6E47" w:rsidRDefault="00EB6E47" w:rsidP="00EB6E47">
      <w:pPr>
        <w:widowControl w:val="0"/>
        <w:spacing w:line="360" w:lineRule="auto"/>
        <w:ind w:firstLine="709"/>
        <w:jc w:val="both"/>
        <w:rPr>
          <w:sz w:val="28"/>
          <w:szCs w:val="28"/>
          <w:vertAlign w:val="subscript"/>
        </w:rPr>
      </w:pPr>
    </w:p>
    <w:p w:rsidR="00EB6E47" w:rsidRDefault="00AB0714" w:rsidP="00EB6E47">
      <w:pPr>
        <w:widowControl w:val="0"/>
        <w:spacing w:line="360" w:lineRule="auto"/>
        <w:ind w:firstLine="709"/>
        <w:jc w:val="both"/>
        <w:rPr>
          <w:sz w:val="28"/>
          <w:szCs w:val="28"/>
        </w:rPr>
      </w:pPr>
      <w:r w:rsidRPr="00EB6E47">
        <w:rPr>
          <w:sz w:val="28"/>
          <w:szCs w:val="28"/>
        </w:rPr>
        <w:t xml:space="preserve">где: </w:t>
      </w:r>
      <w:r w:rsidRPr="00EB6E47">
        <w:rPr>
          <w:sz w:val="28"/>
          <w:szCs w:val="28"/>
          <w:lang w:val="en-US"/>
        </w:rPr>
        <w:t>T</w:t>
      </w:r>
      <w:r w:rsidRPr="00EB6E47">
        <w:rPr>
          <w:sz w:val="28"/>
          <w:szCs w:val="28"/>
          <w:vertAlign w:val="subscript"/>
        </w:rPr>
        <w:t>1</w:t>
      </w:r>
      <w:r w:rsidRPr="00EB6E47">
        <w:rPr>
          <w:sz w:val="28"/>
          <w:szCs w:val="28"/>
        </w:rPr>
        <w:t>-часовая тарифная ставка монтера пути первого разряда;</w:t>
      </w:r>
    </w:p>
    <w:p w:rsidR="00EB6E47" w:rsidRDefault="00AB0714" w:rsidP="00EB6E47">
      <w:pPr>
        <w:widowControl w:val="0"/>
        <w:spacing w:line="360" w:lineRule="auto"/>
        <w:ind w:firstLine="709"/>
        <w:jc w:val="both"/>
        <w:rPr>
          <w:sz w:val="28"/>
          <w:szCs w:val="28"/>
        </w:rPr>
      </w:pPr>
      <w:r w:rsidRPr="00EB6E47">
        <w:rPr>
          <w:sz w:val="28"/>
          <w:szCs w:val="28"/>
          <w:lang w:val="en-US"/>
        </w:rPr>
        <w:t>K</w:t>
      </w:r>
      <w:r w:rsidRPr="00EB6E47">
        <w:rPr>
          <w:sz w:val="28"/>
          <w:szCs w:val="28"/>
          <w:vertAlign w:val="subscript"/>
        </w:rPr>
        <w:t>1</w:t>
      </w:r>
      <w:r w:rsidRPr="00EB6E47">
        <w:rPr>
          <w:sz w:val="28"/>
          <w:szCs w:val="28"/>
        </w:rPr>
        <w:t>-тарифный коэффициент монтера пути первого разряда;</w:t>
      </w:r>
    </w:p>
    <w:p w:rsidR="00EB6E47" w:rsidRDefault="00AB0714" w:rsidP="00EB6E47">
      <w:pPr>
        <w:widowControl w:val="0"/>
        <w:spacing w:line="360" w:lineRule="auto"/>
        <w:ind w:firstLine="709"/>
        <w:jc w:val="both"/>
        <w:rPr>
          <w:sz w:val="28"/>
          <w:szCs w:val="28"/>
        </w:rPr>
      </w:pPr>
      <w:r w:rsidRPr="00EB6E47">
        <w:rPr>
          <w:sz w:val="28"/>
          <w:szCs w:val="28"/>
          <w:lang w:val="en-US"/>
        </w:rPr>
        <w:t>K</w:t>
      </w:r>
      <w:r w:rsidRPr="00EB6E47">
        <w:rPr>
          <w:sz w:val="28"/>
          <w:szCs w:val="28"/>
          <w:vertAlign w:val="subscript"/>
          <w:lang w:val="en-US"/>
        </w:rPr>
        <w:t>i</w:t>
      </w:r>
      <w:r w:rsidRPr="00EB6E47">
        <w:rPr>
          <w:sz w:val="28"/>
          <w:szCs w:val="28"/>
        </w:rPr>
        <w:t>- тарифный коэффициент монтера пути соответствующего разряда;</w:t>
      </w:r>
    </w:p>
    <w:p w:rsidR="00EB6E47" w:rsidRDefault="00A53920" w:rsidP="00EB6E47">
      <w:pPr>
        <w:widowControl w:val="0"/>
        <w:spacing w:line="360" w:lineRule="auto"/>
        <w:ind w:firstLine="709"/>
        <w:jc w:val="both"/>
        <w:rPr>
          <w:sz w:val="28"/>
          <w:szCs w:val="28"/>
        </w:rPr>
      </w:pPr>
      <w:r w:rsidRPr="00EB6E47">
        <w:rPr>
          <w:sz w:val="28"/>
          <w:szCs w:val="28"/>
        </w:rPr>
        <w:t>Месячная заработная плата мастеров и бригадиров пути устанавливается по таблице тарифных окладов в соответствии с их категорией. Месячная заработная плата монтеров пути расчетной бригады определяется по формуле:</w:t>
      </w:r>
      <w:r w:rsidR="00EB6E47">
        <w:rPr>
          <w:sz w:val="28"/>
          <w:szCs w:val="28"/>
        </w:rPr>
        <w:t xml:space="preserve"> </w:t>
      </w:r>
    </w:p>
    <w:p w:rsidR="00EB6E47" w:rsidRDefault="00EB6E47" w:rsidP="00EB6E47">
      <w:pPr>
        <w:widowControl w:val="0"/>
        <w:spacing w:line="360" w:lineRule="auto"/>
        <w:ind w:firstLine="709"/>
        <w:jc w:val="both"/>
        <w:rPr>
          <w:sz w:val="28"/>
          <w:szCs w:val="28"/>
        </w:rPr>
      </w:pPr>
    </w:p>
    <w:p w:rsidR="001B6CB9" w:rsidRPr="00EB6E47" w:rsidRDefault="00A53920" w:rsidP="00EB6E47">
      <w:pPr>
        <w:widowControl w:val="0"/>
        <w:spacing w:line="360" w:lineRule="auto"/>
        <w:ind w:firstLine="709"/>
        <w:jc w:val="both"/>
        <w:rPr>
          <w:b/>
          <w:bCs/>
          <w:sz w:val="28"/>
          <w:szCs w:val="28"/>
        </w:rPr>
      </w:pPr>
      <w:r w:rsidRPr="00EB6E47">
        <w:rPr>
          <w:sz w:val="28"/>
          <w:szCs w:val="28"/>
        </w:rPr>
        <w:t>Т</w:t>
      </w:r>
      <w:r w:rsidRPr="00EB6E47">
        <w:rPr>
          <w:sz w:val="28"/>
          <w:szCs w:val="28"/>
          <w:vertAlign w:val="subscript"/>
        </w:rPr>
        <w:t>зп</w:t>
      </w:r>
      <w:r w:rsidRPr="00EB6E47">
        <w:rPr>
          <w:sz w:val="28"/>
          <w:szCs w:val="28"/>
        </w:rPr>
        <w:t>= Т</w:t>
      </w:r>
      <w:r w:rsidRPr="00EB6E47">
        <w:rPr>
          <w:sz w:val="28"/>
          <w:szCs w:val="28"/>
          <w:vertAlign w:val="subscript"/>
        </w:rPr>
        <w:t>1</w:t>
      </w:r>
      <w:r w:rsidRPr="00EB6E47">
        <w:rPr>
          <w:sz w:val="28"/>
          <w:szCs w:val="28"/>
        </w:rPr>
        <w:t>хК</w:t>
      </w:r>
      <w:r w:rsidRPr="00EB6E47">
        <w:rPr>
          <w:sz w:val="28"/>
          <w:szCs w:val="28"/>
          <w:vertAlign w:val="subscript"/>
          <w:lang w:val="en-US"/>
        </w:rPr>
        <w:t>cp</w:t>
      </w:r>
      <w:r w:rsidRPr="00EB6E47">
        <w:rPr>
          <w:sz w:val="28"/>
          <w:szCs w:val="28"/>
        </w:rPr>
        <w:t>хР</w:t>
      </w:r>
      <w:r w:rsidRPr="00EB6E47">
        <w:rPr>
          <w:sz w:val="28"/>
          <w:szCs w:val="28"/>
          <w:vertAlign w:val="subscript"/>
        </w:rPr>
        <w:t>от</w:t>
      </w:r>
      <w:r w:rsidRPr="00EB6E47">
        <w:rPr>
          <w:sz w:val="28"/>
          <w:szCs w:val="28"/>
        </w:rPr>
        <w:t>х8х</w:t>
      </w:r>
      <w:r w:rsidRPr="00EB6E47">
        <w:rPr>
          <w:sz w:val="28"/>
          <w:szCs w:val="28"/>
          <w:lang w:val="en-US"/>
        </w:rPr>
        <w:t>N</w:t>
      </w:r>
      <w:r w:rsidRPr="00EB6E47">
        <w:rPr>
          <w:sz w:val="28"/>
          <w:szCs w:val="28"/>
        </w:rPr>
        <w:t xml:space="preserve">, </w:t>
      </w:r>
    </w:p>
    <w:p w:rsidR="00EB6E47" w:rsidRDefault="00EB6E47" w:rsidP="00EB6E47">
      <w:pPr>
        <w:widowControl w:val="0"/>
        <w:spacing w:line="360" w:lineRule="auto"/>
        <w:ind w:firstLine="709"/>
        <w:jc w:val="both"/>
        <w:rPr>
          <w:sz w:val="28"/>
          <w:szCs w:val="28"/>
        </w:rPr>
      </w:pPr>
    </w:p>
    <w:p w:rsidR="00EB6E47" w:rsidRDefault="00A53920" w:rsidP="00EB6E47">
      <w:pPr>
        <w:widowControl w:val="0"/>
        <w:spacing w:line="360" w:lineRule="auto"/>
        <w:ind w:firstLine="709"/>
        <w:jc w:val="both"/>
        <w:rPr>
          <w:sz w:val="28"/>
          <w:szCs w:val="28"/>
        </w:rPr>
      </w:pPr>
      <w:r w:rsidRPr="00EB6E47">
        <w:rPr>
          <w:sz w:val="28"/>
          <w:szCs w:val="28"/>
        </w:rPr>
        <w:t>где: Т</w:t>
      </w:r>
      <w:r w:rsidRPr="00EB6E47">
        <w:rPr>
          <w:sz w:val="28"/>
          <w:szCs w:val="28"/>
          <w:vertAlign w:val="subscript"/>
        </w:rPr>
        <w:t>1</w:t>
      </w:r>
      <w:r w:rsidRPr="00EB6E47">
        <w:rPr>
          <w:sz w:val="28"/>
          <w:szCs w:val="28"/>
        </w:rPr>
        <w:t>- часовая тарифная ставка монтера пути первого разряда;</w:t>
      </w:r>
    </w:p>
    <w:p w:rsidR="00EB6E47" w:rsidRDefault="00A53920" w:rsidP="00EB6E47">
      <w:pPr>
        <w:widowControl w:val="0"/>
        <w:spacing w:line="360" w:lineRule="auto"/>
        <w:ind w:firstLine="709"/>
        <w:jc w:val="both"/>
        <w:rPr>
          <w:sz w:val="28"/>
          <w:szCs w:val="28"/>
        </w:rPr>
      </w:pPr>
      <w:r w:rsidRPr="00EB6E47">
        <w:rPr>
          <w:sz w:val="28"/>
          <w:szCs w:val="28"/>
        </w:rPr>
        <w:t>К</w:t>
      </w:r>
      <w:r w:rsidRPr="00EB6E47">
        <w:rPr>
          <w:sz w:val="28"/>
          <w:szCs w:val="28"/>
          <w:vertAlign w:val="subscript"/>
          <w:lang w:val="en-US"/>
        </w:rPr>
        <w:t>cp</w:t>
      </w:r>
      <w:r w:rsidRPr="00EB6E47">
        <w:rPr>
          <w:sz w:val="28"/>
          <w:szCs w:val="28"/>
        </w:rPr>
        <w:t>- средний тарифный коэффициент бригады;</w:t>
      </w:r>
      <w:r w:rsidR="00EB6E47">
        <w:rPr>
          <w:sz w:val="28"/>
          <w:szCs w:val="28"/>
        </w:rPr>
        <w:t xml:space="preserve"> </w:t>
      </w:r>
      <w:r w:rsidRPr="00EB6E47">
        <w:rPr>
          <w:sz w:val="28"/>
          <w:szCs w:val="28"/>
        </w:rPr>
        <w:t>Р</w:t>
      </w:r>
      <w:r w:rsidRPr="00EB6E47">
        <w:rPr>
          <w:sz w:val="28"/>
          <w:szCs w:val="28"/>
          <w:vertAlign w:val="subscript"/>
        </w:rPr>
        <w:t>от</w:t>
      </w:r>
      <w:r w:rsidRPr="00EB6E47">
        <w:rPr>
          <w:sz w:val="28"/>
          <w:szCs w:val="28"/>
        </w:rPr>
        <w:t>- плановый контингент бригады;</w:t>
      </w:r>
      <w:r w:rsidR="00EB6E47">
        <w:rPr>
          <w:sz w:val="28"/>
          <w:szCs w:val="28"/>
        </w:rPr>
        <w:t xml:space="preserve"> </w:t>
      </w:r>
      <w:r w:rsidRPr="00EB6E47">
        <w:rPr>
          <w:sz w:val="28"/>
          <w:szCs w:val="28"/>
        </w:rPr>
        <w:t>8- продолжительность рабочего дня;</w:t>
      </w:r>
      <w:r w:rsidR="00EB6E47">
        <w:rPr>
          <w:sz w:val="28"/>
          <w:szCs w:val="28"/>
        </w:rPr>
        <w:t xml:space="preserve"> </w:t>
      </w:r>
      <w:r w:rsidRPr="00EB6E47">
        <w:rPr>
          <w:sz w:val="28"/>
          <w:szCs w:val="28"/>
          <w:lang w:val="en-US"/>
        </w:rPr>
        <w:t>N</w:t>
      </w:r>
      <w:r w:rsidRPr="00EB6E47">
        <w:rPr>
          <w:sz w:val="28"/>
          <w:szCs w:val="28"/>
        </w:rPr>
        <w:t>-количество рабочих дней в расчетном месяце;</w:t>
      </w:r>
      <w:r w:rsidR="00EB6E47">
        <w:rPr>
          <w:sz w:val="28"/>
          <w:szCs w:val="28"/>
        </w:rPr>
        <w:t xml:space="preserve"> </w:t>
      </w:r>
      <w:r w:rsidRPr="00EB6E47">
        <w:rPr>
          <w:sz w:val="28"/>
          <w:szCs w:val="28"/>
        </w:rPr>
        <w:t>Т</w:t>
      </w:r>
      <w:r w:rsidRPr="00EB6E47">
        <w:rPr>
          <w:sz w:val="28"/>
          <w:szCs w:val="28"/>
          <w:vertAlign w:val="subscript"/>
        </w:rPr>
        <w:t>зп</w:t>
      </w:r>
      <w:r w:rsidRPr="00EB6E47">
        <w:rPr>
          <w:sz w:val="28"/>
          <w:szCs w:val="28"/>
        </w:rPr>
        <w:t>=</w:t>
      </w:r>
      <w:r w:rsidR="00AF1DE4" w:rsidRPr="00EB6E47">
        <w:rPr>
          <w:sz w:val="28"/>
          <w:szCs w:val="28"/>
        </w:rPr>
        <w:t>10.308</w:t>
      </w:r>
      <w:r w:rsidR="00C30944" w:rsidRPr="00EB6E47">
        <w:rPr>
          <w:sz w:val="28"/>
          <w:szCs w:val="28"/>
        </w:rPr>
        <w:t>х</w:t>
      </w:r>
      <w:r w:rsidR="00AF1DE4" w:rsidRPr="00EB6E47">
        <w:rPr>
          <w:sz w:val="28"/>
          <w:szCs w:val="28"/>
        </w:rPr>
        <w:t>2.22х8.4х8х24=35369.14</w:t>
      </w:r>
      <w:r w:rsidR="00C30944" w:rsidRPr="00EB6E47">
        <w:rPr>
          <w:sz w:val="28"/>
          <w:szCs w:val="28"/>
        </w:rPr>
        <w:t xml:space="preserve"> </w:t>
      </w:r>
      <w:r w:rsidRPr="00EB6E47">
        <w:rPr>
          <w:sz w:val="28"/>
          <w:szCs w:val="28"/>
        </w:rPr>
        <w:t>(рублей);</w:t>
      </w:r>
      <w:r w:rsidR="00EB6E47">
        <w:rPr>
          <w:sz w:val="28"/>
          <w:szCs w:val="28"/>
        </w:rPr>
        <w:t xml:space="preserve"> </w:t>
      </w:r>
      <w:r w:rsidRPr="00EB6E47">
        <w:rPr>
          <w:sz w:val="28"/>
          <w:szCs w:val="28"/>
        </w:rPr>
        <w:t>Далее определяется доплата, которую выплачивают монтерам пути в размере 20% от тарифа за сложные и опасные условия труда.</w:t>
      </w:r>
      <w:r w:rsidR="00EB6E47">
        <w:rPr>
          <w:sz w:val="28"/>
          <w:szCs w:val="28"/>
        </w:rPr>
        <w:t xml:space="preserve"> </w:t>
      </w:r>
      <w:r w:rsidRPr="00EB6E47">
        <w:rPr>
          <w:sz w:val="28"/>
          <w:szCs w:val="28"/>
        </w:rPr>
        <w:t>Т</w:t>
      </w:r>
      <w:r w:rsidRPr="00EB6E47">
        <w:rPr>
          <w:sz w:val="28"/>
          <w:szCs w:val="28"/>
          <w:vertAlign w:val="subscript"/>
        </w:rPr>
        <w:t>доп</w:t>
      </w:r>
      <w:r w:rsidRPr="00EB6E47">
        <w:rPr>
          <w:sz w:val="28"/>
          <w:szCs w:val="28"/>
        </w:rPr>
        <w:t>= Т</w:t>
      </w:r>
      <w:r w:rsidRPr="00EB6E47">
        <w:rPr>
          <w:sz w:val="28"/>
          <w:szCs w:val="28"/>
          <w:vertAlign w:val="subscript"/>
        </w:rPr>
        <w:t>зп</w:t>
      </w:r>
      <w:r w:rsidRPr="00EB6E47">
        <w:rPr>
          <w:sz w:val="28"/>
          <w:szCs w:val="28"/>
        </w:rPr>
        <w:t>х20,</w:t>
      </w:r>
      <w:r w:rsidR="00EB6E47">
        <w:rPr>
          <w:b/>
          <w:bCs/>
          <w:sz w:val="28"/>
          <w:szCs w:val="28"/>
        </w:rPr>
        <w:t xml:space="preserve"> </w:t>
      </w:r>
      <w:r w:rsidRPr="00EB6E47">
        <w:rPr>
          <w:sz w:val="28"/>
          <w:szCs w:val="28"/>
        </w:rPr>
        <w:t>Т</w:t>
      </w:r>
      <w:r w:rsidRPr="00EB6E47">
        <w:rPr>
          <w:sz w:val="28"/>
          <w:szCs w:val="28"/>
          <w:vertAlign w:val="subscript"/>
        </w:rPr>
        <w:t>доп</w:t>
      </w:r>
      <w:r w:rsidRPr="00EB6E47">
        <w:rPr>
          <w:sz w:val="28"/>
          <w:szCs w:val="28"/>
        </w:rPr>
        <w:t xml:space="preserve">= </w:t>
      </w:r>
      <w:r w:rsidR="00AF1DE4" w:rsidRPr="00EB6E47">
        <w:rPr>
          <w:bCs/>
          <w:sz w:val="28"/>
          <w:szCs w:val="28"/>
        </w:rPr>
        <w:t>35369.14х0.20=7073.83</w:t>
      </w:r>
      <w:r w:rsidR="00E3151C" w:rsidRPr="00EB6E47">
        <w:rPr>
          <w:sz w:val="28"/>
          <w:szCs w:val="28"/>
        </w:rPr>
        <w:t xml:space="preserve"> </w:t>
      </w:r>
      <w:r w:rsidRPr="00EB6E47">
        <w:rPr>
          <w:sz w:val="28"/>
          <w:szCs w:val="28"/>
        </w:rPr>
        <w:t>(рублей);</w:t>
      </w:r>
      <w:r w:rsidR="00EB6E47">
        <w:rPr>
          <w:sz w:val="28"/>
          <w:szCs w:val="28"/>
        </w:rPr>
        <w:t xml:space="preserve"> </w:t>
      </w:r>
      <w:r w:rsidRPr="00EB6E47">
        <w:rPr>
          <w:sz w:val="28"/>
          <w:szCs w:val="28"/>
        </w:rPr>
        <w:t>Месячная заработная плата монтеров пути с учетом доплаты рассчитывается как сумма тарифной заработной платы, надбавок за месяц и премии. Расчет фонда заработ</w:t>
      </w:r>
      <w:r w:rsidR="00E3151C" w:rsidRPr="00EB6E47">
        <w:rPr>
          <w:sz w:val="28"/>
          <w:szCs w:val="28"/>
        </w:rPr>
        <w:t>ной платы сводится в таблицу 2.1</w:t>
      </w:r>
      <w:r w:rsidRPr="00EB6E47">
        <w:rPr>
          <w:sz w:val="28"/>
          <w:szCs w:val="28"/>
        </w:rPr>
        <w:t>.2</w:t>
      </w:r>
      <w:r w:rsidR="00E3151C" w:rsidRPr="00EB6E47">
        <w:rPr>
          <w:sz w:val="28"/>
          <w:szCs w:val="28"/>
        </w:rPr>
        <w:t>.4</w:t>
      </w:r>
      <w:r w:rsidRPr="00EB6E47">
        <w:rPr>
          <w:sz w:val="28"/>
          <w:szCs w:val="28"/>
        </w:rPr>
        <w:t>, для ее заполнения определяется категория участка пути по таблице 2.</w:t>
      </w:r>
      <w:r w:rsidR="00E3151C" w:rsidRPr="00EB6E47">
        <w:rPr>
          <w:sz w:val="28"/>
          <w:szCs w:val="28"/>
        </w:rPr>
        <w:t>1</w:t>
      </w:r>
      <w:r w:rsidRPr="00EB6E47">
        <w:rPr>
          <w:sz w:val="28"/>
          <w:szCs w:val="28"/>
        </w:rPr>
        <w:t>.</w:t>
      </w:r>
      <w:r w:rsidR="00E3151C" w:rsidRPr="00EB6E47">
        <w:rPr>
          <w:sz w:val="28"/>
          <w:szCs w:val="28"/>
        </w:rPr>
        <w:t>2</w:t>
      </w:r>
      <w:r w:rsidRPr="00EB6E47">
        <w:rPr>
          <w:sz w:val="28"/>
          <w:szCs w:val="28"/>
        </w:rPr>
        <w:t>.</w:t>
      </w:r>
      <w:r w:rsidR="00E3151C" w:rsidRPr="00EB6E47">
        <w:rPr>
          <w:sz w:val="28"/>
          <w:szCs w:val="28"/>
        </w:rPr>
        <w:t>3.</w:t>
      </w:r>
    </w:p>
    <w:p w:rsidR="00A53920" w:rsidRPr="00EB6E47" w:rsidRDefault="00EB6E47" w:rsidP="00EB6E47">
      <w:pPr>
        <w:widowControl w:val="0"/>
        <w:spacing w:line="360" w:lineRule="auto"/>
        <w:ind w:firstLine="709"/>
        <w:jc w:val="both"/>
        <w:rPr>
          <w:sz w:val="28"/>
          <w:szCs w:val="28"/>
        </w:rPr>
      </w:pPr>
      <w:r>
        <w:rPr>
          <w:bCs/>
          <w:sz w:val="28"/>
          <w:szCs w:val="28"/>
        </w:rPr>
        <w:br w:type="page"/>
      </w:r>
      <w:r w:rsidR="00147197" w:rsidRPr="00EB6E47">
        <w:rPr>
          <w:bCs/>
          <w:sz w:val="28"/>
          <w:szCs w:val="28"/>
        </w:rPr>
        <w:t>Таблица</w:t>
      </w:r>
      <w:r w:rsidR="00E3151C" w:rsidRPr="00EB6E47">
        <w:rPr>
          <w:sz w:val="28"/>
          <w:szCs w:val="28"/>
        </w:rPr>
        <w:t xml:space="preserve"> 2.1.2.3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2295"/>
        <w:gridCol w:w="2701"/>
        <w:gridCol w:w="2622"/>
      </w:tblGrid>
      <w:tr w:rsidR="00A53920" w:rsidRPr="00EB6E47" w:rsidTr="00EB6E47">
        <w:tc>
          <w:tcPr>
            <w:tcW w:w="1020" w:type="pct"/>
            <w:vMerge w:val="restart"/>
            <w:tcBorders>
              <w:top w:val="outset" w:sz="6" w:space="0" w:color="auto"/>
              <w:left w:val="outset" w:sz="6" w:space="0" w:color="auto"/>
              <w:right w:val="outset" w:sz="6" w:space="0" w:color="auto"/>
            </w:tcBorders>
            <w:vAlign w:val="center"/>
          </w:tcPr>
          <w:p w:rsidR="00A53920" w:rsidRPr="00EB6E47" w:rsidRDefault="00A5686C" w:rsidP="00EB6E47">
            <w:pPr>
              <w:widowControl w:val="0"/>
              <w:spacing w:line="360" w:lineRule="auto"/>
              <w:rPr>
                <w:sz w:val="20"/>
                <w:szCs w:val="20"/>
              </w:rPr>
            </w:pPr>
            <w:r w:rsidRPr="00EB6E47">
              <w:rPr>
                <w:sz w:val="20"/>
                <w:szCs w:val="20"/>
              </w:rPr>
              <w:t>Наименование</w:t>
            </w:r>
            <w:r w:rsidR="00EB6E47" w:rsidRPr="00EB6E47">
              <w:rPr>
                <w:sz w:val="20"/>
                <w:szCs w:val="20"/>
              </w:rPr>
              <w:t xml:space="preserve"> </w:t>
            </w:r>
            <w:r w:rsidR="00A53920" w:rsidRPr="00EB6E47">
              <w:rPr>
                <w:sz w:val="20"/>
                <w:szCs w:val="20"/>
              </w:rPr>
              <w:t xml:space="preserve">должностей </w:t>
            </w:r>
          </w:p>
        </w:tc>
        <w:tc>
          <w:tcPr>
            <w:tcW w:w="3980" w:type="pct"/>
            <w:gridSpan w:val="3"/>
            <w:tcBorders>
              <w:top w:val="outset" w:sz="6" w:space="0" w:color="auto"/>
              <w:left w:val="outset" w:sz="6" w:space="0" w:color="auto"/>
              <w:bottom w:val="outset" w:sz="6" w:space="0" w:color="auto"/>
              <w:right w:val="outset" w:sz="6" w:space="0" w:color="auto"/>
            </w:tcBorders>
            <w:vAlign w:val="center"/>
          </w:tcPr>
          <w:p w:rsidR="00A53920" w:rsidRPr="00EB6E47" w:rsidRDefault="00A53920" w:rsidP="00EB6E47">
            <w:pPr>
              <w:widowControl w:val="0"/>
              <w:spacing w:line="360" w:lineRule="auto"/>
              <w:rPr>
                <w:sz w:val="20"/>
                <w:szCs w:val="20"/>
              </w:rPr>
            </w:pPr>
            <w:r w:rsidRPr="00EB6E47">
              <w:rPr>
                <w:sz w:val="20"/>
                <w:szCs w:val="20"/>
              </w:rPr>
              <w:t>категория</w:t>
            </w:r>
          </w:p>
        </w:tc>
      </w:tr>
      <w:tr w:rsidR="00A53920" w:rsidRPr="00EB6E47" w:rsidTr="00EB6E47">
        <w:trPr>
          <w:trHeight w:val="388"/>
        </w:trPr>
        <w:tc>
          <w:tcPr>
            <w:tcW w:w="1020" w:type="pct"/>
            <w:vMerge/>
            <w:tcBorders>
              <w:left w:val="outset" w:sz="6" w:space="0" w:color="auto"/>
              <w:bottom w:val="outset" w:sz="6" w:space="0" w:color="auto"/>
              <w:right w:val="outset" w:sz="6" w:space="0" w:color="auto"/>
            </w:tcBorders>
            <w:vAlign w:val="center"/>
          </w:tcPr>
          <w:p w:rsidR="00A53920" w:rsidRPr="00EB6E47" w:rsidRDefault="00A53920" w:rsidP="00EB6E47">
            <w:pPr>
              <w:widowControl w:val="0"/>
              <w:spacing w:line="360" w:lineRule="auto"/>
              <w:rPr>
                <w:sz w:val="20"/>
                <w:szCs w:val="20"/>
              </w:rPr>
            </w:pPr>
          </w:p>
        </w:tc>
        <w:tc>
          <w:tcPr>
            <w:tcW w:w="1199" w:type="pct"/>
            <w:tcBorders>
              <w:top w:val="outset" w:sz="6" w:space="0" w:color="auto"/>
              <w:left w:val="outset" w:sz="6" w:space="0" w:color="auto"/>
              <w:bottom w:val="outset" w:sz="6" w:space="0" w:color="auto"/>
              <w:right w:val="outset" w:sz="6" w:space="0" w:color="auto"/>
            </w:tcBorders>
            <w:vAlign w:val="center"/>
          </w:tcPr>
          <w:p w:rsidR="00A53920" w:rsidRPr="00EB6E47" w:rsidRDefault="00A53920" w:rsidP="00EB6E47">
            <w:pPr>
              <w:widowControl w:val="0"/>
              <w:spacing w:line="360" w:lineRule="auto"/>
              <w:rPr>
                <w:sz w:val="20"/>
                <w:szCs w:val="20"/>
                <w:lang w:val="en-US"/>
              </w:rPr>
            </w:pPr>
            <w:r w:rsidRPr="00EB6E47">
              <w:rPr>
                <w:sz w:val="20"/>
                <w:szCs w:val="20"/>
                <w:lang w:val="en-US"/>
              </w:rPr>
              <w:t>I</w:t>
            </w:r>
          </w:p>
        </w:tc>
        <w:tc>
          <w:tcPr>
            <w:tcW w:w="1411" w:type="pct"/>
            <w:tcBorders>
              <w:top w:val="outset" w:sz="6" w:space="0" w:color="auto"/>
              <w:left w:val="outset" w:sz="6" w:space="0" w:color="auto"/>
              <w:bottom w:val="outset" w:sz="6" w:space="0" w:color="auto"/>
            </w:tcBorders>
            <w:vAlign w:val="center"/>
          </w:tcPr>
          <w:p w:rsidR="00A53920" w:rsidRPr="00EB6E47" w:rsidRDefault="00A53920" w:rsidP="00EB6E47">
            <w:pPr>
              <w:widowControl w:val="0"/>
              <w:spacing w:line="360" w:lineRule="auto"/>
              <w:rPr>
                <w:sz w:val="20"/>
                <w:szCs w:val="20"/>
              </w:rPr>
            </w:pPr>
            <w:r w:rsidRPr="00EB6E47">
              <w:rPr>
                <w:sz w:val="20"/>
                <w:szCs w:val="20"/>
              </w:rPr>
              <w:t>II</w:t>
            </w:r>
          </w:p>
        </w:tc>
        <w:tc>
          <w:tcPr>
            <w:tcW w:w="1370" w:type="pct"/>
            <w:tcBorders>
              <w:top w:val="outset" w:sz="6" w:space="0" w:color="auto"/>
              <w:bottom w:val="outset" w:sz="6" w:space="0" w:color="auto"/>
              <w:right w:val="outset" w:sz="6" w:space="0" w:color="auto"/>
            </w:tcBorders>
            <w:vAlign w:val="center"/>
          </w:tcPr>
          <w:p w:rsidR="00A53920" w:rsidRPr="00EB6E47" w:rsidRDefault="00A53920" w:rsidP="00EB6E47">
            <w:pPr>
              <w:widowControl w:val="0"/>
              <w:spacing w:line="360" w:lineRule="auto"/>
              <w:rPr>
                <w:sz w:val="20"/>
                <w:szCs w:val="20"/>
                <w:lang w:val="en-US"/>
              </w:rPr>
            </w:pPr>
            <w:r w:rsidRPr="00EB6E47">
              <w:rPr>
                <w:sz w:val="20"/>
                <w:szCs w:val="20"/>
                <w:lang w:val="en-US"/>
              </w:rPr>
              <w:t>III</w:t>
            </w:r>
          </w:p>
        </w:tc>
      </w:tr>
      <w:tr w:rsidR="00A53920" w:rsidRPr="00EB6E47" w:rsidTr="00EB6E47">
        <w:trPr>
          <w:trHeight w:val="347"/>
        </w:trPr>
        <w:tc>
          <w:tcPr>
            <w:tcW w:w="1020" w:type="pct"/>
            <w:tcBorders>
              <w:top w:val="outset" w:sz="6" w:space="0" w:color="auto"/>
              <w:left w:val="outset" w:sz="6" w:space="0" w:color="auto"/>
              <w:right w:val="outset" w:sz="6" w:space="0" w:color="auto"/>
            </w:tcBorders>
            <w:vAlign w:val="center"/>
          </w:tcPr>
          <w:p w:rsidR="00A53920" w:rsidRPr="00EB6E47" w:rsidRDefault="00A53920" w:rsidP="00EB6E47">
            <w:pPr>
              <w:widowControl w:val="0"/>
              <w:spacing w:line="360" w:lineRule="auto"/>
              <w:rPr>
                <w:sz w:val="20"/>
                <w:szCs w:val="20"/>
              </w:rPr>
            </w:pPr>
            <w:r w:rsidRPr="00EB6E47">
              <w:rPr>
                <w:sz w:val="20"/>
                <w:szCs w:val="20"/>
              </w:rPr>
              <w:t>Дорожный</w:t>
            </w:r>
            <w:r w:rsidR="00A72C67" w:rsidRPr="00EB6E47">
              <w:rPr>
                <w:sz w:val="20"/>
                <w:szCs w:val="20"/>
              </w:rPr>
              <w:t xml:space="preserve"> </w:t>
            </w:r>
            <w:r w:rsidR="00A5686C" w:rsidRPr="00EB6E47">
              <w:rPr>
                <w:sz w:val="20"/>
                <w:szCs w:val="20"/>
              </w:rPr>
              <w:t>м</w:t>
            </w:r>
            <w:r w:rsidR="004569E5" w:rsidRPr="00EB6E47">
              <w:rPr>
                <w:sz w:val="20"/>
                <w:szCs w:val="20"/>
              </w:rPr>
              <w:t>ас</w:t>
            </w:r>
            <w:r w:rsidRPr="00EB6E47">
              <w:rPr>
                <w:sz w:val="20"/>
                <w:szCs w:val="20"/>
              </w:rPr>
              <w:t>тер</w:t>
            </w:r>
          </w:p>
          <w:p w:rsidR="00A53920" w:rsidRPr="00EB6E47" w:rsidRDefault="00A53920" w:rsidP="00EB6E47">
            <w:pPr>
              <w:widowControl w:val="0"/>
              <w:spacing w:line="360" w:lineRule="auto"/>
              <w:rPr>
                <w:sz w:val="20"/>
                <w:szCs w:val="20"/>
              </w:rPr>
            </w:pPr>
            <w:r w:rsidRPr="00EB6E47">
              <w:rPr>
                <w:sz w:val="20"/>
                <w:szCs w:val="20"/>
              </w:rPr>
              <w:t xml:space="preserve">Мостовой </w:t>
            </w:r>
            <w:r w:rsidR="00A5686C" w:rsidRPr="00EB6E47">
              <w:rPr>
                <w:sz w:val="20"/>
                <w:szCs w:val="20"/>
              </w:rPr>
              <w:t>м</w:t>
            </w:r>
            <w:r w:rsidR="004569E5" w:rsidRPr="00EB6E47">
              <w:rPr>
                <w:sz w:val="20"/>
                <w:szCs w:val="20"/>
              </w:rPr>
              <w:t>ас</w:t>
            </w:r>
            <w:r w:rsidRPr="00EB6E47">
              <w:rPr>
                <w:sz w:val="20"/>
                <w:szCs w:val="20"/>
              </w:rPr>
              <w:t>тер</w:t>
            </w:r>
          </w:p>
          <w:p w:rsidR="000F1E20" w:rsidRPr="00EB6E47" w:rsidRDefault="00A53920" w:rsidP="00EB6E47">
            <w:pPr>
              <w:widowControl w:val="0"/>
              <w:spacing w:line="360" w:lineRule="auto"/>
              <w:rPr>
                <w:sz w:val="20"/>
                <w:szCs w:val="20"/>
              </w:rPr>
            </w:pPr>
            <w:r w:rsidRPr="00EB6E47">
              <w:rPr>
                <w:sz w:val="20"/>
                <w:szCs w:val="20"/>
              </w:rPr>
              <w:t>Мастер по</w:t>
            </w:r>
            <w:r w:rsidR="000F1E20" w:rsidRPr="00EB6E47">
              <w:rPr>
                <w:sz w:val="20"/>
                <w:szCs w:val="20"/>
              </w:rPr>
              <w:t xml:space="preserve"> </w:t>
            </w:r>
            <w:r w:rsidRPr="00EB6E47">
              <w:rPr>
                <w:sz w:val="20"/>
                <w:szCs w:val="20"/>
              </w:rPr>
              <w:t>эксплуатации</w:t>
            </w:r>
            <w:r w:rsidR="000F1E20" w:rsidRPr="00EB6E47">
              <w:rPr>
                <w:sz w:val="20"/>
                <w:szCs w:val="20"/>
              </w:rPr>
              <w:t xml:space="preserve"> </w:t>
            </w:r>
            <w:r w:rsidRPr="00EB6E47">
              <w:rPr>
                <w:sz w:val="20"/>
                <w:szCs w:val="20"/>
              </w:rPr>
              <w:t>машин и механизмов</w:t>
            </w:r>
            <w:r w:rsidR="000F1E20" w:rsidRPr="00EB6E47">
              <w:rPr>
                <w:sz w:val="20"/>
                <w:szCs w:val="20"/>
              </w:rPr>
              <w:t xml:space="preserve"> </w:t>
            </w:r>
          </w:p>
          <w:p w:rsidR="00A53920" w:rsidRPr="00EB6E47" w:rsidRDefault="00A53920" w:rsidP="00EB6E47">
            <w:pPr>
              <w:widowControl w:val="0"/>
              <w:spacing w:line="360" w:lineRule="auto"/>
              <w:rPr>
                <w:sz w:val="20"/>
                <w:szCs w:val="20"/>
              </w:rPr>
            </w:pPr>
            <w:r w:rsidRPr="00EB6E47">
              <w:rPr>
                <w:sz w:val="20"/>
                <w:szCs w:val="20"/>
              </w:rPr>
              <w:t>Мастер по восстановле</w:t>
            </w:r>
            <w:r w:rsidR="000F1E20" w:rsidRPr="00EB6E47">
              <w:rPr>
                <w:sz w:val="20"/>
                <w:szCs w:val="20"/>
              </w:rPr>
              <w:t xml:space="preserve">нию </w:t>
            </w:r>
            <w:r w:rsidRPr="00EB6E47">
              <w:rPr>
                <w:sz w:val="20"/>
                <w:szCs w:val="20"/>
              </w:rPr>
              <w:t>ВСП</w:t>
            </w:r>
          </w:p>
          <w:p w:rsidR="00A53920" w:rsidRPr="00EB6E47" w:rsidRDefault="00A53920" w:rsidP="00EB6E47">
            <w:pPr>
              <w:widowControl w:val="0"/>
              <w:spacing w:line="360" w:lineRule="auto"/>
              <w:rPr>
                <w:sz w:val="20"/>
                <w:szCs w:val="20"/>
              </w:rPr>
            </w:pPr>
            <w:r w:rsidRPr="00EB6E47">
              <w:rPr>
                <w:sz w:val="20"/>
                <w:szCs w:val="20"/>
              </w:rPr>
              <w:t>Бригадир пути</w:t>
            </w:r>
          </w:p>
        </w:tc>
        <w:tc>
          <w:tcPr>
            <w:tcW w:w="1199" w:type="pct"/>
            <w:tcBorders>
              <w:top w:val="outset" w:sz="6" w:space="0" w:color="auto"/>
              <w:left w:val="outset" w:sz="6" w:space="0" w:color="auto"/>
              <w:right w:val="outset" w:sz="6" w:space="0" w:color="auto"/>
            </w:tcBorders>
            <w:vAlign w:val="center"/>
          </w:tcPr>
          <w:p w:rsidR="00A53920" w:rsidRPr="00EB6E47" w:rsidRDefault="00A53920" w:rsidP="00EB6E47">
            <w:pPr>
              <w:widowControl w:val="0"/>
              <w:spacing w:line="360" w:lineRule="auto"/>
              <w:rPr>
                <w:sz w:val="20"/>
                <w:szCs w:val="20"/>
              </w:rPr>
            </w:pPr>
            <w:r w:rsidRPr="00EB6E47">
              <w:rPr>
                <w:sz w:val="20"/>
                <w:szCs w:val="20"/>
              </w:rPr>
              <w:t xml:space="preserve">Текущее содержание главных и станционных путей на магистральных линиях с грузанапряженнстью более </w:t>
            </w:r>
            <w:r w:rsidRPr="00EB6E47">
              <w:rPr>
                <w:iCs/>
                <w:sz w:val="20"/>
                <w:szCs w:val="20"/>
              </w:rPr>
              <w:t>25</w:t>
            </w:r>
            <w:r w:rsidRPr="00EB6E47">
              <w:rPr>
                <w:i/>
                <w:iCs/>
                <w:sz w:val="20"/>
                <w:szCs w:val="20"/>
              </w:rPr>
              <w:t xml:space="preserve"> </w:t>
            </w:r>
            <w:r w:rsidRPr="00EB6E47">
              <w:rPr>
                <w:sz w:val="20"/>
                <w:szCs w:val="20"/>
              </w:rPr>
              <w:t xml:space="preserve">млн тн км бр/км год </w:t>
            </w:r>
          </w:p>
        </w:tc>
        <w:tc>
          <w:tcPr>
            <w:tcW w:w="1411" w:type="pct"/>
            <w:tcBorders>
              <w:top w:val="outset" w:sz="6" w:space="0" w:color="auto"/>
              <w:left w:val="outset" w:sz="6" w:space="0" w:color="auto"/>
              <w:right w:val="outset" w:sz="6" w:space="0" w:color="auto"/>
            </w:tcBorders>
            <w:vAlign w:val="center"/>
          </w:tcPr>
          <w:p w:rsidR="00A53920" w:rsidRPr="00EB6E47" w:rsidRDefault="00A53920" w:rsidP="00EB6E47">
            <w:pPr>
              <w:widowControl w:val="0"/>
              <w:spacing w:line="360" w:lineRule="auto"/>
              <w:rPr>
                <w:sz w:val="20"/>
                <w:szCs w:val="20"/>
              </w:rPr>
            </w:pPr>
            <w:r w:rsidRPr="00EB6E47">
              <w:rPr>
                <w:sz w:val="20"/>
                <w:szCs w:val="20"/>
              </w:rPr>
              <w:t xml:space="preserve">Текущее содержание </w:t>
            </w:r>
          </w:p>
          <w:p w:rsidR="00A53920" w:rsidRPr="00EB6E47" w:rsidRDefault="00A53920" w:rsidP="00EB6E47">
            <w:pPr>
              <w:widowControl w:val="0"/>
              <w:spacing w:line="360" w:lineRule="auto"/>
              <w:rPr>
                <w:sz w:val="20"/>
                <w:szCs w:val="20"/>
              </w:rPr>
            </w:pPr>
            <w:r w:rsidRPr="00EB6E47">
              <w:rPr>
                <w:sz w:val="20"/>
                <w:szCs w:val="20"/>
              </w:rPr>
              <w:t>главных и станционных путей на магистральных линиях с</w:t>
            </w:r>
          </w:p>
          <w:p w:rsidR="00A53920" w:rsidRPr="00EB6E47" w:rsidRDefault="00A53920" w:rsidP="00EB6E47">
            <w:pPr>
              <w:widowControl w:val="0"/>
              <w:spacing w:line="360" w:lineRule="auto"/>
              <w:rPr>
                <w:sz w:val="20"/>
                <w:szCs w:val="20"/>
              </w:rPr>
            </w:pPr>
            <w:r w:rsidRPr="00EB6E47">
              <w:rPr>
                <w:sz w:val="20"/>
                <w:szCs w:val="20"/>
              </w:rPr>
              <w:t xml:space="preserve">грузонапряженностью от 10 до 25 млн тн км бр/км гол </w:t>
            </w:r>
          </w:p>
        </w:tc>
        <w:tc>
          <w:tcPr>
            <w:tcW w:w="1370" w:type="pct"/>
            <w:tcBorders>
              <w:top w:val="outset" w:sz="6" w:space="0" w:color="auto"/>
              <w:left w:val="outset" w:sz="6" w:space="0" w:color="auto"/>
              <w:right w:val="outset" w:sz="6" w:space="0" w:color="auto"/>
            </w:tcBorders>
            <w:vAlign w:val="center"/>
          </w:tcPr>
          <w:p w:rsidR="00A53920" w:rsidRPr="00EB6E47" w:rsidRDefault="00A53920" w:rsidP="00EB6E47">
            <w:pPr>
              <w:widowControl w:val="0"/>
              <w:spacing w:line="360" w:lineRule="auto"/>
              <w:rPr>
                <w:sz w:val="20"/>
                <w:szCs w:val="20"/>
              </w:rPr>
            </w:pPr>
            <w:r w:rsidRPr="00EB6E47">
              <w:rPr>
                <w:sz w:val="20"/>
                <w:szCs w:val="20"/>
              </w:rPr>
              <w:t xml:space="preserve"> Текущее содержание </w:t>
            </w:r>
          </w:p>
          <w:p w:rsidR="00A53920" w:rsidRPr="00EB6E47" w:rsidRDefault="00A53920" w:rsidP="00EB6E47">
            <w:pPr>
              <w:widowControl w:val="0"/>
              <w:spacing w:line="360" w:lineRule="auto"/>
              <w:rPr>
                <w:sz w:val="20"/>
                <w:szCs w:val="20"/>
              </w:rPr>
            </w:pPr>
            <w:r w:rsidRPr="00EB6E47">
              <w:rPr>
                <w:sz w:val="20"/>
                <w:szCs w:val="20"/>
              </w:rPr>
              <w:t>главных и станционных путей на магистральных линиях с</w:t>
            </w:r>
          </w:p>
          <w:p w:rsidR="00A53920" w:rsidRPr="00EB6E47" w:rsidRDefault="00A53920" w:rsidP="00EB6E47">
            <w:pPr>
              <w:widowControl w:val="0"/>
              <w:spacing w:line="360" w:lineRule="auto"/>
              <w:rPr>
                <w:sz w:val="20"/>
                <w:szCs w:val="20"/>
              </w:rPr>
            </w:pPr>
            <w:r w:rsidRPr="00EB6E47">
              <w:rPr>
                <w:sz w:val="20"/>
                <w:szCs w:val="20"/>
              </w:rPr>
              <w:t>грузонапряженностью до10</w:t>
            </w:r>
            <w:r w:rsidR="00EB6E47" w:rsidRPr="00EB6E47">
              <w:rPr>
                <w:sz w:val="20"/>
                <w:szCs w:val="20"/>
              </w:rPr>
              <w:t xml:space="preserve"> </w:t>
            </w:r>
            <w:r w:rsidRPr="00EB6E47">
              <w:rPr>
                <w:sz w:val="20"/>
                <w:szCs w:val="20"/>
              </w:rPr>
              <w:t>млн тн км бр/км гол</w:t>
            </w:r>
          </w:p>
        </w:tc>
      </w:tr>
    </w:tbl>
    <w:p w:rsidR="00EB6E47" w:rsidRDefault="00EB6E47" w:rsidP="00EB6E47">
      <w:pPr>
        <w:widowControl w:val="0"/>
        <w:spacing w:line="360" w:lineRule="auto"/>
        <w:ind w:firstLine="709"/>
        <w:jc w:val="both"/>
        <w:rPr>
          <w:sz w:val="28"/>
          <w:szCs w:val="28"/>
        </w:rPr>
      </w:pPr>
    </w:p>
    <w:p w:rsidR="00A53920" w:rsidRPr="00EB6E47" w:rsidRDefault="00AF1DE4" w:rsidP="00EB6E47">
      <w:pPr>
        <w:widowControl w:val="0"/>
        <w:spacing w:line="360" w:lineRule="auto"/>
        <w:ind w:firstLine="709"/>
        <w:jc w:val="both"/>
        <w:rPr>
          <w:sz w:val="28"/>
          <w:szCs w:val="28"/>
        </w:rPr>
      </w:pPr>
      <w:r w:rsidRPr="00EB6E47">
        <w:rPr>
          <w:sz w:val="28"/>
          <w:szCs w:val="28"/>
        </w:rPr>
        <w:t>В данном проекте принята I</w:t>
      </w:r>
      <w:r w:rsidR="00A53920" w:rsidRPr="00EB6E47">
        <w:rPr>
          <w:sz w:val="28"/>
          <w:szCs w:val="28"/>
        </w:rPr>
        <w:t xml:space="preserve"> категория.</w:t>
      </w:r>
      <w:r w:rsidR="00EB6E47">
        <w:rPr>
          <w:sz w:val="28"/>
          <w:szCs w:val="28"/>
        </w:rPr>
        <w:t xml:space="preserve"> </w:t>
      </w:r>
      <w:r w:rsidR="00A53920" w:rsidRPr="00EB6E47">
        <w:rPr>
          <w:sz w:val="28"/>
          <w:szCs w:val="28"/>
        </w:rPr>
        <w:t>Следовательно, заработная плата для дорожного мастера и бригадира пути составит:</w:t>
      </w:r>
      <w:r w:rsidR="00EB6E47">
        <w:rPr>
          <w:sz w:val="28"/>
          <w:szCs w:val="28"/>
        </w:rPr>
        <w:t xml:space="preserve"> </w:t>
      </w:r>
      <w:r w:rsidRPr="00EB6E47">
        <w:rPr>
          <w:sz w:val="28"/>
          <w:szCs w:val="28"/>
        </w:rPr>
        <w:t>ПДБ=5490</w:t>
      </w:r>
      <w:r w:rsidR="00C30944" w:rsidRPr="00EB6E47">
        <w:rPr>
          <w:sz w:val="28"/>
          <w:szCs w:val="28"/>
        </w:rPr>
        <w:t xml:space="preserve"> </w:t>
      </w:r>
      <w:r w:rsidR="00A53920" w:rsidRPr="00EB6E47">
        <w:rPr>
          <w:sz w:val="28"/>
          <w:szCs w:val="28"/>
        </w:rPr>
        <w:t>(рублей);</w:t>
      </w:r>
      <w:r w:rsidR="00EB6E47">
        <w:rPr>
          <w:sz w:val="28"/>
          <w:szCs w:val="28"/>
        </w:rPr>
        <w:t xml:space="preserve"> </w:t>
      </w:r>
      <w:r w:rsidR="00A53920" w:rsidRPr="00EB6E47">
        <w:rPr>
          <w:sz w:val="28"/>
          <w:szCs w:val="28"/>
        </w:rPr>
        <w:t>ПД</w:t>
      </w:r>
      <w:r w:rsidRPr="00EB6E47">
        <w:rPr>
          <w:sz w:val="28"/>
          <w:szCs w:val="28"/>
        </w:rPr>
        <w:t>=6075</w:t>
      </w:r>
      <w:r w:rsidR="00A53920" w:rsidRPr="00EB6E47">
        <w:rPr>
          <w:sz w:val="28"/>
          <w:szCs w:val="28"/>
        </w:rPr>
        <w:t xml:space="preserve"> (</w:t>
      </w:r>
      <w:r w:rsidRPr="00EB6E47">
        <w:rPr>
          <w:sz w:val="28"/>
          <w:szCs w:val="28"/>
        </w:rPr>
        <w:t>рублей</w:t>
      </w:r>
      <w:r w:rsidR="00A53920" w:rsidRPr="00EB6E47">
        <w:rPr>
          <w:sz w:val="28"/>
          <w:szCs w:val="28"/>
        </w:rPr>
        <w:t>);</w:t>
      </w:r>
      <w:r w:rsidR="00EB6E47">
        <w:rPr>
          <w:sz w:val="28"/>
          <w:szCs w:val="28"/>
        </w:rPr>
        <w:t xml:space="preserve"> </w:t>
      </w:r>
      <w:r w:rsidR="00A53920" w:rsidRPr="00EB6E47">
        <w:rPr>
          <w:sz w:val="28"/>
          <w:szCs w:val="28"/>
        </w:rPr>
        <w:t xml:space="preserve">Оклад монтера пути определяется по формуле: </w:t>
      </w:r>
    </w:p>
    <w:p w:rsidR="00EB6E47" w:rsidRDefault="00EB6E47" w:rsidP="00EB6E47">
      <w:pPr>
        <w:widowControl w:val="0"/>
        <w:spacing w:line="360" w:lineRule="auto"/>
        <w:ind w:firstLine="709"/>
        <w:jc w:val="both"/>
        <w:rPr>
          <w:sz w:val="28"/>
          <w:szCs w:val="28"/>
        </w:rPr>
      </w:pPr>
    </w:p>
    <w:p w:rsidR="006055DF" w:rsidRPr="00EB6E47" w:rsidRDefault="00A53920" w:rsidP="00EB6E47">
      <w:pPr>
        <w:widowControl w:val="0"/>
        <w:spacing w:line="360" w:lineRule="auto"/>
        <w:ind w:firstLine="709"/>
        <w:jc w:val="both"/>
        <w:rPr>
          <w:sz w:val="28"/>
          <w:szCs w:val="28"/>
        </w:rPr>
      </w:pPr>
      <w:r w:rsidRPr="00EB6E47">
        <w:rPr>
          <w:sz w:val="28"/>
          <w:szCs w:val="28"/>
        </w:rPr>
        <w:t>Т</w:t>
      </w:r>
      <w:r w:rsidRPr="00EB6E47">
        <w:rPr>
          <w:sz w:val="28"/>
          <w:szCs w:val="28"/>
          <w:vertAlign w:val="subscript"/>
        </w:rPr>
        <w:t>зп</w:t>
      </w:r>
      <w:r w:rsidRPr="00EB6E47">
        <w:rPr>
          <w:sz w:val="28"/>
          <w:szCs w:val="28"/>
        </w:rPr>
        <w:t>= Т</w:t>
      </w:r>
      <w:r w:rsidRPr="00EB6E47">
        <w:rPr>
          <w:sz w:val="28"/>
          <w:szCs w:val="28"/>
          <w:vertAlign w:val="subscript"/>
        </w:rPr>
        <w:t>1</w:t>
      </w:r>
      <w:r w:rsidRPr="00EB6E47">
        <w:rPr>
          <w:sz w:val="28"/>
          <w:szCs w:val="28"/>
        </w:rPr>
        <w:t>хК</w:t>
      </w:r>
      <w:r w:rsidRPr="00EB6E47">
        <w:rPr>
          <w:sz w:val="28"/>
          <w:szCs w:val="28"/>
          <w:vertAlign w:val="subscript"/>
        </w:rPr>
        <w:t>ср</w:t>
      </w:r>
      <w:r w:rsidRPr="00EB6E47">
        <w:rPr>
          <w:sz w:val="28"/>
          <w:szCs w:val="28"/>
        </w:rPr>
        <w:t>х164</w:t>
      </w:r>
      <w:r w:rsidR="006055DF" w:rsidRPr="00EB6E47">
        <w:rPr>
          <w:sz w:val="28"/>
          <w:szCs w:val="28"/>
        </w:rPr>
        <w:t>,</w:t>
      </w:r>
    </w:p>
    <w:p w:rsidR="00C30944" w:rsidRPr="00EB6E47" w:rsidRDefault="00A53920" w:rsidP="00EB6E47">
      <w:pPr>
        <w:widowControl w:val="0"/>
        <w:spacing w:line="360" w:lineRule="auto"/>
        <w:ind w:firstLine="709"/>
        <w:jc w:val="both"/>
        <w:rPr>
          <w:sz w:val="28"/>
          <w:szCs w:val="28"/>
        </w:rPr>
      </w:pPr>
      <w:r w:rsidRPr="00EB6E47">
        <w:rPr>
          <w:sz w:val="28"/>
          <w:szCs w:val="28"/>
        </w:rPr>
        <w:t>Т</w:t>
      </w:r>
      <w:r w:rsidRPr="00EB6E47">
        <w:rPr>
          <w:sz w:val="28"/>
          <w:szCs w:val="28"/>
          <w:vertAlign w:val="subscript"/>
        </w:rPr>
        <w:t>зп</w:t>
      </w:r>
      <w:r w:rsidRPr="00EB6E47">
        <w:rPr>
          <w:sz w:val="28"/>
          <w:szCs w:val="28"/>
        </w:rPr>
        <w:t xml:space="preserve"> </w:t>
      </w:r>
      <w:r w:rsidR="00AF1DE4" w:rsidRPr="00EB6E47">
        <w:rPr>
          <w:sz w:val="28"/>
          <w:szCs w:val="28"/>
        </w:rPr>
        <w:t>10.308х2.22х164=3752.94</w:t>
      </w:r>
      <w:r w:rsidRPr="00EB6E47">
        <w:rPr>
          <w:sz w:val="28"/>
          <w:szCs w:val="28"/>
        </w:rPr>
        <w:t xml:space="preserve"> (рублей);</w:t>
      </w:r>
    </w:p>
    <w:p w:rsidR="00EB6E47" w:rsidRDefault="00EB6E47" w:rsidP="00EB6E47">
      <w:pPr>
        <w:widowControl w:val="0"/>
        <w:spacing w:line="360" w:lineRule="auto"/>
        <w:ind w:firstLine="709"/>
        <w:jc w:val="both"/>
        <w:rPr>
          <w:sz w:val="28"/>
          <w:szCs w:val="28"/>
        </w:rPr>
      </w:pPr>
    </w:p>
    <w:p w:rsidR="00A53920" w:rsidRPr="00EB6E47" w:rsidRDefault="00A53920" w:rsidP="00EB6E47">
      <w:pPr>
        <w:widowControl w:val="0"/>
        <w:tabs>
          <w:tab w:val="left" w:pos="360"/>
        </w:tabs>
        <w:spacing w:line="360" w:lineRule="auto"/>
        <w:ind w:firstLine="709"/>
        <w:jc w:val="both"/>
        <w:rPr>
          <w:sz w:val="28"/>
          <w:szCs w:val="28"/>
        </w:rPr>
      </w:pPr>
      <w:r w:rsidRPr="00EB6E47">
        <w:rPr>
          <w:sz w:val="28"/>
          <w:szCs w:val="28"/>
        </w:rPr>
        <w:t xml:space="preserve">Фонд заработной платы околотка определяется в табличной форме: </w:t>
      </w:r>
    </w:p>
    <w:p w:rsidR="00AF1DE4" w:rsidRPr="00EB6E47" w:rsidRDefault="0062687D" w:rsidP="00EB6E47">
      <w:pPr>
        <w:widowControl w:val="0"/>
        <w:spacing w:line="360" w:lineRule="auto"/>
        <w:ind w:firstLine="709"/>
        <w:jc w:val="both"/>
        <w:rPr>
          <w:sz w:val="28"/>
          <w:szCs w:val="28"/>
        </w:rPr>
      </w:pPr>
      <w:r w:rsidRPr="00EB6E47">
        <w:rPr>
          <w:sz w:val="28"/>
          <w:szCs w:val="28"/>
        </w:rPr>
        <w:t>Таблица</w:t>
      </w:r>
      <w:r w:rsidR="00E3151C" w:rsidRPr="00EB6E47">
        <w:rPr>
          <w:sz w:val="28"/>
          <w:szCs w:val="28"/>
        </w:rPr>
        <w:t xml:space="preserve"> 2.1.2.4</w:t>
      </w:r>
      <w:r w:rsidR="00EB6E47">
        <w:rPr>
          <w:sz w:val="28"/>
          <w:szCs w:val="28"/>
        </w:rPr>
        <w:t xml:space="preserve"> </w:t>
      </w:r>
    </w:p>
    <w:tbl>
      <w:tblPr>
        <w:tblpPr w:leftFromText="180" w:rightFromText="180" w:vertAnchor="text" w:horzAnchor="margin" w:tblpY="228"/>
        <w:tblW w:w="9620" w:type="dxa"/>
        <w:tblLook w:val="0000" w:firstRow="0" w:lastRow="0" w:firstColumn="0" w:lastColumn="0" w:noHBand="0" w:noVBand="0"/>
      </w:tblPr>
      <w:tblGrid>
        <w:gridCol w:w="1927"/>
        <w:gridCol w:w="790"/>
        <w:gridCol w:w="928"/>
        <w:gridCol w:w="1272"/>
        <w:gridCol w:w="1321"/>
        <w:gridCol w:w="1225"/>
        <w:gridCol w:w="1041"/>
        <w:gridCol w:w="1116"/>
      </w:tblGrid>
      <w:tr w:rsidR="00EB6E47" w:rsidRPr="00EB6E47" w:rsidTr="00EB6E47">
        <w:trPr>
          <w:trHeight w:val="270"/>
        </w:trPr>
        <w:tc>
          <w:tcPr>
            <w:tcW w:w="1927" w:type="dxa"/>
            <w:tcBorders>
              <w:top w:val="single" w:sz="4" w:space="0" w:color="auto"/>
              <w:left w:val="single" w:sz="4" w:space="0" w:color="auto"/>
              <w:bottom w:val="single" w:sz="4" w:space="0" w:color="auto"/>
              <w:right w:val="single" w:sz="4" w:space="0" w:color="auto"/>
            </w:tcBorders>
            <w:noWrap/>
            <w:vAlign w:val="center"/>
          </w:tcPr>
          <w:p w:rsidR="00EB6E47" w:rsidRPr="00EB6E47" w:rsidRDefault="00EB6E47" w:rsidP="00EB6E47">
            <w:pPr>
              <w:widowControl w:val="0"/>
              <w:spacing w:line="360" w:lineRule="auto"/>
              <w:rPr>
                <w:sz w:val="20"/>
                <w:szCs w:val="20"/>
              </w:rPr>
            </w:pPr>
            <w:r w:rsidRPr="00EB6E47">
              <w:rPr>
                <w:sz w:val="20"/>
                <w:szCs w:val="20"/>
              </w:rPr>
              <w:t>Наименование</w:t>
            </w:r>
          </w:p>
        </w:tc>
        <w:tc>
          <w:tcPr>
            <w:tcW w:w="790" w:type="dxa"/>
            <w:vMerge w:val="restart"/>
            <w:tcBorders>
              <w:top w:val="single" w:sz="4" w:space="0" w:color="auto"/>
              <w:left w:val="single" w:sz="4" w:space="0" w:color="auto"/>
              <w:right w:val="nil"/>
            </w:tcBorders>
            <w:noWrap/>
            <w:vAlign w:val="center"/>
          </w:tcPr>
          <w:p w:rsidR="00EB6E47" w:rsidRPr="00EB6E47" w:rsidRDefault="00EB6E47" w:rsidP="00EB6E47">
            <w:pPr>
              <w:widowControl w:val="0"/>
              <w:spacing w:line="360" w:lineRule="auto"/>
              <w:rPr>
                <w:sz w:val="20"/>
                <w:szCs w:val="20"/>
              </w:rPr>
            </w:pPr>
            <w:r w:rsidRPr="00EB6E47">
              <w:rPr>
                <w:sz w:val="20"/>
                <w:szCs w:val="20"/>
              </w:rPr>
              <w:t>кол-во</w:t>
            </w:r>
          </w:p>
          <w:p w:rsidR="00EB6E47" w:rsidRPr="00EB6E47" w:rsidRDefault="00EB6E47" w:rsidP="00EB6E47">
            <w:pPr>
              <w:widowControl w:val="0"/>
              <w:spacing w:line="360" w:lineRule="auto"/>
              <w:rPr>
                <w:sz w:val="20"/>
                <w:szCs w:val="20"/>
              </w:rPr>
            </w:pPr>
            <w:r w:rsidRPr="00EB6E47">
              <w:rPr>
                <w:sz w:val="20"/>
                <w:szCs w:val="20"/>
              </w:rPr>
              <w:t>чел.</w:t>
            </w:r>
          </w:p>
        </w:tc>
        <w:tc>
          <w:tcPr>
            <w:tcW w:w="928" w:type="dxa"/>
            <w:vMerge w:val="restart"/>
            <w:tcBorders>
              <w:top w:val="single" w:sz="4" w:space="0" w:color="auto"/>
              <w:left w:val="single" w:sz="4" w:space="0" w:color="auto"/>
              <w:right w:val="single" w:sz="4" w:space="0" w:color="auto"/>
            </w:tcBorders>
            <w:noWrap/>
            <w:vAlign w:val="center"/>
          </w:tcPr>
          <w:p w:rsidR="00EB6E47" w:rsidRPr="00EB6E47" w:rsidRDefault="00EB6E47" w:rsidP="00EB6E47">
            <w:pPr>
              <w:widowControl w:val="0"/>
              <w:spacing w:line="360" w:lineRule="auto"/>
              <w:rPr>
                <w:sz w:val="20"/>
                <w:szCs w:val="20"/>
              </w:rPr>
            </w:pPr>
            <w:r w:rsidRPr="00EB6E47">
              <w:rPr>
                <w:sz w:val="20"/>
                <w:szCs w:val="20"/>
              </w:rPr>
              <w:t>оклады</w:t>
            </w:r>
          </w:p>
          <w:p w:rsidR="00EB6E47" w:rsidRPr="00EB6E47" w:rsidRDefault="00EB6E47" w:rsidP="00EB6E47">
            <w:pPr>
              <w:widowControl w:val="0"/>
              <w:spacing w:line="360" w:lineRule="auto"/>
              <w:rPr>
                <w:sz w:val="20"/>
                <w:szCs w:val="20"/>
              </w:rPr>
            </w:pPr>
            <w:r w:rsidRPr="00EB6E47">
              <w:rPr>
                <w:sz w:val="20"/>
                <w:szCs w:val="20"/>
              </w:rPr>
              <w:t>руб/мес.</w:t>
            </w:r>
          </w:p>
        </w:tc>
        <w:tc>
          <w:tcPr>
            <w:tcW w:w="3818" w:type="dxa"/>
            <w:gridSpan w:val="3"/>
            <w:tcBorders>
              <w:top w:val="single" w:sz="4" w:space="0" w:color="auto"/>
              <w:left w:val="nil"/>
              <w:bottom w:val="single" w:sz="4" w:space="0" w:color="auto"/>
              <w:right w:val="single" w:sz="4" w:space="0" w:color="000000"/>
            </w:tcBorders>
            <w:noWrap/>
            <w:vAlign w:val="center"/>
          </w:tcPr>
          <w:p w:rsidR="00EB6E47" w:rsidRPr="00EB6E47" w:rsidRDefault="00EB6E47" w:rsidP="00EB6E47">
            <w:pPr>
              <w:widowControl w:val="0"/>
              <w:spacing w:line="360" w:lineRule="auto"/>
              <w:rPr>
                <w:sz w:val="20"/>
                <w:szCs w:val="20"/>
              </w:rPr>
            </w:pPr>
            <w:r w:rsidRPr="00EB6E47">
              <w:rPr>
                <w:sz w:val="20"/>
                <w:szCs w:val="20"/>
              </w:rPr>
              <w:t>Фонд заработной платы на 1работника</w:t>
            </w:r>
          </w:p>
        </w:tc>
        <w:tc>
          <w:tcPr>
            <w:tcW w:w="1041" w:type="dxa"/>
            <w:tcBorders>
              <w:top w:val="single" w:sz="4" w:space="0" w:color="auto"/>
              <w:left w:val="nil"/>
              <w:bottom w:val="single" w:sz="4" w:space="0" w:color="auto"/>
              <w:right w:val="single" w:sz="4" w:space="0" w:color="auto"/>
            </w:tcBorders>
            <w:noWrap/>
            <w:vAlign w:val="center"/>
          </w:tcPr>
          <w:p w:rsidR="00EB6E47" w:rsidRPr="00EB6E47" w:rsidRDefault="00EB6E47" w:rsidP="00EB6E47">
            <w:pPr>
              <w:widowControl w:val="0"/>
              <w:spacing w:line="360" w:lineRule="auto"/>
              <w:rPr>
                <w:sz w:val="20"/>
                <w:szCs w:val="20"/>
              </w:rPr>
            </w:pPr>
            <w:r w:rsidRPr="00EB6E47">
              <w:rPr>
                <w:sz w:val="20"/>
                <w:szCs w:val="20"/>
              </w:rPr>
              <w:t>Всего</w:t>
            </w:r>
          </w:p>
        </w:tc>
        <w:tc>
          <w:tcPr>
            <w:tcW w:w="1116" w:type="dxa"/>
            <w:tcBorders>
              <w:top w:val="single" w:sz="4" w:space="0" w:color="auto"/>
              <w:left w:val="nil"/>
              <w:bottom w:val="single" w:sz="4" w:space="0" w:color="auto"/>
              <w:right w:val="single" w:sz="4" w:space="0" w:color="auto"/>
            </w:tcBorders>
            <w:noWrap/>
            <w:vAlign w:val="center"/>
          </w:tcPr>
          <w:p w:rsidR="00EB6E47" w:rsidRPr="00EB6E47" w:rsidRDefault="00EB6E47" w:rsidP="00EB6E47">
            <w:pPr>
              <w:widowControl w:val="0"/>
              <w:spacing w:line="360" w:lineRule="auto"/>
              <w:rPr>
                <w:sz w:val="20"/>
                <w:szCs w:val="20"/>
              </w:rPr>
            </w:pPr>
            <w:r w:rsidRPr="00EB6E47">
              <w:rPr>
                <w:sz w:val="20"/>
                <w:szCs w:val="20"/>
              </w:rPr>
              <w:t>Фонд</w:t>
            </w:r>
          </w:p>
        </w:tc>
      </w:tr>
      <w:tr w:rsidR="00EB6E47" w:rsidRPr="00EB6E47" w:rsidTr="00EB6E47">
        <w:trPr>
          <w:trHeight w:val="346"/>
        </w:trPr>
        <w:tc>
          <w:tcPr>
            <w:tcW w:w="1927" w:type="dxa"/>
            <w:tcBorders>
              <w:top w:val="nil"/>
              <w:left w:val="single" w:sz="4" w:space="0" w:color="auto"/>
              <w:bottom w:val="single" w:sz="4" w:space="0" w:color="auto"/>
              <w:right w:val="single" w:sz="4" w:space="0" w:color="auto"/>
            </w:tcBorders>
            <w:noWrap/>
            <w:vAlign w:val="center"/>
          </w:tcPr>
          <w:p w:rsidR="00EB6E47" w:rsidRPr="00EB6E47" w:rsidRDefault="00EB6E47" w:rsidP="00EB6E47">
            <w:pPr>
              <w:widowControl w:val="0"/>
              <w:spacing w:line="360" w:lineRule="auto"/>
              <w:rPr>
                <w:sz w:val="20"/>
                <w:szCs w:val="20"/>
              </w:rPr>
            </w:pPr>
            <w:r w:rsidRPr="00EB6E47">
              <w:rPr>
                <w:sz w:val="20"/>
                <w:szCs w:val="20"/>
              </w:rPr>
              <w:t>должности</w:t>
            </w:r>
          </w:p>
        </w:tc>
        <w:tc>
          <w:tcPr>
            <w:tcW w:w="790" w:type="dxa"/>
            <w:vMerge/>
            <w:tcBorders>
              <w:left w:val="single" w:sz="4" w:space="0" w:color="auto"/>
              <w:bottom w:val="single" w:sz="4" w:space="0" w:color="auto"/>
              <w:right w:val="nil"/>
            </w:tcBorders>
            <w:noWrap/>
            <w:vAlign w:val="center"/>
          </w:tcPr>
          <w:p w:rsidR="00EB6E47" w:rsidRPr="00EB6E47" w:rsidRDefault="00EB6E47" w:rsidP="00EB6E47">
            <w:pPr>
              <w:widowControl w:val="0"/>
              <w:spacing w:line="360" w:lineRule="auto"/>
              <w:rPr>
                <w:sz w:val="20"/>
                <w:szCs w:val="20"/>
              </w:rPr>
            </w:pPr>
          </w:p>
        </w:tc>
        <w:tc>
          <w:tcPr>
            <w:tcW w:w="928" w:type="dxa"/>
            <w:vMerge/>
            <w:tcBorders>
              <w:left w:val="single" w:sz="4" w:space="0" w:color="auto"/>
              <w:bottom w:val="single" w:sz="4" w:space="0" w:color="auto"/>
              <w:right w:val="single" w:sz="4" w:space="0" w:color="auto"/>
            </w:tcBorders>
            <w:noWrap/>
            <w:vAlign w:val="center"/>
          </w:tcPr>
          <w:p w:rsidR="00EB6E47" w:rsidRPr="00EB6E47" w:rsidRDefault="00EB6E47" w:rsidP="00EB6E47">
            <w:pPr>
              <w:widowControl w:val="0"/>
              <w:spacing w:line="360" w:lineRule="auto"/>
              <w:rPr>
                <w:sz w:val="20"/>
                <w:szCs w:val="20"/>
              </w:rPr>
            </w:pPr>
          </w:p>
        </w:tc>
        <w:tc>
          <w:tcPr>
            <w:tcW w:w="1272" w:type="dxa"/>
            <w:tcBorders>
              <w:top w:val="nil"/>
              <w:left w:val="nil"/>
              <w:bottom w:val="single" w:sz="4" w:space="0" w:color="auto"/>
              <w:right w:val="single" w:sz="4" w:space="0" w:color="auto"/>
            </w:tcBorders>
            <w:noWrap/>
            <w:vAlign w:val="center"/>
          </w:tcPr>
          <w:p w:rsidR="00EB6E47" w:rsidRPr="00EB6E47" w:rsidRDefault="00EB6E47" w:rsidP="00EB6E47">
            <w:pPr>
              <w:widowControl w:val="0"/>
              <w:spacing w:line="360" w:lineRule="auto"/>
              <w:rPr>
                <w:sz w:val="20"/>
                <w:szCs w:val="20"/>
              </w:rPr>
            </w:pPr>
            <w:r w:rsidRPr="00EB6E47">
              <w:rPr>
                <w:sz w:val="20"/>
                <w:szCs w:val="20"/>
              </w:rPr>
              <w:t>приработок</w:t>
            </w:r>
          </w:p>
        </w:tc>
        <w:tc>
          <w:tcPr>
            <w:tcW w:w="1321" w:type="dxa"/>
            <w:tcBorders>
              <w:top w:val="nil"/>
              <w:left w:val="nil"/>
              <w:bottom w:val="single" w:sz="4" w:space="0" w:color="auto"/>
              <w:right w:val="single" w:sz="4" w:space="0" w:color="auto"/>
            </w:tcBorders>
            <w:noWrap/>
            <w:vAlign w:val="center"/>
          </w:tcPr>
          <w:p w:rsidR="00EB6E47" w:rsidRPr="00EB6E47" w:rsidRDefault="00EB6E47" w:rsidP="00EB6E47">
            <w:pPr>
              <w:widowControl w:val="0"/>
              <w:spacing w:line="360" w:lineRule="auto"/>
              <w:rPr>
                <w:sz w:val="20"/>
                <w:szCs w:val="20"/>
              </w:rPr>
            </w:pPr>
            <w:r w:rsidRPr="00EB6E47">
              <w:rPr>
                <w:sz w:val="20"/>
                <w:szCs w:val="20"/>
              </w:rPr>
              <w:t>премия</w:t>
            </w:r>
          </w:p>
        </w:tc>
        <w:tc>
          <w:tcPr>
            <w:tcW w:w="1225" w:type="dxa"/>
            <w:tcBorders>
              <w:top w:val="nil"/>
              <w:left w:val="nil"/>
              <w:bottom w:val="single" w:sz="4" w:space="0" w:color="auto"/>
              <w:right w:val="single" w:sz="4" w:space="0" w:color="auto"/>
            </w:tcBorders>
            <w:noWrap/>
            <w:vAlign w:val="center"/>
          </w:tcPr>
          <w:p w:rsidR="00EB6E47" w:rsidRPr="00EB6E47" w:rsidRDefault="00EB6E47" w:rsidP="00EB6E47">
            <w:pPr>
              <w:widowControl w:val="0"/>
              <w:spacing w:line="360" w:lineRule="auto"/>
              <w:rPr>
                <w:sz w:val="20"/>
                <w:szCs w:val="20"/>
              </w:rPr>
            </w:pPr>
            <w:r w:rsidRPr="00EB6E47">
              <w:rPr>
                <w:sz w:val="20"/>
                <w:szCs w:val="20"/>
              </w:rPr>
              <w:t>надбавка</w:t>
            </w:r>
          </w:p>
        </w:tc>
        <w:tc>
          <w:tcPr>
            <w:tcW w:w="1041" w:type="dxa"/>
            <w:tcBorders>
              <w:top w:val="nil"/>
              <w:left w:val="nil"/>
              <w:bottom w:val="single" w:sz="4" w:space="0" w:color="auto"/>
              <w:right w:val="single" w:sz="4" w:space="0" w:color="auto"/>
            </w:tcBorders>
            <w:noWrap/>
            <w:vAlign w:val="center"/>
          </w:tcPr>
          <w:p w:rsidR="00EB6E47" w:rsidRPr="00EB6E47" w:rsidRDefault="00EB6E47" w:rsidP="00EB6E47">
            <w:pPr>
              <w:widowControl w:val="0"/>
              <w:spacing w:line="360" w:lineRule="auto"/>
              <w:rPr>
                <w:sz w:val="20"/>
                <w:szCs w:val="20"/>
              </w:rPr>
            </w:pPr>
            <w:r w:rsidRPr="00EB6E47">
              <w:rPr>
                <w:sz w:val="20"/>
                <w:szCs w:val="20"/>
              </w:rPr>
              <w:t>в мес. руб.</w:t>
            </w:r>
          </w:p>
        </w:tc>
        <w:tc>
          <w:tcPr>
            <w:tcW w:w="1116" w:type="dxa"/>
            <w:tcBorders>
              <w:top w:val="nil"/>
              <w:left w:val="nil"/>
              <w:bottom w:val="single" w:sz="4" w:space="0" w:color="auto"/>
              <w:right w:val="single" w:sz="4" w:space="0" w:color="auto"/>
            </w:tcBorders>
            <w:noWrap/>
            <w:vAlign w:val="center"/>
          </w:tcPr>
          <w:p w:rsidR="00EB6E47" w:rsidRPr="00EB6E47" w:rsidRDefault="00EB6E47" w:rsidP="00EB6E47">
            <w:pPr>
              <w:widowControl w:val="0"/>
              <w:spacing w:line="360" w:lineRule="auto"/>
              <w:rPr>
                <w:sz w:val="20"/>
                <w:szCs w:val="20"/>
              </w:rPr>
            </w:pPr>
            <w:r w:rsidRPr="00EB6E47">
              <w:rPr>
                <w:sz w:val="20"/>
                <w:szCs w:val="20"/>
              </w:rPr>
              <w:t>зарпл. руб.</w:t>
            </w:r>
          </w:p>
        </w:tc>
      </w:tr>
      <w:tr w:rsidR="0062687D" w:rsidRPr="00EB6E47" w:rsidTr="00EB6E47">
        <w:trPr>
          <w:trHeight w:val="342"/>
        </w:trPr>
        <w:tc>
          <w:tcPr>
            <w:tcW w:w="1927" w:type="dxa"/>
            <w:tcBorders>
              <w:top w:val="nil"/>
              <w:left w:val="single" w:sz="4" w:space="0" w:color="auto"/>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1</w:t>
            </w:r>
          </w:p>
        </w:tc>
        <w:tc>
          <w:tcPr>
            <w:tcW w:w="790"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2</w:t>
            </w:r>
          </w:p>
        </w:tc>
        <w:tc>
          <w:tcPr>
            <w:tcW w:w="928"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3</w:t>
            </w:r>
          </w:p>
        </w:tc>
        <w:tc>
          <w:tcPr>
            <w:tcW w:w="1272"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4</w:t>
            </w:r>
          </w:p>
        </w:tc>
        <w:tc>
          <w:tcPr>
            <w:tcW w:w="1321"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5</w:t>
            </w:r>
          </w:p>
        </w:tc>
        <w:tc>
          <w:tcPr>
            <w:tcW w:w="1225"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6</w:t>
            </w:r>
          </w:p>
        </w:tc>
        <w:tc>
          <w:tcPr>
            <w:tcW w:w="1041"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7</w:t>
            </w:r>
          </w:p>
        </w:tc>
        <w:tc>
          <w:tcPr>
            <w:tcW w:w="1116"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8</w:t>
            </w:r>
          </w:p>
        </w:tc>
      </w:tr>
      <w:tr w:rsidR="0062687D" w:rsidRPr="00EB6E47" w:rsidTr="00EB6E47">
        <w:trPr>
          <w:trHeight w:val="276"/>
        </w:trPr>
        <w:tc>
          <w:tcPr>
            <w:tcW w:w="1927" w:type="dxa"/>
            <w:tcBorders>
              <w:top w:val="nil"/>
              <w:left w:val="single" w:sz="4" w:space="0" w:color="auto"/>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Дорожный мастер</w:t>
            </w:r>
          </w:p>
        </w:tc>
        <w:tc>
          <w:tcPr>
            <w:tcW w:w="790"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1</w:t>
            </w:r>
          </w:p>
        </w:tc>
        <w:tc>
          <w:tcPr>
            <w:tcW w:w="928"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6075</w:t>
            </w:r>
          </w:p>
        </w:tc>
        <w:tc>
          <w:tcPr>
            <w:tcW w:w="1272"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1215</w:t>
            </w:r>
          </w:p>
        </w:tc>
        <w:tc>
          <w:tcPr>
            <w:tcW w:w="1321"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10060,20</w:t>
            </w:r>
          </w:p>
        </w:tc>
        <w:tc>
          <w:tcPr>
            <w:tcW w:w="1225"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1215</w:t>
            </w:r>
          </w:p>
        </w:tc>
        <w:tc>
          <w:tcPr>
            <w:tcW w:w="1041"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18565,20</w:t>
            </w:r>
          </w:p>
        </w:tc>
        <w:tc>
          <w:tcPr>
            <w:tcW w:w="1116"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18565,20</w:t>
            </w:r>
          </w:p>
        </w:tc>
      </w:tr>
      <w:tr w:rsidR="0062687D" w:rsidRPr="00EB6E47" w:rsidTr="00EB6E47">
        <w:trPr>
          <w:trHeight w:val="355"/>
        </w:trPr>
        <w:tc>
          <w:tcPr>
            <w:tcW w:w="1927" w:type="dxa"/>
            <w:tcBorders>
              <w:top w:val="nil"/>
              <w:left w:val="single" w:sz="4" w:space="0" w:color="auto"/>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Бригадир пути</w:t>
            </w:r>
          </w:p>
        </w:tc>
        <w:tc>
          <w:tcPr>
            <w:tcW w:w="790"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2</w:t>
            </w:r>
          </w:p>
        </w:tc>
        <w:tc>
          <w:tcPr>
            <w:tcW w:w="928"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5490</w:t>
            </w:r>
          </w:p>
        </w:tc>
        <w:tc>
          <w:tcPr>
            <w:tcW w:w="1272"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1098</w:t>
            </w:r>
          </w:p>
        </w:tc>
        <w:tc>
          <w:tcPr>
            <w:tcW w:w="1321"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9091,44</w:t>
            </w:r>
          </w:p>
        </w:tc>
        <w:tc>
          <w:tcPr>
            <w:tcW w:w="1225"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1098</w:t>
            </w:r>
          </w:p>
        </w:tc>
        <w:tc>
          <w:tcPr>
            <w:tcW w:w="1041"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16777,44</w:t>
            </w:r>
          </w:p>
        </w:tc>
        <w:tc>
          <w:tcPr>
            <w:tcW w:w="1116"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33554,88</w:t>
            </w:r>
          </w:p>
        </w:tc>
      </w:tr>
      <w:tr w:rsidR="0062687D" w:rsidRPr="00EB6E47" w:rsidTr="00EB6E47">
        <w:trPr>
          <w:trHeight w:val="304"/>
        </w:trPr>
        <w:tc>
          <w:tcPr>
            <w:tcW w:w="1927" w:type="dxa"/>
            <w:tcBorders>
              <w:top w:val="nil"/>
              <w:left w:val="single" w:sz="4" w:space="0" w:color="auto"/>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Монтер пути</w:t>
            </w:r>
          </w:p>
        </w:tc>
        <w:tc>
          <w:tcPr>
            <w:tcW w:w="790"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16,79</w:t>
            </w:r>
          </w:p>
        </w:tc>
        <w:tc>
          <w:tcPr>
            <w:tcW w:w="928"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3752,94</w:t>
            </w:r>
          </w:p>
        </w:tc>
        <w:tc>
          <w:tcPr>
            <w:tcW w:w="1272"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1501,18</w:t>
            </w:r>
          </w:p>
        </w:tc>
        <w:tc>
          <w:tcPr>
            <w:tcW w:w="1321"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7250,69</w:t>
            </w:r>
          </w:p>
        </w:tc>
        <w:tc>
          <w:tcPr>
            <w:tcW w:w="1225"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750,59</w:t>
            </w:r>
            <w:r w:rsidR="00EB6E47" w:rsidRPr="00EB6E47">
              <w:rPr>
                <w:sz w:val="20"/>
                <w:szCs w:val="20"/>
              </w:rPr>
              <w:t xml:space="preserve"> </w:t>
            </w:r>
          </w:p>
        </w:tc>
        <w:tc>
          <w:tcPr>
            <w:tcW w:w="1041"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13255,4</w:t>
            </w:r>
            <w:r w:rsidR="00EB6E47" w:rsidRPr="00EB6E47">
              <w:rPr>
                <w:sz w:val="20"/>
                <w:szCs w:val="20"/>
              </w:rPr>
              <w:t xml:space="preserve"> </w:t>
            </w:r>
          </w:p>
        </w:tc>
        <w:tc>
          <w:tcPr>
            <w:tcW w:w="1116" w:type="dxa"/>
            <w:tcBorders>
              <w:top w:val="nil"/>
              <w:left w:val="nil"/>
              <w:bottom w:val="single" w:sz="4" w:space="0" w:color="auto"/>
              <w:right w:val="single" w:sz="4" w:space="0" w:color="auto"/>
            </w:tcBorders>
            <w:noWrap/>
            <w:vAlign w:val="center"/>
          </w:tcPr>
          <w:p w:rsidR="0062687D" w:rsidRPr="00EB6E47" w:rsidRDefault="00EB6E47" w:rsidP="00EB6E47">
            <w:pPr>
              <w:widowControl w:val="0"/>
              <w:spacing w:line="360" w:lineRule="auto"/>
              <w:rPr>
                <w:sz w:val="20"/>
                <w:szCs w:val="20"/>
              </w:rPr>
            </w:pPr>
            <w:r w:rsidRPr="00EB6E47">
              <w:rPr>
                <w:sz w:val="20"/>
                <w:szCs w:val="20"/>
              </w:rPr>
              <w:t xml:space="preserve"> </w:t>
            </w:r>
            <w:r w:rsidR="0062687D" w:rsidRPr="00EB6E47">
              <w:rPr>
                <w:sz w:val="20"/>
                <w:szCs w:val="20"/>
              </w:rPr>
              <w:t>222558,17</w:t>
            </w:r>
          </w:p>
        </w:tc>
      </w:tr>
      <w:tr w:rsidR="0062687D" w:rsidRPr="00EB6E47" w:rsidTr="00EB6E47">
        <w:trPr>
          <w:trHeight w:val="226"/>
        </w:trPr>
        <w:tc>
          <w:tcPr>
            <w:tcW w:w="1927" w:type="dxa"/>
            <w:tcBorders>
              <w:top w:val="nil"/>
              <w:left w:val="single" w:sz="4" w:space="0" w:color="auto"/>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 xml:space="preserve">Техник участка </w:t>
            </w:r>
          </w:p>
        </w:tc>
        <w:tc>
          <w:tcPr>
            <w:tcW w:w="790"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1</w:t>
            </w:r>
          </w:p>
        </w:tc>
        <w:tc>
          <w:tcPr>
            <w:tcW w:w="928"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4343,30</w:t>
            </w:r>
          </w:p>
        </w:tc>
        <w:tc>
          <w:tcPr>
            <w:tcW w:w="1272" w:type="dxa"/>
            <w:tcBorders>
              <w:top w:val="nil"/>
              <w:left w:val="nil"/>
              <w:bottom w:val="single" w:sz="4" w:space="0" w:color="auto"/>
              <w:right w:val="single" w:sz="4" w:space="0" w:color="auto"/>
            </w:tcBorders>
            <w:noWrap/>
            <w:vAlign w:val="center"/>
          </w:tcPr>
          <w:p w:rsidR="0062687D" w:rsidRPr="00EB6E47" w:rsidRDefault="00EB6E47" w:rsidP="00EB6E47">
            <w:pPr>
              <w:widowControl w:val="0"/>
              <w:spacing w:line="360" w:lineRule="auto"/>
              <w:rPr>
                <w:sz w:val="20"/>
                <w:szCs w:val="20"/>
              </w:rPr>
            </w:pPr>
            <w:r w:rsidRPr="00EB6E47">
              <w:rPr>
                <w:sz w:val="20"/>
                <w:szCs w:val="20"/>
              </w:rPr>
              <w:t xml:space="preserve"> </w:t>
            </w:r>
            <w:r w:rsidR="0062687D" w:rsidRPr="00EB6E47">
              <w:rPr>
                <w:sz w:val="20"/>
                <w:szCs w:val="20"/>
              </w:rPr>
              <w:t>-</w:t>
            </w:r>
          </w:p>
        </w:tc>
        <w:tc>
          <w:tcPr>
            <w:tcW w:w="1321"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1737,32</w:t>
            </w:r>
          </w:p>
        </w:tc>
        <w:tc>
          <w:tcPr>
            <w:tcW w:w="1225"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w:t>
            </w:r>
            <w:r w:rsidR="00EB6E47" w:rsidRPr="00EB6E47">
              <w:rPr>
                <w:sz w:val="20"/>
                <w:szCs w:val="20"/>
              </w:rPr>
              <w:t xml:space="preserve"> </w:t>
            </w:r>
          </w:p>
        </w:tc>
        <w:tc>
          <w:tcPr>
            <w:tcW w:w="1041"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6080,62</w:t>
            </w:r>
          </w:p>
        </w:tc>
        <w:tc>
          <w:tcPr>
            <w:tcW w:w="1116"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6080,62</w:t>
            </w:r>
          </w:p>
        </w:tc>
      </w:tr>
      <w:tr w:rsidR="0062687D" w:rsidRPr="00EB6E47" w:rsidTr="00EB6E47">
        <w:trPr>
          <w:trHeight w:val="318"/>
        </w:trPr>
        <w:tc>
          <w:tcPr>
            <w:tcW w:w="1927" w:type="dxa"/>
            <w:tcBorders>
              <w:top w:val="nil"/>
              <w:left w:val="single" w:sz="4" w:space="0" w:color="auto"/>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Охрана</w:t>
            </w:r>
          </w:p>
        </w:tc>
        <w:tc>
          <w:tcPr>
            <w:tcW w:w="790"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13,5</w:t>
            </w:r>
          </w:p>
        </w:tc>
        <w:tc>
          <w:tcPr>
            <w:tcW w:w="928"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3108,52</w:t>
            </w:r>
          </w:p>
        </w:tc>
        <w:tc>
          <w:tcPr>
            <w:tcW w:w="1272" w:type="dxa"/>
            <w:tcBorders>
              <w:top w:val="nil"/>
              <w:left w:val="nil"/>
              <w:bottom w:val="single" w:sz="4" w:space="0" w:color="auto"/>
              <w:right w:val="single" w:sz="4" w:space="0" w:color="auto"/>
            </w:tcBorders>
            <w:noWrap/>
            <w:vAlign w:val="center"/>
          </w:tcPr>
          <w:p w:rsidR="0062687D" w:rsidRPr="00EB6E47" w:rsidRDefault="00EB6E47" w:rsidP="00EB6E47">
            <w:pPr>
              <w:widowControl w:val="0"/>
              <w:spacing w:line="360" w:lineRule="auto"/>
              <w:rPr>
                <w:sz w:val="20"/>
                <w:szCs w:val="20"/>
              </w:rPr>
            </w:pPr>
            <w:r w:rsidRPr="00EB6E47">
              <w:rPr>
                <w:sz w:val="20"/>
                <w:szCs w:val="20"/>
              </w:rPr>
              <w:t xml:space="preserve"> </w:t>
            </w:r>
            <w:r w:rsidR="0062687D" w:rsidRPr="00EB6E47">
              <w:rPr>
                <w:sz w:val="20"/>
                <w:szCs w:val="20"/>
              </w:rPr>
              <w:t>-</w:t>
            </w:r>
          </w:p>
        </w:tc>
        <w:tc>
          <w:tcPr>
            <w:tcW w:w="1321"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1554,26</w:t>
            </w:r>
          </w:p>
        </w:tc>
        <w:tc>
          <w:tcPr>
            <w:tcW w:w="1225"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621,70</w:t>
            </w:r>
          </w:p>
        </w:tc>
        <w:tc>
          <w:tcPr>
            <w:tcW w:w="1041"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5284,48</w:t>
            </w:r>
          </w:p>
        </w:tc>
        <w:tc>
          <w:tcPr>
            <w:tcW w:w="1116"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71340,48</w:t>
            </w:r>
          </w:p>
        </w:tc>
      </w:tr>
      <w:tr w:rsidR="0062687D" w:rsidRPr="00EB6E47" w:rsidTr="00EB6E47">
        <w:trPr>
          <w:trHeight w:val="240"/>
        </w:trPr>
        <w:tc>
          <w:tcPr>
            <w:tcW w:w="1927" w:type="dxa"/>
            <w:tcBorders>
              <w:top w:val="nil"/>
              <w:left w:val="single" w:sz="4" w:space="0" w:color="auto"/>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Уборщица</w:t>
            </w:r>
          </w:p>
        </w:tc>
        <w:tc>
          <w:tcPr>
            <w:tcW w:w="790"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1</w:t>
            </w:r>
          </w:p>
        </w:tc>
        <w:tc>
          <w:tcPr>
            <w:tcW w:w="928"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2643,74</w:t>
            </w:r>
          </w:p>
        </w:tc>
        <w:tc>
          <w:tcPr>
            <w:tcW w:w="1272" w:type="dxa"/>
            <w:tcBorders>
              <w:top w:val="nil"/>
              <w:left w:val="nil"/>
              <w:bottom w:val="single" w:sz="4" w:space="0" w:color="auto"/>
              <w:right w:val="single" w:sz="4" w:space="0" w:color="auto"/>
            </w:tcBorders>
            <w:noWrap/>
            <w:vAlign w:val="center"/>
          </w:tcPr>
          <w:p w:rsidR="0062687D" w:rsidRPr="00EB6E47" w:rsidRDefault="00EB6E47" w:rsidP="00EB6E47">
            <w:pPr>
              <w:widowControl w:val="0"/>
              <w:spacing w:line="360" w:lineRule="auto"/>
              <w:rPr>
                <w:sz w:val="20"/>
                <w:szCs w:val="20"/>
              </w:rPr>
            </w:pPr>
            <w:r w:rsidRPr="00EB6E47">
              <w:rPr>
                <w:sz w:val="20"/>
                <w:szCs w:val="20"/>
              </w:rPr>
              <w:t xml:space="preserve"> </w:t>
            </w:r>
            <w:r w:rsidR="0062687D" w:rsidRPr="00EB6E47">
              <w:rPr>
                <w:sz w:val="20"/>
                <w:szCs w:val="20"/>
              </w:rPr>
              <w:t>-</w:t>
            </w:r>
          </w:p>
        </w:tc>
        <w:tc>
          <w:tcPr>
            <w:tcW w:w="1321"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1057,50</w:t>
            </w:r>
          </w:p>
        </w:tc>
        <w:tc>
          <w:tcPr>
            <w:tcW w:w="1225"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w:t>
            </w:r>
            <w:r w:rsidR="00EB6E47" w:rsidRPr="00EB6E47">
              <w:rPr>
                <w:sz w:val="20"/>
                <w:szCs w:val="20"/>
              </w:rPr>
              <w:t xml:space="preserve"> </w:t>
            </w:r>
          </w:p>
        </w:tc>
        <w:tc>
          <w:tcPr>
            <w:tcW w:w="1041"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3701,24</w:t>
            </w:r>
          </w:p>
        </w:tc>
        <w:tc>
          <w:tcPr>
            <w:tcW w:w="1116"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3701,24</w:t>
            </w:r>
          </w:p>
        </w:tc>
      </w:tr>
      <w:tr w:rsidR="0062687D" w:rsidRPr="00EB6E47" w:rsidTr="00EB6E47">
        <w:trPr>
          <w:trHeight w:val="280"/>
        </w:trPr>
        <w:tc>
          <w:tcPr>
            <w:tcW w:w="1927" w:type="dxa"/>
            <w:tcBorders>
              <w:top w:val="nil"/>
              <w:left w:val="single" w:sz="4" w:space="0" w:color="auto"/>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Сумма</w:t>
            </w:r>
          </w:p>
        </w:tc>
        <w:tc>
          <w:tcPr>
            <w:tcW w:w="790"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35,29</w:t>
            </w:r>
            <w:r w:rsidR="00EB6E47" w:rsidRPr="00EB6E47">
              <w:rPr>
                <w:sz w:val="20"/>
                <w:szCs w:val="20"/>
              </w:rPr>
              <w:t xml:space="preserve"> </w:t>
            </w:r>
          </w:p>
        </w:tc>
        <w:tc>
          <w:tcPr>
            <w:tcW w:w="928"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25413,5</w:t>
            </w:r>
            <w:r w:rsidR="00EB6E47" w:rsidRPr="00EB6E47">
              <w:rPr>
                <w:sz w:val="20"/>
                <w:szCs w:val="20"/>
              </w:rPr>
              <w:t xml:space="preserve"> </w:t>
            </w:r>
          </w:p>
        </w:tc>
        <w:tc>
          <w:tcPr>
            <w:tcW w:w="1272"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3814,18</w:t>
            </w:r>
            <w:r w:rsidR="00EB6E47" w:rsidRPr="00EB6E47">
              <w:rPr>
                <w:sz w:val="20"/>
                <w:szCs w:val="20"/>
              </w:rPr>
              <w:t xml:space="preserve"> </w:t>
            </w:r>
          </w:p>
        </w:tc>
        <w:tc>
          <w:tcPr>
            <w:tcW w:w="1321"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30751,41</w:t>
            </w:r>
          </w:p>
        </w:tc>
        <w:tc>
          <w:tcPr>
            <w:tcW w:w="1225"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3685,29</w:t>
            </w:r>
            <w:r w:rsidR="00EB6E47" w:rsidRPr="00EB6E47">
              <w:rPr>
                <w:sz w:val="20"/>
                <w:szCs w:val="20"/>
              </w:rPr>
              <w:t xml:space="preserve"> </w:t>
            </w:r>
          </w:p>
        </w:tc>
        <w:tc>
          <w:tcPr>
            <w:tcW w:w="1041"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63664,38</w:t>
            </w:r>
            <w:r w:rsidR="00EB6E47" w:rsidRPr="00EB6E47">
              <w:rPr>
                <w:sz w:val="20"/>
                <w:szCs w:val="20"/>
              </w:rPr>
              <w:t xml:space="preserve"> </w:t>
            </w:r>
          </w:p>
        </w:tc>
        <w:tc>
          <w:tcPr>
            <w:tcW w:w="1116" w:type="dxa"/>
            <w:tcBorders>
              <w:top w:val="nil"/>
              <w:left w:val="nil"/>
              <w:bottom w:val="single" w:sz="4" w:space="0" w:color="auto"/>
              <w:right w:val="single" w:sz="4" w:space="0" w:color="auto"/>
            </w:tcBorders>
            <w:noWrap/>
            <w:vAlign w:val="center"/>
          </w:tcPr>
          <w:p w:rsidR="0062687D" w:rsidRPr="00EB6E47" w:rsidRDefault="0062687D" w:rsidP="00EB6E47">
            <w:pPr>
              <w:widowControl w:val="0"/>
              <w:spacing w:line="360" w:lineRule="auto"/>
              <w:rPr>
                <w:sz w:val="20"/>
                <w:szCs w:val="20"/>
              </w:rPr>
            </w:pPr>
            <w:r w:rsidRPr="00EB6E47">
              <w:rPr>
                <w:sz w:val="20"/>
                <w:szCs w:val="20"/>
              </w:rPr>
              <w:t>355800,59</w:t>
            </w:r>
            <w:r w:rsidR="00EB6E47" w:rsidRPr="00EB6E47">
              <w:rPr>
                <w:sz w:val="20"/>
                <w:szCs w:val="20"/>
              </w:rPr>
              <w:t xml:space="preserve"> </w:t>
            </w:r>
          </w:p>
        </w:tc>
      </w:tr>
    </w:tbl>
    <w:p w:rsidR="00EB6E47" w:rsidRDefault="00EB6E47" w:rsidP="00EB6E47">
      <w:pPr>
        <w:widowControl w:val="0"/>
        <w:tabs>
          <w:tab w:val="left" w:pos="360"/>
        </w:tabs>
        <w:spacing w:line="360" w:lineRule="auto"/>
        <w:ind w:firstLine="709"/>
        <w:jc w:val="both"/>
        <w:rPr>
          <w:sz w:val="28"/>
          <w:szCs w:val="28"/>
        </w:rPr>
      </w:pPr>
    </w:p>
    <w:p w:rsidR="00EB6E47" w:rsidRDefault="00EB6E47" w:rsidP="00EB6E47">
      <w:pPr>
        <w:widowControl w:val="0"/>
        <w:tabs>
          <w:tab w:val="left" w:pos="360"/>
        </w:tabs>
        <w:spacing w:line="360" w:lineRule="auto"/>
        <w:ind w:firstLine="709"/>
        <w:jc w:val="both"/>
        <w:rPr>
          <w:sz w:val="28"/>
          <w:szCs w:val="28"/>
        </w:rPr>
      </w:pPr>
      <w:r>
        <w:rPr>
          <w:sz w:val="28"/>
          <w:szCs w:val="28"/>
        </w:rPr>
        <w:br w:type="page"/>
      </w:r>
      <w:r w:rsidR="00A53920" w:rsidRPr="00EB6E47">
        <w:rPr>
          <w:sz w:val="28"/>
          <w:szCs w:val="28"/>
        </w:rPr>
        <w:t>Графа: 2-</w:t>
      </w:r>
      <w:r w:rsidR="006055DF" w:rsidRPr="00EB6E47">
        <w:rPr>
          <w:sz w:val="28"/>
          <w:szCs w:val="28"/>
        </w:rPr>
        <w:t xml:space="preserve"> </w:t>
      </w:r>
      <w:r w:rsidR="00A53920" w:rsidRPr="00EB6E47">
        <w:rPr>
          <w:sz w:val="28"/>
          <w:szCs w:val="28"/>
        </w:rPr>
        <w:t>вписываются количество работников по данной должности согласно штатному расписанию;</w:t>
      </w:r>
      <w:r>
        <w:rPr>
          <w:sz w:val="28"/>
          <w:szCs w:val="28"/>
        </w:rPr>
        <w:t xml:space="preserve"> </w:t>
      </w:r>
      <w:r w:rsidR="00A53920" w:rsidRPr="00EB6E47">
        <w:rPr>
          <w:sz w:val="28"/>
          <w:szCs w:val="28"/>
        </w:rPr>
        <w:t>Графа: З-</w:t>
      </w:r>
      <w:r w:rsidR="006055DF" w:rsidRPr="00EB6E47">
        <w:rPr>
          <w:sz w:val="28"/>
          <w:szCs w:val="28"/>
        </w:rPr>
        <w:t xml:space="preserve"> </w:t>
      </w:r>
      <w:r w:rsidR="00A53920" w:rsidRPr="00EB6E47">
        <w:rPr>
          <w:sz w:val="28"/>
          <w:szCs w:val="28"/>
        </w:rPr>
        <w:t>вписывается величина оклада соответствующая каждой должности;</w:t>
      </w:r>
      <w:r>
        <w:rPr>
          <w:sz w:val="28"/>
          <w:szCs w:val="28"/>
        </w:rPr>
        <w:t xml:space="preserve"> </w:t>
      </w:r>
      <w:r w:rsidR="00A53920" w:rsidRPr="00EB6E47">
        <w:rPr>
          <w:sz w:val="28"/>
          <w:szCs w:val="28"/>
        </w:rPr>
        <w:t>Графа: 4-</w:t>
      </w:r>
      <w:r w:rsidR="006055DF" w:rsidRPr="00EB6E47">
        <w:rPr>
          <w:sz w:val="28"/>
          <w:szCs w:val="28"/>
        </w:rPr>
        <w:t xml:space="preserve"> </w:t>
      </w:r>
      <w:r w:rsidR="00A53920" w:rsidRPr="00EB6E47">
        <w:rPr>
          <w:sz w:val="28"/>
          <w:szCs w:val="28"/>
        </w:rPr>
        <w:t xml:space="preserve">средний приработок установлен для должностей мастеров и бригадиров пути в размере 20% от оклада, монтерам пути 40%. Расчет ведется по третьей графе; приработок определяется как произведение тарифной заработной платы на процент приработка. </w:t>
      </w:r>
    </w:p>
    <w:p w:rsidR="0062687D" w:rsidRPr="00EB6E47" w:rsidRDefault="00A53920" w:rsidP="00EB6E47">
      <w:pPr>
        <w:widowControl w:val="0"/>
        <w:tabs>
          <w:tab w:val="left" w:pos="360"/>
        </w:tabs>
        <w:spacing w:line="360" w:lineRule="auto"/>
        <w:ind w:firstLine="709"/>
        <w:jc w:val="both"/>
        <w:rPr>
          <w:sz w:val="28"/>
          <w:szCs w:val="28"/>
        </w:rPr>
      </w:pPr>
      <w:r w:rsidRPr="00EB6E47">
        <w:rPr>
          <w:sz w:val="28"/>
          <w:szCs w:val="28"/>
        </w:rPr>
        <w:t xml:space="preserve">Графа: 5-размер премии устанавливается по расчету из раздела </w:t>
      </w:r>
      <w:r w:rsidR="006055DF" w:rsidRPr="00EB6E47">
        <w:rPr>
          <w:sz w:val="28"/>
          <w:szCs w:val="28"/>
        </w:rPr>
        <w:t xml:space="preserve">6 </w:t>
      </w:r>
      <w:r w:rsidRPr="00EB6E47">
        <w:rPr>
          <w:sz w:val="28"/>
          <w:szCs w:val="28"/>
        </w:rPr>
        <w:t xml:space="preserve">графика </w:t>
      </w:r>
      <w:r w:rsidR="006055DF" w:rsidRPr="00EB6E47">
        <w:rPr>
          <w:sz w:val="28"/>
          <w:szCs w:val="28"/>
        </w:rPr>
        <w:t>ПУ</w:t>
      </w:r>
      <w:r w:rsidRPr="00EB6E47">
        <w:rPr>
          <w:sz w:val="28"/>
          <w:szCs w:val="28"/>
        </w:rPr>
        <w:t xml:space="preserve">-74. в </w:t>
      </w:r>
      <w:r w:rsidR="00AF1DE4" w:rsidRPr="00EB6E47">
        <w:rPr>
          <w:sz w:val="28"/>
          <w:szCs w:val="28"/>
        </w:rPr>
        <w:t>данном проекте он составляет 138</w:t>
      </w:r>
      <w:r w:rsidRPr="00EB6E47">
        <w:rPr>
          <w:sz w:val="28"/>
          <w:szCs w:val="28"/>
        </w:rPr>
        <w:t>% от зарплаты. Размер премии</w:t>
      </w:r>
      <w:r w:rsidR="00EB6E47">
        <w:rPr>
          <w:sz w:val="28"/>
          <w:szCs w:val="28"/>
        </w:rPr>
        <w:t xml:space="preserve"> </w:t>
      </w:r>
      <w:r w:rsidRPr="00EB6E47">
        <w:rPr>
          <w:sz w:val="28"/>
          <w:szCs w:val="28"/>
        </w:rPr>
        <w:t>определяется как произведение суммы оклада и приработка на процент пре</w:t>
      </w:r>
      <w:r w:rsidR="0062687D" w:rsidRPr="00EB6E47">
        <w:rPr>
          <w:sz w:val="28"/>
          <w:szCs w:val="28"/>
        </w:rPr>
        <w:t xml:space="preserve">мии. </w:t>
      </w:r>
    </w:p>
    <w:p w:rsidR="006055DF" w:rsidRPr="00EB6E47" w:rsidRDefault="00A53920" w:rsidP="00EB6E47">
      <w:pPr>
        <w:widowControl w:val="0"/>
        <w:tabs>
          <w:tab w:val="left" w:pos="360"/>
        </w:tabs>
        <w:spacing w:line="360" w:lineRule="auto"/>
        <w:ind w:firstLine="709"/>
        <w:jc w:val="both"/>
        <w:rPr>
          <w:sz w:val="28"/>
          <w:szCs w:val="28"/>
        </w:rPr>
      </w:pPr>
      <w:r w:rsidRPr="00EB6E47">
        <w:rPr>
          <w:sz w:val="28"/>
          <w:szCs w:val="28"/>
        </w:rPr>
        <w:t>Размер премии:</w:t>
      </w:r>
      <w:r w:rsidR="00EB6E47">
        <w:rPr>
          <w:sz w:val="28"/>
          <w:szCs w:val="28"/>
        </w:rPr>
        <w:t xml:space="preserve"> </w:t>
      </w:r>
      <w:r w:rsidRPr="00EB6E47">
        <w:rPr>
          <w:sz w:val="28"/>
          <w:szCs w:val="28"/>
        </w:rPr>
        <w:t>техник участка- 40%;</w:t>
      </w:r>
      <w:r w:rsidR="00EB6E47">
        <w:rPr>
          <w:sz w:val="28"/>
          <w:szCs w:val="28"/>
        </w:rPr>
        <w:t xml:space="preserve"> </w:t>
      </w:r>
      <w:r w:rsidRPr="00EB6E47">
        <w:rPr>
          <w:sz w:val="28"/>
          <w:szCs w:val="28"/>
        </w:rPr>
        <w:t>работники охраны- 50%;</w:t>
      </w:r>
      <w:r w:rsidR="00EB6E47">
        <w:rPr>
          <w:sz w:val="28"/>
          <w:szCs w:val="28"/>
        </w:rPr>
        <w:t xml:space="preserve"> </w:t>
      </w:r>
      <w:r w:rsidRPr="00EB6E47">
        <w:rPr>
          <w:sz w:val="28"/>
          <w:szCs w:val="28"/>
        </w:rPr>
        <w:t>уборщица- 40%;</w:t>
      </w:r>
      <w:r w:rsidR="00EB6E47">
        <w:rPr>
          <w:sz w:val="28"/>
          <w:szCs w:val="28"/>
        </w:rPr>
        <w:t xml:space="preserve"> </w:t>
      </w:r>
      <w:r w:rsidRPr="00EB6E47">
        <w:rPr>
          <w:sz w:val="28"/>
          <w:szCs w:val="28"/>
        </w:rPr>
        <w:t>Г</w:t>
      </w:r>
      <w:r w:rsidR="006055DF" w:rsidRPr="00EB6E47">
        <w:rPr>
          <w:sz w:val="28"/>
          <w:szCs w:val="28"/>
        </w:rPr>
        <w:t>рафа: 6-надбавка к заработной п</w:t>
      </w:r>
      <w:r w:rsidRPr="00EB6E47">
        <w:rPr>
          <w:sz w:val="28"/>
          <w:szCs w:val="28"/>
        </w:rPr>
        <w:t>лате устанавливается в зависимости от сложности, вредности и опасности работ. В данном проекте всем работника уста</w:t>
      </w:r>
      <w:r w:rsidR="00AF1DE4" w:rsidRPr="00EB6E47">
        <w:rPr>
          <w:sz w:val="28"/>
          <w:szCs w:val="28"/>
        </w:rPr>
        <w:t>навливается надбавка в размере 2</w:t>
      </w:r>
      <w:r w:rsidRPr="00EB6E47">
        <w:rPr>
          <w:sz w:val="28"/>
          <w:szCs w:val="28"/>
        </w:rPr>
        <w:t>0% (кроме техника и уборщицы).</w:t>
      </w:r>
      <w:r w:rsidR="00EB6E47">
        <w:rPr>
          <w:sz w:val="28"/>
          <w:szCs w:val="28"/>
        </w:rPr>
        <w:t xml:space="preserve"> </w:t>
      </w:r>
      <w:r w:rsidRPr="00EB6E47">
        <w:rPr>
          <w:sz w:val="28"/>
          <w:szCs w:val="28"/>
        </w:rPr>
        <w:t>Графа: 7-сумма месячного заработка, приработка, премии и надбавки.</w:t>
      </w:r>
      <w:r w:rsidR="00EB6E47">
        <w:rPr>
          <w:sz w:val="28"/>
          <w:szCs w:val="28"/>
        </w:rPr>
        <w:t xml:space="preserve"> </w:t>
      </w:r>
      <w:r w:rsidRPr="00EB6E47">
        <w:rPr>
          <w:sz w:val="28"/>
          <w:szCs w:val="28"/>
        </w:rPr>
        <w:t xml:space="preserve">Графа:8- фонд заработной платы определяется как произведение месячной заработной </w:t>
      </w:r>
      <w:r w:rsidR="006055DF" w:rsidRPr="00EB6E47">
        <w:rPr>
          <w:sz w:val="28"/>
          <w:szCs w:val="28"/>
        </w:rPr>
        <w:t xml:space="preserve">платы и количества работников. </w:t>
      </w:r>
    </w:p>
    <w:p w:rsidR="00EB6E47" w:rsidRDefault="00A53920" w:rsidP="00EB6E47">
      <w:pPr>
        <w:widowControl w:val="0"/>
        <w:tabs>
          <w:tab w:val="left" w:pos="360"/>
        </w:tabs>
        <w:spacing w:line="360" w:lineRule="auto"/>
        <w:ind w:firstLine="709"/>
        <w:jc w:val="both"/>
        <w:rPr>
          <w:sz w:val="28"/>
          <w:szCs w:val="28"/>
        </w:rPr>
      </w:pPr>
      <w:r w:rsidRPr="00EB6E47">
        <w:rPr>
          <w:sz w:val="28"/>
          <w:szCs w:val="28"/>
        </w:rPr>
        <w:t>По графам 2и8 определяется суммарный итог.</w:t>
      </w:r>
      <w:r w:rsidR="00EB6E47">
        <w:rPr>
          <w:sz w:val="28"/>
          <w:szCs w:val="28"/>
        </w:rPr>
        <w:t xml:space="preserve"> </w:t>
      </w:r>
      <w:r w:rsidR="00572A99" w:rsidRPr="00EB6E47">
        <w:rPr>
          <w:sz w:val="28"/>
          <w:szCs w:val="28"/>
        </w:rPr>
        <w:t>2.2 С</w:t>
      </w:r>
      <w:r w:rsidR="00147197" w:rsidRPr="00EB6E47">
        <w:rPr>
          <w:sz w:val="28"/>
          <w:szCs w:val="28"/>
        </w:rPr>
        <w:t>оставление графика ПУ–74 на бригаду</w:t>
      </w:r>
    </w:p>
    <w:p w:rsidR="00EB6E47" w:rsidRDefault="00EB6E47" w:rsidP="00EB6E47">
      <w:pPr>
        <w:widowControl w:val="0"/>
        <w:spacing w:line="360" w:lineRule="auto"/>
        <w:ind w:firstLine="709"/>
        <w:jc w:val="both"/>
        <w:rPr>
          <w:bCs/>
          <w:sz w:val="28"/>
          <w:szCs w:val="28"/>
        </w:rPr>
      </w:pPr>
    </w:p>
    <w:p w:rsidR="00EB6E47" w:rsidRPr="00EB6E47" w:rsidRDefault="00A53920" w:rsidP="00EB6E47">
      <w:pPr>
        <w:widowControl w:val="0"/>
        <w:spacing w:line="360" w:lineRule="auto"/>
        <w:ind w:firstLine="709"/>
        <w:jc w:val="both"/>
        <w:rPr>
          <w:b/>
          <w:bCs/>
          <w:sz w:val="28"/>
          <w:szCs w:val="28"/>
        </w:rPr>
      </w:pPr>
      <w:r w:rsidRPr="00EB6E47">
        <w:rPr>
          <w:b/>
          <w:bCs/>
          <w:sz w:val="28"/>
          <w:szCs w:val="28"/>
        </w:rPr>
        <w:t>2.2.1 Проектирование графика ПУ-74</w:t>
      </w:r>
      <w:r w:rsidR="00EB6E47" w:rsidRPr="00EB6E47">
        <w:rPr>
          <w:b/>
          <w:bCs/>
          <w:sz w:val="28"/>
          <w:szCs w:val="28"/>
        </w:rPr>
        <w:t xml:space="preserve"> </w:t>
      </w:r>
    </w:p>
    <w:p w:rsidR="004966AA" w:rsidRPr="00EB6E47" w:rsidRDefault="004966AA" w:rsidP="00EB6E47">
      <w:pPr>
        <w:widowControl w:val="0"/>
        <w:spacing w:line="360" w:lineRule="auto"/>
        <w:ind w:firstLine="709"/>
        <w:jc w:val="both"/>
        <w:rPr>
          <w:sz w:val="28"/>
          <w:szCs w:val="28"/>
        </w:rPr>
      </w:pPr>
      <w:r w:rsidRPr="00EB6E47">
        <w:rPr>
          <w:sz w:val="28"/>
          <w:szCs w:val="28"/>
        </w:rPr>
        <w:t>График по текущему содержанию и оценке состояния пути и путевых устройств (ПУ</w:t>
      </w:r>
      <w:r w:rsidR="00147197" w:rsidRPr="00EB6E47">
        <w:rPr>
          <w:sz w:val="28"/>
          <w:szCs w:val="28"/>
        </w:rPr>
        <w:t>-</w:t>
      </w:r>
      <w:r w:rsidRPr="00EB6E47">
        <w:rPr>
          <w:sz w:val="28"/>
          <w:szCs w:val="28"/>
        </w:rPr>
        <w:t>74) составляется дорожным мастером на основании результатов осмотра пути и сооружений, проведенного совместно с бригадиром пути, для каждой путевой бригады на предстоящ</w:t>
      </w:r>
      <w:r w:rsidR="003305A9" w:rsidRPr="00EB6E47">
        <w:rPr>
          <w:sz w:val="28"/>
          <w:szCs w:val="28"/>
        </w:rPr>
        <w:t>ую половину месяца с учетом вып</w:t>
      </w:r>
      <w:r w:rsidR="00692A4B" w:rsidRPr="00EB6E47">
        <w:rPr>
          <w:sz w:val="28"/>
          <w:szCs w:val="28"/>
        </w:rPr>
        <w:t>олн</w:t>
      </w:r>
      <w:r w:rsidRPr="00EB6E47">
        <w:rPr>
          <w:sz w:val="28"/>
          <w:szCs w:val="28"/>
        </w:rPr>
        <w:t>ения предупредительных сезонных работ.</w:t>
      </w:r>
    </w:p>
    <w:p w:rsidR="004966AA" w:rsidRPr="00EB6E47" w:rsidRDefault="004966AA" w:rsidP="00EB6E47">
      <w:pPr>
        <w:widowControl w:val="0"/>
        <w:tabs>
          <w:tab w:val="left" w:pos="360"/>
        </w:tabs>
        <w:spacing w:line="360" w:lineRule="auto"/>
        <w:ind w:firstLine="709"/>
        <w:jc w:val="both"/>
        <w:rPr>
          <w:b/>
          <w:bCs/>
          <w:sz w:val="28"/>
          <w:szCs w:val="28"/>
        </w:rPr>
      </w:pPr>
      <w:r w:rsidRPr="00EB6E47">
        <w:rPr>
          <w:sz w:val="28"/>
          <w:szCs w:val="28"/>
        </w:rPr>
        <w:t>График состоит из 6 разделов:</w:t>
      </w:r>
      <w:r w:rsidR="00EB6E47">
        <w:rPr>
          <w:sz w:val="28"/>
          <w:szCs w:val="28"/>
        </w:rPr>
        <w:t xml:space="preserve"> </w:t>
      </w:r>
      <w:r w:rsidRPr="00EB6E47">
        <w:rPr>
          <w:sz w:val="28"/>
          <w:szCs w:val="28"/>
        </w:rPr>
        <w:t>1 .Учет рабочего времени и зарплаты.</w:t>
      </w:r>
      <w:r w:rsidR="00EB6E47">
        <w:rPr>
          <w:sz w:val="28"/>
          <w:szCs w:val="28"/>
        </w:rPr>
        <w:t xml:space="preserve"> </w:t>
      </w:r>
      <w:r w:rsidRPr="00EB6E47">
        <w:rPr>
          <w:sz w:val="28"/>
          <w:szCs w:val="28"/>
        </w:rPr>
        <w:t>2 План работ.</w:t>
      </w:r>
      <w:r w:rsidR="00EB6E47">
        <w:rPr>
          <w:sz w:val="28"/>
          <w:szCs w:val="28"/>
        </w:rPr>
        <w:t xml:space="preserve"> </w:t>
      </w:r>
      <w:r w:rsidRPr="00EB6E47">
        <w:rPr>
          <w:sz w:val="28"/>
          <w:szCs w:val="28"/>
        </w:rPr>
        <w:t xml:space="preserve">3.Работа механизмов. </w:t>
      </w:r>
    </w:p>
    <w:p w:rsidR="004966AA" w:rsidRPr="00EB6E47" w:rsidRDefault="004966AA" w:rsidP="00EB6E47">
      <w:pPr>
        <w:widowControl w:val="0"/>
        <w:spacing w:line="360" w:lineRule="auto"/>
        <w:ind w:firstLine="709"/>
        <w:jc w:val="both"/>
        <w:rPr>
          <w:sz w:val="28"/>
          <w:szCs w:val="28"/>
        </w:rPr>
      </w:pPr>
      <w:r w:rsidRPr="00EB6E47">
        <w:rPr>
          <w:sz w:val="28"/>
          <w:szCs w:val="28"/>
        </w:rPr>
        <w:t>4.Работа путевых обходчиков.</w:t>
      </w:r>
      <w:r w:rsidR="00EB6E47">
        <w:rPr>
          <w:sz w:val="28"/>
          <w:szCs w:val="28"/>
        </w:rPr>
        <w:t xml:space="preserve"> </w:t>
      </w:r>
      <w:r w:rsidRPr="00EB6E47">
        <w:rPr>
          <w:sz w:val="28"/>
          <w:szCs w:val="28"/>
        </w:rPr>
        <w:t>5.Ведомость оборота материалов.</w:t>
      </w:r>
      <w:r w:rsidR="00EB6E47">
        <w:rPr>
          <w:sz w:val="28"/>
          <w:szCs w:val="28"/>
        </w:rPr>
        <w:t xml:space="preserve"> </w:t>
      </w:r>
      <w:r w:rsidRPr="00EB6E47">
        <w:rPr>
          <w:sz w:val="28"/>
          <w:szCs w:val="28"/>
        </w:rPr>
        <w:t xml:space="preserve">6.Состояние и оценка пути и путевых устройств </w:t>
      </w:r>
    </w:p>
    <w:p w:rsidR="00EB6E47" w:rsidRDefault="004966AA" w:rsidP="00EB6E47">
      <w:pPr>
        <w:widowControl w:val="0"/>
        <w:spacing w:line="360" w:lineRule="auto"/>
        <w:ind w:firstLine="709"/>
        <w:jc w:val="both"/>
        <w:rPr>
          <w:bCs/>
          <w:sz w:val="28"/>
          <w:szCs w:val="28"/>
        </w:rPr>
      </w:pPr>
      <w:r w:rsidRPr="00EB6E47">
        <w:rPr>
          <w:iCs/>
          <w:sz w:val="28"/>
          <w:szCs w:val="28"/>
        </w:rPr>
        <w:t>Учет рабочего времени и заработной платы рабочих</w:t>
      </w:r>
    </w:p>
    <w:p w:rsidR="00A774D2" w:rsidRPr="00EB6E47" w:rsidRDefault="001C258F" w:rsidP="00EB6E47">
      <w:pPr>
        <w:widowControl w:val="0"/>
        <w:spacing w:line="360" w:lineRule="auto"/>
        <w:ind w:firstLine="709"/>
        <w:jc w:val="both"/>
        <w:rPr>
          <w:sz w:val="28"/>
          <w:szCs w:val="28"/>
        </w:rPr>
      </w:pPr>
      <w:r w:rsidRPr="00EB6E47">
        <w:rPr>
          <w:sz w:val="28"/>
          <w:szCs w:val="28"/>
        </w:rPr>
        <w:t>О</w:t>
      </w:r>
      <w:r w:rsidR="004966AA" w:rsidRPr="00EB6E47">
        <w:rPr>
          <w:sz w:val="28"/>
          <w:szCs w:val="28"/>
        </w:rPr>
        <w:t>формляет</w:t>
      </w:r>
      <w:r w:rsidR="00580C70" w:rsidRPr="00EB6E47">
        <w:rPr>
          <w:sz w:val="28"/>
          <w:szCs w:val="28"/>
        </w:rPr>
        <w:t>ся следующим образом:</w:t>
      </w:r>
      <w:r w:rsidR="00EB6E47">
        <w:rPr>
          <w:sz w:val="28"/>
          <w:szCs w:val="28"/>
        </w:rPr>
        <w:t xml:space="preserve"> </w:t>
      </w:r>
      <w:r w:rsidR="00580C70" w:rsidRPr="00EB6E47">
        <w:rPr>
          <w:sz w:val="28"/>
          <w:szCs w:val="28"/>
        </w:rPr>
        <w:t>Графа 1</w:t>
      </w:r>
      <w:r w:rsidR="00A774D2" w:rsidRPr="00EB6E47">
        <w:rPr>
          <w:sz w:val="28"/>
          <w:szCs w:val="28"/>
        </w:rPr>
        <w:t xml:space="preserve"> - з</w:t>
      </w:r>
      <w:r w:rsidR="004966AA" w:rsidRPr="00EB6E47">
        <w:rPr>
          <w:sz w:val="28"/>
          <w:szCs w:val="28"/>
        </w:rPr>
        <w:t>аполняется либо в арифметической последовательности, либо табельными номерами, утвержденными приказом нача</w:t>
      </w:r>
      <w:r w:rsidR="00580C70" w:rsidRPr="00EB6E47">
        <w:rPr>
          <w:sz w:val="28"/>
          <w:szCs w:val="28"/>
        </w:rPr>
        <w:t>льника дистанции пути.</w:t>
      </w:r>
      <w:r w:rsidR="00EB6E47">
        <w:rPr>
          <w:sz w:val="28"/>
          <w:szCs w:val="28"/>
        </w:rPr>
        <w:t xml:space="preserve"> </w:t>
      </w:r>
      <w:r w:rsidR="00580C70" w:rsidRPr="00EB6E47">
        <w:rPr>
          <w:sz w:val="28"/>
          <w:szCs w:val="28"/>
        </w:rPr>
        <w:t>Графа 2</w:t>
      </w:r>
      <w:r w:rsidR="00A774D2" w:rsidRPr="00EB6E47">
        <w:rPr>
          <w:sz w:val="28"/>
          <w:szCs w:val="28"/>
        </w:rPr>
        <w:t xml:space="preserve"> - з</w:t>
      </w:r>
      <w:r w:rsidR="004966AA" w:rsidRPr="00EB6E47">
        <w:rPr>
          <w:sz w:val="28"/>
          <w:szCs w:val="28"/>
        </w:rPr>
        <w:t>аполняется в соответствии с фактическим контингентом рабоче</w:t>
      </w:r>
      <w:r w:rsidR="00580C70" w:rsidRPr="00EB6E47">
        <w:rPr>
          <w:sz w:val="28"/>
          <w:szCs w:val="28"/>
        </w:rPr>
        <w:t>го отделения</w:t>
      </w:r>
      <w:r w:rsidR="00EB6E47">
        <w:rPr>
          <w:sz w:val="28"/>
          <w:szCs w:val="28"/>
        </w:rPr>
        <w:t xml:space="preserve"> </w:t>
      </w:r>
      <w:r w:rsidR="00580C70" w:rsidRPr="00EB6E47">
        <w:rPr>
          <w:sz w:val="28"/>
          <w:szCs w:val="28"/>
        </w:rPr>
        <w:t>(Ф.И.О.)</w:t>
      </w:r>
      <w:r w:rsidR="00EB6E47">
        <w:rPr>
          <w:sz w:val="28"/>
          <w:szCs w:val="28"/>
        </w:rPr>
        <w:t xml:space="preserve"> </w:t>
      </w:r>
      <w:r w:rsidR="00580C70" w:rsidRPr="00EB6E47">
        <w:rPr>
          <w:sz w:val="28"/>
          <w:szCs w:val="28"/>
        </w:rPr>
        <w:t>Графа 3</w:t>
      </w:r>
      <w:r w:rsidR="00A774D2" w:rsidRPr="00EB6E47">
        <w:rPr>
          <w:sz w:val="28"/>
          <w:szCs w:val="28"/>
        </w:rPr>
        <w:t xml:space="preserve"> - п</w:t>
      </w:r>
      <w:r w:rsidR="004966AA" w:rsidRPr="00EB6E47">
        <w:rPr>
          <w:sz w:val="28"/>
          <w:szCs w:val="28"/>
        </w:rPr>
        <w:t>ротив фамилии работников проставляются квалификационные разряды, присвоенные или по результатам атт</w:t>
      </w:r>
      <w:r w:rsidR="00580C70" w:rsidRPr="00EB6E47">
        <w:rPr>
          <w:sz w:val="28"/>
          <w:szCs w:val="28"/>
        </w:rPr>
        <w:t>естационных экзаменов.</w:t>
      </w:r>
      <w:r w:rsidR="00EB6E47">
        <w:rPr>
          <w:sz w:val="28"/>
          <w:szCs w:val="28"/>
        </w:rPr>
        <w:t xml:space="preserve"> </w:t>
      </w:r>
      <w:r w:rsidR="00580C70" w:rsidRPr="00EB6E47">
        <w:rPr>
          <w:sz w:val="28"/>
          <w:szCs w:val="28"/>
        </w:rPr>
        <w:t>Графа 4</w:t>
      </w:r>
      <w:r w:rsidR="00A774D2" w:rsidRPr="00EB6E47">
        <w:rPr>
          <w:sz w:val="28"/>
          <w:szCs w:val="28"/>
        </w:rPr>
        <w:t>- з</w:t>
      </w:r>
      <w:r w:rsidR="004966AA" w:rsidRPr="00EB6E47">
        <w:rPr>
          <w:sz w:val="28"/>
          <w:szCs w:val="28"/>
        </w:rPr>
        <w:t xml:space="preserve">аполняется часовыми тарифными ставками, соответствующих разрядов. </w:t>
      </w:r>
    </w:p>
    <w:p w:rsidR="004966AA" w:rsidRPr="00EB6E47" w:rsidRDefault="004966AA" w:rsidP="00EB6E47">
      <w:pPr>
        <w:widowControl w:val="0"/>
        <w:spacing w:line="360" w:lineRule="auto"/>
        <w:ind w:firstLine="709"/>
        <w:jc w:val="both"/>
        <w:rPr>
          <w:sz w:val="28"/>
          <w:szCs w:val="28"/>
        </w:rPr>
      </w:pPr>
      <w:r w:rsidRPr="00EB6E47">
        <w:rPr>
          <w:sz w:val="28"/>
          <w:szCs w:val="28"/>
        </w:rPr>
        <w:t xml:space="preserve">Графа </w:t>
      </w:r>
      <w:r w:rsidR="00580C70" w:rsidRPr="00EB6E47">
        <w:rPr>
          <w:iCs/>
          <w:sz w:val="28"/>
          <w:szCs w:val="28"/>
        </w:rPr>
        <w:t>5</w:t>
      </w:r>
      <w:r w:rsidR="00A774D2" w:rsidRPr="00EB6E47">
        <w:rPr>
          <w:iCs/>
          <w:sz w:val="28"/>
          <w:szCs w:val="28"/>
        </w:rPr>
        <w:t xml:space="preserve"> -</w:t>
      </w:r>
      <w:r w:rsidRPr="00EB6E47">
        <w:rPr>
          <w:iCs/>
          <w:sz w:val="28"/>
          <w:szCs w:val="28"/>
        </w:rPr>
        <w:t xml:space="preserve"> </w:t>
      </w:r>
      <w:r w:rsidR="00A774D2" w:rsidRPr="00EB6E47">
        <w:rPr>
          <w:sz w:val="28"/>
          <w:szCs w:val="28"/>
        </w:rPr>
        <w:t>с</w:t>
      </w:r>
      <w:r w:rsidRPr="00EB6E47">
        <w:rPr>
          <w:sz w:val="28"/>
          <w:szCs w:val="28"/>
        </w:rPr>
        <w:t xml:space="preserve">начала заполняют клеточки буквой В </w:t>
      </w:r>
      <w:r w:rsidR="00A774D2" w:rsidRPr="00EB6E47">
        <w:rPr>
          <w:sz w:val="28"/>
          <w:szCs w:val="28"/>
        </w:rPr>
        <w:t xml:space="preserve">(выходные и праздничные дни) в </w:t>
      </w:r>
      <w:r w:rsidRPr="00EB6E47">
        <w:rPr>
          <w:sz w:val="28"/>
          <w:szCs w:val="28"/>
        </w:rPr>
        <w:t>остальные дни проставляется фактически отработанное время за день</w:t>
      </w:r>
      <w:r w:rsidR="00EB6E47">
        <w:rPr>
          <w:sz w:val="28"/>
          <w:szCs w:val="28"/>
        </w:rPr>
        <w:t xml:space="preserve"> </w:t>
      </w:r>
      <w:r w:rsidRPr="00EB6E47">
        <w:rPr>
          <w:sz w:val="28"/>
          <w:szCs w:val="28"/>
        </w:rPr>
        <w:t>(продолжительность рабочего дня 8 часов)</w:t>
      </w:r>
      <w:r w:rsidR="00EB6E47">
        <w:rPr>
          <w:sz w:val="28"/>
          <w:szCs w:val="28"/>
        </w:rPr>
        <w:t xml:space="preserve"> </w:t>
      </w:r>
      <w:r w:rsidRPr="00EB6E47">
        <w:rPr>
          <w:sz w:val="28"/>
          <w:szCs w:val="28"/>
        </w:rPr>
        <w:t>Графа 6</w:t>
      </w:r>
      <w:r w:rsidR="00A774D2" w:rsidRPr="00EB6E47">
        <w:rPr>
          <w:sz w:val="28"/>
          <w:szCs w:val="28"/>
        </w:rPr>
        <w:t xml:space="preserve"> - з</w:t>
      </w:r>
      <w:r w:rsidRPr="00EB6E47">
        <w:rPr>
          <w:sz w:val="28"/>
          <w:szCs w:val="28"/>
        </w:rPr>
        <w:t xml:space="preserve">аполняется в виде дроби, в числители которой количество отработанных часов за первый полумесяц, в знаменатели – </w:t>
      </w:r>
      <w:r w:rsidR="00580C70" w:rsidRPr="00EB6E47">
        <w:rPr>
          <w:sz w:val="28"/>
          <w:szCs w:val="28"/>
        </w:rPr>
        <w:t>за второй.</w:t>
      </w:r>
      <w:r w:rsidR="00EB6E47">
        <w:rPr>
          <w:sz w:val="28"/>
          <w:szCs w:val="28"/>
        </w:rPr>
        <w:t xml:space="preserve"> </w:t>
      </w:r>
      <w:r w:rsidR="00580C70" w:rsidRPr="00EB6E47">
        <w:rPr>
          <w:sz w:val="28"/>
          <w:szCs w:val="28"/>
        </w:rPr>
        <w:t>Графа 7</w:t>
      </w:r>
      <w:r w:rsidR="00A774D2" w:rsidRPr="00EB6E47">
        <w:rPr>
          <w:sz w:val="28"/>
          <w:szCs w:val="28"/>
        </w:rPr>
        <w:t xml:space="preserve"> - з</w:t>
      </w:r>
      <w:r w:rsidRPr="00EB6E47">
        <w:rPr>
          <w:sz w:val="28"/>
          <w:szCs w:val="28"/>
        </w:rPr>
        <w:t xml:space="preserve">аполняется числом фактически отработанных часов за весь месяц. </w:t>
      </w:r>
    </w:p>
    <w:p w:rsidR="0080162C" w:rsidRPr="00EB6E47" w:rsidRDefault="00580C70" w:rsidP="00EB6E47">
      <w:pPr>
        <w:widowControl w:val="0"/>
        <w:spacing w:line="360" w:lineRule="auto"/>
        <w:ind w:firstLine="709"/>
        <w:jc w:val="both"/>
        <w:rPr>
          <w:sz w:val="28"/>
          <w:szCs w:val="28"/>
        </w:rPr>
      </w:pPr>
      <w:r w:rsidRPr="00EB6E47">
        <w:rPr>
          <w:sz w:val="28"/>
          <w:szCs w:val="28"/>
        </w:rPr>
        <w:t>Графа 8</w:t>
      </w:r>
      <w:r w:rsidR="00A774D2" w:rsidRPr="00EB6E47">
        <w:rPr>
          <w:sz w:val="28"/>
          <w:szCs w:val="28"/>
        </w:rPr>
        <w:t xml:space="preserve"> - з</w:t>
      </w:r>
      <w:r w:rsidR="004966AA" w:rsidRPr="00EB6E47">
        <w:rPr>
          <w:sz w:val="28"/>
          <w:szCs w:val="28"/>
        </w:rPr>
        <w:t>арплата по тарифу определяется как произведение часовой тарифной ставки, соответствующего разряда и количества фактичес</w:t>
      </w:r>
      <w:r w:rsidRPr="00EB6E47">
        <w:rPr>
          <w:sz w:val="28"/>
          <w:szCs w:val="28"/>
        </w:rPr>
        <w:t>ки отработанных часов.</w:t>
      </w:r>
      <w:r w:rsidR="00EB6E47">
        <w:rPr>
          <w:sz w:val="28"/>
          <w:szCs w:val="28"/>
        </w:rPr>
        <w:t xml:space="preserve"> </w:t>
      </w:r>
      <w:r w:rsidRPr="00EB6E47">
        <w:rPr>
          <w:sz w:val="28"/>
          <w:szCs w:val="28"/>
        </w:rPr>
        <w:t>Графа 9</w:t>
      </w:r>
      <w:r w:rsidR="00A774D2" w:rsidRPr="00EB6E47">
        <w:rPr>
          <w:sz w:val="28"/>
          <w:szCs w:val="28"/>
        </w:rPr>
        <w:t xml:space="preserve"> - </w:t>
      </w:r>
      <w:r w:rsidR="004966AA" w:rsidRPr="00EB6E47">
        <w:rPr>
          <w:sz w:val="28"/>
          <w:szCs w:val="28"/>
        </w:rPr>
        <w:t>для расчета аккордного заработка определяется аккордная сумма по формуле:</w:t>
      </w:r>
    </w:p>
    <w:p w:rsidR="00EB6E47" w:rsidRDefault="00EB6E47" w:rsidP="00EB6E47">
      <w:pPr>
        <w:widowControl w:val="0"/>
        <w:spacing w:line="360" w:lineRule="auto"/>
        <w:ind w:firstLine="709"/>
        <w:jc w:val="both"/>
        <w:rPr>
          <w:sz w:val="28"/>
          <w:szCs w:val="28"/>
        </w:rPr>
      </w:pPr>
    </w:p>
    <w:p w:rsidR="004966AA" w:rsidRPr="00EB6E47" w:rsidRDefault="0080162C" w:rsidP="00EB6E47">
      <w:pPr>
        <w:widowControl w:val="0"/>
        <w:spacing w:line="360" w:lineRule="auto"/>
        <w:ind w:firstLine="709"/>
        <w:jc w:val="both"/>
        <w:rPr>
          <w:sz w:val="28"/>
          <w:szCs w:val="28"/>
        </w:rPr>
      </w:pPr>
      <w:r w:rsidRPr="00EB6E47">
        <w:rPr>
          <w:sz w:val="28"/>
          <w:szCs w:val="28"/>
        </w:rPr>
        <w:t>А=</w:t>
      </w:r>
      <w:r w:rsidRPr="00EB6E47">
        <w:rPr>
          <w:sz w:val="28"/>
          <w:szCs w:val="28"/>
          <w:lang w:val="en-US"/>
        </w:rPr>
        <w:t>t</w:t>
      </w:r>
      <w:r w:rsidRPr="00EB6E47">
        <w:rPr>
          <w:sz w:val="28"/>
          <w:szCs w:val="28"/>
        </w:rPr>
        <w:t>1</w:t>
      </w:r>
      <w:r w:rsidRPr="00EB6E47">
        <w:rPr>
          <w:sz w:val="28"/>
          <w:szCs w:val="28"/>
          <w:lang w:val="en-US"/>
        </w:rPr>
        <w:t>xk</w:t>
      </w:r>
      <w:r w:rsidRPr="00EB6E47">
        <w:rPr>
          <w:sz w:val="28"/>
          <w:szCs w:val="28"/>
        </w:rPr>
        <w:t>ср</w:t>
      </w:r>
      <w:r w:rsidRPr="00EB6E47">
        <w:rPr>
          <w:sz w:val="28"/>
          <w:szCs w:val="28"/>
          <w:lang w:val="en-US"/>
        </w:rPr>
        <w:t>xnxT</w:t>
      </w:r>
      <w:r w:rsidR="004966AA" w:rsidRPr="00EB6E47">
        <w:rPr>
          <w:sz w:val="28"/>
          <w:szCs w:val="28"/>
        </w:rPr>
        <w:t xml:space="preserve"> </w:t>
      </w:r>
      <w:r w:rsidRPr="00EB6E47">
        <w:rPr>
          <w:sz w:val="28"/>
          <w:szCs w:val="28"/>
        </w:rPr>
        <w:t>,</w:t>
      </w:r>
    </w:p>
    <w:p w:rsidR="00EB6E47" w:rsidRDefault="00EB6E47" w:rsidP="00EB6E47">
      <w:pPr>
        <w:widowControl w:val="0"/>
        <w:spacing w:line="360" w:lineRule="auto"/>
        <w:ind w:firstLine="709"/>
        <w:jc w:val="both"/>
        <w:rPr>
          <w:sz w:val="28"/>
          <w:szCs w:val="28"/>
        </w:rPr>
      </w:pPr>
    </w:p>
    <w:p w:rsidR="00EB6E47" w:rsidRDefault="0080162C" w:rsidP="00EB6E47">
      <w:pPr>
        <w:widowControl w:val="0"/>
        <w:spacing w:line="360" w:lineRule="auto"/>
        <w:ind w:firstLine="709"/>
        <w:jc w:val="both"/>
        <w:rPr>
          <w:sz w:val="28"/>
          <w:szCs w:val="28"/>
        </w:rPr>
      </w:pPr>
      <w:r w:rsidRPr="00EB6E47">
        <w:rPr>
          <w:sz w:val="28"/>
          <w:szCs w:val="28"/>
        </w:rPr>
        <w:t xml:space="preserve">где </w:t>
      </w:r>
      <w:r w:rsidRPr="00EB6E47">
        <w:rPr>
          <w:sz w:val="28"/>
          <w:szCs w:val="28"/>
          <w:lang w:val="en-US"/>
        </w:rPr>
        <w:t>t</w:t>
      </w:r>
      <w:r w:rsidRPr="00EB6E47">
        <w:rPr>
          <w:sz w:val="28"/>
          <w:szCs w:val="28"/>
        </w:rPr>
        <w:t>1 – часовая тарифная ставка;</w:t>
      </w:r>
    </w:p>
    <w:p w:rsidR="00EB6E47" w:rsidRDefault="0080162C" w:rsidP="00EB6E47">
      <w:pPr>
        <w:widowControl w:val="0"/>
        <w:spacing w:line="360" w:lineRule="auto"/>
        <w:ind w:firstLine="709"/>
        <w:jc w:val="both"/>
        <w:rPr>
          <w:sz w:val="28"/>
          <w:szCs w:val="28"/>
        </w:rPr>
      </w:pPr>
      <w:r w:rsidRPr="00EB6E47">
        <w:rPr>
          <w:sz w:val="28"/>
          <w:szCs w:val="28"/>
          <w:lang w:val="en-US"/>
        </w:rPr>
        <w:t>k</w:t>
      </w:r>
      <w:r w:rsidRPr="00EB6E47">
        <w:rPr>
          <w:sz w:val="28"/>
          <w:szCs w:val="28"/>
        </w:rPr>
        <w:t>ср – средний тарифный коэффициент бригады;</w:t>
      </w:r>
    </w:p>
    <w:p w:rsidR="00EB6E47" w:rsidRDefault="0080162C" w:rsidP="00EB6E47">
      <w:pPr>
        <w:widowControl w:val="0"/>
        <w:spacing w:line="360" w:lineRule="auto"/>
        <w:ind w:firstLine="709"/>
        <w:jc w:val="both"/>
        <w:rPr>
          <w:sz w:val="28"/>
          <w:szCs w:val="28"/>
        </w:rPr>
      </w:pPr>
      <w:r w:rsidRPr="00EB6E47">
        <w:rPr>
          <w:sz w:val="28"/>
          <w:szCs w:val="28"/>
          <w:lang w:val="en-US"/>
        </w:rPr>
        <w:t>n</w:t>
      </w:r>
      <w:r w:rsidRPr="00EB6E47">
        <w:rPr>
          <w:sz w:val="28"/>
          <w:szCs w:val="28"/>
        </w:rPr>
        <w:t xml:space="preserve"> – количество рабочих;</w:t>
      </w:r>
    </w:p>
    <w:p w:rsidR="004966AA" w:rsidRPr="00EB6E47" w:rsidRDefault="0080162C" w:rsidP="00EB6E47">
      <w:pPr>
        <w:widowControl w:val="0"/>
        <w:spacing w:line="360" w:lineRule="auto"/>
        <w:ind w:firstLine="709"/>
        <w:jc w:val="both"/>
        <w:rPr>
          <w:sz w:val="28"/>
          <w:szCs w:val="28"/>
        </w:rPr>
      </w:pPr>
      <w:r w:rsidRPr="00EB6E47">
        <w:rPr>
          <w:sz w:val="28"/>
          <w:szCs w:val="28"/>
          <w:lang w:val="en-US"/>
        </w:rPr>
        <w:t>T</w:t>
      </w:r>
      <w:r w:rsidRPr="00EB6E47">
        <w:rPr>
          <w:sz w:val="28"/>
          <w:szCs w:val="28"/>
        </w:rPr>
        <w:t xml:space="preserve"> –количество отработанных часов. </w:t>
      </w:r>
    </w:p>
    <w:p w:rsidR="00EB6E47" w:rsidRDefault="0080162C" w:rsidP="00EB6E47">
      <w:pPr>
        <w:widowControl w:val="0"/>
        <w:spacing w:line="360" w:lineRule="auto"/>
        <w:ind w:firstLine="709"/>
        <w:jc w:val="both"/>
        <w:rPr>
          <w:iCs/>
          <w:sz w:val="28"/>
          <w:szCs w:val="28"/>
        </w:rPr>
      </w:pPr>
      <w:r w:rsidRPr="00EB6E47">
        <w:rPr>
          <w:iCs/>
          <w:sz w:val="28"/>
          <w:szCs w:val="28"/>
        </w:rPr>
        <w:t>План и выполнение работ</w:t>
      </w:r>
      <w:r w:rsidR="004966AA" w:rsidRPr="00EB6E47">
        <w:rPr>
          <w:iCs/>
          <w:sz w:val="28"/>
          <w:szCs w:val="28"/>
        </w:rPr>
        <w:t xml:space="preserve"> </w:t>
      </w:r>
    </w:p>
    <w:p w:rsidR="00EB6E47" w:rsidRDefault="004966AA" w:rsidP="00EB6E47">
      <w:pPr>
        <w:widowControl w:val="0"/>
        <w:tabs>
          <w:tab w:val="left" w:pos="360"/>
        </w:tabs>
        <w:spacing w:line="360" w:lineRule="auto"/>
        <w:ind w:firstLine="709"/>
        <w:jc w:val="both"/>
        <w:rPr>
          <w:sz w:val="28"/>
          <w:szCs w:val="28"/>
        </w:rPr>
      </w:pPr>
      <w:r w:rsidRPr="00EB6E47">
        <w:rPr>
          <w:sz w:val="28"/>
          <w:szCs w:val="28"/>
        </w:rPr>
        <w:t>На основании натурного осмотра участка отделения дорожный мастер и бригадир пути составляет план работ на каждую половину месяца, а также осуществляют его контроль.</w:t>
      </w:r>
      <w:r w:rsidR="00EB6E47">
        <w:rPr>
          <w:sz w:val="28"/>
          <w:szCs w:val="28"/>
        </w:rPr>
        <w:t xml:space="preserve"> </w:t>
      </w:r>
      <w:r w:rsidRPr="00EB6E47">
        <w:rPr>
          <w:sz w:val="28"/>
          <w:szCs w:val="28"/>
        </w:rPr>
        <w:t>При планировании работ необходимо учитывать следующие положения: в первые два-три дня выполняются неотложные работы (при отличном и хорошем состоянии пути их может и не быть); в остальные дни выполняются плановые работы по кольцевому графику; нормированное время на все планируемые работы должно соответствовать возможностям бригады, т. е. не превышать расчетного количества возможных затрат труда бригады.</w:t>
      </w:r>
      <w:r w:rsidR="00EB6E47">
        <w:rPr>
          <w:sz w:val="28"/>
          <w:szCs w:val="28"/>
        </w:rPr>
        <w:t xml:space="preserve"> </w:t>
      </w:r>
      <w:r w:rsidRPr="00EB6E47">
        <w:rPr>
          <w:sz w:val="28"/>
          <w:szCs w:val="28"/>
        </w:rPr>
        <w:t>План и выполнение задания графика ПУ-74 заполняется бригадиром пути за каждый рабочий день (отмечается, сколько фактически было затрачено бригадой часов на выполнение работ и объем выполненных работ, а также время, затраченное на пропуск поездов, ограждение места работ и проход к месту работы). Время на пропуск поездов и проверку пути устанавливается приказом начальника дистанции пути. При удалении места работы свыше З км время прохода туда и обратно включается в рабочее время.</w:t>
      </w:r>
      <w:r w:rsidR="00EB6E47">
        <w:rPr>
          <w:sz w:val="28"/>
          <w:szCs w:val="28"/>
        </w:rPr>
        <w:t xml:space="preserve"> </w:t>
      </w:r>
      <w:r w:rsidRPr="00EB6E47">
        <w:rPr>
          <w:sz w:val="28"/>
          <w:szCs w:val="28"/>
        </w:rPr>
        <w:t>Заполнение таблицы следует выполнять согласно примечаниям, помещенным на стр. 4 графика ПУ-74.</w:t>
      </w:r>
      <w:r w:rsidR="00EB6E47">
        <w:rPr>
          <w:sz w:val="28"/>
          <w:szCs w:val="28"/>
        </w:rPr>
        <w:t xml:space="preserve"> </w:t>
      </w:r>
      <w:r w:rsidRPr="00EB6E47">
        <w:rPr>
          <w:sz w:val="28"/>
          <w:szCs w:val="28"/>
        </w:rPr>
        <w:t>По каждой работе подсчитывается сумма фактически отработанных часов, выполненный объем работ и количество часов, которое должно быть затрачено по норме. Оно определяется умножением нормы времени на объем выполненных работ и делением полученного результата на единицу измерения.</w:t>
      </w:r>
      <w:r w:rsidR="00EB6E47">
        <w:rPr>
          <w:sz w:val="28"/>
          <w:szCs w:val="28"/>
        </w:rPr>
        <w:t xml:space="preserve"> </w:t>
      </w:r>
      <w:r w:rsidRPr="00EB6E47">
        <w:rPr>
          <w:sz w:val="28"/>
          <w:szCs w:val="28"/>
        </w:rPr>
        <w:t xml:space="preserve">За каждую половину месяца подсчитывают сумму фактически отработанных часов на данную половину месяца по табелю и сумму нормированных часов. </w:t>
      </w:r>
    </w:p>
    <w:p w:rsidR="0080162C" w:rsidRPr="00EB6E47" w:rsidRDefault="004966AA" w:rsidP="00EB6E47">
      <w:pPr>
        <w:widowControl w:val="0"/>
        <w:tabs>
          <w:tab w:val="left" w:pos="360"/>
        </w:tabs>
        <w:spacing w:line="360" w:lineRule="auto"/>
        <w:ind w:firstLine="709"/>
        <w:jc w:val="both"/>
        <w:rPr>
          <w:iCs/>
          <w:sz w:val="28"/>
          <w:szCs w:val="28"/>
        </w:rPr>
      </w:pPr>
      <w:r w:rsidRPr="00EB6E47">
        <w:rPr>
          <w:iCs/>
          <w:sz w:val="28"/>
          <w:szCs w:val="28"/>
        </w:rPr>
        <w:t>Работа механиз</w:t>
      </w:r>
      <w:r w:rsidR="0080162C" w:rsidRPr="00EB6E47">
        <w:rPr>
          <w:iCs/>
          <w:sz w:val="28"/>
          <w:szCs w:val="28"/>
        </w:rPr>
        <w:t>мов</w:t>
      </w:r>
      <w:r w:rsidRPr="00EB6E47">
        <w:rPr>
          <w:iCs/>
          <w:sz w:val="28"/>
          <w:szCs w:val="28"/>
        </w:rPr>
        <w:t xml:space="preserve"> </w:t>
      </w:r>
    </w:p>
    <w:p w:rsidR="00EB6E47" w:rsidRDefault="004966AA" w:rsidP="00EB6E47">
      <w:pPr>
        <w:widowControl w:val="0"/>
        <w:tabs>
          <w:tab w:val="left" w:pos="360"/>
        </w:tabs>
        <w:spacing w:line="360" w:lineRule="auto"/>
        <w:ind w:firstLine="709"/>
        <w:jc w:val="both"/>
        <w:rPr>
          <w:iCs/>
          <w:sz w:val="28"/>
          <w:szCs w:val="28"/>
        </w:rPr>
      </w:pPr>
      <w:r w:rsidRPr="00EB6E47">
        <w:rPr>
          <w:sz w:val="28"/>
          <w:szCs w:val="28"/>
        </w:rPr>
        <w:t xml:space="preserve">Этот раздел заполняется аналогично разделу II, но выписываются только те работы, которые выполняются с помощью машин и механизмов, а из технолого-нормировочных карт выписываются нормы времени работы машины. </w:t>
      </w:r>
    </w:p>
    <w:p w:rsidR="00EB6E47" w:rsidRDefault="004966AA" w:rsidP="00EB6E47">
      <w:pPr>
        <w:widowControl w:val="0"/>
        <w:spacing w:line="360" w:lineRule="auto"/>
        <w:ind w:firstLine="709"/>
        <w:jc w:val="both"/>
        <w:rPr>
          <w:iCs/>
          <w:sz w:val="28"/>
          <w:szCs w:val="28"/>
        </w:rPr>
      </w:pPr>
      <w:r w:rsidRPr="00EB6E47">
        <w:rPr>
          <w:iCs/>
          <w:sz w:val="28"/>
          <w:szCs w:val="28"/>
        </w:rPr>
        <w:t>Работа обходчиков железнодорожных путей о искусственных сооружений.</w:t>
      </w:r>
    </w:p>
    <w:p w:rsidR="00EB6E47" w:rsidRDefault="004966AA" w:rsidP="00EB6E47">
      <w:pPr>
        <w:widowControl w:val="0"/>
        <w:tabs>
          <w:tab w:val="left" w:pos="360"/>
        </w:tabs>
        <w:spacing w:line="360" w:lineRule="auto"/>
        <w:ind w:firstLine="709"/>
        <w:jc w:val="both"/>
        <w:rPr>
          <w:sz w:val="28"/>
          <w:szCs w:val="28"/>
        </w:rPr>
      </w:pPr>
      <w:r w:rsidRPr="00EB6E47">
        <w:rPr>
          <w:sz w:val="28"/>
          <w:szCs w:val="28"/>
        </w:rPr>
        <w:t>Этот раздел заполняется в том случае, если путевые обходы не упразднены. В графах этой таблицы последовательно указывается место и наименование работ, срок их исполнения, объем работ, оценка обслуживаемого участка и премия.</w:t>
      </w:r>
    </w:p>
    <w:p w:rsidR="00EB6E47" w:rsidRDefault="004966AA" w:rsidP="00EB6E47">
      <w:pPr>
        <w:widowControl w:val="0"/>
        <w:tabs>
          <w:tab w:val="left" w:pos="360"/>
        </w:tabs>
        <w:spacing w:line="360" w:lineRule="auto"/>
        <w:ind w:firstLine="709"/>
        <w:jc w:val="both"/>
        <w:rPr>
          <w:sz w:val="28"/>
          <w:szCs w:val="28"/>
        </w:rPr>
      </w:pPr>
      <w:r w:rsidRPr="00EB6E47">
        <w:rPr>
          <w:sz w:val="28"/>
          <w:szCs w:val="28"/>
        </w:rPr>
        <w:t>В данном дипломном проекте работа путевых обходчиков упразднена.</w:t>
      </w:r>
    </w:p>
    <w:p w:rsidR="00EB6E47" w:rsidRDefault="004966AA" w:rsidP="00EB6E47">
      <w:pPr>
        <w:widowControl w:val="0"/>
        <w:spacing w:line="360" w:lineRule="auto"/>
        <w:ind w:firstLine="709"/>
        <w:jc w:val="both"/>
        <w:rPr>
          <w:i/>
          <w:iCs/>
          <w:sz w:val="28"/>
          <w:szCs w:val="28"/>
        </w:rPr>
      </w:pPr>
      <w:r w:rsidRPr="00EB6E47">
        <w:rPr>
          <w:iCs/>
          <w:sz w:val="28"/>
          <w:szCs w:val="28"/>
        </w:rPr>
        <w:t>Ведомость оборота материалов по текущему содержанию пути</w:t>
      </w:r>
      <w:r w:rsidRPr="00EB6E47">
        <w:rPr>
          <w:i/>
          <w:iCs/>
          <w:sz w:val="28"/>
          <w:szCs w:val="28"/>
        </w:rPr>
        <w:t xml:space="preserve"> </w:t>
      </w:r>
    </w:p>
    <w:p w:rsidR="004966AA" w:rsidRPr="00EB6E47" w:rsidRDefault="004966AA" w:rsidP="00EB6E47">
      <w:pPr>
        <w:widowControl w:val="0"/>
        <w:tabs>
          <w:tab w:val="left" w:pos="360"/>
          <w:tab w:val="left" w:pos="540"/>
        </w:tabs>
        <w:spacing w:line="360" w:lineRule="auto"/>
        <w:ind w:firstLine="709"/>
        <w:jc w:val="both"/>
        <w:rPr>
          <w:sz w:val="28"/>
          <w:szCs w:val="28"/>
        </w:rPr>
      </w:pPr>
      <w:r w:rsidRPr="00EB6E47">
        <w:rPr>
          <w:sz w:val="28"/>
          <w:szCs w:val="28"/>
        </w:rPr>
        <w:t>Этот раздел заполняется на основании раздела II графика ПУ-74. По объемам работ, выполненных бригадой, определяется расход материалов за каждый день и половину месяца. Причем количество материалов, которые снимаются с пути (с разделением «годные» и «негодные») и укладываются в путь с указанием места укладки, должно быть одинаковым, за исключением балласта, если требуется его пополнение.</w:t>
      </w:r>
      <w:r w:rsidR="00EB6E47">
        <w:rPr>
          <w:sz w:val="28"/>
          <w:szCs w:val="28"/>
        </w:rPr>
        <w:t xml:space="preserve"> </w:t>
      </w:r>
      <w:r w:rsidRPr="00EB6E47">
        <w:rPr>
          <w:iCs/>
          <w:sz w:val="28"/>
          <w:szCs w:val="28"/>
        </w:rPr>
        <w:t>Состояние и оценка пути и путевых устройств</w:t>
      </w:r>
      <w:r w:rsidRPr="00EB6E47">
        <w:rPr>
          <w:i/>
          <w:iCs/>
          <w:sz w:val="28"/>
          <w:szCs w:val="28"/>
        </w:rPr>
        <w:t xml:space="preserve"> </w:t>
      </w:r>
    </w:p>
    <w:p w:rsidR="00EB6E47" w:rsidRDefault="004966AA" w:rsidP="00EB6E47">
      <w:pPr>
        <w:widowControl w:val="0"/>
        <w:tabs>
          <w:tab w:val="left" w:pos="360"/>
          <w:tab w:val="left" w:pos="540"/>
        </w:tabs>
        <w:spacing w:line="360" w:lineRule="auto"/>
        <w:ind w:firstLine="709"/>
        <w:jc w:val="both"/>
        <w:rPr>
          <w:sz w:val="28"/>
          <w:szCs w:val="28"/>
        </w:rPr>
      </w:pPr>
      <w:r w:rsidRPr="00EB6E47">
        <w:rPr>
          <w:sz w:val="28"/>
          <w:szCs w:val="28"/>
        </w:rPr>
        <w:t xml:space="preserve">Объяснение к этому разделу приведено выше при определении процента премии монтерам пути. </w:t>
      </w:r>
    </w:p>
    <w:p w:rsidR="00A53920" w:rsidRPr="00EB6E47" w:rsidRDefault="004966AA" w:rsidP="00EB6E47">
      <w:pPr>
        <w:widowControl w:val="0"/>
        <w:tabs>
          <w:tab w:val="left" w:pos="360"/>
          <w:tab w:val="left" w:pos="540"/>
        </w:tabs>
        <w:spacing w:line="360" w:lineRule="auto"/>
        <w:ind w:firstLine="709"/>
        <w:jc w:val="both"/>
        <w:rPr>
          <w:sz w:val="28"/>
          <w:szCs w:val="28"/>
        </w:rPr>
      </w:pPr>
      <w:r w:rsidRPr="00EB6E47">
        <w:rPr>
          <w:sz w:val="28"/>
          <w:szCs w:val="28"/>
        </w:rPr>
        <w:t>Титульный лист графика ПУ-74 заполняется на основании данных всех разделов по результатам работы за месяц:</w:t>
      </w:r>
      <w:r w:rsidR="00EB6E47">
        <w:rPr>
          <w:sz w:val="28"/>
          <w:szCs w:val="28"/>
        </w:rPr>
        <w:t xml:space="preserve"> </w:t>
      </w:r>
      <w:r w:rsidRPr="00EB6E47">
        <w:rPr>
          <w:sz w:val="28"/>
          <w:szCs w:val="28"/>
        </w:rPr>
        <w:t>-контингент расчетный и минимальный;</w:t>
      </w:r>
      <w:r w:rsidR="00EB6E47">
        <w:rPr>
          <w:sz w:val="28"/>
          <w:szCs w:val="28"/>
        </w:rPr>
        <w:t xml:space="preserve"> </w:t>
      </w:r>
      <w:r w:rsidRPr="00EB6E47">
        <w:rPr>
          <w:sz w:val="28"/>
          <w:szCs w:val="28"/>
        </w:rPr>
        <w:t>-количество нормированных часов, которое должна отработать бригада за месяц;</w:t>
      </w:r>
      <w:r w:rsidR="00EB6E47">
        <w:rPr>
          <w:sz w:val="28"/>
          <w:szCs w:val="28"/>
        </w:rPr>
        <w:t xml:space="preserve"> </w:t>
      </w:r>
      <w:r w:rsidRPr="00EB6E47">
        <w:rPr>
          <w:sz w:val="28"/>
          <w:szCs w:val="28"/>
        </w:rPr>
        <w:t>-количество часов, фактически отработанных бригадой за месяц, записывают на основании табеля выхода на работу, а фактический контингент получают делением фактически отработанных часов за месяц на месячную норму часов для одного монтера пути;</w:t>
      </w:r>
      <w:r w:rsidR="00EB6E47">
        <w:rPr>
          <w:sz w:val="28"/>
          <w:szCs w:val="28"/>
        </w:rPr>
        <w:t xml:space="preserve"> </w:t>
      </w:r>
      <w:r w:rsidRPr="00EB6E47">
        <w:rPr>
          <w:sz w:val="28"/>
          <w:szCs w:val="28"/>
        </w:rPr>
        <w:t>-выполнение задания, чел. - ч, выражает собой сумму нормированных часов, выработанных бригадой за месяц;</w:t>
      </w:r>
      <w:r w:rsidR="00EB6E47">
        <w:rPr>
          <w:sz w:val="28"/>
          <w:szCs w:val="28"/>
        </w:rPr>
        <w:t xml:space="preserve"> </w:t>
      </w:r>
      <w:r w:rsidRPr="00EB6E47">
        <w:rPr>
          <w:sz w:val="28"/>
          <w:szCs w:val="28"/>
        </w:rPr>
        <w:t>-процент выполнения наряда-задания определяют делением нормированных часов, выработанных бригадой за месяц, на количество нормированных часов по заданию, и результат умножают на 100;</w:t>
      </w:r>
      <w:r w:rsidR="00EB6E47">
        <w:rPr>
          <w:sz w:val="28"/>
          <w:szCs w:val="28"/>
        </w:rPr>
        <w:t xml:space="preserve"> </w:t>
      </w:r>
      <w:r w:rsidRPr="00EB6E47">
        <w:rPr>
          <w:sz w:val="28"/>
          <w:szCs w:val="28"/>
        </w:rPr>
        <w:t>-аккордная сумма по плану и к выплате, а также размер премии бригадам.</w:t>
      </w:r>
      <w:r w:rsidR="00EB6E47">
        <w:rPr>
          <w:sz w:val="28"/>
          <w:szCs w:val="28"/>
        </w:rPr>
        <w:t xml:space="preserve"> </w:t>
      </w:r>
    </w:p>
    <w:p w:rsidR="004966AA" w:rsidRPr="00EB6E47" w:rsidRDefault="004966AA" w:rsidP="00EB6E47">
      <w:pPr>
        <w:widowControl w:val="0"/>
        <w:spacing w:line="360" w:lineRule="auto"/>
        <w:ind w:firstLine="709"/>
        <w:jc w:val="both"/>
        <w:rPr>
          <w:sz w:val="28"/>
          <w:szCs w:val="28"/>
        </w:rPr>
      </w:pPr>
      <w:r w:rsidRPr="00EB6E47">
        <w:rPr>
          <w:sz w:val="28"/>
          <w:szCs w:val="28"/>
        </w:rPr>
        <w:t>Рассмотрим составление графика ПУ-74 на примере ПДБ- 1</w:t>
      </w:r>
      <w:r w:rsidR="00AF1DE4" w:rsidRPr="00EB6E47">
        <w:rPr>
          <w:sz w:val="28"/>
          <w:szCs w:val="28"/>
        </w:rPr>
        <w:t>6</w:t>
      </w:r>
      <w:r w:rsidRPr="00EB6E47">
        <w:rPr>
          <w:sz w:val="28"/>
          <w:szCs w:val="28"/>
        </w:rPr>
        <w:t xml:space="preserve"> </w:t>
      </w:r>
    </w:p>
    <w:p w:rsidR="009E56DD" w:rsidRPr="00EB6E47" w:rsidRDefault="009E56DD" w:rsidP="00EB6E47">
      <w:pPr>
        <w:widowControl w:val="0"/>
        <w:spacing w:line="360" w:lineRule="auto"/>
        <w:ind w:firstLine="709"/>
        <w:jc w:val="both"/>
        <w:rPr>
          <w:sz w:val="28"/>
          <w:szCs w:val="28"/>
        </w:rPr>
      </w:pPr>
    </w:p>
    <w:p w:rsidR="00572A99" w:rsidRPr="00EB6E47" w:rsidRDefault="00EB6E47" w:rsidP="00EB6E47">
      <w:pPr>
        <w:widowControl w:val="0"/>
        <w:spacing w:line="360" w:lineRule="auto"/>
        <w:ind w:left="709"/>
        <w:rPr>
          <w:b/>
          <w:sz w:val="28"/>
          <w:szCs w:val="28"/>
        </w:rPr>
      </w:pPr>
      <w:r>
        <w:rPr>
          <w:sz w:val="28"/>
          <w:szCs w:val="28"/>
        </w:rPr>
        <w:br w:type="page"/>
      </w:r>
      <w:r w:rsidR="001C258F" w:rsidRPr="00EB6E47">
        <w:rPr>
          <w:b/>
          <w:sz w:val="28"/>
          <w:szCs w:val="28"/>
        </w:rPr>
        <w:t>3</w:t>
      </w:r>
      <w:r w:rsidR="00572A99" w:rsidRPr="00EB6E47">
        <w:rPr>
          <w:b/>
          <w:sz w:val="28"/>
          <w:szCs w:val="28"/>
        </w:rPr>
        <w:t xml:space="preserve"> </w:t>
      </w:r>
      <w:r w:rsidR="00F379CD" w:rsidRPr="00EB6E47">
        <w:rPr>
          <w:b/>
          <w:sz w:val="28"/>
          <w:szCs w:val="28"/>
        </w:rPr>
        <w:t>БЕЗОПАСНОСТЬ ДВИЖЕНИЯ ПОЕЗДОВ И ОХРАНА ТРУДА</w:t>
      </w:r>
    </w:p>
    <w:p w:rsidR="00EB6E47" w:rsidRPr="00EB6E47" w:rsidRDefault="00EB6E47" w:rsidP="00EB6E47">
      <w:pPr>
        <w:widowControl w:val="0"/>
        <w:spacing w:line="360" w:lineRule="auto"/>
        <w:ind w:left="709"/>
        <w:rPr>
          <w:b/>
          <w:sz w:val="28"/>
          <w:szCs w:val="28"/>
        </w:rPr>
      </w:pPr>
    </w:p>
    <w:p w:rsidR="00EB6E47" w:rsidRPr="00EB6E47" w:rsidRDefault="00572A99" w:rsidP="00EB6E47">
      <w:pPr>
        <w:widowControl w:val="0"/>
        <w:spacing w:line="360" w:lineRule="auto"/>
        <w:ind w:left="709"/>
        <w:rPr>
          <w:b/>
          <w:sz w:val="28"/>
          <w:szCs w:val="28"/>
        </w:rPr>
      </w:pPr>
      <w:r w:rsidRPr="00EB6E47">
        <w:rPr>
          <w:b/>
          <w:sz w:val="28"/>
          <w:szCs w:val="28"/>
        </w:rPr>
        <w:t>3</w:t>
      </w:r>
      <w:r w:rsidR="001C258F" w:rsidRPr="00EB6E47">
        <w:rPr>
          <w:b/>
          <w:sz w:val="28"/>
          <w:szCs w:val="28"/>
        </w:rPr>
        <w:t>.1 Безопасность движения поездов</w:t>
      </w:r>
    </w:p>
    <w:p w:rsidR="00EB6E47" w:rsidRDefault="00EB6E47" w:rsidP="00EB6E47">
      <w:pPr>
        <w:widowControl w:val="0"/>
        <w:tabs>
          <w:tab w:val="left" w:pos="360"/>
        </w:tabs>
        <w:spacing w:line="360" w:lineRule="auto"/>
        <w:ind w:left="709"/>
        <w:rPr>
          <w:b/>
          <w:sz w:val="28"/>
          <w:szCs w:val="28"/>
        </w:rPr>
      </w:pPr>
    </w:p>
    <w:p w:rsidR="00EB6E47" w:rsidRPr="00EB6E47" w:rsidRDefault="0080162C" w:rsidP="00EB6E47">
      <w:pPr>
        <w:widowControl w:val="0"/>
        <w:tabs>
          <w:tab w:val="left" w:pos="360"/>
        </w:tabs>
        <w:spacing w:line="360" w:lineRule="auto"/>
        <w:ind w:left="709"/>
        <w:rPr>
          <w:b/>
          <w:sz w:val="28"/>
          <w:szCs w:val="28"/>
        </w:rPr>
      </w:pPr>
      <w:r w:rsidRPr="00EB6E47">
        <w:rPr>
          <w:b/>
          <w:sz w:val="28"/>
          <w:szCs w:val="28"/>
        </w:rPr>
        <w:t>3.1.1 Общие положения</w:t>
      </w:r>
      <w:r w:rsidR="00EB6E47" w:rsidRPr="00EB6E47">
        <w:rPr>
          <w:b/>
          <w:sz w:val="28"/>
          <w:szCs w:val="28"/>
        </w:rPr>
        <w:t xml:space="preserve"> </w:t>
      </w:r>
      <w:r w:rsidR="002F0719" w:rsidRPr="00EB6E47">
        <w:rPr>
          <w:b/>
          <w:sz w:val="28"/>
          <w:szCs w:val="28"/>
        </w:rPr>
        <w:t xml:space="preserve">Основные положения по безопасности движения поездов. </w:t>
      </w:r>
    </w:p>
    <w:p w:rsidR="00FE3DA6" w:rsidRPr="00EB6E47" w:rsidRDefault="002F0719" w:rsidP="00EB6E47">
      <w:pPr>
        <w:widowControl w:val="0"/>
        <w:tabs>
          <w:tab w:val="left" w:pos="360"/>
        </w:tabs>
        <w:spacing w:line="360" w:lineRule="auto"/>
        <w:ind w:firstLine="709"/>
        <w:jc w:val="both"/>
        <w:rPr>
          <w:sz w:val="28"/>
          <w:szCs w:val="28"/>
        </w:rPr>
      </w:pPr>
      <w:r w:rsidRPr="00EB6E47">
        <w:rPr>
          <w:sz w:val="28"/>
          <w:szCs w:val="28"/>
        </w:rPr>
        <w:t>Все работы по ремонту и содержанию пути, сооружений и устройств путевого хозяйства выполняются в соответствии с утвержденными проектами, технологическими процессами, техническими условиями, Правилами технической эксплуатации железных дорог России, Инструкцией по сигнализации на железных дорогах России и Инструкцией по обеспечению безопасности движения поездов при производстве путевых работ.</w:t>
      </w:r>
      <w:r w:rsidR="00EB6E47">
        <w:rPr>
          <w:sz w:val="28"/>
          <w:szCs w:val="28"/>
        </w:rPr>
        <w:t xml:space="preserve"> </w:t>
      </w:r>
      <w:r w:rsidRPr="00EB6E47">
        <w:rPr>
          <w:sz w:val="28"/>
          <w:szCs w:val="28"/>
        </w:rPr>
        <w:t>При ремонте пути, сооружений и устройств должна обеспечиваться безопасность движения и, как правило, не должен нарушаться график движения поездов. Большие по объему работы по капитальному, среднему и подъемочному ремонтам пути, сплошной смене рельсов, ремонту тоннелей и мостов и другие, выполняемые с применением тяжелых машин, производятся в периоды специальных «окон», предусматриваемых в графике движения поездов, как правило, в светлое время суток. На участке с особо интенсивным движением поездов (например, в пригородной зоне) «окна» в графике движения для ремонтных и строительных работ могут предусматриваться и в темное время суток. В этих случаях руководитель работ обеспечивает освещение места работ с тем, чтобы гарантировать безопасность работников и безопасность движения поездов. Ответственность за безопасность движения поездов при производстве путевых работ на пути и искусственных сооружениях несет руководитель работ. К колоннам ПМС и строительным организациям, выполняющим путевые работы, распоряжением начальника дистанции пути на все время производства работ, связанных с ограничением скорости движения поездов или с закрытием перегона, прикомандировывается работник дистанции пути по квалификации не ниже дорожного мастера.</w:t>
      </w:r>
      <w:r w:rsidR="00EB6E47">
        <w:rPr>
          <w:sz w:val="28"/>
          <w:szCs w:val="28"/>
        </w:rPr>
        <w:t xml:space="preserve"> </w:t>
      </w:r>
    </w:p>
    <w:p w:rsidR="002F0719" w:rsidRPr="00EB6E47" w:rsidRDefault="0059715F" w:rsidP="00EB6E47">
      <w:pPr>
        <w:widowControl w:val="0"/>
        <w:tabs>
          <w:tab w:val="left" w:pos="360"/>
        </w:tabs>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5in;width:477pt;height:3in;z-index:251657216">
            <v:imagedata r:id="rId6" o:title="" gain="1.25" grayscale="t"/>
          </v:shape>
        </w:pict>
      </w:r>
      <w:r w:rsidR="002F0719" w:rsidRPr="00EB6E47">
        <w:rPr>
          <w:sz w:val="28"/>
          <w:szCs w:val="28"/>
        </w:rPr>
        <w:t>Работники дистанции пути про</w:t>
      </w:r>
      <w:r w:rsidR="00FE3DA6" w:rsidRPr="00EB6E47">
        <w:rPr>
          <w:sz w:val="28"/>
          <w:szCs w:val="28"/>
        </w:rPr>
        <w:t xml:space="preserve">веряют правильность ограждения </w:t>
      </w:r>
      <w:r w:rsidR="002F0719" w:rsidRPr="00EB6E47">
        <w:rPr>
          <w:sz w:val="28"/>
          <w:szCs w:val="28"/>
        </w:rPr>
        <w:t>места работ, своевременно уведомляют начальника дистанции пути о даче заявок на выдачу предупреждений по требованиям ПМС и строительных организаций и об их отмене, а также систематически проверяют качество выполнения работ.</w:t>
      </w:r>
      <w:r w:rsidR="00EB6E47">
        <w:rPr>
          <w:sz w:val="28"/>
          <w:szCs w:val="28"/>
        </w:rPr>
        <w:t xml:space="preserve"> </w:t>
      </w:r>
      <w:r w:rsidR="002F0719" w:rsidRPr="00EB6E47">
        <w:rPr>
          <w:sz w:val="28"/>
          <w:szCs w:val="28"/>
        </w:rPr>
        <w:t xml:space="preserve">Места производства работ с нарушением целостности и устойчивости пути и сооружений, а также препятствия на пути и около него в пределах габаритов приближения строений ограждают переносными сигналами с выдачей в необходимых случаях предупреждений на поезда. От путевых бригад и </w:t>
      </w:r>
      <w:r w:rsidR="004569E5" w:rsidRPr="00EB6E47">
        <w:rPr>
          <w:sz w:val="28"/>
          <w:szCs w:val="28"/>
        </w:rPr>
        <w:t>работников</w:t>
      </w:r>
      <w:r w:rsidR="002F0719" w:rsidRPr="00EB6E47">
        <w:rPr>
          <w:sz w:val="28"/>
          <w:szCs w:val="28"/>
        </w:rPr>
        <w:t>, руководящих передвижением транспорт</w:t>
      </w:r>
      <w:r w:rsidR="004569E5" w:rsidRPr="00EB6E47">
        <w:rPr>
          <w:sz w:val="28"/>
          <w:szCs w:val="28"/>
        </w:rPr>
        <w:t xml:space="preserve">ных средств на пути, а </w:t>
      </w:r>
      <w:r w:rsidR="002F0719" w:rsidRPr="00EB6E47">
        <w:rPr>
          <w:sz w:val="28"/>
          <w:szCs w:val="28"/>
        </w:rPr>
        <w:t>также от локомотивных и поездных бригад требуется в этих случаях проявление особой бдительности.</w:t>
      </w:r>
      <w:r w:rsidR="00EB6E47">
        <w:rPr>
          <w:sz w:val="28"/>
          <w:szCs w:val="28"/>
        </w:rPr>
        <w:t xml:space="preserve"> </w:t>
      </w:r>
      <w:r w:rsidR="002F0719" w:rsidRPr="00EB6E47">
        <w:rPr>
          <w:sz w:val="28"/>
          <w:szCs w:val="28"/>
        </w:rPr>
        <w:t>Переносные сигналы и сигнальные знаки применяются типовые; они имеют установленную окраску и приспособления для укрепления, обеспечивающие хорошую их устойчи</w:t>
      </w:r>
      <w:r w:rsidR="007D771D" w:rsidRPr="00EB6E47">
        <w:rPr>
          <w:sz w:val="28"/>
          <w:szCs w:val="28"/>
        </w:rPr>
        <w:t xml:space="preserve">вость . Они показаны на рисунке </w:t>
      </w:r>
      <w:r w:rsidR="002F0719" w:rsidRPr="00EB6E47">
        <w:rPr>
          <w:sz w:val="28"/>
          <w:szCs w:val="28"/>
        </w:rPr>
        <w:t>3.1.1</w:t>
      </w:r>
      <w:r w:rsidR="00334193" w:rsidRPr="00EB6E47">
        <w:rPr>
          <w:sz w:val="28"/>
          <w:szCs w:val="28"/>
        </w:rPr>
        <w:t>.1</w:t>
      </w:r>
      <w:r w:rsidR="002F0719" w:rsidRPr="00EB6E47">
        <w:rPr>
          <w:sz w:val="28"/>
          <w:szCs w:val="28"/>
        </w:rPr>
        <w:t xml:space="preserve">. </w:t>
      </w:r>
    </w:p>
    <w:p w:rsidR="002F0719" w:rsidRPr="00EB6E47" w:rsidRDefault="002F0719" w:rsidP="00EB6E47">
      <w:pPr>
        <w:widowControl w:val="0"/>
        <w:tabs>
          <w:tab w:val="left" w:pos="360"/>
        </w:tabs>
        <w:spacing w:line="360" w:lineRule="auto"/>
        <w:ind w:firstLine="709"/>
        <w:jc w:val="both"/>
        <w:rPr>
          <w:sz w:val="28"/>
          <w:szCs w:val="28"/>
        </w:rPr>
      </w:pPr>
    </w:p>
    <w:p w:rsidR="002F0719" w:rsidRPr="00EB6E47" w:rsidRDefault="002F0719" w:rsidP="00EB6E47">
      <w:pPr>
        <w:widowControl w:val="0"/>
        <w:tabs>
          <w:tab w:val="left" w:pos="360"/>
        </w:tabs>
        <w:spacing w:line="360" w:lineRule="auto"/>
        <w:ind w:firstLine="709"/>
        <w:jc w:val="both"/>
        <w:rPr>
          <w:sz w:val="28"/>
          <w:szCs w:val="28"/>
        </w:rPr>
      </w:pPr>
    </w:p>
    <w:p w:rsidR="002F0719" w:rsidRPr="00EB6E47" w:rsidRDefault="002F0719" w:rsidP="00EB6E47">
      <w:pPr>
        <w:widowControl w:val="0"/>
        <w:tabs>
          <w:tab w:val="left" w:pos="360"/>
        </w:tabs>
        <w:spacing w:line="360" w:lineRule="auto"/>
        <w:ind w:firstLine="709"/>
        <w:jc w:val="both"/>
        <w:rPr>
          <w:sz w:val="28"/>
          <w:szCs w:val="28"/>
        </w:rPr>
      </w:pPr>
    </w:p>
    <w:p w:rsidR="002F0719" w:rsidRPr="00EB6E47" w:rsidRDefault="002F0719" w:rsidP="00EB6E47">
      <w:pPr>
        <w:widowControl w:val="0"/>
        <w:tabs>
          <w:tab w:val="left" w:pos="360"/>
        </w:tabs>
        <w:spacing w:line="360" w:lineRule="auto"/>
        <w:ind w:firstLine="709"/>
        <w:jc w:val="both"/>
        <w:rPr>
          <w:sz w:val="28"/>
          <w:szCs w:val="28"/>
        </w:rPr>
      </w:pPr>
    </w:p>
    <w:p w:rsidR="002F0719" w:rsidRPr="00EB6E47" w:rsidRDefault="002F0719" w:rsidP="00EB6E47">
      <w:pPr>
        <w:widowControl w:val="0"/>
        <w:tabs>
          <w:tab w:val="left" w:pos="360"/>
        </w:tabs>
        <w:spacing w:line="360" w:lineRule="auto"/>
        <w:ind w:firstLine="709"/>
        <w:jc w:val="both"/>
        <w:rPr>
          <w:sz w:val="28"/>
          <w:szCs w:val="28"/>
        </w:rPr>
      </w:pPr>
    </w:p>
    <w:p w:rsidR="002F0719" w:rsidRPr="00EB6E47" w:rsidRDefault="002F0719" w:rsidP="00EB6E47">
      <w:pPr>
        <w:widowControl w:val="0"/>
        <w:tabs>
          <w:tab w:val="left" w:pos="360"/>
        </w:tabs>
        <w:spacing w:line="360" w:lineRule="auto"/>
        <w:ind w:firstLine="709"/>
        <w:jc w:val="both"/>
        <w:rPr>
          <w:sz w:val="28"/>
          <w:szCs w:val="28"/>
        </w:rPr>
      </w:pPr>
    </w:p>
    <w:p w:rsidR="002F0719" w:rsidRPr="00EB6E47" w:rsidRDefault="002F0719" w:rsidP="00EB6E47">
      <w:pPr>
        <w:widowControl w:val="0"/>
        <w:tabs>
          <w:tab w:val="left" w:pos="360"/>
        </w:tabs>
        <w:spacing w:line="360" w:lineRule="auto"/>
        <w:ind w:firstLine="709"/>
        <w:jc w:val="both"/>
        <w:rPr>
          <w:sz w:val="28"/>
          <w:szCs w:val="28"/>
        </w:rPr>
      </w:pPr>
    </w:p>
    <w:p w:rsidR="002F0719" w:rsidRPr="00EB6E47" w:rsidRDefault="002F0719" w:rsidP="00EB6E47">
      <w:pPr>
        <w:widowControl w:val="0"/>
        <w:tabs>
          <w:tab w:val="left" w:pos="360"/>
        </w:tabs>
        <w:spacing w:line="360" w:lineRule="auto"/>
        <w:ind w:firstLine="709"/>
        <w:jc w:val="both"/>
        <w:rPr>
          <w:sz w:val="28"/>
          <w:szCs w:val="28"/>
        </w:rPr>
      </w:pPr>
    </w:p>
    <w:p w:rsidR="002F0719" w:rsidRPr="00EB6E47" w:rsidRDefault="002F0719" w:rsidP="00EB6E47">
      <w:pPr>
        <w:widowControl w:val="0"/>
        <w:tabs>
          <w:tab w:val="left" w:pos="360"/>
        </w:tabs>
        <w:spacing w:line="360" w:lineRule="auto"/>
        <w:ind w:firstLine="709"/>
        <w:jc w:val="both"/>
        <w:rPr>
          <w:sz w:val="28"/>
          <w:szCs w:val="28"/>
        </w:rPr>
      </w:pPr>
    </w:p>
    <w:p w:rsidR="002F0719" w:rsidRPr="00EB6E47" w:rsidRDefault="001C258F" w:rsidP="00EB6E47">
      <w:pPr>
        <w:widowControl w:val="0"/>
        <w:tabs>
          <w:tab w:val="left" w:pos="360"/>
        </w:tabs>
        <w:spacing w:line="360" w:lineRule="auto"/>
        <w:ind w:firstLine="709"/>
        <w:jc w:val="both"/>
        <w:rPr>
          <w:sz w:val="28"/>
          <w:szCs w:val="28"/>
        </w:rPr>
      </w:pPr>
      <w:r w:rsidRPr="00EB6E47">
        <w:rPr>
          <w:sz w:val="28"/>
          <w:szCs w:val="28"/>
        </w:rPr>
        <w:t xml:space="preserve">Рисунок </w:t>
      </w:r>
      <w:r w:rsidR="004569E5" w:rsidRPr="00EB6E47">
        <w:rPr>
          <w:sz w:val="28"/>
          <w:szCs w:val="28"/>
        </w:rPr>
        <w:t>3.1.1</w:t>
      </w:r>
      <w:r w:rsidR="00334193" w:rsidRPr="00EB6E47">
        <w:rPr>
          <w:sz w:val="28"/>
          <w:szCs w:val="28"/>
        </w:rPr>
        <w:t>.1</w:t>
      </w:r>
    </w:p>
    <w:p w:rsidR="004569E5" w:rsidRPr="00EB6E47" w:rsidRDefault="004569E5" w:rsidP="00EB6E47">
      <w:pPr>
        <w:widowControl w:val="0"/>
        <w:tabs>
          <w:tab w:val="left" w:pos="360"/>
        </w:tabs>
        <w:spacing w:line="360" w:lineRule="auto"/>
        <w:ind w:firstLine="709"/>
        <w:jc w:val="both"/>
        <w:rPr>
          <w:sz w:val="28"/>
          <w:szCs w:val="28"/>
        </w:rPr>
      </w:pPr>
      <w:r w:rsidRPr="00EB6E47">
        <w:rPr>
          <w:sz w:val="28"/>
          <w:szCs w:val="28"/>
        </w:rPr>
        <w:t>Переносные сигналы:</w:t>
      </w:r>
    </w:p>
    <w:p w:rsidR="004569E5" w:rsidRPr="00EB6E47" w:rsidRDefault="004569E5" w:rsidP="00EB6E47">
      <w:pPr>
        <w:widowControl w:val="0"/>
        <w:tabs>
          <w:tab w:val="left" w:pos="360"/>
        </w:tabs>
        <w:spacing w:line="360" w:lineRule="auto"/>
        <w:ind w:firstLine="709"/>
        <w:jc w:val="both"/>
        <w:rPr>
          <w:sz w:val="28"/>
          <w:szCs w:val="28"/>
        </w:rPr>
      </w:pPr>
      <w:r w:rsidRPr="00EB6E47">
        <w:rPr>
          <w:sz w:val="28"/>
          <w:szCs w:val="28"/>
        </w:rPr>
        <w:t xml:space="preserve">а)- сигнал остановки; б)- сигнал уменьшения скорости; </w:t>
      </w:r>
    </w:p>
    <w:p w:rsidR="00EB6E47" w:rsidRDefault="004569E5" w:rsidP="00EB6E47">
      <w:pPr>
        <w:widowControl w:val="0"/>
        <w:tabs>
          <w:tab w:val="left" w:pos="360"/>
        </w:tabs>
        <w:spacing w:line="360" w:lineRule="auto"/>
        <w:ind w:firstLine="709"/>
        <w:jc w:val="both"/>
        <w:rPr>
          <w:sz w:val="28"/>
          <w:szCs w:val="28"/>
        </w:rPr>
      </w:pPr>
      <w:r w:rsidRPr="00EB6E47">
        <w:rPr>
          <w:sz w:val="28"/>
          <w:szCs w:val="28"/>
        </w:rPr>
        <w:t>в)- сигнальный знак о подаче свистка «С»; г)- сигнальный знак «Начало опасного места»; д)- сигнальный знак «Конец опасного места»;</w:t>
      </w:r>
      <w:r w:rsidR="00EB6E47">
        <w:rPr>
          <w:sz w:val="28"/>
          <w:szCs w:val="28"/>
        </w:rPr>
        <w:t xml:space="preserve"> </w:t>
      </w:r>
    </w:p>
    <w:p w:rsidR="00EB6E47" w:rsidRDefault="00EB6E47" w:rsidP="00EB6E47">
      <w:pPr>
        <w:widowControl w:val="0"/>
        <w:tabs>
          <w:tab w:val="left" w:pos="360"/>
        </w:tabs>
        <w:spacing w:line="360" w:lineRule="auto"/>
        <w:ind w:firstLine="709"/>
        <w:jc w:val="both"/>
        <w:rPr>
          <w:sz w:val="28"/>
          <w:szCs w:val="28"/>
        </w:rPr>
      </w:pPr>
      <w:r>
        <w:rPr>
          <w:sz w:val="28"/>
          <w:szCs w:val="28"/>
        </w:rPr>
        <w:br w:type="page"/>
      </w:r>
      <w:r w:rsidR="002F0719" w:rsidRPr="00EB6E47">
        <w:rPr>
          <w:sz w:val="28"/>
          <w:szCs w:val="28"/>
        </w:rPr>
        <w:t>Для установки и охраны переносных сигналов на пути руководитель работ выделяет сигналистов из числа работников бригады, выдержавших необходимое испытание. Сигналисты должны иметь головные уборы желтого цвета и этим отличаться от других работников железнодорожного транспорта.</w:t>
      </w:r>
      <w:r>
        <w:rPr>
          <w:sz w:val="28"/>
          <w:szCs w:val="28"/>
        </w:rPr>
        <w:t xml:space="preserve"> </w:t>
      </w:r>
      <w:r w:rsidR="00334193" w:rsidRPr="00EB6E47">
        <w:rPr>
          <w:sz w:val="28"/>
          <w:szCs w:val="28"/>
        </w:rPr>
        <w:t>3.</w:t>
      </w:r>
      <w:r w:rsidR="00065F51" w:rsidRPr="00EB6E47">
        <w:rPr>
          <w:sz w:val="28"/>
          <w:szCs w:val="28"/>
        </w:rPr>
        <w:t>1.</w:t>
      </w:r>
      <w:r w:rsidR="004569E5" w:rsidRPr="00EB6E47">
        <w:rPr>
          <w:sz w:val="28"/>
          <w:szCs w:val="28"/>
        </w:rPr>
        <w:t>2</w:t>
      </w:r>
      <w:r w:rsidR="002F0719" w:rsidRPr="00EB6E47">
        <w:rPr>
          <w:sz w:val="28"/>
          <w:szCs w:val="28"/>
        </w:rPr>
        <w:t xml:space="preserve"> Огра</w:t>
      </w:r>
      <w:r w:rsidR="00A774D2" w:rsidRPr="00EB6E47">
        <w:rPr>
          <w:sz w:val="28"/>
          <w:szCs w:val="28"/>
        </w:rPr>
        <w:t>ждение места работ на перегонах</w:t>
      </w:r>
    </w:p>
    <w:p w:rsidR="00FE3DA6" w:rsidRPr="00EB6E47" w:rsidRDefault="002F0719" w:rsidP="00EB6E47">
      <w:pPr>
        <w:widowControl w:val="0"/>
        <w:tabs>
          <w:tab w:val="left" w:pos="360"/>
        </w:tabs>
        <w:spacing w:line="360" w:lineRule="auto"/>
        <w:ind w:firstLine="709"/>
        <w:jc w:val="both"/>
        <w:rPr>
          <w:sz w:val="28"/>
          <w:szCs w:val="28"/>
        </w:rPr>
      </w:pPr>
      <w:r w:rsidRPr="00EB6E47">
        <w:rPr>
          <w:sz w:val="28"/>
          <w:szCs w:val="28"/>
        </w:rPr>
        <w:t>В зависимости от сложности и характера выполняемых работ их ограждают сигналами остановки, уменьшения скорости или сигнальными знаками о подаче свистка. Перечень работ, ограждаемых различными сигналами и сигнальными знаками, устанавливается Инструкцией по обеспечению безопасности движения поездов при производстве путевых работ.</w:t>
      </w:r>
      <w:r w:rsidR="00EB6E47">
        <w:rPr>
          <w:sz w:val="28"/>
          <w:szCs w:val="28"/>
        </w:rPr>
        <w:t xml:space="preserve"> </w:t>
      </w:r>
      <w:r w:rsidRPr="00EB6E47">
        <w:rPr>
          <w:sz w:val="28"/>
          <w:szCs w:val="28"/>
        </w:rPr>
        <w:t>Нельзя приступать к работам до ограждения мест их производства сигналами, а также снимать эти сигналы до проверки соблюдения габарита и полного приведения пути в состояние, обеспечивающее безопасность движения поездов со скоростью, установленной по месту работы.</w:t>
      </w:r>
      <w:r w:rsidR="00EB6E47">
        <w:rPr>
          <w:sz w:val="28"/>
          <w:szCs w:val="28"/>
        </w:rPr>
        <w:t xml:space="preserve"> </w:t>
      </w:r>
      <w:r w:rsidRPr="00EB6E47">
        <w:rPr>
          <w:sz w:val="28"/>
          <w:szCs w:val="28"/>
        </w:rPr>
        <w:t>Места производства работ, требующие остановки поездов, ограждают переносными красными сигналами с обеих сторон, как на однопутных, так и на двухпутных и многопутных участках дорог независимо от того, ожидается поезд или нет. Схема ограждения зависит от протяжения фронта работ.</w:t>
      </w:r>
      <w:r w:rsidR="00EB6E47">
        <w:rPr>
          <w:sz w:val="28"/>
          <w:szCs w:val="28"/>
        </w:rPr>
        <w:t xml:space="preserve"> </w:t>
      </w:r>
      <w:r w:rsidRPr="00EB6E47">
        <w:rPr>
          <w:iCs/>
          <w:sz w:val="28"/>
          <w:szCs w:val="28"/>
        </w:rPr>
        <w:t xml:space="preserve">при фронте работ </w:t>
      </w:r>
      <w:smartTag w:uri="urn:schemas-microsoft-com:office:smarttags" w:element="metricconverter">
        <w:smartTagPr>
          <w:attr w:name="ProductID" w:val="200 м"/>
        </w:smartTagPr>
        <w:r w:rsidRPr="00EB6E47">
          <w:rPr>
            <w:iCs/>
            <w:sz w:val="28"/>
            <w:szCs w:val="28"/>
          </w:rPr>
          <w:t>200 м</w:t>
        </w:r>
      </w:smartTag>
      <w:r w:rsidRPr="00EB6E47">
        <w:rPr>
          <w:iCs/>
          <w:sz w:val="28"/>
          <w:szCs w:val="28"/>
        </w:rPr>
        <w:t xml:space="preserve"> и менее </w:t>
      </w:r>
      <w:r w:rsidRPr="00EB6E47">
        <w:rPr>
          <w:sz w:val="28"/>
          <w:szCs w:val="28"/>
        </w:rPr>
        <w:t xml:space="preserve">на расстоянии </w:t>
      </w:r>
      <w:smartTag w:uri="urn:schemas-microsoft-com:office:smarttags" w:element="metricconverter">
        <w:smartTagPr>
          <w:attr w:name="ProductID" w:val="50 м"/>
        </w:smartTagPr>
        <w:r w:rsidRPr="00EB6E47">
          <w:rPr>
            <w:iCs/>
            <w:sz w:val="28"/>
            <w:szCs w:val="28"/>
          </w:rPr>
          <w:t xml:space="preserve">50 </w:t>
        </w:r>
        <w:r w:rsidRPr="00EB6E47">
          <w:rPr>
            <w:sz w:val="28"/>
            <w:szCs w:val="28"/>
          </w:rPr>
          <w:t>м</w:t>
        </w:r>
      </w:smartTag>
      <w:r w:rsidRPr="00EB6E47">
        <w:rPr>
          <w:sz w:val="28"/>
          <w:szCs w:val="28"/>
        </w:rPr>
        <w:t xml:space="preserve"> от границ ограждаемого участка устанавливают переносные красные сигналы. От </w:t>
      </w:r>
      <w:r w:rsidRPr="00EB6E47">
        <w:rPr>
          <w:iCs/>
          <w:sz w:val="28"/>
          <w:szCs w:val="28"/>
        </w:rPr>
        <w:t>этих</w:t>
      </w:r>
      <w:r w:rsidRPr="00EB6E47">
        <w:rPr>
          <w:i/>
          <w:iCs/>
          <w:sz w:val="28"/>
          <w:szCs w:val="28"/>
        </w:rPr>
        <w:t xml:space="preserve"> </w:t>
      </w:r>
      <w:r w:rsidRPr="00EB6E47">
        <w:rPr>
          <w:sz w:val="28"/>
          <w:szCs w:val="28"/>
        </w:rPr>
        <w:t xml:space="preserve">сигналов на расстоянии </w:t>
      </w:r>
      <w:r w:rsidRPr="00EB6E47">
        <w:rPr>
          <w:iCs/>
          <w:sz w:val="28"/>
          <w:szCs w:val="28"/>
        </w:rPr>
        <w:t>Б</w:t>
      </w:r>
      <w:r w:rsidRPr="00EB6E47">
        <w:rPr>
          <w:i/>
          <w:iCs/>
          <w:sz w:val="28"/>
          <w:szCs w:val="28"/>
        </w:rPr>
        <w:t xml:space="preserve"> </w:t>
      </w:r>
      <w:r w:rsidRPr="00EB6E47">
        <w:rPr>
          <w:sz w:val="28"/>
          <w:szCs w:val="28"/>
        </w:rPr>
        <w:t xml:space="preserve">укладывают по три петарды и на расстоянии </w:t>
      </w:r>
      <w:smartTag w:uri="urn:schemas-microsoft-com:office:smarttags" w:element="metricconverter">
        <w:smartTagPr>
          <w:attr w:name="ProductID" w:val="200 м"/>
        </w:smartTagPr>
        <w:r w:rsidRPr="00EB6E47">
          <w:rPr>
            <w:sz w:val="28"/>
            <w:szCs w:val="28"/>
          </w:rPr>
          <w:t>200 м</w:t>
        </w:r>
      </w:smartTag>
      <w:r w:rsidRPr="00EB6E47">
        <w:rPr>
          <w:sz w:val="28"/>
          <w:szCs w:val="28"/>
        </w:rPr>
        <w:t xml:space="preserve"> от первой, ближайшей к месту работ петарды в направлении от места работы ставят переносные сигналы уменьшения скорости. Сигналы уменьшения скорости и петарды охраняют сигналисты, которые стоят в </w:t>
      </w:r>
      <w:smartTag w:uri="urn:schemas-microsoft-com:office:smarttags" w:element="metricconverter">
        <w:smartTagPr>
          <w:attr w:name="ProductID" w:val="20 м"/>
        </w:smartTagPr>
        <w:r w:rsidRPr="00EB6E47">
          <w:rPr>
            <w:sz w:val="28"/>
            <w:szCs w:val="28"/>
          </w:rPr>
          <w:t>20 м</w:t>
        </w:r>
      </w:smartTag>
      <w:r w:rsidRPr="00EB6E47">
        <w:rPr>
          <w:sz w:val="28"/>
          <w:szCs w:val="28"/>
        </w:rPr>
        <w:t xml:space="preserve"> от первой петарды в сторону места работ с ручными сигналами (днем с развернутым красным флагом, ночью с ручным фонарем, красный огонь которого обращен в сторону ожидаемого поезда). Красные сигналы находятся под наблюдением руководителя работ.</w:t>
      </w:r>
      <w:r w:rsidR="00EB6E47">
        <w:rPr>
          <w:sz w:val="28"/>
          <w:szCs w:val="28"/>
        </w:rPr>
        <w:t xml:space="preserve"> </w:t>
      </w:r>
      <w:r w:rsidRPr="00EB6E47">
        <w:rPr>
          <w:iCs/>
          <w:sz w:val="28"/>
          <w:szCs w:val="28"/>
        </w:rPr>
        <w:t xml:space="preserve">Если фронт работ более </w:t>
      </w:r>
      <w:smartTag w:uri="urn:schemas-microsoft-com:office:smarttags" w:element="metricconverter">
        <w:smartTagPr>
          <w:attr w:name="ProductID" w:val="200 м"/>
        </w:smartTagPr>
        <w:r w:rsidRPr="00EB6E47">
          <w:rPr>
            <w:iCs/>
            <w:sz w:val="28"/>
            <w:szCs w:val="28"/>
          </w:rPr>
          <w:t>200 м</w:t>
        </w:r>
      </w:smartTag>
      <w:r w:rsidRPr="00EB6E47">
        <w:rPr>
          <w:i/>
          <w:iCs/>
          <w:sz w:val="28"/>
          <w:szCs w:val="28"/>
        </w:rPr>
        <w:t xml:space="preserve">, </w:t>
      </w:r>
      <w:r w:rsidRPr="00EB6E47">
        <w:rPr>
          <w:sz w:val="28"/>
          <w:szCs w:val="28"/>
        </w:rPr>
        <w:t xml:space="preserve">то переносные красные сигналы, стоящие на расстоянии </w:t>
      </w:r>
      <w:smartTag w:uri="urn:schemas-microsoft-com:office:smarttags" w:element="metricconverter">
        <w:smartTagPr>
          <w:attr w:name="ProductID" w:val="50 м"/>
        </w:smartTagPr>
        <w:r w:rsidRPr="00EB6E47">
          <w:rPr>
            <w:sz w:val="28"/>
            <w:szCs w:val="28"/>
          </w:rPr>
          <w:t>50 м</w:t>
        </w:r>
      </w:smartTag>
      <w:r w:rsidRPr="00EB6E47">
        <w:rPr>
          <w:sz w:val="28"/>
          <w:szCs w:val="28"/>
        </w:rPr>
        <w:t xml:space="preserve"> от границ ограждаемого участка, охраняют сигналисты с </w:t>
      </w:r>
      <w:r w:rsidR="001C258F" w:rsidRPr="00EB6E47">
        <w:rPr>
          <w:sz w:val="28"/>
          <w:szCs w:val="28"/>
        </w:rPr>
        <w:t xml:space="preserve">ручными красными сигналами </w:t>
      </w:r>
      <w:r w:rsidRPr="00EB6E47">
        <w:rPr>
          <w:i/>
          <w:iCs/>
          <w:sz w:val="28"/>
          <w:szCs w:val="28"/>
        </w:rPr>
        <w:t xml:space="preserve">. </w:t>
      </w:r>
      <w:r w:rsidRPr="00EB6E47">
        <w:rPr>
          <w:sz w:val="28"/>
          <w:szCs w:val="28"/>
        </w:rPr>
        <w:t xml:space="preserve">На перегонах, где расстояние от переносных красных сигналов до первой, ближайшей к месту работы петарды установлено более </w:t>
      </w:r>
      <w:smartTag w:uri="urn:schemas-microsoft-com:office:smarttags" w:element="metricconverter">
        <w:smartTagPr>
          <w:attr w:name="ProductID" w:val="1200 м"/>
        </w:smartTagPr>
        <w:r w:rsidRPr="00EB6E47">
          <w:rPr>
            <w:sz w:val="28"/>
            <w:szCs w:val="28"/>
          </w:rPr>
          <w:t>1200 м</w:t>
        </w:r>
      </w:smartTag>
      <w:r w:rsidRPr="00EB6E47">
        <w:rPr>
          <w:sz w:val="28"/>
          <w:szCs w:val="28"/>
        </w:rPr>
        <w:t>, при необходимости, кроме сигналистов, охраняющих петарды, выставляют сигналистов повторителей.</w:t>
      </w:r>
      <w:r w:rsidR="00EB6E47">
        <w:rPr>
          <w:sz w:val="28"/>
          <w:szCs w:val="28"/>
        </w:rPr>
        <w:t xml:space="preserve"> </w:t>
      </w:r>
      <w:r w:rsidRPr="00EB6E47">
        <w:rPr>
          <w:sz w:val="28"/>
          <w:szCs w:val="28"/>
        </w:rPr>
        <w:t xml:space="preserve">При производстве работ на одном из путей двухпутного участка </w:t>
      </w:r>
      <w:r w:rsidRPr="00EB6E47">
        <w:rPr>
          <w:iCs/>
          <w:sz w:val="28"/>
          <w:szCs w:val="28"/>
        </w:rPr>
        <w:t>смежный путь</w:t>
      </w:r>
      <w:r w:rsidRPr="00EB6E47">
        <w:rPr>
          <w:i/>
          <w:iCs/>
          <w:sz w:val="28"/>
          <w:szCs w:val="28"/>
        </w:rPr>
        <w:t xml:space="preserve"> </w:t>
      </w:r>
      <w:r w:rsidRPr="00EB6E47">
        <w:rPr>
          <w:sz w:val="28"/>
          <w:szCs w:val="28"/>
        </w:rPr>
        <w:t xml:space="preserve">ограждают с обеих сторон сигнальными знаками «С» на расстоянии 500 - </w:t>
      </w:r>
      <w:smartTag w:uri="urn:schemas-microsoft-com:office:smarttags" w:element="metricconverter">
        <w:smartTagPr>
          <w:attr w:name="ProductID" w:val="1500 м"/>
        </w:smartTagPr>
        <w:r w:rsidRPr="00EB6E47">
          <w:rPr>
            <w:sz w:val="28"/>
            <w:szCs w:val="28"/>
          </w:rPr>
          <w:t>1500 м</w:t>
        </w:r>
      </w:smartTag>
      <w:r w:rsidRPr="00EB6E47">
        <w:rPr>
          <w:sz w:val="28"/>
          <w:szCs w:val="28"/>
        </w:rPr>
        <w:t xml:space="preserve"> от границ участка работ. На перегонах, где обращаются поезда со скоростью более </w:t>
      </w:r>
      <w:smartTag w:uri="urn:schemas-microsoft-com:office:smarttags" w:element="metricconverter">
        <w:smartTagPr>
          <w:attr w:name="ProductID" w:val="120 км/ч"/>
        </w:smartTagPr>
        <w:r w:rsidRPr="00EB6E47">
          <w:rPr>
            <w:sz w:val="28"/>
            <w:szCs w:val="28"/>
          </w:rPr>
          <w:t>120 км/ч</w:t>
        </w:r>
      </w:smartTag>
      <w:r w:rsidRPr="00EB6E47">
        <w:rPr>
          <w:sz w:val="28"/>
          <w:szCs w:val="28"/>
        </w:rPr>
        <w:t>, эти сигнальные знаки устанавливают на расстоянии 800—1500 м от границ участка работ.</w:t>
      </w:r>
      <w:r w:rsidR="00EB6E47">
        <w:rPr>
          <w:sz w:val="28"/>
          <w:szCs w:val="28"/>
        </w:rPr>
        <w:t xml:space="preserve"> </w:t>
      </w:r>
      <w:r w:rsidRPr="00EB6E47">
        <w:rPr>
          <w:sz w:val="28"/>
          <w:szCs w:val="28"/>
        </w:rPr>
        <w:t xml:space="preserve">Если место работ находится </w:t>
      </w:r>
      <w:r w:rsidRPr="00EB6E47">
        <w:rPr>
          <w:iCs/>
          <w:sz w:val="28"/>
          <w:szCs w:val="28"/>
        </w:rPr>
        <w:t>вблизи станции</w:t>
      </w:r>
      <w:r w:rsidRPr="00EB6E47">
        <w:rPr>
          <w:i/>
          <w:iCs/>
          <w:sz w:val="28"/>
          <w:szCs w:val="28"/>
        </w:rPr>
        <w:t xml:space="preserve"> </w:t>
      </w:r>
      <w:r w:rsidRPr="00EB6E47">
        <w:rPr>
          <w:sz w:val="28"/>
          <w:szCs w:val="28"/>
        </w:rPr>
        <w:t>и оградить его обычным порядком не представляется возможным, то со стороны перегона его ограждают так, как установлено для перегона, а со стороны станции красным сигналом, помещаемым на оси пути против входного сигнала или против сигнального знака «Граница станции» в зависимости от того, на каком пути производится работа, с укладкой трех пета</w:t>
      </w:r>
      <w:r w:rsidR="001C258F" w:rsidRPr="00EB6E47">
        <w:rPr>
          <w:sz w:val="28"/>
          <w:szCs w:val="28"/>
        </w:rPr>
        <w:t xml:space="preserve">рд, </w:t>
      </w:r>
      <w:r w:rsidR="00EE4034" w:rsidRPr="00EB6E47">
        <w:rPr>
          <w:sz w:val="28"/>
          <w:szCs w:val="28"/>
        </w:rPr>
        <w:t xml:space="preserve">охраняемых сигналистом </w:t>
      </w:r>
      <w:r w:rsidR="00334193" w:rsidRPr="00EB6E47">
        <w:rPr>
          <w:iCs/>
          <w:sz w:val="28"/>
          <w:szCs w:val="28"/>
        </w:rPr>
        <w:t>.</w:t>
      </w:r>
      <w:r w:rsidRPr="00EB6E47">
        <w:rPr>
          <w:sz w:val="28"/>
          <w:szCs w:val="28"/>
        </w:rPr>
        <w:t xml:space="preserve">Когда от места работы до входного сигнала менее </w:t>
      </w:r>
      <w:smartTag w:uri="urn:schemas-microsoft-com:office:smarttags" w:element="metricconverter">
        <w:smartTagPr>
          <w:attr w:name="ProductID" w:val="60 м"/>
        </w:smartTagPr>
        <w:r w:rsidRPr="00EB6E47">
          <w:rPr>
            <w:sz w:val="28"/>
            <w:szCs w:val="28"/>
          </w:rPr>
          <w:t>60 м</w:t>
        </w:r>
      </w:smartTag>
      <w:r w:rsidRPr="00EB6E47">
        <w:rPr>
          <w:sz w:val="28"/>
          <w:szCs w:val="28"/>
        </w:rPr>
        <w:t>, петарды со стороны станции не укладываются. В Журнале осмотра путей, стрелочных переводов, устройств СЦБ, связи и контактной сети (ДУ-46) делается запись о приеме поездов с остановкой на станции и об условиях дальнейшего их следования.</w:t>
      </w:r>
      <w:r w:rsidR="00EB6E47">
        <w:rPr>
          <w:sz w:val="28"/>
          <w:szCs w:val="28"/>
        </w:rPr>
        <w:t xml:space="preserve"> </w:t>
      </w:r>
      <w:r w:rsidRPr="00EB6E47">
        <w:rPr>
          <w:sz w:val="28"/>
          <w:szCs w:val="28"/>
        </w:rPr>
        <w:t xml:space="preserve">При производстве работ, требующих остановки поездов, </w:t>
      </w:r>
      <w:r w:rsidRPr="00EB6E47">
        <w:rPr>
          <w:iCs/>
          <w:sz w:val="28"/>
          <w:szCs w:val="28"/>
        </w:rPr>
        <w:t>на крайних и средних путях трехпутных и многопутных перегонов</w:t>
      </w:r>
      <w:r w:rsidR="00EB6E47">
        <w:rPr>
          <w:i/>
          <w:iCs/>
          <w:sz w:val="28"/>
          <w:szCs w:val="28"/>
        </w:rPr>
        <w:t xml:space="preserve"> </w:t>
      </w:r>
      <w:r w:rsidRPr="00EB6E47">
        <w:rPr>
          <w:sz w:val="28"/>
          <w:szCs w:val="28"/>
        </w:rPr>
        <w:t xml:space="preserve">сигналисты должны находиться на междупутье, если его ширина не менее </w:t>
      </w:r>
      <w:smartTag w:uri="urn:schemas-microsoft-com:office:smarttags" w:element="metricconverter">
        <w:smartTagPr>
          <w:attr w:name="ProductID" w:val="6 м"/>
        </w:smartTagPr>
        <w:r w:rsidRPr="00EB6E47">
          <w:rPr>
            <w:sz w:val="28"/>
            <w:szCs w:val="28"/>
          </w:rPr>
          <w:t>6 м</w:t>
        </w:r>
      </w:smartTag>
      <w:r w:rsidRPr="00EB6E47">
        <w:rPr>
          <w:sz w:val="28"/>
          <w:szCs w:val="28"/>
        </w:rPr>
        <w:t>. Если ширина междупутья менее 6м, то сигналисты следят за подходом поездов, находясь на обочине. В случае подхода поездов по крайнему пути, у которого стоит сигналист, и отсутствия на этом пути препятствия сигналист встречает поезд со свернутым желтым флагом.</w:t>
      </w:r>
      <w:r w:rsidR="00EB6E47">
        <w:rPr>
          <w:sz w:val="28"/>
          <w:szCs w:val="28"/>
        </w:rPr>
        <w:t xml:space="preserve"> </w:t>
      </w:r>
      <w:r w:rsidRPr="00EB6E47">
        <w:rPr>
          <w:sz w:val="28"/>
          <w:szCs w:val="28"/>
        </w:rPr>
        <w:t xml:space="preserve">Если работы производятся на фронте более </w:t>
      </w:r>
      <w:smartTag w:uri="urn:schemas-microsoft-com:office:smarttags" w:element="metricconverter">
        <w:smartTagPr>
          <w:attr w:name="ProductID" w:val="200 м"/>
        </w:smartTagPr>
        <w:r w:rsidRPr="00EB6E47">
          <w:rPr>
            <w:sz w:val="28"/>
            <w:szCs w:val="28"/>
          </w:rPr>
          <w:t>200 м</w:t>
        </w:r>
      </w:smartTag>
      <w:r w:rsidRPr="00EB6E47">
        <w:rPr>
          <w:sz w:val="28"/>
          <w:szCs w:val="28"/>
        </w:rPr>
        <w:t>, а также на кривых участках малого радиуса, в выемках и других местах с плохой видимостью сигналов</w:t>
      </w:r>
      <w:r w:rsidR="004569E5" w:rsidRPr="00EB6E47">
        <w:rPr>
          <w:sz w:val="28"/>
          <w:szCs w:val="28"/>
        </w:rPr>
        <w:t xml:space="preserve"> и</w:t>
      </w:r>
      <w:r w:rsidRPr="00EB6E47">
        <w:rPr>
          <w:sz w:val="28"/>
          <w:szCs w:val="28"/>
        </w:rPr>
        <w:t xml:space="preserve"> на участках с интенсивным движением поездов, то руководитель работ поддерживает связь с сигналистами, находящимися у сигналов, ограждающих место работ, по телефону или по радио. Порядок обеспечения связью мест производства работ устанавливает начальник дороги. В случае отсутствия или неисправности телефонной или радиосвязи в места с плохой видимостью для связи руководителя работ с сигналистом, охраняющим петарды, назначаются сигналисты-повторители.</w:t>
      </w:r>
      <w:r w:rsidR="00EB6E47">
        <w:rPr>
          <w:sz w:val="28"/>
          <w:szCs w:val="28"/>
        </w:rPr>
        <w:t xml:space="preserve"> </w:t>
      </w:r>
      <w:r w:rsidRPr="00EB6E47">
        <w:rPr>
          <w:sz w:val="28"/>
          <w:szCs w:val="28"/>
        </w:rPr>
        <w:t>При подходе поезда к переносному желтому сигналу машинист подает один длинный свисток локомотива (мотор-вагонного поезда) и уменьшает скорость, а при подходе к сигналисту с ручным красным сигналом принимает меры к немедленной остановке поезда, чтобы остановиться, не проезжая переносного красного сигнала. В момент проезда места, где стоит сигналист с ручным красным сигналом, машинист подает сигнал остановки.</w:t>
      </w:r>
      <w:r w:rsidR="00EB6E47">
        <w:rPr>
          <w:sz w:val="28"/>
          <w:szCs w:val="28"/>
        </w:rPr>
        <w:t xml:space="preserve"> </w:t>
      </w:r>
      <w:r w:rsidRPr="00EB6E47">
        <w:rPr>
          <w:sz w:val="28"/>
          <w:szCs w:val="28"/>
        </w:rPr>
        <w:t xml:space="preserve">Места производства работ, требующие следования поездов с уменьшенной скоростью, </w:t>
      </w:r>
      <w:r w:rsidRPr="00EB6E47">
        <w:rPr>
          <w:iCs/>
          <w:sz w:val="28"/>
          <w:szCs w:val="28"/>
        </w:rPr>
        <w:t xml:space="preserve">на </w:t>
      </w:r>
      <w:r w:rsidRPr="00EB6E47">
        <w:rPr>
          <w:bCs/>
          <w:iCs/>
          <w:sz w:val="28"/>
          <w:szCs w:val="28"/>
        </w:rPr>
        <w:t>перегонах</w:t>
      </w:r>
      <w:r w:rsidRPr="00EB6E47">
        <w:rPr>
          <w:sz w:val="28"/>
          <w:szCs w:val="28"/>
        </w:rPr>
        <w:t xml:space="preserve"> ограждаются с обеих сторон на расстоянии </w:t>
      </w:r>
      <w:smartTag w:uri="urn:schemas-microsoft-com:office:smarttags" w:element="metricconverter">
        <w:smartTagPr>
          <w:attr w:name="ProductID" w:val="50 м"/>
        </w:smartTagPr>
        <w:r w:rsidRPr="00EB6E47">
          <w:rPr>
            <w:sz w:val="28"/>
            <w:szCs w:val="28"/>
          </w:rPr>
          <w:t>50 м</w:t>
        </w:r>
      </w:smartTag>
      <w:r w:rsidRPr="00EB6E47">
        <w:rPr>
          <w:sz w:val="28"/>
          <w:szCs w:val="28"/>
        </w:rPr>
        <w:t xml:space="preserve"> от границ участка работы переносными сигнальными знаками «Начало опасного места» и «Конец опасного места». От этих сигнальных знаков на ра</w:t>
      </w:r>
      <w:r w:rsidR="00E25A3A" w:rsidRPr="00EB6E47">
        <w:rPr>
          <w:sz w:val="28"/>
          <w:szCs w:val="28"/>
        </w:rPr>
        <w:t>с</w:t>
      </w:r>
      <w:r w:rsidRPr="00EB6E47">
        <w:rPr>
          <w:sz w:val="28"/>
          <w:szCs w:val="28"/>
        </w:rPr>
        <w:t xml:space="preserve">стоянии </w:t>
      </w:r>
      <w:r w:rsidRPr="00EB6E47">
        <w:rPr>
          <w:iCs/>
          <w:sz w:val="28"/>
          <w:szCs w:val="28"/>
        </w:rPr>
        <w:t>А</w:t>
      </w:r>
      <w:r w:rsidRPr="00EB6E47">
        <w:rPr>
          <w:i/>
          <w:iCs/>
          <w:sz w:val="28"/>
          <w:szCs w:val="28"/>
        </w:rPr>
        <w:t xml:space="preserve"> </w:t>
      </w:r>
      <w:r w:rsidRPr="00EB6E47">
        <w:rPr>
          <w:sz w:val="28"/>
          <w:szCs w:val="28"/>
        </w:rPr>
        <w:t xml:space="preserve">устанавливают переносные сигналы уменьшения скорости . Точно таким же порядком ограждают места препятствий для движения поездов, требующие прохождения по ним поездов с уменьшенной скоростью. </w:t>
      </w:r>
    </w:p>
    <w:p w:rsidR="00FE3DA6" w:rsidRPr="00EB6E47" w:rsidRDefault="00EE6E0D" w:rsidP="00EB6E47">
      <w:pPr>
        <w:widowControl w:val="0"/>
        <w:tabs>
          <w:tab w:val="left" w:pos="360"/>
        </w:tabs>
        <w:spacing w:line="360" w:lineRule="auto"/>
        <w:ind w:firstLine="709"/>
        <w:jc w:val="both"/>
        <w:rPr>
          <w:sz w:val="28"/>
          <w:szCs w:val="28"/>
        </w:rPr>
      </w:pPr>
      <w:r w:rsidRPr="00EB6E47">
        <w:rPr>
          <w:sz w:val="28"/>
          <w:szCs w:val="28"/>
        </w:rPr>
        <w:t>Ограждение места работ сигналами</w:t>
      </w:r>
      <w:r w:rsidR="00A70B71" w:rsidRPr="00EB6E47">
        <w:rPr>
          <w:sz w:val="28"/>
          <w:szCs w:val="28"/>
        </w:rPr>
        <w:t xml:space="preserve"> уменьшения скорости</w:t>
      </w:r>
      <w:r w:rsidRPr="00EB6E47">
        <w:rPr>
          <w:sz w:val="28"/>
          <w:szCs w:val="28"/>
        </w:rPr>
        <w:t xml:space="preserve"> наоднопутном перегоне.</w:t>
      </w:r>
      <w:r w:rsidR="00A70B71" w:rsidRPr="00EB6E47">
        <w:rPr>
          <w:sz w:val="28"/>
          <w:szCs w:val="28"/>
        </w:rPr>
        <w:t xml:space="preserve"> </w:t>
      </w:r>
    </w:p>
    <w:p w:rsidR="00EE6E0D" w:rsidRPr="00EB6E47" w:rsidRDefault="002F0719" w:rsidP="00EB6E47">
      <w:pPr>
        <w:widowControl w:val="0"/>
        <w:tabs>
          <w:tab w:val="left" w:pos="360"/>
        </w:tabs>
        <w:spacing w:line="360" w:lineRule="auto"/>
        <w:ind w:firstLine="709"/>
        <w:jc w:val="both"/>
        <w:rPr>
          <w:sz w:val="28"/>
          <w:szCs w:val="28"/>
        </w:rPr>
      </w:pPr>
      <w:r w:rsidRPr="00EB6E47">
        <w:rPr>
          <w:sz w:val="28"/>
          <w:szCs w:val="28"/>
        </w:rPr>
        <w:t xml:space="preserve">При работе на одном из путей двухпутного участка </w:t>
      </w:r>
      <w:r w:rsidRPr="00EB6E47">
        <w:rPr>
          <w:iCs/>
          <w:sz w:val="28"/>
          <w:szCs w:val="28"/>
        </w:rPr>
        <w:t>смежный путь</w:t>
      </w:r>
      <w:r w:rsidRPr="00EB6E47">
        <w:rPr>
          <w:i/>
          <w:iCs/>
          <w:sz w:val="28"/>
          <w:szCs w:val="28"/>
        </w:rPr>
        <w:t xml:space="preserve"> </w:t>
      </w:r>
      <w:r w:rsidRPr="00EB6E47">
        <w:rPr>
          <w:sz w:val="28"/>
          <w:szCs w:val="28"/>
        </w:rPr>
        <w:t xml:space="preserve">ограждают с обеих сторон от места работ сигнальными знаками </w:t>
      </w:r>
      <w:r w:rsidRPr="00EB6E47">
        <w:rPr>
          <w:bCs/>
          <w:sz w:val="28"/>
          <w:szCs w:val="28"/>
        </w:rPr>
        <w:t>о</w:t>
      </w:r>
      <w:r w:rsidRPr="00EB6E47">
        <w:rPr>
          <w:b/>
          <w:bCs/>
          <w:sz w:val="28"/>
          <w:szCs w:val="28"/>
        </w:rPr>
        <w:t xml:space="preserve"> </w:t>
      </w:r>
      <w:r w:rsidRPr="00EB6E47">
        <w:rPr>
          <w:sz w:val="28"/>
          <w:szCs w:val="28"/>
        </w:rPr>
        <w:t>подаче свистка</w:t>
      </w:r>
      <w:r w:rsidR="00EB6E47">
        <w:rPr>
          <w:sz w:val="28"/>
          <w:szCs w:val="28"/>
        </w:rPr>
        <w:t xml:space="preserve"> </w:t>
      </w:r>
      <w:r w:rsidRPr="00EB6E47">
        <w:rPr>
          <w:sz w:val="28"/>
          <w:szCs w:val="28"/>
        </w:rPr>
        <w:t xml:space="preserve">на расстояниях от 500 до </w:t>
      </w:r>
      <w:smartTag w:uri="urn:schemas-microsoft-com:office:smarttags" w:element="metricconverter">
        <w:smartTagPr>
          <w:attr w:name="ProductID" w:val="1500 м"/>
        </w:smartTagPr>
        <w:r w:rsidRPr="00EB6E47">
          <w:rPr>
            <w:sz w:val="28"/>
            <w:szCs w:val="28"/>
          </w:rPr>
          <w:t>1500 м</w:t>
        </w:r>
      </w:smartTag>
      <w:r w:rsidRPr="00EB6E47">
        <w:rPr>
          <w:sz w:val="28"/>
          <w:szCs w:val="28"/>
        </w:rPr>
        <w:t xml:space="preserve"> в зависимости от местных условий. </w:t>
      </w:r>
    </w:p>
    <w:p w:rsidR="00EB6E47" w:rsidRDefault="00A70B71" w:rsidP="00EB6E47">
      <w:pPr>
        <w:widowControl w:val="0"/>
        <w:spacing w:line="360" w:lineRule="auto"/>
        <w:ind w:firstLine="709"/>
        <w:jc w:val="both"/>
        <w:rPr>
          <w:sz w:val="28"/>
          <w:szCs w:val="28"/>
        </w:rPr>
      </w:pPr>
      <w:r w:rsidRPr="00EB6E47">
        <w:rPr>
          <w:sz w:val="28"/>
          <w:szCs w:val="28"/>
        </w:rPr>
        <w:t>Ограждение места работ си</w:t>
      </w:r>
      <w:r w:rsidR="004032F5" w:rsidRPr="00EB6E47">
        <w:rPr>
          <w:sz w:val="28"/>
          <w:szCs w:val="28"/>
        </w:rPr>
        <w:t>гналами остановки на однопутном</w:t>
      </w:r>
      <w:r w:rsidR="00EB6E47">
        <w:rPr>
          <w:sz w:val="28"/>
          <w:szCs w:val="28"/>
        </w:rPr>
        <w:t xml:space="preserve"> </w:t>
      </w:r>
      <w:r w:rsidRPr="00EB6E47">
        <w:rPr>
          <w:sz w:val="28"/>
          <w:szCs w:val="28"/>
        </w:rPr>
        <w:t>перегоне.</w:t>
      </w:r>
      <w:r w:rsidR="004108D4" w:rsidRPr="00EB6E47">
        <w:rPr>
          <w:sz w:val="28"/>
          <w:szCs w:val="28"/>
        </w:rPr>
        <w:t xml:space="preserve"> </w:t>
      </w:r>
    </w:p>
    <w:p w:rsidR="00EB6E47" w:rsidRDefault="002F0719" w:rsidP="00EB6E47">
      <w:pPr>
        <w:widowControl w:val="0"/>
        <w:tabs>
          <w:tab w:val="left" w:pos="360"/>
        </w:tabs>
        <w:spacing w:line="360" w:lineRule="auto"/>
        <w:ind w:firstLine="709"/>
        <w:jc w:val="both"/>
        <w:rPr>
          <w:sz w:val="28"/>
          <w:szCs w:val="28"/>
        </w:rPr>
      </w:pPr>
      <w:r w:rsidRPr="00EB6E47">
        <w:rPr>
          <w:sz w:val="28"/>
          <w:szCs w:val="28"/>
        </w:rPr>
        <w:t>Переносные сигналы уменьшения скорости, а также сигнальные знаки «Начало опасного места» и «Конец опасного места» у соседних путей устанавливают на шестах нормальной высоты (</w:t>
      </w:r>
      <w:smartTag w:uri="urn:schemas-microsoft-com:office:smarttags" w:element="metricconverter">
        <w:smartTagPr>
          <w:attr w:name="ProductID" w:val="3 м"/>
        </w:smartTagPr>
        <w:r w:rsidRPr="00EB6E47">
          <w:rPr>
            <w:sz w:val="28"/>
            <w:szCs w:val="28"/>
          </w:rPr>
          <w:t>3 м</w:t>
        </w:r>
      </w:smartTag>
      <w:r w:rsidRPr="00EB6E47">
        <w:rPr>
          <w:sz w:val="28"/>
          <w:szCs w:val="28"/>
        </w:rPr>
        <w:t xml:space="preserve">) при ширине междупутья </w:t>
      </w:r>
      <w:smartTag w:uri="urn:schemas-microsoft-com:office:smarttags" w:element="metricconverter">
        <w:smartTagPr>
          <w:attr w:name="ProductID" w:val="5,45 м"/>
        </w:smartTagPr>
        <w:r w:rsidRPr="00EB6E47">
          <w:rPr>
            <w:sz w:val="28"/>
            <w:szCs w:val="28"/>
          </w:rPr>
          <w:t>5,45 м</w:t>
        </w:r>
      </w:smartTag>
      <w:r w:rsidR="00B47FBE" w:rsidRPr="00EB6E47">
        <w:rPr>
          <w:sz w:val="28"/>
          <w:szCs w:val="28"/>
        </w:rPr>
        <w:t xml:space="preserve"> и более и на шестах </w:t>
      </w:r>
      <w:r w:rsidRPr="00EB6E47">
        <w:rPr>
          <w:sz w:val="28"/>
          <w:szCs w:val="28"/>
        </w:rPr>
        <w:t xml:space="preserve">длиной </w:t>
      </w:r>
      <w:smartTag w:uri="urn:schemas-microsoft-com:office:smarttags" w:element="metricconverter">
        <w:smartTagPr>
          <w:attr w:name="ProductID" w:val="1,2 м"/>
        </w:smartTagPr>
        <w:r w:rsidRPr="00EB6E47">
          <w:rPr>
            <w:sz w:val="28"/>
            <w:szCs w:val="28"/>
          </w:rPr>
          <w:t>1,2 м</w:t>
        </w:r>
      </w:smartTag>
      <w:r w:rsidRPr="00EB6E47">
        <w:rPr>
          <w:sz w:val="28"/>
          <w:szCs w:val="28"/>
        </w:rPr>
        <w:t xml:space="preserve"> при ширине междупут</w:t>
      </w:r>
      <w:r w:rsidR="000B5DFE" w:rsidRPr="00EB6E47">
        <w:rPr>
          <w:sz w:val="28"/>
          <w:szCs w:val="28"/>
        </w:rPr>
        <w:t xml:space="preserve">ья менее </w:t>
      </w:r>
      <w:smartTag w:uri="urn:schemas-microsoft-com:office:smarttags" w:element="metricconverter">
        <w:smartTagPr>
          <w:attr w:name="ProductID" w:val="5,45 м"/>
        </w:smartTagPr>
        <w:r w:rsidR="000B5DFE" w:rsidRPr="00EB6E47">
          <w:rPr>
            <w:sz w:val="28"/>
            <w:szCs w:val="28"/>
          </w:rPr>
          <w:t>5,45 м</w:t>
        </w:r>
      </w:smartTag>
      <w:r w:rsidR="000B5DFE" w:rsidRPr="00EB6E47">
        <w:rPr>
          <w:sz w:val="28"/>
          <w:szCs w:val="28"/>
        </w:rPr>
        <w:t>.</w:t>
      </w:r>
    </w:p>
    <w:p w:rsidR="00EB6E47" w:rsidRDefault="002F0719" w:rsidP="00EB6E47">
      <w:pPr>
        <w:widowControl w:val="0"/>
        <w:tabs>
          <w:tab w:val="left" w:pos="360"/>
        </w:tabs>
        <w:spacing w:line="360" w:lineRule="auto"/>
        <w:ind w:firstLine="709"/>
        <w:jc w:val="both"/>
        <w:rPr>
          <w:sz w:val="28"/>
          <w:szCs w:val="28"/>
        </w:rPr>
      </w:pPr>
      <w:r w:rsidRPr="00EB6E47">
        <w:rPr>
          <w:sz w:val="28"/>
          <w:szCs w:val="28"/>
        </w:rPr>
        <w:t>Во всех случаях ограждения мест препятствий или мест производства работ на трехпутных и многопутных участках сигналы и сигнальные знаки, относящиеся к средним путям, устанавливают с правой стороны пути по направлению движения к месту работ, а относящиеся к крайним путям — на ближайшей обочине с одной стороны пути.</w:t>
      </w:r>
      <w:r w:rsidR="00EB6E47">
        <w:rPr>
          <w:sz w:val="28"/>
          <w:szCs w:val="28"/>
        </w:rPr>
        <w:t xml:space="preserve"> </w:t>
      </w:r>
      <w:r w:rsidRPr="00EB6E47">
        <w:rPr>
          <w:sz w:val="28"/>
          <w:szCs w:val="28"/>
        </w:rPr>
        <w:t xml:space="preserve">Если место работы, требующее следования поездов с уменьшенной скоростью, находится </w:t>
      </w:r>
      <w:r w:rsidRPr="00EB6E47">
        <w:rPr>
          <w:iCs/>
          <w:sz w:val="28"/>
          <w:szCs w:val="28"/>
        </w:rPr>
        <w:t>вблизи станции</w:t>
      </w:r>
      <w:r w:rsidRPr="00EB6E47">
        <w:rPr>
          <w:i/>
          <w:iCs/>
          <w:sz w:val="28"/>
          <w:szCs w:val="28"/>
        </w:rPr>
        <w:t xml:space="preserve"> </w:t>
      </w:r>
      <w:r w:rsidRPr="00EB6E47">
        <w:rPr>
          <w:sz w:val="28"/>
          <w:szCs w:val="28"/>
        </w:rPr>
        <w:t>и оградить его обычным для перегона порядком не представляется возможным, то со стороны перегона это место ограждают так, как установлено для перегона, а со стороны станции переносные сигналы уменьшения скорости помещают против остряков выходной стрелки и против входного сигнала, а на станциях, имеющих маршрутные сигналы на главных путях,</w:t>
      </w:r>
      <w:r w:rsidR="000B5DFE" w:rsidRPr="00EB6E47">
        <w:rPr>
          <w:sz w:val="28"/>
          <w:szCs w:val="28"/>
        </w:rPr>
        <w:t xml:space="preserve"> -</w:t>
      </w:r>
      <w:r w:rsidRPr="00EB6E47">
        <w:rPr>
          <w:sz w:val="28"/>
          <w:szCs w:val="28"/>
        </w:rPr>
        <w:t xml:space="preserve"> против маршрутного сигнала. Сигнальный знак «Начало опасного места» со стороны станции устанавливают против сигнального знака «Граница станции», если расстояние от места работ до знака «Граница станции» менее </w:t>
      </w:r>
      <w:smartTag w:uri="urn:schemas-microsoft-com:office:smarttags" w:element="metricconverter">
        <w:smartTagPr>
          <w:attr w:name="ProductID" w:val="50 м"/>
        </w:smartTagPr>
        <w:r w:rsidRPr="00EB6E47">
          <w:rPr>
            <w:sz w:val="28"/>
            <w:szCs w:val="28"/>
          </w:rPr>
          <w:t>50 м</w:t>
        </w:r>
      </w:smartTag>
      <w:r w:rsidRPr="00EB6E47">
        <w:rPr>
          <w:sz w:val="28"/>
          <w:szCs w:val="28"/>
        </w:rPr>
        <w:t>.</w:t>
      </w:r>
      <w:r w:rsidR="00EB6E47">
        <w:rPr>
          <w:sz w:val="28"/>
          <w:szCs w:val="28"/>
        </w:rPr>
        <w:t xml:space="preserve"> </w:t>
      </w:r>
      <w:r w:rsidR="00065F51" w:rsidRPr="00EB6E47">
        <w:rPr>
          <w:sz w:val="28"/>
          <w:szCs w:val="28"/>
        </w:rPr>
        <w:t>3.1.3</w:t>
      </w:r>
      <w:r w:rsidRPr="00EB6E47">
        <w:rPr>
          <w:sz w:val="28"/>
          <w:szCs w:val="28"/>
        </w:rPr>
        <w:t>Ограждение места работ на станциях</w:t>
      </w:r>
    </w:p>
    <w:p w:rsidR="00E25A3A" w:rsidRPr="00EB6E47" w:rsidRDefault="002F0719" w:rsidP="00EB6E47">
      <w:pPr>
        <w:widowControl w:val="0"/>
        <w:tabs>
          <w:tab w:val="left" w:pos="360"/>
        </w:tabs>
        <w:spacing w:line="360" w:lineRule="auto"/>
        <w:ind w:firstLine="709"/>
        <w:jc w:val="both"/>
        <w:rPr>
          <w:sz w:val="28"/>
          <w:szCs w:val="28"/>
        </w:rPr>
      </w:pPr>
      <w:r w:rsidRPr="00EB6E47">
        <w:rPr>
          <w:sz w:val="28"/>
          <w:szCs w:val="28"/>
        </w:rPr>
        <w:t>Работы, требующие ограждения сигналами остановки или уменьшения скорости, а также передвижение путевых вагончиков и других съемных единиц в пределах станции производятся только с разрешения дежурного по станции и с ограждением их установленными сигналами. Порядок и время предвиденных работ, требующих закрытия станционных путей и стрелочных переводов, руководитель работ согласовывает накануне с начальником станции.</w:t>
      </w:r>
      <w:r w:rsidR="00EB6E47">
        <w:rPr>
          <w:sz w:val="28"/>
          <w:szCs w:val="28"/>
        </w:rPr>
        <w:t xml:space="preserve"> </w:t>
      </w:r>
      <w:r w:rsidRPr="00EB6E47">
        <w:rPr>
          <w:sz w:val="28"/>
          <w:szCs w:val="28"/>
        </w:rPr>
        <w:t>В Журнале ДУ-46,</w:t>
      </w:r>
      <w:r w:rsidR="00EB6E47">
        <w:rPr>
          <w:sz w:val="28"/>
          <w:szCs w:val="28"/>
        </w:rPr>
        <w:t xml:space="preserve"> </w:t>
      </w:r>
      <w:r w:rsidRPr="00EB6E47">
        <w:rPr>
          <w:sz w:val="28"/>
          <w:szCs w:val="28"/>
        </w:rPr>
        <w:t>который находится у дежурного по станции, руководитель работ делает запись, в которой указывает место работы, какие пути и стрелки, и с какого времени закрываются для движения или требуют сокращения скорости движения, а также какие стрелки и в каком положении должны быть заперты на замок или зашиты костылями. Под этой записью расписывается дежурный по станции, который после ознакомления с ее содержанием дает указания дежурным по постам, сигналистам, стрелочникам, составителям, а через них и машинистам локомотивов, работающим на станции, о запрещении заезда на те или иные пути или участки путей, о сокращении скорости или об особой бдительности при следовании по путям, где производятся работы, и т. п., а о предстоящем пропуске поездов и маневровых передвижениях заблаговременно извещает руководителя работ.</w:t>
      </w:r>
      <w:r w:rsidR="00EB6E47">
        <w:rPr>
          <w:sz w:val="28"/>
          <w:szCs w:val="28"/>
        </w:rPr>
        <w:t xml:space="preserve"> </w:t>
      </w:r>
      <w:r w:rsidRPr="00EB6E47">
        <w:rPr>
          <w:sz w:val="28"/>
          <w:szCs w:val="28"/>
        </w:rPr>
        <w:t>При приеме поездов на пути, где производятся работы, машинистам в случае необходимости выдаются предупреждения о требуемом уменьшении скорости или о других мерах предосторожности. После окончания работ в Журнале ДУ-46 руководитель работ делает запись об исправности пути и стрелочных переводов, на которых производилась работа, и о возможности ввода их в нормальное действие. При удаленности работ от помещения дежурного по станции уведомление об их окончании предварительно может быть передано по телефону с ближайшего поста с последующим оформлением записи в Журнале ДУ-46. Такое уведомление передает дежурному по станции руководитель работ телефонограммой, регистрируемой в специальной книге, которая должна быть пронумерована, прошнурована и заверена подписью на</w:t>
      </w:r>
      <w:r w:rsidR="001C258F" w:rsidRPr="00EB6E47">
        <w:rPr>
          <w:sz w:val="28"/>
          <w:szCs w:val="28"/>
        </w:rPr>
        <w:t xml:space="preserve">чальника дистанции пути. На рисунках </w:t>
      </w:r>
      <w:r w:rsidR="00E25A3A" w:rsidRPr="00EB6E47">
        <w:rPr>
          <w:sz w:val="28"/>
          <w:szCs w:val="28"/>
        </w:rPr>
        <w:t>3.1.3.1</w:t>
      </w:r>
      <w:r w:rsidR="00C230B3" w:rsidRPr="00EB6E47">
        <w:rPr>
          <w:sz w:val="28"/>
          <w:szCs w:val="28"/>
        </w:rPr>
        <w:t xml:space="preserve"> – 4</w:t>
      </w:r>
      <w:r w:rsidR="001F1E98" w:rsidRPr="00EB6E47">
        <w:rPr>
          <w:sz w:val="28"/>
          <w:szCs w:val="28"/>
        </w:rPr>
        <w:t xml:space="preserve"> </w:t>
      </w:r>
      <w:r w:rsidRPr="00EB6E47">
        <w:rPr>
          <w:sz w:val="28"/>
          <w:szCs w:val="28"/>
        </w:rPr>
        <w:t>и</w:t>
      </w:r>
      <w:r w:rsidR="00EB6E47">
        <w:rPr>
          <w:sz w:val="28"/>
          <w:szCs w:val="28"/>
        </w:rPr>
        <w:t xml:space="preserve"> </w:t>
      </w:r>
      <w:r w:rsidRPr="00EB6E47">
        <w:rPr>
          <w:sz w:val="28"/>
          <w:szCs w:val="28"/>
        </w:rPr>
        <w:t xml:space="preserve">представлены основные схемы ограждения места работ на станциях. </w:t>
      </w:r>
    </w:p>
    <w:p w:rsidR="00EB6E47" w:rsidRDefault="00EB6E47" w:rsidP="00EB6E47">
      <w:pPr>
        <w:widowControl w:val="0"/>
        <w:tabs>
          <w:tab w:val="left" w:pos="360"/>
        </w:tabs>
        <w:spacing w:line="360" w:lineRule="auto"/>
        <w:ind w:firstLine="709"/>
        <w:jc w:val="both"/>
        <w:rPr>
          <w:sz w:val="28"/>
          <w:szCs w:val="28"/>
        </w:rPr>
      </w:pPr>
    </w:p>
    <w:p w:rsidR="00EB6E47" w:rsidRPr="00EB6E47" w:rsidRDefault="00065F51" w:rsidP="00EB6E47">
      <w:pPr>
        <w:widowControl w:val="0"/>
        <w:tabs>
          <w:tab w:val="left" w:pos="360"/>
        </w:tabs>
        <w:spacing w:line="360" w:lineRule="auto"/>
        <w:ind w:firstLine="709"/>
        <w:jc w:val="both"/>
        <w:rPr>
          <w:b/>
          <w:sz w:val="28"/>
          <w:szCs w:val="28"/>
        </w:rPr>
      </w:pPr>
      <w:r w:rsidRPr="00EB6E47">
        <w:rPr>
          <w:b/>
          <w:sz w:val="28"/>
          <w:szCs w:val="28"/>
        </w:rPr>
        <w:t>3.1.4</w:t>
      </w:r>
      <w:r w:rsidR="002F0719" w:rsidRPr="00EB6E47">
        <w:rPr>
          <w:b/>
          <w:sz w:val="28"/>
          <w:szCs w:val="28"/>
        </w:rPr>
        <w:t xml:space="preserve"> Порядок</w:t>
      </w:r>
      <w:r w:rsidR="00645140" w:rsidRPr="00EB6E47">
        <w:rPr>
          <w:b/>
          <w:sz w:val="28"/>
          <w:szCs w:val="28"/>
        </w:rPr>
        <w:t xml:space="preserve"> выдачи и отмены предупреждений</w:t>
      </w:r>
    </w:p>
    <w:p w:rsidR="00EB6E47" w:rsidRDefault="002F0719" w:rsidP="00EB6E47">
      <w:pPr>
        <w:widowControl w:val="0"/>
        <w:spacing w:line="360" w:lineRule="auto"/>
        <w:ind w:firstLine="709"/>
        <w:jc w:val="both"/>
        <w:rPr>
          <w:sz w:val="28"/>
          <w:szCs w:val="28"/>
        </w:rPr>
      </w:pPr>
      <w:r w:rsidRPr="00EB6E47">
        <w:rPr>
          <w:sz w:val="28"/>
          <w:szCs w:val="28"/>
        </w:rPr>
        <w:t>Во всех случаях, когда при следовании поездов необходима особая бдительность локомотивных бригад и когда требуется предупредить их о работах на пути и о порядке следования по месту их производства, на поезда выдаются письменные предупреждения.</w:t>
      </w:r>
      <w:r w:rsidR="00EB6E47">
        <w:rPr>
          <w:sz w:val="28"/>
          <w:szCs w:val="28"/>
        </w:rPr>
        <w:t xml:space="preserve"> </w:t>
      </w:r>
      <w:r w:rsidRPr="00EB6E47">
        <w:rPr>
          <w:sz w:val="28"/>
          <w:szCs w:val="28"/>
        </w:rPr>
        <w:t>Все предупреждения подразделяются на три вида: действующие с момента выдачи до отмены, когда руководитель по условиям производства работ не может определить точного срока окончания работ; действующие в течение определенного, установленного руководителем работ срока, указываемого в заявке на выдачу предупреждений; устанавливаемые для отдельных поездов при необходимости соблюдения условий их пропуска (наличие в поезде груза или подвижного состава, которые не могут следовать с установленной скоростью, при назначении не предусмотренных расписанием остановок и т. п.).</w:t>
      </w:r>
      <w:r w:rsidR="00EB6E47">
        <w:rPr>
          <w:sz w:val="28"/>
          <w:szCs w:val="28"/>
        </w:rPr>
        <w:t xml:space="preserve"> </w:t>
      </w:r>
      <w:r w:rsidRPr="00EB6E47">
        <w:rPr>
          <w:sz w:val="28"/>
          <w:szCs w:val="28"/>
        </w:rPr>
        <w:t>В заявках на выдачу предупреждений указываются: точное обозначение места пути, к которому относится предупреждение (перегон, километр и номер пути); причины, вызывающие выдачу предупреждений; меры предосторожности при движении поездов; начало и срок действия предупреждения.</w:t>
      </w:r>
      <w:r w:rsidR="00EB6E47">
        <w:rPr>
          <w:sz w:val="28"/>
          <w:szCs w:val="28"/>
        </w:rPr>
        <w:t xml:space="preserve"> </w:t>
      </w:r>
      <w:r w:rsidRPr="00EB6E47">
        <w:rPr>
          <w:sz w:val="28"/>
          <w:szCs w:val="28"/>
        </w:rPr>
        <w:t>Заявки на выдачу предупреждений даются письменно, телеграммой и телефонограммой в адрес дежурных по станциям выдачи предупреждений, установленным начальником дороги, и дежурных по станциям, ограничивающим перегон, на котором будет действовать предупреждение. Эти заявки подаются: дорожным мастером на время производства работ, но не более чем на один день; начальником дистанции пути на срок до пяти суток; начальником отделения дороги на срок до десяти суток.</w:t>
      </w:r>
      <w:r w:rsidR="00EB6E47">
        <w:rPr>
          <w:sz w:val="28"/>
          <w:szCs w:val="28"/>
        </w:rPr>
        <w:t xml:space="preserve"> </w:t>
      </w:r>
      <w:r w:rsidRPr="00EB6E47">
        <w:rPr>
          <w:sz w:val="28"/>
          <w:szCs w:val="28"/>
        </w:rPr>
        <w:t>Предупреждения на более длительные сроки устанавливаются приказом начальника дороги, при этом в приказе соответствующим руководителям может быть предоставлено право отмены предупреждения после выполнения необходимых работ и восстановления нормальной скорости.</w:t>
      </w:r>
      <w:r w:rsidR="00EB6E47">
        <w:rPr>
          <w:sz w:val="28"/>
          <w:szCs w:val="28"/>
        </w:rPr>
        <w:t xml:space="preserve"> </w:t>
      </w:r>
      <w:r w:rsidRPr="00EB6E47">
        <w:rPr>
          <w:sz w:val="28"/>
          <w:szCs w:val="28"/>
        </w:rPr>
        <w:t>Дорожные мастера дают заявки о выдаче предупреждения в следующих случаях: при работе съемных подвижных единиц в условиях плохой видимости; при перевозке на путевых вагончиках тяжелых грузов; когда на двухпутных и многопутных перегонах выгружаются материалы на междупутье или когда через путь, по которому идут поезда, производится погрузка или выгрузка с поезда, стоящего на соседнем пути; при производстве предвиденных работ, руководить которыми имеет право бригадир пути.</w:t>
      </w:r>
      <w:r w:rsidR="00EB6E47">
        <w:rPr>
          <w:sz w:val="28"/>
          <w:szCs w:val="28"/>
        </w:rPr>
        <w:t xml:space="preserve"> </w:t>
      </w:r>
      <w:r w:rsidRPr="00EB6E47">
        <w:rPr>
          <w:sz w:val="28"/>
          <w:szCs w:val="28"/>
        </w:rPr>
        <w:t>Руководители работ от ремонтных и строительно-монтажных организаций, выполняющих работы с нарушением целостности пути и сооружений или с нарушением габарита, получают разрешение на эти работы от начальника дистанции пути; последний сам или через уполномоченного им мастера дает заявки на выдачу и отмену предупреждений, связанных с производством этих работ.</w:t>
      </w:r>
      <w:r w:rsidR="00EB6E47">
        <w:rPr>
          <w:sz w:val="28"/>
          <w:szCs w:val="28"/>
        </w:rPr>
        <w:t xml:space="preserve"> </w:t>
      </w:r>
      <w:r w:rsidRPr="00EB6E47">
        <w:rPr>
          <w:sz w:val="28"/>
          <w:szCs w:val="28"/>
        </w:rPr>
        <w:t>Телеграмму (телефонограмму) с заявкой на выдачу предупреждений о производстве предвиденных работ дают с таким расчетом, чтобы дежурным по станции выдачи предупреждений она была получена не позже чем за З ч до начала действия предупреждения. Если поезда следуют без остановки более З ч, то заявка должна быть получена дежурным по станции не позже времени, устанавливаемого начальником дороги.</w:t>
      </w:r>
      <w:r w:rsidR="00EB6E47">
        <w:rPr>
          <w:sz w:val="28"/>
          <w:szCs w:val="28"/>
        </w:rPr>
        <w:t xml:space="preserve"> </w:t>
      </w:r>
      <w:r w:rsidRPr="00EB6E47">
        <w:rPr>
          <w:sz w:val="28"/>
          <w:szCs w:val="28"/>
        </w:rPr>
        <w:t>Предвиденные работы нельзя начинать до тех пор, пока руководитель работ не будет иметь подтверждения о получении дежурным по станции заявки на выдачу предупреждения, т. е.: копии телеграммы (телефонограммы) с подписью работника телеграфа (дежурного по станции, где телеграфиста нет) о принятии Телеграммы для передачи в адрес станций, которые должны выдавать на поезда предупреждения и станций, ограничивающих перегон, где устанавливается предупреждение; подписи дежурного по станции выдачи предупреждений на копии письменной заявки или его подписи в Книге предупреждений под записью работника дороги, сделавшего заявку.</w:t>
      </w:r>
      <w:r w:rsidR="00EB6E47">
        <w:rPr>
          <w:sz w:val="28"/>
          <w:szCs w:val="28"/>
        </w:rPr>
        <w:t xml:space="preserve"> </w:t>
      </w:r>
      <w:r w:rsidRPr="00EB6E47">
        <w:rPr>
          <w:sz w:val="28"/>
          <w:szCs w:val="28"/>
        </w:rPr>
        <w:t>При необходимости производства непредвиденных работ заявка на выдачу предупреждения дается непосредственно дежурному по одной из станций, ограничивающих перегон, на котором будет действовать предупреждение (письменно или телефонограммой), с последующим подтверждением ее телеграммой или телефонограммой в другие установленные адреса. Дежурный по станции содержание заявки на предупреждение о производстве непредвиденных работ немедленно передает дежурному по соседней станции и поездному диспетчеру, а последний сообщает дежурному по станции, какие поезда из числа находящихся в ходу должны быть остановлены на станции для выдачи машинисту предупреждения.</w:t>
      </w:r>
    </w:p>
    <w:p w:rsidR="002F0719" w:rsidRPr="00EB6E47" w:rsidRDefault="002F0719" w:rsidP="00EB6E47">
      <w:pPr>
        <w:widowControl w:val="0"/>
        <w:tabs>
          <w:tab w:val="left" w:pos="360"/>
        </w:tabs>
        <w:spacing w:line="360" w:lineRule="auto"/>
        <w:ind w:firstLine="709"/>
        <w:jc w:val="both"/>
        <w:rPr>
          <w:sz w:val="28"/>
          <w:szCs w:val="28"/>
        </w:rPr>
      </w:pPr>
      <w:r w:rsidRPr="00EB6E47">
        <w:rPr>
          <w:sz w:val="28"/>
          <w:szCs w:val="28"/>
        </w:rPr>
        <w:t>При получении заявления от машиниста, а также от любого работника дороги или от постороннего лица о замеченном ими препятствии для движения, повреждении или неисправности пути, сооружения дежурный по станции записывает это сообщение в Журнал ДУ-46 и ставит об этом в известность дежурного поездного диспетчера и местного работника пути по должности не ниже дорожного мастера, а при его отсутствии — бригадира пути.</w:t>
      </w:r>
      <w:r w:rsidR="00EB6E47">
        <w:rPr>
          <w:sz w:val="28"/>
          <w:szCs w:val="28"/>
        </w:rPr>
        <w:t xml:space="preserve"> </w:t>
      </w:r>
      <w:r w:rsidRPr="00EB6E47">
        <w:rPr>
          <w:sz w:val="28"/>
          <w:szCs w:val="28"/>
        </w:rPr>
        <w:t>При наличии на перегоне препятствия для нормального движения после указанного заявления первый поезд может быть отправлен на перегон только в сопровождении дорожного мастера, а при его отсутствии — бригадира пути. Машинисту этого поезда выдается письменное предупреждение об обязательной остановке поезда в пределах километра, смежного с тем, на котором обнаружено препятствие, и о дальнейшем следовании по указаниям работника дистанции пути.</w:t>
      </w:r>
      <w:r w:rsidR="00EB6E47">
        <w:rPr>
          <w:sz w:val="28"/>
          <w:szCs w:val="28"/>
        </w:rPr>
        <w:t xml:space="preserve"> </w:t>
      </w:r>
      <w:r w:rsidRPr="00EB6E47">
        <w:rPr>
          <w:sz w:val="28"/>
          <w:szCs w:val="28"/>
        </w:rPr>
        <w:t xml:space="preserve">Работник дистанции пути, сопровождающий поезд, устанавливает порядок пропуска последующих поездов, а при необходимости обычным порядком дает заявку о выдаче на поезда предупреждений. </w:t>
      </w:r>
    </w:p>
    <w:p w:rsidR="00EB6E47" w:rsidRDefault="002F0719" w:rsidP="00EB6E47">
      <w:pPr>
        <w:widowControl w:val="0"/>
        <w:tabs>
          <w:tab w:val="left" w:pos="360"/>
        </w:tabs>
        <w:spacing w:line="360" w:lineRule="auto"/>
        <w:ind w:firstLine="709"/>
        <w:jc w:val="both"/>
        <w:rPr>
          <w:sz w:val="28"/>
          <w:szCs w:val="28"/>
        </w:rPr>
      </w:pPr>
      <w:r w:rsidRPr="00EB6E47">
        <w:rPr>
          <w:sz w:val="28"/>
          <w:szCs w:val="28"/>
        </w:rPr>
        <w:t>Опасные для движения поездов неисправности пути устраняют немедленно по их обнаружении после ограждения места работ сигналами. При необходимости выдачи предупреждения в заявке указывается время начала производства этих работ.</w:t>
      </w:r>
      <w:r w:rsidR="00EB6E47">
        <w:rPr>
          <w:sz w:val="28"/>
          <w:szCs w:val="28"/>
        </w:rPr>
        <w:t xml:space="preserve"> </w:t>
      </w:r>
      <w:r w:rsidRPr="00EB6E47">
        <w:rPr>
          <w:sz w:val="28"/>
          <w:szCs w:val="28"/>
        </w:rPr>
        <w:t>Предупреждения, действующие с момента выдачи до отмены, выдаются на поезда до получения извещения об их отмене. Отменить такое предупреждение имеет право только тот работник, который дал заявку на него, или непосредственный его начальник по устранении причин, вызвавших предупреждение. Отменить предупреждение они могут письменно или собственноручной записью в книге предупреждений на станции их выдачи с указанием месяца, числа и времени отмены с последующим подтверждением этой записи телеграммой (телефонограммой) в установленные адреса. При этом телеграммы (телефонограммы) даются в те же адреса, что и при выдаче предупреждений.</w:t>
      </w:r>
      <w:r w:rsidR="00EB6E47">
        <w:rPr>
          <w:sz w:val="28"/>
          <w:szCs w:val="28"/>
        </w:rPr>
        <w:t xml:space="preserve"> </w:t>
      </w:r>
      <w:r w:rsidRPr="00EB6E47">
        <w:rPr>
          <w:sz w:val="28"/>
          <w:szCs w:val="28"/>
        </w:rPr>
        <w:t>Предупреждения, устанавливаемые на определенный срок, выдают на поезда только в течение этого срока. Извещения об отмене таких предупреждений не посылают, и выдача их на поезда по истечении указанного срока, если от руководителя работ не будет получена заявка на продление срока действия предупреждения. Если работа не закончена в срок, указанный в предупреждении то руководитель работ до окончания этого срока ставит сигналистов к переносным сигналам уменьшения скорости, дает заявку дежурным по станциям, ограничивающим перегон, на продление действия предупреждения с указанием нового срока окончания работ. Дежурный по станции, получивший такую заявку, выясняет на, какие поезда не выдавались предупреждения, останавливает эти поезда и выдает им предупреждения в течение указанного в заявке срока.</w:t>
      </w:r>
      <w:r w:rsidR="00EB6E47">
        <w:rPr>
          <w:sz w:val="28"/>
          <w:szCs w:val="28"/>
        </w:rPr>
        <w:t xml:space="preserve"> </w:t>
      </w:r>
      <w:r w:rsidRPr="00EB6E47">
        <w:rPr>
          <w:sz w:val="28"/>
          <w:szCs w:val="28"/>
        </w:rPr>
        <w:t>Работники, дающие заявки на предупреждения, могут поручить подчиненным им руководителям линейных подразделений после выполнения соответствующих работ отменить выданные предупреждения или повысить установленную предупреждением скорость движения поездов, о чем должно быть указано в заявке на выдачу предупреждения.</w:t>
      </w:r>
      <w:r w:rsidR="00EB6E47">
        <w:rPr>
          <w:sz w:val="28"/>
          <w:szCs w:val="28"/>
        </w:rPr>
        <w:t xml:space="preserve"> </w:t>
      </w:r>
    </w:p>
    <w:p w:rsidR="00EB6E47" w:rsidRDefault="00EB6E47" w:rsidP="00EB6E47">
      <w:pPr>
        <w:widowControl w:val="0"/>
        <w:tabs>
          <w:tab w:val="left" w:pos="360"/>
        </w:tabs>
        <w:spacing w:line="360" w:lineRule="auto"/>
        <w:ind w:firstLine="709"/>
        <w:jc w:val="both"/>
        <w:rPr>
          <w:sz w:val="28"/>
          <w:szCs w:val="28"/>
        </w:rPr>
      </w:pPr>
    </w:p>
    <w:p w:rsidR="00EB6E47" w:rsidRPr="00EB6E47" w:rsidRDefault="00065F51" w:rsidP="00EB6E47">
      <w:pPr>
        <w:widowControl w:val="0"/>
        <w:tabs>
          <w:tab w:val="left" w:pos="360"/>
        </w:tabs>
        <w:spacing w:line="360" w:lineRule="auto"/>
        <w:ind w:left="709"/>
        <w:rPr>
          <w:b/>
          <w:bCs/>
          <w:sz w:val="28"/>
          <w:szCs w:val="28"/>
        </w:rPr>
      </w:pPr>
      <w:r w:rsidRPr="00EB6E47">
        <w:rPr>
          <w:b/>
          <w:sz w:val="28"/>
          <w:szCs w:val="28"/>
        </w:rPr>
        <w:t>3.1.5</w:t>
      </w:r>
      <w:r w:rsidR="002F0719" w:rsidRPr="00EB6E47">
        <w:rPr>
          <w:b/>
          <w:sz w:val="28"/>
          <w:szCs w:val="28"/>
        </w:rPr>
        <w:t xml:space="preserve"> Обеспечение безопасности движения поездов при производстве </w:t>
      </w:r>
      <w:r w:rsidR="002F0719" w:rsidRPr="00EB6E47">
        <w:rPr>
          <w:b/>
          <w:bCs/>
          <w:sz w:val="28"/>
          <w:szCs w:val="28"/>
        </w:rPr>
        <w:t>работ</w:t>
      </w:r>
    </w:p>
    <w:p w:rsidR="00EB6E47" w:rsidRDefault="002F0719" w:rsidP="00EB6E47">
      <w:pPr>
        <w:widowControl w:val="0"/>
        <w:tabs>
          <w:tab w:val="left" w:pos="360"/>
        </w:tabs>
        <w:spacing w:line="360" w:lineRule="auto"/>
        <w:ind w:firstLine="709"/>
        <w:jc w:val="both"/>
        <w:rPr>
          <w:sz w:val="28"/>
          <w:szCs w:val="28"/>
        </w:rPr>
      </w:pPr>
      <w:r w:rsidRPr="00EB6E47">
        <w:rPr>
          <w:sz w:val="28"/>
          <w:szCs w:val="28"/>
        </w:rPr>
        <w:t xml:space="preserve">Руководитель работ следит за тем, чтобы работы не начинались до их ограждения, </w:t>
      </w:r>
      <w:r w:rsidRPr="00EB6E47">
        <w:rPr>
          <w:bCs/>
          <w:sz w:val="28"/>
          <w:szCs w:val="28"/>
        </w:rPr>
        <w:t>а</w:t>
      </w:r>
      <w:r w:rsidRPr="00EB6E47">
        <w:rPr>
          <w:b/>
          <w:bCs/>
          <w:sz w:val="28"/>
          <w:szCs w:val="28"/>
        </w:rPr>
        <w:t xml:space="preserve"> </w:t>
      </w:r>
      <w:r w:rsidRPr="00EB6E47">
        <w:rPr>
          <w:sz w:val="28"/>
          <w:szCs w:val="28"/>
        </w:rPr>
        <w:t>сигналы не снимались до полного окончания работ, проверки состояния пути в соблюдения требований габарита.</w:t>
      </w:r>
      <w:r w:rsidR="00EB6E47">
        <w:rPr>
          <w:sz w:val="28"/>
          <w:szCs w:val="28"/>
        </w:rPr>
        <w:t xml:space="preserve"> </w:t>
      </w:r>
      <w:r w:rsidRPr="00EB6E47">
        <w:rPr>
          <w:sz w:val="28"/>
          <w:szCs w:val="28"/>
        </w:rPr>
        <w:t xml:space="preserve">Полным окончанием работ при ремонте пути и сооружений считается выполнение их в таком объеме, который обеспечивает безопасный пропуск поездов по месту работ с установленными на период их производства скоростями. Нельзя оставлять ремонтируемый путь в состоянии, требующем ограждения сигналами уменьшения скорости, на время обеденного перерыва и после окончания рабочего дня, если это не предусматривается технологическим процессом производства работ. </w:t>
      </w:r>
    </w:p>
    <w:p w:rsidR="00EB6E47" w:rsidRDefault="002F0719" w:rsidP="00EB6E47">
      <w:pPr>
        <w:widowControl w:val="0"/>
        <w:tabs>
          <w:tab w:val="left" w:pos="360"/>
          <w:tab w:val="left" w:pos="540"/>
        </w:tabs>
        <w:spacing w:line="360" w:lineRule="auto"/>
        <w:ind w:firstLine="709"/>
        <w:jc w:val="both"/>
        <w:rPr>
          <w:sz w:val="28"/>
          <w:szCs w:val="28"/>
        </w:rPr>
      </w:pPr>
      <w:r w:rsidRPr="00EB6E47">
        <w:rPr>
          <w:sz w:val="28"/>
          <w:szCs w:val="28"/>
        </w:rPr>
        <w:t>Основные путевые работы выполняют с максимальным применением уплотнительных и шпалоподбивочных машин, ускоряющих стабилизацию пути. Работы по ремонту пути организуют так, чтобы после</w:t>
      </w:r>
      <w:r w:rsidR="00EB6E47">
        <w:rPr>
          <w:sz w:val="28"/>
          <w:szCs w:val="28"/>
        </w:rPr>
        <w:t xml:space="preserve"> </w:t>
      </w:r>
      <w:r w:rsidRPr="00EB6E47">
        <w:rPr>
          <w:sz w:val="28"/>
          <w:szCs w:val="28"/>
        </w:rPr>
        <w:t>«окна», предоставляемого для их выполнения, и открытия движения состояние пути обеспечивало возможность пропуска поездов со следующими скоростями:</w:t>
      </w:r>
      <w:r w:rsidR="00EB6E47">
        <w:rPr>
          <w:sz w:val="28"/>
          <w:szCs w:val="28"/>
        </w:rPr>
        <w:t xml:space="preserve"> </w:t>
      </w:r>
      <w:r w:rsidRPr="00EB6E47">
        <w:rPr>
          <w:sz w:val="28"/>
          <w:szCs w:val="28"/>
        </w:rPr>
        <w:t xml:space="preserve">-при выполнении комплекса работ на пути с рельсами Р65 и тяжелее с применением выправочно-подбавочных машин и с дополнительной выгрузкой балласта в «окно» после работы этих машин скорость проследования одного двух поездов после «окна» устанавливается </w:t>
      </w:r>
      <w:smartTag w:uri="urn:schemas-microsoft-com:office:smarttags" w:element="metricconverter">
        <w:smartTagPr>
          <w:attr w:name="ProductID" w:val="25 км/ч"/>
        </w:smartTagPr>
        <w:r w:rsidRPr="00EB6E47">
          <w:rPr>
            <w:iCs/>
            <w:sz w:val="28"/>
            <w:szCs w:val="28"/>
          </w:rPr>
          <w:t>25</w:t>
        </w:r>
        <w:r w:rsidRPr="00EB6E47">
          <w:rPr>
            <w:i/>
            <w:iCs/>
            <w:sz w:val="28"/>
            <w:szCs w:val="28"/>
          </w:rPr>
          <w:t xml:space="preserve"> </w:t>
        </w:r>
        <w:r w:rsidRPr="00EB6E47">
          <w:rPr>
            <w:sz w:val="28"/>
            <w:szCs w:val="28"/>
          </w:rPr>
          <w:t>км/ч</w:t>
        </w:r>
      </w:smartTag>
      <w:r w:rsidRPr="00EB6E47">
        <w:rPr>
          <w:sz w:val="28"/>
          <w:szCs w:val="28"/>
        </w:rPr>
        <w:t xml:space="preserve">, а последующих поездов не менее </w:t>
      </w:r>
      <w:smartTag w:uri="urn:schemas-microsoft-com:office:smarttags" w:element="metricconverter">
        <w:smartTagPr>
          <w:attr w:name="ProductID" w:val="60 км/ч"/>
        </w:smartTagPr>
        <w:r w:rsidRPr="00EB6E47">
          <w:rPr>
            <w:sz w:val="28"/>
            <w:szCs w:val="28"/>
          </w:rPr>
          <w:t>60 км/ч</w:t>
        </w:r>
      </w:smartTag>
      <w:r w:rsidRPr="00EB6E47">
        <w:rPr>
          <w:sz w:val="28"/>
          <w:szCs w:val="28"/>
        </w:rPr>
        <w:t xml:space="preserve">. 1 если работы выполняются с применением выправочно-подбивочных машин, но без дополнительной выгрузки балласта, то скорость проследования одного-двух поездов после «окна» устанавливается </w:t>
      </w:r>
      <w:smartTag w:uri="urn:schemas-microsoft-com:office:smarttags" w:element="metricconverter">
        <w:smartTagPr>
          <w:attr w:name="ProductID" w:val="15 км/ч"/>
        </w:smartTagPr>
        <w:r w:rsidRPr="00EB6E47">
          <w:rPr>
            <w:sz w:val="28"/>
            <w:szCs w:val="28"/>
          </w:rPr>
          <w:t>15 км/ч</w:t>
        </w:r>
      </w:smartTag>
      <w:r w:rsidRPr="00EB6E47">
        <w:rPr>
          <w:sz w:val="28"/>
          <w:szCs w:val="28"/>
        </w:rPr>
        <w:t xml:space="preserve">, а последующих - </w:t>
      </w:r>
      <w:smartTag w:uri="urn:schemas-microsoft-com:office:smarttags" w:element="metricconverter">
        <w:smartTagPr>
          <w:attr w:name="ProductID" w:val="50 км/ч"/>
        </w:smartTagPr>
        <w:r w:rsidRPr="00EB6E47">
          <w:rPr>
            <w:sz w:val="28"/>
            <w:szCs w:val="28"/>
          </w:rPr>
          <w:t>50 км/ч</w:t>
        </w:r>
      </w:smartTag>
      <w:r w:rsidRPr="00EB6E47">
        <w:rPr>
          <w:sz w:val="28"/>
          <w:szCs w:val="28"/>
        </w:rPr>
        <w:t xml:space="preserve">. При работах на пути с рельсами Р50 с применением выправочно-подбивочных машин скорость проследования одного-двух поездов после «окна» устанавливается </w:t>
      </w:r>
      <w:smartTag w:uri="urn:schemas-microsoft-com:office:smarttags" w:element="metricconverter">
        <w:smartTagPr>
          <w:attr w:name="ProductID" w:val="25 км/ч"/>
        </w:smartTagPr>
        <w:r w:rsidRPr="00EB6E47">
          <w:rPr>
            <w:sz w:val="28"/>
            <w:szCs w:val="28"/>
          </w:rPr>
          <w:t>25 км/ч</w:t>
        </w:r>
      </w:smartTag>
      <w:r w:rsidRPr="00EB6E47">
        <w:rPr>
          <w:sz w:val="28"/>
          <w:szCs w:val="28"/>
        </w:rPr>
        <w:t xml:space="preserve">, а последующих — </w:t>
      </w:r>
      <w:smartTag w:uri="urn:schemas-microsoft-com:office:smarttags" w:element="metricconverter">
        <w:smartTagPr>
          <w:attr w:name="ProductID" w:val="50 км/ч"/>
        </w:smartTagPr>
        <w:r w:rsidRPr="00EB6E47">
          <w:rPr>
            <w:sz w:val="28"/>
            <w:szCs w:val="28"/>
          </w:rPr>
          <w:t>50 км/ч</w:t>
        </w:r>
      </w:smartTag>
      <w:r w:rsidRPr="00EB6E47">
        <w:rPr>
          <w:sz w:val="28"/>
          <w:szCs w:val="28"/>
        </w:rPr>
        <w:t xml:space="preserve">. После этого предупреждение отменяется и восстанавливается нормальная скорость, но не более </w:t>
      </w:r>
      <w:smartTag w:uri="urn:schemas-microsoft-com:office:smarttags" w:element="metricconverter">
        <w:smartTagPr>
          <w:attr w:name="ProductID" w:val="100 км/ч"/>
        </w:smartTagPr>
        <w:r w:rsidRPr="00EB6E47">
          <w:rPr>
            <w:sz w:val="28"/>
            <w:szCs w:val="28"/>
          </w:rPr>
          <w:t>100 км/ч</w:t>
        </w:r>
      </w:smartTag>
      <w:r w:rsidRPr="00EB6E47">
        <w:rPr>
          <w:sz w:val="28"/>
          <w:szCs w:val="28"/>
        </w:rPr>
        <w:t xml:space="preserve"> при капитальном и среднем ремонтах пути к концу рабочего дня; при отсутствии выправочно-подбивочных машин в первые один-два поезда по отремонтированному пути пропускаются со скоростью </w:t>
      </w:r>
      <w:smartTag w:uri="urn:schemas-microsoft-com:office:smarttags" w:element="metricconverter">
        <w:smartTagPr>
          <w:attr w:name="ProductID" w:val="15 км/ч"/>
        </w:smartTagPr>
        <w:r w:rsidRPr="00EB6E47">
          <w:rPr>
            <w:sz w:val="28"/>
            <w:szCs w:val="28"/>
          </w:rPr>
          <w:t>15 км/ч</w:t>
        </w:r>
      </w:smartTag>
      <w:r w:rsidRPr="00EB6E47">
        <w:rPr>
          <w:sz w:val="28"/>
          <w:szCs w:val="28"/>
        </w:rPr>
        <w:t xml:space="preserve"> и последующие в течение 3 ч — не менее </w:t>
      </w:r>
      <w:smartTag w:uri="urn:schemas-microsoft-com:office:smarttags" w:element="metricconverter">
        <w:smartTagPr>
          <w:attr w:name="ProductID" w:val="25 км/ч"/>
        </w:smartTagPr>
        <w:r w:rsidRPr="00EB6E47">
          <w:rPr>
            <w:sz w:val="28"/>
            <w:szCs w:val="28"/>
          </w:rPr>
          <w:t>25 км/ч</w:t>
        </w:r>
      </w:smartTag>
      <w:r w:rsidRPr="00EB6E47">
        <w:rPr>
          <w:sz w:val="28"/>
          <w:szCs w:val="28"/>
        </w:rPr>
        <w:t xml:space="preserve">, после чего скорость устанавливается не менее </w:t>
      </w:r>
      <w:smartTag w:uri="urn:schemas-microsoft-com:office:smarttags" w:element="metricconverter">
        <w:smartTagPr>
          <w:attr w:name="ProductID" w:val="50 км/ч"/>
        </w:smartTagPr>
        <w:r w:rsidRPr="00EB6E47">
          <w:rPr>
            <w:sz w:val="28"/>
            <w:szCs w:val="28"/>
          </w:rPr>
          <w:t>50 км/ч</w:t>
        </w:r>
      </w:smartTag>
      <w:r w:rsidRPr="00EB6E47">
        <w:rPr>
          <w:sz w:val="28"/>
          <w:szCs w:val="28"/>
        </w:rPr>
        <w:t xml:space="preserve"> при рельсах Р65 и тяжелее и </w:t>
      </w:r>
      <w:smartTag w:uri="urn:schemas-microsoft-com:office:smarttags" w:element="metricconverter">
        <w:smartTagPr>
          <w:attr w:name="ProductID" w:val="40 км/ч"/>
        </w:smartTagPr>
        <w:r w:rsidRPr="00EB6E47">
          <w:rPr>
            <w:sz w:val="28"/>
            <w:szCs w:val="28"/>
          </w:rPr>
          <w:t>40 км/ч</w:t>
        </w:r>
      </w:smartTag>
      <w:r w:rsidRPr="00EB6E47">
        <w:rPr>
          <w:sz w:val="28"/>
          <w:szCs w:val="28"/>
        </w:rPr>
        <w:t xml:space="preserve"> при рель</w:t>
      </w:r>
      <w:r w:rsidR="00DC2E35" w:rsidRPr="00EB6E47">
        <w:rPr>
          <w:sz w:val="28"/>
          <w:szCs w:val="28"/>
        </w:rPr>
        <w:t xml:space="preserve">сах Р50 в легче. </w:t>
      </w:r>
    </w:p>
    <w:p w:rsidR="00EB6E47" w:rsidRDefault="002F0719" w:rsidP="00EB6E47">
      <w:pPr>
        <w:widowControl w:val="0"/>
        <w:tabs>
          <w:tab w:val="left" w:pos="360"/>
          <w:tab w:val="left" w:pos="540"/>
        </w:tabs>
        <w:spacing w:line="360" w:lineRule="auto"/>
        <w:ind w:firstLine="709"/>
        <w:jc w:val="both"/>
        <w:rPr>
          <w:sz w:val="28"/>
          <w:szCs w:val="28"/>
        </w:rPr>
      </w:pPr>
      <w:r w:rsidRPr="00EB6E47">
        <w:rPr>
          <w:sz w:val="28"/>
          <w:szCs w:val="28"/>
        </w:rPr>
        <w:t xml:space="preserve">Нормальная скорость движения поездов, но не более </w:t>
      </w:r>
      <w:smartTag w:uri="urn:schemas-microsoft-com:office:smarttags" w:element="metricconverter">
        <w:smartTagPr>
          <w:attr w:name="ProductID" w:val="100 км/ч"/>
        </w:smartTagPr>
        <w:r w:rsidRPr="00EB6E47">
          <w:rPr>
            <w:sz w:val="28"/>
            <w:szCs w:val="28"/>
          </w:rPr>
          <w:t>100 км/ч</w:t>
        </w:r>
      </w:smartTag>
      <w:r w:rsidRPr="00EB6E47">
        <w:rPr>
          <w:sz w:val="28"/>
          <w:szCs w:val="28"/>
        </w:rPr>
        <w:t xml:space="preserve"> восстанавливается не позднее, чем к концу второго рабочего дня.</w:t>
      </w:r>
      <w:r w:rsidR="00EB6E47">
        <w:rPr>
          <w:sz w:val="28"/>
          <w:szCs w:val="28"/>
        </w:rPr>
        <w:t xml:space="preserve"> </w:t>
      </w:r>
      <w:r w:rsidRPr="00EB6E47">
        <w:rPr>
          <w:sz w:val="28"/>
          <w:szCs w:val="28"/>
        </w:rPr>
        <w:t xml:space="preserve">Скорость более </w:t>
      </w:r>
      <w:smartTag w:uri="urn:schemas-microsoft-com:office:smarttags" w:element="metricconverter">
        <w:smartTagPr>
          <w:attr w:name="ProductID" w:val="100 км/ч"/>
        </w:smartTagPr>
        <w:r w:rsidRPr="00EB6E47">
          <w:rPr>
            <w:sz w:val="28"/>
            <w:szCs w:val="28"/>
          </w:rPr>
          <w:t>100 км/ч</w:t>
        </w:r>
      </w:smartTag>
      <w:r w:rsidRPr="00EB6E47">
        <w:rPr>
          <w:sz w:val="28"/>
          <w:szCs w:val="28"/>
        </w:rPr>
        <w:t xml:space="preserve"> устанавливается после окончания стабилизации пути (пропуска не менее 350 тыс. т брутто) и личной проверки его состояния начальником дистанции пути.</w:t>
      </w:r>
      <w:r w:rsidR="00EB6E47">
        <w:rPr>
          <w:sz w:val="28"/>
          <w:szCs w:val="28"/>
        </w:rPr>
        <w:t xml:space="preserve"> </w:t>
      </w:r>
      <w:r w:rsidRPr="00EB6E47">
        <w:rPr>
          <w:sz w:val="28"/>
          <w:szCs w:val="28"/>
        </w:rPr>
        <w:t>Производство работ на участках пути, оборудованных автоблокировкой или электрической централизацией стрелок, согласовывают с начальником дистанции сигнализации и связи.</w:t>
      </w:r>
      <w:r w:rsidR="00EB6E47">
        <w:rPr>
          <w:sz w:val="28"/>
          <w:szCs w:val="28"/>
        </w:rPr>
        <w:t xml:space="preserve"> </w:t>
      </w:r>
      <w:r w:rsidRPr="00EB6E47">
        <w:rPr>
          <w:sz w:val="28"/>
          <w:szCs w:val="28"/>
        </w:rPr>
        <w:t>Для пропуска поезда по месту работ путь должен отвечать следующим требованиям:</w:t>
      </w:r>
      <w:r w:rsidR="00EB6E47">
        <w:rPr>
          <w:sz w:val="28"/>
          <w:szCs w:val="28"/>
        </w:rPr>
        <w:t xml:space="preserve"> </w:t>
      </w:r>
      <w:r w:rsidRPr="00EB6E47">
        <w:rPr>
          <w:sz w:val="28"/>
          <w:szCs w:val="28"/>
        </w:rPr>
        <w:t xml:space="preserve">-если поезд пропускается со скоростями </w:t>
      </w:r>
      <w:smartTag w:uri="urn:schemas-microsoft-com:office:smarttags" w:element="metricconverter">
        <w:smartTagPr>
          <w:attr w:name="ProductID" w:val="80 км/ч"/>
        </w:smartTagPr>
        <w:r w:rsidRPr="00EB6E47">
          <w:rPr>
            <w:sz w:val="28"/>
            <w:szCs w:val="28"/>
          </w:rPr>
          <w:t>80 км/ч</w:t>
        </w:r>
      </w:smartTag>
      <w:r w:rsidRPr="00EB6E47">
        <w:rPr>
          <w:sz w:val="28"/>
          <w:szCs w:val="28"/>
        </w:rPr>
        <w:t xml:space="preserve"> и выше,</w:t>
      </w:r>
      <w:r w:rsidR="00EB6E47">
        <w:rPr>
          <w:sz w:val="28"/>
          <w:szCs w:val="28"/>
        </w:rPr>
        <w:t xml:space="preserve"> </w:t>
      </w:r>
      <w:r w:rsidRPr="00EB6E47">
        <w:rPr>
          <w:sz w:val="28"/>
          <w:szCs w:val="28"/>
        </w:rPr>
        <w:t xml:space="preserve">должны быть поставлены по норме промежуточные и стыковые скрепления, все шпалы и брусья должны быть поставлены на свое место и подбиты, балластная призма по ширине должна быть доведена до установленных размеров. Отводы при подъеме пути устраивают: на участках со скоростями движения поездов до </w:t>
      </w:r>
      <w:smartTag w:uri="urn:schemas-microsoft-com:office:smarttags" w:element="metricconverter">
        <w:smartTagPr>
          <w:attr w:name="ProductID" w:val="100 км/ч"/>
        </w:smartTagPr>
        <w:r w:rsidRPr="00EB6E47">
          <w:rPr>
            <w:sz w:val="28"/>
            <w:szCs w:val="28"/>
          </w:rPr>
          <w:t>100 км/ч</w:t>
        </w:r>
      </w:smartTag>
      <w:r w:rsidRPr="00EB6E47">
        <w:rPr>
          <w:sz w:val="28"/>
          <w:szCs w:val="28"/>
        </w:rPr>
        <w:t xml:space="preserve"> не круче 0,003; от 101 до </w:t>
      </w:r>
      <w:smartTag w:uri="urn:schemas-microsoft-com:office:smarttags" w:element="metricconverter">
        <w:smartTagPr>
          <w:attr w:name="ProductID" w:val="120 км/ч"/>
        </w:smartTagPr>
        <w:r w:rsidRPr="00EB6E47">
          <w:rPr>
            <w:sz w:val="28"/>
            <w:szCs w:val="28"/>
          </w:rPr>
          <w:t>120 км/ч</w:t>
        </w:r>
      </w:smartTag>
      <w:r w:rsidRPr="00EB6E47">
        <w:rPr>
          <w:sz w:val="28"/>
          <w:szCs w:val="28"/>
        </w:rPr>
        <w:t xml:space="preserve"> — 0,002; от 121 до </w:t>
      </w:r>
      <w:smartTag w:uri="urn:schemas-microsoft-com:office:smarttags" w:element="metricconverter">
        <w:smartTagPr>
          <w:attr w:name="ProductID" w:val="160 КМ/Ч"/>
        </w:smartTagPr>
        <w:r w:rsidRPr="00EB6E47">
          <w:rPr>
            <w:sz w:val="28"/>
            <w:szCs w:val="28"/>
          </w:rPr>
          <w:t>160 км/ч</w:t>
        </w:r>
      </w:smartTag>
      <w:r w:rsidRPr="00EB6E47">
        <w:rPr>
          <w:sz w:val="28"/>
          <w:szCs w:val="28"/>
        </w:rPr>
        <w:t xml:space="preserve"> 0,001. Путь не должен иметь перекосов по уровню и углов в плане;</w:t>
      </w:r>
      <w:r w:rsidR="00EB6E47">
        <w:rPr>
          <w:sz w:val="28"/>
          <w:szCs w:val="28"/>
        </w:rPr>
        <w:t xml:space="preserve"> </w:t>
      </w:r>
      <w:r w:rsidRPr="00EB6E47">
        <w:rPr>
          <w:sz w:val="28"/>
          <w:szCs w:val="28"/>
        </w:rPr>
        <w:t xml:space="preserve">-если поезд пропускается по месту работ со скоростью менее </w:t>
      </w:r>
      <w:smartTag w:uri="urn:schemas-microsoft-com:office:smarttags" w:element="metricconverter">
        <w:smartTagPr>
          <w:attr w:name="ProductID" w:val="80 км/ч"/>
        </w:smartTagPr>
        <w:r w:rsidRPr="00EB6E47">
          <w:rPr>
            <w:sz w:val="28"/>
            <w:szCs w:val="28"/>
          </w:rPr>
          <w:t>80 км/ч</w:t>
        </w:r>
      </w:smartTag>
      <w:r w:rsidRPr="00EB6E47">
        <w:rPr>
          <w:sz w:val="28"/>
          <w:szCs w:val="28"/>
        </w:rPr>
        <w:t xml:space="preserve">, рельсы должны быть прикреплены на каждом конце шпалы (бруса) не менее чем двумя костылями. </w:t>
      </w:r>
    </w:p>
    <w:p w:rsidR="00EB6E47" w:rsidRDefault="002F0719" w:rsidP="00EB6E47">
      <w:pPr>
        <w:widowControl w:val="0"/>
        <w:tabs>
          <w:tab w:val="left" w:pos="360"/>
        </w:tabs>
        <w:spacing w:line="360" w:lineRule="auto"/>
        <w:ind w:firstLine="709"/>
        <w:jc w:val="both"/>
        <w:rPr>
          <w:sz w:val="28"/>
          <w:szCs w:val="28"/>
        </w:rPr>
      </w:pPr>
      <w:r w:rsidRPr="00EB6E47">
        <w:rPr>
          <w:sz w:val="28"/>
          <w:szCs w:val="28"/>
        </w:rPr>
        <w:t xml:space="preserve">На участках с раздельными рельсовыми скреплениями порядок ослабления и закрепления рельсов клеммными болтами устанавливается технологическими процессами, утвержденными МПС. При этом клеммные болты должны быть закреплены: при скорости </w:t>
      </w:r>
      <w:smartTag w:uri="urn:schemas-microsoft-com:office:smarttags" w:element="metricconverter">
        <w:smartTagPr>
          <w:attr w:name="ProductID" w:val="60 км/ч"/>
        </w:smartTagPr>
        <w:r w:rsidRPr="00EB6E47">
          <w:rPr>
            <w:sz w:val="28"/>
            <w:szCs w:val="28"/>
          </w:rPr>
          <w:t>60 км/ч</w:t>
        </w:r>
      </w:smartTag>
      <w:r w:rsidRPr="00EB6E47">
        <w:rPr>
          <w:sz w:val="28"/>
          <w:szCs w:val="28"/>
        </w:rPr>
        <w:t xml:space="preserve"> — на каждой второй шпале при скорости не более </w:t>
      </w:r>
      <w:smartTag w:uri="urn:schemas-microsoft-com:office:smarttags" w:element="metricconverter">
        <w:smartTagPr>
          <w:attr w:name="ProductID" w:val="40 км/ч"/>
        </w:smartTagPr>
        <w:r w:rsidRPr="00EB6E47">
          <w:rPr>
            <w:sz w:val="28"/>
            <w:szCs w:val="28"/>
          </w:rPr>
          <w:t>40 км/ч</w:t>
        </w:r>
      </w:smartTag>
      <w:r w:rsidRPr="00EB6E47">
        <w:rPr>
          <w:sz w:val="28"/>
          <w:szCs w:val="28"/>
        </w:rPr>
        <w:t xml:space="preserve"> — на каждой третьей шпале в кривых и на каждой четвертой в прямых; при скоростях не боле( </w:t>
      </w:r>
      <w:smartTag w:uri="urn:schemas-microsoft-com:office:smarttags" w:element="metricconverter">
        <w:smartTagPr>
          <w:attr w:name="ProductID" w:val="25 км/ч"/>
        </w:smartTagPr>
        <w:r w:rsidRPr="00EB6E47">
          <w:rPr>
            <w:sz w:val="28"/>
            <w:szCs w:val="28"/>
          </w:rPr>
          <w:t>25 км/ч</w:t>
        </w:r>
      </w:smartTag>
      <w:r w:rsidRPr="00EB6E47">
        <w:rPr>
          <w:sz w:val="28"/>
          <w:szCs w:val="28"/>
        </w:rPr>
        <w:t xml:space="preserve"> — на каждой пятой шпале; допускается при разрядке температурных напряжений на раздельных скреплениях при скорости не более </w:t>
      </w:r>
      <w:smartTag w:uri="urn:schemas-microsoft-com:office:smarttags" w:element="metricconverter">
        <w:smartTagPr>
          <w:attr w:name="ProductID" w:val="25 км/ч"/>
        </w:smartTagPr>
        <w:r w:rsidRPr="00EB6E47">
          <w:rPr>
            <w:sz w:val="28"/>
            <w:szCs w:val="28"/>
          </w:rPr>
          <w:t>25 км/ч</w:t>
        </w:r>
      </w:smartTag>
      <w:r w:rsidRPr="00EB6E47">
        <w:rPr>
          <w:sz w:val="28"/>
          <w:szCs w:val="28"/>
        </w:rPr>
        <w:t xml:space="preserve"> сплошное ослабление клеммных болтов. К концу рабочего дни все клеммные болты должны быть закр</w:t>
      </w:r>
      <w:r w:rsidR="00DC2E35" w:rsidRPr="00EB6E47">
        <w:rPr>
          <w:sz w:val="28"/>
          <w:szCs w:val="28"/>
        </w:rPr>
        <w:t xml:space="preserve">еплены. </w:t>
      </w:r>
    </w:p>
    <w:p w:rsidR="00EB6E47" w:rsidRDefault="002F0719" w:rsidP="00EB6E47">
      <w:pPr>
        <w:widowControl w:val="0"/>
        <w:tabs>
          <w:tab w:val="left" w:pos="360"/>
        </w:tabs>
        <w:spacing w:line="360" w:lineRule="auto"/>
        <w:ind w:firstLine="709"/>
        <w:jc w:val="both"/>
        <w:rPr>
          <w:sz w:val="28"/>
          <w:szCs w:val="28"/>
        </w:rPr>
      </w:pPr>
      <w:r w:rsidRPr="00EB6E47">
        <w:rPr>
          <w:sz w:val="28"/>
          <w:szCs w:val="28"/>
        </w:rPr>
        <w:t xml:space="preserve">Стыки должны иметь не менее чем по два затянутых болта на каждом конце рельса, все шпалы и брусья должны быть уложены на свои места и подбиты под рельсами; шпальные ящики должны быть засыпаны балластом; на пути с железобетонными шпалами допускается оставление не засыпанными шпальных ящиков внутри колеи. На звеньевом пути может быть оставлено без балласта до одной трети шпальных ящиков при условии их равномерного расположения по длине звена, но не более трех подряд; </w:t>
      </w:r>
      <w:r w:rsidRPr="00EB6E47">
        <w:rPr>
          <w:bCs/>
          <w:sz w:val="28"/>
          <w:szCs w:val="28"/>
        </w:rPr>
        <w:t>при</w:t>
      </w:r>
      <w:r w:rsidRPr="00EB6E47">
        <w:rPr>
          <w:b/>
          <w:bCs/>
          <w:sz w:val="28"/>
          <w:szCs w:val="28"/>
        </w:rPr>
        <w:t xml:space="preserve"> </w:t>
      </w:r>
      <w:r w:rsidRPr="00EB6E47">
        <w:rPr>
          <w:sz w:val="28"/>
          <w:szCs w:val="28"/>
        </w:rPr>
        <w:t xml:space="preserve">вырезке балласта в период подготовительных работ перед основными работами по капитальному и среднему ремонтам пути могут быть оставлены без балласта шпальные ящики по концам шпал до нижней постели шпал при условии оставления </w:t>
      </w:r>
      <w:r w:rsidRPr="00EB6E47">
        <w:rPr>
          <w:bCs/>
          <w:sz w:val="28"/>
          <w:szCs w:val="28"/>
        </w:rPr>
        <w:t>не</w:t>
      </w:r>
      <w:r w:rsidR="000B5DFE" w:rsidRPr="00EB6E47">
        <w:rPr>
          <w:bCs/>
          <w:sz w:val="28"/>
          <w:szCs w:val="28"/>
        </w:rPr>
        <w:t xml:space="preserve"> </w:t>
      </w:r>
      <w:r w:rsidRPr="00EB6E47">
        <w:rPr>
          <w:bCs/>
          <w:sz w:val="28"/>
          <w:szCs w:val="28"/>
        </w:rPr>
        <w:t>вырезанного балласта</w:t>
      </w:r>
      <w:r w:rsidRPr="00EB6E47">
        <w:rPr>
          <w:b/>
          <w:bCs/>
          <w:sz w:val="28"/>
          <w:szCs w:val="28"/>
        </w:rPr>
        <w:t xml:space="preserve"> </w:t>
      </w:r>
      <w:r w:rsidRPr="00EB6E47">
        <w:rPr>
          <w:sz w:val="28"/>
          <w:szCs w:val="28"/>
        </w:rPr>
        <w:t>в шпальных ящиках внутри колеи; отводы при подъемке пути не должны быть круче 0,005.</w:t>
      </w:r>
      <w:r w:rsidR="00EB6E47">
        <w:rPr>
          <w:sz w:val="28"/>
          <w:szCs w:val="28"/>
        </w:rPr>
        <w:t xml:space="preserve"> </w:t>
      </w:r>
      <w:r w:rsidRPr="00EB6E47">
        <w:rPr>
          <w:sz w:val="28"/>
          <w:szCs w:val="28"/>
        </w:rPr>
        <w:t xml:space="preserve">При разгонке зазоров с разрывом рельсовой колеи, сезонной разрядке температурных напряжений с постановкой в зазоры вкладышей установленного типа разрешается пропуск поездов с ограничением скорости движения по месту работ до </w:t>
      </w:r>
      <w:smartTag w:uri="urn:schemas-microsoft-com:office:smarttags" w:element="metricconverter">
        <w:smartTagPr>
          <w:attr w:name="ProductID" w:val="25 км/ч"/>
        </w:smartTagPr>
        <w:r w:rsidRPr="00EB6E47">
          <w:rPr>
            <w:sz w:val="28"/>
            <w:szCs w:val="28"/>
          </w:rPr>
          <w:t>25 км/ч</w:t>
        </w:r>
      </w:smartTag>
      <w:r w:rsidRPr="00EB6E47">
        <w:rPr>
          <w:sz w:val="28"/>
          <w:szCs w:val="28"/>
        </w:rPr>
        <w:t xml:space="preserve"> на рельсах типа Р50 и </w:t>
      </w:r>
      <w:r w:rsidRPr="00EB6E47">
        <w:rPr>
          <w:bCs/>
          <w:sz w:val="28"/>
          <w:szCs w:val="28"/>
        </w:rPr>
        <w:t>тяжелее</w:t>
      </w:r>
      <w:r w:rsidRPr="00EB6E47">
        <w:rPr>
          <w:b/>
          <w:bCs/>
          <w:sz w:val="28"/>
          <w:szCs w:val="28"/>
        </w:rPr>
        <w:t xml:space="preserve"> </w:t>
      </w:r>
      <w:r w:rsidRPr="00EB6E47">
        <w:rPr>
          <w:sz w:val="28"/>
          <w:szCs w:val="28"/>
        </w:rPr>
        <w:t>при условии, что в этом месте стык соединен накладками и закреплен полным количеством путевых болтов с одного конца рельса, но не менее чем двумя, а с другого конца рельса двум я болтами, в том числе одним болтом в месте расположения вкладыша. При невозможности установки болта во вкладыше и на конце другого рельса разрешается применять специальные инвентарные накладки с увеличенными болтовыми отверстиями или скобы, утвержденные управлением пути МПС;</w:t>
      </w:r>
      <w:r w:rsidR="00EB6E47">
        <w:rPr>
          <w:sz w:val="28"/>
          <w:szCs w:val="28"/>
        </w:rPr>
        <w:t xml:space="preserve"> </w:t>
      </w:r>
      <w:r w:rsidRPr="00EB6E47">
        <w:rPr>
          <w:sz w:val="28"/>
          <w:szCs w:val="28"/>
        </w:rPr>
        <w:t>в) при пропуске поездов по нестабилизированному пути (после работ, связанных с заменой рельсошпальной решетки, очисткой щебня, подъемкой пути и до пропуска 350—500 тыс. т брутто в зависимости от грузонапряженности, рода шпал, качества балласта и степени его уплотнения) неровно</w:t>
      </w:r>
      <w:r w:rsidR="00DC2E35" w:rsidRPr="00EB6E47">
        <w:rPr>
          <w:sz w:val="28"/>
          <w:szCs w:val="28"/>
        </w:rPr>
        <w:t>сти не должны превышать установленных величин</w:t>
      </w:r>
      <w:r w:rsidRPr="00EB6E47">
        <w:rPr>
          <w:sz w:val="28"/>
          <w:szCs w:val="28"/>
        </w:rPr>
        <w:t xml:space="preserve">. </w:t>
      </w:r>
    </w:p>
    <w:p w:rsidR="00EB6E47" w:rsidRDefault="002F0719" w:rsidP="00EB6E47">
      <w:pPr>
        <w:widowControl w:val="0"/>
        <w:tabs>
          <w:tab w:val="left" w:pos="360"/>
        </w:tabs>
        <w:spacing w:line="360" w:lineRule="auto"/>
        <w:ind w:firstLine="709"/>
        <w:jc w:val="both"/>
        <w:rPr>
          <w:sz w:val="28"/>
          <w:szCs w:val="28"/>
        </w:rPr>
      </w:pPr>
      <w:r w:rsidRPr="00EB6E47">
        <w:rPr>
          <w:sz w:val="28"/>
          <w:szCs w:val="28"/>
        </w:rPr>
        <w:t xml:space="preserve">Для установления скоростей движения поездов более </w:t>
      </w:r>
      <w:smartTag w:uri="urn:schemas-microsoft-com:office:smarttags" w:element="metricconverter">
        <w:smartTagPr>
          <w:attr w:name="ProductID" w:val="60 км/ч"/>
        </w:smartTagPr>
        <w:r w:rsidRPr="00EB6E47">
          <w:rPr>
            <w:sz w:val="28"/>
            <w:szCs w:val="28"/>
          </w:rPr>
          <w:t>60 км/ч</w:t>
        </w:r>
      </w:smartTag>
      <w:r w:rsidRPr="00EB6E47">
        <w:rPr>
          <w:sz w:val="28"/>
          <w:szCs w:val="28"/>
        </w:rPr>
        <w:t xml:space="preserve">, </w:t>
      </w:r>
      <w:r w:rsidRPr="00EB6E47">
        <w:rPr>
          <w:bCs/>
          <w:sz w:val="28"/>
          <w:szCs w:val="28"/>
        </w:rPr>
        <w:t>но</w:t>
      </w:r>
      <w:r w:rsidRPr="00EB6E47">
        <w:rPr>
          <w:b/>
          <w:bCs/>
          <w:sz w:val="28"/>
          <w:szCs w:val="28"/>
        </w:rPr>
        <w:t xml:space="preserve"> </w:t>
      </w:r>
      <w:r w:rsidRPr="00EB6E47">
        <w:rPr>
          <w:sz w:val="28"/>
          <w:szCs w:val="28"/>
        </w:rPr>
        <w:t xml:space="preserve">не более </w:t>
      </w:r>
      <w:smartTag w:uri="urn:schemas-microsoft-com:office:smarttags" w:element="metricconverter">
        <w:smartTagPr>
          <w:attr w:name="ProductID" w:val="100 км/ч"/>
        </w:smartTagPr>
        <w:r w:rsidRPr="00EB6E47">
          <w:rPr>
            <w:sz w:val="28"/>
            <w:szCs w:val="28"/>
          </w:rPr>
          <w:t>100 км/ч</w:t>
        </w:r>
      </w:smartTag>
      <w:r w:rsidRPr="00EB6E47">
        <w:rPr>
          <w:sz w:val="28"/>
          <w:szCs w:val="28"/>
        </w:rPr>
        <w:t xml:space="preserve"> путь не должен иметь отступлений </w:t>
      </w:r>
      <w:r w:rsidRPr="00EB6E47">
        <w:rPr>
          <w:bCs/>
          <w:sz w:val="28"/>
          <w:szCs w:val="28"/>
        </w:rPr>
        <w:t>по</w:t>
      </w:r>
      <w:r w:rsidRPr="00EB6E47">
        <w:rPr>
          <w:b/>
          <w:bCs/>
          <w:sz w:val="28"/>
          <w:szCs w:val="28"/>
        </w:rPr>
        <w:t xml:space="preserve"> </w:t>
      </w:r>
      <w:r w:rsidRPr="00EB6E47">
        <w:rPr>
          <w:sz w:val="28"/>
          <w:szCs w:val="28"/>
        </w:rPr>
        <w:t xml:space="preserve">резким односторонним просадкам, перекосам и направлению в плане выше второй степени и общая </w:t>
      </w:r>
      <w:r w:rsidRPr="00EB6E47">
        <w:rPr>
          <w:bCs/>
          <w:sz w:val="28"/>
          <w:szCs w:val="28"/>
        </w:rPr>
        <w:t>оценка состояния пути должна быть не ниже удовлетворительной</w:t>
      </w:r>
      <w:r w:rsidRPr="00EB6E47">
        <w:rPr>
          <w:b/>
          <w:bCs/>
          <w:sz w:val="28"/>
          <w:szCs w:val="28"/>
        </w:rPr>
        <w:t xml:space="preserve">. </w:t>
      </w:r>
    </w:p>
    <w:p w:rsidR="00EB6E47" w:rsidRDefault="002F0719" w:rsidP="00EB6E47">
      <w:pPr>
        <w:widowControl w:val="0"/>
        <w:tabs>
          <w:tab w:val="left" w:pos="360"/>
          <w:tab w:val="left" w:pos="540"/>
        </w:tabs>
        <w:spacing w:line="360" w:lineRule="auto"/>
        <w:ind w:firstLine="709"/>
        <w:jc w:val="both"/>
        <w:rPr>
          <w:sz w:val="28"/>
          <w:szCs w:val="28"/>
        </w:rPr>
      </w:pPr>
      <w:r w:rsidRPr="00EB6E47">
        <w:rPr>
          <w:sz w:val="28"/>
          <w:szCs w:val="28"/>
        </w:rPr>
        <w:t>После подготовки пути и сооружений к пропуску поезда руководитель работ проверяет, не осталось ли на пути и около него каких-либо предметов или инструмента, нарушающих габарит, все ли рабочие сошли с пути на обочину (на двухпутном участке — на обочину пути, на котором производятся работы); после чего дает указание снять сигналы, переходит сам на ту же обочину и подает сигнал свободного прохода или уменьшения скорости. После пропуска поезда руководитель или по его поручению другой работник осматривает путь вторично; появившиеся расстройства устраняются.</w:t>
      </w:r>
      <w:r w:rsidR="00EB6E47">
        <w:rPr>
          <w:sz w:val="28"/>
          <w:szCs w:val="28"/>
        </w:rPr>
        <w:t xml:space="preserve"> </w:t>
      </w:r>
      <w:r w:rsidRPr="00EB6E47">
        <w:rPr>
          <w:sz w:val="28"/>
          <w:szCs w:val="28"/>
        </w:rPr>
        <w:t>При производстве работ на пути и сооружениях руководитель работ должен обеспечить строгое выполнение Правил по технике безопасности я производственной санитарии при производстве работ в путевом хозяйстве, для чего перед началом работ он лично или через находящихся в его распоряжении мастеров и бригадиров инструктирует рабочих о том, как соблюдать правила по технике безопасности на данном конкретном участке.</w:t>
      </w:r>
      <w:r w:rsidR="00EB6E47">
        <w:rPr>
          <w:sz w:val="28"/>
          <w:szCs w:val="28"/>
        </w:rPr>
        <w:t xml:space="preserve"> </w:t>
      </w:r>
      <w:r w:rsidRPr="00EB6E47">
        <w:rPr>
          <w:sz w:val="28"/>
          <w:szCs w:val="28"/>
        </w:rPr>
        <w:t xml:space="preserve">Путевые работы, связанные с движением поездов, могут производиться только под руководством работника пути, проверенного в звании ПТЭ, технологических процессов производства путевых работ, Инструкции по сигнализации на железных дорогах России, Инструкции по движению поездов и маневровой работе на железных дорогах России, Правил во технике безопасности в производственной санитарии при производстве работ в путевом </w:t>
      </w:r>
      <w:r w:rsidRPr="00EB6E47">
        <w:rPr>
          <w:bCs/>
          <w:sz w:val="28"/>
          <w:szCs w:val="28"/>
        </w:rPr>
        <w:t>хозя</w:t>
      </w:r>
      <w:r w:rsidRPr="00EB6E47">
        <w:rPr>
          <w:sz w:val="28"/>
          <w:szCs w:val="28"/>
        </w:rPr>
        <w:t>йстве и Инструкции во обеспечению безопасности движения поездов при произ</w:t>
      </w:r>
      <w:r w:rsidR="00DC2E35" w:rsidRPr="00EB6E47">
        <w:rPr>
          <w:sz w:val="28"/>
          <w:szCs w:val="28"/>
        </w:rPr>
        <w:t>водстве путевых работ.</w:t>
      </w:r>
    </w:p>
    <w:p w:rsidR="00EB6E47" w:rsidRDefault="00EB6E47" w:rsidP="00EB6E47">
      <w:pPr>
        <w:widowControl w:val="0"/>
        <w:tabs>
          <w:tab w:val="left" w:pos="360"/>
          <w:tab w:val="left" w:pos="540"/>
        </w:tabs>
        <w:spacing w:line="360" w:lineRule="auto"/>
        <w:ind w:firstLine="709"/>
        <w:jc w:val="both"/>
        <w:rPr>
          <w:sz w:val="28"/>
          <w:szCs w:val="28"/>
        </w:rPr>
      </w:pPr>
    </w:p>
    <w:p w:rsidR="00EB6E47" w:rsidRPr="00EB6E47" w:rsidRDefault="00065F51" w:rsidP="00EB6E47">
      <w:pPr>
        <w:widowControl w:val="0"/>
        <w:tabs>
          <w:tab w:val="left" w:pos="360"/>
          <w:tab w:val="left" w:pos="540"/>
        </w:tabs>
        <w:spacing w:line="360" w:lineRule="auto"/>
        <w:ind w:left="709"/>
        <w:rPr>
          <w:b/>
          <w:sz w:val="28"/>
          <w:szCs w:val="28"/>
        </w:rPr>
      </w:pPr>
      <w:r w:rsidRPr="00EB6E47">
        <w:rPr>
          <w:b/>
          <w:sz w:val="28"/>
          <w:szCs w:val="28"/>
        </w:rPr>
        <w:t xml:space="preserve">3.1.6 </w:t>
      </w:r>
      <w:r w:rsidR="002F0719" w:rsidRPr="00EB6E47">
        <w:rPr>
          <w:b/>
          <w:sz w:val="28"/>
          <w:szCs w:val="28"/>
        </w:rPr>
        <w:t>Обеспечение безопасности движения поездов при производстве наиболее ответственных работ</w:t>
      </w:r>
    </w:p>
    <w:p w:rsidR="00EB6E47" w:rsidRDefault="002F0719" w:rsidP="00EB6E47">
      <w:pPr>
        <w:widowControl w:val="0"/>
        <w:tabs>
          <w:tab w:val="left" w:pos="360"/>
          <w:tab w:val="left" w:pos="540"/>
        </w:tabs>
        <w:spacing w:line="360" w:lineRule="auto"/>
        <w:ind w:firstLine="709"/>
        <w:jc w:val="both"/>
        <w:rPr>
          <w:sz w:val="28"/>
          <w:szCs w:val="28"/>
        </w:rPr>
      </w:pPr>
      <w:r w:rsidRPr="00EB6E47">
        <w:rPr>
          <w:sz w:val="28"/>
          <w:szCs w:val="28"/>
        </w:rPr>
        <w:t>Значительные по объему работы по ремонту тоннелей и мостов, реконструкции, капитальному и среднему ремонтам пути, сплошной смене рельсов, подъемочному ремонту пути, лечению земляного полотна производятся в периоды специальных «окон», предусматриваемых в графиках движения поездов, т. е. на закрытом перегоне, как правило, в светлое время суток.</w:t>
      </w:r>
      <w:r w:rsidR="00EB6E47">
        <w:rPr>
          <w:sz w:val="28"/>
          <w:szCs w:val="28"/>
        </w:rPr>
        <w:t xml:space="preserve"> </w:t>
      </w:r>
      <w:r w:rsidRPr="00EB6E47">
        <w:rPr>
          <w:sz w:val="28"/>
          <w:szCs w:val="28"/>
        </w:rPr>
        <w:t>Закрытие перегона для производства работ на однопутном участке, а на двухпутном или многопутном участке закрытие одного или нескольких путей разрешает начальник дороги. Если такое закрытие не вызывает изменения установленных размеров движения и времени прибытия в отправления поездов на соседние отделения дороги, то оно может быть разрешено начальником отделения дороги. Закрытие перегона или путей, вызывающее необходимость пропуска поездов в обход по другим участкам данной дороги или по другим дорогам, допускается лишь в исключительных случаях с разрешения МПС.</w:t>
      </w:r>
      <w:r w:rsidR="00EB6E47">
        <w:rPr>
          <w:sz w:val="28"/>
          <w:szCs w:val="28"/>
        </w:rPr>
        <w:t xml:space="preserve"> </w:t>
      </w:r>
      <w:r w:rsidRPr="00EB6E47">
        <w:rPr>
          <w:sz w:val="28"/>
          <w:szCs w:val="28"/>
        </w:rPr>
        <w:t>Руководители работ уведомляются о предстоящем закрытии перегона, одного или нескольких путей не позже чем за сутки до производства работ. Закрытие и открытие перегона или путей производятся приказом поездного диспетчера. С наступлением срока начала работ дежурный поездной диспетчер устанавливает свободность перегона или пути, после чего дает приказ дежурным по станциям, ограничивающим перегон, и руководителю работ о фактическом закрытии. В исключительных случаях при отсутствии на месте работ телефонной или радиосвязи руководителя работ с дежурным поездным диспетчером копию приказа о состоявшемся фактическом закрытии перегона или пути дежурный по станции, ближайшей к месту работ, Передает руководителю работ через нарочного, командируемого с места работ.</w:t>
      </w:r>
      <w:r w:rsidR="00EB6E47">
        <w:rPr>
          <w:sz w:val="28"/>
          <w:szCs w:val="28"/>
        </w:rPr>
        <w:t xml:space="preserve"> </w:t>
      </w:r>
      <w:r w:rsidRPr="00EB6E47">
        <w:rPr>
          <w:sz w:val="28"/>
          <w:szCs w:val="28"/>
        </w:rPr>
        <w:t>К работам приступают после получения руководителем работ приказа дежурного Поездного диспетчера (письменного, по телефону или радио) и после ограждения мест работ сигналами.</w:t>
      </w:r>
      <w:r w:rsidR="00EB6E47">
        <w:rPr>
          <w:sz w:val="28"/>
          <w:szCs w:val="28"/>
        </w:rPr>
        <w:t xml:space="preserve"> </w:t>
      </w:r>
      <w:r w:rsidRPr="00EB6E47">
        <w:rPr>
          <w:sz w:val="28"/>
          <w:szCs w:val="28"/>
        </w:rPr>
        <w:t>Перегон или путь открывается только после получения поездным диспетчером письменного уведомления, телефонограммы или телеграммы начальника Дистанции пути или работника, им уполномоченного, по квалификации не ниже дорожного мастера об окончании Путевых работ или работ на искусственных сооружениях и об отсутствии препятствий для бесперебойного и безопасного движения поездов независимо от того, какая организация выполняла работы.</w:t>
      </w:r>
      <w:r w:rsidR="00EB6E47">
        <w:rPr>
          <w:sz w:val="28"/>
          <w:szCs w:val="28"/>
        </w:rPr>
        <w:t xml:space="preserve"> </w:t>
      </w:r>
      <w:r w:rsidRPr="00EB6E47">
        <w:rPr>
          <w:sz w:val="28"/>
          <w:szCs w:val="28"/>
        </w:rPr>
        <w:t xml:space="preserve">Наиболее ответственные работы выполняют с применением тяжелых путевых машин, которые вместе с другими хозяйственными поездами в определенном порядке выпускают на закрытый перегон. Они следуют к месту работ на расстоянии друг от друга не менее </w:t>
      </w:r>
      <w:smartTag w:uri="urn:schemas-microsoft-com:office:smarttags" w:element="metricconverter">
        <w:smartTagPr>
          <w:attr w:name="ProductID" w:val="1 км"/>
        </w:smartTagPr>
        <w:r w:rsidRPr="00EB6E47">
          <w:rPr>
            <w:sz w:val="28"/>
            <w:szCs w:val="28"/>
          </w:rPr>
          <w:t>1 км</w:t>
        </w:r>
      </w:smartTag>
      <w:r w:rsidRPr="00EB6E47">
        <w:rPr>
          <w:sz w:val="28"/>
          <w:szCs w:val="28"/>
        </w:rPr>
        <w:t xml:space="preserve">, при этом скорость движения поездов, отправляемых вслед, должна быть не выше </w:t>
      </w:r>
      <w:smartTag w:uri="urn:schemas-microsoft-com:office:smarttags" w:element="metricconverter">
        <w:smartTagPr>
          <w:attr w:name="ProductID" w:val="20 Км/ч"/>
        </w:smartTagPr>
        <w:r w:rsidRPr="00EB6E47">
          <w:rPr>
            <w:sz w:val="28"/>
            <w:szCs w:val="28"/>
          </w:rPr>
          <w:t>20 Км/ч</w:t>
        </w:r>
      </w:smartTag>
      <w:r w:rsidRPr="00EB6E47">
        <w:rPr>
          <w:sz w:val="28"/>
          <w:szCs w:val="28"/>
        </w:rPr>
        <w:t>. У места остановки поезда, идущего вслед, должен быть сигналист с красным сигналом.</w:t>
      </w:r>
      <w:r w:rsidR="00EB6E47">
        <w:rPr>
          <w:sz w:val="28"/>
          <w:szCs w:val="28"/>
        </w:rPr>
        <w:t xml:space="preserve"> </w:t>
      </w:r>
      <w:r w:rsidRPr="00EB6E47">
        <w:rPr>
          <w:sz w:val="28"/>
          <w:szCs w:val="28"/>
        </w:rPr>
        <w:t xml:space="preserve">Указанные машины и поезда могут быть отправлены на перегон только по приказу дежурного поездного диспетчера, адресованному станциям, ограничивающим перегон. Каждому хозяйственному поезду, путевой машине и агрегату при отправлении со станции присваивают номер. Работа их на перегоне и последующее отправление на станцию производятся по указанию Руководителя работ, после согласования с поездным диспетчером в предварительного уведомления дежурных по станции. При этом все путевые машины и хозяйственные поезда должны быть приведены в транспортное положение и следовать друг за другом на станцию с интервалом не менее </w:t>
      </w:r>
      <w:smartTag w:uri="urn:schemas-microsoft-com:office:smarttags" w:element="metricconverter">
        <w:smartTagPr>
          <w:attr w:name="ProductID" w:val="1 км"/>
        </w:smartTagPr>
        <w:r w:rsidRPr="00EB6E47">
          <w:rPr>
            <w:sz w:val="28"/>
            <w:szCs w:val="28"/>
          </w:rPr>
          <w:t>1 км</w:t>
        </w:r>
      </w:smartTag>
      <w:r w:rsidRPr="00EB6E47">
        <w:rPr>
          <w:sz w:val="28"/>
          <w:szCs w:val="28"/>
        </w:rPr>
        <w:t xml:space="preserve"> и скоростью не более </w:t>
      </w:r>
      <w:smartTag w:uri="urn:schemas-microsoft-com:office:smarttags" w:element="metricconverter">
        <w:smartTagPr>
          <w:attr w:name="ProductID" w:val="20 Км/ч"/>
        </w:smartTagPr>
        <w:r w:rsidRPr="00EB6E47">
          <w:rPr>
            <w:sz w:val="28"/>
            <w:szCs w:val="28"/>
          </w:rPr>
          <w:t>20 км/ч</w:t>
        </w:r>
      </w:smartTag>
      <w:r w:rsidRPr="00EB6E47">
        <w:rPr>
          <w:sz w:val="28"/>
          <w:szCs w:val="28"/>
        </w:rPr>
        <w:t>.</w:t>
      </w:r>
      <w:r w:rsidR="00EB6E47">
        <w:rPr>
          <w:sz w:val="28"/>
          <w:szCs w:val="28"/>
        </w:rPr>
        <w:t xml:space="preserve"> </w:t>
      </w:r>
      <w:r w:rsidRPr="00EB6E47">
        <w:rPr>
          <w:sz w:val="28"/>
          <w:szCs w:val="28"/>
        </w:rPr>
        <w:t>По окончании работ руководитель или подчиненные ему работники осматривают путь и другие ремонтируемые устройства на всем протяжении участка работы и обеспечивают устранение обнаруженных недостатков, препятствующих нормальному движению, а также проверяют соблюдение габаритных расстояний до выгруженных материалов и грузов. Только после этого руководитель работ докладывает поездному диспетчеру об окончании работ и обеспечении безопасного пропуска поездов.</w:t>
      </w:r>
      <w:r w:rsidR="00EB6E47">
        <w:rPr>
          <w:sz w:val="28"/>
          <w:szCs w:val="28"/>
        </w:rPr>
        <w:t xml:space="preserve"> </w:t>
      </w:r>
      <w:r w:rsidRPr="00EB6E47">
        <w:rPr>
          <w:sz w:val="28"/>
          <w:szCs w:val="28"/>
        </w:rPr>
        <w:t>Производство работ на участках, оборудованных устройствами СЦБ (автоблокировка, полуавтоблокировка, централизация стрелок, автостопы и др.), согласовывают с дистанцией сигнализации и связи.</w:t>
      </w:r>
    </w:p>
    <w:p w:rsidR="00EB6E47" w:rsidRDefault="00EB6E47" w:rsidP="00EB6E47">
      <w:pPr>
        <w:widowControl w:val="0"/>
        <w:tabs>
          <w:tab w:val="left" w:pos="360"/>
          <w:tab w:val="left" w:pos="540"/>
        </w:tabs>
        <w:spacing w:line="360" w:lineRule="auto"/>
        <w:ind w:firstLine="709"/>
        <w:jc w:val="both"/>
        <w:rPr>
          <w:sz w:val="28"/>
          <w:szCs w:val="28"/>
        </w:rPr>
      </w:pPr>
    </w:p>
    <w:p w:rsidR="00EB6E47" w:rsidRPr="00EB6E47" w:rsidRDefault="00065F51" w:rsidP="00EB6E47">
      <w:pPr>
        <w:widowControl w:val="0"/>
        <w:tabs>
          <w:tab w:val="left" w:pos="360"/>
          <w:tab w:val="left" w:pos="540"/>
        </w:tabs>
        <w:spacing w:line="360" w:lineRule="auto"/>
        <w:ind w:firstLine="709"/>
        <w:jc w:val="both"/>
        <w:rPr>
          <w:b/>
          <w:sz w:val="28"/>
          <w:szCs w:val="28"/>
        </w:rPr>
      </w:pPr>
      <w:r w:rsidRPr="00EB6E47">
        <w:rPr>
          <w:b/>
          <w:sz w:val="28"/>
          <w:szCs w:val="28"/>
        </w:rPr>
        <w:t>3.1</w:t>
      </w:r>
      <w:r w:rsidR="00A70B71" w:rsidRPr="00EB6E47">
        <w:rPr>
          <w:b/>
          <w:sz w:val="28"/>
          <w:szCs w:val="28"/>
        </w:rPr>
        <w:t>.</w:t>
      </w:r>
      <w:r w:rsidR="00500E94" w:rsidRPr="00EB6E47">
        <w:rPr>
          <w:b/>
          <w:sz w:val="28"/>
          <w:szCs w:val="28"/>
        </w:rPr>
        <w:t>7</w:t>
      </w:r>
      <w:r w:rsidRPr="00EB6E47">
        <w:rPr>
          <w:b/>
          <w:sz w:val="28"/>
          <w:szCs w:val="28"/>
        </w:rPr>
        <w:t xml:space="preserve"> </w:t>
      </w:r>
      <w:r w:rsidR="002F0719" w:rsidRPr="00EB6E47">
        <w:rPr>
          <w:b/>
          <w:sz w:val="28"/>
          <w:szCs w:val="28"/>
        </w:rPr>
        <w:t>Размещение ма</w:t>
      </w:r>
      <w:r w:rsidR="00EE4034" w:rsidRPr="00EB6E47">
        <w:rPr>
          <w:b/>
          <w:sz w:val="28"/>
          <w:szCs w:val="28"/>
        </w:rPr>
        <w:t>териалов верхнего строения пути</w:t>
      </w:r>
    </w:p>
    <w:p w:rsidR="00C230B3" w:rsidRPr="00EB6E47" w:rsidRDefault="002F0719" w:rsidP="00EB6E47">
      <w:pPr>
        <w:widowControl w:val="0"/>
        <w:tabs>
          <w:tab w:val="left" w:pos="360"/>
        </w:tabs>
        <w:spacing w:line="360" w:lineRule="auto"/>
        <w:ind w:firstLine="709"/>
        <w:jc w:val="both"/>
        <w:rPr>
          <w:sz w:val="28"/>
          <w:szCs w:val="28"/>
        </w:rPr>
      </w:pPr>
      <w:r w:rsidRPr="00EB6E47">
        <w:rPr>
          <w:sz w:val="28"/>
          <w:szCs w:val="28"/>
        </w:rPr>
        <w:t>Выгруженные или подготовленные к погрузке около пути материалы (рельсы, скрепления, шпалы, мостовье и переводные брусья, стрелочные переводы и др.) укладывают и закрепляют так, чтобы не нарушался габарит приближения строений.</w:t>
      </w:r>
      <w:r w:rsidR="00EB6E47">
        <w:rPr>
          <w:sz w:val="28"/>
          <w:szCs w:val="28"/>
        </w:rPr>
        <w:t xml:space="preserve"> </w:t>
      </w:r>
      <w:r w:rsidRPr="00EB6E47">
        <w:rPr>
          <w:sz w:val="28"/>
          <w:szCs w:val="28"/>
        </w:rPr>
        <w:t xml:space="preserve">Балласт, выгруженный для путевых работ, планируют так, чтобы расстояние на уровне головок рельсов от боковой рабочей грани головки рельса до откоса выгруженного балласта было не менее </w:t>
      </w:r>
      <w:smartTag w:uri="urn:schemas-microsoft-com:office:smarttags" w:element="metricconverter">
        <w:smartTagPr>
          <w:attr w:name="ProductID" w:val="665 мм"/>
        </w:smartTagPr>
        <w:r w:rsidRPr="00EB6E47">
          <w:rPr>
            <w:iCs/>
            <w:sz w:val="28"/>
            <w:szCs w:val="28"/>
          </w:rPr>
          <w:t>665</w:t>
        </w:r>
        <w:r w:rsidRPr="00EB6E47">
          <w:rPr>
            <w:i/>
            <w:iCs/>
            <w:sz w:val="28"/>
            <w:szCs w:val="28"/>
          </w:rPr>
          <w:t xml:space="preserve"> </w:t>
        </w:r>
        <w:r w:rsidRPr="00EB6E47">
          <w:rPr>
            <w:sz w:val="28"/>
            <w:szCs w:val="28"/>
          </w:rPr>
          <w:t>мм</w:t>
        </w:r>
      </w:smartTag>
      <w:r w:rsidRPr="00EB6E47">
        <w:rPr>
          <w:sz w:val="28"/>
          <w:szCs w:val="28"/>
        </w:rPr>
        <w:t xml:space="preserve">, а крутизна откоса не круче 1:1. Выгруженный на междупутье балласт не должен превышать верха головок рельсов более чем на </w:t>
      </w:r>
      <w:smartTag w:uri="urn:schemas-microsoft-com:office:smarttags" w:element="metricconverter">
        <w:smartTagPr>
          <w:attr w:name="ProductID" w:val="200 мм"/>
        </w:smartTagPr>
        <w:r w:rsidRPr="00EB6E47">
          <w:rPr>
            <w:sz w:val="28"/>
            <w:szCs w:val="28"/>
          </w:rPr>
          <w:t>200 мм</w:t>
        </w:r>
      </w:smartTag>
      <w:r w:rsidRPr="00EB6E47">
        <w:rPr>
          <w:sz w:val="28"/>
          <w:szCs w:val="28"/>
        </w:rPr>
        <w:t xml:space="preserve">, а внутри колеи и по концам шпал - располагаться на </w:t>
      </w:r>
      <w:smartTag w:uri="urn:schemas-microsoft-com:office:smarttags" w:element="metricconverter">
        <w:smartTagPr>
          <w:attr w:name="ProductID" w:val="50 мм"/>
        </w:smartTagPr>
        <w:r w:rsidRPr="00EB6E47">
          <w:rPr>
            <w:sz w:val="28"/>
            <w:szCs w:val="28"/>
          </w:rPr>
          <w:t>50 мм</w:t>
        </w:r>
      </w:smartTag>
      <w:r w:rsidRPr="00EB6E47">
        <w:rPr>
          <w:sz w:val="28"/>
          <w:szCs w:val="28"/>
        </w:rPr>
        <w:t xml:space="preserve"> </w:t>
      </w:r>
      <w:r w:rsidR="007D771D" w:rsidRPr="00EB6E47">
        <w:rPr>
          <w:sz w:val="28"/>
          <w:szCs w:val="28"/>
        </w:rPr>
        <w:t>ниже верха головок рельсов ,</w:t>
      </w:r>
      <w:r w:rsidR="00EB6E47">
        <w:rPr>
          <w:sz w:val="28"/>
          <w:szCs w:val="28"/>
        </w:rPr>
        <w:t xml:space="preserve"> </w:t>
      </w:r>
      <w:r w:rsidR="007D771D" w:rsidRPr="00EB6E47">
        <w:rPr>
          <w:sz w:val="28"/>
          <w:szCs w:val="28"/>
        </w:rPr>
        <w:t>как показано на</w:t>
      </w:r>
      <w:r w:rsidR="00EB6E47">
        <w:rPr>
          <w:sz w:val="28"/>
          <w:szCs w:val="28"/>
        </w:rPr>
        <w:t xml:space="preserve"> </w:t>
      </w:r>
      <w:r w:rsidR="00645140" w:rsidRPr="00EB6E47">
        <w:rPr>
          <w:sz w:val="28"/>
          <w:szCs w:val="28"/>
        </w:rPr>
        <w:t>рисунк</w:t>
      </w:r>
      <w:r w:rsidR="007D771D" w:rsidRPr="00EB6E47">
        <w:rPr>
          <w:sz w:val="28"/>
          <w:szCs w:val="28"/>
        </w:rPr>
        <w:t>е</w:t>
      </w:r>
      <w:r w:rsidR="00645140" w:rsidRPr="00EB6E47">
        <w:rPr>
          <w:sz w:val="28"/>
          <w:szCs w:val="28"/>
        </w:rPr>
        <w:t xml:space="preserve"> </w:t>
      </w:r>
      <w:r w:rsidRPr="00EB6E47">
        <w:rPr>
          <w:sz w:val="28"/>
          <w:szCs w:val="28"/>
        </w:rPr>
        <w:t>3.1.</w:t>
      </w:r>
      <w:r w:rsidR="00A70B71" w:rsidRPr="00EB6E47">
        <w:rPr>
          <w:sz w:val="28"/>
          <w:szCs w:val="28"/>
        </w:rPr>
        <w:t>8.1</w:t>
      </w:r>
      <w:r w:rsidRPr="00EB6E47">
        <w:rPr>
          <w:sz w:val="28"/>
          <w:szCs w:val="28"/>
        </w:rPr>
        <w:t>.</w:t>
      </w:r>
    </w:p>
    <w:p w:rsidR="00C230B3" w:rsidRPr="00EB6E47" w:rsidRDefault="00C230B3" w:rsidP="00EB6E47">
      <w:pPr>
        <w:widowControl w:val="0"/>
        <w:tabs>
          <w:tab w:val="left" w:pos="360"/>
        </w:tabs>
        <w:spacing w:line="360" w:lineRule="auto"/>
        <w:ind w:firstLine="709"/>
        <w:jc w:val="both"/>
        <w:rPr>
          <w:sz w:val="28"/>
          <w:szCs w:val="28"/>
        </w:rPr>
      </w:pPr>
    </w:p>
    <w:p w:rsidR="002F0719" w:rsidRPr="00EB6E47" w:rsidRDefault="0059715F" w:rsidP="00EB6E47">
      <w:pPr>
        <w:widowControl w:val="0"/>
        <w:tabs>
          <w:tab w:val="left" w:pos="360"/>
        </w:tabs>
        <w:spacing w:line="360" w:lineRule="auto"/>
        <w:ind w:firstLine="709"/>
        <w:jc w:val="both"/>
        <w:rPr>
          <w:sz w:val="28"/>
          <w:szCs w:val="28"/>
        </w:rPr>
      </w:pPr>
      <w:r>
        <w:rPr>
          <w:noProof/>
        </w:rPr>
        <w:pict>
          <v:shape id="_x0000_s1027" type="#_x0000_t75" style="position:absolute;left:0;text-align:left;margin-left:-9pt;margin-top:13.85pt;width:475.1pt;height:1in;z-index:251658240">
            <v:imagedata r:id="rId7" o:title=""/>
          </v:shape>
        </w:pict>
      </w:r>
    </w:p>
    <w:p w:rsidR="00F12119" w:rsidRPr="00EB6E47" w:rsidRDefault="00F12119" w:rsidP="00EB6E47">
      <w:pPr>
        <w:widowControl w:val="0"/>
        <w:tabs>
          <w:tab w:val="left" w:pos="360"/>
        </w:tabs>
        <w:spacing w:line="360" w:lineRule="auto"/>
        <w:ind w:firstLine="709"/>
        <w:jc w:val="both"/>
        <w:rPr>
          <w:sz w:val="28"/>
          <w:szCs w:val="28"/>
        </w:rPr>
      </w:pPr>
    </w:p>
    <w:p w:rsidR="00F12119" w:rsidRPr="00EB6E47" w:rsidRDefault="00645140" w:rsidP="00EB6E47">
      <w:pPr>
        <w:widowControl w:val="0"/>
        <w:tabs>
          <w:tab w:val="left" w:pos="360"/>
        </w:tabs>
        <w:spacing w:line="360" w:lineRule="auto"/>
        <w:ind w:firstLine="709"/>
        <w:jc w:val="both"/>
        <w:rPr>
          <w:sz w:val="28"/>
          <w:szCs w:val="28"/>
        </w:rPr>
      </w:pPr>
      <w:r w:rsidRPr="00EB6E47">
        <w:rPr>
          <w:sz w:val="28"/>
          <w:szCs w:val="28"/>
        </w:rPr>
        <w:t>Рисунок</w:t>
      </w:r>
      <w:r w:rsidR="00EB6E47">
        <w:rPr>
          <w:sz w:val="28"/>
          <w:szCs w:val="28"/>
        </w:rPr>
        <w:t xml:space="preserve"> </w:t>
      </w:r>
      <w:r w:rsidR="00F12119" w:rsidRPr="00EB6E47">
        <w:rPr>
          <w:sz w:val="28"/>
          <w:szCs w:val="28"/>
        </w:rPr>
        <w:t>3.1.8.1</w:t>
      </w:r>
    </w:p>
    <w:p w:rsidR="00F12119" w:rsidRPr="00EB6E47" w:rsidRDefault="00F12119" w:rsidP="00EB6E47">
      <w:pPr>
        <w:widowControl w:val="0"/>
        <w:tabs>
          <w:tab w:val="left" w:pos="360"/>
        </w:tabs>
        <w:spacing w:line="360" w:lineRule="auto"/>
        <w:ind w:firstLine="709"/>
        <w:jc w:val="both"/>
        <w:rPr>
          <w:sz w:val="28"/>
          <w:szCs w:val="28"/>
        </w:rPr>
      </w:pPr>
    </w:p>
    <w:p w:rsidR="00EB6E47" w:rsidRDefault="00EB6E47" w:rsidP="00EB6E47">
      <w:pPr>
        <w:widowControl w:val="0"/>
        <w:tabs>
          <w:tab w:val="left" w:pos="360"/>
        </w:tabs>
        <w:spacing w:line="360" w:lineRule="auto"/>
        <w:ind w:firstLine="709"/>
        <w:jc w:val="both"/>
        <w:rPr>
          <w:sz w:val="28"/>
          <w:szCs w:val="28"/>
        </w:rPr>
      </w:pPr>
    </w:p>
    <w:p w:rsidR="00EB6E47" w:rsidRDefault="002F0719" w:rsidP="00EB6E47">
      <w:pPr>
        <w:widowControl w:val="0"/>
        <w:tabs>
          <w:tab w:val="left" w:pos="360"/>
        </w:tabs>
        <w:spacing w:line="360" w:lineRule="auto"/>
        <w:ind w:firstLine="709"/>
        <w:jc w:val="both"/>
        <w:rPr>
          <w:sz w:val="28"/>
          <w:szCs w:val="28"/>
        </w:rPr>
      </w:pPr>
      <w:r w:rsidRPr="00EB6E47">
        <w:rPr>
          <w:sz w:val="28"/>
          <w:szCs w:val="28"/>
        </w:rPr>
        <w:t xml:space="preserve">Плети рельсов, подготовленные для укладки в путь, могут находиться как внутри колеи, так и на концах шпал. При их расположении внутри колеи расстояние между ближайшими боковыми гранями рабочего и вновь укладываемого рельса должно быть не менее </w:t>
      </w:r>
      <w:smartTag w:uri="urn:schemas-microsoft-com:office:smarttags" w:element="metricconverter">
        <w:smartTagPr>
          <w:attr w:name="ProductID" w:val="500 мм"/>
        </w:smartTagPr>
        <w:r w:rsidRPr="00EB6E47">
          <w:rPr>
            <w:sz w:val="28"/>
            <w:szCs w:val="28"/>
          </w:rPr>
          <w:t>500 мм</w:t>
        </w:r>
      </w:smartTag>
      <w:r w:rsidRPr="00EB6E47">
        <w:rPr>
          <w:sz w:val="28"/>
          <w:szCs w:val="28"/>
        </w:rPr>
        <w:t xml:space="preserve">; по высоте вновь укладываемые плети нигде не должны выступать более чем на </w:t>
      </w:r>
      <w:smartTag w:uri="urn:schemas-microsoft-com:office:smarttags" w:element="metricconverter">
        <w:smartTagPr>
          <w:attr w:name="ProductID" w:val="50 мм"/>
        </w:smartTagPr>
        <w:r w:rsidRPr="00EB6E47">
          <w:rPr>
            <w:sz w:val="28"/>
            <w:szCs w:val="28"/>
          </w:rPr>
          <w:t>50 мм</w:t>
        </w:r>
      </w:smartTag>
      <w:r w:rsidRPr="00EB6E47">
        <w:rPr>
          <w:sz w:val="28"/>
          <w:szCs w:val="28"/>
        </w:rPr>
        <w:t xml:space="preserve"> над уровнем верха г</w:t>
      </w:r>
      <w:r w:rsidR="00C230B3" w:rsidRPr="00EB6E47">
        <w:rPr>
          <w:sz w:val="28"/>
          <w:szCs w:val="28"/>
        </w:rPr>
        <w:t xml:space="preserve">оловок рабочих рельсов </w:t>
      </w:r>
      <w:r w:rsidRPr="00EB6E47">
        <w:rPr>
          <w:sz w:val="28"/>
          <w:szCs w:val="28"/>
        </w:rPr>
        <w:t xml:space="preserve">. При расположении рельсовых плетей по концам шпал расстояние между ближайшими боковыми гранями головок укладываемого и рабочего рельсов должно быть не менее </w:t>
      </w:r>
      <w:smartTag w:uri="urn:schemas-microsoft-com:office:smarttags" w:element="metricconverter">
        <w:smartTagPr>
          <w:attr w:name="ProductID" w:val="150 мм"/>
        </w:smartTagPr>
        <w:r w:rsidRPr="00EB6E47">
          <w:rPr>
            <w:sz w:val="28"/>
            <w:szCs w:val="28"/>
          </w:rPr>
          <w:t>150 мм</w:t>
        </w:r>
      </w:smartTag>
      <w:r w:rsidRPr="00EB6E47">
        <w:rPr>
          <w:sz w:val="28"/>
          <w:szCs w:val="28"/>
        </w:rPr>
        <w:t>; новые плети нигде не должны выходить за уровень верха головок рабочих рельсов</w:t>
      </w:r>
      <w:r w:rsidR="00C230B3" w:rsidRPr="00EB6E47">
        <w:rPr>
          <w:sz w:val="28"/>
          <w:szCs w:val="28"/>
        </w:rPr>
        <w:t>.</w:t>
      </w:r>
      <w:r w:rsidR="00EB6E47">
        <w:rPr>
          <w:sz w:val="28"/>
          <w:szCs w:val="28"/>
        </w:rPr>
        <w:t xml:space="preserve"> </w:t>
      </w:r>
      <w:r w:rsidRPr="00EB6E47">
        <w:rPr>
          <w:sz w:val="28"/>
          <w:szCs w:val="28"/>
        </w:rPr>
        <w:t>Каждый стык выгруженной плети должен иметь не менее двух болтов, плотно затянутых. Зазоры в этих стыках устанавливают в зависимости от температуры рельсов.</w:t>
      </w:r>
      <w:r w:rsidR="00EB6E47">
        <w:rPr>
          <w:sz w:val="28"/>
          <w:szCs w:val="28"/>
        </w:rPr>
        <w:t xml:space="preserve"> </w:t>
      </w:r>
      <w:r w:rsidRPr="00EB6E47">
        <w:rPr>
          <w:sz w:val="28"/>
          <w:szCs w:val="28"/>
        </w:rPr>
        <w:t>Каждый рельс, подготовленный к укладке в путь, пришивают не менее чем в двух местах двумя костылями, а концы крайних рельсов в каждой плети - дополнительно еще двумя костылями.</w:t>
      </w:r>
      <w:r w:rsidR="00EB6E47">
        <w:rPr>
          <w:sz w:val="28"/>
          <w:szCs w:val="28"/>
        </w:rPr>
        <w:t xml:space="preserve"> </w:t>
      </w:r>
      <w:r w:rsidRPr="00EB6E47">
        <w:rPr>
          <w:sz w:val="28"/>
          <w:szCs w:val="28"/>
        </w:rPr>
        <w:t>На концах участков раскладки рельсов с их торцов укладывают и прочно закрепляют специальные металлические или деревянные башмаки. Такие же башмаки укладывают на всех концах рельсовых плетей, расположенных с забегом концов. В местах разрывов плетей укладывают деревянные вкладыши.</w:t>
      </w:r>
      <w:r w:rsidR="00EB6E47">
        <w:rPr>
          <w:sz w:val="28"/>
          <w:szCs w:val="28"/>
        </w:rPr>
        <w:t xml:space="preserve"> </w:t>
      </w:r>
    </w:p>
    <w:p w:rsidR="00EB6E47" w:rsidRDefault="00EB6E47" w:rsidP="00EB6E47">
      <w:pPr>
        <w:widowControl w:val="0"/>
        <w:tabs>
          <w:tab w:val="left" w:pos="360"/>
        </w:tabs>
        <w:spacing w:line="360" w:lineRule="auto"/>
        <w:ind w:firstLine="709"/>
        <w:jc w:val="both"/>
        <w:rPr>
          <w:sz w:val="28"/>
          <w:szCs w:val="28"/>
        </w:rPr>
      </w:pPr>
    </w:p>
    <w:p w:rsidR="005D1002" w:rsidRPr="00EB6E47" w:rsidRDefault="005D1002" w:rsidP="00EB6E47">
      <w:pPr>
        <w:widowControl w:val="0"/>
        <w:tabs>
          <w:tab w:val="left" w:pos="360"/>
        </w:tabs>
        <w:spacing w:line="360" w:lineRule="auto"/>
        <w:ind w:left="709"/>
        <w:rPr>
          <w:b/>
          <w:sz w:val="28"/>
          <w:szCs w:val="28"/>
        </w:rPr>
      </w:pPr>
      <w:r w:rsidRPr="00EB6E47">
        <w:rPr>
          <w:b/>
          <w:sz w:val="28"/>
          <w:szCs w:val="28"/>
        </w:rPr>
        <w:t xml:space="preserve">3.2 </w:t>
      </w:r>
      <w:r w:rsidR="00645140" w:rsidRPr="00EB6E47">
        <w:rPr>
          <w:b/>
          <w:sz w:val="28"/>
          <w:szCs w:val="28"/>
        </w:rPr>
        <w:t>Охрана труда</w:t>
      </w:r>
    </w:p>
    <w:p w:rsidR="00EB6E47" w:rsidRPr="00EB6E47" w:rsidRDefault="00EB6E47" w:rsidP="00EB6E47">
      <w:pPr>
        <w:widowControl w:val="0"/>
        <w:tabs>
          <w:tab w:val="left" w:pos="360"/>
          <w:tab w:val="left" w:pos="540"/>
        </w:tabs>
        <w:spacing w:line="360" w:lineRule="auto"/>
        <w:ind w:left="709"/>
        <w:rPr>
          <w:b/>
          <w:sz w:val="28"/>
          <w:szCs w:val="28"/>
        </w:rPr>
      </w:pPr>
    </w:p>
    <w:p w:rsidR="002D4380" w:rsidRPr="00EB6E47" w:rsidRDefault="007C71A3" w:rsidP="00EB6E47">
      <w:pPr>
        <w:widowControl w:val="0"/>
        <w:tabs>
          <w:tab w:val="left" w:pos="360"/>
          <w:tab w:val="left" w:pos="540"/>
        </w:tabs>
        <w:spacing w:line="360" w:lineRule="auto"/>
        <w:ind w:left="709"/>
        <w:rPr>
          <w:b/>
          <w:sz w:val="28"/>
          <w:szCs w:val="28"/>
        </w:rPr>
      </w:pPr>
      <w:r w:rsidRPr="00EB6E47">
        <w:rPr>
          <w:b/>
          <w:sz w:val="28"/>
          <w:szCs w:val="28"/>
        </w:rPr>
        <w:t>3.2.1 Требования безопасности при работе с механическимпутевым</w:t>
      </w:r>
      <w:r w:rsidR="00EB6E47" w:rsidRPr="00EB6E47">
        <w:rPr>
          <w:b/>
          <w:sz w:val="28"/>
          <w:szCs w:val="28"/>
        </w:rPr>
        <w:t xml:space="preserve"> </w:t>
      </w:r>
      <w:r w:rsidRPr="00EB6E47">
        <w:rPr>
          <w:b/>
          <w:sz w:val="28"/>
          <w:szCs w:val="28"/>
        </w:rPr>
        <w:t>инструментом</w:t>
      </w:r>
    </w:p>
    <w:p w:rsidR="00EB6E47" w:rsidRPr="00EB6E47" w:rsidRDefault="00EB6E47" w:rsidP="00EB6E47">
      <w:pPr>
        <w:widowControl w:val="0"/>
        <w:tabs>
          <w:tab w:val="left" w:pos="360"/>
          <w:tab w:val="left" w:pos="540"/>
        </w:tabs>
        <w:spacing w:line="360" w:lineRule="auto"/>
        <w:ind w:left="709"/>
        <w:rPr>
          <w:b/>
          <w:bCs/>
          <w:sz w:val="28"/>
          <w:szCs w:val="28"/>
        </w:rPr>
      </w:pPr>
    </w:p>
    <w:p w:rsidR="00EB6E47" w:rsidRPr="00EB6E47" w:rsidRDefault="007C71A3" w:rsidP="00EB6E47">
      <w:pPr>
        <w:widowControl w:val="0"/>
        <w:tabs>
          <w:tab w:val="left" w:pos="360"/>
          <w:tab w:val="left" w:pos="540"/>
        </w:tabs>
        <w:spacing w:line="360" w:lineRule="auto"/>
        <w:ind w:left="709"/>
        <w:rPr>
          <w:b/>
          <w:bCs/>
          <w:sz w:val="28"/>
          <w:szCs w:val="28"/>
        </w:rPr>
      </w:pPr>
      <w:r w:rsidRPr="00EB6E47">
        <w:rPr>
          <w:b/>
          <w:bCs/>
          <w:sz w:val="28"/>
          <w:szCs w:val="28"/>
        </w:rPr>
        <w:t>3.2.1.1</w:t>
      </w:r>
      <w:r w:rsidR="005D1002" w:rsidRPr="00EB6E47">
        <w:rPr>
          <w:b/>
          <w:bCs/>
          <w:sz w:val="28"/>
          <w:szCs w:val="28"/>
        </w:rPr>
        <w:t>Общие положения</w:t>
      </w:r>
    </w:p>
    <w:p w:rsidR="00EB6E47" w:rsidRDefault="005D1002" w:rsidP="00EB6E47">
      <w:pPr>
        <w:widowControl w:val="0"/>
        <w:tabs>
          <w:tab w:val="left" w:pos="360"/>
          <w:tab w:val="left" w:pos="540"/>
        </w:tabs>
        <w:spacing w:line="360" w:lineRule="auto"/>
        <w:ind w:firstLine="709"/>
        <w:jc w:val="both"/>
        <w:rPr>
          <w:sz w:val="28"/>
          <w:szCs w:val="28"/>
        </w:rPr>
      </w:pPr>
      <w:r w:rsidRPr="00EB6E47">
        <w:rPr>
          <w:sz w:val="28"/>
          <w:szCs w:val="28"/>
        </w:rPr>
        <w:t xml:space="preserve">Работы, выполняемые с помощью МПИ на железнодорожных путях, связаны с движением поездов. Основными источниками опасных и вредных производственных факторов </w:t>
      </w:r>
      <w:r w:rsidRPr="00EB6E47">
        <w:rPr>
          <w:bCs/>
          <w:sz w:val="28"/>
          <w:szCs w:val="28"/>
        </w:rPr>
        <w:t>при</w:t>
      </w:r>
      <w:r w:rsidRPr="00EB6E47">
        <w:rPr>
          <w:b/>
          <w:bCs/>
          <w:sz w:val="28"/>
          <w:szCs w:val="28"/>
        </w:rPr>
        <w:t xml:space="preserve"> </w:t>
      </w:r>
      <w:r w:rsidRPr="00EB6E47">
        <w:rPr>
          <w:sz w:val="28"/>
          <w:szCs w:val="28"/>
        </w:rPr>
        <w:t>работе с МПИ являются:</w:t>
      </w:r>
      <w:r w:rsidR="00EB6E47">
        <w:rPr>
          <w:sz w:val="28"/>
          <w:szCs w:val="28"/>
        </w:rPr>
        <w:t xml:space="preserve"> </w:t>
      </w:r>
      <w:r w:rsidRPr="00EB6E47">
        <w:rPr>
          <w:sz w:val="28"/>
          <w:szCs w:val="28"/>
        </w:rPr>
        <w:t>движущийся подвижной состав;</w:t>
      </w:r>
      <w:r w:rsidR="00EB6E47">
        <w:rPr>
          <w:sz w:val="28"/>
          <w:szCs w:val="28"/>
        </w:rPr>
        <w:t xml:space="preserve"> </w:t>
      </w:r>
      <w:r w:rsidRPr="00EB6E47">
        <w:rPr>
          <w:sz w:val="28"/>
          <w:szCs w:val="28"/>
        </w:rPr>
        <w:t>повышенный уровень шума на рабочем месте;</w:t>
      </w:r>
      <w:r w:rsidR="00EB6E47">
        <w:rPr>
          <w:sz w:val="28"/>
          <w:szCs w:val="28"/>
        </w:rPr>
        <w:t xml:space="preserve"> </w:t>
      </w:r>
      <w:r w:rsidRPr="00EB6E47">
        <w:rPr>
          <w:sz w:val="28"/>
          <w:szCs w:val="28"/>
        </w:rPr>
        <w:t>повышенный уровень вибрации;</w:t>
      </w:r>
      <w:r w:rsidR="00EB6E47">
        <w:rPr>
          <w:sz w:val="28"/>
          <w:szCs w:val="28"/>
        </w:rPr>
        <w:t xml:space="preserve"> </w:t>
      </w:r>
      <w:r w:rsidRPr="00EB6E47">
        <w:rPr>
          <w:sz w:val="28"/>
          <w:szCs w:val="28"/>
        </w:rPr>
        <w:t>опасный уровень напряжения в электрической цепи, замыкание которой может произойти через тело человека.</w:t>
      </w:r>
      <w:r w:rsidR="00EB6E47">
        <w:rPr>
          <w:sz w:val="28"/>
          <w:szCs w:val="28"/>
        </w:rPr>
        <w:t xml:space="preserve"> </w:t>
      </w:r>
      <w:r w:rsidRPr="00EB6E47">
        <w:rPr>
          <w:sz w:val="28"/>
          <w:szCs w:val="28"/>
        </w:rPr>
        <w:t xml:space="preserve">К производству путевых работ допускаются монтеры пути не ниже третьего разряда, прошедшие медицинское освидетельствование и знающие: Правила технической эксплуатации железных дорог Российской Федерации (ЦРБ </w:t>
      </w:r>
      <w:r w:rsidRPr="00EB6E47">
        <w:rPr>
          <w:iCs/>
          <w:sz w:val="28"/>
          <w:szCs w:val="28"/>
        </w:rPr>
        <w:t>756)</w:t>
      </w:r>
      <w:r w:rsidRPr="00EB6E47">
        <w:rPr>
          <w:i/>
          <w:iCs/>
          <w:sz w:val="28"/>
          <w:szCs w:val="28"/>
        </w:rPr>
        <w:t xml:space="preserve"> </w:t>
      </w:r>
      <w:r w:rsidRPr="00EB6E47">
        <w:rPr>
          <w:sz w:val="28"/>
          <w:szCs w:val="28"/>
        </w:rPr>
        <w:t>(по кругу своих обязанностей), Правила электробезопасности для работников железнодорожного транспорта на электрифицированных линиях (ЦЭ 346). Правила техники безопасности и производственной санитарии при производстве работ в путевом хозяйстве (ЦП 3376), Правила пожарной безопасности на железнодоро</w:t>
      </w:r>
      <w:r w:rsidR="007C71A3" w:rsidRPr="00EB6E47">
        <w:rPr>
          <w:sz w:val="28"/>
          <w:szCs w:val="28"/>
        </w:rPr>
        <w:t>жном транспорте МПС России ЦУО/1</w:t>
      </w:r>
      <w:r w:rsidRPr="00EB6E47">
        <w:rPr>
          <w:sz w:val="28"/>
          <w:szCs w:val="28"/>
        </w:rPr>
        <w:t xml:space="preserve">12, Правила по охране труда при содержании и ремонте железнодорожного пути и сооружений ПОТ </w:t>
      </w:r>
      <w:r w:rsidRPr="00EB6E47">
        <w:rPr>
          <w:bCs/>
          <w:sz w:val="28"/>
          <w:szCs w:val="28"/>
        </w:rPr>
        <w:t>РО32-ЦП-352-99.</w:t>
      </w:r>
      <w:r w:rsidRPr="00EB6E47">
        <w:rPr>
          <w:b/>
          <w:bCs/>
          <w:sz w:val="28"/>
          <w:szCs w:val="28"/>
        </w:rPr>
        <w:t xml:space="preserve"> </w:t>
      </w:r>
      <w:r w:rsidRPr="00EB6E47">
        <w:rPr>
          <w:sz w:val="28"/>
          <w:szCs w:val="28"/>
        </w:rPr>
        <w:t>Инструкцию по обеспечению безопасности движения поездов при производстве путевых работ (ЦП 4402), Инструкцию по сигнализации на железнодорожном транспорте (ЦРБ-757), а также правила технической эксплуатации соответствующих механизированных путевых инструментов.</w:t>
      </w:r>
      <w:r w:rsidR="00EB6E47">
        <w:rPr>
          <w:sz w:val="28"/>
          <w:szCs w:val="28"/>
        </w:rPr>
        <w:t xml:space="preserve"> </w:t>
      </w:r>
      <w:r w:rsidRPr="00EB6E47">
        <w:rPr>
          <w:sz w:val="28"/>
          <w:szCs w:val="28"/>
        </w:rPr>
        <w:t>Перед началом работы с любым МПИ следует обязательно ознакомиться с требованиями техники безопасности и указаниями, содержащимися в прилагаемых к нему паспорте и инструкции, а в процессе работы точно и строго их выполнять.</w:t>
      </w:r>
      <w:r w:rsidR="00EB6E47">
        <w:rPr>
          <w:sz w:val="28"/>
          <w:szCs w:val="28"/>
        </w:rPr>
        <w:t xml:space="preserve"> </w:t>
      </w:r>
      <w:r w:rsidRPr="00EB6E47">
        <w:rPr>
          <w:sz w:val="28"/>
          <w:szCs w:val="28"/>
        </w:rPr>
        <w:t>Изготовитель МПИ стремится обеспечить максимум безопасности своим клиентам. Вместе с тем инструкция по эксплуатации МПИ, содержащая указания по эффективному использованию, одновременно разъясняет, какую опасность может представлять данная модель МПИ для пользователя и какие предосторожности необходимо соблюдать во избежание несчастных случаев. Несоблюдение инструкции может оказаться для пользователя и окружающих его людей опасным для жизни, привести к серьезным травмам и</w:t>
      </w:r>
      <w:r w:rsidR="00D239FF" w:rsidRPr="00EB6E47">
        <w:rPr>
          <w:sz w:val="28"/>
          <w:szCs w:val="28"/>
        </w:rPr>
        <w:t xml:space="preserve"> </w:t>
      </w:r>
      <w:r w:rsidRPr="00EB6E47">
        <w:rPr>
          <w:sz w:val="28"/>
          <w:szCs w:val="28"/>
        </w:rPr>
        <w:t>повреждению имущества. Каждый вышестоящий работник, ставший свидетелем несоблюдения правил безопасности, имеет право и обязан немедленно заставить неукоснительно их соблюдать. Он должен убедиться, что пользователь достаточно подготовлен к выполнению работ.</w:t>
      </w:r>
      <w:r w:rsidR="00EB6E47">
        <w:rPr>
          <w:sz w:val="28"/>
          <w:szCs w:val="28"/>
        </w:rPr>
        <w:t xml:space="preserve"> </w:t>
      </w:r>
      <w:r w:rsidRPr="00EB6E47">
        <w:rPr>
          <w:sz w:val="28"/>
          <w:szCs w:val="28"/>
        </w:rPr>
        <w:t>Оператор МПIИ должен знать инструкции и правила по организации работ и обеспечению техники безопасности на железных дорогах, предварительно пройти обучение по использованию этого типа МПИ и быть ознакомлен с требованиями безопасности. Он также должен быть в здоровом физическом и психическом состоянии, чтобы работать спокойно и обдуманно. Работа с МПИ после употребления алкоголя, принятия наркотиков или лекарств, снижающих способность реагировать, не допускается.</w:t>
      </w:r>
      <w:r w:rsidR="00EB6E47">
        <w:rPr>
          <w:sz w:val="28"/>
          <w:szCs w:val="28"/>
        </w:rPr>
        <w:t xml:space="preserve"> </w:t>
      </w:r>
      <w:r w:rsidR="006770AA" w:rsidRPr="00EB6E47">
        <w:rPr>
          <w:sz w:val="28"/>
          <w:szCs w:val="28"/>
        </w:rPr>
        <w:t>Не разрешается работать с МПИ</w:t>
      </w:r>
      <w:r w:rsidR="00EB6E47">
        <w:rPr>
          <w:sz w:val="28"/>
          <w:szCs w:val="28"/>
        </w:rPr>
        <w:t xml:space="preserve"> </w:t>
      </w:r>
      <w:r w:rsidRPr="00EB6E47">
        <w:rPr>
          <w:sz w:val="28"/>
          <w:szCs w:val="28"/>
        </w:rPr>
        <w:t>в одиночку, следует обязательно обеспечивать возможность связи с другими лицами. которые могут оказать помощь в случае опасности.</w:t>
      </w:r>
      <w:r w:rsidR="00EB6E47">
        <w:rPr>
          <w:sz w:val="28"/>
          <w:szCs w:val="28"/>
        </w:rPr>
        <w:t xml:space="preserve"> </w:t>
      </w:r>
      <w:r w:rsidRPr="00EB6E47">
        <w:rPr>
          <w:sz w:val="28"/>
          <w:szCs w:val="28"/>
        </w:rPr>
        <w:t>Несовершеннолетние лица к работе с МПИ не допускаются, за исключением лиц старше 16 лет</w:t>
      </w:r>
      <w:r w:rsidR="00D239FF" w:rsidRPr="00EB6E47">
        <w:rPr>
          <w:sz w:val="28"/>
          <w:szCs w:val="28"/>
        </w:rPr>
        <w:t>,</w:t>
      </w:r>
      <w:r w:rsidRPr="00EB6E47">
        <w:rPr>
          <w:sz w:val="28"/>
          <w:szCs w:val="28"/>
        </w:rPr>
        <w:t xml:space="preserve"> проходящих обучение пол надзором инструктора.</w:t>
      </w:r>
      <w:r w:rsidR="00EB6E47">
        <w:rPr>
          <w:sz w:val="28"/>
          <w:szCs w:val="28"/>
        </w:rPr>
        <w:t xml:space="preserve"> </w:t>
      </w:r>
      <w:r w:rsidRPr="00EB6E47">
        <w:rPr>
          <w:sz w:val="28"/>
          <w:szCs w:val="28"/>
        </w:rPr>
        <w:t>Работать с МПИ можно только при хорошей освещенности и видимости. Место работы следует предварительно осмотреть.</w:t>
      </w:r>
      <w:r w:rsidR="00EB6E47">
        <w:rPr>
          <w:sz w:val="28"/>
          <w:szCs w:val="28"/>
        </w:rPr>
        <w:t xml:space="preserve"> </w:t>
      </w:r>
      <w:r w:rsidRPr="00EB6E47">
        <w:rPr>
          <w:sz w:val="28"/>
          <w:szCs w:val="28"/>
        </w:rPr>
        <w:t>Эксплуатация МПИ вблизи легко воспламеняющихся материалов и горючих газов запрещается. Необходимо избегать неустойчивых положений при работе с МПИ; оператору всегда следует проверять надежность того, на чем он стоит. Не разрешается работать с МПИ на приставной лестнице, на неустойчивых местах, на уровне плеча, одной рукой.</w:t>
      </w:r>
      <w:r w:rsidR="00EB6E47">
        <w:rPr>
          <w:sz w:val="28"/>
          <w:szCs w:val="28"/>
        </w:rPr>
        <w:t xml:space="preserve"> </w:t>
      </w:r>
      <w:r w:rsidRPr="00EB6E47">
        <w:rPr>
          <w:sz w:val="28"/>
          <w:szCs w:val="28"/>
        </w:rPr>
        <w:t>Установкой и управлением МПИ должно быть занято строго определенное количество операторов. Оператор должен следить за тем, чтобы никто посторонний не находился в зоне его работы. Нахождение детей, животных и посторонних лиц (зрителей) в рабочей зоне не допускается. Оператор МПИ отвечает за безопасность постороннего лица в зоне работы и ему не следует подвергать опасности другие лица из-за собственной небрежности. Пользователь, по вине которого произошел несчастный случай в результате несоблюдения правил безопасности, может быть привлечен к ответственности. Не допускается использовать инструменты при скоростях, превосходящих максимально разрешенные.</w:t>
      </w:r>
      <w:r w:rsidR="00EB6E47">
        <w:rPr>
          <w:sz w:val="28"/>
          <w:szCs w:val="28"/>
        </w:rPr>
        <w:t xml:space="preserve"> </w:t>
      </w:r>
      <w:r w:rsidRPr="00EB6E47">
        <w:rPr>
          <w:sz w:val="28"/>
          <w:szCs w:val="28"/>
        </w:rPr>
        <w:t>Не разрешается использовать поврежденный инструмент.</w:t>
      </w:r>
      <w:r w:rsidR="00EB6E47">
        <w:rPr>
          <w:sz w:val="28"/>
          <w:szCs w:val="28"/>
        </w:rPr>
        <w:t xml:space="preserve"> </w:t>
      </w:r>
      <w:r w:rsidRPr="00EB6E47">
        <w:rPr>
          <w:sz w:val="28"/>
          <w:szCs w:val="28"/>
        </w:rPr>
        <w:t>Оператору МПИ следует использовать предписанную одежду, обувь и средства личной защиты. Одежда должна быть целесообразной и не мешать при работе. Рекомендуется плотно прилегающая одежда лучше всего защитный комбинезон, а не рабочий халат. Во время работы нельзя: носить свободную одежду, шарф, галстук, украшения, которыми можно зацепиться в рабочей зоне. Длинные волосы необходимо связать и прикрыть. Следует носить защитную обувь с нескользящей подошвой и усиленными носками, защитную каску (лучше всего с защитной маской), защитные очки, применять индивидуальные средства защиты от шума и пыли, иметь прочные перчатки.</w:t>
      </w:r>
      <w:r w:rsidR="00EB6E47">
        <w:rPr>
          <w:sz w:val="28"/>
          <w:szCs w:val="28"/>
        </w:rPr>
        <w:t xml:space="preserve"> </w:t>
      </w:r>
      <w:r w:rsidRPr="00EB6E47">
        <w:rPr>
          <w:sz w:val="28"/>
          <w:szCs w:val="28"/>
        </w:rPr>
        <w:t>МПИ разрешается передавать или давать во временное пользование только те лицам, которые хорошо знакомы с данной моделью и обучены обращению с устройством (при этом должна непременно прилагаться инструкция по эксплуатации).</w:t>
      </w:r>
      <w:r w:rsidR="00EB6E47">
        <w:rPr>
          <w:sz w:val="28"/>
          <w:szCs w:val="28"/>
        </w:rPr>
        <w:t xml:space="preserve"> </w:t>
      </w:r>
      <w:r w:rsidRPr="00EB6E47">
        <w:rPr>
          <w:sz w:val="28"/>
          <w:szCs w:val="28"/>
        </w:rPr>
        <w:t>Все корпуса инструментов должны быть заземлены в соответствии с Правилами технической эксплуатации электроустановок потребителей и Правилами техники безопасности при эксплуатации электроустановок потребителей. Запрещается приступать к путевым работам, не оградив место работы соответствующими сигналами или сигнальными знаками. В результате интенсивной работы вибрация МПИ может привести к потере чувствительности рук. При этом работу необходимо прекратить до восстановления нормального состояния. Суммарное время работы с МПИ, вибрация которого удовлетворяет требованиям санитарных норм, не должно превышать 2/З продолжительности рабочей смены. В остальное время следует проводить работы, не связанные с вибрацией. Продолжительность одноразового непрерывного воздействия вибрации, включая микропаузы, входящие в главную операцию, не должна превышать 20 мин с последующим 10-минутным выполнением технологических операций, не связанных с воздействием вибрации. При работе в «окно» допускается увеличение одноразового непрерывного воздействия вибрации до 50 мин. Дальнейшая работа с вибрационным инструментом возможна после 10-минутного перерыва, при котором выполняются технологические операции, не связанные с воздействием вибрации.</w:t>
      </w:r>
      <w:r w:rsidR="00EB6E47">
        <w:rPr>
          <w:sz w:val="28"/>
          <w:szCs w:val="28"/>
        </w:rPr>
        <w:t xml:space="preserve"> </w:t>
      </w:r>
      <w:r w:rsidRPr="00EB6E47">
        <w:rPr>
          <w:sz w:val="28"/>
          <w:szCs w:val="28"/>
        </w:rPr>
        <w:t>Для работающих должны быть установлены:</w:t>
      </w:r>
      <w:r w:rsidR="00EB6E47">
        <w:rPr>
          <w:sz w:val="28"/>
          <w:szCs w:val="28"/>
        </w:rPr>
        <w:t xml:space="preserve"> </w:t>
      </w:r>
      <w:r w:rsidRPr="00EB6E47">
        <w:rPr>
          <w:sz w:val="28"/>
          <w:szCs w:val="28"/>
        </w:rPr>
        <w:t>обеденный перерыв продолжительностью не менее 40 мин;</w:t>
      </w:r>
      <w:r w:rsidR="00EB6E47">
        <w:rPr>
          <w:sz w:val="28"/>
          <w:szCs w:val="28"/>
        </w:rPr>
        <w:t xml:space="preserve"> </w:t>
      </w:r>
      <w:r w:rsidRPr="00EB6E47">
        <w:rPr>
          <w:sz w:val="28"/>
          <w:szCs w:val="28"/>
        </w:rPr>
        <w:t>два регламентированных перерыва: 20 мин через 1.. .2 ч после начала смены и З0мин через 2 ч после обеденного перерыва.</w:t>
      </w:r>
      <w:r w:rsidR="00EB6E47">
        <w:rPr>
          <w:sz w:val="28"/>
          <w:szCs w:val="28"/>
        </w:rPr>
        <w:t xml:space="preserve"> </w:t>
      </w:r>
      <w:r w:rsidRPr="00EB6E47">
        <w:rPr>
          <w:sz w:val="28"/>
          <w:szCs w:val="28"/>
        </w:rPr>
        <w:t>Для лучшей организации труда и отдыха рекомендуется организовать комплексные бригады с взаимозаменяемостью профессий с целью чередования работ с воздействием вибрации и без нее.</w:t>
      </w:r>
      <w:r w:rsidR="00EB6E47">
        <w:rPr>
          <w:sz w:val="28"/>
          <w:szCs w:val="28"/>
        </w:rPr>
        <w:t xml:space="preserve"> </w:t>
      </w:r>
      <w:r w:rsidRPr="00EB6E47">
        <w:rPr>
          <w:sz w:val="28"/>
          <w:szCs w:val="28"/>
        </w:rPr>
        <w:t>Перед началом работы с МПИ монтер пути должен проводить:</w:t>
      </w:r>
      <w:r w:rsidR="00EB6E47">
        <w:rPr>
          <w:sz w:val="28"/>
          <w:szCs w:val="28"/>
        </w:rPr>
        <w:t xml:space="preserve"> </w:t>
      </w:r>
      <w:r w:rsidRPr="00EB6E47">
        <w:rPr>
          <w:sz w:val="28"/>
          <w:szCs w:val="28"/>
        </w:rPr>
        <w:t>проверку надежности крепления деталей;</w:t>
      </w:r>
      <w:r w:rsidR="00EB6E47">
        <w:rPr>
          <w:sz w:val="28"/>
          <w:szCs w:val="28"/>
        </w:rPr>
        <w:t xml:space="preserve"> </w:t>
      </w:r>
      <w:r w:rsidRPr="00EB6E47">
        <w:rPr>
          <w:sz w:val="28"/>
          <w:szCs w:val="28"/>
        </w:rPr>
        <w:t xml:space="preserve">внешний осмотр (исправность кабеля </w:t>
      </w:r>
      <w:r w:rsidR="00A70B71" w:rsidRPr="00EB6E47">
        <w:rPr>
          <w:sz w:val="28"/>
          <w:szCs w:val="28"/>
        </w:rPr>
        <w:t>и</w:t>
      </w:r>
      <w:r w:rsidRPr="00EB6E47">
        <w:rPr>
          <w:sz w:val="28"/>
          <w:szCs w:val="28"/>
        </w:rPr>
        <w:t xml:space="preserve"> штепсельной вилки, целостность изоляционных деталей корпуса, наличие защитных кожухов и их исправность);</w:t>
      </w:r>
      <w:r w:rsidR="00EB6E47">
        <w:rPr>
          <w:sz w:val="28"/>
          <w:szCs w:val="28"/>
        </w:rPr>
        <w:t xml:space="preserve"> </w:t>
      </w:r>
      <w:r w:rsidRPr="00EB6E47">
        <w:rPr>
          <w:sz w:val="28"/>
          <w:szCs w:val="28"/>
        </w:rPr>
        <w:t>проверку исправности работы выключателя;</w:t>
      </w:r>
      <w:r w:rsidR="00EB6E47">
        <w:rPr>
          <w:sz w:val="28"/>
          <w:szCs w:val="28"/>
        </w:rPr>
        <w:t xml:space="preserve"> </w:t>
      </w:r>
      <w:r w:rsidRPr="00EB6E47">
        <w:rPr>
          <w:sz w:val="28"/>
          <w:szCs w:val="28"/>
        </w:rPr>
        <w:t>проверку работы МПИ на холостом ходу;</w:t>
      </w:r>
      <w:r w:rsidR="00EB6E47">
        <w:rPr>
          <w:sz w:val="28"/>
          <w:szCs w:val="28"/>
        </w:rPr>
        <w:t xml:space="preserve"> </w:t>
      </w:r>
      <w:r w:rsidRPr="00EB6E47">
        <w:rPr>
          <w:sz w:val="28"/>
          <w:szCs w:val="28"/>
        </w:rPr>
        <w:t>проверку исправности цепи заземления.</w:t>
      </w:r>
      <w:r w:rsidR="00EB6E47">
        <w:rPr>
          <w:sz w:val="28"/>
          <w:szCs w:val="28"/>
        </w:rPr>
        <w:t xml:space="preserve"> </w:t>
      </w:r>
      <w:r w:rsidRPr="00EB6E47">
        <w:rPr>
          <w:sz w:val="28"/>
          <w:szCs w:val="28"/>
        </w:rPr>
        <w:t>Запрещается работать инструментом, у которого обнаружено несоответствие хотя бы одному из перечисленных требований, а также с просроченной датой периодической проверки. При работе с МПИ необходимо соблюдать все требования инструкции по эксплуатации, бережно обращаться с ним, не подвергать ударам, перегрузкам. Кабель должен быть защищен от случайного повреждения, попадания влаги, масла. МПИ должен быть отключен выключателем при внезапной остановке (вследствие исчезновения напряжения в сети, заклинивания движущихся деталей и т. п.).</w:t>
      </w:r>
      <w:r w:rsidR="00EB6E47">
        <w:rPr>
          <w:sz w:val="28"/>
          <w:szCs w:val="28"/>
        </w:rPr>
        <w:t xml:space="preserve"> </w:t>
      </w:r>
      <w:r w:rsidRPr="00EB6E47">
        <w:rPr>
          <w:sz w:val="28"/>
          <w:szCs w:val="28"/>
        </w:rPr>
        <w:t>МПИ должен быть отключен от сети штепсельной вилкой при регулировке, переносе с одного места на другое, перерыве в работе, по окончании работы или смены.</w:t>
      </w:r>
      <w:r w:rsidR="00EB6E47">
        <w:rPr>
          <w:sz w:val="28"/>
          <w:szCs w:val="28"/>
        </w:rPr>
        <w:t xml:space="preserve"> </w:t>
      </w:r>
      <w:r w:rsidRPr="00EB6E47">
        <w:rPr>
          <w:sz w:val="28"/>
          <w:szCs w:val="28"/>
        </w:rPr>
        <w:t>Запрещается:</w:t>
      </w:r>
      <w:r w:rsidR="00EB6E47">
        <w:rPr>
          <w:sz w:val="28"/>
          <w:szCs w:val="28"/>
        </w:rPr>
        <w:t xml:space="preserve"> </w:t>
      </w:r>
      <w:r w:rsidRPr="00EB6E47">
        <w:rPr>
          <w:sz w:val="28"/>
          <w:szCs w:val="28"/>
        </w:rPr>
        <w:t>оставлять без надзора Инструмент, присоединенный к питающей сети;</w:t>
      </w:r>
      <w:r w:rsidR="00EB6E47">
        <w:rPr>
          <w:sz w:val="28"/>
          <w:szCs w:val="28"/>
        </w:rPr>
        <w:t xml:space="preserve"> </w:t>
      </w:r>
      <w:r w:rsidRPr="00EB6E47">
        <w:rPr>
          <w:sz w:val="28"/>
          <w:szCs w:val="28"/>
        </w:rPr>
        <w:t>работать с инструментом лицам, не имеющим соответствующей подготовки;</w:t>
      </w:r>
      <w:r w:rsidR="00EB6E47">
        <w:rPr>
          <w:sz w:val="28"/>
          <w:szCs w:val="28"/>
        </w:rPr>
        <w:t xml:space="preserve"> </w:t>
      </w:r>
      <w:r w:rsidRPr="00EB6E47">
        <w:rPr>
          <w:sz w:val="28"/>
          <w:szCs w:val="28"/>
        </w:rPr>
        <w:t>натягивать, перекручивать питающие кабели (шнуры), ставить на них груз.</w:t>
      </w:r>
    </w:p>
    <w:p w:rsidR="00EB6E47" w:rsidRDefault="00EB6E47" w:rsidP="00EB6E47">
      <w:pPr>
        <w:widowControl w:val="0"/>
        <w:tabs>
          <w:tab w:val="left" w:pos="360"/>
        </w:tabs>
        <w:spacing w:line="360" w:lineRule="auto"/>
        <w:ind w:firstLine="709"/>
        <w:jc w:val="both"/>
        <w:rPr>
          <w:sz w:val="28"/>
          <w:szCs w:val="28"/>
        </w:rPr>
      </w:pPr>
    </w:p>
    <w:p w:rsidR="00EB6E47" w:rsidRPr="00EB6E47" w:rsidRDefault="007D771D" w:rsidP="00EB6E47">
      <w:pPr>
        <w:widowControl w:val="0"/>
        <w:tabs>
          <w:tab w:val="left" w:pos="360"/>
        </w:tabs>
        <w:spacing w:line="360" w:lineRule="auto"/>
        <w:ind w:firstLine="709"/>
        <w:jc w:val="both"/>
        <w:rPr>
          <w:b/>
          <w:sz w:val="28"/>
          <w:szCs w:val="28"/>
        </w:rPr>
      </w:pPr>
      <w:r w:rsidRPr="00EB6E47">
        <w:rPr>
          <w:b/>
          <w:sz w:val="28"/>
          <w:szCs w:val="28"/>
        </w:rPr>
        <w:t>3</w:t>
      </w:r>
      <w:r w:rsidR="002D4380" w:rsidRPr="00EB6E47">
        <w:rPr>
          <w:b/>
          <w:sz w:val="28"/>
          <w:szCs w:val="28"/>
        </w:rPr>
        <w:t>.2.2</w:t>
      </w:r>
      <w:r w:rsidR="00A70B71" w:rsidRPr="00EB6E47">
        <w:rPr>
          <w:b/>
          <w:sz w:val="28"/>
          <w:szCs w:val="28"/>
        </w:rPr>
        <w:t xml:space="preserve"> </w:t>
      </w:r>
      <w:r w:rsidR="007C71A3" w:rsidRPr="00EB6E47">
        <w:rPr>
          <w:b/>
          <w:sz w:val="28"/>
          <w:szCs w:val="28"/>
        </w:rPr>
        <w:t>Ока</w:t>
      </w:r>
      <w:r w:rsidR="00645140" w:rsidRPr="00EB6E47">
        <w:rPr>
          <w:b/>
          <w:sz w:val="28"/>
          <w:szCs w:val="28"/>
        </w:rPr>
        <w:t>зание первой медицинской помощи</w:t>
      </w:r>
      <w:r w:rsidR="00EB6E47" w:rsidRPr="00EB6E47">
        <w:rPr>
          <w:b/>
          <w:sz w:val="28"/>
          <w:szCs w:val="28"/>
        </w:rPr>
        <w:t xml:space="preserve"> </w:t>
      </w:r>
    </w:p>
    <w:p w:rsidR="00EB6E47" w:rsidRDefault="005D1002" w:rsidP="00EB6E47">
      <w:pPr>
        <w:widowControl w:val="0"/>
        <w:tabs>
          <w:tab w:val="left" w:pos="360"/>
        </w:tabs>
        <w:spacing w:line="360" w:lineRule="auto"/>
        <w:ind w:firstLine="709"/>
        <w:jc w:val="both"/>
        <w:rPr>
          <w:sz w:val="28"/>
          <w:szCs w:val="28"/>
        </w:rPr>
      </w:pPr>
      <w:r w:rsidRPr="00EB6E47">
        <w:rPr>
          <w:sz w:val="28"/>
          <w:szCs w:val="28"/>
        </w:rPr>
        <w:t xml:space="preserve">В соответствии с Типовой инструкцией по охране труда для монтеров пути. ТОИР-ЦП-730 2000 </w:t>
      </w:r>
      <w:r w:rsidRPr="00EB6E47">
        <w:rPr>
          <w:iCs/>
          <w:sz w:val="28"/>
          <w:szCs w:val="28"/>
        </w:rPr>
        <w:t>(М.:</w:t>
      </w:r>
      <w:r w:rsidRPr="00EB6E47">
        <w:rPr>
          <w:i/>
          <w:iCs/>
          <w:sz w:val="28"/>
          <w:szCs w:val="28"/>
        </w:rPr>
        <w:t xml:space="preserve"> </w:t>
      </w:r>
      <w:r w:rsidRPr="00EB6E47">
        <w:rPr>
          <w:sz w:val="28"/>
          <w:szCs w:val="28"/>
        </w:rPr>
        <w:t xml:space="preserve">Транспорт. 2000) время от момента травмы (отравления) до получения помощи должно быть предельно сокращено. Оказывающий помощь обязан действовать решительно, но обдуманно </w:t>
      </w:r>
      <w:r w:rsidR="008858F7" w:rsidRPr="00EB6E47">
        <w:rPr>
          <w:sz w:val="28"/>
          <w:szCs w:val="28"/>
        </w:rPr>
        <w:t>и</w:t>
      </w:r>
      <w:r w:rsidRPr="00EB6E47">
        <w:rPr>
          <w:sz w:val="28"/>
          <w:szCs w:val="28"/>
        </w:rPr>
        <w:t xml:space="preserve"> целесообразно.</w:t>
      </w:r>
      <w:r w:rsidR="00EB6E47">
        <w:rPr>
          <w:sz w:val="28"/>
          <w:szCs w:val="28"/>
        </w:rPr>
        <w:t xml:space="preserve"> </w:t>
      </w:r>
      <w:r w:rsidRPr="00EB6E47">
        <w:rPr>
          <w:sz w:val="28"/>
          <w:szCs w:val="28"/>
        </w:rPr>
        <w:t>Прежде всего необходимо принять меры к прекращению воздействия повреждающих факторов. правильно оценить состояние пострадавшего. При осмотре пострадавшего сначала устанавливают, жив он или мертв, затем определяют тяжесть поражения. Во многих случаях пострадавший теряет сознание. Оказывающий первую помощь должен уметь отличить потерю сознания от смерти.</w:t>
      </w:r>
      <w:r w:rsidR="00EB6E47">
        <w:rPr>
          <w:sz w:val="28"/>
          <w:szCs w:val="28"/>
        </w:rPr>
        <w:t xml:space="preserve"> </w:t>
      </w:r>
      <w:r w:rsidRPr="00EB6E47">
        <w:rPr>
          <w:sz w:val="28"/>
          <w:szCs w:val="28"/>
        </w:rPr>
        <w:t>Признаки жизни:</w:t>
      </w:r>
      <w:r w:rsidR="00EB6E47">
        <w:rPr>
          <w:sz w:val="28"/>
          <w:szCs w:val="28"/>
        </w:rPr>
        <w:t xml:space="preserve"> </w:t>
      </w:r>
      <w:r w:rsidRPr="00EB6E47">
        <w:rPr>
          <w:sz w:val="28"/>
          <w:szCs w:val="28"/>
        </w:rPr>
        <w:t xml:space="preserve">наличие </w:t>
      </w:r>
      <w:r w:rsidR="00100EC0" w:rsidRPr="00EB6E47">
        <w:rPr>
          <w:sz w:val="28"/>
          <w:szCs w:val="28"/>
        </w:rPr>
        <w:t>сердцебиения и пульса на крупных артериях</w:t>
      </w:r>
      <w:r w:rsidRPr="00EB6E47">
        <w:rPr>
          <w:sz w:val="28"/>
          <w:szCs w:val="28"/>
        </w:rPr>
        <w:t xml:space="preserve"> (сонной</w:t>
      </w:r>
      <w:r w:rsidR="00100EC0" w:rsidRPr="00EB6E47">
        <w:rPr>
          <w:sz w:val="28"/>
          <w:szCs w:val="28"/>
        </w:rPr>
        <w:t>,</w:t>
      </w:r>
      <w:r w:rsidRPr="00EB6E47">
        <w:rPr>
          <w:sz w:val="28"/>
          <w:szCs w:val="28"/>
        </w:rPr>
        <w:t xml:space="preserve"> бедренной, плечевой):</w:t>
      </w:r>
      <w:r w:rsidR="00EB6E47">
        <w:rPr>
          <w:sz w:val="28"/>
          <w:szCs w:val="28"/>
        </w:rPr>
        <w:t xml:space="preserve"> </w:t>
      </w:r>
      <w:r w:rsidRPr="00EB6E47">
        <w:rPr>
          <w:sz w:val="28"/>
          <w:szCs w:val="28"/>
        </w:rPr>
        <w:t>наличие самостоятельного дыхания (устанавливается по движению грудной кл</w:t>
      </w:r>
      <w:r w:rsidR="00100EC0" w:rsidRPr="00EB6E47">
        <w:rPr>
          <w:sz w:val="28"/>
          <w:szCs w:val="28"/>
        </w:rPr>
        <w:t>етки, по увлажнению зеркала, приложенного</w:t>
      </w:r>
      <w:r w:rsidRPr="00EB6E47">
        <w:rPr>
          <w:sz w:val="28"/>
          <w:szCs w:val="28"/>
        </w:rPr>
        <w:t xml:space="preserve"> ко рту и носу пострадавшего):</w:t>
      </w:r>
      <w:r w:rsidR="00EB6E47">
        <w:rPr>
          <w:sz w:val="28"/>
          <w:szCs w:val="28"/>
        </w:rPr>
        <w:t xml:space="preserve"> </w:t>
      </w:r>
      <w:r w:rsidRPr="00EB6E47">
        <w:rPr>
          <w:sz w:val="28"/>
          <w:szCs w:val="28"/>
        </w:rPr>
        <w:t xml:space="preserve">реакция </w:t>
      </w:r>
      <w:r w:rsidR="000200BF" w:rsidRPr="00EB6E47">
        <w:rPr>
          <w:sz w:val="28"/>
          <w:szCs w:val="28"/>
        </w:rPr>
        <w:t>зрачка</w:t>
      </w:r>
      <w:r w:rsidRPr="00EB6E47">
        <w:rPr>
          <w:sz w:val="28"/>
          <w:szCs w:val="28"/>
        </w:rPr>
        <w:t xml:space="preserve"> на свет (если открытый глаз пострадавшего заслонить рукой</w:t>
      </w:r>
      <w:r w:rsidR="00100EC0" w:rsidRPr="00EB6E47">
        <w:rPr>
          <w:sz w:val="28"/>
          <w:szCs w:val="28"/>
        </w:rPr>
        <w:t>,</w:t>
      </w:r>
      <w:r w:rsidRPr="00EB6E47">
        <w:rPr>
          <w:sz w:val="28"/>
          <w:szCs w:val="28"/>
        </w:rPr>
        <w:t xml:space="preserve"> а затем быстро отвести руку в сторону, то наблюдается сужение</w:t>
      </w:r>
      <w:r w:rsidR="000200BF" w:rsidRPr="00EB6E47">
        <w:rPr>
          <w:sz w:val="28"/>
          <w:szCs w:val="28"/>
        </w:rPr>
        <w:t xml:space="preserve"> зрачка).</w:t>
      </w:r>
      <w:r w:rsidR="00EB6E47">
        <w:rPr>
          <w:sz w:val="28"/>
          <w:szCs w:val="28"/>
        </w:rPr>
        <w:t xml:space="preserve"> </w:t>
      </w:r>
      <w:r w:rsidR="000200BF" w:rsidRPr="00EB6E47">
        <w:rPr>
          <w:sz w:val="28"/>
          <w:szCs w:val="28"/>
        </w:rPr>
        <w:t>При обнаружении минимальных</w:t>
      </w:r>
      <w:r w:rsidRPr="00EB6E47">
        <w:rPr>
          <w:sz w:val="28"/>
          <w:szCs w:val="28"/>
        </w:rPr>
        <w:t xml:space="preserve"> признаков жизни необходимо немедленно приступить к оказанию первой помощи. Нужно выявить, устранить или ослабить угрожающие жизни проявления поражения кровотечение</w:t>
      </w:r>
      <w:r w:rsidR="007C71A3" w:rsidRPr="00EB6E47">
        <w:rPr>
          <w:sz w:val="28"/>
          <w:szCs w:val="28"/>
        </w:rPr>
        <w:t>,</w:t>
      </w:r>
      <w:r w:rsidRPr="00EB6E47">
        <w:rPr>
          <w:sz w:val="28"/>
          <w:szCs w:val="28"/>
        </w:rPr>
        <w:t xml:space="preserve"> остановку дыхания </w:t>
      </w:r>
      <w:r w:rsidR="007C71A3" w:rsidRPr="00EB6E47">
        <w:rPr>
          <w:sz w:val="28"/>
          <w:szCs w:val="28"/>
        </w:rPr>
        <w:t xml:space="preserve">и </w:t>
      </w:r>
      <w:r w:rsidRPr="00EB6E47">
        <w:rPr>
          <w:sz w:val="28"/>
          <w:szCs w:val="28"/>
        </w:rPr>
        <w:t>сердечной деятельности, нарушение проходимости дыхательных путей, сильную боль.</w:t>
      </w:r>
      <w:r w:rsidR="00EB6E47">
        <w:rPr>
          <w:sz w:val="28"/>
          <w:szCs w:val="28"/>
        </w:rPr>
        <w:t xml:space="preserve"> </w:t>
      </w:r>
      <w:r w:rsidRPr="00EB6E47">
        <w:rPr>
          <w:sz w:val="28"/>
          <w:szCs w:val="28"/>
        </w:rPr>
        <w:t>Признаки смерти:</w:t>
      </w:r>
      <w:r w:rsidR="00EB6E47">
        <w:rPr>
          <w:sz w:val="28"/>
          <w:szCs w:val="28"/>
        </w:rPr>
        <w:t xml:space="preserve"> </w:t>
      </w:r>
      <w:r w:rsidR="000200BF" w:rsidRPr="00EB6E47">
        <w:rPr>
          <w:sz w:val="28"/>
          <w:szCs w:val="28"/>
        </w:rPr>
        <w:t xml:space="preserve">- </w:t>
      </w:r>
      <w:r w:rsidRPr="00EB6E47">
        <w:rPr>
          <w:sz w:val="28"/>
          <w:szCs w:val="28"/>
        </w:rPr>
        <w:t>помутнение и высыхание роговицы глаза;</w:t>
      </w:r>
      <w:r w:rsidR="00EB6E47">
        <w:rPr>
          <w:sz w:val="28"/>
          <w:szCs w:val="28"/>
        </w:rPr>
        <w:t xml:space="preserve"> </w:t>
      </w:r>
      <w:r w:rsidR="000200BF" w:rsidRPr="00EB6E47">
        <w:rPr>
          <w:sz w:val="28"/>
          <w:szCs w:val="28"/>
        </w:rPr>
        <w:t xml:space="preserve">- </w:t>
      </w:r>
      <w:r w:rsidRPr="00EB6E47">
        <w:rPr>
          <w:sz w:val="28"/>
          <w:szCs w:val="28"/>
        </w:rPr>
        <w:t>похолодание тела, появление трупных пяте</w:t>
      </w:r>
      <w:r w:rsidR="000200BF" w:rsidRPr="00EB6E47">
        <w:rPr>
          <w:sz w:val="28"/>
          <w:szCs w:val="28"/>
        </w:rPr>
        <w:t>н и трупного окоченения;</w:t>
      </w:r>
      <w:r w:rsidR="00EB6E47">
        <w:rPr>
          <w:sz w:val="28"/>
          <w:szCs w:val="28"/>
        </w:rPr>
        <w:t xml:space="preserve"> </w:t>
      </w:r>
      <w:r w:rsidR="000200BF" w:rsidRPr="00EB6E47">
        <w:rPr>
          <w:sz w:val="28"/>
          <w:szCs w:val="28"/>
        </w:rPr>
        <w:t>- сужение</w:t>
      </w:r>
      <w:r w:rsidRPr="00EB6E47">
        <w:rPr>
          <w:sz w:val="28"/>
          <w:szCs w:val="28"/>
        </w:rPr>
        <w:t xml:space="preserve"> зрачка</w:t>
      </w:r>
      <w:r w:rsidR="000200BF" w:rsidRPr="00EB6E47">
        <w:rPr>
          <w:sz w:val="28"/>
          <w:szCs w:val="28"/>
        </w:rPr>
        <w:t xml:space="preserve"> («кошачий глаз») при сдавливании </w:t>
      </w:r>
      <w:r w:rsidRPr="00EB6E47">
        <w:rPr>
          <w:sz w:val="28"/>
          <w:szCs w:val="28"/>
        </w:rPr>
        <w:t>глаза с боков.</w:t>
      </w:r>
      <w:r w:rsidR="00EB6E47">
        <w:rPr>
          <w:sz w:val="28"/>
          <w:szCs w:val="28"/>
        </w:rPr>
        <w:t xml:space="preserve"> </w:t>
      </w:r>
      <w:r w:rsidRPr="00EB6E47">
        <w:rPr>
          <w:sz w:val="28"/>
          <w:szCs w:val="28"/>
        </w:rPr>
        <w:t>Во всех случаях при оказании первой медицинской помощи необходимо принять меры к быстрейшей доставке пострадавшего в лечебное учреждение. Вызов медицинского работника не должен приостанавливать оказания первой медицинской помощи,</w:t>
      </w:r>
      <w:r w:rsidR="00EB6E47">
        <w:rPr>
          <w:sz w:val="28"/>
          <w:szCs w:val="28"/>
        </w:rPr>
        <w:t xml:space="preserve"> </w:t>
      </w:r>
      <w:r w:rsidRPr="00EB6E47">
        <w:rPr>
          <w:sz w:val="28"/>
          <w:szCs w:val="28"/>
        </w:rPr>
        <w:t xml:space="preserve">При получении механической </w:t>
      </w:r>
      <w:r w:rsidRPr="00EB6E47">
        <w:rPr>
          <w:bCs/>
          <w:sz w:val="28"/>
          <w:szCs w:val="28"/>
        </w:rPr>
        <w:t>травмы</w:t>
      </w:r>
      <w:r w:rsidRPr="00EB6E47">
        <w:rPr>
          <w:b/>
          <w:bCs/>
          <w:sz w:val="28"/>
          <w:szCs w:val="28"/>
        </w:rPr>
        <w:t xml:space="preserve"> </w:t>
      </w:r>
      <w:r w:rsidRPr="00EB6E47">
        <w:rPr>
          <w:sz w:val="28"/>
          <w:szCs w:val="28"/>
        </w:rPr>
        <w:t>необходимо остановить кровотечение. При венозном кровотечении из раны (кровь имеет темно-вишневую окраску, вытекает равномерной струей) достаточно наложить стерильную повязку с тугим бинтованием (давящая повя</w:t>
      </w:r>
      <w:r w:rsidR="000200BF" w:rsidRPr="00EB6E47">
        <w:rPr>
          <w:sz w:val="28"/>
          <w:szCs w:val="28"/>
        </w:rPr>
        <w:t>зка) или хорошо притянуть ватно</w:t>
      </w:r>
      <w:r w:rsidRPr="00EB6E47">
        <w:rPr>
          <w:sz w:val="28"/>
          <w:szCs w:val="28"/>
        </w:rPr>
        <w:t>марл</w:t>
      </w:r>
      <w:r w:rsidR="000200BF" w:rsidRPr="00EB6E47">
        <w:rPr>
          <w:sz w:val="28"/>
          <w:szCs w:val="28"/>
        </w:rPr>
        <w:t>евый тампон к ране с помощью липкого</w:t>
      </w:r>
      <w:r w:rsidRPr="00EB6E47">
        <w:rPr>
          <w:sz w:val="28"/>
          <w:szCs w:val="28"/>
        </w:rPr>
        <w:t xml:space="preserve"> пластыря.</w:t>
      </w:r>
      <w:r w:rsidR="00EB6E47">
        <w:rPr>
          <w:sz w:val="28"/>
          <w:szCs w:val="28"/>
        </w:rPr>
        <w:t xml:space="preserve"> </w:t>
      </w:r>
      <w:r w:rsidRPr="00EB6E47">
        <w:rPr>
          <w:sz w:val="28"/>
          <w:szCs w:val="28"/>
        </w:rPr>
        <w:t>При остановке артериа</w:t>
      </w:r>
      <w:r w:rsidR="000200BF" w:rsidRPr="00EB6E47">
        <w:rPr>
          <w:sz w:val="28"/>
          <w:szCs w:val="28"/>
        </w:rPr>
        <w:t>льного кровотечения</w:t>
      </w:r>
      <w:r w:rsidRPr="00EB6E47">
        <w:rPr>
          <w:sz w:val="28"/>
          <w:szCs w:val="28"/>
        </w:rPr>
        <w:t xml:space="preserve"> (изливающаяся кровь ярко-красного цвета, бьет сильной пульсирующей струей) вначале прижимают артерию выше места повреждения к кости, чтобы прекратить поступления крови к месту ранения, а зат</w:t>
      </w:r>
      <w:r w:rsidR="000200BF" w:rsidRPr="00EB6E47">
        <w:rPr>
          <w:sz w:val="28"/>
          <w:szCs w:val="28"/>
        </w:rPr>
        <w:t>ем накладывают стандартный или импровизированный</w:t>
      </w:r>
      <w:r w:rsidRPr="00EB6E47">
        <w:rPr>
          <w:sz w:val="28"/>
          <w:szCs w:val="28"/>
        </w:rPr>
        <w:t xml:space="preserve"> жгут. Под жгут обязательно подкладывают записку с указанием даты, часа и минут его наложения. Максимально допустимое вре</w:t>
      </w:r>
      <w:r w:rsidR="000200BF" w:rsidRPr="00EB6E47">
        <w:rPr>
          <w:sz w:val="28"/>
          <w:szCs w:val="28"/>
        </w:rPr>
        <w:t>мя сдавлени</w:t>
      </w:r>
      <w:r w:rsidRPr="00EB6E47">
        <w:rPr>
          <w:sz w:val="28"/>
          <w:szCs w:val="28"/>
        </w:rPr>
        <w:t xml:space="preserve">я жгута составляет </w:t>
      </w:r>
      <w:r w:rsidRPr="00EB6E47">
        <w:rPr>
          <w:iCs/>
          <w:sz w:val="28"/>
          <w:szCs w:val="28"/>
        </w:rPr>
        <w:t>1,5...2</w:t>
      </w:r>
      <w:r w:rsidRPr="00EB6E47">
        <w:rPr>
          <w:i/>
          <w:iCs/>
          <w:sz w:val="28"/>
          <w:szCs w:val="28"/>
        </w:rPr>
        <w:t xml:space="preserve"> </w:t>
      </w:r>
      <w:r w:rsidR="000200BF" w:rsidRPr="00EB6E47">
        <w:rPr>
          <w:sz w:val="28"/>
          <w:szCs w:val="28"/>
        </w:rPr>
        <w:t>ч.</w:t>
      </w:r>
      <w:r w:rsidR="00EB6E47">
        <w:rPr>
          <w:sz w:val="28"/>
          <w:szCs w:val="28"/>
        </w:rPr>
        <w:t xml:space="preserve"> </w:t>
      </w:r>
      <w:r w:rsidR="000200BF" w:rsidRPr="00EB6E47">
        <w:rPr>
          <w:sz w:val="28"/>
          <w:szCs w:val="28"/>
        </w:rPr>
        <w:t>При любом кровотечении</w:t>
      </w:r>
      <w:r w:rsidRPr="00EB6E47">
        <w:rPr>
          <w:sz w:val="28"/>
          <w:szCs w:val="28"/>
        </w:rPr>
        <w:t xml:space="preserve"> поврежден</w:t>
      </w:r>
      <w:r w:rsidR="000200BF" w:rsidRPr="00EB6E47">
        <w:rPr>
          <w:sz w:val="28"/>
          <w:szCs w:val="28"/>
        </w:rPr>
        <w:t>ной части тела придают возвышенн</w:t>
      </w:r>
      <w:r w:rsidRPr="00EB6E47">
        <w:rPr>
          <w:sz w:val="28"/>
          <w:szCs w:val="28"/>
        </w:rPr>
        <w:t>ое положение и обеспечи</w:t>
      </w:r>
      <w:r w:rsidR="000200BF" w:rsidRPr="00EB6E47">
        <w:rPr>
          <w:sz w:val="28"/>
          <w:szCs w:val="28"/>
        </w:rPr>
        <w:t xml:space="preserve">вают покой. </w:t>
      </w:r>
      <w:r w:rsidRPr="00EB6E47">
        <w:rPr>
          <w:sz w:val="28"/>
          <w:szCs w:val="28"/>
        </w:rPr>
        <w:t xml:space="preserve">При переломах ни в коем случае не следует пытаться составить отломки кости </w:t>
      </w:r>
      <w:r w:rsidR="000200BF" w:rsidRPr="00EB6E47">
        <w:rPr>
          <w:sz w:val="28"/>
          <w:szCs w:val="28"/>
        </w:rPr>
        <w:t>устранить искривление конечности</w:t>
      </w:r>
      <w:r w:rsidRPr="00EB6E47">
        <w:rPr>
          <w:sz w:val="28"/>
          <w:szCs w:val="28"/>
        </w:rPr>
        <w:t xml:space="preserve"> при закрытом переломе или вправить вышедшую наружу кость при открытом переломе. Необходимо обеспечить </w:t>
      </w:r>
      <w:r w:rsidR="000200BF" w:rsidRPr="00EB6E47">
        <w:rPr>
          <w:sz w:val="28"/>
          <w:szCs w:val="28"/>
        </w:rPr>
        <w:t>неподвижность</w:t>
      </w:r>
      <w:r w:rsidRPr="00EB6E47">
        <w:rPr>
          <w:sz w:val="28"/>
          <w:szCs w:val="28"/>
        </w:rPr>
        <w:t xml:space="preserve"> поврежденных частей тела с помощью шины (стандартной или изготовленной </w:t>
      </w:r>
      <w:r w:rsidRPr="00EB6E47">
        <w:rPr>
          <w:iCs/>
          <w:sz w:val="28"/>
          <w:szCs w:val="28"/>
        </w:rPr>
        <w:t>из</w:t>
      </w:r>
      <w:r w:rsidRPr="00EB6E47">
        <w:rPr>
          <w:i/>
          <w:iCs/>
          <w:sz w:val="28"/>
          <w:szCs w:val="28"/>
        </w:rPr>
        <w:t xml:space="preserve"> </w:t>
      </w:r>
      <w:r w:rsidRPr="00EB6E47">
        <w:rPr>
          <w:sz w:val="28"/>
          <w:szCs w:val="28"/>
        </w:rPr>
        <w:t>подручных средств) и бинта. При открытом переломе останавливают кровотечение, накладывают стерильную повязку и только после этого приступают к иммобилизаiдш (приводят в неподвижность поврежденную часть тела).</w:t>
      </w:r>
      <w:r w:rsidR="00EB6E47">
        <w:rPr>
          <w:sz w:val="28"/>
          <w:szCs w:val="28"/>
        </w:rPr>
        <w:t xml:space="preserve"> </w:t>
      </w:r>
      <w:r w:rsidRPr="00EB6E47">
        <w:rPr>
          <w:sz w:val="28"/>
          <w:szCs w:val="28"/>
        </w:rPr>
        <w:t xml:space="preserve">При растяжениях связок необходимо наложить на место растяжения холодный компресс, затем </w:t>
      </w:r>
      <w:r w:rsidR="00100EC0" w:rsidRPr="00EB6E47">
        <w:rPr>
          <w:sz w:val="28"/>
          <w:szCs w:val="28"/>
        </w:rPr>
        <w:t>давящую повязку.</w:t>
      </w:r>
      <w:r w:rsidR="00EB6E47">
        <w:rPr>
          <w:sz w:val="28"/>
          <w:szCs w:val="28"/>
        </w:rPr>
        <w:t xml:space="preserve"> </w:t>
      </w:r>
      <w:r w:rsidR="00100EC0" w:rsidRPr="00EB6E47">
        <w:rPr>
          <w:sz w:val="28"/>
          <w:szCs w:val="28"/>
        </w:rPr>
        <w:t>При вывихах или других повреждениях</w:t>
      </w:r>
      <w:r w:rsidRPr="00EB6E47">
        <w:rPr>
          <w:sz w:val="28"/>
          <w:szCs w:val="28"/>
        </w:rPr>
        <w:t xml:space="preserve"> суставов фиксируют конечность в положении, которое наиболее удобно для пострадавшего причиняет ему меньшее беспокойство. Нельзя пытаться вправлять вывих </w:t>
      </w:r>
      <w:r w:rsidR="00100EC0" w:rsidRPr="00EB6E47">
        <w:rPr>
          <w:sz w:val="28"/>
          <w:szCs w:val="28"/>
        </w:rPr>
        <w:t xml:space="preserve">и </w:t>
      </w:r>
      <w:r w:rsidRPr="00EB6E47">
        <w:rPr>
          <w:sz w:val="28"/>
          <w:szCs w:val="28"/>
        </w:rPr>
        <w:t>применять силу для изменения вынужденного положения конечности.</w:t>
      </w:r>
      <w:r w:rsidR="00EB6E47">
        <w:rPr>
          <w:sz w:val="28"/>
          <w:szCs w:val="28"/>
        </w:rPr>
        <w:t xml:space="preserve"> </w:t>
      </w:r>
      <w:r w:rsidR="00100EC0" w:rsidRPr="00EB6E47">
        <w:rPr>
          <w:sz w:val="28"/>
          <w:szCs w:val="28"/>
        </w:rPr>
        <w:t>При термическом ожоге кипятком</w:t>
      </w:r>
      <w:r w:rsidRPr="00EB6E47">
        <w:rPr>
          <w:sz w:val="28"/>
          <w:szCs w:val="28"/>
        </w:rPr>
        <w:t xml:space="preserve"> (горячей пищей) необходимо быстро снять пропитанную горячей жидкостью одежду. При этом не следует отры</w:t>
      </w:r>
      <w:r w:rsidR="00100EC0" w:rsidRPr="00EB6E47">
        <w:rPr>
          <w:sz w:val="28"/>
          <w:szCs w:val="28"/>
        </w:rPr>
        <w:t>вать прилипшие</w:t>
      </w:r>
      <w:r w:rsidRPr="00EB6E47">
        <w:rPr>
          <w:sz w:val="28"/>
          <w:szCs w:val="28"/>
        </w:rPr>
        <w:t xml:space="preserve"> к одежде участки кожи, а нужно </w:t>
      </w:r>
      <w:r w:rsidR="00100EC0" w:rsidRPr="00EB6E47">
        <w:rPr>
          <w:sz w:val="28"/>
          <w:szCs w:val="28"/>
        </w:rPr>
        <w:t>осторожно обрезать одежду ножницами, оставив ее прилипшие</w:t>
      </w:r>
      <w:r w:rsidRPr="00EB6E47">
        <w:rPr>
          <w:sz w:val="28"/>
          <w:szCs w:val="28"/>
        </w:rPr>
        <w:t xml:space="preserve"> участки.</w:t>
      </w:r>
      <w:r w:rsidR="00EB6E47">
        <w:rPr>
          <w:sz w:val="28"/>
          <w:szCs w:val="28"/>
        </w:rPr>
        <w:t xml:space="preserve"> </w:t>
      </w:r>
      <w:r w:rsidRPr="00EB6E47">
        <w:rPr>
          <w:sz w:val="28"/>
          <w:szCs w:val="28"/>
        </w:rPr>
        <w:t xml:space="preserve">Горящую одежду нужно также попытаться снять или срочно потушить. Лучше всего это сделать завертыванием в одеяло или другую плотную ткань. </w:t>
      </w:r>
      <w:r w:rsidR="00100EC0" w:rsidRPr="00EB6E47">
        <w:rPr>
          <w:sz w:val="28"/>
          <w:szCs w:val="28"/>
        </w:rPr>
        <w:t>Из-за прекращения доступа возду</w:t>
      </w:r>
      <w:r w:rsidRPr="00EB6E47">
        <w:rPr>
          <w:sz w:val="28"/>
          <w:szCs w:val="28"/>
        </w:rPr>
        <w:t>ха пламя затухает. Ни в коем случае нельзя бежать в воспламенившейся одежде</w:t>
      </w:r>
      <w:r w:rsidR="00100EC0" w:rsidRPr="00EB6E47">
        <w:rPr>
          <w:sz w:val="28"/>
          <w:szCs w:val="28"/>
        </w:rPr>
        <w:t>,</w:t>
      </w:r>
      <w:r w:rsidRPr="00EB6E47">
        <w:rPr>
          <w:sz w:val="28"/>
          <w:szCs w:val="28"/>
        </w:rPr>
        <w:t xml:space="preserve"> сбивать пламя незащищенными руками.</w:t>
      </w:r>
      <w:r w:rsidR="00EB6E47">
        <w:rPr>
          <w:sz w:val="28"/>
          <w:szCs w:val="28"/>
        </w:rPr>
        <w:t xml:space="preserve"> </w:t>
      </w:r>
      <w:r w:rsidRPr="00EB6E47">
        <w:rPr>
          <w:sz w:val="28"/>
          <w:szCs w:val="28"/>
        </w:rPr>
        <w:t xml:space="preserve">Полезно в течение нескольких минут орошать место ожога струей холодной воды или прикладывать к нему холодные предметы. Это способствует быстрейшему предотвращению воздействия высокой температуры на тело и уменьшению боли. Затем на ожоговую поверхность нужно наложить стерильную, лучше ватно-марлевую повязку. Материал, накладываемый на поверхность, можно смочить </w:t>
      </w:r>
      <w:r w:rsidR="00100EC0" w:rsidRPr="00EB6E47">
        <w:rPr>
          <w:sz w:val="28"/>
          <w:szCs w:val="28"/>
        </w:rPr>
        <w:t>разведенным</w:t>
      </w:r>
      <w:r w:rsidRPr="00EB6E47">
        <w:rPr>
          <w:sz w:val="28"/>
          <w:szCs w:val="28"/>
        </w:rPr>
        <w:t xml:space="preserve"> </w:t>
      </w:r>
      <w:r w:rsidR="00100EC0" w:rsidRPr="00EB6E47">
        <w:rPr>
          <w:sz w:val="28"/>
          <w:szCs w:val="28"/>
        </w:rPr>
        <w:t>спиртом</w:t>
      </w:r>
      <w:r w:rsidRPr="00EB6E47">
        <w:rPr>
          <w:sz w:val="28"/>
          <w:szCs w:val="28"/>
        </w:rPr>
        <w:t xml:space="preserve"> или водкой, что помимо </w:t>
      </w:r>
      <w:r w:rsidR="00100EC0" w:rsidRPr="00EB6E47">
        <w:rPr>
          <w:sz w:val="28"/>
          <w:szCs w:val="28"/>
        </w:rPr>
        <w:t>обезболивания</w:t>
      </w:r>
      <w:r w:rsidRPr="00EB6E47">
        <w:rPr>
          <w:sz w:val="28"/>
          <w:szCs w:val="28"/>
        </w:rPr>
        <w:t xml:space="preserve"> дезинфицирует кожу.</w:t>
      </w:r>
      <w:r w:rsidR="00EB6E47">
        <w:rPr>
          <w:sz w:val="28"/>
          <w:szCs w:val="28"/>
        </w:rPr>
        <w:t xml:space="preserve"> </w:t>
      </w:r>
      <w:r w:rsidRPr="00EB6E47">
        <w:rPr>
          <w:sz w:val="28"/>
          <w:szCs w:val="28"/>
        </w:rPr>
        <w:t xml:space="preserve">Абсолютно </w:t>
      </w:r>
      <w:r w:rsidR="00100EC0" w:rsidRPr="00EB6E47">
        <w:rPr>
          <w:sz w:val="28"/>
          <w:szCs w:val="28"/>
        </w:rPr>
        <w:t>противопоказано</w:t>
      </w:r>
      <w:r w:rsidRPr="00EB6E47">
        <w:rPr>
          <w:sz w:val="28"/>
          <w:szCs w:val="28"/>
        </w:rPr>
        <w:t xml:space="preserve"> проводить какие-либо </w:t>
      </w:r>
      <w:r w:rsidR="00100EC0" w:rsidRPr="00EB6E47">
        <w:rPr>
          <w:sz w:val="28"/>
          <w:szCs w:val="28"/>
        </w:rPr>
        <w:t>манипуляции</w:t>
      </w:r>
      <w:r w:rsidRPr="00EB6E47">
        <w:rPr>
          <w:sz w:val="28"/>
          <w:szCs w:val="28"/>
        </w:rPr>
        <w:t xml:space="preserve"> на ожоговой поверхности</w:t>
      </w:r>
      <w:r w:rsidR="00100EC0" w:rsidRPr="00EB6E47">
        <w:rPr>
          <w:sz w:val="28"/>
          <w:szCs w:val="28"/>
        </w:rPr>
        <w:t>,</w:t>
      </w:r>
      <w:r w:rsidRPr="00EB6E47">
        <w:rPr>
          <w:sz w:val="28"/>
          <w:szCs w:val="28"/>
        </w:rPr>
        <w:t xml:space="preserve"> накладывать повязки с </w:t>
      </w:r>
      <w:r w:rsidR="00100EC0" w:rsidRPr="00EB6E47">
        <w:rPr>
          <w:sz w:val="28"/>
          <w:szCs w:val="28"/>
        </w:rPr>
        <w:t>мазями,</w:t>
      </w:r>
      <w:r w:rsidRPr="00EB6E47">
        <w:rPr>
          <w:sz w:val="28"/>
          <w:szCs w:val="28"/>
        </w:rPr>
        <w:t xml:space="preserve"> жирами</w:t>
      </w:r>
      <w:r w:rsidR="00100EC0" w:rsidRPr="00EB6E47">
        <w:rPr>
          <w:sz w:val="28"/>
          <w:szCs w:val="28"/>
        </w:rPr>
        <w:t>,</w:t>
      </w:r>
      <w:r w:rsidRPr="00EB6E47">
        <w:rPr>
          <w:sz w:val="28"/>
          <w:szCs w:val="28"/>
        </w:rPr>
        <w:t xml:space="preserve"> </w:t>
      </w:r>
      <w:r w:rsidR="00100EC0" w:rsidRPr="00EB6E47">
        <w:rPr>
          <w:sz w:val="28"/>
          <w:szCs w:val="28"/>
        </w:rPr>
        <w:t>красящими</w:t>
      </w:r>
      <w:r w:rsidRPr="00EB6E47">
        <w:rPr>
          <w:sz w:val="28"/>
          <w:szCs w:val="28"/>
        </w:rPr>
        <w:t xml:space="preserve"> веществами, </w:t>
      </w:r>
      <w:r w:rsidR="00100EC0" w:rsidRPr="00EB6E47">
        <w:rPr>
          <w:sz w:val="28"/>
          <w:szCs w:val="28"/>
        </w:rPr>
        <w:t>п</w:t>
      </w:r>
      <w:r w:rsidRPr="00EB6E47">
        <w:rPr>
          <w:sz w:val="28"/>
          <w:szCs w:val="28"/>
        </w:rPr>
        <w:t>рименение порошка соды, крахмала</w:t>
      </w:r>
      <w:r w:rsidR="00100EC0" w:rsidRPr="00EB6E47">
        <w:rPr>
          <w:sz w:val="28"/>
          <w:szCs w:val="28"/>
        </w:rPr>
        <w:t>,</w:t>
      </w:r>
      <w:r w:rsidRPr="00EB6E47">
        <w:rPr>
          <w:sz w:val="28"/>
          <w:szCs w:val="28"/>
        </w:rPr>
        <w:t xml:space="preserve"> мыла, сырого яйца также нежелательно, так как эти средства помимо загрязнения вызывают образование трудноснимаемой с ожоговой поверхности пленки. В случае обширного ожога пострадавшего лучше завернуть в чистую простыню </w:t>
      </w:r>
      <w:r w:rsidR="00100EC0" w:rsidRPr="00EB6E47">
        <w:rPr>
          <w:sz w:val="28"/>
          <w:szCs w:val="28"/>
        </w:rPr>
        <w:t xml:space="preserve">и </w:t>
      </w:r>
      <w:r w:rsidRPr="00EB6E47">
        <w:rPr>
          <w:sz w:val="28"/>
          <w:szCs w:val="28"/>
        </w:rPr>
        <w:t xml:space="preserve">срочно доставить </w:t>
      </w:r>
      <w:r w:rsidR="00100EC0" w:rsidRPr="00EB6E47">
        <w:rPr>
          <w:sz w:val="28"/>
          <w:szCs w:val="28"/>
        </w:rPr>
        <w:t>в лечебное учреждение</w:t>
      </w:r>
      <w:r w:rsidRPr="00EB6E47">
        <w:rPr>
          <w:sz w:val="28"/>
          <w:szCs w:val="28"/>
        </w:rPr>
        <w:t xml:space="preserve"> или вызвать медицинского работника.</w:t>
      </w:r>
      <w:r w:rsidR="00EB6E47">
        <w:rPr>
          <w:sz w:val="28"/>
          <w:szCs w:val="28"/>
        </w:rPr>
        <w:t xml:space="preserve"> </w:t>
      </w:r>
      <w:r w:rsidRPr="00EB6E47">
        <w:rPr>
          <w:sz w:val="28"/>
          <w:szCs w:val="28"/>
        </w:rPr>
        <w:t>Для уменьшения болей пострадавшему дают обезбо</w:t>
      </w:r>
      <w:r w:rsidR="00100EC0" w:rsidRPr="00EB6E47">
        <w:rPr>
          <w:sz w:val="28"/>
          <w:szCs w:val="28"/>
        </w:rPr>
        <w:t>ливающие</w:t>
      </w:r>
      <w:r w:rsidRPr="00EB6E47">
        <w:rPr>
          <w:sz w:val="28"/>
          <w:szCs w:val="28"/>
        </w:rPr>
        <w:t xml:space="preserve"> средство </w:t>
      </w:r>
      <w:r w:rsidR="00100EC0" w:rsidRPr="00EB6E47">
        <w:rPr>
          <w:sz w:val="28"/>
          <w:szCs w:val="28"/>
        </w:rPr>
        <w:t>(</w:t>
      </w:r>
      <w:r w:rsidRPr="00EB6E47">
        <w:rPr>
          <w:sz w:val="28"/>
          <w:szCs w:val="28"/>
        </w:rPr>
        <w:t>анальгин и (или) др.</w:t>
      </w:r>
      <w:r w:rsidR="00100EC0" w:rsidRPr="00EB6E47">
        <w:rPr>
          <w:sz w:val="28"/>
          <w:szCs w:val="28"/>
        </w:rPr>
        <w:t>)</w:t>
      </w:r>
      <w:r w:rsidRPr="00EB6E47">
        <w:rPr>
          <w:sz w:val="28"/>
          <w:szCs w:val="28"/>
        </w:rPr>
        <w:t xml:space="preserve">. При возможности его следует напоить </w:t>
      </w:r>
      <w:r w:rsidR="00100EC0" w:rsidRPr="00EB6E47">
        <w:rPr>
          <w:sz w:val="28"/>
          <w:szCs w:val="28"/>
        </w:rPr>
        <w:t>горячим,</w:t>
      </w:r>
      <w:r w:rsidRPr="00EB6E47">
        <w:rPr>
          <w:sz w:val="28"/>
          <w:szCs w:val="28"/>
        </w:rPr>
        <w:t xml:space="preserve"> чаем, кофе, щелочной минеральной водой. Можно также развести в </w:t>
      </w:r>
      <w:smartTag w:uri="urn:schemas-microsoft-com:office:smarttags" w:element="metricconverter">
        <w:smartTagPr>
          <w:attr w:name="ProductID" w:val="1 л"/>
        </w:smartTagPr>
        <w:r w:rsidRPr="00EB6E47">
          <w:rPr>
            <w:sz w:val="28"/>
            <w:szCs w:val="28"/>
          </w:rPr>
          <w:t>1 л</w:t>
        </w:r>
      </w:smartTag>
      <w:r w:rsidRPr="00EB6E47">
        <w:rPr>
          <w:sz w:val="28"/>
          <w:szCs w:val="28"/>
        </w:rPr>
        <w:t xml:space="preserve"> воды поло</w:t>
      </w:r>
      <w:r w:rsidR="00DE2484" w:rsidRPr="00EB6E47">
        <w:rPr>
          <w:sz w:val="28"/>
          <w:szCs w:val="28"/>
        </w:rPr>
        <w:t>вину чайной ложки питьевой соды</w:t>
      </w:r>
      <w:r w:rsidRPr="00EB6E47">
        <w:rPr>
          <w:sz w:val="28"/>
          <w:szCs w:val="28"/>
        </w:rPr>
        <w:t xml:space="preserve"> и одну чайную ложку поваренной соли и давать пить.</w:t>
      </w:r>
      <w:r w:rsidR="00EB6E47">
        <w:rPr>
          <w:sz w:val="28"/>
          <w:szCs w:val="28"/>
        </w:rPr>
        <w:t xml:space="preserve"> </w:t>
      </w:r>
      <w:r w:rsidRPr="00EB6E47">
        <w:rPr>
          <w:sz w:val="28"/>
          <w:szCs w:val="28"/>
        </w:rPr>
        <w:t xml:space="preserve">При </w:t>
      </w:r>
      <w:r w:rsidR="00DE2484" w:rsidRPr="00EB6E47">
        <w:rPr>
          <w:sz w:val="28"/>
          <w:szCs w:val="28"/>
        </w:rPr>
        <w:t>ранениях глаз острыми или колющими</w:t>
      </w:r>
      <w:r w:rsidRPr="00EB6E47">
        <w:rPr>
          <w:sz w:val="28"/>
          <w:szCs w:val="28"/>
        </w:rPr>
        <w:t xml:space="preserve"> предметами</w:t>
      </w:r>
      <w:r w:rsidR="00DE2484" w:rsidRPr="00EB6E47">
        <w:rPr>
          <w:sz w:val="28"/>
          <w:szCs w:val="28"/>
        </w:rPr>
        <w:t>,</w:t>
      </w:r>
      <w:r w:rsidRPr="00EB6E47">
        <w:rPr>
          <w:sz w:val="28"/>
          <w:szCs w:val="28"/>
        </w:rPr>
        <w:t xml:space="preserve"> а также поврежде</w:t>
      </w:r>
      <w:r w:rsidR="00DE2484" w:rsidRPr="00EB6E47">
        <w:rPr>
          <w:sz w:val="28"/>
          <w:szCs w:val="28"/>
        </w:rPr>
        <w:t>ниях глаз при сильных</w:t>
      </w:r>
      <w:r w:rsidRPr="00EB6E47">
        <w:rPr>
          <w:sz w:val="28"/>
          <w:szCs w:val="28"/>
        </w:rPr>
        <w:t xml:space="preserve"> у</w:t>
      </w:r>
      <w:r w:rsidR="00DE2484" w:rsidRPr="00EB6E47">
        <w:rPr>
          <w:sz w:val="28"/>
          <w:szCs w:val="28"/>
        </w:rPr>
        <w:t>ши</w:t>
      </w:r>
      <w:r w:rsidRPr="00EB6E47">
        <w:rPr>
          <w:sz w:val="28"/>
          <w:szCs w:val="28"/>
        </w:rPr>
        <w:t>бах пострадавшего следует срочно направить в лечебное учреждение. Попавшее в глаза не следует вынимать из глаз, чтобы еще больше не повредит</w:t>
      </w:r>
      <w:r w:rsidR="00DE2484" w:rsidRPr="00EB6E47">
        <w:rPr>
          <w:sz w:val="28"/>
          <w:szCs w:val="28"/>
        </w:rPr>
        <w:t>ь. На глаза нужно наложить стерильную</w:t>
      </w:r>
      <w:r w:rsidRPr="00EB6E47">
        <w:rPr>
          <w:sz w:val="28"/>
          <w:szCs w:val="28"/>
        </w:rPr>
        <w:t xml:space="preserve"> повязку.</w:t>
      </w:r>
      <w:r w:rsidR="00EB6E47">
        <w:rPr>
          <w:sz w:val="28"/>
          <w:szCs w:val="28"/>
        </w:rPr>
        <w:t xml:space="preserve"> </w:t>
      </w:r>
      <w:r w:rsidR="00DE2484" w:rsidRPr="00EB6E47">
        <w:rPr>
          <w:sz w:val="28"/>
          <w:szCs w:val="28"/>
        </w:rPr>
        <w:t>При попадании</w:t>
      </w:r>
      <w:r w:rsidRPr="00EB6E47">
        <w:rPr>
          <w:sz w:val="28"/>
          <w:szCs w:val="28"/>
        </w:rPr>
        <w:t xml:space="preserve"> в глаза пыли или порошкообразного вещества следует про</w:t>
      </w:r>
      <w:r w:rsidR="00DE2484" w:rsidRPr="00EB6E47">
        <w:rPr>
          <w:sz w:val="28"/>
          <w:szCs w:val="28"/>
        </w:rPr>
        <w:t>мыть их</w:t>
      </w:r>
      <w:r w:rsidRPr="00EB6E47">
        <w:rPr>
          <w:sz w:val="28"/>
          <w:szCs w:val="28"/>
        </w:rPr>
        <w:t xml:space="preserve"> слабой струей проточной воды.</w:t>
      </w:r>
      <w:r w:rsidR="00EB6E47">
        <w:rPr>
          <w:sz w:val="28"/>
          <w:szCs w:val="28"/>
        </w:rPr>
        <w:t xml:space="preserve"> </w:t>
      </w:r>
      <w:r w:rsidRPr="00EB6E47">
        <w:rPr>
          <w:sz w:val="28"/>
          <w:szCs w:val="28"/>
        </w:rPr>
        <w:t>При ожогах</w:t>
      </w:r>
      <w:r w:rsidR="00EB6E47">
        <w:rPr>
          <w:sz w:val="28"/>
          <w:szCs w:val="28"/>
        </w:rPr>
        <w:t xml:space="preserve"> </w:t>
      </w:r>
      <w:r w:rsidR="00DE2484" w:rsidRPr="00EB6E47">
        <w:rPr>
          <w:sz w:val="28"/>
          <w:szCs w:val="28"/>
        </w:rPr>
        <w:t xml:space="preserve">химическими </w:t>
      </w:r>
      <w:r w:rsidRPr="00EB6E47">
        <w:rPr>
          <w:sz w:val="28"/>
          <w:szCs w:val="28"/>
        </w:rPr>
        <w:t xml:space="preserve">веществами необходимо открыть веки и </w:t>
      </w:r>
      <w:r w:rsidR="00DE2484" w:rsidRPr="00EB6E47">
        <w:rPr>
          <w:sz w:val="28"/>
          <w:szCs w:val="28"/>
        </w:rPr>
        <w:t>обильно</w:t>
      </w:r>
      <w:r w:rsidRPr="00EB6E47">
        <w:rPr>
          <w:sz w:val="28"/>
          <w:szCs w:val="28"/>
        </w:rPr>
        <w:t xml:space="preserve"> промыть </w:t>
      </w:r>
      <w:r w:rsidR="00DE2484" w:rsidRPr="00EB6E47">
        <w:rPr>
          <w:sz w:val="28"/>
          <w:szCs w:val="28"/>
        </w:rPr>
        <w:t>глаза</w:t>
      </w:r>
      <w:r w:rsidRPr="00EB6E47">
        <w:rPr>
          <w:sz w:val="28"/>
          <w:szCs w:val="28"/>
        </w:rPr>
        <w:t xml:space="preserve"> течение 10... 15 мин слабой струей проточной воды, после чего пострадавшего отправить в лечебное учреждение.</w:t>
      </w:r>
      <w:r w:rsidR="00EB6E47">
        <w:rPr>
          <w:sz w:val="28"/>
          <w:szCs w:val="28"/>
        </w:rPr>
        <w:t xml:space="preserve"> </w:t>
      </w:r>
      <w:r w:rsidRPr="00EB6E47">
        <w:rPr>
          <w:sz w:val="28"/>
          <w:szCs w:val="28"/>
        </w:rPr>
        <w:t>При ожогах гла</w:t>
      </w:r>
      <w:r w:rsidR="00DE2484" w:rsidRPr="00EB6E47">
        <w:rPr>
          <w:sz w:val="28"/>
          <w:szCs w:val="28"/>
        </w:rPr>
        <w:t>з горячей водой, паром промывание</w:t>
      </w:r>
      <w:r w:rsidRPr="00EB6E47">
        <w:rPr>
          <w:sz w:val="28"/>
          <w:szCs w:val="28"/>
        </w:rPr>
        <w:t xml:space="preserve"> глаз не рекомендуется. Глаза закрыв</w:t>
      </w:r>
      <w:r w:rsidR="00DE2484" w:rsidRPr="00EB6E47">
        <w:rPr>
          <w:sz w:val="28"/>
          <w:szCs w:val="28"/>
        </w:rPr>
        <w:t>ают стерильной</w:t>
      </w:r>
      <w:r w:rsidRPr="00EB6E47">
        <w:rPr>
          <w:sz w:val="28"/>
          <w:szCs w:val="28"/>
        </w:rPr>
        <w:t xml:space="preserve"> повязкой </w:t>
      </w:r>
      <w:r w:rsidR="00DE2484" w:rsidRPr="00EB6E47">
        <w:rPr>
          <w:sz w:val="28"/>
          <w:szCs w:val="28"/>
        </w:rPr>
        <w:t xml:space="preserve">и </w:t>
      </w:r>
      <w:r w:rsidRPr="00EB6E47">
        <w:rPr>
          <w:sz w:val="28"/>
          <w:szCs w:val="28"/>
        </w:rPr>
        <w:t>пострадавшего направляют в лечебное учреждение.</w:t>
      </w:r>
      <w:r w:rsidR="00EB6E47">
        <w:rPr>
          <w:sz w:val="28"/>
          <w:szCs w:val="28"/>
        </w:rPr>
        <w:t xml:space="preserve"> </w:t>
      </w:r>
      <w:r w:rsidR="00DE2484" w:rsidRPr="00EB6E47">
        <w:rPr>
          <w:sz w:val="28"/>
          <w:szCs w:val="28"/>
        </w:rPr>
        <w:t>При поражении электрическим</w:t>
      </w:r>
      <w:r w:rsidRPr="00EB6E47">
        <w:rPr>
          <w:sz w:val="28"/>
          <w:szCs w:val="28"/>
        </w:rPr>
        <w:t xml:space="preserve"> </w:t>
      </w:r>
      <w:r w:rsidR="00DE2484" w:rsidRPr="00EB6E47">
        <w:rPr>
          <w:sz w:val="28"/>
          <w:szCs w:val="28"/>
        </w:rPr>
        <w:t>током,</w:t>
      </w:r>
      <w:r w:rsidRPr="00EB6E47">
        <w:rPr>
          <w:sz w:val="28"/>
          <w:szCs w:val="28"/>
        </w:rPr>
        <w:t xml:space="preserve"> прежде всего необходимо немедленно прекратить действие электрического тока</w:t>
      </w:r>
      <w:r w:rsidR="00DE2484" w:rsidRPr="00EB6E47">
        <w:rPr>
          <w:sz w:val="28"/>
          <w:szCs w:val="28"/>
        </w:rPr>
        <w:t xml:space="preserve"> на</w:t>
      </w:r>
      <w:r w:rsidRPr="00EB6E47">
        <w:rPr>
          <w:sz w:val="28"/>
          <w:szCs w:val="28"/>
        </w:rPr>
        <w:t xml:space="preserve"> пострадавшего. Для этого отключают ток </w:t>
      </w:r>
      <w:r w:rsidR="00DE2484" w:rsidRPr="00EB6E47">
        <w:rPr>
          <w:sz w:val="28"/>
          <w:szCs w:val="28"/>
        </w:rPr>
        <w:t>выключателем, поворо</w:t>
      </w:r>
      <w:r w:rsidRPr="00EB6E47">
        <w:rPr>
          <w:sz w:val="28"/>
          <w:szCs w:val="28"/>
        </w:rPr>
        <w:t xml:space="preserve">том </w:t>
      </w:r>
      <w:r w:rsidR="00DE2484" w:rsidRPr="00EB6E47">
        <w:rPr>
          <w:sz w:val="28"/>
          <w:szCs w:val="28"/>
        </w:rPr>
        <w:t>рубильника, вывинчиванием</w:t>
      </w:r>
      <w:r w:rsidRPr="00EB6E47">
        <w:rPr>
          <w:sz w:val="28"/>
          <w:szCs w:val="28"/>
        </w:rPr>
        <w:t xml:space="preserve"> пробок, обрывом провода. Если это невозможно, то сухой палкой </w:t>
      </w:r>
      <w:r w:rsidR="00DE2484" w:rsidRPr="00EB6E47">
        <w:rPr>
          <w:sz w:val="28"/>
          <w:szCs w:val="28"/>
        </w:rPr>
        <w:t xml:space="preserve">или </w:t>
      </w:r>
      <w:r w:rsidRPr="00EB6E47">
        <w:rPr>
          <w:sz w:val="28"/>
          <w:szCs w:val="28"/>
        </w:rPr>
        <w:t xml:space="preserve">другим </w:t>
      </w:r>
      <w:r w:rsidR="00DE2484" w:rsidRPr="00EB6E47">
        <w:rPr>
          <w:sz w:val="28"/>
          <w:szCs w:val="28"/>
        </w:rPr>
        <w:t>предметом,</w:t>
      </w:r>
      <w:r w:rsidR="00EB6E47">
        <w:rPr>
          <w:sz w:val="28"/>
          <w:szCs w:val="28"/>
        </w:rPr>
        <w:t xml:space="preserve"> </w:t>
      </w:r>
      <w:r w:rsidRPr="00EB6E47">
        <w:rPr>
          <w:sz w:val="28"/>
          <w:szCs w:val="28"/>
        </w:rPr>
        <w:t>не пр</w:t>
      </w:r>
      <w:r w:rsidR="00DE2484" w:rsidRPr="00EB6E47">
        <w:rPr>
          <w:sz w:val="28"/>
          <w:szCs w:val="28"/>
        </w:rPr>
        <w:t>оводящим электричество, отбрасы</w:t>
      </w:r>
      <w:r w:rsidRPr="00EB6E47">
        <w:rPr>
          <w:sz w:val="28"/>
          <w:szCs w:val="28"/>
        </w:rPr>
        <w:t xml:space="preserve">вают провод. Нельзя прикасаться к пострадавшему голыми руками, пока он находится под </w:t>
      </w:r>
      <w:r w:rsidR="00DE2484" w:rsidRPr="00EB6E47">
        <w:rPr>
          <w:sz w:val="28"/>
          <w:szCs w:val="28"/>
        </w:rPr>
        <w:t>действием</w:t>
      </w:r>
      <w:r w:rsidRPr="00EB6E47">
        <w:rPr>
          <w:sz w:val="28"/>
          <w:szCs w:val="28"/>
        </w:rPr>
        <w:t xml:space="preserve"> тока. После этого следует тщательно обследовать пострадавшего, </w:t>
      </w:r>
      <w:r w:rsidR="00DE2484" w:rsidRPr="00EB6E47">
        <w:rPr>
          <w:sz w:val="28"/>
          <w:szCs w:val="28"/>
        </w:rPr>
        <w:t>н</w:t>
      </w:r>
      <w:r w:rsidRPr="00EB6E47">
        <w:rPr>
          <w:sz w:val="28"/>
          <w:szCs w:val="28"/>
        </w:rPr>
        <w:t>а местн</w:t>
      </w:r>
      <w:r w:rsidR="00DE2484" w:rsidRPr="00EB6E47">
        <w:rPr>
          <w:sz w:val="28"/>
          <w:szCs w:val="28"/>
        </w:rPr>
        <w:t>ы</w:t>
      </w:r>
      <w:r w:rsidRPr="00EB6E47">
        <w:rPr>
          <w:sz w:val="28"/>
          <w:szCs w:val="28"/>
        </w:rPr>
        <w:t xml:space="preserve">е повреждения </w:t>
      </w:r>
      <w:r w:rsidR="00DE2484" w:rsidRPr="00EB6E47">
        <w:rPr>
          <w:sz w:val="28"/>
          <w:szCs w:val="28"/>
        </w:rPr>
        <w:t>наложить</w:t>
      </w:r>
      <w:r w:rsidRPr="00EB6E47">
        <w:rPr>
          <w:sz w:val="28"/>
          <w:szCs w:val="28"/>
        </w:rPr>
        <w:t xml:space="preserve"> стерильную повязку. При легких </w:t>
      </w:r>
      <w:r w:rsidR="00DE2484" w:rsidRPr="00EB6E47">
        <w:rPr>
          <w:sz w:val="28"/>
          <w:szCs w:val="28"/>
        </w:rPr>
        <w:t>поражениях</w:t>
      </w:r>
      <w:r w:rsidRPr="00EB6E47">
        <w:rPr>
          <w:sz w:val="28"/>
          <w:szCs w:val="28"/>
        </w:rPr>
        <w:t xml:space="preserve">, </w:t>
      </w:r>
      <w:r w:rsidR="00DE2484" w:rsidRPr="00EB6E47">
        <w:rPr>
          <w:sz w:val="28"/>
          <w:szCs w:val="28"/>
        </w:rPr>
        <w:t>сопровождающихся обмороком,</w:t>
      </w:r>
      <w:r w:rsidRPr="00EB6E47">
        <w:rPr>
          <w:sz w:val="28"/>
          <w:szCs w:val="28"/>
        </w:rPr>
        <w:t xml:space="preserve"> </w:t>
      </w:r>
      <w:r w:rsidR="00DE2484" w:rsidRPr="00EB6E47">
        <w:rPr>
          <w:sz w:val="28"/>
          <w:szCs w:val="28"/>
        </w:rPr>
        <w:t>головокружением,</w:t>
      </w:r>
      <w:r w:rsidRPr="00EB6E47">
        <w:rPr>
          <w:sz w:val="28"/>
          <w:szCs w:val="28"/>
        </w:rPr>
        <w:t xml:space="preserve"> головной болью, бо</w:t>
      </w:r>
      <w:r w:rsidR="00DE2484" w:rsidRPr="00EB6E47">
        <w:rPr>
          <w:sz w:val="28"/>
          <w:szCs w:val="28"/>
        </w:rPr>
        <w:t>лью в области сердца, кратковременн</w:t>
      </w:r>
      <w:r w:rsidRPr="00EB6E47">
        <w:rPr>
          <w:sz w:val="28"/>
          <w:szCs w:val="28"/>
        </w:rPr>
        <w:t xml:space="preserve">ой потерей сознания, необходимо создать покой </w:t>
      </w:r>
      <w:r w:rsidR="00DE2484" w:rsidRPr="00EB6E47">
        <w:rPr>
          <w:iCs/>
          <w:sz w:val="28"/>
          <w:szCs w:val="28"/>
        </w:rPr>
        <w:t>и</w:t>
      </w:r>
      <w:r w:rsidRPr="00EB6E47">
        <w:rPr>
          <w:i/>
          <w:iCs/>
          <w:sz w:val="28"/>
          <w:szCs w:val="28"/>
        </w:rPr>
        <w:t xml:space="preserve"> </w:t>
      </w:r>
      <w:r w:rsidRPr="00EB6E47">
        <w:rPr>
          <w:sz w:val="28"/>
          <w:szCs w:val="28"/>
        </w:rPr>
        <w:t xml:space="preserve">принять меры к </w:t>
      </w:r>
      <w:r w:rsidR="00DE2484" w:rsidRPr="00EB6E47">
        <w:rPr>
          <w:sz w:val="28"/>
          <w:szCs w:val="28"/>
        </w:rPr>
        <w:t xml:space="preserve">доставке </w:t>
      </w:r>
      <w:r w:rsidRPr="00EB6E47">
        <w:rPr>
          <w:sz w:val="28"/>
          <w:szCs w:val="28"/>
        </w:rPr>
        <w:t>пострадавшего в лечебное учреждение</w:t>
      </w:r>
      <w:r w:rsidR="00DE2484" w:rsidRPr="00EB6E47">
        <w:rPr>
          <w:sz w:val="28"/>
          <w:szCs w:val="28"/>
        </w:rPr>
        <w:t xml:space="preserve">. </w:t>
      </w:r>
      <w:r w:rsidRPr="00EB6E47">
        <w:rPr>
          <w:sz w:val="28"/>
          <w:szCs w:val="28"/>
        </w:rPr>
        <w:t xml:space="preserve">При оказании первой медицинской помощи пострадавшему важно дать </w:t>
      </w:r>
      <w:r w:rsidR="00DE2484" w:rsidRPr="00EB6E47">
        <w:rPr>
          <w:sz w:val="28"/>
          <w:szCs w:val="28"/>
        </w:rPr>
        <w:t>обезболивающее</w:t>
      </w:r>
      <w:r w:rsidRPr="00EB6E47">
        <w:rPr>
          <w:sz w:val="28"/>
          <w:szCs w:val="28"/>
        </w:rPr>
        <w:t xml:space="preserve"> (анальгин, седалгин и др.), </w:t>
      </w:r>
      <w:r w:rsidR="00DE2484" w:rsidRPr="00EB6E47">
        <w:rPr>
          <w:sz w:val="28"/>
          <w:szCs w:val="28"/>
        </w:rPr>
        <w:t>успокаивающее</w:t>
      </w:r>
      <w:r w:rsidRPr="00EB6E47">
        <w:rPr>
          <w:sz w:val="28"/>
          <w:szCs w:val="28"/>
        </w:rPr>
        <w:t xml:space="preserve"> (настойка </w:t>
      </w:r>
      <w:r w:rsidR="00DE2484" w:rsidRPr="00EB6E47">
        <w:rPr>
          <w:sz w:val="28"/>
          <w:szCs w:val="28"/>
        </w:rPr>
        <w:t>валерианы</w:t>
      </w:r>
      <w:r w:rsidRPr="00EB6E47">
        <w:rPr>
          <w:sz w:val="28"/>
          <w:szCs w:val="28"/>
        </w:rPr>
        <w:t xml:space="preserve">) </w:t>
      </w:r>
      <w:r w:rsidR="008858F7" w:rsidRPr="00EB6E47">
        <w:rPr>
          <w:sz w:val="28"/>
          <w:szCs w:val="28"/>
        </w:rPr>
        <w:t>и</w:t>
      </w:r>
      <w:r w:rsidRPr="00EB6E47">
        <w:rPr>
          <w:sz w:val="28"/>
          <w:szCs w:val="28"/>
        </w:rPr>
        <w:t xml:space="preserve"> сердечные (валокордин, капли </w:t>
      </w:r>
      <w:r w:rsidR="00004BE2" w:rsidRPr="00EB6E47">
        <w:rPr>
          <w:sz w:val="28"/>
          <w:szCs w:val="28"/>
        </w:rPr>
        <w:t>Зеленина</w:t>
      </w:r>
      <w:r w:rsidRPr="00EB6E47">
        <w:rPr>
          <w:sz w:val="28"/>
          <w:szCs w:val="28"/>
        </w:rPr>
        <w:t xml:space="preserve"> </w:t>
      </w:r>
      <w:r w:rsidR="008858F7" w:rsidRPr="00EB6E47">
        <w:rPr>
          <w:sz w:val="28"/>
          <w:szCs w:val="28"/>
        </w:rPr>
        <w:t>и</w:t>
      </w:r>
      <w:r w:rsidRPr="00EB6E47">
        <w:rPr>
          <w:sz w:val="28"/>
          <w:szCs w:val="28"/>
        </w:rPr>
        <w:t xml:space="preserve"> др.) средства.</w:t>
      </w:r>
      <w:r w:rsidR="00EB6E47">
        <w:rPr>
          <w:sz w:val="28"/>
          <w:szCs w:val="28"/>
        </w:rPr>
        <w:t xml:space="preserve"> </w:t>
      </w:r>
      <w:r w:rsidRPr="00EB6E47">
        <w:rPr>
          <w:sz w:val="28"/>
          <w:szCs w:val="28"/>
        </w:rPr>
        <w:t>При т</w:t>
      </w:r>
      <w:r w:rsidR="00004BE2" w:rsidRPr="00EB6E47">
        <w:rPr>
          <w:sz w:val="28"/>
          <w:szCs w:val="28"/>
        </w:rPr>
        <w:t>яжелых поражениях, сопровождающихся</w:t>
      </w:r>
      <w:r w:rsidRPr="00EB6E47">
        <w:rPr>
          <w:sz w:val="28"/>
          <w:szCs w:val="28"/>
        </w:rPr>
        <w:t xml:space="preserve"> остановкой дыхания и состоянием мнимой смерти», единственно действенной мерой помощи является немедленное пр</w:t>
      </w:r>
      <w:r w:rsidR="00004BE2" w:rsidRPr="00EB6E47">
        <w:rPr>
          <w:sz w:val="28"/>
          <w:szCs w:val="28"/>
        </w:rPr>
        <w:t>оведение искусственного дыхания,</w:t>
      </w:r>
      <w:r w:rsidRPr="00EB6E47">
        <w:rPr>
          <w:sz w:val="28"/>
          <w:szCs w:val="28"/>
        </w:rPr>
        <w:t xml:space="preserve"> иногда в течение нескольких часов подряд. Если остановки сердца не произошло</w:t>
      </w:r>
      <w:r w:rsidR="00004BE2" w:rsidRPr="00EB6E47">
        <w:rPr>
          <w:sz w:val="28"/>
          <w:szCs w:val="28"/>
        </w:rPr>
        <w:t>,</w:t>
      </w:r>
      <w:r w:rsidRPr="00EB6E47">
        <w:rPr>
          <w:sz w:val="28"/>
          <w:szCs w:val="28"/>
        </w:rPr>
        <w:t xml:space="preserve"> правильно проведенное искусственное дыхание быстро приводит к улучшению состояния.</w:t>
      </w:r>
    </w:p>
    <w:p w:rsidR="00004BE2" w:rsidRPr="00EB6E47" w:rsidRDefault="005D1002" w:rsidP="00EB6E47">
      <w:pPr>
        <w:widowControl w:val="0"/>
        <w:tabs>
          <w:tab w:val="left" w:pos="360"/>
        </w:tabs>
        <w:spacing w:line="360" w:lineRule="auto"/>
        <w:ind w:firstLine="709"/>
        <w:jc w:val="both"/>
        <w:rPr>
          <w:sz w:val="28"/>
          <w:szCs w:val="28"/>
        </w:rPr>
      </w:pPr>
      <w:r w:rsidRPr="00EB6E47">
        <w:rPr>
          <w:sz w:val="28"/>
          <w:szCs w:val="28"/>
        </w:rPr>
        <w:t xml:space="preserve">Кожные покровы приобретают естественную окраску, появляется пульс. </w:t>
      </w:r>
    </w:p>
    <w:p w:rsidR="000200BF" w:rsidRPr="00EB6E47" w:rsidRDefault="005D1002" w:rsidP="00EB6E47">
      <w:pPr>
        <w:widowControl w:val="0"/>
        <w:tabs>
          <w:tab w:val="left" w:pos="360"/>
        </w:tabs>
        <w:spacing w:line="360" w:lineRule="auto"/>
        <w:ind w:firstLine="709"/>
        <w:jc w:val="both"/>
        <w:rPr>
          <w:sz w:val="28"/>
          <w:szCs w:val="28"/>
        </w:rPr>
      </w:pPr>
      <w:r w:rsidRPr="00EB6E47">
        <w:rPr>
          <w:sz w:val="28"/>
          <w:szCs w:val="28"/>
        </w:rPr>
        <w:t xml:space="preserve">Наиболее эффективно искусственное </w:t>
      </w:r>
      <w:r w:rsidR="00360092" w:rsidRPr="00EB6E47">
        <w:rPr>
          <w:bCs/>
          <w:sz w:val="28"/>
          <w:szCs w:val="28"/>
        </w:rPr>
        <w:t>дыхание</w:t>
      </w:r>
      <w:r w:rsidRPr="00EB6E47">
        <w:rPr>
          <w:bCs/>
          <w:sz w:val="28"/>
          <w:szCs w:val="28"/>
        </w:rPr>
        <w:t xml:space="preserve"> </w:t>
      </w:r>
      <w:r w:rsidRPr="00EB6E47">
        <w:rPr>
          <w:sz w:val="28"/>
          <w:szCs w:val="28"/>
        </w:rPr>
        <w:t>методом рот в рот(16...20 вдохов в минуту). Контроль искусственного дыхания осуществляют по колебаниям грудной клетки.</w:t>
      </w:r>
      <w:r w:rsidR="00EB6E47">
        <w:rPr>
          <w:sz w:val="28"/>
          <w:szCs w:val="28"/>
        </w:rPr>
        <w:t xml:space="preserve"> </w:t>
      </w:r>
      <w:r w:rsidRPr="00EB6E47">
        <w:rPr>
          <w:sz w:val="28"/>
          <w:szCs w:val="28"/>
        </w:rPr>
        <w:t xml:space="preserve">После того как пострадавший придет в сознание, его следует напоить водой, чаем, кофе </w:t>
      </w:r>
      <w:r w:rsidR="00004BE2" w:rsidRPr="00EB6E47">
        <w:rPr>
          <w:sz w:val="28"/>
          <w:szCs w:val="28"/>
        </w:rPr>
        <w:t xml:space="preserve">и </w:t>
      </w:r>
      <w:r w:rsidRPr="00EB6E47">
        <w:rPr>
          <w:sz w:val="28"/>
          <w:szCs w:val="28"/>
        </w:rPr>
        <w:t>тепло укрыть.</w:t>
      </w:r>
      <w:r w:rsidR="00EB6E47">
        <w:rPr>
          <w:sz w:val="28"/>
          <w:szCs w:val="28"/>
        </w:rPr>
        <w:t xml:space="preserve"> </w:t>
      </w:r>
      <w:r w:rsidRPr="00EB6E47">
        <w:rPr>
          <w:sz w:val="28"/>
          <w:szCs w:val="28"/>
        </w:rPr>
        <w:t xml:space="preserve">При остановке сердца производят одновременно с Искусственным дыханием наружный массаж сердца с частотой 60... 70 </w:t>
      </w:r>
      <w:r w:rsidR="00004BE2" w:rsidRPr="00EB6E47">
        <w:rPr>
          <w:sz w:val="28"/>
          <w:szCs w:val="28"/>
        </w:rPr>
        <w:t>надавливаний</w:t>
      </w:r>
      <w:r w:rsidRPr="00EB6E47">
        <w:rPr>
          <w:sz w:val="28"/>
          <w:szCs w:val="28"/>
        </w:rPr>
        <w:t xml:space="preserve"> в минуту. Об эффективности массажа судят по появлению пульса на сонных артериях.</w:t>
      </w:r>
      <w:r w:rsidR="00EB6E47">
        <w:rPr>
          <w:sz w:val="28"/>
          <w:szCs w:val="28"/>
        </w:rPr>
        <w:t xml:space="preserve"> </w:t>
      </w:r>
      <w:r w:rsidRPr="00EB6E47">
        <w:rPr>
          <w:sz w:val="28"/>
          <w:szCs w:val="28"/>
        </w:rPr>
        <w:t xml:space="preserve">При сочетании искусственного дыхания и непрямого массажа сердца на каждое вдувание воздуха в легкие пострадавшего делают </w:t>
      </w:r>
      <w:r w:rsidRPr="00EB6E47">
        <w:rPr>
          <w:iCs/>
          <w:sz w:val="28"/>
          <w:szCs w:val="28"/>
        </w:rPr>
        <w:t>5.</w:t>
      </w:r>
      <w:r w:rsidRPr="00EB6E47">
        <w:rPr>
          <w:i/>
          <w:iCs/>
          <w:sz w:val="28"/>
          <w:szCs w:val="28"/>
        </w:rPr>
        <w:t>.</w:t>
      </w:r>
      <w:r w:rsidR="00004BE2" w:rsidRPr="00EB6E47">
        <w:rPr>
          <w:sz w:val="28"/>
          <w:szCs w:val="28"/>
        </w:rPr>
        <w:t>6 надавливаний</w:t>
      </w:r>
      <w:r w:rsidRPr="00EB6E47">
        <w:rPr>
          <w:sz w:val="28"/>
          <w:szCs w:val="28"/>
        </w:rPr>
        <w:t xml:space="preserve"> на область сердца, в основном в период в</w:t>
      </w:r>
      <w:r w:rsidR="00004BE2" w:rsidRPr="00EB6E47">
        <w:rPr>
          <w:sz w:val="28"/>
          <w:szCs w:val="28"/>
        </w:rPr>
        <w:t>ы</w:t>
      </w:r>
      <w:r w:rsidRPr="00EB6E47">
        <w:rPr>
          <w:sz w:val="28"/>
          <w:szCs w:val="28"/>
        </w:rPr>
        <w:t>доха. Искусственное дыхание в массаж сердца делают до самостоятельного восстановления дыхания либо до появления явных признаков смерти.</w:t>
      </w:r>
      <w:r w:rsidR="00EB6E47">
        <w:rPr>
          <w:sz w:val="28"/>
          <w:szCs w:val="28"/>
        </w:rPr>
        <w:t xml:space="preserve"> </w:t>
      </w:r>
      <w:r w:rsidRPr="00EB6E47">
        <w:rPr>
          <w:sz w:val="28"/>
          <w:szCs w:val="28"/>
        </w:rPr>
        <w:t>Транспортируют пострадавшего в лечебное учреждение в положении лежа.</w:t>
      </w:r>
      <w:r w:rsidR="00EB6E47">
        <w:rPr>
          <w:sz w:val="28"/>
          <w:szCs w:val="28"/>
        </w:rPr>
        <w:t xml:space="preserve"> </w:t>
      </w:r>
      <w:r w:rsidRPr="00EB6E47">
        <w:rPr>
          <w:sz w:val="28"/>
          <w:szCs w:val="28"/>
        </w:rPr>
        <w:t xml:space="preserve">При отравлении </w:t>
      </w:r>
      <w:r w:rsidR="00004BE2" w:rsidRPr="00EB6E47">
        <w:rPr>
          <w:sz w:val="28"/>
          <w:szCs w:val="28"/>
        </w:rPr>
        <w:t>недоброкачественными пищевыми</w:t>
      </w:r>
      <w:r w:rsidRPr="00EB6E47">
        <w:rPr>
          <w:sz w:val="28"/>
          <w:szCs w:val="28"/>
        </w:rPr>
        <w:t xml:space="preserve"> продуктами необходимо вызвать у пострадавшего искусственную рвоту и промыть желудок</w:t>
      </w:r>
      <w:r w:rsidR="00004BE2" w:rsidRPr="00EB6E47">
        <w:rPr>
          <w:sz w:val="28"/>
          <w:szCs w:val="28"/>
        </w:rPr>
        <w:t>,</w:t>
      </w:r>
      <w:r w:rsidRPr="00EB6E47">
        <w:rPr>
          <w:sz w:val="28"/>
          <w:szCs w:val="28"/>
        </w:rPr>
        <w:t xml:space="preserve"> дав ему выпить большое количество (до 6... 10 стаканов) теплой воды, подкрашенной </w:t>
      </w:r>
      <w:r w:rsidR="00004BE2" w:rsidRPr="00EB6E47">
        <w:rPr>
          <w:sz w:val="28"/>
          <w:szCs w:val="28"/>
        </w:rPr>
        <w:t>марганцовокислым</w:t>
      </w:r>
      <w:r w:rsidRPr="00EB6E47">
        <w:rPr>
          <w:sz w:val="28"/>
          <w:szCs w:val="28"/>
        </w:rPr>
        <w:t xml:space="preserve"> калием, или слабого раствора питьевой соды, а затем напоить молоком л дать вы</w:t>
      </w:r>
      <w:r w:rsidR="00004BE2" w:rsidRPr="00EB6E47">
        <w:rPr>
          <w:sz w:val="28"/>
          <w:szCs w:val="28"/>
        </w:rPr>
        <w:t>пить 1 . . .2 таблетки активированного</w:t>
      </w:r>
      <w:r w:rsidRPr="00EB6E47">
        <w:rPr>
          <w:sz w:val="28"/>
          <w:szCs w:val="28"/>
        </w:rPr>
        <w:t xml:space="preserve"> угля.</w:t>
      </w:r>
      <w:r w:rsidR="00EB6E47">
        <w:rPr>
          <w:sz w:val="28"/>
          <w:szCs w:val="28"/>
        </w:rPr>
        <w:t xml:space="preserve"> </w:t>
      </w:r>
      <w:r w:rsidRPr="00EB6E47">
        <w:rPr>
          <w:sz w:val="28"/>
          <w:szCs w:val="28"/>
        </w:rPr>
        <w:t xml:space="preserve">При отравлениях кислотами необходимо тщательно промыть желудок водой </w:t>
      </w:r>
      <w:r w:rsidR="00004BE2" w:rsidRPr="00EB6E47">
        <w:rPr>
          <w:sz w:val="28"/>
          <w:szCs w:val="28"/>
        </w:rPr>
        <w:t xml:space="preserve">и </w:t>
      </w:r>
      <w:r w:rsidRPr="00EB6E47">
        <w:rPr>
          <w:sz w:val="28"/>
          <w:szCs w:val="28"/>
        </w:rPr>
        <w:t>д</w:t>
      </w:r>
      <w:r w:rsidR="00004BE2" w:rsidRPr="00EB6E47">
        <w:rPr>
          <w:sz w:val="28"/>
          <w:szCs w:val="28"/>
        </w:rPr>
        <w:t>ать пострадавшему обволакивающи</w:t>
      </w:r>
      <w:r w:rsidRPr="00EB6E47">
        <w:rPr>
          <w:sz w:val="28"/>
          <w:szCs w:val="28"/>
        </w:rPr>
        <w:t>е средства: молоко, сырые яйца.</w:t>
      </w:r>
      <w:r w:rsidR="00EB6E47">
        <w:rPr>
          <w:sz w:val="28"/>
          <w:szCs w:val="28"/>
        </w:rPr>
        <w:t xml:space="preserve"> </w:t>
      </w:r>
      <w:r w:rsidRPr="00EB6E47">
        <w:rPr>
          <w:sz w:val="28"/>
          <w:szCs w:val="28"/>
        </w:rPr>
        <w:t>При отравлении газами пострада</w:t>
      </w:r>
      <w:r w:rsidR="00004BE2" w:rsidRPr="00EB6E47">
        <w:rPr>
          <w:sz w:val="28"/>
          <w:szCs w:val="28"/>
        </w:rPr>
        <w:t>вшего необходимо вынести из поме</w:t>
      </w:r>
      <w:r w:rsidRPr="00EB6E47">
        <w:rPr>
          <w:sz w:val="28"/>
          <w:szCs w:val="28"/>
        </w:rPr>
        <w:t>щен</w:t>
      </w:r>
      <w:r w:rsidR="00004BE2" w:rsidRPr="00EB6E47">
        <w:rPr>
          <w:sz w:val="28"/>
          <w:szCs w:val="28"/>
        </w:rPr>
        <w:t>и</w:t>
      </w:r>
      <w:r w:rsidRPr="00EB6E47">
        <w:rPr>
          <w:sz w:val="28"/>
          <w:szCs w:val="28"/>
        </w:rPr>
        <w:t>я на свежий воздух или устроить в помещении сквозняк, открыв окна и двери.</w:t>
      </w:r>
      <w:r w:rsidR="00EB6E47">
        <w:rPr>
          <w:sz w:val="28"/>
          <w:szCs w:val="28"/>
        </w:rPr>
        <w:t xml:space="preserve"> </w:t>
      </w:r>
      <w:r w:rsidRPr="00EB6E47">
        <w:rPr>
          <w:sz w:val="28"/>
          <w:szCs w:val="28"/>
        </w:rPr>
        <w:t xml:space="preserve">При остановке дыхания </w:t>
      </w:r>
      <w:r w:rsidR="00004BE2" w:rsidRPr="00EB6E47">
        <w:rPr>
          <w:sz w:val="28"/>
          <w:szCs w:val="28"/>
        </w:rPr>
        <w:t xml:space="preserve">и </w:t>
      </w:r>
      <w:r w:rsidRPr="00EB6E47">
        <w:rPr>
          <w:sz w:val="28"/>
          <w:szCs w:val="28"/>
        </w:rPr>
        <w:t xml:space="preserve">сердечной деятельности приступить к искусственному дыханию </w:t>
      </w:r>
      <w:r w:rsidR="00004BE2" w:rsidRPr="00EB6E47">
        <w:rPr>
          <w:sz w:val="28"/>
          <w:szCs w:val="28"/>
        </w:rPr>
        <w:t xml:space="preserve">и </w:t>
      </w:r>
      <w:r w:rsidRPr="00EB6E47">
        <w:rPr>
          <w:sz w:val="28"/>
          <w:szCs w:val="28"/>
        </w:rPr>
        <w:t>непрямому массажу сердца (см. выше). Во всех случаях отравления пострадавшего направить в лечебное учреждение.</w:t>
      </w:r>
      <w:r w:rsidR="00EB6E47">
        <w:rPr>
          <w:sz w:val="28"/>
          <w:szCs w:val="28"/>
        </w:rPr>
        <w:t xml:space="preserve"> </w:t>
      </w:r>
      <w:r w:rsidRPr="00EB6E47">
        <w:rPr>
          <w:sz w:val="28"/>
          <w:szCs w:val="28"/>
        </w:rPr>
        <w:t>Первая медицинская помощь пр</w:t>
      </w:r>
      <w:r w:rsidR="00004BE2" w:rsidRPr="00EB6E47">
        <w:rPr>
          <w:sz w:val="28"/>
          <w:szCs w:val="28"/>
        </w:rPr>
        <w:t xml:space="preserve">и </w:t>
      </w:r>
      <w:r w:rsidRPr="00EB6E47">
        <w:rPr>
          <w:sz w:val="28"/>
          <w:szCs w:val="28"/>
        </w:rPr>
        <w:t>об</w:t>
      </w:r>
      <w:r w:rsidR="00004BE2" w:rsidRPr="00EB6E47">
        <w:rPr>
          <w:sz w:val="28"/>
          <w:szCs w:val="28"/>
        </w:rPr>
        <w:t>морожении</w:t>
      </w:r>
      <w:r w:rsidRPr="00EB6E47">
        <w:rPr>
          <w:sz w:val="28"/>
          <w:szCs w:val="28"/>
        </w:rPr>
        <w:t xml:space="preserve"> заключается в немедлен</w:t>
      </w:r>
      <w:r w:rsidR="00004BE2" w:rsidRPr="00EB6E47">
        <w:rPr>
          <w:sz w:val="28"/>
          <w:szCs w:val="28"/>
        </w:rPr>
        <w:t>ном согревании</w:t>
      </w:r>
      <w:r w:rsidRPr="00EB6E47">
        <w:rPr>
          <w:sz w:val="28"/>
          <w:szCs w:val="28"/>
        </w:rPr>
        <w:t xml:space="preserve"> пострадав</w:t>
      </w:r>
      <w:r w:rsidR="00004BE2" w:rsidRPr="00EB6E47">
        <w:rPr>
          <w:sz w:val="28"/>
          <w:szCs w:val="28"/>
        </w:rPr>
        <w:t>шего, особенно отмороженной части</w:t>
      </w:r>
      <w:r w:rsidRPr="00EB6E47">
        <w:rPr>
          <w:sz w:val="28"/>
          <w:szCs w:val="28"/>
        </w:rPr>
        <w:t xml:space="preserve"> тела. Для этого человека вносят или вводят в теплое помещение. Отмороженную часть те</w:t>
      </w:r>
      <w:r w:rsidR="00004BE2" w:rsidRPr="00EB6E47">
        <w:rPr>
          <w:sz w:val="28"/>
          <w:szCs w:val="28"/>
        </w:rPr>
        <w:t>ла вначале расти</w:t>
      </w:r>
      <w:r w:rsidRPr="00EB6E47">
        <w:rPr>
          <w:sz w:val="28"/>
          <w:szCs w:val="28"/>
        </w:rPr>
        <w:t>рают сухой тканью</w:t>
      </w:r>
      <w:r w:rsidR="00004BE2" w:rsidRPr="00EB6E47">
        <w:rPr>
          <w:sz w:val="28"/>
          <w:szCs w:val="28"/>
        </w:rPr>
        <w:t>,</w:t>
      </w:r>
      <w:r w:rsidRPr="00EB6E47">
        <w:rPr>
          <w:sz w:val="28"/>
          <w:szCs w:val="28"/>
        </w:rPr>
        <w:t xml:space="preserve"> затем помещают в таз с </w:t>
      </w:r>
      <w:r w:rsidR="00004BE2" w:rsidRPr="00EB6E47">
        <w:rPr>
          <w:sz w:val="28"/>
          <w:szCs w:val="28"/>
        </w:rPr>
        <w:t>теплой</w:t>
      </w:r>
      <w:r w:rsidRPr="00EB6E47">
        <w:rPr>
          <w:sz w:val="28"/>
          <w:szCs w:val="28"/>
        </w:rPr>
        <w:t xml:space="preserve"> водой (З0...32 °С). 3а</w:t>
      </w:r>
      <w:r w:rsidR="00004BE2" w:rsidRPr="00EB6E47">
        <w:rPr>
          <w:sz w:val="28"/>
          <w:szCs w:val="28"/>
        </w:rPr>
        <w:t xml:space="preserve"> </w:t>
      </w:r>
      <w:r w:rsidRPr="00EB6E47">
        <w:rPr>
          <w:sz w:val="28"/>
          <w:szCs w:val="28"/>
        </w:rPr>
        <w:t>20...З0 мин температуру воды постепенно</w:t>
      </w:r>
      <w:r w:rsidR="00004BE2" w:rsidRPr="00EB6E47">
        <w:rPr>
          <w:sz w:val="28"/>
          <w:szCs w:val="28"/>
        </w:rPr>
        <w:t xml:space="preserve"> </w:t>
      </w:r>
      <w:r w:rsidRPr="00EB6E47">
        <w:rPr>
          <w:sz w:val="28"/>
          <w:szCs w:val="28"/>
        </w:rPr>
        <w:t>доводят до 40...45 °С. Конечность тщательно отмывают от загрязнения. При неглубоких обмороже</w:t>
      </w:r>
      <w:r w:rsidR="00004BE2" w:rsidRPr="00EB6E47">
        <w:rPr>
          <w:sz w:val="28"/>
          <w:szCs w:val="28"/>
        </w:rPr>
        <w:t>н</w:t>
      </w:r>
      <w:r w:rsidRPr="00EB6E47">
        <w:rPr>
          <w:sz w:val="28"/>
          <w:szCs w:val="28"/>
        </w:rPr>
        <w:t>иях согреть пострадавшего можно с помощью грелки или даже тепла рук. После согр</w:t>
      </w:r>
      <w:r w:rsidR="00004BE2" w:rsidRPr="00EB6E47">
        <w:rPr>
          <w:sz w:val="28"/>
          <w:szCs w:val="28"/>
        </w:rPr>
        <w:t>евани</w:t>
      </w:r>
      <w:r w:rsidRPr="00EB6E47">
        <w:rPr>
          <w:sz w:val="28"/>
          <w:szCs w:val="28"/>
        </w:rPr>
        <w:t xml:space="preserve">я поврежденную часть тела вытирают насухо, закрывают </w:t>
      </w:r>
      <w:r w:rsidR="00004BE2" w:rsidRPr="00EB6E47">
        <w:rPr>
          <w:sz w:val="28"/>
          <w:szCs w:val="28"/>
        </w:rPr>
        <w:t>стерильной</w:t>
      </w:r>
      <w:r w:rsidRPr="00EB6E47">
        <w:rPr>
          <w:sz w:val="28"/>
          <w:szCs w:val="28"/>
        </w:rPr>
        <w:t xml:space="preserve"> повязкой </w:t>
      </w:r>
      <w:r w:rsidR="00004BE2" w:rsidRPr="00EB6E47">
        <w:rPr>
          <w:sz w:val="28"/>
          <w:szCs w:val="28"/>
        </w:rPr>
        <w:t xml:space="preserve">и </w:t>
      </w:r>
      <w:r w:rsidRPr="00EB6E47">
        <w:rPr>
          <w:sz w:val="28"/>
          <w:szCs w:val="28"/>
        </w:rPr>
        <w:t>тепло укрывают.</w:t>
      </w:r>
      <w:r w:rsidR="00EB6E47">
        <w:rPr>
          <w:sz w:val="28"/>
          <w:szCs w:val="28"/>
        </w:rPr>
        <w:t xml:space="preserve"> </w:t>
      </w:r>
      <w:r w:rsidR="00004BE2" w:rsidRPr="00EB6E47">
        <w:rPr>
          <w:sz w:val="28"/>
          <w:szCs w:val="28"/>
        </w:rPr>
        <w:t>Отмороженные участки</w:t>
      </w:r>
      <w:r w:rsidRPr="00EB6E47">
        <w:rPr>
          <w:sz w:val="28"/>
          <w:szCs w:val="28"/>
        </w:rPr>
        <w:t xml:space="preserve"> тела нельзя смазывать жиром или мазями. Это затрудняет в последующем их обработку. Нельзя также растирать обмороженные участки тела снегом, так как при этом охлаждение усиливается, а л</w:t>
      </w:r>
      <w:r w:rsidR="00004BE2" w:rsidRPr="00EB6E47">
        <w:rPr>
          <w:sz w:val="28"/>
          <w:szCs w:val="28"/>
        </w:rPr>
        <w:t>ьдинки</w:t>
      </w:r>
      <w:r w:rsidRPr="00EB6E47">
        <w:rPr>
          <w:sz w:val="28"/>
          <w:szCs w:val="28"/>
        </w:rPr>
        <w:t xml:space="preserve"> ранят кожу и способствуют </w:t>
      </w:r>
      <w:r w:rsidR="00004BE2" w:rsidRPr="00EB6E47">
        <w:rPr>
          <w:sz w:val="28"/>
          <w:szCs w:val="28"/>
        </w:rPr>
        <w:t>инфицированию</w:t>
      </w:r>
      <w:r w:rsidRPr="00EB6E47">
        <w:rPr>
          <w:sz w:val="28"/>
          <w:szCs w:val="28"/>
        </w:rPr>
        <w:t>.</w:t>
      </w:r>
      <w:r w:rsidR="00EB6E47">
        <w:rPr>
          <w:sz w:val="28"/>
          <w:szCs w:val="28"/>
        </w:rPr>
        <w:t xml:space="preserve"> </w:t>
      </w:r>
      <w:r w:rsidRPr="00EB6E47">
        <w:rPr>
          <w:sz w:val="28"/>
          <w:szCs w:val="28"/>
        </w:rPr>
        <w:t>Следует также воздер</w:t>
      </w:r>
      <w:r w:rsidR="00004BE2" w:rsidRPr="00EB6E47">
        <w:rPr>
          <w:sz w:val="28"/>
          <w:szCs w:val="28"/>
        </w:rPr>
        <w:t>жаться от интенсивного растирания</w:t>
      </w:r>
      <w:r w:rsidRPr="00EB6E47">
        <w:rPr>
          <w:sz w:val="28"/>
          <w:szCs w:val="28"/>
        </w:rPr>
        <w:t xml:space="preserve"> </w:t>
      </w:r>
      <w:r w:rsidR="00004BE2" w:rsidRPr="00EB6E47">
        <w:rPr>
          <w:sz w:val="28"/>
          <w:szCs w:val="28"/>
        </w:rPr>
        <w:t xml:space="preserve">и </w:t>
      </w:r>
      <w:r w:rsidRPr="00EB6E47">
        <w:rPr>
          <w:sz w:val="28"/>
          <w:szCs w:val="28"/>
        </w:rPr>
        <w:t xml:space="preserve">массажа охлажденной части. Такие действия при глубоких </w:t>
      </w:r>
      <w:r w:rsidR="00004BE2" w:rsidRPr="00EB6E47">
        <w:rPr>
          <w:sz w:val="28"/>
          <w:szCs w:val="28"/>
        </w:rPr>
        <w:t>обморожениях</w:t>
      </w:r>
      <w:r w:rsidRPr="00EB6E47">
        <w:rPr>
          <w:sz w:val="28"/>
          <w:szCs w:val="28"/>
        </w:rPr>
        <w:t xml:space="preserve"> могут привести к повреждению сосудов.</w:t>
      </w:r>
      <w:r w:rsidR="00EB6E47">
        <w:rPr>
          <w:sz w:val="28"/>
          <w:szCs w:val="28"/>
        </w:rPr>
        <w:t xml:space="preserve"> </w:t>
      </w:r>
      <w:r w:rsidRPr="00EB6E47">
        <w:rPr>
          <w:sz w:val="28"/>
          <w:szCs w:val="28"/>
        </w:rPr>
        <w:t xml:space="preserve">При общем охлаждении пострадавшего необходимо тепло </w:t>
      </w:r>
      <w:r w:rsidR="00004BE2" w:rsidRPr="00EB6E47">
        <w:rPr>
          <w:sz w:val="28"/>
          <w:szCs w:val="28"/>
        </w:rPr>
        <w:t>укрыть,</w:t>
      </w:r>
      <w:r w:rsidRPr="00EB6E47">
        <w:rPr>
          <w:sz w:val="28"/>
          <w:szCs w:val="28"/>
        </w:rPr>
        <w:t xml:space="preserve"> дать теплое питье (чай</w:t>
      </w:r>
      <w:r w:rsidR="00004BE2" w:rsidRPr="00EB6E47">
        <w:rPr>
          <w:sz w:val="28"/>
          <w:szCs w:val="28"/>
        </w:rPr>
        <w:t>,</w:t>
      </w:r>
      <w:r w:rsidRPr="00EB6E47">
        <w:rPr>
          <w:sz w:val="28"/>
          <w:szCs w:val="28"/>
        </w:rPr>
        <w:t xml:space="preserve"> кофе). Для снижен</w:t>
      </w:r>
      <w:r w:rsidR="00004BE2" w:rsidRPr="00EB6E47">
        <w:rPr>
          <w:sz w:val="28"/>
          <w:szCs w:val="28"/>
        </w:rPr>
        <w:t>ия болей принимают обезболивающие средства</w:t>
      </w:r>
      <w:r w:rsidRPr="00EB6E47">
        <w:rPr>
          <w:sz w:val="28"/>
          <w:szCs w:val="28"/>
        </w:rPr>
        <w:t xml:space="preserve">. </w:t>
      </w:r>
      <w:r w:rsidR="00004BE2" w:rsidRPr="00EB6E47">
        <w:rPr>
          <w:sz w:val="28"/>
          <w:szCs w:val="28"/>
        </w:rPr>
        <w:t>Быстрейшая</w:t>
      </w:r>
      <w:r w:rsidRPr="00EB6E47">
        <w:rPr>
          <w:sz w:val="28"/>
          <w:szCs w:val="28"/>
        </w:rPr>
        <w:t xml:space="preserve"> доставка пострадавшего в </w:t>
      </w:r>
      <w:r w:rsidR="00004BE2" w:rsidRPr="00EB6E47">
        <w:rPr>
          <w:sz w:val="28"/>
          <w:szCs w:val="28"/>
        </w:rPr>
        <w:t>лечебное</w:t>
      </w:r>
      <w:r w:rsidR="00EB6E47">
        <w:rPr>
          <w:sz w:val="28"/>
          <w:szCs w:val="28"/>
        </w:rPr>
        <w:t xml:space="preserve"> </w:t>
      </w:r>
      <w:r w:rsidR="00004BE2" w:rsidRPr="00EB6E47">
        <w:rPr>
          <w:sz w:val="28"/>
          <w:szCs w:val="28"/>
        </w:rPr>
        <w:t>учрежденье</w:t>
      </w:r>
      <w:r w:rsidRPr="00EB6E47">
        <w:rPr>
          <w:sz w:val="28"/>
          <w:szCs w:val="28"/>
        </w:rPr>
        <w:t xml:space="preserve"> </w:t>
      </w:r>
      <w:r w:rsidR="00004BE2" w:rsidRPr="00EB6E47">
        <w:rPr>
          <w:sz w:val="28"/>
          <w:szCs w:val="28"/>
        </w:rPr>
        <w:t>также</w:t>
      </w:r>
      <w:r w:rsidRPr="00EB6E47">
        <w:rPr>
          <w:sz w:val="28"/>
          <w:szCs w:val="28"/>
        </w:rPr>
        <w:t xml:space="preserve"> </w:t>
      </w:r>
      <w:r w:rsidR="00004BE2" w:rsidRPr="00EB6E47">
        <w:rPr>
          <w:sz w:val="28"/>
          <w:szCs w:val="28"/>
        </w:rPr>
        <w:t>является</w:t>
      </w:r>
      <w:r w:rsidRPr="00EB6E47">
        <w:rPr>
          <w:sz w:val="28"/>
          <w:szCs w:val="28"/>
        </w:rPr>
        <w:t xml:space="preserve"> мерой первой медицинской помощи. </w:t>
      </w:r>
    </w:p>
    <w:p w:rsidR="009E56DD" w:rsidRPr="00EB6E47" w:rsidRDefault="009E56DD" w:rsidP="00EB6E47">
      <w:pPr>
        <w:widowControl w:val="0"/>
        <w:spacing w:line="360" w:lineRule="auto"/>
        <w:ind w:firstLine="709"/>
        <w:jc w:val="both"/>
        <w:rPr>
          <w:sz w:val="28"/>
          <w:szCs w:val="28"/>
        </w:rPr>
      </w:pPr>
    </w:p>
    <w:p w:rsidR="00572A99" w:rsidRPr="00EB6E47" w:rsidRDefault="00EB6E47" w:rsidP="00EB6E47">
      <w:pPr>
        <w:widowControl w:val="0"/>
        <w:spacing w:line="360" w:lineRule="auto"/>
        <w:ind w:firstLine="709"/>
        <w:jc w:val="both"/>
        <w:rPr>
          <w:b/>
          <w:sz w:val="28"/>
          <w:szCs w:val="28"/>
        </w:rPr>
      </w:pPr>
      <w:r>
        <w:rPr>
          <w:sz w:val="28"/>
          <w:szCs w:val="28"/>
        </w:rPr>
        <w:br w:type="page"/>
      </w:r>
      <w:r w:rsidR="00302D95" w:rsidRPr="00EB6E47">
        <w:rPr>
          <w:b/>
          <w:sz w:val="28"/>
          <w:szCs w:val="28"/>
        </w:rPr>
        <w:t>4</w:t>
      </w:r>
      <w:r w:rsidRPr="00EB6E47">
        <w:rPr>
          <w:b/>
          <w:sz w:val="28"/>
          <w:szCs w:val="28"/>
        </w:rPr>
        <w:t xml:space="preserve"> </w:t>
      </w:r>
      <w:r w:rsidR="00984A22" w:rsidRPr="00EB6E47">
        <w:rPr>
          <w:b/>
          <w:sz w:val="28"/>
          <w:szCs w:val="28"/>
        </w:rPr>
        <w:t>РАСЧЕТ ВЫПРАВКИ ЖЕЛНЗНОДОРОЖНОЙ КРИВОЙ</w:t>
      </w:r>
    </w:p>
    <w:p w:rsidR="00EB6E47" w:rsidRDefault="00EB6E47" w:rsidP="00EB6E47">
      <w:pPr>
        <w:widowControl w:val="0"/>
        <w:spacing w:line="360" w:lineRule="auto"/>
        <w:ind w:firstLine="709"/>
        <w:jc w:val="both"/>
        <w:rPr>
          <w:sz w:val="28"/>
          <w:szCs w:val="28"/>
        </w:rPr>
      </w:pPr>
    </w:p>
    <w:p w:rsidR="00984A22" w:rsidRPr="00EB6E47" w:rsidRDefault="00302D95" w:rsidP="00EB6E47">
      <w:pPr>
        <w:widowControl w:val="0"/>
        <w:spacing w:line="360" w:lineRule="auto"/>
        <w:ind w:firstLine="709"/>
        <w:jc w:val="both"/>
        <w:rPr>
          <w:sz w:val="28"/>
          <w:szCs w:val="28"/>
        </w:rPr>
      </w:pPr>
      <w:r w:rsidRPr="00EB6E47">
        <w:rPr>
          <w:sz w:val="28"/>
          <w:szCs w:val="28"/>
        </w:rPr>
        <w:t>Графоаналитический метод расчета выправки кривой</w:t>
      </w:r>
    </w:p>
    <w:p w:rsidR="00EB6E47" w:rsidRDefault="00984A22" w:rsidP="00EB6E47">
      <w:pPr>
        <w:widowControl w:val="0"/>
        <w:spacing w:line="360" w:lineRule="auto"/>
        <w:ind w:firstLine="709"/>
        <w:jc w:val="both"/>
        <w:rPr>
          <w:sz w:val="28"/>
          <w:szCs w:val="28"/>
        </w:rPr>
      </w:pPr>
      <w:r w:rsidRPr="00EB6E47">
        <w:rPr>
          <w:sz w:val="28"/>
          <w:szCs w:val="28"/>
        </w:rPr>
        <w:t xml:space="preserve">К содержанию пути в кривых предъявляются более строгие требования: в кривых необходимо чаще, чем в прямых, подбивать шпалы, добивать костыли, подтягивать болты в стыках, довертывать шурупы и гайки клеммных болтов. Балластная призма должна быть заправлена с обеспечением ширины плеч не менее </w:t>
      </w:r>
      <w:smartTag w:uri="urn:schemas-microsoft-com:office:smarttags" w:element="metricconverter">
        <w:smartTagPr>
          <w:attr w:name="ProductID" w:val="25 см"/>
        </w:smartTagPr>
        <w:r w:rsidRPr="00EB6E47">
          <w:rPr>
            <w:sz w:val="28"/>
            <w:szCs w:val="28"/>
          </w:rPr>
          <w:t>25 см</w:t>
        </w:r>
      </w:smartTag>
      <w:r w:rsidRPr="00EB6E47">
        <w:rPr>
          <w:sz w:val="28"/>
          <w:szCs w:val="28"/>
        </w:rPr>
        <w:t>. для предупреждения бокового износа рельсов перед кривыми участками устанавливаются лабликаторы.</w:t>
      </w:r>
      <w:r w:rsidR="00EB6E47">
        <w:rPr>
          <w:sz w:val="28"/>
          <w:szCs w:val="28"/>
        </w:rPr>
        <w:t xml:space="preserve"> </w:t>
      </w:r>
      <w:r w:rsidRPr="00EB6E47">
        <w:rPr>
          <w:sz w:val="28"/>
          <w:szCs w:val="28"/>
        </w:rPr>
        <w:t>Положение кривых по хордам проверяется не менее 2 раз в год. При этом стрелы изгиба, возвышение наружного рельса и ширина колеи, а также отводы возвышения и уширения в пределах переходных кривых сравниваются с паспортными. Точки деления кривой, участки отводов возвышения и уширения отмечаются масляной краской на шейке рельсов.</w:t>
      </w:r>
      <w:r w:rsidR="00EB6E47">
        <w:rPr>
          <w:sz w:val="28"/>
          <w:szCs w:val="28"/>
        </w:rPr>
        <w:t xml:space="preserve"> </w:t>
      </w:r>
      <w:r w:rsidRPr="00EB6E47">
        <w:rPr>
          <w:sz w:val="28"/>
          <w:szCs w:val="28"/>
        </w:rPr>
        <w:t>После работ, связанных с подъемкой, подбивкой шпал и рихтовкой, положение кривых в плане проверяется по стрелам изгиба. На круговых кривых величины стрел изгиба должны соответствовать радиусу кривой и не иметь резких колебаний. На переходных кривых нарастание стрел изгиба должно быть равномерным. Кривые, имеющие стрелы изгиба с отступлениями сверх норм и допусков, должны быть отрихтованы. При этом величины требуемых сдвижек определяются расчетом.</w:t>
      </w:r>
      <w:r w:rsidR="00EB6E47">
        <w:rPr>
          <w:sz w:val="28"/>
          <w:szCs w:val="28"/>
        </w:rPr>
        <w:t xml:space="preserve"> </w:t>
      </w:r>
      <w:r w:rsidRPr="00EB6E47">
        <w:rPr>
          <w:sz w:val="28"/>
          <w:szCs w:val="28"/>
        </w:rPr>
        <w:t xml:space="preserve">В прямом участке пути местные отклонения в плане при проверке шнуром длиной </w:t>
      </w:r>
      <w:smartTag w:uri="urn:schemas-microsoft-com:office:smarttags" w:element="metricconverter">
        <w:smartTagPr>
          <w:attr w:name="ProductID" w:val="20 м"/>
        </w:smartTagPr>
        <w:r w:rsidRPr="00EB6E47">
          <w:rPr>
            <w:sz w:val="28"/>
            <w:szCs w:val="28"/>
          </w:rPr>
          <w:t>20 м</w:t>
        </w:r>
      </w:smartTag>
      <w:r w:rsidRPr="00EB6E47">
        <w:rPr>
          <w:sz w:val="28"/>
          <w:szCs w:val="28"/>
        </w:rPr>
        <w:t xml:space="preserve"> не должны превышать </w:t>
      </w:r>
      <w:smartTag w:uri="urn:schemas-microsoft-com:office:smarttags" w:element="metricconverter">
        <w:smartTagPr>
          <w:attr w:name="ProductID" w:val="8 мм"/>
        </w:smartTagPr>
        <w:r w:rsidRPr="00EB6E47">
          <w:rPr>
            <w:sz w:val="28"/>
            <w:szCs w:val="28"/>
          </w:rPr>
          <w:t>8 мм</w:t>
        </w:r>
      </w:smartTag>
      <w:r w:rsidRPr="00EB6E47">
        <w:rPr>
          <w:sz w:val="28"/>
          <w:szCs w:val="28"/>
        </w:rPr>
        <w:t xml:space="preserve"> при скорости до </w:t>
      </w:r>
      <w:smartTag w:uri="urn:schemas-microsoft-com:office:smarttags" w:element="metricconverter">
        <w:smartTagPr>
          <w:attr w:name="ProductID" w:val="120 км/ч"/>
        </w:smartTagPr>
        <w:r w:rsidRPr="00EB6E47">
          <w:rPr>
            <w:sz w:val="28"/>
            <w:szCs w:val="28"/>
          </w:rPr>
          <w:t>120 км/ч</w:t>
        </w:r>
      </w:smartTag>
      <w:r w:rsidRPr="00EB6E47">
        <w:rPr>
          <w:sz w:val="28"/>
          <w:szCs w:val="28"/>
        </w:rPr>
        <w:t>.</w:t>
      </w:r>
      <w:r w:rsidR="00EB6E47">
        <w:rPr>
          <w:sz w:val="28"/>
          <w:szCs w:val="28"/>
        </w:rPr>
        <w:t xml:space="preserve"> </w:t>
      </w:r>
      <w:r w:rsidRPr="00EB6E47">
        <w:rPr>
          <w:sz w:val="28"/>
          <w:szCs w:val="28"/>
        </w:rPr>
        <w:t>Стрела изгиба круговой кривой, мм,</w:t>
      </w:r>
    </w:p>
    <w:p w:rsidR="0059527C" w:rsidRDefault="0059527C" w:rsidP="00EB6E47">
      <w:pPr>
        <w:widowControl w:val="0"/>
        <w:tabs>
          <w:tab w:val="left" w:pos="540"/>
        </w:tabs>
        <w:spacing w:line="360" w:lineRule="auto"/>
        <w:ind w:firstLine="709"/>
        <w:jc w:val="both"/>
        <w:rPr>
          <w:bCs/>
          <w:sz w:val="28"/>
          <w:szCs w:val="28"/>
        </w:rPr>
      </w:pPr>
    </w:p>
    <w:p w:rsidR="00EB6E47" w:rsidRDefault="00AF1DE4" w:rsidP="00EB6E47">
      <w:pPr>
        <w:widowControl w:val="0"/>
        <w:tabs>
          <w:tab w:val="left" w:pos="540"/>
        </w:tabs>
        <w:spacing w:line="360" w:lineRule="auto"/>
        <w:ind w:firstLine="709"/>
        <w:jc w:val="both"/>
        <w:rPr>
          <w:b/>
          <w:bCs/>
          <w:sz w:val="28"/>
          <w:szCs w:val="28"/>
          <w:u w:val="single"/>
        </w:rPr>
      </w:pPr>
      <w:r w:rsidRPr="00EB6E47">
        <w:rPr>
          <w:bCs/>
          <w:sz w:val="28"/>
          <w:szCs w:val="28"/>
          <w:lang w:val="en-US"/>
        </w:rPr>
        <w:t>f</w:t>
      </w:r>
      <w:r w:rsidR="00984A22" w:rsidRPr="00EB6E47">
        <w:rPr>
          <w:bCs/>
          <w:sz w:val="28"/>
          <w:szCs w:val="28"/>
        </w:rPr>
        <w:t>=1000а/</w:t>
      </w:r>
      <w:r w:rsidR="00984A22" w:rsidRPr="00EB6E47">
        <w:rPr>
          <w:sz w:val="28"/>
          <w:szCs w:val="28"/>
        </w:rPr>
        <w:t>8</w:t>
      </w:r>
      <w:r w:rsidR="00984A22" w:rsidRPr="00EB6E47">
        <w:rPr>
          <w:sz w:val="28"/>
          <w:szCs w:val="28"/>
          <w:lang w:val="en-US"/>
        </w:rPr>
        <w:t>R</w:t>
      </w:r>
      <w:r w:rsidR="00984A22" w:rsidRPr="00EB6E47">
        <w:rPr>
          <w:sz w:val="28"/>
          <w:szCs w:val="28"/>
        </w:rPr>
        <w:t xml:space="preserve"> </w:t>
      </w:r>
    </w:p>
    <w:p w:rsidR="0059527C" w:rsidRDefault="0059527C" w:rsidP="00EB6E47">
      <w:pPr>
        <w:widowControl w:val="0"/>
        <w:tabs>
          <w:tab w:val="left" w:pos="360"/>
          <w:tab w:val="left" w:pos="540"/>
        </w:tabs>
        <w:spacing w:line="360" w:lineRule="auto"/>
        <w:ind w:firstLine="709"/>
        <w:jc w:val="both"/>
        <w:rPr>
          <w:sz w:val="28"/>
          <w:szCs w:val="28"/>
        </w:rPr>
      </w:pPr>
    </w:p>
    <w:p w:rsidR="00EB6E47" w:rsidRDefault="008858F7" w:rsidP="00EB6E47">
      <w:pPr>
        <w:widowControl w:val="0"/>
        <w:tabs>
          <w:tab w:val="left" w:pos="360"/>
          <w:tab w:val="left" w:pos="540"/>
        </w:tabs>
        <w:spacing w:line="360" w:lineRule="auto"/>
        <w:ind w:firstLine="709"/>
        <w:jc w:val="both"/>
        <w:rPr>
          <w:sz w:val="28"/>
          <w:szCs w:val="28"/>
        </w:rPr>
      </w:pPr>
      <w:r w:rsidRPr="00EB6E47">
        <w:rPr>
          <w:sz w:val="28"/>
          <w:szCs w:val="28"/>
        </w:rPr>
        <w:t>г</w:t>
      </w:r>
      <w:r w:rsidR="00984A22" w:rsidRPr="00EB6E47">
        <w:rPr>
          <w:sz w:val="28"/>
          <w:szCs w:val="28"/>
        </w:rPr>
        <w:t>де</w:t>
      </w:r>
      <w:r w:rsidRPr="00EB6E47">
        <w:rPr>
          <w:sz w:val="28"/>
          <w:szCs w:val="28"/>
        </w:rPr>
        <w:t>:</w:t>
      </w:r>
      <w:r w:rsidR="00984A22" w:rsidRPr="00EB6E47">
        <w:rPr>
          <w:sz w:val="28"/>
          <w:szCs w:val="28"/>
        </w:rPr>
        <w:t xml:space="preserve"> а - длина хорды, м;</w:t>
      </w:r>
    </w:p>
    <w:p w:rsidR="00984A22" w:rsidRPr="00EB6E47" w:rsidRDefault="00984A22" w:rsidP="00EB6E47">
      <w:pPr>
        <w:widowControl w:val="0"/>
        <w:tabs>
          <w:tab w:val="left" w:pos="360"/>
        </w:tabs>
        <w:spacing w:line="360" w:lineRule="auto"/>
        <w:ind w:firstLine="709"/>
        <w:jc w:val="both"/>
        <w:rPr>
          <w:sz w:val="28"/>
          <w:szCs w:val="28"/>
        </w:rPr>
      </w:pPr>
      <w:r w:rsidRPr="00EB6E47">
        <w:rPr>
          <w:sz w:val="28"/>
          <w:szCs w:val="28"/>
          <w:lang w:val="en-US"/>
        </w:rPr>
        <w:t>R</w:t>
      </w:r>
      <w:r w:rsidRPr="00EB6E47">
        <w:rPr>
          <w:sz w:val="28"/>
          <w:szCs w:val="28"/>
        </w:rPr>
        <w:t xml:space="preserve">- радиус, м. </w:t>
      </w:r>
    </w:p>
    <w:p w:rsidR="00EB6E47" w:rsidRDefault="0059527C" w:rsidP="00EB6E47">
      <w:pPr>
        <w:widowControl w:val="0"/>
        <w:spacing w:line="360" w:lineRule="auto"/>
        <w:ind w:firstLine="709"/>
        <w:jc w:val="both"/>
        <w:rPr>
          <w:sz w:val="28"/>
          <w:szCs w:val="28"/>
        </w:rPr>
      </w:pPr>
      <w:r>
        <w:rPr>
          <w:sz w:val="28"/>
          <w:szCs w:val="28"/>
        </w:rPr>
        <w:br w:type="page"/>
      </w:r>
      <w:r w:rsidR="00984A22" w:rsidRPr="00EB6E47">
        <w:rPr>
          <w:sz w:val="28"/>
          <w:szCs w:val="28"/>
        </w:rPr>
        <w:t xml:space="preserve">Стрела изгиба, мм, </w:t>
      </w:r>
      <w:r w:rsidR="00AF1DE4" w:rsidRPr="00EB6E47">
        <w:rPr>
          <w:sz w:val="28"/>
          <w:szCs w:val="28"/>
        </w:rPr>
        <w:t xml:space="preserve">в </w:t>
      </w:r>
      <w:r w:rsidR="00984A22" w:rsidRPr="00EB6E47">
        <w:rPr>
          <w:sz w:val="28"/>
          <w:szCs w:val="28"/>
        </w:rPr>
        <w:t>пределах переходных кривых, за исклю</w:t>
      </w:r>
      <w:r w:rsidR="00AF1DE4" w:rsidRPr="00EB6E47">
        <w:rPr>
          <w:sz w:val="28"/>
          <w:szCs w:val="28"/>
        </w:rPr>
        <w:t>чением начала и</w:t>
      </w:r>
      <w:r w:rsidR="00984A22" w:rsidRPr="00EB6E47">
        <w:rPr>
          <w:sz w:val="28"/>
          <w:szCs w:val="28"/>
        </w:rPr>
        <w:t xml:space="preserve"> конца их, определяется по формуле</w:t>
      </w:r>
    </w:p>
    <w:p w:rsidR="0059527C" w:rsidRDefault="0059527C" w:rsidP="00EB6E47">
      <w:pPr>
        <w:widowControl w:val="0"/>
        <w:spacing w:line="360" w:lineRule="auto"/>
        <w:ind w:firstLine="709"/>
        <w:jc w:val="both"/>
        <w:rPr>
          <w:sz w:val="28"/>
          <w:szCs w:val="28"/>
        </w:rPr>
      </w:pPr>
    </w:p>
    <w:p w:rsidR="0059527C" w:rsidRDefault="00AF1DE4" w:rsidP="00EB6E47">
      <w:pPr>
        <w:widowControl w:val="0"/>
        <w:spacing w:line="360" w:lineRule="auto"/>
        <w:ind w:firstLine="709"/>
        <w:jc w:val="both"/>
        <w:rPr>
          <w:sz w:val="28"/>
          <w:szCs w:val="28"/>
        </w:rPr>
      </w:pPr>
      <w:r w:rsidRPr="00EB6E47">
        <w:rPr>
          <w:sz w:val="28"/>
          <w:szCs w:val="28"/>
          <w:lang w:val="en-US"/>
        </w:rPr>
        <w:t>f</w:t>
      </w:r>
      <w:r w:rsidRPr="00EB6E47">
        <w:rPr>
          <w:sz w:val="28"/>
          <w:szCs w:val="28"/>
        </w:rPr>
        <w:t>пк=</w:t>
      </w:r>
      <w:r w:rsidRPr="00EB6E47">
        <w:rPr>
          <w:sz w:val="28"/>
          <w:szCs w:val="28"/>
          <w:lang w:val="en-US"/>
        </w:rPr>
        <w:t>fx</w:t>
      </w:r>
      <w:r w:rsidRPr="00EB6E47">
        <w:rPr>
          <w:sz w:val="28"/>
          <w:szCs w:val="28"/>
        </w:rPr>
        <w:t>/</w:t>
      </w:r>
      <w:r w:rsidRPr="00EB6E47">
        <w:rPr>
          <w:sz w:val="28"/>
          <w:szCs w:val="28"/>
          <w:lang w:val="en-US"/>
        </w:rPr>
        <w:t>l</w:t>
      </w:r>
      <w:r w:rsidRPr="00EB6E47">
        <w:rPr>
          <w:sz w:val="28"/>
          <w:szCs w:val="28"/>
        </w:rPr>
        <w:t>,</w:t>
      </w:r>
      <w:r w:rsidR="00EB6E47">
        <w:rPr>
          <w:sz w:val="28"/>
          <w:szCs w:val="28"/>
        </w:rPr>
        <w:t xml:space="preserve"> </w:t>
      </w:r>
    </w:p>
    <w:p w:rsidR="0059527C" w:rsidRDefault="0059527C" w:rsidP="00EB6E47">
      <w:pPr>
        <w:widowControl w:val="0"/>
        <w:spacing w:line="360" w:lineRule="auto"/>
        <w:ind w:firstLine="709"/>
        <w:jc w:val="both"/>
        <w:rPr>
          <w:sz w:val="28"/>
          <w:szCs w:val="28"/>
        </w:rPr>
      </w:pPr>
    </w:p>
    <w:p w:rsidR="00984A22" w:rsidRPr="00EB6E47" w:rsidRDefault="00AF1DE4" w:rsidP="00EB6E47">
      <w:pPr>
        <w:widowControl w:val="0"/>
        <w:spacing w:line="360" w:lineRule="auto"/>
        <w:ind w:firstLine="709"/>
        <w:jc w:val="both"/>
        <w:rPr>
          <w:sz w:val="28"/>
          <w:szCs w:val="28"/>
        </w:rPr>
      </w:pPr>
      <w:r w:rsidRPr="00EB6E47">
        <w:rPr>
          <w:bCs/>
          <w:sz w:val="28"/>
          <w:szCs w:val="28"/>
        </w:rPr>
        <w:t>где</w:t>
      </w:r>
      <w:r w:rsidR="00984A22" w:rsidRPr="00EB6E47">
        <w:rPr>
          <w:bCs/>
          <w:sz w:val="28"/>
          <w:szCs w:val="28"/>
        </w:rPr>
        <w:t xml:space="preserve"> х— расстояние от начала переходной кривой до точки, в которой определяется стрела изгиба, м;</w:t>
      </w:r>
      <w:r w:rsidR="00EB6E47">
        <w:rPr>
          <w:bCs/>
          <w:sz w:val="28"/>
          <w:szCs w:val="28"/>
        </w:rPr>
        <w:t xml:space="preserve"> </w:t>
      </w:r>
      <w:r w:rsidRPr="00EB6E47">
        <w:rPr>
          <w:bCs/>
          <w:sz w:val="28"/>
          <w:szCs w:val="28"/>
          <w:lang w:val="en-US"/>
        </w:rPr>
        <w:t>l</w:t>
      </w:r>
      <w:r w:rsidRPr="00EB6E47">
        <w:rPr>
          <w:bCs/>
          <w:sz w:val="28"/>
          <w:szCs w:val="28"/>
        </w:rPr>
        <w:t xml:space="preserve"> - </w:t>
      </w:r>
      <w:r w:rsidR="00984A22" w:rsidRPr="00EB6E47">
        <w:rPr>
          <w:bCs/>
          <w:sz w:val="28"/>
          <w:szCs w:val="28"/>
        </w:rPr>
        <w:t xml:space="preserve">длина переходной кривой, м. </w:t>
      </w:r>
    </w:p>
    <w:p w:rsidR="00AF1DE4" w:rsidRPr="00EB6E47" w:rsidRDefault="00AF1DE4" w:rsidP="00EB6E47">
      <w:pPr>
        <w:widowControl w:val="0"/>
        <w:spacing w:line="360" w:lineRule="auto"/>
        <w:ind w:firstLine="709"/>
        <w:jc w:val="both"/>
        <w:rPr>
          <w:sz w:val="28"/>
          <w:szCs w:val="28"/>
        </w:rPr>
      </w:pPr>
      <w:r w:rsidRPr="00EB6E47">
        <w:rPr>
          <w:sz w:val="28"/>
          <w:szCs w:val="28"/>
        </w:rPr>
        <w:t>Стрелы изгиба в точках НПК и КПК определяются по формуле П.Г.Козийчука;</w:t>
      </w:r>
    </w:p>
    <w:p w:rsidR="0059527C" w:rsidRDefault="0059527C" w:rsidP="00EB6E47">
      <w:pPr>
        <w:widowControl w:val="0"/>
        <w:spacing w:line="360" w:lineRule="auto"/>
        <w:ind w:firstLine="709"/>
        <w:jc w:val="both"/>
        <w:rPr>
          <w:sz w:val="28"/>
          <w:szCs w:val="28"/>
        </w:rPr>
      </w:pPr>
    </w:p>
    <w:p w:rsidR="00AF1DE4" w:rsidRPr="00EB6E47" w:rsidRDefault="00AF1DE4" w:rsidP="00EB6E47">
      <w:pPr>
        <w:widowControl w:val="0"/>
        <w:spacing w:line="360" w:lineRule="auto"/>
        <w:ind w:firstLine="709"/>
        <w:jc w:val="both"/>
        <w:rPr>
          <w:sz w:val="28"/>
          <w:szCs w:val="28"/>
        </w:rPr>
      </w:pPr>
      <w:r w:rsidRPr="00EB6E47">
        <w:rPr>
          <w:sz w:val="28"/>
          <w:szCs w:val="28"/>
          <w:lang w:val="en-US"/>
        </w:rPr>
        <w:t>f</w:t>
      </w:r>
      <w:r w:rsidRPr="00EB6E47">
        <w:rPr>
          <w:sz w:val="28"/>
          <w:szCs w:val="28"/>
        </w:rPr>
        <w:t>нпк=</w:t>
      </w:r>
      <w:r w:rsidRPr="00EB6E47">
        <w:rPr>
          <w:sz w:val="28"/>
          <w:szCs w:val="28"/>
          <w:lang w:val="en-US"/>
        </w:rPr>
        <w:t>f</w:t>
      </w:r>
      <w:r w:rsidRPr="00EB6E47">
        <w:rPr>
          <w:sz w:val="28"/>
          <w:szCs w:val="28"/>
        </w:rPr>
        <w:t>кк</w:t>
      </w:r>
      <w:r w:rsidRPr="00EB6E47">
        <w:rPr>
          <w:bCs/>
          <w:sz w:val="28"/>
          <w:szCs w:val="28"/>
        </w:rPr>
        <w:t xml:space="preserve"> х</w:t>
      </w:r>
      <w:r w:rsidRPr="00EB6E47">
        <w:rPr>
          <w:sz w:val="28"/>
          <w:szCs w:val="28"/>
        </w:rPr>
        <w:t xml:space="preserve"> </w:t>
      </w:r>
      <w:r w:rsidRPr="00EB6E47">
        <w:rPr>
          <w:sz w:val="28"/>
          <w:szCs w:val="28"/>
          <w:lang w:val="en-US"/>
        </w:rPr>
        <w:t>a</w:t>
      </w:r>
      <w:r w:rsidRPr="00EB6E47">
        <w:rPr>
          <w:sz w:val="28"/>
          <w:szCs w:val="28"/>
        </w:rPr>
        <w:t>/12</w:t>
      </w:r>
      <w:r w:rsidRPr="00EB6E47">
        <w:rPr>
          <w:sz w:val="28"/>
          <w:szCs w:val="28"/>
          <w:lang w:val="en-US"/>
        </w:rPr>
        <w:t>l</w:t>
      </w:r>
      <w:r w:rsidR="00EB6E47">
        <w:rPr>
          <w:sz w:val="28"/>
          <w:szCs w:val="28"/>
        </w:rPr>
        <w:t xml:space="preserve"> </w:t>
      </w:r>
      <w:r w:rsidRPr="00EB6E47">
        <w:rPr>
          <w:sz w:val="28"/>
          <w:szCs w:val="28"/>
          <w:lang w:val="en-US"/>
        </w:rPr>
        <w:t>f</w:t>
      </w:r>
      <w:r w:rsidRPr="00EB6E47">
        <w:rPr>
          <w:sz w:val="28"/>
          <w:szCs w:val="28"/>
        </w:rPr>
        <w:t>кпк=</w:t>
      </w:r>
      <w:r w:rsidRPr="00EB6E47">
        <w:rPr>
          <w:sz w:val="28"/>
          <w:szCs w:val="28"/>
          <w:lang w:val="en-US"/>
        </w:rPr>
        <w:t>f</w:t>
      </w:r>
      <w:r w:rsidRPr="00EB6E47">
        <w:rPr>
          <w:sz w:val="28"/>
          <w:szCs w:val="28"/>
        </w:rPr>
        <w:t>кк-</w:t>
      </w:r>
      <w:r w:rsidRPr="00EB6E47">
        <w:rPr>
          <w:sz w:val="28"/>
          <w:szCs w:val="28"/>
          <w:lang w:val="en-US"/>
        </w:rPr>
        <w:t>f</w:t>
      </w:r>
      <w:r w:rsidRPr="00EB6E47">
        <w:rPr>
          <w:sz w:val="28"/>
          <w:szCs w:val="28"/>
        </w:rPr>
        <w:t>кк</w:t>
      </w:r>
      <w:r w:rsidRPr="00EB6E47">
        <w:rPr>
          <w:bCs/>
          <w:sz w:val="28"/>
          <w:szCs w:val="28"/>
        </w:rPr>
        <w:t xml:space="preserve"> х</w:t>
      </w:r>
      <w:r w:rsidRPr="00EB6E47">
        <w:rPr>
          <w:sz w:val="28"/>
          <w:szCs w:val="28"/>
        </w:rPr>
        <w:t xml:space="preserve"> </w:t>
      </w:r>
      <w:r w:rsidRPr="00EB6E47">
        <w:rPr>
          <w:sz w:val="28"/>
          <w:szCs w:val="28"/>
          <w:lang w:val="en-US"/>
        </w:rPr>
        <w:t>a</w:t>
      </w:r>
      <w:r w:rsidRPr="00EB6E47">
        <w:rPr>
          <w:sz w:val="28"/>
          <w:szCs w:val="28"/>
        </w:rPr>
        <w:t>/12</w:t>
      </w:r>
      <w:r w:rsidRPr="00EB6E47">
        <w:rPr>
          <w:sz w:val="28"/>
          <w:szCs w:val="28"/>
          <w:lang w:val="en-US"/>
        </w:rPr>
        <w:t>l</w:t>
      </w:r>
      <w:r w:rsidRPr="00EB6E47">
        <w:rPr>
          <w:sz w:val="28"/>
          <w:szCs w:val="28"/>
        </w:rPr>
        <w:t>,</w:t>
      </w:r>
    </w:p>
    <w:p w:rsidR="0059527C" w:rsidRDefault="0059527C" w:rsidP="00EB6E47">
      <w:pPr>
        <w:widowControl w:val="0"/>
        <w:spacing w:line="360" w:lineRule="auto"/>
        <w:ind w:firstLine="709"/>
        <w:jc w:val="both"/>
        <w:rPr>
          <w:sz w:val="28"/>
          <w:szCs w:val="28"/>
        </w:rPr>
      </w:pPr>
    </w:p>
    <w:p w:rsidR="00AF1DE4" w:rsidRPr="00EB6E47" w:rsidRDefault="00AF1DE4" w:rsidP="00EB6E47">
      <w:pPr>
        <w:widowControl w:val="0"/>
        <w:spacing w:line="360" w:lineRule="auto"/>
        <w:ind w:firstLine="709"/>
        <w:jc w:val="both"/>
        <w:rPr>
          <w:sz w:val="28"/>
          <w:szCs w:val="28"/>
        </w:rPr>
      </w:pPr>
      <w:r w:rsidRPr="00EB6E47">
        <w:rPr>
          <w:sz w:val="28"/>
          <w:szCs w:val="28"/>
        </w:rPr>
        <w:t xml:space="preserve">где </w:t>
      </w:r>
      <w:r w:rsidRPr="00EB6E47">
        <w:rPr>
          <w:sz w:val="28"/>
          <w:szCs w:val="28"/>
          <w:lang w:val="en-US"/>
        </w:rPr>
        <w:t>f</w:t>
      </w:r>
      <w:r w:rsidRPr="00EB6E47">
        <w:rPr>
          <w:sz w:val="28"/>
          <w:szCs w:val="28"/>
        </w:rPr>
        <w:t>кк – расчетная стрела круговой кривой , мм;</w:t>
      </w:r>
    </w:p>
    <w:p w:rsidR="00AF1DE4" w:rsidRPr="00EB6E47" w:rsidRDefault="00AF1DE4" w:rsidP="00EB6E47">
      <w:pPr>
        <w:widowControl w:val="0"/>
        <w:spacing w:line="360" w:lineRule="auto"/>
        <w:ind w:firstLine="709"/>
        <w:jc w:val="both"/>
        <w:rPr>
          <w:sz w:val="28"/>
          <w:szCs w:val="28"/>
        </w:rPr>
      </w:pPr>
      <w:r w:rsidRPr="00EB6E47">
        <w:rPr>
          <w:sz w:val="28"/>
          <w:szCs w:val="28"/>
          <w:lang w:val="en-US"/>
        </w:rPr>
        <w:t>a</w:t>
      </w:r>
      <w:r w:rsidRPr="00EB6E47">
        <w:rPr>
          <w:sz w:val="28"/>
          <w:szCs w:val="28"/>
        </w:rPr>
        <w:t xml:space="preserve"> – длина хорды , м;</w:t>
      </w:r>
    </w:p>
    <w:p w:rsidR="00984A22" w:rsidRPr="00EB6E47" w:rsidRDefault="00AF1DE4" w:rsidP="00EB6E47">
      <w:pPr>
        <w:widowControl w:val="0"/>
        <w:spacing w:line="360" w:lineRule="auto"/>
        <w:ind w:firstLine="709"/>
        <w:jc w:val="both"/>
        <w:rPr>
          <w:sz w:val="28"/>
          <w:szCs w:val="28"/>
        </w:rPr>
      </w:pPr>
      <w:r w:rsidRPr="00EB6E47">
        <w:rPr>
          <w:sz w:val="28"/>
          <w:szCs w:val="28"/>
          <w:lang w:val="en-US"/>
        </w:rPr>
        <w:t>l</w:t>
      </w:r>
      <w:r w:rsidRPr="00EB6E47">
        <w:rPr>
          <w:sz w:val="28"/>
          <w:szCs w:val="28"/>
        </w:rPr>
        <w:t xml:space="preserve"> – длина переходной кривой , м.</w:t>
      </w:r>
      <w:r w:rsidR="00EB6E47">
        <w:rPr>
          <w:sz w:val="28"/>
          <w:szCs w:val="28"/>
        </w:rPr>
        <w:t xml:space="preserve"> </w:t>
      </w:r>
      <w:r w:rsidR="00984A22" w:rsidRPr="00EB6E47">
        <w:rPr>
          <w:sz w:val="28"/>
          <w:szCs w:val="28"/>
        </w:rPr>
        <w:t>Расчет выпра</w:t>
      </w:r>
      <w:r w:rsidRPr="00EB6E47">
        <w:rPr>
          <w:sz w:val="28"/>
          <w:szCs w:val="28"/>
        </w:rPr>
        <w:t>вки</w:t>
      </w:r>
      <w:r w:rsidR="00984A22" w:rsidRPr="00EB6E47">
        <w:rPr>
          <w:sz w:val="28"/>
          <w:szCs w:val="28"/>
        </w:rPr>
        <w:t xml:space="preserve"> к</w:t>
      </w:r>
      <w:r w:rsidRPr="00EB6E47">
        <w:rPr>
          <w:sz w:val="28"/>
          <w:szCs w:val="28"/>
        </w:rPr>
        <w:t>ривых.</w:t>
      </w:r>
      <w:r w:rsidR="00EB6E47">
        <w:rPr>
          <w:sz w:val="28"/>
          <w:szCs w:val="28"/>
        </w:rPr>
        <w:t xml:space="preserve"> </w:t>
      </w:r>
      <w:r w:rsidR="00984A22" w:rsidRPr="00EB6E47">
        <w:rPr>
          <w:sz w:val="28"/>
          <w:szCs w:val="28"/>
        </w:rPr>
        <w:t>Получить в результате расчета кривой с одного приема такие проектные стрелы, чтобы сдвиги оказались приемлемыми, почти невозможно, поэтому после определения предварительных полусдвигов вносятся изменения (поправки) в проектные стрелы, и расчет повторяется. Предварительные проектные стрелы и сдвиги принято называть расчетными, а окончательные т. е измененные, — проектными.</w:t>
      </w:r>
      <w:r w:rsidR="00EB6E47">
        <w:rPr>
          <w:sz w:val="28"/>
          <w:szCs w:val="28"/>
        </w:rPr>
        <w:t xml:space="preserve"> </w:t>
      </w:r>
      <w:r w:rsidR="00984A22" w:rsidRPr="00EB6E47">
        <w:rPr>
          <w:sz w:val="28"/>
          <w:szCs w:val="28"/>
        </w:rPr>
        <w:t xml:space="preserve">Расчет кривой выполняется графическим построением </w:t>
      </w:r>
      <w:r w:rsidR="00984A22" w:rsidRPr="00EB6E47">
        <w:rPr>
          <w:bCs/>
          <w:sz w:val="28"/>
          <w:szCs w:val="28"/>
        </w:rPr>
        <w:t>к арифметическими</w:t>
      </w:r>
      <w:r w:rsidR="00984A22" w:rsidRPr="00EB6E47">
        <w:rPr>
          <w:b/>
          <w:bCs/>
          <w:sz w:val="28"/>
          <w:szCs w:val="28"/>
        </w:rPr>
        <w:t xml:space="preserve"> </w:t>
      </w:r>
      <w:r w:rsidR="00984A22" w:rsidRPr="00EB6E47">
        <w:rPr>
          <w:sz w:val="28"/>
          <w:szCs w:val="28"/>
        </w:rPr>
        <w:t xml:space="preserve">вычислениями. График натурных и расчетных </w:t>
      </w:r>
      <w:r w:rsidR="00984A22" w:rsidRPr="00EB6E47">
        <w:rPr>
          <w:bCs/>
          <w:sz w:val="28"/>
          <w:szCs w:val="28"/>
        </w:rPr>
        <w:t>стрел</w:t>
      </w:r>
      <w:r w:rsidR="00984A22" w:rsidRPr="00EB6E47">
        <w:rPr>
          <w:b/>
          <w:bCs/>
          <w:sz w:val="28"/>
          <w:szCs w:val="28"/>
        </w:rPr>
        <w:t xml:space="preserve"> </w:t>
      </w:r>
      <w:r w:rsidR="00984A22" w:rsidRPr="00EB6E47">
        <w:rPr>
          <w:sz w:val="28"/>
          <w:szCs w:val="28"/>
        </w:rPr>
        <w:t xml:space="preserve">строится на миллиметровой бумаге в масштабе: </w:t>
      </w:r>
      <w:r w:rsidR="00984A22" w:rsidRPr="00EB6E47">
        <w:rPr>
          <w:bCs/>
          <w:sz w:val="28"/>
          <w:szCs w:val="28"/>
        </w:rPr>
        <w:t>горизонтальный</w:t>
      </w:r>
      <w:r w:rsidR="00EB6E47">
        <w:rPr>
          <w:b/>
          <w:bCs/>
          <w:sz w:val="28"/>
          <w:szCs w:val="28"/>
        </w:rPr>
        <w:t xml:space="preserve"> </w:t>
      </w:r>
      <w:r w:rsidR="00984A22" w:rsidRPr="00EB6E47">
        <w:rPr>
          <w:sz w:val="28"/>
          <w:szCs w:val="28"/>
        </w:rPr>
        <w:t xml:space="preserve">0.5 – </w:t>
      </w:r>
      <w:smartTag w:uri="urn:schemas-microsoft-com:office:smarttags" w:element="metricconverter">
        <w:smartTagPr>
          <w:attr w:name="ProductID" w:val="1 см"/>
        </w:smartTagPr>
        <w:r w:rsidR="00984A22" w:rsidRPr="00EB6E47">
          <w:rPr>
            <w:sz w:val="28"/>
            <w:szCs w:val="28"/>
          </w:rPr>
          <w:t xml:space="preserve">1 </w:t>
        </w:r>
        <w:r w:rsidR="00984A22" w:rsidRPr="00EB6E47">
          <w:rPr>
            <w:bCs/>
            <w:sz w:val="28"/>
            <w:szCs w:val="28"/>
          </w:rPr>
          <w:t>см</w:t>
        </w:r>
      </w:smartTag>
      <w:r w:rsidR="00984A22" w:rsidRPr="00EB6E47">
        <w:rPr>
          <w:b/>
          <w:bCs/>
          <w:sz w:val="28"/>
          <w:szCs w:val="28"/>
        </w:rPr>
        <w:t xml:space="preserve"> </w:t>
      </w:r>
      <w:r w:rsidR="00984A22" w:rsidRPr="00EB6E47">
        <w:rPr>
          <w:sz w:val="28"/>
          <w:szCs w:val="28"/>
        </w:rPr>
        <w:t>соответствует одному делению и вертикальный 1 : 1. Положительные стрелы откладываются от оси графика вверх, отрицательные - вниз.</w:t>
      </w:r>
      <w:r w:rsidR="00EB6E47">
        <w:rPr>
          <w:sz w:val="28"/>
          <w:szCs w:val="28"/>
        </w:rPr>
        <w:t xml:space="preserve"> </w:t>
      </w:r>
      <w:r w:rsidR="00984A22" w:rsidRPr="00EB6E47">
        <w:rPr>
          <w:sz w:val="28"/>
          <w:szCs w:val="28"/>
        </w:rPr>
        <w:t>Линия графика расчетных стрел проводится на участке круговой кривой параллельно оси графика, а в пределах переходных кривых — наклонно,</w:t>
      </w:r>
      <w:r w:rsidRPr="00EB6E47">
        <w:rPr>
          <w:sz w:val="28"/>
          <w:szCs w:val="28"/>
        </w:rPr>
        <w:t xml:space="preserve"> В обоих случаях эта линия должна пересекать</w:t>
      </w:r>
      <w:r w:rsidR="00984A22" w:rsidRPr="00EB6E47">
        <w:rPr>
          <w:sz w:val="28"/>
          <w:szCs w:val="28"/>
        </w:rPr>
        <w:t xml:space="preserve"> возможно большее число раз ли</w:t>
      </w:r>
      <w:r w:rsidRPr="00EB6E47">
        <w:rPr>
          <w:sz w:val="28"/>
          <w:szCs w:val="28"/>
        </w:rPr>
        <w:t>нию натурных чис</w:t>
      </w:r>
      <w:r w:rsidR="00984A22" w:rsidRPr="00EB6E47">
        <w:rPr>
          <w:sz w:val="28"/>
          <w:szCs w:val="28"/>
        </w:rPr>
        <w:t>ел.</w:t>
      </w:r>
      <w:r w:rsidR="00EB6E47">
        <w:rPr>
          <w:sz w:val="28"/>
          <w:szCs w:val="28"/>
        </w:rPr>
        <w:t xml:space="preserve"> </w:t>
      </w:r>
      <w:r w:rsidR="00984A22" w:rsidRPr="00EB6E47">
        <w:rPr>
          <w:sz w:val="28"/>
          <w:szCs w:val="28"/>
        </w:rPr>
        <w:t>Сумма натурных стрел должна равняться сумме расчетных стрел, что достигается при необходимости изменением последних в пределах переходных кривых. Величины натурных и расчетных стрел из графика выписываются в расчетную таблицу, по которой вычисляются расчетные полусдвигов.</w:t>
      </w:r>
      <w:r w:rsidRPr="00EB6E47">
        <w:rPr>
          <w:sz w:val="28"/>
          <w:szCs w:val="28"/>
        </w:rPr>
        <w:t xml:space="preserve"> Если расчетные полусдвиги</w:t>
      </w:r>
      <w:r w:rsidR="00EB6E47">
        <w:rPr>
          <w:sz w:val="28"/>
          <w:szCs w:val="28"/>
        </w:rPr>
        <w:t xml:space="preserve"> </w:t>
      </w:r>
      <w:r w:rsidRPr="00EB6E47">
        <w:rPr>
          <w:sz w:val="28"/>
          <w:szCs w:val="28"/>
        </w:rPr>
        <w:t>о</w:t>
      </w:r>
      <w:r w:rsidR="00984A22" w:rsidRPr="00EB6E47">
        <w:rPr>
          <w:sz w:val="28"/>
          <w:szCs w:val="28"/>
        </w:rPr>
        <w:t xml:space="preserve">казались неприемлемыми и в конечном делении кривой не </w:t>
      </w:r>
      <w:r w:rsidR="00984A22" w:rsidRPr="00EB6E47">
        <w:rPr>
          <w:bCs/>
          <w:sz w:val="28"/>
          <w:szCs w:val="28"/>
        </w:rPr>
        <w:t>равны</w:t>
      </w:r>
      <w:r w:rsidR="00984A22" w:rsidRPr="00EB6E47">
        <w:rPr>
          <w:b/>
          <w:bCs/>
          <w:sz w:val="28"/>
          <w:szCs w:val="28"/>
        </w:rPr>
        <w:t xml:space="preserve"> </w:t>
      </w:r>
      <w:r w:rsidR="00984A22" w:rsidRPr="00EB6E47">
        <w:rPr>
          <w:sz w:val="28"/>
          <w:szCs w:val="28"/>
        </w:rPr>
        <w:t>нулю, то для внесения поправок в расчетные стрелы стро</w:t>
      </w:r>
      <w:r w:rsidRPr="00EB6E47">
        <w:rPr>
          <w:sz w:val="28"/>
          <w:szCs w:val="28"/>
        </w:rPr>
        <w:t xml:space="preserve">ится график расчетных полусдвигов (в масштабе: горизонтальный - </w:t>
      </w:r>
      <w:r w:rsidR="00984A22" w:rsidRPr="00EB6E47">
        <w:rPr>
          <w:sz w:val="28"/>
          <w:szCs w:val="28"/>
        </w:rPr>
        <w:t xml:space="preserve">такой же, как и для графика стрел, а вертикальный </w:t>
      </w:r>
      <w:r w:rsidR="00984A22" w:rsidRPr="00EB6E47">
        <w:rPr>
          <w:bCs/>
          <w:sz w:val="28"/>
          <w:szCs w:val="28"/>
        </w:rPr>
        <w:t>от 1:1</w:t>
      </w:r>
      <w:r w:rsidR="00984A22" w:rsidRPr="00EB6E47">
        <w:rPr>
          <w:b/>
          <w:bCs/>
          <w:sz w:val="28"/>
          <w:szCs w:val="28"/>
        </w:rPr>
        <w:t xml:space="preserve"> </w:t>
      </w:r>
      <w:r w:rsidR="00984A22" w:rsidRPr="00EB6E47">
        <w:rPr>
          <w:sz w:val="28"/>
          <w:szCs w:val="28"/>
        </w:rPr>
        <w:t>до 1 10</w:t>
      </w:r>
      <w:r w:rsidR="00F000CE" w:rsidRPr="00EB6E47">
        <w:rPr>
          <w:sz w:val="28"/>
          <w:szCs w:val="28"/>
        </w:rPr>
        <w:t>)</w:t>
      </w:r>
      <w:r w:rsidR="00984A22" w:rsidRPr="00EB6E47">
        <w:rPr>
          <w:sz w:val="28"/>
          <w:szCs w:val="28"/>
        </w:rPr>
        <w:t xml:space="preserve">. </w:t>
      </w:r>
    </w:p>
    <w:p w:rsidR="00EB6E47" w:rsidRDefault="00984A22" w:rsidP="00EB6E47">
      <w:pPr>
        <w:widowControl w:val="0"/>
        <w:tabs>
          <w:tab w:val="left" w:pos="360"/>
        </w:tabs>
        <w:spacing w:line="360" w:lineRule="auto"/>
        <w:ind w:firstLine="709"/>
        <w:jc w:val="both"/>
        <w:rPr>
          <w:sz w:val="28"/>
          <w:szCs w:val="28"/>
        </w:rPr>
      </w:pPr>
      <w:r w:rsidRPr="00EB6E47">
        <w:rPr>
          <w:sz w:val="28"/>
          <w:szCs w:val="28"/>
        </w:rPr>
        <w:t xml:space="preserve">От оси графика </w:t>
      </w:r>
      <w:r w:rsidRPr="00EB6E47">
        <w:rPr>
          <w:i/>
          <w:iCs/>
          <w:sz w:val="28"/>
          <w:szCs w:val="28"/>
        </w:rPr>
        <w:t xml:space="preserve">i--1 </w:t>
      </w:r>
      <w:r w:rsidRPr="00EB6E47">
        <w:rPr>
          <w:sz w:val="28"/>
          <w:szCs w:val="28"/>
        </w:rPr>
        <w:t>по вертик</w:t>
      </w:r>
      <w:r w:rsidR="00AF1DE4" w:rsidRPr="00EB6E47">
        <w:rPr>
          <w:sz w:val="28"/>
          <w:szCs w:val="28"/>
        </w:rPr>
        <w:t>али в каждой точке деления откл</w:t>
      </w:r>
      <w:r w:rsidRPr="00EB6E47">
        <w:rPr>
          <w:sz w:val="28"/>
          <w:szCs w:val="28"/>
        </w:rPr>
        <w:t>адываются ор</w:t>
      </w:r>
      <w:r w:rsidR="00AF1DE4" w:rsidRPr="00EB6E47">
        <w:rPr>
          <w:sz w:val="28"/>
          <w:szCs w:val="28"/>
        </w:rPr>
        <w:t>динаты</w:t>
      </w:r>
      <w:r w:rsidRPr="00EB6E47">
        <w:rPr>
          <w:sz w:val="28"/>
          <w:szCs w:val="28"/>
        </w:rPr>
        <w:t xml:space="preserve"> расчетных полусдвигов, вершины</w:t>
      </w:r>
      <w:r w:rsidR="00AF1DE4" w:rsidRPr="00EB6E47">
        <w:rPr>
          <w:sz w:val="28"/>
          <w:szCs w:val="28"/>
        </w:rPr>
        <w:t xml:space="preserve"> орди</w:t>
      </w:r>
      <w:r w:rsidRPr="00EB6E47">
        <w:rPr>
          <w:sz w:val="28"/>
          <w:szCs w:val="28"/>
        </w:rPr>
        <w:t xml:space="preserve">нат соединяются сплошной линией, которая является графиком расчетных полусдвигов. для получения проектных сдвигов проводится проектирующая ломаная линия. Она должна начинаться на оси </w:t>
      </w:r>
      <w:r w:rsidRPr="00EB6E47">
        <w:rPr>
          <w:i/>
          <w:iCs/>
          <w:sz w:val="28"/>
          <w:szCs w:val="28"/>
        </w:rPr>
        <w:t xml:space="preserve">i—..i, </w:t>
      </w:r>
      <w:r w:rsidRPr="00EB6E47">
        <w:rPr>
          <w:sz w:val="28"/>
          <w:szCs w:val="28"/>
        </w:rPr>
        <w:t xml:space="preserve">проходить через точки заданных (желаемых) сдвигов, по возможности приближаться к графику расчетных полусдвигов, не выходить за пределы возможных сдвигов н заканчиваться на оси </w:t>
      </w:r>
      <w:r w:rsidRPr="00EB6E47">
        <w:rPr>
          <w:i/>
          <w:iCs/>
          <w:sz w:val="28"/>
          <w:szCs w:val="28"/>
        </w:rPr>
        <w:t xml:space="preserve">II-4I, </w:t>
      </w:r>
      <w:r w:rsidR="00100EC0" w:rsidRPr="00EB6E47">
        <w:rPr>
          <w:sz w:val="28"/>
          <w:szCs w:val="28"/>
        </w:rPr>
        <w:t>проведенной</w:t>
      </w:r>
      <w:r w:rsidRPr="00EB6E47">
        <w:rPr>
          <w:sz w:val="28"/>
          <w:szCs w:val="28"/>
        </w:rPr>
        <w:t xml:space="preserve"> через конечную точку кривой.</w:t>
      </w:r>
      <w:r w:rsidR="00EB6E47">
        <w:rPr>
          <w:sz w:val="28"/>
          <w:szCs w:val="28"/>
        </w:rPr>
        <w:t xml:space="preserve"> </w:t>
      </w:r>
      <w:r w:rsidRPr="00EB6E47">
        <w:rPr>
          <w:sz w:val="28"/>
          <w:szCs w:val="28"/>
        </w:rPr>
        <w:t xml:space="preserve">При расположении проектирующей линии ниже графика рас. четных полусдвигов проектные полусдвиги будут со знаком а выше—со знаком </w:t>
      </w:r>
      <w:r w:rsidRPr="00EB6E47">
        <w:rPr>
          <w:bCs/>
          <w:sz w:val="28"/>
          <w:szCs w:val="28"/>
        </w:rPr>
        <w:t>в</w:t>
      </w:r>
      <w:r w:rsidRPr="00EB6E47">
        <w:rPr>
          <w:b/>
          <w:bCs/>
          <w:sz w:val="28"/>
          <w:szCs w:val="28"/>
        </w:rPr>
        <w:t xml:space="preserve">—&gt;; </w:t>
      </w:r>
      <w:r w:rsidRPr="00EB6E47">
        <w:rPr>
          <w:sz w:val="28"/>
          <w:szCs w:val="28"/>
        </w:rPr>
        <w:t>перело</w:t>
      </w:r>
      <w:r w:rsidR="008A2CEE" w:rsidRPr="00EB6E47">
        <w:rPr>
          <w:sz w:val="28"/>
          <w:szCs w:val="28"/>
        </w:rPr>
        <w:t>мы линии должны совпадать с делениями</w:t>
      </w:r>
      <w:r w:rsidR="00AF1DE4" w:rsidRPr="00EB6E47">
        <w:rPr>
          <w:sz w:val="28"/>
          <w:szCs w:val="28"/>
        </w:rPr>
        <w:t xml:space="preserve"> кривой; чем круче переломы, тем</w:t>
      </w:r>
      <w:r w:rsidRPr="00EB6E47">
        <w:rPr>
          <w:sz w:val="28"/>
          <w:szCs w:val="28"/>
        </w:rPr>
        <w:t xml:space="preserve"> больше поправка в точке перелома в расчетные стрелы. Переломы следует располагать в середине круговых и переходных кривых, а также в точках деления с целью приближения проектирующей линии к линии графика расчетных полусдвигов.</w:t>
      </w:r>
      <w:r w:rsidR="00EB6E47">
        <w:rPr>
          <w:sz w:val="28"/>
          <w:szCs w:val="28"/>
        </w:rPr>
        <w:t xml:space="preserve"> </w:t>
      </w:r>
      <w:r w:rsidRPr="00EB6E47">
        <w:rPr>
          <w:sz w:val="28"/>
          <w:szCs w:val="28"/>
        </w:rPr>
        <w:t xml:space="preserve">Величины поправок в точках перелома определяются по наклонам проектирующей линии относительно линии 1—1. Величина наклона равна разности расстояний проектирующей линии от линии </w:t>
      </w:r>
      <w:r w:rsidRPr="00EB6E47">
        <w:rPr>
          <w:iCs/>
          <w:sz w:val="28"/>
          <w:szCs w:val="28"/>
        </w:rPr>
        <w:t>1—1</w:t>
      </w:r>
      <w:r w:rsidRPr="00EB6E47">
        <w:rPr>
          <w:i/>
          <w:iCs/>
          <w:sz w:val="28"/>
          <w:szCs w:val="28"/>
        </w:rPr>
        <w:t xml:space="preserve"> </w:t>
      </w:r>
      <w:r w:rsidRPr="00EB6E47">
        <w:rPr>
          <w:sz w:val="28"/>
          <w:szCs w:val="28"/>
        </w:rPr>
        <w:t>в двух соседних точках. Наклон горизонтального участка проектирующей линии равен нулю.</w:t>
      </w:r>
      <w:r w:rsidR="00EB6E47">
        <w:rPr>
          <w:sz w:val="28"/>
          <w:szCs w:val="28"/>
        </w:rPr>
        <w:t xml:space="preserve"> </w:t>
      </w:r>
      <w:r w:rsidRPr="00EB6E47">
        <w:rPr>
          <w:sz w:val="28"/>
          <w:szCs w:val="28"/>
        </w:rPr>
        <w:t xml:space="preserve">Ордината первого перелома равна нулю, а ордината каждого следующего перелома равна ординате предыдущего перелома, сложенной с величиной подъема или спуска наклонного участка проектирующей линии. Ордината в точке последнего перелома должна равняться ординате линии </w:t>
      </w:r>
      <w:r w:rsidRPr="00EB6E47">
        <w:rPr>
          <w:iCs/>
          <w:sz w:val="28"/>
          <w:szCs w:val="28"/>
        </w:rPr>
        <w:t>I- I</w:t>
      </w:r>
      <w:r w:rsidR="00EB6E47">
        <w:rPr>
          <w:i/>
          <w:iCs/>
          <w:sz w:val="28"/>
          <w:szCs w:val="28"/>
        </w:rPr>
        <w:t xml:space="preserve"> </w:t>
      </w:r>
      <w:r w:rsidRPr="00EB6E47">
        <w:rPr>
          <w:sz w:val="28"/>
          <w:szCs w:val="28"/>
        </w:rPr>
        <w:t>Общие поправки в расчетные стрелы в точках переломов проектирующей линии равны алгебраическим разностям величин наклонов последующего и предыдущего участков проектирующей линии. Алгебраическая сумма всех общих поправок должна быть равна нулю.</w:t>
      </w:r>
      <w:r w:rsidR="00EB6E47">
        <w:rPr>
          <w:sz w:val="28"/>
          <w:szCs w:val="28"/>
        </w:rPr>
        <w:t xml:space="preserve"> </w:t>
      </w:r>
      <w:r w:rsidRPr="00EB6E47">
        <w:rPr>
          <w:sz w:val="28"/>
          <w:szCs w:val="28"/>
        </w:rPr>
        <w:t xml:space="preserve">Найденные общие поправки вносятся в расчетную таблицу, где равномерно распределяются на ряд точек. С учетом этих распределенных поправок подсчитываются проектные стрелы, по которым повторяется расчет, и определяются окончательные полусдвиги и сдвиги. Проектные </w:t>
      </w:r>
      <w:r w:rsidRPr="00EB6E47">
        <w:rPr>
          <w:bCs/>
          <w:sz w:val="28"/>
          <w:szCs w:val="28"/>
        </w:rPr>
        <w:t>стрелы</w:t>
      </w:r>
      <w:r w:rsidRPr="00EB6E47">
        <w:rPr>
          <w:b/>
          <w:bCs/>
          <w:sz w:val="28"/>
          <w:szCs w:val="28"/>
        </w:rPr>
        <w:t xml:space="preserve"> </w:t>
      </w:r>
      <w:r w:rsidRPr="00EB6E47">
        <w:rPr>
          <w:sz w:val="28"/>
          <w:szCs w:val="28"/>
        </w:rPr>
        <w:t>наносятся на график стрел.</w:t>
      </w:r>
      <w:r w:rsidR="00EB6E47">
        <w:rPr>
          <w:sz w:val="28"/>
          <w:szCs w:val="28"/>
        </w:rPr>
        <w:t xml:space="preserve"> </w:t>
      </w:r>
      <w:r w:rsidRPr="00EB6E47">
        <w:rPr>
          <w:sz w:val="28"/>
          <w:szCs w:val="28"/>
        </w:rPr>
        <w:t xml:space="preserve">Положение переходных кривых (НПК и КПК) определяется проведением горизонтальной линии, соответствующей половине стрелы круговой кривой. </w:t>
      </w:r>
    </w:p>
    <w:p w:rsidR="00984A22" w:rsidRPr="00EB6E47" w:rsidRDefault="00984A22" w:rsidP="00EB6E47">
      <w:pPr>
        <w:widowControl w:val="0"/>
        <w:tabs>
          <w:tab w:val="left" w:pos="360"/>
        </w:tabs>
        <w:spacing w:line="360" w:lineRule="auto"/>
        <w:ind w:firstLine="709"/>
        <w:jc w:val="both"/>
        <w:rPr>
          <w:sz w:val="28"/>
          <w:szCs w:val="28"/>
        </w:rPr>
      </w:pPr>
      <w:r w:rsidRPr="00EB6E47">
        <w:rPr>
          <w:sz w:val="28"/>
          <w:szCs w:val="28"/>
        </w:rPr>
        <w:t xml:space="preserve">Точки пересечения ее с графиком проектных стрел совпадают с серединами переходных кривых, положение которых относительно точек деления кривой определяется графически. Откладывая от них в обе стороны половины длин переходных кривых, находят НПК и КПК. Проектные и натурные стрелы наносятся на график паспорта кривой. </w:t>
      </w:r>
    </w:p>
    <w:p w:rsidR="007D771D" w:rsidRPr="00EB6E47" w:rsidRDefault="007D771D" w:rsidP="00EB6E47">
      <w:pPr>
        <w:widowControl w:val="0"/>
        <w:spacing w:line="360" w:lineRule="auto"/>
        <w:ind w:firstLine="709"/>
        <w:jc w:val="both"/>
        <w:rPr>
          <w:sz w:val="28"/>
          <w:szCs w:val="28"/>
        </w:rPr>
      </w:pPr>
    </w:p>
    <w:p w:rsidR="006770AA" w:rsidRPr="0059527C" w:rsidRDefault="0059527C" w:rsidP="0059527C">
      <w:pPr>
        <w:widowControl w:val="0"/>
        <w:tabs>
          <w:tab w:val="left" w:pos="426"/>
        </w:tabs>
        <w:spacing w:line="360" w:lineRule="auto"/>
        <w:rPr>
          <w:b/>
          <w:sz w:val="28"/>
          <w:szCs w:val="28"/>
        </w:rPr>
      </w:pPr>
      <w:r>
        <w:rPr>
          <w:sz w:val="28"/>
          <w:szCs w:val="28"/>
        </w:rPr>
        <w:br w:type="page"/>
      </w:r>
      <w:r w:rsidR="006770AA" w:rsidRPr="0059527C">
        <w:rPr>
          <w:b/>
          <w:sz w:val="28"/>
          <w:szCs w:val="28"/>
        </w:rPr>
        <w:t>Л</w:t>
      </w:r>
      <w:r w:rsidR="00302D95" w:rsidRPr="0059527C">
        <w:rPr>
          <w:b/>
          <w:sz w:val="28"/>
          <w:szCs w:val="28"/>
        </w:rPr>
        <w:t>ИТЕРАТУРА</w:t>
      </w:r>
    </w:p>
    <w:p w:rsidR="006770AA" w:rsidRPr="00EB6E47" w:rsidRDefault="006770AA" w:rsidP="0059527C">
      <w:pPr>
        <w:widowControl w:val="0"/>
        <w:tabs>
          <w:tab w:val="left" w:pos="426"/>
        </w:tabs>
        <w:spacing w:line="360" w:lineRule="auto"/>
        <w:rPr>
          <w:sz w:val="28"/>
          <w:szCs w:val="28"/>
        </w:rPr>
      </w:pPr>
    </w:p>
    <w:p w:rsidR="006770AA" w:rsidRPr="00EB6E47" w:rsidRDefault="006770AA" w:rsidP="0059527C">
      <w:pPr>
        <w:widowControl w:val="0"/>
        <w:numPr>
          <w:ilvl w:val="0"/>
          <w:numId w:val="2"/>
        </w:numPr>
        <w:tabs>
          <w:tab w:val="left" w:pos="426"/>
        </w:tabs>
        <w:spacing w:line="360" w:lineRule="auto"/>
        <w:ind w:left="0" w:firstLine="0"/>
        <w:rPr>
          <w:sz w:val="28"/>
          <w:szCs w:val="28"/>
        </w:rPr>
      </w:pPr>
      <w:r w:rsidRPr="00EB6E47">
        <w:rPr>
          <w:sz w:val="28"/>
          <w:szCs w:val="28"/>
        </w:rPr>
        <w:t>Типовая инструкция по охране труда для монтеров пути : ТОЦР – 32 – ЦП – 720 – 2000 Министерство путей сообщения РФ : Введение 29.121.97 – М., 1999</w:t>
      </w:r>
    </w:p>
    <w:p w:rsidR="008E45A0" w:rsidRPr="00EB6E47" w:rsidRDefault="008E45A0" w:rsidP="0059527C">
      <w:pPr>
        <w:widowControl w:val="0"/>
        <w:numPr>
          <w:ilvl w:val="0"/>
          <w:numId w:val="2"/>
        </w:numPr>
        <w:tabs>
          <w:tab w:val="left" w:pos="426"/>
        </w:tabs>
        <w:spacing w:line="360" w:lineRule="auto"/>
        <w:ind w:left="0" w:firstLine="0"/>
        <w:rPr>
          <w:sz w:val="28"/>
          <w:szCs w:val="28"/>
        </w:rPr>
      </w:pPr>
      <w:r w:rsidRPr="00EB6E47">
        <w:rPr>
          <w:sz w:val="28"/>
          <w:szCs w:val="28"/>
        </w:rPr>
        <w:t>Инструкция по движению поездов и маневровой работе на на железных дорогах РФ: ЦД -790/Министерство путей сообщения РФ</w:t>
      </w:r>
      <w:r w:rsidR="00F000CE" w:rsidRPr="00EB6E47">
        <w:rPr>
          <w:sz w:val="28"/>
          <w:szCs w:val="28"/>
        </w:rPr>
        <w:t xml:space="preserve"> - М.</w:t>
      </w:r>
      <w:r w:rsidRPr="00EB6E47">
        <w:rPr>
          <w:sz w:val="28"/>
          <w:szCs w:val="28"/>
        </w:rPr>
        <w:t>,2000</w:t>
      </w:r>
    </w:p>
    <w:p w:rsidR="008E45A0" w:rsidRPr="00EB6E47" w:rsidRDefault="008E45A0" w:rsidP="0059527C">
      <w:pPr>
        <w:widowControl w:val="0"/>
        <w:numPr>
          <w:ilvl w:val="0"/>
          <w:numId w:val="2"/>
        </w:numPr>
        <w:tabs>
          <w:tab w:val="left" w:pos="426"/>
        </w:tabs>
        <w:spacing w:line="360" w:lineRule="auto"/>
        <w:ind w:left="0" w:firstLine="0"/>
        <w:rPr>
          <w:sz w:val="28"/>
          <w:szCs w:val="28"/>
        </w:rPr>
      </w:pPr>
      <w:r w:rsidRPr="00EB6E47">
        <w:rPr>
          <w:sz w:val="28"/>
          <w:szCs w:val="28"/>
        </w:rPr>
        <w:t>Инструкция по обеспечению безопасности движения поездов и при производстве путевых работ :Издательство “Транспорт”</w:t>
      </w:r>
      <w:r w:rsidR="00F000CE" w:rsidRPr="00EB6E47">
        <w:rPr>
          <w:sz w:val="28"/>
          <w:szCs w:val="28"/>
        </w:rPr>
        <w:t xml:space="preserve"> М.,</w:t>
      </w:r>
      <w:r w:rsidRPr="00EB6E47">
        <w:rPr>
          <w:sz w:val="28"/>
          <w:szCs w:val="28"/>
        </w:rPr>
        <w:t xml:space="preserve"> 1997 </w:t>
      </w:r>
    </w:p>
    <w:p w:rsidR="008E45A0" w:rsidRPr="00EB6E47" w:rsidRDefault="008E45A0" w:rsidP="0059527C">
      <w:pPr>
        <w:widowControl w:val="0"/>
        <w:numPr>
          <w:ilvl w:val="0"/>
          <w:numId w:val="2"/>
        </w:numPr>
        <w:tabs>
          <w:tab w:val="left" w:pos="426"/>
        </w:tabs>
        <w:spacing w:line="360" w:lineRule="auto"/>
        <w:ind w:left="0" w:firstLine="0"/>
        <w:rPr>
          <w:sz w:val="28"/>
          <w:szCs w:val="28"/>
        </w:rPr>
      </w:pPr>
      <w:r w:rsidRPr="00EB6E47">
        <w:rPr>
          <w:sz w:val="28"/>
          <w:szCs w:val="28"/>
        </w:rPr>
        <w:t>Инструкция по сигнализации на железных дорогах РФ: ЦРБ - 757/Министерство путей сообщения РФ</w:t>
      </w:r>
      <w:r w:rsidR="00F000CE" w:rsidRPr="00EB6E47">
        <w:rPr>
          <w:sz w:val="28"/>
          <w:szCs w:val="28"/>
        </w:rPr>
        <w:t xml:space="preserve"> – М.</w:t>
      </w:r>
      <w:r w:rsidRPr="00EB6E47">
        <w:rPr>
          <w:sz w:val="28"/>
          <w:szCs w:val="28"/>
        </w:rPr>
        <w:t>, 2000</w:t>
      </w:r>
    </w:p>
    <w:p w:rsidR="006770AA" w:rsidRPr="00EB6E47" w:rsidRDefault="006770AA" w:rsidP="0059527C">
      <w:pPr>
        <w:widowControl w:val="0"/>
        <w:numPr>
          <w:ilvl w:val="0"/>
          <w:numId w:val="2"/>
        </w:numPr>
        <w:tabs>
          <w:tab w:val="left" w:pos="426"/>
        </w:tabs>
        <w:spacing w:line="360" w:lineRule="auto"/>
        <w:ind w:left="0" w:firstLine="0"/>
        <w:rPr>
          <w:sz w:val="28"/>
          <w:szCs w:val="28"/>
        </w:rPr>
      </w:pPr>
      <w:r w:rsidRPr="00EB6E47">
        <w:rPr>
          <w:sz w:val="28"/>
          <w:szCs w:val="28"/>
        </w:rPr>
        <w:t>Б.А. Волков, В. Я. Шульгин “ Экономика железнодорожного строи</w:t>
      </w:r>
      <w:r w:rsidR="007D771D" w:rsidRPr="00EB6E47">
        <w:rPr>
          <w:sz w:val="28"/>
          <w:szCs w:val="28"/>
        </w:rPr>
        <w:t xml:space="preserve">тельства и путевого хозяйства” </w:t>
      </w:r>
      <w:r w:rsidR="00A774D2" w:rsidRPr="00EB6E47">
        <w:rPr>
          <w:sz w:val="28"/>
          <w:szCs w:val="28"/>
        </w:rPr>
        <w:t xml:space="preserve">- </w:t>
      </w:r>
      <w:r w:rsidR="007D771D" w:rsidRPr="00EB6E47">
        <w:rPr>
          <w:sz w:val="28"/>
          <w:szCs w:val="28"/>
        </w:rPr>
        <w:t>М.,</w:t>
      </w:r>
    </w:p>
    <w:p w:rsidR="006770AA" w:rsidRPr="00EB6E47" w:rsidRDefault="006770AA" w:rsidP="0059527C">
      <w:pPr>
        <w:widowControl w:val="0"/>
        <w:numPr>
          <w:ilvl w:val="0"/>
          <w:numId w:val="2"/>
        </w:numPr>
        <w:tabs>
          <w:tab w:val="left" w:pos="426"/>
        </w:tabs>
        <w:spacing w:line="360" w:lineRule="auto"/>
        <w:ind w:left="0" w:firstLine="0"/>
        <w:rPr>
          <w:sz w:val="28"/>
          <w:szCs w:val="28"/>
        </w:rPr>
      </w:pPr>
      <w:r w:rsidRPr="00EB6E47">
        <w:rPr>
          <w:sz w:val="28"/>
          <w:szCs w:val="28"/>
        </w:rPr>
        <w:t>“Отраслевая единая тарифная ставка по оплате труд</w:t>
      </w:r>
      <w:r w:rsidR="007D771D" w:rsidRPr="00EB6E47">
        <w:rPr>
          <w:sz w:val="28"/>
          <w:szCs w:val="28"/>
        </w:rPr>
        <w:t>а и приказ МПС №24 от 15.12.97” М.,1997</w:t>
      </w:r>
    </w:p>
    <w:p w:rsidR="006770AA" w:rsidRPr="00EB6E47" w:rsidRDefault="007D771D" w:rsidP="0059527C">
      <w:pPr>
        <w:widowControl w:val="0"/>
        <w:numPr>
          <w:ilvl w:val="0"/>
          <w:numId w:val="2"/>
        </w:numPr>
        <w:tabs>
          <w:tab w:val="left" w:pos="426"/>
        </w:tabs>
        <w:spacing w:line="360" w:lineRule="auto"/>
        <w:ind w:left="0" w:firstLine="0"/>
        <w:rPr>
          <w:sz w:val="28"/>
          <w:szCs w:val="28"/>
        </w:rPr>
      </w:pPr>
      <w:r w:rsidRPr="00EB6E47">
        <w:rPr>
          <w:sz w:val="28"/>
          <w:szCs w:val="28"/>
        </w:rPr>
        <w:t xml:space="preserve">Приказ МПС РФ №8Ц М.,1997 </w:t>
      </w:r>
    </w:p>
    <w:p w:rsidR="006770AA" w:rsidRPr="00EB6E47" w:rsidRDefault="006770AA" w:rsidP="0059527C">
      <w:pPr>
        <w:widowControl w:val="0"/>
        <w:numPr>
          <w:ilvl w:val="0"/>
          <w:numId w:val="2"/>
        </w:numPr>
        <w:tabs>
          <w:tab w:val="left" w:pos="426"/>
        </w:tabs>
        <w:spacing w:line="360" w:lineRule="auto"/>
        <w:ind w:left="0" w:firstLine="0"/>
        <w:rPr>
          <w:sz w:val="28"/>
          <w:szCs w:val="28"/>
        </w:rPr>
      </w:pPr>
      <w:r w:rsidRPr="00EB6E47">
        <w:rPr>
          <w:sz w:val="28"/>
          <w:szCs w:val="28"/>
        </w:rPr>
        <w:t>В.Т.Семенов , П.М.Романов , В.Б. Каменский “Типовые технические обусловленные нормы времени на работу по техническому содержа</w:t>
      </w:r>
      <w:r w:rsidR="004E71C9" w:rsidRPr="00EB6E47">
        <w:rPr>
          <w:sz w:val="28"/>
          <w:szCs w:val="28"/>
        </w:rPr>
        <w:t xml:space="preserve">нию пути” М., 1998 </w:t>
      </w:r>
    </w:p>
    <w:p w:rsidR="006770AA" w:rsidRPr="00EB6E47" w:rsidRDefault="006770AA" w:rsidP="0059527C">
      <w:pPr>
        <w:widowControl w:val="0"/>
        <w:numPr>
          <w:ilvl w:val="0"/>
          <w:numId w:val="2"/>
        </w:numPr>
        <w:tabs>
          <w:tab w:val="left" w:pos="426"/>
        </w:tabs>
        <w:spacing w:line="360" w:lineRule="auto"/>
        <w:ind w:left="0" w:firstLine="0"/>
        <w:rPr>
          <w:sz w:val="28"/>
          <w:szCs w:val="28"/>
        </w:rPr>
      </w:pPr>
      <w:r w:rsidRPr="00EB6E47">
        <w:rPr>
          <w:sz w:val="28"/>
          <w:szCs w:val="28"/>
        </w:rPr>
        <w:t>В.И. Тихомиров</w:t>
      </w:r>
      <w:r w:rsidR="00EB6E47">
        <w:rPr>
          <w:sz w:val="28"/>
          <w:szCs w:val="28"/>
        </w:rPr>
        <w:t xml:space="preserve"> </w:t>
      </w:r>
      <w:r w:rsidRPr="00EB6E47">
        <w:rPr>
          <w:sz w:val="28"/>
          <w:szCs w:val="28"/>
        </w:rPr>
        <w:t>“Содержание и ремонт железнодорожного пути”.</w:t>
      </w:r>
    </w:p>
    <w:p w:rsidR="006770AA" w:rsidRPr="00EB6E47" w:rsidRDefault="006770AA" w:rsidP="0059527C">
      <w:pPr>
        <w:widowControl w:val="0"/>
        <w:numPr>
          <w:ilvl w:val="0"/>
          <w:numId w:val="2"/>
        </w:numPr>
        <w:tabs>
          <w:tab w:val="left" w:pos="426"/>
        </w:tabs>
        <w:spacing w:line="360" w:lineRule="auto"/>
        <w:ind w:left="0" w:firstLine="0"/>
        <w:rPr>
          <w:sz w:val="28"/>
          <w:szCs w:val="28"/>
        </w:rPr>
      </w:pPr>
      <w:r w:rsidRPr="00EB6E47">
        <w:rPr>
          <w:sz w:val="28"/>
          <w:szCs w:val="28"/>
        </w:rPr>
        <w:t>“ТТОВ” на работу по текущему содержанию пути</w:t>
      </w:r>
      <w:r w:rsidR="00A774D2" w:rsidRPr="00EB6E47">
        <w:rPr>
          <w:sz w:val="28"/>
          <w:szCs w:val="28"/>
        </w:rPr>
        <w:t xml:space="preserve"> -</w:t>
      </w:r>
      <w:r w:rsidRPr="00EB6E47">
        <w:rPr>
          <w:sz w:val="28"/>
          <w:szCs w:val="28"/>
        </w:rPr>
        <w:t xml:space="preserve"> </w:t>
      </w:r>
      <w:r w:rsidR="007D771D" w:rsidRPr="00EB6E47">
        <w:rPr>
          <w:sz w:val="28"/>
          <w:szCs w:val="28"/>
        </w:rPr>
        <w:t xml:space="preserve">М., 1998 </w:t>
      </w:r>
    </w:p>
    <w:p w:rsidR="006770AA" w:rsidRPr="00EB6E47" w:rsidRDefault="005B6F3A" w:rsidP="0059527C">
      <w:pPr>
        <w:widowControl w:val="0"/>
        <w:numPr>
          <w:ilvl w:val="0"/>
          <w:numId w:val="2"/>
        </w:numPr>
        <w:tabs>
          <w:tab w:val="left" w:pos="426"/>
        </w:tabs>
        <w:spacing w:line="360" w:lineRule="auto"/>
        <w:ind w:left="0" w:firstLine="0"/>
        <w:rPr>
          <w:sz w:val="28"/>
          <w:szCs w:val="28"/>
        </w:rPr>
      </w:pPr>
      <w:r w:rsidRPr="00EB6E47">
        <w:rPr>
          <w:sz w:val="28"/>
          <w:szCs w:val="28"/>
        </w:rPr>
        <w:t>Волков В. Н. Пособие по</w:t>
      </w:r>
      <w:r w:rsidR="00F000CE" w:rsidRPr="00EB6E47">
        <w:rPr>
          <w:sz w:val="28"/>
          <w:szCs w:val="28"/>
        </w:rPr>
        <w:t xml:space="preserve"> дипломному проектированию</w:t>
      </w:r>
      <w:r w:rsidRPr="00EB6E47">
        <w:rPr>
          <w:sz w:val="28"/>
          <w:szCs w:val="28"/>
        </w:rPr>
        <w:t>:</w:t>
      </w:r>
      <w:r w:rsidR="00F000CE" w:rsidRPr="00EB6E47">
        <w:rPr>
          <w:sz w:val="28"/>
          <w:szCs w:val="28"/>
        </w:rPr>
        <w:t xml:space="preserve"> Издательство “</w:t>
      </w:r>
      <w:r w:rsidRPr="00EB6E47">
        <w:rPr>
          <w:sz w:val="28"/>
          <w:szCs w:val="28"/>
        </w:rPr>
        <w:t>Транспорт</w:t>
      </w:r>
      <w:r w:rsidR="00F000CE" w:rsidRPr="00EB6E47">
        <w:rPr>
          <w:sz w:val="28"/>
          <w:szCs w:val="28"/>
        </w:rPr>
        <w:t>”</w:t>
      </w:r>
      <w:r w:rsidRPr="00EB6E47">
        <w:rPr>
          <w:sz w:val="28"/>
          <w:szCs w:val="28"/>
        </w:rPr>
        <w:t xml:space="preserve"> </w:t>
      </w:r>
      <w:r w:rsidR="00F000CE" w:rsidRPr="00EB6E47">
        <w:rPr>
          <w:sz w:val="28"/>
          <w:szCs w:val="28"/>
        </w:rPr>
        <w:t>М.</w:t>
      </w:r>
      <w:r w:rsidRPr="00EB6E47">
        <w:rPr>
          <w:sz w:val="28"/>
          <w:szCs w:val="28"/>
        </w:rPr>
        <w:t>,1990</w:t>
      </w:r>
    </w:p>
    <w:p w:rsidR="004E71C9" w:rsidRPr="00EB6E47" w:rsidRDefault="004E71C9" w:rsidP="0059527C">
      <w:pPr>
        <w:widowControl w:val="0"/>
        <w:numPr>
          <w:ilvl w:val="0"/>
          <w:numId w:val="2"/>
        </w:numPr>
        <w:tabs>
          <w:tab w:val="left" w:pos="426"/>
        </w:tabs>
        <w:spacing w:line="360" w:lineRule="auto"/>
        <w:ind w:left="0" w:firstLine="0"/>
        <w:rPr>
          <w:sz w:val="28"/>
          <w:szCs w:val="28"/>
        </w:rPr>
      </w:pPr>
      <w:r w:rsidRPr="00EB6E47">
        <w:rPr>
          <w:sz w:val="28"/>
          <w:szCs w:val="28"/>
        </w:rPr>
        <w:t>З.Л.Крейнис , Н.П.Коршикова</w:t>
      </w:r>
      <w:r w:rsidR="00EB6E47">
        <w:rPr>
          <w:sz w:val="28"/>
          <w:szCs w:val="28"/>
        </w:rPr>
        <w:t xml:space="preserve"> </w:t>
      </w:r>
      <w:r w:rsidRPr="00EB6E47">
        <w:rPr>
          <w:sz w:val="28"/>
          <w:szCs w:val="28"/>
        </w:rPr>
        <w:t>“Техническое обслуживание и ремонт железнодорожного пути” Министерство путей сообщения РФ – М.,2001</w:t>
      </w:r>
    </w:p>
    <w:p w:rsidR="00984A22" w:rsidRPr="00EB6E47" w:rsidRDefault="00984A22" w:rsidP="0059527C">
      <w:pPr>
        <w:widowControl w:val="0"/>
        <w:tabs>
          <w:tab w:val="left" w:pos="426"/>
        </w:tabs>
        <w:spacing w:line="360" w:lineRule="auto"/>
        <w:rPr>
          <w:sz w:val="28"/>
          <w:szCs w:val="28"/>
        </w:rPr>
      </w:pPr>
      <w:bookmarkStart w:id="0" w:name="_GoBack"/>
      <w:bookmarkEnd w:id="0"/>
    </w:p>
    <w:sectPr w:rsidR="00984A22" w:rsidRPr="00EB6E47" w:rsidSect="00EB6E4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965E5A"/>
    <w:multiLevelType w:val="hybridMultilevel"/>
    <w:tmpl w:val="DA48855A"/>
    <w:lvl w:ilvl="0" w:tplc="0419000F">
      <w:start w:val="1"/>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
    <w:nsid w:val="445116E7"/>
    <w:multiLevelType w:val="hybridMultilevel"/>
    <w:tmpl w:val="F1F49DBA"/>
    <w:lvl w:ilvl="0" w:tplc="0EDC684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B25056D"/>
    <w:multiLevelType w:val="multilevel"/>
    <w:tmpl w:val="F1F49DB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5F29"/>
    <w:rsid w:val="00004BE2"/>
    <w:rsid w:val="000200BF"/>
    <w:rsid w:val="0002420A"/>
    <w:rsid w:val="00045CF9"/>
    <w:rsid w:val="00065F51"/>
    <w:rsid w:val="00081FBE"/>
    <w:rsid w:val="000B5DFE"/>
    <w:rsid w:val="000F1E20"/>
    <w:rsid w:val="00100EC0"/>
    <w:rsid w:val="001310F8"/>
    <w:rsid w:val="00147197"/>
    <w:rsid w:val="001B6CB9"/>
    <w:rsid w:val="001C258F"/>
    <w:rsid w:val="001E5E68"/>
    <w:rsid w:val="001F1E98"/>
    <w:rsid w:val="002131CF"/>
    <w:rsid w:val="002172F6"/>
    <w:rsid w:val="002212F4"/>
    <w:rsid w:val="00222CB3"/>
    <w:rsid w:val="00257491"/>
    <w:rsid w:val="00271536"/>
    <w:rsid w:val="0027742F"/>
    <w:rsid w:val="0029010F"/>
    <w:rsid w:val="002D4380"/>
    <w:rsid w:val="002F0719"/>
    <w:rsid w:val="00302D95"/>
    <w:rsid w:val="00312AE2"/>
    <w:rsid w:val="00313314"/>
    <w:rsid w:val="003305A9"/>
    <w:rsid w:val="00334193"/>
    <w:rsid w:val="00357E8A"/>
    <w:rsid w:val="00360092"/>
    <w:rsid w:val="00363698"/>
    <w:rsid w:val="0036668F"/>
    <w:rsid w:val="00367C08"/>
    <w:rsid w:val="00372B9F"/>
    <w:rsid w:val="00390890"/>
    <w:rsid w:val="003A15AF"/>
    <w:rsid w:val="003B50EC"/>
    <w:rsid w:val="003B7F6C"/>
    <w:rsid w:val="004032F5"/>
    <w:rsid w:val="004108D4"/>
    <w:rsid w:val="00414DC6"/>
    <w:rsid w:val="0042023B"/>
    <w:rsid w:val="004428A8"/>
    <w:rsid w:val="004569E5"/>
    <w:rsid w:val="00464874"/>
    <w:rsid w:val="004966AA"/>
    <w:rsid w:val="004C03B2"/>
    <w:rsid w:val="004C2E89"/>
    <w:rsid w:val="004E71C9"/>
    <w:rsid w:val="00500E94"/>
    <w:rsid w:val="00572A99"/>
    <w:rsid w:val="00580C70"/>
    <w:rsid w:val="0059527C"/>
    <w:rsid w:val="0059715F"/>
    <w:rsid w:val="005A31B6"/>
    <w:rsid w:val="005A4DC2"/>
    <w:rsid w:val="005B2C77"/>
    <w:rsid w:val="005B6F3A"/>
    <w:rsid w:val="005D1002"/>
    <w:rsid w:val="005E1739"/>
    <w:rsid w:val="005F4228"/>
    <w:rsid w:val="006044BB"/>
    <w:rsid w:val="006055DF"/>
    <w:rsid w:val="0062687D"/>
    <w:rsid w:val="00645140"/>
    <w:rsid w:val="006601E8"/>
    <w:rsid w:val="006770AA"/>
    <w:rsid w:val="00684E22"/>
    <w:rsid w:val="00692A4B"/>
    <w:rsid w:val="006D4907"/>
    <w:rsid w:val="007A0CCB"/>
    <w:rsid w:val="007C0585"/>
    <w:rsid w:val="007C71A3"/>
    <w:rsid w:val="007D771D"/>
    <w:rsid w:val="007F3E41"/>
    <w:rsid w:val="007F799E"/>
    <w:rsid w:val="0080162C"/>
    <w:rsid w:val="0081314D"/>
    <w:rsid w:val="00843A9B"/>
    <w:rsid w:val="008858F7"/>
    <w:rsid w:val="00895B84"/>
    <w:rsid w:val="008A1502"/>
    <w:rsid w:val="008A2CEE"/>
    <w:rsid w:val="008B1640"/>
    <w:rsid w:val="008B3A98"/>
    <w:rsid w:val="008C780D"/>
    <w:rsid w:val="008D4B8F"/>
    <w:rsid w:val="008E45A0"/>
    <w:rsid w:val="008F5F29"/>
    <w:rsid w:val="0090159A"/>
    <w:rsid w:val="00911996"/>
    <w:rsid w:val="00944C30"/>
    <w:rsid w:val="00965C38"/>
    <w:rsid w:val="00984A22"/>
    <w:rsid w:val="009B38BB"/>
    <w:rsid w:val="009E56DD"/>
    <w:rsid w:val="00A21197"/>
    <w:rsid w:val="00A24F04"/>
    <w:rsid w:val="00A53920"/>
    <w:rsid w:val="00A5686C"/>
    <w:rsid w:val="00A70B71"/>
    <w:rsid w:val="00A72C67"/>
    <w:rsid w:val="00A774D2"/>
    <w:rsid w:val="00AB0714"/>
    <w:rsid w:val="00AC26CD"/>
    <w:rsid w:val="00AD3FEC"/>
    <w:rsid w:val="00AF1DE4"/>
    <w:rsid w:val="00B2043A"/>
    <w:rsid w:val="00B402CE"/>
    <w:rsid w:val="00B46305"/>
    <w:rsid w:val="00B46F54"/>
    <w:rsid w:val="00B47FBE"/>
    <w:rsid w:val="00B67AD7"/>
    <w:rsid w:val="00BA0604"/>
    <w:rsid w:val="00BB4FF5"/>
    <w:rsid w:val="00BD0576"/>
    <w:rsid w:val="00BE6C7D"/>
    <w:rsid w:val="00C230B3"/>
    <w:rsid w:val="00C30944"/>
    <w:rsid w:val="00C31BC1"/>
    <w:rsid w:val="00D01CD5"/>
    <w:rsid w:val="00D0415C"/>
    <w:rsid w:val="00D239FF"/>
    <w:rsid w:val="00D36170"/>
    <w:rsid w:val="00D467DD"/>
    <w:rsid w:val="00D70A27"/>
    <w:rsid w:val="00DA3D3D"/>
    <w:rsid w:val="00DA6B17"/>
    <w:rsid w:val="00DC2E35"/>
    <w:rsid w:val="00DE2484"/>
    <w:rsid w:val="00E24634"/>
    <w:rsid w:val="00E25A3A"/>
    <w:rsid w:val="00E30BA6"/>
    <w:rsid w:val="00E3151C"/>
    <w:rsid w:val="00E733D1"/>
    <w:rsid w:val="00E80E6A"/>
    <w:rsid w:val="00E813B0"/>
    <w:rsid w:val="00EB0FF9"/>
    <w:rsid w:val="00EB6E47"/>
    <w:rsid w:val="00EC0F0B"/>
    <w:rsid w:val="00EC225B"/>
    <w:rsid w:val="00EE4034"/>
    <w:rsid w:val="00EE6E0D"/>
    <w:rsid w:val="00EF1311"/>
    <w:rsid w:val="00F000CE"/>
    <w:rsid w:val="00F12119"/>
    <w:rsid w:val="00F379CD"/>
    <w:rsid w:val="00F37FAF"/>
    <w:rsid w:val="00F67C2B"/>
    <w:rsid w:val="00F905A8"/>
    <w:rsid w:val="00FA6BF3"/>
    <w:rsid w:val="00FB76BE"/>
    <w:rsid w:val="00FC2E8C"/>
    <w:rsid w:val="00FE3DA6"/>
    <w:rsid w:val="00FE5EC4"/>
    <w:rsid w:val="00FF6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DDFDE140-DA99-4B17-B651-863246AB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E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5E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тиль"/>
    <w:rsid w:val="00FE5EC4"/>
    <w:pPr>
      <w:widowControl w:val="0"/>
      <w:autoSpaceDE w:val="0"/>
      <w:autoSpaceDN w:val="0"/>
      <w:adjustRightInd w:val="0"/>
    </w:pPr>
    <w:rPr>
      <w:sz w:val="24"/>
      <w:szCs w:val="24"/>
    </w:rPr>
  </w:style>
  <w:style w:type="paragraph" w:styleId="a5">
    <w:name w:val="Normal (Web)"/>
    <w:basedOn w:val="a"/>
    <w:uiPriority w:val="99"/>
    <w:rsid w:val="00BD05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494097">
      <w:marLeft w:val="0"/>
      <w:marRight w:val="0"/>
      <w:marTop w:val="0"/>
      <w:marBottom w:val="0"/>
      <w:divBdr>
        <w:top w:val="none" w:sz="0" w:space="0" w:color="auto"/>
        <w:left w:val="none" w:sz="0" w:space="0" w:color="auto"/>
        <w:bottom w:val="none" w:sz="0" w:space="0" w:color="auto"/>
        <w:right w:val="none" w:sz="0" w:space="0" w:color="auto"/>
      </w:divBdr>
    </w:div>
    <w:div w:id="14594940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53552-769C-45D1-8A3D-55635DAE9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16378</Words>
  <Characters>93355</Characters>
  <Application>Microsoft Office Word</Application>
  <DocSecurity>0</DocSecurity>
  <Lines>777</Lines>
  <Paragraphs>219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109514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Sven</dc:creator>
  <cp:keywords/>
  <dc:description/>
  <cp:lastModifiedBy>admin</cp:lastModifiedBy>
  <cp:revision>2</cp:revision>
  <cp:lastPrinted>2006-06-08T07:53:00Z</cp:lastPrinted>
  <dcterms:created xsi:type="dcterms:W3CDTF">2014-03-22T16:53:00Z</dcterms:created>
  <dcterms:modified xsi:type="dcterms:W3CDTF">2014-03-22T16:53:00Z</dcterms:modified>
</cp:coreProperties>
</file>